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C3EA" w14:textId="77777777" w:rsidR="008C6BD1" w:rsidRPr="00C4734C" w:rsidRDefault="008C6BD1" w:rsidP="008C6BD1">
      <w:pPr>
        <w:spacing w:line="360" w:lineRule="auto"/>
        <w:jc w:val="center"/>
        <w:rPr>
          <w:rFonts w:ascii="Times New Roman" w:hAnsi="Times New Roman" w:cs="Times New Roman"/>
          <w:b/>
          <w:sz w:val="24"/>
          <w:szCs w:val="24"/>
          <w:lang w:val="en-US"/>
        </w:rPr>
      </w:pPr>
      <w:r w:rsidRPr="00C4734C">
        <w:rPr>
          <w:rFonts w:ascii="Times New Roman" w:hAnsi="Times New Roman" w:cs="Times New Roman"/>
          <w:b/>
          <w:sz w:val="24"/>
          <w:szCs w:val="24"/>
        </w:rPr>
        <w:t>BAB I</w:t>
      </w:r>
      <w:r w:rsidRPr="00C4734C">
        <w:rPr>
          <w:rFonts w:ascii="Times New Roman" w:hAnsi="Times New Roman" w:cs="Times New Roman"/>
          <w:b/>
          <w:sz w:val="24"/>
          <w:szCs w:val="24"/>
          <w:lang w:val="en-US"/>
        </w:rPr>
        <w:t>II</w:t>
      </w:r>
    </w:p>
    <w:p w14:paraId="52149437" w14:textId="77777777" w:rsidR="008C6BD1" w:rsidRPr="00C4734C" w:rsidRDefault="008C6BD1" w:rsidP="008C6BD1">
      <w:pPr>
        <w:pStyle w:val="ListParagraph"/>
        <w:spacing w:line="360" w:lineRule="auto"/>
        <w:ind w:left="0"/>
        <w:contextualSpacing w:val="0"/>
        <w:jc w:val="center"/>
        <w:rPr>
          <w:rFonts w:ascii="Times New Roman" w:hAnsi="Times New Roman" w:cs="Times New Roman"/>
          <w:b/>
          <w:sz w:val="24"/>
          <w:szCs w:val="24"/>
        </w:rPr>
      </w:pPr>
      <w:r w:rsidRPr="00C4734C">
        <w:rPr>
          <w:rFonts w:ascii="Times New Roman" w:hAnsi="Times New Roman" w:cs="Times New Roman"/>
          <w:b/>
          <w:sz w:val="24"/>
          <w:szCs w:val="24"/>
          <w:lang w:val="en-US"/>
        </w:rPr>
        <w:t>METODE PENELITIAN</w:t>
      </w:r>
    </w:p>
    <w:p w14:paraId="7A86E243" w14:textId="77777777" w:rsidR="008C6BD1" w:rsidRPr="00C4734C" w:rsidRDefault="008C6BD1" w:rsidP="008C6BD1">
      <w:pPr>
        <w:pStyle w:val="ListParagraph"/>
        <w:spacing w:line="360" w:lineRule="auto"/>
        <w:ind w:left="0"/>
        <w:contextualSpacing w:val="0"/>
        <w:jc w:val="center"/>
        <w:rPr>
          <w:rFonts w:ascii="Times New Roman" w:hAnsi="Times New Roman" w:cs="Times New Roman"/>
          <w:sz w:val="24"/>
          <w:szCs w:val="24"/>
        </w:rPr>
      </w:pPr>
    </w:p>
    <w:p w14:paraId="23A30DD7"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bCs/>
          <w:sz w:val="24"/>
          <w:szCs w:val="24"/>
        </w:rPr>
      </w:pPr>
      <w:r w:rsidRPr="00C4734C">
        <w:rPr>
          <w:rFonts w:ascii="Times New Roman" w:hAnsi="Times New Roman" w:cs="Times New Roman"/>
          <w:b/>
          <w:sz w:val="24"/>
          <w:szCs w:val="24"/>
          <w:lang w:val="en-US"/>
        </w:rPr>
        <w:t>Jenis Penelitian</w:t>
      </w:r>
    </w:p>
    <w:p w14:paraId="4156C15B" w14:textId="77777777" w:rsidR="008C6BD1" w:rsidRPr="00C4734C" w:rsidRDefault="008C6BD1" w:rsidP="008C6BD1">
      <w:pPr>
        <w:pStyle w:val="ListParagraph"/>
        <w:spacing w:line="480" w:lineRule="auto"/>
        <w:ind w:left="567" w:firstLine="567"/>
        <w:jc w:val="both"/>
        <w:rPr>
          <w:rFonts w:ascii="Times New Roman" w:hAnsi="Times New Roman" w:cs="Times New Roman"/>
          <w:color w:val="FF0000"/>
          <w:sz w:val="24"/>
          <w:szCs w:val="24"/>
          <w:lang w:val="en-US"/>
        </w:rPr>
      </w:pPr>
      <w:r w:rsidRPr="00C4734C">
        <w:rPr>
          <w:rFonts w:ascii="Times New Roman" w:hAnsi="Times New Roman" w:cs="Times New Roman"/>
          <w:sz w:val="24"/>
          <w:szCs w:val="24"/>
        </w:rPr>
        <w:t>Dalam</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penelitian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ini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menggunakan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pendekatan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deskriptif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kuantitatif.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Penelitian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kuantitatif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sebagai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metode</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ilmiah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karena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telah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memenuhi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kaidah-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kaidah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ilmiah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yaitu</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konkrit</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atau</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empiris,</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obyektif,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 xml:space="preserve">terukur, rasional dan sistematis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w:t>
      </w:r>
      <w:r w:rsidRPr="00C4734C">
        <w:rPr>
          <w:rFonts w:ascii="Times New Roman" w:hAnsi="Times New Roman" w:cs="Times New Roman"/>
          <w:noProof/>
          <w:sz w:val="24"/>
          <w:szCs w:val="24"/>
          <w:lang w:val="en-US"/>
        </w:rPr>
        <w:t>S</w:t>
      </w:r>
      <w:r w:rsidRPr="00C4734C">
        <w:rPr>
          <w:rFonts w:ascii="Times New Roman" w:hAnsi="Times New Roman" w:cs="Times New Roman"/>
          <w:noProof/>
          <w:sz w:val="24"/>
          <w:szCs w:val="24"/>
        </w:rPr>
        <w:t>ugiyono, 2019:</w:t>
      </w:r>
      <w:r w:rsidRPr="00C4734C">
        <w:rPr>
          <w:rFonts w:ascii="Times New Roman" w:hAnsi="Times New Roman" w:cs="Times New Roman"/>
          <w:noProof/>
          <w:sz w:val="24"/>
          <w:szCs w:val="24"/>
          <w:lang w:val="en-US"/>
        </w:rPr>
        <w:t xml:space="preserve"> </w:t>
      </w:r>
      <w:r w:rsidRPr="00C4734C">
        <w:rPr>
          <w:rFonts w:ascii="Times New Roman" w:hAnsi="Times New Roman" w:cs="Times New Roman"/>
          <w:noProof/>
          <w:sz w:val="24"/>
          <w:szCs w:val="24"/>
        </w:rPr>
        <w:t>7)</w:t>
      </w:r>
      <w:r w:rsidRPr="00C4734C">
        <w:rPr>
          <w:rFonts w:ascii="Times New Roman" w:hAnsi="Times New Roman" w:cs="Times New Roman"/>
          <w:sz w:val="24"/>
          <w:szCs w:val="24"/>
        </w:rPr>
        <w:fldChar w:fldCharType="end"/>
      </w:r>
      <w:r w:rsidRPr="00C4734C">
        <w:rPr>
          <w:rFonts w:ascii="Times New Roman" w:hAnsi="Times New Roman" w:cs="Times New Roman"/>
          <w:sz w:val="24"/>
          <w:szCs w:val="24"/>
        </w:rPr>
        <w:t>. Penelitian deskriptif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kuantitatif</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yaitu</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penelitian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mengambil</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sampel</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dari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suatu</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populasi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menggunakan kuesioner sebagai alat pengumpul data, data dihasilkan dari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kuesioner</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berupa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angka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digunakan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untuk</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menguji</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hipotesis</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w:t>
      </w:r>
      <w:r w:rsidRPr="00C4734C">
        <w:rPr>
          <w:rFonts w:ascii="Times New Roman" w:hAnsi="Times New Roman" w:cs="Times New Roman"/>
          <w:noProof/>
          <w:sz w:val="24"/>
          <w:szCs w:val="24"/>
          <w:lang w:val="en-US"/>
        </w:rPr>
        <w:t>S</w:t>
      </w:r>
      <w:r w:rsidRPr="00C4734C">
        <w:rPr>
          <w:rFonts w:ascii="Times New Roman" w:hAnsi="Times New Roman" w:cs="Times New Roman"/>
          <w:noProof/>
          <w:sz w:val="24"/>
          <w:szCs w:val="24"/>
        </w:rPr>
        <w:t>ugiyono, 2019:</w:t>
      </w:r>
      <w:r w:rsidRPr="00C4734C">
        <w:rPr>
          <w:rFonts w:ascii="Times New Roman" w:hAnsi="Times New Roman" w:cs="Times New Roman"/>
          <w:noProof/>
          <w:sz w:val="24"/>
          <w:szCs w:val="24"/>
          <w:lang w:val="en-US"/>
        </w:rPr>
        <w:t xml:space="preserve"> 8</w:t>
      </w:r>
      <w:r w:rsidRPr="00C4734C">
        <w:rPr>
          <w:rFonts w:ascii="Times New Roman" w:hAnsi="Times New Roman" w:cs="Times New Roman"/>
          <w:noProof/>
          <w:sz w:val="24"/>
          <w:szCs w:val="24"/>
        </w:rPr>
        <w:t>)</w:t>
      </w:r>
      <w:r w:rsidRPr="00C4734C">
        <w:rPr>
          <w:rFonts w:ascii="Times New Roman" w:hAnsi="Times New Roman" w:cs="Times New Roman"/>
          <w:sz w:val="24"/>
          <w:szCs w:val="24"/>
        </w:rPr>
        <w:fldChar w:fldCharType="end"/>
      </w:r>
      <w:r w:rsidRPr="00C4734C">
        <w:rPr>
          <w:rFonts w:ascii="Times New Roman" w:hAnsi="Times New Roman" w:cs="Times New Roman"/>
          <w:sz w:val="24"/>
          <w:szCs w:val="24"/>
        </w:rPr>
        <w:t>. Setelah kuesioner diperoleh hasilnya, data berupa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pendapat responden dikuantifikasikan berupa skor angka yang nantinya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digunakan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untuk</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olah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data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SPSS.</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Hasil</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olah</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data</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SPSS</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akan</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dipaparkan secara deskriptif dan dianalisis untuk menguji hipotesis yang</w:t>
      </w:r>
      <w:r w:rsidRPr="00C4734C">
        <w:rPr>
          <w:rFonts w:ascii="Times New Roman" w:hAnsi="Times New Roman" w:cs="Times New Roman"/>
          <w:spacing w:val="1"/>
          <w:sz w:val="24"/>
          <w:szCs w:val="24"/>
        </w:rPr>
        <w:t xml:space="preserve"> </w:t>
      </w:r>
      <w:r w:rsidRPr="00C4734C">
        <w:rPr>
          <w:rFonts w:ascii="Times New Roman" w:hAnsi="Times New Roman" w:cs="Times New Roman"/>
          <w:sz w:val="24"/>
          <w:szCs w:val="24"/>
        </w:rPr>
        <w:t>diajukan</w:t>
      </w:r>
      <w:r w:rsidRPr="00C4734C">
        <w:rPr>
          <w:rFonts w:ascii="Times New Roman" w:hAnsi="Times New Roman" w:cs="Times New Roman"/>
          <w:color w:val="FF0000"/>
          <w:sz w:val="24"/>
          <w:szCs w:val="24"/>
        </w:rPr>
        <w:t>.</w:t>
      </w:r>
      <w:bookmarkStart w:id="0" w:name="_Toc66687523"/>
    </w:p>
    <w:p w14:paraId="38448824"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bCs/>
          <w:sz w:val="24"/>
          <w:szCs w:val="24"/>
          <w:lang w:val="en-US"/>
        </w:rPr>
      </w:pPr>
      <w:r w:rsidRPr="00C4734C">
        <w:rPr>
          <w:rFonts w:ascii="Times New Roman" w:hAnsi="Times New Roman" w:cs="Times New Roman"/>
          <w:b/>
          <w:bCs/>
          <w:sz w:val="24"/>
          <w:szCs w:val="24"/>
        </w:rPr>
        <w:t xml:space="preserve">Tempat dan </w:t>
      </w:r>
      <w:r w:rsidRPr="00C4734C">
        <w:rPr>
          <w:rFonts w:ascii="Times New Roman" w:hAnsi="Times New Roman" w:cs="Times New Roman"/>
          <w:b/>
          <w:bCs/>
          <w:sz w:val="24"/>
          <w:szCs w:val="24"/>
          <w:lang w:val="en-US"/>
        </w:rPr>
        <w:t>w</w:t>
      </w:r>
      <w:r w:rsidRPr="00C4734C">
        <w:rPr>
          <w:rFonts w:ascii="Times New Roman" w:hAnsi="Times New Roman" w:cs="Times New Roman"/>
          <w:b/>
          <w:bCs/>
          <w:sz w:val="24"/>
          <w:szCs w:val="24"/>
        </w:rPr>
        <w:t xml:space="preserve">aktu </w:t>
      </w:r>
      <w:r w:rsidRPr="00C4734C">
        <w:rPr>
          <w:rFonts w:ascii="Times New Roman" w:hAnsi="Times New Roman" w:cs="Times New Roman"/>
          <w:b/>
          <w:bCs/>
          <w:sz w:val="24"/>
          <w:szCs w:val="24"/>
          <w:lang w:val="en-US"/>
        </w:rPr>
        <w:t>p</w:t>
      </w:r>
      <w:r w:rsidRPr="00C4734C">
        <w:rPr>
          <w:rFonts w:ascii="Times New Roman" w:hAnsi="Times New Roman" w:cs="Times New Roman"/>
          <w:b/>
          <w:bCs/>
          <w:sz w:val="24"/>
          <w:szCs w:val="24"/>
        </w:rPr>
        <w:t>enelitian</w:t>
      </w:r>
      <w:bookmarkEnd w:id="0"/>
      <w:r w:rsidRPr="00C4734C">
        <w:rPr>
          <w:rFonts w:ascii="Times New Roman" w:hAnsi="Times New Roman" w:cs="Times New Roman"/>
          <w:b/>
          <w:bCs/>
          <w:sz w:val="24"/>
          <w:szCs w:val="24"/>
        </w:rPr>
        <w:t xml:space="preserve"> </w:t>
      </w:r>
    </w:p>
    <w:p w14:paraId="38279CE1" w14:textId="77777777" w:rsidR="008C6BD1" w:rsidRPr="00C4734C" w:rsidRDefault="008C6BD1" w:rsidP="00A62C47">
      <w:pPr>
        <w:numPr>
          <w:ilvl w:val="0"/>
          <w:numId w:val="1"/>
        </w:numPr>
        <w:spacing w:after="200" w:line="480" w:lineRule="auto"/>
        <w:ind w:left="1134" w:hanging="567"/>
        <w:contextualSpacing/>
        <w:jc w:val="both"/>
        <w:rPr>
          <w:rFonts w:ascii="Times New Roman" w:hAnsi="Times New Roman" w:cs="Times New Roman"/>
          <w:sz w:val="24"/>
          <w:szCs w:val="24"/>
        </w:rPr>
      </w:pPr>
      <w:r w:rsidRPr="00C4734C">
        <w:rPr>
          <w:rFonts w:ascii="Times New Roman" w:hAnsi="Times New Roman" w:cs="Times New Roman"/>
          <w:sz w:val="24"/>
          <w:szCs w:val="24"/>
        </w:rPr>
        <w:t>Tempat</w:t>
      </w:r>
    </w:p>
    <w:p w14:paraId="62BA285F" w14:textId="77777777" w:rsidR="008C6BD1" w:rsidRPr="00C4734C" w:rsidRDefault="008C6BD1" w:rsidP="008C6BD1">
      <w:pPr>
        <w:spacing w:line="480" w:lineRule="auto"/>
        <w:ind w:left="1134" w:firstLine="567"/>
        <w:contextualSpacing/>
        <w:jc w:val="both"/>
        <w:rPr>
          <w:rFonts w:ascii="Times New Roman" w:hAnsi="Times New Roman" w:cs="Times New Roman"/>
          <w:sz w:val="24"/>
          <w:szCs w:val="24"/>
        </w:rPr>
      </w:pPr>
      <w:r w:rsidRPr="00C4734C">
        <w:rPr>
          <w:rFonts w:ascii="Times New Roman" w:hAnsi="Times New Roman" w:cs="Times New Roman"/>
          <w:bCs/>
          <w:sz w:val="24"/>
          <w:szCs w:val="24"/>
        </w:rPr>
        <w:t xml:space="preserve">Penelitian ini dilaksanakan di </w:t>
      </w:r>
      <w:r w:rsidRPr="00C4734C">
        <w:rPr>
          <w:rFonts w:ascii="Times New Roman" w:hAnsi="Times New Roman" w:cs="Times New Roman"/>
          <w:sz w:val="24"/>
          <w:szCs w:val="24"/>
        </w:rPr>
        <w:t xml:space="preserve">PT Argantha Jaya Globalindo, </w:t>
      </w:r>
      <w:r w:rsidRPr="00C4734C">
        <w:rPr>
          <w:rFonts w:ascii="Times New Roman" w:hAnsi="Times New Roman" w:cs="Times New Roman"/>
          <w:sz w:val="24"/>
          <w:szCs w:val="24"/>
          <w:shd w:val="clear" w:color="auto" w:fill="FFFFFF"/>
        </w:rPr>
        <w:t>J</w:t>
      </w:r>
      <w:r w:rsidRPr="00C4734C">
        <w:rPr>
          <w:rFonts w:ascii="Times New Roman" w:hAnsi="Times New Roman" w:cs="Times New Roman"/>
          <w:sz w:val="24"/>
          <w:szCs w:val="24"/>
          <w:shd w:val="clear" w:color="auto" w:fill="FFFFFF"/>
          <w:lang w:val="en-US"/>
        </w:rPr>
        <w:t>alan</w:t>
      </w:r>
      <w:r w:rsidRPr="00C4734C">
        <w:rPr>
          <w:rFonts w:ascii="Times New Roman" w:hAnsi="Times New Roman" w:cs="Times New Roman"/>
          <w:sz w:val="24"/>
          <w:szCs w:val="24"/>
          <w:shd w:val="clear" w:color="auto" w:fill="FFFFFF"/>
        </w:rPr>
        <w:t xml:space="preserve"> Solo</w:t>
      </w:r>
      <w:r w:rsidRPr="00C4734C">
        <w:rPr>
          <w:rFonts w:ascii="Times New Roman" w:hAnsi="Times New Roman" w:cs="Times New Roman"/>
          <w:sz w:val="24"/>
          <w:szCs w:val="24"/>
          <w:shd w:val="clear" w:color="auto" w:fill="FFFFFF"/>
          <w:lang w:val="en-US"/>
        </w:rPr>
        <w:t xml:space="preserve"> </w:t>
      </w:r>
      <w:r w:rsidRPr="00C4734C">
        <w:rPr>
          <w:rFonts w:ascii="Times New Roman" w:hAnsi="Times New Roman" w:cs="Times New Roman"/>
          <w:sz w:val="24"/>
          <w:szCs w:val="24"/>
          <w:shd w:val="clear" w:color="auto" w:fill="FFFFFF"/>
        </w:rPr>
        <w:t>-</w:t>
      </w:r>
      <w:r w:rsidRPr="00C4734C">
        <w:rPr>
          <w:rFonts w:ascii="Times New Roman" w:hAnsi="Times New Roman" w:cs="Times New Roman"/>
          <w:sz w:val="24"/>
          <w:szCs w:val="24"/>
          <w:shd w:val="clear" w:color="auto" w:fill="FFFFFF"/>
          <w:lang w:val="en-US"/>
        </w:rPr>
        <w:t xml:space="preserve"> </w:t>
      </w:r>
      <w:r w:rsidRPr="00C4734C">
        <w:rPr>
          <w:rFonts w:ascii="Times New Roman" w:hAnsi="Times New Roman" w:cs="Times New Roman"/>
          <w:sz w:val="24"/>
          <w:szCs w:val="24"/>
          <w:shd w:val="clear" w:color="auto" w:fill="FFFFFF"/>
        </w:rPr>
        <w:t xml:space="preserve">Purwodadi </w:t>
      </w:r>
      <w:r w:rsidRPr="00C4734C">
        <w:rPr>
          <w:rFonts w:ascii="Times New Roman" w:hAnsi="Times New Roman" w:cs="Times New Roman"/>
          <w:sz w:val="24"/>
          <w:szCs w:val="24"/>
          <w:shd w:val="clear" w:color="auto" w:fill="FFFFFF"/>
          <w:lang w:val="en-US"/>
        </w:rPr>
        <w:t xml:space="preserve">KM </w:t>
      </w:r>
      <w:r w:rsidRPr="00C4734C">
        <w:rPr>
          <w:rFonts w:ascii="Times New Roman" w:hAnsi="Times New Roman" w:cs="Times New Roman"/>
          <w:sz w:val="24"/>
          <w:szCs w:val="24"/>
          <w:shd w:val="clear" w:color="auto" w:fill="FFFFFF"/>
        </w:rPr>
        <w:t>9 Mundu Selokaton</w:t>
      </w:r>
      <w:r w:rsidRPr="00C4734C">
        <w:rPr>
          <w:rFonts w:ascii="Times New Roman" w:hAnsi="Times New Roman" w:cs="Times New Roman"/>
          <w:sz w:val="24"/>
          <w:szCs w:val="24"/>
          <w:shd w:val="clear" w:color="auto" w:fill="FFFFFF"/>
          <w:lang w:val="en-US"/>
        </w:rPr>
        <w:t>,</w:t>
      </w:r>
      <w:r w:rsidRPr="00C4734C">
        <w:rPr>
          <w:rFonts w:ascii="Times New Roman" w:hAnsi="Times New Roman" w:cs="Times New Roman"/>
          <w:sz w:val="24"/>
          <w:szCs w:val="24"/>
          <w:shd w:val="clear" w:color="auto" w:fill="FFFFFF"/>
        </w:rPr>
        <w:t xml:space="preserve"> Gondangrejo</w:t>
      </w:r>
      <w:r w:rsidRPr="00C4734C">
        <w:rPr>
          <w:rFonts w:ascii="Times New Roman" w:hAnsi="Times New Roman" w:cs="Times New Roman"/>
          <w:sz w:val="24"/>
          <w:szCs w:val="24"/>
          <w:shd w:val="clear" w:color="auto" w:fill="FFFFFF"/>
          <w:lang w:val="en-US"/>
        </w:rPr>
        <w:t>, Karanganyar, Jawa Tengah</w:t>
      </w:r>
      <w:r w:rsidRPr="00C4734C">
        <w:rPr>
          <w:rFonts w:ascii="Times New Roman" w:hAnsi="Times New Roman" w:cs="Times New Roman"/>
          <w:color w:val="000000" w:themeColor="text1"/>
          <w:sz w:val="24"/>
          <w:szCs w:val="24"/>
          <w:lang w:val="en-US"/>
        </w:rPr>
        <w:t>.</w:t>
      </w:r>
    </w:p>
    <w:p w14:paraId="1AABAD0A" w14:textId="77777777" w:rsidR="008C6BD1" w:rsidRPr="00C4734C" w:rsidRDefault="008C6BD1" w:rsidP="00A62C47">
      <w:pPr>
        <w:numPr>
          <w:ilvl w:val="0"/>
          <w:numId w:val="1"/>
        </w:numPr>
        <w:spacing w:after="200" w:line="480" w:lineRule="auto"/>
        <w:ind w:left="1134" w:hanging="567"/>
        <w:contextualSpacing/>
        <w:jc w:val="both"/>
        <w:rPr>
          <w:rFonts w:ascii="Times New Roman" w:hAnsi="Times New Roman" w:cs="Times New Roman"/>
          <w:sz w:val="24"/>
          <w:szCs w:val="24"/>
        </w:rPr>
      </w:pPr>
      <w:r w:rsidRPr="00C4734C">
        <w:rPr>
          <w:rFonts w:ascii="Times New Roman" w:hAnsi="Times New Roman" w:cs="Times New Roman"/>
          <w:sz w:val="24"/>
          <w:szCs w:val="24"/>
        </w:rPr>
        <w:t>Waktu</w:t>
      </w:r>
    </w:p>
    <w:p w14:paraId="471A1B05" w14:textId="77777777" w:rsidR="008C6BD1" w:rsidRPr="00C4734C" w:rsidRDefault="008C6BD1" w:rsidP="008C6BD1">
      <w:pPr>
        <w:spacing w:line="480" w:lineRule="auto"/>
        <w:ind w:left="1134" w:firstLine="567"/>
        <w:contextualSpacing/>
        <w:jc w:val="both"/>
        <w:rPr>
          <w:rFonts w:ascii="Times New Roman" w:hAnsi="Times New Roman" w:cs="Times New Roman"/>
          <w:bCs/>
          <w:sz w:val="24"/>
          <w:szCs w:val="24"/>
        </w:rPr>
      </w:pPr>
      <w:r w:rsidRPr="00C4734C">
        <w:rPr>
          <w:rFonts w:ascii="Times New Roman" w:hAnsi="Times New Roman" w:cs="Times New Roman"/>
          <w:sz w:val="24"/>
          <w:szCs w:val="24"/>
        </w:rPr>
        <w:t xml:space="preserve">Waktu penelitian ini akan dilaksanakan selama </w:t>
      </w:r>
      <w:r w:rsidRPr="00C4734C">
        <w:rPr>
          <w:rFonts w:ascii="Times New Roman" w:hAnsi="Times New Roman" w:cs="Times New Roman"/>
          <w:sz w:val="24"/>
          <w:szCs w:val="24"/>
          <w:lang w:val="en-US"/>
        </w:rPr>
        <w:t>3</w:t>
      </w:r>
      <w:r w:rsidRPr="00C4734C">
        <w:rPr>
          <w:rFonts w:ascii="Times New Roman" w:hAnsi="Times New Roman" w:cs="Times New Roman"/>
          <w:sz w:val="24"/>
          <w:szCs w:val="24"/>
        </w:rPr>
        <w:t xml:space="preserve"> bulan, sejak bulan </w:t>
      </w:r>
      <w:r w:rsidRPr="00C4734C">
        <w:rPr>
          <w:rFonts w:ascii="Times New Roman" w:hAnsi="Times New Roman" w:cs="Times New Roman"/>
          <w:sz w:val="24"/>
          <w:szCs w:val="24"/>
          <w:lang w:val="en-US"/>
        </w:rPr>
        <w:t>Januari</w:t>
      </w:r>
      <w:r w:rsidRPr="00C4734C">
        <w:rPr>
          <w:rFonts w:ascii="Times New Roman" w:hAnsi="Times New Roman" w:cs="Times New Roman"/>
          <w:sz w:val="24"/>
          <w:szCs w:val="24"/>
        </w:rPr>
        <w:t xml:space="preserve"> 202</w:t>
      </w:r>
      <w:r w:rsidRPr="00C4734C">
        <w:rPr>
          <w:rFonts w:ascii="Times New Roman" w:hAnsi="Times New Roman" w:cs="Times New Roman"/>
          <w:sz w:val="24"/>
          <w:szCs w:val="24"/>
          <w:lang w:val="en-US"/>
        </w:rPr>
        <w:t>2</w:t>
      </w:r>
      <w:r w:rsidRPr="00C4734C">
        <w:rPr>
          <w:rFonts w:ascii="Times New Roman" w:hAnsi="Times New Roman" w:cs="Times New Roman"/>
          <w:sz w:val="24"/>
          <w:szCs w:val="24"/>
        </w:rPr>
        <w:t xml:space="preserve"> – bulan </w:t>
      </w:r>
      <w:r w:rsidRPr="00C4734C">
        <w:rPr>
          <w:rFonts w:ascii="Times New Roman" w:hAnsi="Times New Roman" w:cs="Times New Roman"/>
          <w:sz w:val="24"/>
          <w:szCs w:val="24"/>
          <w:lang w:val="en-US"/>
        </w:rPr>
        <w:t>Maret</w:t>
      </w:r>
      <w:r w:rsidRPr="00C4734C">
        <w:rPr>
          <w:rFonts w:ascii="Times New Roman" w:hAnsi="Times New Roman" w:cs="Times New Roman"/>
          <w:sz w:val="24"/>
          <w:szCs w:val="24"/>
        </w:rPr>
        <w:t xml:space="preserve"> 202</w:t>
      </w:r>
      <w:r w:rsidRPr="00C4734C">
        <w:rPr>
          <w:rFonts w:ascii="Times New Roman" w:hAnsi="Times New Roman" w:cs="Times New Roman"/>
          <w:sz w:val="24"/>
          <w:szCs w:val="24"/>
          <w:lang w:val="en-US"/>
        </w:rPr>
        <w:t>2</w:t>
      </w:r>
      <w:r w:rsidRPr="00C4734C">
        <w:rPr>
          <w:rFonts w:ascii="Times New Roman" w:hAnsi="Times New Roman" w:cs="Times New Roman"/>
          <w:bCs/>
          <w:sz w:val="24"/>
          <w:szCs w:val="24"/>
        </w:rPr>
        <w:t>.</w:t>
      </w:r>
    </w:p>
    <w:p w14:paraId="4F8B661B" w14:textId="77777777" w:rsidR="008C6BD1" w:rsidRPr="00C4734C" w:rsidRDefault="008C6BD1" w:rsidP="008C6BD1">
      <w:pPr>
        <w:rPr>
          <w:rFonts w:ascii="Times New Roman" w:hAnsi="Times New Roman" w:cs="Times New Roman"/>
          <w:b/>
          <w:bCs/>
          <w:sz w:val="24"/>
          <w:szCs w:val="24"/>
        </w:rPr>
      </w:pPr>
      <w:bookmarkStart w:id="1" w:name="_Toc66687524"/>
      <w:r w:rsidRPr="00C4734C">
        <w:rPr>
          <w:rFonts w:ascii="Times New Roman" w:hAnsi="Times New Roman" w:cs="Times New Roman"/>
          <w:b/>
          <w:bCs/>
          <w:sz w:val="24"/>
          <w:szCs w:val="24"/>
        </w:rPr>
        <w:br w:type="page"/>
      </w:r>
    </w:p>
    <w:p w14:paraId="31D90B1A"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bCs/>
          <w:sz w:val="24"/>
          <w:szCs w:val="24"/>
          <w:lang w:val="en-US"/>
        </w:rPr>
      </w:pPr>
      <w:r w:rsidRPr="00C4734C">
        <w:rPr>
          <w:rFonts w:ascii="Times New Roman" w:hAnsi="Times New Roman" w:cs="Times New Roman"/>
          <w:b/>
          <w:bCs/>
          <w:sz w:val="24"/>
          <w:szCs w:val="24"/>
        </w:rPr>
        <w:lastRenderedPageBreak/>
        <w:t xml:space="preserve">Populasi, </w:t>
      </w:r>
      <w:r w:rsidRPr="00C4734C">
        <w:rPr>
          <w:rFonts w:ascii="Times New Roman" w:hAnsi="Times New Roman" w:cs="Times New Roman"/>
          <w:b/>
          <w:bCs/>
          <w:sz w:val="24"/>
          <w:szCs w:val="24"/>
          <w:lang w:val="en-US"/>
        </w:rPr>
        <w:t>s</w:t>
      </w:r>
      <w:r w:rsidRPr="00C4734C">
        <w:rPr>
          <w:rFonts w:ascii="Times New Roman" w:hAnsi="Times New Roman" w:cs="Times New Roman"/>
          <w:b/>
          <w:bCs/>
          <w:sz w:val="24"/>
          <w:szCs w:val="24"/>
        </w:rPr>
        <w:t>ampel</w:t>
      </w:r>
      <w:bookmarkEnd w:id="1"/>
      <w:r w:rsidRPr="00C4734C">
        <w:rPr>
          <w:rFonts w:ascii="Times New Roman" w:hAnsi="Times New Roman" w:cs="Times New Roman"/>
          <w:b/>
          <w:bCs/>
          <w:sz w:val="24"/>
          <w:szCs w:val="24"/>
        </w:rPr>
        <w:t xml:space="preserve"> dan teknik pengambilan sampel</w:t>
      </w:r>
    </w:p>
    <w:p w14:paraId="6E8BB07F" w14:textId="77777777" w:rsidR="008C6BD1" w:rsidRPr="00C4734C" w:rsidRDefault="008C6BD1" w:rsidP="00A62C47">
      <w:pPr>
        <w:pStyle w:val="ListParagraph"/>
        <w:numPr>
          <w:ilvl w:val="0"/>
          <w:numId w:val="2"/>
        </w:numPr>
        <w:spacing w:line="480" w:lineRule="auto"/>
        <w:ind w:left="1134" w:hanging="567"/>
        <w:jc w:val="both"/>
        <w:rPr>
          <w:rFonts w:ascii="Times New Roman" w:hAnsi="Times New Roman" w:cs="Times New Roman"/>
          <w:b/>
          <w:sz w:val="24"/>
          <w:szCs w:val="24"/>
        </w:rPr>
      </w:pPr>
      <w:r w:rsidRPr="00C4734C">
        <w:rPr>
          <w:rFonts w:ascii="Times New Roman" w:hAnsi="Times New Roman" w:cs="Times New Roman"/>
          <w:b/>
          <w:sz w:val="24"/>
          <w:szCs w:val="24"/>
        </w:rPr>
        <w:t>Populasi</w:t>
      </w:r>
    </w:p>
    <w:p w14:paraId="7FFEDFFC" w14:textId="77777777" w:rsidR="008C6BD1" w:rsidRPr="00C4734C" w:rsidRDefault="008C6BD1" w:rsidP="008C6BD1">
      <w:pPr>
        <w:pStyle w:val="ListParagraph"/>
        <w:spacing w:line="480" w:lineRule="auto"/>
        <w:ind w:left="1134" w:firstLine="567"/>
        <w:jc w:val="both"/>
        <w:rPr>
          <w:rFonts w:ascii="Times New Roman" w:hAnsi="Times New Roman" w:cs="Times New Roman"/>
          <w:sz w:val="24"/>
          <w:szCs w:val="24"/>
          <w:lang w:val="en-US"/>
        </w:rPr>
      </w:pPr>
      <w:r w:rsidRPr="00C4734C">
        <w:rPr>
          <w:rFonts w:ascii="Times New Roman" w:hAnsi="Times New Roman" w:cs="Times New Roman"/>
          <w:sz w:val="24"/>
          <w:szCs w:val="24"/>
        </w:rPr>
        <w:t xml:space="preserve">Populasi merupakan wilayah generalisasi yang terdiri atas objek/ subjek yang mempunyai kualitas dan karakteristik tertentu yang ditetapkan oleh peneliti untuk dipelajari dan kemudian ditarik kesimpulannya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2019:126)","plainTextFormattedCitation":"(sugiyono, 2019)","previouslyFormattedCitation":"(sugiyono, 2019)"},"properties":{"noteIndex":0},"schema":"https://github.com/citation-style-language/schema/raw/master/csl-citation.json"}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w:t>
      </w:r>
      <w:r w:rsidRPr="00C4734C">
        <w:rPr>
          <w:rFonts w:ascii="Times New Roman" w:hAnsi="Times New Roman" w:cs="Times New Roman"/>
          <w:noProof/>
          <w:sz w:val="24"/>
          <w:szCs w:val="24"/>
          <w:lang w:val="en-US"/>
        </w:rPr>
        <w:t>S</w:t>
      </w:r>
      <w:r w:rsidRPr="00C4734C">
        <w:rPr>
          <w:rFonts w:ascii="Times New Roman" w:hAnsi="Times New Roman" w:cs="Times New Roman"/>
          <w:noProof/>
          <w:sz w:val="24"/>
          <w:szCs w:val="24"/>
        </w:rPr>
        <w:t>ugiyono, 2019:</w:t>
      </w:r>
      <w:r w:rsidRPr="00C4734C">
        <w:rPr>
          <w:rFonts w:ascii="Times New Roman" w:hAnsi="Times New Roman" w:cs="Times New Roman"/>
          <w:noProof/>
          <w:sz w:val="24"/>
          <w:szCs w:val="24"/>
          <w:lang w:val="en-US"/>
        </w:rPr>
        <w:t xml:space="preserve"> </w:t>
      </w:r>
      <w:r w:rsidRPr="00C4734C">
        <w:rPr>
          <w:rFonts w:ascii="Times New Roman" w:hAnsi="Times New Roman" w:cs="Times New Roman"/>
          <w:noProof/>
          <w:sz w:val="24"/>
          <w:szCs w:val="24"/>
        </w:rPr>
        <w:t>126)</w:t>
      </w:r>
      <w:r w:rsidRPr="00C4734C">
        <w:rPr>
          <w:rFonts w:ascii="Times New Roman" w:hAnsi="Times New Roman" w:cs="Times New Roman"/>
          <w:sz w:val="24"/>
          <w:szCs w:val="24"/>
        </w:rPr>
        <w:fldChar w:fldCharType="end"/>
      </w:r>
      <w:r w:rsidRPr="00C4734C">
        <w:rPr>
          <w:rFonts w:ascii="Times New Roman" w:hAnsi="Times New Roman" w:cs="Times New Roman"/>
          <w:sz w:val="24"/>
          <w:szCs w:val="24"/>
        </w:rPr>
        <w:t>. Populasi dalam penelitian ini adalah karyawan PT Argantha Jaya Globalindo Karanganyar yang berjumlah 280 orang.</w:t>
      </w:r>
    </w:p>
    <w:p w14:paraId="6FE3BD75" w14:textId="77777777" w:rsidR="008C6BD1" w:rsidRPr="00C4734C" w:rsidRDefault="008C6BD1" w:rsidP="00A62C47">
      <w:pPr>
        <w:pStyle w:val="ListParagraph"/>
        <w:numPr>
          <w:ilvl w:val="0"/>
          <w:numId w:val="2"/>
        </w:numPr>
        <w:spacing w:line="480" w:lineRule="auto"/>
        <w:ind w:left="1134" w:hanging="567"/>
        <w:jc w:val="both"/>
        <w:rPr>
          <w:rFonts w:ascii="Times New Roman" w:hAnsi="Times New Roman" w:cs="Times New Roman"/>
          <w:b/>
          <w:sz w:val="24"/>
          <w:szCs w:val="24"/>
        </w:rPr>
      </w:pPr>
      <w:r w:rsidRPr="00C4734C">
        <w:rPr>
          <w:rFonts w:ascii="Times New Roman" w:hAnsi="Times New Roman" w:cs="Times New Roman"/>
          <w:b/>
          <w:sz w:val="24"/>
          <w:szCs w:val="24"/>
        </w:rPr>
        <w:t>Sampel</w:t>
      </w:r>
    </w:p>
    <w:p w14:paraId="0EE81589" w14:textId="77777777" w:rsidR="008C6BD1" w:rsidRPr="00C4734C" w:rsidRDefault="008C6BD1" w:rsidP="008C6BD1">
      <w:pPr>
        <w:pStyle w:val="ListParagraph"/>
        <w:tabs>
          <w:tab w:val="left" w:pos="1701"/>
        </w:tabs>
        <w:spacing w:line="480" w:lineRule="auto"/>
        <w:ind w:left="1134" w:firstLine="567"/>
        <w:jc w:val="both"/>
        <w:rPr>
          <w:rStyle w:val="markedcontent"/>
          <w:rFonts w:ascii="Times New Roman" w:hAnsi="Times New Roman" w:cs="Times New Roman"/>
          <w:sz w:val="24"/>
          <w:szCs w:val="24"/>
        </w:rPr>
      </w:pPr>
      <w:bookmarkStart w:id="2" w:name="_Toc66687525"/>
      <w:r w:rsidRPr="00C4734C">
        <w:rPr>
          <w:rFonts w:ascii="Times New Roman" w:hAnsi="Times New Roman" w:cs="Times New Roman"/>
          <w:sz w:val="24"/>
          <w:szCs w:val="24"/>
        </w:rPr>
        <w:t xml:space="preserve">Sampel adalah bagian dari populasi yang mempunyai ciri-ciri atau keadaan tertentu yang akan diteliti </w:t>
      </w:r>
      <w:r w:rsidRPr="00C4734C">
        <w:rPr>
          <w:rFonts w:ascii="Times New Roman" w:hAnsi="Times New Roman" w:cs="Times New Roman"/>
          <w:sz w:val="24"/>
          <w:szCs w:val="24"/>
          <w:lang w:val="en-GB"/>
        </w:rPr>
        <w:t>(</w:t>
      </w:r>
      <w:r w:rsidRPr="00C4734C">
        <w:rPr>
          <w:rFonts w:ascii="Times New Roman" w:hAnsi="Times New Roman" w:cs="Times New Roman"/>
          <w:sz w:val="24"/>
          <w:szCs w:val="24"/>
        </w:rPr>
        <w:t xml:space="preserve">Riduwan, 2015: 56). </w:t>
      </w:r>
      <w:r w:rsidRPr="00C4734C">
        <w:rPr>
          <w:rStyle w:val="markedcontent"/>
          <w:rFonts w:ascii="Times New Roman" w:hAnsi="Times New Roman" w:cs="Times New Roman"/>
          <w:sz w:val="24"/>
          <w:szCs w:val="24"/>
        </w:rPr>
        <w:t xml:space="preserve">Dalam penelitian ini peneliti melakukan pengambilan sampel dengan menggunakan teknik </w:t>
      </w:r>
      <w:r w:rsidRPr="00C4734C">
        <w:rPr>
          <w:rStyle w:val="markedcontent"/>
          <w:rFonts w:ascii="Times New Roman" w:hAnsi="Times New Roman" w:cs="Times New Roman"/>
          <w:i/>
          <w:iCs/>
          <w:sz w:val="24"/>
          <w:szCs w:val="24"/>
        </w:rPr>
        <w:t>non-probability</w:t>
      </w:r>
      <w:r w:rsidRPr="00C4734C">
        <w:rPr>
          <w:rStyle w:val="markedcontent"/>
          <w:rFonts w:ascii="Times New Roman" w:hAnsi="Times New Roman" w:cs="Times New Roman"/>
          <w:sz w:val="24"/>
          <w:szCs w:val="24"/>
        </w:rPr>
        <w:t xml:space="preserve"> sampling dengan metode </w:t>
      </w:r>
      <w:r w:rsidRPr="00C4734C">
        <w:rPr>
          <w:rStyle w:val="markedcontent"/>
          <w:rFonts w:ascii="Times New Roman" w:hAnsi="Times New Roman" w:cs="Times New Roman"/>
          <w:i/>
          <w:iCs/>
          <w:sz w:val="24"/>
          <w:szCs w:val="24"/>
        </w:rPr>
        <w:t>purposive sampling</w:t>
      </w:r>
      <w:r w:rsidRPr="00C4734C">
        <w:rPr>
          <w:rStyle w:val="markedcontent"/>
          <w:rFonts w:ascii="Times New Roman" w:hAnsi="Times New Roman" w:cs="Times New Roman"/>
          <w:sz w:val="24"/>
          <w:szCs w:val="24"/>
        </w:rPr>
        <w:t xml:space="preserve">. </w:t>
      </w:r>
    </w:p>
    <w:p w14:paraId="788EEF20" w14:textId="77777777" w:rsidR="008C6BD1" w:rsidRPr="00C4734C" w:rsidRDefault="008C6BD1" w:rsidP="008C6BD1">
      <w:pPr>
        <w:pStyle w:val="ListParagraph"/>
        <w:tabs>
          <w:tab w:val="left" w:pos="1701"/>
        </w:tabs>
        <w:spacing w:line="480" w:lineRule="auto"/>
        <w:ind w:left="1134" w:firstLine="567"/>
        <w:jc w:val="both"/>
        <w:rPr>
          <w:rFonts w:ascii="Times New Roman" w:eastAsia="Times New Roman" w:hAnsi="Times New Roman" w:cs="Times New Roman"/>
          <w:color w:val="000000" w:themeColor="text1"/>
          <w:sz w:val="24"/>
          <w:szCs w:val="24"/>
        </w:rPr>
      </w:pPr>
      <w:r w:rsidRPr="00C4734C">
        <w:rPr>
          <w:rFonts w:ascii="Times New Roman" w:hAnsi="Times New Roman" w:cs="Times New Roman"/>
          <w:sz w:val="24"/>
          <w:szCs w:val="24"/>
        </w:rPr>
        <w:t xml:space="preserve">Alasan meggunakan teknik </w:t>
      </w:r>
      <w:r w:rsidRPr="00C4734C">
        <w:rPr>
          <w:rFonts w:ascii="Times New Roman" w:hAnsi="Times New Roman" w:cs="Times New Roman"/>
          <w:i/>
          <w:iCs/>
          <w:sz w:val="24"/>
          <w:szCs w:val="24"/>
        </w:rPr>
        <w:t>purposive sampling</w:t>
      </w:r>
      <w:r w:rsidRPr="00C4734C">
        <w:rPr>
          <w:rFonts w:ascii="Times New Roman" w:hAnsi="Times New Roman" w:cs="Times New Roman"/>
          <w:sz w:val="24"/>
          <w:szCs w:val="24"/>
        </w:rPr>
        <w:t xml:space="preserve"> ini karena sesuai untuk digunakan untuk penelitian kuantitatif, atau penelitian-penelitian yang tidak melakukan generalisasi </w:t>
      </w:r>
      <w:r w:rsidRPr="00C4734C">
        <w:rPr>
          <w:rFonts w:ascii="Times New Roman" w:hAnsi="Times New Roman" w:cs="Times New Roman"/>
          <w:sz w:val="24"/>
          <w:szCs w:val="24"/>
          <w:lang w:val="en-GB"/>
        </w:rPr>
        <w:t>(</w:t>
      </w:r>
      <w:r w:rsidRPr="00C4734C">
        <w:rPr>
          <w:rFonts w:ascii="Times New Roman" w:hAnsi="Times New Roman" w:cs="Times New Roman"/>
          <w:sz w:val="24"/>
          <w:szCs w:val="24"/>
        </w:rPr>
        <w:t>Sugiyono, 2019: 85)</w:t>
      </w:r>
      <w:r w:rsidRPr="00C4734C">
        <w:rPr>
          <w:rFonts w:ascii="Times New Roman" w:hAnsi="Times New Roman" w:cs="Times New Roman"/>
          <w:sz w:val="24"/>
          <w:szCs w:val="24"/>
          <w:lang w:val="en-GB"/>
        </w:rPr>
        <w:t>.</w:t>
      </w:r>
      <w:r w:rsidRPr="00C4734C">
        <w:rPr>
          <w:rFonts w:ascii="Times New Roman" w:hAnsi="Times New Roman" w:cs="Times New Roman"/>
          <w:sz w:val="24"/>
          <w:szCs w:val="24"/>
        </w:rPr>
        <w:t xml:space="preserve"> Metode </w:t>
      </w:r>
      <w:r w:rsidRPr="00C4734C">
        <w:rPr>
          <w:rFonts w:ascii="Times New Roman" w:hAnsi="Times New Roman" w:cs="Times New Roman"/>
          <w:i/>
          <w:iCs/>
          <w:sz w:val="24"/>
          <w:szCs w:val="24"/>
          <w:lang w:val="en-GB"/>
        </w:rPr>
        <w:t>p</w:t>
      </w:r>
      <w:r w:rsidRPr="00C4734C">
        <w:rPr>
          <w:rFonts w:ascii="Times New Roman" w:hAnsi="Times New Roman" w:cs="Times New Roman"/>
          <w:i/>
          <w:iCs/>
          <w:sz w:val="24"/>
          <w:szCs w:val="24"/>
        </w:rPr>
        <w:t>urposive sampling</w:t>
      </w:r>
      <w:r w:rsidRPr="00C4734C">
        <w:rPr>
          <w:rFonts w:ascii="Times New Roman" w:hAnsi="Times New Roman" w:cs="Times New Roman"/>
          <w:sz w:val="24"/>
          <w:szCs w:val="24"/>
        </w:rPr>
        <w:t xml:space="preserve"> adalah te</w:t>
      </w:r>
      <w:r w:rsidRPr="00C4734C">
        <w:rPr>
          <w:rFonts w:ascii="Times New Roman" w:hAnsi="Times New Roman" w:cs="Times New Roman"/>
          <w:sz w:val="24"/>
          <w:szCs w:val="24"/>
          <w:lang w:val="en-GB"/>
        </w:rPr>
        <w:t>k</w:t>
      </w:r>
      <w:r w:rsidRPr="00C4734C">
        <w:rPr>
          <w:rFonts w:ascii="Times New Roman" w:hAnsi="Times New Roman" w:cs="Times New Roman"/>
          <w:sz w:val="24"/>
          <w:szCs w:val="24"/>
        </w:rPr>
        <w:t>nik pengambilan data dengan pertimbangan tertentu (Sugiyono, 2019: 133). Maka pada te</w:t>
      </w:r>
      <w:r w:rsidRPr="00C4734C">
        <w:rPr>
          <w:rFonts w:ascii="Times New Roman" w:hAnsi="Times New Roman" w:cs="Times New Roman"/>
          <w:sz w:val="24"/>
          <w:szCs w:val="24"/>
          <w:lang w:val="en-GB"/>
        </w:rPr>
        <w:t>k</w:t>
      </w:r>
      <w:r w:rsidRPr="00C4734C">
        <w:rPr>
          <w:rFonts w:ascii="Times New Roman" w:hAnsi="Times New Roman" w:cs="Times New Roman"/>
          <w:sz w:val="24"/>
          <w:szCs w:val="24"/>
        </w:rPr>
        <w:t>nik ini yang ditekankan untuk menjadi sampel karena adanya pertimbangan karakteristik atau ciri-ciri tertentu. Maka sampel yang terpilih merupakan  responden yang dipilih karena telah memenuhi kriteria dengan karakteristik dan ciri-ciri yang telah ditentukan.</w:t>
      </w:r>
    </w:p>
    <w:p w14:paraId="1E788DF9" w14:textId="77777777" w:rsidR="008C6BD1" w:rsidRPr="00C4734C" w:rsidRDefault="008C6BD1" w:rsidP="008C6BD1">
      <w:pPr>
        <w:pStyle w:val="ListParagraph"/>
        <w:tabs>
          <w:tab w:val="left" w:pos="1701"/>
        </w:tabs>
        <w:spacing w:line="480" w:lineRule="auto"/>
        <w:ind w:left="1134" w:firstLine="567"/>
        <w:jc w:val="both"/>
        <w:rPr>
          <w:rFonts w:ascii="Times New Roman" w:hAnsi="Times New Roman" w:cs="Times New Roman"/>
          <w:color w:val="FF0000"/>
          <w:sz w:val="24"/>
          <w:szCs w:val="24"/>
          <w:lang w:val="en-US"/>
        </w:rPr>
      </w:pPr>
      <w:r w:rsidRPr="00C4734C">
        <w:rPr>
          <w:rFonts w:ascii="Times New Roman" w:hAnsi="Times New Roman" w:cs="Times New Roman"/>
          <w:sz w:val="24"/>
          <w:szCs w:val="24"/>
        </w:rPr>
        <w:lastRenderedPageBreak/>
        <w:t>Karyawan PT Argantha Jaya Globalindo Karanganyar yang akan menjadi sampel penelitian adalah yang telah bekerja lebih dari 1 bulan. Pengambilan sampel untuk penelitian menurut</w:t>
      </w:r>
      <w:r w:rsidRPr="00C4734C">
        <w:rPr>
          <w:rFonts w:ascii="Times New Roman" w:hAnsi="Times New Roman" w:cs="Times New Roman"/>
          <w:sz w:val="24"/>
          <w:szCs w:val="24"/>
          <w:lang w:val="en-GB"/>
        </w:rPr>
        <w:t xml:space="preserve"> </w:t>
      </w:r>
      <w:r w:rsidRPr="00C4734C">
        <w:rPr>
          <w:rFonts w:ascii="Times New Roman" w:hAnsi="Times New Roman" w:cs="Times New Roman"/>
          <w:sz w:val="24"/>
          <w:szCs w:val="24"/>
        </w:rPr>
        <w:t>Arikunto</w:t>
      </w:r>
      <w:r w:rsidRPr="00C4734C">
        <w:rPr>
          <w:rFonts w:ascii="Times New Roman" w:hAnsi="Times New Roman" w:cs="Times New Roman"/>
          <w:sz w:val="24"/>
          <w:szCs w:val="24"/>
          <w:lang w:val="en-GB"/>
        </w:rPr>
        <w:t xml:space="preserve"> (</w:t>
      </w:r>
      <w:r w:rsidRPr="00C4734C">
        <w:rPr>
          <w:rFonts w:ascii="Times New Roman" w:hAnsi="Times New Roman" w:cs="Times New Roman"/>
          <w:sz w:val="24"/>
          <w:szCs w:val="24"/>
        </w:rPr>
        <w:t>2019: 104), jika subyeknya kurang dari 100 orang lebih baik diambil semua, jika jumlah subyeknya besar dapat diambil 10%-15% atau 20%-25% atau lebih. Dari jumlah populasi 280</w:t>
      </w:r>
      <w:r w:rsidRPr="00C4734C">
        <w:rPr>
          <w:rFonts w:ascii="Times New Roman" w:hAnsi="Times New Roman" w:cs="Times New Roman"/>
          <w:sz w:val="24"/>
          <w:szCs w:val="24"/>
          <w:lang w:val="en-US"/>
        </w:rPr>
        <w:t xml:space="preserve"> </w:t>
      </w:r>
      <w:r w:rsidRPr="00C4734C">
        <w:rPr>
          <w:rFonts w:ascii="Times New Roman" w:hAnsi="Times New Roman" w:cs="Times New Roman"/>
          <w:sz w:val="24"/>
          <w:szCs w:val="24"/>
        </w:rPr>
        <w:t>orang diambil 25% adalah 70 orang</w:t>
      </w:r>
      <w:r w:rsidRPr="00C4734C">
        <w:rPr>
          <w:rFonts w:ascii="Times New Roman" w:hAnsi="Times New Roman" w:cs="Times New Roman"/>
          <w:sz w:val="24"/>
          <w:szCs w:val="24"/>
          <w:lang w:val="en-US"/>
        </w:rPr>
        <w:t>.</w:t>
      </w:r>
    </w:p>
    <w:p w14:paraId="11EB39F0" w14:textId="77777777" w:rsidR="008C6BD1" w:rsidRPr="00C4734C" w:rsidRDefault="008C6BD1" w:rsidP="00A62C47">
      <w:pPr>
        <w:pStyle w:val="ListParagraph"/>
        <w:numPr>
          <w:ilvl w:val="0"/>
          <w:numId w:val="2"/>
        </w:numPr>
        <w:spacing w:line="480" w:lineRule="auto"/>
        <w:ind w:left="1134" w:hanging="567"/>
        <w:jc w:val="both"/>
        <w:rPr>
          <w:rFonts w:ascii="Times New Roman" w:hAnsi="Times New Roman" w:cs="Times New Roman"/>
          <w:b/>
          <w:sz w:val="24"/>
          <w:szCs w:val="24"/>
        </w:rPr>
      </w:pPr>
      <w:r w:rsidRPr="00C4734C">
        <w:rPr>
          <w:rFonts w:ascii="Times New Roman" w:hAnsi="Times New Roman" w:cs="Times New Roman"/>
          <w:b/>
          <w:sz w:val="24"/>
          <w:szCs w:val="24"/>
        </w:rPr>
        <w:t>Teknik Pengambilan Sampel</w:t>
      </w:r>
    </w:p>
    <w:p w14:paraId="081A73AC" w14:textId="77777777" w:rsidR="008C6BD1" w:rsidRPr="00C4734C" w:rsidRDefault="008C6BD1" w:rsidP="008C6BD1">
      <w:pPr>
        <w:pStyle w:val="ListParagraph"/>
        <w:tabs>
          <w:tab w:val="left" w:pos="1701"/>
        </w:tabs>
        <w:spacing w:line="480" w:lineRule="auto"/>
        <w:ind w:left="1134" w:firstLine="567"/>
        <w:jc w:val="both"/>
        <w:rPr>
          <w:rFonts w:ascii="Times New Roman" w:hAnsi="Times New Roman" w:cs="Times New Roman"/>
          <w:sz w:val="24"/>
          <w:szCs w:val="24"/>
        </w:rPr>
      </w:pPr>
      <w:r w:rsidRPr="00C4734C">
        <w:rPr>
          <w:rFonts w:ascii="Times New Roman" w:hAnsi="Times New Roman" w:cs="Times New Roman"/>
          <w:sz w:val="24"/>
          <w:szCs w:val="24"/>
        </w:rPr>
        <w:t>Teknik pengambilan sampling yang dig</w:t>
      </w:r>
      <w:r w:rsidRPr="00C4734C">
        <w:rPr>
          <w:rFonts w:ascii="Times New Roman" w:hAnsi="Times New Roman" w:cs="Times New Roman"/>
          <w:sz w:val="24"/>
          <w:szCs w:val="24"/>
          <w:lang w:val="en-GB"/>
        </w:rPr>
        <w:t>unakan</w:t>
      </w:r>
      <w:r w:rsidRPr="00C4734C">
        <w:rPr>
          <w:rFonts w:ascii="Times New Roman" w:hAnsi="Times New Roman" w:cs="Times New Roman"/>
          <w:sz w:val="24"/>
          <w:szCs w:val="24"/>
        </w:rPr>
        <w:t xml:space="preserve"> </w:t>
      </w:r>
      <w:r w:rsidRPr="00C4734C">
        <w:rPr>
          <w:rFonts w:ascii="Times New Roman" w:hAnsi="Times New Roman" w:cs="Times New Roman"/>
          <w:i/>
          <w:iCs/>
          <w:sz w:val="24"/>
          <w:szCs w:val="24"/>
        </w:rPr>
        <w:t>non</w:t>
      </w:r>
      <w:r w:rsidRPr="00C4734C">
        <w:rPr>
          <w:rFonts w:ascii="Times New Roman" w:hAnsi="Times New Roman" w:cs="Times New Roman"/>
          <w:i/>
          <w:iCs/>
          <w:sz w:val="24"/>
          <w:szCs w:val="24"/>
          <w:lang w:val="en-GB"/>
        </w:rPr>
        <w:t xml:space="preserve"> </w:t>
      </w:r>
      <w:r w:rsidRPr="00C4734C">
        <w:rPr>
          <w:rFonts w:ascii="Times New Roman" w:hAnsi="Times New Roman" w:cs="Times New Roman"/>
          <w:i/>
          <w:iCs/>
          <w:sz w:val="24"/>
          <w:szCs w:val="24"/>
        </w:rPr>
        <w:t>probability sampling</w:t>
      </w:r>
      <w:r w:rsidRPr="00C4734C">
        <w:rPr>
          <w:rFonts w:ascii="Times New Roman" w:hAnsi="Times New Roman" w:cs="Times New Roman"/>
          <w:sz w:val="24"/>
          <w:szCs w:val="24"/>
        </w:rPr>
        <w:t xml:space="preserve"> dengan metode </w:t>
      </w:r>
      <w:r w:rsidRPr="00C4734C">
        <w:rPr>
          <w:rFonts w:ascii="Times New Roman" w:hAnsi="Times New Roman" w:cs="Times New Roman"/>
          <w:i/>
          <w:iCs/>
          <w:sz w:val="24"/>
          <w:szCs w:val="24"/>
        </w:rPr>
        <w:t>purposive sampling</w:t>
      </w:r>
      <w:r w:rsidRPr="00C4734C">
        <w:rPr>
          <w:rFonts w:ascii="Times New Roman" w:hAnsi="Times New Roman" w:cs="Times New Roman"/>
          <w:sz w:val="24"/>
          <w:szCs w:val="24"/>
        </w:rPr>
        <w:t>. Alasan meggunakan teknik purposive sampling ini karena sesuai untuk digunakan dalam penelitian kuantitatif, atau penelitian-penelitian yang tidak melakukan generalisasi (Sugiyono, 2019:</w:t>
      </w:r>
      <w:r w:rsidRPr="00C4734C">
        <w:rPr>
          <w:rFonts w:ascii="Times New Roman" w:hAnsi="Times New Roman" w:cs="Times New Roman"/>
          <w:sz w:val="24"/>
          <w:szCs w:val="24"/>
          <w:lang w:val="en-US"/>
        </w:rPr>
        <w:t xml:space="preserve"> </w:t>
      </w:r>
      <w:r w:rsidRPr="00C4734C">
        <w:rPr>
          <w:rFonts w:ascii="Times New Roman" w:hAnsi="Times New Roman" w:cs="Times New Roman"/>
          <w:sz w:val="24"/>
          <w:szCs w:val="24"/>
        </w:rPr>
        <w:t>85). Metode Purposive sampling adalah tehnik pengambilan data dengan pertimbangan tertentu. Pada tehnik ini yang ditekankan untuk menjadi sampel karena adanya pertimbangan karakteristik atau ciri-ciri tertentu (Sugiyono, 2019:</w:t>
      </w:r>
      <w:r w:rsidRPr="00C4734C">
        <w:rPr>
          <w:rFonts w:ascii="Times New Roman" w:hAnsi="Times New Roman" w:cs="Times New Roman"/>
          <w:sz w:val="24"/>
          <w:szCs w:val="24"/>
          <w:lang w:val="en-US"/>
        </w:rPr>
        <w:t xml:space="preserve"> </w:t>
      </w:r>
      <w:r w:rsidRPr="00C4734C">
        <w:rPr>
          <w:rFonts w:ascii="Times New Roman" w:hAnsi="Times New Roman" w:cs="Times New Roman"/>
          <w:sz w:val="24"/>
          <w:szCs w:val="24"/>
        </w:rPr>
        <w:t>133).</w:t>
      </w:r>
    </w:p>
    <w:bookmarkEnd w:id="2"/>
    <w:p w14:paraId="60709C28" w14:textId="77777777" w:rsidR="008C6BD1" w:rsidRPr="00C4734C" w:rsidRDefault="008C6BD1" w:rsidP="00A62C47">
      <w:pPr>
        <w:pStyle w:val="ListParagraph"/>
        <w:numPr>
          <w:ilvl w:val="3"/>
          <w:numId w:val="7"/>
        </w:numPr>
        <w:spacing w:line="480" w:lineRule="auto"/>
        <w:ind w:left="567" w:hanging="567"/>
        <w:rPr>
          <w:rFonts w:ascii="Times New Roman" w:eastAsia="Times New Roman" w:hAnsi="Times New Roman" w:cs="Times New Roman"/>
          <w:b/>
          <w:color w:val="000000" w:themeColor="text1"/>
          <w:sz w:val="24"/>
          <w:szCs w:val="24"/>
        </w:rPr>
      </w:pPr>
      <w:r w:rsidRPr="00C4734C">
        <w:rPr>
          <w:rFonts w:ascii="Times New Roman" w:eastAsia="Times New Roman" w:hAnsi="Times New Roman" w:cs="Times New Roman"/>
          <w:b/>
          <w:color w:val="000000" w:themeColor="text1"/>
          <w:sz w:val="24"/>
          <w:szCs w:val="24"/>
          <w:lang w:val="en-US"/>
        </w:rPr>
        <w:t xml:space="preserve">Jenis Data dan </w:t>
      </w:r>
      <w:r w:rsidRPr="00C4734C">
        <w:rPr>
          <w:rFonts w:ascii="Times New Roman" w:eastAsia="Times New Roman" w:hAnsi="Times New Roman" w:cs="Times New Roman"/>
          <w:b/>
          <w:color w:val="000000" w:themeColor="text1"/>
          <w:sz w:val="24"/>
          <w:szCs w:val="24"/>
        </w:rPr>
        <w:t>Sumber Data</w:t>
      </w:r>
    </w:p>
    <w:p w14:paraId="5B23900F" w14:textId="77777777" w:rsidR="008C6BD1" w:rsidRPr="00C4734C" w:rsidRDefault="008C6BD1" w:rsidP="008C6BD1">
      <w:pPr>
        <w:pStyle w:val="ListParagraph"/>
        <w:spacing w:line="480" w:lineRule="auto"/>
        <w:ind w:left="567" w:firstLine="567"/>
        <w:contextualSpacing w:val="0"/>
        <w:jc w:val="both"/>
        <w:rPr>
          <w:rFonts w:ascii="Times New Roman" w:hAnsi="Times New Roman" w:cs="Times New Roman"/>
          <w:sz w:val="24"/>
          <w:szCs w:val="24"/>
        </w:rPr>
      </w:pPr>
      <w:r w:rsidRPr="00C4734C">
        <w:rPr>
          <w:rFonts w:ascii="Times New Roman" w:hAnsi="Times New Roman" w:cs="Times New Roman"/>
          <w:sz w:val="24"/>
          <w:szCs w:val="24"/>
        </w:rPr>
        <w:t xml:space="preserve">Jenis data yang digunakan untuk penelitian ini adalah data kuantitatif, yaitu dengan penyebaran kuesioner tentang </w:t>
      </w:r>
      <w:r w:rsidRPr="00C4734C">
        <w:rPr>
          <w:rFonts w:ascii="Times New Roman" w:hAnsi="Times New Roman" w:cs="Times New Roman"/>
          <w:sz w:val="24"/>
          <w:szCs w:val="24"/>
          <w:lang w:val="en-ID"/>
        </w:rPr>
        <w:t>motivasi kerja</w:t>
      </w:r>
      <w:r w:rsidRPr="00C4734C">
        <w:rPr>
          <w:rFonts w:ascii="Times New Roman" w:hAnsi="Times New Roman" w:cs="Times New Roman"/>
          <w:sz w:val="24"/>
          <w:szCs w:val="24"/>
        </w:rPr>
        <w:t xml:space="preserve">, </w:t>
      </w:r>
      <w:r w:rsidRPr="00C4734C">
        <w:rPr>
          <w:rFonts w:ascii="Times New Roman" w:hAnsi="Times New Roman" w:cs="Times New Roman"/>
          <w:sz w:val="24"/>
          <w:szCs w:val="24"/>
          <w:lang w:val="en-ID"/>
        </w:rPr>
        <w:t>stress kerja</w:t>
      </w:r>
      <w:r w:rsidRPr="00C4734C">
        <w:rPr>
          <w:rFonts w:ascii="Times New Roman" w:hAnsi="Times New Roman" w:cs="Times New Roman"/>
          <w:sz w:val="24"/>
          <w:szCs w:val="24"/>
        </w:rPr>
        <w:t xml:space="preserve">, dan </w:t>
      </w:r>
      <w:r w:rsidRPr="00C4734C">
        <w:rPr>
          <w:rFonts w:ascii="Times New Roman" w:hAnsi="Times New Roman" w:cs="Times New Roman"/>
          <w:sz w:val="24"/>
          <w:szCs w:val="24"/>
          <w:lang w:val="en-ID"/>
        </w:rPr>
        <w:t xml:space="preserve">lingkungan kerja </w:t>
      </w:r>
      <w:r w:rsidRPr="00C4734C">
        <w:rPr>
          <w:rFonts w:ascii="Times New Roman" w:hAnsi="Times New Roman" w:cs="Times New Roman"/>
          <w:sz w:val="24"/>
          <w:szCs w:val="24"/>
        </w:rPr>
        <w:t xml:space="preserve">terhadap kinerja </w:t>
      </w:r>
      <w:r w:rsidRPr="00C4734C">
        <w:rPr>
          <w:rFonts w:ascii="Times New Roman" w:hAnsi="Times New Roman" w:cs="Times New Roman"/>
          <w:sz w:val="24"/>
          <w:szCs w:val="24"/>
          <w:lang w:val="en-US"/>
        </w:rPr>
        <w:t>karyawan</w:t>
      </w:r>
      <w:r w:rsidRPr="00C4734C">
        <w:rPr>
          <w:rFonts w:ascii="Times New Roman" w:hAnsi="Times New Roman" w:cs="Times New Roman"/>
          <w:sz w:val="24"/>
          <w:szCs w:val="24"/>
        </w:rPr>
        <w:t xml:space="preserve"> </w:t>
      </w:r>
      <w:r w:rsidRPr="00C4734C">
        <w:rPr>
          <w:rFonts w:ascii="Times New Roman" w:hAnsi="Times New Roman" w:cs="Times New Roman"/>
          <w:sz w:val="24"/>
          <w:szCs w:val="24"/>
          <w:lang w:val="en-US"/>
        </w:rPr>
        <w:t>PT. Argantha Jaya Globalindo</w:t>
      </w:r>
      <w:r w:rsidRPr="00C4734C">
        <w:rPr>
          <w:rFonts w:ascii="Times New Roman" w:hAnsi="Times New Roman" w:cs="Times New Roman"/>
          <w:sz w:val="24"/>
          <w:szCs w:val="24"/>
        </w:rPr>
        <w:t>. Sumber data yang digunakan, yaitu:</w:t>
      </w:r>
    </w:p>
    <w:p w14:paraId="7E5A6E01" w14:textId="77777777" w:rsidR="008C6BD1" w:rsidRPr="00C4734C" w:rsidRDefault="008C6BD1" w:rsidP="00A62C47">
      <w:pPr>
        <w:pStyle w:val="ListParagraph"/>
        <w:numPr>
          <w:ilvl w:val="0"/>
          <w:numId w:val="15"/>
        </w:numPr>
        <w:spacing w:line="480" w:lineRule="auto"/>
        <w:ind w:left="1134" w:hanging="567"/>
        <w:contextualSpacing w:val="0"/>
        <w:jc w:val="both"/>
        <w:rPr>
          <w:rFonts w:ascii="Times New Roman" w:hAnsi="Times New Roman" w:cs="Times New Roman"/>
          <w:b/>
          <w:bCs/>
          <w:sz w:val="24"/>
          <w:szCs w:val="24"/>
        </w:rPr>
      </w:pPr>
      <w:r w:rsidRPr="00C4734C">
        <w:rPr>
          <w:rFonts w:ascii="Times New Roman" w:hAnsi="Times New Roman" w:cs="Times New Roman"/>
          <w:b/>
          <w:bCs/>
          <w:sz w:val="24"/>
          <w:szCs w:val="24"/>
          <w:lang w:val="en-ID"/>
        </w:rPr>
        <w:t>Data primer</w:t>
      </w:r>
    </w:p>
    <w:p w14:paraId="6E3B2568" w14:textId="77777777" w:rsidR="008C6BD1" w:rsidRPr="00C4734C" w:rsidRDefault="008C6BD1" w:rsidP="008C6BD1">
      <w:pPr>
        <w:pStyle w:val="ListParagraph"/>
        <w:spacing w:line="480" w:lineRule="auto"/>
        <w:ind w:left="1134" w:firstLine="567"/>
        <w:contextualSpacing w:val="0"/>
        <w:jc w:val="both"/>
        <w:rPr>
          <w:rFonts w:ascii="Times New Roman" w:hAnsi="Times New Roman" w:cs="Times New Roman"/>
          <w:spacing w:val="-4"/>
          <w:sz w:val="24"/>
          <w:szCs w:val="24"/>
          <w:lang w:val="en-ID"/>
        </w:rPr>
      </w:pPr>
      <w:r w:rsidRPr="00C4734C">
        <w:rPr>
          <w:rFonts w:ascii="Times New Roman" w:hAnsi="Times New Roman" w:cs="Times New Roman"/>
          <w:spacing w:val="-4"/>
          <w:sz w:val="24"/>
          <w:szCs w:val="24"/>
        </w:rPr>
        <w:t xml:space="preserve">Data primer adalah data yang dikumpulkan sendiri oleh peneliti langsung, yang berasal dari sumber pertama atau tempat objek penelitian </w:t>
      </w:r>
      <w:r w:rsidRPr="00C4734C">
        <w:rPr>
          <w:rFonts w:ascii="Times New Roman" w:hAnsi="Times New Roman" w:cs="Times New Roman"/>
          <w:spacing w:val="-4"/>
          <w:sz w:val="24"/>
          <w:szCs w:val="24"/>
        </w:rPr>
        <w:lastRenderedPageBreak/>
        <w:t xml:space="preserve">dilakukan (Siregar, 2017: 16). Dalam penelitian ini, data primer diperoleh secara langsung dari sumber asli. Data ini merupakan hasil wawancara langsung dan penyebaran kuesioner yang diberikan kepada </w:t>
      </w:r>
      <w:r w:rsidRPr="00C4734C">
        <w:rPr>
          <w:rFonts w:ascii="Times New Roman" w:hAnsi="Times New Roman" w:cs="Times New Roman"/>
          <w:spacing w:val="-4"/>
          <w:sz w:val="24"/>
          <w:szCs w:val="24"/>
          <w:lang w:val="en-US"/>
        </w:rPr>
        <w:t>karyawan</w:t>
      </w:r>
      <w:r w:rsidRPr="00C4734C">
        <w:rPr>
          <w:rFonts w:ascii="Times New Roman" w:hAnsi="Times New Roman" w:cs="Times New Roman"/>
          <w:spacing w:val="-4"/>
          <w:sz w:val="24"/>
          <w:szCs w:val="24"/>
        </w:rPr>
        <w:t xml:space="preserve"> </w:t>
      </w:r>
      <w:r w:rsidRPr="00C4734C">
        <w:rPr>
          <w:rFonts w:ascii="Times New Roman" w:hAnsi="Times New Roman" w:cs="Times New Roman"/>
          <w:sz w:val="24"/>
          <w:szCs w:val="24"/>
        </w:rPr>
        <w:t>PT Argantha Jaya Globalindo Karanganyar</w:t>
      </w:r>
      <w:r w:rsidRPr="00C4734C">
        <w:rPr>
          <w:rFonts w:ascii="Times New Roman" w:hAnsi="Times New Roman" w:cs="Times New Roman"/>
          <w:spacing w:val="-4"/>
          <w:sz w:val="24"/>
          <w:szCs w:val="24"/>
          <w:lang w:val="en-ID"/>
        </w:rPr>
        <w:t>.</w:t>
      </w:r>
    </w:p>
    <w:p w14:paraId="6E16E929" w14:textId="77777777" w:rsidR="008C6BD1" w:rsidRPr="00C4734C" w:rsidRDefault="008C6BD1" w:rsidP="00A62C47">
      <w:pPr>
        <w:pStyle w:val="ListParagraph"/>
        <w:numPr>
          <w:ilvl w:val="0"/>
          <w:numId w:val="15"/>
        </w:numPr>
        <w:spacing w:line="480" w:lineRule="auto"/>
        <w:ind w:left="1134" w:hanging="567"/>
        <w:contextualSpacing w:val="0"/>
        <w:jc w:val="both"/>
        <w:rPr>
          <w:rFonts w:ascii="Times New Roman" w:hAnsi="Times New Roman" w:cs="Times New Roman"/>
          <w:b/>
          <w:bCs/>
          <w:sz w:val="24"/>
          <w:szCs w:val="24"/>
        </w:rPr>
      </w:pPr>
      <w:r w:rsidRPr="00C4734C">
        <w:rPr>
          <w:rFonts w:ascii="Times New Roman" w:hAnsi="Times New Roman" w:cs="Times New Roman"/>
          <w:b/>
          <w:bCs/>
          <w:sz w:val="24"/>
          <w:szCs w:val="24"/>
          <w:lang w:val="en-ID"/>
        </w:rPr>
        <w:t>Data sekunder</w:t>
      </w:r>
    </w:p>
    <w:p w14:paraId="5650E8DF" w14:textId="5E0F2700" w:rsidR="008C6BD1" w:rsidRPr="00C4734C" w:rsidRDefault="008C6BD1" w:rsidP="00C4734C">
      <w:pPr>
        <w:pStyle w:val="ListParagraph"/>
        <w:spacing w:line="480" w:lineRule="auto"/>
        <w:ind w:left="1134" w:firstLine="567"/>
        <w:jc w:val="both"/>
        <w:outlineLvl w:val="1"/>
        <w:rPr>
          <w:rFonts w:ascii="Times New Roman" w:hAnsi="Times New Roman" w:cs="Times New Roman"/>
          <w:color w:val="000000" w:themeColor="text1"/>
          <w:sz w:val="24"/>
          <w:szCs w:val="24"/>
        </w:rPr>
      </w:pPr>
      <w:r w:rsidRPr="00C4734C">
        <w:rPr>
          <w:rFonts w:ascii="Times New Roman" w:hAnsi="Times New Roman" w:cs="Times New Roman"/>
          <w:sz w:val="24"/>
          <w:szCs w:val="24"/>
        </w:rPr>
        <w:t xml:space="preserve">Data sekunder adalah data yang diterbitkan atau digunakan oleh organisasi yang bukan pengolahannya (Siregar, 2017: 16). Dalam penelitian ini, data sekunder diperoleh dari berbagai sumber atau studi pustaka yang berkaitan dengan penelitian baik berupa jurnal, buku, catatan dan dokumentasi pada </w:t>
      </w:r>
      <w:r w:rsidRPr="00C4734C">
        <w:rPr>
          <w:rFonts w:ascii="Times New Roman" w:hAnsi="Times New Roman" w:cs="Times New Roman"/>
          <w:sz w:val="24"/>
          <w:szCs w:val="24"/>
          <w:lang w:val="en-US"/>
        </w:rPr>
        <w:t>karyawan</w:t>
      </w:r>
      <w:r w:rsidRPr="00C4734C">
        <w:rPr>
          <w:rFonts w:ascii="Times New Roman" w:hAnsi="Times New Roman" w:cs="Times New Roman"/>
          <w:sz w:val="24"/>
          <w:szCs w:val="24"/>
        </w:rPr>
        <w:t xml:space="preserve"> maupun manajemen PT</w:t>
      </w:r>
      <w:r w:rsidRPr="00C4734C">
        <w:rPr>
          <w:rFonts w:ascii="Times New Roman" w:hAnsi="Times New Roman" w:cs="Times New Roman"/>
          <w:sz w:val="24"/>
          <w:szCs w:val="24"/>
          <w:lang w:val="en-US"/>
        </w:rPr>
        <w:t>.</w:t>
      </w:r>
      <w:r w:rsidRPr="00C4734C">
        <w:rPr>
          <w:rFonts w:ascii="Times New Roman" w:hAnsi="Times New Roman" w:cs="Times New Roman"/>
          <w:sz w:val="24"/>
          <w:szCs w:val="24"/>
        </w:rPr>
        <w:t xml:space="preserve"> Argantha Jaya Globalindo Karanganyar</w:t>
      </w:r>
      <w:r w:rsidRPr="00C4734C">
        <w:rPr>
          <w:rFonts w:ascii="Times New Roman" w:hAnsi="Times New Roman" w:cs="Times New Roman"/>
          <w:color w:val="000000" w:themeColor="text1"/>
          <w:sz w:val="24"/>
          <w:szCs w:val="24"/>
        </w:rPr>
        <w:t>.</w:t>
      </w:r>
    </w:p>
    <w:p w14:paraId="79028DBF"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bCs/>
          <w:sz w:val="24"/>
          <w:szCs w:val="24"/>
          <w:lang w:val="en-US"/>
        </w:rPr>
      </w:pPr>
      <w:r w:rsidRPr="00C4734C">
        <w:rPr>
          <w:rFonts w:ascii="Times New Roman" w:hAnsi="Times New Roman" w:cs="Times New Roman"/>
          <w:b/>
          <w:bCs/>
          <w:sz w:val="24"/>
          <w:szCs w:val="24"/>
        </w:rPr>
        <w:t>Teknik</w:t>
      </w:r>
      <w:r w:rsidRPr="00C4734C">
        <w:rPr>
          <w:rFonts w:ascii="Times New Roman" w:hAnsi="Times New Roman" w:cs="Times New Roman"/>
          <w:b/>
          <w:bCs/>
          <w:sz w:val="24"/>
          <w:szCs w:val="24"/>
          <w:lang w:val="en-US"/>
        </w:rPr>
        <w:t xml:space="preserve"> pengumpulan data</w:t>
      </w:r>
    </w:p>
    <w:p w14:paraId="7204D750" w14:textId="77777777" w:rsidR="008C6BD1" w:rsidRPr="00C4734C" w:rsidRDefault="008C6BD1" w:rsidP="008C6BD1">
      <w:pPr>
        <w:pStyle w:val="BodyText"/>
        <w:spacing w:line="480" w:lineRule="auto"/>
        <w:ind w:left="567" w:firstLine="567"/>
      </w:pPr>
      <w:r w:rsidRPr="00C4734C">
        <w:rPr>
          <w:lang w:eastAsia="id-ID"/>
        </w:rPr>
        <w:t>Adapun metode pengumpulan data (Siregar, 2017: 18) dalam penelitian ini dilakukan dengan cara sebagai berikut</w:t>
      </w:r>
      <w:r w:rsidRPr="00C4734C">
        <w:t>:</w:t>
      </w:r>
    </w:p>
    <w:p w14:paraId="3EC50CE0" w14:textId="77777777" w:rsidR="008C6BD1" w:rsidRPr="00C4734C" w:rsidRDefault="008C6BD1" w:rsidP="00A62C47">
      <w:pPr>
        <w:pStyle w:val="ListParagraph"/>
        <w:widowControl w:val="0"/>
        <w:numPr>
          <w:ilvl w:val="0"/>
          <w:numId w:val="8"/>
        </w:numPr>
        <w:autoSpaceDE w:val="0"/>
        <w:autoSpaceDN w:val="0"/>
        <w:spacing w:line="480" w:lineRule="auto"/>
        <w:ind w:left="1134" w:hanging="567"/>
        <w:contextualSpacing w:val="0"/>
        <w:jc w:val="both"/>
        <w:rPr>
          <w:rFonts w:ascii="Times New Roman" w:hAnsi="Times New Roman" w:cs="Times New Roman"/>
          <w:b/>
          <w:sz w:val="24"/>
          <w:szCs w:val="24"/>
        </w:rPr>
      </w:pPr>
      <w:r w:rsidRPr="00C4734C">
        <w:rPr>
          <w:rFonts w:ascii="Times New Roman" w:hAnsi="Times New Roman" w:cs="Times New Roman"/>
          <w:b/>
          <w:sz w:val="24"/>
          <w:szCs w:val="24"/>
        </w:rPr>
        <w:t>Observasi</w:t>
      </w:r>
    </w:p>
    <w:p w14:paraId="288BCE1C" w14:textId="77777777" w:rsidR="008C6BD1" w:rsidRPr="00C4734C" w:rsidRDefault="008C6BD1" w:rsidP="008C6BD1">
      <w:pPr>
        <w:pStyle w:val="BodyText"/>
        <w:spacing w:line="480" w:lineRule="auto"/>
        <w:ind w:left="1134" w:firstLine="567"/>
      </w:pPr>
      <w:r w:rsidRPr="00C4734C">
        <w:t xml:space="preserve">Observasi merupakan kegiatan mengamati dan mencatat sistematik </w:t>
      </w:r>
      <w:proofErr w:type="gramStart"/>
      <w:r w:rsidRPr="00C4734C">
        <w:t xml:space="preserve">data </w:t>
      </w:r>
      <w:r w:rsidRPr="00C4734C">
        <w:rPr>
          <w:spacing w:val="-57"/>
        </w:rPr>
        <w:t xml:space="preserve"> </w:t>
      </w:r>
      <w:r w:rsidRPr="00C4734C">
        <w:t>atau</w:t>
      </w:r>
      <w:proofErr w:type="gramEnd"/>
      <w:r w:rsidRPr="00C4734C">
        <w:rPr>
          <w:spacing w:val="1"/>
        </w:rPr>
        <w:t xml:space="preserve"> </w:t>
      </w:r>
      <w:r w:rsidRPr="00C4734C">
        <w:t>informasi</w:t>
      </w:r>
      <w:r w:rsidRPr="00C4734C">
        <w:rPr>
          <w:spacing w:val="1"/>
        </w:rPr>
        <w:t xml:space="preserve"> </w:t>
      </w:r>
      <w:r w:rsidRPr="00C4734C">
        <w:t>pada</w:t>
      </w:r>
      <w:r w:rsidRPr="00C4734C">
        <w:rPr>
          <w:spacing w:val="1"/>
        </w:rPr>
        <w:t xml:space="preserve"> </w:t>
      </w:r>
      <w:r w:rsidRPr="00C4734C">
        <w:t>objek</w:t>
      </w:r>
      <w:r w:rsidRPr="00C4734C">
        <w:rPr>
          <w:spacing w:val="1"/>
        </w:rPr>
        <w:t xml:space="preserve"> </w:t>
      </w:r>
      <w:r w:rsidRPr="00C4734C">
        <w:t>penelitian</w:t>
      </w:r>
      <w:r w:rsidRPr="00C4734C">
        <w:rPr>
          <w:spacing w:val="1"/>
        </w:rPr>
        <w:t xml:space="preserve"> </w:t>
      </w:r>
      <w:r w:rsidRPr="00C4734C">
        <w:t>(Istiatin,</w:t>
      </w:r>
      <w:r w:rsidRPr="00C4734C">
        <w:rPr>
          <w:spacing w:val="1"/>
        </w:rPr>
        <w:t xml:space="preserve"> </w:t>
      </w:r>
      <w:r w:rsidRPr="00C4734C">
        <w:t>2018: 34).</w:t>
      </w:r>
      <w:r w:rsidRPr="00C4734C">
        <w:rPr>
          <w:spacing w:val="1"/>
        </w:rPr>
        <w:t xml:space="preserve"> </w:t>
      </w:r>
      <w:r w:rsidRPr="00C4734C">
        <w:t>Observasi</w:t>
      </w:r>
      <w:r w:rsidRPr="00C4734C">
        <w:rPr>
          <w:spacing w:val="1"/>
        </w:rPr>
        <w:t xml:space="preserve"> </w:t>
      </w:r>
      <w:r w:rsidRPr="00C4734C">
        <w:t>dilakukan dengan melakukan pengamatan langsung di lokasi penelitian</w:t>
      </w:r>
      <w:r w:rsidRPr="00C4734C">
        <w:rPr>
          <w:spacing w:val="1"/>
        </w:rPr>
        <w:t xml:space="preserve"> </w:t>
      </w:r>
      <w:r w:rsidRPr="00C4734C">
        <w:t>yaitu</w:t>
      </w:r>
      <w:r w:rsidRPr="00C4734C">
        <w:rPr>
          <w:spacing w:val="-1"/>
        </w:rPr>
        <w:t xml:space="preserve"> </w:t>
      </w:r>
      <w:r w:rsidRPr="00C4734C">
        <w:t>di</w:t>
      </w:r>
      <w:r w:rsidRPr="00C4734C">
        <w:rPr>
          <w:spacing w:val="1"/>
        </w:rPr>
        <w:t xml:space="preserve"> </w:t>
      </w:r>
      <w:r w:rsidRPr="00C4734C">
        <w:t>PT Argantha Jaya Globalindo Karanganyar.</w:t>
      </w:r>
    </w:p>
    <w:p w14:paraId="166ECEC2" w14:textId="77777777" w:rsidR="008C6BD1" w:rsidRPr="00C4734C" w:rsidRDefault="008C6BD1" w:rsidP="00A62C47">
      <w:pPr>
        <w:pStyle w:val="ListParagraph"/>
        <w:widowControl w:val="0"/>
        <w:numPr>
          <w:ilvl w:val="0"/>
          <w:numId w:val="8"/>
        </w:numPr>
        <w:tabs>
          <w:tab w:val="left" w:pos="1843"/>
        </w:tabs>
        <w:autoSpaceDE w:val="0"/>
        <w:autoSpaceDN w:val="0"/>
        <w:spacing w:line="480" w:lineRule="auto"/>
        <w:ind w:left="1134" w:hanging="567"/>
        <w:contextualSpacing w:val="0"/>
        <w:jc w:val="both"/>
        <w:rPr>
          <w:rFonts w:ascii="Times New Roman" w:hAnsi="Times New Roman" w:cs="Times New Roman"/>
          <w:b/>
          <w:sz w:val="24"/>
          <w:szCs w:val="24"/>
        </w:rPr>
      </w:pPr>
      <w:r w:rsidRPr="00C4734C">
        <w:rPr>
          <w:rFonts w:ascii="Times New Roman" w:hAnsi="Times New Roman" w:cs="Times New Roman"/>
          <w:b/>
          <w:sz w:val="24"/>
          <w:szCs w:val="24"/>
        </w:rPr>
        <w:t>Dokumentasi</w:t>
      </w:r>
    </w:p>
    <w:p w14:paraId="33FEA000" w14:textId="6BD24DFC" w:rsidR="008C6BD1" w:rsidRPr="00C4734C" w:rsidRDefault="008C6BD1" w:rsidP="008C6BD1">
      <w:pPr>
        <w:pStyle w:val="BodyText"/>
        <w:tabs>
          <w:tab w:val="left" w:pos="1843"/>
        </w:tabs>
        <w:spacing w:line="480" w:lineRule="auto"/>
        <w:ind w:left="1134" w:firstLine="567"/>
        <w:rPr>
          <w:lang w:val="id-ID"/>
        </w:rPr>
      </w:pPr>
      <w:r w:rsidRPr="00C4734C">
        <w:t>Teknik</w:t>
      </w:r>
      <w:r w:rsidRPr="00C4734C">
        <w:rPr>
          <w:spacing w:val="1"/>
        </w:rPr>
        <w:t xml:space="preserve"> </w:t>
      </w:r>
      <w:r w:rsidRPr="00C4734C">
        <w:t>penelitian</w:t>
      </w:r>
      <w:r w:rsidRPr="00C4734C">
        <w:rPr>
          <w:spacing w:val="1"/>
        </w:rPr>
        <w:t xml:space="preserve"> </w:t>
      </w:r>
      <w:r w:rsidRPr="00C4734C">
        <w:t>dengan</w:t>
      </w:r>
      <w:r w:rsidRPr="00C4734C">
        <w:rPr>
          <w:spacing w:val="1"/>
        </w:rPr>
        <w:t xml:space="preserve"> </w:t>
      </w:r>
      <w:r w:rsidRPr="00C4734C">
        <w:t>mendapatkan</w:t>
      </w:r>
      <w:r w:rsidRPr="00C4734C">
        <w:rPr>
          <w:spacing w:val="1"/>
        </w:rPr>
        <w:t xml:space="preserve"> </w:t>
      </w:r>
      <w:r w:rsidRPr="00C4734C">
        <w:t>dokumen</w:t>
      </w:r>
      <w:r w:rsidRPr="00C4734C">
        <w:rPr>
          <w:spacing w:val="1"/>
        </w:rPr>
        <w:t xml:space="preserve"> </w:t>
      </w:r>
      <w:r w:rsidRPr="00C4734C">
        <w:t>langsung</w:t>
      </w:r>
      <w:r w:rsidRPr="00C4734C">
        <w:rPr>
          <w:spacing w:val="1"/>
        </w:rPr>
        <w:t xml:space="preserve"> </w:t>
      </w:r>
      <w:r w:rsidRPr="00C4734C">
        <w:t>kepada</w:t>
      </w:r>
      <w:r w:rsidRPr="00C4734C">
        <w:rPr>
          <w:spacing w:val="1"/>
        </w:rPr>
        <w:t xml:space="preserve"> </w:t>
      </w:r>
      <w:r w:rsidRPr="00C4734C">
        <w:t>obyeknya,</w:t>
      </w:r>
      <w:r w:rsidRPr="00C4734C">
        <w:rPr>
          <w:spacing w:val="1"/>
        </w:rPr>
        <w:t xml:space="preserve"> </w:t>
      </w:r>
      <w:r w:rsidRPr="00C4734C">
        <w:t>dalam</w:t>
      </w:r>
      <w:r w:rsidRPr="00C4734C">
        <w:rPr>
          <w:spacing w:val="1"/>
        </w:rPr>
        <w:t xml:space="preserve"> </w:t>
      </w:r>
      <w:r w:rsidRPr="00C4734C">
        <w:t>melaksanakan</w:t>
      </w:r>
      <w:r w:rsidRPr="00C4734C">
        <w:rPr>
          <w:spacing w:val="1"/>
        </w:rPr>
        <w:t xml:space="preserve"> </w:t>
      </w:r>
      <w:r w:rsidRPr="00C4734C">
        <w:t>metode</w:t>
      </w:r>
      <w:r w:rsidRPr="00C4734C">
        <w:rPr>
          <w:spacing w:val="1"/>
        </w:rPr>
        <w:t xml:space="preserve"> </w:t>
      </w:r>
      <w:r w:rsidRPr="00C4734C">
        <w:t>dokumentasi</w:t>
      </w:r>
      <w:r w:rsidRPr="00C4734C">
        <w:rPr>
          <w:spacing w:val="1"/>
        </w:rPr>
        <w:t xml:space="preserve"> </w:t>
      </w:r>
      <w:r w:rsidRPr="00C4734C">
        <w:t>maka</w:t>
      </w:r>
      <w:r w:rsidRPr="00C4734C">
        <w:rPr>
          <w:spacing w:val="1"/>
        </w:rPr>
        <w:t xml:space="preserve"> </w:t>
      </w:r>
      <w:r w:rsidRPr="00C4734C">
        <w:t>peneliti</w:t>
      </w:r>
      <w:r w:rsidRPr="00C4734C">
        <w:rPr>
          <w:spacing w:val="1"/>
        </w:rPr>
        <w:t xml:space="preserve"> </w:t>
      </w:r>
      <w:r w:rsidRPr="00C4734C">
        <w:t>dapat menyelidiki barang-barang seperti</w:t>
      </w:r>
      <w:r w:rsidR="00C4734C">
        <w:t>,</w:t>
      </w:r>
      <w:r w:rsidRPr="00C4734C">
        <w:t xml:space="preserve"> dokumen dan catatan </w:t>
      </w:r>
      <w:r w:rsidR="00C4734C">
        <w:lastRenderedPageBreak/>
        <w:t xml:space="preserve">lainnya </w:t>
      </w:r>
      <w:r w:rsidRPr="00C4734C">
        <w:t>(Istiatin,</w:t>
      </w:r>
      <w:r w:rsidRPr="00C4734C">
        <w:rPr>
          <w:spacing w:val="1"/>
        </w:rPr>
        <w:t xml:space="preserve"> </w:t>
      </w:r>
      <w:r w:rsidRPr="00C4734C">
        <w:t>2018:</w:t>
      </w:r>
      <w:r w:rsidRPr="00C4734C">
        <w:rPr>
          <w:spacing w:val="-7"/>
        </w:rPr>
        <w:t xml:space="preserve"> </w:t>
      </w:r>
      <w:r w:rsidRPr="00C4734C">
        <w:t>96).</w:t>
      </w:r>
    </w:p>
    <w:p w14:paraId="4A4CEA54" w14:textId="77777777" w:rsidR="008C6BD1" w:rsidRPr="00C4734C" w:rsidRDefault="008C6BD1" w:rsidP="00A62C47">
      <w:pPr>
        <w:pStyle w:val="ListParagraph"/>
        <w:widowControl w:val="0"/>
        <w:numPr>
          <w:ilvl w:val="0"/>
          <w:numId w:val="8"/>
        </w:numPr>
        <w:autoSpaceDE w:val="0"/>
        <w:autoSpaceDN w:val="0"/>
        <w:spacing w:line="480" w:lineRule="auto"/>
        <w:ind w:left="1134" w:hanging="567"/>
        <w:contextualSpacing w:val="0"/>
        <w:jc w:val="both"/>
        <w:rPr>
          <w:rFonts w:ascii="Times New Roman" w:hAnsi="Times New Roman" w:cs="Times New Roman"/>
          <w:b/>
          <w:sz w:val="24"/>
          <w:szCs w:val="24"/>
        </w:rPr>
      </w:pPr>
      <w:r w:rsidRPr="00C4734C">
        <w:rPr>
          <w:rFonts w:ascii="Times New Roman" w:hAnsi="Times New Roman" w:cs="Times New Roman"/>
          <w:b/>
          <w:sz w:val="24"/>
          <w:szCs w:val="24"/>
        </w:rPr>
        <w:t>Kuesioner</w:t>
      </w:r>
    </w:p>
    <w:p w14:paraId="03C6798D" w14:textId="77777777" w:rsidR="008C6BD1" w:rsidRPr="00C4734C" w:rsidRDefault="008C6BD1" w:rsidP="008C6BD1">
      <w:pPr>
        <w:pStyle w:val="BodyText"/>
        <w:spacing w:line="480" w:lineRule="auto"/>
        <w:ind w:left="1134" w:right="214" w:firstLine="567"/>
      </w:pPr>
      <w:r w:rsidRPr="00C4734C">
        <w:t>Kuesioner</w:t>
      </w:r>
      <w:r w:rsidRPr="00C4734C">
        <w:rPr>
          <w:spacing w:val="1"/>
        </w:rPr>
        <w:t xml:space="preserve"> </w:t>
      </w:r>
      <w:r w:rsidRPr="00C4734C">
        <w:t>merupakan</w:t>
      </w:r>
      <w:r w:rsidRPr="00C4734C">
        <w:rPr>
          <w:spacing w:val="1"/>
        </w:rPr>
        <w:t xml:space="preserve"> </w:t>
      </w:r>
      <w:r w:rsidRPr="00C4734C">
        <w:t>metode</w:t>
      </w:r>
      <w:r w:rsidRPr="00C4734C">
        <w:rPr>
          <w:spacing w:val="1"/>
        </w:rPr>
        <w:t xml:space="preserve"> </w:t>
      </w:r>
      <w:r w:rsidRPr="00C4734C">
        <w:t>memperoleh</w:t>
      </w:r>
      <w:r w:rsidRPr="00C4734C">
        <w:rPr>
          <w:spacing w:val="1"/>
        </w:rPr>
        <w:t xml:space="preserve"> </w:t>
      </w:r>
      <w:r w:rsidRPr="00C4734C">
        <w:t>data</w:t>
      </w:r>
      <w:r w:rsidRPr="00C4734C">
        <w:rPr>
          <w:spacing w:val="1"/>
        </w:rPr>
        <w:t xml:space="preserve"> </w:t>
      </w:r>
      <w:r w:rsidRPr="00C4734C">
        <w:t>dengan</w:t>
      </w:r>
      <w:r w:rsidRPr="00C4734C">
        <w:rPr>
          <w:spacing w:val="1"/>
        </w:rPr>
        <w:t xml:space="preserve"> </w:t>
      </w:r>
      <w:r w:rsidRPr="00C4734C">
        <w:t>cara</w:t>
      </w:r>
      <w:r w:rsidRPr="00C4734C">
        <w:rPr>
          <w:spacing w:val="1"/>
        </w:rPr>
        <w:t xml:space="preserve"> </w:t>
      </w:r>
      <w:r w:rsidRPr="00C4734C">
        <w:t>memberikan seperangkat pernyataan secara tertulis yang akan dijawab</w:t>
      </w:r>
      <w:r w:rsidRPr="00C4734C">
        <w:rPr>
          <w:spacing w:val="1"/>
        </w:rPr>
        <w:t xml:space="preserve"> </w:t>
      </w:r>
      <w:r w:rsidRPr="00C4734C">
        <w:t>responden penelitian, agar peneliti memperoleh data di lapangan untuk</w:t>
      </w:r>
      <w:r w:rsidRPr="00C4734C">
        <w:rPr>
          <w:spacing w:val="1"/>
        </w:rPr>
        <w:t xml:space="preserve"> </w:t>
      </w:r>
      <w:r w:rsidRPr="00C4734C">
        <w:t>memecahkan penelitian dan menguji hipotesis yang telah ditetapkan.</w:t>
      </w:r>
      <w:r w:rsidRPr="00C4734C">
        <w:rPr>
          <w:spacing w:val="1"/>
        </w:rPr>
        <w:t xml:space="preserve"> </w:t>
      </w:r>
      <w:r w:rsidRPr="00C4734C">
        <w:t>Data yang berhubungan dengan kegiatan penelitian adalah Motivasi</w:t>
      </w:r>
      <w:r w:rsidRPr="00C4734C">
        <w:rPr>
          <w:lang w:val="id-ID"/>
        </w:rPr>
        <w:t xml:space="preserve"> Kerja</w:t>
      </w:r>
      <w:r w:rsidRPr="00C4734C">
        <w:t xml:space="preserve">, </w:t>
      </w:r>
      <w:r w:rsidRPr="00C4734C">
        <w:rPr>
          <w:lang w:val="id-ID"/>
        </w:rPr>
        <w:t xml:space="preserve">Stres Kerja </w:t>
      </w:r>
      <w:r w:rsidRPr="00C4734C">
        <w:t xml:space="preserve">dan </w:t>
      </w:r>
      <w:r w:rsidRPr="00C4734C">
        <w:rPr>
          <w:lang w:val="id-ID"/>
        </w:rPr>
        <w:t xml:space="preserve">Lingkungan Kerja </w:t>
      </w:r>
      <w:r w:rsidRPr="00C4734C">
        <w:t>pada PT Argantha Jaya Globalindo</w:t>
      </w:r>
      <w:r w:rsidRPr="00C4734C">
        <w:rPr>
          <w:lang w:val="id-ID"/>
        </w:rPr>
        <w:t xml:space="preserve"> Karanganyar</w:t>
      </w:r>
      <w:r w:rsidRPr="00C4734C">
        <w:t>.</w:t>
      </w:r>
    </w:p>
    <w:p w14:paraId="7031D250" w14:textId="77777777" w:rsidR="008C6BD1" w:rsidRPr="00C4734C" w:rsidRDefault="008C6BD1" w:rsidP="008C6BD1">
      <w:pPr>
        <w:pStyle w:val="BodyText"/>
        <w:spacing w:line="480" w:lineRule="auto"/>
        <w:ind w:left="1134" w:right="436"/>
        <w:jc w:val="left"/>
        <w:rPr>
          <w:spacing w:val="-57"/>
          <w:lang w:val="id-ID"/>
        </w:rPr>
      </w:pPr>
      <w:r w:rsidRPr="00C4734C">
        <w:t>Adapun</w:t>
      </w:r>
      <w:r w:rsidRPr="00C4734C">
        <w:rPr>
          <w:spacing w:val="-3"/>
        </w:rPr>
        <w:t xml:space="preserve"> </w:t>
      </w:r>
      <w:r w:rsidRPr="00C4734C">
        <w:t>penilaian</w:t>
      </w:r>
      <w:r w:rsidRPr="00C4734C">
        <w:rPr>
          <w:spacing w:val="-3"/>
        </w:rPr>
        <w:t xml:space="preserve"> </w:t>
      </w:r>
      <w:r w:rsidRPr="00C4734C">
        <w:t>digolongkan</w:t>
      </w:r>
      <w:r w:rsidRPr="00C4734C">
        <w:rPr>
          <w:spacing w:val="-3"/>
        </w:rPr>
        <w:t xml:space="preserve"> </w:t>
      </w:r>
      <w:r w:rsidRPr="00C4734C">
        <w:t>menjadi</w:t>
      </w:r>
      <w:r w:rsidRPr="00C4734C">
        <w:rPr>
          <w:spacing w:val="-3"/>
        </w:rPr>
        <w:t xml:space="preserve"> </w:t>
      </w:r>
      <w:r w:rsidRPr="00C4734C">
        <w:t>5</w:t>
      </w:r>
      <w:r w:rsidRPr="00C4734C">
        <w:rPr>
          <w:spacing w:val="-8"/>
        </w:rPr>
        <w:t xml:space="preserve"> </w:t>
      </w:r>
      <w:r w:rsidRPr="00C4734C">
        <w:t>tingkatan</w:t>
      </w:r>
      <w:r w:rsidRPr="00C4734C">
        <w:rPr>
          <w:spacing w:val="-3"/>
        </w:rPr>
        <w:t xml:space="preserve"> </w:t>
      </w:r>
      <w:r w:rsidRPr="00C4734C">
        <w:t>sebagai</w:t>
      </w:r>
      <w:r w:rsidRPr="00C4734C">
        <w:rPr>
          <w:spacing w:val="-3"/>
        </w:rPr>
        <w:t xml:space="preserve"> </w:t>
      </w:r>
      <w:r w:rsidRPr="00C4734C">
        <w:t>berikut:</w:t>
      </w:r>
      <w:r w:rsidRPr="00C4734C">
        <w:rPr>
          <w:spacing w:val="-57"/>
        </w:rPr>
        <w:t xml:space="preserve"> </w:t>
      </w:r>
    </w:p>
    <w:p w14:paraId="425E3AD4" w14:textId="77777777" w:rsidR="008C6BD1" w:rsidRPr="00C4734C" w:rsidRDefault="008C6BD1" w:rsidP="008C6BD1">
      <w:pPr>
        <w:pStyle w:val="BodyText"/>
        <w:spacing w:line="480" w:lineRule="auto"/>
        <w:ind w:left="1134" w:right="436"/>
        <w:jc w:val="left"/>
      </w:pPr>
      <w:r w:rsidRPr="00C4734C">
        <w:t>SS</w:t>
      </w:r>
      <w:r w:rsidRPr="00C4734C">
        <w:rPr>
          <w:spacing w:val="1"/>
        </w:rPr>
        <w:t xml:space="preserve"> </w:t>
      </w:r>
      <w:r w:rsidRPr="00C4734C">
        <w:rPr>
          <w:spacing w:val="1"/>
          <w:lang w:val="id-ID"/>
        </w:rPr>
        <w:t xml:space="preserve">  </w:t>
      </w:r>
      <w:proofErr w:type="gramStart"/>
      <w:r w:rsidRPr="00C4734C">
        <w:rPr>
          <w:spacing w:val="1"/>
          <w:lang w:val="id-ID"/>
        </w:rPr>
        <w:t xml:space="preserve">  </w:t>
      </w:r>
      <w:r w:rsidRPr="00C4734C">
        <w:t>:</w:t>
      </w:r>
      <w:proofErr w:type="gramEnd"/>
      <w:r w:rsidRPr="00C4734C">
        <w:rPr>
          <w:spacing w:val="-3"/>
        </w:rPr>
        <w:t xml:space="preserve"> </w:t>
      </w:r>
      <w:r w:rsidRPr="00C4734C">
        <w:t>Sangat Setuju, skor 5</w:t>
      </w:r>
    </w:p>
    <w:p w14:paraId="3403A2EB" w14:textId="77777777" w:rsidR="008C6BD1" w:rsidRPr="00C4734C" w:rsidRDefault="008C6BD1" w:rsidP="008C6BD1">
      <w:pPr>
        <w:pStyle w:val="BodyText"/>
        <w:spacing w:line="480" w:lineRule="auto"/>
        <w:ind w:left="1134" w:right="-61"/>
        <w:jc w:val="left"/>
        <w:rPr>
          <w:spacing w:val="-57"/>
          <w:lang w:val="id-ID"/>
        </w:rPr>
      </w:pPr>
      <w:r w:rsidRPr="00C4734C">
        <w:t xml:space="preserve">S </w:t>
      </w:r>
      <w:r w:rsidRPr="00C4734C">
        <w:rPr>
          <w:lang w:val="id-ID"/>
        </w:rPr>
        <w:t xml:space="preserve">    </w:t>
      </w:r>
      <w:proofErr w:type="gramStart"/>
      <w:r w:rsidRPr="00C4734C">
        <w:rPr>
          <w:lang w:val="id-ID"/>
        </w:rPr>
        <w:t xml:space="preserve">  </w:t>
      </w:r>
      <w:r w:rsidRPr="00C4734C">
        <w:t>:</w:t>
      </w:r>
      <w:proofErr w:type="gramEnd"/>
      <w:r w:rsidRPr="00C4734C">
        <w:t xml:space="preserve"> Setuju, skor</w:t>
      </w:r>
      <w:r w:rsidRPr="00C4734C">
        <w:rPr>
          <w:lang w:val="id-ID"/>
        </w:rPr>
        <w:t xml:space="preserve"> </w:t>
      </w:r>
      <w:r w:rsidRPr="00C4734C">
        <w:t>4</w:t>
      </w:r>
      <w:r w:rsidRPr="00C4734C">
        <w:rPr>
          <w:spacing w:val="-57"/>
        </w:rPr>
        <w:t xml:space="preserve"> </w:t>
      </w:r>
    </w:p>
    <w:p w14:paraId="0A8DEB4A" w14:textId="77777777" w:rsidR="008C6BD1" w:rsidRPr="00C4734C" w:rsidRDefault="008C6BD1" w:rsidP="008C6BD1">
      <w:pPr>
        <w:pStyle w:val="BodyText"/>
        <w:spacing w:line="480" w:lineRule="auto"/>
        <w:ind w:left="1134" w:right="-61"/>
        <w:jc w:val="left"/>
      </w:pPr>
      <w:r w:rsidRPr="00C4734C">
        <w:t>N</w:t>
      </w:r>
      <w:r w:rsidRPr="00C4734C">
        <w:rPr>
          <w:spacing w:val="-2"/>
        </w:rPr>
        <w:t xml:space="preserve"> </w:t>
      </w:r>
      <w:r w:rsidRPr="00C4734C">
        <w:rPr>
          <w:spacing w:val="-2"/>
          <w:lang w:val="id-ID"/>
        </w:rPr>
        <w:t xml:space="preserve">    </w:t>
      </w:r>
      <w:proofErr w:type="gramStart"/>
      <w:r w:rsidRPr="00C4734C">
        <w:rPr>
          <w:spacing w:val="-2"/>
          <w:lang w:val="id-ID"/>
        </w:rPr>
        <w:t xml:space="preserve">  </w:t>
      </w:r>
      <w:r w:rsidRPr="00C4734C">
        <w:t>:</w:t>
      </w:r>
      <w:proofErr w:type="gramEnd"/>
      <w:r w:rsidRPr="00C4734C">
        <w:rPr>
          <w:spacing w:val="-10"/>
        </w:rPr>
        <w:t xml:space="preserve"> </w:t>
      </w:r>
      <w:r w:rsidRPr="00C4734C">
        <w:t>Netral,</w:t>
      </w:r>
      <w:r w:rsidRPr="00C4734C">
        <w:rPr>
          <w:spacing w:val="-4"/>
        </w:rPr>
        <w:t xml:space="preserve"> </w:t>
      </w:r>
      <w:r w:rsidRPr="00C4734C">
        <w:t>skor</w:t>
      </w:r>
      <w:r w:rsidRPr="00C4734C">
        <w:rPr>
          <w:spacing w:val="-3"/>
        </w:rPr>
        <w:t xml:space="preserve"> </w:t>
      </w:r>
      <w:r w:rsidRPr="00C4734C">
        <w:t>3</w:t>
      </w:r>
    </w:p>
    <w:p w14:paraId="0188282A" w14:textId="77777777" w:rsidR="008C6BD1" w:rsidRPr="00C4734C" w:rsidRDefault="008C6BD1" w:rsidP="008C6BD1">
      <w:pPr>
        <w:pStyle w:val="BodyText"/>
        <w:spacing w:line="480" w:lineRule="auto"/>
        <w:ind w:left="1134"/>
        <w:jc w:val="left"/>
      </w:pPr>
      <w:r w:rsidRPr="00C4734C">
        <w:t>TS</w:t>
      </w:r>
      <w:r w:rsidRPr="00C4734C">
        <w:rPr>
          <w:spacing w:val="1"/>
        </w:rPr>
        <w:t xml:space="preserve"> </w:t>
      </w:r>
      <w:r w:rsidRPr="00C4734C">
        <w:rPr>
          <w:spacing w:val="1"/>
          <w:lang w:val="id-ID"/>
        </w:rPr>
        <w:t xml:space="preserve">  </w:t>
      </w:r>
      <w:proofErr w:type="gramStart"/>
      <w:r w:rsidRPr="00C4734C">
        <w:rPr>
          <w:spacing w:val="1"/>
          <w:lang w:val="id-ID"/>
        </w:rPr>
        <w:t xml:space="preserve">  </w:t>
      </w:r>
      <w:r w:rsidRPr="00C4734C">
        <w:t>:</w:t>
      </w:r>
      <w:proofErr w:type="gramEnd"/>
      <w:r w:rsidRPr="00C4734C">
        <w:rPr>
          <w:spacing w:val="-7"/>
        </w:rPr>
        <w:t xml:space="preserve"> </w:t>
      </w:r>
      <w:r w:rsidRPr="00C4734C">
        <w:t>Tidak setuju, skor 2</w:t>
      </w:r>
    </w:p>
    <w:p w14:paraId="5F798229" w14:textId="77777777" w:rsidR="008C6BD1" w:rsidRPr="00C4734C" w:rsidRDefault="008C6BD1" w:rsidP="008C6BD1">
      <w:pPr>
        <w:pStyle w:val="BodyText"/>
        <w:spacing w:line="480" w:lineRule="auto"/>
        <w:ind w:left="1134"/>
        <w:jc w:val="left"/>
      </w:pPr>
      <w:proofErr w:type="gramStart"/>
      <w:r w:rsidRPr="00C4734C">
        <w:t>STS</w:t>
      </w:r>
      <w:r w:rsidRPr="00C4734C">
        <w:rPr>
          <w:spacing w:val="1"/>
        </w:rPr>
        <w:t xml:space="preserve"> </w:t>
      </w:r>
      <w:r w:rsidRPr="00C4734C">
        <w:rPr>
          <w:spacing w:val="1"/>
          <w:lang w:val="id-ID"/>
        </w:rPr>
        <w:t xml:space="preserve"> </w:t>
      </w:r>
      <w:r w:rsidRPr="00C4734C">
        <w:t>:</w:t>
      </w:r>
      <w:proofErr w:type="gramEnd"/>
      <w:r w:rsidRPr="00C4734C">
        <w:rPr>
          <w:spacing w:val="-8"/>
        </w:rPr>
        <w:t xml:space="preserve"> </w:t>
      </w:r>
      <w:r w:rsidRPr="00C4734C">
        <w:t>Sangat Tidak</w:t>
      </w:r>
      <w:r w:rsidRPr="00C4734C">
        <w:rPr>
          <w:spacing w:val="-1"/>
        </w:rPr>
        <w:t xml:space="preserve"> </w:t>
      </w:r>
      <w:r w:rsidRPr="00C4734C">
        <w:t>Setuju, skor</w:t>
      </w:r>
      <w:r w:rsidRPr="00C4734C">
        <w:rPr>
          <w:spacing w:val="-1"/>
        </w:rPr>
        <w:t xml:space="preserve"> </w:t>
      </w:r>
      <w:r w:rsidRPr="00C4734C">
        <w:t>1</w:t>
      </w:r>
    </w:p>
    <w:p w14:paraId="538353DC" w14:textId="77777777" w:rsidR="008C6BD1" w:rsidRPr="00C4734C" w:rsidRDefault="008C6BD1" w:rsidP="00A62C47">
      <w:pPr>
        <w:pStyle w:val="ListParagraph"/>
        <w:widowControl w:val="0"/>
        <w:numPr>
          <w:ilvl w:val="0"/>
          <w:numId w:val="8"/>
        </w:numPr>
        <w:autoSpaceDE w:val="0"/>
        <w:autoSpaceDN w:val="0"/>
        <w:spacing w:line="480" w:lineRule="auto"/>
        <w:ind w:left="1134" w:hanging="567"/>
        <w:contextualSpacing w:val="0"/>
        <w:jc w:val="both"/>
        <w:rPr>
          <w:rFonts w:ascii="Times New Roman" w:hAnsi="Times New Roman" w:cs="Times New Roman"/>
          <w:b/>
          <w:sz w:val="24"/>
          <w:szCs w:val="24"/>
        </w:rPr>
      </w:pPr>
      <w:r w:rsidRPr="00C4734C">
        <w:rPr>
          <w:rFonts w:ascii="Times New Roman" w:hAnsi="Times New Roman" w:cs="Times New Roman"/>
          <w:b/>
          <w:sz w:val="24"/>
          <w:szCs w:val="24"/>
        </w:rPr>
        <w:t>Wawancara</w:t>
      </w:r>
    </w:p>
    <w:p w14:paraId="7034F29D" w14:textId="7E06BC42" w:rsidR="008C6BD1" w:rsidRDefault="008C6BD1" w:rsidP="008C6BD1">
      <w:pPr>
        <w:pStyle w:val="BodyText"/>
        <w:spacing w:line="480" w:lineRule="auto"/>
        <w:ind w:left="1134" w:firstLine="567"/>
      </w:pPr>
      <w:r w:rsidRPr="00C4734C">
        <w:t>Wawancara merupakan cara pengumpulan informasi dengan bertatap</w:t>
      </w:r>
      <w:r w:rsidRPr="00C4734C">
        <w:rPr>
          <w:spacing w:val="1"/>
        </w:rPr>
        <w:t xml:space="preserve"> </w:t>
      </w:r>
      <w:r w:rsidRPr="00C4734C">
        <w:t>muka langsung di depan responden, peneliti melakukan dialog yang</w:t>
      </w:r>
      <w:r w:rsidRPr="00C4734C">
        <w:rPr>
          <w:spacing w:val="1"/>
        </w:rPr>
        <w:t xml:space="preserve"> </w:t>
      </w:r>
      <w:r w:rsidRPr="00C4734C">
        <w:t>digunakan untuk menggali informasi secara langsung dengan sebuah</w:t>
      </w:r>
      <w:r w:rsidRPr="00C4734C">
        <w:rPr>
          <w:spacing w:val="1"/>
        </w:rPr>
        <w:t xml:space="preserve"> </w:t>
      </w:r>
      <w:r w:rsidRPr="00C4734C">
        <w:t>pertanyaan</w:t>
      </w:r>
      <w:r w:rsidRPr="00C4734C">
        <w:rPr>
          <w:spacing w:val="1"/>
        </w:rPr>
        <w:t xml:space="preserve"> </w:t>
      </w:r>
      <w:r w:rsidRPr="00C4734C">
        <w:t>yang</w:t>
      </w:r>
      <w:r w:rsidRPr="00C4734C">
        <w:rPr>
          <w:spacing w:val="1"/>
        </w:rPr>
        <w:t xml:space="preserve"> </w:t>
      </w:r>
      <w:r w:rsidRPr="00C4734C">
        <w:t>tidak</w:t>
      </w:r>
      <w:r w:rsidRPr="00C4734C">
        <w:rPr>
          <w:spacing w:val="1"/>
        </w:rPr>
        <w:t xml:space="preserve"> </w:t>
      </w:r>
      <w:r w:rsidRPr="00C4734C">
        <w:t>dapat</w:t>
      </w:r>
      <w:r w:rsidRPr="00C4734C">
        <w:rPr>
          <w:spacing w:val="1"/>
        </w:rPr>
        <w:t xml:space="preserve"> </w:t>
      </w:r>
      <w:r w:rsidRPr="00C4734C">
        <w:t>diungkapkan</w:t>
      </w:r>
      <w:r w:rsidRPr="00C4734C">
        <w:rPr>
          <w:spacing w:val="1"/>
        </w:rPr>
        <w:t xml:space="preserve"> </w:t>
      </w:r>
      <w:r w:rsidRPr="00C4734C">
        <w:t>dengan</w:t>
      </w:r>
      <w:r w:rsidRPr="00C4734C">
        <w:rPr>
          <w:spacing w:val="1"/>
        </w:rPr>
        <w:t xml:space="preserve"> </w:t>
      </w:r>
      <w:r w:rsidRPr="00C4734C">
        <w:t>teknik</w:t>
      </w:r>
      <w:r w:rsidRPr="00C4734C">
        <w:rPr>
          <w:spacing w:val="1"/>
        </w:rPr>
        <w:t xml:space="preserve"> </w:t>
      </w:r>
      <w:r w:rsidRPr="00C4734C">
        <w:t>kuesioner</w:t>
      </w:r>
      <w:r w:rsidRPr="00C4734C">
        <w:rPr>
          <w:spacing w:val="1"/>
        </w:rPr>
        <w:t xml:space="preserve"> </w:t>
      </w:r>
      <w:r w:rsidRPr="00C4734C">
        <w:t>(Istiatin,</w:t>
      </w:r>
      <w:r w:rsidRPr="00C4734C">
        <w:rPr>
          <w:spacing w:val="-1"/>
        </w:rPr>
        <w:t xml:space="preserve"> </w:t>
      </w:r>
      <w:r w:rsidRPr="00C4734C">
        <w:t>2018:</w:t>
      </w:r>
      <w:r w:rsidRPr="00C4734C">
        <w:rPr>
          <w:spacing w:val="-7"/>
        </w:rPr>
        <w:t xml:space="preserve"> </w:t>
      </w:r>
      <w:r w:rsidRPr="00C4734C">
        <w:t>94).</w:t>
      </w:r>
    </w:p>
    <w:p w14:paraId="6371345F" w14:textId="77777777" w:rsidR="00C4734C" w:rsidRPr="00C4734C" w:rsidRDefault="00C4734C" w:rsidP="008C6BD1">
      <w:pPr>
        <w:pStyle w:val="BodyText"/>
        <w:spacing w:line="480" w:lineRule="auto"/>
        <w:ind w:left="1134" w:firstLine="567"/>
        <w:rPr>
          <w:lang w:val="id-ID"/>
        </w:rPr>
      </w:pPr>
    </w:p>
    <w:p w14:paraId="3A4C6D1E" w14:textId="77777777" w:rsidR="008C6BD1" w:rsidRPr="00C4734C" w:rsidRDefault="008C6BD1" w:rsidP="00A62C47">
      <w:pPr>
        <w:pStyle w:val="ListParagraph"/>
        <w:widowControl w:val="0"/>
        <w:numPr>
          <w:ilvl w:val="0"/>
          <w:numId w:val="8"/>
        </w:numPr>
        <w:autoSpaceDE w:val="0"/>
        <w:autoSpaceDN w:val="0"/>
        <w:spacing w:line="480" w:lineRule="auto"/>
        <w:ind w:left="1134" w:hanging="567"/>
        <w:contextualSpacing w:val="0"/>
        <w:jc w:val="both"/>
        <w:rPr>
          <w:rFonts w:ascii="Times New Roman" w:hAnsi="Times New Roman" w:cs="Times New Roman"/>
          <w:b/>
          <w:sz w:val="24"/>
          <w:szCs w:val="24"/>
        </w:rPr>
      </w:pPr>
      <w:r w:rsidRPr="00C4734C">
        <w:rPr>
          <w:rFonts w:ascii="Times New Roman" w:hAnsi="Times New Roman" w:cs="Times New Roman"/>
          <w:b/>
          <w:sz w:val="24"/>
          <w:szCs w:val="24"/>
        </w:rPr>
        <w:lastRenderedPageBreak/>
        <w:t>Studi</w:t>
      </w:r>
      <w:r w:rsidRPr="00C4734C">
        <w:rPr>
          <w:rFonts w:ascii="Times New Roman" w:hAnsi="Times New Roman" w:cs="Times New Roman"/>
          <w:b/>
          <w:spacing w:val="-2"/>
          <w:sz w:val="24"/>
          <w:szCs w:val="24"/>
        </w:rPr>
        <w:t xml:space="preserve"> </w:t>
      </w:r>
      <w:r w:rsidRPr="00C4734C">
        <w:rPr>
          <w:rFonts w:ascii="Times New Roman" w:hAnsi="Times New Roman" w:cs="Times New Roman"/>
          <w:b/>
          <w:sz w:val="24"/>
          <w:szCs w:val="24"/>
        </w:rPr>
        <w:t>pustaka</w:t>
      </w:r>
    </w:p>
    <w:p w14:paraId="2102E9F2" w14:textId="77777777" w:rsidR="008C6BD1" w:rsidRPr="00C4734C" w:rsidRDefault="008C6BD1" w:rsidP="008C6BD1">
      <w:pPr>
        <w:pStyle w:val="BodyText"/>
        <w:spacing w:line="480" w:lineRule="auto"/>
        <w:ind w:left="1134" w:firstLine="567"/>
        <w:rPr>
          <w:lang w:val="id-ID"/>
        </w:rPr>
      </w:pPr>
      <w:r w:rsidRPr="00C4734C">
        <w:t>Studi</w:t>
      </w:r>
      <w:r w:rsidRPr="00C4734C">
        <w:rPr>
          <w:spacing w:val="1"/>
        </w:rPr>
        <w:t xml:space="preserve"> </w:t>
      </w:r>
      <w:r w:rsidRPr="00C4734C">
        <w:t>kepustakaan</w:t>
      </w:r>
      <w:r w:rsidRPr="00C4734C">
        <w:rPr>
          <w:spacing w:val="1"/>
        </w:rPr>
        <w:t xml:space="preserve"> </w:t>
      </w:r>
      <w:r w:rsidRPr="00C4734C">
        <w:t>merupakan</w:t>
      </w:r>
      <w:r w:rsidRPr="00C4734C">
        <w:rPr>
          <w:spacing w:val="1"/>
        </w:rPr>
        <w:t xml:space="preserve"> </w:t>
      </w:r>
      <w:r w:rsidRPr="00C4734C">
        <w:t>metode</w:t>
      </w:r>
      <w:r w:rsidRPr="00C4734C">
        <w:rPr>
          <w:spacing w:val="1"/>
        </w:rPr>
        <w:t xml:space="preserve"> </w:t>
      </w:r>
      <w:r w:rsidRPr="00C4734C">
        <w:t>pengumpulan</w:t>
      </w:r>
      <w:r w:rsidRPr="00C4734C">
        <w:rPr>
          <w:spacing w:val="1"/>
        </w:rPr>
        <w:t xml:space="preserve"> </w:t>
      </w:r>
      <w:r w:rsidRPr="00C4734C">
        <w:t>data</w:t>
      </w:r>
      <w:r w:rsidRPr="00C4734C">
        <w:rPr>
          <w:spacing w:val="61"/>
        </w:rPr>
        <w:t xml:space="preserve"> </w:t>
      </w:r>
      <w:r w:rsidRPr="00C4734C">
        <w:t>yang</w:t>
      </w:r>
      <w:r w:rsidRPr="00C4734C">
        <w:rPr>
          <w:spacing w:val="1"/>
        </w:rPr>
        <w:t xml:space="preserve"> </w:t>
      </w:r>
      <w:r w:rsidRPr="00C4734C">
        <w:t>dilakukan</w:t>
      </w:r>
      <w:r w:rsidRPr="00C4734C">
        <w:rPr>
          <w:spacing w:val="1"/>
        </w:rPr>
        <w:t xml:space="preserve"> </w:t>
      </w:r>
      <w:r w:rsidRPr="00C4734C">
        <w:t>oleh</w:t>
      </w:r>
      <w:r w:rsidRPr="00C4734C">
        <w:rPr>
          <w:spacing w:val="1"/>
        </w:rPr>
        <w:t xml:space="preserve"> </w:t>
      </w:r>
      <w:r w:rsidRPr="00C4734C">
        <w:t>peneliti</w:t>
      </w:r>
      <w:r w:rsidRPr="00C4734C">
        <w:rPr>
          <w:spacing w:val="1"/>
        </w:rPr>
        <w:t xml:space="preserve"> </w:t>
      </w:r>
      <w:r w:rsidRPr="00C4734C">
        <w:t>dengan</w:t>
      </w:r>
      <w:r w:rsidRPr="00C4734C">
        <w:rPr>
          <w:spacing w:val="1"/>
        </w:rPr>
        <w:t xml:space="preserve"> </w:t>
      </w:r>
      <w:r w:rsidRPr="00C4734C">
        <w:t>segala</w:t>
      </w:r>
      <w:r w:rsidRPr="00C4734C">
        <w:rPr>
          <w:spacing w:val="1"/>
        </w:rPr>
        <w:t xml:space="preserve"> </w:t>
      </w:r>
      <w:r w:rsidRPr="00C4734C">
        <w:t>usahanya</w:t>
      </w:r>
      <w:r w:rsidRPr="00C4734C">
        <w:rPr>
          <w:spacing w:val="1"/>
        </w:rPr>
        <w:t xml:space="preserve"> </w:t>
      </w:r>
      <w:r w:rsidRPr="00C4734C">
        <w:t>untuk</w:t>
      </w:r>
      <w:r w:rsidRPr="00C4734C">
        <w:rPr>
          <w:spacing w:val="1"/>
        </w:rPr>
        <w:t xml:space="preserve"> </w:t>
      </w:r>
      <w:r w:rsidRPr="00C4734C">
        <w:t>memperoleh</w:t>
      </w:r>
      <w:r w:rsidRPr="00C4734C">
        <w:rPr>
          <w:spacing w:val="1"/>
        </w:rPr>
        <w:t xml:space="preserve"> </w:t>
      </w:r>
      <w:r w:rsidRPr="00C4734C">
        <w:t>informasi yang relevan dengan topik masalah penelitian. Informasi ini</w:t>
      </w:r>
      <w:r w:rsidRPr="00C4734C">
        <w:rPr>
          <w:spacing w:val="1"/>
        </w:rPr>
        <w:t xml:space="preserve"> </w:t>
      </w:r>
      <w:r w:rsidRPr="00C4734C">
        <w:t>diperoleh melalui buku ilmiah, tesis, karya ilmiah, laporan penelitian,</w:t>
      </w:r>
      <w:r w:rsidRPr="00C4734C">
        <w:rPr>
          <w:spacing w:val="1"/>
        </w:rPr>
        <w:t xml:space="preserve"> </w:t>
      </w:r>
      <w:r w:rsidRPr="00C4734C">
        <w:t>desertasi maupun sumber-sumber lain baik elektronik maupun tercetak</w:t>
      </w:r>
      <w:r w:rsidRPr="00C4734C">
        <w:rPr>
          <w:spacing w:val="1"/>
        </w:rPr>
        <w:t xml:space="preserve"> </w:t>
      </w:r>
      <w:r w:rsidRPr="00C4734C">
        <w:t>(Istiatin,</w:t>
      </w:r>
      <w:r w:rsidRPr="00C4734C">
        <w:rPr>
          <w:spacing w:val="-1"/>
        </w:rPr>
        <w:t xml:space="preserve"> </w:t>
      </w:r>
      <w:r w:rsidRPr="00C4734C">
        <w:t>2018:</w:t>
      </w:r>
      <w:r w:rsidRPr="00C4734C">
        <w:rPr>
          <w:spacing w:val="-7"/>
        </w:rPr>
        <w:t xml:space="preserve"> </w:t>
      </w:r>
      <w:r w:rsidRPr="00C4734C">
        <w:t>39).</w:t>
      </w:r>
    </w:p>
    <w:p w14:paraId="2E04DEA4"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sz w:val="24"/>
          <w:szCs w:val="24"/>
        </w:rPr>
      </w:pPr>
      <w:r w:rsidRPr="00C4734C">
        <w:rPr>
          <w:rFonts w:ascii="Times New Roman" w:hAnsi="Times New Roman" w:cs="Times New Roman"/>
          <w:b/>
          <w:sz w:val="24"/>
          <w:szCs w:val="24"/>
        </w:rPr>
        <w:t xml:space="preserve">Definisi </w:t>
      </w:r>
      <w:r w:rsidRPr="00C4734C">
        <w:rPr>
          <w:rFonts w:ascii="Times New Roman" w:hAnsi="Times New Roman" w:cs="Times New Roman"/>
          <w:b/>
          <w:sz w:val="24"/>
          <w:szCs w:val="24"/>
          <w:lang w:val="en-US"/>
        </w:rPr>
        <w:t>O</w:t>
      </w:r>
      <w:r w:rsidRPr="00C4734C">
        <w:rPr>
          <w:rFonts w:ascii="Times New Roman" w:hAnsi="Times New Roman" w:cs="Times New Roman"/>
          <w:b/>
          <w:sz w:val="24"/>
          <w:szCs w:val="24"/>
        </w:rPr>
        <w:t xml:space="preserve">perasional </w:t>
      </w:r>
      <w:r w:rsidRPr="00C4734C">
        <w:rPr>
          <w:rFonts w:ascii="Times New Roman" w:hAnsi="Times New Roman" w:cs="Times New Roman"/>
          <w:b/>
          <w:sz w:val="24"/>
          <w:szCs w:val="24"/>
          <w:lang w:val="en-US"/>
        </w:rPr>
        <w:t>V</w:t>
      </w:r>
      <w:r w:rsidRPr="00C4734C">
        <w:rPr>
          <w:rFonts w:ascii="Times New Roman" w:hAnsi="Times New Roman" w:cs="Times New Roman"/>
          <w:b/>
          <w:sz w:val="24"/>
          <w:szCs w:val="24"/>
        </w:rPr>
        <w:t>ariabel</w:t>
      </w:r>
    </w:p>
    <w:p w14:paraId="0BDE0735" w14:textId="77777777" w:rsidR="008C6BD1" w:rsidRPr="00C4734C" w:rsidRDefault="008C6BD1" w:rsidP="008C6BD1">
      <w:pPr>
        <w:pStyle w:val="ListParagraph"/>
        <w:spacing w:line="480" w:lineRule="auto"/>
        <w:ind w:left="567" w:firstLine="567"/>
        <w:contextualSpacing w:val="0"/>
        <w:jc w:val="both"/>
        <w:rPr>
          <w:rFonts w:ascii="Times New Roman" w:hAnsi="Times New Roman" w:cs="Times New Roman"/>
          <w:sz w:val="24"/>
          <w:szCs w:val="24"/>
        </w:rPr>
      </w:pPr>
      <w:r w:rsidRPr="00C4734C">
        <w:rPr>
          <w:rFonts w:ascii="Times New Roman" w:hAnsi="Times New Roman" w:cs="Times New Roman"/>
          <w:sz w:val="24"/>
          <w:szCs w:val="24"/>
        </w:rPr>
        <w:t>Definisi operasional merupakan sebuah pernyataan untuk menerangkan tentang variabel yang akan diteliti. Dalam penelitian ini terdapat dua variabel bebas dan satu variabel terikat.</w:t>
      </w:r>
      <w:r w:rsidRPr="00C4734C">
        <w:rPr>
          <w:rFonts w:ascii="Times New Roman" w:hAnsi="Times New Roman" w:cs="Times New Roman"/>
          <w:sz w:val="24"/>
          <w:szCs w:val="24"/>
          <w:lang w:val="en-US"/>
        </w:rPr>
        <w:t xml:space="preserve"> </w:t>
      </w:r>
      <w:r w:rsidRPr="00C4734C">
        <w:rPr>
          <w:rFonts w:ascii="Times New Roman" w:hAnsi="Times New Roman" w:cs="Times New Roman"/>
          <w:sz w:val="24"/>
          <w:szCs w:val="24"/>
        </w:rPr>
        <w:t>Masing masing variabel sebelum dianalisis terlebih dahulu akan diadakan pengukuran:</w:t>
      </w:r>
    </w:p>
    <w:p w14:paraId="5FC7369F" w14:textId="77777777" w:rsidR="008C6BD1" w:rsidRPr="00C4734C" w:rsidRDefault="008C6BD1" w:rsidP="008C6BD1">
      <w:pPr>
        <w:pStyle w:val="ListParagraph"/>
        <w:ind w:left="0"/>
        <w:jc w:val="center"/>
        <w:rPr>
          <w:rFonts w:ascii="Times New Roman" w:hAnsi="Times New Roman" w:cs="Times New Roman"/>
          <w:b/>
          <w:color w:val="FF0000"/>
          <w:sz w:val="24"/>
          <w:szCs w:val="24"/>
        </w:rPr>
      </w:pPr>
    </w:p>
    <w:p w14:paraId="78875EB4" w14:textId="77777777" w:rsidR="008C6BD1" w:rsidRPr="00C4734C" w:rsidRDefault="008C6BD1" w:rsidP="008C6BD1">
      <w:pPr>
        <w:pStyle w:val="ListParagraph"/>
        <w:ind w:left="567"/>
        <w:jc w:val="center"/>
        <w:rPr>
          <w:rFonts w:ascii="Times New Roman" w:hAnsi="Times New Roman" w:cs="Times New Roman"/>
          <w:sz w:val="24"/>
          <w:szCs w:val="24"/>
          <w:lang w:val="en-US"/>
        </w:rPr>
      </w:pPr>
      <w:r w:rsidRPr="00C4734C">
        <w:rPr>
          <w:rFonts w:ascii="Times New Roman" w:hAnsi="Times New Roman" w:cs="Times New Roman"/>
          <w:sz w:val="24"/>
          <w:szCs w:val="24"/>
          <w:lang w:val="en-US"/>
        </w:rPr>
        <w:t xml:space="preserve">Tabel </w:t>
      </w:r>
      <w:r w:rsidRPr="00C4734C">
        <w:rPr>
          <w:rFonts w:ascii="Times New Roman" w:hAnsi="Times New Roman" w:cs="Times New Roman"/>
          <w:sz w:val="24"/>
          <w:szCs w:val="24"/>
        </w:rPr>
        <w:t>III</w:t>
      </w:r>
      <w:r w:rsidRPr="00C4734C">
        <w:rPr>
          <w:rFonts w:ascii="Times New Roman" w:hAnsi="Times New Roman" w:cs="Times New Roman"/>
          <w:sz w:val="24"/>
          <w:szCs w:val="24"/>
          <w:lang w:val="en-US"/>
        </w:rPr>
        <w:t>.1</w:t>
      </w:r>
    </w:p>
    <w:p w14:paraId="7C4923A3" w14:textId="77777777" w:rsidR="008C6BD1" w:rsidRPr="00C4734C" w:rsidRDefault="008C6BD1" w:rsidP="008C6BD1">
      <w:pPr>
        <w:pStyle w:val="ListParagraph"/>
        <w:ind w:left="567"/>
        <w:jc w:val="center"/>
        <w:rPr>
          <w:rFonts w:ascii="Times New Roman" w:hAnsi="Times New Roman" w:cs="Times New Roman"/>
          <w:sz w:val="24"/>
          <w:szCs w:val="24"/>
          <w:lang w:val="en-US"/>
        </w:rPr>
      </w:pPr>
      <w:r w:rsidRPr="00C4734C">
        <w:rPr>
          <w:rFonts w:ascii="Times New Roman" w:hAnsi="Times New Roman" w:cs="Times New Roman"/>
          <w:sz w:val="24"/>
          <w:szCs w:val="24"/>
        </w:rPr>
        <w:t>Definisi Operasional</w:t>
      </w:r>
      <w:r w:rsidRPr="00C4734C">
        <w:rPr>
          <w:rFonts w:ascii="Times New Roman" w:hAnsi="Times New Roman" w:cs="Times New Roman"/>
          <w:sz w:val="24"/>
          <w:szCs w:val="24"/>
          <w:lang w:val="en-US"/>
        </w:rPr>
        <w:t xml:space="preserve"> Variabel</w:t>
      </w:r>
    </w:p>
    <w:p w14:paraId="1CE914FC" w14:textId="77777777" w:rsidR="008C6BD1" w:rsidRPr="00C4734C" w:rsidRDefault="008C6BD1" w:rsidP="008C6BD1">
      <w:pPr>
        <w:pStyle w:val="ListParagraph"/>
        <w:ind w:left="0"/>
        <w:jc w:val="center"/>
        <w:rPr>
          <w:rFonts w:ascii="Times New Roman" w:hAnsi="Times New Roman" w:cs="Times New Roman"/>
          <w:b/>
          <w:color w:val="FF0000"/>
          <w:sz w:val="24"/>
          <w:szCs w:val="24"/>
        </w:rPr>
      </w:pPr>
    </w:p>
    <w:tbl>
      <w:tblPr>
        <w:tblW w:w="7938" w:type="dxa"/>
        <w:tblInd w:w="534" w:type="dxa"/>
        <w:tblLayout w:type="fixed"/>
        <w:tblLook w:val="04A0" w:firstRow="1" w:lastRow="0" w:firstColumn="1" w:lastColumn="0" w:noHBand="0" w:noVBand="1"/>
      </w:tblPr>
      <w:tblGrid>
        <w:gridCol w:w="1588"/>
        <w:gridCol w:w="1842"/>
        <w:gridCol w:w="1985"/>
        <w:gridCol w:w="2523"/>
      </w:tblGrid>
      <w:tr w:rsidR="008C6BD1" w:rsidRPr="00C4734C" w14:paraId="597929C8" w14:textId="77777777" w:rsidTr="00C4734C">
        <w:trPr>
          <w:trHeight w:val="502"/>
        </w:trPr>
        <w:tc>
          <w:tcPr>
            <w:tcW w:w="1588" w:type="dxa"/>
            <w:tcBorders>
              <w:top w:val="single" w:sz="4" w:space="0" w:color="000000"/>
              <w:left w:val="single" w:sz="4" w:space="0" w:color="000000"/>
              <w:bottom w:val="single" w:sz="4" w:space="0" w:color="000000"/>
              <w:right w:val="single" w:sz="4" w:space="0" w:color="000000"/>
            </w:tcBorders>
            <w:vAlign w:val="center"/>
            <w:hideMark/>
          </w:tcPr>
          <w:p w14:paraId="34D6C943" w14:textId="77777777" w:rsidR="008C6BD1" w:rsidRPr="00C4734C" w:rsidRDefault="008C6BD1" w:rsidP="00C4734C">
            <w:pPr>
              <w:pStyle w:val="ListParagraph"/>
              <w:ind w:left="0"/>
              <w:jc w:val="center"/>
              <w:rPr>
                <w:rFonts w:ascii="Times New Roman" w:hAnsi="Times New Roman" w:cs="Times New Roman"/>
                <w:b/>
                <w:sz w:val="22"/>
                <w:szCs w:val="22"/>
              </w:rPr>
            </w:pPr>
            <w:r w:rsidRPr="00C4734C">
              <w:rPr>
                <w:rFonts w:ascii="Times New Roman" w:hAnsi="Times New Roman" w:cs="Times New Roman"/>
                <w:b/>
                <w:sz w:val="22"/>
                <w:szCs w:val="22"/>
              </w:rPr>
              <w:t>Variabel</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EF3CE48" w14:textId="77777777" w:rsidR="008C6BD1" w:rsidRPr="00C4734C" w:rsidRDefault="008C6BD1" w:rsidP="00C4734C">
            <w:pPr>
              <w:pStyle w:val="ListParagraph"/>
              <w:ind w:left="0"/>
              <w:jc w:val="center"/>
              <w:rPr>
                <w:rFonts w:ascii="Times New Roman" w:hAnsi="Times New Roman" w:cs="Times New Roman"/>
                <w:b/>
                <w:sz w:val="22"/>
                <w:szCs w:val="22"/>
              </w:rPr>
            </w:pPr>
            <w:r w:rsidRPr="00C4734C">
              <w:rPr>
                <w:rFonts w:ascii="Times New Roman" w:hAnsi="Times New Roman" w:cs="Times New Roman"/>
                <w:b/>
                <w:sz w:val="22"/>
                <w:szCs w:val="22"/>
              </w:rPr>
              <w:t>Definisi Operasional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A3D69CF" w14:textId="77777777" w:rsidR="008C6BD1" w:rsidRPr="00C4734C" w:rsidRDefault="008C6BD1" w:rsidP="00C4734C">
            <w:pPr>
              <w:pStyle w:val="ListParagraph"/>
              <w:ind w:left="0"/>
              <w:jc w:val="center"/>
              <w:rPr>
                <w:rFonts w:ascii="Times New Roman" w:hAnsi="Times New Roman" w:cs="Times New Roman"/>
                <w:b/>
                <w:sz w:val="22"/>
                <w:szCs w:val="22"/>
              </w:rPr>
            </w:pPr>
            <w:r w:rsidRPr="00C4734C">
              <w:rPr>
                <w:rFonts w:ascii="Times New Roman" w:hAnsi="Times New Roman" w:cs="Times New Roman"/>
                <w:b/>
                <w:sz w:val="22"/>
                <w:szCs w:val="22"/>
              </w:rPr>
              <w:t>Indikator</w:t>
            </w:r>
          </w:p>
        </w:tc>
        <w:tc>
          <w:tcPr>
            <w:tcW w:w="2523" w:type="dxa"/>
            <w:tcBorders>
              <w:top w:val="single" w:sz="4" w:space="0" w:color="000000"/>
              <w:left w:val="single" w:sz="4" w:space="0" w:color="000000"/>
              <w:bottom w:val="single" w:sz="4" w:space="0" w:color="000000"/>
              <w:right w:val="single" w:sz="4" w:space="0" w:color="000000"/>
            </w:tcBorders>
          </w:tcPr>
          <w:p w14:paraId="0111193F" w14:textId="77777777" w:rsidR="008C6BD1" w:rsidRPr="00C4734C" w:rsidRDefault="008C6BD1" w:rsidP="00C4734C">
            <w:pPr>
              <w:pStyle w:val="ListParagraph"/>
              <w:ind w:left="0"/>
              <w:jc w:val="center"/>
              <w:rPr>
                <w:rFonts w:ascii="Times New Roman" w:hAnsi="Times New Roman" w:cs="Times New Roman"/>
                <w:b/>
                <w:sz w:val="22"/>
                <w:szCs w:val="22"/>
                <w:lang w:val="en-US"/>
              </w:rPr>
            </w:pPr>
          </w:p>
          <w:p w14:paraId="080240B6" w14:textId="77777777" w:rsidR="008C6BD1" w:rsidRPr="00C4734C" w:rsidRDefault="008C6BD1" w:rsidP="00C4734C">
            <w:pPr>
              <w:pStyle w:val="ListParagraph"/>
              <w:ind w:left="0"/>
              <w:jc w:val="center"/>
              <w:rPr>
                <w:rFonts w:ascii="Times New Roman" w:hAnsi="Times New Roman" w:cs="Times New Roman"/>
                <w:b/>
                <w:sz w:val="22"/>
                <w:szCs w:val="22"/>
                <w:lang w:val="en-US"/>
              </w:rPr>
            </w:pPr>
            <w:r w:rsidRPr="00C4734C">
              <w:rPr>
                <w:rFonts w:ascii="Times New Roman" w:hAnsi="Times New Roman" w:cs="Times New Roman"/>
                <w:b/>
                <w:sz w:val="22"/>
                <w:szCs w:val="22"/>
                <w:lang w:val="en-US"/>
              </w:rPr>
              <w:t>Kisi-kisi</w:t>
            </w:r>
          </w:p>
        </w:tc>
      </w:tr>
      <w:tr w:rsidR="008C6BD1" w:rsidRPr="00C4734C" w14:paraId="3B4AA293" w14:textId="77777777" w:rsidTr="00C4734C">
        <w:trPr>
          <w:trHeight w:val="1124"/>
        </w:trPr>
        <w:tc>
          <w:tcPr>
            <w:tcW w:w="1588" w:type="dxa"/>
            <w:tcBorders>
              <w:top w:val="single" w:sz="4" w:space="0" w:color="000000"/>
              <w:left w:val="single" w:sz="4" w:space="0" w:color="000000"/>
              <w:bottom w:val="single" w:sz="4" w:space="0" w:color="000000"/>
              <w:right w:val="single" w:sz="4" w:space="0" w:color="000000"/>
            </w:tcBorders>
            <w:hideMark/>
          </w:tcPr>
          <w:p w14:paraId="1844D4AF" w14:textId="77777777" w:rsidR="008C6BD1" w:rsidRPr="00C4734C" w:rsidRDefault="008C6BD1" w:rsidP="00817FA8">
            <w:pPr>
              <w:contextualSpacing/>
              <w:rPr>
                <w:rFonts w:ascii="Times New Roman" w:hAnsi="Times New Roman" w:cs="Times New Roman"/>
                <w:sz w:val="22"/>
                <w:szCs w:val="22"/>
              </w:rPr>
            </w:pPr>
            <w:r w:rsidRPr="00C4734C">
              <w:rPr>
                <w:rFonts w:ascii="Times New Roman" w:hAnsi="Times New Roman" w:cs="Times New Roman"/>
                <w:sz w:val="22"/>
                <w:szCs w:val="22"/>
                <w:lang w:val="en-US"/>
              </w:rPr>
              <w:t>Kinerja Karyawan</w:t>
            </w:r>
            <w:r w:rsidRPr="00C4734C">
              <w:rPr>
                <w:rFonts w:ascii="Times New Roman" w:hAnsi="Times New Roman" w:cs="Times New Roman"/>
                <w:sz w:val="22"/>
                <w:szCs w:val="22"/>
              </w:rPr>
              <w:t xml:space="preserve"> (Y)</w:t>
            </w:r>
          </w:p>
        </w:tc>
        <w:tc>
          <w:tcPr>
            <w:tcW w:w="1842" w:type="dxa"/>
            <w:tcBorders>
              <w:top w:val="single" w:sz="4" w:space="0" w:color="000000"/>
              <w:left w:val="single" w:sz="4" w:space="0" w:color="000000"/>
              <w:bottom w:val="single" w:sz="4" w:space="0" w:color="000000"/>
              <w:right w:val="single" w:sz="4" w:space="0" w:color="000000"/>
            </w:tcBorders>
            <w:hideMark/>
          </w:tcPr>
          <w:p w14:paraId="239FF27A" w14:textId="77777777" w:rsidR="008C6BD1" w:rsidRPr="00C4734C" w:rsidRDefault="008C6BD1" w:rsidP="00C4734C">
            <w:pPr>
              <w:contextualSpacing/>
              <w:rPr>
                <w:rFonts w:ascii="Times New Roman" w:hAnsi="Times New Roman" w:cs="Times New Roman"/>
                <w:sz w:val="22"/>
                <w:szCs w:val="22"/>
              </w:rPr>
            </w:pPr>
            <w:r w:rsidRPr="00C4734C">
              <w:rPr>
                <w:rFonts w:ascii="Times New Roman" w:hAnsi="Times New Roman" w:cs="Times New Roman"/>
                <w:color w:val="000000" w:themeColor="text1"/>
                <w:sz w:val="22"/>
                <w:szCs w:val="22"/>
              </w:rPr>
              <w:t>Hasil kerja yang diberikan seorang karyawan baik secara kualitas dan kuantitas sesuai dengan standar kerja dan tanggung jawab yang diberikan sesuai tujuan yang ingin dicapai perusahaan</w:t>
            </w:r>
            <w:r w:rsidRPr="00C4734C">
              <w:rPr>
                <w:rFonts w:ascii="Times New Roman" w:hAnsi="Times New Roman" w:cs="Times New Roman"/>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A25EEF0" w14:textId="77777777" w:rsidR="008C6BD1" w:rsidRPr="00C4734C" w:rsidRDefault="008C6BD1" w:rsidP="00C4734C">
            <w:pPr>
              <w:pStyle w:val="ListParagraph"/>
              <w:numPr>
                <w:ilvl w:val="0"/>
                <w:numId w:val="3"/>
              </w:numPr>
              <w:shd w:val="clear" w:color="auto" w:fill="FFFFFF"/>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lang w:val="en-US"/>
              </w:rPr>
              <w:t>Kualitas</w:t>
            </w:r>
            <w:r w:rsidRPr="00C4734C">
              <w:rPr>
                <w:rFonts w:ascii="Times New Roman" w:hAnsi="Times New Roman" w:cs="Times New Roman"/>
                <w:sz w:val="22"/>
                <w:szCs w:val="22"/>
              </w:rPr>
              <w:t xml:space="preserve"> kerja</w:t>
            </w:r>
          </w:p>
          <w:p w14:paraId="2C4C4501" w14:textId="77777777" w:rsidR="008C6BD1" w:rsidRPr="00C4734C" w:rsidRDefault="008C6BD1" w:rsidP="00C4734C">
            <w:pPr>
              <w:pStyle w:val="ListParagraph"/>
              <w:numPr>
                <w:ilvl w:val="0"/>
                <w:numId w:val="3"/>
              </w:numPr>
              <w:shd w:val="clear" w:color="auto" w:fill="FFFFFF"/>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lang w:val="en-US"/>
              </w:rPr>
              <w:t>Kuantitas</w:t>
            </w:r>
            <w:r w:rsidRPr="00C4734C">
              <w:rPr>
                <w:rFonts w:ascii="Times New Roman" w:hAnsi="Times New Roman" w:cs="Times New Roman"/>
                <w:sz w:val="22"/>
                <w:szCs w:val="22"/>
              </w:rPr>
              <w:t xml:space="preserve"> kerja</w:t>
            </w:r>
          </w:p>
          <w:p w14:paraId="6DF45152" w14:textId="562122B0" w:rsidR="008C6BD1" w:rsidRPr="00C4734C" w:rsidRDefault="008C6BD1" w:rsidP="00C4734C">
            <w:pPr>
              <w:pStyle w:val="ListParagraph"/>
              <w:numPr>
                <w:ilvl w:val="0"/>
                <w:numId w:val="3"/>
              </w:numPr>
              <w:shd w:val="clear" w:color="auto" w:fill="FFFFFF"/>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Ketepatan Waktu</w:t>
            </w:r>
          </w:p>
          <w:p w14:paraId="50E0A143" w14:textId="77777777" w:rsidR="008C6BD1" w:rsidRPr="00C4734C" w:rsidRDefault="008C6BD1" w:rsidP="00C4734C">
            <w:pPr>
              <w:pStyle w:val="ListParagraph"/>
              <w:numPr>
                <w:ilvl w:val="0"/>
                <w:numId w:val="3"/>
              </w:numPr>
              <w:shd w:val="clear" w:color="auto" w:fill="FFFFFF"/>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Kemampuan bekerjasama</w:t>
            </w:r>
          </w:p>
          <w:p w14:paraId="54976586" w14:textId="77777777" w:rsidR="008C6BD1" w:rsidRPr="00C4734C" w:rsidRDefault="008C6BD1" w:rsidP="00C4734C">
            <w:pPr>
              <w:pStyle w:val="ListParagraph"/>
              <w:numPr>
                <w:ilvl w:val="0"/>
                <w:numId w:val="3"/>
              </w:numPr>
              <w:shd w:val="clear" w:color="auto" w:fill="FFFFFF"/>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Kemandirian</w:t>
            </w:r>
          </w:p>
          <w:p w14:paraId="4F1EABE2" w14:textId="77777777" w:rsidR="008C6BD1" w:rsidRPr="00C4734C" w:rsidRDefault="008C6BD1" w:rsidP="00C4734C">
            <w:pPr>
              <w:rPr>
                <w:rFonts w:ascii="Times New Roman" w:hAnsi="Times New Roman" w:cs="Times New Roman"/>
                <w:sz w:val="22"/>
                <w:szCs w:val="22"/>
              </w:rPr>
            </w:pPr>
          </w:p>
          <w:p w14:paraId="66B4CDA6" w14:textId="77777777" w:rsidR="008C6BD1" w:rsidRPr="00C4734C" w:rsidRDefault="008C6BD1" w:rsidP="00C4734C">
            <w:pPr>
              <w:rPr>
                <w:rFonts w:ascii="Times New Roman" w:hAnsi="Times New Roman" w:cs="Times New Roman"/>
                <w:sz w:val="22"/>
                <w:szCs w:val="22"/>
              </w:rPr>
            </w:pPr>
            <w:r w:rsidRPr="00C4734C">
              <w:rPr>
                <w:rFonts w:ascii="Times New Roman" w:hAnsi="Times New Roman" w:cs="Times New Roman"/>
                <w:noProof/>
                <w:sz w:val="22"/>
                <w:szCs w:val="22"/>
              </w:rPr>
              <w:t>(</w:t>
            </w:r>
            <w:r w:rsidRPr="00C4734C">
              <w:rPr>
                <w:rFonts w:ascii="Times New Roman" w:hAnsi="Times New Roman" w:cs="Times New Roman"/>
                <w:sz w:val="22"/>
                <w:szCs w:val="22"/>
              </w:rPr>
              <w:t>Fatmawati, Hartono &amp; Istiatin, 2020</w:t>
            </w:r>
            <w:r w:rsidRPr="00C4734C">
              <w:rPr>
                <w:rFonts w:ascii="Times New Roman" w:hAnsi="Times New Roman" w:cs="Times New Roman"/>
                <w:noProof/>
                <w:sz w:val="22"/>
                <w:szCs w:val="22"/>
              </w:rPr>
              <w:t>)</w:t>
            </w:r>
          </w:p>
        </w:tc>
        <w:tc>
          <w:tcPr>
            <w:tcW w:w="2523" w:type="dxa"/>
            <w:tcBorders>
              <w:top w:val="single" w:sz="4" w:space="0" w:color="000000"/>
              <w:left w:val="single" w:sz="4" w:space="0" w:color="000000"/>
              <w:bottom w:val="single" w:sz="4" w:space="0" w:color="000000"/>
              <w:right w:val="single" w:sz="4" w:space="0" w:color="000000"/>
            </w:tcBorders>
          </w:tcPr>
          <w:p w14:paraId="41423D42" w14:textId="77777777" w:rsidR="008C6BD1" w:rsidRPr="00C4734C" w:rsidRDefault="008C6BD1" w:rsidP="00C4734C">
            <w:pPr>
              <w:pStyle w:val="ListParagraph"/>
              <w:numPr>
                <w:ilvl w:val="0"/>
                <w:numId w:val="9"/>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lang w:val="en-US"/>
              </w:rPr>
              <w:t>Saudara</w:t>
            </w:r>
            <w:r w:rsidRPr="00C4734C">
              <w:rPr>
                <w:rFonts w:ascii="Times New Roman" w:hAnsi="Times New Roman" w:cs="Times New Roman"/>
                <w:color w:val="000000"/>
                <w:sz w:val="22"/>
                <w:szCs w:val="22"/>
              </w:rPr>
              <w:t xml:space="preserve"> selalu meningkatkan hasil pekerjaan dengan maksimal</w:t>
            </w:r>
          </w:p>
          <w:p w14:paraId="2534F2A8" w14:textId="77777777" w:rsidR="008C6BD1" w:rsidRPr="00C4734C" w:rsidRDefault="008C6BD1" w:rsidP="00C4734C">
            <w:pPr>
              <w:pStyle w:val="ListParagraph"/>
              <w:numPr>
                <w:ilvl w:val="0"/>
                <w:numId w:val="9"/>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rPr>
              <w:t>Dapat menyelesaikan pekerjaan saudara dengan baik</w:t>
            </w:r>
          </w:p>
          <w:p w14:paraId="7B4DDD29" w14:textId="77777777" w:rsidR="008C6BD1" w:rsidRPr="00C4734C" w:rsidRDefault="008C6BD1" w:rsidP="00C4734C">
            <w:pPr>
              <w:pStyle w:val="ListParagraph"/>
              <w:numPr>
                <w:ilvl w:val="0"/>
                <w:numId w:val="9"/>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rPr>
              <w:t>Saudara dapat menggunakan waktu kerja dengan efektif</w:t>
            </w:r>
          </w:p>
          <w:p w14:paraId="752A6EB1" w14:textId="77777777" w:rsidR="008C6BD1" w:rsidRPr="00C4734C" w:rsidRDefault="008C6BD1" w:rsidP="00C4734C">
            <w:pPr>
              <w:pStyle w:val="ListParagraph"/>
              <w:numPr>
                <w:ilvl w:val="0"/>
                <w:numId w:val="9"/>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rPr>
              <w:t>Saudara D</w:t>
            </w:r>
            <w:r w:rsidRPr="00C4734C">
              <w:rPr>
                <w:rFonts w:ascii="Times New Roman" w:hAnsi="Times New Roman" w:cs="Times New Roman"/>
                <w:color w:val="000000"/>
                <w:sz w:val="22"/>
                <w:szCs w:val="22"/>
                <w:lang w:val="en-US"/>
              </w:rPr>
              <w:t>apat menyelesaikan pekerjaan</w:t>
            </w:r>
            <w:r w:rsidRPr="00C4734C">
              <w:rPr>
                <w:rFonts w:ascii="Times New Roman" w:hAnsi="Times New Roman" w:cs="Times New Roman"/>
                <w:color w:val="000000"/>
                <w:sz w:val="22"/>
                <w:szCs w:val="22"/>
              </w:rPr>
              <w:t xml:space="preserve"> secara individu maupun tim/kelompok</w:t>
            </w:r>
          </w:p>
          <w:p w14:paraId="77E585CB" w14:textId="77777777" w:rsidR="008C6BD1" w:rsidRPr="00C4734C" w:rsidRDefault="008C6BD1" w:rsidP="00C4734C">
            <w:pPr>
              <w:pStyle w:val="ListParagraph"/>
              <w:numPr>
                <w:ilvl w:val="0"/>
                <w:numId w:val="9"/>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rPr>
              <w:t xml:space="preserve">Mengerjakan tugas saudara  dengan penuh tanggung </w:t>
            </w:r>
            <w:r w:rsidRPr="00C4734C">
              <w:rPr>
                <w:rFonts w:ascii="Times New Roman" w:hAnsi="Times New Roman" w:cs="Times New Roman"/>
                <w:color w:val="000000"/>
                <w:sz w:val="22"/>
                <w:szCs w:val="22"/>
              </w:rPr>
              <w:lastRenderedPageBreak/>
              <w:t>jawab atas pekerjaan yang diberikan oleh pimpinan</w:t>
            </w:r>
          </w:p>
        </w:tc>
      </w:tr>
      <w:tr w:rsidR="008C6BD1" w:rsidRPr="00C4734C" w14:paraId="3FA5678D" w14:textId="77777777" w:rsidTr="00C4734C">
        <w:trPr>
          <w:trHeight w:val="296"/>
        </w:trPr>
        <w:tc>
          <w:tcPr>
            <w:tcW w:w="1588" w:type="dxa"/>
            <w:tcBorders>
              <w:top w:val="single" w:sz="4" w:space="0" w:color="000000"/>
              <w:left w:val="single" w:sz="4" w:space="0" w:color="000000"/>
              <w:bottom w:val="single" w:sz="4" w:space="0" w:color="000000"/>
              <w:right w:val="single" w:sz="4" w:space="0" w:color="000000"/>
            </w:tcBorders>
            <w:hideMark/>
          </w:tcPr>
          <w:p w14:paraId="394BB58C" w14:textId="77777777" w:rsidR="008C6BD1" w:rsidRPr="00C4734C" w:rsidRDefault="008C6BD1" w:rsidP="00817FA8">
            <w:pPr>
              <w:pStyle w:val="ListParagraph"/>
              <w:ind w:left="0"/>
              <w:rPr>
                <w:rFonts w:ascii="Times New Roman" w:hAnsi="Times New Roman" w:cs="Times New Roman"/>
                <w:sz w:val="22"/>
                <w:szCs w:val="22"/>
              </w:rPr>
            </w:pPr>
            <w:r w:rsidRPr="00C4734C">
              <w:rPr>
                <w:rFonts w:ascii="Times New Roman" w:hAnsi="Times New Roman" w:cs="Times New Roman"/>
                <w:sz w:val="22"/>
                <w:szCs w:val="22"/>
                <w:lang w:val="en-US"/>
              </w:rPr>
              <w:lastRenderedPageBreak/>
              <w:t>Motivasi</w:t>
            </w:r>
            <w:r w:rsidRPr="00C4734C">
              <w:rPr>
                <w:rFonts w:ascii="Times New Roman" w:hAnsi="Times New Roman" w:cs="Times New Roman"/>
                <w:sz w:val="22"/>
                <w:szCs w:val="22"/>
              </w:rPr>
              <w:t xml:space="preserve"> Kerja (X</w:t>
            </w:r>
            <w:r w:rsidRPr="00C4734C">
              <w:rPr>
                <w:rFonts w:ascii="Times New Roman" w:hAnsi="Times New Roman" w:cs="Times New Roman"/>
                <w:color w:val="000000" w:themeColor="text1"/>
                <w:sz w:val="22"/>
                <w:szCs w:val="22"/>
                <w:vertAlign w:val="subscript"/>
              </w:rPr>
              <w:t>1</w:t>
            </w:r>
            <w:r w:rsidRPr="00C4734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hideMark/>
          </w:tcPr>
          <w:p w14:paraId="28809507" w14:textId="77777777" w:rsidR="008C6BD1" w:rsidRPr="00C4734C" w:rsidRDefault="008C6BD1" w:rsidP="00C4734C">
            <w:pPr>
              <w:pStyle w:val="ListParagraph"/>
              <w:ind w:left="0"/>
              <w:rPr>
                <w:rFonts w:ascii="Times New Roman" w:hAnsi="Times New Roman" w:cs="Times New Roman"/>
                <w:sz w:val="22"/>
                <w:szCs w:val="22"/>
                <w:lang w:val="en-US"/>
              </w:rPr>
            </w:pPr>
            <w:r w:rsidRPr="00C4734C">
              <w:rPr>
                <w:rFonts w:ascii="Times New Roman" w:hAnsi="Times New Roman" w:cs="Times New Roman"/>
                <w:bCs/>
                <w:sz w:val="22"/>
                <w:szCs w:val="22"/>
              </w:rPr>
              <w:t>Kemauan kerja yang timbul karena adanya dorongan dari dalam diri seseorang yang membuat sesorang untuk bekerja dan bertindak dengan baik sehingga mencapai hasil dan tujuan yang didapatkan secara efektif</w:t>
            </w:r>
            <w:r w:rsidRPr="00C4734C">
              <w:rPr>
                <w:rFonts w:ascii="Times New Roman" w:hAnsi="Times New Roman" w:cs="Times New Roman"/>
                <w:sz w:val="22"/>
                <w:szCs w:val="22"/>
                <w:lang w:val="en-US"/>
              </w:rPr>
              <w:t>.</w:t>
            </w:r>
          </w:p>
        </w:tc>
        <w:tc>
          <w:tcPr>
            <w:tcW w:w="1985" w:type="dxa"/>
            <w:tcBorders>
              <w:top w:val="single" w:sz="4" w:space="0" w:color="000000"/>
              <w:left w:val="single" w:sz="4" w:space="0" w:color="000000"/>
              <w:bottom w:val="single" w:sz="4" w:space="0" w:color="000000"/>
              <w:right w:val="single" w:sz="4" w:space="0" w:color="000000"/>
            </w:tcBorders>
          </w:tcPr>
          <w:p w14:paraId="67E1E6DC" w14:textId="77777777" w:rsidR="008C6BD1" w:rsidRPr="00C4734C" w:rsidRDefault="008C6BD1" w:rsidP="00C4734C">
            <w:pPr>
              <w:pStyle w:val="ListParagraph"/>
              <w:numPr>
                <w:ilvl w:val="0"/>
                <w:numId w:val="4"/>
              </w:numPr>
              <w:tabs>
                <w:tab w:val="left" w:pos="1170"/>
                <w:tab w:val="left" w:pos="2250"/>
              </w:tabs>
              <w:ind w:left="403" w:hanging="403"/>
              <w:contextualSpacing w:val="0"/>
              <w:rPr>
                <w:rFonts w:ascii="Times New Roman" w:hAnsi="Times New Roman" w:cs="Times New Roman"/>
                <w:sz w:val="22"/>
                <w:szCs w:val="22"/>
              </w:rPr>
            </w:pPr>
            <w:r w:rsidRPr="00C4734C">
              <w:rPr>
                <w:rFonts w:ascii="Times New Roman" w:hAnsi="Times New Roman" w:cs="Times New Roman"/>
                <w:sz w:val="22"/>
                <w:szCs w:val="22"/>
              </w:rPr>
              <w:t>Penghargaan</w:t>
            </w:r>
          </w:p>
          <w:p w14:paraId="60628466" w14:textId="77777777" w:rsidR="008C6BD1" w:rsidRPr="00C4734C" w:rsidRDefault="008C6BD1" w:rsidP="00C4734C">
            <w:pPr>
              <w:pStyle w:val="ListParagraph"/>
              <w:numPr>
                <w:ilvl w:val="0"/>
                <w:numId w:val="4"/>
              </w:numPr>
              <w:tabs>
                <w:tab w:val="left" w:pos="1170"/>
                <w:tab w:val="left" w:pos="2250"/>
              </w:tabs>
              <w:ind w:left="403" w:hanging="403"/>
              <w:contextualSpacing w:val="0"/>
              <w:rPr>
                <w:rFonts w:ascii="Times New Roman" w:hAnsi="Times New Roman" w:cs="Times New Roman"/>
                <w:sz w:val="22"/>
                <w:szCs w:val="22"/>
              </w:rPr>
            </w:pPr>
            <w:r w:rsidRPr="00C4734C">
              <w:rPr>
                <w:rFonts w:ascii="Times New Roman" w:hAnsi="Times New Roman" w:cs="Times New Roman"/>
                <w:sz w:val="22"/>
                <w:szCs w:val="22"/>
              </w:rPr>
              <w:t>Tantangan</w:t>
            </w:r>
          </w:p>
          <w:p w14:paraId="3E7E2E46" w14:textId="77777777" w:rsidR="008C6BD1" w:rsidRPr="00C4734C" w:rsidRDefault="008C6BD1" w:rsidP="00C4734C">
            <w:pPr>
              <w:pStyle w:val="ListParagraph"/>
              <w:numPr>
                <w:ilvl w:val="0"/>
                <w:numId w:val="4"/>
              </w:numPr>
              <w:tabs>
                <w:tab w:val="left" w:pos="1170"/>
                <w:tab w:val="left" w:pos="2250"/>
              </w:tabs>
              <w:ind w:left="403" w:hanging="403"/>
              <w:contextualSpacing w:val="0"/>
              <w:rPr>
                <w:rFonts w:ascii="Times New Roman" w:hAnsi="Times New Roman" w:cs="Times New Roman"/>
                <w:sz w:val="22"/>
                <w:szCs w:val="22"/>
              </w:rPr>
            </w:pPr>
            <w:r w:rsidRPr="00C4734C">
              <w:rPr>
                <w:rFonts w:ascii="Times New Roman" w:hAnsi="Times New Roman" w:cs="Times New Roman"/>
                <w:sz w:val="22"/>
                <w:szCs w:val="22"/>
              </w:rPr>
              <w:t>Tanggungjawab</w:t>
            </w:r>
          </w:p>
          <w:p w14:paraId="09C1F884" w14:textId="77777777" w:rsidR="008C6BD1" w:rsidRPr="00C4734C" w:rsidRDefault="008C6BD1" w:rsidP="00C4734C">
            <w:pPr>
              <w:pStyle w:val="ListParagraph"/>
              <w:numPr>
                <w:ilvl w:val="0"/>
                <w:numId w:val="4"/>
              </w:numPr>
              <w:tabs>
                <w:tab w:val="left" w:pos="1170"/>
                <w:tab w:val="left" w:pos="2250"/>
              </w:tabs>
              <w:ind w:left="403" w:hanging="403"/>
              <w:contextualSpacing w:val="0"/>
              <w:rPr>
                <w:rFonts w:ascii="Times New Roman" w:hAnsi="Times New Roman" w:cs="Times New Roman"/>
                <w:sz w:val="22"/>
                <w:szCs w:val="22"/>
              </w:rPr>
            </w:pPr>
            <w:r w:rsidRPr="00C4734C">
              <w:rPr>
                <w:rFonts w:ascii="Times New Roman" w:hAnsi="Times New Roman" w:cs="Times New Roman"/>
                <w:sz w:val="22"/>
                <w:szCs w:val="22"/>
              </w:rPr>
              <w:t>Pengembangan</w:t>
            </w:r>
          </w:p>
          <w:p w14:paraId="7167A58F" w14:textId="77777777" w:rsidR="008C6BD1" w:rsidRPr="00C4734C" w:rsidRDefault="008C6BD1" w:rsidP="00C4734C">
            <w:pPr>
              <w:pStyle w:val="ListParagraph"/>
              <w:numPr>
                <w:ilvl w:val="0"/>
                <w:numId w:val="4"/>
              </w:numPr>
              <w:tabs>
                <w:tab w:val="left" w:pos="1170"/>
                <w:tab w:val="left" w:pos="2250"/>
              </w:tabs>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Keterlibatan dan kesempatan</w:t>
            </w:r>
          </w:p>
          <w:p w14:paraId="30475556" w14:textId="77777777" w:rsidR="008C6BD1" w:rsidRPr="00C4734C" w:rsidRDefault="008C6BD1" w:rsidP="00C4734C">
            <w:pPr>
              <w:rPr>
                <w:rFonts w:ascii="Times New Roman" w:hAnsi="Times New Roman" w:cs="Times New Roman"/>
                <w:sz w:val="22"/>
                <w:szCs w:val="22"/>
                <w:lang w:val="en-US"/>
              </w:rPr>
            </w:pPr>
          </w:p>
          <w:p w14:paraId="3BA19DC8" w14:textId="77777777" w:rsidR="008C6BD1" w:rsidRPr="00C4734C" w:rsidRDefault="008C6BD1" w:rsidP="00C4734C">
            <w:pPr>
              <w:rPr>
                <w:rFonts w:ascii="Times New Roman" w:hAnsi="Times New Roman" w:cs="Times New Roman"/>
                <w:sz w:val="22"/>
                <w:szCs w:val="22"/>
              </w:rPr>
            </w:pPr>
            <w:r w:rsidRPr="00C4734C">
              <w:rPr>
                <w:rFonts w:ascii="Times New Roman" w:hAnsi="Times New Roman" w:cs="Times New Roman"/>
                <w:sz w:val="22"/>
                <w:szCs w:val="22"/>
                <w:lang w:val="en-US"/>
              </w:rPr>
              <w:t>(</w:t>
            </w:r>
            <w:r w:rsidRPr="00C4734C">
              <w:rPr>
                <w:rFonts w:ascii="Times New Roman" w:hAnsi="Times New Roman" w:cs="Times New Roman"/>
                <w:sz w:val="22"/>
                <w:szCs w:val="22"/>
              </w:rPr>
              <w:t>Saleh</w:t>
            </w:r>
            <w:r w:rsidRPr="00C4734C">
              <w:rPr>
                <w:rFonts w:ascii="Times New Roman" w:hAnsi="Times New Roman" w:cs="Times New Roman"/>
                <w:sz w:val="22"/>
                <w:szCs w:val="22"/>
                <w:lang w:val="en-US"/>
              </w:rPr>
              <w:t xml:space="preserve"> &amp; </w:t>
            </w:r>
            <w:r w:rsidRPr="00C4734C">
              <w:rPr>
                <w:rFonts w:ascii="Times New Roman" w:hAnsi="Times New Roman" w:cs="Times New Roman"/>
                <w:sz w:val="22"/>
                <w:szCs w:val="22"/>
              </w:rPr>
              <w:t>Utomo</w:t>
            </w:r>
            <w:r w:rsidRPr="00C4734C">
              <w:rPr>
                <w:rFonts w:ascii="Times New Roman" w:hAnsi="Times New Roman" w:cs="Times New Roman"/>
                <w:sz w:val="22"/>
                <w:szCs w:val="22"/>
                <w:lang w:val="en-US"/>
              </w:rPr>
              <w:t>,</w:t>
            </w:r>
            <w:r w:rsidRPr="00C4734C">
              <w:rPr>
                <w:rFonts w:ascii="Times New Roman" w:hAnsi="Times New Roman" w:cs="Times New Roman"/>
                <w:sz w:val="22"/>
                <w:szCs w:val="22"/>
              </w:rPr>
              <w:t xml:space="preserve"> 2018</w:t>
            </w:r>
            <w:r w:rsidRPr="00C4734C">
              <w:rPr>
                <w:rFonts w:ascii="Times New Roman" w:hAnsi="Times New Roman" w:cs="Times New Roman"/>
                <w:sz w:val="22"/>
                <w:szCs w:val="22"/>
                <w:lang w:val="en-US"/>
              </w:rPr>
              <w:t>)</w:t>
            </w:r>
          </w:p>
        </w:tc>
        <w:tc>
          <w:tcPr>
            <w:tcW w:w="2523" w:type="dxa"/>
            <w:tcBorders>
              <w:top w:val="single" w:sz="4" w:space="0" w:color="000000"/>
              <w:left w:val="single" w:sz="4" w:space="0" w:color="000000"/>
              <w:bottom w:val="single" w:sz="4" w:space="0" w:color="000000"/>
              <w:right w:val="single" w:sz="4" w:space="0" w:color="000000"/>
            </w:tcBorders>
          </w:tcPr>
          <w:p w14:paraId="422EDDD1" w14:textId="77777777" w:rsidR="008C6BD1" w:rsidRPr="00C4734C" w:rsidRDefault="008C6BD1" w:rsidP="00C4734C">
            <w:pPr>
              <w:pStyle w:val="ListParagraph"/>
              <w:numPr>
                <w:ilvl w:val="0"/>
                <w:numId w:val="10"/>
              </w:numPr>
              <w:shd w:val="clear" w:color="auto" w:fill="FFFFFF"/>
              <w:ind w:left="317" w:hanging="283"/>
              <w:rPr>
                <w:rFonts w:ascii="Times New Roman" w:hAnsi="Times New Roman" w:cs="Times New Roman"/>
                <w:sz w:val="22"/>
                <w:szCs w:val="22"/>
                <w:lang w:val="en-US"/>
              </w:rPr>
            </w:pPr>
            <w:r w:rsidRPr="00C4734C">
              <w:rPr>
                <w:rFonts w:ascii="Times New Roman" w:hAnsi="Times New Roman" w:cs="Times New Roman"/>
                <w:color w:val="000000"/>
                <w:sz w:val="22"/>
                <w:szCs w:val="22"/>
              </w:rPr>
              <w:t>Saudara mendapatkan penghargaan/reward setelah menyelesaikan pekerjaan dengan baik dan benar</w:t>
            </w:r>
          </w:p>
          <w:p w14:paraId="1B0084CD" w14:textId="77777777" w:rsidR="008C6BD1" w:rsidRPr="00C4734C" w:rsidRDefault="008C6BD1" w:rsidP="00C4734C">
            <w:pPr>
              <w:pStyle w:val="ListParagraph"/>
              <w:numPr>
                <w:ilvl w:val="0"/>
                <w:numId w:val="10"/>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sz w:val="22"/>
                <w:szCs w:val="22"/>
              </w:rPr>
              <w:t>Saudara</w:t>
            </w:r>
            <w:r w:rsidRPr="00C4734C">
              <w:rPr>
                <w:rFonts w:ascii="Times New Roman" w:hAnsi="Times New Roman" w:cs="Times New Roman"/>
                <w:sz w:val="22"/>
                <w:szCs w:val="22"/>
                <w:lang w:val="en-US"/>
              </w:rPr>
              <w:t xml:space="preserve"> merasa percaya diri dan optimis untuk melakukan pekerjaan</w:t>
            </w:r>
          </w:p>
          <w:p w14:paraId="7DF37932" w14:textId="77777777" w:rsidR="008C6BD1" w:rsidRPr="00C4734C" w:rsidRDefault="008C6BD1" w:rsidP="00C4734C">
            <w:pPr>
              <w:pStyle w:val="ListParagraph"/>
              <w:numPr>
                <w:ilvl w:val="0"/>
                <w:numId w:val="10"/>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shd w:val="clear" w:color="auto" w:fill="FFFFFF"/>
              </w:rPr>
              <w:t>Saudara selalu bertanggungjawab atas pekerjaan yang telah diberikan oleh pimpinan</w:t>
            </w:r>
          </w:p>
          <w:p w14:paraId="007D735F" w14:textId="77777777" w:rsidR="008C6BD1" w:rsidRPr="00C4734C" w:rsidRDefault="008C6BD1" w:rsidP="00C4734C">
            <w:pPr>
              <w:pStyle w:val="ListParagraph"/>
              <w:numPr>
                <w:ilvl w:val="0"/>
                <w:numId w:val="10"/>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rPr>
              <w:t xml:space="preserve">Saudara </w:t>
            </w:r>
            <w:r w:rsidRPr="00C4734C">
              <w:rPr>
                <w:rFonts w:ascii="Times New Roman" w:hAnsi="Times New Roman" w:cs="Times New Roman"/>
                <w:color w:val="000000"/>
                <w:sz w:val="22"/>
                <w:szCs w:val="22"/>
                <w:lang w:val="en-US"/>
              </w:rPr>
              <w:t xml:space="preserve">selalu </w:t>
            </w:r>
            <w:r w:rsidRPr="00C4734C">
              <w:rPr>
                <w:rFonts w:ascii="Times New Roman" w:hAnsi="Times New Roman" w:cs="Times New Roman"/>
                <w:color w:val="000000"/>
                <w:sz w:val="22"/>
                <w:szCs w:val="22"/>
              </w:rPr>
              <w:t>berusaha untuk lebih berkembang dalam melaksanakan pekerjaan</w:t>
            </w:r>
          </w:p>
          <w:p w14:paraId="67BFAEE5" w14:textId="77777777" w:rsidR="008C6BD1" w:rsidRPr="00C4734C" w:rsidRDefault="008C6BD1" w:rsidP="00C4734C">
            <w:pPr>
              <w:pStyle w:val="ListParagraph"/>
              <w:shd w:val="clear" w:color="auto" w:fill="FFFFFF"/>
              <w:ind w:left="318"/>
              <w:rPr>
                <w:rFonts w:ascii="Times New Roman" w:hAnsi="Times New Roman" w:cs="Times New Roman"/>
                <w:sz w:val="22"/>
                <w:szCs w:val="22"/>
              </w:rPr>
            </w:pPr>
            <w:r w:rsidRPr="00C4734C">
              <w:rPr>
                <w:rFonts w:ascii="Times New Roman" w:hAnsi="Times New Roman" w:cs="Times New Roman"/>
                <w:bCs/>
                <w:sz w:val="22"/>
                <w:szCs w:val="22"/>
              </w:rPr>
              <w:t xml:space="preserve">Saudara terlibat dalam kesempatan </w:t>
            </w:r>
            <w:r w:rsidRPr="00C4734C">
              <w:rPr>
                <w:rFonts w:ascii="Times New Roman" w:hAnsi="Times New Roman" w:cs="Times New Roman"/>
                <w:bCs/>
                <w:sz w:val="22"/>
                <w:szCs w:val="22"/>
                <w:lang w:val="en-US"/>
              </w:rPr>
              <w:t>untuk melakukan kerja kreatif</w:t>
            </w:r>
            <w:r w:rsidRPr="00C4734C">
              <w:rPr>
                <w:rFonts w:ascii="Times New Roman" w:hAnsi="Times New Roman" w:cs="Times New Roman"/>
                <w:bCs/>
                <w:sz w:val="22"/>
                <w:szCs w:val="22"/>
              </w:rPr>
              <w:t xml:space="preserve"> </w:t>
            </w:r>
            <w:r w:rsidRPr="00C4734C">
              <w:rPr>
                <w:rFonts w:ascii="Times New Roman" w:hAnsi="Times New Roman" w:cs="Times New Roman"/>
                <w:bCs/>
                <w:sz w:val="22"/>
                <w:szCs w:val="22"/>
                <w:lang w:val="en-US"/>
              </w:rPr>
              <w:t>atau mengembangkan</w:t>
            </w:r>
            <w:r w:rsidRPr="00C4734C">
              <w:rPr>
                <w:rFonts w:ascii="Times New Roman" w:hAnsi="Times New Roman" w:cs="Times New Roman"/>
                <w:bCs/>
                <w:sz w:val="22"/>
                <w:szCs w:val="22"/>
              </w:rPr>
              <w:t xml:space="preserve"> suatu pekerjaan.</w:t>
            </w:r>
          </w:p>
        </w:tc>
      </w:tr>
      <w:tr w:rsidR="008C6BD1" w:rsidRPr="00C4734C" w14:paraId="0AFB5EA5" w14:textId="77777777" w:rsidTr="00C4734C">
        <w:trPr>
          <w:trHeight w:val="1630"/>
        </w:trPr>
        <w:tc>
          <w:tcPr>
            <w:tcW w:w="1588" w:type="dxa"/>
            <w:tcBorders>
              <w:top w:val="single" w:sz="4" w:space="0" w:color="000000"/>
              <w:left w:val="single" w:sz="4" w:space="0" w:color="000000"/>
              <w:bottom w:val="single" w:sz="4" w:space="0" w:color="000000"/>
              <w:right w:val="single" w:sz="4" w:space="0" w:color="000000"/>
            </w:tcBorders>
          </w:tcPr>
          <w:p w14:paraId="478261CA" w14:textId="77777777" w:rsidR="008C6BD1" w:rsidRPr="00C4734C" w:rsidRDefault="008C6BD1" w:rsidP="00817FA8">
            <w:pPr>
              <w:pStyle w:val="ListParagraph"/>
              <w:ind w:left="0"/>
              <w:rPr>
                <w:rFonts w:ascii="Times New Roman" w:hAnsi="Times New Roman" w:cs="Times New Roman"/>
                <w:sz w:val="22"/>
                <w:szCs w:val="22"/>
              </w:rPr>
            </w:pPr>
            <w:r w:rsidRPr="00C4734C">
              <w:rPr>
                <w:rFonts w:ascii="Times New Roman" w:hAnsi="Times New Roman" w:cs="Times New Roman"/>
                <w:sz w:val="22"/>
                <w:szCs w:val="22"/>
              </w:rPr>
              <w:t>Stres Kerja (X</w:t>
            </w:r>
            <w:r w:rsidRPr="00C4734C">
              <w:rPr>
                <w:rFonts w:ascii="Times New Roman" w:hAnsi="Times New Roman" w:cs="Times New Roman"/>
                <w:color w:val="000000" w:themeColor="text1"/>
                <w:sz w:val="22"/>
                <w:szCs w:val="22"/>
                <w:vertAlign w:val="subscript"/>
              </w:rPr>
              <w:t>2</w:t>
            </w:r>
            <w:r w:rsidRPr="00C4734C">
              <w:rPr>
                <w:rFonts w:ascii="Times New Roman" w:hAnsi="Times New Roman" w:cs="Times New Roman"/>
                <w:sz w:val="22"/>
                <w:szCs w:val="22"/>
              </w:rPr>
              <w:t>)</w:t>
            </w:r>
          </w:p>
          <w:p w14:paraId="6FEE6CDA" w14:textId="77777777" w:rsidR="008C6BD1" w:rsidRPr="00C4734C" w:rsidRDefault="008C6BD1" w:rsidP="00817FA8">
            <w:pPr>
              <w:pStyle w:val="ListParagraph"/>
              <w:ind w:left="0"/>
              <w:rPr>
                <w:rFonts w:ascii="Times New Roman" w:hAnsi="Times New Roman" w:cs="Times New Roman"/>
                <w:sz w:val="22"/>
                <w:szCs w:val="22"/>
              </w:rPr>
            </w:pPr>
          </w:p>
          <w:p w14:paraId="28D2EBAC" w14:textId="77777777" w:rsidR="008C6BD1" w:rsidRPr="00C4734C" w:rsidRDefault="008C6BD1" w:rsidP="00817FA8">
            <w:pPr>
              <w:pStyle w:val="ListParagraph"/>
              <w:ind w:left="0"/>
              <w:rPr>
                <w:rFonts w:ascii="Times New Roman" w:hAnsi="Times New Roman" w:cs="Times New Roman"/>
                <w:sz w:val="22"/>
                <w:szCs w:val="22"/>
                <w:lang w:val="en-GB"/>
              </w:rPr>
            </w:pPr>
            <w:r w:rsidRPr="00C4734C">
              <w:rPr>
                <w:rFonts w:ascii="Times New Roman" w:hAnsi="Times New Roman" w:cs="Times New Roman"/>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14:paraId="3EA7DE5B" w14:textId="77777777" w:rsidR="008C6BD1" w:rsidRPr="00C4734C" w:rsidRDefault="008C6BD1" w:rsidP="00C4734C">
            <w:pPr>
              <w:pStyle w:val="ListParagraph"/>
              <w:ind w:left="0"/>
              <w:rPr>
                <w:rFonts w:ascii="Times New Roman" w:hAnsi="Times New Roman" w:cs="Times New Roman"/>
                <w:sz w:val="22"/>
                <w:szCs w:val="22"/>
                <w:lang w:val="en-US"/>
              </w:rPr>
            </w:pPr>
            <w:r w:rsidRPr="00C4734C">
              <w:rPr>
                <w:rFonts w:ascii="Times New Roman" w:hAnsi="Times New Roman" w:cs="Times New Roman"/>
                <w:color w:val="000000" w:themeColor="text1"/>
                <w:sz w:val="22"/>
                <w:szCs w:val="22"/>
              </w:rPr>
              <w:t>Kondisi ketegangan fisik dan psikis seorang karyawan yang berpengaruh terhadap emosi, proses berpikir dan kondisi dalam berinteraksi dengan lingkungan luar</w:t>
            </w:r>
            <w:r w:rsidRPr="00C4734C">
              <w:rPr>
                <w:rFonts w:ascii="Times New Roman" w:hAnsi="Times New Roman" w:cs="Times New Roman"/>
                <w:sz w:val="22"/>
                <w:szCs w:val="22"/>
              </w:rPr>
              <w:t>.</w:t>
            </w:r>
          </w:p>
        </w:tc>
        <w:tc>
          <w:tcPr>
            <w:tcW w:w="1985" w:type="dxa"/>
            <w:tcBorders>
              <w:top w:val="single" w:sz="4" w:space="0" w:color="000000"/>
              <w:left w:val="single" w:sz="4" w:space="0" w:color="000000"/>
              <w:bottom w:val="single" w:sz="4" w:space="0" w:color="000000"/>
              <w:right w:val="single" w:sz="4" w:space="0" w:color="000000"/>
            </w:tcBorders>
            <w:hideMark/>
          </w:tcPr>
          <w:p w14:paraId="490A1DBA" w14:textId="77777777" w:rsidR="008C6BD1" w:rsidRPr="00C4734C" w:rsidRDefault="008C6BD1" w:rsidP="00C4734C">
            <w:pPr>
              <w:pStyle w:val="ListParagraph"/>
              <w:numPr>
                <w:ilvl w:val="3"/>
                <w:numId w:val="5"/>
              </w:numPr>
              <w:tabs>
                <w:tab w:val="left" w:pos="1170"/>
                <w:tab w:val="left" w:pos="2250"/>
              </w:tabs>
              <w:ind w:left="403" w:hanging="403"/>
              <w:rPr>
                <w:rFonts w:ascii="Times New Roman" w:hAnsi="Times New Roman" w:cs="Times New Roman"/>
                <w:sz w:val="22"/>
                <w:szCs w:val="22"/>
                <w:lang w:val="en-US"/>
              </w:rPr>
            </w:pPr>
            <w:r w:rsidRPr="00C4734C">
              <w:rPr>
                <w:rFonts w:ascii="Times New Roman" w:hAnsi="Times New Roman" w:cs="Times New Roman"/>
                <w:sz w:val="22"/>
                <w:szCs w:val="22"/>
              </w:rPr>
              <w:t>Beban kerja</w:t>
            </w:r>
          </w:p>
          <w:p w14:paraId="24234C27" w14:textId="77777777" w:rsidR="008C6BD1" w:rsidRPr="00C4734C" w:rsidRDefault="008C6BD1" w:rsidP="00C4734C">
            <w:pPr>
              <w:pStyle w:val="ListParagraph"/>
              <w:numPr>
                <w:ilvl w:val="3"/>
                <w:numId w:val="5"/>
              </w:numPr>
              <w:tabs>
                <w:tab w:val="left" w:pos="1170"/>
                <w:tab w:val="left" w:pos="2250"/>
              </w:tabs>
              <w:ind w:left="403" w:hanging="403"/>
              <w:rPr>
                <w:rFonts w:ascii="Times New Roman" w:hAnsi="Times New Roman" w:cs="Times New Roman"/>
                <w:sz w:val="22"/>
                <w:szCs w:val="22"/>
                <w:lang w:val="en-US"/>
              </w:rPr>
            </w:pPr>
            <w:r w:rsidRPr="00C4734C">
              <w:rPr>
                <w:rFonts w:ascii="Times New Roman" w:hAnsi="Times New Roman" w:cs="Times New Roman"/>
                <w:sz w:val="22"/>
                <w:szCs w:val="22"/>
              </w:rPr>
              <w:t>Waktu yang terbatas</w:t>
            </w:r>
          </w:p>
          <w:p w14:paraId="792D3700" w14:textId="77777777" w:rsidR="008C6BD1" w:rsidRPr="00C4734C" w:rsidRDefault="008C6BD1" w:rsidP="00C4734C">
            <w:pPr>
              <w:pStyle w:val="ListParagraph"/>
              <w:numPr>
                <w:ilvl w:val="3"/>
                <w:numId w:val="5"/>
              </w:numPr>
              <w:tabs>
                <w:tab w:val="left" w:pos="1170"/>
                <w:tab w:val="left" w:pos="2250"/>
              </w:tabs>
              <w:ind w:left="403" w:hanging="403"/>
              <w:rPr>
                <w:rFonts w:ascii="Times New Roman" w:hAnsi="Times New Roman" w:cs="Times New Roman"/>
                <w:sz w:val="22"/>
                <w:szCs w:val="22"/>
                <w:lang w:val="en-US"/>
              </w:rPr>
            </w:pPr>
            <w:r w:rsidRPr="00C4734C">
              <w:rPr>
                <w:rFonts w:ascii="Times New Roman" w:hAnsi="Times New Roman" w:cs="Times New Roman"/>
                <w:sz w:val="22"/>
                <w:szCs w:val="22"/>
              </w:rPr>
              <w:t>Karakteristik pekerjaan</w:t>
            </w:r>
          </w:p>
          <w:p w14:paraId="56A3FC1A" w14:textId="77777777" w:rsidR="008C6BD1" w:rsidRPr="00C4734C" w:rsidRDefault="008C6BD1" w:rsidP="00C4734C">
            <w:pPr>
              <w:tabs>
                <w:tab w:val="left" w:pos="1170"/>
                <w:tab w:val="left" w:pos="2250"/>
              </w:tabs>
              <w:rPr>
                <w:rFonts w:ascii="Times New Roman" w:hAnsi="Times New Roman" w:cs="Times New Roman"/>
                <w:sz w:val="22"/>
                <w:szCs w:val="22"/>
              </w:rPr>
            </w:pPr>
          </w:p>
          <w:p w14:paraId="6C0B4A15" w14:textId="77777777" w:rsidR="008C6BD1" w:rsidRPr="00C4734C" w:rsidRDefault="008C6BD1" w:rsidP="00C4734C">
            <w:pPr>
              <w:rPr>
                <w:rFonts w:ascii="Times New Roman" w:hAnsi="Times New Roman" w:cs="Times New Roman"/>
                <w:sz w:val="22"/>
                <w:szCs w:val="22"/>
                <w:lang w:val="en-US"/>
              </w:rPr>
            </w:pPr>
            <w:r w:rsidRPr="00C4734C">
              <w:rPr>
                <w:rFonts w:ascii="Times New Roman" w:hAnsi="Times New Roman" w:cs="Times New Roman"/>
                <w:noProof/>
                <w:color w:val="000000" w:themeColor="text1"/>
                <w:sz w:val="22"/>
                <w:szCs w:val="22"/>
              </w:rPr>
              <w:t>(Prabowo, Sanusi &amp; Sumarsono, 2018)</w:t>
            </w:r>
          </w:p>
        </w:tc>
        <w:tc>
          <w:tcPr>
            <w:tcW w:w="2523" w:type="dxa"/>
            <w:tcBorders>
              <w:top w:val="single" w:sz="4" w:space="0" w:color="000000"/>
              <w:left w:val="single" w:sz="4" w:space="0" w:color="000000"/>
              <w:bottom w:val="single" w:sz="4" w:space="0" w:color="000000"/>
              <w:right w:val="single" w:sz="4" w:space="0" w:color="000000"/>
            </w:tcBorders>
          </w:tcPr>
          <w:p w14:paraId="08260344" w14:textId="77777777" w:rsidR="008C6BD1" w:rsidRPr="00C4734C" w:rsidRDefault="008C6BD1" w:rsidP="00C4734C">
            <w:pPr>
              <w:numPr>
                <w:ilvl w:val="0"/>
                <w:numId w:val="11"/>
              </w:numPr>
              <w:ind w:left="317" w:hanging="317"/>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Target perusahaan dan tuntutan tugas terlalu tinggi</w:t>
            </w:r>
          </w:p>
          <w:p w14:paraId="3557F017" w14:textId="77777777" w:rsidR="008C6BD1" w:rsidRPr="00C4734C" w:rsidRDefault="008C6BD1" w:rsidP="00C4734C">
            <w:pPr>
              <w:numPr>
                <w:ilvl w:val="0"/>
                <w:numId w:val="11"/>
              </w:numPr>
              <w:ind w:left="317" w:hanging="317"/>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Dalam menjalankan pekerjaan, saudara ditekan dengan banyak peraturan</w:t>
            </w:r>
          </w:p>
          <w:p w14:paraId="09A27887" w14:textId="77777777" w:rsidR="008C6BD1" w:rsidRPr="00C4734C" w:rsidRDefault="008C6BD1" w:rsidP="00C4734C">
            <w:pPr>
              <w:numPr>
                <w:ilvl w:val="0"/>
                <w:numId w:val="11"/>
              </w:numPr>
              <w:ind w:left="317" w:hanging="317"/>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Saudara tidak punya cukup waktu untuk menyelesaikan semua pekerjaan</w:t>
            </w:r>
          </w:p>
          <w:p w14:paraId="38F6822C" w14:textId="77777777" w:rsidR="008C6BD1" w:rsidRPr="00C4734C" w:rsidRDefault="008C6BD1" w:rsidP="00C4734C">
            <w:pPr>
              <w:numPr>
                <w:ilvl w:val="0"/>
                <w:numId w:val="11"/>
              </w:numPr>
              <w:ind w:left="317" w:hanging="317"/>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Saudara mempunyai banyak pekerjaan yang harus diselesaikan dalam waktu yang sama</w:t>
            </w:r>
          </w:p>
          <w:p w14:paraId="63ECB57D" w14:textId="77777777" w:rsidR="008C6BD1" w:rsidRPr="00C4734C" w:rsidRDefault="008C6BD1" w:rsidP="00C4734C">
            <w:pPr>
              <w:pStyle w:val="ListParagraph"/>
              <w:numPr>
                <w:ilvl w:val="0"/>
                <w:numId w:val="11"/>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themeColor="text1"/>
                <w:sz w:val="22"/>
                <w:szCs w:val="22"/>
              </w:rPr>
              <w:t>Selama ini dalam melakukan tugas jarang ada informasi yang jelas mengenai tugas saudara</w:t>
            </w:r>
          </w:p>
        </w:tc>
      </w:tr>
      <w:tr w:rsidR="008C6BD1" w:rsidRPr="00C4734C" w14:paraId="18C588AA" w14:textId="77777777" w:rsidTr="00C4734C">
        <w:trPr>
          <w:trHeight w:val="502"/>
        </w:trPr>
        <w:tc>
          <w:tcPr>
            <w:tcW w:w="1588" w:type="dxa"/>
            <w:tcBorders>
              <w:top w:val="single" w:sz="4" w:space="0" w:color="000000"/>
              <w:left w:val="single" w:sz="4" w:space="0" w:color="000000"/>
              <w:bottom w:val="single" w:sz="4" w:space="0" w:color="000000"/>
              <w:right w:val="single" w:sz="4" w:space="0" w:color="000000"/>
            </w:tcBorders>
            <w:hideMark/>
          </w:tcPr>
          <w:p w14:paraId="686A986F" w14:textId="77777777" w:rsidR="008C6BD1" w:rsidRPr="00C4734C" w:rsidRDefault="008C6BD1" w:rsidP="00817FA8">
            <w:pPr>
              <w:pStyle w:val="ListParagraph"/>
              <w:ind w:left="0"/>
              <w:rPr>
                <w:rFonts w:ascii="Times New Roman" w:hAnsi="Times New Roman" w:cs="Times New Roman"/>
                <w:sz w:val="22"/>
                <w:szCs w:val="22"/>
                <w:lang w:val="en-GB"/>
              </w:rPr>
            </w:pPr>
            <w:r w:rsidRPr="00C4734C">
              <w:rPr>
                <w:rFonts w:ascii="Times New Roman" w:hAnsi="Times New Roman" w:cs="Times New Roman"/>
                <w:sz w:val="22"/>
                <w:szCs w:val="22"/>
              </w:rPr>
              <w:lastRenderedPageBreak/>
              <w:t>Lingkungan Kerja (X</w:t>
            </w:r>
            <w:r w:rsidRPr="00C4734C">
              <w:rPr>
                <w:rFonts w:ascii="Times New Roman" w:hAnsi="Times New Roman" w:cs="Times New Roman"/>
                <w:color w:val="000000" w:themeColor="text1"/>
                <w:sz w:val="22"/>
                <w:szCs w:val="22"/>
                <w:vertAlign w:val="subscript"/>
              </w:rPr>
              <w:t>3</w:t>
            </w:r>
            <w:r w:rsidRPr="00C4734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hideMark/>
          </w:tcPr>
          <w:p w14:paraId="5C66D8E0" w14:textId="77777777" w:rsidR="008C6BD1" w:rsidRPr="00C4734C" w:rsidRDefault="008C6BD1" w:rsidP="00C4734C">
            <w:pPr>
              <w:pStyle w:val="ListParagraph"/>
              <w:ind w:left="0"/>
              <w:rPr>
                <w:rFonts w:ascii="Times New Roman" w:hAnsi="Times New Roman" w:cs="Times New Roman"/>
                <w:sz w:val="22"/>
                <w:szCs w:val="22"/>
                <w:lang w:val="en-US"/>
              </w:rPr>
            </w:pPr>
            <w:r w:rsidRPr="00C4734C">
              <w:rPr>
                <w:rFonts w:ascii="Times New Roman" w:hAnsi="Times New Roman" w:cs="Times New Roman"/>
                <w:sz w:val="22"/>
                <w:szCs w:val="22"/>
              </w:rPr>
              <w:t>Lingkungan di mana karyawan melakukan pekerjaannya sehari-hari. Lingkungan kerja yang kondusif memberikan rasa aman dan memungkinkan para pegawai untuk dapat bekerja optimal</w:t>
            </w:r>
            <w:r w:rsidRPr="00C4734C">
              <w:rPr>
                <w:rFonts w:ascii="Times New Roman" w:hAnsi="Times New Roman" w:cs="Times New Roman"/>
                <w:sz w:val="22"/>
                <w:szCs w:val="22"/>
                <w:lang w:val="en-US"/>
              </w:rPr>
              <w:t>.</w:t>
            </w:r>
          </w:p>
        </w:tc>
        <w:tc>
          <w:tcPr>
            <w:tcW w:w="1985" w:type="dxa"/>
            <w:tcBorders>
              <w:top w:val="single" w:sz="4" w:space="0" w:color="000000"/>
              <w:left w:val="single" w:sz="4" w:space="0" w:color="000000"/>
              <w:bottom w:val="single" w:sz="4" w:space="0" w:color="000000"/>
              <w:right w:val="single" w:sz="4" w:space="0" w:color="000000"/>
            </w:tcBorders>
          </w:tcPr>
          <w:p w14:paraId="709B018F" w14:textId="77777777" w:rsidR="008C6BD1" w:rsidRPr="00C4734C" w:rsidRDefault="008C6BD1" w:rsidP="00C4734C">
            <w:pPr>
              <w:pStyle w:val="ListParagraph"/>
              <w:numPr>
                <w:ilvl w:val="1"/>
                <w:numId w:val="6"/>
              </w:numPr>
              <w:autoSpaceDE w:val="0"/>
              <w:autoSpaceDN w:val="0"/>
              <w:adjustRightInd w:val="0"/>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Penerangan</w:t>
            </w:r>
          </w:p>
          <w:p w14:paraId="0597B247" w14:textId="77777777" w:rsidR="008C6BD1" w:rsidRPr="00C4734C" w:rsidRDefault="008C6BD1" w:rsidP="00C4734C">
            <w:pPr>
              <w:pStyle w:val="ListParagraph"/>
              <w:numPr>
                <w:ilvl w:val="1"/>
                <w:numId w:val="6"/>
              </w:numPr>
              <w:autoSpaceDE w:val="0"/>
              <w:autoSpaceDN w:val="0"/>
              <w:adjustRightInd w:val="0"/>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Suhu udara</w:t>
            </w:r>
          </w:p>
          <w:p w14:paraId="279F13DA" w14:textId="77777777" w:rsidR="008C6BD1" w:rsidRPr="00C4734C" w:rsidRDefault="008C6BD1" w:rsidP="00C4734C">
            <w:pPr>
              <w:pStyle w:val="ListParagraph"/>
              <w:numPr>
                <w:ilvl w:val="1"/>
                <w:numId w:val="6"/>
              </w:numPr>
              <w:autoSpaceDE w:val="0"/>
              <w:autoSpaceDN w:val="0"/>
              <w:adjustRightInd w:val="0"/>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Suara bising</w:t>
            </w:r>
          </w:p>
          <w:p w14:paraId="1CC965AB" w14:textId="77777777" w:rsidR="008C6BD1" w:rsidRPr="00C4734C" w:rsidRDefault="008C6BD1" w:rsidP="00C4734C">
            <w:pPr>
              <w:pStyle w:val="ListParagraph"/>
              <w:numPr>
                <w:ilvl w:val="1"/>
                <w:numId w:val="6"/>
              </w:numPr>
              <w:autoSpaceDE w:val="0"/>
              <w:autoSpaceDN w:val="0"/>
              <w:adjustRightInd w:val="0"/>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Waktu dan ruang gerak</w:t>
            </w:r>
          </w:p>
          <w:p w14:paraId="754E11EE" w14:textId="77777777" w:rsidR="008C6BD1" w:rsidRPr="00C4734C" w:rsidRDefault="008C6BD1" w:rsidP="00C4734C">
            <w:pPr>
              <w:pStyle w:val="ListParagraph"/>
              <w:numPr>
                <w:ilvl w:val="1"/>
                <w:numId w:val="6"/>
              </w:numPr>
              <w:autoSpaceDE w:val="0"/>
              <w:autoSpaceDN w:val="0"/>
              <w:adjustRightInd w:val="0"/>
              <w:ind w:left="403" w:hanging="403"/>
              <w:contextualSpacing w:val="0"/>
              <w:rPr>
                <w:rFonts w:ascii="Times New Roman" w:hAnsi="Times New Roman" w:cs="Times New Roman"/>
                <w:sz w:val="22"/>
                <w:szCs w:val="22"/>
                <w:lang w:val="en-US"/>
              </w:rPr>
            </w:pPr>
            <w:r w:rsidRPr="00C4734C">
              <w:rPr>
                <w:rFonts w:ascii="Times New Roman" w:hAnsi="Times New Roman" w:cs="Times New Roman"/>
                <w:sz w:val="22"/>
                <w:szCs w:val="22"/>
              </w:rPr>
              <w:t>Keamanan dan hubungan karyawan</w:t>
            </w:r>
          </w:p>
          <w:p w14:paraId="4F12DC3C" w14:textId="77777777" w:rsidR="008C6BD1" w:rsidRPr="00C4734C" w:rsidRDefault="008C6BD1" w:rsidP="00C4734C">
            <w:pPr>
              <w:pStyle w:val="ListParagraph"/>
              <w:autoSpaceDE w:val="0"/>
              <w:autoSpaceDN w:val="0"/>
              <w:adjustRightInd w:val="0"/>
              <w:ind w:left="403"/>
              <w:contextualSpacing w:val="0"/>
              <w:rPr>
                <w:rFonts w:ascii="Times New Roman" w:hAnsi="Times New Roman" w:cs="Times New Roman"/>
                <w:sz w:val="22"/>
                <w:szCs w:val="22"/>
                <w:lang w:val="en-US"/>
              </w:rPr>
            </w:pPr>
          </w:p>
          <w:p w14:paraId="2197BE8B" w14:textId="77777777" w:rsidR="008C6BD1" w:rsidRPr="00C4734C" w:rsidRDefault="008C6BD1" w:rsidP="00C4734C">
            <w:pPr>
              <w:pStyle w:val="ListParagraph"/>
              <w:ind w:left="0"/>
              <w:rPr>
                <w:rFonts w:ascii="Times New Roman" w:hAnsi="Times New Roman" w:cs="Times New Roman"/>
                <w:sz w:val="22"/>
                <w:szCs w:val="22"/>
                <w:lang w:val="en-GB"/>
              </w:rPr>
            </w:pPr>
            <w:r w:rsidRPr="00C4734C">
              <w:rPr>
                <w:rFonts w:ascii="Times New Roman" w:hAnsi="Times New Roman" w:cs="Times New Roman"/>
                <w:sz w:val="22"/>
                <w:szCs w:val="22"/>
              </w:rPr>
              <w:t>(Saleh &amp; Utomo, 2018)</w:t>
            </w:r>
          </w:p>
        </w:tc>
        <w:tc>
          <w:tcPr>
            <w:tcW w:w="2523" w:type="dxa"/>
            <w:tcBorders>
              <w:top w:val="single" w:sz="4" w:space="0" w:color="000000"/>
              <w:left w:val="single" w:sz="4" w:space="0" w:color="000000"/>
              <w:bottom w:val="single" w:sz="4" w:space="0" w:color="000000"/>
              <w:right w:val="single" w:sz="4" w:space="0" w:color="000000"/>
            </w:tcBorders>
          </w:tcPr>
          <w:p w14:paraId="55759EAE" w14:textId="77777777" w:rsidR="008C6BD1" w:rsidRPr="00C4734C" w:rsidRDefault="008C6BD1" w:rsidP="00C4734C">
            <w:pPr>
              <w:pStyle w:val="ListParagraph"/>
              <w:numPr>
                <w:ilvl w:val="0"/>
                <w:numId w:val="12"/>
              </w:numPr>
              <w:shd w:val="clear" w:color="auto" w:fill="FFFFFF"/>
              <w:ind w:left="317" w:hanging="283"/>
              <w:rPr>
                <w:rFonts w:ascii="Times New Roman" w:hAnsi="Times New Roman" w:cs="Times New Roman"/>
                <w:sz w:val="22"/>
                <w:szCs w:val="22"/>
                <w:lang w:val="en-US"/>
              </w:rPr>
            </w:pPr>
            <w:r w:rsidRPr="00C4734C">
              <w:rPr>
                <w:rFonts w:ascii="Times New Roman" w:hAnsi="Times New Roman" w:cs="Times New Roman"/>
                <w:color w:val="000000"/>
                <w:sz w:val="22"/>
                <w:szCs w:val="22"/>
              </w:rPr>
              <w:t>Pencahayaan yang jelas dapat mempermudah penglihatan saudara dalam melakukan pekerjaan</w:t>
            </w:r>
          </w:p>
          <w:p w14:paraId="1C555E4B" w14:textId="77777777" w:rsidR="008C6BD1" w:rsidRPr="00C4734C" w:rsidRDefault="008C6BD1" w:rsidP="00C4734C">
            <w:pPr>
              <w:pStyle w:val="ListParagraph"/>
              <w:numPr>
                <w:ilvl w:val="0"/>
                <w:numId w:val="12"/>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color w:val="000000"/>
                <w:sz w:val="22"/>
                <w:szCs w:val="22"/>
                <w:shd w:val="clear" w:color="auto" w:fill="FFFFFF"/>
              </w:rPr>
              <w:t>Tingkat suhu yang tepat pada ruangan dapat membuat saudara nyaman dalam bekerja</w:t>
            </w:r>
          </w:p>
          <w:p w14:paraId="120F1800" w14:textId="77777777" w:rsidR="008C6BD1" w:rsidRPr="00C4734C" w:rsidRDefault="008C6BD1" w:rsidP="00C4734C">
            <w:pPr>
              <w:pStyle w:val="ListParagraph"/>
              <w:numPr>
                <w:ilvl w:val="0"/>
                <w:numId w:val="12"/>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sz w:val="22"/>
                <w:szCs w:val="22"/>
              </w:rPr>
              <w:t>Suara kebisingan disekitar kantor dapat membuat saudara tidak nyaman saat bekerja</w:t>
            </w:r>
          </w:p>
          <w:p w14:paraId="681866AE" w14:textId="77777777" w:rsidR="008C6BD1" w:rsidRPr="00C4734C" w:rsidRDefault="008C6BD1" w:rsidP="00C4734C">
            <w:pPr>
              <w:pStyle w:val="ListParagraph"/>
              <w:numPr>
                <w:ilvl w:val="0"/>
                <w:numId w:val="12"/>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sz w:val="22"/>
                <w:szCs w:val="22"/>
              </w:rPr>
              <w:t>Warna dan dekorasi ruangan yang sesuai dengan kebutuhan kerja</w:t>
            </w:r>
          </w:p>
          <w:p w14:paraId="0B280146" w14:textId="77777777" w:rsidR="008C6BD1" w:rsidRPr="00C4734C" w:rsidRDefault="008C6BD1" w:rsidP="00C4734C">
            <w:pPr>
              <w:pStyle w:val="ListParagraph"/>
              <w:numPr>
                <w:ilvl w:val="0"/>
                <w:numId w:val="12"/>
              </w:numPr>
              <w:shd w:val="clear" w:color="auto" w:fill="FFFFFF"/>
              <w:ind w:left="318" w:hanging="318"/>
              <w:rPr>
                <w:rFonts w:ascii="Times New Roman" w:hAnsi="Times New Roman" w:cs="Times New Roman"/>
                <w:sz w:val="22"/>
                <w:szCs w:val="22"/>
                <w:lang w:val="en-US"/>
              </w:rPr>
            </w:pPr>
            <w:r w:rsidRPr="00C4734C">
              <w:rPr>
                <w:rFonts w:ascii="Times New Roman" w:hAnsi="Times New Roman" w:cs="Times New Roman"/>
                <w:sz w:val="22"/>
                <w:szCs w:val="22"/>
              </w:rPr>
              <w:t>Peralatan perusahaan yang memadai dan terpelihara dengan baik</w:t>
            </w:r>
          </w:p>
        </w:tc>
      </w:tr>
    </w:tbl>
    <w:p w14:paraId="6D189801" w14:textId="77777777" w:rsidR="008C6BD1" w:rsidRPr="00C4734C" w:rsidRDefault="008C6BD1" w:rsidP="008C6BD1">
      <w:pPr>
        <w:pStyle w:val="ListParagraph"/>
        <w:spacing w:line="480" w:lineRule="auto"/>
        <w:ind w:left="567"/>
        <w:jc w:val="both"/>
        <w:outlineLvl w:val="1"/>
        <w:rPr>
          <w:rFonts w:ascii="Times New Roman" w:hAnsi="Times New Roman" w:cs="Times New Roman"/>
          <w:b/>
          <w:sz w:val="24"/>
          <w:szCs w:val="24"/>
        </w:rPr>
      </w:pPr>
    </w:p>
    <w:p w14:paraId="18405304"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sz w:val="24"/>
          <w:szCs w:val="24"/>
        </w:rPr>
      </w:pPr>
      <w:r w:rsidRPr="00C4734C">
        <w:rPr>
          <w:rFonts w:ascii="Times New Roman" w:hAnsi="Times New Roman" w:cs="Times New Roman"/>
          <w:b/>
          <w:sz w:val="24"/>
          <w:szCs w:val="24"/>
          <w:lang w:val="en-US"/>
        </w:rPr>
        <w:t>Uji Instrumen Penelitian</w:t>
      </w:r>
    </w:p>
    <w:p w14:paraId="76BD7D24" w14:textId="77777777" w:rsidR="008C6BD1" w:rsidRPr="00C4734C" w:rsidRDefault="008C6BD1" w:rsidP="00A62C47">
      <w:pPr>
        <w:pStyle w:val="ListParagraph"/>
        <w:widowControl w:val="0"/>
        <w:numPr>
          <w:ilvl w:val="6"/>
          <w:numId w:val="12"/>
        </w:numPr>
        <w:autoSpaceDE w:val="0"/>
        <w:autoSpaceDN w:val="0"/>
        <w:spacing w:line="480" w:lineRule="auto"/>
        <w:ind w:left="1134"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t>Uji</w:t>
      </w:r>
      <w:r w:rsidRPr="00C4734C">
        <w:rPr>
          <w:rFonts w:ascii="Times New Roman" w:hAnsi="Times New Roman" w:cs="Times New Roman"/>
          <w:spacing w:val="-4"/>
          <w:sz w:val="24"/>
          <w:szCs w:val="24"/>
        </w:rPr>
        <w:t xml:space="preserve"> </w:t>
      </w:r>
      <w:r w:rsidRPr="00C4734C">
        <w:rPr>
          <w:rFonts w:ascii="Times New Roman" w:hAnsi="Times New Roman" w:cs="Times New Roman"/>
          <w:sz w:val="24"/>
          <w:szCs w:val="24"/>
        </w:rPr>
        <w:t>Validitas</w:t>
      </w:r>
    </w:p>
    <w:p w14:paraId="5E76D339" w14:textId="77777777" w:rsidR="008C6BD1" w:rsidRPr="00C4734C" w:rsidRDefault="008C6BD1" w:rsidP="008C6BD1">
      <w:pPr>
        <w:pStyle w:val="BodyText"/>
        <w:spacing w:line="480" w:lineRule="auto"/>
        <w:ind w:left="1134" w:firstLine="567"/>
        <w:rPr>
          <w:lang w:val="id-ID"/>
        </w:rPr>
      </w:pPr>
      <w:r w:rsidRPr="00C4734C">
        <w:t>Uji validitas digunakan untuk mengukur sah atau valid tidaknya suatu</w:t>
      </w:r>
      <w:r w:rsidRPr="00C4734C">
        <w:rPr>
          <w:spacing w:val="1"/>
        </w:rPr>
        <w:t xml:space="preserve"> </w:t>
      </w:r>
      <w:r w:rsidRPr="00C4734C">
        <w:t>kuesioner.</w:t>
      </w:r>
      <w:r w:rsidRPr="00C4734C">
        <w:rPr>
          <w:spacing w:val="1"/>
        </w:rPr>
        <w:t xml:space="preserve"> </w:t>
      </w:r>
      <w:r w:rsidRPr="00C4734C">
        <w:t>Suatu</w:t>
      </w:r>
      <w:r w:rsidRPr="00C4734C">
        <w:rPr>
          <w:spacing w:val="1"/>
        </w:rPr>
        <w:t xml:space="preserve"> </w:t>
      </w:r>
      <w:r w:rsidRPr="00C4734C">
        <w:t>kuesioner</w:t>
      </w:r>
      <w:r w:rsidRPr="00C4734C">
        <w:rPr>
          <w:spacing w:val="1"/>
        </w:rPr>
        <w:t xml:space="preserve"> </w:t>
      </w:r>
      <w:r w:rsidRPr="00C4734C">
        <w:t>sebagai</w:t>
      </w:r>
      <w:r w:rsidRPr="00C4734C">
        <w:rPr>
          <w:spacing w:val="1"/>
        </w:rPr>
        <w:t xml:space="preserve"> </w:t>
      </w:r>
      <w:r w:rsidRPr="00C4734C">
        <w:t>instrumen</w:t>
      </w:r>
      <w:r w:rsidRPr="00C4734C">
        <w:rPr>
          <w:spacing w:val="1"/>
        </w:rPr>
        <w:t xml:space="preserve"> </w:t>
      </w:r>
      <w:r w:rsidRPr="00C4734C">
        <w:t>penelitian</w:t>
      </w:r>
      <w:r w:rsidRPr="00C4734C">
        <w:rPr>
          <w:spacing w:val="1"/>
        </w:rPr>
        <w:t xml:space="preserve"> </w:t>
      </w:r>
      <w:r w:rsidRPr="00C4734C">
        <w:t>dinyatakan</w:t>
      </w:r>
      <w:r w:rsidRPr="00C4734C">
        <w:rPr>
          <w:spacing w:val="1"/>
        </w:rPr>
        <w:t xml:space="preserve"> </w:t>
      </w:r>
      <w:r w:rsidRPr="00C4734C">
        <w:t>valid jika pertanyaan pada kuesioner mampu untuk mengungkapkan</w:t>
      </w:r>
      <w:r w:rsidRPr="00C4734C">
        <w:rPr>
          <w:spacing w:val="1"/>
        </w:rPr>
        <w:t xml:space="preserve"> </w:t>
      </w:r>
      <w:r w:rsidRPr="00C4734C">
        <w:t>sesuatu</w:t>
      </w:r>
      <w:r w:rsidRPr="00C4734C">
        <w:rPr>
          <w:spacing w:val="1"/>
        </w:rPr>
        <w:t xml:space="preserve"> </w:t>
      </w:r>
      <w:r w:rsidRPr="00C4734C">
        <w:t>yang</w:t>
      </w:r>
      <w:r w:rsidRPr="00C4734C">
        <w:rPr>
          <w:spacing w:val="1"/>
        </w:rPr>
        <w:t xml:space="preserve"> </w:t>
      </w:r>
      <w:r w:rsidRPr="00C4734C">
        <w:t>akan</w:t>
      </w:r>
      <w:r w:rsidRPr="00C4734C">
        <w:rPr>
          <w:spacing w:val="1"/>
        </w:rPr>
        <w:t xml:space="preserve"> </w:t>
      </w:r>
      <w:r w:rsidRPr="00C4734C">
        <w:t>diukur</w:t>
      </w:r>
      <w:r w:rsidRPr="00C4734C">
        <w:rPr>
          <w:spacing w:val="1"/>
        </w:rPr>
        <w:t xml:space="preserve"> </w:t>
      </w:r>
      <w:r w:rsidRPr="00C4734C">
        <w:t>oleh</w:t>
      </w:r>
      <w:r w:rsidRPr="00C4734C">
        <w:rPr>
          <w:spacing w:val="1"/>
        </w:rPr>
        <w:t xml:space="preserve"> </w:t>
      </w:r>
      <w:r w:rsidRPr="00C4734C">
        <w:t>kuesioner</w:t>
      </w:r>
      <w:r w:rsidRPr="00C4734C">
        <w:rPr>
          <w:spacing w:val="1"/>
        </w:rPr>
        <w:t xml:space="preserve"> </w:t>
      </w:r>
      <w:r w:rsidRPr="00C4734C">
        <w:t>tersebut.</w:t>
      </w:r>
      <w:r w:rsidRPr="00C4734C">
        <w:rPr>
          <w:spacing w:val="1"/>
        </w:rPr>
        <w:t xml:space="preserve"> </w:t>
      </w:r>
      <w:r w:rsidRPr="00C4734C">
        <w:t>Uji</w:t>
      </w:r>
      <w:r w:rsidRPr="00C4734C">
        <w:rPr>
          <w:spacing w:val="1"/>
        </w:rPr>
        <w:t xml:space="preserve"> </w:t>
      </w:r>
      <w:r w:rsidRPr="00C4734C">
        <w:t>validitas</w:t>
      </w:r>
      <w:r w:rsidRPr="00C4734C">
        <w:rPr>
          <w:spacing w:val="1"/>
        </w:rPr>
        <w:t xml:space="preserve"> </w:t>
      </w:r>
      <w:r w:rsidRPr="00C4734C">
        <w:t>digunakan</w:t>
      </w:r>
      <w:r w:rsidRPr="00C4734C">
        <w:rPr>
          <w:spacing w:val="48"/>
        </w:rPr>
        <w:t xml:space="preserve"> </w:t>
      </w:r>
      <w:r w:rsidRPr="00C4734C">
        <w:t>untuk</w:t>
      </w:r>
      <w:r w:rsidRPr="00C4734C">
        <w:rPr>
          <w:spacing w:val="48"/>
        </w:rPr>
        <w:t xml:space="preserve"> </w:t>
      </w:r>
      <w:r w:rsidRPr="00C4734C">
        <w:t>mengukur</w:t>
      </w:r>
      <w:r w:rsidRPr="00C4734C">
        <w:rPr>
          <w:spacing w:val="48"/>
        </w:rPr>
        <w:t xml:space="preserve"> </w:t>
      </w:r>
      <w:r w:rsidRPr="00C4734C">
        <w:t>sah</w:t>
      </w:r>
      <w:r w:rsidRPr="00C4734C">
        <w:rPr>
          <w:spacing w:val="48"/>
        </w:rPr>
        <w:t xml:space="preserve"> </w:t>
      </w:r>
      <w:r w:rsidRPr="00C4734C">
        <w:t>atau</w:t>
      </w:r>
      <w:r w:rsidRPr="00C4734C">
        <w:rPr>
          <w:spacing w:val="49"/>
        </w:rPr>
        <w:t xml:space="preserve"> </w:t>
      </w:r>
      <w:r w:rsidRPr="00C4734C">
        <w:t>valid</w:t>
      </w:r>
      <w:r w:rsidRPr="00C4734C">
        <w:rPr>
          <w:spacing w:val="48"/>
        </w:rPr>
        <w:t xml:space="preserve"> </w:t>
      </w:r>
      <w:r w:rsidRPr="00C4734C">
        <w:t>tidaknya</w:t>
      </w:r>
      <w:r w:rsidRPr="00C4734C">
        <w:rPr>
          <w:spacing w:val="53"/>
        </w:rPr>
        <w:t xml:space="preserve"> </w:t>
      </w:r>
      <w:r w:rsidRPr="00C4734C">
        <w:t>suatu</w:t>
      </w:r>
      <w:r w:rsidRPr="00C4734C">
        <w:rPr>
          <w:spacing w:val="48"/>
        </w:rPr>
        <w:t xml:space="preserve"> </w:t>
      </w:r>
      <w:r w:rsidRPr="00C4734C">
        <w:t>kuesioner</w:t>
      </w:r>
      <w:r w:rsidRPr="00C4734C">
        <w:rPr>
          <w:lang w:val="id-ID"/>
        </w:rPr>
        <w:t xml:space="preserve">. </w:t>
      </w:r>
      <w:r w:rsidRPr="00C4734C">
        <w:t>Item kuesioner dikatakan valid apabila r</w:t>
      </w:r>
      <w:r w:rsidRPr="00C4734C">
        <w:rPr>
          <w:spacing w:val="1"/>
        </w:rPr>
        <w:t xml:space="preserve"> </w:t>
      </w:r>
      <w:r w:rsidRPr="00C4734C">
        <w:t>hitung &gt; r tabel pada nilai</w:t>
      </w:r>
      <w:r w:rsidRPr="00C4734C">
        <w:rPr>
          <w:spacing w:val="1"/>
        </w:rPr>
        <w:t xml:space="preserve"> </w:t>
      </w:r>
      <w:r w:rsidRPr="00C4734C">
        <w:t>signifikasi</w:t>
      </w:r>
      <w:r w:rsidRPr="00C4734C">
        <w:rPr>
          <w:spacing w:val="-1"/>
        </w:rPr>
        <w:t xml:space="preserve"> </w:t>
      </w:r>
      <w:r w:rsidRPr="00C4734C">
        <w:t>5% dan</w:t>
      </w:r>
      <w:r w:rsidRPr="00C4734C">
        <w:rPr>
          <w:spacing w:val="-1"/>
        </w:rPr>
        <w:t xml:space="preserve"> </w:t>
      </w:r>
      <w:r w:rsidRPr="00C4734C">
        <w:t>sebaliknya</w:t>
      </w:r>
      <w:r w:rsidRPr="00C4734C">
        <w:rPr>
          <w:spacing w:val="1"/>
        </w:rPr>
        <w:t xml:space="preserve"> </w:t>
      </w:r>
      <w:r w:rsidRPr="00C4734C">
        <w:fldChar w:fldCharType="begin" w:fldLock="1"/>
      </w:r>
      <w:r w:rsidRPr="00C4734C">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fldChar w:fldCharType="separate"/>
      </w:r>
      <w:r w:rsidRPr="00C4734C">
        <w:rPr>
          <w:noProof/>
        </w:rPr>
        <w:t>(Ghozali, 2018: 51)</w:t>
      </w:r>
      <w:r w:rsidRPr="00C4734C">
        <w:fldChar w:fldCharType="end"/>
      </w:r>
      <w:r w:rsidRPr="00C4734C">
        <w:t>.</w:t>
      </w:r>
    </w:p>
    <w:p w14:paraId="0F92295F" w14:textId="77777777" w:rsidR="008C6BD1" w:rsidRPr="00C4734C" w:rsidRDefault="008C6BD1" w:rsidP="008C6BD1">
      <w:pPr>
        <w:pStyle w:val="BodyText"/>
        <w:spacing w:line="480" w:lineRule="auto"/>
        <w:ind w:left="1134" w:firstLine="567"/>
      </w:pPr>
      <w:r w:rsidRPr="00C4734C">
        <w:rPr>
          <w:color w:val="000000" w:themeColor="text1"/>
        </w:rPr>
        <w:t xml:space="preserve">Peneliti melakukan uji coba kuesioner terhadap </w:t>
      </w:r>
      <w:r w:rsidRPr="00C4734C">
        <w:rPr>
          <w:color w:val="000000" w:themeColor="text1"/>
          <w:lang w:val="id-ID"/>
        </w:rPr>
        <w:t>20</w:t>
      </w:r>
      <w:r w:rsidRPr="00C4734C">
        <w:rPr>
          <w:color w:val="000000" w:themeColor="text1"/>
        </w:rPr>
        <w:t xml:space="preserve"> responden, dengan membandingkan nilai r-hitung yang didapat dari kolom </w:t>
      </w:r>
      <w:r w:rsidRPr="00C4734C">
        <w:rPr>
          <w:i/>
          <w:color w:val="000000" w:themeColor="text1"/>
        </w:rPr>
        <w:lastRenderedPageBreak/>
        <w:t xml:space="preserve">Corrected Item-Total Correlation </w:t>
      </w:r>
      <w:r w:rsidRPr="00C4734C">
        <w:rPr>
          <w:color w:val="000000" w:themeColor="text1"/>
        </w:rPr>
        <w:t>dengan r-tabel. Dapat dari perhitungan menggunakan rumus df</w:t>
      </w:r>
      <w:r w:rsidRPr="00C4734C">
        <w:rPr>
          <w:color w:val="000000" w:themeColor="text1"/>
          <w:lang w:val="id-ID"/>
        </w:rPr>
        <w:t xml:space="preserve"> </w:t>
      </w:r>
      <w:r w:rsidRPr="00C4734C">
        <w:rPr>
          <w:color w:val="000000" w:themeColor="text1"/>
        </w:rPr>
        <w:t xml:space="preserve">= n-2, jadi </w:t>
      </w:r>
      <w:r w:rsidRPr="00C4734C">
        <w:rPr>
          <w:color w:val="000000" w:themeColor="text1"/>
          <w:lang w:val="id-ID"/>
        </w:rPr>
        <w:t>20</w:t>
      </w:r>
      <w:r w:rsidRPr="00C4734C">
        <w:rPr>
          <w:color w:val="000000" w:themeColor="text1"/>
        </w:rPr>
        <w:t>-2</w:t>
      </w:r>
      <w:r w:rsidRPr="00C4734C">
        <w:rPr>
          <w:color w:val="000000" w:themeColor="text1"/>
          <w:lang w:val="id-ID"/>
        </w:rPr>
        <w:t xml:space="preserve"> </w:t>
      </w:r>
      <w:r w:rsidRPr="00C4734C">
        <w:rPr>
          <w:color w:val="000000" w:themeColor="text1"/>
        </w:rPr>
        <w:t>=</w:t>
      </w:r>
      <w:r w:rsidRPr="00C4734C">
        <w:rPr>
          <w:color w:val="000000" w:themeColor="text1"/>
          <w:lang w:val="id-ID"/>
        </w:rPr>
        <w:t xml:space="preserve"> 1</w:t>
      </w:r>
      <w:r w:rsidRPr="00C4734C">
        <w:rPr>
          <w:color w:val="000000" w:themeColor="text1"/>
        </w:rPr>
        <w:t>8 diperoleh hasil nilai-r tabel 0</w:t>
      </w:r>
      <w:r w:rsidRPr="00C4734C">
        <w:rPr>
          <w:color w:val="000000" w:themeColor="text1"/>
          <w:lang w:val="id-ID"/>
        </w:rPr>
        <w:t>,443</w:t>
      </w:r>
      <w:r w:rsidRPr="00C4734C">
        <w:rPr>
          <w:color w:val="000000" w:themeColor="text1"/>
        </w:rPr>
        <w:t xml:space="preserve">. Pernyataan dikatakan valid jika mempunyai validitas tinggi yaitu </w:t>
      </w:r>
      <w:r w:rsidRPr="00C4734C">
        <w:rPr>
          <w:i/>
          <w:color w:val="000000" w:themeColor="text1"/>
        </w:rPr>
        <w:t>correlation</w:t>
      </w:r>
      <w:r w:rsidRPr="00C4734C">
        <w:rPr>
          <w:color w:val="000000" w:themeColor="text1"/>
        </w:rPr>
        <w:t xml:space="preserve"> r-</w:t>
      </w:r>
      <w:r w:rsidRPr="00C4734C">
        <w:rPr>
          <w:color w:val="000000" w:themeColor="text1"/>
          <w:vertAlign w:val="subscript"/>
        </w:rPr>
        <w:t xml:space="preserve">hitung </w:t>
      </w:r>
      <w:r w:rsidRPr="00C4734C">
        <w:rPr>
          <w:color w:val="000000" w:themeColor="text1"/>
        </w:rPr>
        <w:t>&gt; r-</w:t>
      </w:r>
      <w:r w:rsidRPr="00C4734C">
        <w:rPr>
          <w:color w:val="000000" w:themeColor="text1"/>
          <w:vertAlign w:val="subscript"/>
        </w:rPr>
        <w:t>tabel</w:t>
      </w:r>
      <w:r w:rsidRPr="00C4734C">
        <w:rPr>
          <w:color w:val="000000" w:themeColor="text1"/>
          <w:vertAlign w:val="subscript"/>
          <w:lang w:val="id-ID"/>
        </w:rPr>
        <w:t>.</w:t>
      </w:r>
    </w:p>
    <w:p w14:paraId="7549D80E" w14:textId="77777777" w:rsidR="008C6BD1" w:rsidRPr="00C4734C" w:rsidRDefault="008C6BD1" w:rsidP="008C6BD1">
      <w:pPr>
        <w:ind w:left="782" w:firstLine="658"/>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Tabel III.2</w:t>
      </w:r>
    </w:p>
    <w:p w14:paraId="2CF29A48" w14:textId="77777777" w:rsidR="008C6BD1" w:rsidRPr="00C4734C" w:rsidRDefault="008C6BD1" w:rsidP="008C6BD1">
      <w:pPr>
        <w:ind w:left="1080" w:firstLine="360"/>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Hasil Uji Validitas Variabel Kinerja </w:t>
      </w:r>
      <w:r w:rsidRPr="00C4734C">
        <w:rPr>
          <w:rFonts w:ascii="Times New Roman" w:hAnsi="Times New Roman" w:cs="Times New Roman"/>
          <w:color w:val="000000" w:themeColor="text1"/>
          <w:sz w:val="24"/>
          <w:szCs w:val="24"/>
          <w:lang w:val="en-US"/>
        </w:rPr>
        <w:t xml:space="preserve">Karyawan </w:t>
      </w:r>
      <w:r w:rsidRPr="00C4734C">
        <w:rPr>
          <w:rFonts w:ascii="Times New Roman" w:hAnsi="Times New Roman" w:cs="Times New Roman"/>
          <w:color w:val="000000" w:themeColor="text1"/>
          <w:sz w:val="24"/>
          <w:szCs w:val="24"/>
        </w:rPr>
        <w:t>(Y)</w:t>
      </w:r>
    </w:p>
    <w:tbl>
      <w:tblPr>
        <w:tblStyle w:val="TableGrid"/>
        <w:tblW w:w="7207" w:type="dxa"/>
        <w:tblInd w:w="1080" w:type="dxa"/>
        <w:tblLook w:val="04A0" w:firstRow="1" w:lastRow="0" w:firstColumn="1" w:lastColumn="0" w:noHBand="0" w:noVBand="1"/>
      </w:tblPr>
      <w:tblGrid>
        <w:gridCol w:w="2176"/>
        <w:gridCol w:w="1677"/>
        <w:gridCol w:w="1677"/>
        <w:gridCol w:w="1677"/>
      </w:tblGrid>
      <w:tr w:rsidR="008C6BD1" w:rsidRPr="00C4734C" w14:paraId="7A07D66F" w14:textId="77777777" w:rsidTr="00817FA8">
        <w:tc>
          <w:tcPr>
            <w:tcW w:w="2176" w:type="dxa"/>
            <w:tcBorders>
              <w:left w:val="nil"/>
              <w:bottom w:val="single" w:sz="4" w:space="0" w:color="000000" w:themeColor="text1"/>
              <w:right w:val="nil"/>
            </w:tcBorders>
          </w:tcPr>
          <w:p w14:paraId="7215861C" w14:textId="77777777" w:rsidR="008C6BD1" w:rsidRPr="00C4734C" w:rsidRDefault="008C6BD1" w:rsidP="00817FA8">
            <w:pPr>
              <w:jc w:val="center"/>
              <w:rPr>
                <w:rFonts w:ascii="Times New Roman" w:hAnsi="Times New Roman" w:cs="Times New Roman"/>
                <w:color w:val="000000" w:themeColor="text1"/>
                <w:sz w:val="22"/>
                <w:szCs w:val="22"/>
              </w:rPr>
            </w:pPr>
            <w:bookmarkStart w:id="3" w:name="_Hlk113339266"/>
            <w:r w:rsidRPr="00C4734C">
              <w:rPr>
                <w:rFonts w:ascii="Times New Roman" w:hAnsi="Times New Roman" w:cs="Times New Roman"/>
                <w:b/>
                <w:color w:val="000000" w:themeColor="text1"/>
                <w:sz w:val="22"/>
                <w:szCs w:val="22"/>
              </w:rPr>
              <w:t>Indikator</w:t>
            </w:r>
          </w:p>
        </w:tc>
        <w:tc>
          <w:tcPr>
            <w:tcW w:w="1677" w:type="dxa"/>
            <w:tcBorders>
              <w:left w:val="nil"/>
              <w:bottom w:val="single" w:sz="4" w:space="0" w:color="000000" w:themeColor="text1"/>
              <w:right w:val="nil"/>
            </w:tcBorders>
          </w:tcPr>
          <w:p w14:paraId="3EC6C4BA"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hitung</w:t>
            </w:r>
          </w:p>
        </w:tc>
        <w:tc>
          <w:tcPr>
            <w:tcW w:w="1677" w:type="dxa"/>
            <w:tcBorders>
              <w:left w:val="nil"/>
              <w:bottom w:val="single" w:sz="4" w:space="0" w:color="000000" w:themeColor="text1"/>
              <w:right w:val="nil"/>
            </w:tcBorders>
          </w:tcPr>
          <w:p w14:paraId="6A75E46A"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tabel</w:t>
            </w:r>
          </w:p>
        </w:tc>
        <w:tc>
          <w:tcPr>
            <w:tcW w:w="1677" w:type="dxa"/>
            <w:tcBorders>
              <w:left w:val="nil"/>
              <w:bottom w:val="single" w:sz="4" w:space="0" w:color="000000" w:themeColor="text1"/>
              <w:right w:val="nil"/>
            </w:tcBorders>
          </w:tcPr>
          <w:p w14:paraId="47C8B65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Keterangan</w:t>
            </w:r>
          </w:p>
        </w:tc>
      </w:tr>
      <w:tr w:rsidR="008C6BD1" w:rsidRPr="00C4734C" w14:paraId="5006FF3F" w14:textId="77777777" w:rsidTr="00817FA8">
        <w:tc>
          <w:tcPr>
            <w:tcW w:w="2176" w:type="dxa"/>
            <w:tcBorders>
              <w:left w:val="nil"/>
              <w:right w:val="nil"/>
            </w:tcBorders>
          </w:tcPr>
          <w:p w14:paraId="19BA4E52"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Kinerja Karyawan 1</w:t>
            </w:r>
          </w:p>
        </w:tc>
        <w:tc>
          <w:tcPr>
            <w:tcW w:w="1677" w:type="dxa"/>
            <w:tcBorders>
              <w:left w:val="nil"/>
              <w:right w:val="nil"/>
            </w:tcBorders>
          </w:tcPr>
          <w:p w14:paraId="1B5B6C2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0,884</w:t>
            </w:r>
          </w:p>
        </w:tc>
        <w:tc>
          <w:tcPr>
            <w:tcW w:w="1677" w:type="dxa"/>
            <w:tcBorders>
              <w:left w:val="nil"/>
              <w:right w:val="nil"/>
            </w:tcBorders>
          </w:tcPr>
          <w:p w14:paraId="1D507E71"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340F74F7"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77D99E12" w14:textId="77777777" w:rsidTr="00817FA8">
        <w:tc>
          <w:tcPr>
            <w:tcW w:w="2176" w:type="dxa"/>
            <w:tcBorders>
              <w:left w:val="nil"/>
              <w:right w:val="nil"/>
            </w:tcBorders>
          </w:tcPr>
          <w:p w14:paraId="377AF3B9"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Kinerja Karyawan </w:t>
            </w:r>
            <w:r w:rsidRPr="00C4734C">
              <w:rPr>
                <w:rFonts w:ascii="Times New Roman" w:hAnsi="Times New Roman" w:cs="Times New Roman"/>
                <w:color w:val="000000" w:themeColor="text1"/>
                <w:sz w:val="22"/>
                <w:szCs w:val="22"/>
                <w:lang w:val="en-GB"/>
              </w:rPr>
              <w:t>2</w:t>
            </w:r>
          </w:p>
        </w:tc>
        <w:tc>
          <w:tcPr>
            <w:tcW w:w="1677" w:type="dxa"/>
            <w:tcBorders>
              <w:left w:val="nil"/>
              <w:right w:val="nil"/>
            </w:tcBorders>
          </w:tcPr>
          <w:p w14:paraId="02E4BFE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0,822</w:t>
            </w:r>
          </w:p>
        </w:tc>
        <w:tc>
          <w:tcPr>
            <w:tcW w:w="1677" w:type="dxa"/>
            <w:tcBorders>
              <w:left w:val="nil"/>
              <w:right w:val="nil"/>
            </w:tcBorders>
          </w:tcPr>
          <w:p w14:paraId="1CA29D2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2574407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27ADB4E7" w14:textId="77777777" w:rsidTr="00817FA8">
        <w:tc>
          <w:tcPr>
            <w:tcW w:w="2176" w:type="dxa"/>
            <w:tcBorders>
              <w:left w:val="nil"/>
              <w:right w:val="nil"/>
            </w:tcBorders>
          </w:tcPr>
          <w:p w14:paraId="72920302"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Kinerja Karyawan </w:t>
            </w:r>
            <w:r w:rsidRPr="00C4734C">
              <w:rPr>
                <w:rFonts w:ascii="Times New Roman" w:hAnsi="Times New Roman" w:cs="Times New Roman"/>
                <w:color w:val="000000" w:themeColor="text1"/>
                <w:sz w:val="22"/>
                <w:szCs w:val="22"/>
                <w:lang w:val="en-GB"/>
              </w:rPr>
              <w:t>3</w:t>
            </w:r>
          </w:p>
        </w:tc>
        <w:tc>
          <w:tcPr>
            <w:tcW w:w="1677" w:type="dxa"/>
            <w:tcBorders>
              <w:left w:val="nil"/>
              <w:right w:val="nil"/>
            </w:tcBorders>
          </w:tcPr>
          <w:p w14:paraId="668A684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0,851</w:t>
            </w:r>
          </w:p>
        </w:tc>
        <w:tc>
          <w:tcPr>
            <w:tcW w:w="1677" w:type="dxa"/>
            <w:tcBorders>
              <w:left w:val="nil"/>
              <w:right w:val="nil"/>
            </w:tcBorders>
          </w:tcPr>
          <w:p w14:paraId="66CF2BB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34CC964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0F3E2A4E" w14:textId="77777777" w:rsidTr="00817FA8">
        <w:tc>
          <w:tcPr>
            <w:tcW w:w="2176" w:type="dxa"/>
            <w:tcBorders>
              <w:left w:val="nil"/>
              <w:right w:val="nil"/>
            </w:tcBorders>
          </w:tcPr>
          <w:p w14:paraId="4E01C19B"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Kinerja Karyawan </w:t>
            </w:r>
            <w:r w:rsidRPr="00C4734C">
              <w:rPr>
                <w:rFonts w:ascii="Times New Roman" w:hAnsi="Times New Roman" w:cs="Times New Roman"/>
                <w:color w:val="000000" w:themeColor="text1"/>
                <w:sz w:val="22"/>
                <w:szCs w:val="22"/>
                <w:lang w:val="en-GB"/>
              </w:rPr>
              <w:t>4</w:t>
            </w:r>
          </w:p>
        </w:tc>
        <w:tc>
          <w:tcPr>
            <w:tcW w:w="1677" w:type="dxa"/>
            <w:tcBorders>
              <w:left w:val="nil"/>
              <w:right w:val="nil"/>
            </w:tcBorders>
          </w:tcPr>
          <w:p w14:paraId="346D4049"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0,793</w:t>
            </w:r>
          </w:p>
        </w:tc>
        <w:tc>
          <w:tcPr>
            <w:tcW w:w="1677" w:type="dxa"/>
            <w:tcBorders>
              <w:left w:val="nil"/>
              <w:right w:val="nil"/>
            </w:tcBorders>
          </w:tcPr>
          <w:p w14:paraId="5E47F65A"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09C2BFA1"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71B210A2" w14:textId="77777777" w:rsidTr="00817FA8">
        <w:tc>
          <w:tcPr>
            <w:tcW w:w="2176" w:type="dxa"/>
            <w:tcBorders>
              <w:left w:val="nil"/>
              <w:right w:val="nil"/>
            </w:tcBorders>
          </w:tcPr>
          <w:p w14:paraId="5EE9A942"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Kinerja Karyawan </w:t>
            </w:r>
            <w:r w:rsidRPr="00C4734C">
              <w:rPr>
                <w:rFonts w:ascii="Times New Roman" w:hAnsi="Times New Roman" w:cs="Times New Roman"/>
                <w:color w:val="000000" w:themeColor="text1"/>
                <w:sz w:val="22"/>
                <w:szCs w:val="22"/>
                <w:lang w:val="en-GB"/>
              </w:rPr>
              <w:t>5</w:t>
            </w:r>
          </w:p>
        </w:tc>
        <w:tc>
          <w:tcPr>
            <w:tcW w:w="1677" w:type="dxa"/>
            <w:tcBorders>
              <w:left w:val="nil"/>
              <w:right w:val="nil"/>
            </w:tcBorders>
          </w:tcPr>
          <w:p w14:paraId="450F2849"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0,888</w:t>
            </w:r>
          </w:p>
        </w:tc>
        <w:tc>
          <w:tcPr>
            <w:tcW w:w="1677" w:type="dxa"/>
            <w:tcBorders>
              <w:left w:val="nil"/>
              <w:right w:val="nil"/>
            </w:tcBorders>
          </w:tcPr>
          <w:p w14:paraId="71895427"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3C6E61FE"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bl>
    <w:bookmarkEnd w:id="3"/>
    <w:p w14:paraId="5734FC01" w14:textId="77777777" w:rsidR="008C6BD1" w:rsidRPr="00C4734C" w:rsidRDefault="008C6BD1" w:rsidP="008C6BD1">
      <w:pPr>
        <w:spacing w:line="480" w:lineRule="auto"/>
        <w:ind w:left="1134"/>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lang w:val="nb-NO"/>
        </w:rPr>
        <w:t>Sumber : Data primer yang diolah, 202</w:t>
      </w:r>
      <w:r w:rsidRPr="00C4734C">
        <w:rPr>
          <w:rFonts w:ascii="Times New Roman" w:hAnsi="Times New Roman" w:cs="Times New Roman"/>
          <w:color w:val="000000" w:themeColor="text1"/>
          <w:sz w:val="24"/>
          <w:szCs w:val="24"/>
        </w:rPr>
        <w:t>2</w:t>
      </w:r>
    </w:p>
    <w:p w14:paraId="26B49499" w14:textId="77777777" w:rsidR="008C6BD1" w:rsidRPr="00C4734C" w:rsidRDefault="008C6BD1" w:rsidP="008C6BD1">
      <w:pPr>
        <w:spacing w:line="480" w:lineRule="auto"/>
        <w:ind w:left="1134" w:firstLine="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Berdasarkan hasil tersebut menunjukkan bahwa 5 item pernyataan yang diajukan responden mengenai Kinerja </w:t>
      </w:r>
      <w:r w:rsidRPr="00C4734C">
        <w:rPr>
          <w:rFonts w:ascii="Times New Roman" w:hAnsi="Times New Roman" w:cs="Times New Roman"/>
          <w:color w:val="000000" w:themeColor="text1"/>
          <w:sz w:val="24"/>
          <w:szCs w:val="24"/>
          <w:lang w:val="en-US"/>
        </w:rPr>
        <w:t xml:space="preserve">Karyawan </w:t>
      </w:r>
      <w:r w:rsidRPr="00C4734C">
        <w:rPr>
          <w:rFonts w:ascii="Times New Roman" w:hAnsi="Times New Roman" w:cs="Times New Roman"/>
          <w:color w:val="000000" w:themeColor="text1"/>
          <w:sz w:val="24"/>
          <w:szCs w:val="24"/>
        </w:rPr>
        <w:t>(Y) memiliki nilai r</w:t>
      </w:r>
      <w:r w:rsidRPr="00C4734C">
        <w:rPr>
          <w:rFonts w:ascii="Times New Roman" w:hAnsi="Times New Roman" w:cs="Times New Roman"/>
          <w:color w:val="000000" w:themeColor="text1"/>
          <w:sz w:val="24"/>
          <w:szCs w:val="24"/>
          <w:vertAlign w:val="subscript"/>
        </w:rPr>
        <w:t>hitung</w:t>
      </w:r>
      <w:r w:rsidRPr="00C4734C">
        <w:rPr>
          <w:rFonts w:ascii="Times New Roman" w:hAnsi="Times New Roman" w:cs="Times New Roman"/>
          <w:color w:val="000000" w:themeColor="text1"/>
          <w:sz w:val="24"/>
          <w:szCs w:val="24"/>
        </w:rPr>
        <w:t>&gt; r</w:t>
      </w:r>
      <w:r w:rsidRPr="00C4734C">
        <w:rPr>
          <w:rFonts w:ascii="Times New Roman" w:hAnsi="Times New Roman" w:cs="Times New Roman"/>
          <w:color w:val="000000" w:themeColor="text1"/>
          <w:sz w:val="24"/>
          <w:szCs w:val="24"/>
          <w:vertAlign w:val="subscript"/>
        </w:rPr>
        <w:t>tabel</w:t>
      </w:r>
      <w:r w:rsidRPr="00C4734C">
        <w:rPr>
          <w:rFonts w:ascii="Times New Roman" w:hAnsi="Times New Roman" w:cs="Times New Roman"/>
          <w:color w:val="000000" w:themeColor="text1"/>
          <w:sz w:val="24"/>
          <w:szCs w:val="24"/>
        </w:rPr>
        <w:t xml:space="preserve"> maka dinyatakan valid.</w:t>
      </w:r>
    </w:p>
    <w:p w14:paraId="78B56A13" w14:textId="77777777" w:rsidR="008C6BD1" w:rsidRPr="00C4734C" w:rsidRDefault="008C6BD1" w:rsidP="008C6BD1">
      <w:pPr>
        <w:spacing w:line="360" w:lineRule="auto"/>
        <w:ind w:left="782" w:firstLine="669"/>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Tabel III.3</w:t>
      </w:r>
    </w:p>
    <w:p w14:paraId="62B35974" w14:textId="77777777" w:rsidR="008C6BD1" w:rsidRPr="00C4734C" w:rsidRDefault="008C6BD1" w:rsidP="008C6BD1">
      <w:pPr>
        <w:spacing w:line="360" w:lineRule="auto"/>
        <w:ind w:left="1080" w:firstLine="360"/>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Hasil Uji Validitas Variabel Motivasi </w:t>
      </w:r>
      <w:r w:rsidRPr="00C4734C">
        <w:rPr>
          <w:rFonts w:ascii="Times New Roman" w:hAnsi="Times New Roman" w:cs="Times New Roman"/>
          <w:color w:val="000000" w:themeColor="text1"/>
          <w:sz w:val="24"/>
          <w:szCs w:val="24"/>
          <w:lang w:val="en-US"/>
        </w:rPr>
        <w:t xml:space="preserve">Kerja </w:t>
      </w:r>
      <w:r w:rsidRPr="00C4734C">
        <w:rPr>
          <w:rFonts w:ascii="Times New Roman" w:hAnsi="Times New Roman" w:cs="Times New Roman"/>
          <w:color w:val="000000" w:themeColor="text1"/>
          <w:sz w:val="24"/>
          <w:szCs w:val="24"/>
        </w:rPr>
        <w:t>(X</w:t>
      </w:r>
      <w:r w:rsidRPr="00C4734C">
        <w:rPr>
          <w:rFonts w:ascii="Times New Roman" w:hAnsi="Times New Roman" w:cs="Times New Roman"/>
          <w:color w:val="000000" w:themeColor="text1"/>
          <w:sz w:val="24"/>
          <w:szCs w:val="24"/>
          <w:vertAlign w:val="subscript"/>
        </w:rPr>
        <w:t>1</w:t>
      </w:r>
      <w:r w:rsidRPr="00C4734C">
        <w:rPr>
          <w:rFonts w:ascii="Times New Roman" w:hAnsi="Times New Roman" w:cs="Times New Roman"/>
          <w:color w:val="000000" w:themeColor="text1"/>
          <w:sz w:val="24"/>
          <w:szCs w:val="24"/>
        </w:rPr>
        <w:t>)</w:t>
      </w:r>
    </w:p>
    <w:tbl>
      <w:tblPr>
        <w:tblStyle w:val="TableGrid"/>
        <w:tblW w:w="7207" w:type="dxa"/>
        <w:tblInd w:w="1080" w:type="dxa"/>
        <w:tblLook w:val="04A0" w:firstRow="1" w:lastRow="0" w:firstColumn="1" w:lastColumn="0" w:noHBand="0" w:noVBand="1"/>
      </w:tblPr>
      <w:tblGrid>
        <w:gridCol w:w="2176"/>
        <w:gridCol w:w="1677"/>
        <w:gridCol w:w="1677"/>
        <w:gridCol w:w="1677"/>
      </w:tblGrid>
      <w:tr w:rsidR="008C6BD1" w:rsidRPr="00C4734C" w14:paraId="0980386F" w14:textId="77777777" w:rsidTr="00817FA8">
        <w:tc>
          <w:tcPr>
            <w:tcW w:w="2176" w:type="dxa"/>
            <w:tcBorders>
              <w:left w:val="nil"/>
              <w:bottom w:val="single" w:sz="4" w:space="0" w:color="000000" w:themeColor="text1"/>
              <w:right w:val="nil"/>
            </w:tcBorders>
          </w:tcPr>
          <w:p w14:paraId="157BAF67"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Indikator</w:t>
            </w:r>
          </w:p>
        </w:tc>
        <w:tc>
          <w:tcPr>
            <w:tcW w:w="1677" w:type="dxa"/>
            <w:tcBorders>
              <w:left w:val="nil"/>
              <w:bottom w:val="single" w:sz="4" w:space="0" w:color="000000" w:themeColor="text1"/>
              <w:right w:val="nil"/>
            </w:tcBorders>
          </w:tcPr>
          <w:p w14:paraId="4504CA59"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hitung</w:t>
            </w:r>
          </w:p>
        </w:tc>
        <w:tc>
          <w:tcPr>
            <w:tcW w:w="1677" w:type="dxa"/>
            <w:tcBorders>
              <w:left w:val="nil"/>
              <w:bottom w:val="single" w:sz="4" w:space="0" w:color="000000" w:themeColor="text1"/>
              <w:right w:val="nil"/>
            </w:tcBorders>
          </w:tcPr>
          <w:p w14:paraId="63D3A08E"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tabel</w:t>
            </w:r>
          </w:p>
        </w:tc>
        <w:tc>
          <w:tcPr>
            <w:tcW w:w="1677" w:type="dxa"/>
            <w:tcBorders>
              <w:left w:val="nil"/>
              <w:bottom w:val="single" w:sz="4" w:space="0" w:color="000000" w:themeColor="text1"/>
              <w:right w:val="nil"/>
            </w:tcBorders>
          </w:tcPr>
          <w:p w14:paraId="48C35AD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Keterangan</w:t>
            </w:r>
          </w:p>
        </w:tc>
      </w:tr>
      <w:tr w:rsidR="008C6BD1" w:rsidRPr="00C4734C" w14:paraId="42287053" w14:textId="77777777" w:rsidTr="00817FA8">
        <w:tc>
          <w:tcPr>
            <w:tcW w:w="2176" w:type="dxa"/>
            <w:tcBorders>
              <w:left w:val="nil"/>
              <w:right w:val="nil"/>
            </w:tcBorders>
          </w:tcPr>
          <w:p w14:paraId="17019D65"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Motivasi</w:t>
            </w:r>
            <w:r w:rsidRPr="00C4734C">
              <w:rPr>
                <w:rFonts w:ascii="Times New Roman" w:hAnsi="Times New Roman" w:cs="Times New Roman"/>
                <w:color w:val="000000" w:themeColor="text1"/>
                <w:sz w:val="22"/>
                <w:szCs w:val="22"/>
                <w:lang w:val="en-US"/>
              </w:rPr>
              <w:t xml:space="preserve"> Kerja</w:t>
            </w:r>
            <w:r w:rsidRPr="00C4734C">
              <w:rPr>
                <w:rFonts w:ascii="Times New Roman" w:hAnsi="Times New Roman" w:cs="Times New Roman"/>
                <w:color w:val="000000" w:themeColor="text1"/>
                <w:sz w:val="22"/>
                <w:szCs w:val="22"/>
              </w:rPr>
              <w:t xml:space="preserve"> 1</w:t>
            </w:r>
          </w:p>
        </w:tc>
        <w:tc>
          <w:tcPr>
            <w:tcW w:w="1677" w:type="dxa"/>
            <w:tcBorders>
              <w:left w:val="nil"/>
              <w:right w:val="nil"/>
            </w:tcBorders>
          </w:tcPr>
          <w:p w14:paraId="33FFDF78"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0,823</w:t>
            </w:r>
          </w:p>
        </w:tc>
        <w:tc>
          <w:tcPr>
            <w:tcW w:w="1677" w:type="dxa"/>
            <w:tcBorders>
              <w:left w:val="nil"/>
              <w:right w:val="nil"/>
            </w:tcBorders>
          </w:tcPr>
          <w:p w14:paraId="7A2CC5C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22AC2C3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7B0F4090" w14:textId="77777777" w:rsidTr="00817FA8">
        <w:tc>
          <w:tcPr>
            <w:tcW w:w="2176" w:type="dxa"/>
            <w:tcBorders>
              <w:left w:val="nil"/>
              <w:right w:val="nil"/>
            </w:tcBorders>
          </w:tcPr>
          <w:p w14:paraId="246A0B27"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Motivasi </w:t>
            </w:r>
            <w:r w:rsidRPr="00C4734C">
              <w:rPr>
                <w:rFonts w:ascii="Times New Roman" w:hAnsi="Times New Roman" w:cs="Times New Roman"/>
                <w:color w:val="000000" w:themeColor="text1"/>
                <w:sz w:val="22"/>
                <w:szCs w:val="22"/>
                <w:lang w:val="en-US"/>
              </w:rPr>
              <w:t xml:space="preserve">Kerja </w:t>
            </w:r>
            <w:r w:rsidRPr="00C4734C">
              <w:rPr>
                <w:rFonts w:ascii="Times New Roman" w:hAnsi="Times New Roman" w:cs="Times New Roman"/>
                <w:color w:val="000000" w:themeColor="text1"/>
                <w:sz w:val="22"/>
                <w:szCs w:val="22"/>
              </w:rPr>
              <w:t>2</w:t>
            </w:r>
          </w:p>
        </w:tc>
        <w:tc>
          <w:tcPr>
            <w:tcW w:w="1677" w:type="dxa"/>
            <w:tcBorders>
              <w:left w:val="nil"/>
              <w:right w:val="nil"/>
            </w:tcBorders>
          </w:tcPr>
          <w:p w14:paraId="133A995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0,764</w:t>
            </w:r>
          </w:p>
        </w:tc>
        <w:tc>
          <w:tcPr>
            <w:tcW w:w="1677" w:type="dxa"/>
            <w:tcBorders>
              <w:left w:val="nil"/>
              <w:right w:val="nil"/>
            </w:tcBorders>
          </w:tcPr>
          <w:p w14:paraId="4A19144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3F2B4BF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43A06EC5" w14:textId="77777777" w:rsidTr="00817FA8">
        <w:tc>
          <w:tcPr>
            <w:tcW w:w="2176" w:type="dxa"/>
            <w:tcBorders>
              <w:left w:val="nil"/>
              <w:right w:val="nil"/>
            </w:tcBorders>
          </w:tcPr>
          <w:p w14:paraId="132CC6BB"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Motivasi </w:t>
            </w:r>
            <w:r w:rsidRPr="00C4734C">
              <w:rPr>
                <w:rFonts w:ascii="Times New Roman" w:hAnsi="Times New Roman" w:cs="Times New Roman"/>
                <w:color w:val="000000" w:themeColor="text1"/>
                <w:sz w:val="22"/>
                <w:szCs w:val="22"/>
                <w:lang w:val="en-US"/>
              </w:rPr>
              <w:t xml:space="preserve">Kerja </w:t>
            </w:r>
            <w:r w:rsidRPr="00C4734C">
              <w:rPr>
                <w:rFonts w:ascii="Times New Roman" w:hAnsi="Times New Roman" w:cs="Times New Roman"/>
                <w:color w:val="000000" w:themeColor="text1"/>
                <w:sz w:val="22"/>
                <w:szCs w:val="22"/>
              </w:rPr>
              <w:t>3</w:t>
            </w:r>
          </w:p>
        </w:tc>
        <w:tc>
          <w:tcPr>
            <w:tcW w:w="1677" w:type="dxa"/>
            <w:tcBorders>
              <w:left w:val="nil"/>
              <w:right w:val="nil"/>
            </w:tcBorders>
          </w:tcPr>
          <w:p w14:paraId="37D0B57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0,805</w:t>
            </w:r>
          </w:p>
        </w:tc>
        <w:tc>
          <w:tcPr>
            <w:tcW w:w="1677" w:type="dxa"/>
            <w:tcBorders>
              <w:left w:val="nil"/>
              <w:right w:val="nil"/>
            </w:tcBorders>
          </w:tcPr>
          <w:p w14:paraId="5CCFA08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244D46C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40CB3B3C" w14:textId="77777777" w:rsidTr="00817FA8">
        <w:tc>
          <w:tcPr>
            <w:tcW w:w="2176" w:type="dxa"/>
            <w:tcBorders>
              <w:left w:val="nil"/>
              <w:right w:val="nil"/>
            </w:tcBorders>
          </w:tcPr>
          <w:p w14:paraId="7CC663CA"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Motivasi </w:t>
            </w:r>
            <w:r w:rsidRPr="00C4734C">
              <w:rPr>
                <w:rFonts w:ascii="Times New Roman" w:hAnsi="Times New Roman" w:cs="Times New Roman"/>
                <w:color w:val="000000" w:themeColor="text1"/>
                <w:sz w:val="22"/>
                <w:szCs w:val="22"/>
                <w:lang w:val="en-US"/>
              </w:rPr>
              <w:t xml:space="preserve">Kerja </w:t>
            </w:r>
            <w:r w:rsidRPr="00C4734C">
              <w:rPr>
                <w:rFonts w:ascii="Times New Roman" w:hAnsi="Times New Roman" w:cs="Times New Roman"/>
                <w:color w:val="000000" w:themeColor="text1"/>
                <w:sz w:val="22"/>
                <w:szCs w:val="22"/>
              </w:rPr>
              <w:t>4</w:t>
            </w:r>
          </w:p>
        </w:tc>
        <w:tc>
          <w:tcPr>
            <w:tcW w:w="1677" w:type="dxa"/>
            <w:tcBorders>
              <w:left w:val="nil"/>
              <w:right w:val="nil"/>
            </w:tcBorders>
          </w:tcPr>
          <w:p w14:paraId="61EF2F9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0,823</w:t>
            </w:r>
          </w:p>
        </w:tc>
        <w:tc>
          <w:tcPr>
            <w:tcW w:w="1677" w:type="dxa"/>
            <w:tcBorders>
              <w:left w:val="nil"/>
              <w:right w:val="nil"/>
            </w:tcBorders>
          </w:tcPr>
          <w:p w14:paraId="3002CEB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76C00D4D"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40BD551A" w14:textId="77777777" w:rsidTr="00817FA8">
        <w:tc>
          <w:tcPr>
            <w:tcW w:w="2176" w:type="dxa"/>
            <w:tcBorders>
              <w:left w:val="nil"/>
              <w:right w:val="nil"/>
            </w:tcBorders>
          </w:tcPr>
          <w:p w14:paraId="4FAC34CD"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 xml:space="preserve">Motivasi </w:t>
            </w:r>
            <w:r w:rsidRPr="00C4734C">
              <w:rPr>
                <w:rFonts w:ascii="Times New Roman" w:hAnsi="Times New Roman" w:cs="Times New Roman"/>
                <w:color w:val="000000" w:themeColor="text1"/>
                <w:sz w:val="22"/>
                <w:szCs w:val="22"/>
                <w:lang w:val="en-US"/>
              </w:rPr>
              <w:t xml:space="preserve">Kerja </w:t>
            </w:r>
            <w:r w:rsidRPr="00C4734C">
              <w:rPr>
                <w:rFonts w:ascii="Times New Roman" w:hAnsi="Times New Roman" w:cs="Times New Roman"/>
                <w:color w:val="000000" w:themeColor="text1"/>
                <w:sz w:val="22"/>
                <w:szCs w:val="22"/>
              </w:rPr>
              <w:t>5</w:t>
            </w:r>
          </w:p>
        </w:tc>
        <w:tc>
          <w:tcPr>
            <w:tcW w:w="1677" w:type="dxa"/>
            <w:tcBorders>
              <w:left w:val="nil"/>
              <w:right w:val="nil"/>
            </w:tcBorders>
          </w:tcPr>
          <w:p w14:paraId="1C728BA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0,895</w:t>
            </w:r>
          </w:p>
        </w:tc>
        <w:tc>
          <w:tcPr>
            <w:tcW w:w="1677" w:type="dxa"/>
            <w:tcBorders>
              <w:left w:val="nil"/>
              <w:right w:val="nil"/>
            </w:tcBorders>
          </w:tcPr>
          <w:p w14:paraId="7164E7E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4720648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bl>
    <w:p w14:paraId="3A7699EB" w14:textId="77777777" w:rsidR="008C6BD1" w:rsidRPr="00C4734C" w:rsidRDefault="008C6BD1" w:rsidP="008C6BD1">
      <w:pPr>
        <w:spacing w:line="480" w:lineRule="auto"/>
        <w:ind w:left="1134"/>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lang w:val="nb-NO"/>
        </w:rPr>
        <w:t>Sumber : Data primer yang diolah, 202</w:t>
      </w:r>
      <w:r w:rsidRPr="00C4734C">
        <w:rPr>
          <w:rFonts w:ascii="Times New Roman" w:hAnsi="Times New Roman" w:cs="Times New Roman"/>
          <w:color w:val="000000" w:themeColor="text1"/>
          <w:sz w:val="24"/>
          <w:szCs w:val="24"/>
        </w:rPr>
        <w:t>2</w:t>
      </w:r>
    </w:p>
    <w:p w14:paraId="3639DC88" w14:textId="62E0B2FC" w:rsidR="00C4734C" w:rsidRDefault="008C6BD1" w:rsidP="00C4734C">
      <w:pPr>
        <w:spacing w:line="480" w:lineRule="auto"/>
        <w:ind w:left="1134" w:firstLine="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Berdasarkan hasil tersebut menunjukkan bahwa 5 item pernyataan yang diajukan responden mengenai Motivasi</w:t>
      </w:r>
      <w:r w:rsidRPr="00C4734C">
        <w:rPr>
          <w:rFonts w:ascii="Times New Roman" w:hAnsi="Times New Roman" w:cs="Times New Roman"/>
          <w:color w:val="000000" w:themeColor="text1"/>
          <w:sz w:val="24"/>
          <w:szCs w:val="24"/>
          <w:lang w:val="en-US"/>
        </w:rPr>
        <w:t xml:space="preserve"> Kerja</w:t>
      </w:r>
      <w:r w:rsidRPr="00C4734C">
        <w:rPr>
          <w:rFonts w:ascii="Times New Roman" w:hAnsi="Times New Roman" w:cs="Times New Roman"/>
          <w:color w:val="000000" w:themeColor="text1"/>
          <w:sz w:val="24"/>
          <w:szCs w:val="24"/>
        </w:rPr>
        <w:t xml:space="preserve"> (X</w:t>
      </w:r>
      <w:r w:rsidRPr="00C4734C">
        <w:rPr>
          <w:rFonts w:ascii="Times New Roman" w:hAnsi="Times New Roman" w:cs="Times New Roman"/>
          <w:color w:val="000000" w:themeColor="text1"/>
          <w:sz w:val="24"/>
          <w:szCs w:val="24"/>
          <w:vertAlign w:val="subscript"/>
        </w:rPr>
        <w:t>1</w:t>
      </w:r>
      <w:r w:rsidRPr="00C4734C">
        <w:rPr>
          <w:rFonts w:ascii="Times New Roman" w:hAnsi="Times New Roman" w:cs="Times New Roman"/>
          <w:color w:val="000000" w:themeColor="text1"/>
          <w:sz w:val="24"/>
          <w:szCs w:val="24"/>
        </w:rPr>
        <w:t>)  memiliki nilai r</w:t>
      </w:r>
      <w:r w:rsidRPr="00C4734C">
        <w:rPr>
          <w:rFonts w:ascii="Times New Roman" w:hAnsi="Times New Roman" w:cs="Times New Roman"/>
          <w:color w:val="000000" w:themeColor="text1"/>
          <w:sz w:val="24"/>
          <w:szCs w:val="24"/>
          <w:vertAlign w:val="subscript"/>
        </w:rPr>
        <w:t>hitung</w:t>
      </w:r>
      <w:r w:rsidRPr="00C4734C">
        <w:rPr>
          <w:rFonts w:ascii="Times New Roman" w:hAnsi="Times New Roman" w:cs="Times New Roman"/>
          <w:color w:val="000000" w:themeColor="text1"/>
          <w:sz w:val="24"/>
          <w:szCs w:val="24"/>
        </w:rPr>
        <w:t>&gt; r</w:t>
      </w:r>
      <w:r w:rsidRPr="00C4734C">
        <w:rPr>
          <w:rFonts w:ascii="Times New Roman" w:hAnsi="Times New Roman" w:cs="Times New Roman"/>
          <w:color w:val="000000" w:themeColor="text1"/>
          <w:sz w:val="24"/>
          <w:szCs w:val="24"/>
          <w:vertAlign w:val="subscript"/>
        </w:rPr>
        <w:t>tabel</w:t>
      </w:r>
      <w:r w:rsidRPr="00C4734C">
        <w:rPr>
          <w:rFonts w:ascii="Times New Roman" w:hAnsi="Times New Roman" w:cs="Times New Roman"/>
          <w:color w:val="000000" w:themeColor="text1"/>
          <w:sz w:val="24"/>
          <w:szCs w:val="24"/>
        </w:rPr>
        <w:t xml:space="preserve"> maka dinyatakan valid.</w:t>
      </w:r>
    </w:p>
    <w:p w14:paraId="41231244" w14:textId="77777777" w:rsidR="00C4734C" w:rsidRDefault="00C4734C" w:rsidP="008C6BD1">
      <w:pPr>
        <w:spacing w:line="360" w:lineRule="auto"/>
        <w:ind w:left="782" w:firstLine="658"/>
        <w:jc w:val="center"/>
        <w:rPr>
          <w:rFonts w:ascii="Times New Roman" w:hAnsi="Times New Roman" w:cs="Times New Roman"/>
          <w:color w:val="000000" w:themeColor="text1"/>
          <w:sz w:val="24"/>
          <w:szCs w:val="24"/>
        </w:rPr>
      </w:pPr>
    </w:p>
    <w:p w14:paraId="51C46D37" w14:textId="77777777" w:rsidR="00C4734C" w:rsidRDefault="00C4734C" w:rsidP="008C6BD1">
      <w:pPr>
        <w:spacing w:line="360" w:lineRule="auto"/>
        <w:ind w:left="782" w:firstLine="658"/>
        <w:jc w:val="center"/>
        <w:rPr>
          <w:rFonts w:ascii="Times New Roman" w:hAnsi="Times New Roman" w:cs="Times New Roman"/>
          <w:color w:val="000000" w:themeColor="text1"/>
          <w:sz w:val="24"/>
          <w:szCs w:val="24"/>
        </w:rPr>
      </w:pPr>
    </w:p>
    <w:p w14:paraId="1E87B33D" w14:textId="77777777" w:rsidR="00C4734C" w:rsidRDefault="00C4734C" w:rsidP="008C6BD1">
      <w:pPr>
        <w:spacing w:line="360" w:lineRule="auto"/>
        <w:ind w:left="782" w:firstLine="658"/>
        <w:jc w:val="center"/>
        <w:rPr>
          <w:rFonts w:ascii="Times New Roman" w:hAnsi="Times New Roman" w:cs="Times New Roman"/>
          <w:color w:val="000000" w:themeColor="text1"/>
          <w:sz w:val="24"/>
          <w:szCs w:val="24"/>
        </w:rPr>
      </w:pPr>
    </w:p>
    <w:p w14:paraId="6706C9FC" w14:textId="77777777" w:rsidR="00C4734C" w:rsidRDefault="00C4734C" w:rsidP="008C6BD1">
      <w:pPr>
        <w:spacing w:line="360" w:lineRule="auto"/>
        <w:ind w:left="782" w:firstLine="658"/>
        <w:jc w:val="center"/>
        <w:rPr>
          <w:rFonts w:ascii="Times New Roman" w:hAnsi="Times New Roman" w:cs="Times New Roman"/>
          <w:color w:val="000000" w:themeColor="text1"/>
          <w:sz w:val="24"/>
          <w:szCs w:val="24"/>
        </w:rPr>
      </w:pPr>
    </w:p>
    <w:p w14:paraId="3764227C" w14:textId="56F3EE38" w:rsidR="008C6BD1" w:rsidRPr="00C4734C" w:rsidRDefault="008C6BD1" w:rsidP="008C6BD1">
      <w:pPr>
        <w:spacing w:line="360" w:lineRule="auto"/>
        <w:ind w:left="782" w:firstLine="658"/>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lastRenderedPageBreak/>
        <w:t>Tabel III.4</w:t>
      </w:r>
    </w:p>
    <w:p w14:paraId="178BC3CB" w14:textId="77777777" w:rsidR="008C6BD1" w:rsidRPr="00C4734C" w:rsidRDefault="008C6BD1" w:rsidP="008C6BD1">
      <w:pPr>
        <w:spacing w:line="360" w:lineRule="auto"/>
        <w:ind w:left="782" w:firstLine="658"/>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Hasil Uji Validitas Variabel </w:t>
      </w:r>
      <w:r w:rsidRPr="00C4734C">
        <w:rPr>
          <w:rFonts w:ascii="Times New Roman" w:hAnsi="Times New Roman" w:cs="Times New Roman"/>
          <w:color w:val="000000" w:themeColor="text1"/>
          <w:sz w:val="24"/>
          <w:szCs w:val="24"/>
          <w:lang w:val="en-US"/>
        </w:rPr>
        <w:t>Stress Kerja</w:t>
      </w:r>
      <w:r w:rsidRPr="00C4734C">
        <w:rPr>
          <w:rFonts w:ascii="Times New Roman" w:hAnsi="Times New Roman" w:cs="Times New Roman"/>
          <w:color w:val="000000" w:themeColor="text1"/>
          <w:sz w:val="24"/>
          <w:szCs w:val="24"/>
        </w:rPr>
        <w:t xml:space="preserve"> (X</w:t>
      </w:r>
      <w:r w:rsidRPr="00C4734C">
        <w:rPr>
          <w:rFonts w:ascii="Times New Roman" w:hAnsi="Times New Roman" w:cs="Times New Roman"/>
          <w:color w:val="000000" w:themeColor="text1"/>
          <w:sz w:val="24"/>
          <w:szCs w:val="24"/>
          <w:vertAlign w:val="subscript"/>
        </w:rPr>
        <w:t>2</w:t>
      </w:r>
      <w:r w:rsidRPr="00C4734C">
        <w:rPr>
          <w:rFonts w:ascii="Times New Roman" w:hAnsi="Times New Roman" w:cs="Times New Roman"/>
          <w:color w:val="000000" w:themeColor="text1"/>
          <w:sz w:val="24"/>
          <w:szCs w:val="24"/>
        </w:rPr>
        <w:t>)</w:t>
      </w:r>
    </w:p>
    <w:tbl>
      <w:tblPr>
        <w:tblStyle w:val="TableGrid"/>
        <w:tblW w:w="6928" w:type="dxa"/>
        <w:tblInd w:w="851" w:type="dxa"/>
        <w:tblLook w:val="04A0" w:firstRow="1" w:lastRow="0" w:firstColumn="1" w:lastColumn="0" w:noHBand="0" w:noVBand="1"/>
      </w:tblPr>
      <w:tblGrid>
        <w:gridCol w:w="1897"/>
        <w:gridCol w:w="1677"/>
        <w:gridCol w:w="1677"/>
        <w:gridCol w:w="1677"/>
      </w:tblGrid>
      <w:tr w:rsidR="008C6BD1" w:rsidRPr="00C4734C" w14:paraId="436BDD85" w14:textId="77777777" w:rsidTr="00C4734C">
        <w:tc>
          <w:tcPr>
            <w:tcW w:w="1897" w:type="dxa"/>
            <w:tcBorders>
              <w:left w:val="nil"/>
              <w:bottom w:val="single" w:sz="4" w:space="0" w:color="000000" w:themeColor="text1"/>
              <w:right w:val="nil"/>
            </w:tcBorders>
          </w:tcPr>
          <w:p w14:paraId="67E306EE"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Indikator</w:t>
            </w:r>
          </w:p>
        </w:tc>
        <w:tc>
          <w:tcPr>
            <w:tcW w:w="1677" w:type="dxa"/>
            <w:tcBorders>
              <w:left w:val="nil"/>
              <w:bottom w:val="single" w:sz="4" w:space="0" w:color="000000" w:themeColor="text1"/>
              <w:right w:val="nil"/>
            </w:tcBorders>
          </w:tcPr>
          <w:p w14:paraId="0B8DBD8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hitung</w:t>
            </w:r>
          </w:p>
        </w:tc>
        <w:tc>
          <w:tcPr>
            <w:tcW w:w="1677" w:type="dxa"/>
            <w:tcBorders>
              <w:left w:val="nil"/>
              <w:bottom w:val="single" w:sz="4" w:space="0" w:color="000000" w:themeColor="text1"/>
              <w:right w:val="nil"/>
            </w:tcBorders>
          </w:tcPr>
          <w:p w14:paraId="57AD323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tabel</w:t>
            </w:r>
          </w:p>
        </w:tc>
        <w:tc>
          <w:tcPr>
            <w:tcW w:w="1677" w:type="dxa"/>
            <w:tcBorders>
              <w:left w:val="nil"/>
              <w:bottom w:val="single" w:sz="4" w:space="0" w:color="000000" w:themeColor="text1"/>
              <w:right w:val="nil"/>
            </w:tcBorders>
          </w:tcPr>
          <w:p w14:paraId="2A6D6FE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Keterangan</w:t>
            </w:r>
          </w:p>
        </w:tc>
      </w:tr>
      <w:tr w:rsidR="008C6BD1" w:rsidRPr="00C4734C" w14:paraId="56CC8486" w14:textId="77777777" w:rsidTr="00C4734C">
        <w:tc>
          <w:tcPr>
            <w:tcW w:w="1897" w:type="dxa"/>
            <w:tcBorders>
              <w:left w:val="nil"/>
              <w:right w:val="nil"/>
            </w:tcBorders>
          </w:tcPr>
          <w:p w14:paraId="1C1E0BEA"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Stre</w:t>
            </w:r>
            <w:r w:rsidRPr="00C4734C">
              <w:rPr>
                <w:rFonts w:ascii="Times New Roman" w:hAnsi="Times New Roman" w:cs="Times New Roman"/>
                <w:color w:val="000000" w:themeColor="text1"/>
                <w:sz w:val="22"/>
                <w:szCs w:val="22"/>
                <w:lang w:val="en-US"/>
              </w:rPr>
              <w:t>s</w:t>
            </w:r>
            <w:r w:rsidRPr="00C4734C">
              <w:rPr>
                <w:rFonts w:ascii="Times New Roman" w:hAnsi="Times New Roman" w:cs="Times New Roman"/>
                <w:color w:val="000000" w:themeColor="text1"/>
                <w:sz w:val="22"/>
                <w:szCs w:val="22"/>
              </w:rPr>
              <w:t xml:space="preserve"> Kerja 1</w:t>
            </w:r>
          </w:p>
        </w:tc>
        <w:tc>
          <w:tcPr>
            <w:tcW w:w="1677" w:type="dxa"/>
            <w:tcBorders>
              <w:left w:val="nil"/>
              <w:right w:val="nil"/>
            </w:tcBorders>
          </w:tcPr>
          <w:p w14:paraId="47BBC641"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0,775</w:t>
            </w:r>
          </w:p>
        </w:tc>
        <w:tc>
          <w:tcPr>
            <w:tcW w:w="1677" w:type="dxa"/>
            <w:tcBorders>
              <w:left w:val="nil"/>
              <w:right w:val="nil"/>
            </w:tcBorders>
          </w:tcPr>
          <w:p w14:paraId="09B198F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7D44E32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7E3E432A" w14:textId="77777777" w:rsidTr="00C4734C">
        <w:tc>
          <w:tcPr>
            <w:tcW w:w="1897" w:type="dxa"/>
            <w:tcBorders>
              <w:left w:val="nil"/>
              <w:right w:val="nil"/>
            </w:tcBorders>
          </w:tcPr>
          <w:p w14:paraId="7F04EBA8"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Stre</w:t>
            </w:r>
            <w:r w:rsidRPr="00C4734C">
              <w:rPr>
                <w:rFonts w:ascii="Times New Roman" w:hAnsi="Times New Roman" w:cs="Times New Roman"/>
                <w:color w:val="000000" w:themeColor="text1"/>
                <w:sz w:val="22"/>
                <w:szCs w:val="22"/>
                <w:lang w:val="en-US"/>
              </w:rPr>
              <w:t>s</w:t>
            </w:r>
            <w:r w:rsidRPr="00C4734C">
              <w:rPr>
                <w:rFonts w:ascii="Times New Roman" w:hAnsi="Times New Roman" w:cs="Times New Roman"/>
                <w:color w:val="000000" w:themeColor="text1"/>
                <w:sz w:val="22"/>
                <w:szCs w:val="22"/>
              </w:rPr>
              <w:t xml:space="preserve"> Kerja 2</w:t>
            </w:r>
          </w:p>
        </w:tc>
        <w:tc>
          <w:tcPr>
            <w:tcW w:w="1677" w:type="dxa"/>
            <w:tcBorders>
              <w:left w:val="nil"/>
              <w:right w:val="nil"/>
            </w:tcBorders>
          </w:tcPr>
          <w:p w14:paraId="7AD18A3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0,883</w:t>
            </w:r>
          </w:p>
        </w:tc>
        <w:tc>
          <w:tcPr>
            <w:tcW w:w="1677" w:type="dxa"/>
            <w:tcBorders>
              <w:left w:val="nil"/>
              <w:right w:val="nil"/>
            </w:tcBorders>
          </w:tcPr>
          <w:p w14:paraId="53B00EF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243AC90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6B9769F9" w14:textId="77777777" w:rsidTr="00C4734C">
        <w:tc>
          <w:tcPr>
            <w:tcW w:w="1897" w:type="dxa"/>
            <w:tcBorders>
              <w:left w:val="nil"/>
              <w:right w:val="nil"/>
            </w:tcBorders>
          </w:tcPr>
          <w:p w14:paraId="35A3A29C"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Str</w:t>
            </w:r>
            <w:r w:rsidRPr="00C4734C">
              <w:rPr>
                <w:rFonts w:ascii="Times New Roman" w:hAnsi="Times New Roman" w:cs="Times New Roman"/>
                <w:color w:val="000000" w:themeColor="text1"/>
                <w:sz w:val="22"/>
                <w:szCs w:val="22"/>
                <w:lang w:val="en-GB"/>
              </w:rPr>
              <w:t>e</w:t>
            </w:r>
            <w:r w:rsidRPr="00C4734C">
              <w:rPr>
                <w:rFonts w:ascii="Times New Roman" w:hAnsi="Times New Roman" w:cs="Times New Roman"/>
                <w:color w:val="000000" w:themeColor="text1"/>
                <w:sz w:val="22"/>
                <w:szCs w:val="22"/>
                <w:lang w:val="en-US"/>
              </w:rPr>
              <w:t xml:space="preserve">s </w:t>
            </w:r>
            <w:r w:rsidRPr="00C4734C">
              <w:rPr>
                <w:rFonts w:ascii="Times New Roman" w:hAnsi="Times New Roman" w:cs="Times New Roman"/>
                <w:color w:val="000000" w:themeColor="text1"/>
                <w:sz w:val="22"/>
                <w:szCs w:val="22"/>
              </w:rPr>
              <w:t>Kerja 3</w:t>
            </w:r>
          </w:p>
        </w:tc>
        <w:tc>
          <w:tcPr>
            <w:tcW w:w="1677" w:type="dxa"/>
            <w:tcBorders>
              <w:left w:val="nil"/>
              <w:right w:val="nil"/>
            </w:tcBorders>
          </w:tcPr>
          <w:p w14:paraId="61A21A5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0,893</w:t>
            </w:r>
          </w:p>
        </w:tc>
        <w:tc>
          <w:tcPr>
            <w:tcW w:w="1677" w:type="dxa"/>
            <w:tcBorders>
              <w:left w:val="nil"/>
              <w:right w:val="nil"/>
            </w:tcBorders>
          </w:tcPr>
          <w:p w14:paraId="22D9ED2D"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1D6CA23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046D8753" w14:textId="77777777" w:rsidTr="00C4734C">
        <w:tc>
          <w:tcPr>
            <w:tcW w:w="1897" w:type="dxa"/>
            <w:tcBorders>
              <w:left w:val="nil"/>
              <w:right w:val="nil"/>
            </w:tcBorders>
          </w:tcPr>
          <w:p w14:paraId="2AC9616E"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St</w:t>
            </w:r>
            <w:r w:rsidRPr="00C4734C">
              <w:rPr>
                <w:rFonts w:ascii="Times New Roman" w:hAnsi="Times New Roman" w:cs="Times New Roman"/>
                <w:color w:val="000000" w:themeColor="text1"/>
                <w:sz w:val="22"/>
                <w:szCs w:val="22"/>
                <w:lang w:val="en-GB"/>
              </w:rPr>
              <w:t>r</w:t>
            </w:r>
            <w:r w:rsidRPr="00C4734C">
              <w:rPr>
                <w:rFonts w:ascii="Times New Roman" w:hAnsi="Times New Roman" w:cs="Times New Roman"/>
                <w:color w:val="000000" w:themeColor="text1"/>
                <w:sz w:val="22"/>
                <w:szCs w:val="22"/>
              </w:rPr>
              <w:t>e</w:t>
            </w:r>
            <w:r w:rsidRPr="00C4734C">
              <w:rPr>
                <w:rFonts w:ascii="Times New Roman" w:hAnsi="Times New Roman" w:cs="Times New Roman"/>
                <w:color w:val="000000" w:themeColor="text1"/>
                <w:sz w:val="22"/>
                <w:szCs w:val="22"/>
                <w:lang w:val="en-US"/>
              </w:rPr>
              <w:t>s</w:t>
            </w:r>
            <w:r w:rsidRPr="00C4734C">
              <w:rPr>
                <w:rFonts w:ascii="Times New Roman" w:hAnsi="Times New Roman" w:cs="Times New Roman"/>
                <w:color w:val="000000" w:themeColor="text1"/>
                <w:sz w:val="22"/>
                <w:szCs w:val="22"/>
              </w:rPr>
              <w:t xml:space="preserve"> Kerja 4</w:t>
            </w:r>
          </w:p>
        </w:tc>
        <w:tc>
          <w:tcPr>
            <w:tcW w:w="1677" w:type="dxa"/>
            <w:tcBorders>
              <w:left w:val="nil"/>
              <w:right w:val="nil"/>
            </w:tcBorders>
          </w:tcPr>
          <w:p w14:paraId="0AAB891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0,754</w:t>
            </w:r>
          </w:p>
        </w:tc>
        <w:tc>
          <w:tcPr>
            <w:tcW w:w="1677" w:type="dxa"/>
            <w:tcBorders>
              <w:left w:val="nil"/>
              <w:right w:val="nil"/>
            </w:tcBorders>
          </w:tcPr>
          <w:p w14:paraId="71B5E4F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6A1D630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1B940A6F" w14:textId="77777777" w:rsidTr="00C4734C">
        <w:tc>
          <w:tcPr>
            <w:tcW w:w="1897" w:type="dxa"/>
            <w:tcBorders>
              <w:left w:val="nil"/>
              <w:right w:val="nil"/>
            </w:tcBorders>
          </w:tcPr>
          <w:p w14:paraId="78ED24F6"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Stre</w:t>
            </w:r>
            <w:r w:rsidRPr="00C4734C">
              <w:rPr>
                <w:rFonts w:ascii="Times New Roman" w:hAnsi="Times New Roman" w:cs="Times New Roman"/>
                <w:color w:val="000000" w:themeColor="text1"/>
                <w:sz w:val="22"/>
                <w:szCs w:val="22"/>
                <w:lang w:val="en-US"/>
              </w:rPr>
              <w:t>s</w:t>
            </w:r>
            <w:r w:rsidRPr="00C4734C">
              <w:rPr>
                <w:rFonts w:ascii="Times New Roman" w:hAnsi="Times New Roman" w:cs="Times New Roman"/>
                <w:color w:val="000000" w:themeColor="text1"/>
                <w:sz w:val="22"/>
                <w:szCs w:val="22"/>
              </w:rPr>
              <w:t xml:space="preserve"> Kerja 5</w:t>
            </w:r>
          </w:p>
        </w:tc>
        <w:tc>
          <w:tcPr>
            <w:tcW w:w="1677" w:type="dxa"/>
            <w:tcBorders>
              <w:left w:val="nil"/>
              <w:right w:val="nil"/>
            </w:tcBorders>
          </w:tcPr>
          <w:p w14:paraId="3CAFD8D8"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0,698</w:t>
            </w:r>
          </w:p>
        </w:tc>
        <w:tc>
          <w:tcPr>
            <w:tcW w:w="1677" w:type="dxa"/>
            <w:tcBorders>
              <w:left w:val="nil"/>
              <w:right w:val="nil"/>
            </w:tcBorders>
          </w:tcPr>
          <w:p w14:paraId="411EAA77"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507E627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bl>
    <w:p w14:paraId="1960F554" w14:textId="77777777" w:rsidR="008C6BD1" w:rsidRPr="00C4734C" w:rsidRDefault="008C6BD1" w:rsidP="008C6BD1">
      <w:pPr>
        <w:spacing w:line="480" w:lineRule="auto"/>
        <w:ind w:left="1134"/>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lang w:val="nb-NO"/>
        </w:rPr>
        <w:t>Sumber : Data primer yang diolah, 202</w:t>
      </w:r>
      <w:r w:rsidRPr="00C4734C">
        <w:rPr>
          <w:rFonts w:ascii="Times New Roman" w:hAnsi="Times New Roman" w:cs="Times New Roman"/>
          <w:color w:val="000000" w:themeColor="text1"/>
          <w:sz w:val="24"/>
          <w:szCs w:val="24"/>
        </w:rPr>
        <w:t>2</w:t>
      </w:r>
    </w:p>
    <w:p w14:paraId="37B0696A" w14:textId="77777777" w:rsidR="008C6BD1" w:rsidRPr="00C4734C" w:rsidRDefault="008C6BD1" w:rsidP="008C6BD1">
      <w:pPr>
        <w:spacing w:line="480" w:lineRule="auto"/>
        <w:ind w:left="1134" w:firstLine="567"/>
        <w:jc w:val="both"/>
        <w:rPr>
          <w:rFonts w:ascii="Times New Roman" w:hAnsi="Times New Roman" w:cs="Times New Roman"/>
          <w:color w:val="000000" w:themeColor="text1"/>
          <w:sz w:val="24"/>
          <w:szCs w:val="24"/>
          <w:lang w:val="en-US"/>
        </w:rPr>
      </w:pPr>
      <w:r w:rsidRPr="00C4734C">
        <w:rPr>
          <w:rFonts w:ascii="Times New Roman" w:hAnsi="Times New Roman" w:cs="Times New Roman"/>
          <w:color w:val="000000" w:themeColor="text1"/>
          <w:sz w:val="24"/>
          <w:szCs w:val="24"/>
        </w:rPr>
        <w:t xml:space="preserve">Berdasarkan hasil tersebut menunjukkan bahwa 5 item pernyataan yang diajukan responden mengenai </w:t>
      </w:r>
      <w:r w:rsidRPr="00C4734C">
        <w:rPr>
          <w:rFonts w:ascii="Times New Roman" w:hAnsi="Times New Roman" w:cs="Times New Roman"/>
          <w:color w:val="000000" w:themeColor="text1"/>
          <w:sz w:val="24"/>
          <w:szCs w:val="24"/>
          <w:lang w:val="en-US"/>
        </w:rPr>
        <w:t>Stress Kerja</w:t>
      </w:r>
      <w:r w:rsidRPr="00C4734C">
        <w:rPr>
          <w:rFonts w:ascii="Times New Roman" w:hAnsi="Times New Roman" w:cs="Times New Roman"/>
          <w:color w:val="000000" w:themeColor="text1"/>
          <w:sz w:val="24"/>
          <w:szCs w:val="24"/>
        </w:rPr>
        <w:t xml:space="preserve"> (X</w:t>
      </w:r>
      <w:r w:rsidRPr="00C4734C">
        <w:rPr>
          <w:rFonts w:ascii="Times New Roman" w:hAnsi="Times New Roman" w:cs="Times New Roman"/>
          <w:color w:val="000000" w:themeColor="text1"/>
          <w:sz w:val="24"/>
          <w:szCs w:val="24"/>
          <w:vertAlign w:val="subscript"/>
        </w:rPr>
        <w:t>2</w:t>
      </w:r>
      <w:r w:rsidRPr="00C4734C">
        <w:rPr>
          <w:rFonts w:ascii="Times New Roman" w:hAnsi="Times New Roman" w:cs="Times New Roman"/>
          <w:color w:val="000000" w:themeColor="text1"/>
          <w:sz w:val="24"/>
          <w:szCs w:val="24"/>
        </w:rPr>
        <w:t>)  memiliki nilai r</w:t>
      </w:r>
      <w:r w:rsidRPr="00C4734C">
        <w:rPr>
          <w:rFonts w:ascii="Times New Roman" w:hAnsi="Times New Roman" w:cs="Times New Roman"/>
          <w:color w:val="000000" w:themeColor="text1"/>
          <w:sz w:val="24"/>
          <w:szCs w:val="24"/>
          <w:vertAlign w:val="subscript"/>
        </w:rPr>
        <w:t>hitung</w:t>
      </w:r>
      <w:r w:rsidRPr="00C4734C">
        <w:rPr>
          <w:rFonts w:ascii="Times New Roman" w:hAnsi="Times New Roman" w:cs="Times New Roman"/>
          <w:color w:val="000000" w:themeColor="text1"/>
          <w:sz w:val="24"/>
          <w:szCs w:val="24"/>
        </w:rPr>
        <w:t>&gt; r</w:t>
      </w:r>
      <w:r w:rsidRPr="00C4734C">
        <w:rPr>
          <w:rFonts w:ascii="Times New Roman" w:hAnsi="Times New Roman" w:cs="Times New Roman"/>
          <w:color w:val="000000" w:themeColor="text1"/>
          <w:sz w:val="24"/>
          <w:szCs w:val="24"/>
          <w:vertAlign w:val="subscript"/>
        </w:rPr>
        <w:t>tabel</w:t>
      </w:r>
      <w:r w:rsidRPr="00C4734C">
        <w:rPr>
          <w:rFonts w:ascii="Times New Roman" w:hAnsi="Times New Roman" w:cs="Times New Roman"/>
          <w:color w:val="000000" w:themeColor="text1"/>
          <w:sz w:val="24"/>
          <w:szCs w:val="24"/>
        </w:rPr>
        <w:t xml:space="preserve"> maka dinyatakan valid.</w:t>
      </w:r>
    </w:p>
    <w:p w14:paraId="05C8CF71" w14:textId="77777777" w:rsidR="008C6BD1" w:rsidRPr="00C4734C" w:rsidRDefault="008C6BD1" w:rsidP="008C6BD1">
      <w:pPr>
        <w:spacing w:line="360" w:lineRule="auto"/>
        <w:ind w:left="782" w:firstLine="658"/>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Tabel III.5</w:t>
      </w:r>
    </w:p>
    <w:p w14:paraId="03CAE3EB" w14:textId="77777777" w:rsidR="008C6BD1" w:rsidRPr="00C4734C" w:rsidRDefault="008C6BD1" w:rsidP="008C6BD1">
      <w:pPr>
        <w:spacing w:line="360" w:lineRule="auto"/>
        <w:ind w:left="782" w:firstLine="658"/>
        <w:jc w:val="center"/>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Hasil Uji Validitas Variabel </w:t>
      </w:r>
      <w:r w:rsidRPr="00C4734C">
        <w:rPr>
          <w:rFonts w:ascii="Times New Roman" w:hAnsi="Times New Roman" w:cs="Times New Roman"/>
          <w:color w:val="000000" w:themeColor="text1"/>
          <w:sz w:val="24"/>
          <w:szCs w:val="24"/>
          <w:lang w:val="en-US"/>
        </w:rPr>
        <w:t>Lingkungan Kerja</w:t>
      </w:r>
      <w:r w:rsidRPr="00C4734C">
        <w:rPr>
          <w:rFonts w:ascii="Times New Roman" w:hAnsi="Times New Roman" w:cs="Times New Roman"/>
          <w:color w:val="000000" w:themeColor="text1"/>
          <w:sz w:val="24"/>
          <w:szCs w:val="24"/>
        </w:rPr>
        <w:t xml:space="preserve"> (X</w:t>
      </w:r>
      <w:r w:rsidRPr="00C4734C">
        <w:rPr>
          <w:rFonts w:ascii="Times New Roman" w:hAnsi="Times New Roman" w:cs="Times New Roman"/>
          <w:color w:val="000000" w:themeColor="text1"/>
          <w:sz w:val="24"/>
          <w:szCs w:val="24"/>
          <w:vertAlign w:val="subscript"/>
        </w:rPr>
        <w:t>3</w:t>
      </w:r>
      <w:r w:rsidRPr="00C4734C">
        <w:rPr>
          <w:rFonts w:ascii="Times New Roman" w:hAnsi="Times New Roman" w:cs="Times New Roman"/>
          <w:color w:val="000000" w:themeColor="text1"/>
          <w:sz w:val="24"/>
          <w:szCs w:val="24"/>
        </w:rPr>
        <w:t>)</w:t>
      </w:r>
    </w:p>
    <w:tbl>
      <w:tblPr>
        <w:tblStyle w:val="TableGrid"/>
        <w:tblW w:w="7207" w:type="dxa"/>
        <w:tblInd w:w="1080" w:type="dxa"/>
        <w:tblLook w:val="04A0" w:firstRow="1" w:lastRow="0" w:firstColumn="1" w:lastColumn="0" w:noHBand="0" w:noVBand="1"/>
      </w:tblPr>
      <w:tblGrid>
        <w:gridCol w:w="2176"/>
        <w:gridCol w:w="1677"/>
        <w:gridCol w:w="1677"/>
        <w:gridCol w:w="1677"/>
      </w:tblGrid>
      <w:tr w:rsidR="008C6BD1" w:rsidRPr="00C4734C" w14:paraId="0A66F506" w14:textId="77777777" w:rsidTr="00817FA8">
        <w:tc>
          <w:tcPr>
            <w:tcW w:w="2176" w:type="dxa"/>
            <w:tcBorders>
              <w:left w:val="nil"/>
              <w:bottom w:val="single" w:sz="4" w:space="0" w:color="000000" w:themeColor="text1"/>
              <w:right w:val="nil"/>
            </w:tcBorders>
          </w:tcPr>
          <w:p w14:paraId="199654E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Indikator</w:t>
            </w:r>
          </w:p>
        </w:tc>
        <w:tc>
          <w:tcPr>
            <w:tcW w:w="1677" w:type="dxa"/>
            <w:tcBorders>
              <w:left w:val="nil"/>
              <w:bottom w:val="single" w:sz="4" w:space="0" w:color="000000" w:themeColor="text1"/>
              <w:right w:val="nil"/>
            </w:tcBorders>
          </w:tcPr>
          <w:p w14:paraId="374349E1"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hitung</w:t>
            </w:r>
          </w:p>
        </w:tc>
        <w:tc>
          <w:tcPr>
            <w:tcW w:w="1677" w:type="dxa"/>
            <w:tcBorders>
              <w:left w:val="nil"/>
              <w:bottom w:val="single" w:sz="4" w:space="0" w:color="000000" w:themeColor="text1"/>
              <w:right w:val="nil"/>
            </w:tcBorders>
          </w:tcPr>
          <w:p w14:paraId="2B76062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r</w:t>
            </w:r>
            <w:r w:rsidRPr="00C4734C">
              <w:rPr>
                <w:rFonts w:ascii="Times New Roman" w:hAnsi="Times New Roman" w:cs="Times New Roman"/>
                <w:color w:val="000000" w:themeColor="text1"/>
                <w:sz w:val="22"/>
                <w:szCs w:val="22"/>
                <w:vertAlign w:val="subscript"/>
              </w:rPr>
              <w:t>tabel</w:t>
            </w:r>
          </w:p>
        </w:tc>
        <w:tc>
          <w:tcPr>
            <w:tcW w:w="1677" w:type="dxa"/>
            <w:tcBorders>
              <w:left w:val="nil"/>
              <w:bottom w:val="single" w:sz="4" w:space="0" w:color="000000" w:themeColor="text1"/>
              <w:right w:val="nil"/>
            </w:tcBorders>
          </w:tcPr>
          <w:p w14:paraId="69D779C2"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rPr>
              <w:t>Keterangan</w:t>
            </w:r>
          </w:p>
        </w:tc>
      </w:tr>
      <w:tr w:rsidR="008C6BD1" w:rsidRPr="00C4734C" w14:paraId="2331A542" w14:textId="77777777" w:rsidTr="00817FA8">
        <w:tc>
          <w:tcPr>
            <w:tcW w:w="2176" w:type="dxa"/>
            <w:tcBorders>
              <w:left w:val="nil"/>
              <w:right w:val="nil"/>
            </w:tcBorders>
          </w:tcPr>
          <w:p w14:paraId="2AD2B016"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 1</w:t>
            </w:r>
          </w:p>
        </w:tc>
        <w:tc>
          <w:tcPr>
            <w:tcW w:w="1677" w:type="dxa"/>
            <w:tcBorders>
              <w:left w:val="nil"/>
              <w:right w:val="nil"/>
            </w:tcBorders>
          </w:tcPr>
          <w:p w14:paraId="6FBA0BB7"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0,731</w:t>
            </w:r>
          </w:p>
        </w:tc>
        <w:tc>
          <w:tcPr>
            <w:tcW w:w="1677" w:type="dxa"/>
            <w:tcBorders>
              <w:left w:val="nil"/>
              <w:right w:val="nil"/>
            </w:tcBorders>
          </w:tcPr>
          <w:p w14:paraId="4F604F82"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3CD71AF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38A2C8FB" w14:textId="77777777" w:rsidTr="00817FA8">
        <w:tc>
          <w:tcPr>
            <w:tcW w:w="2176" w:type="dxa"/>
            <w:tcBorders>
              <w:left w:val="nil"/>
              <w:right w:val="nil"/>
            </w:tcBorders>
          </w:tcPr>
          <w:p w14:paraId="429DABAB"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 2</w:t>
            </w:r>
          </w:p>
        </w:tc>
        <w:tc>
          <w:tcPr>
            <w:tcW w:w="1677" w:type="dxa"/>
            <w:tcBorders>
              <w:left w:val="nil"/>
              <w:right w:val="nil"/>
            </w:tcBorders>
          </w:tcPr>
          <w:p w14:paraId="35CF9F08"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0,857</w:t>
            </w:r>
          </w:p>
        </w:tc>
        <w:tc>
          <w:tcPr>
            <w:tcW w:w="1677" w:type="dxa"/>
            <w:tcBorders>
              <w:left w:val="nil"/>
              <w:right w:val="nil"/>
            </w:tcBorders>
          </w:tcPr>
          <w:p w14:paraId="7914BC8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2B92C52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2C60C293" w14:textId="77777777" w:rsidTr="00817FA8">
        <w:tc>
          <w:tcPr>
            <w:tcW w:w="2176" w:type="dxa"/>
            <w:tcBorders>
              <w:left w:val="nil"/>
              <w:right w:val="nil"/>
            </w:tcBorders>
          </w:tcPr>
          <w:p w14:paraId="58050E2A"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 3</w:t>
            </w:r>
          </w:p>
        </w:tc>
        <w:tc>
          <w:tcPr>
            <w:tcW w:w="1677" w:type="dxa"/>
            <w:tcBorders>
              <w:left w:val="nil"/>
              <w:right w:val="nil"/>
            </w:tcBorders>
          </w:tcPr>
          <w:p w14:paraId="54FD37F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0,753</w:t>
            </w:r>
          </w:p>
        </w:tc>
        <w:tc>
          <w:tcPr>
            <w:tcW w:w="1677" w:type="dxa"/>
            <w:tcBorders>
              <w:left w:val="nil"/>
              <w:right w:val="nil"/>
            </w:tcBorders>
          </w:tcPr>
          <w:p w14:paraId="1158453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02630919"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132181E4" w14:textId="77777777" w:rsidTr="00817FA8">
        <w:tc>
          <w:tcPr>
            <w:tcW w:w="2176" w:type="dxa"/>
            <w:tcBorders>
              <w:left w:val="nil"/>
              <w:right w:val="nil"/>
            </w:tcBorders>
          </w:tcPr>
          <w:p w14:paraId="1715479E"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 4</w:t>
            </w:r>
          </w:p>
        </w:tc>
        <w:tc>
          <w:tcPr>
            <w:tcW w:w="1677" w:type="dxa"/>
            <w:tcBorders>
              <w:left w:val="nil"/>
              <w:right w:val="nil"/>
            </w:tcBorders>
          </w:tcPr>
          <w:p w14:paraId="2669241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0,819</w:t>
            </w:r>
          </w:p>
        </w:tc>
        <w:tc>
          <w:tcPr>
            <w:tcW w:w="1677" w:type="dxa"/>
            <w:tcBorders>
              <w:left w:val="nil"/>
              <w:right w:val="nil"/>
            </w:tcBorders>
          </w:tcPr>
          <w:p w14:paraId="2A9A0F80"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73515B1E"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r w:rsidR="008C6BD1" w:rsidRPr="00C4734C" w14:paraId="4E59E132" w14:textId="77777777" w:rsidTr="00817FA8">
        <w:tc>
          <w:tcPr>
            <w:tcW w:w="2176" w:type="dxa"/>
            <w:tcBorders>
              <w:left w:val="nil"/>
              <w:right w:val="nil"/>
            </w:tcBorders>
          </w:tcPr>
          <w:p w14:paraId="0780C233"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 5</w:t>
            </w:r>
          </w:p>
        </w:tc>
        <w:tc>
          <w:tcPr>
            <w:tcW w:w="1677" w:type="dxa"/>
            <w:tcBorders>
              <w:left w:val="nil"/>
              <w:right w:val="nil"/>
            </w:tcBorders>
          </w:tcPr>
          <w:p w14:paraId="71A6E51B"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0,828</w:t>
            </w:r>
          </w:p>
        </w:tc>
        <w:tc>
          <w:tcPr>
            <w:tcW w:w="1677" w:type="dxa"/>
            <w:tcBorders>
              <w:left w:val="nil"/>
              <w:right w:val="nil"/>
            </w:tcBorders>
          </w:tcPr>
          <w:p w14:paraId="2AB0410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0,443</w:t>
            </w:r>
          </w:p>
        </w:tc>
        <w:tc>
          <w:tcPr>
            <w:tcW w:w="1677" w:type="dxa"/>
            <w:tcBorders>
              <w:left w:val="nil"/>
              <w:right w:val="nil"/>
            </w:tcBorders>
          </w:tcPr>
          <w:p w14:paraId="46BCA6DA"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Valid</w:t>
            </w:r>
          </w:p>
        </w:tc>
      </w:tr>
    </w:tbl>
    <w:p w14:paraId="35DC1147" w14:textId="64CE27C5" w:rsidR="008C6BD1" w:rsidRPr="00C4734C" w:rsidRDefault="008C6BD1" w:rsidP="00C4734C">
      <w:pPr>
        <w:spacing w:line="480" w:lineRule="auto"/>
        <w:ind w:left="1134"/>
        <w:rPr>
          <w:rFonts w:ascii="Times New Roman" w:hAnsi="Times New Roman" w:cs="Times New Roman"/>
          <w:color w:val="000000" w:themeColor="text1"/>
          <w:sz w:val="24"/>
          <w:szCs w:val="24"/>
          <w:lang w:val="en-US"/>
        </w:rPr>
      </w:pPr>
      <w:r w:rsidRPr="00C4734C">
        <w:rPr>
          <w:rFonts w:ascii="Times New Roman" w:hAnsi="Times New Roman" w:cs="Times New Roman"/>
          <w:color w:val="000000" w:themeColor="text1"/>
          <w:sz w:val="24"/>
          <w:szCs w:val="24"/>
          <w:lang w:val="nb-NO"/>
        </w:rPr>
        <w:t>Sumber : Data primer yang diolah, 202</w:t>
      </w:r>
      <w:r w:rsidRPr="00C4734C">
        <w:rPr>
          <w:rFonts w:ascii="Times New Roman" w:hAnsi="Times New Roman" w:cs="Times New Roman"/>
          <w:color w:val="000000" w:themeColor="text1"/>
          <w:sz w:val="24"/>
          <w:szCs w:val="24"/>
        </w:rPr>
        <w:t>2</w:t>
      </w:r>
    </w:p>
    <w:p w14:paraId="568F9919" w14:textId="77777777" w:rsidR="008C6BD1" w:rsidRPr="00C4734C" w:rsidRDefault="008C6BD1" w:rsidP="008C6BD1">
      <w:pPr>
        <w:pStyle w:val="BodyText"/>
        <w:spacing w:line="480" w:lineRule="auto"/>
        <w:ind w:left="1134" w:firstLine="567"/>
      </w:pPr>
      <w:r w:rsidRPr="00C4734C">
        <w:rPr>
          <w:color w:val="000000" w:themeColor="text1"/>
        </w:rPr>
        <w:t>Berdasarkan hasil tersebut menunjukkan bahwa 5 item pernyataan yang diajukan responden mengenai Lingkungan Kerja (X</w:t>
      </w:r>
      <w:r w:rsidRPr="00C4734C">
        <w:rPr>
          <w:color w:val="000000" w:themeColor="text1"/>
          <w:vertAlign w:val="subscript"/>
        </w:rPr>
        <w:t>3</w:t>
      </w:r>
      <w:proofErr w:type="gramStart"/>
      <w:r w:rsidRPr="00C4734C">
        <w:rPr>
          <w:color w:val="000000" w:themeColor="text1"/>
        </w:rPr>
        <w:t>)  memiliki</w:t>
      </w:r>
      <w:proofErr w:type="gramEnd"/>
      <w:r w:rsidRPr="00C4734C">
        <w:rPr>
          <w:color w:val="000000" w:themeColor="text1"/>
        </w:rPr>
        <w:t xml:space="preserve"> nilai r</w:t>
      </w:r>
      <w:r w:rsidRPr="00C4734C">
        <w:rPr>
          <w:color w:val="000000" w:themeColor="text1"/>
          <w:vertAlign w:val="subscript"/>
        </w:rPr>
        <w:t>hitung</w:t>
      </w:r>
      <w:r w:rsidRPr="00C4734C">
        <w:rPr>
          <w:color w:val="000000" w:themeColor="text1"/>
        </w:rPr>
        <w:t>&gt; r</w:t>
      </w:r>
      <w:r w:rsidRPr="00C4734C">
        <w:rPr>
          <w:color w:val="000000" w:themeColor="text1"/>
          <w:vertAlign w:val="subscript"/>
        </w:rPr>
        <w:t>tabel</w:t>
      </w:r>
      <w:r w:rsidRPr="00C4734C">
        <w:rPr>
          <w:color w:val="000000" w:themeColor="text1"/>
        </w:rPr>
        <w:t xml:space="preserve"> maka dinyatakan valid</w:t>
      </w:r>
      <w:r w:rsidRPr="00C4734C">
        <w:rPr>
          <w:color w:val="000000" w:themeColor="text1"/>
          <w:lang w:val="id-ID"/>
        </w:rPr>
        <w:t>.</w:t>
      </w:r>
    </w:p>
    <w:p w14:paraId="5DF138C9" w14:textId="77777777" w:rsidR="008C6BD1" w:rsidRPr="00C4734C" w:rsidRDefault="008C6BD1" w:rsidP="00A62C47">
      <w:pPr>
        <w:pStyle w:val="ListParagraph"/>
        <w:widowControl w:val="0"/>
        <w:numPr>
          <w:ilvl w:val="1"/>
          <w:numId w:val="12"/>
        </w:numPr>
        <w:tabs>
          <w:tab w:val="left" w:pos="1581"/>
        </w:tabs>
        <w:autoSpaceDE w:val="0"/>
        <w:autoSpaceDN w:val="0"/>
        <w:spacing w:line="480" w:lineRule="auto"/>
        <w:ind w:left="1134"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t>Hasil</w:t>
      </w:r>
      <w:r w:rsidRPr="00C4734C">
        <w:rPr>
          <w:rFonts w:ascii="Times New Roman" w:hAnsi="Times New Roman" w:cs="Times New Roman"/>
          <w:spacing w:val="-4"/>
          <w:sz w:val="24"/>
          <w:szCs w:val="24"/>
        </w:rPr>
        <w:t xml:space="preserve"> </w:t>
      </w:r>
      <w:r w:rsidRPr="00C4734C">
        <w:rPr>
          <w:rFonts w:ascii="Times New Roman" w:hAnsi="Times New Roman" w:cs="Times New Roman"/>
          <w:sz w:val="24"/>
          <w:szCs w:val="24"/>
        </w:rPr>
        <w:t>uji</w:t>
      </w:r>
      <w:r w:rsidRPr="00C4734C">
        <w:rPr>
          <w:rFonts w:ascii="Times New Roman" w:hAnsi="Times New Roman" w:cs="Times New Roman"/>
          <w:spacing w:val="-4"/>
          <w:sz w:val="24"/>
          <w:szCs w:val="24"/>
        </w:rPr>
        <w:t xml:space="preserve"> </w:t>
      </w:r>
      <w:r w:rsidRPr="00C4734C">
        <w:rPr>
          <w:rFonts w:ascii="Times New Roman" w:hAnsi="Times New Roman" w:cs="Times New Roman"/>
          <w:sz w:val="24"/>
          <w:szCs w:val="24"/>
        </w:rPr>
        <w:t>reliabilitas</w:t>
      </w:r>
    </w:p>
    <w:p w14:paraId="0A1C55A8" w14:textId="77777777" w:rsidR="008C6BD1" w:rsidRPr="00C4734C" w:rsidRDefault="008C6BD1" w:rsidP="008C6BD1">
      <w:pPr>
        <w:pStyle w:val="BodyText"/>
        <w:spacing w:line="480" w:lineRule="auto"/>
        <w:ind w:left="1134" w:firstLine="567"/>
      </w:pPr>
      <w:r w:rsidRPr="00C4734C">
        <w:t>Uji</w:t>
      </w:r>
      <w:r w:rsidRPr="00C4734C">
        <w:rPr>
          <w:spacing w:val="1"/>
        </w:rPr>
        <w:t xml:space="preserve"> </w:t>
      </w:r>
      <w:r w:rsidRPr="00C4734C">
        <w:t>reliabilitas</w:t>
      </w:r>
      <w:r w:rsidRPr="00C4734C">
        <w:rPr>
          <w:spacing w:val="1"/>
        </w:rPr>
        <w:t xml:space="preserve"> </w:t>
      </w:r>
      <w:r w:rsidRPr="00C4734C">
        <w:t>ialah</w:t>
      </w:r>
      <w:r w:rsidRPr="00C4734C">
        <w:rPr>
          <w:spacing w:val="1"/>
        </w:rPr>
        <w:t xml:space="preserve"> </w:t>
      </w:r>
      <w:r w:rsidRPr="00C4734C">
        <w:t>alat</w:t>
      </w:r>
      <w:r w:rsidRPr="00C4734C">
        <w:rPr>
          <w:spacing w:val="1"/>
        </w:rPr>
        <w:t xml:space="preserve"> </w:t>
      </w:r>
      <w:r w:rsidRPr="00C4734C">
        <w:t>untuk</w:t>
      </w:r>
      <w:r w:rsidRPr="00C4734C">
        <w:rPr>
          <w:spacing w:val="1"/>
        </w:rPr>
        <w:t xml:space="preserve"> </w:t>
      </w:r>
      <w:r w:rsidRPr="00C4734C">
        <w:t>mengukur</w:t>
      </w:r>
      <w:r w:rsidRPr="00C4734C">
        <w:rPr>
          <w:spacing w:val="1"/>
        </w:rPr>
        <w:t xml:space="preserve"> </w:t>
      </w:r>
      <w:r w:rsidRPr="00C4734C">
        <w:t>suatu</w:t>
      </w:r>
      <w:r w:rsidRPr="00C4734C">
        <w:rPr>
          <w:spacing w:val="1"/>
        </w:rPr>
        <w:t xml:space="preserve"> </w:t>
      </w:r>
      <w:r w:rsidRPr="00C4734C">
        <w:t>kuesioner</w:t>
      </w:r>
      <w:r w:rsidRPr="00C4734C">
        <w:rPr>
          <w:spacing w:val="1"/>
        </w:rPr>
        <w:t xml:space="preserve"> </w:t>
      </w:r>
      <w:r w:rsidRPr="00C4734C">
        <w:t>yang</w:t>
      </w:r>
      <w:r w:rsidRPr="00C4734C">
        <w:rPr>
          <w:spacing w:val="1"/>
        </w:rPr>
        <w:t xml:space="preserve"> </w:t>
      </w:r>
      <w:r w:rsidRPr="00C4734C">
        <w:t>merupakan</w:t>
      </w:r>
      <w:r w:rsidRPr="00C4734C">
        <w:rPr>
          <w:spacing w:val="1"/>
        </w:rPr>
        <w:t xml:space="preserve"> </w:t>
      </w:r>
      <w:r w:rsidRPr="00C4734C">
        <w:t>indikator</w:t>
      </w:r>
      <w:r w:rsidRPr="00C4734C">
        <w:rPr>
          <w:spacing w:val="1"/>
        </w:rPr>
        <w:t xml:space="preserve"> </w:t>
      </w:r>
      <w:r w:rsidRPr="00C4734C">
        <w:t>dari</w:t>
      </w:r>
      <w:r w:rsidRPr="00C4734C">
        <w:rPr>
          <w:spacing w:val="1"/>
        </w:rPr>
        <w:t xml:space="preserve"> </w:t>
      </w:r>
      <w:r w:rsidRPr="00C4734C">
        <w:t>variabel</w:t>
      </w:r>
      <w:r w:rsidRPr="00C4734C">
        <w:rPr>
          <w:spacing w:val="1"/>
        </w:rPr>
        <w:t xml:space="preserve"> </w:t>
      </w:r>
      <w:r w:rsidRPr="00C4734C">
        <w:t>atau</w:t>
      </w:r>
      <w:r w:rsidRPr="00C4734C">
        <w:rPr>
          <w:spacing w:val="1"/>
        </w:rPr>
        <w:t xml:space="preserve"> </w:t>
      </w:r>
      <w:r w:rsidRPr="00C4734C">
        <w:t>konstruk.</w:t>
      </w:r>
      <w:r w:rsidRPr="00C4734C">
        <w:rPr>
          <w:spacing w:val="1"/>
        </w:rPr>
        <w:t xml:space="preserve"> </w:t>
      </w:r>
      <w:r w:rsidRPr="00C4734C">
        <w:t>Suatu</w:t>
      </w:r>
      <w:r w:rsidRPr="00C4734C">
        <w:rPr>
          <w:spacing w:val="1"/>
        </w:rPr>
        <w:t xml:space="preserve"> </w:t>
      </w:r>
      <w:r w:rsidRPr="00C4734C">
        <w:t>kuesioner</w:t>
      </w:r>
      <w:r w:rsidRPr="00C4734C">
        <w:rPr>
          <w:spacing w:val="1"/>
        </w:rPr>
        <w:t xml:space="preserve"> </w:t>
      </w:r>
      <w:r w:rsidRPr="00C4734C">
        <w:t>dikatakan</w:t>
      </w:r>
      <w:r w:rsidRPr="00C4734C">
        <w:rPr>
          <w:spacing w:val="1"/>
        </w:rPr>
        <w:t xml:space="preserve"> </w:t>
      </w:r>
      <w:r w:rsidRPr="00C4734C">
        <w:t>reliabel</w:t>
      </w:r>
      <w:r w:rsidRPr="00C4734C">
        <w:rPr>
          <w:spacing w:val="1"/>
        </w:rPr>
        <w:t xml:space="preserve"> </w:t>
      </w:r>
      <w:r w:rsidRPr="00C4734C">
        <w:t>atau</w:t>
      </w:r>
      <w:r w:rsidRPr="00C4734C">
        <w:rPr>
          <w:spacing w:val="1"/>
        </w:rPr>
        <w:t xml:space="preserve"> </w:t>
      </w:r>
      <w:r w:rsidRPr="00C4734C">
        <w:t>handal</w:t>
      </w:r>
      <w:r w:rsidRPr="00C4734C">
        <w:rPr>
          <w:spacing w:val="1"/>
        </w:rPr>
        <w:t xml:space="preserve"> </w:t>
      </w:r>
      <w:r w:rsidRPr="00C4734C">
        <w:t>jika</w:t>
      </w:r>
      <w:r w:rsidRPr="00C4734C">
        <w:rPr>
          <w:spacing w:val="1"/>
        </w:rPr>
        <w:t xml:space="preserve"> </w:t>
      </w:r>
      <w:r w:rsidRPr="00C4734C">
        <w:t>jawaban</w:t>
      </w:r>
      <w:r w:rsidRPr="00C4734C">
        <w:rPr>
          <w:spacing w:val="1"/>
        </w:rPr>
        <w:t xml:space="preserve"> </w:t>
      </w:r>
      <w:r w:rsidRPr="00C4734C">
        <w:t>seseorang</w:t>
      </w:r>
      <w:r w:rsidRPr="00C4734C">
        <w:rPr>
          <w:spacing w:val="1"/>
        </w:rPr>
        <w:t xml:space="preserve"> </w:t>
      </w:r>
      <w:r w:rsidRPr="00C4734C">
        <w:t>terhadap</w:t>
      </w:r>
      <w:r w:rsidRPr="00C4734C">
        <w:rPr>
          <w:spacing w:val="1"/>
        </w:rPr>
        <w:t xml:space="preserve"> </w:t>
      </w:r>
      <w:r w:rsidRPr="00C4734C">
        <w:t>penyataan adalah konsisten atau stabil dari waktu ke waktu. Semakin</w:t>
      </w:r>
      <w:r w:rsidRPr="00C4734C">
        <w:rPr>
          <w:spacing w:val="1"/>
        </w:rPr>
        <w:t xml:space="preserve"> </w:t>
      </w:r>
      <w:r w:rsidRPr="00C4734C">
        <w:t>tinggi reliabilitas suatu alat pengukur, semakin stabil pula alat pengukur tersebut. Pengambilan keputusan reliabilitas, suatu instrumen dikatakan</w:t>
      </w:r>
      <w:r w:rsidRPr="00C4734C">
        <w:rPr>
          <w:spacing w:val="1"/>
        </w:rPr>
        <w:t xml:space="preserve"> </w:t>
      </w:r>
      <w:r w:rsidRPr="00C4734C">
        <w:lastRenderedPageBreak/>
        <w:t>reliabel</w:t>
      </w:r>
      <w:r w:rsidRPr="00C4734C">
        <w:rPr>
          <w:spacing w:val="-1"/>
        </w:rPr>
        <w:t xml:space="preserve"> </w:t>
      </w:r>
      <w:r w:rsidRPr="00C4734C">
        <w:t>jika nilai</w:t>
      </w:r>
      <w:r w:rsidRPr="00C4734C">
        <w:rPr>
          <w:spacing w:val="-1"/>
        </w:rPr>
        <w:t xml:space="preserve"> </w:t>
      </w:r>
      <w:r w:rsidRPr="00C4734C">
        <w:t>Cronbach</w:t>
      </w:r>
      <w:r w:rsidRPr="00C4734C">
        <w:rPr>
          <w:spacing w:val="-1"/>
        </w:rPr>
        <w:t xml:space="preserve"> </w:t>
      </w:r>
      <w:r w:rsidRPr="00C4734C">
        <w:t>Alpha &gt; 0,60</w:t>
      </w:r>
      <w:r w:rsidRPr="00C4734C">
        <w:rPr>
          <w:spacing w:val="-1"/>
        </w:rPr>
        <w:t xml:space="preserve"> </w:t>
      </w:r>
      <w:r w:rsidRPr="00C4734C">
        <w:fldChar w:fldCharType="begin" w:fldLock="1"/>
      </w:r>
      <w:r w:rsidRPr="00C4734C">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fldChar w:fldCharType="separate"/>
      </w:r>
      <w:r w:rsidRPr="00C4734C">
        <w:rPr>
          <w:noProof/>
        </w:rPr>
        <w:t>(Ghozali, 2018 : 45)</w:t>
      </w:r>
      <w:r w:rsidRPr="00C4734C">
        <w:fldChar w:fldCharType="end"/>
      </w:r>
      <w:r w:rsidRPr="00C4734C">
        <w:t>.</w:t>
      </w:r>
    </w:p>
    <w:p w14:paraId="7C0ED150" w14:textId="77777777" w:rsidR="008C6BD1" w:rsidRPr="00C4734C" w:rsidRDefault="008C6BD1" w:rsidP="008C6BD1">
      <w:pPr>
        <w:pStyle w:val="BodyText"/>
        <w:spacing w:line="480" w:lineRule="auto"/>
        <w:ind w:left="1134" w:firstLine="567"/>
        <w:rPr>
          <w:color w:val="000000" w:themeColor="text1"/>
          <w:lang w:val="id-ID"/>
        </w:rPr>
      </w:pPr>
      <w:r w:rsidRPr="00C4734C">
        <w:rPr>
          <w:color w:val="000000" w:themeColor="text1"/>
        </w:rPr>
        <w:t xml:space="preserve">Berdasarkan hasil uji validitas yang sudah dilakukan, maka semua butir pernyataan akan diukur tingkat reliabilitasnya. </w:t>
      </w:r>
      <w:r w:rsidRPr="00C4734C">
        <w:rPr>
          <w:color w:val="000000" w:themeColor="text1"/>
          <w:lang w:val="zh-CN"/>
        </w:rPr>
        <w:t>Hasil uji reliabilitas masing-masing variabel adalah</w:t>
      </w:r>
      <w:r w:rsidRPr="00C4734C">
        <w:rPr>
          <w:color w:val="000000" w:themeColor="text1"/>
          <w:lang w:val="id-ID"/>
        </w:rPr>
        <w:t xml:space="preserve"> :</w:t>
      </w:r>
    </w:p>
    <w:p w14:paraId="5F80EE9C" w14:textId="77777777" w:rsidR="008C6BD1" w:rsidRPr="00C4734C" w:rsidRDefault="008C6BD1" w:rsidP="008C6BD1">
      <w:pPr>
        <w:ind w:left="1134"/>
        <w:jc w:val="center"/>
        <w:rPr>
          <w:rFonts w:ascii="Times New Roman" w:eastAsia="SimSun" w:hAnsi="Times New Roman" w:cs="Times New Roman"/>
          <w:color w:val="000000" w:themeColor="text1"/>
          <w:sz w:val="24"/>
          <w:szCs w:val="24"/>
          <w:lang w:eastAsia="zh-CN"/>
        </w:rPr>
      </w:pPr>
      <w:r w:rsidRPr="00C4734C">
        <w:rPr>
          <w:rFonts w:ascii="Times New Roman" w:eastAsia="SimSun" w:hAnsi="Times New Roman" w:cs="Times New Roman"/>
          <w:color w:val="000000" w:themeColor="text1"/>
          <w:sz w:val="24"/>
          <w:szCs w:val="24"/>
          <w:lang w:val="zh-CN" w:eastAsia="zh-CN"/>
        </w:rPr>
        <w:t xml:space="preserve">Tabel </w:t>
      </w:r>
      <w:r w:rsidRPr="00C4734C">
        <w:rPr>
          <w:rFonts w:ascii="Times New Roman" w:hAnsi="Times New Roman" w:cs="Times New Roman"/>
          <w:color w:val="000000" w:themeColor="text1"/>
          <w:sz w:val="24"/>
          <w:szCs w:val="24"/>
        </w:rPr>
        <w:t>III</w:t>
      </w:r>
      <w:r w:rsidRPr="00C4734C">
        <w:rPr>
          <w:rFonts w:ascii="Times New Roman" w:eastAsia="SimSun" w:hAnsi="Times New Roman" w:cs="Times New Roman"/>
          <w:color w:val="000000" w:themeColor="text1"/>
          <w:sz w:val="24"/>
          <w:szCs w:val="24"/>
          <w:lang w:eastAsia="zh-CN"/>
        </w:rPr>
        <w:t>.6</w:t>
      </w:r>
    </w:p>
    <w:p w14:paraId="704EBCF2" w14:textId="77777777" w:rsidR="008C6BD1" w:rsidRPr="00C4734C" w:rsidRDefault="008C6BD1" w:rsidP="008C6BD1">
      <w:pPr>
        <w:ind w:left="1134"/>
        <w:jc w:val="center"/>
        <w:rPr>
          <w:rFonts w:ascii="Times New Roman" w:eastAsia="SimSun" w:hAnsi="Times New Roman" w:cs="Times New Roman"/>
          <w:color w:val="000000" w:themeColor="text1"/>
          <w:sz w:val="24"/>
          <w:szCs w:val="24"/>
          <w:lang w:eastAsia="zh-CN"/>
        </w:rPr>
      </w:pPr>
      <w:r w:rsidRPr="00C4734C">
        <w:rPr>
          <w:rFonts w:ascii="Times New Roman" w:eastAsia="SimSun" w:hAnsi="Times New Roman" w:cs="Times New Roman"/>
          <w:color w:val="000000" w:themeColor="text1"/>
          <w:sz w:val="24"/>
          <w:szCs w:val="24"/>
          <w:lang w:eastAsia="zh-CN"/>
        </w:rPr>
        <w:t>Hasil Uji Reliabilitas</w:t>
      </w:r>
    </w:p>
    <w:tbl>
      <w:tblPr>
        <w:tblStyle w:val="TableGrid"/>
        <w:tblW w:w="7207" w:type="dxa"/>
        <w:tblInd w:w="1080" w:type="dxa"/>
        <w:tblLook w:val="04A0" w:firstRow="1" w:lastRow="0" w:firstColumn="1" w:lastColumn="0" w:noHBand="0" w:noVBand="1"/>
      </w:tblPr>
      <w:tblGrid>
        <w:gridCol w:w="2176"/>
        <w:gridCol w:w="1677"/>
        <w:gridCol w:w="1677"/>
        <w:gridCol w:w="1677"/>
      </w:tblGrid>
      <w:tr w:rsidR="008C6BD1" w:rsidRPr="00C4734C" w14:paraId="4E2EF4C0" w14:textId="77777777" w:rsidTr="00817FA8">
        <w:tc>
          <w:tcPr>
            <w:tcW w:w="2176" w:type="dxa"/>
            <w:tcBorders>
              <w:left w:val="nil"/>
              <w:bottom w:val="single" w:sz="4" w:space="0" w:color="000000" w:themeColor="text1"/>
              <w:right w:val="nil"/>
            </w:tcBorders>
            <w:vAlign w:val="center"/>
          </w:tcPr>
          <w:p w14:paraId="17B38DCC"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lang w:val="zh-CN"/>
              </w:rPr>
              <w:t>Variabel</w:t>
            </w:r>
          </w:p>
        </w:tc>
        <w:tc>
          <w:tcPr>
            <w:tcW w:w="1677" w:type="dxa"/>
            <w:tcBorders>
              <w:left w:val="nil"/>
              <w:bottom w:val="single" w:sz="4" w:space="0" w:color="000000" w:themeColor="text1"/>
              <w:right w:val="nil"/>
            </w:tcBorders>
            <w:vAlign w:val="center"/>
          </w:tcPr>
          <w:p w14:paraId="5E53849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i/>
                <w:color w:val="000000" w:themeColor="text1"/>
                <w:sz w:val="22"/>
                <w:szCs w:val="22"/>
                <w:lang w:val="zh-CN"/>
              </w:rPr>
              <w:t>Cronbach’s Alpha</w:t>
            </w:r>
          </w:p>
        </w:tc>
        <w:tc>
          <w:tcPr>
            <w:tcW w:w="1677" w:type="dxa"/>
            <w:tcBorders>
              <w:left w:val="nil"/>
              <w:bottom w:val="single" w:sz="4" w:space="0" w:color="000000" w:themeColor="text1"/>
              <w:right w:val="nil"/>
            </w:tcBorders>
            <w:vAlign w:val="center"/>
          </w:tcPr>
          <w:p w14:paraId="451207D1"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i/>
                <w:color w:val="000000" w:themeColor="text1"/>
                <w:sz w:val="22"/>
                <w:szCs w:val="22"/>
                <w:lang w:val="en-US"/>
              </w:rPr>
              <w:t>N of Items</w:t>
            </w:r>
          </w:p>
        </w:tc>
        <w:tc>
          <w:tcPr>
            <w:tcW w:w="1677" w:type="dxa"/>
            <w:tcBorders>
              <w:left w:val="nil"/>
              <w:bottom w:val="single" w:sz="4" w:space="0" w:color="000000" w:themeColor="text1"/>
              <w:right w:val="nil"/>
            </w:tcBorders>
            <w:vAlign w:val="center"/>
          </w:tcPr>
          <w:p w14:paraId="5FC2C5E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b/>
                <w:color w:val="000000" w:themeColor="text1"/>
                <w:sz w:val="22"/>
                <w:szCs w:val="22"/>
                <w:lang w:val="zh-CN"/>
              </w:rPr>
              <w:t>Keterangan</w:t>
            </w:r>
          </w:p>
        </w:tc>
      </w:tr>
      <w:tr w:rsidR="008C6BD1" w:rsidRPr="00C4734C" w14:paraId="59169484" w14:textId="77777777" w:rsidTr="00817FA8">
        <w:tc>
          <w:tcPr>
            <w:tcW w:w="2176" w:type="dxa"/>
            <w:tcBorders>
              <w:left w:val="nil"/>
              <w:right w:val="nil"/>
            </w:tcBorders>
          </w:tcPr>
          <w:p w14:paraId="7A704EAD"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en-US"/>
              </w:rPr>
              <w:t>Kinerja Karyawan</w:t>
            </w:r>
          </w:p>
        </w:tc>
        <w:tc>
          <w:tcPr>
            <w:tcW w:w="1677" w:type="dxa"/>
            <w:tcBorders>
              <w:left w:val="nil"/>
              <w:right w:val="nil"/>
            </w:tcBorders>
          </w:tcPr>
          <w:p w14:paraId="41873663"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0,814</w:t>
            </w:r>
          </w:p>
        </w:tc>
        <w:tc>
          <w:tcPr>
            <w:tcW w:w="1677" w:type="dxa"/>
            <w:tcBorders>
              <w:left w:val="nil"/>
              <w:right w:val="nil"/>
            </w:tcBorders>
          </w:tcPr>
          <w:p w14:paraId="7B3E5166"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en-US"/>
              </w:rPr>
              <w:t>5</w:t>
            </w:r>
          </w:p>
        </w:tc>
        <w:tc>
          <w:tcPr>
            <w:tcW w:w="1677" w:type="dxa"/>
            <w:tcBorders>
              <w:left w:val="nil"/>
              <w:right w:val="nil"/>
            </w:tcBorders>
          </w:tcPr>
          <w:p w14:paraId="20C5A34D"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zh-CN"/>
              </w:rPr>
              <w:t>Reliabel</w:t>
            </w:r>
          </w:p>
        </w:tc>
      </w:tr>
      <w:tr w:rsidR="008C6BD1" w:rsidRPr="00C4734C" w14:paraId="38CC136E" w14:textId="77777777" w:rsidTr="00817FA8">
        <w:tc>
          <w:tcPr>
            <w:tcW w:w="2176" w:type="dxa"/>
            <w:tcBorders>
              <w:left w:val="nil"/>
              <w:right w:val="nil"/>
            </w:tcBorders>
          </w:tcPr>
          <w:p w14:paraId="524C7A19"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Motivasi Kerja</w:t>
            </w:r>
          </w:p>
        </w:tc>
        <w:tc>
          <w:tcPr>
            <w:tcW w:w="1677" w:type="dxa"/>
            <w:tcBorders>
              <w:left w:val="nil"/>
              <w:right w:val="nil"/>
            </w:tcBorders>
          </w:tcPr>
          <w:p w14:paraId="5AF4EB5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0,807</w:t>
            </w:r>
          </w:p>
        </w:tc>
        <w:tc>
          <w:tcPr>
            <w:tcW w:w="1677" w:type="dxa"/>
            <w:tcBorders>
              <w:left w:val="nil"/>
              <w:right w:val="nil"/>
            </w:tcBorders>
          </w:tcPr>
          <w:p w14:paraId="00F670A2"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eastAsia="zh-CN"/>
              </w:rPr>
              <w:t>5</w:t>
            </w:r>
          </w:p>
        </w:tc>
        <w:tc>
          <w:tcPr>
            <w:tcW w:w="1677" w:type="dxa"/>
            <w:tcBorders>
              <w:left w:val="nil"/>
              <w:right w:val="nil"/>
            </w:tcBorders>
          </w:tcPr>
          <w:p w14:paraId="094BB78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zh-CN"/>
              </w:rPr>
              <w:t>Reliabel</w:t>
            </w:r>
          </w:p>
        </w:tc>
      </w:tr>
      <w:tr w:rsidR="008C6BD1" w:rsidRPr="00C4734C" w14:paraId="559A50E0" w14:textId="77777777" w:rsidTr="00817FA8">
        <w:tc>
          <w:tcPr>
            <w:tcW w:w="2176" w:type="dxa"/>
            <w:tcBorders>
              <w:left w:val="nil"/>
              <w:right w:val="nil"/>
            </w:tcBorders>
          </w:tcPr>
          <w:p w14:paraId="08122517"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en-US"/>
              </w:rPr>
              <w:t>Stress Kerja</w:t>
            </w:r>
          </w:p>
        </w:tc>
        <w:tc>
          <w:tcPr>
            <w:tcW w:w="1677" w:type="dxa"/>
            <w:tcBorders>
              <w:left w:val="nil"/>
              <w:right w:val="nil"/>
            </w:tcBorders>
          </w:tcPr>
          <w:p w14:paraId="3B258F1D"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0,805</w:t>
            </w:r>
          </w:p>
        </w:tc>
        <w:tc>
          <w:tcPr>
            <w:tcW w:w="1677" w:type="dxa"/>
            <w:tcBorders>
              <w:left w:val="nil"/>
              <w:right w:val="nil"/>
            </w:tcBorders>
          </w:tcPr>
          <w:p w14:paraId="2AF0285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eastAsia="zh-CN"/>
              </w:rPr>
              <w:t>5</w:t>
            </w:r>
          </w:p>
        </w:tc>
        <w:tc>
          <w:tcPr>
            <w:tcW w:w="1677" w:type="dxa"/>
            <w:tcBorders>
              <w:left w:val="nil"/>
              <w:right w:val="nil"/>
            </w:tcBorders>
          </w:tcPr>
          <w:p w14:paraId="5A49A05F"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zh-CN"/>
              </w:rPr>
              <w:t>Reliabel</w:t>
            </w:r>
          </w:p>
        </w:tc>
      </w:tr>
      <w:tr w:rsidR="008C6BD1" w:rsidRPr="00C4734C" w14:paraId="459EE334" w14:textId="77777777" w:rsidTr="00817FA8">
        <w:tc>
          <w:tcPr>
            <w:tcW w:w="2176" w:type="dxa"/>
            <w:tcBorders>
              <w:left w:val="nil"/>
              <w:right w:val="nil"/>
            </w:tcBorders>
          </w:tcPr>
          <w:p w14:paraId="1C1D7E97" w14:textId="77777777" w:rsidR="008C6BD1" w:rsidRPr="00C4734C" w:rsidRDefault="008C6BD1" w:rsidP="00817FA8">
            <w:pP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Lingkungan Kerja</w:t>
            </w:r>
          </w:p>
        </w:tc>
        <w:tc>
          <w:tcPr>
            <w:tcW w:w="1677" w:type="dxa"/>
            <w:tcBorders>
              <w:left w:val="nil"/>
              <w:right w:val="nil"/>
            </w:tcBorders>
          </w:tcPr>
          <w:p w14:paraId="328E18D5"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rPr>
              <w:t>0,805</w:t>
            </w:r>
          </w:p>
        </w:tc>
        <w:tc>
          <w:tcPr>
            <w:tcW w:w="1677" w:type="dxa"/>
            <w:tcBorders>
              <w:left w:val="nil"/>
              <w:right w:val="nil"/>
            </w:tcBorders>
          </w:tcPr>
          <w:p w14:paraId="105B8324"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en-US" w:eastAsia="zh-CN"/>
              </w:rPr>
              <w:t>5</w:t>
            </w:r>
          </w:p>
        </w:tc>
        <w:tc>
          <w:tcPr>
            <w:tcW w:w="1677" w:type="dxa"/>
            <w:tcBorders>
              <w:left w:val="nil"/>
              <w:right w:val="nil"/>
            </w:tcBorders>
          </w:tcPr>
          <w:p w14:paraId="21C2B4CD" w14:textId="77777777" w:rsidR="008C6BD1" w:rsidRPr="00C4734C" w:rsidRDefault="008C6BD1" w:rsidP="00817FA8">
            <w:pPr>
              <w:jc w:val="center"/>
              <w:rPr>
                <w:rFonts w:ascii="Times New Roman" w:hAnsi="Times New Roman" w:cs="Times New Roman"/>
                <w:color w:val="000000" w:themeColor="text1"/>
                <w:sz w:val="22"/>
                <w:szCs w:val="22"/>
              </w:rPr>
            </w:pPr>
            <w:r w:rsidRPr="00C4734C">
              <w:rPr>
                <w:rFonts w:ascii="Times New Roman" w:hAnsi="Times New Roman" w:cs="Times New Roman"/>
                <w:color w:val="000000" w:themeColor="text1"/>
                <w:sz w:val="22"/>
                <w:szCs w:val="22"/>
                <w:lang w:val="zh-CN"/>
              </w:rPr>
              <w:t>Reliabel</w:t>
            </w:r>
          </w:p>
        </w:tc>
      </w:tr>
    </w:tbl>
    <w:p w14:paraId="7B7F2DB6" w14:textId="77777777" w:rsidR="008C6BD1" w:rsidRPr="00C4734C" w:rsidRDefault="008C6BD1" w:rsidP="008C6BD1">
      <w:pPr>
        <w:spacing w:line="480" w:lineRule="auto"/>
        <w:ind w:left="426" w:firstLine="360"/>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lang w:val="nb-NO"/>
        </w:rPr>
        <w:t xml:space="preserve">      Sumber : Data primer yang diolah, 202</w:t>
      </w:r>
      <w:r w:rsidRPr="00C4734C">
        <w:rPr>
          <w:rFonts w:ascii="Times New Roman" w:hAnsi="Times New Roman" w:cs="Times New Roman"/>
          <w:color w:val="000000" w:themeColor="text1"/>
          <w:sz w:val="24"/>
          <w:szCs w:val="24"/>
        </w:rPr>
        <w:t>2</w:t>
      </w:r>
    </w:p>
    <w:p w14:paraId="59098791" w14:textId="77777777" w:rsidR="008C6BD1" w:rsidRPr="00C4734C" w:rsidRDefault="008C6BD1" w:rsidP="008C6BD1">
      <w:pPr>
        <w:pStyle w:val="BodyText"/>
        <w:spacing w:line="480" w:lineRule="auto"/>
        <w:ind w:left="1134" w:firstLine="567"/>
        <w:rPr>
          <w:color w:val="000000" w:themeColor="text1"/>
          <w:lang w:val="id-ID"/>
        </w:rPr>
      </w:pPr>
      <w:r w:rsidRPr="00C4734C">
        <w:rPr>
          <w:color w:val="000000" w:themeColor="text1"/>
        </w:rPr>
        <w:t xml:space="preserve">Hasil uji reliabilitas pada tabel diatas menujukan bahwa semua variabel dinyatakan </w:t>
      </w:r>
      <w:r w:rsidRPr="00C4734C">
        <w:rPr>
          <w:i/>
          <w:iCs/>
          <w:color w:val="000000" w:themeColor="text1"/>
        </w:rPr>
        <w:t>reliable</w:t>
      </w:r>
      <w:r w:rsidRPr="00C4734C">
        <w:rPr>
          <w:color w:val="000000" w:themeColor="text1"/>
        </w:rPr>
        <w:t xml:space="preserve">, hal tersebut dibuktikan dengan nilai </w:t>
      </w:r>
      <w:r w:rsidRPr="00C4734C">
        <w:rPr>
          <w:i/>
          <w:color w:val="000000" w:themeColor="text1"/>
        </w:rPr>
        <w:t>Cronbatch’s Alpha</w:t>
      </w:r>
      <w:r w:rsidRPr="00C4734C">
        <w:rPr>
          <w:color w:val="000000" w:themeColor="text1"/>
        </w:rPr>
        <w:t xml:space="preserve"> setiap variabel &gt; 0,60. Sehingga kuesioner yang digunakan pada penelitian ini reliable atau dapat dipercaya</w:t>
      </w:r>
      <w:r w:rsidRPr="00C4734C">
        <w:rPr>
          <w:color w:val="000000" w:themeColor="text1"/>
          <w:lang w:val="id-ID"/>
        </w:rPr>
        <w:t>.</w:t>
      </w:r>
    </w:p>
    <w:p w14:paraId="5DA2A79B" w14:textId="77777777" w:rsidR="008C6BD1" w:rsidRPr="00C4734C" w:rsidRDefault="008C6BD1" w:rsidP="00A62C47">
      <w:pPr>
        <w:pStyle w:val="ListParagraph"/>
        <w:numPr>
          <w:ilvl w:val="3"/>
          <w:numId w:val="7"/>
        </w:numPr>
        <w:spacing w:line="480" w:lineRule="auto"/>
        <w:ind w:left="567" w:hanging="567"/>
        <w:jc w:val="both"/>
        <w:outlineLvl w:val="1"/>
        <w:rPr>
          <w:rFonts w:ascii="Times New Roman" w:hAnsi="Times New Roman" w:cs="Times New Roman"/>
          <w:b/>
          <w:sz w:val="24"/>
          <w:szCs w:val="24"/>
        </w:rPr>
      </w:pPr>
      <w:r w:rsidRPr="00C4734C">
        <w:rPr>
          <w:rFonts w:ascii="Times New Roman" w:hAnsi="Times New Roman" w:cs="Times New Roman"/>
          <w:b/>
          <w:sz w:val="24"/>
          <w:szCs w:val="24"/>
          <w:lang w:val="en-US"/>
        </w:rPr>
        <w:t>Uji Asumsi Klasik</w:t>
      </w:r>
    </w:p>
    <w:p w14:paraId="4404CEA8" w14:textId="77777777" w:rsidR="008C6BD1" w:rsidRPr="00C4734C" w:rsidRDefault="008C6BD1" w:rsidP="00A62C47">
      <w:pPr>
        <w:numPr>
          <w:ilvl w:val="0"/>
          <w:numId w:val="13"/>
        </w:numPr>
        <w:spacing w:line="480" w:lineRule="auto"/>
        <w:ind w:left="1134" w:hanging="567"/>
        <w:jc w:val="both"/>
        <w:rPr>
          <w:rFonts w:ascii="Times New Roman" w:eastAsia="Times New Roman" w:hAnsi="Times New Roman" w:cs="Times New Roman"/>
          <w:b/>
          <w:color w:val="000000" w:themeColor="text1"/>
          <w:sz w:val="24"/>
          <w:szCs w:val="24"/>
        </w:rPr>
      </w:pPr>
      <w:r w:rsidRPr="00C4734C">
        <w:rPr>
          <w:rFonts w:ascii="Times New Roman" w:eastAsia="Times New Roman" w:hAnsi="Times New Roman" w:cs="Times New Roman"/>
          <w:b/>
          <w:color w:val="000000" w:themeColor="text1"/>
          <w:sz w:val="24"/>
          <w:szCs w:val="24"/>
        </w:rPr>
        <w:t>Uji Normalitas</w:t>
      </w:r>
    </w:p>
    <w:p w14:paraId="0778EBB6" w14:textId="77777777" w:rsidR="008C6BD1" w:rsidRPr="00C4734C" w:rsidRDefault="008C6BD1" w:rsidP="008C6BD1">
      <w:pPr>
        <w:spacing w:line="480" w:lineRule="auto"/>
        <w:ind w:left="1134" w:firstLine="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C4734C">
        <w:rPr>
          <w:rFonts w:ascii="Times New Roman" w:hAnsi="Times New Roman" w:cs="Times New Roman"/>
          <w:i/>
          <w:color w:val="000000" w:themeColor="text1"/>
          <w:sz w:val="24"/>
          <w:szCs w:val="24"/>
        </w:rPr>
        <w:t>Kolmogorov-smirnov</w:t>
      </w:r>
      <w:r w:rsidRPr="00C4734C">
        <w:rPr>
          <w:rFonts w:ascii="Times New Roman" w:hAnsi="Times New Roman" w:cs="Times New Roman"/>
          <w:color w:val="000000" w:themeColor="text1"/>
          <w:sz w:val="24"/>
          <w:szCs w:val="24"/>
        </w:rPr>
        <w:t xml:space="preserve">. Jika nilai </w:t>
      </w:r>
      <w:r w:rsidRPr="00C4734C">
        <w:rPr>
          <w:rFonts w:ascii="Times New Roman" w:hAnsi="Times New Roman" w:cs="Times New Roman"/>
          <w:i/>
          <w:color w:val="000000" w:themeColor="text1"/>
          <w:sz w:val="24"/>
          <w:szCs w:val="24"/>
        </w:rPr>
        <w:t>Kolmogorov-smirnov</w:t>
      </w:r>
      <w:r w:rsidRPr="00C4734C">
        <w:rPr>
          <w:rFonts w:ascii="Times New Roman" w:hAnsi="Times New Roman" w:cs="Times New Roman"/>
          <w:color w:val="000000" w:themeColor="text1"/>
          <w:sz w:val="24"/>
          <w:szCs w:val="24"/>
        </w:rPr>
        <w:t xml:space="preserve"> lebih besar dari α = 0,05, maka data normal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 xml:space="preserve">(Ghozali, 2018: </w:t>
      </w:r>
      <w:r w:rsidRPr="00C4734C">
        <w:rPr>
          <w:rFonts w:ascii="Times New Roman" w:hAnsi="Times New Roman" w:cs="Times New Roman"/>
          <w:noProof/>
          <w:sz w:val="24"/>
          <w:szCs w:val="24"/>
          <w:lang w:val="en-US"/>
        </w:rPr>
        <w:t>161</w:t>
      </w:r>
      <w:r w:rsidRPr="00C4734C">
        <w:rPr>
          <w:rFonts w:ascii="Times New Roman" w:hAnsi="Times New Roman" w:cs="Times New Roman"/>
          <w:noProof/>
          <w:sz w:val="24"/>
          <w:szCs w:val="24"/>
        </w:rPr>
        <w:t>)</w:t>
      </w:r>
      <w:r w:rsidRPr="00C4734C">
        <w:rPr>
          <w:rFonts w:ascii="Times New Roman" w:hAnsi="Times New Roman" w:cs="Times New Roman"/>
          <w:sz w:val="24"/>
          <w:szCs w:val="24"/>
        </w:rPr>
        <w:fldChar w:fldCharType="end"/>
      </w:r>
      <w:r w:rsidRPr="00C4734C">
        <w:rPr>
          <w:rFonts w:ascii="Times New Roman" w:hAnsi="Times New Roman" w:cs="Times New Roman"/>
          <w:color w:val="000000" w:themeColor="text1"/>
          <w:sz w:val="24"/>
          <w:szCs w:val="24"/>
        </w:rPr>
        <w:t xml:space="preserve">. Deteksi normalitas dapat diketahui dengan melihat sebaran data pada sumbu diagonal pada </w:t>
      </w:r>
      <w:r w:rsidRPr="00C4734C">
        <w:rPr>
          <w:rFonts w:ascii="Times New Roman" w:hAnsi="Times New Roman" w:cs="Times New Roman"/>
          <w:color w:val="000000" w:themeColor="text1"/>
          <w:sz w:val="24"/>
          <w:szCs w:val="24"/>
        </w:rPr>
        <w:lastRenderedPageBreak/>
        <w:t>suatu grafik. Dasar dalam pengambilan keputusan uji normalitas adalah:</w:t>
      </w:r>
    </w:p>
    <w:p w14:paraId="44F74F14" w14:textId="77777777" w:rsidR="008C6BD1" w:rsidRPr="00C4734C" w:rsidRDefault="008C6BD1" w:rsidP="00A62C47">
      <w:pPr>
        <w:numPr>
          <w:ilvl w:val="0"/>
          <w:numId w:val="14"/>
        </w:numPr>
        <w:spacing w:line="480" w:lineRule="auto"/>
        <w:ind w:left="1701" w:hanging="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Jika data menyebar di sekitar garis diagonal dan mengikuti arah garis diagonal atau grafik histogramnya menunjukkan pola distribusi normal, maka model regresi memenuhi asumsi normalitas.</w:t>
      </w:r>
    </w:p>
    <w:p w14:paraId="5EA18150" w14:textId="77777777" w:rsidR="008C6BD1" w:rsidRPr="00C4734C" w:rsidRDefault="008C6BD1" w:rsidP="00A62C47">
      <w:pPr>
        <w:numPr>
          <w:ilvl w:val="0"/>
          <w:numId w:val="14"/>
        </w:numPr>
        <w:spacing w:line="480" w:lineRule="auto"/>
        <w:ind w:left="1701" w:hanging="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Jika data menyebar jauh dari garis diagonal dan/atau tidak mengikuti arah garis diagonal atau garis histogram tidak menunjukkan pola distribusi normal, maka model regresi tidak memenuhi asumsi normalitas.</w:t>
      </w:r>
    </w:p>
    <w:p w14:paraId="74EACC1A" w14:textId="77777777" w:rsidR="008C6BD1" w:rsidRPr="00C4734C" w:rsidRDefault="008C6BD1" w:rsidP="00A62C47">
      <w:pPr>
        <w:numPr>
          <w:ilvl w:val="0"/>
          <w:numId w:val="13"/>
        </w:numPr>
        <w:spacing w:line="480" w:lineRule="auto"/>
        <w:ind w:left="1134" w:hanging="567"/>
        <w:jc w:val="both"/>
        <w:rPr>
          <w:rFonts w:ascii="Times New Roman" w:eastAsia="Times New Roman" w:hAnsi="Times New Roman" w:cs="Times New Roman"/>
          <w:b/>
          <w:color w:val="000000" w:themeColor="text1"/>
          <w:sz w:val="24"/>
          <w:szCs w:val="24"/>
        </w:rPr>
      </w:pPr>
      <w:r w:rsidRPr="00C4734C">
        <w:rPr>
          <w:rFonts w:ascii="Times New Roman" w:eastAsia="Times New Roman" w:hAnsi="Times New Roman" w:cs="Times New Roman"/>
          <w:b/>
          <w:color w:val="000000" w:themeColor="text1"/>
          <w:sz w:val="24"/>
          <w:szCs w:val="24"/>
        </w:rPr>
        <w:t xml:space="preserve">Uji </w:t>
      </w:r>
      <w:r w:rsidRPr="00C4734C">
        <w:rPr>
          <w:rFonts w:ascii="Times New Roman" w:hAnsi="Times New Roman" w:cs="Times New Roman"/>
          <w:b/>
          <w:color w:val="000000" w:themeColor="text1"/>
          <w:sz w:val="24"/>
          <w:szCs w:val="24"/>
        </w:rPr>
        <w:t>Multikolenieritas</w:t>
      </w:r>
    </w:p>
    <w:p w14:paraId="7C3295B6" w14:textId="15CAF62D" w:rsidR="00C4734C" w:rsidRPr="00C4734C" w:rsidRDefault="008C6BD1" w:rsidP="00C4734C">
      <w:pPr>
        <w:spacing w:line="480" w:lineRule="auto"/>
        <w:ind w:left="1134" w:firstLine="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Uji multikolinearitas diperlukan untuk mengetahui ada tidaknya variabel independen yang memiliki kemiripan antar variabel independen dalam suatu model. Model regresi yang baik semestinya tidak terjadi korelasi diantara variabel independen. Cara mendeteksi ada tidaknya Multikolonieritas yaitu dengan cara memperhatikan angka </w:t>
      </w:r>
      <w:r w:rsidRPr="00C4734C">
        <w:rPr>
          <w:rFonts w:ascii="Times New Roman" w:hAnsi="Times New Roman" w:cs="Times New Roman"/>
          <w:i/>
          <w:color w:val="000000" w:themeColor="text1"/>
          <w:sz w:val="24"/>
          <w:szCs w:val="24"/>
        </w:rPr>
        <w:t xml:space="preserve">Variance Inflation Factor </w:t>
      </w:r>
      <w:r w:rsidRPr="00C4734C">
        <w:rPr>
          <w:rFonts w:ascii="Times New Roman" w:hAnsi="Times New Roman" w:cs="Times New Roman"/>
          <w:color w:val="000000" w:themeColor="text1"/>
          <w:sz w:val="24"/>
          <w:szCs w:val="24"/>
        </w:rPr>
        <w:t>(VIF) dan tolerance. Nilai</w:t>
      </w:r>
      <w:r w:rsidRPr="00C4734C">
        <w:rPr>
          <w:rFonts w:ascii="Times New Roman" w:hAnsi="Times New Roman" w:cs="Times New Roman"/>
          <w:i/>
          <w:color w:val="000000" w:themeColor="text1"/>
          <w:sz w:val="24"/>
          <w:szCs w:val="24"/>
        </w:rPr>
        <w:t xml:space="preserve"> cut off</w:t>
      </w:r>
      <w:r w:rsidRPr="00C4734C">
        <w:rPr>
          <w:rFonts w:ascii="Times New Roman" w:hAnsi="Times New Roman" w:cs="Times New Roman"/>
          <w:color w:val="000000" w:themeColor="text1"/>
          <w:sz w:val="24"/>
          <w:szCs w:val="24"/>
        </w:rPr>
        <w:t xml:space="preserve"> yang umum dipakai untuk menunjukkan adanya multikolonieritas adalah nilai </w:t>
      </w:r>
      <w:r w:rsidRPr="00C4734C">
        <w:rPr>
          <w:rFonts w:ascii="Times New Roman" w:hAnsi="Times New Roman" w:cs="Times New Roman"/>
          <w:i/>
          <w:color w:val="000000" w:themeColor="text1"/>
          <w:sz w:val="24"/>
          <w:szCs w:val="24"/>
        </w:rPr>
        <w:t>tolerance</w:t>
      </w:r>
      <w:r w:rsidRPr="00C4734C">
        <w:rPr>
          <w:rFonts w:ascii="Times New Roman" w:hAnsi="Times New Roman" w:cs="Times New Roman"/>
          <w:color w:val="000000" w:themeColor="text1"/>
          <w:sz w:val="24"/>
          <w:szCs w:val="24"/>
        </w:rPr>
        <w:t xml:space="preserve"> kurang dari 0,10 atau sama dengan nilai VIF lebih dari 0,10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 xml:space="preserve">(Ghozali, 2018: </w:t>
      </w:r>
      <w:r w:rsidRPr="00C4734C">
        <w:rPr>
          <w:rFonts w:ascii="Times New Roman" w:hAnsi="Times New Roman" w:cs="Times New Roman"/>
          <w:noProof/>
          <w:sz w:val="24"/>
          <w:szCs w:val="24"/>
          <w:lang w:val="en-US"/>
        </w:rPr>
        <w:t>108</w:t>
      </w:r>
      <w:r w:rsidRPr="00C4734C">
        <w:rPr>
          <w:rFonts w:ascii="Times New Roman" w:hAnsi="Times New Roman" w:cs="Times New Roman"/>
          <w:noProof/>
          <w:sz w:val="24"/>
          <w:szCs w:val="24"/>
        </w:rPr>
        <w:t>)</w:t>
      </w:r>
      <w:r w:rsidRPr="00C4734C">
        <w:rPr>
          <w:rFonts w:ascii="Times New Roman" w:hAnsi="Times New Roman" w:cs="Times New Roman"/>
          <w:sz w:val="24"/>
          <w:szCs w:val="24"/>
        </w:rPr>
        <w:fldChar w:fldCharType="end"/>
      </w:r>
      <w:r w:rsidRPr="00C4734C">
        <w:rPr>
          <w:rFonts w:ascii="Times New Roman" w:hAnsi="Times New Roman" w:cs="Times New Roman"/>
          <w:color w:val="000000" w:themeColor="text1"/>
          <w:sz w:val="24"/>
          <w:szCs w:val="24"/>
        </w:rPr>
        <w:t>.</w:t>
      </w:r>
    </w:p>
    <w:p w14:paraId="481DF301" w14:textId="77777777" w:rsidR="008C6BD1" w:rsidRPr="00C4734C" w:rsidRDefault="008C6BD1" w:rsidP="00A62C47">
      <w:pPr>
        <w:numPr>
          <w:ilvl w:val="0"/>
          <w:numId w:val="13"/>
        </w:numPr>
        <w:spacing w:line="480" w:lineRule="auto"/>
        <w:ind w:left="1134" w:hanging="567"/>
        <w:jc w:val="both"/>
        <w:rPr>
          <w:rFonts w:ascii="Times New Roman" w:eastAsia="Times New Roman" w:hAnsi="Times New Roman" w:cs="Times New Roman"/>
          <w:b/>
          <w:color w:val="000000" w:themeColor="text1"/>
          <w:sz w:val="24"/>
          <w:szCs w:val="24"/>
        </w:rPr>
      </w:pPr>
      <w:r w:rsidRPr="00C4734C">
        <w:rPr>
          <w:rFonts w:ascii="Times New Roman" w:eastAsia="Times New Roman" w:hAnsi="Times New Roman" w:cs="Times New Roman"/>
          <w:b/>
          <w:color w:val="000000" w:themeColor="text1"/>
          <w:sz w:val="24"/>
          <w:szCs w:val="24"/>
        </w:rPr>
        <w:t xml:space="preserve">Uji </w:t>
      </w:r>
      <w:r w:rsidRPr="00C4734C">
        <w:rPr>
          <w:rFonts w:ascii="Times New Roman" w:hAnsi="Times New Roman" w:cs="Times New Roman"/>
          <w:b/>
          <w:color w:val="000000" w:themeColor="text1"/>
          <w:sz w:val="24"/>
          <w:szCs w:val="24"/>
        </w:rPr>
        <w:t>Heteroskedastisitas</w:t>
      </w:r>
    </w:p>
    <w:p w14:paraId="4000488D" w14:textId="77777777" w:rsidR="008C6BD1" w:rsidRPr="00C4734C" w:rsidRDefault="008C6BD1" w:rsidP="008C6BD1">
      <w:pPr>
        <w:spacing w:line="480" w:lineRule="auto"/>
        <w:ind w:left="1134" w:firstLine="567"/>
        <w:jc w:val="both"/>
        <w:rPr>
          <w:rFonts w:ascii="Times New Roman" w:hAnsi="Times New Roman" w:cs="Times New Roman"/>
          <w:color w:val="000000" w:themeColor="text1"/>
          <w:sz w:val="24"/>
          <w:szCs w:val="24"/>
        </w:rPr>
      </w:pPr>
      <w:r w:rsidRPr="00C4734C">
        <w:rPr>
          <w:rFonts w:ascii="Times New Roman" w:hAnsi="Times New Roman" w:cs="Times New Roman"/>
          <w:color w:val="000000" w:themeColor="text1"/>
          <w:sz w:val="24"/>
          <w:szCs w:val="24"/>
        </w:rPr>
        <w:t xml:space="preserve">Uji heteroskedastisitas bertujuan untuk mengetahui apakah dalam model regresi terdapat kesamaan varians dari residual satu pengamatan </w:t>
      </w:r>
      <w:r w:rsidRPr="00C4734C">
        <w:rPr>
          <w:rFonts w:ascii="Times New Roman" w:hAnsi="Times New Roman" w:cs="Times New Roman"/>
          <w:color w:val="000000" w:themeColor="text1"/>
          <w:sz w:val="24"/>
          <w:szCs w:val="24"/>
        </w:rPr>
        <w:lastRenderedPageBreak/>
        <w:t>kepengamatan lain. Untuk mengetahui ada tidaknya heteroskedastisitas pada suatu model dapat dilihat dengan pola gambar Scatterplot, regresi yang tidak terjadi heteroskedastisitas jika titik-titik data menyebar di atas dan di</w:t>
      </w:r>
      <w:r w:rsidRPr="00C4734C">
        <w:rPr>
          <w:rFonts w:ascii="Times New Roman" w:hAnsi="Times New Roman" w:cs="Times New Roman"/>
          <w:color w:val="000000" w:themeColor="text1"/>
          <w:sz w:val="24"/>
          <w:szCs w:val="24"/>
          <w:lang w:val="en-GB"/>
        </w:rPr>
        <w:t xml:space="preserve"> </w:t>
      </w:r>
      <w:r w:rsidRPr="00C4734C">
        <w:rPr>
          <w:rFonts w:ascii="Times New Roman" w:hAnsi="Times New Roman" w:cs="Times New Roman"/>
          <w:color w:val="000000" w:themeColor="text1"/>
          <w:sz w:val="24"/>
          <w:szCs w:val="24"/>
        </w:rPr>
        <w:t xml:space="preserve">bawah atau di sekitar angka 0. Bisa juga menggunakan uji Glejser dimana jika variabel independen signifikan mempengaruhi variabel dependen maka terjadi heteroskedastisitas dan jika signifikan di atas tingkat kepercayaan 5% maka tidak mengandung adanya heteroskedastisitas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 xml:space="preserve">(Ghozali, 2018: </w:t>
      </w:r>
      <w:r w:rsidRPr="00C4734C">
        <w:rPr>
          <w:rFonts w:ascii="Times New Roman" w:hAnsi="Times New Roman" w:cs="Times New Roman"/>
          <w:noProof/>
          <w:sz w:val="24"/>
          <w:szCs w:val="24"/>
          <w:lang w:val="en-US"/>
        </w:rPr>
        <w:t>139</w:t>
      </w:r>
      <w:r w:rsidRPr="00C4734C">
        <w:rPr>
          <w:rFonts w:ascii="Times New Roman" w:hAnsi="Times New Roman" w:cs="Times New Roman"/>
          <w:noProof/>
          <w:sz w:val="24"/>
          <w:szCs w:val="24"/>
        </w:rPr>
        <w:t>)</w:t>
      </w:r>
      <w:r w:rsidRPr="00C4734C">
        <w:rPr>
          <w:rFonts w:ascii="Times New Roman" w:hAnsi="Times New Roman" w:cs="Times New Roman"/>
          <w:sz w:val="24"/>
          <w:szCs w:val="24"/>
        </w:rPr>
        <w:fldChar w:fldCharType="end"/>
      </w:r>
      <w:r w:rsidRPr="00C4734C">
        <w:rPr>
          <w:rFonts w:ascii="Times New Roman" w:hAnsi="Times New Roman" w:cs="Times New Roman"/>
          <w:color w:val="000000" w:themeColor="text1"/>
          <w:sz w:val="24"/>
          <w:szCs w:val="24"/>
        </w:rPr>
        <w:t>.</w:t>
      </w:r>
    </w:p>
    <w:p w14:paraId="65EC253C" w14:textId="77777777" w:rsidR="008C6BD1" w:rsidRPr="00C4734C" w:rsidRDefault="008C6BD1" w:rsidP="00A62C47">
      <w:pPr>
        <w:pStyle w:val="ListParagraph"/>
        <w:numPr>
          <w:ilvl w:val="3"/>
          <w:numId w:val="7"/>
        </w:numPr>
        <w:spacing w:line="480" w:lineRule="auto"/>
        <w:ind w:left="567" w:hanging="567"/>
        <w:contextualSpacing w:val="0"/>
        <w:jc w:val="both"/>
        <w:rPr>
          <w:rFonts w:ascii="Times New Roman" w:hAnsi="Times New Roman" w:cs="Times New Roman"/>
          <w:b/>
          <w:bCs/>
          <w:sz w:val="24"/>
          <w:szCs w:val="24"/>
          <w:lang w:val="en-US"/>
        </w:rPr>
      </w:pPr>
      <w:r w:rsidRPr="00C4734C">
        <w:rPr>
          <w:rFonts w:ascii="Times New Roman" w:hAnsi="Times New Roman" w:cs="Times New Roman"/>
          <w:b/>
          <w:bCs/>
          <w:sz w:val="24"/>
          <w:szCs w:val="24"/>
          <w:lang w:val="en-US"/>
        </w:rPr>
        <w:t>Analisis Data</w:t>
      </w:r>
    </w:p>
    <w:p w14:paraId="2F5D4ABC" w14:textId="77777777" w:rsidR="008C6BD1" w:rsidRPr="00C4734C" w:rsidRDefault="008C6BD1" w:rsidP="00A62C47">
      <w:pPr>
        <w:pStyle w:val="ListParagraph"/>
        <w:numPr>
          <w:ilvl w:val="3"/>
          <w:numId w:val="16"/>
        </w:numPr>
        <w:spacing w:line="480" w:lineRule="auto"/>
        <w:ind w:left="1134" w:hanging="567"/>
        <w:contextualSpacing w:val="0"/>
        <w:rPr>
          <w:rFonts w:ascii="Times New Roman" w:hAnsi="Times New Roman" w:cs="Times New Roman"/>
          <w:b/>
          <w:bCs/>
          <w:color w:val="010302"/>
          <w:sz w:val="24"/>
          <w:szCs w:val="24"/>
        </w:rPr>
      </w:pPr>
      <w:r w:rsidRPr="00C4734C">
        <w:rPr>
          <w:rFonts w:ascii="Times New Roman" w:hAnsi="Times New Roman" w:cs="Times New Roman"/>
          <w:b/>
          <w:bCs/>
          <w:color w:val="000000"/>
          <w:sz w:val="24"/>
          <w:szCs w:val="24"/>
        </w:rPr>
        <w:t>Uji re</w:t>
      </w:r>
      <w:r w:rsidRPr="00C4734C">
        <w:rPr>
          <w:rFonts w:ascii="Times New Roman" w:hAnsi="Times New Roman" w:cs="Times New Roman"/>
          <w:b/>
          <w:bCs/>
          <w:color w:val="000000"/>
          <w:spacing w:val="-2"/>
          <w:sz w:val="24"/>
          <w:szCs w:val="24"/>
        </w:rPr>
        <w:t>g</w:t>
      </w:r>
      <w:r w:rsidRPr="00C4734C">
        <w:rPr>
          <w:rFonts w:ascii="Times New Roman" w:hAnsi="Times New Roman" w:cs="Times New Roman"/>
          <w:b/>
          <w:bCs/>
          <w:color w:val="000000"/>
          <w:sz w:val="24"/>
          <w:szCs w:val="24"/>
        </w:rPr>
        <w:t xml:space="preserve">resi </w:t>
      </w:r>
      <w:r w:rsidRPr="00C4734C">
        <w:rPr>
          <w:rFonts w:ascii="Times New Roman" w:hAnsi="Times New Roman" w:cs="Times New Roman"/>
          <w:b/>
          <w:bCs/>
          <w:color w:val="000000"/>
          <w:spacing w:val="-5"/>
          <w:sz w:val="24"/>
          <w:szCs w:val="24"/>
        </w:rPr>
        <w:t>l</w:t>
      </w:r>
      <w:r w:rsidRPr="00C4734C">
        <w:rPr>
          <w:rFonts w:ascii="Times New Roman" w:hAnsi="Times New Roman" w:cs="Times New Roman"/>
          <w:b/>
          <w:bCs/>
          <w:color w:val="000000"/>
          <w:sz w:val="24"/>
          <w:szCs w:val="24"/>
        </w:rPr>
        <w:t>inier ber</w:t>
      </w:r>
      <w:r w:rsidRPr="00C4734C">
        <w:rPr>
          <w:rFonts w:ascii="Times New Roman" w:hAnsi="Times New Roman" w:cs="Times New Roman"/>
          <w:b/>
          <w:bCs/>
          <w:color w:val="000000"/>
          <w:spacing w:val="-2"/>
          <w:sz w:val="24"/>
          <w:szCs w:val="24"/>
        </w:rPr>
        <w:t>g</w:t>
      </w:r>
      <w:r w:rsidRPr="00C4734C">
        <w:rPr>
          <w:rFonts w:ascii="Times New Roman" w:hAnsi="Times New Roman" w:cs="Times New Roman"/>
          <w:b/>
          <w:bCs/>
          <w:color w:val="000000"/>
          <w:sz w:val="24"/>
          <w:szCs w:val="24"/>
        </w:rPr>
        <w:t xml:space="preserve">anda  </w:t>
      </w:r>
    </w:p>
    <w:p w14:paraId="2908E344" w14:textId="77777777" w:rsidR="008C6BD1" w:rsidRPr="00C4734C" w:rsidRDefault="008C6BD1" w:rsidP="008C6BD1">
      <w:pPr>
        <w:pStyle w:val="ListParagraph"/>
        <w:spacing w:line="480" w:lineRule="auto"/>
        <w:ind w:left="1134" w:firstLine="567"/>
        <w:jc w:val="both"/>
        <w:rPr>
          <w:rFonts w:ascii="Times New Roman" w:hAnsi="Times New Roman" w:cs="Times New Roman"/>
          <w:color w:val="010302"/>
          <w:sz w:val="24"/>
          <w:szCs w:val="24"/>
        </w:rPr>
      </w:pPr>
      <w:r w:rsidRPr="00C4734C">
        <w:rPr>
          <w:rFonts w:ascii="Times New Roman" w:hAnsi="Times New Roman" w:cs="Times New Roman"/>
          <w:sz w:val="24"/>
          <w:szCs w:val="24"/>
        </w:rPr>
        <w:t xml:space="preserve">Uji regresi linier berganda digunakan untuk menjelaskan hubungan dari variabel independen yaitu motivasi, komunikasi, dan pengembangan karir terhadap variabel dependen yaitu produktivitas kerja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(Ghozali, 2018: 95)</w:t>
      </w:r>
      <w:r w:rsidRPr="00C4734C">
        <w:rPr>
          <w:rFonts w:ascii="Times New Roman" w:hAnsi="Times New Roman" w:cs="Times New Roman"/>
          <w:sz w:val="24"/>
          <w:szCs w:val="24"/>
        </w:rPr>
        <w:fldChar w:fldCharType="end"/>
      </w:r>
      <w:r w:rsidRPr="00C4734C">
        <w:rPr>
          <w:rFonts w:ascii="Times New Roman" w:hAnsi="Times New Roman" w:cs="Times New Roman"/>
          <w:sz w:val="24"/>
          <w:szCs w:val="24"/>
        </w:rPr>
        <w:t>. Adapun persamaan regresi linier berganda secara sistematis yaitu sebagai berikut.</w:t>
      </w:r>
    </w:p>
    <w:p w14:paraId="550380CB" w14:textId="77777777" w:rsidR="008C6BD1" w:rsidRPr="00C4734C" w:rsidRDefault="008C6BD1" w:rsidP="008C6BD1">
      <w:pPr>
        <w:pStyle w:val="ListParagraph"/>
        <w:spacing w:line="480" w:lineRule="auto"/>
        <w:ind w:left="1134"/>
        <w:rPr>
          <w:rFonts w:ascii="Times New Roman" w:hAnsi="Times New Roman" w:cs="Times New Roman"/>
          <w:color w:val="010302"/>
          <w:sz w:val="24"/>
          <w:szCs w:val="24"/>
        </w:rPr>
      </w:pPr>
      <w:r w:rsidRPr="00C4734C">
        <w:rPr>
          <w:rFonts w:ascii="Times New Roman" w:hAnsi="Times New Roman" w:cs="Times New Roman"/>
          <w:sz w:val="24"/>
          <w:szCs w:val="24"/>
        </w:rPr>
        <w:t>Y = b</w:t>
      </w:r>
      <w:r w:rsidRPr="00C4734C">
        <w:rPr>
          <w:rFonts w:ascii="Times New Roman" w:hAnsi="Times New Roman" w:cs="Times New Roman"/>
          <w:sz w:val="24"/>
          <w:szCs w:val="24"/>
          <w:vertAlign w:val="subscript"/>
        </w:rPr>
        <w:t>0</w:t>
      </w:r>
      <w:r w:rsidRPr="00C4734C">
        <w:rPr>
          <w:rFonts w:ascii="Times New Roman" w:hAnsi="Times New Roman" w:cs="Times New Roman"/>
          <w:sz w:val="24"/>
          <w:szCs w:val="24"/>
        </w:rPr>
        <w:t xml:space="preserve"> + b</w:t>
      </w:r>
      <w:r w:rsidRPr="00C4734C">
        <w:rPr>
          <w:rFonts w:ascii="Times New Roman" w:hAnsi="Times New Roman" w:cs="Times New Roman"/>
          <w:sz w:val="24"/>
          <w:szCs w:val="24"/>
          <w:vertAlign w:val="subscript"/>
        </w:rPr>
        <w:t>1</w:t>
      </w:r>
      <w:r w:rsidRPr="00C4734C">
        <w:rPr>
          <w:rFonts w:ascii="Times New Roman" w:hAnsi="Times New Roman" w:cs="Times New Roman"/>
          <w:sz w:val="24"/>
          <w:szCs w:val="24"/>
        </w:rPr>
        <w:t>x</w:t>
      </w:r>
      <w:r w:rsidRPr="00C4734C">
        <w:rPr>
          <w:rFonts w:ascii="Times New Roman" w:hAnsi="Times New Roman" w:cs="Times New Roman"/>
          <w:sz w:val="24"/>
          <w:szCs w:val="24"/>
          <w:vertAlign w:val="subscript"/>
        </w:rPr>
        <w:t>1</w:t>
      </w:r>
      <w:r w:rsidRPr="00C4734C">
        <w:rPr>
          <w:rFonts w:ascii="Times New Roman" w:hAnsi="Times New Roman" w:cs="Times New Roman"/>
          <w:sz w:val="24"/>
          <w:szCs w:val="24"/>
        </w:rPr>
        <w:t xml:space="preserve"> + b</w:t>
      </w:r>
      <w:r w:rsidRPr="00C4734C">
        <w:rPr>
          <w:rFonts w:ascii="Times New Roman" w:hAnsi="Times New Roman" w:cs="Times New Roman"/>
          <w:sz w:val="24"/>
          <w:szCs w:val="24"/>
          <w:vertAlign w:val="subscript"/>
        </w:rPr>
        <w:t>2</w:t>
      </w:r>
      <w:r w:rsidRPr="00C4734C">
        <w:rPr>
          <w:rFonts w:ascii="Times New Roman" w:hAnsi="Times New Roman" w:cs="Times New Roman"/>
          <w:sz w:val="24"/>
          <w:szCs w:val="24"/>
        </w:rPr>
        <w:t>x</w:t>
      </w:r>
      <w:r w:rsidRPr="00C4734C">
        <w:rPr>
          <w:rFonts w:ascii="Times New Roman" w:hAnsi="Times New Roman" w:cs="Times New Roman"/>
          <w:sz w:val="24"/>
          <w:szCs w:val="24"/>
          <w:vertAlign w:val="subscript"/>
        </w:rPr>
        <w:t xml:space="preserve">2 </w:t>
      </w:r>
      <w:r w:rsidRPr="00C4734C">
        <w:rPr>
          <w:rFonts w:ascii="Times New Roman" w:hAnsi="Times New Roman" w:cs="Times New Roman"/>
          <w:spacing w:val="-2"/>
          <w:sz w:val="24"/>
          <w:szCs w:val="24"/>
        </w:rPr>
        <w:t>+</w:t>
      </w:r>
      <w:r w:rsidRPr="00C4734C">
        <w:rPr>
          <w:rFonts w:ascii="Times New Roman" w:hAnsi="Times New Roman" w:cs="Times New Roman"/>
          <w:sz w:val="24"/>
          <w:szCs w:val="24"/>
        </w:rPr>
        <w:t xml:space="preserve"> b</w:t>
      </w:r>
      <w:r w:rsidRPr="00C4734C">
        <w:rPr>
          <w:rFonts w:ascii="Times New Roman" w:hAnsi="Times New Roman" w:cs="Times New Roman"/>
          <w:sz w:val="24"/>
          <w:szCs w:val="24"/>
          <w:vertAlign w:val="subscript"/>
        </w:rPr>
        <w:t>3</w:t>
      </w:r>
      <w:r w:rsidRPr="00C4734C">
        <w:rPr>
          <w:rFonts w:ascii="Times New Roman" w:hAnsi="Times New Roman" w:cs="Times New Roman"/>
          <w:sz w:val="24"/>
          <w:szCs w:val="24"/>
        </w:rPr>
        <w:t>x</w:t>
      </w:r>
      <w:r w:rsidRPr="00C4734C">
        <w:rPr>
          <w:rFonts w:ascii="Times New Roman" w:hAnsi="Times New Roman" w:cs="Times New Roman"/>
          <w:sz w:val="24"/>
          <w:szCs w:val="24"/>
          <w:vertAlign w:val="subscript"/>
        </w:rPr>
        <w:t>3</w:t>
      </w:r>
      <w:r w:rsidRPr="00C4734C">
        <w:rPr>
          <w:rFonts w:ascii="Times New Roman" w:hAnsi="Times New Roman" w:cs="Times New Roman"/>
          <w:sz w:val="24"/>
          <w:szCs w:val="24"/>
        </w:rPr>
        <w:t xml:space="preserve"> + e  </w:t>
      </w:r>
    </w:p>
    <w:p w14:paraId="0270C477" w14:textId="77777777" w:rsidR="008C6BD1" w:rsidRPr="00C4734C" w:rsidRDefault="008C6BD1" w:rsidP="008C6BD1">
      <w:pPr>
        <w:pStyle w:val="ListParagraph"/>
        <w:spacing w:line="480" w:lineRule="auto"/>
        <w:ind w:left="1134"/>
        <w:rPr>
          <w:rFonts w:ascii="Times New Roman" w:hAnsi="Times New Roman" w:cs="Times New Roman"/>
          <w:color w:val="010302"/>
          <w:sz w:val="24"/>
          <w:szCs w:val="24"/>
        </w:rPr>
      </w:pPr>
      <w:r w:rsidRPr="00C4734C">
        <w:rPr>
          <w:rFonts w:ascii="Times New Roman" w:hAnsi="Times New Roman" w:cs="Times New Roman"/>
          <w:sz w:val="24"/>
          <w:szCs w:val="24"/>
        </w:rPr>
        <w:t xml:space="preserve">Keterangan :  </w:t>
      </w:r>
    </w:p>
    <w:p w14:paraId="3B2DBF1B" w14:textId="77777777" w:rsidR="008C6BD1" w:rsidRPr="00C4734C" w:rsidRDefault="008C6BD1" w:rsidP="008C6BD1">
      <w:pPr>
        <w:pStyle w:val="ListParagraph"/>
        <w:tabs>
          <w:tab w:val="left" w:pos="1701"/>
          <w:tab w:val="left" w:pos="1985"/>
        </w:tabs>
        <w:spacing w:line="480" w:lineRule="auto"/>
        <w:ind w:left="1134"/>
        <w:rPr>
          <w:rFonts w:ascii="Times New Roman" w:hAnsi="Times New Roman" w:cs="Times New Roman"/>
          <w:color w:val="010302"/>
          <w:sz w:val="24"/>
          <w:szCs w:val="24"/>
        </w:rPr>
      </w:pPr>
      <w:r w:rsidRPr="00C4734C">
        <w:rPr>
          <w:rFonts w:ascii="Times New Roman" w:hAnsi="Times New Roman" w:cs="Times New Roman"/>
          <w:sz w:val="24"/>
          <w:szCs w:val="24"/>
        </w:rPr>
        <w:t xml:space="preserve">Y </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t xml:space="preserve">kinerja </w:t>
      </w:r>
      <w:r w:rsidRPr="00C4734C">
        <w:rPr>
          <w:rFonts w:ascii="Times New Roman" w:hAnsi="Times New Roman" w:cs="Times New Roman"/>
          <w:sz w:val="24"/>
          <w:szCs w:val="24"/>
          <w:lang w:val="en-US"/>
        </w:rPr>
        <w:t>karyawan</w:t>
      </w:r>
      <w:r w:rsidRPr="00C4734C">
        <w:rPr>
          <w:rFonts w:ascii="Times New Roman" w:hAnsi="Times New Roman" w:cs="Times New Roman"/>
          <w:i/>
          <w:iCs/>
          <w:sz w:val="24"/>
          <w:szCs w:val="24"/>
        </w:rPr>
        <w:t xml:space="preserve">  </w:t>
      </w:r>
    </w:p>
    <w:p w14:paraId="6509394A" w14:textId="77777777" w:rsidR="008C6BD1" w:rsidRPr="00C4734C" w:rsidRDefault="008C6BD1" w:rsidP="008C6BD1">
      <w:pPr>
        <w:pStyle w:val="ListParagraph"/>
        <w:tabs>
          <w:tab w:val="left" w:pos="1701"/>
          <w:tab w:val="left" w:pos="1985"/>
        </w:tabs>
        <w:spacing w:line="480" w:lineRule="auto"/>
        <w:ind w:left="1134"/>
        <w:rPr>
          <w:rFonts w:ascii="Times New Roman" w:hAnsi="Times New Roman" w:cs="Times New Roman"/>
          <w:color w:val="010302"/>
          <w:sz w:val="24"/>
          <w:szCs w:val="24"/>
        </w:rPr>
      </w:pPr>
      <w:r w:rsidRPr="00C4734C">
        <w:rPr>
          <w:rFonts w:ascii="Times New Roman" w:hAnsi="Times New Roman" w:cs="Times New Roman"/>
          <w:sz w:val="24"/>
          <w:szCs w:val="24"/>
        </w:rPr>
        <w:t>b</w:t>
      </w:r>
      <w:r w:rsidRPr="00C4734C">
        <w:rPr>
          <w:rFonts w:ascii="Times New Roman" w:hAnsi="Times New Roman" w:cs="Times New Roman"/>
          <w:position w:val="-1"/>
          <w:sz w:val="24"/>
          <w:szCs w:val="24"/>
          <w:vertAlign w:val="subscript"/>
        </w:rPr>
        <w:t>0</w:t>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t>konstanta (apabila x</w:t>
      </w:r>
      <w:r w:rsidRPr="00C4734C">
        <w:rPr>
          <w:rFonts w:ascii="Times New Roman" w:hAnsi="Times New Roman" w:cs="Times New Roman"/>
          <w:sz w:val="24"/>
          <w:szCs w:val="24"/>
          <w:vertAlign w:val="subscript"/>
        </w:rPr>
        <w:t>1</w:t>
      </w:r>
      <w:r w:rsidRPr="00C4734C">
        <w:rPr>
          <w:rFonts w:ascii="Times New Roman" w:hAnsi="Times New Roman" w:cs="Times New Roman"/>
          <w:sz w:val="24"/>
          <w:szCs w:val="24"/>
        </w:rPr>
        <w:t>, x</w:t>
      </w:r>
      <w:r w:rsidRPr="00C4734C">
        <w:rPr>
          <w:rFonts w:ascii="Times New Roman" w:hAnsi="Times New Roman" w:cs="Times New Roman"/>
          <w:sz w:val="24"/>
          <w:szCs w:val="24"/>
          <w:vertAlign w:val="subscript"/>
        </w:rPr>
        <w:t>2</w:t>
      </w:r>
      <w:r w:rsidRPr="00C4734C">
        <w:rPr>
          <w:rFonts w:ascii="Times New Roman" w:hAnsi="Times New Roman" w:cs="Times New Roman"/>
          <w:sz w:val="24"/>
          <w:szCs w:val="24"/>
        </w:rPr>
        <w:t>,</w:t>
      </w:r>
      <w:r w:rsidRPr="00C4734C">
        <w:rPr>
          <w:rFonts w:ascii="Times New Roman" w:hAnsi="Times New Roman" w:cs="Times New Roman"/>
          <w:spacing w:val="-2"/>
          <w:sz w:val="24"/>
          <w:szCs w:val="24"/>
        </w:rPr>
        <w:t xml:space="preserve"> </w:t>
      </w:r>
      <w:r w:rsidRPr="00C4734C">
        <w:rPr>
          <w:rFonts w:ascii="Times New Roman" w:hAnsi="Times New Roman" w:cs="Times New Roman"/>
          <w:sz w:val="24"/>
          <w:szCs w:val="24"/>
        </w:rPr>
        <w:t>x</w:t>
      </w:r>
      <w:r w:rsidRPr="00C4734C">
        <w:rPr>
          <w:rFonts w:ascii="Times New Roman" w:hAnsi="Times New Roman" w:cs="Times New Roman"/>
          <w:sz w:val="24"/>
          <w:szCs w:val="24"/>
          <w:vertAlign w:val="subscript"/>
        </w:rPr>
        <w:t>3</w:t>
      </w:r>
      <w:r w:rsidRPr="00C4734C">
        <w:rPr>
          <w:rFonts w:ascii="Times New Roman" w:hAnsi="Times New Roman" w:cs="Times New Roman"/>
          <w:sz w:val="24"/>
          <w:szCs w:val="24"/>
        </w:rPr>
        <w:t xml:space="preserve"> = 0)  </w:t>
      </w:r>
    </w:p>
    <w:p w14:paraId="2DE7AB7E" w14:textId="77777777" w:rsidR="008C6BD1" w:rsidRPr="00C4734C" w:rsidRDefault="008C6BD1" w:rsidP="008C6BD1">
      <w:pPr>
        <w:pStyle w:val="ListParagraph"/>
        <w:tabs>
          <w:tab w:val="left" w:pos="1701"/>
          <w:tab w:val="left" w:pos="1985"/>
        </w:tabs>
        <w:spacing w:line="480" w:lineRule="auto"/>
        <w:ind w:left="1985" w:hanging="851"/>
        <w:rPr>
          <w:rFonts w:ascii="Times New Roman" w:hAnsi="Times New Roman" w:cs="Times New Roman"/>
          <w:color w:val="010302"/>
          <w:sz w:val="24"/>
          <w:szCs w:val="24"/>
        </w:rPr>
      </w:pPr>
      <w:r w:rsidRPr="00C4734C">
        <w:rPr>
          <w:rFonts w:ascii="Times New Roman" w:hAnsi="Times New Roman" w:cs="Times New Roman"/>
          <w:sz w:val="24"/>
          <w:szCs w:val="24"/>
        </w:rPr>
        <w:t>b</w:t>
      </w:r>
      <w:r w:rsidRPr="00C4734C">
        <w:rPr>
          <w:rFonts w:ascii="Times New Roman" w:hAnsi="Times New Roman" w:cs="Times New Roman"/>
          <w:position w:val="-1"/>
          <w:sz w:val="24"/>
          <w:szCs w:val="24"/>
          <w:vertAlign w:val="subscript"/>
        </w:rPr>
        <w:t>1</w:t>
      </w:r>
      <w:r w:rsidRPr="00C4734C">
        <w:rPr>
          <w:rFonts w:ascii="Times New Roman" w:hAnsi="Times New Roman" w:cs="Times New Roman"/>
          <w:spacing w:val="26"/>
          <w:sz w:val="24"/>
          <w:szCs w:val="24"/>
        </w:rPr>
        <w:t xml:space="preserve"> </w:t>
      </w:r>
      <w:r w:rsidRPr="00C4734C">
        <w:rPr>
          <w:rFonts w:ascii="Times New Roman" w:hAnsi="Times New Roman" w:cs="Times New Roman"/>
          <w:spacing w:val="26"/>
          <w:sz w:val="24"/>
          <w:szCs w:val="24"/>
        </w:rPr>
        <w:tab/>
      </w:r>
      <w:r w:rsidRPr="00C4734C">
        <w:rPr>
          <w:rFonts w:ascii="Times New Roman" w:hAnsi="Times New Roman" w:cs="Times New Roman"/>
          <w:sz w:val="24"/>
          <w:szCs w:val="24"/>
        </w:rPr>
        <w:t>=</w:t>
      </w:r>
      <w:r w:rsidRPr="00C4734C">
        <w:rPr>
          <w:rFonts w:ascii="Times New Roman" w:hAnsi="Times New Roman" w:cs="Times New Roman"/>
          <w:spacing w:val="26"/>
          <w:sz w:val="24"/>
          <w:szCs w:val="24"/>
        </w:rPr>
        <w:t xml:space="preserve"> </w:t>
      </w:r>
      <w:r w:rsidRPr="00C4734C">
        <w:rPr>
          <w:rFonts w:ascii="Times New Roman" w:hAnsi="Times New Roman" w:cs="Times New Roman"/>
          <w:spacing w:val="26"/>
          <w:sz w:val="24"/>
          <w:szCs w:val="24"/>
        </w:rPr>
        <w:tab/>
      </w:r>
      <w:r w:rsidRPr="00C4734C">
        <w:rPr>
          <w:rFonts w:ascii="Times New Roman" w:hAnsi="Times New Roman" w:cs="Times New Roman"/>
          <w:sz w:val="24"/>
          <w:szCs w:val="24"/>
        </w:rPr>
        <w:t>koefisien</w:t>
      </w:r>
      <w:r w:rsidRPr="00C4734C">
        <w:rPr>
          <w:rFonts w:ascii="Times New Roman" w:hAnsi="Times New Roman" w:cs="Times New Roman"/>
          <w:spacing w:val="25"/>
          <w:sz w:val="24"/>
          <w:szCs w:val="24"/>
        </w:rPr>
        <w:t xml:space="preserve"> </w:t>
      </w:r>
      <w:r w:rsidRPr="00C4734C">
        <w:rPr>
          <w:rFonts w:ascii="Times New Roman" w:hAnsi="Times New Roman" w:cs="Times New Roman"/>
          <w:sz w:val="24"/>
          <w:szCs w:val="24"/>
        </w:rPr>
        <w:t>re</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resi variabel </w:t>
      </w:r>
      <w:r w:rsidRPr="00C4734C">
        <w:rPr>
          <w:rFonts w:ascii="Times New Roman" w:hAnsi="Times New Roman" w:cs="Times New Roman"/>
          <w:sz w:val="24"/>
          <w:szCs w:val="24"/>
          <w:lang w:val="en-US"/>
        </w:rPr>
        <w:t>motivasi</w:t>
      </w:r>
      <w:r w:rsidRPr="00C4734C">
        <w:rPr>
          <w:rFonts w:ascii="Times New Roman" w:hAnsi="Times New Roman" w:cs="Times New Roman"/>
          <w:sz w:val="24"/>
          <w:szCs w:val="24"/>
        </w:rPr>
        <w:t>,</w:t>
      </w:r>
      <w:r w:rsidRPr="00C4734C">
        <w:rPr>
          <w:rFonts w:ascii="Times New Roman" w:hAnsi="Times New Roman" w:cs="Times New Roman"/>
          <w:spacing w:val="26"/>
          <w:sz w:val="24"/>
          <w:szCs w:val="24"/>
        </w:rPr>
        <w:t xml:space="preserve"> </w:t>
      </w:r>
      <w:r w:rsidRPr="00C4734C">
        <w:rPr>
          <w:rFonts w:ascii="Times New Roman" w:hAnsi="Times New Roman" w:cs="Times New Roman"/>
          <w:sz w:val="24"/>
          <w:szCs w:val="24"/>
        </w:rPr>
        <w:t>seberapa</w:t>
      </w:r>
      <w:r w:rsidRPr="00C4734C">
        <w:rPr>
          <w:rFonts w:ascii="Times New Roman" w:hAnsi="Times New Roman" w:cs="Times New Roman"/>
          <w:spacing w:val="26"/>
          <w:sz w:val="24"/>
          <w:szCs w:val="24"/>
        </w:rPr>
        <w:t xml:space="preserve"> </w:t>
      </w:r>
      <w:r w:rsidRPr="00C4734C">
        <w:rPr>
          <w:rFonts w:ascii="Times New Roman" w:hAnsi="Times New Roman" w:cs="Times New Roman"/>
          <w:sz w:val="24"/>
          <w:szCs w:val="24"/>
        </w:rPr>
        <w:t>besar</w:t>
      </w:r>
      <w:r w:rsidRPr="00C4734C">
        <w:rPr>
          <w:rFonts w:ascii="Times New Roman" w:hAnsi="Times New Roman" w:cs="Times New Roman"/>
          <w:spacing w:val="25"/>
          <w:sz w:val="24"/>
          <w:szCs w:val="24"/>
        </w:rPr>
        <w:t xml:space="preserve"> </w:t>
      </w:r>
      <w:r w:rsidRPr="00C4734C">
        <w:rPr>
          <w:rFonts w:ascii="Times New Roman" w:hAnsi="Times New Roman" w:cs="Times New Roman"/>
          <w:sz w:val="24"/>
          <w:szCs w:val="24"/>
        </w:rPr>
        <w:t>pengaruh</w:t>
      </w:r>
      <w:r w:rsidRPr="00C4734C">
        <w:rPr>
          <w:rFonts w:ascii="Times New Roman" w:hAnsi="Times New Roman" w:cs="Times New Roman"/>
          <w:spacing w:val="31"/>
          <w:sz w:val="24"/>
          <w:szCs w:val="24"/>
          <w:lang w:val="en-US"/>
        </w:rPr>
        <w:t xml:space="preserve"> </w:t>
      </w:r>
      <w:r w:rsidRPr="00C4734C">
        <w:rPr>
          <w:rFonts w:ascii="Times New Roman" w:hAnsi="Times New Roman" w:cs="Times New Roman"/>
          <w:sz w:val="24"/>
          <w:szCs w:val="24"/>
          <w:lang w:val="en-US"/>
        </w:rPr>
        <w:t>motivasi</w:t>
      </w:r>
      <w:r w:rsidRPr="00C4734C">
        <w:rPr>
          <w:rFonts w:ascii="Times New Roman" w:hAnsi="Times New Roman" w:cs="Times New Roman"/>
          <w:spacing w:val="26"/>
          <w:sz w:val="24"/>
          <w:szCs w:val="24"/>
        </w:rPr>
        <w:t xml:space="preserve"> </w:t>
      </w:r>
      <w:r w:rsidRPr="00C4734C">
        <w:rPr>
          <w:rFonts w:ascii="Times New Roman" w:hAnsi="Times New Roman" w:cs="Times New Roman"/>
          <w:sz w:val="24"/>
          <w:szCs w:val="24"/>
        </w:rPr>
        <w:t>terhadap</w:t>
      </w:r>
      <w:r w:rsidRPr="00C4734C">
        <w:rPr>
          <w:rFonts w:ascii="Times New Roman" w:hAnsi="Times New Roman" w:cs="Times New Roman"/>
          <w:spacing w:val="26"/>
          <w:sz w:val="24"/>
          <w:szCs w:val="24"/>
        </w:rPr>
        <w:t xml:space="preserve"> </w:t>
      </w:r>
      <w:r w:rsidRPr="00C4734C">
        <w:rPr>
          <w:rFonts w:ascii="Times New Roman" w:hAnsi="Times New Roman" w:cs="Times New Roman"/>
          <w:sz w:val="24"/>
          <w:szCs w:val="24"/>
        </w:rPr>
        <w:t xml:space="preserve">kinerja </w:t>
      </w:r>
      <w:r w:rsidRPr="00C4734C">
        <w:rPr>
          <w:rFonts w:ascii="Times New Roman" w:hAnsi="Times New Roman" w:cs="Times New Roman"/>
          <w:sz w:val="24"/>
          <w:szCs w:val="24"/>
          <w:lang w:val="en-US"/>
        </w:rPr>
        <w:t>karyawan</w:t>
      </w:r>
      <w:r w:rsidRPr="00C4734C">
        <w:rPr>
          <w:rFonts w:ascii="Times New Roman" w:hAnsi="Times New Roman" w:cs="Times New Roman"/>
          <w:sz w:val="24"/>
          <w:szCs w:val="24"/>
        </w:rPr>
        <w:t xml:space="preserve">  </w:t>
      </w:r>
    </w:p>
    <w:p w14:paraId="2BAAD1EC" w14:textId="77777777" w:rsidR="008C6BD1" w:rsidRPr="00C4734C" w:rsidRDefault="008C6BD1" w:rsidP="008C6BD1">
      <w:pPr>
        <w:pStyle w:val="ListParagraph"/>
        <w:tabs>
          <w:tab w:val="left" w:pos="1701"/>
          <w:tab w:val="left" w:pos="1985"/>
        </w:tabs>
        <w:spacing w:line="480" w:lineRule="auto"/>
        <w:ind w:left="1985" w:hanging="851"/>
        <w:rPr>
          <w:rFonts w:ascii="Times New Roman" w:hAnsi="Times New Roman" w:cs="Times New Roman"/>
          <w:color w:val="010302"/>
          <w:sz w:val="24"/>
          <w:szCs w:val="24"/>
        </w:rPr>
      </w:pPr>
      <w:r w:rsidRPr="00C4734C">
        <w:rPr>
          <w:rFonts w:ascii="Times New Roman" w:hAnsi="Times New Roman" w:cs="Times New Roman"/>
          <w:sz w:val="24"/>
          <w:szCs w:val="24"/>
        </w:rPr>
        <w:t>b</w:t>
      </w:r>
      <w:r w:rsidRPr="00C4734C">
        <w:rPr>
          <w:rFonts w:ascii="Times New Roman" w:hAnsi="Times New Roman" w:cs="Times New Roman"/>
          <w:position w:val="-1"/>
          <w:sz w:val="24"/>
          <w:szCs w:val="24"/>
          <w:vertAlign w:val="subscript"/>
        </w:rPr>
        <w:t>2</w:t>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t>koefisien re</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resi variabel </w:t>
      </w:r>
      <w:r w:rsidRPr="00C4734C">
        <w:rPr>
          <w:rFonts w:ascii="Times New Roman" w:hAnsi="Times New Roman" w:cs="Times New Roman"/>
          <w:sz w:val="24"/>
          <w:szCs w:val="24"/>
          <w:lang w:val="en-US"/>
        </w:rPr>
        <w:t>kompetensi</w:t>
      </w:r>
      <w:r w:rsidRPr="00C4734C">
        <w:rPr>
          <w:rFonts w:ascii="Times New Roman" w:hAnsi="Times New Roman" w:cs="Times New Roman"/>
          <w:sz w:val="24"/>
          <w:szCs w:val="24"/>
        </w:rPr>
        <w:t>, seberapa besar pen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aruh </w:t>
      </w:r>
      <w:r w:rsidRPr="00C4734C">
        <w:rPr>
          <w:rFonts w:ascii="Times New Roman" w:hAnsi="Times New Roman" w:cs="Times New Roman"/>
          <w:sz w:val="24"/>
          <w:szCs w:val="24"/>
          <w:lang w:val="en-US"/>
        </w:rPr>
        <w:t>kompetensi</w:t>
      </w:r>
      <w:r w:rsidRPr="00C4734C">
        <w:rPr>
          <w:rFonts w:ascii="Times New Roman" w:hAnsi="Times New Roman" w:cs="Times New Roman"/>
          <w:sz w:val="24"/>
          <w:szCs w:val="24"/>
        </w:rPr>
        <w:t xml:space="preserve"> terhadap kinerja </w:t>
      </w:r>
      <w:r w:rsidRPr="00C4734C">
        <w:rPr>
          <w:rFonts w:ascii="Times New Roman" w:hAnsi="Times New Roman" w:cs="Times New Roman"/>
          <w:sz w:val="24"/>
          <w:szCs w:val="24"/>
          <w:lang w:val="en-US"/>
        </w:rPr>
        <w:t>karyawan</w:t>
      </w:r>
      <w:r w:rsidRPr="00C4734C">
        <w:rPr>
          <w:rFonts w:ascii="Times New Roman" w:hAnsi="Times New Roman" w:cs="Times New Roman"/>
          <w:sz w:val="24"/>
          <w:szCs w:val="24"/>
        </w:rPr>
        <w:t xml:space="preserve">   </w:t>
      </w:r>
    </w:p>
    <w:p w14:paraId="534419B5" w14:textId="77777777" w:rsidR="008C6BD1" w:rsidRPr="00C4734C" w:rsidRDefault="008C6BD1" w:rsidP="008C6BD1">
      <w:pPr>
        <w:pStyle w:val="ListParagraph"/>
        <w:tabs>
          <w:tab w:val="left" w:pos="1701"/>
          <w:tab w:val="left" w:pos="1985"/>
        </w:tabs>
        <w:spacing w:line="480" w:lineRule="auto"/>
        <w:ind w:left="1985" w:hanging="851"/>
        <w:rPr>
          <w:rFonts w:ascii="Times New Roman" w:hAnsi="Times New Roman" w:cs="Times New Roman"/>
          <w:color w:val="010302"/>
          <w:sz w:val="24"/>
          <w:szCs w:val="24"/>
        </w:rPr>
      </w:pPr>
      <w:r w:rsidRPr="00C4734C">
        <w:rPr>
          <w:rFonts w:ascii="Times New Roman" w:hAnsi="Times New Roman" w:cs="Times New Roman"/>
          <w:sz w:val="24"/>
          <w:szCs w:val="24"/>
        </w:rPr>
        <w:lastRenderedPageBreak/>
        <w:t>b</w:t>
      </w:r>
      <w:r w:rsidRPr="00C4734C">
        <w:rPr>
          <w:rFonts w:ascii="Times New Roman" w:hAnsi="Times New Roman" w:cs="Times New Roman"/>
          <w:position w:val="-1"/>
          <w:sz w:val="24"/>
          <w:szCs w:val="24"/>
          <w:vertAlign w:val="subscript"/>
        </w:rPr>
        <w:t>3</w:t>
      </w:r>
      <w:r w:rsidRPr="00C4734C">
        <w:rPr>
          <w:rFonts w:ascii="Times New Roman" w:hAnsi="Times New Roman" w:cs="Times New Roman"/>
          <w:spacing w:val="62"/>
          <w:sz w:val="24"/>
          <w:szCs w:val="24"/>
        </w:rPr>
        <w:t xml:space="preserve"> </w:t>
      </w:r>
      <w:r w:rsidRPr="00C4734C">
        <w:rPr>
          <w:rFonts w:ascii="Times New Roman" w:hAnsi="Times New Roman" w:cs="Times New Roman"/>
          <w:spacing w:val="62"/>
          <w:sz w:val="24"/>
          <w:szCs w:val="24"/>
        </w:rPr>
        <w:tab/>
      </w:r>
      <w:r w:rsidRPr="00C4734C">
        <w:rPr>
          <w:rFonts w:ascii="Times New Roman" w:hAnsi="Times New Roman" w:cs="Times New Roman"/>
          <w:sz w:val="24"/>
          <w:szCs w:val="24"/>
        </w:rPr>
        <w:t>=</w:t>
      </w:r>
      <w:r w:rsidRPr="00C4734C">
        <w:rPr>
          <w:rFonts w:ascii="Times New Roman" w:hAnsi="Times New Roman" w:cs="Times New Roman"/>
          <w:spacing w:val="62"/>
          <w:sz w:val="24"/>
          <w:szCs w:val="24"/>
        </w:rPr>
        <w:t xml:space="preserve"> </w:t>
      </w:r>
      <w:r w:rsidRPr="00C4734C">
        <w:rPr>
          <w:rFonts w:ascii="Times New Roman" w:hAnsi="Times New Roman" w:cs="Times New Roman"/>
          <w:spacing w:val="62"/>
          <w:sz w:val="24"/>
          <w:szCs w:val="24"/>
        </w:rPr>
        <w:tab/>
      </w:r>
      <w:r w:rsidRPr="00C4734C">
        <w:rPr>
          <w:rFonts w:ascii="Times New Roman" w:hAnsi="Times New Roman" w:cs="Times New Roman"/>
          <w:sz w:val="24"/>
          <w:szCs w:val="24"/>
        </w:rPr>
        <w:t>koefisien</w:t>
      </w:r>
      <w:r w:rsidRPr="00C4734C">
        <w:rPr>
          <w:rFonts w:ascii="Times New Roman" w:hAnsi="Times New Roman" w:cs="Times New Roman"/>
          <w:spacing w:val="61"/>
          <w:sz w:val="24"/>
          <w:szCs w:val="24"/>
        </w:rPr>
        <w:t xml:space="preserve"> </w:t>
      </w:r>
      <w:r w:rsidRPr="00C4734C">
        <w:rPr>
          <w:rFonts w:ascii="Times New Roman" w:hAnsi="Times New Roman" w:cs="Times New Roman"/>
          <w:sz w:val="24"/>
          <w:szCs w:val="24"/>
        </w:rPr>
        <w:t>re</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resi variabel </w:t>
      </w:r>
      <w:r w:rsidRPr="00C4734C">
        <w:rPr>
          <w:rFonts w:ascii="Times New Roman" w:hAnsi="Times New Roman" w:cs="Times New Roman"/>
          <w:sz w:val="24"/>
          <w:szCs w:val="24"/>
          <w:lang w:val="en-US"/>
        </w:rPr>
        <w:t>profesionalisme</w:t>
      </w:r>
      <w:r w:rsidRPr="00C4734C">
        <w:rPr>
          <w:rFonts w:ascii="Times New Roman" w:hAnsi="Times New Roman" w:cs="Times New Roman"/>
          <w:sz w:val="24"/>
          <w:szCs w:val="24"/>
        </w:rPr>
        <w:t>,</w:t>
      </w:r>
      <w:r w:rsidRPr="00C4734C">
        <w:rPr>
          <w:rFonts w:ascii="Times New Roman" w:hAnsi="Times New Roman" w:cs="Times New Roman"/>
          <w:spacing w:val="65"/>
          <w:sz w:val="24"/>
          <w:szCs w:val="24"/>
        </w:rPr>
        <w:t xml:space="preserve"> </w:t>
      </w:r>
      <w:r w:rsidRPr="00C4734C">
        <w:rPr>
          <w:rFonts w:ascii="Times New Roman" w:hAnsi="Times New Roman" w:cs="Times New Roman"/>
          <w:sz w:val="24"/>
          <w:szCs w:val="24"/>
        </w:rPr>
        <w:t>seberapa</w:t>
      </w:r>
      <w:r w:rsidRPr="00C4734C">
        <w:rPr>
          <w:rFonts w:ascii="Times New Roman" w:hAnsi="Times New Roman" w:cs="Times New Roman"/>
          <w:spacing w:val="62"/>
          <w:sz w:val="24"/>
          <w:szCs w:val="24"/>
        </w:rPr>
        <w:t xml:space="preserve"> </w:t>
      </w:r>
      <w:r w:rsidRPr="00C4734C">
        <w:rPr>
          <w:rFonts w:ascii="Times New Roman" w:hAnsi="Times New Roman" w:cs="Times New Roman"/>
          <w:sz w:val="24"/>
          <w:szCs w:val="24"/>
        </w:rPr>
        <w:t>besar</w:t>
      </w:r>
      <w:r w:rsidRPr="00C4734C">
        <w:rPr>
          <w:rFonts w:ascii="Times New Roman" w:hAnsi="Times New Roman" w:cs="Times New Roman"/>
          <w:spacing w:val="61"/>
          <w:sz w:val="24"/>
          <w:szCs w:val="24"/>
        </w:rPr>
        <w:t xml:space="preserve"> </w:t>
      </w:r>
      <w:r w:rsidRPr="00C4734C">
        <w:rPr>
          <w:rFonts w:ascii="Times New Roman" w:hAnsi="Times New Roman" w:cs="Times New Roman"/>
          <w:sz w:val="24"/>
          <w:szCs w:val="24"/>
        </w:rPr>
        <w:t>pengaruh</w:t>
      </w:r>
      <w:r w:rsidRPr="00C4734C">
        <w:rPr>
          <w:rFonts w:ascii="Times New Roman" w:hAnsi="Times New Roman" w:cs="Times New Roman"/>
          <w:spacing w:val="66"/>
          <w:sz w:val="24"/>
          <w:szCs w:val="24"/>
        </w:rPr>
        <w:t xml:space="preserve"> </w:t>
      </w:r>
      <w:r w:rsidRPr="00C4734C">
        <w:rPr>
          <w:rFonts w:ascii="Times New Roman" w:hAnsi="Times New Roman" w:cs="Times New Roman"/>
          <w:sz w:val="24"/>
          <w:szCs w:val="24"/>
          <w:lang w:val="en-US"/>
        </w:rPr>
        <w:t>profesionalisme</w:t>
      </w:r>
      <w:r w:rsidRPr="00C4734C">
        <w:rPr>
          <w:rFonts w:ascii="Times New Roman" w:hAnsi="Times New Roman" w:cs="Times New Roman"/>
          <w:sz w:val="24"/>
          <w:szCs w:val="24"/>
        </w:rPr>
        <w:t xml:space="preserve"> terhadap</w:t>
      </w:r>
      <w:r w:rsidRPr="00C4734C">
        <w:rPr>
          <w:rFonts w:ascii="Times New Roman" w:hAnsi="Times New Roman" w:cs="Times New Roman"/>
          <w:spacing w:val="62"/>
          <w:sz w:val="24"/>
          <w:szCs w:val="24"/>
        </w:rPr>
        <w:t xml:space="preserve"> </w:t>
      </w:r>
      <w:r w:rsidRPr="00C4734C">
        <w:rPr>
          <w:rFonts w:ascii="Times New Roman" w:hAnsi="Times New Roman" w:cs="Times New Roman"/>
          <w:sz w:val="24"/>
          <w:szCs w:val="24"/>
        </w:rPr>
        <w:t xml:space="preserve">kinerja </w:t>
      </w:r>
      <w:r w:rsidRPr="00C4734C">
        <w:rPr>
          <w:rFonts w:ascii="Times New Roman" w:hAnsi="Times New Roman" w:cs="Times New Roman"/>
          <w:sz w:val="24"/>
          <w:szCs w:val="24"/>
          <w:lang w:val="en-US"/>
        </w:rPr>
        <w:t>karyawan</w:t>
      </w:r>
      <w:r w:rsidRPr="00C4734C">
        <w:rPr>
          <w:rFonts w:ascii="Times New Roman" w:hAnsi="Times New Roman" w:cs="Times New Roman"/>
          <w:sz w:val="24"/>
          <w:szCs w:val="24"/>
        </w:rPr>
        <w:t xml:space="preserve">   </w:t>
      </w:r>
    </w:p>
    <w:p w14:paraId="769B1FD3" w14:textId="77777777" w:rsidR="008C6BD1" w:rsidRPr="00C4734C" w:rsidRDefault="008C6BD1" w:rsidP="008C6BD1">
      <w:pPr>
        <w:pStyle w:val="ListParagraph"/>
        <w:tabs>
          <w:tab w:val="left" w:pos="1701"/>
          <w:tab w:val="left" w:pos="1985"/>
        </w:tabs>
        <w:spacing w:line="480" w:lineRule="auto"/>
        <w:ind w:firstLine="414"/>
        <w:rPr>
          <w:rFonts w:ascii="Times New Roman" w:hAnsi="Times New Roman" w:cs="Times New Roman"/>
          <w:color w:val="010302"/>
          <w:sz w:val="24"/>
          <w:szCs w:val="24"/>
          <w:lang w:val="en-US"/>
        </w:rPr>
      </w:pPr>
      <w:r w:rsidRPr="00C4734C">
        <w:rPr>
          <w:rFonts w:ascii="Times New Roman" w:hAnsi="Times New Roman" w:cs="Times New Roman"/>
          <w:sz w:val="24"/>
          <w:szCs w:val="24"/>
        </w:rPr>
        <w:t>x</w:t>
      </w:r>
      <w:r w:rsidRPr="00C4734C">
        <w:rPr>
          <w:rFonts w:ascii="Times New Roman" w:hAnsi="Times New Roman" w:cs="Times New Roman"/>
          <w:position w:val="-1"/>
          <w:sz w:val="24"/>
          <w:szCs w:val="24"/>
          <w:vertAlign w:val="subscript"/>
        </w:rPr>
        <w:t>1</w:t>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r>
      <w:r w:rsidRPr="00C4734C">
        <w:rPr>
          <w:rFonts w:ascii="Times New Roman" w:hAnsi="Times New Roman" w:cs="Times New Roman"/>
          <w:sz w:val="24"/>
          <w:szCs w:val="24"/>
          <w:lang w:val="en-US"/>
        </w:rPr>
        <w:t>motivasi</w:t>
      </w:r>
      <w:r w:rsidRPr="00C4734C">
        <w:rPr>
          <w:rFonts w:ascii="Times New Roman" w:hAnsi="Times New Roman" w:cs="Times New Roman"/>
          <w:sz w:val="24"/>
          <w:szCs w:val="24"/>
        </w:rPr>
        <w:t xml:space="preserve"> </w:t>
      </w:r>
      <w:r w:rsidRPr="00C4734C">
        <w:rPr>
          <w:rFonts w:ascii="Times New Roman" w:hAnsi="Times New Roman" w:cs="Times New Roman"/>
          <w:sz w:val="24"/>
          <w:szCs w:val="24"/>
          <w:lang w:val="en-US"/>
        </w:rPr>
        <w:t>kerja</w:t>
      </w:r>
    </w:p>
    <w:p w14:paraId="3820D125" w14:textId="77777777" w:rsidR="008C6BD1" w:rsidRPr="00C4734C" w:rsidRDefault="008C6BD1" w:rsidP="008C6BD1">
      <w:pPr>
        <w:pStyle w:val="ListParagraph"/>
        <w:tabs>
          <w:tab w:val="left" w:pos="1701"/>
          <w:tab w:val="left" w:pos="1985"/>
        </w:tabs>
        <w:spacing w:line="480" w:lineRule="auto"/>
        <w:ind w:firstLine="414"/>
        <w:rPr>
          <w:rFonts w:ascii="Times New Roman" w:hAnsi="Times New Roman" w:cs="Times New Roman"/>
          <w:color w:val="010302"/>
          <w:sz w:val="24"/>
          <w:szCs w:val="24"/>
          <w:lang w:val="en-US"/>
        </w:rPr>
      </w:pPr>
      <w:r w:rsidRPr="00C4734C">
        <w:rPr>
          <w:rFonts w:ascii="Times New Roman" w:hAnsi="Times New Roman" w:cs="Times New Roman"/>
          <w:sz w:val="24"/>
          <w:szCs w:val="24"/>
        </w:rPr>
        <w:t>x</w:t>
      </w:r>
      <w:r w:rsidRPr="00C4734C">
        <w:rPr>
          <w:rFonts w:ascii="Times New Roman" w:hAnsi="Times New Roman" w:cs="Times New Roman"/>
          <w:position w:val="-1"/>
          <w:sz w:val="24"/>
          <w:szCs w:val="24"/>
          <w:vertAlign w:val="subscript"/>
        </w:rPr>
        <w:t>2</w:t>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r>
      <w:r w:rsidRPr="00C4734C">
        <w:rPr>
          <w:rFonts w:ascii="Times New Roman" w:hAnsi="Times New Roman" w:cs="Times New Roman"/>
          <w:sz w:val="24"/>
          <w:szCs w:val="24"/>
          <w:lang w:val="en-US"/>
        </w:rPr>
        <w:t>stress kerja</w:t>
      </w:r>
    </w:p>
    <w:p w14:paraId="5E045D12" w14:textId="77777777" w:rsidR="008C6BD1" w:rsidRPr="00C4734C" w:rsidRDefault="008C6BD1" w:rsidP="008C6BD1">
      <w:pPr>
        <w:pStyle w:val="ListParagraph"/>
        <w:tabs>
          <w:tab w:val="left" w:pos="1701"/>
          <w:tab w:val="left" w:pos="1985"/>
        </w:tabs>
        <w:spacing w:line="480" w:lineRule="auto"/>
        <w:ind w:firstLine="414"/>
        <w:rPr>
          <w:rFonts w:ascii="Times New Roman" w:hAnsi="Times New Roman" w:cs="Times New Roman"/>
          <w:color w:val="010302"/>
          <w:sz w:val="24"/>
          <w:szCs w:val="24"/>
          <w:lang w:val="en-US"/>
        </w:rPr>
      </w:pPr>
      <w:r w:rsidRPr="00C4734C">
        <w:rPr>
          <w:rFonts w:ascii="Times New Roman" w:hAnsi="Times New Roman" w:cs="Times New Roman"/>
          <w:sz w:val="24"/>
          <w:szCs w:val="24"/>
        </w:rPr>
        <w:t>x</w:t>
      </w:r>
      <w:r w:rsidRPr="00C4734C">
        <w:rPr>
          <w:rFonts w:ascii="Times New Roman" w:hAnsi="Times New Roman" w:cs="Times New Roman"/>
          <w:position w:val="-1"/>
          <w:sz w:val="24"/>
          <w:szCs w:val="24"/>
          <w:vertAlign w:val="subscript"/>
        </w:rPr>
        <w:t>3</w:t>
      </w:r>
      <w:r w:rsidRPr="00C4734C">
        <w:rPr>
          <w:rFonts w:ascii="Times New Roman" w:hAnsi="Times New Roman" w:cs="Times New Roman"/>
          <w:sz w:val="24"/>
          <w:szCs w:val="24"/>
        </w:rPr>
        <w:t xml:space="preserve"> </w:t>
      </w:r>
      <w:r w:rsidRPr="00C4734C">
        <w:rPr>
          <w:rFonts w:ascii="Times New Roman" w:hAnsi="Times New Roman" w:cs="Times New Roman"/>
          <w:sz w:val="24"/>
          <w:szCs w:val="24"/>
          <w:lang w:val="en-US"/>
        </w:rPr>
        <w:tab/>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r>
      <w:r w:rsidRPr="00C4734C">
        <w:rPr>
          <w:rFonts w:ascii="Times New Roman" w:hAnsi="Times New Roman" w:cs="Times New Roman"/>
          <w:sz w:val="24"/>
          <w:szCs w:val="24"/>
          <w:lang w:val="en-US"/>
        </w:rPr>
        <w:t>lingkungan kerja</w:t>
      </w:r>
    </w:p>
    <w:p w14:paraId="68735334" w14:textId="77777777" w:rsidR="008C6BD1" w:rsidRPr="00C4734C" w:rsidRDefault="008C6BD1" w:rsidP="008C6BD1">
      <w:pPr>
        <w:pStyle w:val="BodyText"/>
        <w:tabs>
          <w:tab w:val="left" w:pos="1701"/>
        </w:tabs>
        <w:spacing w:after="240" w:line="480" w:lineRule="auto"/>
        <w:ind w:left="720" w:firstLine="414"/>
        <w:jc w:val="left"/>
        <w:rPr>
          <w:lang w:val="id-ID"/>
        </w:rPr>
      </w:pPr>
      <w:r w:rsidRPr="00C4734C">
        <w:t>e</w:t>
      </w:r>
      <w:r w:rsidRPr="00C4734C">
        <w:tab/>
      </w:r>
      <w:proofErr w:type="gramStart"/>
      <w:r w:rsidRPr="00C4734C">
        <w:t xml:space="preserve">=  </w:t>
      </w:r>
      <w:r w:rsidRPr="00C4734C">
        <w:rPr>
          <w:i/>
        </w:rPr>
        <w:t>error</w:t>
      </w:r>
      <w:proofErr w:type="gramEnd"/>
    </w:p>
    <w:p w14:paraId="2B4BDFAA" w14:textId="77777777" w:rsidR="008C6BD1" w:rsidRPr="00C4734C" w:rsidRDefault="008C6BD1" w:rsidP="00A62C47">
      <w:pPr>
        <w:pStyle w:val="ListParagraph"/>
        <w:numPr>
          <w:ilvl w:val="0"/>
          <w:numId w:val="16"/>
        </w:numPr>
        <w:spacing w:line="480" w:lineRule="auto"/>
        <w:ind w:left="1134" w:hanging="567"/>
        <w:jc w:val="both"/>
        <w:rPr>
          <w:rFonts w:ascii="Times New Roman" w:hAnsi="Times New Roman" w:cs="Times New Roman"/>
          <w:b/>
          <w:bCs/>
          <w:color w:val="010302"/>
          <w:sz w:val="24"/>
          <w:szCs w:val="24"/>
        </w:rPr>
      </w:pPr>
      <w:r w:rsidRPr="00C4734C">
        <w:rPr>
          <w:rFonts w:ascii="Times New Roman" w:hAnsi="Times New Roman" w:cs="Times New Roman"/>
          <w:b/>
          <w:bCs/>
          <w:sz w:val="24"/>
          <w:szCs w:val="24"/>
        </w:rPr>
        <w:t>Uji Hipotesa</w:t>
      </w:r>
    </w:p>
    <w:p w14:paraId="18D03435" w14:textId="77777777" w:rsidR="008C6BD1" w:rsidRPr="00C4734C" w:rsidRDefault="008C6BD1" w:rsidP="00A62C47">
      <w:pPr>
        <w:pStyle w:val="ListParagraph"/>
        <w:numPr>
          <w:ilvl w:val="1"/>
          <w:numId w:val="19"/>
        </w:numPr>
        <w:spacing w:line="480" w:lineRule="auto"/>
        <w:ind w:left="1701" w:hanging="567"/>
        <w:jc w:val="both"/>
        <w:rPr>
          <w:rFonts w:ascii="Times New Roman" w:hAnsi="Times New Roman" w:cs="Times New Roman"/>
          <w:b/>
          <w:bCs/>
          <w:sz w:val="24"/>
          <w:szCs w:val="24"/>
          <w:lang w:val="en-US"/>
        </w:rPr>
      </w:pPr>
      <w:r w:rsidRPr="00C4734C">
        <w:rPr>
          <w:rFonts w:ascii="Times New Roman" w:hAnsi="Times New Roman" w:cs="Times New Roman"/>
          <w:b/>
          <w:bCs/>
          <w:sz w:val="24"/>
          <w:szCs w:val="24"/>
        </w:rPr>
        <w:t xml:space="preserve">Uji F  </w:t>
      </w:r>
      <w:r w:rsidRPr="00C4734C">
        <w:rPr>
          <w:rFonts w:ascii="Times New Roman" w:hAnsi="Times New Roman" w:cs="Times New Roman"/>
          <w:b/>
          <w:bCs/>
          <w:sz w:val="24"/>
          <w:szCs w:val="24"/>
          <w:lang w:val="en-US"/>
        </w:rPr>
        <w:t>(Uji simultan)</w:t>
      </w:r>
    </w:p>
    <w:p w14:paraId="066F989E" w14:textId="77777777" w:rsidR="008C6BD1" w:rsidRPr="00C4734C" w:rsidRDefault="008C6BD1" w:rsidP="008C6BD1">
      <w:pPr>
        <w:spacing w:line="480" w:lineRule="auto"/>
        <w:ind w:left="1701" w:firstLine="567"/>
        <w:jc w:val="both"/>
        <w:rPr>
          <w:rFonts w:ascii="Times New Roman" w:hAnsi="Times New Roman" w:cs="Times New Roman"/>
          <w:color w:val="010302"/>
          <w:sz w:val="24"/>
          <w:szCs w:val="24"/>
        </w:rPr>
      </w:pPr>
      <w:r w:rsidRPr="00C4734C">
        <w:rPr>
          <w:rFonts w:ascii="Times New Roman" w:hAnsi="Times New Roman" w:cs="Times New Roman"/>
          <w:sz w:val="24"/>
          <w:szCs w:val="24"/>
        </w:rPr>
        <w:t>Uji</w:t>
      </w:r>
      <w:r w:rsidRPr="00C4734C">
        <w:rPr>
          <w:rFonts w:ascii="Times New Roman" w:hAnsi="Times New Roman" w:cs="Times New Roman"/>
          <w:spacing w:val="-11"/>
          <w:sz w:val="24"/>
          <w:szCs w:val="24"/>
        </w:rPr>
        <w:t xml:space="preserve"> </w:t>
      </w:r>
      <w:r w:rsidRPr="00C4734C">
        <w:rPr>
          <w:rFonts w:ascii="Times New Roman" w:hAnsi="Times New Roman" w:cs="Times New Roman"/>
          <w:sz w:val="24"/>
          <w:szCs w:val="24"/>
        </w:rPr>
        <w:t>F</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(uji</w:t>
      </w:r>
      <w:r w:rsidRPr="00C4734C">
        <w:rPr>
          <w:rFonts w:ascii="Times New Roman" w:hAnsi="Times New Roman" w:cs="Times New Roman"/>
          <w:spacing w:val="-11"/>
          <w:sz w:val="24"/>
          <w:szCs w:val="24"/>
        </w:rPr>
        <w:t xml:space="preserve"> </w:t>
      </w:r>
      <w:r w:rsidRPr="00C4734C">
        <w:rPr>
          <w:rFonts w:ascii="Times New Roman" w:hAnsi="Times New Roman" w:cs="Times New Roman"/>
          <w:sz w:val="24"/>
          <w:szCs w:val="24"/>
        </w:rPr>
        <w:t>signifikan</w:t>
      </w:r>
      <w:r w:rsidRPr="00C4734C">
        <w:rPr>
          <w:rFonts w:ascii="Times New Roman" w:hAnsi="Times New Roman" w:cs="Times New Roman"/>
          <w:spacing w:val="-11"/>
          <w:sz w:val="24"/>
          <w:szCs w:val="24"/>
        </w:rPr>
        <w:t xml:space="preserve"> </w:t>
      </w:r>
      <w:r w:rsidRPr="00C4734C">
        <w:rPr>
          <w:rFonts w:ascii="Times New Roman" w:hAnsi="Times New Roman" w:cs="Times New Roman"/>
          <w:sz w:val="24"/>
          <w:szCs w:val="24"/>
        </w:rPr>
        <w:t>simultan)</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pada</w:t>
      </w:r>
      <w:r w:rsidRPr="00C4734C">
        <w:rPr>
          <w:rFonts w:ascii="Times New Roman" w:hAnsi="Times New Roman" w:cs="Times New Roman"/>
          <w:spacing w:val="-11"/>
          <w:sz w:val="24"/>
          <w:szCs w:val="24"/>
        </w:rPr>
        <w:t xml:space="preserve"> </w:t>
      </w:r>
      <w:r w:rsidRPr="00C4734C">
        <w:rPr>
          <w:rFonts w:ascii="Times New Roman" w:hAnsi="Times New Roman" w:cs="Times New Roman"/>
          <w:sz w:val="24"/>
          <w:szCs w:val="24"/>
        </w:rPr>
        <w:t>dasarn</w:t>
      </w:r>
      <w:r w:rsidRPr="00C4734C">
        <w:rPr>
          <w:rFonts w:ascii="Times New Roman" w:hAnsi="Times New Roman" w:cs="Times New Roman"/>
          <w:spacing w:val="-4"/>
          <w:sz w:val="24"/>
          <w:szCs w:val="24"/>
        </w:rPr>
        <w:t>y</w:t>
      </w:r>
      <w:r w:rsidRPr="00C4734C">
        <w:rPr>
          <w:rFonts w:ascii="Times New Roman" w:hAnsi="Times New Roman" w:cs="Times New Roman"/>
          <w:sz w:val="24"/>
          <w:szCs w:val="24"/>
        </w:rPr>
        <w:t>a</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menunjukkan</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apakah</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semua</w:t>
      </w:r>
      <w:r w:rsidRPr="00C4734C">
        <w:rPr>
          <w:rFonts w:ascii="Times New Roman" w:hAnsi="Times New Roman" w:cs="Times New Roman"/>
          <w:spacing w:val="-12"/>
          <w:sz w:val="24"/>
          <w:szCs w:val="24"/>
        </w:rPr>
        <w:t xml:space="preserve"> </w:t>
      </w:r>
      <w:r w:rsidRPr="00C4734C">
        <w:rPr>
          <w:rFonts w:ascii="Times New Roman" w:hAnsi="Times New Roman" w:cs="Times New Roman"/>
          <w:sz w:val="24"/>
          <w:szCs w:val="24"/>
        </w:rPr>
        <w:t>variabel independen</w:t>
      </w:r>
      <w:r w:rsidRPr="00C4734C">
        <w:rPr>
          <w:rFonts w:ascii="Times New Roman" w:hAnsi="Times New Roman" w:cs="Times New Roman"/>
          <w:spacing w:val="21"/>
          <w:sz w:val="24"/>
          <w:szCs w:val="24"/>
        </w:rPr>
        <w:t xml:space="preserve"> </w:t>
      </w:r>
      <w:r w:rsidRPr="00C4734C">
        <w:rPr>
          <w:rFonts w:ascii="Times New Roman" w:hAnsi="Times New Roman" w:cs="Times New Roman"/>
          <w:sz w:val="24"/>
          <w:szCs w:val="24"/>
        </w:rPr>
        <w:t>dalam</w:t>
      </w:r>
      <w:r w:rsidRPr="00C4734C">
        <w:rPr>
          <w:rFonts w:ascii="Times New Roman" w:hAnsi="Times New Roman" w:cs="Times New Roman"/>
          <w:spacing w:val="21"/>
          <w:sz w:val="24"/>
          <w:szCs w:val="24"/>
        </w:rPr>
        <w:t xml:space="preserve"> </w:t>
      </w:r>
      <w:r w:rsidRPr="00C4734C">
        <w:rPr>
          <w:rFonts w:ascii="Times New Roman" w:hAnsi="Times New Roman" w:cs="Times New Roman"/>
          <w:sz w:val="24"/>
          <w:szCs w:val="24"/>
        </w:rPr>
        <w:t>model</w:t>
      </w:r>
      <w:r w:rsidRPr="00C4734C">
        <w:rPr>
          <w:rFonts w:ascii="Times New Roman" w:hAnsi="Times New Roman" w:cs="Times New Roman"/>
          <w:spacing w:val="21"/>
          <w:sz w:val="24"/>
          <w:szCs w:val="24"/>
        </w:rPr>
        <w:t xml:space="preserve"> </w:t>
      </w:r>
      <w:r w:rsidRPr="00C4734C">
        <w:rPr>
          <w:rFonts w:ascii="Times New Roman" w:hAnsi="Times New Roman" w:cs="Times New Roman"/>
          <w:sz w:val="24"/>
          <w:szCs w:val="24"/>
        </w:rPr>
        <w:t>mempun</w:t>
      </w:r>
      <w:r w:rsidRPr="00C4734C">
        <w:rPr>
          <w:rFonts w:ascii="Times New Roman" w:hAnsi="Times New Roman" w:cs="Times New Roman"/>
          <w:spacing w:val="-4"/>
          <w:sz w:val="24"/>
          <w:szCs w:val="24"/>
        </w:rPr>
        <w:t>y</w:t>
      </w:r>
      <w:r w:rsidRPr="00C4734C">
        <w:rPr>
          <w:rFonts w:ascii="Times New Roman" w:hAnsi="Times New Roman" w:cs="Times New Roman"/>
          <w:sz w:val="24"/>
          <w:szCs w:val="24"/>
        </w:rPr>
        <w:t>ai</w:t>
      </w:r>
      <w:r w:rsidRPr="00C4734C">
        <w:rPr>
          <w:rFonts w:ascii="Times New Roman" w:hAnsi="Times New Roman" w:cs="Times New Roman"/>
          <w:spacing w:val="21"/>
          <w:sz w:val="24"/>
          <w:szCs w:val="24"/>
        </w:rPr>
        <w:t xml:space="preserve"> </w:t>
      </w:r>
      <w:r w:rsidRPr="00C4734C">
        <w:rPr>
          <w:rFonts w:ascii="Times New Roman" w:hAnsi="Times New Roman" w:cs="Times New Roman"/>
          <w:sz w:val="24"/>
          <w:szCs w:val="24"/>
        </w:rPr>
        <w:t>pen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aruhh</w:t>
      </w:r>
      <w:r w:rsidRPr="00C4734C">
        <w:rPr>
          <w:rFonts w:ascii="Times New Roman" w:hAnsi="Times New Roman" w:cs="Times New Roman"/>
          <w:spacing w:val="23"/>
          <w:sz w:val="24"/>
          <w:szCs w:val="24"/>
        </w:rPr>
        <w:t xml:space="preserve"> </w:t>
      </w:r>
      <w:r w:rsidRPr="00C4734C">
        <w:rPr>
          <w:rFonts w:ascii="Times New Roman" w:hAnsi="Times New Roman" w:cs="Times New Roman"/>
          <w:sz w:val="24"/>
          <w:szCs w:val="24"/>
        </w:rPr>
        <w:t>secara</w:t>
      </w:r>
      <w:r w:rsidRPr="00C4734C">
        <w:rPr>
          <w:rFonts w:ascii="Times New Roman" w:hAnsi="Times New Roman" w:cs="Times New Roman"/>
          <w:spacing w:val="21"/>
          <w:sz w:val="24"/>
          <w:szCs w:val="24"/>
        </w:rPr>
        <w:t xml:space="preserve"> </w:t>
      </w:r>
      <w:r w:rsidRPr="00C4734C">
        <w:rPr>
          <w:rFonts w:ascii="Times New Roman" w:hAnsi="Times New Roman" w:cs="Times New Roman"/>
          <w:sz w:val="24"/>
          <w:szCs w:val="24"/>
        </w:rPr>
        <w:t>bersama-sama</w:t>
      </w:r>
      <w:r w:rsidRPr="00C4734C">
        <w:rPr>
          <w:rFonts w:ascii="Times New Roman" w:hAnsi="Times New Roman" w:cs="Times New Roman"/>
          <w:spacing w:val="20"/>
          <w:sz w:val="24"/>
          <w:szCs w:val="24"/>
        </w:rPr>
        <w:t xml:space="preserve"> </w:t>
      </w:r>
      <w:r w:rsidRPr="00C4734C">
        <w:rPr>
          <w:rFonts w:ascii="Times New Roman" w:hAnsi="Times New Roman" w:cs="Times New Roman"/>
          <w:sz w:val="24"/>
          <w:szCs w:val="24"/>
        </w:rPr>
        <w:t>terhadap variabel dependen (Mar</w:t>
      </w:r>
      <w:r w:rsidRPr="00C4734C">
        <w:rPr>
          <w:rFonts w:ascii="Times New Roman" w:hAnsi="Times New Roman" w:cs="Times New Roman"/>
          <w:spacing w:val="-2"/>
          <w:sz w:val="24"/>
          <w:szCs w:val="24"/>
        </w:rPr>
        <w:t>y</w:t>
      </w:r>
      <w:r w:rsidRPr="00C4734C">
        <w:rPr>
          <w:rFonts w:ascii="Times New Roman" w:hAnsi="Times New Roman" w:cs="Times New Roman"/>
          <w:sz w:val="24"/>
          <w:szCs w:val="24"/>
        </w:rPr>
        <w:t xml:space="preserve">am, 2015: 114).  </w:t>
      </w:r>
    </w:p>
    <w:p w14:paraId="382DA785" w14:textId="77777777" w:rsidR="008C6BD1" w:rsidRPr="00C4734C" w:rsidRDefault="008C6BD1" w:rsidP="008C6BD1">
      <w:pPr>
        <w:spacing w:line="480" w:lineRule="auto"/>
        <w:ind w:left="1701"/>
        <w:jc w:val="both"/>
        <w:rPr>
          <w:rFonts w:ascii="Times New Roman" w:hAnsi="Times New Roman" w:cs="Times New Roman"/>
          <w:color w:val="010302"/>
          <w:sz w:val="24"/>
          <w:szCs w:val="24"/>
        </w:rPr>
      </w:pPr>
      <w:r w:rsidRPr="00C4734C">
        <w:rPr>
          <w:rFonts w:ascii="Times New Roman" w:hAnsi="Times New Roman" w:cs="Times New Roman"/>
          <w:spacing w:val="-2"/>
          <w:sz w:val="24"/>
          <w:szCs w:val="24"/>
        </w:rPr>
        <w:t>L</w:t>
      </w:r>
      <w:r w:rsidRPr="00C4734C">
        <w:rPr>
          <w:rFonts w:ascii="Times New Roman" w:hAnsi="Times New Roman" w:cs="Times New Roman"/>
          <w:sz w:val="24"/>
          <w:szCs w:val="24"/>
        </w:rPr>
        <w:t>an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kah-lan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kah pen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ujiann</w:t>
      </w:r>
      <w:r w:rsidRPr="00C4734C">
        <w:rPr>
          <w:rFonts w:ascii="Times New Roman" w:hAnsi="Times New Roman" w:cs="Times New Roman"/>
          <w:spacing w:val="-4"/>
          <w:sz w:val="24"/>
          <w:szCs w:val="24"/>
        </w:rPr>
        <w:t>y</w:t>
      </w:r>
      <w:r w:rsidRPr="00C4734C">
        <w:rPr>
          <w:rFonts w:ascii="Times New Roman" w:hAnsi="Times New Roman" w:cs="Times New Roman"/>
          <w:sz w:val="24"/>
          <w:szCs w:val="24"/>
        </w:rPr>
        <w:t xml:space="preserve">a adalah:  </w:t>
      </w:r>
    </w:p>
    <w:p w14:paraId="4A806A3E" w14:textId="77777777" w:rsidR="008C6BD1" w:rsidRPr="00C4734C" w:rsidRDefault="008C6BD1" w:rsidP="00A62C47">
      <w:pPr>
        <w:pStyle w:val="ListParagraph"/>
        <w:numPr>
          <w:ilvl w:val="1"/>
          <w:numId w:val="20"/>
        </w:numPr>
        <w:spacing w:line="480" w:lineRule="auto"/>
        <w:ind w:left="2268" w:hanging="567"/>
        <w:jc w:val="both"/>
        <w:rPr>
          <w:rFonts w:ascii="Times New Roman" w:hAnsi="Times New Roman" w:cs="Times New Roman"/>
          <w:color w:val="010302"/>
          <w:sz w:val="24"/>
          <w:szCs w:val="24"/>
        </w:rPr>
      </w:pPr>
      <w:r w:rsidRPr="00C4734C">
        <w:rPr>
          <w:rFonts w:ascii="Times New Roman" w:hAnsi="Times New Roman" w:cs="Times New Roman"/>
          <w:sz w:val="24"/>
          <w:szCs w:val="24"/>
        </w:rPr>
        <w:t xml:space="preserve">Menentukan formulasi Ho dan Ha  </w:t>
      </w:r>
    </w:p>
    <w:p w14:paraId="3B789D99" w14:textId="77777777" w:rsidR="008C6BD1" w:rsidRPr="00C4734C" w:rsidRDefault="008C6BD1" w:rsidP="008C6BD1">
      <w:pPr>
        <w:spacing w:line="480" w:lineRule="auto"/>
        <w:ind w:left="2268"/>
        <w:rPr>
          <w:rFonts w:ascii="Times New Roman" w:hAnsi="Times New Roman" w:cs="Times New Roman"/>
          <w:color w:val="010302"/>
          <w:sz w:val="24"/>
          <w:szCs w:val="24"/>
        </w:rPr>
      </w:pPr>
      <w:r w:rsidRPr="00C4734C">
        <w:rPr>
          <w:rFonts w:ascii="Times New Roman" w:hAnsi="Times New Roman" w:cs="Times New Roman"/>
          <w:sz w:val="24"/>
          <w:szCs w:val="24"/>
        </w:rPr>
        <w:t xml:space="preserve">Ho; </w:t>
      </w:r>
      <w:r w:rsidRPr="00C4734C">
        <w:rPr>
          <w:rFonts w:ascii="Times New Roman" w:hAnsi="Times New Roman" w:cs="Times New Roman"/>
          <w:spacing w:val="-2"/>
          <w:sz w:val="24"/>
          <w:szCs w:val="24"/>
        </w:rPr>
        <w:t>β</w:t>
      </w:r>
      <w:r w:rsidRPr="00C4734C">
        <w:rPr>
          <w:rFonts w:ascii="Times New Roman" w:hAnsi="Times New Roman" w:cs="Times New Roman"/>
          <w:spacing w:val="74"/>
          <w:sz w:val="24"/>
          <w:szCs w:val="24"/>
          <w:vertAlign w:val="subscript"/>
        </w:rPr>
        <w:t>1</w:t>
      </w:r>
      <w:r w:rsidRPr="00C4734C">
        <w:rPr>
          <w:rFonts w:ascii="Times New Roman" w:hAnsi="Times New Roman" w:cs="Times New Roman"/>
          <w:spacing w:val="67"/>
          <w:sz w:val="24"/>
          <w:szCs w:val="24"/>
        </w:rPr>
        <w:t>=</w:t>
      </w:r>
      <w:r w:rsidRPr="00C4734C">
        <w:rPr>
          <w:rFonts w:ascii="Times New Roman" w:hAnsi="Times New Roman" w:cs="Times New Roman"/>
          <w:sz w:val="24"/>
          <w:szCs w:val="24"/>
        </w:rPr>
        <w:t>β</w:t>
      </w:r>
      <w:r w:rsidRPr="00C4734C">
        <w:rPr>
          <w:rFonts w:ascii="Times New Roman" w:hAnsi="Times New Roman" w:cs="Times New Roman"/>
          <w:spacing w:val="74"/>
          <w:sz w:val="24"/>
          <w:szCs w:val="24"/>
          <w:vertAlign w:val="subscript"/>
        </w:rPr>
        <w:t>2</w:t>
      </w:r>
      <w:r w:rsidRPr="00C4734C">
        <w:rPr>
          <w:rFonts w:ascii="Times New Roman" w:hAnsi="Times New Roman" w:cs="Times New Roman"/>
          <w:sz w:val="24"/>
          <w:szCs w:val="24"/>
        </w:rPr>
        <w:t xml:space="preserve">= </w:t>
      </w:r>
      <w:r w:rsidRPr="00C4734C">
        <w:rPr>
          <w:rFonts w:ascii="Times New Roman" w:hAnsi="Times New Roman" w:cs="Times New Roman"/>
          <w:spacing w:val="39"/>
          <w:sz w:val="24"/>
          <w:szCs w:val="24"/>
        </w:rPr>
        <w:t>...</w:t>
      </w:r>
      <w:r w:rsidRPr="00C4734C">
        <w:rPr>
          <w:rFonts w:ascii="Times New Roman" w:hAnsi="Times New Roman" w:cs="Times New Roman"/>
          <w:spacing w:val="41"/>
          <w:sz w:val="24"/>
          <w:szCs w:val="24"/>
        </w:rPr>
        <w:t>.</w:t>
      </w:r>
      <w:r w:rsidRPr="00C4734C">
        <w:rPr>
          <w:rFonts w:ascii="Times New Roman" w:hAnsi="Times New Roman" w:cs="Times New Roman"/>
          <w:spacing w:val="65"/>
          <w:sz w:val="24"/>
          <w:szCs w:val="24"/>
        </w:rPr>
        <w:t>=</w:t>
      </w:r>
      <w:r w:rsidRPr="00C4734C">
        <w:rPr>
          <w:rFonts w:ascii="Times New Roman" w:hAnsi="Times New Roman" w:cs="Times New Roman"/>
          <w:sz w:val="24"/>
          <w:szCs w:val="24"/>
        </w:rPr>
        <w:t>β</w:t>
      </w:r>
      <w:r w:rsidRPr="00C4734C">
        <w:rPr>
          <w:rFonts w:ascii="Times New Roman" w:hAnsi="Times New Roman" w:cs="Times New Roman"/>
          <w:spacing w:val="75"/>
          <w:sz w:val="24"/>
          <w:szCs w:val="24"/>
          <w:vertAlign w:val="subscript"/>
        </w:rPr>
        <w:t>k</w:t>
      </w:r>
      <w:r w:rsidRPr="00C4734C">
        <w:rPr>
          <w:rFonts w:ascii="Times New Roman" w:hAnsi="Times New Roman" w:cs="Times New Roman"/>
          <w:spacing w:val="67"/>
          <w:sz w:val="24"/>
          <w:szCs w:val="24"/>
        </w:rPr>
        <w:t>=</w:t>
      </w:r>
      <w:r w:rsidRPr="00C4734C">
        <w:rPr>
          <w:rFonts w:ascii="Times New Roman" w:hAnsi="Times New Roman" w:cs="Times New Roman"/>
          <w:sz w:val="24"/>
          <w:szCs w:val="24"/>
        </w:rPr>
        <w:t xml:space="preserve">0  </w:t>
      </w:r>
    </w:p>
    <w:p w14:paraId="1D42BE97" w14:textId="77777777" w:rsidR="008C6BD1" w:rsidRPr="00C4734C" w:rsidRDefault="008C6BD1" w:rsidP="008C6BD1">
      <w:pPr>
        <w:spacing w:line="480" w:lineRule="auto"/>
        <w:ind w:left="2268"/>
        <w:rPr>
          <w:rFonts w:ascii="Times New Roman" w:hAnsi="Times New Roman" w:cs="Times New Roman"/>
          <w:color w:val="010302"/>
          <w:sz w:val="24"/>
          <w:szCs w:val="24"/>
        </w:rPr>
      </w:pPr>
      <w:r w:rsidRPr="00C4734C">
        <w:rPr>
          <w:rFonts w:ascii="Times New Roman" w:hAnsi="Times New Roman" w:cs="Times New Roman"/>
          <w:sz w:val="24"/>
          <w:szCs w:val="24"/>
        </w:rPr>
        <w:t xml:space="preserve">Ha; </w:t>
      </w:r>
      <w:r w:rsidRPr="00C4734C">
        <w:rPr>
          <w:rFonts w:ascii="Times New Roman" w:hAnsi="Times New Roman" w:cs="Times New Roman"/>
          <w:spacing w:val="-2"/>
          <w:sz w:val="24"/>
          <w:szCs w:val="24"/>
        </w:rPr>
        <w:t>β</w:t>
      </w:r>
      <w:r w:rsidRPr="00C4734C">
        <w:rPr>
          <w:rFonts w:ascii="Times New Roman" w:hAnsi="Times New Roman" w:cs="Times New Roman"/>
          <w:spacing w:val="76"/>
          <w:sz w:val="24"/>
          <w:szCs w:val="24"/>
          <w:vertAlign w:val="subscript"/>
        </w:rPr>
        <w:t>1</w:t>
      </w:r>
      <w:r w:rsidRPr="00C4734C">
        <w:rPr>
          <w:rFonts w:ascii="Times New Roman" w:hAnsi="Times New Roman" w:cs="Times New Roman"/>
          <w:spacing w:val="65"/>
          <w:sz w:val="24"/>
          <w:szCs w:val="24"/>
        </w:rPr>
        <w:t>≠</w:t>
      </w:r>
      <w:r w:rsidRPr="00C4734C">
        <w:rPr>
          <w:rFonts w:ascii="Times New Roman" w:hAnsi="Times New Roman" w:cs="Times New Roman"/>
          <w:sz w:val="24"/>
          <w:szCs w:val="24"/>
        </w:rPr>
        <w:t>β</w:t>
      </w:r>
      <w:r w:rsidRPr="00C4734C">
        <w:rPr>
          <w:rFonts w:ascii="Times New Roman" w:hAnsi="Times New Roman" w:cs="Times New Roman"/>
          <w:spacing w:val="76"/>
          <w:sz w:val="24"/>
          <w:szCs w:val="24"/>
          <w:vertAlign w:val="subscript"/>
        </w:rPr>
        <w:t>2</w:t>
      </w:r>
      <w:r w:rsidRPr="00C4734C">
        <w:rPr>
          <w:rFonts w:ascii="Times New Roman" w:hAnsi="Times New Roman" w:cs="Times New Roman"/>
          <w:sz w:val="24"/>
          <w:szCs w:val="24"/>
        </w:rPr>
        <w:t xml:space="preserve">≠ </w:t>
      </w:r>
      <w:r w:rsidRPr="00C4734C">
        <w:rPr>
          <w:rFonts w:ascii="Times New Roman" w:hAnsi="Times New Roman" w:cs="Times New Roman"/>
          <w:spacing w:val="37"/>
          <w:sz w:val="24"/>
          <w:szCs w:val="24"/>
        </w:rPr>
        <w:t>.</w:t>
      </w:r>
      <w:r w:rsidRPr="00C4734C">
        <w:rPr>
          <w:rFonts w:ascii="Times New Roman" w:hAnsi="Times New Roman" w:cs="Times New Roman"/>
          <w:spacing w:val="41"/>
          <w:sz w:val="24"/>
          <w:szCs w:val="24"/>
        </w:rPr>
        <w:t>.</w:t>
      </w:r>
      <w:r w:rsidRPr="00C4734C">
        <w:rPr>
          <w:rFonts w:ascii="Times New Roman" w:hAnsi="Times New Roman" w:cs="Times New Roman"/>
          <w:spacing w:val="39"/>
          <w:sz w:val="24"/>
          <w:szCs w:val="24"/>
        </w:rPr>
        <w:t>..</w:t>
      </w:r>
      <w:r w:rsidRPr="00C4734C">
        <w:rPr>
          <w:rFonts w:ascii="Times New Roman" w:hAnsi="Times New Roman" w:cs="Times New Roman"/>
          <w:spacing w:val="65"/>
          <w:sz w:val="24"/>
          <w:szCs w:val="24"/>
        </w:rPr>
        <w:t>≠</w:t>
      </w:r>
      <w:r w:rsidRPr="00C4734C">
        <w:rPr>
          <w:rFonts w:ascii="Times New Roman" w:hAnsi="Times New Roman" w:cs="Times New Roman"/>
          <w:sz w:val="24"/>
          <w:szCs w:val="24"/>
        </w:rPr>
        <w:t>β</w:t>
      </w:r>
      <w:r w:rsidRPr="00C4734C">
        <w:rPr>
          <w:rFonts w:ascii="Times New Roman" w:hAnsi="Times New Roman" w:cs="Times New Roman"/>
          <w:spacing w:val="77"/>
          <w:sz w:val="24"/>
          <w:szCs w:val="24"/>
          <w:vertAlign w:val="subscript"/>
        </w:rPr>
        <w:t>k</w:t>
      </w:r>
      <w:r w:rsidRPr="00C4734C">
        <w:rPr>
          <w:rFonts w:ascii="Times New Roman" w:hAnsi="Times New Roman" w:cs="Times New Roman"/>
          <w:spacing w:val="65"/>
          <w:sz w:val="24"/>
          <w:szCs w:val="24"/>
        </w:rPr>
        <w:t>≠</w:t>
      </w:r>
      <w:r w:rsidRPr="00C4734C">
        <w:rPr>
          <w:rFonts w:ascii="Times New Roman" w:hAnsi="Times New Roman" w:cs="Times New Roman"/>
          <w:sz w:val="24"/>
          <w:szCs w:val="24"/>
        </w:rPr>
        <w:t xml:space="preserve">0  </w:t>
      </w:r>
    </w:p>
    <w:p w14:paraId="24966FB0" w14:textId="77777777" w:rsidR="008C6BD1" w:rsidRPr="00C4734C" w:rsidRDefault="008C6BD1" w:rsidP="00A62C47">
      <w:pPr>
        <w:pStyle w:val="ListParagraph"/>
        <w:numPr>
          <w:ilvl w:val="0"/>
          <w:numId w:val="20"/>
        </w:numPr>
        <w:spacing w:line="480" w:lineRule="auto"/>
        <w:ind w:left="2268" w:hanging="567"/>
        <w:rPr>
          <w:rFonts w:ascii="Times New Roman" w:hAnsi="Times New Roman" w:cs="Times New Roman"/>
          <w:sz w:val="24"/>
          <w:szCs w:val="24"/>
        </w:rPr>
      </w:pPr>
      <w:r w:rsidRPr="00C4734C">
        <w:rPr>
          <w:rFonts w:ascii="Times New Roman" w:hAnsi="Times New Roman" w:cs="Times New Roman"/>
          <w:sz w:val="24"/>
          <w:szCs w:val="24"/>
        </w:rPr>
        <w:t xml:space="preserve">Menentukan </w:t>
      </w:r>
      <w:r w:rsidRPr="00C4734C">
        <w:rPr>
          <w:rFonts w:ascii="Times New Roman" w:hAnsi="Times New Roman" w:cs="Times New Roman"/>
          <w:i/>
          <w:iCs/>
          <w:sz w:val="24"/>
          <w:szCs w:val="24"/>
        </w:rPr>
        <w:t xml:space="preserve">level of significance </w:t>
      </w:r>
      <w:r w:rsidRPr="00C4734C">
        <w:rPr>
          <w:rFonts w:ascii="Times New Roman" w:hAnsi="Times New Roman" w:cs="Times New Roman"/>
          <w:sz w:val="24"/>
          <w:szCs w:val="24"/>
        </w:rPr>
        <w:t xml:space="preserve">(α)  </w:t>
      </w:r>
    </w:p>
    <w:p w14:paraId="3A477BB2" w14:textId="77777777" w:rsidR="008C6BD1" w:rsidRPr="00C4734C" w:rsidRDefault="008C6BD1" w:rsidP="00A62C47">
      <w:pPr>
        <w:pStyle w:val="ListParagraph"/>
        <w:numPr>
          <w:ilvl w:val="0"/>
          <w:numId w:val="20"/>
        </w:numPr>
        <w:spacing w:line="480" w:lineRule="auto"/>
        <w:ind w:left="2268" w:hanging="567"/>
        <w:rPr>
          <w:rFonts w:ascii="Times New Roman" w:hAnsi="Times New Roman" w:cs="Times New Roman"/>
          <w:color w:val="010302"/>
          <w:sz w:val="24"/>
          <w:szCs w:val="24"/>
        </w:rPr>
      </w:pPr>
      <w:r w:rsidRPr="00C4734C">
        <w:rPr>
          <w:rFonts w:ascii="Times New Roman" w:hAnsi="Times New Roman" w:cs="Times New Roman"/>
          <w:sz w:val="24"/>
          <w:szCs w:val="24"/>
        </w:rPr>
        <w:t xml:space="preserve">Rule of the test  </w:t>
      </w:r>
    </w:p>
    <w:p w14:paraId="63611D73" w14:textId="77777777" w:rsidR="008C6BD1" w:rsidRPr="00C4734C" w:rsidRDefault="008C6BD1" w:rsidP="008C6BD1">
      <w:pPr>
        <w:spacing w:line="480" w:lineRule="auto"/>
        <w:ind w:left="2835"/>
        <w:rPr>
          <w:rFonts w:ascii="Times New Roman" w:hAnsi="Times New Roman" w:cs="Times New Roman"/>
          <w:color w:val="010302"/>
          <w:sz w:val="24"/>
          <w:szCs w:val="24"/>
        </w:rPr>
      </w:pPr>
      <w:r w:rsidRPr="00C4734C">
        <w:rPr>
          <w:rFonts w:ascii="Times New Roman" w:hAnsi="Times New Roman" w:cs="Times New Roman"/>
          <w:noProof/>
          <w:color w:val="010302"/>
          <w:sz w:val="24"/>
          <w:szCs w:val="24"/>
          <w:lang w:val="en-US"/>
        </w:rPr>
        <w:drawing>
          <wp:inline distT="0" distB="0" distL="0" distR="0" wp14:anchorId="4C20DD69" wp14:editId="23DADB64">
            <wp:extent cx="3151476" cy="1116000"/>
            <wp:effectExtent l="0" t="0" r="0" b="8255"/>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1476" cy="1116000"/>
                    </a:xfrm>
                    <a:prstGeom prst="rect">
                      <a:avLst/>
                    </a:prstGeom>
                  </pic:spPr>
                </pic:pic>
              </a:graphicData>
            </a:graphic>
          </wp:inline>
        </w:drawing>
      </w:r>
    </w:p>
    <w:p w14:paraId="1FB3B10D" w14:textId="77777777" w:rsidR="008C6BD1" w:rsidRPr="00C4734C" w:rsidRDefault="008C6BD1" w:rsidP="008C6BD1">
      <w:pPr>
        <w:spacing w:line="480" w:lineRule="auto"/>
        <w:ind w:left="2268"/>
        <w:jc w:val="center"/>
        <w:rPr>
          <w:rFonts w:ascii="Times New Roman" w:hAnsi="Times New Roman" w:cs="Times New Roman"/>
          <w:color w:val="010302"/>
          <w:sz w:val="24"/>
          <w:szCs w:val="24"/>
          <w:lang w:val="en-US"/>
        </w:rPr>
      </w:pPr>
      <w:r w:rsidRPr="00C4734C">
        <w:rPr>
          <w:rFonts w:ascii="Times New Roman" w:hAnsi="Times New Roman" w:cs="Times New Roman"/>
          <w:color w:val="010302"/>
          <w:sz w:val="24"/>
          <w:szCs w:val="24"/>
          <w:lang w:val="en-US"/>
        </w:rPr>
        <w:t>Gambar III.1 Kurva Normal Uji F</w:t>
      </w:r>
    </w:p>
    <w:p w14:paraId="4B9C0541" w14:textId="77777777" w:rsidR="008C6BD1" w:rsidRPr="00C4734C" w:rsidRDefault="008C6BD1" w:rsidP="00A62C47">
      <w:pPr>
        <w:pStyle w:val="ListParagraph"/>
        <w:numPr>
          <w:ilvl w:val="0"/>
          <w:numId w:val="20"/>
        </w:numPr>
        <w:spacing w:line="480" w:lineRule="auto"/>
        <w:ind w:left="2268" w:hanging="567"/>
        <w:rPr>
          <w:rFonts w:ascii="Times New Roman" w:hAnsi="Times New Roman" w:cs="Times New Roman"/>
          <w:color w:val="010302"/>
          <w:sz w:val="24"/>
          <w:szCs w:val="24"/>
          <w:lang w:val="en-US"/>
        </w:rPr>
      </w:pPr>
      <w:r w:rsidRPr="00C4734C">
        <w:rPr>
          <w:rFonts w:ascii="Times New Roman" w:hAnsi="Times New Roman" w:cs="Times New Roman"/>
          <w:sz w:val="24"/>
          <w:szCs w:val="24"/>
        </w:rPr>
        <w:lastRenderedPageBreak/>
        <w:t>Men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itun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 nilai f  </w:t>
      </w:r>
    </w:p>
    <w:p w14:paraId="3B827E08" w14:textId="77777777" w:rsidR="008C6BD1" w:rsidRPr="00C4734C" w:rsidRDefault="008C6BD1" w:rsidP="008C6BD1">
      <w:pPr>
        <w:pStyle w:val="ListParagraph"/>
        <w:spacing w:before="160" w:line="480" w:lineRule="auto"/>
        <w:ind w:left="2268"/>
        <w:contextualSpacing w:val="0"/>
        <w:rPr>
          <w:rFonts w:ascii="Times New Roman" w:hAnsi="Times New Roman" w:cs="Times New Roman"/>
          <w:color w:val="010302"/>
          <w:sz w:val="24"/>
          <w:szCs w:val="24"/>
          <w:lang w:val="en-US"/>
        </w:rPr>
      </w:pPr>
      <w:bookmarkStart w:id="4" w:name="OLE_LINK1"/>
      <m:oMathPara>
        <m:oMathParaPr>
          <m:jc m:val="left"/>
        </m:oMathParaPr>
        <m:oMath>
          <m:r>
            <w:rPr>
              <w:rFonts w:ascii="Cambria Math" w:hAnsi="Cambria Math" w:cs="Times New Roman"/>
              <w:color w:val="000000"/>
              <w:sz w:val="24"/>
              <w:szCs w:val="24"/>
            </w:rPr>
            <m:t xml:space="preserve">F= </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/k-1</m:t>
              </m:r>
            </m:num>
            <m:den>
              <m:r>
                <w:rPr>
                  <w:rFonts w:ascii="Cambria Math" w:hAnsi="Cambria Math" w:cs="Times New Roman"/>
                  <w:color w:val="000000"/>
                  <w:sz w:val="24"/>
                  <w:szCs w:val="24"/>
                </w:rPr>
                <m:t xml:space="preserve">1-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n-k</m:t>
                  </m:r>
                </m:e>
              </m:d>
            </m:den>
          </m:f>
        </m:oMath>
      </m:oMathPara>
      <w:bookmarkEnd w:id="4"/>
    </w:p>
    <w:p w14:paraId="1829D692" w14:textId="77777777" w:rsidR="008C6BD1" w:rsidRPr="00C4734C" w:rsidRDefault="008C6BD1" w:rsidP="008C6BD1">
      <w:pPr>
        <w:spacing w:line="480" w:lineRule="auto"/>
        <w:ind w:left="2268"/>
        <w:rPr>
          <w:rFonts w:ascii="Times New Roman" w:hAnsi="Times New Roman" w:cs="Times New Roman"/>
          <w:color w:val="010302"/>
          <w:sz w:val="24"/>
          <w:szCs w:val="24"/>
        </w:rPr>
      </w:pPr>
      <w:r w:rsidRPr="00C4734C">
        <w:rPr>
          <w:rFonts w:ascii="Times New Roman" w:hAnsi="Times New Roman" w:cs="Times New Roman"/>
          <w:sz w:val="24"/>
          <w:szCs w:val="24"/>
        </w:rPr>
        <w:t xml:space="preserve">Dimana :  </w:t>
      </w:r>
    </w:p>
    <w:p w14:paraId="18195477" w14:textId="77777777" w:rsidR="008C6BD1" w:rsidRPr="00C4734C" w:rsidRDefault="008C6BD1" w:rsidP="008C6BD1">
      <w:pPr>
        <w:tabs>
          <w:tab w:val="left" w:pos="2694"/>
          <w:tab w:val="left" w:pos="3544"/>
        </w:tabs>
        <w:spacing w:line="480" w:lineRule="auto"/>
        <w:ind w:left="2909" w:hanging="641"/>
        <w:jc w:val="both"/>
        <w:rPr>
          <w:rFonts w:ascii="Times New Roman" w:hAnsi="Times New Roman" w:cs="Times New Roman"/>
          <w:spacing w:val="-4"/>
          <w:sz w:val="24"/>
          <w:szCs w:val="24"/>
        </w:rPr>
      </w:pPr>
      <w:r w:rsidRPr="00C4734C">
        <w:rPr>
          <w:rFonts w:ascii="Times New Roman" w:hAnsi="Times New Roman" w:cs="Times New Roman"/>
          <w:spacing w:val="-4"/>
          <w:sz w:val="24"/>
          <w:szCs w:val="24"/>
        </w:rPr>
        <w:t>k</w:t>
      </w:r>
      <w:r w:rsidRPr="00C4734C">
        <w:rPr>
          <w:rFonts w:ascii="Times New Roman" w:hAnsi="Times New Roman" w:cs="Times New Roman"/>
          <w:spacing w:val="-4"/>
          <w:sz w:val="24"/>
          <w:szCs w:val="24"/>
        </w:rPr>
        <w:tab/>
        <w:t xml:space="preserve">= </w:t>
      </w:r>
      <w:r w:rsidRPr="00C4734C">
        <w:rPr>
          <w:rFonts w:ascii="Times New Roman" w:hAnsi="Times New Roman" w:cs="Times New Roman"/>
          <w:spacing w:val="-4"/>
          <w:sz w:val="24"/>
          <w:szCs w:val="24"/>
        </w:rPr>
        <w:tab/>
        <w:t xml:space="preserve">jumlah parameter yang diestimasi termasuk intercept  </w:t>
      </w:r>
    </w:p>
    <w:p w14:paraId="1ECA2044" w14:textId="77777777" w:rsidR="008C6BD1" w:rsidRPr="00C4734C" w:rsidRDefault="008C6BD1" w:rsidP="008C6BD1">
      <w:pPr>
        <w:tabs>
          <w:tab w:val="left" w:pos="2694"/>
          <w:tab w:val="left" w:pos="3544"/>
        </w:tabs>
        <w:spacing w:line="480" w:lineRule="auto"/>
        <w:ind w:left="2909" w:hanging="641"/>
        <w:jc w:val="both"/>
        <w:rPr>
          <w:rFonts w:ascii="Times New Roman" w:hAnsi="Times New Roman" w:cs="Times New Roman"/>
          <w:color w:val="010302"/>
          <w:sz w:val="24"/>
          <w:szCs w:val="24"/>
        </w:rPr>
      </w:pPr>
      <w:r w:rsidRPr="00C4734C">
        <w:rPr>
          <w:rFonts w:ascii="Times New Roman" w:hAnsi="Times New Roman" w:cs="Times New Roman"/>
          <w:sz w:val="24"/>
          <w:szCs w:val="24"/>
        </w:rPr>
        <w:t>n</w:t>
      </w:r>
      <w:r w:rsidRPr="00C4734C">
        <w:rPr>
          <w:rFonts w:ascii="Times New Roman" w:hAnsi="Times New Roman" w:cs="Times New Roman"/>
          <w:sz w:val="24"/>
          <w:szCs w:val="24"/>
        </w:rPr>
        <w:tab/>
        <w:t xml:space="preserve">= </w:t>
      </w:r>
      <w:r w:rsidRPr="00C4734C">
        <w:rPr>
          <w:rFonts w:ascii="Times New Roman" w:hAnsi="Times New Roman" w:cs="Times New Roman"/>
          <w:sz w:val="24"/>
          <w:szCs w:val="24"/>
        </w:rPr>
        <w:tab/>
        <w:t>jumlah pen</w:t>
      </w:r>
      <w:r w:rsidRPr="00C4734C">
        <w:rPr>
          <w:rFonts w:ascii="Times New Roman" w:hAnsi="Times New Roman" w:cs="Times New Roman"/>
          <w:spacing w:val="-2"/>
          <w:sz w:val="24"/>
          <w:szCs w:val="24"/>
        </w:rPr>
        <w:t>g</w:t>
      </w:r>
      <w:r w:rsidRPr="00C4734C">
        <w:rPr>
          <w:rFonts w:ascii="Times New Roman" w:hAnsi="Times New Roman" w:cs="Times New Roman"/>
          <w:sz w:val="24"/>
          <w:szCs w:val="24"/>
        </w:rPr>
        <w:t xml:space="preserve">amatan  </w:t>
      </w:r>
    </w:p>
    <w:p w14:paraId="4B448BAC" w14:textId="77777777" w:rsidR="008C6BD1" w:rsidRPr="00C4734C" w:rsidRDefault="008C6BD1" w:rsidP="008C6BD1">
      <w:pPr>
        <w:tabs>
          <w:tab w:val="left" w:pos="2694"/>
          <w:tab w:val="left" w:pos="3544"/>
        </w:tabs>
        <w:spacing w:line="480" w:lineRule="auto"/>
        <w:ind w:left="2909" w:hanging="641"/>
        <w:jc w:val="both"/>
        <w:rPr>
          <w:rFonts w:ascii="Times New Roman" w:hAnsi="Times New Roman" w:cs="Times New Roman"/>
          <w:color w:val="010302"/>
          <w:sz w:val="24"/>
          <w:szCs w:val="24"/>
        </w:rPr>
      </w:pPr>
      <w:r w:rsidRPr="00C4734C">
        <w:rPr>
          <w:rFonts w:ascii="Times New Roman" w:hAnsi="Times New Roman" w:cs="Times New Roman"/>
          <w:sz w:val="24"/>
          <w:szCs w:val="24"/>
        </w:rPr>
        <w:t>R</w:t>
      </w:r>
      <w:r w:rsidRPr="00C4734C">
        <w:rPr>
          <w:rFonts w:ascii="Times New Roman" w:hAnsi="Times New Roman" w:cs="Times New Roman"/>
          <w:sz w:val="24"/>
          <w:szCs w:val="24"/>
          <w:vertAlign w:val="superscript"/>
        </w:rPr>
        <w:t>2</w:t>
      </w:r>
      <w:r w:rsidRPr="00C4734C">
        <w:rPr>
          <w:rFonts w:ascii="Times New Roman" w:hAnsi="Times New Roman" w:cs="Times New Roman"/>
          <w:sz w:val="24"/>
          <w:szCs w:val="24"/>
          <w:vertAlign w:val="superscript"/>
        </w:rPr>
        <w:tab/>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koefisien determinasi  </w:t>
      </w:r>
    </w:p>
    <w:p w14:paraId="1FAF1D74" w14:textId="77777777" w:rsidR="008C6BD1" w:rsidRPr="00C4734C" w:rsidRDefault="008C6BD1" w:rsidP="00A62C47">
      <w:pPr>
        <w:pStyle w:val="ListParagraph"/>
        <w:numPr>
          <w:ilvl w:val="0"/>
          <w:numId w:val="20"/>
        </w:numPr>
        <w:spacing w:line="480" w:lineRule="auto"/>
        <w:ind w:left="2268" w:hanging="567"/>
        <w:rPr>
          <w:rFonts w:ascii="Times New Roman" w:hAnsi="Times New Roman" w:cs="Times New Roman"/>
          <w:color w:val="010302"/>
          <w:sz w:val="24"/>
          <w:szCs w:val="24"/>
        </w:rPr>
      </w:pPr>
      <w:r w:rsidRPr="00C4734C">
        <w:rPr>
          <w:rFonts w:ascii="Times New Roman" w:hAnsi="Times New Roman" w:cs="Times New Roman"/>
          <w:sz w:val="24"/>
          <w:szCs w:val="24"/>
        </w:rPr>
        <w:t xml:space="preserve">Keputusan   </w:t>
      </w:r>
    </w:p>
    <w:p w14:paraId="1C09A80F" w14:textId="77777777" w:rsidR="008C6BD1" w:rsidRPr="00C4734C" w:rsidRDefault="008C6BD1" w:rsidP="008C6BD1">
      <w:pPr>
        <w:spacing w:line="480" w:lineRule="auto"/>
        <w:ind w:left="2268" w:firstLine="567"/>
        <w:jc w:val="both"/>
        <w:rPr>
          <w:rFonts w:ascii="Times New Roman" w:hAnsi="Times New Roman" w:cs="Times New Roman"/>
          <w:spacing w:val="-4"/>
          <w:sz w:val="24"/>
          <w:szCs w:val="24"/>
        </w:rPr>
      </w:pPr>
      <w:r w:rsidRPr="00C4734C">
        <w:rPr>
          <w:rFonts w:ascii="Times New Roman" w:hAnsi="Times New Roman" w:cs="Times New Roman"/>
          <w:spacing w:val="-4"/>
          <w:sz w:val="24"/>
          <w:szCs w:val="24"/>
        </w:rPr>
        <w:t>Membandingan nilai f hitung dengan nilai f tabel, bila f hitung lebih besar</w:t>
      </w:r>
      <w:r w:rsidRPr="00C4734C">
        <w:rPr>
          <w:rFonts w:ascii="Times New Roman" w:hAnsi="Times New Roman" w:cs="Times New Roman"/>
          <w:spacing w:val="-4"/>
          <w:sz w:val="24"/>
          <w:szCs w:val="24"/>
          <w:lang w:val="en-US"/>
        </w:rPr>
        <w:t xml:space="preserve"> </w:t>
      </w:r>
      <w:r w:rsidRPr="00C4734C">
        <w:rPr>
          <w:rFonts w:ascii="Times New Roman" w:hAnsi="Times New Roman" w:cs="Times New Roman"/>
          <w:spacing w:val="-4"/>
          <w:sz w:val="24"/>
          <w:szCs w:val="24"/>
        </w:rPr>
        <w:t xml:space="preserve">dari nilai f tabel, maka hipotesis alternatif nilai (Ha) diterima, yang berarti bahwa semua variabel independen secara serentak dan signifikan mempengaruhi variabel depanden.  </w:t>
      </w:r>
    </w:p>
    <w:p w14:paraId="398114C7" w14:textId="77777777" w:rsidR="008C6BD1" w:rsidRPr="00C4734C" w:rsidRDefault="008C6BD1" w:rsidP="00A62C47">
      <w:pPr>
        <w:pStyle w:val="ListParagraph"/>
        <w:numPr>
          <w:ilvl w:val="0"/>
          <w:numId w:val="5"/>
        </w:numPr>
        <w:spacing w:line="480" w:lineRule="auto"/>
        <w:ind w:left="1701" w:hanging="567"/>
        <w:jc w:val="both"/>
        <w:rPr>
          <w:rFonts w:ascii="Times New Roman" w:hAnsi="Times New Roman" w:cs="Times New Roman"/>
          <w:b/>
          <w:bCs/>
          <w:sz w:val="24"/>
          <w:szCs w:val="24"/>
          <w:lang w:val="en-US"/>
        </w:rPr>
      </w:pPr>
      <w:r w:rsidRPr="00C4734C">
        <w:rPr>
          <w:rFonts w:ascii="Times New Roman" w:hAnsi="Times New Roman" w:cs="Times New Roman"/>
          <w:b/>
          <w:bCs/>
          <w:sz w:val="24"/>
          <w:szCs w:val="24"/>
          <w:lang w:val="en-US"/>
        </w:rPr>
        <w:t>Uji t (uji parsial)</w:t>
      </w:r>
    </w:p>
    <w:p w14:paraId="2806DB27" w14:textId="77777777" w:rsidR="008C6BD1" w:rsidRPr="00C4734C" w:rsidRDefault="008C6BD1" w:rsidP="008C6BD1">
      <w:pPr>
        <w:pStyle w:val="ListParagraph"/>
        <w:spacing w:line="480" w:lineRule="auto"/>
        <w:ind w:left="1701" w:firstLine="567"/>
        <w:contextualSpacing w:val="0"/>
        <w:jc w:val="both"/>
        <w:rPr>
          <w:rFonts w:ascii="Times New Roman" w:hAnsi="Times New Roman" w:cs="Times New Roman"/>
          <w:sz w:val="24"/>
          <w:szCs w:val="24"/>
        </w:rPr>
      </w:pPr>
      <w:r w:rsidRPr="00C4734C">
        <w:rPr>
          <w:rFonts w:ascii="Times New Roman" w:hAnsi="Times New Roman" w:cs="Times New Roman"/>
          <w:sz w:val="24"/>
          <w:szCs w:val="24"/>
        </w:rPr>
        <w:t>Uji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 (Siregar, 2017: 304). Langkah-langkah pengujiannya sebagai berikut:</w:t>
      </w:r>
    </w:p>
    <w:p w14:paraId="2A123E3C" w14:textId="77777777" w:rsidR="008C6BD1" w:rsidRPr="00C4734C" w:rsidRDefault="008C6BD1" w:rsidP="00A62C47">
      <w:pPr>
        <w:pStyle w:val="ListParagraph"/>
        <w:numPr>
          <w:ilvl w:val="3"/>
          <w:numId w:val="17"/>
        </w:numPr>
        <w:spacing w:line="480" w:lineRule="auto"/>
        <w:ind w:left="2268"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t>Menentukan formulasi Ho dan Ha</w:t>
      </w:r>
    </w:p>
    <w:p w14:paraId="18EA6030" w14:textId="77777777" w:rsidR="008C6BD1" w:rsidRPr="00C4734C" w:rsidRDefault="008C6BD1" w:rsidP="008C6BD1">
      <w:pPr>
        <w:pStyle w:val="ListParagraph"/>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lastRenderedPageBreak/>
        <w:t>Jika Ho : ß1 = 0, artinya variabel independen tidak mempengaruhi variabel dependen secara signifikan.</w:t>
      </w:r>
    </w:p>
    <w:p w14:paraId="7278C37D" w14:textId="77777777" w:rsidR="008C6BD1" w:rsidRPr="00C4734C" w:rsidRDefault="008C6BD1" w:rsidP="008C6BD1">
      <w:pPr>
        <w:pStyle w:val="ListParagraph"/>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Jika Ha : ß1 ≠ 0, artinya variabel independen mempengaruhi variabel dependen secara signifikan.</w:t>
      </w:r>
    </w:p>
    <w:p w14:paraId="1DF07924" w14:textId="77777777" w:rsidR="008C6BD1" w:rsidRPr="00C4734C" w:rsidRDefault="008C6BD1" w:rsidP="00A62C47">
      <w:pPr>
        <w:pStyle w:val="ListParagraph"/>
        <w:numPr>
          <w:ilvl w:val="3"/>
          <w:numId w:val="17"/>
        </w:numPr>
        <w:spacing w:line="480" w:lineRule="auto"/>
        <w:ind w:left="2268" w:hanging="567"/>
        <w:contextualSpacing w:val="0"/>
        <w:jc w:val="both"/>
        <w:rPr>
          <w:rFonts w:ascii="Times New Roman" w:hAnsi="Times New Roman" w:cs="Times New Roman"/>
          <w:iCs/>
          <w:sz w:val="24"/>
          <w:szCs w:val="24"/>
        </w:rPr>
      </w:pPr>
      <w:r w:rsidRPr="00C4734C">
        <w:rPr>
          <w:rFonts w:ascii="Times New Roman" w:hAnsi="Times New Roman" w:cs="Times New Roman"/>
          <w:sz w:val="24"/>
          <w:szCs w:val="24"/>
        </w:rPr>
        <w:t xml:space="preserve">Menentukan </w:t>
      </w:r>
      <w:r w:rsidRPr="00C4734C">
        <w:rPr>
          <w:rFonts w:ascii="Times New Roman" w:hAnsi="Times New Roman" w:cs="Times New Roman"/>
          <w:i/>
          <w:sz w:val="24"/>
          <w:szCs w:val="24"/>
        </w:rPr>
        <w:t>level of signifikan (α)</w:t>
      </w:r>
    </w:p>
    <w:p w14:paraId="2D640EC1" w14:textId="77777777" w:rsidR="008C6BD1" w:rsidRPr="00C4734C" w:rsidRDefault="008C6BD1" w:rsidP="00A62C47">
      <w:pPr>
        <w:pStyle w:val="ListParagraph"/>
        <w:numPr>
          <w:ilvl w:val="3"/>
          <w:numId w:val="17"/>
        </w:numPr>
        <w:spacing w:line="480" w:lineRule="auto"/>
        <w:ind w:left="2268" w:hanging="567"/>
        <w:contextualSpacing w:val="0"/>
        <w:jc w:val="both"/>
        <w:rPr>
          <w:rFonts w:ascii="Times New Roman" w:hAnsi="Times New Roman" w:cs="Times New Roman"/>
          <w:iCs/>
          <w:sz w:val="24"/>
          <w:szCs w:val="24"/>
        </w:rPr>
      </w:pPr>
      <w:r w:rsidRPr="00C4734C">
        <w:rPr>
          <w:rFonts w:ascii="Times New Roman" w:hAnsi="Times New Roman" w:cs="Times New Roman"/>
          <w:i/>
          <w:sz w:val="24"/>
          <w:szCs w:val="24"/>
        </w:rPr>
        <w:t>Rule of the best</w:t>
      </w:r>
    </w:p>
    <w:p w14:paraId="7296D030" w14:textId="77777777" w:rsidR="008C6BD1" w:rsidRPr="00C4734C" w:rsidRDefault="008C6BD1" w:rsidP="008C6BD1">
      <w:pPr>
        <w:pStyle w:val="ListParagraph"/>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noProof/>
          <w:sz w:val="24"/>
          <w:szCs w:val="24"/>
          <w:lang w:val="en-US"/>
        </w:rPr>
        <w:drawing>
          <wp:inline distT="0" distB="0" distL="0" distR="0" wp14:anchorId="1E1F416E" wp14:editId="301DD1FC">
            <wp:extent cx="3515995" cy="1414732"/>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6203" t="52136" r="28204" b="22428"/>
                    <a:stretch/>
                  </pic:blipFill>
                  <pic:spPr bwMode="auto">
                    <a:xfrm>
                      <a:off x="0" y="0"/>
                      <a:ext cx="3516462" cy="1414920"/>
                    </a:xfrm>
                    <a:prstGeom prst="rect">
                      <a:avLst/>
                    </a:prstGeom>
                    <a:noFill/>
                    <a:ln>
                      <a:noFill/>
                    </a:ln>
                    <a:extLst>
                      <a:ext uri="{53640926-AAD7-44D8-BBD7-CCE9431645EC}">
                        <a14:shadowObscured xmlns:a14="http://schemas.microsoft.com/office/drawing/2010/main"/>
                      </a:ext>
                    </a:extLst>
                  </pic:spPr>
                </pic:pic>
              </a:graphicData>
            </a:graphic>
          </wp:inline>
        </w:drawing>
      </w:r>
    </w:p>
    <w:p w14:paraId="1EBDA59E" w14:textId="77777777" w:rsidR="008C6BD1" w:rsidRPr="00C4734C" w:rsidRDefault="008C6BD1" w:rsidP="008C6BD1">
      <w:pPr>
        <w:spacing w:line="480" w:lineRule="auto"/>
        <w:ind w:left="2268"/>
        <w:jc w:val="center"/>
        <w:rPr>
          <w:rFonts w:ascii="Times New Roman" w:hAnsi="Times New Roman" w:cs="Times New Roman"/>
          <w:color w:val="010302"/>
          <w:sz w:val="24"/>
          <w:szCs w:val="24"/>
          <w:lang w:val="en-US"/>
        </w:rPr>
      </w:pPr>
      <w:r w:rsidRPr="00C4734C">
        <w:rPr>
          <w:rFonts w:ascii="Times New Roman" w:hAnsi="Times New Roman" w:cs="Times New Roman"/>
          <w:color w:val="010302"/>
          <w:sz w:val="24"/>
          <w:szCs w:val="24"/>
          <w:lang w:val="en-US"/>
        </w:rPr>
        <w:t>Gambar III.2 Kurva Normal Uji t</w:t>
      </w:r>
    </w:p>
    <w:p w14:paraId="6C8772B1" w14:textId="77777777" w:rsidR="008C6BD1" w:rsidRPr="00C4734C" w:rsidRDefault="008C6BD1" w:rsidP="008C6BD1">
      <w:pPr>
        <w:pStyle w:val="ListParagraph"/>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Ho diterima : -t (a/2, n-k) &lt; t &lt; t (a/2, n-k)</w:t>
      </w:r>
    </w:p>
    <w:p w14:paraId="161F61DD" w14:textId="2B77A9D1" w:rsidR="008C6BD1" w:rsidRPr="00C4734C" w:rsidRDefault="008C6BD1" w:rsidP="00C4734C">
      <w:pPr>
        <w:pStyle w:val="ListParagraph"/>
        <w:spacing w:line="480" w:lineRule="auto"/>
        <w:ind w:left="2268"/>
        <w:contextualSpacing w:val="0"/>
        <w:jc w:val="both"/>
        <w:rPr>
          <w:rFonts w:ascii="Times New Roman" w:hAnsi="Times New Roman" w:cs="Times New Roman"/>
          <w:sz w:val="24"/>
          <w:szCs w:val="24"/>
          <w:lang w:val="en-GB"/>
        </w:rPr>
      </w:pPr>
      <w:r w:rsidRPr="00C4734C">
        <w:rPr>
          <w:rFonts w:ascii="Times New Roman" w:hAnsi="Times New Roman" w:cs="Times New Roman"/>
          <w:sz w:val="24"/>
          <w:szCs w:val="24"/>
        </w:rPr>
        <w:t>Ho ditolak   : t &lt; -t (a/2, n-k) atau t &gt; t (a/2, n-k)</w:t>
      </w:r>
    </w:p>
    <w:p w14:paraId="4CFA0DC9" w14:textId="77777777" w:rsidR="008C6BD1" w:rsidRPr="00C4734C" w:rsidRDefault="008C6BD1" w:rsidP="00A62C47">
      <w:pPr>
        <w:pStyle w:val="ListParagraph"/>
        <w:numPr>
          <w:ilvl w:val="3"/>
          <w:numId w:val="17"/>
        </w:numPr>
        <w:spacing w:line="480" w:lineRule="auto"/>
        <w:ind w:left="2268"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t>Menghitung nilai t</w:t>
      </w:r>
    </w:p>
    <w:p w14:paraId="2FEFC232" w14:textId="77777777" w:rsidR="008C6BD1" w:rsidRPr="00C4734C" w:rsidRDefault="00547F6E" w:rsidP="008C6BD1">
      <w:pPr>
        <w:pStyle w:val="ListParagraph"/>
        <w:spacing w:line="480" w:lineRule="auto"/>
        <w:ind w:left="2268"/>
        <w:contextualSpacing w:val="0"/>
        <w:jc w:val="both"/>
        <w:rPr>
          <w:rFonts w:ascii="Times New Roman" w:hAnsi="Times New Roman" w:cs="Times New Roman"/>
          <w:sz w:val="24"/>
          <w:szCs w:val="24"/>
        </w:rPr>
      </w:pPr>
      <m:oMathPara>
        <m:oMathParaPr>
          <m:jc m:val="left"/>
        </m:oMathPara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hitung</m:t>
              </m:r>
            </m:sub>
          </m:sSub>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b-β</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rPr>
                    <m:t>b</m:t>
                  </m:r>
                </m:sub>
              </m:sSub>
            </m:den>
          </m:f>
        </m:oMath>
      </m:oMathPara>
    </w:p>
    <w:p w14:paraId="1BF9BA67" w14:textId="77777777" w:rsidR="008C6BD1" w:rsidRPr="00C4734C" w:rsidRDefault="008C6BD1" w:rsidP="008C6BD1">
      <w:pPr>
        <w:pStyle w:val="ListParagraph"/>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Keterangan :</w:t>
      </w:r>
    </w:p>
    <w:p w14:paraId="5670CAC6" w14:textId="77777777" w:rsidR="008C6BD1" w:rsidRPr="00C4734C" w:rsidRDefault="008C6BD1" w:rsidP="008C6BD1">
      <w:pPr>
        <w:pStyle w:val="ListParagraph"/>
        <w:tabs>
          <w:tab w:val="left" w:pos="3261"/>
        </w:tabs>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b</w:t>
      </w:r>
      <w:r w:rsidRPr="00C4734C">
        <w:rPr>
          <w:rFonts w:ascii="Times New Roman" w:hAnsi="Times New Roman" w:cs="Times New Roman"/>
          <w:sz w:val="24"/>
          <w:szCs w:val="24"/>
        </w:rPr>
        <w:tab/>
        <w:t>= Koefisien regresi</w:t>
      </w:r>
    </w:p>
    <w:p w14:paraId="401FE11A" w14:textId="77777777" w:rsidR="008C6BD1" w:rsidRPr="00C4734C" w:rsidRDefault="008C6BD1" w:rsidP="008C6BD1">
      <w:pPr>
        <w:pStyle w:val="ListParagraph"/>
        <w:tabs>
          <w:tab w:val="left" w:pos="3261"/>
        </w:tabs>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 xml:space="preserve">ß </w:t>
      </w:r>
      <w:r w:rsidRPr="00C4734C">
        <w:rPr>
          <w:rFonts w:ascii="Times New Roman" w:hAnsi="Times New Roman" w:cs="Times New Roman"/>
          <w:sz w:val="24"/>
          <w:szCs w:val="24"/>
        </w:rPr>
        <w:tab/>
        <w:t>= Slop garis regresi</w:t>
      </w:r>
    </w:p>
    <w:p w14:paraId="220B6DC0" w14:textId="77777777" w:rsidR="008C6BD1" w:rsidRPr="00C4734C" w:rsidRDefault="008C6BD1" w:rsidP="008C6BD1">
      <w:pPr>
        <w:pStyle w:val="ListParagraph"/>
        <w:tabs>
          <w:tab w:val="left" w:pos="3261"/>
        </w:tabs>
        <w:spacing w:line="480" w:lineRule="auto"/>
        <w:ind w:left="2268"/>
        <w:contextualSpacing w:val="0"/>
        <w:jc w:val="both"/>
        <w:rPr>
          <w:rFonts w:ascii="Times New Roman" w:hAnsi="Times New Roman" w:cs="Times New Roman"/>
          <w:sz w:val="24"/>
          <w:szCs w:val="24"/>
        </w:rPr>
      </w:pPr>
      <w:r w:rsidRPr="00C4734C">
        <w:rPr>
          <w:rFonts w:ascii="Times New Roman" w:hAnsi="Times New Roman" w:cs="Times New Roman"/>
          <w:sz w:val="24"/>
          <w:szCs w:val="24"/>
        </w:rPr>
        <w:t>S</w:t>
      </w:r>
      <w:r w:rsidRPr="00C4734C">
        <w:rPr>
          <w:rFonts w:ascii="Times New Roman" w:hAnsi="Times New Roman" w:cs="Times New Roman"/>
          <w:sz w:val="24"/>
          <w:szCs w:val="24"/>
          <w:vertAlign w:val="subscript"/>
        </w:rPr>
        <w:t>b</w:t>
      </w:r>
      <w:r w:rsidRPr="00C4734C">
        <w:rPr>
          <w:rFonts w:ascii="Times New Roman" w:hAnsi="Times New Roman" w:cs="Times New Roman"/>
          <w:sz w:val="24"/>
          <w:szCs w:val="24"/>
        </w:rPr>
        <w:t xml:space="preserve"> </w:t>
      </w:r>
      <w:r w:rsidRPr="00C4734C">
        <w:rPr>
          <w:rFonts w:ascii="Times New Roman" w:hAnsi="Times New Roman" w:cs="Times New Roman"/>
          <w:sz w:val="24"/>
          <w:szCs w:val="24"/>
        </w:rPr>
        <w:tab/>
        <w:t xml:space="preserve">= </w:t>
      </w:r>
      <w:r w:rsidRPr="00C4734C">
        <w:rPr>
          <w:rFonts w:ascii="Times New Roman" w:hAnsi="Times New Roman" w:cs="Times New Roman"/>
          <w:i/>
          <w:sz w:val="24"/>
          <w:szCs w:val="24"/>
        </w:rPr>
        <w:t>Standart error</w:t>
      </w:r>
    </w:p>
    <w:p w14:paraId="2B7E2748" w14:textId="77777777" w:rsidR="008C6BD1" w:rsidRPr="00C4734C" w:rsidRDefault="008C6BD1" w:rsidP="008C6BD1">
      <w:pPr>
        <w:pStyle w:val="ListParagraph"/>
        <w:spacing w:line="480" w:lineRule="auto"/>
        <w:ind w:left="2268"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lang w:val="en-US"/>
        </w:rPr>
        <w:t>5)</w:t>
      </w:r>
      <w:r w:rsidRPr="00C4734C">
        <w:rPr>
          <w:rFonts w:ascii="Times New Roman" w:hAnsi="Times New Roman" w:cs="Times New Roman"/>
          <w:sz w:val="24"/>
          <w:szCs w:val="24"/>
          <w:lang w:val="en-US"/>
        </w:rPr>
        <w:tab/>
      </w:r>
      <w:r w:rsidRPr="00C4734C">
        <w:rPr>
          <w:rFonts w:ascii="Times New Roman" w:hAnsi="Times New Roman" w:cs="Times New Roman"/>
          <w:sz w:val="24"/>
          <w:szCs w:val="24"/>
        </w:rPr>
        <w:t>Keputusan pengu</w:t>
      </w:r>
      <w:r w:rsidRPr="00C4734C">
        <w:rPr>
          <w:rFonts w:ascii="Times New Roman" w:hAnsi="Times New Roman" w:cs="Times New Roman"/>
          <w:sz w:val="24"/>
          <w:szCs w:val="24"/>
          <w:lang w:val="en-US"/>
        </w:rPr>
        <w:t>j</w:t>
      </w:r>
      <w:r w:rsidRPr="00C4734C">
        <w:rPr>
          <w:rFonts w:ascii="Times New Roman" w:hAnsi="Times New Roman" w:cs="Times New Roman"/>
          <w:sz w:val="24"/>
          <w:szCs w:val="24"/>
        </w:rPr>
        <w:t>i</w:t>
      </w:r>
    </w:p>
    <w:p w14:paraId="21B5C867" w14:textId="77777777" w:rsidR="008C6BD1" w:rsidRPr="00C4734C" w:rsidRDefault="008C6BD1" w:rsidP="00A62C47">
      <w:pPr>
        <w:pStyle w:val="ListParagraph"/>
        <w:numPr>
          <w:ilvl w:val="0"/>
          <w:numId w:val="18"/>
        </w:numPr>
        <w:spacing w:line="480" w:lineRule="auto"/>
        <w:ind w:left="2835"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t>Ho diterima berarti tidak terdapat pengaruh antara variabel   independen terhadap variabel dependen.</w:t>
      </w:r>
    </w:p>
    <w:p w14:paraId="55D5E9B0" w14:textId="77777777" w:rsidR="008C6BD1" w:rsidRPr="00C4734C" w:rsidRDefault="008C6BD1" w:rsidP="00A62C47">
      <w:pPr>
        <w:pStyle w:val="ListParagraph"/>
        <w:numPr>
          <w:ilvl w:val="0"/>
          <w:numId w:val="18"/>
        </w:numPr>
        <w:spacing w:line="480" w:lineRule="auto"/>
        <w:ind w:left="2835" w:hanging="567"/>
        <w:contextualSpacing w:val="0"/>
        <w:jc w:val="both"/>
        <w:rPr>
          <w:rFonts w:ascii="Times New Roman" w:hAnsi="Times New Roman" w:cs="Times New Roman"/>
          <w:sz w:val="24"/>
          <w:szCs w:val="24"/>
        </w:rPr>
      </w:pPr>
      <w:r w:rsidRPr="00C4734C">
        <w:rPr>
          <w:rFonts w:ascii="Times New Roman" w:hAnsi="Times New Roman" w:cs="Times New Roman"/>
          <w:sz w:val="24"/>
          <w:szCs w:val="24"/>
        </w:rPr>
        <w:lastRenderedPageBreak/>
        <w:t>Ho ditolak berarti terdapat pengaruh antara variabel independen terhadap variabel dependen.</w:t>
      </w:r>
    </w:p>
    <w:p w14:paraId="0A72EFB7" w14:textId="77777777" w:rsidR="008C6BD1" w:rsidRPr="00C4734C" w:rsidRDefault="008C6BD1" w:rsidP="00A62C47">
      <w:pPr>
        <w:pStyle w:val="ListParagraph"/>
        <w:numPr>
          <w:ilvl w:val="0"/>
          <w:numId w:val="5"/>
        </w:numPr>
        <w:spacing w:line="480" w:lineRule="auto"/>
        <w:ind w:left="1701" w:hanging="567"/>
        <w:contextualSpacing w:val="0"/>
        <w:jc w:val="both"/>
        <w:rPr>
          <w:rFonts w:ascii="Times New Roman" w:hAnsi="Times New Roman" w:cs="Times New Roman"/>
          <w:b/>
          <w:bCs/>
          <w:sz w:val="24"/>
          <w:szCs w:val="24"/>
        </w:rPr>
      </w:pPr>
      <w:r w:rsidRPr="00C4734C">
        <w:rPr>
          <w:rFonts w:ascii="Times New Roman" w:hAnsi="Times New Roman" w:cs="Times New Roman"/>
          <w:b/>
          <w:bCs/>
          <w:sz w:val="24"/>
          <w:szCs w:val="24"/>
        </w:rPr>
        <w:t xml:space="preserve">Koefisien </w:t>
      </w:r>
      <w:r w:rsidRPr="00C4734C">
        <w:rPr>
          <w:rFonts w:ascii="Times New Roman" w:hAnsi="Times New Roman" w:cs="Times New Roman"/>
          <w:b/>
          <w:bCs/>
          <w:sz w:val="24"/>
          <w:szCs w:val="24"/>
          <w:lang w:val="en-US"/>
        </w:rPr>
        <w:t>d</w:t>
      </w:r>
      <w:r w:rsidRPr="00C4734C">
        <w:rPr>
          <w:rFonts w:ascii="Times New Roman" w:hAnsi="Times New Roman" w:cs="Times New Roman"/>
          <w:b/>
          <w:bCs/>
          <w:sz w:val="24"/>
          <w:szCs w:val="24"/>
        </w:rPr>
        <w:t>eterminasi (Adjusted R</w:t>
      </w:r>
      <w:r w:rsidRPr="00C4734C">
        <w:rPr>
          <w:rFonts w:ascii="Times New Roman" w:hAnsi="Times New Roman" w:cs="Times New Roman"/>
          <w:b/>
          <w:bCs/>
          <w:sz w:val="24"/>
          <w:szCs w:val="24"/>
          <w:vertAlign w:val="superscript"/>
        </w:rPr>
        <w:t>2</w:t>
      </w:r>
      <w:r w:rsidRPr="00C4734C">
        <w:rPr>
          <w:rFonts w:ascii="Times New Roman" w:hAnsi="Times New Roman" w:cs="Times New Roman"/>
          <w:b/>
          <w:bCs/>
          <w:sz w:val="24"/>
          <w:szCs w:val="24"/>
        </w:rPr>
        <w:t>)</w:t>
      </w:r>
    </w:p>
    <w:p w14:paraId="7662ECBC" w14:textId="77777777" w:rsidR="008C6BD1" w:rsidRPr="00C4734C" w:rsidRDefault="008C6BD1" w:rsidP="008C6BD1">
      <w:pPr>
        <w:pStyle w:val="ListParagraph"/>
        <w:spacing w:line="480" w:lineRule="auto"/>
        <w:ind w:left="1701" w:firstLine="567"/>
        <w:contextualSpacing w:val="0"/>
        <w:jc w:val="both"/>
        <w:rPr>
          <w:rFonts w:ascii="Times New Roman" w:hAnsi="Times New Roman" w:cs="Times New Roman"/>
          <w:spacing w:val="-4"/>
          <w:sz w:val="24"/>
          <w:szCs w:val="24"/>
        </w:rPr>
      </w:pPr>
      <w:r w:rsidRPr="00C4734C">
        <w:rPr>
          <w:rFonts w:ascii="Times New Roman" w:hAnsi="Times New Roman" w:cs="Times New Roman"/>
          <w:spacing w:val="-4"/>
          <w:sz w:val="24"/>
          <w:szCs w:val="24"/>
        </w:rPr>
        <w:t xml:space="preserve">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 </w:t>
      </w:r>
      <w:r w:rsidRPr="00C4734C">
        <w:rPr>
          <w:rFonts w:ascii="Times New Roman" w:hAnsi="Times New Roman" w:cs="Times New Roman"/>
          <w:sz w:val="24"/>
          <w:szCs w:val="24"/>
        </w:rPr>
        <w:fldChar w:fldCharType="begin" w:fldLock="1"/>
      </w:r>
      <w:r w:rsidRPr="00C4734C">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SPSS","type":"book"},"uris":["http://www.mendeley.com/documents/?uuid=37e08998-92a9-4ed2-8eb0-3209d41bb671"]}],"mendeley":{"formattedCitation":"(Ghozali 2018)","manualFormatting":"(Ghozali, 2018: 95)","plainTextFormattedCitation":"(Ghozali 2018)","previouslyFormattedCitation":"(Ghozali, 2018)"},"properties":{"noteIndex":0},"schema":"https://github.com/citation-style-language/schema/raw/master/csl-citation.json"}</w:instrText>
      </w:r>
      <w:r w:rsidRPr="00C4734C">
        <w:rPr>
          <w:rFonts w:ascii="Times New Roman" w:hAnsi="Times New Roman" w:cs="Times New Roman"/>
          <w:sz w:val="24"/>
          <w:szCs w:val="24"/>
        </w:rPr>
        <w:fldChar w:fldCharType="separate"/>
      </w:r>
      <w:r w:rsidRPr="00C4734C">
        <w:rPr>
          <w:rFonts w:ascii="Times New Roman" w:hAnsi="Times New Roman" w:cs="Times New Roman"/>
          <w:noProof/>
          <w:sz w:val="24"/>
          <w:szCs w:val="24"/>
        </w:rPr>
        <w:t>(Ghozali, 2018: 9</w:t>
      </w:r>
      <w:r w:rsidRPr="00C4734C">
        <w:rPr>
          <w:rFonts w:ascii="Times New Roman" w:hAnsi="Times New Roman" w:cs="Times New Roman"/>
          <w:noProof/>
          <w:sz w:val="24"/>
          <w:szCs w:val="24"/>
          <w:lang w:val="en-US"/>
        </w:rPr>
        <w:t>7</w:t>
      </w:r>
      <w:r w:rsidRPr="00C4734C">
        <w:rPr>
          <w:rFonts w:ascii="Times New Roman" w:hAnsi="Times New Roman" w:cs="Times New Roman"/>
          <w:noProof/>
          <w:sz w:val="24"/>
          <w:szCs w:val="24"/>
        </w:rPr>
        <w:t>)</w:t>
      </w:r>
      <w:r w:rsidRPr="00C4734C">
        <w:rPr>
          <w:rFonts w:ascii="Times New Roman" w:hAnsi="Times New Roman" w:cs="Times New Roman"/>
          <w:sz w:val="24"/>
          <w:szCs w:val="24"/>
        </w:rPr>
        <w:fldChar w:fldCharType="end"/>
      </w:r>
      <w:r w:rsidRPr="00C4734C">
        <w:rPr>
          <w:rFonts w:ascii="Times New Roman" w:hAnsi="Times New Roman" w:cs="Times New Roman"/>
          <w:spacing w:val="-4"/>
          <w:sz w:val="24"/>
          <w:szCs w:val="24"/>
        </w:rPr>
        <w:t>.</w:t>
      </w:r>
    </w:p>
    <w:p w14:paraId="2537DF6E" w14:textId="77777777" w:rsidR="00523435" w:rsidRPr="00C4734C" w:rsidRDefault="00523435" w:rsidP="008C6BD1">
      <w:pPr>
        <w:rPr>
          <w:rFonts w:ascii="Times New Roman" w:hAnsi="Times New Roman" w:cs="Times New Roman"/>
          <w:sz w:val="24"/>
          <w:szCs w:val="24"/>
        </w:rPr>
      </w:pPr>
    </w:p>
    <w:sectPr w:rsidR="00523435" w:rsidRPr="00C4734C" w:rsidSect="00C4734C">
      <w:headerReference w:type="default" r:id="rId9"/>
      <w:footerReference w:type="first" r:id="rId10"/>
      <w:pgSz w:w="11906" w:h="16838" w:code="9"/>
      <w:pgMar w:top="2268" w:right="1701" w:bottom="1701" w:left="2268" w:header="1134" w:footer="794"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89C1" w14:textId="77777777" w:rsidR="00547F6E" w:rsidRDefault="00547F6E" w:rsidP="00036EDE">
      <w:r>
        <w:separator/>
      </w:r>
    </w:p>
  </w:endnote>
  <w:endnote w:type="continuationSeparator" w:id="0">
    <w:p w14:paraId="45024A51" w14:textId="77777777" w:rsidR="00547F6E" w:rsidRDefault="00547F6E"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4AF4" w14:textId="77777777" w:rsidR="00547F6E" w:rsidRDefault="00547F6E" w:rsidP="00036EDE">
      <w:r>
        <w:separator/>
      </w:r>
    </w:p>
  </w:footnote>
  <w:footnote w:type="continuationSeparator" w:id="0">
    <w:p w14:paraId="1588AAC6" w14:textId="77777777" w:rsidR="00547F6E" w:rsidRDefault="00547F6E"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4BC2B0C2"/>
    <w:lvl w:ilvl="0" w:tplc="0409000F">
      <w:start w:val="1"/>
      <w:numFmt w:val="decimal"/>
      <w:lvlText w:val="%1."/>
      <w:lvlJc w:val="left"/>
      <w:pPr>
        <w:ind w:left="1581" w:hanging="360"/>
      </w:pPr>
      <w:rPr>
        <w:rFonts w:hint="default"/>
        <w:spacing w:val="0"/>
        <w:w w:val="100"/>
        <w:sz w:val="24"/>
        <w:szCs w:val="24"/>
        <w:lang w:eastAsia="en-US" w:bidi="ar-SA"/>
      </w:rPr>
    </w:lvl>
    <w:lvl w:ilvl="1" w:tplc="93E89FAE">
      <w:start w:val="1"/>
      <w:numFmt w:val="bullet"/>
      <w:lvlText w:val="•"/>
      <w:lvlJc w:val="left"/>
      <w:pPr>
        <w:ind w:left="2296" w:hanging="360"/>
      </w:pPr>
      <w:rPr>
        <w:rFonts w:hint="default"/>
        <w:lang w:eastAsia="en-US" w:bidi="ar-SA"/>
      </w:rPr>
    </w:lvl>
    <w:lvl w:ilvl="2" w:tplc="476C8288">
      <w:start w:val="1"/>
      <w:numFmt w:val="bullet"/>
      <w:lvlText w:val="•"/>
      <w:lvlJc w:val="left"/>
      <w:pPr>
        <w:ind w:left="3013" w:hanging="360"/>
      </w:pPr>
      <w:rPr>
        <w:rFonts w:hint="default"/>
        <w:lang w:eastAsia="en-US" w:bidi="ar-SA"/>
      </w:rPr>
    </w:lvl>
    <w:lvl w:ilvl="3" w:tplc="15442F74">
      <w:start w:val="1"/>
      <w:numFmt w:val="bullet"/>
      <w:lvlText w:val="•"/>
      <w:lvlJc w:val="left"/>
      <w:pPr>
        <w:ind w:left="3730" w:hanging="360"/>
      </w:pPr>
      <w:rPr>
        <w:rFonts w:hint="default"/>
        <w:lang w:eastAsia="en-US" w:bidi="ar-SA"/>
      </w:rPr>
    </w:lvl>
    <w:lvl w:ilvl="4" w:tplc="F1525876">
      <w:start w:val="1"/>
      <w:numFmt w:val="bullet"/>
      <w:lvlText w:val="•"/>
      <w:lvlJc w:val="left"/>
      <w:pPr>
        <w:ind w:left="4447" w:hanging="360"/>
      </w:pPr>
      <w:rPr>
        <w:rFonts w:hint="default"/>
        <w:lang w:eastAsia="en-US" w:bidi="ar-SA"/>
      </w:rPr>
    </w:lvl>
    <w:lvl w:ilvl="5" w:tplc="3BB2A2AE">
      <w:start w:val="1"/>
      <w:numFmt w:val="bullet"/>
      <w:lvlText w:val="•"/>
      <w:lvlJc w:val="left"/>
      <w:pPr>
        <w:ind w:left="5164" w:hanging="360"/>
      </w:pPr>
      <w:rPr>
        <w:rFonts w:hint="default"/>
        <w:lang w:eastAsia="en-US" w:bidi="ar-SA"/>
      </w:rPr>
    </w:lvl>
    <w:lvl w:ilvl="6" w:tplc="77A6AE02">
      <w:start w:val="1"/>
      <w:numFmt w:val="bullet"/>
      <w:lvlText w:val="•"/>
      <w:lvlJc w:val="left"/>
      <w:pPr>
        <w:ind w:left="5880" w:hanging="360"/>
      </w:pPr>
      <w:rPr>
        <w:rFonts w:hint="default"/>
        <w:lang w:eastAsia="en-US" w:bidi="ar-SA"/>
      </w:rPr>
    </w:lvl>
    <w:lvl w:ilvl="7" w:tplc="11D6AF60">
      <w:start w:val="1"/>
      <w:numFmt w:val="bullet"/>
      <w:lvlText w:val="•"/>
      <w:lvlJc w:val="left"/>
      <w:pPr>
        <w:ind w:left="6597" w:hanging="360"/>
      </w:pPr>
      <w:rPr>
        <w:rFonts w:hint="default"/>
        <w:lang w:eastAsia="en-US" w:bidi="ar-SA"/>
      </w:rPr>
    </w:lvl>
    <w:lvl w:ilvl="8" w:tplc="A176A9EE">
      <w:start w:val="1"/>
      <w:numFmt w:val="bullet"/>
      <w:lvlText w:val="•"/>
      <w:lvlJc w:val="left"/>
      <w:pPr>
        <w:ind w:left="7314" w:hanging="360"/>
      </w:pPr>
      <w:rPr>
        <w:rFonts w:hint="default"/>
        <w:lang w:eastAsia="en-US" w:bidi="ar-SA"/>
      </w:rPr>
    </w:lvl>
  </w:abstractNum>
  <w:abstractNum w:abstractNumId="1" w15:restartNumberingAfterBreak="0">
    <w:nsid w:val="011E0892"/>
    <w:multiLevelType w:val="hybridMultilevel"/>
    <w:tmpl w:val="68D09314"/>
    <w:lvl w:ilvl="0" w:tplc="AF5622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4C14"/>
    <w:multiLevelType w:val="hybridMultilevel"/>
    <w:tmpl w:val="581C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6D266F"/>
    <w:multiLevelType w:val="hybridMultilevel"/>
    <w:tmpl w:val="1BF61DF8"/>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090019">
      <w:start w:val="1"/>
      <w:numFmt w:val="lowerLetter"/>
      <w:lvlText w:val="%3."/>
      <w:lvlJc w:val="left"/>
      <w:pPr>
        <w:ind w:left="2585" w:hanging="180"/>
      </w:pPr>
    </w:lvl>
    <w:lvl w:ilvl="3" w:tplc="0421000F">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 w15:restartNumberingAfterBreak="0">
    <w:nsid w:val="16CE0D2F"/>
    <w:multiLevelType w:val="hybridMultilevel"/>
    <w:tmpl w:val="D0BC57B4"/>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5" w15:restartNumberingAfterBreak="0">
    <w:nsid w:val="18EE088C"/>
    <w:multiLevelType w:val="multilevel"/>
    <w:tmpl w:val="4E4C26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D4C2E5C"/>
    <w:multiLevelType w:val="multilevel"/>
    <w:tmpl w:val="ABC8862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8436D5"/>
    <w:multiLevelType w:val="hybridMultilevel"/>
    <w:tmpl w:val="0F243704"/>
    <w:lvl w:ilvl="0" w:tplc="08090015">
      <w:start w:val="1"/>
      <w:numFmt w:val="upperLetter"/>
      <w:lvlText w:val="%1."/>
      <w:lvlJc w:val="left"/>
      <w:pPr>
        <w:ind w:left="720" w:hanging="360"/>
      </w:pPr>
      <w:rPr>
        <w:b/>
      </w:rPr>
    </w:lvl>
    <w:lvl w:ilvl="1" w:tplc="04090019">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rPr>
    </w:lvl>
    <w:lvl w:ilvl="3" w:tplc="E8EC343A">
      <w:start w:val="1"/>
      <w:numFmt w:val="decimal"/>
      <w:lvlText w:val="%4)"/>
      <w:lvlJc w:val="left"/>
      <w:pPr>
        <w:ind w:left="2880" w:hanging="360"/>
      </w:pPr>
      <w:rPr>
        <w:rFonts w:hint="default"/>
        <w:i w:val="0"/>
        <w:iCs/>
      </w:rPr>
    </w:lvl>
    <w:lvl w:ilvl="4" w:tplc="EA6E183A">
      <w:start w:val="1"/>
      <w:numFmt w:val="lowerLetter"/>
      <w:lvlText w:val="%5)"/>
      <w:lvlJc w:val="left"/>
      <w:pPr>
        <w:ind w:left="3795" w:hanging="55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D03E00"/>
    <w:multiLevelType w:val="hybridMultilevel"/>
    <w:tmpl w:val="C27238E4"/>
    <w:lvl w:ilvl="0" w:tplc="4CA4AAA6">
      <w:start w:val="1"/>
      <w:numFmt w:val="decimal"/>
      <w:lvlText w:val="%1)"/>
      <w:lvlJc w:val="left"/>
      <w:pPr>
        <w:ind w:left="2421" w:hanging="360"/>
      </w:pPr>
      <w:rPr>
        <w:rFonts w:ascii="Times New Roman" w:hAnsi="Times New Roman" w:cs="Times New Roman" w:hint="default"/>
        <w:sz w:val="24"/>
      </w:r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3FC77B30"/>
    <w:multiLevelType w:val="hybridMultilevel"/>
    <w:tmpl w:val="0248CA12"/>
    <w:lvl w:ilvl="0" w:tplc="EA6E183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15:restartNumberingAfterBreak="0">
    <w:nsid w:val="406532C4"/>
    <w:multiLevelType w:val="hybridMultilevel"/>
    <w:tmpl w:val="3CD63A3C"/>
    <w:lvl w:ilvl="0" w:tplc="0409000F">
      <w:start w:val="1"/>
      <w:numFmt w:val="decimal"/>
      <w:lvlText w:val="%1."/>
      <w:lvlJc w:val="left"/>
      <w:pPr>
        <w:ind w:left="720" w:hanging="360"/>
      </w:pPr>
      <w:rPr>
        <w:rFonts w:hint="default"/>
        <w:w w:val="99"/>
        <w:sz w:val="24"/>
        <w:szCs w:val="24"/>
        <w:lang w:eastAsia="en-US" w:bidi="ar-SA"/>
      </w:rPr>
    </w:lvl>
    <w:lvl w:ilvl="1" w:tplc="04210011">
      <w:start w:val="1"/>
      <w:numFmt w:val="decimal"/>
      <w:lvlText w:val="%2)"/>
      <w:lvlJc w:val="left"/>
      <w:pPr>
        <w:ind w:left="1440" w:hanging="360"/>
      </w:pPr>
      <w:rPr>
        <w:rFonts w:hint="default"/>
      </w:rPr>
    </w:lvl>
    <w:lvl w:ilvl="2" w:tplc="59E8A734">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02B435CE">
      <w:start w:val="1"/>
      <w:numFmt w:val="upperLetter"/>
      <w:lvlText w:val="%4."/>
      <w:lvlJc w:val="left"/>
      <w:pPr>
        <w:ind w:left="2880" w:hanging="360"/>
      </w:pPr>
      <w:rPr>
        <w:rFonts w:hint="default"/>
      </w:rPr>
    </w:lvl>
    <w:lvl w:ilvl="4" w:tplc="619E5612">
      <w:start w:val="1"/>
      <w:numFmt w:val="upp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E3E2A"/>
    <w:multiLevelType w:val="multilevel"/>
    <w:tmpl w:val="7B54C466"/>
    <w:lvl w:ilvl="0">
      <w:start w:val="1"/>
      <w:numFmt w:val="lowerLetter"/>
      <w:lvlText w:val="%1."/>
      <w:lvlJc w:val="left"/>
      <w:pPr>
        <w:ind w:left="720" w:hanging="360"/>
      </w:pPr>
      <w:rPr>
        <w:rFonts w:ascii="Times New Roman" w:eastAsiaTheme="minorHAnsi" w:hAnsi="Times New Roman" w:cs="Times New Roman"/>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D8C"/>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D2364D"/>
    <w:multiLevelType w:val="hybridMultilevel"/>
    <w:tmpl w:val="915052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679E5731"/>
    <w:multiLevelType w:val="hybridMultilevel"/>
    <w:tmpl w:val="7098F7C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E561B87"/>
    <w:multiLevelType w:val="hybridMultilevel"/>
    <w:tmpl w:val="7984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D4DF8"/>
    <w:multiLevelType w:val="hybridMultilevel"/>
    <w:tmpl w:val="C568B446"/>
    <w:lvl w:ilvl="0" w:tplc="04090019">
      <w:start w:val="1"/>
      <w:numFmt w:val="lowerLetter"/>
      <w:lvlText w:val="%1."/>
      <w:lvlJc w:val="left"/>
      <w:pPr>
        <w:ind w:left="1915" w:hanging="360"/>
      </w:p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8" w15:restartNumberingAfterBreak="0">
    <w:nsid w:val="7BD60B35"/>
    <w:multiLevelType w:val="multilevel"/>
    <w:tmpl w:val="7110DEF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C62EAB"/>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6"/>
  </w:num>
  <w:num w:numId="4">
    <w:abstractNumId w:val="4"/>
  </w:num>
  <w:num w:numId="5">
    <w:abstractNumId w:val="11"/>
  </w:num>
  <w:num w:numId="6">
    <w:abstractNumId w:val="17"/>
  </w:num>
  <w:num w:numId="7">
    <w:abstractNumId w:val="10"/>
  </w:num>
  <w:num w:numId="8">
    <w:abstractNumId w:val="0"/>
  </w:num>
  <w:num w:numId="9">
    <w:abstractNumId w:val="12"/>
  </w:num>
  <w:num w:numId="10">
    <w:abstractNumId w:val="19"/>
  </w:num>
  <w:num w:numId="11">
    <w:abstractNumId w:val="6"/>
  </w:num>
  <w:num w:numId="12">
    <w:abstractNumId w:val="18"/>
  </w:num>
  <w:num w:numId="13">
    <w:abstractNumId w:val="3"/>
  </w:num>
  <w:num w:numId="14">
    <w:abstractNumId w:val="14"/>
  </w:num>
  <w:num w:numId="15">
    <w:abstractNumId w:val="2"/>
  </w:num>
  <w:num w:numId="16">
    <w:abstractNumId w:val="1"/>
  </w:num>
  <w:num w:numId="17">
    <w:abstractNumId w:val="7"/>
  </w:num>
  <w:num w:numId="18">
    <w:abstractNumId w:val="9"/>
  </w:num>
  <w:num w:numId="19">
    <w:abstractNumId w:val="1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09721B"/>
    <w:rsid w:val="00277A03"/>
    <w:rsid w:val="00523435"/>
    <w:rsid w:val="00547F6E"/>
    <w:rsid w:val="00810877"/>
    <w:rsid w:val="008C6BD1"/>
    <w:rsid w:val="009E090E"/>
    <w:rsid w:val="00A62C47"/>
    <w:rsid w:val="00B0045C"/>
    <w:rsid w:val="00C473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1"/>
    <w:qFormat/>
    <w:rsid w:val="0009721B"/>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qFormat/>
    <w:rsid w:val="008C6BD1"/>
    <w:pPr>
      <w:keepNext/>
      <w:spacing w:after="160" w:line="360" w:lineRule="auto"/>
      <w:ind w:firstLine="720"/>
      <w:jc w:val="center"/>
      <w:outlineLvl w:val="1"/>
    </w:pPr>
    <w:rPr>
      <w:rFonts w:ascii="Times New Roman" w:eastAsia="Times New Roman" w:hAnsi="Times New Roman" w:cs="Times New Roman"/>
      <w:b/>
      <w:sz w:val="24"/>
      <w:szCs w:val="24"/>
      <w:lang w:val="en-US" w:eastAsia="en-US" w:bidi="en-US"/>
    </w:rPr>
  </w:style>
  <w:style w:type="paragraph" w:styleId="Heading3">
    <w:name w:val="heading 3"/>
    <w:basedOn w:val="Normal"/>
    <w:next w:val="Normal"/>
    <w:link w:val="Heading3Char"/>
    <w:uiPriority w:val="9"/>
    <w:semiHidden/>
    <w:unhideWhenUsed/>
    <w:qFormat/>
    <w:rsid w:val="008C6BD1"/>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Heading1Char">
    <w:name w:val="Heading 1 Char"/>
    <w:basedOn w:val="DefaultParagraphFont"/>
    <w:link w:val="Heading1"/>
    <w:uiPriority w:val="1"/>
    <w:rsid w:val="0009721B"/>
    <w:rPr>
      <w:rFonts w:ascii="Times New Roman" w:eastAsia="Times New Roman" w:hAnsi="Times New Roman" w:cs="Times New Roman"/>
      <w:b/>
      <w:bCs/>
      <w:sz w:val="24"/>
      <w:szCs w:val="24"/>
      <w:lang w:val="id"/>
    </w:rPr>
  </w:style>
  <w:style w:type="character" w:customStyle="1" w:styleId="ilfuvd">
    <w:name w:val="ilfuvd"/>
    <w:basedOn w:val="DefaultParagraphFont"/>
    <w:rsid w:val="0009721B"/>
  </w:style>
  <w:style w:type="character" w:customStyle="1" w:styleId="Heading2Char">
    <w:name w:val="Heading 2 Char"/>
    <w:basedOn w:val="DefaultParagraphFont"/>
    <w:link w:val="Heading2"/>
    <w:uiPriority w:val="9"/>
    <w:rsid w:val="008C6BD1"/>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8C6BD1"/>
    <w:rPr>
      <w:rFonts w:asciiTheme="majorHAnsi" w:eastAsiaTheme="majorEastAsia" w:hAnsiTheme="majorHAnsi" w:cstheme="majorBidi"/>
      <w:b/>
      <w:bCs/>
      <w:color w:val="4472C4" w:themeColor="accent1"/>
      <w:lang w:val="id-ID"/>
    </w:rPr>
  </w:style>
  <w:style w:type="character" w:styleId="Emphasis">
    <w:name w:val="Emphasis"/>
    <w:basedOn w:val="DefaultParagraphFont"/>
    <w:uiPriority w:val="20"/>
    <w:qFormat/>
    <w:rsid w:val="008C6BD1"/>
    <w:rPr>
      <w:i/>
      <w:iCs/>
    </w:rPr>
  </w:style>
  <w:style w:type="character" w:styleId="Hyperlink">
    <w:name w:val="Hyperlink"/>
    <w:basedOn w:val="DefaultParagraphFont"/>
    <w:uiPriority w:val="99"/>
    <w:unhideWhenUsed/>
    <w:rsid w:val="008C6BD1"/>
    <w:rPr>
      <w:color w:val="0000FF"/>
      <w:u w:val="single"/>
    </w:rPr>
  </w:style>
  <w:style w:type="character" w:customStyle="1" w:styleId="fontstyle01">
    <w:name w:val="fontstyle01"/>
    <w:basedOn w:val="DefaultParagraphFont"/>
    <w:rsid w:val="008C6BD1"/>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unhideWhenUsed/>
    <w:rsid w:val="008C6BD1"/>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C6B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C6BD1"/>
    <w:rPr>
      <w:rFonts w:ascii="Tahoma" w:hAnsi="Tahoma" w:cs="Tahoma"/>
      <w:sz w:val="16"/>
      <w:szCs w:val="16"/>
      <w:lang w:val="id-ID"/>
    </w:rPr>
  </w:style>
  <w:style w:type="character" w:customStyle="1" w:styleId="apple-converted-space">
    <w:name w:val="apple-converted-space"/>
    <w:basedOn w:val="DefaultParagraphFont"/>
    <w:rsid w:val="008C6BD1"/>
  </w:style>
  <w:style w:type="table" w:styleId="TableGrid">
    <w:name w:val="Table Grid"/>
    <w:basedOn w:val="TableNormal"/>
    <w:uiPriority w:val="59"/>
    <w:qFormat/>
    <w:rsid w:val="008C6BD1"/>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6BD1"/>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8C6BD1"/>
    <w:rPr>
      <w:color w:val="000000"/>
      <w:sz w:val="22"/>
      <w:szCs w:val="22"/>
    </w:rPr>
  </w:style>
  <w:style w:type="paragraph" w:styleId="Caption">
    <w:name w:val="caption"/>
    <w:basedOn w:val="Normal"/>
    <w:next w:val="Normal"/>
    <w:uiPriority w:val="35"/>
    <w:unhideWhenUsed/>
    <w:qFormat/>
    <w:rsid w:val="008C6BD1"/>
    <w:pPr>
      <w:spacing w:after="200"/>
    </w:pPr>
    <w:rPr>
      <w:rFonts w:asciiTheme="minorHAnsi" w:eastAsiaTheme="minorHAnsi" w:hAnsiTheme="minorHAnsi" w:cstheme="minorBidi"/>
      <w:b/>
      <w:bCs/>
      <w:color w:val="4472C4" w:themeColor="accent1"/>
      <w:sz w:val="18"/>
      <w:szCs w:val="18"/>
      <w:lang w:eastAsia="en-US"/>
    </w:rPr>
  </w:style>
  <w:style w:type="paragraph" w:styleId="HTMLPreformatted">
    <w:name w:val="HTML Preformatted"/>
    <w:basedOn w:val="Normal"/>
    <w:link w:val="HTMLPreformattedChar"/>
    <w:uiPriority w:val="99"/>
    <w:semiHidden/>
    <w:unhideWhenUsed/>
    <w:rsid w:val="008C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8C6BD1"/>
    <w:rPr>
      <w:rFonts w:ascii="Courier New" w:eastAsia="Times New Roman" w:hAnsi="Courier New" w:cs="Courier New"/>
      <w:sz w:val="20"/>
      <w:szCs w:val="20"/>
      <w:lang w:val="en-US"/>
    </w:rPr>
  </w:style>
  <w:style w:type="character" w:customStyle="1" w:styleId="y2iqfc">
    <w:name w:val="y2iqfc"/>
    <w:basedOn w:val="DefaultParagraphFont"/>
    <w:rsid w:val="008C6BD1"/>
  </w:style>
  <w:style w:type="character" w:customStyle="1" w:styleId="markedcontent">
    <w:name w:val="markedcontent"/>
    <w:basedOn w:val="DefaultParagraphFont"/>
    <w:rsid w:val="008C6BD1"/>
  </w:style>
  <w:style w:type="paragraph" w:styleId="BodyText">
    <w:name w:val="Body Text"/>
    <w:basedOn w:val="Normal"/>
    <w:link w:val="BodyTextChar"/>
    <w:uiPriority w:val="1"/>
    <w:qFormat/>
    <w:rsid w:val="008C6BD1"/>
    <w:pPr>
      <w:widowControl w:val="0"/>
      <w:autoSpaceDE w:val="0"/>
      <w:autoSpaceDN w:val="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C6BD1"/>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C6BD1"/>
    <w:rPr>
      <w:b/>
      <w:bCs/>
    </w:rPr>
  </w:style>
  <w:style w:type="paragraph" w:customStyle="1" w:styleId="xl74">
    <w:name w:val="xl74"/>
    <w:basedOn w:val="Normal"/>
    <w:rsid w:val="008C6BD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TableParagraph">
    <w:name w:val="Table Paragraph"/>
    <w:basedOn w:val="Normal"/>
    <w:uiPriority w:val="1"/>
    <w:qFormat/>
    <w:rsid w:val="008C6BD1"/>
    <w:pPr>
      <w:widowControl w:val="0"/>
      <w:autoSpaceDE w:val="0"/>
      <w:autoSpaceDN w:val="0"/>
    </w:pPr>
    <w:rPr>
      <w:rFonts w:ascii="Times New Roman" w:eastAsia="Times New Roman" w:hAnsi="Times New Roman" w:cs="Times New Roman"/>
      <w:sz w:val="22"/>
      <w:szCs w:val="22"/>
      <w:lang w:eastAsia="en-US"/>
    </w:rPr>
  </w:style>
  <w:style w:type="paragraph" w:customStyle="1" w:styleId="xl70">
    <w:name w:val="xl70"/>
    <w:basedOn w:val="Normal"/>
    <w:rsid w:val="008C6BD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8C6B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8C6BD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8C6BD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8C6BD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8C6BD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8C6BD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8C6BD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8C6BD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8C6BD1"/>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8C6B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8C6BD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8C6BD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8C6BD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character" w:styleId="PageNumber">
    <w:name w:val="page number"/>
    <w:basedOn w:val="DefaultParagraphFont"/>
    <w:uiPriority w:val="99"/>
    <w:semiHidden/>
    <w:unhideWhenUsed/>
    <w:rsid w:val="008C6BD1"/>
  </w:style>
  <w:style w:type="character" w:styleId="FollowedHyperlink">
    <w:name w:val="FollowedHyperlink"/>
    <w:basedOn w:val="DefaultParagraphFont"/>
    <w:uiPriority w:val="99"/>
    <w:semiHidden/>
    <w:unhideWhenUsed/>
    <w:rsid w:val="008C6BD1"/>
    <w:rPr>
      <w:color w:val="954F72"/>
      <w:u w:val="single"/>
    </w:rPr>
  </w:style>
  <w:style w:type="paragraph" w:customStyle="1" w:styleId="xl69">
    <w:name w:val="xl69"/>
    <w:basedOn w:val="Normal"/>
    <w:rsid w:val="008C6B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2"/>
      <w:szCs w:val="12"/>
    </w:rPr>
  </w:style>
  <w:style w:type="paragraph" w:styleId="Title">
    <w:name w:val="Title"/>
    <w:basedOn w:val="Normal"/>
    <w:next w:val="Normal"/>
    <w:link w:val="TitleChar"/>
    <w:rsid w:val="008C6BD1"/>
    <w:pPr>
      <w:keepNext/>
      <w:keepLines/>
      <w:spacing w:before="480" w:after="120" w:line="259" w:lineRule="auto"/>
    </w:pPr>
    <w:rPr>
      <w:rFonts w:cs="Calibri"/>
      <w:b/>
      <w:sz w:val="72"/>
      <w:szCs w:val="72"/>
      <w:lang w:eastAsia="en-US"/>
    </w:rPr>
  </w:style>
  <w:style w:type="character" w:customStyle="1" w:styleId="TitleChar">
    <w:name w:val="Title Char"/>
    <w:basedOn w:val="DefaultParagraphFont"/>
    <w:link w:val="Title"/>
    <w:rsid w:val="008C6BD1"/>
    <w:rPr>
      <w:rFonts w:ascii="Calibri" w:eastAsia="Calibri" w:hAnsi="Calibri" w:cs="Calibri"/>
      <w:b/>
      <w:sz w:val="72"/>
      <w:szCs w:val="72"/>
      <w:lang w:val="id-ID"/>
    </w:rPr>
  </w:style>
  <w:style w:type="paragraph" w:customStyle="1" w:styleId="Normal1">
    <w:name w:val="Normal1"/>
    <w:rsid w:val="008C6BD1"/>
    <w:rPr>
      <w:rFonts w:ascii="Calibri" w:eastAsia="Calibri" w:hAnsi="Calibri" w:cs="Calibri"/>
      <w:lang w:val="id-ID"/>
    </w:rPr>
  </w:style>
  <w:style w:type="character" w:styleId="LineNumber">
    <w:name w:val="line number"/>
    <w:basedOn w:val="DefaultParagraphFont"/>
    <w:uiPriority w:val="99"/>
    <w:semiHidden/>
    <w:unhideWhenUsed/>
    <w:rsid w:val="008C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4807</Words>
  <Characters>27406</Characters>
  <Application>Microsoft Office Word</Application>
  <DocSecurity>0</DocSecurity>
  <Lines>228</Lines>
  <Paragraphs>64</Paragraphs>
  <ScaleCrop>false</ScaleCrop>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2022-08-28T13:30:00Z</dcterms:created>
  <dcterms:modified xsi:type="dcterms:W3CDTF">2022-09-08T12:45:00Z</dcterms:modified>
</cp:coreProperties>
</file>