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864" w:rsidRPr="009D3864" w:rsidRDefault="009D3864" w:rsidP="009D3864">
      <w:pPr>
        <w:spacing w:after="0" w:line="480" w:lineRule="auto"/>
        <w:jc w:val="center"/>
        <w:rPr>
          <w:rFonts w:ascii="Times New Roman" w:eastAsia="Calibri" w:hAnsi="Times New Roman" w:cs="Times New Roman"/>
          <w:b/>
          <w:spacing w:val="5"/>
          <w:sz w:val="24"/>
          <w:szCs w:val="24"/>
        </w:rPr>
      </w:pPr>
      <w:r w:rsidRPr="009D3864">
        <w:rPr>
          <w:rFonts w:ascii="Times New Roman" w:eastAsia="Calibri" w:hAnsi="Times New Roman" w:cs="Times New Roman"/>
          <w:b/>
          <w:bCs/>
          <w:iCs/>
          <w:spacing w:val="5"/>
          <w:sz w:val="24"/>
          <w:szCs w:val="24"/>
        </w:rPr>
        <w:t>KATA PENGANTAR</w:t>
      </w:r>
    </w:p>
    <w:p w:rsidR="009D3864" w:rsidRPr="009D3864" w:rsidRDefault="009D3864" w:rsidP="009D3864">
      <w:pPr>
        <w:spacing w:after="0" w:line="480" w:lineRule="auto"/>
        <w:jc w:val="both"/>
        <w:rPr>
          <w:rFonts w:ascii="Times New Roman" w:eastAsia="Calibri" w:hAnsi="Times New Roman" w:cs="Times New Roman"/>
          <w:i/>
          <w:spacing w:val="5"/>
          <w:sz w:val="24"/>
          <w:szCs w:val="24"/>
        </w:rPr>
      </w:pPr>
      <w:r w:rsidRPr="009D3864">
        <w:rPr>
          <w:rFonts w:ascii="Times New Roman" w:eastAsia="Calibri" w:hAnsi="Times New Roman" w:cs="Times New Roman"/>
          <w:bCs/>
          <w:i/>
          <w:iCs/>
          <w:spacing w:val="5"/>
          <w:sz w:val="24"/>
          <w:szCs w:val="24"/>
        </w:rPr>
        <w:t>Assalamu’alaikum Warahmatullahi Wabarakatuh.</w:t>
      </w:r>
    </w:p>
    <w:p w:rsidR="009D3864" w:rsidRPr="009D3864" w:rsidRDefault="009D3864" w:rsidP="009D3864">
      <w:pPr>
        <w:spacing w:after="0" w:line="480" w:lineRule="auto"/>
        <w:ind w:firstLine="720"/>
        <w:jc w:val="both"/>
        <w:rPr>
          <w:rFonts w:ascii="Times New Roman" w:eastAsia="Calibri" w:hAnsi="Times New Roman" w:cs="Times New Roman"/>
          <w:spacing w:val="5"/>
          <w:sz w:val="24"/>
          <w:szCs w:val="24"/>
        </w:rPr>
      </w:pPr>
      <w:r w:rsidRPr="009D3864">
        <w:rPr>
          <w:rFonts w:ascii="Times New Roman" w:eastAsia="Calibri" w:hAnsi="Times New Roman" w:cs="Times New Roman"/>
          <w:bCs/>
          <w:i/>
          <w:iCs/>
          <w:spacing w:val="5"/>
          <w:sz w:val="24"/>
          <w:szCs w:val="24"/>
        </w:rPr>
        <w:t>Alhamdulillah</w:t>
      </w:r>
      <w:r w:rsidRPr="009D3864">
        <w:rPr>
          <w:rFonts w:ascii="Times New Roman" w:eastAsia="Calibri" w:hAnsi="Times New Roman" w:cs="Times New Roman"/>
          <w:bCs/>
          <w:iCs/>
          <w:spacing w:val="5"/>
          <w:sz w:val="24"/>
          <w:szCs w:val="24"/>
        </w:rPr>
        <w:t xml:space="preserve">, puji syukur atas rahmat dan hidayah Allah SWT yang dicurahkan kepada saya sehingga bisa menyelesaikan skripsi yang berjudul “Peran Diferensiasi Produk Pada Peningkatan Keputusan Pembelian McDonald’s”. Penelitian ini disusun dengan maksud untuk menyelesaikan Studi Jenjang Strata I (S1) Jurusan Manajemen, Fakultas Ekonomi Universitas Islam Batik Surakarta. </w:t>
      </w:r>
    </w:p>
    <w:p w:rsidR="009D3864" w:rsidRPr="009D3864" w:rsidRDefault="009D3864" w:rsidP="009D3864">
      <w:pPr>
        <w:spacing w:after="0" w:line="480" w:lineRule="auto"/>
        <w:ind w:firstLine="720"/>
        <w:jc w:val="both"/>
        <w:rPr>
          <w:rFonts w:ascii="Times New Roman" w:eastAsia="Calibri" w:hAnsi="Times New Roman" w:cs="Times New Roman"/>
          <w:spacing w:val="5"/>
          <w:sz w:val="24"/>
          <w:szCs w:val="24"/>
        </w:rPr>
      </w:pPr>
      <w:r w:rsidRPr="009D3864">
        <w:rPr>
          <w:rFonts w:ascii="Times New Roman" w:eastAsia="Calibri" w:hAnsi="Times New Roman" w:cs="Times New Roman"/>
          <w:bCs/>
          <w:iCs/>
          <w:spacing w:val="5"/>
          <w:sz w:val="24"/>
          <w:szCs w:val="24"/>
        </w:rPr>
        <w:t xml:space="preserve">Penyusunan skripsi ini, penulis telah banyak mendapat dukungan dan bantuan dari pihak yang telah menyumbangkan watu, pikiran,tenaga, dan sebagainya. Oleh sebab itu, pada kesempatan dengan tulus hati penulis mengucapkan banyak terima kasih kepada : </w:t>
      </w:r>
    </w:p>
    <w:p w:rsidR="009D3864" w:rsidRPr="009D3864" w:rsidRDefault="009D3864" w:rsidP="009D3864">
      <w:pPr>
        <w:numPr>
          <w:ilvl w:val="0"/>
          <w:numId w:val="1"/>
        </w:numPr>
        <w:spacing w:after="160" w:line="480" w:lineRule="auto"/>
        <w:contextualSpacing/>
        <w:jc w:val="both"/>
        <w:rPr>
          <w:rFonts w:ascii="Times New Roman" w:eastAsia="Calibri" w:hAnsi="Times New Roman" w:cs="Times New Roman"/>
          <w:spacing w:val="5"/>
          <w:sz w:val="24"/>
          <w:szCs w:val="24"/>
        </w:rPr>
      </w:pPr>
      <w:r w:rsidRPr="009D3864">
        <w:rPr>
          <w:rFonts w:ascii="Times New Roman" w:eastAsia="Calibri" w:hAnsi="Times New Roman" w:cs="Times New Roman"/>
          <w:bCs/>
          <w:iCs/>
          <w:spacing w:val="5"/>
          <w:sz w:val="24"/>
          <w:szCs w:val="24"/>
        </w:rPr>
        <w:t>Dr.H. Amir Junaidi, SH.,MH yang selaku Rektor Universitas Islam Batik Surakarta.</w:t>
      </w:r>
    </w:p>
    <w:p w:rsidR="009D3864" w:rsidRPr="009D3864" w:rsidRDefault="009D3864" w:rsidP="009D3864">
      <w:pPr>
        <w:numPr>
          <w:ilvl w:val="0"/>
          <w:numId w:val="1"/>
        </w:numPr>
        <w:spacing w:after="160" w:line="480" w:lineRule="auto"/>
        <w:contextualSpacing/>
        <w:jc w:val="both"/>
        <w:rPr>
          <w:rFonts w:ascii="Times New Roman" w:eastAsia="Calibri" w:hAnsi="Times New Roman" w:cs="Times New Roman"/>
          <w:spacing w:val="5"/>
          <w:sz w:val="24"/>
          <w:szCs w:val="24"/>
        </w:rPr>
      </w:pPr>
      <w:r w:rsidRPr="009D3864">
        <w:rPr>
          <w:rFonts w:ascii="Times New Roman" w:eastAsia="Calibri" w:hAnsi="Times New Roman" w:cs="Times New Roman"/>
          <w:bCs/>
          <w:iCs/>
          <w:spacing w:val="5"/>
          <w:sz w:val="24"/>
          <w:szCs w:val="24"/>
        </w:rPr>
        <w:t>Dr. Ec. Dra. Hj. Istiatin,SE.,MM selaku Dekan Fakultas Ekonomi.</w:t>
      </w:r>
    </w:p>
    <w:p w:rsidR="009D3864" w:rsidRPr="009D3864" w:rsidRDefault="009D3864" w:rsidP="009D3864">
      <w:pPr>
        <w:numPr>
          <w:ilvl w:val="0"/>
          <w:numId w:val="1"/>
        </w:numPr>
        <w:spacing w:after="160" w:line="480" w:lineRule="auto"/>
        <w:contextualSpacing/>
        <w:jc w:val="both"/>
        <w:rPr>
          <w:rFonts w:ascii="Times New Roman" w:eastAsia="Calibri" w:hAnsi="Times New Roman" w:cs="Times New Roman"/>
          <w:spacing w:val="5"/>
          <w:sz w:val="24"/>
          <w:szCs w:val="24"/>
        </w:rPr>
      </w:pPr>
      <w:r w:rsidRPr="009D3864">
        <w:rPr>
          <w:rFonts w:ascii="Times New Roman" w:eastAsia="Calibri" w:hAnsi="Times New Roman" w:cs="Times New Roman"/>
          <w:bCs/>
          <w:iCs/>
          <w:spacing w:val="5"/>
          <w:sz w:val="24"/>
          <w:szCs w:val="24"/>
        </w:rPr>
        <w:t>Drs.Sri Hartono, SE.M.Si selaku wakil Dekan Fakultas Ekonomi.</w:t>
      </w:r>
    </w:p>
    <w:p w:rsidR="009D3864" w:rsidRPr="009D3864" w:rsidRDefault="009D3864" w:rsidP="009D3864">
      <w:pPr>
        <w:numPr>
          <w:ilvl w:val="0"/>
          <w:numId w:val="1"/>
        </w:numPr>
        <w:spacing w:after="160" w:line="480" w:lineRule="auto"/>
        <w:contextualSpacing/>
        <w:jc w:val="both"/>
        <w:rPr>
          <w:rFonts w:ascii="Times New Roman" w:eastAsia="Calibri" w:hAnsi="Times New Roman" w:cs="Times New Roman"/>
          <w:spacing w:val="5"/>
          <w:sz w:val="24"/>
          <w:szCs w:val="24"/>
        </w:rPr>
      </w:pPr>
      <w:r w:rsidRPr="009D3864">
        <w:rPr>
          <w:rFonts w:ascii="Times New Roman" w:eastAsia="Calibri" w:hAnsi="Times New Roman" w:cs="Times New Roman"/>
          <w:bCs/>
          <w:iCs/>
          <w:spacing w:val="5"/>
          <w:sz w:val="24"/>
          <w:szCs w:val="24"/>
        </w:rPr>
        <w:t xml:space="preserve">Fithri Setya Marwati,SE.,MM selaku Kepala Progdi Studi Manajemen. </w:t>
      </w:r>
    </w:p>
    <w:p w:rsidR="009D3864" w:rsidRPr="009D3864" w:rsidRDefault="009D3864" w:rsidP="009D3864">
      <w:pPr>
        <w:numPr>
          <w:ilvl w:val="0"/>
          <w:numId w:val="1"/>
        </w:numPr>
        <w:spacing w:after="160" w:line="480" w:lineRule="auto"/>
        <w:contextualSpacing/>
        <w:jc w:val="both"/>
        <w:rPr>
          <w:rFonts w:ascii="Times New Roman" w:eastAsia="Calibri" w:hAnsi="Times New Roman" w:cs="Times New Roman"/>
          <w:spacing w:val="5"/>
          <w:sz w:val="24"/>
          <w:szCs w:val="24"/>
        </w:rPr>
      </w:pPr>
      <w:r w:rsidRPr="009D3864">
        <w:rPr>
          <w:rFonts w:ascii="Times New Roman" w:eastAsia="Calibri" w:hAnsi="Times New Roman" w:cs="Times New Roman"/>
          <w:bCs/>
          <w:iCs/>
          <w:spacing w:val="5"/>
          <w:sz w:val="24"/>
          <w:szCs w:val="24"/>
        </w:rPr>
        <w:t>Dr. Hj. Sudarwati .SE.,MM selaku Dosen Pembimbing I, yang sudah memberikan masukan dan bimbingan selama penulis menyelesaikan skripsi.</w:t>
      </w:r>
    </w:p>
    <w:p w:rsidR="009D3864" w:rsidRPr="009D3864" w:rsidRDefault="009D3864" w:rsidP="009D3864">
      <w:pPr>
        <w:numPr>
          <w:ilvl w:val="0"/>
          <w:numId w:val="1"/>
        </w:numPr>
        <w:spacing w:after="160" w:line="480" w:lineRule="auto"/>
        <w:contextualSpacing/>
        <w:jc w:val="both"/>
        <w:rPr>
          <w:rFonts w:ascii="Times New Roman" w:eastAsia="Calibri" w:hAnsi="Times New Roman" w:cs="Times New Roman"/>
          <w:spacing w:val="5"/>
          <w:sz w:val="24"/>
          <w:szCs w:val="24"/>
        </w:rPr>
      </w:pPr>
      <w:r w:rsidRPr="009D3864">
        <w:rPr>
          <w:rFonts w:ascii="Times New Roman" w:eastAsia="Calibri" w:hAnsi="Times New Roman" w:cs="Times New Roman"/>
          <w:bCs/>
          <w:iCs/>
          <w:spacing w:val="5"/>
          <w:sz w:val="24"/>
          <w:szCs w:val="24"/>
        </w:rPr>
        <w:t xml:space="preserve">Dra. Hj. Siti Maryam, MM selaku Dosen Pembimbing II, yang sudah memberikan masukan dan bimbingan selama penulis menyelesaikan skripsi. </w:t>
      </w:r>
    </w:p>
    <w:p w:rsidR="009D3864" w:rsidRPr="009D3864" w:rsidRDefault="009D3864" w:rsidP="009D3864">
      <w:pPr>
        <w:numPr>
          <w:ilvl w:val="0"/>
          <w:numId w:val="1"/>
        </w:numPr>
        <w:spacing w:after="160" w:line="480" w:lineRule="auto"/>
        <w:contextualSpacing/>
        <w:jc w:val="both"/>
        <w:rPr>
          <w:rFonts w:ascii="Times New Roman" w:eastAsia="Calibri" w:hAnsi="Times New Roman" w:cs="Times New Roman"/>
          <w:spacing w:val="5"/>
          <w:sz w:val="24"/>
          <w:szCs w:val="24"/>
        </w:rPr>
      </w:pPr>
      <w:r w:rsidRPr="009D3864">
        <w:rPr>
          <w:rFonts w:ascii="Times New Roman" w:eastAsia="Calibri" w:hAnsi="Times New Roman" w:cs="Times New Roman"/>
          <w:bCs/>
          <w:iCs/>
          <w:spacing w:val="5"/>
          <w:sz w:val="24"/>
          <w:szCs w:val="24"/>
        </w:rPr>
        <w:lastRenderedPageBreak/>
        <w:t xml:space="preserve">Seluruh Dosen pengajar, staf pengajar, dan admnistrasi Prodi Manajemen Fakultas Ekonomi Universitas Islam Batik Surakarta. </w:t>
      </w:r>
    </w:p>
    <w:p w:rsidR="009D3864" w:rsidRPr="009D3864" w:rsidRDefault="009D3864" w:rsidP="009D3864">
      <w:pPr>
        <w:numPr>
          <w:ilvl w:val="0"/>
          <w:numId w:val="1"/>
        </w:numPr>
        <w:spacing w:after="0" w:line="480" w:lineRule="auto"/>
        <w:contextualSpacing/>
        <w:jc w:val="both"/>
        <w:rPr>
          <w:rFonts w:ascii="Times New Roman" w:eastAsia="Calibri" w:hAnsi="Times New Roman" w:cs="Times New Roman"/>
          <w:spacing w:val="5"/>
          <w:sz w:val="24"/>
          <w:szCs w:val="24"/>
        </w:rPr>
      </w:pPr>
      <w:r w:rsidRPr="009D3864">
        <w:rPr>
          <w:rFonts w:ascii="Times New Roman" w:eastAsia="Calibri" w:hAnsi="Times New Roman" w:cs="Times New Roman"/>
          <w:spacing w:val="5"/>
          <w:sz w:val="24"/>
          <w:szCs w:val="24"/>
        </w:rPr>
        <w:t>Seluruh manajemen McDonald’s Slamet Riyadi Surakarta.</w:t>
      </w:r>
    </w:p>
    <w:p w:rsidR="009D3864" w:rsidRPr="009D3864" w:rsidRDefault="009D3864" w:rsidP="009D3864">
      <w:pPr>
        <w:numPr>
          <w:ilvl w:val="0"/>
          <w:numId w:val="1"/>
        </w:numPr>
        <w:spacing w:after="0" w:line="480" w:lineRule="auto"/>
        <w:contextualSpacing/>
        <w:jc w:val="both"/>
        <w:rPr>
          <w:rFonts w:ascii="Times New Roman" w:eastAsia="Calibri" w:hAnsi="Times New Roman" w:cs="Times New Roman"/>
          <w:spacing w:val="5"/>
          <w:sz w:val="24"/>
          <w:szCs w:val="24"/>
        </w:rPr>
      </w:pPr>
      <w:r w:rsidRPr="009D3864">
        <w:rPr>
          <w:rFonts w:ascii="Times New Roman" w:eastAsia="Calibri" w:hAnsi="Times New Roman" w:cs="Times New Roman"/>
          <w:spacing w:val="5"/>
          <w:sz w:val="24"/>
          <w:szCs w:val="24"/>
        </w:rPr>
        <w:t>Seluruh konsumen McDonald’s yang sudah menyempatkan waktu mengisi kuesioner.</w:t>
      </w:r>
    </w:p>
    <w:p w:rsidR="00F0263D" w:rsidRDefault="009D3864">
      <w:bookmarkStart w:id="0" w:name="_GoBack"/>
      <w:bookmarkEnd w:id="0"/>
    </w:p>
    <w:sectPr w:rsidR="00F0263D" w:rsidSect="009D3864">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B83"/>
    <w:multiLevelType w:val="hybridMultilevel"/>
    <w:tmpl w:val="A9128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64"/>
    <w:rsid w:val="000377C8"/>
    <w:rsid w:val="00637AEC"/>
    <w:rsid w:val="009D38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2022-08-29T11:25:00Z</dcterms:created>
  <dcterms:modified xsi:type="dcterms:W3CDTF">2022-08-29T11:26:00Z</dcterms:modified>
</cp:coreProperties>
</file>