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50" w:rsidRPr="00DC5896" w:rsidRDefault="00244350" w:rsidP="002443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96">
        <w:rPr>
          <w:rFonts w:ascii="Times New Roman" w:hAnsi="Times New Roman" w:cs="Times New Roman"/>
          <w:b/>
          <w:sz w:val="24"/>
          <w:szCs w:val="24"/>
        </w:rPr>
        <w:t xml:space="preserve">KEPUTUSAN PEMBELIAN MELALUI </w:t>
      </w:r>
      <w:r w:rsidRPr="00DC5896">
        <w:rPr>
          <w:rFonts w:ascii="Times New Roman" w:hAnsi="Times New Roman" w:cs="Times New Roman"/>
          <w:b/>
          <w:i/>
          <w:sz w:val="24"/>
          <w:szCs w:val="24"/>
        </w:rPr>
        <w:t>MARKETPLACE</w:t>
      </w:r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896">
        <w:rPr>
          <w:rFonts w:ascii="Times New Roman" w:hAnsi="Times New Roman" w:cs="Times New Roman"/>
          <w:b/>
          <w:i/>
          <w:sz w:val="24"/>
          <w:szCs w:val="24"/>
        </w:rPr>
        <w:t>SHOPEE</w:t>
      </w:r>
      <w:r w:rsidRPr="00DC5896">
        <w:rPr>
          <w:rFonts w:ascii="Times New Roman" w:hAnsi="Times New Roman" w:cs="Times New Roman"/>
          <w:b/>
          <w:sz w:val="24"/>
          <w:szCs w:val="24"/>
        </w:rPr>
        <w:t xml:space="preserve"> DITINJAU DARI </w:t>
      </w:r>
      <w:r w:rsidRPr="00DC5896">
        <w:rPr>
          <w:rFonts w:ascii="Times New Roman" w:hAnsi="Times New Roman" w:cs="Times New Roman"/>
          <w:b/>
          <w:i/>
          <w:sz w:val="24"/>
          <w:szCs w:val="24"/>
        </w:rPr>
        <w:t>BRAND IMAGE, DIVERSITY PRODUCT</w:t>
      </w:r>
      <w:r>
        <w:rPr>
          <w:rFonts w:ascii="Times New Roman" w:hAnsi="Times New Roman" w:cs="Times New Roman"/>
          <w:b/>
          <w:sz w:val="24"/>
          <w:szCs w:val="24"/>
        </w:rPr>
        <w:t xml:space="preserve"> DAN KEPERCAYAAN PRODUK</w:t>
      </w:r>
    </w:p>
    <w:p w:rsidR="00244350" w:rsidRPr="00DC5896" w:rsidRDefault="00244350" w:rsidP="002443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9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Karangrejo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di Kota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Grobogan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44350" w:rsidRPr="00DC5896" w:rsidRDefault="00244350" w:rsidP="002443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8D0">
        <w:rPr>
          <w:b/>
          <w:bCs/>
          <w:noProof/>
          <w:color w:val="000000" w:themeColor="text1"/>
        </w:rPr>
        <w:drawing>
          <wp:inline distT="0" distB="0" distL="0" distR="0" wp14:anchorId="5CE7C626" wp14:editId="42A980E9">
            <wp:extent cx="2201572" cy="1908313"/>
            <wp:effectExtent l="0" t="0" r="8255" b="0"/>
            <wp:docPr id="5" name="Picture 5" descr="C:\Users\User\Downloads\UNIB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IBAAA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15" cy="19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50" w:rsidRPr="00DC5896" w:rsidRDefault="00244350" w:rsidP="002443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96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44350" w:rsidRPr="00DC5896" w:rsidRDefault="00244350" w:rsidP="002443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350" w:rsidRPr="00DC5896" w:rsidRDefault="00244350" w:rsidP="002443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350" w:rsidRPr="00DC5896" w:rsidRDefault="00244350" w:rsidP="002443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Islam Batik Surakarta</w:t>
      </w:r>
    </w:p>
    <w:p w:rsidR="00244350" w:rsidRPr="00DC5896" w:rsidRDefault="00244350" w:rsidP="002443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C589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44350" w:rsidRPr="00DC5896" w:rsidRDefault="00244350" w:rsidP="002443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896">
        <w:rPr>
          <w:rFonts w:ascii="Times New Roman" w:hAnsi="Times New Roman" w:cs="Times New Roman"/>
          <w:b/>
          <w:sz w:val="24"/>
          <w:szCs w:val="24"/>
          <w:u w:val="single"/>
        </w:rPr>
        <w:t>DENIS SAHIFA</w:t>
      </w:r>
    </w:p>
    <w:p w:rsidR="00244350" w:rsidRPr="00DC5896" w:rsidRDefault="00244350" w:rsidP="002443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5896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2018020031</w:t>
      </w:r>
    </w:p>
    <w:p w:rsidR="00244350" w:rsidRPr="00DC5896" w:rsidRDefault="00244350" w:rsidP="0024435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96">
        <w:rPr>
          <w:rFonts w:ascii="Times New Roman" w:hAnsi="Times New Roman" w:cs="Times New Roman"/>
          <w:b/>
          <w:sz w:val="24"/>
          <w:szCs w:val="24"/>
        </w:rPr>
        <w:t>FAKULTAS EKONOMI PROGRAM STUDI MANAJEMEN</w:t>
      </w:r>
    </w:p>
    <w:p w:rsidR="00244350" w:rsidRPr="00DC5896" w:rsidRDefault="00244350" w:rsidP="0024435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96">
        <w:rPr>
          <w:rFonts w:ascii="Times New Roman" w:hAnsi="Times New Roman" w:cs="Times New Roman"/>
          <w:b/>
          <w:sz w:val="24"/>
          <w:szCs w:val="24"/>
        </w:rPr>
        <w:t xml:space="preserve">UNIVERSITAS ISLAM BATIK </w:t>
      </w:r>
    </w:p>
    <w:p w:rsidR="00244350" w:rsidRPr="00DC5896" w:rsidRDefault="00244350" w:rsidP="0024435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96">
        <w:rPr>
          <w:rFonts w:ascii="Times New Roman" w:hAnsi="Times New Roman" w:cs="Times New Roman"/>
          <w:b/>
          <w:sz w:val="24"/>
          <w:szCs w:val="24"/>
        </w:rPr>
        <w:t>SURAKARTA</w:t>
      </w:r>
    </w:p>
    <w:p w:rsidR="00244350" w:rsidRPr="006D3D9E" w:rsidRDefault="00244350" w:rsidP="0024435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96">
        <w:rPr>
          <w:rFonts w:ascii="Times New Roman" w:hAnsi="Times New Roman" w:cs="Times New Roman"/>
          <w:b/>
          <w:sz w:val="24"/>
          <w:szCs w:val="24"/>
        </w:rPr>
        <w:t>2022</w:t>
      </w:r>
    </w:p>
    <w:p w:rsidR="00244350" w:rsidRDefault="00244350" w:rsidP="00244350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244350" w:rsidSect="00B456D9">
          <w:headerReference w:type="default" r:id="rId7"/>
          <w:footerReference w:type="default" r:id="rId8"/>
          <w:pgSz w:w="12240" w:h="15840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244350" w:rsidRPr="006D3D9E" w:rsidRDefault="00244350" w:rsidP="002443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4D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6C725F1E" wp14:editId="7AB7E207">
            <wp:simplePos x="0" y="0"/>
            <wp:positionH relativeFrom="margin">
              <wp:posOffset>709930</wp:posOffset>
            </wp:positionH>
            <wp:positionV relativeFrom="margin">
              <wp:posOffset>2381250</wp:posOffset>
            </wp:positionV>
            <wp:extent cx="3923665" cy="3714115"/>
            <wp:effectExtent l="0" t="0" r="63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106559520"/>
      <w:bookmarkStart w:id="1" w:name="_Toc106601496"/>
      <w:r w:rsidRPr="006D3D9E">
        <w:rPr>
          <w:rStyle w:val="Heading1Char"/>
          <w:rFonts w:ascii="Times New Roman" w:hAnsi="Times New Roman"/>
          <w:color w:val="auto"/>
          <w:sz w:val="24"/>
          <w:szCs w:val="24"/>
        </w:rPr>
        <w:t>HALAMAN PERSETUJUAN</w:t>
      </w:r>
      <w:bookmarkEnd w:id="0"/>
      <w:bookmarkEnd w:id="1"/>
    </w:p>
    <w:p w:rsidR="00244350" w:rsidRPr="00DC5896" w:rsidRDefault="00244350" w:rsidP="002443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89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C5896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C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C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DC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C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DC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C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89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C58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44350" w:rsidRPr="00DC5896" w:rsidRDefault="00244350" w:rsidP="002443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96">
        <w:rPr>
          <w:rFonts w:ascii="Times New Roman" w:hAnsi="Times New Roman" w:cs="Times New Roman"/>
          <w:b/>
          <w:sz w:val="24"/>
          <w:szCs w:val="24"/>
        </w:rPr>
        <w:t xml:space="preserve">KEPUTUSAN PEMBELIAN MELALUI </w:t>
      </w:r>
      <w:r w:rsidRPr="00DC5896">
        <w:rPr>
          <w:rFonts w:ascii="Times New Roman" w:hAnsi="Times New Roman" w:cs="Times New Roman"/>
          <w:b/>
          <w:i/>
          <w:sz w:val="24"/>
          <w:szCs w:val="24"/>
        </w:rPr>
        <w:t>MARKETPLACE</w:t>
      </w:r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896">
        <w:rPr>
          <w:rFonts w:ascii="Times New Roman" w:hAnsi="Times New Roman" w:cs="Times New Roman"/>
          <w:b/>
          <w:i/>
          <w:sz w:val="24"/>
          <w:szCs w:val="24"/>
        </w:rPr>
        <w:t>SHOPEE</w:t>
      </w:r>
      <w:r w:rsidRPr="00DC5896">
        <w:rPr>
          <w:rFonts w:ascii="Times New Roman" w:hAnsi="Times New Roman" w:cs="Times New Roman"/>
          <w:b/>
          <w:sz w:val="24"/>
          <w:szCs w:val="24"/>
        </w:rPr>
        <w:t xml:space="preserve"> DITINJAU DARI </w:t>
      </w:r>
      <w:r w:rsidRPr="00DC5896">
        <w:rPr>
          <w:rFonts w:ascii="Times New Roman" w:hAnsi="Times New Roman" w:cs="Times New Roman"/>
          <w:b/>
          <w:i/>
          <w:sz w:val="24"/>
          <w:szCs w:val="24"/>
        </w:rPr>
        <w:t>BRAND IMAGE, DIVERSITY PRODUCT</w:t>
      </w:r>
      <w:r w:rsidRPr="00DC5896">
        <w:rPr>
          <w:rFonts w:ascii="Times New Roman" w:hAnsi="Times New Roman" w:cs="Times New Roman"/>
          <w:b/>
          <w:sz w:val="24"/>
          <w:szCs w:val="24"/>
        </w:rPr>
        <w:t xml:space="preserve"> DAN KEPERCAYAAN </w:t>
      </w:r>
      <w:r>
        <w:rPr>
          <w:rFonts w:ascii="Times New Roman" w:hAnsi="Times New Roman" w:cs="Times New Roman"/>
          <w:b/>
          <w:sz w:val="24"/>
          <w:szCs w:val="24"/>
        </w:rPr>
        <w:t>PRODUK</w:t>
      </w:r>
    </w:p>
    <w:p w:rsidR="00244350" w:rsidRPr="00DC5896" w:rsidRDefault="00244350" w:rsidP="002443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9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Karangrejo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di Kota </w:t>
      </w:r>
      <w:proofErr w:type="spellStart"/>
      <w:r w:rsidRPr="00DC5896">
        <w:rPr>
          <w:rFonts w:ascii="Times New Roman" w:hAnsi="Times New Roman" w:cs="Times New Roman"/>
          <w:b/>
          <w:sz w:val="24"/>
          <w:szCs w:val="24"/>
        </w:rPr>
        <w:t>Grobogan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44350" w:rsidRPr="00DC5896" w:rsidRDefault="00244350" w:rsidP="002443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C589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44350" w:rsidRPr="00DC5896" w:rsidRDefault="00244350" w:rsidP="002443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896">
        <w:rPr>
          <w:rFonts w:ascii="Times New Roman" w:hAnsi="Times New Roman" w:cs="Times New Roman"/>
          <w:b/>
          <w:sz w:val="24"/>
          <w:szCs w:val="24"/>
          <w:u w:val="single"/>
        </w:rPr>
        <w:t>DENIS SAHIFA</w:t>
      </w:r>
    </w:p>
    <w:p w:rsidR="00244350" w:rsidRPr="00DC5896" w:rsidRDefault="00244350" w:rsidP="002443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5896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DC5896">
        <w:rPr>
          <w:rFonts w:ascii="Times New Roman" w:hAnsi="Times New Roman" w:cs="Times New Roman"/>
          <w:b/>
          <w:sz w:val="24"/>
          <w:szCs w:val="24"/>
        </w:rPr>
        <w:t xml:space="preserve"> 2018020031</w:t>
      </w:r>
    </w:p>
    <w:p w:rsidR="00244350" w:rsidRPr="00DC5896" w:rsidRDefault="00244350" w:rsidP="002443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58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C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Pr="00DC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sz w:val="24"/>
          <w:szCs w:val="24"/>
        </w:rPr>
        <w:t>Dihadapan</w:t>
      </w:r>
      <w:proofErr w:type="spellEnd"/>
      <w:r w:rsidRPr="00DC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DC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DC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244350" w:rsidRPr="00DC5896" w:rsidRDefault="00244350" w:rsidP="002443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589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C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C5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8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C5896">
        <w:rPr>
          <w:rFonts w:ascii="Times New Roman" w:hAnsi="Times New Roman" w:cs="Times New Roman"/>
          <w:sz w:val="24"/>
          <w:szCs w:val="24"/>
        </w:rPr>
        <w:t xml:space="preserve"> Islam Batik Surakarta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18"/>
      </w:tblGrid>
      <w:tr w:rsidR="00244350" w:rsidRPr="00DC5896" w:rsidTr="002A334E">
        <w:tc>
          <w:tcPr>
            <w:tcW w:w="3828" w:type="dxa"/>
          </w:tcPr>
          <w:p w:rsidR="00244350" w:rsidRPr="00DC5896" w:rsidRDefault="00244350" w:rsidP="002A334E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18" w:type="dxa"/>
            <w:hideMark/>
          </w:tcPr>
          <w:p w:rsidR="00244350" w:rsidRPr="00DC5896" w:rsidRDefault="00244350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8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C58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244350" w:rsidRPr="00DC5896" w:rsidTr="002A334E">
        <w:tc>
          <w:tcPr>
            <w:tcW w:w="3828" w:type="dxa"/>
            <w:hideMark/>
          </w:tcPr>
          <w:p w:rsidR="00244350" w:rsidRPr="00DC5896" w:rsidRDefault="00244350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96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DC589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4218" w:type="dxa"/>
            <w:hideMark/>
          </w:tcPr>
          <w:p w:rsidR="00244350" w:rsidRPr="00DC5896" w:rsidRDefault="00244350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96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DC5896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244350" w:rsidRPr="00DC5896" w:rsidTr="002A334E">
        <w:tc>
          <w:tcPr>
            <w:tcW w:w="3828" w:type="dxa"/>
          </w:tcPr>
          <w:p w:rsidR="00244350" w:rsidRPr="00DC5896" w:rsidRDefault="00244350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44350" w:rsidRPr="00DC5896" w:rsidRDefault="00244350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50" w:rsidRPr="00DC5896" w:rsidTr="002A334E">
        <w:tc>
          <w:tcPr>
            <w:tcW w:w="3828" w:type="dxa"/>
          </w:tcPr>
          <w:p w:rsidR="00244350" w:rsidRPr="00DC5896" w:rsidRDefault="00244350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44350" w:rsidRPr="00DC5896" w:rsidRDefault="00244350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50" w:rsidRPr="00DC5896" w:rsidTr="002A334E">
        <w:trPr>
          <w:trHeight w:val="661"/>
        </w:trPr>
        <w:tc>
          <w:tcPr>
            <w:tcW w:w="3828" w:type="dxa"/>
            <w:hideMark/>
          </w:tcPr>
          <w:p w:rsidR="00244350" w:rsidRPr="00DC5896" w:rsidRDefault="00244350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Kustiyah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MM</w:t>
            </w:r>
          </w:p>
          <w:p w:rsidR="00244350" w:rsidRPr="00DC5896" w:rsidRDefault="00244350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hideMark/>
          </w:tcPr>
          <w:p w:rsidR="00244350" w:rsidRPr="00912BAB" w:rsidRDefault="00244350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Bambang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Mursito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MM</w:t>
            </w:r>
          </w:p>
        </w:tc>
      </w:tr>
    </w:tbl>
    <w:tbl>
      <w:tblPr>
        <w:tblStyle w:val="TableGrid"/>
        <w:tblpPr w:leftFromText="180" w:rightFromText="180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3"/>
      </w:tblGrid>
      <w:tr w:rsidR="00244350" w:rsidRPr="00DC5896" w:rsidTr="002A334E">
        <w:tc>
          <w:tcPr>
            <w:tcW w:w="8153" w:type="dxa"/>
            <w:hideMark/>
          </w:tcPr>
          <w:p w:rsidR="00244350" w:rsidRPr="00DC5896" w:rsidRDefault="00244350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9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DC58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44350" w:rsidRPr="00DC5896" w:rsidTr="002A334E">
        <w:tc>
          <w:tcPr>
            <w:tcW w:w="8153" w:type="dxa"/>
            <w:hideMark/>
          </w:tcPr>
          <w:p w:rsidR="00244350" w:rsidRPr="00DC5896" w:rsidRDefault="00244350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96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DC5896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DC589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DC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96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DC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350" w:rsidRPr="00DC5896" w:rsidTr="002A334E">
        <w:tc>
          <w:tcPr>
            <w:tcW w:w="8153" w:type="dxa"/>
          </w:tcPr>
          <w:p w:rsidR="00244350" w:rsidRPr="00DC5896" w:rsidRDefault="00244350" w:rsidP="002A33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50" w:rsidRPr="00DC5896" w:rsidTr="002A334E">
        <w:trPr>
          <w:trHeight w:val="1084"/>
        </w:trPr>
        <w:tc>
          <w:tcPr>
            <w:tcW w:w="8153" w:type="dxa"/>
          </w:tcPr>
          <w:p w:rsidR="00244350" w:rsidRPr="00DC5896" w:rsidRDefault="00244350" w:rsidP="002A33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4350" w:rsidRPr="00DC5896" w:rsidRDefault="00244350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C58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Fithri</w:t>
            </w:r>
            <w:proofErr w:type="spellEnd"/>
            <w:r w:rsidRPr="00DC58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8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Setya</w:t>
            </w:r>
            <w:proofErr w:type="spellEnd"/>
            <w:r w:rsidRPr="00DC58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8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Marwati</w:t>
            </w:r>
            <w:proofErr w:type="spellEnd"/>
            <w:r w:rsidRPr="00DC58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SE. MM</w:t>
            </w:r>
          </w:p>
          <w:p w:rsidR="00244350" w:rsidRPr="00DC5896" w:rsidRDefault="00244350" w:rsidP="002A33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C5896">
              <w:rPr>
                <w:rFonts w:ascii="Times New Roman" w:hAnsi="Times New Roman" w:cs="Times New Roman"/>
                <w:b/>
                <w:sz w:val="24"/>
                <w:szCs w:val="24"/>
              </w:rPr>
              <w:t>NIDN.0603088405</w:t>
            </w:r>
          </w:p>
        </w:tc>
      </w:tr>
    </w:tbl>
    <w:p w:rsidR="00244350" w:rsidRDefault="00244350" w:rsidP="00244350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4350" w:rsidRPr="00AC68FD" w:rsidRDefault="00244350" w:rsidP="00244350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106559521"/>
      <w:bookmarkStart w:id="3" w:name="_Toc106601497"/>
      <w:r w:rsidRPr="00AC68FD">
        <w:rPr>
          <w:rFonts w:ascii="Times New Roman" w:hAnsi="Times New Roman"/>
          <w:color w:val="auto"/>
          <w:sz w:val="24"/>
          <w:szCs w:val="24"/>
        </w:rPr>
        <w:t>HALAMAN PENGESAHAN</w:t>
      </w:r>
      <w:bookmarkEnd w:id="2"/>
      <w:bookmarkEnd w:id="3"/>
    </w:p>
    <w:p w:rsidR="00244350" w:rsidRPr="00EB427B" w:rsidRDefault="00244350" w:rsidP="0024435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7B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8451726" wp14:editId="5D95B61F">
            <wp:simplePos x="2105025" y="3105150"/>
            <wp:positionH relativeFrom="margin">
              <wp:align>center</wp:align>
            </wp:positionH>
            <wp:positionV relativeFrom="margin">
              <wp:align>center</wp:align>
            </wp:positionV>
            <wp:extent cx="3923665" cy="371411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EB427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disahkan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Manajemen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Islam Batik Surakarta.</w:t>
      </w:r>
      <w:proofErr w:type="gram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350" w:rsidRPr="00CA3664" w:rsidRDefault="00244350" w:rsidP="0024435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27B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Rabu</w:t>
      </w:r>
      <w:proofErr w:type="spellEnd"/>
    </w:p>
    <w:p w:rsidR="00244350" w:rsidRPr="00CA3664" w:rsidRDefault="00244350" w:rsidP="0024435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27B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27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</w:p>
    <w:p w:rsidR="00244350" w:rsidRPr="00EB427B" w:rsidRDefault="00244350" w:rsidP="00244350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Tim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Penguji</w:t>
      </w:r>
      <w:proofErr w:type="spellEnd"/>
      <w:r w:rsidRPr="00EB4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27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658"/>
      </w:tblGrid>
      <w:tr w:rsidR="00244350" w:rsidRPr="00EB427B" w:rsidTr="002A334E">
        <w:tc>
          <w:tcPr>
            <w:tcW w:w="5495" w:type="dxa"/>
          </w:tcPr>
          <w:p w:rsidR="00244350" w:rsidRPr="00EB427B" w:rsidRDefault="00244350" w:rsidP="0024435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Dra</w:t>
            </w:r>
            <w:proofErr w:type="spellEnd"/>
            <w:r w:rsidRPr="00EB42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Kustiyah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MM.</w:t>
            </w:r>
          </w:p>
          <w:p w:rsidR="00244350" w:rsidRPr="00EB427B" w:rsidRDefault="00244350" w:rsidP="002A334E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7B">
              <w:rPr>
                <w:rFonts w:ascii="Times New Roman" w:eastAsia="Calibri" w:hAnsi="Times New Roman" w:cs="Times New Roman"/>
                <w:sz w:val="24"/>
                <w:szCs w:val="24"/>
              </w:rPr>
              <w:t>Ketua</w:t>
            </w:r>
          </w:p>
          <w:p w:rsidR="00244350" w:rsidRPr="00EB427B" w:rsidRDefault="00244350" w:rsidP="002A334E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350" w:rsidRPr="00EB427B" w:rsidRDefault="00244350" w:rsidP="002A334E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44350" w:rsidRPr="00EB427B" w:rsidRDefault="00244350" w:rsidP="002A334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7B">
              <w:rPr>
                <w:rFonts w:ascii="Times New Roman" w:eastAsia="Calibri" w:hAnsi="Times New Roman" w:cs="Times New Roman"/>
                <w:sz w:val="24"/>
                <w:szCs w:val="24"/>
              </w:rPr>
              <w:t>(                                    )</w:t>
            </w:r>
          </w:p>
        </w:tc>
      </w:tr>
      <w:tr w:rsidR="00244350" w:rsidRPr="00EB427B" w:rsidTr="002A334E">
        <w:tc>
          <w:tcPr>
            <w:tcW w:w="5495" w:type="dxa"/>
          </w:tcPr>
          <w:p w:rsidR="00244350" w:rsidRPr="00EB427B" w:rsidRDefault="00244350" w:rsidP="0024435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Dr.H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Bambang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Mursito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MM</w:t>
            </w:r>
            <w:r w:rsidRPr="00EB42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44350" w:rsidRPr="00EB427B" w:rsidRDefault="00244350" w:rsidP="002A334E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7B">
              <w:rPr>
                <w:rFonts w:ascii="Times New Roman" w:eastAsia="Calibri" w:hAnsi="Times New Roman" w:cs="Times New Roman"/>
                <w:sz w:val="24"/>
                <w:szCs w:val="24"/>
              </w:rPr>
              <w:t>Sekretaris</w:t>
            </w:r>
          </w:p>
          <w:p w:rsidR="00244350" w:rsidRPr="00EB427B" w:rsidRDefault="00244350" w:rsidP="002A334E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350" w:rsidRPr="00EB427B" w:rsidRDefault="00244350" w:rsidP="002A334E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44350" w:rsidRPr="00EB427B" w:rsidRDefault="00244350" w:rsidP="002A334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7B">
              <w:rPr>
                <w:rFonts w:ascii="Times New Roman" w:eastAsia="Calibri" w:hAnsi="Times New Roman" w:cs="Times New Roman"/>
                <w:sz w:val="24"/>
                <w:szCs w:val="24"/>
              </w:rPr>
              <w:t>(                                    )</w:t>
            </w:r>
          </w:p>
        </w:tc>
      </w:tr>
      <w:tr w:rsidR="00244350" w:rsidRPr="00EB427B" w:rsidTr="002A334E">
        <w:tc>
          <w:tcPr>
            <w:tcW w:w="5495" w:type="dxa"/>
          </w:tcPr>
          <w:p w:rsidR="00244350" w:rsidRPr="00EB427B" w:rsidRDefault="00244350" w:rsidP="0024435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Fithri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Setya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Marwati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SE.MM</w:t>
            </w:r>
            <w:r w:rsidRPr="000802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44350" w:rsidRPr="00EB427B" w:rsidRDefault="00244350" w:rsidP="002A334E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Anggota </w:t>
            </w:r>
          </w:p>
          <w:p w:rsidR="00244350" w:rsidRPr="00EB427B" w:rsidRDefault="00244350" w:rsidP="002A334E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350" w:rsidRPr="00EB427B" w:rsidRDefault="00244350" w:rsidP="002A334E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44350" w:rsidRPr="00EB427B" w:rsidRDefault="00244350" w:rsidP="002A334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7B">
              <w:rPr>
                <w:rFonts w:ascii="Times New Roman" w:eastAsia="Calibri" w:hAnsi="Times New Roman" w:cs="Times New Roman"/>
                <w:sz w:val="24"/>
                <w:szCs w:val="24"/>
              </w:rPr>
              <w:t>(                                    )</w:t>
            </w:r>
          </w:p>
        </w:tc>
      </w:tr>
      <w:tr w:rsidR="00244350" w:rsidRPr="00EB427B" w:rsidTr="002A334E">
        <w:trPr>
          <w:trHeight w:val="1114"/>
        </w:trPr>
        <w:tc>
          <w:tcPr>
            <w:tcW w:w="8153" w:type="dxa"/>
            <w:gridSpan w:val="2"/>
          </w:tcPr>
          <w:p w:rsidR="00244350" w:rsidRPr="00EB427B" w:rsidRDefault="00244350" w:rsidP="002A334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350" w:rsidRPr="00EB427B" w:rsidRDefault="00244350" w:rsidP="002A334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7B">
              <w:rPr>
                <w:rFonts w:ascii="Times New Roman" w:eastAsia="Calibri" w:hAnsi="Times New Roman" w:cs="Times New Roman"/>
                <w:sz w:val="24"/>
                <w:szCs w:val="24"/>
              </w:rPr>
              <w:t>Mengetahui,</w:t>
            </w:r>
          </w:p>
          <w:p w:rsidR="00244350" w:rsidRPr="00EB427B" w:rsidRDefault="00244350" w:rsidP="002A334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7B">
              <w:rPr>
                <w:rFonts w:ascii="Times New Roman" w:eastAsia="Calibri" w:hAnsi="Times New Roman" w:cs="Times New Roman"/>
                <w:sz w:val="24"/>
                <w:szCs w:val="24"/>
              </w:rPr>
              <w:t>Dekan Fakultas Ekonomi</w:t>
            </w:r>
          </w:p>
          <w:p w:rsidR="00244350" w:rsidRPr="00EB427B" w:rsidRDefault="00244350" w:rsidP="002A334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27B">
              <w:rPr>
                <w:rFonts w:ascii="Times New Roman" w:eastAsia="Calibri" w:hAnsi="Times New Roman" w:cs="Times New Roman"/>
                <w:sz w:val="24"/>
                <w:szCs w:val="24"/>
              </w:rPr>
              <w:t>Universitas Islam Batik Surakarta</w:t>
            </w:r>
          </w:p>
          <w:p w:rsidR="00244350" w:rsidRPr="00EB427B" w:rsidRDefault="00244350" w:rsidP="002A334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350" w:rsidRPr="00EB427B" w:rsidRDefault="00244350" w:rsidP="002A334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350" w:rsidRPr="00EB427B" w:rsidRDefault="00244350" w:rsidP="002A33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B42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Dr. Ec.Dra. Hj. Istiatin, SE., MM.</w:t>
            </w:r>
          </w:p>
          <w:p w:rsidR="00244350" w:rsidRPr="00EB427B" w:rsidRDefault="00244350" w:rsidP="002A334E">
            <w:pPr>
              <w:tabs>
                <w:tab w:val="left" w:pos="1530"/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427B">
              <w:rPr>
                <w:rFonts w:ascii="Times New Roman" w:eastAsia="Calibri" w:hAnsi="Times New Roman" w:cs="Times New Roman"/>
                <w:sz w:val="24"/>
                <w:szCs w:val="24"/>
              </w:rPr>
              <w:t>NIDN. 0621045901</w:t>
            </w:r>
          </w:p>
          <w:p w:rsidR="00244350" w:rsidRPr="00EB427B" w:rsidRDefault="00244350" w:rsidP="002A334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4350" w:rsidRDefault="00244350" w:rsidP="0024435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427B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87984A2" wp14:editId="68E23B5A">
            <wp:simplePos x="0" y="0"/>
            <wp:positionH relativeFrom="margin">
              <wp:posOffset>709930</wp:posOffset>
            </wp:positionH>
            <wp:positionV relativeFrom="margin">
              <wp:posOffset>2025212</wp:posOffset>
            </wp:positionV>
            <wp:extent cx="3923665" cy="3714115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4350" w:rsidRDefault="00244350" w:rsidP="00244350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106559522"/>
      <w:bookmarkStart w:id="5" w:name="_Toc106601498"/>
      <w:r w:rsidRPr="00AC68FD">
        <w:rPr>
          <w:rFonts w:ascii="Times New Roman" w:hAnsi="Times New Roman"/>
          <w:color w:val="auto"/>
          <w:sz w:val="24"/>
          <w:szCs w:val="24"/>
        </w:rPr>
        <w:t>SURAT PERNYATAAN KEASLIAN SKRIPSI</w:t>
      </w:r>
      <w:bookmarkEnd w:id="4"/>
      <w:bookmarkEnd w:id="5"/>
    </w:p>
    <w:p w:rsidR="00244350" w:rsidRPr="00274C4F" w:rsidRDefault="00244350" w:rsidP="00244350">
      <w:pPr>
        <w:rPr>
          <w:lang w:val="en-ID"/>
        </w:rPr>
      </w:pPr>
    </w:p>
    <w:p w:rsidR="00244350" w:rsidRPr="0027003B" w:rsidRDefault="00244350" w:rsidP="0024435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bertandatangan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4350" w:rsidRPr="00F47520" w:rsidRDefault="00244350" w:rsidP="0024435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7003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Denis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Sahifa</w:t>
      </w:r>
      <w:proofErr w:type="spellEnd"/>
    </w:p>
    <w:p w:rsidR="00244350" w:rsidRPr="00F47520" w:rsidRDefault="00244350" w:rsidP="0024435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7003B">
        <w:rPr>
          <w:rFonts w:ascii="Times New Roman" w:eastAsia="Calibri" w:hAnsi="Times New Roman" w:cs="Times New Roman"/>
          <w:sz w:val="24"/>
          <w:szCs w:val="24"/>
        </w:rPr>
        <w:t>: 20180200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31</w:t>
      </w:r>
    </w:p>
    <w:p w:rsidR="00244350" w:rsidRPr="00AE0FB3" w:rsidRDefault="00244350" w:rsidP="002443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7003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FB3">
        <w:rPr>
          <w:rFonts w:ascii="Times New Roman" w:hAnsi="Times New Roman" w:cs="Times New Roman"/>
          <w:sz w:val="24"/>
          <w:szCs w:val="24"/>
        </w:rPr>
        <w:t xml:space="preserve">KEPUTUSAN PEMBELIAN MELALUI </w:t>
      </w:r>
      <w:r w:rsidRPr="00AE0FB3">
        <w:rPr>
          <w:rFonts w:ascii="Times New Roman" w:hAnsi="Times New Roman" w:cs="Times New Roman"/>
          <w:i/>
          <w:sz w:val="24"/>
          <w:szCs w:val="24"/>
        </w:rPr>
        <w:t>MARKETPLACE</w:t>
      </w:r>
      <w:r w:rsidRPr="00AE0FB3">
        <w:rPr>
          <w:rFonts w:ascii="Times New Roman" w:hAnsi="Times New Roman" w:cs="Times New Roman"/>
          <w:sz w:val="24"/>
          <w:szCs w:val="24"/>
        </w:rPr>
        <w:t xml:space="preserve"> </w:t>
      </w:r>
      <w:r w:rsidRPr="00AE0FB3">
        <w:rPr>
          <w:rFonts w:ascii="Times New Roman" w:hAnsi="Times New Roman" w:cs="Times New Roman"/>
          <w:i/>
          <w:sz w:val="24"/>
          <w:szCs w:val="24"/>
        </w:rPr>
        <w:t>SHOPEE</w:t>
      </w:r>
      <w:r w:rsidRPr="00AE0FB3">
        <w:rPr>
          <w:rFonts w:ascii="Times New Roman" w:hAnsi="Times New Roman" w:cs="Times New Roman"/>
          <w:sz w:val="24"/>
          <w:szCs w:val="24"/>
        </w:rPr>
        <w:t xml:space="preserve"> DITINJAU DARI </w:t>
      </w:r>
      <w:r w:rsidRPr="00AE0FB3">
        <w:rPr>
          <w:rFonts w:ascii="Times New Roman" w:hAnsi="Times New Roman" w:cs="Times New Roman"/>
          <w:i/>
          <w:sz w:val="24"/>
          <w:szCs w:val="24"/>
        </w:rPr>
        <w:t>BRAND IMAGE, DIVERSITY PRODUCT</w:t>
      </w:r>
      <w:r>
        <w:rPr>
          <w:rFonts w:ascii="Times New Roman" w:hAnsi="Times New Roman" w:cs="Times New Roman"/>
          <w:sz w:val="24"/>
          <w:szCs w:val="24"/>
        </w:rPr>
        <w:t xml:space="preserve"> DAN KEPERCAYAAN PRODUK </w:t>
      </w:r>
      <w:r w:rsidRPr="00AE0F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0FB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E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FB3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AE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F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FB3">
        <w:rPr>
          <w:rFonts w:ascii="Times New Roman" w:hAnsi="Times New Roman" w:cs="Times New Roman"/>
          <w:sz w:val="24"/>
          <w:szCs w:val="24"/>
        </w:rPr>
        <w:t>Masyaraka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Karangrejo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Grobogan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0BCB8D" wp14:editId="2C8CBC16">
            <wp:simplePos x="2152650" y="3819525"/>
            <wp:positionH relativeFrom="margin">
              <wp:align>center</wp:align>
            </wp:positionH>
            <wp:positionV relativeFrom="margin">
              <wp:align>center</wp:align>
            </wp:positionV>
            <wp:extent cx="3923665" cy="3714115"/>
            <wp:effectExtent l="0" t="0" r="635" b="635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350" w:rsidRPr="0027003B" w:rsidRDefault="00244350" w:rsidP="00244350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diajukan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diajukan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kesarjanaan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Perguruan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lain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sepanjang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pendapat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ditulis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orang lain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kecuali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dikutip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naskah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tertulis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disebutkan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daftar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03B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2700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44350" w:rsidRPr="0027003B" w:rsidRDefault="00244350" w:rsidP="0024435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350" w:rsidRPr="00F71DF0" w:rsidRDefault="00244350" w:rsidP="0024435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003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4520B" wp14:editId="415C4C02">
                <wp:simplePos x="0" y="0"/>
                <wp:positionH relativeFrom="column">
                  <wp:posOffset>3035935</wp:posOffset>
                </wp:positionH>
                <wp:positionV relativeFrom="paragraph">
                  <wp:posOffset>419100</wp:posOffset>
                </wp:positionV>
                <wp:extent cx="2374265" cy="14039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50" w:rsidRPr="00874ECB" w:rsidRDefault="00244350" w:rsidP="0024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</w:pPr>
                            <w:r w:rsidRPr="0027003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Surak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arta,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 xml:space="preserve"> 27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Juli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 xml:space="preserve"> 2022</w:t>
                            </w:r>
                          </w:p>
                          <w:p w:rsidR="00244350" w:rsidRPr="00D11F98" w:rsidRDefault="00244350" w:rsidP="0024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Penulis</w:t>
                            </w:r>
                            <w:proofErr w:type="spellEnd"/>
                          </w:p>
                          <w:p w:rsidR="00244350" w:rsidRPr="0027003B" w:rsidRDefault="00244350" w:rsidP="0024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44350" w:rsidRPr="0027003B" w:rsidRDefault="00244350" w:rsidP="0024435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44350" w:rsidRPr="0027003B" w:rsidRDefault="00244350" w:rsidP="0024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 xml:space="preserve">Denis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Sahifa</w:t>
                            </w:r>
                            <w:proofErr w:type="spellEnd"/>
                            <w:r w:rsidRPr="0027003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05pt;margin-top:3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00Dw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" filled="f" stroked="f">
                <v:textbox style="mso-fit-shape-to-text:t">
                  <w:txbxContent>
                    <w:p w:rsidR="00244350" w:rsidRPr="00874ECB" w:rsidRDefault="00244350" w:rsidP="002443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</w:pPr>
                      <w:r w:rsidRPr="0027003B">
                        <w:rPr>
                          <w:rFonts w:ascii="Times New Roman" w:hAnsi="Times New Roman" w:cs="Times New Roman"/>
                          <w:sz w:val="24"/>
                        </w:rPr>
                        <w:t>Surak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arta,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 xml:space="preserve"> 27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Juli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 xml:space="preserve"> 2022</w:t>
                      </w:r>
                    </w:p>
                    <w:p w:rsidR="00244350" w:rsidRPr="00D11F98" w:rsidRDefault="00244350" w:rsidP="002443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Penulis</w:t>
                      </w:r>
                      <w:proofErr w:type="spellEnd"/>
                    </w:p>
                    <w:p w:rsidR="00244350" w:rsidRPr="0027003B" w:rsidRDefault="00244350" w:rsidP="002443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44350" w:rsidRPr="0027003B" w:rsidRDefault="00244350" w:rsidP="0024435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44350" w:rsidRPr="0027003B" w:rsidRDefault="00244350" w:rsidP="002443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 xml:space="preserve">Denis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Sahifa</w:t>
                      </w:r>
                      <w:proofErr w:type="spellEnd"/>
                      <w:r w:rsidRPr="0027003B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44350" w:rsidRPr="00DE3F02" w:rsidRDefault="00244350" w:rsidP="00244350">
      <w:pPr>
        <w:rPr>
          <w:rFonts w:eastAsiaTheme="majorEastAsia" w:cs="Times New Roman"/>
        </w:rPr>
      </w:pPr>
      <w:r>
        <w:br w:type="page"/>
      </w:r>
    </w:p>
    <w:p w:rsidR="00244350" w:rsidRPr="00AC68FD" w:rsidRDefault="00244350" w:rsidP="00244350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106559523"/>
      <w:bookmarkStart w:id="7" w:name="_Toc106601499"/>
      <w:r w:rsidRPr="00AC68FD">
        <w:rPr>
          <w:rFonts w:ascii="Times New Roman" w:hAnsi="Times New Roman"/>
          <w:color w:val="auto"/>
          <w:sz w:val="24"/>
          <w:szCs w:val="24"/>
        </w:rPr>
        <w:t>MOTTO</w:t>
      </w:r>
      <w:bookmarkEnd w:id="6"/>
      <w:bookmarkEnd w:id="7"/>
    </w:p>
    <w:p w:rsidR="00244350" w:rsidRDefault="00244350" w:rsidP="00244350">
      <w:pPr>
        <w:tabs>
          <w:tab w:val="center" w:pos="3968"/>
          <w:tab w:val="left" w:pos="579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50" w:rsidRDefault="00244350" w:rsidP="00244350">
      <w:pPr>
        <w:tabs>
          <w:tab w:val="center" w:pos="3968"/>
          <w:tab w:val="left" w:pos="579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“Kun </w:t>
      </w:r>
      <w:proofErr w:type="spellStart"/>
      <w:r>
        <w:rPr>
          <w:rFonts w:ascii="Times New Roman" w:hAnsi="Times New Roman" w:cs="Times New Roman"/>
          <w:sz w:val="24"/>
          <w:szCs w:val="24"/>
        </w:rPr>
        <w:t>Fayakun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Biidznillah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244350" w:rsidRPr="005B2BB2" w:rsidRDefault="00244350" w:rsidP="00244350">
      <w:pPr>
        <w:tabs>
          <w:tab w:val="center" w:pos="3968"/>
          <w:tab w:val="left" w:pos="579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44350" w:rsidRDefault="00244350" w:rsidP="00244350">
      <w:pPr>
        <w:tabs>
          <w:tab w:val="center" w:pos="3968"/>
          <w:tab w:val="left" w:pos="579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50" w:rsidRDefault="00244350" w:rsidP="00244350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sesungguhnya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sesudah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kesulitan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kemudahan</w:t>
      </w:r>
      <w:proofErr w:type="spellEnd"/>
      <w:r w:rsidRPr="00827F60">
        <w:rPr>
          <w:rFonts w:ascii="Times New Roman" w:hAnsi="Times New Roman" w:cs="Times New Roman"/>
          <w:bCs/>
          <w:sz w:val="24"/>
          <w:szCs w:val="24"/>
        </w:rPr>
        <w:t>.”</w:t>
      </w:r>
      <w:proofErr w:type="gramEnd"/>
      <w:r w:rsidRPr="00827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4350" w:rsidRDefault="00244350" w:rsidP="00244350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QS Al-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Insyirah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5</w:t>
      </w:r>
      <w:r w:rsidRPr="00827F60">
        <w:rPr>
          <w:rFonts w:ascii="Times New Roman" w:hAnsi="Times New Roman" w:cs="Times New Roman"/>
          <w:bCs/>
          <w:sz w:val="24"/>
          <w:szCs w:val="24"/>
        </w:rPr>
        <w:t>)</w:t>
      </w:r>
    </w:p>
    <w:p w:rsidR="00244350" w:rsidRDefault="00244350" w:rsidP="00244350">
      <w:pPr>
        <w:tabs>
          <w:tab w:val="center" w:pos="3968"/>
          <w:tab w:val="left" w:pos="579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350" w:rsidRDefault="00244350" w:rsidP="00244350">
      <w:pPr>
        <w:tabs>
          <w:tab w:val="center" w:pos="3968"/>
          <w:tab w:val="left" w:pos="579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244350" w:rsidRDefault="00244350" w:rsidP="00244350">
      <w:pPr>
        <w:tabs>
          <w:tab w:val="center" w:pos="3968"/>
          <w:tab w:val="left" w:pos="579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(QS Al-</w:t>
      </w:r>
      <w:proofErr w:type="spellStart"/>
      <w:r>
        <w:rPr>
          <w:rFonts w:ascii="Times New Roman" w:hAnsi="Times New Roman" w:cs="Times New Roman"/>
          <w:sz w:val="24"/>
          <w:szCs w:val="24"/>
        </w:rPr>
        <w:t>Baqarah</w:t>
      </w:r>
      <w:proofErr w:type="spellEnd"/>
      <w:r>
        <w:rPr>
          <w:rFonts w:ascii="Times New Roman" w:hAnsi="Times New Roman" w:cs="Times New Roman"/>
          <w:sz w:val="24"/>
          <w:szCs w:val="24"/>
        </w:rPr>
        <w:t>: 216)</w:t>
      </w:r>
    </w:p>
    <w:p w:rsidR="00244350" w:rsidRDefault="00244350" w:rsidP="00244350">
      <w:pPr>
        <w:tabs>
          <w:tab w:val="center" w:pos="3968"/>
          <w:tab w:val="left" w:pos="579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350" w:rsidRPr="00AC68FD" w:rsidRDefault="00244350" w:rsidP="00244350">
      <w:pPr>
        <w:tabs>
          <w:tab w:val="center" w:pos="3968"/>
          <w:tab w:val="left" w:pos="579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350" w:rsidRDefault="00244350" w:rsidP="0024435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4350" w:rsidRDefault="00244350" w:rsidP="00244350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" w:name="_Toc106559524"/>
      <w:bookmarkStart w:id="9" w:name="_Toc106601500"/>
      <w:r w:rsidRPr="00AC68FD">
        <w:rPr>
          <w:rFonts w:ascii="Times New Roman" w:hAnsi="Times New Roman"/>
          <w:color w:val="auto"/>
          <w:sz w:val="24"/>
          <w:szCs w:val="24"/>
        </w:rPr>
        <w:t>HALAMAN PERSEMBAHAN</w:t>
      </w:r>
      <w:bookmarkEnd w:id="8"/>
      <w:bookmarkEnd w:id="9"/>
    </w:p>
    <w:p w:rsidR="00244350" w:rsidRPr="008C6F9C" w:rsidRDefault="00244350" w:rsidP="00244350">
      <w:pPr>
        <w:rPr>
          <w:lang w:val="en-ID"/>
        </w:rPr>
      </w:pPr>
    </w:p>
    <w:p w:rsidR="00244350" w:rsidRPr="00E7486A" w:rsidRDefault="00244350" w:rsidP="00244350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B178B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B1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178B">
        <w:rPr>
          <w:rFonts w:ascii="Times New Roman" w:hAnsi="Times New Roman" w:cs="Times New Roman"/>
          <w:bCs/>
          <w:sz w:val="24"/>
          <w:szCs w:val="24"/>
        </w:rPr>
        <w:t>mengucap</w:t>
      </w:r>
      <w:proofErr w:type="spellEnd"/>
      <w:r w:rsidRPr="007B1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178B">
        <w:rPr>
          <w:rFonts w:ascii="Times New Roman" w:hAnsi="Times New Roman" w:cs="Times New Roman"/>
          <w:bCs/>
          <w:sz w:val="24"/>
          <w:szCs w:val="24"/>
        </w:rPr>
        <w:t>syukur</w:t>
      </w:r>
      <w:proofErr w:type="spellEnd"/>
      <w:r w:rsidRPr="007B1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178B">
        <w:rPr>
          <w:rFonts w:ascii="Times New Roman" w:hAnsi="Times New Roman" w:cs="Times New Roman"/>
          <w:bCs/>
          <w:sz w:val="24"/>
          <w:szCs w:val="24"/>
        </w:rPr>
        <w:t>alhamdulillah</w:t>
      </w:r>
      <w:proofErr w:type="spellEnd"/>
      <w:r w:rsidRPr="007B17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178B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7B178B">
        <w:rPr>
          <w:rFonts w:ascii="Times New Roman" w:hAnsi="Times New Roman" w:cs="Times New Roman"/>
          <w:bCs/>
          <w:sz w:val="24"/>
          <w:szCs w:val="24"/>
        </w:rPr>
        <w:t xml:space="preserve"> Allah SWT, </w:t>
      </w:r>
      <w:proofErr w:type="spellStart"/>
      <w:r w:rsidRPr="007B178B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178B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empersembahkan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44350" w:rsidRPr="00E7486A" w:rsidRDefault="00244350" w:rsidP="00244350">
      <w:pPr>
        <w:pStyle w:val="ListParagraph"/>
        <w:numPr>
          <w:ilvl w:val="0"/>
          <w:numId w:val="1"/>
        </w:numPr>
        <w:spacing w:after="160"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BB2">
        <w:rPr>
          <w:rFonts w:ascii="Times New Roman" w:hAnsi="Times New Roman" w:cs="Times New Roman"/>
          <w:bCs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Soeparman</w:t>
      </w:r>
      <w:proofErr w:type="spellEnd"/>
      <w:r w:rsidRPr="005B2BB2">
        <w:rPr>
          <w:rFonts w:ascii="Times New Roman" w:hAnsi="Times New Roman" w:cs="Times New Roman"/>
          <w:bCs/>
          <w:sz w:val="24"/>
          <w:szCs w:val="24"/>
        </w:rPr>
        <w:t xml:space="preserve"> dan Ibu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Damirah</w:t>
      </w:r>
      <w:proofErr w:type="spellEnd"/>
      <w:r w:rsidRPr="005B2B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BB2">
        <w:rPr>
          <w:rFonts w:ascii="Times New Roman" w:hAnsi="Times New Roman" w:cs="Times New Roman"/>
          <w:sz w:val="24"/>
          <w:szCs w:val="24"/>
        </w:rPr>
        <w:t>yang tidak pernah lelah dan berhenti mendo’akan serta memberikan kasih sayang, nasihat, dukungan dan semangat untuk mencapai cita-citaku.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2BB2">
        <w:rPr>
          <w:rFonts w:ascii="Times New Roman" w:hAnsi="Times New Roman" w:cs="Times New Roman"/>
          <w:bCs/>
          <w:sz w:val="24"/>
          <w:szCs w:val="24"/>
        </w:rPr>
        <w:t>menguatkan setiap langkahku untuk menggapai segala bahagia dan cita.</w:t>
      </w:r>
    </w:p>
    <w:p w:rsidR="00244350" w:rsidRPr="008C6F9C" w:rsidRDefault="00244350" w:rsidP="00244350">
      <w:pPr>
        <w:pStyle w:val="ListParagraph"/>
        <w:numPr>
          <w:ilvl w:val="0"/>
          <w:numId w:val="1"/>
        </w:numPr>
        <w:spacing w:after="160"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Kakek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Syafi’i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mendo’akan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disetiap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langkahku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menggapai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cita-citaku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244350" w:rsidRPr="00377E8B" w:rsidRDefault="00244350" w:rsidP="00244350">
      <w:pPr>
        <w:pStyle w:val="ListParagraph"/>
        <w:numPr>
          <w:ilvl w:val="0"/>
          <w:numId w:val="1"/>
        </w:numPr>
        <w:spacing w:after="160"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E8B">
        <w:rPr>
          <w:rFonts w:ascii="Times New Roman" w:hAnsi="Times New Roman" w:cs="Times New Roman"/>
          <w:bCs/>
          <w:sz w:val="24"/>
          <w:szCs w:val="24"/>
        </w:rPr>
        <w:t xml:space="preserve">Adikku tersayang </w:t>
      </w:r>
      <w:proofErr w:type="spellStart"/>
      <w:r w:rsidRPr="00377E8B">
        <w:rPr>
          <w:rFonts w:ascii="Times New Roman" w:hAnsi="Times New Roman" w:cs="Times New Roman"/>
          <w:bCs/>
          <w:sz w:val="24"/>
          <w:szCs w:val="24"/>
          <w:lang w:val="en-US"/>
        </w:rPr>
        <w:t>Zalfa</w:t>
      </w:r>
      <w:proofErr w:type="spellEnd"/>
      <w:r w:rsidRPr="00377E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77E8B">
        <w:rPr>
          <w:rFonts w:ascii="Times New Roman" w:hAnsi="Times New Roman" w:cs="Times New Roman"/>
          <w:bCs/>
          <w:sz w:val="24"/>
          <w:szCs w:val="24"/>
          <w:lang w:val="en-US"/>
        </w:rPr>
        <w:t>Yahu</w:t>
      </w:r>
      <w:proofErr w:type="spellEnd"/>
      <w:r w:rsidRPr="00377E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77E8B">
        <w:rPr>
          <w:rFonts w:ascii="Times New Roman" w:hAnsi="Times New Roman" w:cs="Times New Roman"/>
          <w:bCs/>
          <w:sz w:val="24"/>
          <w:szCs w:val="24"/>
          <w:lang w:val="en-US"/>
        </w:rPr>
        <w:t>Maz</w:t>
      </w:r>
      <w:proofErr w:type="spellEnd"/>
      <w:r w:rsidRPr="00377E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77E8B">
        <w:rPr>
          <w:rFonts w:ascii="Times New Roman" w:hAnsi="Times New Roman" w:cs="Times New Roman"/>
          <w:bCs/>
          <w:sz w:val="24"/>
          <w:szCs w:val="24"/>
          <w:lang w:val="en-US"/>
        </w:rPr>
        <w:t>Ziham</w:t>
      </w:r>
      <w:proofErr w:type="spellEnd"/>
      <w:r w:rsidRPr="00377E8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44350" w:rsidRPr="008C6F9C" w:rsidRDefault="00244350" w:rsidP="00244350">
      <w:pPr>
        <w:spacing w:after="1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F9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4350" w:rsidRPr="00AC68FD" w:rsidRDefault="00244350" w:rsidP="00244350">
      <w:pPr>
        <w:pStyle w:val="Heading1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bookmarkStart w:id="10" w:name="_Toc106559525"/>
      <w:bookmarkStart w:id="11" w:name="_Toc106601501"/>
      <w:r w:rsidRPr="00AC68FD">
        <w:rPr>
          <w:rFonts w:ascii="Times New Roman" w:hAnsi="Times New Roman"/>
          <w:color w:val="auto"/>
          <w:sz w:val="24"/>
          <w:szCs w:val="24"/>
        </w:rPr>
        <w:t>KATA PENGANTAR</w:t>
      </w:r>
      <w:bookmarkEnd w:id="10"/>
      <w:bookmarkEnd w:id="11"/>
    </w:p>
    <w:p w:rsidR="00244350" w:rsidRPr="000678BF" w:rsidRDefault="00244350" w:rsidP="00244350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350" w:rsidRPr="000678BF" w:rsidRDefault="00244350" w:rsidP="00244350">
      <w:pPr>
        <w:spacing w:line="48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Puji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syukur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panjatkan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Allah SWT, yang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senantiasa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rahmat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karunia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hidayah-Nya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yang</w:t>
      </w:r>
      <w:r w:rsidRPr="000678BF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berjudul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678BF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0678BF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Pr="00067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 w:rsidRPr="00067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395">
        <w:rPr>
          <w:rFonts w:ascii="Times New Roman" w:hAnsi="Times New Roman" w:cs="Times New Roman"/>
          <w:b/>
          <w:i/>
          <w:sz w:val="24"/>
          <w:szCs w:val="24"/>
        </w:rPr>
        <w:t xml:space="preserve">Marketplace </w:t>
      </w:r>
      <w:proofErr w:type="spellStart"/>
      <w:r w:rsidRPr="00DF1395">
        <w:rPr>
          <w:rFonts w:ascii="Times New Roman" w:hAnsi="Times New Roman" w:cs="Times New Roman"/>
          <w:b/>
          <w:i/>
          <w:sz w:val="24"/>
          <w:szCs w:val="24"/>
        </w:rPr>
        <w:t>Shopee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Dari </w:t>
      </w:r>
      <w:r w:rsidRPr="00DF1395">
        <w:rPr>
          <w:rFonts w:ascii="Times New Roman" w:hAnsi="Times New Roman" w:cs="Times New Roman"/>
          <w:b/>
          <w:i/>
          <w:sz w:val="24"/>
          <w:szCs w:val="24"/>
        </w:rPr>
        <w:t>Brand Image, Diversity Product</w:t>
      </w:r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Karangrejo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Kota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Grobogan</w:t>
      </w:r>
      <w:proofErr w:type="spellEnd"/>
      <w:r w:rsidRPr="000678BF">
        <w:rPr>
          <w:rFonts w:ascii="Times New Roman" w:hAnsi="Times New Roman" w:cs="Times New Roman"/>
          <w:b/>
          <w:sz w:val="24"/>
          <w:szCs w:val="24"/>
        </w:rPr>
        <w:t>)</w:t>
      </w:r>
      <w:r w:rsidRPr="000678BF">
        <w:rPr>
          <w:rFonts w:ascii="Times New Roman" w:hAnsi="Times New Roman" w:cs="Times New Roman"/>
          <w:b/>
          <w:sz w:val="24"/>
          <w:szCs w:val="24"/>
          <w:lang w:val="en-ID"/>
        </w:rPr>
        <w:t>”</w:t>
      </w:r>
      <w:r w:rsidRPr="00067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78BF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persyaratan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guna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S1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Islam Batik Surakarta. </w:t>
      </w:r>
    </w:p>
    <w:p w:rsidR="00244350" w:rsidRPr="000678BF" w:rsidRDefault="00244350" w:rsidP="00244350">
      <w:pPr>
        <w:spacing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678BF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menyusun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menyadari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bantuan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kesempatan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kerendahan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hati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menyampaikan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terimakasih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>:</w:t>
      </w:r>
    </w:p>
    <w:p w:rsidR="00244350" w:rsidRPr="000678BF" w:rsidRDefault="00244350" w:rsidP="00244350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8BF">
        <w:rPr>
          <w:rFonts w:ascii="Times New Roman" w:hAnsi="Times New Roman" w:cs="Times New Roman"/>
          <w:bCs/>
          <w:sz w:val="24"/>
          <w:szCs w:val="24"/>
        </w:rPr>
        <w:t>Dr. H. Amir Junaidi, S.H., M.H., selaku Rektor Universitas Islam Batik Surakarta yang telah memberikan kesempatan kepada penulis untuk studi lanjut S1 Ekonomi.</w:t>
      </w:r>
    </w:p>
    <w:p w:rsidR="00244350" w:rsidRPr="000678BF" w:rsidRDefault="00244350" w:rsidP="00244350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8BF">
        <w:rPr>
          <w:rFonts w:ascii="Times New Roman" w:eastAsia="Calibri" w:hAnsi="Times New Roman" w:cs="Times New Roman"/>
          <w:bCs/>
          <w:sz w:val="24"/>
          <w:szCs w:val="24"/>
        </w:rPr>
        <w:t>Dr. Ec.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0678BF">
        <w:rPr>
          <w:rFonts w:ascii="Times New Roman" w:eastAsia="Calibri" w:hAnsi="Times New Roman" w:cs="Times New Roman"/>
          <w:bCs/>
          <w:sz w:val="24"/>
          <w:szCs w:val="24"/>
        </w:rPr>
        <w:t>Dra. Hj. Istiatin, SE., MM.</w:t>
      </w:r>
      <w:r w:rsidRPr="000678BF">
        <w:rPr>
          <w:rFonts w:ascii="Times New Roman" w:hAnsi="Times New Roman" w:cs="Times New Roman"/>
          <w:bCs/>
          <w:sz w:val="24"/>
          <w:szCs w:val="24"/>
        </w:rPr>
        <w:t>,</w:t>
      </w:r>
      <w:r w:rsidRPr="00067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78BF">
        <w:rPr>
          <w:rFonts w:ascii="Times New Roman" w:hAnsi="Times New Roman" w:cs="Times New Roman"/>
          <w:bCs/>
          <w:sz w:val="24"/>
          <w:szCs w:val="24"/>
        </w:rPr>
        <w:t>selaku Dekan Fakultas Ekonomi Universitas Islam Batik Surakarta.</w:t>
      </w:r>
    </w:p>
    <w:p w:rsidR="00244350" w:rsidRPr="000678BF" w:rsidRDefault="00244350" w:rsidP="00244350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Eny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Kustiyah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0678BF">
        <w:rPr>
          <w:rFonts w:ascii="Times New Roman" w:hAnsi="Times New Roman" w:cs="Times New Roman"/>
          <w:bCs/>
          <w:sz w:val="24"/>
          <w:szCs w:val="24"/>
        </w:rPr>
        <w:t>MM.,</w:t>
      </w:r>
      <w:proofErr w:type="gram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selaku Dosen Pembimbing I yang telah memberikan dukungan, saran serta pengarahan untuk menyelesaikan skripsi ini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244350" w:rsidRPr="000678BF" w:rsidRDefault="00244350" w:rsidP="00244350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Dr. H.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Bambang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Mursito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>, MM. selaku Dosen Pembimbing II yang telah meluangkan waktu, masukan serta koreksi agar skripsi ini menjadi lebih baik lagi.</w:t>
      </w:r>
    </w:p>
    <w:p w:rsidR="00244350" w:rsidRPr="000678BF" w:rsidRDefault="00244350" w:rsidP="00244350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Fithri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Setya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Marwati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SE. MM</w:t>
      </w:r>
      <w:r w:rsidRPr="000678B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678BF">
        <w:rPr>
          <w:rFonts w:ascii="Times New Roman" w:hAnsi="Times New Roman" w:cs="Times New Roman"/>
          <w:bCs/>
          <w:sz w:val="24"/>
          <w:szCs w:val="24"/>
        </w:rPr>
        <w:t>yang telah meluangkan waktu, masukan serta koreksi agar skripsi ini menjadi lebih baik lagi.</w:t>
      </w:r>
    </w:p>
    <w:p w:rsidR="00244350" w:rsidRPr="00694080" w:rsidRDefault="00244350" w:rsidP="00244350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8BF">
        <w:rPr>
          <w:rFonts w:ascii="Times New Roman" w:hAnsi="Times New Roman" w:cs="Times New Roman"/>
          <w:bCs/>
          <w:sz w:val="24"/>
          <w:szCs w:val="24"/>
        </w:rPr>
        <w:t>Seluruh pihak yang tidak dapat penulis sebutkan satu persatu, terimakasih sudah bersedia membantu serta memperlancar penyelesaian skripsi ini.</w:t>
      </w:r>
    </w:p>
    <w:p w:rsidR="00244350" w:rsidRPr="000678BF" w:rsidRDefault="00244350" w:rsidP="00244350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Almamaterku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Islam Batik Surakarta.</w:t>
      </w:r>
    </w:p>
    <w:p w:rsidR="00244350" w:rsidRPr="000678BF" w:rsidRDefault="00244350" w:rsidP="00244350">
      <w:pPr>
        <w:spacing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678BF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menyadari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kata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sempurna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mengingat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keterbatasan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peroleh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sampai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678BF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mengharapkan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saran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kritik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membangun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guna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terciptanya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kesempurnaan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678BF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kata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berharap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78BF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0678B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44350" w:rsidRPr="000678BF" w:rsidRDefault="00244350" w:rsidP="0024435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0678B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6D25B" wp14:editId="7290D090">
                <wp:simplePos x="0" y="0"/>
                <wp:positionH relativeFrom="column">
                  <wp:posOffset>2997835</wp:posOffset>
                </wp:positionH>
                <wp:positionV relativeFrom="paragraph">
                  <wp:posOffset>438150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50" w:rsidRPr="00874ECB" w:rsidRDefault="00244350" w:rsidP="0024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Surakarta,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 xml:space="preserve"> 31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Maret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 xml:space="preserve"> 2022</w:t>
                            </w:r>
                          </w:p>
                          <w:p w:rsidR="00244350" w:rsidRPr="00D11F98" w:rsidRDefault="00244350" w:rsidP="0024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</w:pPr>
                            <w:proofErr w:type="spellStart"/>
                            <w:r w:rsidRPr="00AE26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Penulis</w:t>
                            </w:r>
                            <w:proofErr w:type="spellEnd"/>
                          </w:p>
                          <w:p w:rsidR="00244350" w:rsidRPr="00AE26D7" w:rsidRDefault="00244350" w:rsidP="0024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44350" w:rsidRPr="00AE26D7" w:rsidRDefault="00244350" w:rsidP="0024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44350" w:rsidRPr="00AE26D7" w:rsidRDefault="00244350" w:rsidP="0024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 xml:space="preserve">Denis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Sahifa</w:t>
                            </w:r>
                            <w:proofErr w:type="spellEnd"/>
                            <w:r w:rsidRPr="00AE26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6.05pt;margin-top:34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1lEAIAAPoDAAAOAAAAZHJzL2Uyb0RvYy54bWysU21v2yAQ/j5p/wHxfbHjOm1ixam6dpkm&#10;dS9Sux9AMI7RgGNAYme/fgdOU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" filled="f" stroked="f">
                <v:textbox style="mso-fit-shape-to-text:t">
                  <w:txbxContent>
                    <w:p w:rsidR="00244350" w:rsidRPr="00874ECB" w:rsidRDefault="00244350" w:rsidP="002443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Surakarta,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 xml:space="preserve"> 31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Maret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 xml:space="preserve"> 2022</w:t>
                      </w:r>
                    </w:p>
                    <w:p w:rsidR="00244350" w:rsidRPr="00D11F98" w:rsidRDefault="00244350" w:rsidP="002443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</w:pPr>
                      <w:proofErr w:type="spellStart"/>
                      <w:r w:rsidRPr="00AE26D7">
                        <w:rPr>
                          <w:rFonts w:ascii="Times New Roman" w:hAnsi="Times New Roman" w:cs="Times New Roman"/>
                          <w:sz w:val="24"/>
                        </w:rPr>
                        <w:t>Penulis</w:t>
                      </w:r>
                      <w:proofErr w:type="spellEnd"/>
                    </w:p>
                    <w:p w:rsidR="00244350" w:rsidRPr="00AE26D7" w:rsidRDefault="00244350" w:rsidP="002443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44350" w:rsidRPr="00AE26D7" w:rsidRDefault="00244350" w:rsidP="002443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44350" w:rsidRPr="00AE26D7" w:rsidRDefault="00244350" w:rsidP="002443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 xml:space="preserve">Denis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Sahifa</w:t>
                      </w:r>
                      <w:proofErr w:type="spellEnd"/>
                      <w:r w:rsidRPr="00AE26D7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44350" w:rsidRPr="000678BF" w:rsidRDefault="00244350" w:rsidP="0024435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244350" w:rsidRPr="000678BF" w:rsidRDefault="00244350" w:rsidP="0024435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244350" w:rsidRPr="000678BF" w:rsidRDefault="00244350" w:rsidP="0024435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244350" w:rsidRPr="003C5113" w:rsidRDefault="00244350" w:rsidP="00244350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4350" w:rsidRPr="00AC68FD" w:rsidRDefault="00244350" w:rsidP="00244350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106559526"/>
      <w:bookmarkStart w:id="13" w:name="_Toc106601502"/>
      <w:r w:rsidRPr="00AC68FD">
        <w:rPr>
          <w:rFonts w:ascii="Times New Roman" w:hAnsi="Times New Roman"/>
          <w:color w:val="auto"/>
          <w:sz w:val="24"/>
          <w:szCs w:val="24"/>
        </w:rPr>
        <w:t>DAFTAR ISI</w:t>
      </w:r>
      <w:bookmarkEnd w:id="12"/>
      <w:bookmarkEnd w:id="13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78304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44350" w:rsidRDefault="00244350" w:rsidP="00244350">
          <w:pPr>
            <w:pStyle w:val="TOCHeading"/>
          </w:pPr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601496" w:history="1">
            <w:r w:rsidRPr="00A06035">
              <w:rPr>
                <w:rStyle w:val="Hyperlink"/>
              </w:rPr>
              <w:t>HALAMAN PERSETUJUAN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_Toc106601496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6601497" w:history="1">
            <w:r w:rsidRPr="00A06035">
              <w:rPr>
                <w:rStyle w:val="Hyperlink"/>
              </w:rPr>
              <w:t>HALAMAN PENGESAHAN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_Toc106601497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6601498" w:history="1">
            <w:r w:rsidRPr="00A06035">
              <w:rPr>
                <w:rStyle w:val="Hyperlink"/>
              </w:rPr>
              <w:t>SURAT PERNYATAAN KEASLIAN SKRIPSI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_Toc106601498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6601499" w:history="1">
            <w:r w:rsidRPr="00A06035">
              <w:rPr>
                <w:rStyle w:val="Hyperlink"/>
              </w:rPr>
              <w:t>MOTTO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_Toc106601499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6601500" w:history="1">
            <w:r w:rsidRPr="00A06035">
              <w:rPr>
                <w:rStyle w:val="Hyperlink"/>
              </w:rPr>
              <w:t>HALAMAN PERSEMBAHAN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_Toc106601500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6601501" w:history="1">
            <w:r w:rsidRPr="00A06035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_Toc106601501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6601502" w:history="1">
            <w:r w:rsidRPr="00A06035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_Toc106601502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>
              <w:rPr>
                <w:webHidden/>
              </w:rPr>
              <w:fldChar w:fldCharType="end"/>
            </w:r>
          </w:hyperlink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6601503" w:history="1">
            <w:r w:rsidRPr="00A06035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_Toc106601503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>
              <w:rPr>
                <w:webHidden/>
              </w:rPr>
              <w:fldChar w:fldCharType="end"/>
            </w:r>
          </w:hyperlink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6601504" w:history="1">
            <w:r w:rsidRPr="00A06035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_Toc106601504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>
              <w:rPr>
                <w:webHidden/>
              </w:rPr>
              <w:fldChar w:fldCharType="end"/>
            </w:r>
          </w:hyperlink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6601505" w:history="1">
            <w:r w:rsidRPr="00A06035">
              <w:rPr>
                <w:rStyle w:val="Hyperlink"/>
              </w:rPr>
              <w:t>DAFTAR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_Toc106601505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>
              <w:rPr>
                <w:webHidden/>
              </w:rPr>
              <w:fldChar w:fldCharType="end"/>
            </w:r>
          </w:hyperlink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6601507" w:history="1">
            <w:r w:rsidRPr="00A06035">
              <w:rPr>
                <w:rStyle w:val="Hyperlink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_Toc106601507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>
              <w:rPr>
                <w:webHidden/>
              </w:rPr>
              <w:fldChar w:fldCharType="end"/>
            </w:r>
          </w:hyperlink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6601508" w:history="1">
            <w:r w:rsidRPr="00A06035">
              <w:rPr>
                <w:rStyle w:val="Hyperlink"/>
              </w:rPr>
              <w:t>BAB I   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_Toc106601508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09" w:history="1">
            <w:r w:rsidRPr="00A06035">
              <w:rPr>
                <w:rStyle w:val="Hyperlink"/>
              </w:rPr>
              <w:t>A.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Latar Belakang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_Toc106601509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10" w:history="1">
            <w:r w:rsidRPr="00A06035">
              <w:rPr>
                <w:rStyle w:val="Hyperlink"/>
              </w:rPr>
              <w:t>B.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Rumusan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_Toc106601510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11" w:history="1">
            <w:r w:rsidRPr="00A06035">
              <w:rPr>
                <w:rStyle w:val="Hyperlink"/>
              </w:rPr>
              <w:t>C.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Batasan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_Toc106601511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12" w:history="1">
            <w:r w:rsidRPr="00A06035">
              <w:rPr>
                <w:rStyle w:val="Hyperlink"/>
              </w:rPr>
              <w:t>D.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Tujuan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_Toc106601512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13" w:history="1">
            <w:r w:rsidRPr="00A06035">
              <w:rPr>
                <w:rStyle w:val="Hyperlink"/>
              </w:rPr>
              <w:t>E.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Manfaat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_Toc106601513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6601514" w:history="1">
            <w:r w:rsidRPr="00A06035">
              <w:rPr>
                <w:rStyle w:val="Hyperlink"/>
              </w:rPr>
              <w:t>BAB II</w:t>
            </w:r>
          </w:hyperlink>
          <w:r>
            <w:rPr>
              <w:rFonts w:asciiTheme="minorHAnsi" w:eastAsiaTheme="minorEastAsia" w:hAnsiTheme="minorHAnsi" w:cstheme="minorBidi"/>
            </w:rPr>
            <w:t xml:space="preserve"> </w:t>
          </w:r>
          <w:hyperlink w:anchor="_Toc106601515" w:history="1">
            <w:r w:rsidRPr="00A06035">
              <w:rPr>
                <w:rStyle w:val="Hyperlink"/>
              </w:rPr>
              <w:t>TINJAUAN PUSTAKA</w:t>
            </w:r>
            <w:r>
              <w:rPr>
                <w:webHidden/>
              </w:rPr>
              <w:tab/>
              <w:t>8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16" w:history="1">
            <w:r w:rsidRPr="00A06035">
              <w:rPr>
                <w:rStyle w:val="Hyperlink"/>
              </w:rPr>
              <w:t>A.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Kajian Teoritis</w:t>
            </w:r>
            <w:r>
              <w:rPr>
                <w:webHidden/>
              </w:rPr>
              <w:tab/>
              <w:t>8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17" w:history="1">
            <w:r w:rsidRPr="00A06035">
              <w:rPr>
                <w:rStyle w:val="Hyperlink"/>
              </w:rPr>
              <w:t>B.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Penelitian Relevan</w:t>
            </w:r>
            <w:r>
              <w:rPr>
                <w:webHidden/>
              </w:rPr>
              <w:tab/>
              <w:t>12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20" w:history="1">
            <w:r w:rsidRPr="00A06035">
              <w:rPr>
                <w:rStyle w:val="Hyperlink"/>
              </w:rPr>
              <w:t>C.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Kerangka Pemikiran</w:t>
            </w:r>
            <w:r>
              <w:rPr>
                <w:webHidden/>
              </w:rPr>
              <w:tab/>
              <w:t>18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22" w:history="1">
            <w:r w:rsidRPr="00A06035">
              <w:rPr>
                <w:rStyle w:val="Hyperlink"/>
              </w:rPr>
              <w:t>D.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Hipotesis</w:t>
            </w:r>
            <w:r>
              <w:rPr>
                <w:webHidden/>
              </w:rPr>
              <w:tab/>
              <w:t>19</w:t>
            </w:r>
          </w:hyperlink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6601523" w:history="1">
            <w:r w:rsidRPr="00A06035">
              <w:rPr>
                <w:rStyle w:val="Hyperlink"/>
              </w:rPr>
              <w:t>BAB III</w:t>
            </w:r>
          </w:hyperlink>
          <w:r>
            <w:rPr>
              <w:rFonts w:asciiTheme="minorHAnsi" w:eastAsiaTheme="minorEastAsia" w:hAnsiTheme="minorHAnsi" w:cstheme="minorBidi"/>
            </w:rPr>
            <w:t xml:space="preserve"> </w:t>
          </w:r>
          <w:hyperlink w:anchor="_Toc106601524" w:history="1">
            <w:r w:rsidRPr="00A06035">
              <w:rPr>
                <w:rStyle w:val="Hyperlink"/>
              </w:rPr>
              <w:t>METODE PENELITIAN</w:t>
            </w:r>
            <w:r>
              <w:rPr>
                <w:webHidden/>
              </w:rPr>
              <w:tab/>
              <w:t>21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25" w:history="1">
            <w:r w:rsidRPr="00A06035">
              <w:rPr>
                <w:rStyle w:val="Hyperlink"/>
              </w:rPr>
              <w:t>A.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Jenis Penelitian</w:t>
            </w:r>
            <w:r>
              <w:rPr>
                <w:webHidden/>
              </w:rPr>
              <w:tab/>
              <w:t>21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26" w:history="1">
            <w:r w:rsidRPr="00A06035">
              <w:rPr>
                <w:rStyle w:val="Hyperlink"/>
              </w:rPr>
              <w:t>B.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Tempat dan waktu penelitian</w:t>
            </w:r>
            <w:r>
              <w:rPr>
                <w:webHidden/>
              </w:rPr>
              <w:tab/>
              <w:t>21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27" w:history="1">
            <w:r w:rsidRPr="00A06035">
              <w:rPr>
                <w:rStyle w:val="Hyperlink"/>
              </w:rPr>
              <w:t>C.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Populasi dan Sampel</w:t>
            </w:r>
            <w:r>
              <w:rPr>
                <w:webHidden/>
              </w:rPr>
              <w:tab/>
              <w:t>22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28" w:history="1">
            <w:r w:rsidRPr="00A06035">
              <w:rPr>
                <w:rStyle w:val="Hyperlink"/>
              </w:rPr>
              <w:t>D.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Teknik Sampling</w:t>
            </w:r>
            <w:r>
              <w:rPr>
                <w:webHidden/>
              </w:rPr>
              <w:tab/>
              <w:t>24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29" w:history="1">
            <w:r w:rsidRPr="00A06035">
              <w:rPr>
                <w:rStyle w:val="Hyperlink"/>
              </w:rPr>
              <w:t>E.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Sumber Data</w:t>
            </w:r>
            <w:r>
              <w:rPr>
                <w:webHidden/>
              </w:rPr>
              <w:tab/>
              <w:t>24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30" w:history="1">
            <w:r w:rsidRPr="00A06035">
              <w:rPr>
                <w:rStyle w:val="Hyperlink"/>
              </w:rPr>
              <w:t>F.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Teknik Pengumpulan Data</w:t>
            </w:r>
            <w:r>
              <w:rPr>
                <w:webHidden/>
              </w:rPr>
              <w:tab/>
              <w:t>24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31" w:history="1">
            <w:r w:rsidRPr="00A06035">
              <w:rPr>
                <w:rStyle w:val="Hyperlink"/>
              </w:rPr>
              <w:t>G.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Definisi Operasional Variabel</w:t>
            </w:r>
            <w:r>
              <w:rPr>
                <w:webHidden/>
              </w:rPr>
              <w:tab/>
              <w:t>26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34" w:history="1">
            <w:r w:rsidRPr="00A06035">
              <w:rPr>
                <w:rStyle w:val="Hyperlink"/>
              </w:rPr>
              <w:t>H.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Uji Instrumen</w:t>
            </w:r>
            <w:r>
              <w:rPr>
                <w:webHidden/>
              </w:rPr>
              <w:tab/>
              <w:t>29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40" w:history="1">
            <w:r w:rsidRPr="00A06035">
              <w:rPr>
                <w:rStyle w:val="Hyperlink"/>
              </w:rPr>
              <w:t>I.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Analisis Data</w:t>
            </w:r>
            <w:r>
              <w:rPr>
                <w:webHidden/>
              </w:rPr>
              <w:tab/>
              <w:t>35</w:t>
            </w:r>
          </w:hyperlink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6601543" w:history="1">
            <w:r w:rsidRPr="00A06035">
              <w:rPr>
                <w:rStyle w:val="Hyperlink"/>
              </w:rPr>
              <w:t>BAB IV</w:t>
            </w:r>
          </w:hyperlink>
          <w:r>
            <w:t xml:space="preserve"> </w:t>
          </w:r>
          <w:hyperlink w:anchor="_Toc106601544" w:history="1">
            <w:r w:rsidRPr="00A06035">
              <w:rPr>
                <w:rStyle w:val="Hyperlink"/>
              </w:rPr>
              <w:t>HASIL PENELITIAN DAN PEMBAHASAN</w:t>
            </w:r>
            <w:r>
              <w:rPr>
                <w:webHidden/>
              </w:rPr>
              <w:tab/>
              <w:t>41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45" w:history="1">
            <w:r w:rsidRPr="00A06035">
              <w:rPr>
                <w:rStyle w:val="Hyperlink"/>
              </w:rPr>
              <w:t>A.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Gambaran Umum</w:t>
            </w:r>
            <w:r>
              <w:rPr>
                <w:webHidden/>
              </w:rPr>
              <w:tab/>
              <w:t>41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48" w:history="1">
            <w:r w:rsidRPr="00A06035">
              <w:rPr>
                <w:rStyle w:val="Hyperlink"/>
              </w:rPr>
              <w:t>B.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Deskripsi Responden</w:t>
            </w:r>
            <w:r>
              <w:rPr>
                <w:webHidden/>
              </w:rPr>
              <w:tab/>
              <w:t>44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59" w:history="1">
            <w:r w:rsidRPr="00A06035">
              <w:rPr>
                <w:rStyle w:val="Hyperlink"/>
              </w:rPr>
              <w:t>C.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  <w:rFonts w:eastAsia="Times New Roman"/>
              </w:rPr>
              <w:t>Metode Analisis</w:t>
            </w:r>
            <w:r>
              <w:rPr>
                <w:webHidden/>
              </w:rPr>
              <w:tab/>
              <w:t>47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69" w:history="1">
            <w:r w:rsidRPr="00A06035">
              <w:rPr>
                <w:rStyle w:val="Hyperlink"/>
              </w:rPr>
              <w:t>D.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Pembahasan</w:t>
            </w:r>
            <w:r>
              <w:rPr>
                <w:webHidden/>
              </w:rPr>
              <w:tab/>
              <w:t>54</w:t>
            </w:r>
          </w:hyperlink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6601574" w:history="1">
            <w:r w:rsidRPr="00A06035">
              <w:rPr>
                <w:rStyle w:val="Hyperlink"/>
              </w:rPr>
              <w:t>BAB V KESIMPULAN DAN SARAN</w:t>
            </w:r>
            <w:r>
              <w:rPr>
                <w:webHidden/>
              </w:rPr>
              <w:tab/>
              <w:t>58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hyperlink w:anchor="_Toc106601575" w:history="1">
            <w:r w:rsidRPr="00A06035">
              <w:rPr>
                <w:rStyle w:val="Hyperlink"/>
              </w:rPr>
              <w:t>A.</w:t>
            </w:r>
            <w:r>
              <w:rPr>
                <w:rFonts w:asciiTheme="minorHAnsi" w:eastAsiaTheme="minorEastAsia" w:hAnsiTheme="minorHAnsi"/>
              </w:rPr>
              <w:tab/>
            </w:r>
            <w:r w:rsidRPr="00A06035">
              <w:rPr>
                <w:rStyle w:val="Hyperlink"/>
              </w:rPr>
              <w:t>Kesimpulan</w:t>
            </w:r>
            <w:r>
              <w:rPr>
                <w:webHidden/>
              </w:rPr>
              <w:tab/>
              <w:t>58</w:t>
            </w:r>
          </w:hyperlink>
        </w:p>
        <w:p w:rsidR="00244350" w:rsidRDefault="00244350" w:rsidP="00244350">
          <w:pPr>
            <w:pStyle w:val="TOC2"/>
            <w:rPr>
              <w:rFonts w:asciiTheme="minorHAnsi" w:eastAsiaTheme="minorEastAsia" w:hAnsiTheme="minorHAnsi"/>
            </w:rPr>
          </w:pPr>
          <w:r w:rsidRPr="0052663B">
            <w:rPr>
              <w:rStyle w:val="Hyperlink"/>
            </w:rPr>
            <w:t xml:space="preserve">B.     </w:t>
          </w:r>
          <w:hyperlink w:anchor="_Toc106601576" w:history="1">
            <w:r w:rsidRPr="00A06035">
              <w:rPr>
                <w:rStyle w:val="Hyperlink"/>
              </w:rPr>
              <w:t>Saran</w:t>
            </w:r>
            <w:r>
              <w:rPr>
                <w:webHidden/>
              </w:rPr>
              <w:tab/>
              <w:t>59</w:t>
            </w:r>
          </w:hyperlink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6601577" w:history="1">
            <w:r w:rsidRPr="00A06035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  <w:t>60</w:t>
            </w:r>
          </w:hyperlink>
        </w:p>
        <w:p w:rsidR="00244350" w:rsidRDefault="00244350" w:rsidP="00244350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6601578" w:history="1">
            <w:r w:rsidRPr="00A06035">
              <w:rPr>
                <w:rStyle w:val="Hyperlink"/>
              </w:rPr>
              <w:t>LAMPIRAN</w:t>
            </w:r>
            <w:r>
              <w:rPr>
                <w:webHidden/>
              </w:rPr>
              <w:tab/>
              <w:t>62</w:t>
            </w:r>
          </w:hyperlink>
        </w:p>
        <w:p w:rsidR="00244350" w:rsidRDefault="00244350" w:rsidP="00244350">
          <w:r>
            <w:rPr>
              <w:b/>
              <w:bCs/>
              <w:noProof/>
            </w:rPr>
            <w:fldChar w:fldCharType="end"/>
          </w:r>
        </w:p>
      </w:sdtContent>
    </w:sdt>
    <w:p w:rsidR="00244350" w:rsidRDefault="00244350" w:rsidP="00244350">
      <w:pPr>
        <w:tabs>
          <w:tab w:val="center" w:pos="3968"/>
          <w:tab w:val="left" w:pos="579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350" w:rsidRDefault="00244350" w:rsidP="0024435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4350" w:rsidRPr="003E13A3" w:rsidRDefault="00244350" w:rsidP="00244350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4" w:name="_Toc106559527"/>
      <w:bookmarkStart w:id="15" w:name="_Toc106601503"/>
      <w:r w:rsidRPr="00AC68FD">
        <w:rPr>
          <w:rFonts w:ascii="Times New Roman" w:hAnsi="Times New Roman"/>
          <w:color w:val="auto"/>
          <w:sz w:val="24"/>
          <w:szCs w:val="24"/>
        </w:rPr>
        <w:t>DAFTAR TABEL</w:t>
      </w:r>
      <w:bookmarkEnd w:id="14"/>
      <w:bookmarkEnd w:id="15"/>
    </w:p>
    <w:p w:rsidR="00244350" w:rsidRPr="00DC1094" w:rsidRDefault="00244350" w:rsidP="00244350">
      <w:pPr>
        <w:rPr>
          <w:lang w:val="en-ID"/>
        </w:rPr>
      </w:pPr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18" w:history="1">
        <w:r w:rsidRPr="0052663B">
          <w:rPr>
            <w:rStyle w:val="Hyperlink"/>
          </w:rPr>
          <w:t>Tabel II. 1</w:t>
        </w:r>
      </w:hyperlink>
      <w:r w:rsidRPr="0052663B">
        <w:rPr>
          <w:rFonts w:asciiTheme="minorHAnsi" w:eastAsiaTheme="minorEastAsia" w:hAnsiTheme="minorHAnsi"/>
        </w:rPr>
        <w:t xml:space="preserve"> </w:t>
      </w:r>
      <w:hyperlink w:anchor="_Toc106601519" w:history="1">
        <w:r w:rsidRPr="0052663B">
          <w:rPr>
            <w:rStyle w:val="Hyperlink"/>
          </w:rPr>
          <w:t>Hasil Penelitian Relevan</w:t>
        </w:r>
        <w:r w:rsidRPr="0052663B">
          <w:rPr>
            <w:webHidden/>
          </w:rPr>
          <w:tab/>
        </w:r>
        <w:r>
          <w:rPr>
            <w:webHidden/>
          </w:rPr>
          <w:t>12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32" w:history="1">
        <w:r w:rsidRPr="0052663B">
          <w:rPr>
            <w:rStyle w:val="Hyperlink"/>
          </w:rPr>
          <w:t>Table III. 1</w:t>
        </w:r>
      </w:hyperlink>
      <w:r w:rsidRPr="0052663B">
        <w:rPr>
          <w:rFonts w:asciiTheme="minorHAnsi" w:eastAsiaTheme="minorEastAsia" w:hAnsiTheme="minorHAnsi"/>
        </w:rPr>
        <w:t xml:space="preserve"> </w:t>
      </w:r>
      <w:hyperlink w:anchor="_Toc106601533" w:history="1">
        <w:r w:rsidRPr="0052663B">
          <w:rPr>
            <w:rStyle w:val="Hyperlink"/>
          </w:rPr>
          <w:t>Definisi Operasional Variabel dan Indikator</w:t>
        </w:r>
        <w:r w:rsidRPr="0052663B">
          <w:rPr>
            <w:webHidden/>
          </w:rPr>
          <w:tab/>
        </w:r>
        <w:r>
          <w:rPr>
            <w:webHidden/>
          </w:rPr>
          <w:t>27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35" w:history="1">
        <w:r w:rsidRPr="0052663B">
          <w:rPr>
            <w:rStyle w:val="Hyperlink"/>
          </w:rPr>
          <w:t xml:space="preserve">Tabel III. 2 </w:t>
        </w:r>
        <w:r w:rsidRPr="0052663B">
          <w:rPr>
            <w:rStyle w:val="Hyperlink"/>
            <w:rFonts w:eastAsia="Times New Roman"/>
          </w:rPr>
          <w:t>Hasil Uji Validitas Instrumen Keputusan Pembelian</w:t>
        </w:r>
        <w:r w:rsidRPr="0052663B">
          <w:rPr>
            <w:webHidden/>
          </w:rPr>
          <w:tab/>
        </w:r>
        <w:r>
          <w:rPr>
            <w:webHidden/>
          </w:rPr>
          <w:t>31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36" w:history="1">
        <w:r w:rsidRPr="0052663B">
          <w:rPr>
            <w:rStyle w:val="Hyperlink"/>
          </w:rPr>
          <w:t xml:space="preserve">Tabel III. 3 </w:t>
        </w:r>
        <w:r w:rsidRPr="0052663B">
          <w:rPr>
            <w:rStyle w:val="Hyperlink"/>
            <w:rFonts w:eastAsia="Times New Roman"/>
          </w:rPr>
          <w:t xml:space="preserve">Hasil Uji Validitas Instrumen </w:t>
        </w:r>
        <w:r w:rsidRPr="0052663B">
          <w:rPr>
            <w:rStyle w:val="Hyperlink"/>
            <w:rFonts w:eastAsia="Times New Roman"/>
            <w:i/>
          </w:rPr>
          <w:t>Brand Image</w:t>
        </w:r>
        <w:r w:rsidRPr="0052663B">
          <w:rPr>
            <w:webHidden/>
          </w:rPr>
          <w:tab/>
        </w:r>
        <w:r>
          <w:rPr>
            <w:webHidden/>
          </w:rPr>
          <w:t>32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37" w:history="1">
        <w:r w:rsidRPr="0052663B">
          <w:rPr>
            <w:rStyle w:val="Hyperlink"/>
          </w:rPr>
          <w:t xml:space="preserve">Tabel III. 4 </w:t>
        </w:r>
        <w:r w:rsidRPr="0052663B">
          <w:rPr>
            <w:rStyle w:val="Hyperlink"/>
            <w:rFonts w:eastAsia="Times New Roman"/>
          </w:rPr>
          <w:t xml:space="preserve">Hasil Uji Validitas Instrumen </w:t>
        </w:r>
        <w:r w:rsidRPr="0052663B">
          <w:rPr>
            <w:rStyle w:val="Hyperlink"/>
            <w:rFonts w:eastAsia="Times New Roman"/>
            <w:i/>
          </w:rPr>
          <w:t>Diversity Product</w:t>
        </w:r>
        <w:r w:rsidRPr="0052663B">
          <w:rPr>
            <w:webHidden/>
          </w:rPr>
          <w:tab/>
        </w:r>
        <w:r>
          <w:rPr>
            <w:webHidden/>
          </w:rPr>
          <w:t>33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38" w:history="1">
        <w:r w:rsidRPr="0052663B">
          <w:rPr>
            <w:rStyle w:val="Hyperlink"/>
          </w:rPr>
          <w:t xml:space="preserve">Tabel III. 5 </w:t>
        </w:r>
        <w:r w:rsidRPr="0052663B">
          <w:rPr>
            <w:rStyle w:val="Hyperlink"/>
            <w:rFonts w:eastAsia="Times New Roman"/>
          </w:rPr>
          <w:t>Hasil Uji Validitas Instrumen Kepercayaan</w:t>
        </w:r>
        <w:r>
          <w:rPr>
            <w:rStyle w:val="Hyperlink"/>
            <w:rFonts w:eastAsia="Times New Roman"/>
          </w:rPr>
          <w:t xml:space="preserve"> Produk</w:t>
        </w:r>
        <w:r w:rsidRPr="0052663B">
          <w:rPr>
            <w:webHidden/>
          </w:rPr>
          <w:tab/>
        </w:r>
        <w:r>
          <w:rPr>
            <w:webHidden/>
          </w:rPr>
          <w:t>34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39" w:history="1">
        <w:r w:rsidRPr="0052663B">
          <w:rPr>
            <w:rStyle w:val="Hyperlink"/>
          </w:rPr>
          <w:t xml:space="preserve">Tabel III. 6 </w:t>
        </w:r>
        <w:r w:rsidRPr="0052663B">
          <w:rPr>
            <w:rStyle w:val="Hyperlink"/>
            <w:rFonts w:eastAsia="Times New Roman"/>
          </w:rPr>
          <w:t>Hasil Uji Reabilitas Kuisioner</w:t>
        </w:r>
        <w:r w:rsidRPr="0052663B">
          <w:rPr>
            <w:webHidden/>
          </w:rPr>
          <w:tab/>
        </w:r>
        <w:r>
          <w:rPr>
            <w:webHidden/>
          </w:rPr>
          <w:t>35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49" w:history="1">
        <w:r w:rsidRPr="0052663B">
          <w:rPr>
            <w:rStyle w:val="Hyperlink"/>
          </w:rPr>
          <w:t>Tabel IV.</w:t>
        </w:r>
        <w:r>
          <w:rPr>
            <w:rStyle w:val="Hyperlink"/>
          </w:rPr>
          <w:t xml:space="preserve"> </w:t>
        </w:r>
        <w:r w:rsidRPr="0052663B">
          <w:rPr>
            <w:rStyle w:val="Hyperlink"/>
          </w:rPr>
          <w:t>1</w:t>
        </w:r>
      </w:hyperlink>
      <w:r w:rsidRPr="0052663B">
        <w:rPr>
          <w:rFonts w:asciiTheme="minorHAnsi" w:eastAsiaTheme="minorEastAsia" w:hAnsiTheme="minorHAnsi"/>
        </w:rPr>
        <w:t xml:space="preserve"> </w:t>
      </w:r>
      <w:hyperlink w:anchor="_Toc106601550" w:history="1">
        <w:r w:rsidRPr="0052663B">
          <w:rPr>
            <w:rStyle w:val="Hyperlink"/>
          </w:rPr>
          <w:t>Identitas Responden menurut Jenis Kelamin</w:t>
        </w:r>
        <w:r w:rsidRPr="0052663B">
          <w:rPr>
            <w:webHidden/>
          </w:rPr>
          <w:tab/>
        </w:r>
        <w:r>
          <w:rPr>
            <w:webHidden/>
          </w:rPr>
          <w:t>44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52" w:history="1">
        <w:r w:rsidRPr="0052663B">
          <w:rPr>
            <w:rStyle w:val="Hyperlink"/>
          </w:rPr>
          <w:t>Tabel IV. 2 Identitas Responden Menurut Usia</w:t>
        </w:r>
        <w:r w:rsidRPr="0052663B">
          <w:rPr>
            <w:webHidden/>
          </w:rPr>
          <w:tab/>
        </w:r>
        <w:r>
          <w:rPr>
            <w:webHidden/>
          </w:rPr>
          <w:t>45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54" w:history="1">
        <w:r w:rsidRPr="0052663B">
          <w:rPr>
            <w:rStyle w:val="Hyperlink"/>
          </w:rPr>
          <w:t>Tabel IV. 3 Identitas Responden Menurut Pendidikan Terakhir</w:t>
        </w:r>
        <w:r w:rsidRPr="0052663B">
          <w:rPr>
            <w:webHidden/>
          </w:rPr>
          <w:tab/>
        </w:r>
        <w:r>
          <w:rPr>
            <w:webHidden/>
          </w:rPr>
          <w:t>45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56" w:history="1">
        <w:r w:rsidRPr="0052663B">
          <w:rPr>
            <w:rStyle w:val="Hyperlink"/>
          </w:rPr>
          <w:t>Tabel IV. 4 Identitas Responden Menurut Pekerjaan</w:t>
        </w:r>
        <w:r w:rsidRPr="0052663B">
          <w:rPr>
            <w:webHidden/>
          </w:rPr>
          <w:tab/>
        </w:r>
        <w:r>
          <w:rPr>
            <w:webHidden/>
          </w:rPr>
          <w:t>46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58" w:history="1">
        <w:r w:rsidRPr="0052663B">
          <w:rPr>
            <w:rStyle w:val="Hyperlink"/>
          </w:rPr>
          <w:t>Tabel IV. 5 Identitas Responden Menurut Gaji</w:t>
        </w:r>
        <w:r w:rsidRPr="0052663B">
          <w:rPr>
            <w:webHidden/>
          </w:rPr>
          <w:tab/>
        </w:r>
        <w:r>
          <w:rPr>
            <w:webHidden/>
          </w:rPr>
          <w:t>46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60" w:history="1">
        <w:r w:rsidRPr="0052663B">
          <w:rPr>
            <w:rStyle w:val="Hyperlink"/>
          </w:rPr>
          <w:t>Tabel IV. 6 Hasil Uji Normalitas</w:t>
        </w:r>
        <w:r w:rsidRPr="0052663B">
          <w:rPr>
            <w:webHidden/>
          </w:rPr>
          <w:tab/>
        </w:r>
        <w:r>
          <w:rPr>
            <w:webHidden/>
          </w:rPr>
          <w:t>47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61" w:history="1">
        <w:r w:rsidRPr="0052663B">
          <w:rPr>
            <w:rStyle w:val="Hyperlink"/>
          </w:rPr>
          <w:t>Tabel IV. 7 Hasil Uji Multikolinearitas</w:t>
        </w:r>
        <w:r w:rsidRPr="0052663B">
          <w:rPr>
            <w:webHidden/>
          </w:rPr>
          <w:tab/>
        </w:r>
        <w:r>
          <w:rPr>
            <w:webHidden/>
          </w:rPr>
          <w:t>48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62" w:history="1">
        <w:r w:rsidRPr="0052663B">
          <w:rPr>
            <w:rStyle w:val="Hyperlink"/>
          </w:rPr>
          <w:t>Tabel IV. 8 Hasil Uji Heterokedastisitas</w:t>
        </w:r>
        <w:r w:rsidRPr="0052663B">
          <w:rPr>
            <w:webHidden/>
          </w:rPr>
          <w:tab/>
        </w:r>
        <w:r>
          <w:rPr>
            <w:webHidden/>
          </w:rPr>
          <w:t>49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64" w:history="1">
        <w:r w:rsidRPr="0052663B">
          <w:rPr>
            <w:rStyle w:val="Hyperlink"/>
          </w:rPr>
          <w:t>Tabel IV. 9 Hasil Uji Regresi Linear Berganda</w:t>
        </w:r>
        <w:r w:rsidRPr="0052663B">
          <w:rPr>
            <w:webHidden/>
          </w:rPr>
          <w:tab/>
        </w:r>
        <w:r>
          <w:rPr>
            <w:webHidden/>
          </w:rPr>
          <w:t>50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66" w:history="1">
        <w:r w:rsidRPr="0052663B">
          <w:rPr>
            <w:rStyle w:val="Hyperlink"/>
          </w:rPr>
          <w:t>Tabel IV. 10 Hasil Uji R</w:t>
        </w:r>
        <w:r w:rsidRPr="0052663B">
          <w:rPr>
            <w:rStyle w:val="Hyperlink"/>
            <w:vertAlign w:val="superscript"/>
          </w:rPr>
          <w:t>2</w:t>
        </w:r>
        <w:r w:rsidRPr="0052663B">
          <w:rPr>
            <w:webHidden/>
          </w:rPr>
          <w:tab/>
        </w:r>
        <w:r>
          <w:rPr>
            <w:webHidden/>
          </w:rPr>
          <w:t>51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68" w:history="1">
        <w:r>
          <w:rPr>
            <w:rStyle w:val="Hyperlink"/>
          </w:rPr>
          <w:t>Tabel IV. 11</w:t>
        </w:r>
        <w:r w:rsidRPr="0052663B">
          <w:rPr>
            <w:rStyle w:val="Hyperlink"/>
          </w:rPr>
          <w:t xml:space="preserve"> Hasil Uji t</w:t>
        </w:r>
        <w:r w:rsidRPr="0052663B">
          <w:rPr>
            <w:webHidden/>
          </w:rPr>
          <w:tab/>
        </w:r>
        <w:r>
          <w:rPr>
            <w:webHidden/>
          </w:rPr>
          <w:t>52</w:t>
        </w:r>
      </w:hyperlink>
    </w:p>
    <w:p w:rsidR="00244350" w:rsidRPr="0052663B" w:rsidRDefault="00244350" w:rsidP="00244350">
      <w:pPr>
        <w:tabs>
          <w:tab w:val="center" w:pos="3968"/>
          <w:tab w:val="left" w:pos="579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350" w:rsidRDefault="00244350" w:rsidP="0024435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4350" w:rsidRDefault="00244350" w:rsidP="00244350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6" w:name="_Toc106559528"/>
      <w:bookmarkStart w:id="17" w:name="_Toc106601504"/>
      <w:r w:rsidRPr="00AC68FD">
        <w:rPr>
          <w:rFonts w:ascii="Times New Roman" w:hAnsi="Times New Roman"/>
          <w:color w:val="auto"/>
          <w:sz w:val="24"/>
          <w:szCs w:val="24"/>
        </w:rPr>
        <w:t>DAFTAR GAMBAR</w:t>
      </w:r>
      <w:bookmarkEnd w:id="16"/>
      <w:bookmarkEnd w:id="17"/>
    </w:p>
    <w:p w:rsidR="00244350" w:rsidRDefault="00244350" w:rsidP="00244350">
      <w:pPr>
        <w:rPr>
          <w:lang w:val="en-ID"/>
        </w:rPr>
      </w:pPr>
    </w:p>
    <w:p w:rsidR="00244350" w:rsidRPr="00DC1094" w:rsidRDefault="00244350" w:rsidP="00244350">
      <w:pPr>
        <w:rPr>
          <w:lang w:val="en-ID"/>
        </w:rPr>
      </w:pPr>
    </w:p>
    <w:p w:rsidR="00244350" w:rsidRDefault="00244350" w:rsidP="00244350">
      <w:pPr>
        <w:pStyle w:val="TOC2"/>
        <w:rPr>
          <w:rStyle w:val="Hyperlink"/>
        </w:rPr>
      </w:pPr>
      <w:hyperlink w:anchor="_Toc106601521" w:history="1">
        <w:r w:rsidRPr="0052663B">
          <w:rPr>
            <w:rStyle w:val="Hyperlink"/>
          </w:rPr>
          <w:t>Gambar II.1 Kerangka Penelitian</w:t>
        </w:r>
        <w:r w:rsidRPr="0052663B">
          <w:rPr>
            <w:webHidden/>
          </w:rPr>
          <w:tab/>
        </w:r>
        <w:r>
          <w:rPr>
            <w:webHidden/>
          </w:rPr>
          <w:t>19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47" w:history="1">
        <w:r w:rsidRPr="0052663B">
          <w:rPr>
            <w:rStyle w:val="Hyperlink"/>
          </w:rPr>
          <w:t>Gambar III.</w:t>
        </w:r>
        <w:r>
          <w:rPr>
            <w:rStyle w:val="Hyperlink"/>
          </w:rPr>
          <w:t>1</w:t>
        </w:r>
        <w:r w:rsidRPr="0052663B">
          <w:rPr>
            <w:rStyle w:val="Hyperlink"/>
          </w:rPr>
          <w:t xml:space="preserve"> Kurva Normal Uji Daerah ditolak t</w:t>
        </w:r>
        <w:r w:rsidRPr="0052663B">
          <w:rPr>
            <w:webHidden/>
          </w:rPr>
          <w:tab/>
        </w:r>
        <w:r>
          <w:rPr>
            <w:webHidden/>
          </w:rPr>
          <w:t>40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46" w:history="1">
        <w:r w:rsidRPr="0052663B">
          <w:rPr>
            <w:rStyle w:val="Hyperlink"/>
          </w:rPr>
          <w:t>Gambar IV.1. Jumlah Unduhan Shopee di Google Play Store.</w:t>
        </w:r>
        <w:r w:rsidRPr="0052663B">
          <w:rPr>
            <w:webHidden/>
          </w:rPr>
          <w:tab/>
        </w:r>
        <w:r>
          <w:rPr>
            <w:webHidden/>
          </w:rPr>
          <w:t>42</w:t>
        </w:r>
      </w:hyperlink>
    </w:p>
    <w:p w:rsidR="00244350" w:rsidRPr="0052663B" w:rsidRDefault="00244350" w:rsidP="00244350">
      <w:pPr>
        <w:pStyle w:val="TOC2"/>
        <w:rPr>
          <w:rFonts w:asciiTheme="minorHAnsi" w:eastAsiaTheme="minorEastAsia" w:hAnsiTheme="minorHAnsi"/>
        </w:rPr>
      </w:pPr>
      <w:hyperlink w:anchor="_Toc106601547" w:history="1">
        <w:r w:rsidRPr="0052663B">
          <w:rPr>
            <w:rStyle w:val="Hyperlink"/>
          </w:rPr>
          <w:t xml:space="preserve">Gambar IV.2 Logo </w:t>
        </w:r>
        <w:r w:rsidRPr="0052663B">
          <w:rPr>
            <w:rStyle w:val="Hyperlink"/>
            <w:i/>
          </w:rPr>
          <w:t>Shopee</w:t>
        </w:r>
        <w:r w:rsidRPr="0052663B">
          <w:rPr>
            <w:webHidden/>
          </w:rPr>
          <w:tab/>
        </w:r>
        <w:r>
          <w:rPr>
            <w:webHidden/>
          </w:rPr>
          <w:t>43</w:t>
        </w:r>
      </w:hyperlink>
    </w:p>
    <w:p w:rsidR="00244350" w:rsidRPr="0052663B" w:rsidRDefault="00244350" w:rsidP="00244350">
      <w:pPr>
        <w:tabs>
          <w:tab w:val="center" w:pos="3968"/>
          <w:tab w:val="left" w:pos="579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350" w:rsidRDefault="00244350" w:rsidP="0024435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4350" w:rsidRDefault="00244350" w:rsidP="00244350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106559529"/>
      <w:bookmarkStart w:id="19" w:name="_Toc106601505"/>
      <w:r w:rsidRPr="00AC68FD">
        <w:rPr>
          <w:rFonts w:ascii="Times New Roman" w:hAnsi="Times New Roman"/>
          <w:color w:val="auto"/>
          <w:sz w:val="24"/>
          <w:szCs w:val="24"/>
        </w:rPr>
        <w:t>DAFTAR LAMPIRAN</w:t>
      </w:r>
      <w:bookmarkEnd w:id="18"/>
      <w:bookmarkEnd w:id="19"/>
    </w:p>
    <w:p w:rsidR="00244350" w:rsidRDefault="00244350" w:rsidP="00244350">
      <w:pPr>
        <w:rPr>
          <w:lang w:val="en-ID"/>
        </w:rPr>
      </w:pPr>
    </w:p>
    <w:p w:rsidR="00244350" w:rsidRPr="00DC1094" w:rsidRDefault="00244350" w:rsidP="00244350">
      <w:pPr>
        <w:rPr>
          <w:lang w:val="en-ID"/>
        </w:rPr>
      </w:pPr>
    </w:p>
    <w:p w:rsidR="00244350" w:rsidRPr="00B05355" w:rsidRDefault="00244350" w:rsidP="00244350">
      <w:pPr>
        <w:pStyle w:val="TOC2"/>
        <w:rPr>
          <w:rFonts w:asciiTheme="minorHAnsi" w:eastAsiaTheme="minorEastAsia" w:hAnsiTheme="minorHAnsi"/>
        </w:rPr>
      </w:pPr>
      <w:r>
        <w:rPr>
          <w:rStyle w:val="Hyperlink"/>
        </w:rPr>
        <w:t>Lampiran 1 Kuesioner Penelitian</w:t>
      </w:r>
      <w:hyperlink w:anchor="_Toc106601547" w:history="1">
        <w:r w:rsidRPr="00B05355">
          <w:rPr>
            <w:webHidden/>
          </w:rPr>
          <w:tab/>
        </w:r>
        <w:r>
          <w:rPr>
            <w:webHidden/>
          </w:rPr>
          <w:t>63</w:t>
        </w:r>
      </w:hyperlink>
    </w:p>
    <w:p w:rsidR="00244350" w:rsidRPr="00B05355" w:rsidRDefault="00244350" w:rsidP="00244350">
      <w:pPr>
        <w:pStyle w:val="TOC2"/>
        <w:rPr>
          <w:rFonts w:asciiTheme="minorHAnsi" w:eastAsiaTheme="minorEastAsia" w:hAnsiTheme="minorHAnsi"/>
        </w:rPr>
      </w:pPr>
      <w:r>
        <w:rPr>
          <w:rStyle w:val="Hyperlink"/>
        </w:rPr>
        <w:t>Lampiran 2 Data 20 Responden Uji Instrumen</w:t>
      </w:r>
      <w:hyperlink w:anchor="_Toc106601547" w:history="1">
        <w:r w:rsidRPr="00B05355">
          <w:rPr>
            <w:webHidden/>
          </w:rPr>
          <w:tab/>
        </w:r>
        <w:r>
          <w:rPr>
            <w:webHidden/>
          </w:rPr>
          <w:t>69</w:t>
        </w:r>
      </w:hyperlink>
    </w:p>
    <w:p w:rsidR="00244350" w:rsidRDefault="00244350" w:rsidP="00244350">
      <w:pPr>
        <w:pStyle w:val="TOC2"/>
        <w:rPr>
          <w:rStyle w:val="Hyperlink"/>
        </w:rPr>
      </w:pPr>
      <w:r>
        <w:rPr>
          <w:rStyle w:val="Hyperlink"/>
        </w:rPr>
        <w:t>Lampiran 3 Hasil Uji Validitas dan Reabilitas</w:t>
      </w:r>
      <w:hyperlink w:anchor="_Toc106601547" w:history="1">
        <w:r w:rsidRPr="00B05355">
          <w:rPr>
            <w:webHidden/>
          </w:rPr>
          <w:tab/>
        </w:r>
        <w:r>
          <w:rPr>
            <w:webHidden/>
          </w:rPr>
          <w:t>71</w:t>
        </w:r>
      </w:hyperlink>
    </w:p>
    <w:p w:rsidR="00244350" w:rsidRPr="00B05355" w:rsidRDefault="00244350" w:rsidP="00244350">
      <w:pPr>
        <w:pStyle w:val="TOC2"/>
        <w:rPr>
          <w:rFonts w:asciiTheme="minorHAnsi" w:eastAsiaTheme="minorEastAsia" w:hAnsiTheme="minorHAnsi"/>
        </w:rPr>
      </w:pPr>
      <w:r>
        <w:rPr>
          <w:rStyle w:val="Hyperlink"/>
        </w:rPr>
        <w:t>Lampiran 4 Data Penelitian</w:t>
      </w:r>
      <w:hyperlink w:anchor="_Toc106601547" w:history="1">
        <w:r w:rsidRPr="00B05355">
          <w:rPr>
            <w:webHidden/>
          </w:rPr>
          <w:tab/>
        </w:r>
        <w:r>
          <w:rPr>
            <w:webHidden/>
          </w:rPr>
          <w:t>74</w:t>
        </w:r>
      </w:hyperlink>
    </w:p>
    <w:p w:rsidR="00244350" w:rsidRPr="00B05355" w:rsidRDefault="00244350" w:rsidP="00244350">
      <w:pPr>
        <w:pStyle w:val="TOC2"/>
        <w:rPr>
          <w:rFonts w:asciiTheme="minorHAnsi" w:eastAsiaTheme="minorEastAsia" w:hAnsiTheme="minorHAnsi"/>
        </w:rPr>
      </w:pPr>
      <w:r>
        <w:rPr>
          <w:rStyle w:val="Hyperlink"/>
        </w:rPr>
        <w:t>Lampiran 5 Hasil Deskripsi Responden</w:t>
      </w:r>
      <w:hyperlink w:anchor="_Toc106601547" w:history="1">
        <w:r w:rsidRPr="00B05355">
          <w:rPr>
            <w:webHidden/>
          </w:rPr>
          <w:tab/>
        </w:r>
        <w:r>
          <w:rPr>
            <w:webHidden/>
          </w:rPr>
          <w:t>82</w:t>
        </w:r>
      </w:hyperlink>
    </w:p>
    <w:p w:rsidR="00244350" w:rsidRPr="00B05355" w:rsidRDefault="00244350" w:rsidP="00244350">
      <w:pPr>
        <w:pStyle w:val="TOC2"/>
      </w:pPr>
      <w:r>
        <w:rPr>
          <w:rStyle w:val="Hyperlink"/>
        </w:rPr>
        <w:t>Lampiran 6 Uji Asumsi Klasik</w:t>
      </w:r>
      <w:hyperlink w:anchor="_Toc106601547" w:history="1">
        <w:r w:rsidRPr="00B05355">
          <w:rPr>
            <w:webHidden/>
          </w:rPr>
          <w:tab/>
        </w:r>
        <w:r>
          <w:rPr>
            <w:webHidden/>
          </w:rPr>
          <w:t>84</w:t>
        </w:r>
      </w:hyperlink>
    </w:p>
    <w:p w:rsidR="00244350" w:rsidRPr="00B05355" w:rsidRDefault="00244350" w:rsidP="00244350">
      <w:pPr>
        <w:pStyle w:val="TOC2"/>
        <w:rPr>
          <w:rFonts w:asciiTheme="minorHAnsi" w:eastAsiaTheme="minorEastAsia" w:hAnsiTheme="minorHAnsi"/>
        </w:rPr>
      </w:pPr>
      <w:r>
        <w:rPr>
          <w:rStyle w:val="Hyperlink"/>
        </w:rPr>
        <w:t>Lampiran 7 Hasil Uji Regresi Linear Berganda</w:t>
      </w:r>
      <w:hyperlink w:anchor="_Toc106601547" w:history="1">
        <w:r w:rsidRPr="00B05355">
          <w:rPr>
            <w:webHidden/>
          </w:rPr>
          <w:tab/>
        </w:r>
        <w:r>
          <w:rPr>
            <w:webHidden/>
          </w:rPr>
          <w:t>86</w:t>
        </w:r>
      </w:hyperlink>
    </w:p>
    <w:p w:rsidR="00244350" w:rsidRPr="00B05355" w:rsidRDefault="00244350" w:rsidP="00244350"/>
    <w:p w:rsidR="00244350" w:rsidRDefault="00244350" w:rsidP="00244350">
      <w:pPr>
        <w:tabs>
          <w:tab w:val="center" w:pos="3968"/>
          <w:tab w:val="left" w:pos="579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350" w:rsidRDefault="00244350" w:rsidP="00244350">
      <w:pPr>
        <w:tabs>
          <w:tab w:val="center" w:pos="3968"/>
          <w:tab w:val="left" w:pos="579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350" w:rsidRDefault="00244350" w:rsidP="00244350">
      <w:pPr>
        <w:tabs>
          <w:tab w:val="center" w:pos="3968"/>
          <w:tab w:val="left" w:pos="579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350" w:rsidRDefault="00244350" w:rsidP="00244350">
      <w:pPr>
        <w:tabs>
          <w:tab w:val="center" w:pos="3968"/>
          <w:tab w:val="left" w:pos="579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350" w:rsidRDefault="00244350" w:rsidP="00244350">
      <w:pPr>
        <w:tabs>
          <w:tab w:val="center" w:pos="3968"/>
          <w:tab w:val="left" w:pos="579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350" w:rsidRDefault="00244350" w:rsidP="0024435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4350" w:rsidRDefault="00244350" w:rsidP="00244350">
      <w:pPr>
        <w:pStyle w:val="Heading1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20" w:name="_Toc106559530"/>
      <w:bookmarkStart w:id="21" w:name="_Toc106600626"/>
      <w:bookmarkStart w:id="22" w:name="_Toc106601506"/>
      <w:r w:rsidRPr="00FF1186">
        <w:rPr>
          <w:rFonts w:ascii="Times New Roman" w:hAnsi="Times New Roman"/>
          <w:i/>
          <w:color w:val="000000" w:themeColor="text1"/>
          <w:sz w:val="24"/>
          <w:szCs w:val="24"/>
        </w:rPr>
        <w:t>ABSTRACT</w:t>
      </w:r>
      <w:bookmarkEnd w:id="20"/>
      <w:bookmarkEnd w:id="21"/>
      <w:bookmarkEnd w:id="22"/>
    </w:p>
    <w:p w:rsidR="00244350" w:rsidRPr="00DC1094" w:rsidRDefault="00244350" w:rsidP="00244350">
      <w:pPr>
        <w:rPr>
          <w:lang w:val="en-ID"/>
        </w:rPr>
      </w:pPr>
    </w:p>
    <w:p w:rsidR="00244350" w:rsidRDefault="00244350" w:rsidP="002443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Pr="00FF11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Denis </w:t>
      </w:r>
      <w:proofErr w:type="spellStart"/>
      <w:r w:rsidRPr="00FF11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Sahifa</w:t>
      </w:r>
      <w:proofErr w:type="spellEnd"/>
      <w:r w:rsidRPr="00FF11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2018020031. </w:t>
      </w:r>
      <w:r w:rsidRPr="00FF11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Purchase Decision </w:t>
      </w:r>
      <w:proofErr w:type="gramStart"/>
      <w:r w:rsidRPr="00FF11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Through</w:t>
      </w:r>
      <w:proofErr w:type="gramEnd"/>
      <w:r w:rsidRPr="00FF11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F11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Shopee</w:t>
      </w:r>
      <w:proofErr w:type="spellEnd"/>
      <w:r w:rsidRPr="00FF11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Marketplace in terms of Brand Image, Product Diversity and Trust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Product </w:t>
      </w:r>
      <w:r w:rsidRPr="00FF11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(Case Study on the </w:t>
      </w:r>
      <w:proofErr w:type="spellStart"/>
      <w:r w:rsidRPr="00FF11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Karangrejo</w:t>
      </w:r>
      <w:proofErr w:type="spellEnd"/>
      <w:r w:rsidRPr="00FF11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Community in </w:t>
      </w:r>
      <w:proofErr w:type="spellStart"/>
      <w:r w:rsidRPr="00FF11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Grobogan</w:t>
      </w:r>
      <w:proofErr w:type="spellEnd"/>
      <w:r w:rsidRPr="00FF11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City).</w:t>
      </w:r>
      <w:r w:rsidRPr="00FF1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1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FF1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Surakarta: </w:t>
      </w:r>
      <w:r w:rsidRPr="00FF11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Management Study Program</w:t>
      </w:r>
      <w:r w:rsidRPr="00FF1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(S1), </w:t>
      </w:r>
      <w:r w:rsidRPr="00FF11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Islamic University of Batik Surakarta</w:t>
      </w:r>
      <w:r w:rsidRPr="00FF1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44350" w:rsidRDefault="00244350" w:rsidP="0024435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 w:rsidRPr="00FF11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The purpose of this study was to determine the effect of Brand Image, Diversity Product and Trust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Product </w:t>
      </w:r>
      <w:r w:rsidRPr="00FF11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variables on purchasing decisions through the </w:t>
      </w:r>
      <w:proofErr w:type="spellStart"/>
      <w:r w:rsidRPr="00FF11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Shopee</w:t>
      </w:r>
      <w:proofErr w:type="spellEnd"/>
      <w:r w:rsidRPr="00FF11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Marketplace in the </w:t>
      </w:r>
      <w:proofErr w:type="spellStart"/>
      <w:r w:rsidRPr="00FF11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Karangrejo</w:t>
      </w:r>
      <w:proofErr w:type="spellEnd"/>
      <w:r w:rsidRPr="00FF11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community in the city of </w:t>
      </w:r>
      <w:proofErr w:type="spellStart"/>
      <w:r w:rsidRPr="00FF11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Grobogan</w:t>
      </w:r>
      <w:proofErr w:type="spellEnd"/>
    </w:p>
    <w:p w:rsidR="00244350" w:rsidRDefault="00244350" w:rsidP="0024435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 w:rsidRPr="00FF11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This study uses a quantitative descriptive method, with purposive sampling as a sampling technique. Observation and questionnaires are data collection techniques. The population in this study amounted to 140 consumers who shop through the </w:t>
      </w:r>
      <w:proofErr w:type="spellStart"/>
      <w:r w:rsidRPr="00FF11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shopee</w:t>
      </w:r>
      <w:proofErr w:type="spellEnd"/>
      <w:r w:rsidRPr="00FF11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marketplace, with a sample of 100 people as respondents. Using multiple linear regression analysis, with SPSS version 20 analysis tool</w:t>
      </w:r>
    </w:p>
    <w:p w:rsidR="00244350" w:rsidRPr="008E49ED" w:rsidRDefault="00244350" w:rsidP="00244350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8E49ED">
        <w:rPr>
          <w:rFonts w:ascii="Times New Roman" w:hAnsi="Times New Roman" w:cs="Times New Roman"/>
          <w:i/>
          <w:sz w:val="24"/>
          <w:szCs w:val="24"/>
          <w:lang w:eastAsia="en-US"/>
        </w:rPr>
        <w:t>The results showed that Brand Image obtained a value of tcount 2.238 &gt; ttable 1.984 and significant 0.019 &lt;0.05, based on these results obtained information that the brand image variable has a positive and significant effect on purchasing decisions through the Shopee Marketplace in the Karangrejo community in the city of Grobogan. Product diversity obtained tcount 4.520 &gt; ttable 1.984 and significant 0.000 &lt;0.05, based on these results obtained information that the product diversity variable has a positive and significant effect on purchasing decisions through the Shopee Marketplace in the Karangrejo community in the city of Grobogan. Product Trust obtained a value of tcount 2,927 &gt; ttable 1,984 and significant 0.017 &lt;0.05, based on these results obtained information that the trust variable has a positive and significant effect on purchasing decisions through the Shopee Marketplace in the Karangrejo community in the city of Grobogan.</w:t>
      </w:r>
    </w:p>
    <w:p w:rsidR="00244350" w:rsidRDefault="00244350" w:rsidP="0024435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244350" w:rsidRDefault="00244350" w:rsidP="0024435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1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Keywords</w:t>
      </w:r>
      <w:r w:rsidRPr="00FF11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 Purchase Decision, Brand Image, Product Diversity and Trust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Product.</w:t>
      </w:r>
    </w:p>
    <w:p w:rsidR="00244350" w:rsidRDefault="00244350" w:rsidP="00244350">
      <w:pPr>
        <w:rPr>
          <w:lang w:val="en-ID"/>
        </w:rPr>
      </w:pPr>
    </w:p>
    <w:p w:rsidR="00244350" w:rsidRDefault="00244350" w:rsidP="00244350">
      <w:pPr>
        <w:rPr>
          <w:lang w:val="en-ID"/>
        </w:rPr>
      </w:pPr>
    </w:p>
    <w:p w:rsidR="00244350" w:rsidRDefault="00244350" w:rsidP="0024435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4350" w:rsidRDefault="00244350" w:rsidP="00244350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3" w:name="_Toc106559531"/>
      <w:bookmarkStart w:id="24" w:name="_Toc106601507"/>
      <w:r w:rsidRPr="00AC68FD">
        <w:rPr>
          <w:rFonts w:ascii="Times New Roman" w:hAnsi="Times New Roman"/>
          <w:color w:val="auto"/>
          <w:sz w:val="24"/>
          <w:szCs w:val="24"/>
        </w:rPr>
        <w:t>ABSTRAK</w:t>
      </w:r>
      <w:bookmarkEnd w:id="23"/>
      <w:bookmarkEnd w:id="24"/>
    </w:p>
    <w:p w:rsidR="00244350" w:rsidRPr="009A4AA7" w:rsidRDefault="00244350" w:rsidP="00244350">
      <w:pPr>
        <w:rPr>
          <w:lang w:val="en-ID"/>
        </w:rPr>
      </w:pPr>
    </w:p>
    <w:p w:rsidR="00244350" w:rsidRPr="006C6553" w:rsidRDefault="00244350" w:rsidP="00244350">
      <w:pPr>
        <w:spacing w:before="24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Denis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Sahifa</w:t>
      </w:r>
      <w:proofErr w:type="spellEnd"/>
      <w:r w:rsidRPr="000E303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2018020031.</w:t>
      </w:r>
      <w:r w:rsidRPr="000E30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Keputusan</w:t>
      </w:r>
      <w:proofErr w:type="spellEnd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Pembelian</w:t>
      </w:r>
      <w:proofErr w:type="spellEnd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Melalui</w:t>
      </w:r>
      <w:proofErr w:type="spellEnd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918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Marketplace</w:t>
      </w:r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918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Shopee</w:t>
      </w:r>
      <w:proofErr w:type="spellEnd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ditinjau</w:t>
      </w:r>
      <w:proofErr w:type="spellEnd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dari</w:t>
      </w:r>
      <w:proofErr w:type="spellEnd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918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Brand Image, Diversity Product</w:t>
      </w:r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Produk</w:t>
      </w:r>
      <w:proofErr w:type="spellEnd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Studi</w:t>
      </w:r>
      <w:proofErr w:type="spellEnd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Kasus</w:t>
      </w:r>
      <w:proofErr w:type="spellEnd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</w:t>
      </w:r>
      <w:proofErr w:type="spellEnd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Masyarakat</w:t>
      </w:r>
      <w:proofErr w:type="spellEnd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Karangrejo</w:t>
      </w:r>
      <w:proofErr w:type="spellEnd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 Kota </w:t>
      </w:r>
      <w:proofErr w:type="spellStart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Grobogan</w:t>
      </w:r>
      <w:proofErr w:type="spellEnd"/>
      <w:r w:rsidRPr="00A9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.</w:t>
      </w:r>
      <w:r w:rsidRPr="0046220A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Surakarta: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Batik Surakarta, 2022</w:t>
      </w:r>
    </w:p>
    <w:p w:rsidR="00244350" w:rsidRPr="00810A41" w:rsidRDefault="00244350" w:rsidP="002443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A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 Image, Diversity Product</w:t>
      </w:r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eputusan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pembelian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A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Marketplace</w:t>
      </w:r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0A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Shopee</w:t>
      </w:r>
      <w:proofErr w:type="spellEnd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>Karangrejo</w:t>
      </w:r>
      <w:proofErr w:type="spellEnd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>kota</w:t>
      </w:r>
      <w:proofErr w:type="spellEnd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>Grobogan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4350" w:rsidRDefault="00244350" w:rsidP="0024435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1A7">
        <w:rPr>
          <w:rFonts w:ascii="Times New Roman" w:hAnsi="Times New Roman" w:cs="Times New Roman"/>
          <w:bCs/>
          <w:i/>
          <w:sz w:val="24"/>
          <w:szCs w:val="24"/>
          <w:lang w:val="en-ID"/>
        </w:rPr>
        <w:t>purposive sampling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Obeservasi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ID"/>
        </w:rPr>
        <w:t>Populasi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berjumlah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140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berbelanja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Pr="00810A41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marketplace </w:t>
      </w:r>
      <w:proofErr w:type="spellStart"/>
      <w:r w:rsidRPr="00810A41">
        <w:rPr>
          <w:rFonts w:ascii="Times New Roman" w:hAnsi="Times New Roman" w:cs="Times New Roman"/>
          <w:bCs/>
          <w:i/>
          <w:sz w:val="24"/>
          <w:szCs w:val="24"/>
          <w:lang w:val="en-ID"/>
        </w:rPr>
        <w:t>shopee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sebanyak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100 orang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proofErr w:type="gramStart"/>
      <w:r w:rsidRPr="00BA4375">
        <w:rPr>
          <w:rFonts w:ascii="Times New Roman" w:hAnsi="Times New Roman" w:cs="Times New Roman"/>
          <w:bCs/>
          <w:sz w:val="24"/>
          <w:szCs w:val="24"/>
          <w:lang w:val="en-ID"/>
        </w:rPr>
        <w:t>Menggunakan</w:t>
      </w:r>
      <w:proofErr w:type="spellEnd"/>
      <w:r w:rsidRPr="00BA4375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BA4375">
        <w:rPr>
          <w:rFonts w:ascii="Times New Roman" w:hAnsi="Times New Roman" w:cs="Times New Roman"/>
          <w:bCs/>
          <w:sz w:val="24"/>
          <w:szCs w:val="24"/>
          <w:lang w:val="en-ID"/>
        </w:rPr>
        <w:t>analisis</w:t>
      </w:r>
      <w:proofErr w:type="spellEnd"/>
      <w:r w:rsidRPr="00BA4375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BA4375">
        <w:rPr>
          <w:rFonts w:ascii="Times New Roman" w:hAnsi="Times New Roman" w:cs="Times New Roman"/>
          <w:bCs/>
          <w:sz w:val="24"/>
          <w:szCs w:val="24"/>
          <w:lang w:val="en-ID"/>
        </w:rPr>
        <w:t>regresi</w:t>
      </w:r>
      <w:proofErr w:type="spellEnd"/>
      <w:r w:rsidRPr="00BA4375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linier </w:t>
      </w:r>
      <w:proofErr w:type="spellStart"/>
      <w:r w:rsidRPr="00BA4375">
        <w:rPr>
          <w:rFonts w:ascii="Times New Roman" w:hAnsi="Times New Roman" w:cs="Times New Roman"/>
          <w:bCs/>
          <w:sz w:val="24"/>
          <w:szCs w:val="24"/>
          <w:lang w:val="en-ID"/>
        </w:rPr>
        <w:t>berganda</w:t>
      </w:r>
      <w:proofErr w:type="spellEnd"/>
      <w:r w:rsidRPr="00BA4375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 w:rsidRPr="00BA4375">
        <w:rPr>
          <w:rFonts w:ascii="Times New Roman" w:hAnsi="Times New Roman" w:cs="Times New Roman"/>
          <w:bCs/>
          <w:sz w:val="24"/>
          <w:szCs w:val="24"/>
          <w:lang w:val="en-ID"/>
        </w:rPr>
        <w:t>de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alat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SPSS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versi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20.</w:t>
      </w:r>
      <w:proofErr w:type="gramEnd"/>
    </w:p>
    <w:p w:rsidR="00244350" w:rsidRDefault="00244350" w:rsidP="00244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8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r w:rsidRPr="00D248CF">
        <w:rPr>
          <w:rFonts w:ascii="Times New Roman" w:hAnsi="Times New Roman" w:cs="Times New Roman"/>
          <w:i/>
          <w:sz w:val="24"/>
          <w:szCs w:val="24"/>
        </w:rPr>
        <w:t>Brand Image</w:t>
      </w:r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t</w:t>
      </w:r>
      <w:r w:rsidRPr="00D248CF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r w:rsidRPr="00D248CF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2,238</w:t>
      </w:r>
      <w:r w:rsidRPr="00382F72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D248CF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t</w:t>
      </w:r>
      <w:r w:rsidRPr="00D248CF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1,984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0,019&lt; </w:t>
      </w:r>
      <w:r w:rsidRPr="00D248CF">
        <w:rPr>
          <w:rFonts w:ascii="Times New Roman" w:hAnsi="Times New Roman" w:cs="Times New Roman"/>
          <w:sz w:val="24"/>
          <w:szCs w:val="24"/>
        </w:rPr>
        <w:t xml:space="preserve">0,05,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r w:rsidRPr="00207EE5">
        <w:rPr>
          <w:rFonts w:ascii="Times New Roman" w:hAnsi="Times New Roman" w:cs="Times New Roman"/>
          <w:i/>
          <w:sz w:val="24"/>
          <w:szCs w:val="24"/>
        </w:rPr>
        <w:t>brand image</w:t>
      </w:r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8CF">
        <w:rPr>
          <w:rFonts w:ascii="Times New Roman" w:hAnsi="Times New Roman" w:cs="Times New Roman"/>
          <w:sz w:val="24"/>
          <w:szCs w:val="24"/>
        </w:rPr>
        <w:t>signifik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207EE5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207EE5">
        <w:rPr>
          <w:rFonts w:ascii="Times New Roman" w:hAnsi="Times New Roman" w:cs="Times New Roman"/>
          <w:color w:val="000000" w:themeColor="text1"/>
          <w:sz w:val="24"/>
          <w:szCs w:val="24"/>
        </w:rPr>
        <w:t>elalui</w:t>
      </w:r>
      <w:proofErr w:type="spellEnd"/>
      <w:r w:rsidRPr="0020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E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Marketplace</w:t>
      </w:r>
      <w:r w:rsidRPr="0020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E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Shopee</w:t>
      </w:r>
      <w:proofErr w:type="spellEnd"/>
      <w:r w:rsidRPr="0020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karangrejo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207EE5">
        <w:rPr>
          <w:rFonts w:ascii="Times New Roman" w:hAnsi="Times New Roman" w:cs="Times New Roman"/>
          <w:color w:val="000000" w:themeColor="text1"/>
          <w:sz w:val="24"/>
          <w:szCs w:val="24"/>
        </w:rPr>
        <w:t>ota</w:t>
      </w:r>
      <w:proofErr w:type="spellEnd"/>
      <w:r w:rsidRPr="0020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7EE5">
        <w:rPr>
          <w:rFonts w:ascii="Times New Roman" w:hAnsi="Times New Roman" w:cs="Times New Roman"/>
          <w:color w:val="000000" w:themeColor="text1"/>
          <w:sz w:val="24"/>
          <w:szCs w:val="24"/>
        </w:rPr>
        <w:t>Grobogan</w:t>
      </w:r>
      <w:proofErr w:type="spellEnd"/>
      <w:r w:rsidRPr="00207E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</w:t>
      </w:r>
      <w:r w:rsidRPr="00275EBA">
        <w:rPr>
          <w:rFonts w:ascii="Times New Roman" w:hAnsi="Times New Roman" w:cs="Times New Roman"/>
          <w:i/>
          <w:sz w:val="24"/>
          <w:szCs w:val="24"/>
        </w:rPr>
        <w:t>versity product</w:t>
      </w:r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t</w:t>
      </w:r>
      <w:r w:rsidRPr="00275EB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4,520</w:t>
      </w:r>
      <w:r w:rsidRPr="00275EBA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t</w:t>
      </w:r>
      <w:r w:rsidRPr="00275EB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1,984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0,000</w:t>
      </w:r>
      <w:r w:rsidRPr="00275EBA">
        <w:rPr>
          <w:rFonts w:ascii="Times New Roman" w:hAnsi="Times New Roman" w:cs="Times New Roman"/>
          <w:sz w:val="24"/>
          <w:szCs w:val="24"/>
        </w:rPr>
        <w:t xml:space="preserve">&lt; 0,05,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r w:rsidRPr="00275EBA">
        <w:rPr>
          <w:rFonts w:ascii="Times New Roman" w:hAnsi="Times New Roman" w:cs="Times New Roman"/>
          <w:i/>
          <w:sz w:val="24"/>
          <w:szCs w:val="24"/>
        </w:rPr>
        <w:t>diversity product</w:t>
      </w:r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7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Marketplace</w:t>
      </w:r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7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Shopee</w:t>
      </w:r>
      <w:proofErr w:type="spellEnd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>karangrejo</w:t>
      </w:r>
      <w:proofErr w:type="spellEnd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>kota</w:t>
      </w:r>
      <w:proofErr w:type="spellEnd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>Grobogan</w:t>
      </w:r>
      <w:proofErr w:type="spellEnd"/>
      <w:r w:rsidRPr="00AF17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t</w:t>
      </w:r>
      <w:r w:rsidRPr="00275EB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2,927</w:t>
      </w:r>
      <w:r w:rsidRPr="00275EBA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t</w:t>
      </w:r>
      <w:r w:rsidRPr="00275EB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1,984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0,017</w:t>
      </w:r>
      <w:r w:rsidRPr="00275EBA">
        <w:rPr>
          <w:rFonts w:ascii="Times New Roman" w:hAnsi="Times New Roman" w:cs="Times New Roman"/>
          <w:sz w:val="24"/>
          <w:szCs w:val="24"/>
        </w:rPr>
        <w:t xml:space="preserve">&lt; 0,05,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B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27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7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Marketplace</w:t>
      </w:r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7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Shopee</w:t>
      </w:r>
      <w:proofErr w:type="spellEnd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>karangrejo</w:t>
      </w:r>
      <w:proofErr w:type="spellEnd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>kota</w:t>
      </w:r>
      <w:proofErr w:type="spellEnd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711">
        <w:rPr>
          <w:rFonts w:ascii="Times New Roman" w:hAnsi="Times New Roman" w:cs="Times New Roman"/>
          <w:color w:val="000000" w:themeColor="text1"/>
          <w:sz w:val="24"/>
          <w:szCs w:val="24"/>
        </w:rPr>
        <w:t>Grobogan</w:t>
      </w:r>
      <w:proofErr w:type="spellEnd"/>
      <w:r w:rsidRPr="00AF1711">
        <w:rPr>
          <w:rFonts w:ascii="Times New Roman" w:hAnsi="Times New Roman" w:cs="Times New Roman"/>
          <w:sz w:val="24"/>
          <w:szCs w:val="24"/>
        </w:rPr>
        <w:t>.</w:t>
      </w:r>
    </w:p>
    <w:p w:rsidR="00244350" w:rsidRDefault="00244350" w:rsidP="00244350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3B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0E303B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Keputusan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Pembelian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Pr="00810A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 Image, Diversity Product</w:t>
      </w:r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0A41">
        <w:rPr>
          <w:rFonts w:ascii="Times New Roman" w:hAnsi="Times New Roman" w:cs="Times New Roman"/>
          <w:color w:val="000000" w:themeColor="text1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350" w:rsidRDefault="00244350" w:rsidP="0024435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382" w:rsidRPr="00244350" w:rsidRDefault="00BE2382" w:rsidP="002443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_GoBack"/>
      <w:bookmarkEnd w:id="25"/>
    </w:p>
    <w:sectPr w:rsidR="00BE2382" w:rsidRPr="00244350" w:rsidSect="0024435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A9" w:rsidRDefault="00244350">
    <w:pPr>
      <w:pStyle w:val="Footer"/>
      <w:jc w:val="center"/>
    </w:pPr>
  </w:p>
  <w:p w:rsidR="003F18A9" w:rsidRDefault="0024435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A9" w:rsidRDefault="00244350">
    <w:pPr>
      <w:pStyle w:val="Header"/>
      <w:jc w:val="right"/>
    </w:pPr>
  </w:p>
  <w:p w:rsidR="003F18A9" w:rsidRDefault="00244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505"/>
    <w:multiLevelType w:val="hybridMultilevel"/>
    <w:tmpl w:val="61045682"/>
    <w:lvl w:ilvl="0" w:tplc="86BA3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A2EDE"/>
    <w:multiLevelType w:val="hybridMultilevel"/>
    <w:tmpl w:val="28CEDA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D22FC"/>
    <w:multiLevelType w:val="hybridMultilevel"/>
    <w:tmpl w:val="9E221238"/>
    <w:lvl w:ilvl="0" w:tplc="86BA3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50"/>
    <w:rsid w:val="00244350"/>
    <w:rsid w:val="00B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50"/>
  </w:style>
  <w:style w:type="paragraph" w:styleId="Heading1">
    <w:name w:val="heading 1"/>
    <w:basedOn w:val="Normal"/>
    <w:next w:val="Normal"/>
    <w:link w:val="Heading1Char"/>
    <w:uiPriority w:val="9"/>
    <w:qFormat/>
    <w:rsid w:val="00244350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35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24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50"/>
  </w:style>
  <w:style w:type="paragraph" w:styleId="Footer">
    <w:name w:val="footer"/>
    <w:basedOn w:val="Normal"/>
    <w:link w:val="FooterChar"/>
    <w:uiPriority w:val="99"/>
    <w:unhideWhenUsed/>
    <w:rsid w:val="0024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50"/>
  </w:style>
  <w:style w:type="table" w:styleId="TableGrid">
    <w:name w:val="Table Grid"/>
    <w:basedOn w:val="TableNormal"/>
    <w:uiPriority w:val="39"/>
    <w:rsid w:val="002443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Body Text Char1,Char Char2,List Paragraph2,List Paragraph1,Body of text,spasi 2 taiiii,SUMBER,anak bab,tabel,Char Char21,kepala,Gambar dan tabel,bagian 1,gambar,GAMBAR,Colorful List - Accent 11,Medium Grid 1 - Accent 21,soal jawab"/>
    <w:basedOn w:val="Normal"/>
    <w:link w:val="ListParagraphChar"/>
    <w:uiPriority w:val="34"/>
    <w:qFormat/>
    <w:rsid w:val="00244350"/>
    <w:pPr>
      <w:spacing w:line="360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SUMBER Char,anak bab Char,tabel Char,Char Char21 Char,kepala Char,Gambar dan tabel Char,bagian 1 Char"/>
    <w:link w:val="ListParagraph"/>
    <w:uiPriority w:val="34"/>
    <w:qFormat/>
    <w:rsid w:val="00244350"/>
    <w:rPr>
      <w:lang w:val="id-ID"/>
    </w:rPr>
  </w:style>
  <w:style w:type="character" w:styleId="Hyperlink">
    <w:name w:val="Hyperlink"/>
    <w:basedOn w:val="DefaultParagraphFont"/>
    <w:uiPriority w:val="99"/>
    <w:unhideWhenUsed/>
    <w:rsid w:val="0024435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4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4350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244350"/>
    <w:pPr>
      <w:spacing w:line="276" w:lineRule="auto"/>
      <w:jc w:val="left"/>
      <w:outlineLvl w:val="9"/>
    </w:pPr>
    <w:rPr>
      <w:rFonts w:cstheme="majorBid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4350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4350"/>
    <w:pPr>
      <w:tabs>
        <w:tab w:val="left" w:pos="660"/>
        <w:tab w:val="right" w:leader="dot" w:pos="8261"/>
      </w:tabs>
      <w:spacing w:after="100"/>
      <w:ind w:left="220"/>
    </w:pPr>
    <w:rPr>
      <w:rFonts w:ascii="Times New Roman" w:hAnsi="Times New Roman"/>
      <w:noProof/>
    </w:rPr>
  </w:style>
  <w:style w:type="table" w:customStyle="1" w:styleId="TableGrid1">
    <w:name w:val="Table Grid1"/>
    <w:basedOn w:val="TableNormal"/>
    <w:next w:val="TableGrid"/>
    <w:uiPriority w:val="59"/>
    <w:rsid w:val="00244350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50"/>
  </w:style>
  <w:style w:type="paragraph" w:styleId="Heading1">
    <w:name w:val="heading 1"/>
    <w:basedOn w:val="Normal"/>
    <w:next w:val="Normal"/>
    <w:link w:val="Heading1Char"/>
    <w:uiPriority w:val="9"/>
    <w:qFormat/>
    <w:rsid w:val="00244350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35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24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50"/>
  </w:style>
  <w:style w:type="paragraph" w:styleId="Footer">
    <w:name w:val="footer"/>
    <w:basedOn w:val="Normal"/>
    <w:link w:val="FooterChar"/>
    <w:uiPriority w:val="99"/>
    <w:unhideWhenUsed/>
    <w:rsid w:val="0024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50"/>
  </w:style>
  <w:style w:type="table" w:styleId="TableGrid">
    <w:name w:val="Table Grid"/>
    <w:basedOn w:val="TableNormal"/>
    <w:uiPriority w:val="39"/>
    <w:rsid w:val="002443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Body Text Char1,Char Char2,List Paragraph2,List Paragraph1,Body of text,spasi 2 taiiii,SUMBER,anak bab,tabel,Char Char21,kepala,Gambar dan tabel,bagian 1,gambar,GAMBAR,Colorful List - Accent 11,Medium Grid 1 - Accent 21,soal jawab"/>
    <w:basedOn w:val="Normal"/>
    <w:link w:val="ListParagraphChar"/>
    <w:uiPriority w:val="34"/>
    <w:qFormat/>
    <w:rsid w:val="00244350"/>
    <w:pPr>
      <w:spacing w:line="360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SUMBER Char,anak bab Char,tabel Char,Char Char21 Char,kepala Char,Gambar dan tabel Char,bagian 1 Char"/>
    <w:link w:val="ListParagraph"/>
    <w:uiPriority w:val="34"/>
    <w:qFormat/>
    <w:rsid w:val="00244350"/>
    <w:rPr>
      <w:lang w:val="id-ID"/>
    </w:rPr>
  </w:style>
  <w:style w:type="character" w:styleId="Hyperlink">
    <w:name w:val="Hyperlink"/>
    <w:basedOn w:val="DefaultParagraphFont"/>
    <w:uiPriority w:val="99"/>
    <w:unhideWhenUsed/>
    <w:rsid w:val="0024435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4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4350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244350"/>
    <w:pPr>
      <w:spacing w:line="276" w:lineRule="auto"/>
      <w:jc w:val="left"/>
      <w:outlineLvl w:val="9"/>
    </w:pPr>
    <w:rPr>
      <w:rFonts w:cstheme="majorBid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4350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4350"/>
    <w:pPr>
      <w:tabs>
        <w:tab w:val="left" w:pos="660"/>
        <w:tab w:val="right" w:leader="dot" w:pos="8261"/>
      </w:tabs>
      <w:spacing w:after="100"/>
      <w:ind w:left="220"/>
    </w:pPr>
    <w:rPr>
      <w:rFonts w:ascii="Times New Roman" w:hAnsi="Times New Roman"/>
      <w:noProof/>
    </w:rPr>
  </w:style>
  <w:style w:type="table" w:customStyle="1" w:styleId="TableGrid1">
    <w:name w:val="Table Grid1"/>
    <w:basedOn w:val="TableNormal"/>
    <w:next w:val="TableGrid"/>
    <w:uiPriority w:val="59"/>
    <w:rsid w:val="00244350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2170</Words>
  <Characters>12374</Characters>
  <Application>Microsoft Office Word</Application>
  <DocSecurity>0</DocSecurity>
  <Lines>103</Lines>
  <Paragraphs>29</Paragraphs>
  <ScaleCrop>false</ScaleCrop>
  <Company/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2022-09-20T14:08:00Z</dcterms:created>
  <dcterms:modified xsi:type="dcterms:W3CDTF">2022-09-20T14:16:00Z</dcterms:modified>
</cp:coreProperties>
</file>