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728" w:rsidRDefault="00D479EA" w:rsidP="00D479EA">
      <w:pPr>
        <w:jc w:val="center"/>
        <w:rPr>
          <w:b/>
        </w:rPr>
      </w:pPr>
      <w:r>
        <w:rPr>
          <w:b/>
        </w:rPr>
        <w:t xml:space="preserve">PELAYANAN, PROMOSI, DAN LOKASI TERHADAP </w:t>
      </w:r>
    </w:p>
    <w:p w:rsidR="00D81589" w:rsidRDefault="00D479EA" w:rsidP="00D479EA">
      <w:pPr>
        <w:jc w:val="center"/>
        <w:rPr>
          <w:b/>
        </w:rPr>
      </w:pPr>
      <w:r>
        <w:rPr>
          <w:b/>
        </w:rPr>
        <w:t>KEPUTUSAN MEMILIH HOTEL</w:t>
      </w:r>
    </w:p>
    <w:p w:rsidR="00D479EA" w:rsidRDefault="00D479EA" w:rsidP="00D479EA">
      <w:pPr>
        <w:jc w:val="center"/>
        <w:rPr>
          <w:b/>
        </w:rPr>
      </w:pPr>
      <w:r>
        <w:rPr>
          <w:b/>
        </w:rPr>
        <w:t>(Studi di Hotel Syariah Arini di Solo)</w:t>
      </w:r>
    </w:p>
    <w:p w:rsidR="00060B94" w:rsidRDefault="00060B94" w:rsidP="00D479EA">
      <w:pPr>
        <w:jc w:val="center"/>
        <w:rPr>
          <w:b/>
        </w:rPr>
      </w:pPr>
    </w:p>
    <w:p w:rsidR="00060B94" w:rsidRPr="0079296C" w:rsidRDefault="0079296C" w:rsidP="0079296C">
      <w:pPr>
        <w:pStyle w:val="Heading1"/>
        <w:spacing w:before="0"/>
        <w:jc w:val="center"/>
        <w:rPr>
          <w:rFonts w:ascii="Times New Roman" w:hAnsi="Times New Roman"/>
          <w:color w:val="FFFFFF" w:themeColor="background1"/>
          <w:sz w:val="24"/>
        </w:rPr>
      </w:pPr>
      <w:bookmarkStart w:id="0" w:name="_Toc73187776"/>
      <w:r w:rsidRPr="0079296C">
        <w:rPr>
          <w:rFonts w:ascii="Times New Roman" w:hAnsi="Times New Roman"/>
          <w:color w:val="FFFFFF" w:themeColor="background1"/>
          <w:sz w:val="24"/>
        </w:rPr>
        <w:t>HALAMAN JUDUL</w:t>
      </w:r>
      <w:bookmarkEnd w:id="0"/>
    </w:p>
    <w:p w:rsidR="0079296C" w:rsidRDefault="0079296C" w:rsidP="00D479EA">
      <w:pPr>
        <w:jc w:val="center"/>
        <w:rPr>
          <w:b/>
        </w:rPr>
      </w:pPr>
    </w:p>
    <w:p w:rsidR="00060B94" w:rsidRDefault="00060B94" w:rsidP="00D479EA">
      <w:pPr>
        <w:jc w:val="center"/>
        <w:rPr>
          <w:b/>
        </w:rPr>
      </w:pPr>
      <w:bookmarkStart w:id="1" w:name="_GoBack"/>
      <w:r w:rsidRPr="00060B94">
        <w:rPr>
          <w:b/>
          <w:noProof/>
        </w:rPr>
        <w:drawing>
          <wp:inline distT="0" distB="0" distL="0" distR="0">
            <wp:extent cx="2118509" cy="2008645"/>
            <wp:effectExtent l="19050" t="0" r="0" b="0"/>
            <wp:docPr id="1" name="Picture 1" descr="Download Logo UNIBA Universitas Islam Batik Surakarta Format CDR, PNG, JPG  HD | LogoDud | Format CDR, PNG, AI,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Logo UNIBA Universitas Islam Batik Surakarta Format CDR, PNG, JPG  HD | LogoDud | Format CDR, PNG, AI, EPS"/>
                    <pic:cNvPicPr>
                      <a:picLocks noChangeAspect="1" noChangeArrowheads="1"/>
                    </pic:cNvPicPr>
                  </pic:nvPicPr>
                  <pic:blipFill>
                    <a:blip r:embed="rId9" cstate="print"/>
                    <a:srcRect/>
                    <a:stretch>
                      <a:fillRect/>
                    </a:stretch>
                  </pic:blipFill>
                  <pic:spPr bwMode="auto">
                    <a:xfrm>
                      <a:off x="0" y="0"/>
                      <a:ext cx="2120882" cy="2010895"/>
                    </a:xfrm>
                    <a:prstGeom prst="rect">
                      <a:avLst/>
                    </a:prstGeom>
                    <a:noFill/>
                    <a:ln w="9525">
                      <a:noFill/>
                      <a:miter lim="800000"/>
                      <a:headEnd/>
                      <a:tailEnd/>
                    </a:ln>
                  </pic:spPr>
                </pic:pic>
              </a:graphicData>
            </a:graphic>
          </wp:inline>
        </w:drawing>
      </w:r>
      <w:bookmarkEnd w:id="1"/>
    </w:p>
    <w:p w:rsidR="0079296C" w:rsidRDefault="0079296C" w:rsidP="00D479EA">
      <w:pPr>
        <w:jc w:val="center"/>
        <w:rPr>
          <w:b/>
        </w:rPr>
      </w:pPr>
    </w:p>
    <w:p w:rsidR="00060B94" w:rsidRDefault="00060B94" w:rsidP="00D479EA">
      <w:pPr>
        <w:jc w:val="center"/>
        <w:rPr>
          <w:b/>
        </w:rPr>
      </w:pPr>
    </w:p>
    <w:p w:rsidR="00060B94" w:rsidRDefault="00060B94" w:rsidP="00D479EA">
      <w:pPr>
        <w:jc w:val="center"/>
        <w:rPr>
          <w:b/>
        </w:rPr>
      </w:pPr>
      <w:r>
        <w:rPr>
          <w:b/>
        </w:rPr>
        <w:t>SKRIPSI</w:t>
      </w:r>
    </w:p>
    <w:p w:rsidR="00B05728" w:rsidRDefault="00060B94" w:rsidP="00D479EA">
      <w:pPr>
        <w:jc w:val="center"/>
        <w:rPr>
          <w:b/>
        </w:rPr>
      </w:pPr>
      <w:r>
        <w:rPr>
          <w:b/>
        </w:rPr>
        <w:t xml:space="preserve">Diajukan untuk Memenuhi Syarat-syarat Guna Memperoleh Gelar Sarjana </w:t>
      </w:r>
      <w:r w:rsidR="000C2268">
        <w:rPr>
          <w:b/>
          <w:lang w:val="id-ID"/>
        </w:rPr>
        <w:t>Manajemen</w:t>
      </w:r>
      <w:r>
        <w:rPr>
          <w:b/>
        </w:rPr>
        <w:t xml:space="preserve"> pada Fakultas Ekonomi Jurusan Manajemen </w:t>
      </w:r>
    </w:p>
    <w:p w:rsidR="00060B94" w:rsidRDefault="00060B94" w:rsidP="00D479EA">
      <w:pPr>
        <w:jc w:val="center"/>
        <w:rPr>
          <w:b/>
        </w:rPr>
      </w:pPr>
      <w:r>
        <w:rPr>
          <w:b/>
        </w:rPr>
        <w:t>Universitas Islam Batik Surakarta</w:t>
      </w:r>
    </w:p>
    <w:p w:rsidR="00060B94" w:rsidRDefault="00060B94" w:rsidP="00D479EA">
      <w:pPr>
        <w:jc w:val="center"/>
        <w:rPr>
          <w:b/>
        </w:rPr>
      </w:pPr>
    </w:p>
    <w:p w:rsidR="00060B94" w:rsidRDefault="00060B94" w:rsidP="00D479EA">
      <w:pPr>
        <w:jc w:val="center"/>
        <w:rPr>
          <w:b/>
        </w:rPr>
      </w:pPr>
    </w:p>
    <w:p w:rsidR="00060B94" w:rsidRDefault="00060B94" w:rsidP="00D479EA">
      <w:pPr>
        <w:jc w:val="center"/>
        <w:rPr>
          <w:b/>
        </w:rPr>
      </w:pPr>
      <w:r>
        <w:rPr>
          <w:b/>
        </w:rPr>
        <w:t>Oleh:</w:t>
      </w:r>
    </w:p>
    <w:p w:rsidR="00060B94" w:rsidRDefault="00060B94" w:rsidP="00D479EA">
      <w:pPr>
        <w:jc w:val="center"/>
        <w:rPr>
          <w:b/>
          <w:u w:val="single"/>
        </w:rPr>
      </w:pPr>
      <w:r>
        <w:rPr>
          <w:b/>
          <w:u w:val="single"/>
        </w:rPr>
        <w:t>BAYU PRASETYO</w:t>
      </w:r>
    </w:p>
    <w:p w:rsidR="00060B94" w:rsidRDefault="00060B94" w:rsidP="00D479EA">
      <w:pPr>
        <w:jc w:val="center"/>
        <w:rPr>
          <w:b/>
        </w:rPr>
      </w:pPr>
      <w:r>
        <w:rPr>
          <w:b/>
        </w:rPr>
        <w:t>NIM. 20</w:t>
      </w:r>
      <w:r w:rsidR="004A5FC7">
        <w:rPr>
          <w:b/>
        </w:rPr>
        <w:t>2002P008</w:t>
      </w:r>
    </w:p>
    <w:p w:rsidR="00060B94" w:rsidRDefault="00060B94" w:rsidP="00D479EA">
      <w:pPr>
        <w:jc w:val="center"/>
        <w:rPr>
          <w:b/>
        </w:rPr>
      </w:pPr>
    </w:p>
    <w:p w:rsidR="00060B94" w:rsidRDefault="00060B94" w:rsidP="00D479EA">
      <w:pPr>
        <w:jc w:val="center"/>
        <w:rPr>
          <w:b/>
        </w:rPr>
      </w:pPr>
    </w:p>
    <w:p w:rsidR="00060B94" w:rsidRDefault="00060B94" w:rsidP="00D479EA">
      <w:pPr>
        <w:jc w:val="center"/>
        <w:rPr>
          <w:b/>
        </w:rPr>
      </w:pPr>
      <w:r>
        <w:rPr>
          <w:b/>
        </w:rPr>
        <w:t>FAKULTAS EKONOMI JURUSAN MANAJEMEN</w:t>
      </w:r>
    </w:p>
    <w:p w:rsidR="00060B94" w:rsidRDefault="00060B94" w:rsidP="00D479EA">
      <w:pPr>
        <w:jc w:val="center"/>
        <w:rPr>
          <w:b/>
        </w:rPr>
      </w:pPr>
      <w:r>
        <w:rPr>
          <w:b/>
        </w:rPr>
        <w:t>UNIVERSITAS ISLAM BATIK (UNIBA)</w:t>
      </w:r>
    </w:p>
    <w:p w:rsidR="00060B94" w:rsidRDefault="00060B94" w:rsidP="00D479EA">
      <w:pPr>
        <w:jc w:val="center"/>
        <w:rPr>
          <w:b/>
        </w:rPr>
      </w:pPr>
      <w:r>
        <w:rPr>
          <w:b/>
        </w:rPr>
        <w:t>SURAKARTA</w:t>
      </w:r>
    </w:p>
    <w:p w:rsidR="00060B94" w:rsidRPr="000C2268" w:rsidRDefault="000C2268" w:rsidP="00D479EA">
      <w:pPr>
        <w:jc w:val="center"/>
        <w:rPr>
          <w:b/>
          <w:lang w:val="id-ID"/>
        </w:rPr>
      </w:pPr>
      <w:r>
        <w:rPr>
          <w:b/>
        </w:rPr>
        <w:t>202</w:t>
      </w:r>
      <w:r>
        <w:rPr>
          <w:b/>
          <w:lang w:val="id-ID"/>
        </w:rPr>
        <w:t>2</w:t>
      </w:r>
    </w:p>
    <w:p w:rsidR="00060B94" w:rsidRPr="0079296C" w:rsidRDefault="00E62D41" w:rsidP="0079296C">
      <w:pPr>
        <w:pStyle w:val="Heading1"/>
        <w:spacing w:before="0"/>
        <w:jc w:val="center"/>
        <w:rPr>
          <w:rFonts w:ascii="Times New Roman" w:hAnsi="Times New Roman"/>
          <w:color w:val="auto"/>
          <w:sz w:val="24"/>
        </w:rPr>
      </w:pPr>
      <w:bookmarkStart w:id="2" w:name="_Toc73187777"/>
      <w:r>
        <w:rPr>
          <w:noProof/>
        </w:rPr>
        <w:lastRenderedPageBreak/>
        <w:drawing>
          <wp:anchor distT="0" distB="0" distL="114300" distR="114300" simplePos="0" relativeHeight="251664384" behindDoc="0" locked="0" layoutInCell="1" allowOverlap="1" wp14:anchorId="022A3921" wp14:editId="28DE51ED">
            <wp:simplePos x="0" y="0"/>
            <wp:positionH relativeFrom="column">
              <wp:posOffset>-1383030</wp:posOffset>
            </wp:positionH>
            <wp:positionV relativeFrom="paragraph">
              <wp:posOffset>-1383030</wp:posOffset>
            </wp:positionV>
            <wp:extent cx="7468113" cy="10267950"/>
            <wp:effectExtent l="0" t="0" r="0" b="0"/>
            <wp:wrapNone/>
            <wp:docPr id="6" name="Picture 6" descr="C:\Users\Uniba Copy Center\Downloads\Compressed\scan001\scan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niba Copy Center\Downloads\Compressed\scan001\scan001-1.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464010" cy="10262308"/>
                    </a:xfrm>
                    <a:prstGeom prst="rect">
                      <a:avLst/>
                    </a:prstGeom>
                    <a:noFill/>
                    <a:ln>
                      <a:noFill/>
                    </a:ln>
                  </pic:spPr>
                </pic:pic>
              </a:graphicData>
            </a:graphic>
            <wp14:sizeRelH relativeFrom="page">
              <wp14:pctWidth>0</wp14:pctWidth>
            </wp14:sizeRelH>
            <wp14:sizeRelV relativeFrom="page">
              <wp14:pctHeight>0</wp14:pctHeight>
            </wp14:sizeRelV>
          </wp:anchor>
        </w:drawing>
      </w:r>
      <w:r w:rsidR="00B05728" w:rsidRPr="0079296C">
        <w:rPr>
          <w:rFonts w:ascii="Times New Roman" w:hAnsi="Times New Roman"/>
          <w:color w:val="auto"/>
          <w:sz w:val="24"/>
        </w:rPr>
        <w:t>HALAMAN PERSETUJUAN</w:t>
      </w:r>
      <w:bookmarkEnd w:id="2"/>
    </w:p>
    <w:p w:rsidR="00B05728" w:rsidRDefault="00B05728" w:rsidP="00D479EA">
      <w:pPr>
        <w:jc w:val="center"/>
        <w:rPr>
          <w:b/>
        </w:rPr>
      </w:pPr>
    </w:p>
    <w:p w:rsidR="00B05728" w:rsidRDefault="00B05728" w:rsidP="00B05728">
      <w:pPr>
        <w:jc w:val="center"/>
      </w:pPr>
      <w:r>
        <w:t>Yang bertanda tangan di bawah ini setelah membaca skripsi dengan judul:</w:t>
      </w:r>
    </w:p>
    <w:p w:rsidR="00B05728" w:rsidRDefault="00B05728" w:rsidP="00B05728">
      <w:pPr>
        <w:jc w:val="center"/>
        <w:rPr>
          <w:b/>
        </w:rPr>
      </w:pPr>
      <w:r>
        <w:rPr>
          <w:b/>
        </w:rPr>
        <w:t xml:space="preserve">PELAYANAN, PROMOSI, DAN LOKASI TERHADAP </w:t>
      </w:r>
    </w:p>
    <w:p w:rsidR="00B05728" w:rsidRDefault="00B05728" w:rsidP="00B05728">
      <w:pPr>
        <w:jc w:val="center"/>
        <w:rPr>
          <w:b/>
        </w:rPr>
      </w:pPr>
      <w:r>
        <w:rPr>
          <w:b/>
        </w:rPr>
        <w:t>KEPUTUSAN MEMILIH HOTEL</w:t>
      </w:r>
    </w:p>
    <w:p w:rsidR="00B05728" w:rsidRDefault="00B05728" w:rsidP="00B05728">
      <w:pPr>
        <w:jc w:val="center"/>
        <w:rPr>
          <w:b/>
        </w:rPr>
      </w:pPr>
      <w:r>
        <w:rPr>
          <w:b/>
        </w:rPr>
        <w:t>(Studi di Hotel Syariah Arini di Solo)</w:t>
      </w:r>
    </w:p>
    <w:p w:rsidR="00B05728" w:rsidRDefault="005F757D" w:rsidP="00B05728">
      <w:pPr>
        <w:jc w:val="center"/>
      </w:pPr>
      <w:r>
        <w:rPr>
          <w:noProof/>
        </w:rPr>
        <w:drawing>
          <wp:anchor distT="0" distB="0" distL="114300" distR="114300" simplePos="0" relativeHeight="251659264" behindDoc="1" locked="0" layoutInCell="1" allowOverlap="1">
            <wp:simplePos x="0" y="0"/>
            <wp:positionH relativeFrom="column">
              <wp:posOffset>74295</wp:posOffset>
            </wp:positionH>
            <wp:positionV relativeFrom="paragraph">
              <wp:posOffset>211455</wp:posOffset>
            </wp:positionV>
            <wp:extent cx="4829175" cy="4076700"/>
            <wp:effectExtent l="19050" t="0" r="9525" b="0"/>
            <wp:wrapNone/>
            <wp:docPr id="2" name="Picture 1" descr="C:\Users\Win 7\Downloads\Pembuatan-Jersey-Printing-UNIVERSITAS-ISLAM-BATIK-SURAKARTA-UN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 7\Downloads\Pembuatan-Jersey-Printing-UNIVERSITAS-ISLAM-BATIK-SURAKARTA-UNIBA.jpg"/>
                    <pic:cNvPicPr>
                      <a:picLocks noChangeAspect="1" noChangeArrowheads="1"/>
                    </pic:cNvPicPr>
                  </pic:nvPicPr>
                  <pic:blipFill>
                    <a:blip r:embed="rId12" cstate="print">
                      <a:lum bright="24000" contrast="20000"/>
                    </a:blip>
                    <a:srcRect/>
                    <a:stretch>
                      <a:fillRect/>
                    </a:stretch>
                  </pic:blipFill>
                  <pic:spPr bwMode="auto">
                    <a:xfrm>
                      <a:off x="0" y="0"/>
                      <a:ext cx="4829175" cy="4076700"/>
                    </a:xfrm>
                    <a:prstGeom prst="rect">
                      <a:avLst/>
                    </a:prstGeom>
                    <a:noFill/>
                    <a:ln w="9525">
                      <a:noFill/>
                      <a:miter lim="800000"/>
                      <a:headEnd/>
                      <a:tailEnd/>
                    </a:ln>
                  </pic:spPr>
                </pic:pic>
              </a:graphicData>
            </a:graphic>
          </wp:anchor>
        </w:drawing>
      </w:r>
    </w:p>
    <w:p w:rsidR="00B05728" w:rsidRDefault="00B05728" w:rsidP="00B05728">
      <w:pPr>
        <w:jc w:val="center"/>
      </w:pPr>
    </w:p>
    <w:p w:rsidR="00B05728" w:rsidRDefault="00B05728" w:rsidP="00B05728">
      <w:pPr>
        <w:jc w:val="center"/>
        <w:rPr>
          <w:b/>
        </w:rPr>
      </w:pPr>
      <w:r w:rsidRPr="00B05728">
        <w:rPr>
          <w:b/>
        </w:rPr>
        <w:t>O</w:t>
      </w:r>
      <w:r>
        <w:rPr>
          <w:b/>
        </w:rPr>
        <w:t>leh:</w:t>
      </w:r>
    </w:p>
    <w:p w:rsidR="00B05728" w:rsidRDefault="00B05728" w:rsidP="00B05728">
      <w:pPr>
        <w:jc w:val="center"/>
        <w:rPr>
          <w:b/>
          <w:u w:val="single"/>
        </w:rPr>
      </w:pPr>
      <w:r>
        <w:rPr>
          <w:b/>
          <w:u w:val="single"/>
        </w:rPr>
        <w:t>BAYU PRASETYO</w:t>
      </w:r>
    </w:p>
    <w:p w:rsidR="00B05728" w:rsidRDefault="00B05728" w:rsidP="00B05728">
      <w:pPr>
        <w:jc w:val="center"/>
        <w:rPr>
          <w:b/>
        </w:rPr>
      </w:pPr>
      <w:r>
        <w:rPr>
          <w:b/>
        </w:rPr>
        <w:t>NIM. 20</w:t>
      </w:r>
      <w:r w:rsidR="004A5FC7">
        <w:rPr>
          <w:b/>
        </w:rPr>
        <w:t>2002P008</w:t>
      </w:r>
    </w:p>
    <w:p w:rsidR="00B05728" w:rsidRDefault="00B05728" w:rsidP="00B05728">
      <w:pPr>
        <w:jc w:val="center"/>
        <w:rPr>
          <w:b/>
          <w:u w:val="single"/>
        </w:rPr>
      </w:pPr>
    </w:p>
    <w:p w:rsidR="00B05728" w:rsidRDefault="00B05728" w:rsidP="00B05728">
      <w:pPr>
        <w:jc w:val="center"/>
        <w:rPr>
          <w:b/>
          <w:u w:val="single"/>
        </w:rPr>
      </w:pPr>
    </w:p>
    <w:p w:rsidR="00B05728" w:rsidRDefault="00B05728" w:rsidP="00B05728">
      <w:pPr>
        <w:jc w:val="center"/>
      </w:pPr>
      <w:r>
        <w:t xml:space="preserve">Telah disetujui oleh Dosen Pembimbing untuk dipertahankan di depan </w:t>
      </w:r>
    </w:p>
    <w:p w:rsidR="00B05728" w:rsidRDefault="00B05728" w:rsidP="00B05728">
      <w:pPr>
        <w:jc w:val="center"/>
      </w:pPr>
      <w:r>
        <w:t xml:space="preserve">Dewan Penguji Skripsi Program Studi Manajemen Fakultas Ekonomi </w:t>
      </w:r>
    </w:p>
    <w:p w:rsidR="00B05728" w:rsidRDefault="00B05728" w:rsidP="00B05728">
      <w:pPr>
        <w:jc w:val="center"/>
      </w:pPr>
      <w:r>
        <w:t>Universitas Islam Batik Surakarta</w:t>
      </w:r>
    </w:p>
    <w:p w:rsidR="00B05728" w:rsidRDefault="00B05728" w:rsidP="00B05728">
      <w:pPr>
        <w:jc w:val="center"/>
      </w:pPr>
    </w:p>
    <w:p w:rsidR="00B05728" w:rsidRDefault="00B05728" w:rsidP="00B05728">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077"/>
      </w:tblGrid>
      <w:tr w:rsidR="00B05728" w:rsidTr="00B05728">
        <w:tc>
          <w:tcPr>
            <w:tcW w:w="4077" w:type="dxa"/>
          </w:tcPr>
          <w:p w:rsidR="00B05728" w:rsidRDefault="00B05728" w:rsidP="00B05728">
            <w:pPr>
              <w:jc w:val="center"/>
            </w:pPr>
            <w:r>
              <w:t>Pembimbing I</w:t>
            </w:r>
          </w:p>
          <w:p w:rsidR="00B05728" w:rsidRDefault="00B05728" w:rsidP="00B05728">
            <w:pPr>
              <w:jc w:val="center"/>
            </w:pPr>
          </w:p>
          <w:p w:rsidR="00B05728" w:rsidRDefault="00B05728" w:rsidP="00B05728">
            <w:pPr>
              <w:jc w:val="center"/>
            </w:pPr>
          </w:p>
          <w:p w:rsidR="00B05728" w:rsidRDefault="00B05728" w:rsidP="00B05728">
            <w:pPr>
              <w:jc w:val="center"/>
            </w:pPr>
          </w:p>
          <w:p w:rsidR="00B05728" w:rsidRDefault="00B05728" w:rsidP="00B05728">
            <w:pPr>
              <w:jc w:val="center"/>
            </w:pPr>
          </w:p>
          <w:p w:rsidR="00B05728" w:rsidRPr="00B05728" w:rsidRDefault="00B05728" w:rsidP="00B05728">
            <w:pPr>
              <w:jc w:val="center"/>
              <w:rPr>
                <w:b/>
              </w:rPr>
            </w:pPr>
            <w:r>
              <w:rPr>
                <w:b/>
              </w:rPr>
              <w:t>Dr. H. Bambang Mursito, MM.</w:t>
            </w:r>
          </w:p>
        </w:tc>
        <w:tc>
          <w:tcPr>
            <w:tcW w:w="4077" w:type="dxa"/>
          </w:tcPr>
          <w:p w:rsidR="00B05728" w:rsidRDefault="00B05728" w:rsidP="00B05728">
            <w:pPr>
              <w:jc w:val="center"/>
            </w:pPr>
            <w:r>
              <w:t>Pembimbing II</w:t>
            </w:r>
          </w:p>
          <w:p w:rsidR="00B05728" w:rsidRDefault="00B05728" w:rsidP="00B05728">
            <w:pPr>
              <w:jc w:val="center"/>
            </w:pPr>
          </w:p>
          <w:p w:rsidR="00B05728" w:rsidRDefault="00B05728" w:rsidP="00B05728">
            <w:pPr>
              <w:jc w:val="center"/>
            </w:pPr>
          </w:p>
          <w:p w:rsidR="00B05728" w:rsidRDefault="00B05728" w:rsidP="00B05728">
            <w:pPr>
              <w:jc w:val="center"/>
            </w:pPr>
          </w:p>
          <w:p w:rsidR="00B05728" w:rsidRDefault="00B05728" w:rsidP="00B05728">
            <w:pPr>
              <w:jc w:val="center"/>
            </w:pPr>
          </w:p>
          <w:p w:rsidR="00B05728" w:rsidRPr="00B05728" w:rsidRDefault="00B05728" w:rsidP="004A5FC7">
            <w:pPr>
              <w:jc w:val="center"/>
              <w:rPr>
                <w:b/>
              </w:rPr>
            </w:pPr>
            <w:r>
              <w:rPr>
                <w:b/>
              </w:rPr>
              <w:t xml:space="preserve">Dr. </w:t>
            </w:r>
            <w:r w:rsidR="004A5FC7">
              <w:rPr>
                <w:b/>
              </w:rPr>
              <w:t>Ec</w:t>
            </w:r>
            <w:r>
              <w:rPr>
                <w:b/>
              </w:rPr>
              <w:t xml:space="preserve">. </w:t>
            </w:r>
            <w:r w:rsidR="004A5FC7">
              <w:rPr>
                <w:b/>
              </w:rPr>
              <w:t>Dra</w:t>
            </w:r>
            <w:r>
              <w:rPr>
                <w:b/>
              </w:rPr>
              <w:t>.</w:t>
            </w:r>
            <w:r w:rsidR="004A5FC7">
              <w:rPr>
                <w:b/>
              </w:rPr>
              <w:t xml:space="preserve"> Hj.</w:t>
            </w:r>
            <w:r>
              <w:rPr>
                <w:b/>
              </w:rPr>
              <w:t xml:space="preserve"> Istiatin, SE., MM.</w:t>
            </w:r>
          </w:p>
        </w:tc>
      </w:tr>
    </w:tbl>
    <w:p w:rsidR="00B05728" w:rsidRDefault="00B05728" w:rsidP="00B05728">
      <w:pPr>
        <w:jc w:val="center"/>
      </w:pPr>
    </w:p>
    <w:p w:rsidR="00B05728" w:rsidRDefault="00B05728" w:rsidP="00B05728">
      <w:pPr>
        <w:spacing w:line="240" w:lineRule="auto"/>
        <w:jc w:val="center"/>
      </w:pPr>
      <w:r>
        <w:t>Mengetahui</w:t>
      </w:r>
    </w:p>
    <w:p w:rsidR="00B05728" w:rsidRDefault="00B05728" w:rsidP="00B05728">
      <w:pPr>
        <w:spacing w:line="240" w:lineRule="auto"/>
        <w:jc w:val="center"/>
      </w:pPr>
      <w:r>
        <w:t>Kepala Program Studi Manajemen</w:t>
      </w:r>
    </w:p>
    <w:p w:rsidR="00B05728" w:rsidRDefault="00B05728" w:rsidP="00B05728">
      <w:pPr>
        <w:spacing w:line="240" w:lineRule="auto"/>
        <w:jc w:val="center"/>
      </w:pPr>
    </w:p>
    <w:p w:rsidR="00B05728" w:rsidRDefault="00B05728" w:rsidP="00B05728">
      <w:pPr>
        <w:spacing w:line="240" w:lineRule="auto"/>
        <w:jc w:val="center"/>
      </w:pPr>
    </w:p>
    <w:p w:rsidR="00B05728" w:rsidRDefault="00B05728" w:rsidP="00B05728">
      <w:pPr>
        <w:spacing w:line="240" w:lineRule="auto"/>
        <w:jc w:val="center"/>
      </w:pPr>
    </w:p>
    <w:p w:rsidR="00B05728" w:rsidRDefault="00B05728" w:rsidP="00B05728">
      <w:pPr>
        <w:spacing w:line="240" w:lineRule="auto"/>
        <w:jc w:val="center"/>
      </w:pPr>
    </w:p>
    <w:p w:rsidR="00B05728" w:rsidRDefault="007B67FC" w:rsidP="00B05728">
      <w:pPr>
        <w:spacing w:line="240" w:lineRule="auto"/>
        <w:jc w:val="center"/>
        <w:rPr>
          <w:b/>
        </w:rPr>
      </w:pPr>
      <w:r>
        <w:rPr>
          <w:b/>
          <w:lang w:val="id-ID"/>
        </w:rPr>
        <w:t>Fithri Setya Marwati</w:t>
      </w:r>
      <w:r>
        <w:rPr>
          <w:b/>
        </w:rPr>
        <w:t>, SE</w:t>
      </w:r>
      <w:r w:rsidR="00B05728">
        <w:rPr>
          <w:b/>
        </w:rPr>
        <w:t>., M</w:t>
      </w:r>
      <w:r>
        <w:rPr>
          <w:b/>
          <w:lang w:val="id-ID"/>
        </w:rPr>
        <w:t>M</w:t>
      </w:r>
      <w:r w:rsidR="00B05728">
        <w:rPr>
          <w:b/>
        </w:rPr>
        <w:t>.</w:t>
      </w:r>
    </w:p>
    <w:p w:rsidR="002306E3" w:rsidRDefault="002306E3">
      <w:pPr>
        <w:rPr>
          <w:b/>
        </w:rPr>
      </w:pPr>
      <w:r>
        <w:rPr>
          <w:b/>
        </w:rPr>
        <w:br w:type="page"/>
      </w:r>
    </w:p>
    <w:p w:rsidR="002306E3" w:rsidRPr="0079296C" w:rsidRDefault="00E62D41" w:rsidP="0079296C">
      <w:pPr>
        <w:pStyle w:val="Heading1"/>
        <w:spacing w:before="0"/>
        <w:jc w:val="center"/>
        <w:rPr>
          <w:rFonts w:ascii="Times New Roman" w:hAnsi="Times New Roman"/>
          <w:color w:val="auto"/>
          <w:sz w:val="24"/>
        </w:rPr>
      </w:pPr>
      <w:bookmarkStart w:id="3" w:name="_Toc73187778"/>
      <w:r>
        <w:rPr>
          <w:noProof/>
        </w:rPr>
        <w:lastRenderedPageBreak/>
        <w:drawing>
          <wp:anchor distT="0" distB="0" distL="114300" distR="114300" simplePos="0" relativeHeight="251665408" behindDoc="0" locked="0" layoutInCell="1" allowOverlap="1" wp14:anchorId="254D5F64" wp14:editId="24514E88">
            <wp:simplePos x="0" y="0"/>
            <wp:positionH relativeFrom="column">
              <wp:posOffset>-1402080</wp:posOffset>
            </wp:positionH>
            <wp:positionV relativeFrom="paragraph">
              <wp:posOffset>-1421130</wp:posOffset>
            </wp:positionV>
            <wp:extent cx="7689801" cy="10572750"/>
            <wp:effectExtent l="0" t="0" r="0" b="0"/>
            <wp:wrapNone/>
            <wp:docPr id="7" name="Picture 7" descr="C:\Users\Uniba Copy Center\Downloads\Compressed\scan002\scan0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niba Copy Center\Downloads\Compressed\scan002\scan002-1.pn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685576" cy="10566941"/>
                    </a:xfrm>
                    <a:prstGeom prst="rect">
                      <a:avLst/>
                    </a:prstGeom>
                    <a:noFill/>
                    <a:ln>
                      <a:noFill/>
                    </a:ln>
                  </pic:spPr>
                </pic:pic>
              </a:graphicData>
            </a:graphic>
            <wp14:sizeRelH relativeFrom="page">
              <wp14:pctWidth>0</wp14:pctWidth>
            </wp14:sizeRelH>
            <wp14:sizeRelV relativeFrom="page">
              <wp14:pctHeight>0</wp14:pctHeight>
            </wp14:sizeRelV>
          </wp:anchor>
        </w:drawing>
      </w:r>
      <w:r w:rsidR="002306E3" w:rsidRPr="0079296C">
        <w:rPr>
          <w:rFonts w:ascii="Times New Roman" w:hAnsi="Times New Roman"/>
          <w:color w:val="auto"/>
          <w:sz w:val="24"/>
        </w:rPr>
        <w:t>HALAMAN PENGESAHAN</w:t>
      </w:r>
      <w:bookmarkEnd w:id="3"/>
    </w:p>
    <w:p w:rsidR="002306E3" w:rsidRDefault="002306E3" w:rsidP="002306E3">
      <w:pPr>
        <w:jc w:val="center"/>
        <w:rPr>
          <w:b/>
        </w:rPr>
      </w:pPr>
    </w:p>
    <w:p w:rsidR="002306E3" w:rsidRDefault="002306E3" w:rsidP="002306E3">
      <w:r>
        <w:t xml:space="preserve">Telah diterima dan disahkan untuk memenuhi syarat dan tugas guna memperoleh gelar Sarjana </w:t>
      </w:r>
      <w:r w:rsidR="000C2268">
        <w:rPr>
          <w:lang w:val="id-ID"/>
        </w:rPr>
        <w:t>Manajemen</w:t>
      </w:r>
      <w:r>
        <w:t xml:space="preserve"> Program Studi Manajemen pada Fakultas Ekonomi Universitas Islam Batik Surakarta.</w:t>
      </w:r>
    </w:p>
    <w:p w:rsidR="002306E3" w:rsidRPr="007B67FC" w:rsidRDefault="002306E3" w:rsidP="002306E3">
      <w:pPr>
        <w:rPr>
          <w:lang w:val="id-ID"/>
        </w:rPr>
      </w:pPr>
      <w:r>
        <w:t>Pada Hari</w:t>
      </w:r>
      <w:r>
        <w:tab/>
        <w:t xml:space="preserve">: </w:t>
      </w:r>
      <w:r w:rsidR="000C2268">
        <w:rPr>
          <w:lang w:val="id-ID"/>
        </w:rPr>
        <w:t>Senin</w:t>
      </w:r>
    </w:p>
    <w:p w:rsidR="002306E3" w:rsidRPr="000C2268" w:rsidRDefault="000C2268" w:rsidP="002306E3">
      <w:pPr>
        <w:rPr>
          <w:lang w:val="id-ID"/>
        </w:rPr>
      </w:pPr>
      <w:r>
        <w:rPr>
          <w:noProof/>
        </w:rPr>
        <w:drawing>
          <wp:anchor distT="0" distB="0" distL="114300" distR="114300" simplePos="0" relativeHeight="251661312" behindDoc="1" locked="0" layoutInCell="1" allowOverlap="1" wp14:anchorId="2CA35F65" wp14:editId="128F7A24">
            <wp:simplePos x="0" y="0"/>
            <wp:positionH relativeFrom="column">
              <wp:posOffset>48260</wp:posOffset>
            </wp:positionH>
            <wp:positionV relativeFrom="paragraph">
              <wp:posOffset>246380</wp:posOffset>
            </wp:positionV>
            <wp:extent cx="4825365" cy="4076065"/>
            <wp:effectExtent l="19050" t="0" r="0" b="0"/>
            <wp:wrapNone/>
            <wp:docPr id="3" name="Picture 1" descr="C:\Users\Win 7\Downloads\Pembuatan-Jersey-Printing-UNIVERSITAS-ISLAM-BATIK-SURAKARTA-UN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 7\Downloads\Pembuatan-Jersey-Printing-UNIVERSITAS-ISLAM-BATIK-SURAKARTA-UNIBA.jpg"/>
                    <pic:cNvPicPr>
                      <a:picLocks noChangeAspect="1" noChangeArrowheads="1"/>
                    </pic:cNvPicPr>
                  </pic:nvPicPr>
                  <pic:blipFill>
                    <a:blip r:embed="rId12" cstate="print">
                      <a:lum bright="24000" contrast="20000"/>
                    </a:blip>
                    <a:srcRect/>
                    <a:stretch>
                      <a:fillRect/>
                    </a:stretch>
                  </pic:blipFill>
                  <pic:spPr bwMode="auto">
                    <a:xfrm>
                      <a:off x="0" y="0"/>
                      <a:ext cx="4825365" cy="4076065"/>
                    </a:xfrm>
                    <a:prstGeom prst="rect">
                      <a:avLst/>
                    </a:prstGeom>
                    <a:noFill/>
                    <a:ln w="9525">
                      <a:noFill/>
                      <a:miter lim="800000"/>
                      <a:headEnd/>
                      <a:tailEnd/>
                    </a:ln>
                  </pic:spPr>
                </pic:pic>
              </a:graphicData>
            </a:graphic>
          </wp:anchor>
        </w:drawing>
      </w:r>
      <w:r w:rsidR="007B67FC">
        <w:t>Tanggal</w:t>
      </w:r>
      <w:r w:rsidR="007B67FC">
        <w:tab/>
        <w:t xml:space="preserve">: </w:t>
      </w:r>
      <w:r>
        <w:rPr>
          <w:lang w:val="id-ID"/>
        </w:rPr>
        <w:t>31 Januari 2022</w:t>
      </w:r>
    </w:p>
    <w:p w:rsidR="002306E3" w:rsidRDefault="002306E3" w:rsidP="002306E3"/>
    <w:p w:rsidR="002306E3" w:rsidRDefault="002306E3" w:rsidP="002306E3"/>
    <w:p w:rsidR="002306E3" w:rsidRDefault="002306E3" w:rsidP="002306E3">
      <w:pPr>
        <w:jc w:val="center"/>
      </w:pPr>
      <w:r>
        <w:t>Tim Penguji Skripsi</w:t>
      </w:r>
    </w:p>
    <w:p w:rsidR="002306E3" w:rsidRDefault="002306E3" w:rsidP="002306E3">
      <w:pPr>
        <w:pStyle w:val="ListParagraph"/>
        <w:numPr>
          <w:ilvl w:val="0"/>
          <w:numId w:val="1"/>
        </w:numPr>
        <w:tabs>
          <w:tab w:val="left" w:pos="5245"/>
        </w:tabs>
        <w:spacing w:line="240" w:lineRule="auto"/>
        <w:ind w:left="360"/>
      </w:pPr>
      <w:r>
        <w:rPr>
          <w:u w:val="single"/>
        </w:rPr>
        <w:t>Dr. H. Bambang Mursito, MM.</w:t>
      </w:r>
      <w:r>
        <w:tab/>
        <w:t>(…………………………)</w:t>
      </w:r>
    </w:p>
    <w:p w:rsidR="002306E3" w:rsidRPr="00994241" w:rsidRDefault="00994241" w:rsidP="002306E3">
      <w:pPr>
        <w:pStyle w:val="ListParagraph"/>
        <w:tabs>
          <w:tab w:val="left" w:pos="5245"/>
        </w:tabs>
        <w:spacing w:line="240" w:lineRule="auto"/>
        <w:ind w:left="360"/>
        <w:rPr>
          <w:lang w:val="id-ID"/>
        </w:rPr>
      </w:pPr>
      <w:r>
        <w:rPr>
          <w:lang w:val="id-ID"/>
        </w:rPr>
        <w:t>Ketua</w:t>
      </w:r>
    </w:p>
    <w:p w:rsidR="002306E3" w:rsidRPr="002306E3" w:rsidRDefault="002306E3" w:rsidP="002306E3">
      <w:pPr>
        <w:pStyle w:val="ListParagraph"/>
        <w:tabs>
          <w:tab w:val="left" w:pos="5245"/>
        </w:tabs>
        <w:spacing w:line="240" w:lineRule="auto"/>
        <w:ind w:left="360"/>
      </w:pPr>
    </w:p>
    <w:p w:rsidR="002306E3" w:rsidRDefault="006D7E2A" w:rsidP="002306E3">
      <w:pPr>
        <w:pStyle w:val="ListParagraph"/>
        <w:numPr>
          <w:ilvl w:val="0"/>
          <w:numId w:val="1"/>
        </w:numPr>
        <w:tabs>
          <w:tab w:val="left" w:pos="5245"/>
        </w:tabs>
        <w:spacing w:line="240" w:lineRule="auto"/>
        <w:ind w:left="360"/>
      </w:pPr>
      <w:r w:rsidRPr="006D7E2A">
        <w:rPr>
          <w:u w:val="single"/>
        </w:rPr>
        <w:t>Dr. Ec. Dra. Hj. Istiatin, SE., MM</w:t>
      </w:r>
      <w:r w:rsidR="002306E3">
        <w:rPr>
          <w:u w:val="single"/>
        </w:rPr>
        <w:t>.</w:t>
      </w:r>
      <w:r w:rsidR="002306E3">
        <w:tab/>
        <w:t>(…………………………)</w:t>
      </w:r>
    </w:p>
    <w:p w:rsidR="002306E3" w:rsidRPr="00994241" w:rsidRDefault="00994241" w:rsidP="002306E3">
      <w:pPr>
        <w:pStyle w:val="ListParagraph"/>
        <w:tabs>
          <w:tab w:val="left" w:pos="5245"/>
        </w:tabs>
        <w:spacing w:line="240" w:lineRule="auto"/>
        <w:ind w:left="360"/>
        <w:rPr>
          <w:lang w:val="id-ID"/>
        </w:rPr>
      </w:pPr>
      <w:r>
        <w:rPr>
          <w:lang w:val="id-ID"/>
        </w:rPr>
        <w:t>Sekertaris</w:t>
      </w:r>
    </w:p>
    <w:p w:rsidR="002306E3" w:rsidRPr="002306E3" w:rsidRDefault="002306E3" w:rsidP="002306E3">
      <w:pPr>
        <w:pStyle w:val="ListParagraph"/>
        <w:tabs>
          <w:tab w:val="left" w:pos="5245"/>
        </w:tabs>
        <w:spacing w:line="240" w:lineRule="auto"/>
        <w:ind w:left="360"/>
      </w:pPr>
    </w:p>
    <w:p w:rsidR="002306E3" w:rsidRDefault="00994241" w:rsidP="002306E3">
      <w:pPr>
        <w:pStyle w:val="ListParagraph"/>
        <w:numPr>
          <w:ilvl w:val="0"/>
          <w:numId w:val="1"/>
        </w:numPr>
        <w:tabs>
          <w:tab w:val="left" w:pos="5245"/>
        </w:tabs>
        <w:spacing w:line="240" w:lineRule="auto"/>
        <w:ind w:left="360"/>
      </w:pPr>
      <w:r>
        <w:rPr>
          <w:u w:val="single"/>
          <w:lang w:val="id-ID"/>
        </w:rPr>
        <w:t>Ratna Damayanti</w:t>
      </w:r>
      <w:r>
        <w:rPr>
          <w:u w:val="single"/>
        </w:rPr>
        <w:t>, S</w:t>
      </w:r>
      <w:r>
        <w:rPr>
          <w:u w:val="single"/>
          <w:lang w:val="id-ID"/>
        </w:rPr>
        <w:t>T</w:t>
      </w:r>
      <w:r w:rsidRPr="006D7E2A">
        <w:rPr>
          <w:u w:val="single"/>
        </w:rPr>
        <w:t>., MM</w:t>
      </w:r>
      <w:r>
        <w:rPr>
          <w:u w:val="single"/>
        </w:rPr>
        <w:t>.</w:t>
      </w:r>
      <w:r w:rsidR="002306E3">
        <w:tab/>
        <w:t>(…………………………)</w:t>
      </w:r>
    </w:p>
    <w:p w:rsidR="002306E3" w:rsidRPr="00994241" w:rsidRDefault="00994241" w:rsidP="002306E3">
      <w:pPr>
        <w:pStyle w:val="ListParagraph"/>
        <w:tabs>
          <w:tab w:val="left" w:pos="5245"/>
        </w:tabs>
        <w:spacing w:line="240" w:lineRule="auto"/>
        <w:ind w:left="360"/>
        <w:rPr>
          <w:lang w:val="id-ID"/>
        </w:rPr>
      </w:pPr>
      <w:r>
        <w:rPr>
          <w:lang w:val="id-ID"/>
        </w:rPr>
        <w:t>Anggota</w:t>
      </w:r>
    </w:p>
    <w:p w:rsidR="002306E3" w:rsidRDefault="002306E3" w:rsidP="002306E3"/>
    <w:p w:rsidR="002306E3" w:rsidRDefault="002306E3" w:rsidP="002306E3"/>
    <w:p w:rsidR="002306E3" w:rsidRDefault="002306E3" w:rsidP="002306E3">
      <w:pPr>
        <w:spacing w:line="240" w:lineRule="auto"/>
        <w:jc w:val="center"/>
      </w:pPr>
      <w:r>
        <w:t>Mengetahui</w:t>
      </w:r>
    </w:p>
    <w:p w:rsidR="002306E3" w:rsidRDefault="002306E3" w:rsidP="002306E3">
      <w:pPr>
        <w:spacing w:line="240" w:lineRule="auto"/>
        <w:jc w:val="center"/>
      </w:pPr>
      <w:r>
        <w:t>Dekan Fakultas UNIBA Surakarta</w:t>
      </w:r>
    </w:p>
    <w:p w:rsidR="002306E3" w:rsidRDefault="002306E3" w:rsidP="002306E3">
      <w:pPr>
        <w:spacing w:line="240" w:lineRule="auto"/>
        <w:jc w:val="center"/>
      </w:pPr>
    </w:p>
    <w:p w:rsidR="002306E3" w:rsidRDefault="002306E3" w:rsidP="002306E3">
      <w:pPr>
        <w:spacing w:line="240" w:lineRule="auto"/>
        <w:jc w:val="center"/>
      </w:pPr>
    </w:p>
    <w:p w:rsidR="002306E3" w:rsidRDefault="002306E3" w:rsidP="002306E3">
      <w:pPr>
        <w:spacing w:line="240" w:lineRule="auto"/>
        <w:jc w:val="center"/>
      </w:pPr>
    </w:p>
    <w:p w:rsidR="002306E3" w:rsidRPr="00703290" w:rsidRDefault="002306E3" w:rsidP="002306E3">
      <w:pPr>
        <w:spacing w:line="240" w:lineRule="auto"/>
        <w:jc w:val="center"/>
        <w:rPr>
          <w:u w:val="single"/>
        </w:rPr>
      </w:pPr>
    </w:p>
    <w:p w:rsidR="00703290" w:rsidRPr="00703290" w:rsidRDefault="00703290" w:rsidP="002306E3">
      <w:pPr>
        <w:spacing w:line="240" w:lineRule="auto"/>
        <w:jc w:val="center"/>
        <w:rPr>
          <w:b/>
          <w:u w:val="single"/>
          <w:lang w:val="id-ID"/>
        </w:rPr>
      </w:pPr>
      <w:r w:rsidRPr="00703290">
        <w:rPr>
          <w:b/>
          <w:u w:val="single"/>
        </w:rPr>
        <w:t>Dr. Ec. Dra. Hj. Istiatin, SE., MM.</w:t>
      </w:r>
    </w:p>
    <w:p w:rsidR="002306E3" w:rsidRPr="00703290" w:rsidRDefault="002306E3" w:rsidP="002306E3">
      <w:pPr>
        <w:spacing w:line="240" w:lineRule="auto"/>
        <w:jc w:val="center"/>
        <w:rPr>
          <w:b/>
          <w:lang w:val="id-ID"/>
        </w:rPr>
      </w:pPr>
      <w:r>
        <w:rPr>
          <w:b/>
        </w:rPr>
        <w:t xml:space="preserve">NIDN. </w:t>
      </w:r>
      <w:r w:rsidR="00703290">
        <w:rPr>
          <w:b/>
          <w:lang w:val="id-ID"/>
        </w:rPr>
        <w:t>0611026101</w:t>
      </w:r>
    </w:p>
    <w:p w:rsidR="009854A2" w:rsidRDefault="009854A2">
      <w:pPr>
        <w:rPr>
          <w:b/>
        </w:rPr>
      </w:pPr>
      <w:r>
        <w:rPr>
          <w:b/>
        </w:rPr>
        <w:br w:type="page"/>
      </w:r>
    </w:p>
    <w:p w:rsidR="002306E3" w:rsidRPr="0079296C" w:rsidRDefault="009854A2" w:rsidP="0079296C">
      <w:pPr>
        <w:pStyle w:val="Heading1"/>
        <w:spacing w:before="0"/>
        <w:jc w:val="center"/>
        <w:rPr>
          <w:rFonts w:ascii="Times New Roman" w:hAnsi="Times New Roman"/>
          <w:color w:val="auto"/>
          <w:sz w:val="24"/>
        </w:rPr>
      </w:pPr>
      <w:bookmarkStart w:id="4" w:name="_Toc73187779"/>
      <w:r w:rsidRPr="0079296C">
        <w:rPr>
          <w:rFonts w:ascii="Times New Roman" w:hAnsi="Times New Roman"/>
          <w:color w:val="auto"/>
          <w:sz w:val="24"/>
        </w:rPr>
        <w:lastRenderedPageBreak/>
        <w:t>SURAT PERNYATAAN</w:t>
      </w:r>
      <w:bookmarkEnd w:id="4"/>
    </w:p>
    <w:p w:rsidR="009854A2" w:rsidRDefault="009854A2" w:rsidP="002306E3">
      <w:pPr>
        <w:jc w:val="center"/>
        <w:rPr>
          <w:b/>
        </w:rPr>
      </w:pPr>
    </w:p>
    <w:p w:rsidR="009854A2" w:rsidRDefault="009854A2" w:rsidP="009854A2">
      <w:r>
        <w:t>Saya yang bertanda tangan di bawah ini:</w:t>
      </w:r>
    </w:p>
    <w:p w:rsidR="009854A2" w:rsidRDefault="009854A2" w:rsidP="009854A2">
      <w:pPr>
        <w:tabs>
          <w:tab w:val="left" w:pos="1701"/>
          <w:tab w:val="left" w:pos="1843"/>
        </w:tabs>
        <w:ind w:left="1843" w:hanging="1843"/>
      </w:pPr>
      <w:r>
        <w:t>Nama</w:t>
      </w:r>
      <w:r>
        <w:tab/>
        <w:t>:</w:t>
      </w:r>
      <w:r>
        <w:tab/>
        <w:t>Bayu Prasetyo</w:t>
      </w:r>
    </w:p>
    <w:p w:rsidR="009854A2" w:rsidRDefault="009854A2" w:rsidP="009854A2">
      <w:pPr>
        <w:tabs>
          <w:tab w:val="left" w:pos="1701"/>
          <w:tab w:val="left" w:pos="1843"/>
        </w:tabs>
        <w:ind w:left="1843" w:hanging="1843"/>
      </w:pPr>
      <w:r>
        <w:t>NIM</w:t>
      </w:r>
      <w:r>
        <w:tab/>
        <w:t>:</w:t>
      </w:r>
      <w:r>
        <w:tab/>
        <w:t>20</w:t>
      </w:r>
      <w:r w:rsidR="004A5FC7">
        <w:t>2002P008</w:t>
      </w:r>
    </w:p>
    <w:p w:rsidR="009854A2" w:rsidRDefault="009854A2" w:rsidP="009854A2">
      <w:pPr>
        <w:tabs>
          <w:tab w:val="left" w:pos="1701"/>
          <w:tab w:val="left" w:pos="1843"/>
        </w:tabs>
        <w:ind w:left="1843" w:hanging="1843"/>
      </w:pPr>
      <w:r>
        <w:t>Program Studi</w:t>
      </w:r>
      <w:r>
        <w:tab/>
        <w:t>:</w:t>
      </w:r>
      <w:r>
        <w:tab/>
        <w:t>S1 Manajemen</w:t>
      </w:r>
    </w:p>
    <w:p w:rsidR="009854A2" w:rsidRDefault="000C2268" w:rsidP="009854A2">
      <w:pPr>
        <w:tabs>
          <w:tab w:val="left" w:pos="1701"/>
          <w:tab w:val="left" w:pos="1843"/>
        </w:tabs>
        <w:ind w:left="1843" w:hanging="1843"/>
      </w:pPr>
      <w:r>
        <w:rPr>
          <w:noProof/>
        </w:rPr>
        <w:drawing>
          <wp:anchor distT="0" distB="0" distL="114300" distR="114300" simplePos="0" relativeHeight="251663360" behindDoc="1" locked="0" layoutInCell="1" allowOverlap="1">
            <wp:simplePos x="0" y="0"/>
            <wp:positionH relativeFrom="column">
              <wp:posOffset>141452</wp:posOffset>
            </wp:positionH>
            <wp:positionV relativeFrom="paragraph">
              <wp:posOffset>142369</wp:posOffset>
            </wp:positionV>
            <wp:extent cx="4830743" cy="4074288"/>
            <wp:effectExtent l="19050" t="0" r="7957" b="0"/>
            <wp:wrapNone/>
            <wp:docPr id="5" name="Picture 1" descr="C:\Users\Win 7\Downloads\Pembuatan-Jersey-Printing-UNIVERSITAS-ISLAM-BATIK-SURAKARTA-UN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 7\Downloads\Pembuatan-Jersey-Printing-UNIVERSITAS-ISLAM-BATIK-SURAKARTA-UNIBA.jpg"/>
                    <pic:cNvPicPr>
                      <a:picLocks noChangeAspect="1" noChangeArrowheads="1"/>
                    </pic:cNvPicPr>
                  </pic:nvPicPr>
                  <pic:blipFill>
                    <a:blip r:embed="rId12" cstate="print">
                      <a:lum bright="24000" contrast="20000"/>
                    </a:blip>
                    <a:srcRect/>
                    <a:stretch>
                      <a:fillRect/>
                    </a:stretch>
                  </pic:blipFill>
                  <pic:spPr bwMode="auto">
                    <a:xfrm>
                      <a:off x="0" y="0"/>
                      <a:ext cx="4830743" cy="4074288"/>
                    </a:xfrm>
                    <a:prstGeom prst="rect">
                      <a:avLst/>
                    </a:prstGeom>
                    <a:noFill/>
                    <a:ln w="9525">
                      <a:noFill/>
                      <a:miter lim="800000"/>
                      <a:headEnd/>
                      <a:tailEnd/>
                    </a:ln>
                  </pic:spPr>
                </pic:pic>
              </a:graphicData>
            </a:graphic>
          </wp:anchor>
        </w:drawing>
      </w:r>
      <w:r w:rsidR="009854A2">
        <w:t>Judul</w:t>
      </w:r>
      <w:r w:rsidR="009854A2">
        <w:tab/>
        <w:t>:</w:t>
      </w:r>
      <w:r w:rsidR="009854A2">
        <w:tab/>
        <w:t>Pelayanan, Promosi, dan Lokasi terhadap Keputusan Memilih Hotel (Studi di Hotel Syariah Arini di Solo)</w:t>
      </w:r>
    </w:p>
    <w:p w:rsidR="009854A2" w:rsidRDefault="009854A2" w:rsidP="009854A2"/>
    <w:p w:rsidR="009854A2" w:rsidRDefault="009854A2" w:rsidP="009854A2">
      <w:pPr>
        <w:ind w:firstLine="720"/>
      </w:pPr>
      <w:r>
        <w:t>Menyatakan dengan sebenarnya bahwa skripsi yang saya serahkan ini benar-benar merupakan hasil karya saya sendiri, kecuali kutipan-kutipan dan ringkasan-ringkasan yang semuanya telah saya jelaskan sumbernya.</w:t>
      </w:r>
    </w:p>
    <w:p w:rsidR="009854A2" w:rsidRDefault="009854A2" w:rsidP="009854A2">
      <w:pPr>
        <w:ind w:firstLine="720"/>
      </w:pPr>
      <w:r>
        <w:t>Apabila dikemudian hari terbukti atau dapat dibuktikan skripsi ini hasil jiplakan, melanggar norma dan kaidah-kaidah akademik, maka gelar dan ijazah yang diberikan oleh Universitas Islam Batik Surakarta yang saya terima, sewaktu-waktu dapat dicabut atau ditinjau kembali.</w:t>
      </w:r>
    </w:p>
    <w:p w:rsidR="009854A2" w:rsidRDefault="009854A2" w:rsidP="009854A2"/>
    <w:p w:rsidR="009854A2" w:rsidRDefault="009854A2" w:rsidP="009854A2"/>
    <w:p w:rsidR="009854A2" w:rsidRDefault="009854A2" w:rsidP="009854A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077"/>
      </w:tblGrid>
      <w:tr w:rsidR="009854A2" w:rsidTr="009854A2">
        <w:tc>
          <w:tcPr>
            <w:tcW w:w="4077" w:type="dxa"/>
          </w:tcPr>
          <w:p w:rsidR="009854A2" w:rsidRDefault="009854A2" w:rsidP="009854A2">
            <w:pPr>
              <w:jc w:val="center"/>
            </w:pPr>
          </w:p>
        </w:tc>
        <w:tc>
          <w:tcPr>
            <w:tcW w:w="4077" w:type="dxa"/>
          </w:tcPr>
          <w:p w:rsidR="009854A2" w:rsidRPr="007B67FC" w:rsidRDefault="007B67FC" w:rsidP="009854A2">
            <w:pPr>
              <w:jc w:val="center"/>
              <w:rPr>
                <w:lang w:val="id-ID"/>
              </w:rPr>
            </w:pPr>
            <w:r>
              <w:t xml:space="preserve">Surakarta, </w:t>
            </w:r>
            <w:r w:rsidR="000C2268">
              <w:rPr>
                <w:lang w:val="id-ID"/>
              </w:rPr>
              <w:t>31 Januari 2022</w:t>
            </w:r>
          </w:p>
          <w:p w:rsidR="009854A2" w:rsidRDefault="009854A2" w:rsidP="009854A2">
            <w:pPr>
              <w:jc w:val="center"/>
            </w:pPr>
          </w:p>
          <w:p w:rsidR="009854A2" w:rsidRDefault="009854A2" w:rsidP="009854A2">
            <w:pPr>
              <w:jc w:val="center"/>
            </w:pPr>
            <w:r>
              <w:t>Yang Menyatakan,</w:t>
            </w:r>
          </w:p>
          <w:p w:rsidR="009854A2" w:rsidRDefault="009854A2" w:rsidP="009854A2">
            <w:pPr>
              <w:jc w:val="center"/>
            </w:pPr>
          </w:p>
          <w:p w:rsidR="009854A2" w:rsidRDefault="009854A2" w:rsidP="009854A2">
            <w:pPr>
              <w:jc w:val="center"/>
            </w:pPr>
          </w:p>
          <w:p w:rsidR="009854A2" w:rsidRDefault="009854A2" w:rsidP="009854A2">
            <w:pPr>
              <w:jc w:val="center"/>
            </w:pPr>
          </w:p>
          <w:p w:rsidR="009854A2" w:rsidRDefault="009854A2" w:rsidP="009854A2">
            <w:pPr>
              <w:jc w:val="center"/>
            </w:pPr>
          </w:p>
          <w:p w:rsidR="009854A2" w:rsidRDefault="009854A2" w:rsidP="009854A2">
            <w:pPr>
              <w:jc w:val="center"/>
            </w:pPr>
          </w:p>
          <w:p w:rsidR="009854A2" w:rsidRDefault="009854A2" w:rsidP="009854A2">
            <w:pPr>
              <w:jc w:val="center"/>
            </w:pPr>
          </w:p>
          <w:p w:rsidR="009854A2" w:rsidRDefault="009854A2" w:rsidP="009854A2">
            <w:pPr>
              <w:jc w:val="center"/>
              <w:rPr>
                <w:b/>
                <w:u w:val="single"/>
              </w:rPr>
            </w:pPr>
            <w:r>
              <w:rPr>
                <w:b/>
                <w:u w:val="single"/>
              </w:rPr>
              <w:t>Bayu Prasetyo</w:t>
            </w:r>
          </w:p>
          <w:p w:rsidR="009854A2" w:rsidRPr="009854A2" w:rsidRDefault="009854A2" w:rsidP="004A5FC7">
            <w:pPr>
              <w:jc w:val="center"/>
              <w:rPr>
                <w:b/>
              </w:rPr>
            </w:pPr>
            <w:r>
              <w:rPr>
                <w:b/>
              </w:rPr>
              <w:t>NIM. 20</w:t>
            </w:r>
            <w:r w:rsidR="004A5FC7">
              <w:rPr>
                <w:b/>
              </w:rPr>
              <w:t>2002P008</w:t>
            </w:r>
          </w:p>
        </w:tc>
      </w:tr>
    </w:tbl>
    <w:p w:rsidR="00E60D5E" w:rsidRDefault="00E60D5E" w:rsidP="009854A2">
      <w:pPr>
        <w:jc w:val="center"/>
      </w:pPr>
    </w:p>
    <w:p w:rsidR="00E60D5E" w:rsidRDefault="00E60D5E">
      <w:r>
        <w:br w:type="page"/>
      </w:r>
    </w:p>
    <w:p w:rsidR="009854A2" w:rsidRDefault="00E60D5E" w:rsidP="009854A2">
      <w:pPr>
        <w:jc w:val="center"/>
        <w:rPr>
          <w:b/>
        </w:rPr>
      </w:pPr>
      <w:r w:rsidRPr="00E60D5E">
        <w:rPr>
          <w:b/>
        </w:rPr>
        <w:lastRenderedPageBreak/>
        <w:t>MOTTO</w:t>
      </w:r>
    </w:p>
    <w:p w:rsidR="00E60D5E" w:rsidRPr="0079296C" w:rsidRDefault="0079296C" w:rsidP="0079296C">
      <w:pPr>
        <w:pStyle w:val="Heading1"/>
        <w:spacing w:before="0"/>
        <w:jc w:val="center"/>
        <w:rPr>
          <w:rFonts w:ascii="Times New Roman" w:hAnsi="Times New Roman"/>
          <w:color w:val="FFFFFF" w:themeColor="background1"/>
          <w:sz w:val="24"/>
        </w:rPr>
      </w:pPr>
      <w:bookmarkStart w:id="5" w:name="_Toc73187780"/>
      <w:r w:rsidRPr="0079296C">
        <w:rPr>
          <w:rFonts w:ascii="Times New Roman" w:hAnsi="Times New Roman"/>
          <w:color w:val="FFFFFF" w:themeColor="background1"/>
          <w:sz w:val="24"/>
        </w:rPr>
        <w:t>MOTTO DAN PERSEMBAHAN</w:t>
      </w:r>
      <w:bookmarkEnd w:id="5"/>
    </w:p>
    <w:p w:rsidR="00E60D5E" w:rsidRDefault="00E60D5E" w:rsidP="00E60D5E">
      <w:pPr>
        <w:pStyle w:val="ListParagraph"/>
        <w:numPr>
          <w:ilvl w:val="0"/>
          <w:numId w:val="2"/>
        </w:numPr>
        <w:ind w:left="360"/>
      </w:pPr>
      <w:r>
        <w:t>Karena sesungguhnya bersama setiap kesulitan ada kemudahan. Sesungguhnya bersama setiap kesulitan ada kemudahan. (Al-Insyirah ayat 5-6)</w:t>
      </w:r>
    </w:p>
    <w:p w:rsidR="00E60D5E" w:rsidRDefault="00E60D5E" w:rsidP="00E60D5E">
      <w:pPr>
        <w:pStyle w:val="ListParagraph"/>
        <w:numPr>
          <w:ilvl w:val="0"/>
          <w:numId w:val="2"/>
        </w:numPr>
        <w:ind w:left="360"/>
      </w:pPr>
      <w:r>
        <w:t>Harga kebaikan manusia adalah diukur menurut apa yang telah dilaksanakan/ diperbuatnya. (Ali Bin Abi Thalib)</w:t>
      </w:r>
    </w:p>
    <w:p w:rsidR="00E60D5E" w:rsidRDefault="00E60D5E" w:rsidP="00E60D5E">
      <w:pPr>
        <w:pStyle w:val="ListParagraph"/>
        <w:numPr>
          <w:ilvl w:val="0"/>
          <w:numId w:val="2"/>
        </w:numPr>
        <w:ind w:left="360"/>
      </w:pPr>
      <w:r>
        <w:t>Bunga yang tidak akan layu sepanjang jaman adalah kebajikan. (William Cowper)</w:t>
      </w:r>
    </w:p>
    <w:p w:rsidR="0079296C" w:rsidRDefault="0079296C" w:rsidP="0079296C"/>
    <w:p w:rsidR="0079296C" w:rsidRDefault="0079296C" w:rsidP="0079296C"/>
    <w:p w:rsidR="0079296C" w:rsidRDefault="0079296C" w:rsidP="0079296C"/>
    <w:p w:rsidR="0079296C" w:rsidRDefault="0079296C" w:rsidP="0079296C"/>
    <w:p w:rsidR="0079296C" w:rsidRDefault="0079296C" w:rsidP="0079296C">
      <w:pPr>
        <w:ind w:left="4320"/>
        <w:rPr>
          <w:b/>
        </w:rPr>
      </w:pPr>
      <w:r w:rsidRPr="0079296C">
        <w:rPr>
          <w:b/>
        </w:rPr>
        <w:t>PERSEMBAHAN</w:t>
      </w:r>
    </w:p>
    <w:p w:rsidR="0079296C" w:rsidRDefault="0079296C" w:rsidP="0079296C">
      <w:pPr>
        <w:ind w:left="4320"/>
      </w:pPr>
      <w:r w:rsidRPr="0079296C">
        <w:t>Skripsi</w:t>
      </w:r>
      <w:r>
        <w:t xml:space="preserve"> ini kupersembahkan kepada:</w:t>
      </w:r>
    </w:p>
    <w:p w:rsidR="0079296C" w:rsidRDefault="0079296C" w:rsidP="0079296C">
      <w:pPr>
        <w:pStyle w:val="ListParagraph"/>
        <w:numPr>
          <w:ilvl w:val="0"/>
          <w:numId w:val="3"/>
        </w:numPr>
        <w:ind w:left="4680"/>
      </w:pPr>
      <w:r>
        <w:t>Orang tuaku</w:t>
      </w:r>
    </w:p>
    <w:p w:rsidR="0079296C" w:rsidRDefault="00C927FA" w:rsidP="00C927FA">
      <w:pPr>
        <w:pStyle w:val="ListParagraph"/>
        <w:numPr>
          <w:ilvl w:val="0"/>
          <w:numId w:val="3"/>
        </w:numPr>
        <w:ind w:left="4680" w:right="425"/>
      </w:pPr>
      <w:r>
        <w:rPr>
          <w:lang w:val="id-ID"/>
        </w:rPr>
        <w:t xml:space="preserve">Istriku </w:t>
      </w:r>
      <w:r w:rsidR="000C2268">
        <w:rPr>
          <w:lang w:val="id-ID"/>
        </w:rPr>
        <w:t>Hana H</w:t>
      </w:r>
      <w:r>
        <w:rPr>
          <w:lang w:val="id-ID"/>
        </w:rPr>
        <w:t>osekini,SE. dan anakku Diajeng shima yang tercinta</w:t>
      </w:r>
    </w:p>
    <w:p w:rsidR="0079296C" w:rsidRDefault="00C927FA" w:rsidP="0079296C">
      <w:pPr>
        <w:pStyle w:val="ListParagraph"/>
        <w:numPr>
          <w:ilvl w:val="0"/>
          <w:numId w:val="3"/>
        </w:numPr>
        <w:ind w:left="4680"/>
      </w:pPr>
      <w:r>
        <w:rPr>
          <w:lang w:val="id-ID"/>
        </w:rPr>
        <w:t>Saudara-saudaraku</w:t>
      </w:r>
    </w:p>
    <w:p w:rsidR="004A5FC7" w:rsidRDefault="00C927FA" w:rsidP="0079296C">
      <w:pPr>
        <w:pStyle w:val="ListParagraph"/>
        <w:numPr>
          <w:ilvl w:val="0"/>
          <w:numId w:val="3"/>
        </w:numPr>
        <w:ind w:left="4680"/>
      </w:pPr>
      <w:r>
        <w:rPr>
          <w:lang w:val="id-ID"/>
        </w:rPr>
        <w:t>Rekan- rekan kantor</w:t>
      </w:r>
    </w:p>
    <w:p w:rsidR="0079296C" w:rsidRDefault="0079296C" w:rsidP="0079296C">
      <w:pPr>
        <w:pStyle w:val="ListParagraph"/>
        <w:numPr>
          <w:ilvl w:val="0"/>
          <w:numId w:val="3"/>
        </w:numPr>
        <w:ind w:left="4680"/>
      </w:pPr>
      <w:r>
        <w:t>Almamater</w:t>
      </w:r>
    </w:p>
    <w:p w:rsidR="00F92ABA" w:rsidRDefault="00F92ABA">
      <w:r>
        <w:br w:type="page"/>
      </w:r>
    </w:p>
    <w:p w:rsidR="00F92ABA" w:rsidRPr="00F92ABA" w:rsidRDefault="00F92ABA" w:rsidP="00F92ABA">
      <w:pPr>
        <w:pStyle w:val="Heading1"/>
        <w:spacing w:before="0" w:line="480" w:lineRule="auto"/>
        <w:jc w:val="center"/>
        <w:rPr>
          <w:rFonts w:ascii="Times New Roman" w:hAnsi="Times New Roman"/>
          <w:color w:val="auto"/>
          <w:sz w:val="24"/>
        </w:rPr>
      </w:pPr>
      <w:bookmarkStart w:id="6" w:name="_Toc73187781"/>
      <w:r w:rsidRPr="00F92ABA">
        <w:rPr>
          <w:rFonts w:ascii="Times New Roman" w:hAnsi="Times New Roman"/>
          <w:color w:val="auto"/>
          <w:sz w:val="24"/>
        </w:rPr>
        <w:lastRenderedPageBreak/>
        <w:t>KATA PENGANTAR</w:t>
      </w:r>
      <w:bookmarkEnd w:id="6"/>
    </w:p>
    <w:p w:rsidR="00F92ABA" w:rsidRDefault="00F92ABA" w:rsidP="00F92ABA">
      <w:pPr>
        <w:spacing w:line="480" w:lineRule="auto"/>
        <w:ind w:firstLine="720"/>
      </w:pPr>
    </w:p>
    <w:p w:rsidR="00F92ABA" w:rsidRDefault="00F92ABA" w:rsidP="00F92ABA">
      <w:pPr>
        <w:spacing w:line="480" w:lineRule="auto"/>
        <w:ind w:firstLine="720"/>
      </w:pPr>
      <w:r>
        <w:t>Dengan mengucapkan puji syukur kepada Tuhan Yang Maha Esa yang telah melimpahkan kasih-Nya, sehingga penulis dapat menyelesaikan penyusunan skripsi dengan judul : PELAYANAN, PR</w:t>
      </w:r>
      <w:r w:rsidR="00D83BEC">
        <w:t>OMOSI, DAN LOKASI TERHADAP KEPU</w:t>
      </w:r>
      <w:r w:rsidR="00E446A1">
        <w:rPr>
          <w:lang w:val="id-ID"/>
        </w:rPr>
        <w:t>TU</w:t>
      </w:r>
      <w:r>
        <w:t>SAN MEMILIH HOTEL (Studi di Hotel Syariah Arini Solo). Dalam penyusunan skripsi ini penulis mendapat dukungan dan berbagai pihak, oleh karena itu pada kesempatan ini penulis mengucapkan terima kasih kepada :</w:t>
      </w:r>
    </w:p>
    <w:p w:rsidR="00F92ABA" w:rsidRDefault="006D7E2A" w:rsidP="00F92ABA">
      <w:pPr>
        <w:pStyle w:val="ListParagraph"/>
        <w:numPr>
          <w:ilvl w:val="0"/>
          <w:numId w:val="4"/>
        </w:numPr>
        <w:spacing w:line="480" w:lineRule="auto"/>
        <w:ind w:left="360"/>
      </w:pPr>
      <w:r>
        <w:t>DR</w:t>
      </w:r>
      <w:r w:rsidR="00F92ABA">
        <w:t>.</w:t>
      </w:r>
      <w:r>
        <w:t xml:space="preserve"> H. Amir Junaidi, SH., MH,</w:t>
      </w:r>
      <w:r w:rsidR="00F92ABA">
        <w:t xml:space="preserve"> selaku Rektor Universitas Islam Batik Surakarta yang telah memberi kesempatan menimba ilmu di Universitas ini.</w:t>
      </w:r>
    </w:p>
    <w:p w:rsidR="00F92ABA" w:rsidRDefault="006D7E2A" w:rsidP="00E33561">
      <w:pPr>
        <w:pStyle w:val="ListParagraph"/>
        <w:numPr>
          <w:ilvl w:val="0"/>
          <w:numId w:val="4"/>
        </w:numPr>
        <w:spacing w:line="480" w:lineRule="auto"/>
        <w:ind w:left="360"/>
      </w:pPr>
      <w:r>
        <w:t>Dr. Ec. Dra</w:t>
      </w:r>
      <w:r w:rsidR="004A5FC7">
        <w:t>.</w:t>
      </w:r>
      <w:r>
        <w:t xml:space="preserve"> Hj.</w:t>
      </w:r>
      <w:r w:rsidR="004A5FC7">
        <w:t xml:space="preserve"> Istiatin, SE., MM</w:t>
      </w:r>
      <w:r>
        <w:t>,</w:t>
      </w:r>
      <w:r w:rsidR="00BA3F0E">
        <w:rPr>
          <w:lang w:val="id-ID"/>
        </w:rPr>
        <w:t xml:space="preserve"> </w:t>
      </w:r>
      <w:r w:rsidR="00F92ABA">
        <w:t>selaku Dekan Fakultas Ekonomi Un</w:t>
      </w:r>
      <w:r w:rsidR="005F6202">
        <w:t>iversitas Islam Batik Surakarta</w:t>
      </w:r>
      <w:r w:rsidR="00F92ABA">
        <w:t>yang telah memberikan ijin dalam penulisan skripsi ini</w:t>
      </w:r>
      <w:r w:rsidR="005F6202">
        <w:rPr>
          <w:lang w:val="id-ID"/>
        </w:rPr>
        <w:t xml:space="preserve"> sekaligus </w:t>
      </w:r>
      <w:r w:rsidR="005F6202">
        <w:t>Pembimbing Pendamping yang telah memberikan saran, nasehat dan motivasi dalam dalam penyusunan skripsi ini</w:t>
      </w:r>
      <w:r w:rsidR="00F92ABA">
        <w:t>.</w:t>
      </w:r>
    </w:p>
    <w:p w:rsidR="00F92ABA" w:rsidRDefault="00F92ABA" w:rsidP="00E33561">
      <w:pPr>
        <w:pStyle w:val="ListParagraph"/>
        <w:numPr>
          <w:ilvl w:val="0"/>
          <w:numId w:val="4"/>
        </w:numPr>
        <w:spacing w:line="480" w:lineRule="auto"/>
        <w:ind w:left="360"/>
      </w:pPr>
      <w:r>
        <w:t>Dr. H. Bambang Mursito, MM, selaku Pembimbing utama yang telah memberikan bimbingan dan bantuan pengarahan kepada penulis.</w:t>
      </w:r>
    </w:p>
    <w:p w:rsidR="00F92ABA" w:rsidRDefault="00F92ABA" w:rsidP="00F92ABA">
      <w:pPr>
        <w:pStyle w:val="ListParagraph"/>
        <w:numPr>
          <w:ilvl w:val="0"/>
          <w:numId w:val="4"/>
        </w:numPr>
        <w:spacing w:line="480" w:lineRule="auto"/>
        <w:ind w:left="360"/>
      </w:pPr>
      <w:r>
        <w:t>Dosen Fakultas Ekonomi yang telah memberikan bekal ilmu bagi penulis.</w:t>
      </w:r>
    </w:p>
    <w:p w:rsidR="00F92ABA" w:rsidRDefault="00F92ABA" w:rsidP="00F92ABA">
      <w:pPr>
        <w:pStyle w:val="ListParagraph"/>
        <w:numPr>
          <w:ilvl w:val="0"/>
          <w:numId w:val="4"/>
        </w:numPr>
        <w:spacing w:line="480" w:lineRule="auto"/>
        <w:ind w:left="360"/>
      </w:pPr>
      <w:r>
        <w:t>Pimpinan Hotel Syariah Arini Solo yang telah berkenan memberikan izin guna kepentingan penelitian.</w:t>
      </w:r>
    </w:p>
    <w:p w:rsidR="00F92ABA" w:rsidRDefault="00F92ABA" w:rsidP="00F92ABA">
      <w:pPr>
        <w:pStyle w:val="ListParagraph"/>
        <w:numPr>
          <w:ilvl w:val="0"/>
          <w:numId w:val="4"/>
        </w:numPr>
        <w:spacing w:line="480" w:lineRule="auto"/>
        <w:ind w:left="360"/>
      </w:pPr>
      <w:r>
        <w:t>Rekan-rekan Hotel Syariah Arini Solo yang telah membantu dalam pelaksanaan penelitian dan membantu menyebarkan angket kepada tamu hotel yang sebagaimana menjadi responden.</w:t>
      </w:r>
    </w:p>
    <w:p w:rsidR="00F92ABA" w:rsidRDefault="00F92ABA" w:rsidP="00F92ABA">
      <w:pPr>
        <w:pStyle w:val="ListParagraph"/>
        <w:numPr>
          <w:ilvl w:val="0"/>
          <w:numId w:val="4"/>
        </w:numPr>
        <w:spacing w:line="480" w:lineRule="auto"/>
        <w:ind w:left="360"/>
      </w:pPr>
      <w:r>
        <w:lastRenderedPageBreak/>
        <w:t>Semua pihak yang tidak dapat penulis sebutkan satu persatu, yang telah membantu dalam penulisan skripsi ini.</w:t>
      </w:r>
    </w:p>
    <w:p w:rsidR="00F92ABA" w:rsidRDefault="00F92ABA" w:rsidP="00F92ABA">
      <w:pPr>
        <w:spacing w:line="480" w:lineRule="auto"/>
        <w:ind w:firstLine="720"/>
      </w:pPr>
      <w:r>
        <w:t>Akhirnya penulis menyadari bahwa apa yang disajikan dalam skripsi ini masih banyak kekurangan, tidak lain karena kemampuan peneliti yang terbatas. Namun demikian penulis mengharapkan agar skripsi ini dapat memberi manfaat bukan hanya kepada penulis tetapi juga dapat bermanfaat untuk almamater tercinta serta bagi para pembaca yang ingin menambah wawasan.</w:t>
      </w:r>
    </w:p>
    <w:p w:rsidR="00F92ABA" w:rsidRDefault="00F92ABA" w:rsidP="009C556C">
      <w:pPr>
        <w:spacing w:line="480" w:lineRule="auto"/>
      </w:pPr>
    </w:p>
    <w:p w:rsidR="009C556C" w:rsidRDefault="009C556C" w:rsidP="009C556C">
      <w:pPr>
        <w:spacing w:line="48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077"/>
      </w:tblGrid>
      <w:tr w:rsidR="009C556C" w:rsidTr="00946E54">
        <w:tc>
          <w:tcPr>
            <w:tcW w:w="4077" w:type="dxa"/>
          </w:tcPr>
          <w:p w:rsidR="009C556C" w:rsidRDefault="009C556C" w:rsidP="00946E54">
            <w:pPr>
              <w:jc w:val="center"/>
            </w:pPr>
          </w:p>
        </w:tc>
        <w:tc>
          <w:tcPr>
            <w:tcW w:w="4077" w:type="dxa"/>
          </w:tcPr>
          <w:p w:rsidR="009C556C" w:rsidRPr="000C2268" w:rsidRDefault="005C349A" w:rsidP="00946E54">
            <w:pPr>
              <w:jc w:val="center"/>
              <w:rPr>
                <w:lang w:val="id-ID"/>
              </w:rPr>
            </w:pPr>
            <w:r>
              <w:t xml:space="preserve">Surakarta, </w:t>
            </w:r>
            <w:r w:rsidR="000C2268">
              <w:rPr>
                <w:lang w:val="id-ID"/>
              </w:rPr>
              <w:t>31 Januari 2022</w:t>
            </w:r>
          </w:p>
          <w:p w:rsidR="009C556C" w:rsidRDefault="009C556C" w:rsidP="00946E54">
            <w:pPr>
              <w:jc w:val="center"/>
            </w:pPr>
          </w:p>
          <w:p w:rsidR="009C556C" w:rsidRDefault="009C556C" w:rsidP="00946E54">
            <w:pPr>
              <w:jc w:val="center"/>
            </w:pPr>
            <w:r>
              <w:t>Penulis,</w:t>
            </w:r>
          </w:p>
          <w:p w:rsidR="009C556C" w:rsidRDefault="009C556C" w:rsidP="00946E54">
            <w:pPr>
              <w:jc w:val="center"/>
            </w:pPr>
          </w:p>
          <w:p w:rsidR="009C556C" w:rsidRDefault="009C556C" w:rsidP="00946E54">
            <w:pPr>
              <w:jc w:val="center"/>
            </w:pPr>
          </w:p>
          <w:p w:rsidR="009C556C" w:rsidRDefault="009C556C" w:rsidP="00946E54">
            <w:pPr>
              <w:jc w:val="center"/>
            </w:pPr>
          </w:p>
          <w:p w:rsidR="009C556C" w:rsidRDefault="009C556C" w:rsidP="00946E54">
            <w:pPr>
              <w:jc w:val="center"/>
              <w:rPr>
                <w:b/>
                <w:u w:val="single"/>
              </w:rPr>
            </w:pPr>
            <w:r>
              <w:rPr>
                <w:b/>
                <w:u w:val="single"/>
              </w:rPr>
              <w:t>Bayu Prasetyo</w:t>
            </w:r>
          </w:p>
          <w:p w:rsidR="009C556C" w:rsidRPr="00703290" w:rsidRDefault="009C556C" w:rsidP="00703290">
            <w:pPr>
              <w:jc w:val="center"/>
              <w:rPr>
                <w:b/>
                <w:lang w:val="id-ID"/>
              </w:rPr>
            </w:pPr>
            <w:r>
              <w:rPr>
                <w:b/>
              </w:rPr>
              <w:t>NIM. 20</w:t>
            </w:r>
            <w:r w:rsidR="00703290">
              <w:rPr>
                <w:b/>
                <w:lang w:val="id-ID"/>
              </w:rPr>
              <w:t>2002P008</w:t>
            </w:r>
          </w:p>
        </w:tc>
      </w:tr>
    </w:tbl>
    <w:p w:rsidR="009C556C" w:rsidRDefault="009C556C" w:rsidP="009C556C">
      <w:pPr>
        <w:spacing w:line="480" w:lineRule="auto"/>
      </w:pPr>
    </w:p>
    <w:p w:rsidR="009C556C" w:rsidRDefault="009C556C">
      <w:r>
        <w:br w:type="page"/>
      </w:r>
    </w:p>
    <w:p w:rsidR="0018087D" w:rsidRPr="00EF2F68" w:rsidRDefault="0018087D" w:rsidP="00EF2F68">
      <w:pPr>
        <w:pStyle w:val="Heading1"/>
        <w:spacing w:before="0" w:line="480" w:lineRule="auto"/>
        <w:jc w:val="center"/>
        <w:rPr>
          <w:rFonts w:ascii="Times New Roman" w:hAnsi="Times New Roman"/>
          <w:color w:val="auto"/>
          <w:sz w:val="24"/>
        </w:rPr>
      </w:pPr>
      <w:bookmarkStart w:id="7" w:name="_Toc73187782"/>
      <w:r w:rsidRPr="00EF2F68">
        <w:rPr>
          <w:rFonts w:ascii="Times New Roman" w:hAnsi="Times New Roman"/>
          <w:color w:val="auto"/>
          <w:sz w:val="24"/>
        </w:rPr>
        <w:lastRenderedPageBreak/>
        <w:t>DAFTAR ISI</w:t>
      </w:r>
      <w:bookmarkEnd w:id="7"/>
    </w:p>
    <w:p w:rsidR="0010583B" w:rsidRPr="00EF2F68" w:rsidRDefault="0010583B" w:rsidP="00EF2F68">
      <w:pPr>
        <w:spacing w:line="480" w:lineRule="auto"/>
      </w:pPr>
    </w:p>
    <w:p w:rsidR="0010583B" w:rsidRPr="00EF2F68" w:rsidRDefault="0010583B" w:rsidP="00EF2F68">
      <w:pPr>
        <w:spacing w:line="480" w:lineRule="auto"/>
        <w:jc w:val="right"/>
        <w:rPr>
          <w:b/>
        </w:rPr>
      </w:pPr>
      <w:r w:rsidRPr="00EF2F68">
        <w:rPr>
          <w:b/>
        </w:rPr>
        <w:t>Halaman</w:t>
      </w:r>
    </w:p>
    <w:sdt>
      <w:sdtPr>
        <w:id w:val="17560329"/>
        <w:docPartObj>
          <w:docPartGallery w:val="Table of Contents"/>
          <w:docPartUnique/>
        </w:docPartObj>
      </w:sdtPr>
      <w:sdtEndPr/>
      <w:sdtContent>
        <w:p w:rsidR="0010583B" w:rsidRPr="00EF2F68" w:rsidRDefault="00D011D3" w:rsidP="00EF2F68">
          <w:pPr>
            <w:pStyle w:val="TOC1"/>
            <w:spacing w:after="0" w:line="480" w:lineRule="auto"/>
            <w:rPr>
              <w:noProof/>
            </w:rPr>
          </w:pPr>
          <w:r w:rsidRPr="00EF2F68">
            <w:fldChar w:fldCharType="begin"/>
          </w:r>
          <w:r w:rsidR="0010583B" w:rsidRPr="00EF2F68">
            <w:instrText xml:space="preserve"> TOC \o "1-3" \h \z \u </w:instrText>
          </w:r>
          <w:r w:rsidRPr="00EF2F68">
            <w:fldChar w:fldCharType="separate"/>
          </w:r>
          <w:hyperlink w:anchor="_Toc73187776" w:history="1">
            <w:r w:rsidR="0010583B" w:rsidRPr="00EF2F68">
              <w:rPr>
                <w:rStyle w:val="Hyperlink"/>
                <w:noProof/>
              </w:rPr>
              <w:t>HALAMAN JUDUL</w:t>
            </w:r>
            <w:r w:rsidR="0010583B" w:rsidRPr="00EF2F68">
              <w:rPr>
                <w:noProof/>
                <w:webHidden/>
              </w:rPr>
              <w:tab/>
            </w:r>
            <w:r w:rsidRPr="00EF2F68">
              <w:rPr>
                <w:noProof/>
                <w:webHidden/>
              </w:rPr>
              <w:fldChar w:fldCharType="begin"/>
            </w:r>
            <w:r w:rsidR="0010583B" w:rsidRPr="00EF2F68">
              <w:rPr>
                <w:noProof/>
                <w:webHidden/>
              </w:rPr>
              <w:instrText xml:space="preserve"> PAGEREF _Toc73187776 \h </w:instrText>
            </w:r>
            <w:r w:rsidRPr="00EF2F68">
              <w:rPr>
                <w:noProof/>
                <w:webHidden/>
              </w:rPr>
            </w:r>
            <w:r w:rsidRPr="00EF2F68">
              <w:rPr>
                <w:noProof/>
                <w:webHidden/>
              </w:rPr>
              <w:fldChar w:fldCharType="separate"/>
            </w:r>
            <w:r w:rsidR="00056A96">
              <w:rPr>
                <w:noProof/>
                <w:webHidden/>
              </w:rPr>
              <w:t>i</w:t>
            </w:r>
            <w:r w:rsidRPr="00EF2F68">
              <w:rPr>
                <w:noProof/>
                <w:webHidden/>
              </w:rPr>
              <w:fldChar w:fldCharType="end"/>
            </w:r>
          </w:hyperlink>
        </w:p>
        <w:p w:rsidR="0010583B" w:rsidRPr="00EF2F68" w:rsidRDefault="00E62D41" w:rsidP="00EF2F68">
          <w:pPr>
            <w:pStyle w:val="TOC1"/>
            <w:spacing w:after="0" w:line="480" w:lineRule="auto"/>
            <w:rPr>
              <w:noProof/>
            </w:rPr>
          </w:pPr>
          <w:hyperlink w:anchor="_Toc73187777" w:history="1">
            <w:r w:rsidR="0010583B" w:rsidRPr="00EF2F68">
              <w:rPr>
                <w:rStyle w:val="Hyperlink"/>
                <w:noProof/>
              </w:rPr>
              <w:t>HALAMAN PERSETUJUAN</w:t>
            </w:r>
            <w:r w:rsidR="0010583B" w:rsidRPr="00EF2F68">
              <w:rPr>
                <w:noProof/>
                <w:webHidden/>
              </w:rPr>
              <w:tab/>
            </w:r>
            <w:r w:rsidR="00D011D3" w:rsidRPr="00EF2F68">
              <w:rPr>
                <w:noProof/>
                <w:webHidden/>
              </w:rPr>
              <w:fldChar w:fldCharType="begin"/>
            </w:r>
            <w:r w:rsidR="0010583B" w:rsidRPr="00EF2F68">
              <w:rPr>
                <w:noProof/>
                <w:webHidden/>
              </w:rPr>
              <w:instrText xml:space="preserve"> PAGEREF _Toc73187777 \h </w:instrText>
            </w:r>
            <w:r w:rsidR="00D011D3" w:rsidRPr="00EF2F68">
              <w:rPr>
                <w:noProof/>
                <w:webHidden/>
              </w:rPr>
            </w:r>
            <w:r w:rsidR="00D011D3" w:rsidRPr="00EF2F68">
              <w:rPr>
                <w:noProof/>
                <w:webHidden/>
              </w:rPr>
              <w:fldChar w:fldCharType="separate"/>
            </w:r>
            <w:r w:rsidR="00056A96">
              <w:rPr>
                <w:noProof/>
                <w:webHidden/>
              </w:rPr>
              <w:t>ii</w:t>
            </w:r>
            <w:r w:rsidR="00D011D3" w:rsidRPr="00EF2F68">
              <w:rPr>
                <w:noProof/>
                <w:webHidden/>
              </w:rPr>
              <w:fldChar w:fldCharType="end"/>
            </w:r>
          </w:hyperlink>
        </w:p>
        <w:p w:rsidR="0010583B" w:rsidRPr="00EF2F68" w:rsidRDefault="00E62D41" w:rsidP="00EF2F68">
          <w:pPr>
            <w:pStyle w:val="TOC1"/>
            <w:spacing w:after="0" w:line="480" w:lineRule="auto"/>
            <w:rPr>
              <w:noProof/>
            </w:rPr>
          </w:pPr>
          <w:hyperlink w:anchor="_Toc73187778" w:history="1">
            <w:r w:rsidR="0010583B" w:rsidRPr="00EF2F68">
              <w:rPr>
                <w:rStyle w:val="Hyperlink"/>
                <w:noProof/>
              </w:rPr>
              <w:t>HALAMAN PENGESAHAN</w:t>
            </w:r>
            <w:r w:rsidR="0010583B" w:rsidRPr="00EF2F68">
              <w:rPr>
                <w:noProof/>
                <w:webHidden/>
              </w:rPr>
              <w:tab/>
            </w:r>
            <w:r w:rsidR="00D011D3" w:rsidRPr="00EF2F68">
              <w:rPr>
                <w:noProof/>
                <w:webHidden/>
              </w:rPr>
              <w:fldChar w:fldCharType="begin"/>
            </w:r>
            <w:r w:rsidR="0010583B" w:rsidRPr="00EF2F68">
              <w:rPr>
                <w:noProof/>
                <w:webHidden/>
              </w:rPr>
              <w:instrText xml:space="preserve"> PAGEREF _Toc73187778 \h </w:instrText>
            </w:r>
            <w:r w:rsidR="00D011D3" w:rsidRPr="00EF2F68">
              <w:rPr>
                <w:noProof/>
                <w:webHidden/>
              </w:rPr>
            </w:r>
            <w:r w:rsidR="00D011D3" w:rsidRPr="00EF2F68">
              <w:rPr>
                <w:noProof/>
                <w:webHidden/>
              </w:rPr>
              <w:fldChar w:fldCharType="separate"/>
            </w:r>
            <w:r w:rsidR="00056A96">
              <w:rPr>
                <w:noProof/>
                <w:webHidden/>
              </w:rPr>
              <w:t>iii</w:t>
            </w:r>
            <w:r w:rsidR="00D011D3" w:rsidRPr="00EF2F68">
              <w:rPr>
                <w:noProof/>
                <w:webHidden/>
              </w:rPr>
              <w:fldChar w:fldCharType="end"/>
            </w:r>
          </w:hyperlink>
        </w:p>
        <w:p w:rsidR="0010583B" w:rsidRPr="00EF2F68" w:rsidRDefault="00E62D41" w:rsidP="00EF2F68">
          <w:pPr>
            <w:pStyle w:val="TOC1"/>
            <w:spacing w:after="0" w:line="480" w:lineRule="auto"/>
            <w:rPr>
              <w:noProof/>
            </w:rPr>
          </w:pPr>
          <w:hyperlink w:anchor="_Toc73187779" w:history="1">
            <w:r w:rsidR="0010583B" w:rsidRPr="00EF2F68">
              <w:rPr>
                <w:rStyle w:val="Hyperlink"/>
                <w:noProof/>
              </w:rPr>
              <w:t>SURAT PERNYATAAN</w:t>
            </w:r>
            <w:r w:rsidR="0010583B" w:rsidRPr="00EF2F68">
              <w:rPr>
                <w:noProof/>
                <w:webHidden/>
              </w:rPr>
              <w:tab/>
            </w:r>
            <w:r w:rsidR="00D011D3" w:rsidRPr="00EF2F68">
              <w:rPr>
                <w:noProof/>
                <w:webHidden/>
              </w:rPr>
              <w:fldChar w:fldCharType="begin"/>
            </w:r>
            <w:r w:rsidR="0010583B" w:rsidRPr="00EF2F68">
              <w:rPr>
                <w:noProof/>
                <w:webHidden/>
              </w:rPr>
              <w:instrText xml:space="preserve"> PAGEREF _Toc73187779 \h </w:instrText>
            </w:r>
            <w:r w:rsidR="00D011D3" w:rsidRPr="00EF2F68">
              <w:rPr>
                <w:noProof/>
                <w:webHidden/>
              </w:rPr>
            </w:r>
            <w:r w:rsidR="00D011D3" w:rsidRPr="00EF2F68">
              <w:rPr>
                <w:noProof/>
                <w:webHidden/>
              </w:rPr>
              <w:fldChar w:fldCharType="separate"/>
            </w:r>
            <w:r w:rsidR="00056A96">
              <w:rPr>
                <w:noProof/>
                <w:webHidden/>
              </w:rPr>
              <w:t>iv</w:t>
            </w:r>
            <w:r w:rsidR="00D011D3" w:rsidRPr="00EF2F68">
              <w:rPr>
                <w:noProof/>
                <w:webHidden/>
              </w:rPr>
              <w:fldChar w:fldCharType="end"/>
            </w:r>
          </w:hyperlink>
        </w:p>
        <w:p w:rsidR="0010583B" w:rsidRPr="00EF2F68" w:rsidRDefault="00E62D41" w:rsidP="00EF2F68">
          <w:pPr>
            <w:pStyle w:val="TOC1"/>
            <w:spacing w:after="0" w:line="480" w:lineRule="auto"/>
            <w:rPr>
              <w:noProof/>
            </w:rPr>
          </w:pPr>
          <w:hyperlink w:anchor="_Toc73187780" w:history="1">
            <w:r w:rsidR="0010583B" w:rsidRPr="00EF2F68">
              <w:rPr>
                <w:rStyle w:val="Hyperlink"/>
                <w:noProof/>
              </w:rPr>
              <w:t>MOTTO DAN PERSEMBAHAN</w:t>
            </w:r>
            <w:r w:rsidR="0010583B" w:rsidRPr="00EF2F68">
              <w:rPr>
                <w:noProof/>
                <w:webHidden/>
              </w:rPr>
              <w:tab/>
            </w:r>
            <w:r w:rsidR="00D011D3" w:rsidRPr="00EF2F68">
              <w:rPr>
                <w:noProof/>
                <w:webHidden/>
              </w:rPr>
              <w:fldChar w:fldCharType="begin"/>
            </w:r>
            <w:r w:rsidR="0010583B" w:rsidRPr="00EF2F68">
              <w:rPr>
                <w:noProof/>
                <w:webHidden/>
              </w:rPr>
              <w:instrText xml:space="preserve"> PAGEREF _Toc73187780 \h </w:instrText>
            </w:r>
            <w:r w:rsidR="00D011D3" w:rsidRPr="00EF2F68">
              <w:rPr>
                <w:noProof/>
                <w:webHidden/>
              </w:rPr>
            </w:r>
            <w:r w:rsidR="00D011D3" w:rsidRPr="00EF2F68">
              <w:rPr>
                <w:noProof/>
                <w:webHidden/>
              </w:rPr>
              <w:fldChar w:fldCharType="separate"/>
            </w:r>
            <w:r w:rsidR="00056A96">
              <w:rPr>
                <w:noProof/>
                <w:webHidden/>
              </w:rPr>
              <w:t>v</w:t>
            </w:r>
            <w:r w:rsidR="00D011D3" w:rsidRPr="00EF2F68">
              <w:rPr>
                <w:noProof/>
                <w:webHidden/>
              </w:rPr>
              <w:fldChar w:fldCharType="end"/>
            </w:r>
          </w:hyperlink>
        </w:p>
        <w:p w:rsidR="0010583B" w:rsidRPr="00EF2F68" w:rsidRDefault="00E62D41" w:rsidP="00EF2F68">
          <w:pPr>
            <w:pStyle w:val="TOC1"/>
            <w:spacing w:after="0" w:line="480" w:lineRule="auto"/>
            <w:rPr>
              <w:noProof/>
            </w:rPr>
          </w:pPr>
          <w:hyperlink w:anchor="_Toc73187781" w:history="1">
            <w:r w:rsidR="0010583B" w:rsidRPr="00EF2F68">
              <w:rPr>
                <w:rStyle w:val="Hyperlink"/>
                <w:noProof/>
              </w:rPr>
              <w:t>KATA PENGANTAR</w:t>
            </w:r>
            <w:r w:rsidR="0010583B" w:rsidRPr="00EF2F68">
              <w:rPr>
                <w:noProof/>
                <w:webHidden/>
              </w:rPr>
              <w:tab/>
            </w:r>
            <w:r w:rsidR="00D011D3" w:rsidRPr="00EF2F68">
              <w:rPr>
                <w:noProof/>
                <w:webHidden/>
              </w:rPr>
              <w:fldChar w:fldCharType="begin"/>
            </w:r>
            <w:r w:rsidR="0010583B" w:rsidRPr="00EF2F68">
              <w:rPr>
                <w:noProof/>
                <w:webHidden/>
              </w:rPr>
              <w:instrText xml:space="preserve"> PAGEREF _Toc73187781 \h </w:instrText>
            </w:r>
            <w:r w:rsidR="00D011D3" w:rsidRPr="00EF2F68">
              <w:rPr>
                <w:noProof/>
                <w:webHidden/>
              </w:rPr>
            </w:r>
            <w:r w:rsidR="00D011D3" w:rsidRPr="00EF2F68">
              <w:rPr>
                <w:noProof/>
                <w:webHidden/>
              </w:rPr>
              <w:fldChar w:fldCharType="separate"/>
            </w:r>
            <w:r w:rsidR="00056A96">
              <w:rPr>
                <w:noProof/>
                <w:webHidden/>
              </w:rPr>
              <w:t>vi</w:t>
            </w:r>
            <w:r w:rsidR="00D011D3" w:rsidRPr="00EF2F68">
              <w:rPr>
                <w:noProof/>
                <w:webHidden/>
              </w:rPr>
              <w:fldChar w:fldCharType="end"/>
            </w:r>
          </w:hyperlink>
        </w:p>
        <w:p w:rsidR="0010583B" w:rsidRPr="00EF2F68" w:rsidRDefault="00E62D41" w:rsidP="00EF2F68">
          <w:pPr>
            <w:pStyle w:val="TOC1"/>
            <w:spacing w:after="0" w:line="480" w:lineRule="auto"/>
            <w:rPr>
              <w:noProof/>
            </w:rPr>
          </w:pPr>
          <w:hyperlink w:anchor="_Toc73187782" w:history="1">
            <w:r w:rsidR="0010583B" w:rsidRPr="00EF2F68">
              <w:rPr>
                <w:rStyle w:val="Hyperlink"/>
                <w:noProof/>
              </w:rPr>
              <w:t>DAFTAR ISI</w:t>
            </w:r>
            <w:r w:rsidR="0010583B" w:rsidRPr="00EF2F68">
              <w:rPr>
                <w:noProof/>
                <w:webHidden/>
              </w:rPr>
              <w:tab/>
            </w:r>
            <w:r w:rsidR="00D011D3" w:rsidRPr="00EF2F68">
              <w:rPr>
                <w:noProof/>
                <w:webHidden/>
              </w:rPr>
              <w:fldChar w:fldCharType="begin"/>
            </w:r>
            <w:r w:rsidR="0010583B" w:rsidRPr="00EF2F68">
              <w:rPr>
                <w:noProof/>
                <w:webHidden/>
              </w:rPr>
              <w:instrText xml:space="preserve"> PAGEREF _Toc73187782 \h </w:instrText>
            </w:r>
            <w:r w:rsidR="00D011D3" w:rsidRPr="00EF2F68">
              <w:rPr>
                <w:noProof/>
                <w:webHidden/>
              </w:rPr>
            </w:r>
            <w:r w:rsidR="00D011D3" w:rsidRPr="00EF2F68">
              <w:rPr>
                <w:noProof/>
                <w:webHidden/>
              </w:rPr>
              <w:fldChar w:fldCharType="separate"/>
            </w:r>
            <w:r w:rsidR="00056A96">
              <w:rPr>
                <w:noProof/>
                <w:webHidden/>
              </w:rPr>
              <w:t>viii</w:t>
            </w:r>
            <w:r w:rsidR="00D011D3" w:rsidRPr="00EF2F68">
              <w:rPr>
                <w:noProof/>
                <w:webHidden/>
              </w:rPr>
              <w:fldChar w:fldCharType="end"/>
            </w:r>
          </w:hyperlink>
        </w:p>
        <w:p w:rsidR="0010583B" w:rsidRPr="00EF2F68" w:rsidRDefault="00E62D41" w:rsidP="00EF2F68">
          <w:pPr>
            <w:pStyle w:val="TOC1"/>
            <w:spacing w:after="0" w:line="480" w:lineRule="auto"/>
            <w:rPr>
              <w:noProof/>
            </w:rPr>
          </w:pPr>
          <w:hyperlink w:anchor="_Toc73187783" w:history="1">
            <w:r w:rsidR="0010583B" w:rsidRPr="00EF2F68">
              <w:rPr>
                <w:rStyle w:val="Hyperlink"/>
                <w:noProof/>
              </w:rPr>
              <w:t>DAFTAR TABEL</w:t>
            </w:r>
            <w:r w:rsidR="0010583B" w:rsidRPr="00EF2F68">
              <w:rPr>
                <w:noProof/>
                <w:webHidden/>
              </w:rPr>
              <w:tab/>
            </w:r>
            <w:r w:rsidR="00D011D3" w:rsidRPr="00EF2F68">
              <w:rPr>
                <w:noProof/>
                <w:webHidden/>
              </w:rPr>
              <w:fldChar w:fldCharType="begin"/>
            </w:r>
            <w:r w:rsidR="0010583B" w:rsidRPr="00EF2F68">
              <w:rPr>
                <w:noProof/>
                <w:webHidden/>
              </w:rPr>
              <w:instrText xml:space="preserve"> PAGEREF _Toc73187783 \h </w:instrText>
            </w:r>
            <w:r w:rsidR="00D011D3" w:rsidRPr="00EF2F68">
              <w:rPr>
                <w:noProof/>
                <w:webHidden/>
              </w:rPr>
            </w:r>
            <w:r w:rsidR="00D011D3" w:rsidRPr="00EF2F68">
              <w:rPr>
                <w:noProof/>
                <w:webHidden/>
              </w:rPr>
              <w:fldChar w:fldCharType="separate"/>
            </w:r>
            <w:r w:rsidR="00056A96">
              <w:rPr>
                <w:noProof/>
                <w:webHidden/>
              </w:rPr>
              <w:t>x</w:t>
            </w:r>
            <w:r w:rsidR="00D011D3" w:rsidRPr="00EF2F68">
              <w:rPr>
                <w:noProof/>
                <w:webHidden/>
              </w:rPr>
              <w:fldChar w:fldCharType="end"/>
            </w:r>
          </w:hyperlink>
        </w:p>
        <w:p w:rsidR="0010583B" w:rsidRPr="00EF2F68" w:rsidRDefault="00E62D41" w:rsidP="00EF2F68">
          <w:pPr>
            <w:pStyle w:val="TOC1"/>
            <w:spacing w:after="0" w:line="480" w:lineRule="auto"/>
            <w:rPr>
              <w:noProof/>
            </w:rPr>
          </w:pPr>
          <w:hyperlink w:anchor="_Toc73187784" w:history="1">
            <w:r w:rsidR="0010583B" w:rsidRPr="00EF2F68">
              <w:rPr>
                <w:rStyle w:val="Hyperlink"/>
                <w:noProof/>
              </w:rPr>
              <w:t>DAFTAR GAMBAR</w:t>
            </w:r>
            <w:r w:rsidR="0010583B" w:rsidRPr="00EF2F68">
              <w:rPr>
                <w:noProof/>
                <w:webHidden/>
              </w:rPr>
              <w:tab/>
            </w:r>
            <w:r w:rsidR="00D011D3" w:rsidRPr="00EF2F68">
              <w:rPr>
                <w:noProof/>
                <w:webHidden/>
              </w:rPr>
              <w:fldChar w:fldCharType="begin"/>
            </w:r>
            <w:r w:rsidR="0010583B" w:rsidRPr="00EF2F68">
              <w:rPr>
                <w:noProof/>
                <w:webHidden/>
              </w:rPr>
              <w:instrText xml:space="preserve"> PAGEREF _Toc73187784 \h </w:instrText>
            </w:r>
            <w:r w:rsidR="00D011D3" w:rsidRPr="00EF2F68">
              <w:rPr>
                <w:noProof/>
                <w:webHidden/>
              </w:rPr>
            </w:r>
            <w:r w:rsidR="00D011D3" w:rsidRPr="00EF2F68">
              <w:rPr>
                <w:noProof/>
                <w:webHidden/>
              </w:rPr>
              <w:fldChar w:fldCharType="separate"/>
            </w:r>
            <w:r w:rsidR="00056A96">
              <w:rPr>
                <w:noProof/>
                <w:webHidden/>
              </w:rPr>
              <w:t>xi</w:t>
            </w:r>
            <w:r w:rsidR="00D011D3" w:rsidRPr="00EF2F68">
              <w:rPr>
                <w:noProof/>
                <w:webHidden/>
              </w:rPr>
              <w:fldChar w:fldCharType="end"/>
            </w:r>
          </w:hyperlink>
        </w:p>
        <w:p w:rsidR="0010583B" w:rsidRPr="00EF2F68" w:rsidRDefault="00E62D41" w:rsidP="00EF2F68">
          <w:pPr>
            <w:pStyle w:val="TOC1"/>
            <w:spacing w:after="0" w:line="480" w:lineRule="auto"/>
            <w:rPr>
              <w:noProof/>
            </w:rPr>
          </w:pPr>
          <w:hyperlink w:anchor="_Toc73187785" w:history="1">
            <w:r w:rsidR="0010583B" w:rsidRPr="00EF2F68">
              <w:rPr>
                <w:rStyle w:val="Hyperlink"/>
                <w:noProof/>
              </w:rPr>
              <w:t>DAFTAR LAMPIRAN</w:t>
            </w:r>
            <w:r w:rsidR="0010583B" w:rsidRPr="00EF2F68">
              <w:rPr>
                <w:noProof/>
                <w:webHidden/>
              </w:rPr>
              <w:tab/>
            </w:r>
            <w:r w:rsidR="00D011D3" w:rsidRPr="00EF2F68">
              <w:rPr>
                <w:noProof/>
                <w:webHidden/>
              </w:rPr>
              <w:fldChar w:fldCharType="begin"/>
            </w:r>
            <w:r w:rsidR="0010583B" w:rsidRPr="00EF2F68">
              <w:rPr>
                <w:noProof/>
                <w:webHidden/>
              </w:rPr>
              <w:instrText xml:space="preserve"> PAGEREF _Toc73187785 \h </w:instrText>
            </w:r>
            <w:r w:rsidR="00D011D3" w:rsidRPr="00EF2F68">
              <w:rPr>
                <w:noProof/>
                <w:webHidden/>
              </w:rPr>
            </w:r>
            <w:r w:rsidR="00D011D3" w:rsidRPr="00EF2F68">
              <w:rPr>
                <w:noProof/>
                <w:webHidden/>
              </w:rPr>
              <w:fldChar w:fldCharType="separate"/>
            </w:r>
            <w:r w:rsidR="00056A96">
              <w:rPr>
                <w:noProof/>
                <w:webHidden/>
              </w:rPr>
              <w:t>xii</w:t>
            </w:r>
            <w:r w:rsidR="00D011D3" w:rsidRPr="00EF2F68">
              <w:rPr>
                <w:noProof/>
                <w:webHidden/>
              </w:rPr>
              <w:fldChar w:fldCharType="end"/>
            </w:r>
          </w:hyperlink>
        </w:p>
        <w:p w:rsidR="0010583B" w:rsidRPr="00EF2F68" w:rsidRDefault="00E62D41" w:rsidP="00EF2F68">
          <w:pPr>
            <w:pStyle w:val="TOC1"/>
            <w:spacing w:after="0" w:line="480" w:lineRule="auto"/>
            <w:rPr>
              <w:noProof/>
            </w:rPr>
          </w:pPr>
          <w:hyperlink w:anchor="_Toc73187786" w:history="1">
            <w:r w:rsidR="0010583B" w:rsidRPr="00EF2F68">
              <w:rPr>
                <w:rStyle w:val="Hyperlink"/>
                <w:noProof/>
              </w:rPr>
              <w:t>ABSTRAK</w:t>
            </w:r>
            <w:r w:rsidR="0010583B" w:rsidRPr="00EF2F68">
              <w:rPr>
                <w:noProof/>
                <w:webHidden/>
              </w:rPr>
              <w:tab/>
            </w:r>
            <w:r w:rsidR="00D011D3" w:rsidRPr="00EF2F68">
              <w:rPr>
                <w:noProof/>
                <w:webHidden/>
              </w:rPr>
              <w:fldChar w:fldCharType="begin"/>
            </w:r>
            <w:r w:rsidR="0010583B" w:rsidRPr="00EF2F68">
              <w:rPr>
                <w:noProof/>
                <w:webHidden/>
              </w:rPr>
              <w:instrText xml:space="preserve"> PAGEREF _Toc73187786 \h </w:instrText>
            </w:r>
            <w:r w:rsidR="00D011D3" w:rsidRPr="00EF2F68">
              <w:rPr>
                <w:noProof/>
                <w:webHidden/>
              </w:rPr>
            </w:r>
            <w:r w:rsidR="00D011D3" w:rsidRPr="00EF2F68">
              <w:rPr>
                <w:noProof/>
                <w:webHidden/>
              </w:rPr>
              <w:fldChar w:fldCharType="separate"/>
            </w:r>
            <w:r w:rsidR="00056A96">
              <w:rPr>
                <w:noProof/>
                <w:webHidden/>
              </w:rPr>
              <w:t>xiii</w:t>
            </w:r>
            <w:r w:rsidR="00D011D3" w:rsidRPr="00EF2F68">
              <w:rPr>
                <w:noProof/>
                <w:webHidden/>
              </w:rPr>
              <w:fldChar w:fldCharType="end"/>
            </w:r>
          </w:hyperlink>
        </w:p>
        <w:p w:rsidR="0010583B" w:rsidRPr="00EF2F68" w:rsidRDefault="00E62D41" w:rsidP="00EF2F68">
          <w:pPr>
            <w:pStyle w:val="TOC1"/>
            <w:spacing w:after="0" w:line="480" w:lineRule="auto"/>
            <w:rPr>
              <w:noProof/>
            </w:rPr>
          </w:pPr>
          <w:hyperlink w:anchor="_Toc73187787" w:history="1">
            <w:r w:rsidR="0010583B" w:rsidRPr="00EF2F68">
              <w:rPr>
                <w:rStyle w:val="Hyperlink"/>
                <w:noProof/>
              </w:rPr>
              <w:t xml:space="preserve">BAB I </w:t>
            </w:r>
            <w:r w:rsidR="0010583B" w:rsidRPr="00EF2F68">
              <w:rPr>
                <w:rStyle w:val="Hyperlink"/>
                <w:noProof/>
              </w:rPr>
              <w:tab/>
              <w:t>PENDAHULUAN</w:t>
            </w:r>
            <w:r w:rsidR="0010583B" w:rsidRPr="00EF2F68">
              <w:rPr>
                <w:noProof/>
                <w:webHidden/>
              </w:rPr>
              <w:tab/>
            </w:r>
            <w:r w:rsidR="00D011D3" w:rsidRPr="00EF2F68">
              <w:rPr>
                <w:noProof/>
                <w:webHidden/>
              </w:rPr>
              <w:fldChar w:fldCharType="begin"/>
            </w:r>
            <w:r w:rsidR="0010583B" w:rsidRPr="00EF2F68">
              <w:rPr>
                <w:noProof/>
                <w:webHidden/>
              </w:rPr>
              <w:instrText xml:space="preserve"> PAGEREF _Toc73187787 \h </w:instrText>
            </w:r>
            <w:r w:rsidR="00D011D3" w:rsidRPr="00EF2F68">
              <w:rPr>
                <w:noProof/>
                <w:webHidden/>
              </w:rPr>
            </w:r>
            <w:r w:rsidR="00D011D3" w:rsidRPr="00EF2F68">
              <w:rPr>
                <w:noProof/>
                <w:webHidden/>
              </w:rPr>
              <w:fldChar w:fldCharType="separate"/>
            </w:r>
            <w:r w:rsidR="00056A96">
              <w:rPr>
                <w:noProof/>
                <w:webHidden/>
              </w:rPr>
              <w:t>1</w:t>
            </w:r>
            <w:r w:rsidR="00D011D3" w:rsidRPr="00EF2F68">
              <w:rPr>
                <w:noProof/>
                <w:webHidden/>
              </w:rPr>
              <w:fldChar w:fldCharType="end"/>
            </w:r>
          </w:hyperlink>
        </w:p>
        <w:p w:rsidR="0010583B" w:rsidRPr="00EF2F68" w:rsidRDefault="00E62D41" w:rsidP="00EF2F68">
          <w:pPr>
            <w:pStyle w:val="TOC2"/>
            <w:tabs>
              <w:tab w:val="left" w:pos="660"/>
              <w:tab w:val="right" w:leader="dot" w:pos="7928"/>
            </w:tabs>
            <w:spacing w:after="0" w:line="480" w:lineRule="auto"/>
            <w:ind w:left="1349" w:hanging="357"/>
            <w:rPr>
              <w:noProof/>
            </w:rPr>
          </w:pPr>
          <w:hyperlink w:anchor="_Toc73187788" w:history="1">
            <w:r w:rsidR="0010583B" w:rsidRPr="00EF2F68">
              <w:rPr>
                <w:rStyle w:val="Hyperlink"/>
                <w:noProof/>
              </w:rPr>
              <w:t>A.</w:t>
            </w:r>
            <w:r w:rsidR="0010583B" w:rsidRPr="00EF2F68">
              <w:rPr>
                <w:noProof/>
              </w:rPr>
              <w:tab/>
            </w:r>
            <w:r w:rsidR="0010583B" w:rsidRPr="00EF2F68">
              <w:rPr>
                <w:rStyle w:val="Hyperlink"/>
                <w:noProof/>
              </w:rPr>
              <w:t>Latar Belakang</w:t>
            </w:r>
            <w:r w:rsidR="0010583B" w:rsidRPr="00EF2F68">
              <w:rPr>
                <w:noProof/>
                <w:webHidden/>
              </w:rPr>
              <w:tab/>
            </w:r>
            <w:r w:rsidR="00D011D3" w:rsidRPr="00EF2F68">
              <w:rPr>
                <w:noProof/>
                <w:webHidden/>
              </w:rPr>
              <w:fldChar w:fldCharType="begin"/>
            </w:r>
            <w:r w:rsidR="0010583B" w:rsidRPr="00EF2F68">
              <w:rPr>
                <w:noProof/>
                <w:webHidden/>
              </w:rPr>
              <w:instrText xml:space="preserve"> PAGEREF _Toc73187788 \h </w:instrText>
            </w:r>
            <w:r w:rsidR="00D011D3" w:rsidRPr="00EF2F68">
              <w:rPr>
                <w:noProof/>
                <w:webHidden/>
              </w:rPr>
            </w:r>
            <w:r w:rsidR="00D011D3" w:rsidRPr="00EF2F68">
              <w:rPr>
                <w:noProof/>
                <w:webHidden/>
              </w:rPr>
              <w:fldChar w:fldCharType="separate"/>
            </w:r>
            <w:r w:rsidR="00056A96">
              <w:rPr>
                <w:noProof/>
                <w:webHidden/>
              </w:rPr>
              <w:t>1</w:t>
            </w:r>
            <w:r w:rsidR="00D011D3" w:rsidRPr="00EF2F68">
              <w:rPr>
                <w:noProof/>
                <w:webHidden/>
              </w:rPr>
              <w:fldChar w:fldCharType="end"/>
            </w:r>
          </w:hyperlink>
        </w:p>
        <w:p w:rsidR="0010583B" w:rsidRPr="00EF2F68" w:rsidRDefault="00E62D41" w:rsidP="00EF2F68">
          <w:pPr>
            <w:pStyle w:val="TOC2"/>
            <w:tabs>
              <w:tab w:val="left" w:pos="660"/>
              <w:tab w:val="right" w:leader="dot" w:pos="7928"/>
            </w:tabs>
            <w:spacing w:after="0" w:line="480" w:lineRule="auto"/>
            <w:ind w:left="1349" w:hanging="357"/>
            <w:rPr>
              <w:noProof/>
            </w:rPr>
          </w:pPr>
          <w:hyperlink w:anchor="_Toc73187789" w:history="1">
            <w:r w:rsidR="0010583B" w:rsidRPr="00EF2F68">
              <w:rPr>
                <w:rStyle w:val="Hyperlink"/>
                <w:noProof/>
              </w:rPr>
              <w:t>B.</w:t>
            </w:r>
            <w:r w:rsidR="0010583B" w:rsidRPr="00EF2F68">
              <w:rPr>
                <w:noProof/>
              </w:rPr>
              <w:tab/>
            </w:r>
            <w:r w:rsidR="0010583B" w:rsidRPr="00EF2F68">
              <w:rPr>
                <w:rStyle w:val="Hyperlink"/>
                <w:noProof/>
              </w:rPr>
              <w:t>Perumusan Masalah</w:t>
            </w:r>
            <w:r w:rsidR="0010583B" w:rsidRPr="00EF2F68">
              <w:rPr>
                <w:noProof/>
                <w:webHidden/>
              </w:rPr>
              <w:tab/>
            </w:r>
            <w:r w:rsidR="00D011D3" w:rsidRPr="00EF2F68">
              <w:rPr>
                <w:noProof/>
                <w:webHidden/>
              </w:rPr>
              <w:fldChar w:fldCharType="begin"/>
            </w:r>
            <w:r w:rsidR="0010583B" w:rsidRPr="00EF2F68">
              <w:rPr>
                <w:noProof/>
                <w:webHidden/>
              </w:rPr>
              <w:instrText xml:space="preserve"> PAGEREF _Toc73187789 \h </w:instrText>
            </w:r>
            <w:r w:rsidR="00D011D3" w:rsidRPr="00EF2F68">
              <w:rPr>
                <w:noProof/>
                <w:webHidden/>
              </w:rPr>
            </w:r>
            <w:r w:rsidR="00D011D3" w:rsidRPr="00EF2F68">
              <w:rPr>
                <w:noProof/>
                <w:webHidden/>
              </w:rPr>
              <w:fldChar w:fldCharType="separate"/>
            </w:r>
            <w:r w:rsidR="00056A96">
              <w:rPr>
                <w:noProof/>
                <w:webHidden/>
              </w:rPr>
              <w:t>5</w:t>
            </w:r>
            <w:r w:rsidR="00D011D3" w:rsidRPr="00EF2F68">
              <w:rPr>
                <w:noProof/>
                <w:webHidden/>
              </w:rPr>
              <w:fldChar w:fldCharType="end"/>
            </w:r>
          </w:hyperlink>
        </w:p>
        <w:p w:rsidR="0010583B" w:rsidRPr="00EF2F68" w:rsidRDefault="00E62D41" w:rsidP="00EF2F68">
          <w:pPr>
            <w:pStyle w:val="TOC2"/>
            <w:tabs>
              <w:tab w:val="left" w:pos="660"/>
              <w:tab w:val="right" w:leader="dot" w:pos="7928"/>
            </w:tabs>
            <w:spacing w:after="0" w:line="480" w:lineRule="auto"/>
            <w:ind w:left="1349" w:hanging="357"/>
            <w:rPr>
              <w:noProof/>
            </w:rPr>
          </w:pPr>
          <w:hyperlink w:anchor="_Toc73187790" w:history="1">
            <w:r w:rsidR="0010583B" w:rsidRPr="00EF2F68">
              <w:rPr>
                <w:rStyle w:val="Hyperlink"/>
                <w:noProof/>
              </w:rPr>
              <w:t>C.</w:t>
            </w:r>
            <w:r w:rsidR="0010583B" w:rsidRPr="00EF2F68">
              <w:rPr>
                <w:noProof/>
              </w:rPr>
              <w:tab/>
            </w:r>
            <w:r w:rsidR="0010583B" w:rsidRPr="00EF2F68">
              <w:rPr>
                <w:rStyle w:val="Hyperlink"/>
                <w:noProof/>
              </w:rPr>
              <w:t>Tujuan Penelitian</w:t>
            </w:r>
            <w:r w:rsidR="0010583B" w:rsidRPr="00EF2F68">
              <w:rPr>
                <w:noProof/>
                <w:webHidden/>
              </w:rPr>
              <w:tab/>
            </w:r>
            <w:r w:rsidR="00D011D3" w:rsidRPr="00EF2F68">
              <w:rPr>
                <w:noProof/>
                <w:webHidden/>
              </w:rPr>
              <w:fldChar w:fldCharType="begin"/>
            </w:r>
            <w:r w:rsidR="0010583B" w:rsidRPr="00EF2F68">
              <w:rPr>
                <w:noProof/>
                <w:webHidden/>
              </w:rPr>
              <w:instrText xml:space="preserve"> PAGEREF _Toc73187790 \h </w:instrText>
            </w:r>
            <w:r w:rsidR="00D011D3" w:rsidRPr="00EF2F68">
              <w:rPr>
                <w:noProof/>
                <w:webHidden/>
              </w:rPr>
            </w:r>
            <w:r w:rsidR="00D011D3" w:rsidRPr="00EF2F68">
              <w:rPr>
                <w:noProof/>
                <w:webHidden/>
              </w:rPr>
              <w:fldChar w:fldCharType="separate"/>
            </w:r>
            <w:r w:rsidR="00056A96">
              <w:rPr>
                <w:noProof/>
                <w:webHidden/>
              </w:rPr>
              <w:t>6</w:t>
            </w:r>
            <w:r w:rsidR="00D011D3" w:rsidRPr="00EF2F68">
              <w:rPr>
                <w:noProof/>
                <w:webHidden/>
              </w:rPr>
              <w:fldChar w:fldCharType="end"/>
            </w:r>
          </w:hyperlink>
        </w:p>
        <w:p w:rsidR="0010583B" w:rsidRPr="00EF2F68" w:rsidRDefault="00E62D41" w:rsidP="00EF2F68">
          <w:pPr>
            <w:pStyle w:val="TOC2"/>
            <w:tabs>
              <w:tab w:val="left" w:pos="660"/>
              <w:tab w:val="right" w:leader="dot" w:pos="7928"/>
            </w:tabs>
            <w:spacing w:after="0" w:line="480" w:lineRule="auto"/>
            <w:ind w:left="1349" w:hanging="357"/>
            <w:rPr>
              <w:noProof/>
            </w:rPr>
          </w:pPr>
          <w:hyperlink w:anchor="_Toc73187791" w:history="1">
            <w:r w:rsidR="0010583B" w:rsidRPr="00EF2F68">
              <w:rPr>
                <w:rStyle w:val="Hyperlink"/>
                <w:noProof/>
              </w:rPr>
              <w:t>D.</w:t>
            </w:r>
            <w:r w:rsidR="0010583B" w:rsidRPr="00EF2F68">
              <w:rPr>
                <w:noProof/>
              </w:rPr>
              <w:tab/>
            </w:r>
            <w:r w:rsidR="0010583B" w:rsidRPr="00EF2F68">
              <w:rPr>
                <w:rStyle w:val="Hyperlink"/>
                <w:noProof/>
              </w:rPr>
              <w:t>Manfaat Penelitian</w:t>
            </w:r>
            <w:r w:rsidR="0010583B" w:rsidRPr="00EF2F68">
              <w:rPr>
                <w:noProof/>
                <w:webHidden/>
              </w:rPr>
              <w:tab/>
            </w:r>
            <w:r w:rsidR="00D011D3" w:rsidRPr="00EF2F68">
              <w:rPr>
                <w:noProof/>
                <w:webHidden/>
              </w:rPr>
              <w:fldChar w:fldCharType="begin"/>
            </w:r>
            <w:r w:rsidR="0010583B" w:rsidRPr="00EF2F68">
              <w:rPr>
                <w:noProof/>
                <w:webHidden/>
              </w:rPr>
              <w:instrText xml:space="preserve"> PAGEREF _Toc73187791 \h </w:instrText>
            </w:r>
            <w:r w:rsidR="00D011D3" w:rsidRPr="00EF2F68">
              <w:rPr>
                <w:noProof/>
                <w:webHidden/>
              </w:rPr>
            </w:r>
            <w:r w:rsidR="00D011D3" w:rsidRPr="00EF2F68">
              <w:rPr>
                <w:noProof/>
                <w:webHidden/>
              </w:rPr>
              <w:fldChar w:fldCharType="separate"/>
            </w:r>
            <w:r w:rsidR="00056A96">
              <w:rPr>
                <w:noProof/>
                <w:webHidden/>
              </w:rPr>
              <w:t>6</w:t>
            </w:r>
            <w:r w:rsidR="00D011D3" w:rsidRPr="00EF2F68">
              <w:rPr>
                <w:noProof/>
                <w:webHidden/>
              </w:rPr>
              <w:fldChar w:fldCharType="end"/>
            </w:r>
          </w:hyperlink>
        </w:p>
        <w:p w:rsidR="0010583B" w:rsidRPr="00EF2F68" w:rsidRDefault="00E62D41" w:rsidP="00EF2F68">
          <w:pPr>
            <w:pStyle w:val="TOC1"/>
            <w:spacing w:after="0" w:line="480" w:lineRule="auto"/>
            <w:rPr>
              <w:noProof/>
            </w:rPr>
          </w:pPr>
          <w:hyperlink w:anchor="_Toc73187792" w:history="1">
            <w:r w:rsidR="0010583B" w:rsidRPr="00EF2F68">
              <w:rPr>
                <w:rStyle w:val="Hyperlink"/>
                <w:noProof/>
              </w:rPr>
              <w:t xml:space="preserve">BAB II </w:t>
            </w:r>
            <w:r w:rsidR="0010583B" w:rsidRPr="00EF2F68">
              <w:rPr>
                <w:rStyle w:val="Hyperlink"/>
                <w:noProof/>
              </w:rPr>
              <w:tab/>
              <w:t>LANDASAN TEORI</w:t>
            </w:r>
            <w:r w:rsidR="0010583B" w:rsidRPr="00EF2F68">
              <w:rPr>
                <w:noProof/>
                <w:webHidden/>
              </w:rPr>
              <w:tab/>
            </w:r>
            <w:r w:rsidR="00D011D3" w:rsidRPr="00EF2F68">
              <w:rPr>
                <w:noProof/>
                <w:webHidden/>
              </w:rPr>
              <w:fldChar w:fldCharType="begin"/>
            </w:r>
            <w:r w:rsidR="0010583B" w:rsidRPr="00EF2F68">
              <w:rPr>
                <w:noProof/>
                <w:webHidden/>
              </w:rPr>
              <w:instrText xml:space="preserve"> PAGEREF _Toc73187792 \h </w:instrText>
            </w:r>
            <w:r w:rsidR="00D011D3" w:rsidRPr="00EF2F68">
              <w:rPr>
                <w:noProof/>
                <w:webHidden/>
              </w:rPr>
            </w:r>
            <w:r w:rsidR="00D011D3" w:rsidRPr="00EF2F68">
              <w:rPr>
                <w:noProof/>
                <w:webHidden/>
              </w:rPr>
              <w:fldChar w:fldCharType="separate"/>
            </w:r>
            <w:r w:rsidR="00056A96">
              <w:rPr>
                <w:noProof/>
                <w:webHidden/>
              </w:rPr>
              <w:t>8</w:t>
            </w:r>
            <w:r w:rsidR="00D011D3" w:rsidRPr="00EF2F68">
              <w:rPr>
                <w:noProof/>
                <w:webHidden/>
              </w:rPr>
              <w:fldChar w:fldCharType="end"/>
            </w:r>
          </w:hyperlink>
        </w:p>
        <w:p w:rsidR="0010583B" w:rsidRPr="00EF2F68" w:rsidRDefault="00E62D41" w:rsidP="00EF2F68">
          <w:pPr>
            <w:pStyle w:val="TOC2"/>
            <w:tabs>
              <w:tab w:val="left" w:pos="660"/>
              <w:tab w:val="right" w:leader="dot" w:pos="7928"/>
            </w:tabs>
            <w:spacing w:after="0" w:line="480" w:lineRule="auto"/>
            <w:ind w:left="1349" w:hanging="357"/>
            <w:rPr>
              <w:rStyle w:val="Hyperlink"/>
              <w:noProof/>
            </w:rPr>
          </w:pPr>
          <w:hyperlink w:anchor="_Toc73187793" w:history="1">
            <w:r w:rsidR="0010583B" w:rsidRPr="00EF2F68">
              <w:rPr>
                <w:rStyle w:val="Hyperlink"/>
                <w:noProof/>
              </w:rPr>
              <w:t>A.</w:t>
            </w:r>
            <w:r w:rsidR="0010583B" w:rsidRPr="00EF2F68">
              <w:rPr>
                <w:rStyle w:val="Hyperlink"/>
                <w:noProof/>
              </w:rPr>
              <w:tab/>
              <w:t>Keputusan Pembelian</w:t>
            </w:r>
            <w:r w:rsidR="0010583B" w:rsidRPr="00EF2F68">
              <w:rPr>
                <w:rStyle w:val="Hyperlink"/>
                <w:noProof/>
                <w:webHidden/>
              </w:rPr>
              <w:tab/>
            </w:r>
            <w:r w:rsidR="00D011D3" w:rsidRPr="00EF2F68">
              <w:rPr>
                <w:rStyle w:val="Hyperlink"/>
                <w:noProof/>
                <w:webHidden/>
              </w:rPr>
              <w:fldChar w:fldCharType="begin"/>
            </w:r>
            <w:r w:rsidR="0010583B" w:rsidRPr="00EF2F68">
              <w:rPr>
                <w:rStyle w:val="Hyperlink"/>
                <w:noProof/>
                <w:webHidden/>
              </w:rPr>
              <w:instrText xml:space="preserve"> PAGEREF _Toc73187793 \h </w:instrText>
            </w:r>
            <w:r w:rsidR="00D011D3" w:rsidRPr="00EF2F68">
              <w:rPr>
                <w:rStyle w:val="Hyperlink"/>
                <w:noProof/>
                <w:webHidden/>
              </w:rPr>
            </w:r>
            <w:r w:rsidR="00D011D3" w:rsidRPr="00EF2F68">
              <w:rPr>
                <w:rStyle w:val="Hyperlink"/>
                <w:noProof/>
                <w:webHidden/>
              </w:rPr>
              <w:fldChar w:fldCharType="separate"/>
            </w:r>
            <w:r w:rsidR="00056A96">
              <w:rPr>
                <w:rStyle w:val="Hyperlink"/>
                <w:noProof/>
                <w:webHidden/>
              </w:rPr>
              <w:t>8</w:t>
            </w:r>
            <w:r w:rsidR="00D011D3" w:rsidRPr="00EF2F68">
              <w:rPr>
                <w:rStyle w:val="Hyperlink"/>
                <w:noProof/>
                <w:webHidden/>
              </w:rPr>
              <w:fldChar w:fldCharType="end"/>
            </w:r>
          </w:hyperlink>
        </w:p>
        <w:p w:rsidR="0010583B" w:rsidRPr="00EF2F68" w:rsidRDefault="00E62D41" w:rsidP="00EF2F68">
          <w:pPr>
            <w:pStyle w:val="TOC2"/>
            <w:tabs>
              <w:tab w:val="left" w:pos="660"/>
              <w:tab w:val="right" w:leader="dot" w:pos="7928"/>
            </w:tabs>
            <w:spacing w:after="0" w:line="480" w:lineRule="auto"/>
            <w:ind w:left="1349" w:hanging="357"/>
            <w:rPr>
              <w:rStyle w:val="Hyperlink"/>
              <w:noProof/>
            </w:rPr>
          </w:pPr>
          <w:hyperlink w:anchor="_Toc73187794" w:history="1">
            <w:r w:rsidR="0010583B" w:rsidRPr="00EF2F68">
              <w:rPr>
                <w:rStyle w:val="Hyperlink"/>
                <w:noProof/>
              </w:rPr>
              <w:t>B.</w:t>
            </w:r>
            <w:r w:rsidR="0010583B" w:rsidRPr="00EF2F68">
              <w:rPr>
                <w:rStyle w:val="Hyperlink"/>
                <w:noProof/>
              </w:rPr>
              <w:tab/>
              <w:t>Pelayanan</w:t>
            </w:r>
            <w:r w:rsidR="0010583B" w:rsidRPr="00EF2F68">
              <w:rPr>
                <w:rStyle w:val="Hyperlink"/>
                <w:noProof/>
                <w:webHidden/>
              </w:rPr>
              <w:tab/>
            </w:r>
            <w:r w:rsidR="00D011D3" w:rsidRPr="00EF2F68">
              <w:rPr>
                <w:rStyle w:val="Hyperlink"/>
                <w:noProof/>
                <w:webHidden/>
              </w:rPr>
              <w:fldChar w:fldCharType="begin"/>
            </w:r>
            <w:r w:rsidR="0010583B" w:rsidRPr="00EF2F68">
              <w:rPr>
                <w:rStyle w:val="Hyperlink"/>
                <w:noProof/>
                <w:webHidden/>
              </w:rPr>
              <w:instrText xml:space="preserve"> PAGEREF _Toc73187794 \h </w:instrText>
            </w:r>
            <w:r w:rsidR="00D011D3" w:rsidRPr="00EF2F68">
              <w:rPr>
                <w:rStyle w:val="Hyperlink"/>
                <w:noProof/>
                <w:webHidden/>
              </w:rPr>
            </w:r>
            <w:r w:rsidR="00D011D3" w:rsidRPr="00EF2F68">
              <w:rPr>
                <w:rStyle w:val="Hyperlink"/>
                <w:noProof/>
                <w:webHidden/>
              </w:rPr>
              <w:fldChar w:fldCharType="separate"/>
            </w:r>
            <w:r w:rsidR="00056A96">
              <w:rPr>
                <w:rStyle w:val="Hyperlink"/>
                <w:noProof/>
                <w:webHidden/>
              </w:rPr>
              <w:t>12</w:t>
            </w:r>
            <w:r w:rsidR="00D011D3" w:rsidRPr="00EF2F68">
              <w:rPr>
                <w:rStyle w:val="Hyperlink"/>
                <w:noProof/>
                <w:webHidden/>
              </w:rPr>
              <w:fldChar w:fldCharType="end"/>
            </w:r>
          </w:hyperlink>
        </w:p>
        <w:p w:rsidR="0010583B" w:rsidRPr="00EF2F68" w:rsidRDefault="00E62D41" w:rsidP="00EF2F68">
          <w:pPr>
            <w:pStyle w:val="TOC2"/>
            <w:tabs>
              <w:tab w:val="left" w:pos="660"/>
              <w:tab w:val="right" w:leader="dot" w:pos="7928"/>
            </w:tabs>
            <w:spacing w:after="0" w:line="480" w:lineRule="auto"/>
            <w:ind w:left="1349" w:hanging="357"/>
            <w:rPr>
              <w:rStyle w:val="Hyperlink"/>
              <w:noProof/>
            </w:rPr>
          </w:pPr>
          <w:hyperlink w:anchor="_Toc73187795" w:history="1">
            <w:r w:rsidR="0010583B" w:rsidRPr="00EF2F68">
              <w:rPr>
                <w:rStyle w:val="Hyperlink"/>
                <w:noProof/>
              </w:rPr>
              <w:t>C.</w:t>
            </w:r>
            <w:r w:rsidR="0010583B" w:rsidRPr="00EF2F68">
              <w:rPr>
                <w:rStyle w:val="Hyperlink"/>
                <w:noProof/>
              </w:rPr>
              <w:tab/>
              <w:t>Promosi</w:t>
            </w:r>
            <w:r w:rsidR="0010583B" w:rsidRPr="00EF2F68">
              <w:rPr>
                <w:rStyle w:val="Hyperlink"/>
                <w:noProof/>
                <w:webHidden/>
              </w:rPr>
              <w:tab/>
            </w:r>
            <w:r w:rsidR="00D011D3" w:rsidRPr="00EF2F68">
              <w:rPr>
                <w:rStyle w:val="Hyperlink"/>
                <w:noProof/>
                <w:webHidden/>
              </w:rPr>
              <w:fldChar w:fldCharType="begin"/>
            </w:r>
            <w:r w:rsidR="0010583B" w:rsidRPr="00EF2F68">
              <w:rPr>
                <w:rStyle w:val="Hyperlink"/>
                <w:noProof/>
                <w:webHidden/>
              </w:rPr>
              <w:instrText xml:space="preserve"> PAGEREF _Toc73187795 \h </w:instrText>
            </w:r>
            <w:r w:rsidR="00D011D3" w:rsidRPr="00EF2F68">
              <w:rPr>
                <w:rStyle w:val="Hyperlink"/>
                <w:noProof/>
                <w:webHidden/>
              </w:rPr>
            </w:r>
            <w:r w:rsidR="00D011D3" w:rsidRPr="00EF2F68">
              <w:rPr>
                <w:rStyle w:val="Hyperlink"/>
                <w:noProof/>
                <w:webHidden/>
              </w:rPr>
              <w:fldChar w:fldCharType="separate"/>
            </w:r>
            <w:r w:rsidR="00056A96">
              <w:rPr>
                <w:rStyle w:val="Hyperlink"/>
                <w:noProof/>
                <w:webHidden/>
              </w:rPr>
              <w:t>14</w:t>
            </w:r>
            <w:r w:rsidR="00D011D3" w:rsidRPr="00EF2F68">
              <w:rPr>
                <w:rStyle w:val="Hyperlink"/>
                <w:noProof/>
                <w:webHidden/>
              </w:rPr>
              <w:fldChar w:fldCharType="end"/>
            </w:r>
          </w:hyperlink>
        </w:p>
        <w:p w:rsidR="0010583B" w:rsidRPr="00EF2F68" w:rsidRDefault="00E62D41" w:rsidP="00EF2F68">
          <w:pPr>
            <w:pStyle w:val="TOC2"/>
            <w:tabs>
              <w:tab w:val="left" w:pos="660"/>
              <w:tab w:val="right" w:leader="dot" w:pos="7928"/>
            </w:tabs>
            <w:spacing w:after="0" w:line="480" w:lineRule="auto"/>
            <w:ind w:left="1349" w:hanging="357"/>
            <w:rPr>
              <w:rStyle w:val="Hyperlink"/>
              <w:noProof/>
            </w:rPr>
          </w:pPr>
          <w:hyperlink w:anchor="_Toc73187796" w:history="1">
            <w:r w:rsidR="0010583B" w:rsidRPr="00EF2F68">
              <w:rPr>
                <w:rStyle w:val="Hyperlink"/>
                <w:noProof/>
              </w:rPr>
              <w:t>D.</w:t>
            </w:r>
            <w:r w:rsidR="0010583B" w:rsidRPr="00EF2F68">
              <w:rPr>
                <w:rStyle w:val="Hyperlink"/>
                <w:noProof/>
              </w:rPr>
              <w:tab/>
              <w:t>Lokasi</w:t>
            </w:r>
            <w:r w:rsidR="0010583B" w:rsidRPr="00EF2F68">
              <w:rPr>
                <w:rStyle w:val="Hyperlink"/>
                <w:noProof/>
                <w:webHidden/>
              </w:rPr>
              <w:tab/>
            </w:r>
            <w:r w:rsidR="00D011D3" w:rsidRPr="00EF2F68">
              <w:rPr>
                <w:rStyle w:val="Hyperlink"/>
                <w:noProof/>
                <w:webHidden/>
              </w:rPr>
              <w:fldChar w:fldCharType="begin"/>
            </w:r>
            <w:r w:rsidR="0010583B" w:rsidRPr="00EF2F68">
              <w:rPr>
                <w:rStyle w:val="Hyperlink"/>
                <w:noProof/>
                <w:webHidden/>
              </w:rPr>
              <w:instrText xml:space="preserve"> PAGEREF _Toc73187796 \h </w:instrText>
            </w:r>
            <w:r w:rsidR="00D011D3" w:rsidRPr="00EF2F68">
              <w:rPr>
                <w:rStyle w:val="Hyperlink"/>
                <w:noProof/>
                <w:webHidden/>
              </w:rPr>
            </w:r>
            <w:r w:rsidR="00D011D3" w:rsidRPr="00EF2F68">
              <w:rPr>
                <w:rStyle w:val="Hyperlink"/>
                <w:noProof/>
                <w:webHidden/>
              </w:rPr>
              <w:fldChar w:fldCharType="separate"/>
            </w:r>
            <w:r w:rsidR="00056A96">
              <w:rPr>
                <w:rStyle w:val="Hyperlink"/>
                <w:noProof/>
                <w:webHidden/>
              </w:rPr>
              <w:t>14</w:t>
            </w:r>
            <w:r w:rsidR="00D011D3" w:rsidRPr="00EF2F68">
              <w:rPr>
                <w:rStyle w:val="Hyperlink"/>
                <w:noProof/>
                <w:webHidden/>
              </w:rPr>
              <w:fldChar w:fldCharType="end"/>
            </w:r>
          </w:hyperlink>
        </w:p>
        <w:p w:rsidR="0010583B" w:rsidRPr="00EF2F68" w:rsidRDefault="00E62D41" w:rsidP="00EF2F68">
          <w:pPr>
            <w:pStyle w:val="TOC2"/>
            <w:tabs>
              <w:tab w:val="left" w:pos="660"/>
              <w:tab w:val="right" w:leader="dot" w:pos="7928"/>
            </w:tabs>
            <w:spacing w:after="0" w:line="480" w:lineRule="auto"/>
            <w:ind w:left="1349" w:hanging="357"/>
            <w:rPr>
              <w:rStyle w:val="Hyperlink"/>
              <w:noProof/>
            </w:rPr>
          </w:pPr>
          <w:hyperlink w:anchor="_Toc73187797" w:history="1">
            <w:r w:rsidR="0010583B" w:rsidRPr="00EF2F68">
              <w:rPr>
                <w:rStyle w:val="Hyperlink"/>
                <w:noProof/>
              </w:rPr>
              <w:t>E.</w:t>
            </w:r>
            <w:r w:rsidR="0010583B" w:rsidRPr="00EF2F68">
              <w:rPr>
                <w:rStyle w:val="Hyperlink"/>
                <w:noProof/>
              </w:rPr>
              <w:tab/>
              <w:t>Faktor-faktor yang Mempengaruhi Keputusan Pembelian</w:t>
            </w:r>
            <w:r w:rsidR="0010583B" w:rsidRPr="00EF2F68">
              <w:rPr>
                <w:rStyle w:val="Hyperlink"/>
                <w:noProof/>
                <w:webHidden/>
              </w:rPr>
              <w:tab/>
            </w:r>
            <w:r w:rsidR="00D011D3" w:rsidRPr="00EF2F68">
              <w:rPr>
                <w:rStyle w:val="Hyperlink"/>
                <w:noProof/>
                <w:webHidden/>
              </w:rPr>
              <w:fldChar w:fldCharType="begin"/>
            </w:r>
            <w:r w:rsidR="0010583B" w:rsidRPr="00EF2F68">
              <w:rPr>
                <w:rStyle w:val="Hyperlink"/>
                <w:noProof/>
                <w:webHidden/>
              </w:rPr>
              <w:instrText xml:space="preserve"> PAGEREF _Toc73187797 \h </w:instrText>
            </w:r>
            <w:r w:rsidR="00D011D3" w:rsidRPr="00EF2F68">
              <w:rPr>
                <w:rStyle w:val="Hyperlink"/>
                <w:noProof/>
                <w:webHidden/>
              </w:rPr>
            </w:r>
            <w:r w:rsidR="00D011D3" w:rsidRPr="00EF2F68">
              <w:rPr>
                <w:rStyle w:val="Hyperlink"/>
                <w:noProof/>
                <w:webHidden/>
              </w:rPr>
              <w:fldChar w:fldCharType="separate"/>
            </w:r>
            <w:r w:rsidR="00056A96">
              <w:rPr>
                <w:rStyle w:val="Hyperlink"/>
                <w:noProof/>
                <w:webHidden/>
              </w:rPr>
              <w:t>18</w:t>
            </w:r>
            <w:r w:rsidR="00D011D3" w:rsidRPr="00EF2F68">
              <w:rPr>
                <w:rStyle w:val="Hyperlink"/>
                <w:noProof/>
                <w:webHidden/>
              </w:rPr>
              <w:fldChar w:fldCharType="end"/>
            </w:r>
          </w:hyperlink>
        </w:p>
        <w:p w:rsidR="0010583B" w:rsidRPr="00EF2F68" w:rsidRDefault="00E62D41" w:rsidP="00EF2F68">
          <w:pPr>
            <w:pStyle w:val="TOC2"/>
            <w:tabs>
              <w:tab w:val="left" w:pos="660"/>
              <w:tab w:val="right" w:leader="dot" w:pos="7928"/>
            </w:tabs>
            <w:spacing w:after="0" w:line="480" w:lineRule="auto"/>
            <w:ind w:left="1349" w:hanging="357"/>
            <w:rPr>
              <w:rStyle w:val="Hyperlink"/>
              <w:noProof/>
            </w:rPr>
          </w:pPr>
          <w:hyperlink w:anchor="_Toc73187798" w:history="1">
            <w:r w:rsidR="0010583B" w:rsidRPr="00EF2F68">
              <w:rPr>
                <w:rStyle w:val="Hyperlink"/>
                <w:noProof/>
              </w:rPr>
              <w:t>F.</w:t>
            </w:r>
            <w:r w:rsidR="0010583B" w:rsidRPr="00EF2F68">
              <w:rPr>
                <w:rStyle w:val="Hyperlink"/>
                <w:noProof/>
              </w:rPr>
              <w:tab/>
              <w:t>Penelitian Terdahulu</w:t>
            </w:r>
            <w:r w:rsidR="0010583B" w:rsidRPr="00EF2F68">
              <w:rPr>
                <w:rStyle w:val="Hyperlink"/>
                <w:noProof/>
                <w:webHidden/>
              </w:rPr>
              <w:tab/>
            </w:r>
            <w:r w:rsidR="00D011D3" w:rsidRPr="00EF2F68">
              <w:rPr>
                <w:rStyle w:val="Hyperlink"/>
                <w:noProof/>
                <w:webHidden/>
              </w:rPr>
              <w:fldChar w:fldCharType="begin"/>
            </w:r>
            <w:r w:rsidR="0010583B" w:rsidRPr="00EF2F68">
              <w:rPr>
                <w:rStyle w:val="Hyperlink"/>
                <w:noProof/>
                <w:webHidden/>
              </w:rPr>
              <w:instrText xml:space="preserve"> PAGEREF _Toc73187798 \h </w:instrText>
            </w:r>
            <w:r w:rsidR="00D011D3" w:rsidRPr="00EF2F68">
              <w:rPr>
                <w:rStyle w:val="Hyperlink"/>
                <w:noProof/>
                <w:webHidden/>
              </w:rPr>
            </w:r>
            <w:r w:rsidR="00D011D3" w:rsidRPr="00EF2F68">
              <w:rPr>
                <w:rStyle w:val="Hyperlink"/>
                <w:noProof/>
                <w:webHidden/>
              </w:rPr>
              <w:fldChar w:fldCharType="separate"/>
            </w:r>
            <w:r w:rsidR="00056A96">
              <w:rPr>
                <w:rStyle w:val="Hyperlink"/>
                <w:noProof/>
                <w:webHidden/>
              </w:rPr>
              <w:t>20</w:t>
            </w:r>
            <w:r w:rsidR="00D011D3" w:rsidRPr="00EF2F68">
              <w:rPr>
                <w:rStyle w:val="Hyperlink"/>
                <w:noProof/>
                <w:webHidden/>
              </w:rPr>
              <w:fldChar w:fldCharType="end"/>
            </w:r>
          </w:hyperlink>
        </w:p>
        <w:p w:rsidR="0010583B" w:rsidRPr="00EF2F68" w:rsidRDefault="00E62D41" w:rsidP="00EF2F68">
          <w:pPr>
            <w:pStyle w:val="TOC2"/>
            <w:tabs>
              <w:tab w:val="left" w:pos="660"/>
              <w:tab w:val="right" w:leader="dot" w:pos="7928"/>
            </w:tabs>
            <w:spacing w:after="0" w:line="480" w:lineRule="auto"/>
            <w:ind w:left="1349" w:hanging="357"/>
            <w:rPr>
              <w:rStyle w:val="Hyperlink"/>
              <w:noProof/>
            </w:rPr>
          </w:pPr>
          <w:hyperlink w:anchor="_Toc73187799" w:history="1">
            <w:r w:rsidR="0010583B" w:rsidRPr="00EF2F68">
              <w:rPr>
                <w:rStyle w:val="Hyperlink"/>
                <w:noProof/>
              </w:rPr>
              <w:t>G.</w:t>
            </w:r>
            <w:r w:rsidR="0010583B" w:rsidRPr="00EF2F68">
              <w:rPr>
                <w:rStyle w:val="Hyperlink"/>
                <w:noProof/>
              </w:rPr>
              <w:tab/>
              <w:t>Kerangka Pemikiran</w:t>
            </w:r>
            <w:r w:rsidR="0010583B" w:rsidRPr="00EF2F68">
              <w:rPr>
                <w:rStyle w:val="Hyperlink"/>
                <w:noProof/>
                <w:webHidden/>
              </w:rPr>
              <w:tab/>
            </w:r>
            <w:r w:rsidR="00D011D3" w:rsidRPr="00EF2F68">
              <w:rPr>
                <w:rStyle w:val="Hyperlink"/>
                <w:noProof/>
                <w:webHidden/>
              </w:rPr>
              <w:fldChar w:fldCharType="begin"/>
            </w:r>
            <w:r w:rsidR="0010583B" w:rsidRPr="00EF2F68">
              <w:rPr>
                <w:rStyle w:val="Hyperlink"/>
                <w:noProof/>
                <w:webHidden/>
              </w:rPr>
              <w:instrText xml:space="preserve"> PAGEREF _Toc73187799 \h </w:instrText>
            </w:r>
            <w:r w:rsidR="00D011D3" w:rsidRPr="00EF2F68">
              <w:rPr>
                <w:rStyle w:val="Hyperlink"/>
                <w:noProof/>
                <w:webHidden/>
              </w:rPr>
            </w:r>
            <w:r w:rsidR="00D011D3" w:rsidRPr="00EF2F68">
              <w:rPr>
                <w:rStyle w:val="Hyperlink"/>
                <w:noProof/>
                <w:webHidden/>
              </w:rPr>
              <w:fldChar w:fldCharType="separate"/>
            </w:r>
            <w:r w:rsidR="00056A96">
              <w:rPr>
                <w:rStyle w:val="Hyperlink"/>
                <w:noProof/>
                <w:webHidden/>
              </w:rPr>
              <w:t>23</w:t>
            </w:r>
            <w:r w:rsidR="00D011D3" w:rsidRPr="00EF2F68">
              <w:rPr>
                <w:rStyle w:val="Hyperlink"/>
                <w:noProof/>
                <w:webHidden/>
              </w:rPr>
              <w:fldChar w:fldCharType="end"/>
            </w:r>
          </w:hyperlink>
        </w:p>
        <w:p w:rsidR="0010583B" w:rsidRPr="00EF2F68" w:rsidRDefault="00E62D41" w:rsidP="00EF2F68">
          <w:pPr>
            <w:pStyle w:val="TOC2"/>
            <w:tabs>
              <w:tab w:val="left" w:pos="660"/>
              <w:tab w:val="right" w:leader="dot" w:pos="7928"/>
            </w:tabs>
            <w:spacing w:after="0" w:line="480" w:lineRule="auto"/>
            <w:ind w:left="1349" w:hanging="357"/>
            <w:rPr>
              <w:rStyle w:val="Hyperlink"/>
              <w:noProof/>
            </w:rPr>
          </w:pPr>
          <w:hyperlink w:anchor="_Toc73187800" w:history="1">
            <w:r w:rsidR="0010583B" w:rsidRPr="00EF2F68">
              <w:rPr>
                <w:rStyle w:val="Hyperlink"/>
                <w:noProof/>
              </w:rPr>
              <w:t>H.</w:t>
            </w:r>
            <w:r w:rsidR="0010583B" w:rsidRPr="00EF2F68">
              <w:rPr>
                <w:rStyle w:val="Hyperlink"/>
                <w:noProof/>
              </w:rPr>
              <w:tab/>
              <w:t>Hipotesis</w:t>
            </w:r>
            <w:r w:rsidR="0010583B" w:rsidRPr="00EF2F68">
              <w:rPr>
                <w:rStyle w:val="Hyperlink"/>
                <w:noProof/>
                <w:webHidden/>
              </w:rPr>
              <w:tab/>
            </w:r>
            <w:r w:rsidR="00D011D3" w:rsidRPr="00EF2F68">
              <w:rPr>
                <w:rStyle w:val="Hyperlink"/>
                <w:noProof/>
                <w:webHidden/>
              </w:rPr>
              <w:fldChar w:fldCharType="begin"/>
            </w:r>
            <w:r w:rsidR="0010583B" w:rsidRPr="00EF2F68">
              <w:rPr>
                <w:rStyle w:val="Hyperlink"/>
                <w:noProof/>
                <w:webHidden/>
              </w:rPr>
              <w:instrText xml:space="preserve"> PAGEREF _Toc73187800 \h </w:instrText>
            </w:r>
            <w:r w:rsidR="00D011D3" w:rsidRPr="00EF2F68">
              <w:rPr>
                <w:rStyle w:val="Hyperlink"/>
                <w:noProof/>
                <w:webHidden/>
              </w:rPr>
            </w:r>
            <w:r w:rsidR="00D011D3" w:rsidRPr="00EF2F68">
              <w:rPr>
                <w:rStyle w:val="Hyperlink"/>
                <w:noProof/>
                <w:webHidden/>
              </w:rPr>
              <w:fldChar w:fldCharType="separate"/>
            </w:r>
            <w:r w:rsidR="00056A96">
              <w:rPr>
                <w:rStyle w:val="Hyperlink"/>
                <w:noProof/>
                <w:webHidden/>
              </w:rPr>
              <w:t>23</w:t>
            </w:r>
            <w:r w:rsidR="00D011D3" w:rsidRPr="00EF2F68">
              <w:rPr>
                <w:rStyle w:val="Hyperlink"/>
                <w:noProof/>
                <w:webHidden/>
              </w:rPr>
              <w:fldChar w:fldCharType="end"/>
            </w:r>
          </w:hyperlink>
        </w:p>
        <w:p w:rsidR="0010583B" w:rsidRPr="00EF2F68" w:rsidRDefault="00E62D41" w:rsidP="00EF2F68">
          <w:pPr>
            <w:pStyle w:val="TOC1"/>
            <w:spacing w:after="0" w:line="480" w:lineRule="auto"/>
            <w:rPr>
              <w:noProof/>
            </w:rPr>
          </w:pPr>
          <w:hyperlink w:anchor="_Toc73187801" w:history="1">
            <w:r w:rsidR="0010583B" w:rsidRPr="00EF2F68">
              <w:rPr>
                <w:rStyle w:val="Hyperlink"/>
                <w:noProof/>
              </w:rPr>
              <w:t xml:space="preserve">BAB III </w:t>
            </w:r>
            <w:r w:rsidR="0010583B" w:rsidRPr="00EF2F68">
              <w:rPr>
                <w:rStyle w:val="Hyperlink"/>
                <w:noProof/>
              </w:rPr>
              <w:tab/>
              <w:t>METODE PENELITIAN</w:t>
            </w:r>
            <w:r w:rsidR="0010583B" w:rsidRPr="00EF2F68">
              <w:rPr>
                <w:noProof/>
                <w:webHidden/>
              </w:rPr>
              <w:tab/>
            </w:r>
            <w:r w:rsidR="00D011D3" w:rsidRPr="00EF2F68">
              <w:rPr>
                <w:noProof/>
                <w:webHidden/>
              </w:rPr>
              <w:fldChar w:fldCharType="begin"/>
            </w:r>
            <w:r w:rsidR="0010583B" w:rsidRPr="00EF2F68">
              <w:rPr>
                <w:noProof/>
                <w:webHidden/>
              </w:rPr>
              <w:instrText xml:space="preserve"> PAGEREF _Toc73187801 \h </w:instrText>
            </w:r>
            <w:r w:rsidR="00D011D3" w:rsidRPr="00EF2F68">
              <w:rPr>
                <w:noProof/>
                <w:webHidden/>
              </w:rPr>
            </w:r>
            <w:r w:rsidR="00D011D3" w:rsidRPr="00EF2F68">
              <w:rPr>
                <w:noProof/>
                <w:webHidden/>
              </w:rPr>
              <w:fldChar w:fldCharType="separate"/>
            </w:r>
            <w:r w:rsidR="00056A96">
              <w:rPr>
                <w:noProof/>
                <w:webHidden/>
              </w:rPr>
              <w:t>25</w:t>
            </w:r>
            <w:r w:rsidR="00D011D3" w:rsidRPr="00EF2F68">
              <w:rPr>
                <w:noProof/>
                <w:webHidden/>
              </w:rPr>
              <w:fldChar w:fldCharType="end"/>
            </w:r>
          </w:hyperlink>
        </w:p>
        <w:p w:rsidR="0010583B" w:rsidRPr="00EF2F68" w:rsidRDefault="00E62D41" w:rsidP="00EF2F68">
          <w:pPr>
            <w:pStyle w:val="TOC2"/>
            <w:tabs>
              <w:tab w:val="left" w:pos="660"/>
              <w:tab w:val="right" w:leader="dot" w:pos="7928"/>
            </w:tabs>
            <w:spacing w:after="0" w:line="480" w:lineRule="auto"/>
            <w:ind w:left="1349" w:hanging="357"/>
            <w:rPr>
              <w:rStyle w:val="Hyperlink"/>
              <w:noProof/>
            </w:rPr>
          </w:pPr>
          <w:hyperlink w:anchor="_Toc73187802" w:history="1">
            <w:r w:rsidR="0010583B" w:rsidRPr="00EF2F68">
              <w:rPr>
                <w:rStyle w:val="Hyperlink"/>
                <w:noProof/>
              </w:rPr>
              <w:t>A.</w:t>
            </w:r>
            <w:r w:rsidR="0010583B" w:rsidRPr="00EF2F68">
              <w:rPr>
                <w:rStyle w:val="Hyperlink"/>
                <w:noProof/>
              </w:rPr>
              <w:tab/>
              <w:t>Jenis Penelitian</w:t>
            </w:r>
            <w:r w:rsidR="0010583B" w:rsidRPr="00EF2F68">
              <w:rPr>
                <w:rStyle w:val="Hyperlink"/>
                <w:noProof/>
                <w:webHidden/>
              </w:rPr>
              <w:tab/>
            </w:r>
            <w:r w:rsidR="00D011D3" w:rsidRPr="00EF2F68">
              <w:rPr>
                <w:rStyle w:val="Hyperlink"/>
                <w:noProof/>
                <w:webHidden/>
              </w:rPr>
              <w:fldChar w:fldCharType="begin"/>
            </w:r>
            <w:r w:rsidR="0010583B" w:rsidRPr="00EF2F68">
              <w:rPr>
                <w:rStyle w:val="Hyperlink"/>
                <w:noProof/>
                <w:webHidden/>
              </w:rPr>
              <w:instrText xml:space="preserve"> PAGEREF _Toc73187802 \h </w:instrText>
            </w:r>
            <w:r w:rsidR="00D011D3" w:rsidRPr="00EF2F68">
              <w:rPr>
                <w:rStyle w:val="Hyperlink"/>
                <w:noProof/>
                <w:webHidden/>
              </w:rPr>
            </w:r>
            <w:r w:rsidR="00D011D3" w:rsidRPr="00EF2F68">
              <w:rPr>
                <w:rStyle w:val="Hyperlink"/>
                <w:noProof/>
                <w:webHidden/>
              </w:rPr>
              <w:fldChar w:fldCharType="separate"/>
            </w:r>
            <w:r w:rsidR="00056A96">
              <w:rPr>
                <w:rStyle w:val="Hyperlink"/>
                <w:noProof/>
                <w:webHidden/>
              </w:rPr>
              <w:t>25</w:t>
            </w:r>
            <w:r w:rsidR="00D011D3" w:rsidRPr="00EF2F68">
              <w:rPr>
                <w:rStyle w:val="Hyperlink"/>
                <w:noProof/>
                <w:webHidden/>
              </w:rPr>
              <w:fldChar w:fldCharType="end"/>
            </w:r>
          </w:hyperlink>
        </w:p>
        <w:p w:rsidR="0010583B" w:rsidRPr="00EF2F68" w:rsidRDefault="00E62D41" w:rsidP="00EF2F68">
          <w:pPr>
            <w:pStyle w:val="TOC2"/>
            <w:tabs>
              <w:tab w:val="left" w:pos="660"/>
              <w:tab w:val="right" w:leader="dot" w:pos="7928"/>
            </w:tabs>
            <w:spacing w:after="0" w:line="480" w:lineRule="auto"/>
            <w:ind w:left="1349" w:hanging="357"/>
            <w:rPr>
              <w:rStyle w:val="Hyperlink"/>
              <w:noProof/>
            </w:rPr>
          </w:pPr>
          <w:hyperlink w:anchor="_Toc73187803" w:history="1">
            <w:r w:rsidR="0010583B" w:rsidRPr="00EF2F68">
              <w:rPr>
                <w:rStyle w:val="Hyperlink"/>
                <w:noProof/>
              </w:rPr>
              <w:t>B.</w:t>
            </w:r>
            <w:r w:rsidR="0010583B" w:rsidRPr="00EF2F68">
              <w:rPr>
                <w:rStyle w:val="Hyperlink"/>
                <w:noProof/>
              </w:rPr>
              <w:tab/>
              <w:t>Waktu dan Tempat Penelitian</w:t>
            </w:r>
            <w:r w:rsidR="0010583B" w:rsidRPr="00EF2F68">
              <w:rPr>
                <w:rStyle w:val="Hyperlink"/>
                <w:noProof/>
                <w:webHidden/>
              </w:rPr>
              <w:tab/>
            </w:r>
            <w:r w:rsidR="00D011D3" w:rsidRPr="00EF2F68">
              <w:rPr>
                <w:rStyle w:val="Hyperlink"/>
                <w:noProof/>
                <w:webHidden/>
              </w:rPr>
              <w:fldChar w:fldCharType="begin"/>
            </w:r>
            <w:r w:rsidR="0010583B" w:rsidRPr="00EF2F68">
              <w:rPr>
                <w:rStyle w:val="Hyperlink"/>
                <w:noProof/>
                <w:webHidden/>
              </w:rPr>
              <w:instrText xml:space="preserve"> PAGEREF _Toc73187803 \h </w:instrText>
            </w:r>
            <w:r w:rsidR="00D011D3" w:rsidRPr="00EF2F68">
              <w:rPr>
                <w:rStyle w:val="Hyperlink"/>
                <w:noProof/>
                <w:webHidden/>
              </w:rPr>
            </w:r>
            <w:r w:rsidR="00D011D3" w:rsidRPr="00EF2F68">
              <w:rPr>
                <w:rStyle w:val="Hyperlink"/>
                <w:noProof/>
                <w:webHidden/>
              </w:rPr>
              <w:fldChar w:fldCharType="separate"/>
            </w:r>
            <w:r w:rsidR="00056A96">
              <w:rPr>
                <w:rStyle w:val="Hyperlink"/>
                <w:noProof/>
                <w:webHidden/>
              </w:rPr>
              <w:t>25</w:t>
            </w:r>
            <w:r w:rsidR="00D011D3" w:rsidRPr="00EF2F68">
              <w:rPr>
                <w:rStyle w:val="Hyperlink"/>
                <w:noProof/>
                <w:webHidden/>
              </w:rPr>
              <w:fldChar w:fldCharType="end"/>
            </w:r>
          </w:hyperlink>
        </w:p>
        <w:p w:rsidR="0010583B" w:rsidRPr="00EF2F68" w:rsidRDefault="00E62D41" w:rsidP="00EF2F68">
          <w:pPr>
            <w:pStyle w:val="TOC2"/>
            <w:tabs>
              <w:tab w:val="left" w:pos="660"/>
              <w:tab w:val="right" w:leader="dot" w:pos="7928"/>
            </w:tabs>
            <w:spacing w:after="0" w:line="480" w:lineRule="auto"/>
            <w:ind w:left="1349" w:hanging="357"/>
            <w:rPr>
              <w:rStyle w:val="Hyperlink"/>
              <w:noProof/>
            </w:rPr>
          </w:pPr>
          <w:hyperlink w:anchor="_Toc73187804" w:history="1">
            <w:r w:rsidR="0010583B" w:rsidRPr="00EF2F68">
              <w:rPr>
                <w:rStyle w:val="Hyperlink"/>
                <w:noProof/>
              </w:rPr>
              <w:t>C.</w:t>
            </w:r>
            <w:r w:rsidR="0010583B" w:rsidRPr="00EF2F68">
              <w:rPr>
                <w:rStyle w:val="Hyperlink"/>
                <w:noProof/>
              </w:rPr>
              <w:tab/>
              <w:t>Populasi, Sampel dan Teknik Pengambilan Sampel</w:t>
            </w:r>
            <w:r w:rsidR="0010583B" w:rsidRPr="00EF2F68">
              <w:rPr>
                <w:rStyle w:val="Hyperlink"/>
                <w:noProof/>
                <w:webHidden/>
              </w:rPr>
              <w:tab/>
            </w:r>
            <w:r w:rsidR="00D011D3" w:rsidRPr="00EF2F68">
              <w:rPr>
                <w:rStyle w:val="Hyperlink"/>
                <w:noProof/>
                <w:webHidden/>
              </w:rPr>
              <w:fldChar w:fldCharType="begin"/>
            </w:r>
            <w:r w:rsidR="0010583B" w:rsidRPr="00EF2F68">
              <w:rPr>
                <w:rStyle w:val="Hyperlink"/>
                <w:noProof/>
                <w:webHidden/>
              </w:rPr>
              <w:instrText xml:space="preserve"> PAGEREF _Toc73187804 \h </w:instrText>
            </w:r>
            <w:r w:rsidR="00D011D3" w:rsidRPr="00EF2F68">
              <w:rPr>
                <w:rStyle w:val="Hyperlink"/>
                <w:noProof/>
                <w:webHidden/>
              </w:rPr>
            </w:r>
            <w:r w:rsidR="00D011D3" w:rsidRPr="00EF2F68">
              <w:rPr>
                <w:rStyle w:val="Hyperlink"/>
                <w:noProof/>
                <w:webHidden/>
              </w:rPr>
              <w:fldChar w:fldCharType="separate"/>
            </w:r>
            <w:r w:rsidR="00056A96">
              <w:rPr>
                <w:rStyle w:val="Hyperlink"/>
                <w:noProof/>
                <w:webHidden/>
              </w:rPr>
              <w:t>25</w:t>
            </w:r>
            <w:r w:rsidR="00D011D3" w:rsidRPr="00EF2F68">
              <w:rPr>
                <w:rStyle w:val="Hyperlink"/>
                <w:noProof/>
                <w:webHidden/>
              </w:rPr>
              <w:fldChar w:fldCharType="end"/>
            </w:r>
          </w:hyperlink>
        </w:p>
        <w:p w:rsidR="0010583B" w:rsidRPr="00EF2F68" w:rsidRDefault="00E62D41" w:rsidP="00EF2F68">
          <w:pPr>
            <w:pStyle w:val="TOC2"/>
            <w:tabs>
              <w:tab w:val="left" w:pos="660"/>
              <w:tab w:val="right" w:leader="dot" w:pos="7928"/>
            </w:tabs>
            <w:spacing w:after="0" w:line="480" w:lineRule="auto"/>
            <w:ind w:left="1349" w:hanging="357"/>
            <w:rPr>
              <w:rStyle w:val="Hyperlink"/>
              <w:noProof/>
            </w:rPr>
          </w:pPr>
          <w:hyperlink w:anchor="_Toc73187805" w:history="1">
            <w:r w:rsidR="0010583B" w:rsidRPr="00EF2F68">
              <w:rPr>
                <w:rStyle w:val="Hyperlink"/>
                <w:noProof/>
              </w:rPr>
              <w:t>D.</w:t>
            </w:r>
            <w:r w:rsidR="0010583B" w:rsidRPr="00EF2F68">
              <w:rPr>
                <w:rStyle w:val="Hyperlink"/>
                <w:noProof/>
              </w:rPr>
              <w:tab/>
              <w:t>Definisi Operasional Variabel</w:t>
            </w:r>
            <w:r w:rsidR="0010583B" w:rsidRPr="00EF2F68">
              <w:rPr>
                <w:rStyle w:val="Hyperlink"/>
                <w:noProof/>
                <w:webHidden/>
              </w:rPr>
              <w:tab/>
            </w:r>
            <w:r w:rsidR="00D011D3" w:rsidRPr="00EF2F68">
              <w:rPr>
                <w:rStyle w:val="Hyperlink"/>
                <w:noProof/>
                <w:webHidden/>
              </w:rPr>
              <w:fldChar w:fldCharType="begin"/>
            </w:r>
            <w:r w:rsidR="0010583B" w:rsidRPr="00EF2F68">
              <w:rPr>
                <w:rStyle w:val="Hyperlink"/>
                <w:noProof/>
                <w:webHidden/>
              </w:rPr>
              <w:instrText xml:space="preserve"> PAGEREF _Toc73187805 \h </w:instrText>
            </w:r>
            <w:r w:rsidR="00D011D3" w:rsidRPr="00EF2F68">
              <w:rPr>
                <w:rStyle w:val="Hyperlink"/>
                <w:noProof/>
                <w:webHidden/>
              </w:rPr>
            </w:r>
            <w:r w:rsidR="00D011D3" w:rsidRPr="00EF2F68">
              <w:rPr>
                <w:rStyle w:val="Hyperlink"/>
                <w:noProof/>
                <w:webHidden/>
              </w:rPr>
              <w:fldChar w:fldCharType="separate"/>
            </w:r>
            <w:r w:rsidR="00056A96">
              <w:rPr>
                <w:rStyle w:val="Hyperlink"/>
                <w:noProof/>
                <w:webHidden/>
              </w:rPr>
              <w:t>27</w:t>
            </w:r>
            <w:r w:rsidR="00D011D3" w:rsidRPr="00EF2F68">
              <w:rPr>
                <w:rStyle w:val="Hyperlink"/>
                <w:noProof/>
                <w:webHidden/>
              </w:rPr>
              <w:fldChar w:fldCharType="end"/>
            </w:r>
          </w:hyperlink>
        </w:p>
        <w:p w:rsidR="0010583B" w:rsidRPr="00EF2F68" w:rsidRDefault="00E62D41" w:rsidP="00EF2F68">
          <w:pPr>
            <w:pStyle w:val="TOC2"/>
            <w:tabs>
              <w:tab w:val="left" w:pos="660"/>
              <w:tab w:val="right" w:leader="dot" w:pos="7928"/>
            </w:tabs>
            <w:spacing w:after="0" w:line="480" w:lineRule="auto"/>
            <w:ind w:left="1349" w:hanging="357"/>
            <w:rPr>
              <w:rStyle w:val="Hyperlink"/>
              <w:noProof/>
            </w:rPr>
          </w:pPr>
          <w:hyperlink w:anchor="_Toc73187806" w:history="1">
            <w:r w:rsidR="0010583B" w:rsidRPr="00EF2F68">
              <w:rPr>
                <w:rStyle w:val="Hyperlink"/>
                <w:noProof/>
              </w:rPr>
              <w:t>E.</w:t>
            </w:r>
            <w:r w:rsidR="0010583B" w:rsidRPr="00EF2F68">
              <w:rPr>
                <w:rStyle w:val="Hyperlink"/>
                <w:noProof/>
              </w:rPr>
              <w:tab/>
              <w:t>Jenis dan Sumber Data</w:t>
            </w:r>
            <w:r w:rsidR="0010583B" w:rsidRPr="00EF2F68">
              <w:rPr>
                <w:rStyle w:val="Hyperlink"/>
                <w:noProof/>
                <w:webHidden/>
              </w:rPr>
              <w:tab/>
            </w:r>
            <w:r w:rsidR="00D011D3" w:rsidRPr="00EF2F68">
              <w:rPr>
                <w:rStyle w:val="Hyperlink"/>
                <w:noProof/>
                <w:webHidden/>
              </w:rPr>
              <w:fldChar w:fldCharType="begin"/>
            </w:r>
            <w:r w:rsidR="0010583B" w:rsidRPr="00EF2F68">
              <w:rPr>
                <w:rStyle w:val="Hyperlink"/>
                <w:noProof/>
                <w:webHidden/>
              </w:rPr>
              <w:instrText xml:space="preserve"> PAGEREF _Toc73187806 \h </w:instrText>
            </w:r>
            <w:r w:rsidR="00D011D3" w:rsidRPr="00EF2F68">
              <w:rPr>
                <w:rStyle w:val="Hyperlink"/>
                <w:noProof/>
                <w:webHidden/>
              </w:rPr>
            </w:r>
            <w:r w:rsidR="00D011D3" w:rsidRPr="00EF2F68">
              <w:rPr>
                <w:rStyle w:val="Hyperlink"/>
                <w:noProof/>
                <w:webHidden/>
              </w:rPr>
              <w:fldChar w:fldCharType="separate"/>
            </w:r>
            <w:r w:rsidR="00056A96">
              <w:rPr>
                <w:rStyle w:val="Hyperlink"/>
                <w:noProof/>
                <w:webHidden/>
              </w:rPr>
              <w:t>29</w:t>
            </w:r>
            <w:r w:rsidR="00D011D3" w:rsidRPr="00EF2F68">
              <w:rPr>
                <w:rStyle w:val="Hyperlink"/>
                <w:noProof/>
                <w:webHidden/>
              </w:rPr>
              <w:fldChar w:fldCharType="end"/>
            </w:r>
          </w:hyperlink>
        </w:p>
        <w:p w:rsidR="0010583B" w:rsidRPr="00EF2F68" w:rsidRDefault="00E62D41" w:rsidP="00EF2F68">
          <w:pPr>
            <w:pStyle w:val="TOC2"/>
            <w:tabs>
              <w:tab w:val="left" w:pos="660"/>
              <w:tab w:val="right" w:leader="dot" w:pos="7928"/>
            </w:tabs>
            <w:spacing w:after="0" w:line="480" w:lineRule="auto"/>
            <w:ind w:left="1349" w:hanging="357"/>
            <w:rPr>
              <w:rStyle w:val="Hyperlink"/>
              <w:noProof/>
            </w:rPr>
          </w:pPr>
          <w:hyperlink w:anchor="_Toc73187807" w:history="1">
            <w:r w:rsidR="0010583B" w:rsidRPr="00EF2F68">
              <w:rPr>
                <w:rStyle w:val="Hyperlink"/>
                <w:noProof/>
              </w:rPr>
              <w:t>F.</w:t>
            </w:r>
            <w:r w:rsidR="0010583B" w:rsidRPr="00EF2F68">
              <w:rPr>
                <w:rStyle w:val="Hyperlink"/>
                <w:noProof/>
              </w:rPr>
              <w:tab/>
              <w:t>Teknik Pengumpulan Data</w:t>
            </w:r>
            <w:r w:rsidR="0010583B" w:rsidRPr="00EF2F68">
              <w:rPr>
                <w:rStyle w:val="Hyperlink"/>
                <w:noProof/>
                <w:webHidden/>
              </w:rPr>
              <w:tab/>
            </w:r>
            <w:r w:rsidR="00D011D3" w:rsidRPr="00EF2F68">
              <w:rPr>
                <w:rStyle w:val="Hyperlink"/>
                <w:noProof/>
                <w:webHidden/>
              </w:rPr>
              <w:fldChar w:fldCharType="begin"/>
            </w:r>
            <w:r w:rsidR="0010583B" w:rsidRPr="00EF2F68">
              <w:rPr>
                <w:rStyle w:val="Hyperlink"/>
                <w:noProof/>
                <w:webHidden/>
              </w:rPr>
              <w:instrText xml:space="preserve"> PAGEREF _Toc73187807 \h </w:instrText>
            </w:r>
            <w:r w:rsidR="00D011D3" w:rsidRPr="00EF2F68">
              <w:rPr>
                <w:rStyle w:val="Hyperlink"/>
                <w:noProof/>
                <w:webHidden/>
              </w:rPr>
            </w:r>
            <w:r w:rsidR="00D011D3" w:rsidRPr="00EF2F68">
              <w:rPr>
                <w:rStyle w:val="Hyperlink"/>
                <w:noProof/>
                <w:webHidden/>
              </w:rPr>
              <w:fldChar w:fldCharType="separate"/>
            </w:r>
            <w:r w:rsidR="00056A96">
              <w:rPr>
                <w:rStyle w:val="Hyperlink"/>
                <w:noProof/>
                <w:webHidden/>
              </w:rPr>
              <w:t>31</w:t>
            </w:r>
            <w:r w:rsidR="00D011D3" w:rsidRPr="00EF2F68">
              <w:rPr>
                <w:rStyle w:val="Hyperlink"/>
                <w:noProof/>
                <w:webHidden/>
              </w:rPr>
              <w:fldChar w:fldCharType="end"/>
            </w:r>
          </w:hyperlink>
        </w:p>
        <w:p w:rsidR="0010583B" w:rsidRPr="00EF2F68" w:rsidRDefault="00E62D41" w:rsidP="00EF2F68">
          <w:pPr>
            <w:pStyle w:val="TOC2"/>
            <w:tabs>
              <w:tab w:val="left" w:pos="660"/>
              <w:tab w:val="right" w:leader="dot" w:pos="7928"/>
            </w:tabs>
            <w:spacing w:after="0" w:line="480" w:lineRule="auto"/>
            <w:ind w:left="1349" w:hanging="357"/>
            <w:rPr>
              <w:rStyle w:val="Hyperlink"/>
              <w:noProof/>
            </w:rPr>
          </w:pPr>
          <w:hyperlink w:anchor="_Toc73187808" w:history="1">
            <w:r w:rsidR="0010583B" w:rsidRPr="00EF2F68">
              <w:rPr>
                <w:rStyle w:val="Hyperlink"/>
                <w:noProof/>
              </w:rPr>
              <w:t>G.</w:t>
            </w:r>
            <w:r w:rsidR="0010583B" w:rsidRPr="00EF2F68">
              <w:rPr>
                <w:rStyle w:val="Hyperlink"/>
                <w:noProof/>
              </w:rPr>
              <w:tab/>
              <w:t>Teknik Analisis Data</w:t>
            </w:r>
            <w:r w:rsidR="0010583B" w:rsidRPr="00EF2F68">
              <w:rPr>
                <w:rStyle w:val="Hyperlink"/>
                <w:noProof/>
                <w:webHidden/>
              </w:rPr>
              <w:tab/>
            </w:r>
            <w:r w:rsidR="00D011D3" w:rsidRPr="00EF2F68">
              <w:rPr>
                <w:rStyle w:val="Hyperlink"/>
                <w:noProof/>
                <w:webHidden/>
              </w:rPr>
              <w:fldChar w:fldCharType="begin"/>
            </w:r>
            <w:r w:rsidR="0010583B" w:rsidRPr="00EF2F68">
              <w:rPr>
                <w:rStyle w:val="Hyperlink"/>
                <w:noProof/>
                <w:webHidden/>
              </w:rPr>
              <w:instrText xml:space="preserve"> PAGEREF _Toc73187808 \h </w:instrText>
            </w:r>
            <w:r w:rsidR="00D011D3" w:rsidRPr="00EF2F68">
              <w:rPr>
                <w:rStyle w:val="Hyperlink"/>
                <w:noProof/>
                <w:webHidden/>
              </w:rPr>
            </w:r>
            <w:r w:rsidR="00D011D3" w:rsidRPr="00EF2F68">
              <w:rPr>
                <w:rStyle w:val="Hyperlink"/>
                <w:noProof/>
                <w:webHidden/>
              </w:rPr>
              <w:fldChar w:fldCharType="separate"/>
            </w:r>
            <w:r w:rsidR="00056A96">
              <w:rPr>
                <w:rStyle w:val="Hyperlink"/>
                <w:noProof/>
                <w:webHidden/>
              </w:rPr>
              <w:t>31</w:t>
            </w:r>
            <w:r w:rsidR="00D011D3" w:rsidRPr="00EF2F68">
              <w:rPr>
                <w:rStyle w:val="Hyperlink"/>
                <w:noProof/>
                <w:webHidden/>
              </w:rPr>
              <w:fldChar w:fldCharType="end"/>
            </w:r>
          </w:hyperlink>
        </w:p>
        <w:p w:rsidR="0010583B" w:rsidRPr="00EF2F68" w:rsidRDefault="00E62D41" w:rsidP="00EF2F68">
          <w:pPr>
            <w:pStyle w:val="TOC1"/>
            <w:spacing w:after="0" w:line="480" w:lineRule="auto"/>
            <w:rPr>
              <w:noProof/>
            </w:rPr>
          </w:pPr>
          <w:hyperlink w:anchor="_Toc73187809" w:history="1">
            <w:r w:rsidR="0010583B" w:rsidRPr="00EF2F68">
              <w:rPr>
                <w:rStyle w:val="Hyperlink"/>
                <w:noProof/>
              </w:rPr>
              <w:t xml:space="preserve">BAB IV </w:t>
            </w:r>
            <w:r w:rsidR="0010583B" w:rsidRPr="00EF2F68">
              <w:rPr>
                <w:rStyle w:val="Hyperlink"/>
                <w:noProof/>
              </w:rPr>
              <w:tab/>
              <w:t>HASIL DAN PEMBAHASAN</w:t>
            </w:r>
            <w:r w:rsidR="0010583B" w:rsidRPr="00EF2F68">
              <w:rPr>
                <w:noProof/>
                <w:webHidden/>
              </w:rPr>
              <w:tab/>
            </w:r>
            <w:r w:rsidR="00D011D3" w:rsidRPr="00EF2F68">
              <w:rPr>
                <w:noProof/>
                <w:webHidden/>
              </w:rPr>
              <w:fldChar w:fldCharType="begin"/>
            </w:r>
            <w:r w:rsidR="0010583B" w:rsidRPr="00EF2F68">
              <w:rPr>
                <w:noProof/>
                <w:webHidden/>
              </w:rPr>
              <w:instrText xml:space="preserve"> PAGEREF _Toc73187809 \h </w:instrText>
            </w:r>
            <w:r w:rsidR="00D011D3" w:rsidRPr="00EF2F68">
              <w:rPr>
                <w:noProof/>
                <w:webHidden/>
              </w:rPr>
            </w:r>
            <w:r w:rsidR="00D011D3" w:rsidRPr="00EF2F68">
              <w:rPr>
                <w:noProof/>
                <w:webHidden/>
              </w:rPr>
              <w:fldChar w:fldCharType="separate"/>
            </w:r>
            <w:r w:rsidR="00056A96">
              <w:rPr>
                <w:noProof/>
                <w:webHidden/>
              </w:rPr>
              <w:t>43</w:t>
            </w:r>
            <w:r w:rsidR="00D011D3" w:rsidRPr="00EF2F68">
              <w:rPr>
                <w:noProof/>
                <w:webHidden/>
              </w:rPr>
              <w:fldChar w:fldCharType="end"/>
            </w:r>
          </w:hyperlink>
        </w:p>
        <w:p w:rsidR="0010583B" w:rsidRPr="00EF2F68" w:rsidRDefault="00E62D41" w:rsidP="00EF2F68">
          <w:pPr>
            <w:pStyle w:val="TOC2"/>
            <w:tabs>
              <w:tab w:val="left" w:pos="660"/>
              <w:tab w:val="right" w:leader="dot" w:pos="7928"/>
            </w:tabs>
            <w:spacing w:after="0" w:line="480" w:lineRule="auto"/>
            <w:ind w:left="1349" w:hanging="357"/>
            <w:rPr>
              <w:rStyle w:val="Hyperlink"/>
              <w:noProof/>
            </w:rPr>
          </w:pPr>
          <w:hyperlink w:anchor="_Toc73187810" w:history="1">
            <w:r w:rsidR="0010583B" w:rsidRPr="00EF2F68">
              <w:rPr>
                <w:rStyle w:val="Hyperlink"/>
                <w:noProof/>
              </w:rPr>
              <w:t>A.</w:t>
            </w:r>
            <w:r w:rsidR="0010583B" w:rsidRPr="00EF2F68">
              <w:rPr>
                <w:rStyle w:val="Hyperlink"/>
                <w:noProof/>
              </w:rPr>
              <w:tab/>
              <w:t>Deskripsi Lokasi Penelitian</w:t>
            </w:r>
            <w:r w:rsidR="0010583B" w:rsidRPr="00EF2F68">
              <w:rPr>
                <w:rStyle w:val="Hyperlink"/>
                <w:noProof/>
                <w:webHidden/>
              </w:rPr>
              <w:tab/>
            </w:r>
            <w:r w:rsidR="00D011D3" w:rsidRPr="00EF2F68">
              <w:rPr>
                <w:rStyle w:val="Hyperlink"/>
                <w:noProof/>
                <w:webHidden/>
              </w:rPr>
              <w:fldChar w:fldCharType="begin"/>
            </w:r>
            <w:r w:rsidR="0010583B" w:rsidRPr="00EF2F68">
              <w:rPr>
                <w:rStyle w:val="Hyperlink"/>
                <w:noProof/>
                <w:webHidden/>
              </w:rPr>
              <w:instrText xml:space="preserve"> PAGEREF _Toc73187810 \h </w:instrText>
            </w:r>
            <w:r w:rsidR="00D011D3" w:rsidRPr="00EF2F68">
              <w:rPr>
                <w:rStyle w:val="Hyperlink"/>
                <w:noProof/>
                <w:webHidden/>
              </w:rPr>
            </w:r>
            <w:r w:rsidR="00D011D3" w:rsidRPr="00EF2F68">
              <w:rPr>
                <w:rStyle w:val="Hyperlink"/>
                <w:noProof/>
                <w:webHidden/>
              </w:rPr>
              <w:fldChar w:fldCharType="separate"/>
            </w:r>
            <w:r w:rsidR="00056A96">
              <w:rPr>
                <w:rStyle w:val="Hyperlink"/>
                <w:noProof/>
                <w:webHidden/>
              </w:rPr>
              <w:t>43</w:t>
            </w:r>
            <w:r w:rsidR="00D011D3" w:rsidRPr="00EF2F68">
              <w:rPr>
                <w:rStyle w:val="Hyperlink"/>
                <w:noProof/>
                <w:webHidden/>
              </w:rPr>
              <w:fldChar w:fldCharType="end"/>
            </w:r>
          </w:hyperlink>
        </w:p>
        <w:p w:rsidR="0010583B" w:rsidRPr="00EF2F68" w:rsidRDefault="00E62D41" w:rsidP="00EF2F68">
          <w:pPr>
            <w:pStyle w:val="TOC2"/>
            <w:tabs>
              <w:tab w:val="left" w:pos="660"/>
              <w:tab w:val="right" w:leader="dot" w:pos="7928"/>
            </w:tabs>
            <w:spacing w:after="0" w:line="480" w:lineRule="auto"/>
            <w:ind w:left="1349" w:hanging="357"/>
            <w:rPr>
              <w:rStyle w:val="Hyperlink"/>
              <w:noProof/>
            </w:rPr>
          </w:pPr>
          <w:hyperlink w:anchor="_Toc73187811" w:history="1">
            <w:r w:rsidR="0010583B" w:rsidRPr="00EF2F68">
              <w:rPr>
                <w:rStyle w:val="Hyperlink"/>
                <w:noProof/>
              </w:rPr>
              <w:t>B.</w:t>
            </w:r>
            <w:r w:rsidR="0010583B" w:rsidRPr="00EF2F68">
              <w:rPr>
                <w:rStyle w:val="Hyperlink"/>
                <w:noProof/>
              </w:rPr>
              <w:tab/>
              <w:t>Hasil Penelitian</w:t>
            </w:r>
            <w:r w:rsidR="0010583B" w:rsidRPr="00EF2F68">
              <w:rPr>
                <w:rStyle w:val="Hyperlink"/>
                <w:noProof/>
                <w:webHidden/>
              </w:rPr>
              <w:tab/>
            </w:r>
            <w:r w:rsidR="00D011D3" w:rsidRPr="00EF2F68">
              <w:rPr>
                <w:rStyle w:val="Hyperlink"/>
                <w:noProof/>
                <w:webHidden/>
              </w:rPr>
              <w:fldChar w:fldCharType="begin"/>
            </w:r>
            <w:r w:rsidR="0010583B" w:rsidRPr="00EF2F68">
              <w:rPr>
                <w:rStyle w:val="Hyperlink"/>
                <w:noProof/>
                <w:webHidden/>
              </w:rPr>
              <w:instrText xml:space="preserve"> PAGEREF _Toc73187811 \h </w:instrText>
            </w:r>
            <w:r w:rsidR="00D011D3" w:rsidRPr="00EF2F68">
              <w:rPr>
                <w:rStyle w:val="Hyperlink"/>
                <w:noProof/>
                <w:webHidden/>
              </w:rPr>
            </w:r>
            <w:r w:rsidR="00D011D3" w:rsidRPr="00EF2F68">
              <w:rPr>
                <w:rStyle w:val="Hyperlink"/>
                <w:noProof/>
                <w:webHidden/>
              </w:rPr>
              <w:fldChar w:fldCharType="separate"/>
            </w:r>
            <w:r w:rsidR="00056A96">
              <w:rPr>
                <w:rStyle w:val="Hyperlink"/>
                <w:noProof/>
                <w:webHidden/>
              </w:rPr>
              <w:t>49</w:t>
            </w:r>
            <w:r w:rsidR="00D011D3" w:rsidRPr="00EF2F68">
              <w:rPr>
                <w:rStyle w:val="Hyperlink"/>
                <w:noProof/>
                <w:webHidden/>
              </w:rPr>
              <w:fldChar w:fldCharType="end"/>
            </w:r>
          </w:hyperlink>
        </w:p>
        <w:p w:rsidR="0010583B" w:rsidRPr="00EF2F68" w:rsidRDefault="00E62D41" w:rsidP="00EF2F68">
          <w:pPr>
            <w:pStyle w:val="TOC2"/>
            <w:tabs>
              <w:tab w:val="left" w:pos="660"/>
              <w:tab w:val="right" w:leader="dot" w:pos="7928"/>
            </w:tabs>
            <w:spacing w:after="0" w:line="480" w:lineRule="auto"/>
            <w:ind w:left="1349" w:hanging="357"/>
            <w:rPr>
              <w:rStyle w:val="Hyperlink"/>
              <w:noProof/>
            </w:rPr>
          </w:pPr>
          <w:hyperlink w:anchor="_Toc73187812" w:history="1">
            <w:r w:rsidR="0010583B" w:rsidRPr="00EF2F68">
              <w:rPr>
                <w:rStyle w:val="Hyperlink"/>
                <w:noProof/>
              </w:rPr>
              <w:t>C.</w:t>
            </w:r>
            <w:r w:rsidR="0010583B" w:rsidRPr="00EF2F68">
              <w:rPr>
                <w:rStyle w:val="Hyperlink"/>
                <w:noProof/>
              </w:rPr>
              <w:tab/>
              <w:t>Pembahasan</w:t>
            </w:r>
            <w:r w:rsidR="0010583B" w:rsidRPr="00EF2F68">
              <w:rPr>
                <w:rStyle w:val="Hyperlink"/>
                <w:noProof/>
                <w:webHidden/>
              </w:rPr>
              <w:tab/>
            </w:r>
            <w:r w:rsidR="00D011D3" w:rsidRPr="00EF2F68">
              <w:rPr>
                <w:rStyle w:val="Hyperlink"/>
                <w:noProof/>
                <w:webHidden/>
              </w:rPr>
              <w:fldChar w:fldCharType="begin"/>
            </w:r>
            <w:r w:rsidR="0010583B" w:rsidRPr="00EF2F68">
              <w:rPr>
                <w:rStyle w:val="Hyperlink"/>
                <w:noProof/>
                <w:webHidden/>
              </w:rPr>
              <w:instrText xml:space="preserve"> PAGEREF _Toc73187812 \h </w:instrText>
            </w:r>
            <w:r w:rsidR="00D011D3" w:rsidRPr="00EF2F68">
              <w:rPr>
                <w:rStyle w:val="Hyperlink"/>
                <w:noProof/>
                <w:webHidden/>
              </w:rPr>
            </w:r>
            <w:r w:rsidR="00D011D3" w:rsidRPr="00EF2F68">
              <w:rPr>
                <w:rStyle w:val="Hyperlink"/>
                <w:noProof/>
                <w:webHidden/>
              </w:rPr>
              <w:fldChar w:fldCharType="separate"/>
            </w:r>
            <w:r w:rsidR="00056A96">
              <w:rPr>
                <w:rStyle w:val="Hyperlink"/>
                <w:noProof/>
                <w:webHidden/>
              </w:rPr>
              <w:t>59</w:t>
            </w:r>
            <w:r w:rsidR="00D011D3" w:rsidRPr="00EF2F68">
              <w:rPr>
                <w:rStyle w:val="Hyperlink"/>
                <w:noProof/>
                <w:webHidden/>
              </w:rPr>
              <w:fldChar w:fldCharType="end"/>
            </w:r>
          </w:hyperlink>
        </w:p>
        <w:p w:rsidR="0010583B" w:rsidRPr="00EF2F68" w:rsidRDefault="00E62D41" w:rsidP="00EF2F68">
          <w:pPr>
            <w:pStyle w:val="TOC1"/>
            <w:spacing w:after="0" w:line="480" w:lineRule="auto"/>
            <w:rPr>
              <w:noProof/>
            </w:rPr>
          </w:pPr>
          <w:hyperlink w:anchor="_Toc73187813" w:history="1">
            <w:r w:rsidR="0010583B" w:rsidRPr="00EF2F68">
              <w:rPr>
                <w:rStyle w:val="Hyperlink"/>
                <w:noProof/>
              </w:rPr>
              <w:t xml:space="preserve">BAB V </w:t>
            </w:r>
            <w:r w:rsidR="0010583B" w:rsidRPr="00EF2F68">
              <w:rPr>
                <w:rStyle w:val="Hyperlink"/>
                <w:noProof/>
              </w:rPr>
              <w:tab/>
              <w:t>KESIMPULAN DAN SARAN</w:t>
            </w:r>
            <w:r w:rsidR="0010583B" w:rsidRPr="00EF2F68">
              <w:rPr>
                <w:noProof/>
                <w:webHidden/>
              </w:rPr>
              <w:tab/>
            </w:r>
            <w:r w:rsidR="00D011D3" w:rsidRPr="00EF2F68">
              <w:rPr>
                <w:noProof/>
                <w:webHidden/>
              </w:rPr>
              <w:fldChar w:fldCharType="begin"/>
            </w:r>
            <w:r w:rsidR="0010583B" w:rsidRPr="00EF2F68">
              <w:rPr>
                <w:noProof/>
                <w:webHidden/>
              </w:rPr>
              <w:instrText xml:space="preserve"> PAGEREF _Toc73187813 \h </w:instrText>
            </w:r>
            <w:r w:rsidR="00D011D3" w:rsidRPr="00EF2F68">
              <w:rPr>
                <w:noProof/>
                <w:webHidden/>
              </w:rPr>
            </w:r>
            <w:r w:rsidR="00D011D3" w:rsidRPr="00EF2F68">
              <w:rPr>
                <w:noProof/>
                <w:webHidden/>
              </w:rPr>
              <w:fldChar w:fldCharType="separate"/>
            </w:r>
            <w:r w:rsidR="00056A96">
              <w:rPr>
                <w:noProof/>
                <w:webHidden/>
              </w:rPr>
              <w:t>63</w:t>
            </w:r>
            <w:r w:rsidR="00D011D3" w:rsidRPr="00EF2F68">
              <w:rPr>
                <w:noProof/>
                <w:webHidden/>
              </w:rPr>
              <w:fldChar w:fldCharType="end"/>
            </w:r>
          </w:hyperlink>
        </w:p>
        <w:p w:rsidR="0010583B" w:rsidRPr="00EF2F68" w:rsidRDefault="00E62D41" w:rsidP="00EF2F68">
          <w:pPr>
            <w:pStyle w:val="TOC2"/>
            <w:tabs>
              <w:tab w:val="left" w:pos="660"/>
              <w:tab w:val="right" w:leader="dot" w:pos="7928"/>
            </w:tabs>
            <w:spacing w:after="0" w:line="480" w:lineRule="auto"/>
            <w:ind w:left="1349" w:hanging="357"/>
            <w:rPr>
              <w:rStyle w:val="Hyperlink"/>
              <w:noProof/>
            </w:rPr>
          </w:pPr>
          <w:hyperlink w:anchor="_Toc73187814" w:history="1">
            <w:r w:rsidR="0010583B" w:rsidRPr="00EF2F68">
              <w:rPr>
                <w:rStyle w:val="Hyperlink"/>
                <w:noProof/>
              </w:rPr>
              <w:t>A.</w:t>
            </w:r>
            <w:r w:rsidR="0010583B" w:rsidRPr="00EF2F68">
              <w:rPr>
                <w:rStyle w:val="Hyperlink"/>
                <w:noProof/>
              </w:rPr>
              <w:tab/>
              <w:t>Kesimpulan</w:t>
            </w:r>
            <w:r w:rsidR="0010583B" w:rsidRPr="00EF2F68">
              <w:rPr>
                <w:rStyle w:val="Hyperlink"/>
                <w:noProof/>
                <w:webHidden/>
              </w:rPr>
              <w:tab/>
            </w:r>
            <w:r w:rsidR="00D011D3" w:rsidRPr="00EF2F68">
              <w:rPr>
                <w:rStyle w:val="Hyperlink"/>
                <w:noProof/>
                <w:webHidden/>
              </w:rPr>
              <w:fldChar w:fldCharType="begin"/>
            </w:r>
            <w:r w:rsidR="0010583B" w:rsidRPr="00EF2F68">
              <w:rPr>
                <w:rStyle w:val="Hyperlink"/>
                <w:noProof/>
                <w:webHidden/>
              </w:rPr>
              <w:instrText xml:space="preserve"> PAGEREF _Toc73187814 \h </w:instrText>
            </w:r>
            <w:r w:rsidR="00D011D3" w:rsidRPr="00EF2F68">
              <w:rPr>
                <w:rStyle w:val="Hyperlink"/>
                <w:noProof/>
                <w:webHidden/>
              </w:rPr>
            </w:r>
            <w:r w:rsidR="00D011D3" w:rsidRPr="00EF2F68">
              <w:rPr>
                <w:rStyle w:val="Hyperlink"/>
                <w:noProof/>
                <w:webHidden/>
              </w:rPr>
              <w:fldChar w:fldCharType="separate"/>
            </w:r>
            <w:r w:rsidR="00056A96">
              <w:rPr>
                <w:rStyle w:val="Hyperlink"/>
                <w:noProof/>
                <w:webHidden/>
              </w:rPr>
              <w:t>63</w:t>
            </w:r>
            <w:r w:rsidR="00D011D3" w:rsidRPr="00EF2F68">
              <w:rPr>
                <w:rStyle w:val="Hyperlink"/>
                <w:noProof/>
                <w:webHidden/>
              </w:rPr>
              <w:fldChar w:fldCharType="end"/>
            </w:r>
          </w:hyperlink>
        </w:p>
        <w:p w:rsidR="0010583B" w:rsidRPr="00EF2F68" w:rsidRDefault="00E62D41" w:rsidP="00EF2F68">
          <w:pPr>
            <w:pStyle w:val="TOC2"/>
            <w:tabs>
              <w:tab w:val="left" w:pos="660"/>
              <w:tab w:val="right" w:leader="dot" w:pos="7928"/>
            </w:tabs>
            <w:spacing w:after="0" w:line="480" w:lineRule="auto"/>
            <w:ind w:left="1349" w:hanging="357"/>
            <w:rPr>
              <w:rStyle w:val="Hyperlink"/>
              <w:noProof/>
            </w:rPr>
          </w:pPr>
          <w:hyperlink w:anchor="_Toc73187815" w:history="1">
            <w:r w:rsidR="0010583B" w:rsidRPr="00EF2F68">
              <w:rPr>
                <w:rStyle w:val="Hyperlink"/>
                <w:noProof/>
              </w:rPr>
              <w:t>B.</w:t>
            </w:r>
            <w:r w:rsidR="0010583B" w:rsidRPr="00EF2F68">
              <w:rPr>
                <w:rStyle w:val="Hyperlink"/>
                <w:noProof/>
              </w:rPr>
              <w:tab/>
              <w:t>Saran-saran</w:t>
            </w:r>
            <w:r w:rsidR="0010583B" w:rsidRPr="00EF2F68">
              <w:rPr>
                <w:rStyle w:val="Hyperlink"/>
                <w:noProof/>
                <w:webHidden/>
              </w:rPr>
              <w:tab/>
            </w:r>
            <w:r w:rsidR="00D011D3" w:rsidRPr="00EF2F68">
              <w:rPr>
                <w:rStyle w:val="Hyperlink"/>
                <w:noProof/>
                <w:webHidden/>
              </w:rPr>
              <w:fldChar w:fldCharType="begin"/>
            </w:r>
            <w:r w:rsidR="0010583B" w:rsidRPr="00EF2F68">
              <w:rPr>
                <w:rStyle w:val="Hyperlink"/>
                <w:noProof/>
                <w:webHidden/>
              </w:rPr>
              <w:instrText xml:space="preserve"> PAGEREF _Toc73187815 \h </w:instrText>
            </w:r>
            <w:r w:rsidR="00D011D3" w:rsidRPr="00EF2F68">
              <w:rPr>
                <w:rStyle w:val="Hyperlink"/>
                <w:noProof/>
                <w:webHidden/>
              </w:rPr>
            </w:r>
            <w:r w:rsidR="00D011D3" w:rsidRPr="00EF2F68">
              <w:rPr>
                <w:rStyle w:val="Hyperlink"/>
                <w:noProof/>
                <w:webHidden/>
              </w:rPr>
              <w:fldChar w:fldCharType="separate"/>
            </w:r>
            <w:r w:rsidR="00056A96">
              <w:rPr>
                <w:rStyle w:val="Hyperlink"/>
                <w:noProof/>
                <w:webHidden/>
              </w:rPr>
              <w:t>63</w:t>
            </w:r>
            <w:r w:rsidR="00D011D3" w:rsidRPr="00EF2F68">
              <w:rPr>
                <w:rStyle w:val="Hyperlink"/>
                <w:noProof/>
                <w:webHidden/>
              </w:rPr>
              <w:fldChar w:fldCharType="end"/>
            </w:r>
          </w:hyperlink>
        </w:p>
        <w:p w:rsidR="0010583B" w:rsidRPr="00EF2F68" w:rsidRDefault="00E62D41" w:rsidP="00EF2F68">
          <w:pPr>
            <w:pStyle w:val="TOC1"/>
            <w:spacing w:after="0" w:line="480" w:lineRule="auto"/>
            <w:rPr>
              <w:noProof/>
            </w:rPr>
          </w:pPr>
          <w:hyperlink w:anchor="_Toc73187816" w:history="1">
            <w:r w:rsidR="0010583B" w:rsidRPr="00EF2F68">
              <w:rPr>
                <w:rStyle w:val="Hyperlink"/>
                <w:noProof/>
              </w:rPr>
              <w:t>DAFTAR PUSTAKA</w:t>
            </w:r>
            <w:r w:rsidR="0010583B" w:rsidRPr="00EF2F68">
              <w:rPr>
                <w:noProof/>
                <w:webHidden/>
              </w:rPr>
              <w:tab/>
            </w:r>
            <w:r w:rsidR="00D011D3" w:rsidRPr="00EF2F68">
              <w:rPr>
                <w:noProof/>
                <w:webHidden/>
              </w:rPr>
              <w:fldChar w:fldCharType="begin"/>
            </w:r>
            <w:r w:rsidR="0010583B" w:rsidRPr="00EF2F68">
              <w:rPr>
                <w:noProof/>
                <w:webHidden/>
              </w:rPr>
              <w:instrText xml:space="preserve"> PAGEREF _Toc73187816 \h </w:instrText>
            </w:r>
            <w:r w:rsidR="00D011D3" w:rsidRPr="00EF2F68">
              <w:rPr>
                <w:noProof/>
                <w:webHidden/>
              </w:rPr>
            </w:r>
            <w:r w:rsidR="00D011D3" w:rsidRPr="00EF2F68">
              <w:rPr>
                <w:noProof/>
                <w:webHidden/>
              </w:rPr>
              <w:fldChar w:fldCharType="separate"/>
            </w:r>
            <w:r w:rsidR="00056A96">
              <w:rPr>
                <w:noProof/>
                <w:webHidden/>
              </w:rPr>
              <w:t>65</w:t>
            </w:r>
            <w:r w:rsidR="00D011D3" w:rsidRPr="00EF2F68">
              <w:rPr>
                <w:noProof/>
                <w:webHidden/>
              </w:rPr>
              <w:fldChar w:fldCharType="end"/>
            </w:r>
          </w:hyperlink>
        </w:p>
        <w:p w:rsidR="0010583B" w:rsidRPr="00EF2F68" w:rsidRDefault="00D011D3" w:rsidP="00EF2F68">
          <w:pPr>
            <w:spacing w:line="480" w:lineRule="auto"/>
          </w:pPr>
          <w:r w:rsidRPr="00EF2F68">
            <w:fldChar w:fldCharType="end"/>
          </w:r>
        </w:p>
      </w:sdtContent>
    </w:sdt>
    <w:p w:rsidR="0010583B" w:rsidRPr="00EF2F68" w:rsidRDefault="0010583B" w:rsidP="00EF2F68">
      <w:pPr>
        <w:spacing w:line="480" w:lineRule="auto"/>
      </w:pPr>
    </w:p>
    <w:p w:rsidR="0018087D" w:rsidRPr="00EF2F68" w:rsidRDefault="0018087D" w:rsidP="00EF2F68">
      <w:pPr>
        <w:pStyle w:val="Heading1"/>
        <w:spacing w:before="0" w:line="480" w:lineRule="auto"/>
        <w:jc w:val="center"/>
        <w:rPr>
          <w:rFonts w:ascii="Times New Roman" w:hAnsi="Times New Roman"/>
          <w:color w:val="auto"/>
          <w:sz w:val="24"/>
        </w:rPr>
      </w:pPr>
      <w:bookmarkStart w:id="8" w:name="_Toc73187783"/>
      <w:r w:rsidRPr="00EF2F68">
        <w:rPr>
          <w:rFonts w:ascii="Times New Roman" w:hAnsi="Times New Roman"/>
          <w:color w:val="auto"/>
          <w:sz w:val="24"/>
        </w:rPr>
        <w:lastRenderedPageBreak/>
        <w:t>DAFTAR TABEL</w:t>
      </w:r>
      <w:bookmarkEnd w:id="8"/>
    </w:p>
    <w:p w:rsidR="002B59AF" w:rsidRPr="00EF2F68" w:rsidRDefault="002B59AF" w:rsidP="00EF2F68">
      <w:pPr>
        <w:spacing w:line="480" w:lineRule="auto"/>
      </w:pPr>
    </w:p>
    <w:p w:rsidR="008516B0" w:rsidRDefault="0010583B" w:rsidP="008516B0">
      <w:pPr>
        <w:spacing w:line="480" w:lineRule="auto"/>
        <w:jc w:val="right"/>
        <w:rPr>
          <w:b/>
          <w:lang w:val="id-ID"/>
        </w:rPr>
      </w:pPr>
      <w:r w:rsidRPr="00EF2F68">
        <w:rPr>
          <w:b/>
        </w:rPr>
        <w:t>Halaman</w:t>
      </w:r>
    </w:p>
    <w:p w:rsidR="008516B0" w:rsidRDefault="008516B0" w:rsidP="00B530F3">
      <w:pPr>
        <w:pStyle w:val="NoSpacing"/>
        <w:rPr>
          <w:noProof/>
        </w:rPr>
      </w:pPr>
      <w:r w:rsidRPr="008516B0">
        <w:t>Tab</w:t>
      </w:r>
      <w:r>
        <w:t>el II.1 Penelitian yang Relevan</w:t>
      </w:r>
      <w:r>
        <w:rPr>
          <w:lang w:val="id-ID"/>
        </w:rPr>
        <w:t>......................................................................</w:t>
      </w:r>
      <w:r w:rsidRPr="008516B0">
        <w:t>21</w:t>
      </w:r>
      <w:r>
        <w:tab/>
      </w:r>
      <w:r w:rsidR="00D011D3" w:rsidRPr="00EF2F68">
        <w:fldChar w:fldCharType="begin"/>
      </w:r>
      <w:r w:rsidR="0010583B" w:rsidRPr="00EF2F68">
        <w:instrText xml:space="preserve"> TOC \h \z \c "Tabel IV." </w:instrText>
      </w:r>
      <w:r w:rsidR="00D011D3" w:rsidRPr="00EF2F68">
        <w:fldChar w:fldCharType="separate"/>
      </w:r>
    </w:p>
    <w:p w:rsidR="008516B0" w:rsidRDefault="00E62D41" w:rsidP="00B530F3">
      <w:pPr>
        <w:pStyle w:val="NoSpacing"/>
        <w:rPr>
          <w:rFonts w:asciiTheme="minorHAnsi" w:eastAsiaTheme="minorEastAsia" w:hAnsiTheme="minorHAnsi"/>
          <w:noProof/>
          <w:sz w:val="22"/>
          <w:lang w:val="id-ID" w:eastAsia="id-ID"/>
        </w:rPr>
      </w:pPr>
      <w:hyperlink w:anchor="_Toc95224882" w:history="1">
        <w:r w:rsidR="008516B0" w:rsidRPr="00083A7B">
          <w:rPr>
            <w:rStyle w:val="Hyperlink"/>
            <w:noProof/>
          </w:rPr>
          <w:t>Tabel III.4 Hasil Uji Validitas Pelayanan (X1)</w:t>
        </w:r>
        <w:r w:rsidR="00B530F3">
          <w:rPr>
            <w:noProof/>
            <w:webHidden/>
            <w:lang w:val="id-ID"/>
          </w:rPr>
          <w:t>..................................................</w:t>
        </w:r>
        <w:r w:rsidR="00F034DA">
          <w:rPr>
            <w:noProof/>
            <w:webHidden/>
            <w:lang w:val="en-ID"/>
          </w:rPr>
          <w:t>.</w:t>
        </w:r>
        <w:r w:rsidR="00D011D3">
          <w:rPr>
            <w:noProof/>
            <w:webHidden/>
          </w:rPr>
          <w:fldChar w:fldCharType="begin"/>
        </w:r>
        <w:r w:rsidR="008516B0">
          <w:rPr>
            <w:noProof/>
            <w:webHidden/>
          </w:rPr>
          <w:instrText xml:space="preserve"> PAGEREF _Toc95224882 \h </w:instrText>
        </w:r>
        <w:r w:rsidR="00D011D3">
          <w:rPr>
            <w:noProof/>
            <w:webHidden/>
          </w:rPr>
        </w:r>
        <w:r w:rsidR="00D011D3">
          <w:rPr>
            <w:noProof/>
            <w:webHidden/>
          </w:rPr>
          <w:fldChar w:fldCharType="separate"/>
        </w:r>
        <w:r w:rsidR="00850B61">
          <w:rPr>
            <w:noProof/>
            <w:webHidden/>
          </w:rPr>
          <w:t>33</w:t>
        </w:r>
        <w:r w:rsidR="00D011D3">
          <w:rPr>
            <w:noProof/>
            <w:webHidden/>
          </w:rPr>
          <w:fldChar w:fldCharType="end"/>
        </w:r>
      </w:hyperlink>
    </w:p>
    <w:p w:rsidR="008516B0" w:rsidRDefault="00E62D41" w:rsidP="00B530F3">
      <w:pPr>
        <w:pStyle w:val="NoSpacing"/>
        <w:rPr>
          <w:rFonts w:asciiTheme="minorHAnsi" w:eastAsiaTheme="minorEastAsia" w:hAnsiTheme="minorHAnsi"/>
          <w:noProof/>
          <w:sz w:val="22"/>
          <w:lang w:val="id-ID" w:eastAsia="id-ID"/>
        </w:rPr>
      </w:pPr>
      <w:hyperlink w:anchor="_Toc95224883" w:history="1">
        <w:r w:rsidR="008516B0" w:rsidRPr="00083A7B">
          <w:rPr>
            <w:rStyle w:val="Hyperlink"/>
            <w:noProof/>
          </w:rPr>
          <w:t>Tabel III.5 Hasil Uji Validitas Promosi (X2)</w:t>
        </w:r>
        <w:r w:rsidR="008516B0">
          <w:rPr>
            <w:noProof/>
            <w:webHidden/>
          </w:rPr>
          <w:tab/>
        </w:r>
        <w:r w:rsidR="00B530F3">
          <w:rPr>
            <w:noProof/>
            <w:webHidden/>
            <w:lang w:val="id-ID"/>
          </w:rPr>
          <w:t>.....................................................</w:t>
        </w:r>
        <w:r w:rsidR="00D011D3">
          <w:rPr>
            <w:noProof/>
            <w:webHidden/>
          </w:rPr>
          <w:fldChar w:fldCharType="begin"/>
        </w:r>
        <w:r w:rsidR="008516B0">
          <w:rPr>
            <w:noProof/>
            <w:webHidden/>
          </w:rPr>
          <w:instrText xml:space="preserve"> PAGEREF _Toc95224883 \h </w:instrText>
        </w:r>
        <w:r w:rsidR="00D011D3">
          <w:rPr>
            <w:noProof/>
            <w:webHidden/>
          </w:rPr>
        </w:r>
        <w:r w:rsidR="00D011D3">
          <w:rPr>
            <w:noProof/>
            <w:webHidden/>
          </w:rPr>
          <w:fldChar w:fldCharType="separate"/>
        </w:r>
        <w:r w:rsidR="00850B61">
          <w:rPr>
            <w:noProof/>
            <w:webHidden/>
          </w:rPr>
          <w:t>33</w:t>
        </w:r>
        <w:r w:rsidR="00D011D3">
          <w:rPr>
            <w:noProof/>
            <w:webHidden/>
          </w:rPr>
          <w:fldChar w:fldCharType="end"/>
        </w:r>
      </w:hyperlink>
    </w:p>
    <w:p w:rsidR="008516B0" w:rsidRDefault="00E62D41" w:rsidP="00B530F3">
      <w:pPr>
        <w:pStyle w:val="NoSpacing"/>
        <w:rPr>
          <w:rFonts w:asciiTheme="minorHAnsi" w:eastAsiaTheme="minorEastAsia" w:hAnsiTheme="minorHAnsi"/>
          <w:noProof/>
          <w:sz w:val="22"/>
          <w:lang w:val="id-ID" w:eastAsia="id-ID"/>
        </w:rPr>
      </w:pPr>
      <w:hyperlink w:anchor="_Toc95224884" w:history="1">
        <w:r w:rsidR="008516B0" w:rsidRPr="00083A7B">
          <w:rPr>
            <w:rStyle w:val="Hyperlink"/>
            <w:noProof/>
          </w:rPr>
          <w:t>Tabel III.6 Hasil Uji Validitas Lokasi (X3)</w:t>
        </w:r>
        <w:r w:rsidR="00B530F3">
          <w:rPr>
            <w:noProof/>
            <w:webHidden/>
            <w:lang w:val="id-ID"/>
          </w:rPr>
          <w:t>........................................................</w:t>
        </w:r>
        <w:r w:rsidR="00F034DA">
          <w:rPr>
            <w:noProof/>
            <w:webHidden/>
            <w:lang w:val="en-ID"/>
          </w:rPr>
          <w:t>.</w:t>
        </w:r>
        <w:r w:rsidR="00D011D3">
          <w:rPr>
            <w:noProof/>
            <w:webHidden/>
          </w:rPr>
          <w:fldChar w:fldCharType="begin"/>
        </w:r>
        <w:r w:rsidR="008516B0">
          <w:rPr>
            <w:noProof/>
            <w:webHidden/>
          </w:rPr>
          <w:instrText xml:space="preserve"> PAGEREF _Toc95224884 \h </w:instrText>
        </w:r>
        <w:r w:rsidR="00D011D3">
          <w:rPr>
            <w:noProof/>
            <w:webHidden/>
          </w:rPr>
        </w:r>
        <w:r w:rsidR="00D011D3">
          <w:rPr>
            <w:noProof/>
            <w:webHidden/>
          </w:rPr>
          <w:fldChar w:fldCharType="separate"/>
        </w:r>
        <w:r w:rsidR="00850B61">
          <w:rPr>
            <w:noProof/>
            <w:webHidden/>
          </w:rPr>
          <w:t>34</w:t>
        </w:r>
        <w:r w:rsidR="00D011D3">
          <w:rPr>
            <w:noProof/>
            <w:webHidden/>
          </w:rPr>
          <w:fldChar w:fldCharType="end"/>
        </w:r>
      </w:hyperlink>
    </w:p>
    <w:p w:rsidR="008516B0" w:rsidRDefault="00E62D41" w:rsidP="00B530F3">
      <w:pPr>
        <w:pStyle w:val="NoSpacing"/>
        <w:rPr>
          <w:rFonts w:asciiTheme="minorHAnsi" w:eastAsiaTheme="minorEastAsia" w:hAnsiTheme="minorHAnsi"/>
          <w:noProof/>
          <w:sz w:val="22"/>
          <w:lang w:val="id-ID" w:eastAsia="id-ID"/>
        </w:rPr>
      </w:pPr>
      <w:hyperlink w:anchor="_Toc95224885" w:history="1">
        <w:r w:rsidR="008516B0" w:rsidRPr="00083A7B">
          <w:rPr>
            <w:rStyle w:val="Hyperlink"/>
            <w:noProof/>
          </w:rPr>
          <w:t>Tabel III.7 Hasil Uji Validitas Keputusan Memilih Hotel (Y)</w:t>
        </w:r>
        <w:r w:rsidR="00B530F3">
          <w:rPr>
            <w:noProof/>
            <w:webHidden/>
            <w:lang w:val="id-ID"/>
          </w:rPr>
          <w:t>............................</w:t>
        </w:r>
        <w:r w:rsidR="00D011D3">
          <w:rPr>
            <w:noProof/>
            <w:webHidden/>
          </w:rPr>
          <w:fldChar w:fldCharType="begin"/>
        </w:r>
        <w:r w:rsidR="008516B0">
          <w:rPr>
            <w:noProof/>
            <w:webHidden/>
          </w:rPr>
          <w:instrText xml:space="preserve"> PAGEREF _Toc95224885 \h </w:instrText>
        </w:r>
        <w:r w:rsidR="00D011D3">
          <w:rPr>
            <w:noProof/>
            <w:webHidden/>
          </w:rPr>
        </w:r>
        <w:r w:rsidR="00D011D3">
          <w:rPr>
            <w:noProof/>
            <w:webHidden/>
          </w:rPr>
          <w:fldChar w:fldCharType="separate"/>
        </w:r>
        <w:r w:rsidR="00850B61">
          <w:rPr>
            <w:noProof/>
            <w:webHidden/>
          </w:rPr>
          <w:t>34</w:t>
        </w:r>
        <w:r w:rsidR="00D011D3">
          <w:rPr>
            <w:noProof/>
            <w:webHidden/>
          </w:rPr>
          <w:fldChar w:fldCharType="end"/>
        </w:r>
      </w:hyperlink>
    </w:p>
    <w:p w:rsidR="008516B0" w:rsidRDefault="00E62D41" w:rsidP="00B530F3">
      <w:pPr>
        <w:pStyle w:val="NoSpacing"/>
        <w:rPr>
          <w:rFonts w:asciiTheme="minorHAnsi" w:eastAsiaTheme="minorEastAsia" w:hAnsiTheme="minorHAnsi"/>
          <w:noProof/>
          <w:sz w:val="22"/>
          <w:lang w:val="id-ID" w:eastAsia="id-ID"/>
        </w:rPr>
      </w:pPr>
      <w:hyperlink w:anchor="_Toc95224886" w:history="1">
        <w:r w:rsidR="008516B0" w:rsidRPr="00083A7B">
          <w:rPr>
            <w:rStyle w:val="Hyperlink"/>
            <w:noProof/>
          </w:rPr>
          <w:t>Tabel III.8 Hasil Uji Reliabilitas Instrumen</w:t>
        </w:r>
        <w:r w:rsidR="00B530F3">
          <w:rPr>
            <w:noProof/>
            <w:webHidden/>
            <w:lang w:val="id-ID"/>
          </w:rPr>
          <w:t>.......................................................</w:t>
        </w:r>
        <w:r w:rsidR="00F034DA">
          <w:rPr>
            <w:noProof/>
            <w:webHidden/>
            <w:lang w:val="en-ID"/>
          </w:rPr>
          <w:t>.</w:t>
        </w:r>
        <w:r w:rsidR="00D011D3">
          <w:rPr>
            <w:noProof/>
            <w:webHidden/>
          </w:rPr>
          <w:fldChar w:fldCharType="begin"/>
        </w:r>
        <w:r w:rsidR="008516B0">
          <w:rPr>
            <w:noProof/>
            <w:webHidden/>
          </w:rPr>
          <w:instrText xml:space="preserve"> PAGEREF _Toc95224886 \h </w:instrText>
        </w:r>
        <w:r w:rsidR="00D011D3">
          <w:rPr>
            <w:noProof/>
            <w:webHidden/>
          </w:rPr>
        </w:r>
        <w:r w:rsidR="00D011D3">
          <w:rPr>
            <w:noProof/>
            <w:webHidden/>
          </w:rPr>
          <w:fldChar w:fldCharType="separate"/>
        </w:r>
        <w:r w:rsidR="00850B61">
          <w:rPr>
            <w:noProof/>
            <w:webHidden/>
          </w:rPr>
          <w:t>36</w:t>
        </w:r>
        <w:r w:rsidR="00D011D3">
          <w:rPr>
            <w:noProof/>
            <w:webHidden/>
          </w:rPr>
          <w:fldChar w:fldCharType="end"/>
        </w:r>
      </w:hyperlink>
    </w:p>
    <w:p w:rsidR="008516B0" w:rsidRDefault="00E62D41" w:rsidP="00B530F3">
      <w:pPr>
        <w:pStyle w:val="NoSpacing"/>
        <w:rPr>
          <w:rFonts w:asciiTheme="minorHAnsi" w:eastAsiaTheme="minorEastAsia" w:hAnsiTheme="minorHAnsi"/>
          <w:noProof/>
          <w:sz w:val="22"/>
          <w:lang w:val="id-ID" w:eastAsia="id-ID"/>
        </w:rPr>
      </w:pPr>
      <w:hyperlink w:anchor="_Toc95224887" w:history="1">
        <w:r w:rsidR="008516B0" w:rsidRPr="00083A7B">
          <w:rPr>
            <w:rStyle w:val="Hyperlink"/>
            <w:noProof/>
          </w:rPr>
          <w:t>Tabel IV.1 Jenis Kelamin Responden</w:t>
        </w:r>
        <w:r w:rsidR="008516B0">
          <w:rPr>
            <w:noProof/>
            <w:webHidden/>
          </w:rPr>
          <w:tab/>
        </w:r>
        <w:r w:rsidR="00B530F3">
          <w:rPr>
            <w:noProof/>
            <w:webHidden/>
            <w:lang w:val="id-ID"/>
          </w:rPr>
          <w:t>................................................................</w:t>
        </w:r>
        <w:r w:rsidR="00F034DA">
          <w:rPr>
            <w:noProof/>
            <w:webHidden/>
            <w:lang w:val="en-ID"/>
          </w:rPr>
          <w:t>.</w:t>
        </w:r>
        <w:r w:rsidR="00D011D3">
          <w:rPr>
            <w:noProof/>
            <w:webHidden/>
          </w:rPr>
          <w:fldChar w:fldCharType="begin"/>
        </w:r>
        <w:r w:rsidR="008516B0">
          <w:rPr>
            <w:noProof/>
            <w:webHidden/>
          </w:rPr>
          <w:instrText xml:space="preserve"> PAGEREF _Toc95224887 \h </w:instrText>
        </w:r>
        <w:r w:rsidR="00D011D3">
          <w:rPr>
            <w:noProof/>
            <w:webHidden/>
          </w:rPr>
        </w:r>
        <w:r w:rsidR="00D011D3">
          <w:rPr>
            <w:noProof/>
            <w:webHidden/>
          </w:rPr>
          <w:fldChar w:fldCharType="separate"/>
        </w:r>
        <w:r w:rsidR="00850B61">
          <w:rPr>
            <w:noProof/>
            <w:webHidden/>
          </w:rPr>
          <w:t>50</w:t>
        </w:r>
        <w:r w:rsidR="00D011D3">
          <w:rPr>
            <w:noProof/>
            <w:webHidden/>
          </w:rPr>
          <w:fldChar w:fldCharType="end"/>
        </w:r>
      </w:hyperlink>
    </w:p>
    <w:p w:rsidR="008516B0" w:rsidRDefault="00E62D41" w:rsidP="00B530F3">
      <w:pPr>
        <w:pStyle w:val="NoSpacing"/>
        <w:rPr>
          <w:rFonts w:asciiTheme="minorHAnsi" w:eastAsiaTheme="minorEastAsia" w:hAnsiTheme="minorHAnsi"/>
          <w:noProof/>
          <w:sz w:val="22"/>
          <w:lang w:val="id-ID" w:eastAsia="id-ID"/>
        </w:rPr>
      </w:pPr>
      <w:hyperlink w:anchor="_Toc95224888" w:history="1">
        <w:r w:rsidR="008516B0" w:rsidRPr="00083A7B">
          <w:rPr>
            <w:rStyle w:val="Hyperlink"/>
            <w:noProof/>
          </w:rPr>
          <w:t>Tabel IV.2 Usia Responden</w:t>
        </w:r>
        <w:r w:rsidR="00B530F3">
          <w:rPr>
            <w:noProof/>
            <w:webHidden/>
            <w:lang w:val="id-ID"/>
          </w:rPr>
          <w:t>..............................................................................</w:t>
        </w:r>
        <w:r w:rsidR="00F034DA">
          <w:rPr>
            <w:noProof/>
            <w:webHidden/>
            <w:lang w:val="en-ID"/>
          </w:rPr>
          <w:t>...</w:t>
        </w:r>
        <w:r w:rsidR="00D011D3">
          <w:rPr>
            <w:noProof/>
            <w:webHidden/>
          </w:rPr>
          <w:fldChar w:fldCharType="begin"/>
        </w:r>
        <w:r w:rsidR="008516B0">
          <w:rPr>
            <w:noProof/>
            <w:webHidden/>
          </w:rPr>
          <w:instrText xml:space="preserve"> PAGEREF _Toc95224888 \h </w:instrText>
        </w:r>
        <w:r w:rsidR="00D011D3">
          <w:rPr>
            <w:noProof/>
            <w:webHidden/>
          </w:rPr>
        </w:r>
        <w:r w:rsidR="00D011D3">
          <w:rPr>
            <w:noProof/>
            <w:webHidden/>
          </w:rPr>
          <w:fldChar w:fldCharType="separate"/>
        </w:r>
        <w:r w:rsidR="00850B61">
          <w:rPr>
            <w:noProof/>
            <w:webHidden/>
          </w:rPr>
          <w:t>51</w:t>
        </w:r>
        <w:r w:rsidR="00D011D3">
          <w:rPr>
            <w:noProof/>
            <w:webHidden/>
          </w:rPr>
          <w:fldChar w:fldCharType="end"/>
        </w:r>
      </w:hyperlink>
    </w:p>
    <w:p w:rsidR="008516B0" w:rsidRDefault="00E62D41" w:rsidP="00B530F3">
      <w:pPr>
        <w:pStyle w:val="NoSpacing"/>
        <w:rPr>
          <w:rFonts w:asciiTheme="minorHAnsi" w:eastAsiaTheme="minorEastAsia" w:hAnsiTheme="minorHAnsi"/>
          <w:noProof/>
          <w:sz w:val="22"/>
          <w:lang w:val="id-ID" w:eastAsia="id-ID"/>
        </w:rPr>
      </w:pPr>
      <w:hyperlink w:anchor="_Toc95224889" w:history="1">
        <w:r w:rsidR="008516B0" w:rsidRPr="00083A7B">
          <w:rPr>
            <w:rStyle w:val="Hyperlink"/>
            <w:noProof/>
          </w:rPr>
          <w:t>Tabel IV.3 Distribusi Pendidikan Responden</w:t>
        </w:r>
        <w:r w:rsidR="008516B0">
          <w:rPr>
            <w:noProof/>
            <w:webHidden/>
          </w:rPr>
          <w:tab/>
        </w:r>
        <w:r w:rsidR="00B530F3">
          <w:rPr>
            <w:noProof/>
            <w:webHidden/>
            <w:lang w:val="id-ID"/>
          </w:rPr>
          <w:t>.....................................................</w:t>
        </w:r>
        <w:r w:rsidR="00D011D3">
          <w:rPr>
            <w:noProof/>
            <w:webHidden/>
          </w:rPr>
          <w:fldChar w:fldCharType="begin"/>
        </w:r>
        <w:r w:rsidR="008516B0">
          <w:rPr>
            <w:noProof/>
            <w:webHidden/>
          </w:rPr>
          <w:instrText xml:space="preserve"> PAGEREF _Toc95224889 \h </w:instrText>
        </w:r>
        <w:r w:rsidR="00D011D3">
          <w:rPr>
            <w:noProof/>
            <w:webHidden/>
          </w:rPr>
        </w:r>
        <w:r w:rsidR="00D011D3">
          <w:rPr>
            <w:noProof/>
            <w:webHidden/>
          </w:rPr>
          <w:fldChar w:fldCharType="separate"/>
        </w:r>
        <w:r w:rsidR="00850B61">
          <w:rPr>
            <w:noProof/>
            <w:webHidden/>
          </w:rPr>
          <w:t>52</w:t>
        </w:r>
        <w:r w:rsidR="00D011D3">
          <w:rPr>
            <w:noProof/>
            <w:webHidden/>
          </w:rPr>
          <w:fldChar w:fldCharType="end"/>
        </w:r>
      </w:hyperlink>
    </w:p>
    <w:p w:rsidR="008516B0" w:rsidRDefault="00E62D41" w:rsidP="00B530F3">
      <w:pPr>
        <w:pStyle w:val="NoSpacing"/>
        <w:rPr>
          <w:rFonts w:asciiTheme="minorHAnsi" w:eastAsiaTheme="minorEastAsia" w:hAnsiTheme="minorHAnsi"/>
          <w:noProof/>
          <w:sz w:val="22"/>
          <w:lang w:val="id-ID" w:eastAsia="id-ID"/>
        </w:rPr>
      </w:pPr>
      <w:hyperlink w:anchor="_Toc95224890" w:history="1">
        <w:r w:rsidR="008516B0" w:rsidRPr="00083A7B">
          <w:rPr>
            <w:rStyle w:val="Hyperlink"/>
            <w:noProof/>
          </w:rPr>
          <w:t>Tabel IV.9 Hasil Uji Normalitas Data</w:t>
        </w:r>
        <w:r w:rsidR="00B530F3">
          <w:rPr>
            <w:noProof/>
            <w:webHidden/>
            <w:lang w:val="id-ID"/>
          </w:rPr>
          <w:t>................................................................</w:t>
        </w:r>
        <w:r w:rsidR="00F034DA">
          <w:rPr>
            <w:noProof/>
            <w:webHidden/>
            <w:lang w:val="en-ID"/>
          </w:rPr>
          <w:t>.</w:t>
        </w:r>
        <w:r w:rsidR="00D011D3">
          <w:rPr>
            <w:noProof/>
            <w:webHidden/>
          </w:rPr>
          <w:fldChar w:fldCharType="begin"/>
        </w:r>
        <w:r w:rsidR="008516B0">
          <w:rPr>
            <w:noProof/>
            <w:webHidden/>
          </w:rPr>
          <w:instrText xml:space="preserve"> PAGEREF _Toc95224890 \h </w:instrText>
        </w:r>
        <w:r w:rsidR="00D011D3">
          <w:rPr>
            <w:noProof/>
            <w:webHidden/>
          </w:rPr>
        </w:r>
        <w:r w:rsidR="00D011D3">
          <w:rPr>
            <w:noProof/>
            <w:webHidden/>
          </w:rPr>
          <w:fldChar w:fldCharType="separate"/>
        </w:r>
        <w:r w:rsidR="00850B61">
          <w:rPr>
            <w:noProof/>
            <w:webHidden/>
          </w:rPr>
          <w:t>52</w:t>
        </w:r>
        <w:r w:rsidR="00D011D3">
          <w:rPr>
            <w:noProof/>
            <w:webHidden/>
          </w:rPr>
          <w:fldChar w:fldCharType="end"/>
        </w:r>
      </w:hyperlink>
    </w:p>
    <w:p w:rsidR="008516B0" w:rsidRDefault="00E62D41" w:rsidP="00B530F3">
      <w:pPr>
        <w:pStyle w:val="NoSpacing"/>
        <w:rPr>
          <w:rFonts w:asciiTheme="minorHAnsi" w:eastAsiaTheme="minorEastAsia" w:hAnsiTheme="minorHAnsi"/>
          <w:noProof/>
          <w:sz w:val="22"/>
          <w:lang w:val="id-ID" w:eastAsia="id-ID"/>
        </w:rPr>
      </w:pPr>
      <w:hyperlink w:anchor="_Toc95224891" w:history="1">
        <w:r w:rsidR="008516B0" w:rsidRPr="00083A7B">
          <w:rPr>
            <w:rStyle w:val="Hyperlink"/>
            <w:noProof/>
          </w:rPr>
          <w:t>Tabel IV.10 Hasil Uji Multikolinearitas</w:t>
        </w:r>
        <w:r w:rsidR="00B530F3">
          <w:rPr>
            <w:noProof/>
            <w:webHidden/>
            <w:lang w:val="id-ID"/>
          </w:rPr>
          <w:t>.............................................................</w:t>
        </w:r>
        <w:r w:rsidR="00F034DA">
          <w:rPr>
            <w:noProof/>
            <w:webHidden/>
            <w:lang w:val="en-ID"/>
          </w:rPr>
          <w:t>.</w:t>
        </w:r>
        <w:r w:rsidR="00D011D3">
          <w:rPr>
            <w:noProof/>
            <w:webHidden/>
          </w:rPr>
          <w:fldChar w:fldCharType="begin"/>
        </w:r>
        <w:r w:rsidR="008516B0">
          <w:rPr>
            <w:noProof/>
            <w:webHidden/>
          </w:rPr>
          <w:instrText xml:space="preserve"> PAGEREF _Toc95224891 \h </w:instrText>
        </w:r>
        <w:r w:rsidR="00D011D3">
          <w:rPr>
            <w:noProof/>
            <w:webHidden/>
          </w:rPr>
        </w:r>
        <w:r w:rsidR="00D011D3">
          <w:rPr>
            <w:noProof/>
            <w:webHidden/>
          </w:rPr>
          <w:fldChar w:fldCharType="separate"/>
        </w:r>
        <w:r w:rsidR="00850B61">
          <w:rPr>
            <w:noProof/>
            <w:webHidden/>
          </w:rPr>
          <w:t>53</w:t>
        </w:r>
        <w:r w:rsidR="00D011D3">
          <w:rPr>
            <w:noProof/>
            <w:webHidden/>
          </w:rPr>
          <w:fldChar w:fldCharType="end"/>
        </w:r>
      </w:hyperlink>
    </w:p>
    <w:p w:rsidR="008516B0" w:rsidRDefault="00E62D41" w:rsidP="00B530F3">
      <w:pPr>
        <w:pStyle w:val="NoSpacing"/>
        <w:rPr>
          <w:rFonts w:asciiTheme="minorHAnsi" w:eastAsiaTheme="minorEastAsia" w:hAnsiTheme="minorHAnsi"/>
          <w:noProof/>
          <w:sz w:val="22"/>
          <w:lang w:val="id-ID" w:eastAsia="id-ID"/>
        </w:rPr>
      </w:pPr>
      <w:hyperlink w:anchor="_Toc95224892" w:history="1">
        <w:r w:rsidR="008516B0" w:rsidRPr="00083A7B">
          <w:rPr>
            <w:rStyle w:val="Hyperlink"/>
            <w:noProof/>
          </w:rPr>
          <w:t>Tabel IV.11 Hasil Uji Heterokedastisitas</w:t>
        </w:r>
        <w:r w:rsidR="00B530F3">
          <w:rPr>
            <w:noProof/>
            <w:webHidden/>
            <w:lang w:val="id-ID"/>
          </w:rPr>
          <w:t>...........................................................</w:t>
        </w:r>
        <w:r w:rsidR="00F034DA">
          <w:rPr>
            <w:noProof/>
            <w:webHidden/>
            <w:lang w:val="en-ID"/>
          </w:rPr>
          <w:t>.</w:t>
        </w:r>
        <w:r w:rsidR="00D011D3">
          <w:rPr>
            <w:noProof/>
            <w:webHidden/>
          </w:rPr>
          <w:fldChar w:fldCharType="begin"/>
        </w:r>
        <w:r w:rsidR="008516B0">
          <w:rPr>
            <w:noProof/>
            <w:webHidden/>
          </w:rPr>
          <w:instrText xml:space="preserve"> PAGEREF _Toc95224892 \h </w:instrText>
        </w:r>
        <w:r w:rsidR="00D011D3">
          <w:rPr>
            <w:noProof/>
            <w:webHidden/>
          </w:rPr>
        </w:r>
        <w:r w:rsidR="00D011D3">
          <w:rPr>
            <w:noProof/>
            <w:webHidden/>
          </w:rPr>
          <w:fldChar w:fldCharType="separate"/>
        </w:r>
        <w:r w:rsidR="00850B61">
          <w:rPr>
            <w:noProof/>
            <w:webHidden/>
          </w:rPr>
          <w:t>54</w:t>
        </w:r>
        <w:r w:rsidR="00D011D3">
          <w:rPr>
            <w:noProof/>
            <w:webHidden/>
          </w:rPr>
          <w:fldChar w:fldCharType="end"/>
        </w:r>
      </w:hyperlink>
    </w:p>
    <w:p w:rsidR="008516B0" w:rsidRDefault="00E62D41" w:rsidP="00B530F3">
      <w:pPr>
        <w:pStyle w:val="NoSpacing"/>
        <w:rPr>
          <w:rFonts w:asciiTheme="minorHAnsi" w:eastAsiaTheme="minorEastAsia" w:hAnsiTheme="minorHAnsi"/>
          <w:noProof/>
          <w:sz w:val="22"/>
          <w:lang w:val="id-ID" w:eastAsia="id-ID"/>
        </w:rPr>
      </w:pPr>
      <w:hyperlink w:anchor="_Toc95224893" w:history="1">
        <w:r w:rsidR="008516B0" w:rsidRPr="00083A7B">
          <w:rPr>
            <w:rStyle w:val="Hyperlink"/>
            <w:noProof/>
          </w:rPr>
          <w:t>Tabel IV.12 Hasil Uji Regresi Linier Berganda</w:t>
        </w:r>
        <w:r w:rsidR="00B530F3">
          <w:rPr>
            <w:noProof/>
            <w:webHidden/>
            <w:lang w:val="id-ID"/>
          </w:rPr>
          <w:t>..................................................</w:t>
        </w:r>
        <w:r w:rsidR="00D011D3">
          <w:rPr>
            <w:noProof/>
            <w:webHidden/>
          </w:rPr>
          <w:fldChar w:fldCharType="begin"/>
        </w:r>
        <w:r w:rsidR="008516B0">
          <w:rPr>
            <w:noProof/>
            <w:webHidden/>
          </w:rPr>
          <w:instrText xml:space="preserve"> PAGEREF _Toc95224893 \h </w:instrText>
        </w:r>
        <w:r w:rsidR="00D011D3">
          <w:rPr>
            <w:noProof/>
            <w:webHidden/>
          </w:rPr>
        </w:r>
        <w:r w:rsidR="00D011D3">
          <w:rPr>
            <w:noProof/>
            <w:webHidden/>
          </w:rPr>
          <w:fldChar w:fldCharType="separate"/>
        </w:r>
        <w:r w:rsidR="00850B61">
          <w:rPr>
            <w:noProof/>
            <w:webHidden/>
          </w:rPr>
          <w:t>54</w:t>
        </w:r>
        <w:r w:rsidR="00D011D3">
          <w:rPr>
            <w:noProof/>
            <w:webHidden/>
          </w:rPr>
          <w:fldChar w:fldCharType="end"/>
        </w:r>
      </w:hyperlink>
    </w:p>
    <w:p w:rsidR="008516B0" w:rsidRDefault="00E62D41" w:rsidP="00B530F3">
      <w:pPr>
        <w:pStyle w:val="NoSpacing"/>
        <w:rPr>
          <w:rFonts w:asciiTheme="minorHAnsi" w:eastAsiaTheme="minorEastAsia" w:hAnsiTheme="minorHAnsi"/>
          <w:noProof/>
          <w:sz w:val="22"/>
          <w:lang w:val="id-ID" w:eastAsia="id-ID"/>
        </w:rPr>
      </w:pPr>
      <w:hyperlink w:anchor="_Toc95224894" w:history="1">
        <w:r w:rsidR="008516B0" w:rsidRPr="00083A7B">
          <w:rPr>
            <w:rStyle w:val="Hyperlink"/>
            <w:noProof/>
          </w:rPr>
          <w:t>Tabel IV.13 Hasil Koefisien Determinasi</w:t>
        </w:r>
        <w:r w:rsidR="00B530F3">
          <w:rPr>
            <w:noProof/>
            <w:webHidden/>
            <w:lang w:val="id-ID"/>
          </w:rPr>
          <w:t>..........................................................</w:t>
        </w:r>
        <w:r w:rsidR="00F034DA">
          <w:rPr>
            <w:noProof/>
            <w:webHidden/>
            <w:lang w:val="en-ID"/>
          </w:rPr>
          <w:t>.</w:t>
        </w:r>
        <w:r w:rsidR="00D011D3">
          <w:rPr>
            <w:noProof/>
            <w:webHidden/>
          </w:rPr>
          <w:fldChar w:fldCharType="begin"/>
        </w:r>
        <w:r w:rsidR="008516B0">
          <w:rPr>
            <w:noProof/>
            <w:webHidden/>
          </w:rPr>
          <w:instrText xml:space="preserve"> PAGEREF _Toc95224894 \h </w:instrText>
        </w:r>
        <w:r w:rsidR="00D011D3">
          <w:rPr>
            <w:noProof/>
            <w:webHidden/>
          </w:rPr>
        </w:r>
        <w:r w:rsidR="00D011D3">
          <w:rPr>
            <w:noProof/>
            <w:webHidden/>
          </w:rPr>
          <w:fldChar w:fldCharType="separate"/>
        </w:r>
        <w:r w:rsidR="00850B61">
          <w:rPr>
            <w:noProof/>
            <w:webHidden/>
          </w:rPr>
          <w:t>56</w:t>
        </w:r>
        <w:r w:rsidR="00D011D3">
          <w:rPr>
            <w:noProof/>
            <w:webHidden/>
          </w:rPr>
          <w:fldChar w:fldCharType="end"/>
        </w:r>
      </w:hyperlink>
    </w:p>
    <w:p w:rsidR="008516B0" w:rsidRDefault="00E62D41" w:rsidP="00B530F3">
      <w:pPr>
        <w:pStyle w:val="NoSpacing"/>
        <w:rPr>
          <w:rFonts w:asciiTheme="minorHAnsi" w:eastAsiaTheme="minorEastAsia" w:hAnsiTheme="minorHAnsi"/>
          <w:noProof/>
          <w:sz w:val="22"/>
          <w:lang w:val="id-ID" w:eastAsia="id-ID"/>
        </w:rPr>
      </w:pPr>
      <w:hyperlink w:anchor="_Toc95224895" w:history="1">
        <w:r w:rsidR="008516B0" w:rsidRPr="00083A7B">
          <w:rPr>
            <w:rStyle w:val="Hyperlink"/>
            <w:noProof/>
          </w:rPr>
          <w:t>Tabel IV.14 Nilai Uji F</w:t>
        </w:r>
        <w:r w:rsidR="00B530F3">
          <w:rPr>
            <w:noProof/>
            <w:webHidden/>
            <w:lang w:val="id-ID"/>
          </w:rPr>
          <w:t>......................................................................................</w:t>
        </w:r>
        <w:r w:rsidR="00F034DA">
          <w:rPr>
            <w:noProof/>
            <w:webHidden/>
            <w:lang w:val="en-ID"/>
          </w:rPr>
          <w:t>.</w:t>
        </w:r>
        <w:r w:rsidR="00D011D3">
          <w:rPr>
            <w:noProof/>
            <w:webHidden/>
          </w:rPr>
          <w:fldChar w:fldCharType="begin"/>
        </w:r>
        <w:r w:rsidR="008516B0">
          <w:rPr>
            <w:noProof/>
            <w:webHidden/>
          </w:rPr>
          <w:instrText xml:space="preserve"> PAGEREF _Toc95224895 \h </w:instrText>
        </w:r>
        <w:r w:rsidR="00D011D3">
          <w:rPr>
            <w:noProof/>
            <w:webHidden/>
          </w:rPr>
        </w:r>
        <w:r w:rsidR="00D011D3">
          <w:rPr>
            <w:noProof/>
            <w:webHidden/>
          </w:rPr>
          <w:fldChar w:fldCharType="separate"/>
        </w:r>
        <w:r w:rsidR="00850B61">
          <w:rPr>
            <w:noProof/>
            <w:webHidden/>
          </w:rPr>
          <w:t>58</w:t>
        </w:r>
        <w:r w:rsidR="00D011D3">
          <w:rPr>
            <w:noProof/>
            <w:webHidden/>
          </w:rPr>
          <w:fldChar w:fldCharType="end"/>
        </w:r>
      </w:hyperlink>
    </w:p>
    <w:p w:rsidR="008516B0" w:rsidRDefault="00E62D41" w:rsidP="00B530F3">
      <w:pPr>
        <w:pStyle w:val="NoSpacing"/>
        <w:rPr>
          <w:rFonts w:asciiTheme="minorHAnsi" w:eastAsiaTheme="minorEastAsia" w:hAnsiTheme="minorHAnsi"/>
          <w:noProof/>
          <w:sz w:val="22"/>
          <w:lang w:val="id-ID" w:eastAsia="id-ID"/>
        </w:rPr>
      </w:pPr>
      <w:hyperlink w:anchor="_Toc95224896" w:history="1">
        <w:r w:rsidR="008516B0" w:rsidRPr="00083A7B">
          <w:rPr>
            <w:rStyle w:val="Hyperlink"/>
            <w:noProof/>
          </w:rPr>
          <w:t>Tabel IV.15 Nilai Uji t</w:t>
        </w:r>
        <w:r w:rsidR="00B530F3">
          <w:rPr>
            <w:noProof/>
            <w:webHidden/>
            <w:lang w:val="id-ID"/>
          </w:rPr>
          <w:t>.......................................................................................</w:t>
        </w:r>
        <w:r w:rsidR="00F034DA">
          <w:rPr>
            <w:noProof/>
            <w:webHidden/>
            <w:lang w:val="en-ID"/>
          </w:rPr>
          <w:t>.</w:t>
        </w:r>
        <w:r w:rsidR="00D011D3">
          <w:rPr>
            <w:noProof/>
            <w:webHidden/>
          </w:rPr>
          <w:fldChar w:fldCharType="begin"/>
        </w:r>
        <w:r w:rsidR="008516B0">
          <w:rPr>
            <w:noProof/>
            <w:webHidden/>
          </w:rPr>
          <w:instrText xml:space="preserve"> PAGEREF _Toc95224896 \h </w:instrText>
        </w:r>
        <w:r w:rsidR="00D011D3">
          <w:rPr>
            <w:noProof/>
            <w:webHidden/>
          </w:rPr>
        </w:r>
        <w:r w:rsidR="00D011D3">
          <w:rPr>
            <w:noProof/>
            <w:webHidden/>
          </w:rPr>
          <w:fldChar w:fldCharType="separate"/>
        </w:r>
        <w:r w:rsidR="00850B61">
          <w:rPr>
            <w:noProof/>
            <w:webHidden/>
          </w:rPr>
          <w:t>59</w:t>
        </w:r>
        <w:r w:rsidR="00D011D3">
          <w:rPr>
            <w:noProof/>
            <w:webHidden/>
          </w:rPr>
          <w:fldChar w:fldCharType="end"/>
        </w:r>
      </w:hyperlink>
    </w:p>
    <w:p w:rsidR="002B59AF" w:rsidRPr="00EF2F68" w:rsidRDefault="00D011D3" w:rsidP="00B530F3">
      <w:pPr>
        <w:pStyle w:val="NoSpacing"/>
      </w:pPr>
      <w:r w:rsidRPr="00EF2F68">
        <w:fldChar w:fldCharType="end"/>
      </w:r>
    </w:p>
    <w:p w:rsidR="0018087D" w:rsidRPr="00EF2F68" w:rsidRDefault="0018087D" w:rsidP="00EF2F68">
      <w:pPr>
        <w:spacing w:line="480" w:lineRule="auto"/>
      </w:pPr>
      <w:r w:rsidRPr="00EF2F68">
        <w:br w:type="page"/>
      </w:r>
    </w:p>
    <w:p w:rsidR="0018087D" w:rsidRPr="00EF2F68" w:rsidRDefault="0018087D" w:rsidP="00EF2F68">
      <w:pPr>
        <w:pStyle w:val="Heading1"/>
        <w:spacing w:before="0" w:line="480" w:lineRule="auto"/>
        <w:jc w:val="center"/>
        <w:rPr>
          <w:rFonts w:ascii="Times New Roman" w:hAnsi="Times New Roman"/>
          <w:color w:val="auto"/>
          <w:sz w:val="24"/>
        </w:rPr>
      </w:pPr>
      <w:bookmarkStart w:id="9" w:name="_Toc73187784"/>
      <w:r w:rsidRPr="00EF2F68">
        <w:rPr>
          <w:rFonts w:ascii="Times New Roman" w:hAnsi="Times New Roman"/>
          <w:color w:val="auto"/>
          <w:sz w:val="24"/>
        </w:rPr>
        <w:lastRenderedPageBreak/>
        <w:t>DAFTAR GAMBAR</w:t>
      </w:r>
      <w:bookmarkEnd w:id="9"/>
    </w:p>
    <w:p w:rsidR="0010583B" w:rsidRPr="00EF2F68" w:rsidRDefault="0010583B" w:rsidP="00EF2F68">
      <w:pPr>
        <w:spacing w:line="480" w:lineRule="auto"/>
      </w:pPr>
    </w:p>
    <w:p w:rsidR="0010583B" w:rsidRPr="00493C9A" w:rsidRDefault="0010583B" w:rsidP="00EF2F68">
      <w:pPr>
        <w:spacing w:line="480" w:lineRule="auto"/>
        <w:jc w:val="right"/>
        <w:rPr>
          <w:b/>
          <w:lang w:val="id-ID"/>
        </w:rPr>
      </w:pPr>
      <w:r w:rsidRPr="00EF2F68">
        <w:rPr>
          <w:b/>
        </w:rPr>
        <w:t>Halaman</w:t>
      </w:r>
    </w:p>
    <w:p w:rsidR="0010583B" w:rsidRDefault="00D011D3" w:rsidP="00493C9A">
      <w:pPr>
        <w:pStyle w:val="NoSpacing"/>
        <w:rPr>
          <w:noProof/>
          <w:lang w:val="id-ID"/>
        </w:rPr>
      </w:pPr>
      <w:r w:rsidRPr="00EF2F68">
        <w:fldChar w:fldCharType="begin"/>
      </w:r>
      <w:r w:rsidR="0010583B" w:rsidRPr="00EF2F68">
        <w:instrText xml:space="preserve"> TOC \h \z \c "Gambar II." </w:instrText>
      </w:r>
      <w:r w:rsidRPr="00EF2F68">
        <w:fldChar w:fldCharType="separate"/>
      </w:r>
      <w:hyperlink w:anchor="_Toc73187717" w:history="1">
        <w:r w:rsidR="0010583B" w:rsidRPr="00EF2F68">
          <w:rPr>
            <w:rStyle w:val="Hyperlink"/>
            <w:noProof/>
          </w:rPr>
          <w:t>Gambar II.1 Skema Kerangka Pemikiran</w:t>
        </w:r>
        <w:r w:rsidR="00493C9A">
          <w:rPr>
            <w:noProof/>
            <w:webHidden/>
            <w:lang w:val="id-ID"/>
          </w:rPr>
          <w:t>..........................................................</w:t>
        </w:r>
        <w:r w:rsidR="00F034DA">
          <w:rPr>
            <w:noProof/>
            <w:webHidden/>
            <w:lang w:val="en-ID"/>
          </w:rPr>
          <w:t>....</w:t>
        </w:r>
        <w:r w:rsidRPr="00EF2F68">
          <w:rPr>
            <w:noProof/>
            <w:webHidden/>
          </w:rPr>
          <w:fldChar w:fldCharType="begin"/>
        </w:r>
        <w:r w:rsidR="0010583B" w:rsidRPr="00EF2F68">
          <w:rPr>
            <w:noProof/>
            <w:webHidden/>
          </w:rPr>
          <w:instrText xml:space="preserve"> PAGEREF _Toc73187717 \h </w:instrText>
        </w:r>
        <w:r w:rsidRPr="00EF2F68">
          <w:rPr>
            <w:noProof/>
            <w:webHidden/>
          </w:rPr>
        </w:r>
        <w:r w:rsidRPr="00EF2F68">
          <w:rPr>
            <w:noProof/>
            <w:webHidden/>
          </w:rPr>
          <w:fldChar w:fldCharType="separate"/>
        </w:r>
        <w:r w:rsidR="00850B61">
          <w:rPr>
            <w:noProof/>
            <w:webHidden/>
          </w:rPr>
          <w:t>23</w:t>
        </w:r>
        <w:r w:rsidRPr="00EF2F68">
          <w:rPr>
            <w:noProof/>
            <w:webHidden/>
          </w:rPr>
          <w:fldChar w:fldCharType="end"/>
        </w:r>
      </w:hyperlink>
    </w:p>
    <w:p w:rsidR="00493C9A" w:rsidRPr="00585AC2" w:rsidRDefault="00493C9A" w:rsidP="00493C9A">
      <w:pPr>
        <w:pStyle w:val="NoSpacing"/>
        <w:rPr>
          <w:noProof/>
          <w:lang w:val="id-ID"/>
        </w:rPr>
      </w:pPr>
      <w:r>
        <w:rPr>
          <w:noProof/>
        </w:rPr>
        <w:t>Gambar III. 1 Kurva normal uji F…………………………………………</w:t>
      </w:r>
      <w:r>
        <w:rPr>
          <w:noProof/>
          <w:lang w:val="id-ID"/>
        </w:rPr>
        <w:t>........ .39</w:t>
      </w:r>
    </w:p>
    <w:p w:rsidR="00493C9A" w:rsidRPr="00493C9A" w:rsidRDefault="00493C9A" w:rsidP="00493C9A">
      <w:pPr>
        <w:pStyle w:val="NoSpacing"/>
        <w:rPr>
          <w:noProof/>
          <w:lang w:val="id-ID"/>
        </w:rPr>
      </w:pPr>
      <w:r>
        <w:rPr>
          <w:noProof/>
        </w:rPr>
        <w:t>Gambar III. 2 Kurva normal uji t…………………………………………</w:t>
      </w:r>
      <w:r>
        <w:rPr>
          <w:noProof/>
          <w:lang w:val="id-ID"/>
        </w:rPr>
        <w:t>....</w:t>
      </w:r>
      <w:r>
        <w:rPr>
          <w:noProof/>
        </w:rPr>
        <w:t>…</w:t>
      </w:r>
      <w:r>
        <w:rPr>
          <w:noProof/>
          <w:lang w:val="id-ID"/>
        </w:rPr>
        <w:t>.. 41</w:t>
      </w:r>
    </w:p>
    <w:p w:rsidR="0010583B" w:rsidRPr="00EF2F68" w:rsidRDefault="00D011D3" w:rsidP="00493C9A">
      <w:pPr>
        <w:pStyle w:val="NoSpacing"/>
        <w:rPr>
          <w:rFonts w:eastAsiaTheme="minorEastAsia"/>
          <w:noProof/>
        </w:rPr>
      </w:pPr>
      <w:r w:rsidRPr="00EF2F68">
        <w:fldChar w:fldCharType="end"/>
      </w:r>
      <w:r w:rsidRPr="00EF2F68">
        <w:fldChar w:fldCharType="begin"/>
      </w:r>
      <w:r w:rsidR="0010583B" w:rsidRPr="00EF2F68">
        <w:instrText xml:space="preserve"> TOC \h \z \c "Gambar IV." </w:instrText>
      </w:r>
      <w:r w:rsidRPr="00EF2F68">
        <w:fldChar w:fldCharType="separate"/>
      </w:r>
      <w:hyperlink w:anchor="_Toc73187718" w:history="1">
        <w:r w:rsidR="0010583B" w:rsidRPr="00EF2F68">
          <w:rPr>
            <w:rStyle w:val="Hyperlink"/>
            <w:noProof/>
          </w:rPr>
          <w:t>Gambar IV.1 Struktur Organisasi Hotel Syariah Arini</w:t>
        </w:r>
        <w:r w:rsidR="00493C9A">
          <w:rPr>
            <w:noProof/>
            <w:webHidden/>
            <w:lang w:val="id-ID"/>
          </w:rPr>
          <w:t>....................................</w:t>
        </w:r>
        <w:r w:rsidR="00056A96">
          <w:rPr>
            <w:noProof/>
            <w:webHidden/>
            <w:lang w:val="en-ID"/>
          </w:rPr>
          <w:t>.</w:t>
        </w:r>
        <w:r w:rsidR="00493C9A">
          <w:rPr>
            <w:noProof/>
            <w:webHidden/>
            <w:lang w:val="id-ID"/>
          </w:rPr>
          <w:t>...</w:t>
        </w:r>
        <w:r w:rsidR="00F034DA">
          <w:rPr>
            <w:noProof/>
            <w:webHidden/>
            <w:lang w:val="en-ID"/>
          </w:rPr>
          <w:t>..</w:t>
        </w:r>
        <w:r w:rsidRPr="00EF2F68">
          <w:rPr>
            <w:noProof/>
            <w:webHidden/>
          </w:rPr>
          <w:fldChar w:fldCharType="begin"/>
        </w:r>
        <w:r w:rsidR="0010583B" w:rsidRPr="00EF2F68">
          <w:rPr>
            <w:noProof/>
            <w:webHidden/>
          </w:rPr>
          <w:instrText xml:space="preserve"> PAGEREF _Toc73187718 \h </w:instrText>
        </w:r>
        <w:r w:rsidRPr="00EF2F68">
          <w:rPr>
            <w:noProof/>
            <w:webHidden/>
          </w:rPr>
        </w:r>
        <w:r w:rsidRPr="00EF2F68">
          <w:rPr>
            <w:noProof/>
            <w:webHidden/>
          </w:rPr>
          <w:fldChar w:fldCharType="separate"/>
        </w:r>
        <w:r w:rsidR="00850B61">
          <w:rPr>
            <w:noProof/>
            <w:webHidden/>
          </w:rPr>
          <w:t>46</w:t>
        </w:r>
        <w:r w:rsidRPr="00EF2F68">
          <w:rPr>
            <w:noProof/>
            <w:webHidden/>
          </w:rPr>
          <w:fldChar w:fldCharType="end"/>
        </w:r>
      </w:hyperlink>
    </w:p>
    <w:p w:rsidR="00493C9A" w:rsidRPr="00EF2F68" w:rsidRDefault="00D011D3" w:rsidP="00493C9A">
      <w:pPr>
        <w:pStyle w:val="NoSpacing"/>
      </w:pPr>
      <w:r w:rsidRPr="00EF2F68">
        <w:fldChar w:fldCharType="end"/>
      </w:r>
    </w:p>
    <w:p w:rsidR="0018087D" w:rsidRPr="00EF2F68" w:rsidRDefault="0018087D" w:rsidP="00EF2F68">
      <w:pPr>
        <w:spacing w:line="480" w:lineRule="auto"/>
      </w:pPr>
      <w:r w:rsidRPr="00EF2F68">
        <w:br w:type="page"/>
      </w:r>
    </w:p>
    <w:p w:rsidR="0018087D" w:rsidRPr="00EF2F68" w:rsidRDefault="0018087D" w:rsidP="00EF2F68">
      <w:pPr>
        <w:pStyle w:val="Heading1"/>
        <w:spacing w:before="0" w:line="480" w:lineRule="auto"/>
        <w:jc w:val="center"/>
        <w:rPr>
          <w:rFonts w:ascii="Times New Roman" w:hAnsi="Times New Roman"/>
          <w:color w:val="auto"/>
          <w:sz w:val="24"/>
        </w:rPr>
      </w:pPr>
      <w:bookmarkStart w:id="10" w:name="_Toc73187785"/>
      <w:r w:rsidRPr="00EF2F68">
        <w:rPr>
          <w:rFonts w:ascii="Times New Roman" w:hAnsi="Times New Roman"/>
          <w:color w:val="auto"/>
          <w:sz w:val="24"/>
        </w:rPr>
        <w:lastRenderedPageBreak/>
        <w:t>DAFTAR LAMPIRAN</w:t>
      </w:r>
      <w:bookmarkEnd w:id="10"/>
    </w:p>
    <w:p w:rsidR="0010583B" w:rsidRPr="00EF2F68" w:rsidRDefault="0010583B" w:rsidP="00EF2F68">
      <w:pPr>
        <w:spacing w:line="480" w:lineRule="auto"/>
      </w:pPr>
    </w:p>
    <w:p w:rsidR="0010583B" w:rsidRPr="00EF2F68" w:rsidRDefault="0010583B" w:rsidP="00EF2F68">
      <w:pPr>
        <w:spacing w:line="480" w:lineRule="auto"/>
      </w:pPr>
      <w:r w:rsidRPr="00EF2F68">
        <w:t>Lampiran 1. Kuesioner</w:t>
      </w:r>
    </w:p>
    <w:p w:rsidR="0010583B" w:rsidRPr="00EF2F68" w:rsidRDefault="0010583B" w:rsidP="00EF2F68">
      <w:pPr>
        <w:spacing w:line="480" w:lineRule="auto"/>
      </w:pPr>
      <w:r w:rsidRPr="00EF2F68">
        <w:t>Lampiran 2. Hasil Kuesioner</w:t>
      </w:r>
    </w:p>
    <w:p w:rsidR="0010583B" w:rsidRPr="00EF2F68" w:rsidRDefault="0010583B" w:rsidP="00EF2F68">
      <w:pPr>
        <w:spacing w:line="480" w:lineRule="auto"/>
      </w:pPr>
      <w:r w:rsidRPr="00EF2F68">
        <w:t>Lampiran 3. Hasil SPSS</w:t>
      </w:r>
    </w:p>
    <w:p w:rsidR="0010583B" w:rsidRPr="00EF2F68" w:rsidRDefault="0010583B" w:rsidP="00EF2F68">
      <w:pPr>
        <w:spacing w:line="480" w:lineRule="auto"/>
      </w:pPr>
      <w:r w:rsidRPr="00EF2F68">
        <w:t>Lampiran 4. Surat Keterangan Penelitian</w:t>
      </w:r>
    </w:p>
    <w:p w:rsidR="0018087D" w:rsidRDefault="0018087D" w:rsidP="0018087D">
      <w:pPr>
        <w:spacing w:line="480" w:lineRule="auto"/>
        <w:jc w:val="center"/>
      </w:pPr>
    </w:p>
    <w:p w:rsidR="004C018B" w:rsidRDefault="004C018B">
      <w:r>
        <w:br w:type="page"/>
      </w:r>
    </w:p>
    <w:p w:rsidR="00F92ABA" w:rsidRPr="004C018B" w:rsidRDefault="00F92ABA" w:rsidP="004C018B">
      <w:pPr>
        <w:pStyle w:val="Heading1"/>
        <w:spacing w:before="0" w:line="240" w:lineRule="auto"/>
        <w:jc w:val="center"/>
        <w:rPr>
          <w:rFonts w:ascii="Times New Roman" w:hAnsi="Times New Roman"/>
          <w:color w:val="auto"/>
          <w:sz w:val="24"/>
        </w:rPr>
      </w:pPr>
      <w:bookmarkStart w:id="11" w:name="_Toc73187786"/>
      <w:r w:rsidRPr="004C018B">
        <w:rPr>
          <w:rFonts w:ascii="Times New Roman" w:hAnsi="Times New Roman"/>
          <w:color w:val="auto"/>
          <w:sz w:val="24"/>
        </w:rPr>
        <w:lastRenderedPageBreak/>
        <w:t>ABSTRAK</w:t>
      </w:r>
      <w:bookmarkEnd w:id="11"/>
    </w:p>
    <w:p w:rsidR="004C018B" w:rsidRDefault="004C018B" w:rsidP="004C018B">
      <w:pPr>
        <w:spacing w:line="240" w:lineRule="auto"/>
      </w:pPr>
    </w:p>
    <w:p w:rsidR="00F92ABA" w:rsidRDefault="004C018B" w:rsidP="004C018B">
      <w:pPr>
        <w:spacing w:line="240" w:lineRule="auto"/>
      </w:pPr>
      <w:r>
        <w:t xml:space="preserve">BAYU PRASETYO. </w:t>
      </w:r>
      <w:r w:rsidR="00F92ABA">
        <w:t>NPM.20</w:t>
      </w:r>
      <w:r w:rsidR="007B67FC">
        <w:rPr>
          <w:lang w:val="id-ID"/>
        </w:rPr>
        <w:t>2002P008</w:t>
      </w:r>
      <w:r w:rsidR="00F92ABA">
        <w:t>. Pelayanan, Promosi</w:t>
      </w:r>
      <w:r>
        <w:t xml:space="preserve"> dan </w:t>
      </w:r>
      <w:r w:rsidR="00F92ABA">
        <w:t>Lokasi</w:t>
      </w:r>
      <w:r w:rsidR="00CD6C8D">
        <w:rPr>
          <w:lang w:val="id-ID"/>
        </w:rPr>
        <w:t xml:space="preserve"> </w:t>
      </w:r>
      <w:r w:rsidR="00F92ABA">
        <w:t>terhadap Keputusan Memilih Hotel (Studi di Hotel Syariah Arini di Solo</w:t>
      </w:r>
      <w:r w:rsidR="00703290">
        <w:rPr>
          <w:lang w:val="id-ID"/>
        </w:rPr>
        <w:t>)</w:t>
      </w:r>
      <w:r w:rsidR="00F92ABA">
        <w:t>.</w:t>
      </w:r>
      <w:r w:rsidR="00CD6C8D">
        <w:rPr>
          <w:lang w:val="id-ID"/>
        </w:rPr>
        <w:t xml:space="preserve"> </w:t>
      </w:r>
      <w:r w:rsidR="00F92ABA">
        <w:t>Skripsi Fakultas Ekonomi Univers</w:t>
      </w:r>
      <w:r w:rsidR="007B67FC">
        <w:t>itas Islam Batik Surakarta. 20</w:t>
      </w:r>
      <w:r w:rsidR="007B67FC">
        <w:rPr>
          <w:lang w:val="id-ID"/>
        </w:rPr>
        <w:t>21</w:t>
      </w:r>
      <w:r w:rsidR="00F92ABA">
        <w:t>.</w:t>
      </w:r>
    </w:p>
    <w:p w:rsidR="004C018B" w:rsidRDefault="004C018B" w:rsidP="004C018B">
      <w:pPr>
        <w:spacing w:line="240" w:lineRule="auto"/>
        <w:ind w:firstLine="720"/>
      </w:pPr>
    </w:p>
    <w:p w:rsidR="00F92ABA" w:rsidRDefault="00F92ABA" w:rsidP="004C018B">
      <w:pPr>
        <w:spacing w:line="240" w:lineRule="auto"/>
        <w:ind w:firstLine="720"/>
      </w:pPr>
      <w:r>
        <w:t>Tujuan penelitian ini adalah untuk mengetahui pengaruh pelayanan, promosi, dan lokasi terhadap keputusan memilih Hotel Syariah Arini Solo.</w:t>
      </w:r>
      <w:r w:rsidR="00CD6C8D">
        <w:rPr>
          <w:lang w:val="id-ID"/>
        </w:rPr>
        <w:t xml:space="preserve"> </w:t>
      </w:r>
      <w:r>
        <w:t>secara simultan dan secara parsial.</w:t>
      </w:r>
    </w:p>
    <w:p w:rsidR="00F92ABA" w:rsidRDefault="00F92ABA" w:rsidP="004C018B">
      <w:pPr>
        <w:spacing w:line="240" w:lineRule="auto"/>
        <w:ind w:firstLine="720"/>
      </w:pPr>
      <w:r>
        <w:t xml:space="preserve">Jenis penelitian ini </w:t>
      </w:r>
      <w:r w:rsidR="0098648E">
        <w:t>adalah</w:t>
      </w:r>
      <w:r w:rsidR="00371CB7">
        <w:t xml:space="preserve"> survei. Popul</w:t>
      </w:r>
      <w:r>
        <w:t xml:space="preserve">asi penelitian </w:t>
      </w:r>
      <w:r w:rsidR="0098648E">
        <w:t>adalah</w:t>
      </w:r>
      <w:r>
        <w:t xml:space="preserve"> konsumen Hotel Syariah Arini di Surakarta selama 6 bulan yaitu pada bulan Juli </w:t>
      </w:r>
      <w:r w:rsidR="004C018B">
        <w:t>–</w:t>
      </w:r>
      <w:r w:rsidR="007B67FC">
        <w:t xml:space="preserve"> Desember 20</w:t>
      </w:r>
      <w:r w:rsidR="000C2268">
        <w:rPr>
          <w:lang w:val="id-ID"/>
        </w:rPr>
        <w:t>21</w:t>
      </w:r>
      <w:r>
        <w:t>.</w:t>
      </w:r>
      <w:r w:rsidR="00CD6C8D">
        <w:rPr>
          <w:lang w:val="id-ID"/>
        </w:rPr>
        <w:t xml:space="preserve"> </w:t>
      </w:r>
      <w:r>
        <w:t xml:space="preserve">Sampel sehanyak 100 responden dengan teknik </w:t>
      </w:r>
      <w:r w:rsidRPr="004C018B">
        <w:rPr>
          <w:i/>
        </w:rPr>
        <w:t>accidental sampling</w:t>
      </w:r>
      <w:r>
        <w:t>.</w:t>
      </w:r>
      <w:r w:rsidR="00CD6C8D">
        <w:rPr>
          <w:lang w:val="id-ID"/>
        </w:rPr>
        <w:t xml:space="preserve"> </w:t>
      </w:r>
      <w:r>
        <w:t>Jenis data yang digunakan adala</w:t>
      </w:r>
      <w:r w:rsidR="00371CB7">
        <w:t xml:space="preserve">h data primer dan data sekunder. </w:t>
      </w:r>
      <w:r>
        <w:t>Teknik pengumpulan data menggunakan kuesion</w:t>
      </w:r>
      <w:r w:rsidR="00371CB7">
        <w:t xml:space="preserve">er, studi pustaka dan observasi. </w:t>
      </w:r>
      <w:r>
        <w:t>Teknik analisis data menggunakan regresi linear berganda, uji F, uji t dan koefisien determinasi.</w:t>
      </w:r>
    </w:p>
    <w:p w:rsidR="00F92ABA" w:rsidRDefault="00F92ABA" w:rsidP="004C018B">
      <w:pPr>
        <w:spacing w:line="240" w:lineRule="auto"/>
        <w:ind w:firstLine="720"/>
      </w:pPr>
      <w:r>
        <w:t>Hasil penelitian menunjukkan bahwa pelayanan, promosi dan lokasi berpengaruh secara simultan dan signifikan terhadap keputusan memilih hotel Syariah Arini di Solo. Pelayanan berpengaruh positif dan siarifilon terhadap keputusan memilih hotel Syariah Arini di Solo.</w:t>
      </w:r>
      <w:r w:rsidR="00850B61">
        <w:rPr>
          <w:lang w:val="id-ID"/>
        </w:rPr>
        <w:t xml:space="preserve"> </w:t>
      </w:r>
      <w:r>
        <w:t>Pelayanan berpengaruh positif dan signifikan terhadap keputusan memilih hotel Syariah Arini di Solo.</w:t>
      </w:r>
      <w:r w:rsidR="00EE7C3E">
        <w:rPr>
          <w:lang w:val="id-ID"/>
        </w:rPr>
        <w:t xml:space="preserve"> </w:t>
      </w:r>
      <w:r>
        <w:t>Lokasi berpengaruh positif dan signifikan terhadap keputusan memilih hotel Syariah</w:t>
      </w:r>
      <w:r w:rsidR="00942E5B">
        <w:t xml:space="preserve"> Arini di Solo. Hasil koefisien menunjukkan bahwa </w:t>
      </w:r>
      <w:r>
        <w:t>pelayanan merupakan variabel yang dominan pengaruhnya terhadap keputusan konsumen dalam memilih Hotel Syariah Arini di Solo.</w:t>
      </w:r>
    </w:p>
    <w:p w:rsidR="0054220B" w:rsidRDefault="0054220B" w:rsidP="0054220B">
      <w:pPr>
        <w:spacing w:line="240" w:lineRule="auto"/>
      </w:pPr>
    </w:p>
    <w:p w:rsidR="00F92ABA" w:rsidRPr="0054220B" w:rsidRDefault="00F92ABA" w:rsidP="0054220B">
      <w:pPr>
        <w:spacing w:line="240" w:lineRule="auto"/>
        <w:rPr>
          <w:b/>
        </w:rPr>
      </w:pPr>
      <w:r w:rsidRPr="0054220B">
        <w:rPr>
          <w:b/>
        </w:rPr>
        <w:t>Kata kunci : pelayanan, promosi, lokasi, keputusan memilih</w:t>
      </w:r>
    </w:p>
    <w:p w:rsidR="00F92ABA" w:rsidRDefault="00F92ABA" w:rsidP="00F92ABA">
      <w:pPr>
        <w:spacing w:line="480" w:lineRule="auto"/>
        <w:ind w:firstLine="720"/>
      </w:pPr>
    </w:p>
    <w:p w:rsidR="002925B3" w:rsidRDefault="002925B3">
      <w:r>
        <w:br w:type="page"/>
      </w:r>
    </w:p>
    <w:p w:rsidR="002C1012" w:rsidRDefault="002C1012" w:rsidP="002925B3">
      <w:pPr>
        <w:pStyle w:val="Heading1"/>
        <w:spacing w:before="0" w:line="480" w:lineRule="auto"/>
        <w:jc w:val="center"/>
        <w:rPr>
          <w:rFonts w:ascii="Times New Roman" w:hAnsi="Times New Roman"/>
          <w:color w:val="auto"/>
          <w:sz w:val="24"/>
        </w:rPr>
        <w:sectPr w:rsidR="002C1012" w:rsidSect="002C1012">
          <w:headerReference w:type="default" r:id="rId15"/>
          <w:footerReference w:type="default" r:id="rId16"/>
          <w:headerReference w:type="first" r:id="rId17"/>
          <w:footerReference w:type="first" r:id="rId18"/>
          <w:pgSz w:w="11907" w:h="16840" w:code="9"/>
          <w:pgMar w:top="2268" w:right="1701" w:bottom="1701" w:left="2268" w:header="720" w:footer="720" w:gutter="0"/>
          <w:pgNumType w:fmt="lowerRoman" w:start="1"/>
          <w:cols w:space="720"/>
          <w:titlePg/>
          <w:docGrid w:linePitch="360"/>
        </w:sectPr>
      </w:pPr>
    </w:p>
    <w:p w:rsidR="00F92ABA" w:rsidRPr="002925B3" w:rsidRDefault="00F92ABA" w:rsidP="002925B3">
      <w:pPr>
        <w:pStyle w:val="Heading1"/>
        <w:spacing w:before="0" w:line="480" w:lineRule="auto"/>
        <w:jc w:val="center"/>
        <w:rPr>
          <w:rFonts w:ascii="Times New Roman" w:hAnsi="Times New Roman"/>
          <w:color w:val="auto"/>
          <w:sz w:val="24"/>
        </w:rPr>
      </w:pPr>
      <w:bookmarkStart w:id="12" w:name="_Toc73187787"/>
      <w:r w:rsidRPr="002925B3">
        <w:rPr>
          <w:rFonts w:ascii="Times New Roman" w:hAnsi="Times New Roman"/>
          <w:color w:val="auto"/>
          <w:sz w:val="24"/>
        </w:rPr>
        <w:lastRenderedPageBreak/>
        <w:t>BAB</w:t>
      </w:r>
      <w:r w:rsidR="002925B3">
        <w:rPr>
          <w:rFonts w:ascii="Times New Roman" w:hAnsi="Times New Roman"/>
          <w:color w:val="auto"/>
          <w:sz w:val="24"/>
        </w:rPr>
        <w:t xml:space="preserve"> I</w:t>
      </w:r>
      <w:r w:rsidR="002925B3">
        <w:rPr>
          <w:rFonts w:ascii="Times New Roman" w:hAnsi="Times New Roman"/>
          <w:color w:val="auto"/>
          <w:sz w:val="24"/>
        </w:rPr>
        <w:br/>
      </w:r>
      <w:r w:rsidRPr="002925B3">
        <w:rPr>
          <w:rFonts w:ascii="Times New Roman" w:hAnsi="Times New Roman"/>
          <w:color w:val="auto"/>
          <w:sz w:val="24"/>
        </w:rPr>
        <w:t>PENDAHULUAN</w:t>
      </w:r>
      <w:bookmarkEnd w:id="12"/>
    </w:p>
    <w:p w:rsidR="002925B3" w:rsidRDefault="002925B3" w:rsidP="00F92ABA">
      <w:pPr>
        <w:spacing w:line="480" w:lineRule="auto"/>
        <w:ind w:firstLine="720"/>
      </w:pPr>
    </w:p>
    <w:p w:rsidR="00F92ABA" w:rsidRPr="002925B3" w:rsidRDefault="00F92ABA" w:rsidP="00807E75">
      <w:pPr>
        <w:pStyle w:val="Heading2"/>
        <w:numPr>
          <w:ilvl w:val="0"/>
          <w:numId w:val="5"/>
        </w:numPr>
        <w:spacing w:before="0" w:line="480" w:lineRule="auto"/>
        <w:ind w:left="357" w:hanging="357"/>
        <w:rPr>
          <w:rFonts w:ascii="Times New Roman" w:hAnsi="Times New Roman"/>
          <w:color w:val="auto"/>
          <w:sz w:val="24"/>
        </w:rPr>
      </w:pPr>
      <w:bookmarkStart w:id="13" w:name="_Toc73187788"/>
      <w:r w:rsidRPr="002925B3">
        <w:rPr>
          <w:rFonts w:ascii="Times New Roman" w:hAnsi="Times New Roman"/>
          <w:color w:val="auto"/>
          <w:sz w:val="24"/>
        </w:rPr>
        <w:t>Latar Belakang</w:t>
      </w:r>
      <w:bookmarkEnd w:id="13"/>
    </w:p>
    <w:p w:rsidR="00F92ABA" w:rsidRDefault="00F92ABA" w:rsidP="00F034DA">
      <w:pPr>
        <w:spacing w:line="480" w:lineRule="auto"/>
        <w:ind w:left="357" w:firstLine="720"/>
      </w:pPr>
      <w:r>
        <w:t>Bisnis perhotelan mer</w:t>
      </w:r>
      <w:r w:rsidR="00EE7C3E">
        <w:t xml:space="preserve">upakan pemasaran di bidang jasa. </w:t>
      </w:r>
      <w:r>
        <w:t>Usaha di bidang perhotelan menunjukkan adanya persaingan dalam usaha meningkatkan tingkat hunian kamar yang dimiliki masing-masing hotel.</w:t>
      </w:r>
      <w:r w:rsidR="00940897">
        <w:rPr>
          <w:lang w:val="id-ID"/>
        </w:rPr>
        <w:t xml:space="preserve"> </w:t>
      </w:r>
      <w:r>
        <w:t>Pengusaha dalam bisnis perhotelan dituntut untuk mampu bersaing agar dapat bertahan di dalam persaingan yang semakin ketat ini (Wijaya, 2017). Perkembangan industri perhotelan di Solo terus mengalami peningkatan dari tahun ke tahun hal ini karena kota Solo merupakan destinasi wisata bagi masyarakat. Kegiatan di sektor pariwisata mempuyai efek ganda (</w:t>
      </w:r>
      <w:r w:rsidRPr="002925B3">
        <w:rPr>
          <w:i/>
        </w:rPr>
        <w:t>multiplier effects</w:t>
      </w:r>
      <w:r>
        <w:t>) antara lain adalah perhotelan, restoran, sektor tra</w:t>
      </w:r>
      <w:r w:rsidR="009E0415">
        <w:t>n</w:t>
      </w:r>
      <w:r>
        <w:t xml:space="preserve">sportasi (baik darat, laut maupun udara), dan yang tak kalah penting adalah produktifitas yang diuntungkan dengan kunjungan wisatawan, baik domestik maupun </w:t>
      </w:r>
      <w:r w:rsidR="00F034DA">
        <w:t xml:space="preserve">mancanegara (Erisha dan Razati, </w:t>
      </w:r>
      <w:r>
        <w:t>2016).</w:t>
      </w:r>
    </w:p>
    <w:p w:rsidR="00F92ABA" w:rsidRDefault="00F92ABA" w:rsidP="002925B3">
      <w:pPr>
        <w:spacing w:line="480" w:lineRule="auto"/>
        <w:ind w:left="357" w:firstLine="720"/>
      </w:pPr>
      <w:r>
        <w:t xml:space="preserve">Perkembangan tersebut membuat perkembangan hotel di Solo baik hotel berbintang maupun hotel </w:t>
      </w:r>
      <w:r w:rsidR="004341B9">
        <w:t>tidak</w:t>
      </w:r>
      <w:r w:rsidR="00EE7C3E">
        <w:t xml:space="preserve"> berbintang terus bertambah jum</w:t>
      </w:r>
      <w:r w:rsidR="00EE7C3E">
        <w:rPr>
          <w:lang w:val="id-ID"/>
        </w:rPr>
        <w:t>l</w:t>
      </w:r>
      <w:r>
        <w:t xml:space="preserve">ahnya, dengan sarana prasarana yang sesuai dengan keinginan tamu hotelnya. Manajemen Hotel berlomba-lomba meningkatkan fasilitas dan pelayanan yang ada untuk bersaing dengan hotel lain, termasuk juga berkembangnya hotel syariah. Dewasa ini perkembangan kesadaran masyarakat muslim di dalam pemilihan tempat menginap juga sudah mulai tumbuh. Kaum muslim untuk </w:t>
      </w:r>
      <w:r>
        <w:lastRenderedPageBreak/>
        <w:t>kelas sosial menengah mulai melirik hotel yang memberikan ketenangan didalam beribadah, yaitu tersedia tempat beribadah, lingkungannya menunjukkan suasana yang islami dan makanan di restorannya dijamin halal. Ternyata peluang bisnis ini</w:t>
      </w:r>
      <w:r w:rsidR="00EE7C3E">
        <w:rPr>
          <w:lang w:val="id-ID"/>
        </w:rPr>
        <w:t xml:space="preserve"> </w:t>
      </w:r>
      <w:r>
        <w:t>pun ditangkap oleh para pengusaha hotel dengan mendirikan hotel syariah (Widyarini dan Kartini, 2014).</w:t>
      </w:r>
    </w:p>
    <w:p w:rsidR="00F92ABA" w:rsidRDefault="00F92ABA" w:rsidP="002925B3">
      <w:pPr>
        <w:spacing w:line="480" w:lineRule="auto"/>
        <w:ind w:left="357" w:firstLine="720"/>
      </w:pPr>
      <w:r>
        <w:t xml:space="preserve">Penerapan label </w:t>
      </w:r>
      <w:r w:rsidR="002925B3">
        <w:t>“</w:t>
      </w:r>
      <w:r>
        <w:t>syariah</w:t>
      </w:r>
      <w:r w:rsidR="002925B3">
        <w:t>”</w:t>
      </w:r>
      <w:r>
        <w:t xml:space="preserve"> dalam pengembangan bisnis hotel pasti akan mengubah </w:t>
      </w:r>
      <w:r w:rsidRPr="00C32EDF">
        <w:rPr>
          <w:i/>
        </w:rPr>
        <w:t>image</w:t>
      </w:r>
      <w:r>
        <w:t xml:space="preserve"> masyarakat, terutama calon pengunjung, dan itu akan langsung berpengaruh pada tingkat kunjungan hotel. Hal ini menjadi tantangan tersendiri bagi para pengelola hotel sy</w:t>
      </w:r>
      <w:r w:rsidR="00D83BEC">
        <w:t>ariah untuk menciptakan daya tari</w:t>
      </w:r>
      <w:r>
        <w:t>k bagi calon pengunjung.</w:t>
      </w:r>
      <w:r w:rsidR="00FE138F">
        <w:rPr>
          <w:lang w:val="id-ID"/>
        </w:rPr>
        <w:t xml:space="preserve"> </w:t>
      </w:r>
      <w:r>
        <w:t>Salah satu hotel syariah di Solo adalah Syariah Arini Hotel.</w:t>
      </w:r>
      <w:r w:rsidR="00FE138F">
        <w:rPr>
          <w:lang w:val="id-ID"/>
        </w:rPr>
        <w:t xml:space="preserve"> </w:t>
      </w:r>
      <w:r>
        <w:t>Hotel ini termasuk dalam hotel bintang dua yang berlokasi di J</w:t>
      </w:r>
      <w:r w:rsidR="00C32EDF">
        <w:t>l</w:t>
      </w:r>
      <w:r>
        <w:t>. Brigjend Slamet Riyadi 361 Solo Indonesia.</w:t>
      </w:r>
      <w:r w:rsidR="00FE138F">
        <w:rPr>
          <w:lang w:val="id-ID"/>
        </w:rPr>
        <w:t xml:space="preserve"> </w:t>
      </w:r>
      <w:r>
        <w:t>Hotel Syariah Arini berupaya untuk meningkatkan hunian kamar dengan menggunakan sistem pemasaran yang ada.</w:t>
      </w:r>
      <w:r w:rsidR="00EE7C3E">
        <w:rPr>
          <w:lang w:val="id-ID"/>
        </w:rPr>
        <w:t xml:space="preserve"> </w:t>
      </w:r>
      <w:r>
        <w:t>Sistem pemasaran menjadi perhatian utama untuk mewujudkan tujuan pengembangan usaha hotel syariah (Nurahman dan Purwanegara, 2013). Hotel Syariah memiliki kekhasan tersendiri dalam melakukan penawaran jasanya, namun demikian variabel pengaruh pemilihan hotel syariah bagi para tamu, pada dasarnya hampir sama dengan hotel umum. Man</w:t>
      </w:r>
      <w:r w:rsidR="00F034DA">
        <w:t>a</w:t>
      </w:r>
      <w:r>
        <w:t xml:space="preserve">jer pemasaran hotel </w:t>
      </w:r>
      <w:r w:rsidR="00CF5BB5">
        <w:t>harus</w:t>
      </w:r>
      <w:r>
        <w:t xml:space="preserve"> mempertimbangkan variabel bauran pemasaran untuk jasa.</w:t>
      </w:r>
    </w:p>
    <w:p w:rsidR="00F92ABA" w:rsidRDefault="00F92ABA" w:rsidP="002925B3">
      <w:pPr>
        <w:spacing w:line="480" w:lineRule="auto"/>
        <w:ind w:left="357" w:firstLine="720"/>
      </w:pPr>
      <w:r>
        <w:t xml:space="preserve">Pengambilan keputusan masyarakat terhadap pemilihan jasa hotel tersebut pada dasarnya merupakan proses pemecahan masalah. Mayoritas konsumen akan melalui berbagai proses dan pencarian informasi hingga </w:t>
      </w:r>
      <w:r>
        <w:lastRenderedPageBreak/>
        <w:t>melakukan keputusan pembelian. Konsumen saat ini lebih selektif dalammemilih jasa karena banyaknya jasa yang ditawarkan dan memiliki kelebihannya yang berbeda satu sama lain. Salah satu upaya dalam meningkatkan keputusan pembelian adalah melalui pelayanan yang diberikan.</w:t>
      </w:r>
      <w:r w:rsidR="00EE7C3E">
        <w:rPr>
          <w:lang w:val="id-ID"/>
        </w:rPr>
        <w:t xml:space="preserve"> </w:t>
      </w:r>
      <w:r>
        <w:t>Langkah penting untuk menempatkan sebuah perusahaan jasa agar lebih unggul adalah dengan memberikan pelayanan yang baik.</w:t>
      </w:r>
      <w:r w:rsidR="008E56B0">
        <w:t xml:space="preserve"> Widyarini </w:t>
      </w:r>
      <w:r>
        <w:t xml:space="preserve">dan Kartono (2014) menyatakan bahwa pelayanan yang ditawarkan oleh pihak hotel bersifat </w:t>
      </w:r>
      <w:r w:rsidRPr="00B7184E">
        <w:rPr>
          <w:i/>
        </w:rPr>
        <w:t>intangible</w:t>
      </w:r>
      <w:r>
        <w:t xml:space="preserve"> (tidak berwujud fisik) dan tidak menghasilkan kepemilikan, dimana hotel melayani para tamu dengan keramahan dan cakap sehingga para tamu merasa nyaman.</w:t>
      </w:r>
      <w:r w:rsidR="00FE138F">
        <w:rPr>
          <w:lang w:val="id-ID"/>
        </w:rPr>
        <w:t xml:space="preserve"> </w:t>
      </w:r>
      <w:r>
        <w:t xml:space="preserve">Kesan kenyamanan </w:t>
      </w:r>
      <w:r w:rsidR="00FE0263">
        <w:t>harus</w:t>
      </w:r>
      <w:r>
        <w:t xml:space="preserve"> di</w:t>
      </w:r>
      <w:r w:rsidR="00C8763F">
        <w:t>w</w:t>
      </w:r>
      <w:r>
        <w:t>ujudkan agar tamu hotel memiliki kepercayaan agar berkunjung kembali pada saat berada di hotel. Hal ini karena konsumen akan membandingkan pelayanan yang diterima dan apabila puas maka mereka akan datang kembali ke hotel tersebut.</w:t>
      </w:r>
    </w:p>
    <w:p w:rsidR="00F92ABA" w:rsidRDefault="00F92ABA" w:rsidP="002925B3">
      <w:pPr>
        <w:spacing w:line="480" w:lineRule="auto"/>
        <w:ind w:left="357" w:firstLine="720"/>
      </w:pPr>
      <w:r>
        <w:t xml:space="preserve">Keputusan dalam memilih </w:t>
      </w:r>
      <w:r w:rsidR="00C8763F">
        <w:t xml:space="preserve">hotel </w:t>
      </w:r>
      <w:r>
        <w:t xml:space="preserve">dipengaruhi oleh banyak hal, hal ini karena keputusan memilih bersifat kompleks dan melibatkan banyak aspek dalam pelaksanaannya, salah satunya adalah promosi yang dilakukan oleh </w:t>
      </w:r>
      <w:r w:rsidR="00774F82">
        <w:t>hotel</w:t>
      </w:r>
      <w:r>
        <w:t xml:space="preserve">. Chandra dan Tielung (2015) yang menyatakan bahwa promosi bertujuan untuk menginformasikan, membujuk dan mengingatkan pembeli potensial akan produk atau jasa untuk mempengaruhi opini pembeli dan memperoleh respon dari pembeli. Adanya promosi akan menentukan perasaan suka atau tidak suka terhadap hotel, apabila konsumen merasa suka dan puas maka akan </w:t>
      </w:r>
      <w:r>
        <w:lastRenderedPageBreak/>
        <w:t>dilanjutkan pada keputusan memilih untuk menggunakan jasa hotel tersebut dalam kegiatan selanjutnya.</w:t>
      </w:r>
    </w:p>
    <w:p w:rsidR="00F92ABA" w:rsidRDefault="00F92ABA" w:rsidP="002925B3">
      <w:pPr>
        <w:spacing w:line="480" w:lineRule="auto"/>
        <w:ind w:left="357" w:firstLine="720"/>
      </w:pPr>
      <w:r>
        <w:t>Keputusan konsumen dalam memilih hotel juga ditentukan dengan lokasi yang diinginkan oleh konsumen.</w:t>
      </w:r>
      <w:r w:rsidR="00EE7C3E">
        <w:rPr>
          <w:lang w:val="id-ID"/>
        </w:rPr>
        <w:t xml:space="preserve"> </w:t>
      </w:r>
      <w:r>
        <w:t>Lokasi yang semakin baik yaitu strategis, mudah dijangkau, kea</w:t>
      </w:r>
      <w:r w:rsidR="000D74D9">
        <w:t>m</w:t>
      </w:r>
      <w:r>
        <w:t>anan lokasi, kenyamanan lokasi, lingkungan mendukung kegiatan pendidikan, dan tersedianya sarana transportasi umum menuju lokasi, maka dapat mempengaruhi konsumen dalam memilih hotel.</w:t>
      </w:r>
      <w:r w:rsidR="00850B61">
        <w:rPr>
          <w:lang w:val="id-ID"/>
        </w:rPr>
        <w:t xml:space="preserve"> </w:t>
      </w:r>
      <w:r>
        <w:t>Moningka dan Loindong (2016) mengemukakan bahwa lokasi menjadi salah satu variabel penting dalam strategi pemasaran karena menentukan keputusan konsumen untuk membeli.</w:t>
      </w:r>
      <w:r w:rsidR="00731A7B">
        <w:rPr>
          <w:lang w:val="id-ID"/>
        </w:rPr>
        <w:t xml:space="preserve"> </w:t>
      </w:r>
      <w:r>
        <w:t>Selain itu, pemilihan tempat lokasi memerlukan pertimbangan yang cermat yaitu, akses, visibilitas, lalu lintas, tempat parkir, lingkungan dan kompetisi. Semakin baik lokasi atau tempat maka keput</w:t>
      </w:r>
      <w:r w:rsidR="00731A7B">
        <w:t>usan pengunjung akan meningkat.</w:t>
      </w:r>
      <w:r w:rsidR="00731A7B">
        <w:rPr>
          <w:lang w:val="id-ID"/>
        </w:rPr>
        <w:t xml:space="preserve"> </w:t>
      </w:r>
      <w:r>
        <w:t>Penerapan lokasi yang baik, tempat yang nyaman dan kawasan yang aman akan membuat konsumen merasa akan lebih tertarik untuk mengunjungi tempat tersebut. Lokasi pemasaran yang nyaman, aman, bersih, ramai, dan mudah dijangkau, merupakan beberapa kriteria lokasi yang diminati oleh banyak konsumen.</w:t>
      </w:r>
    </w:p>
    <w:p w:rsidR="00F92ABA" w:rsidRDefault="00F92ABA" w:rsidP="002925B3">
      <w:pPr>
        <w:spacing w:line="480" w:lineRule="auto"/>
        <w:ind w:left="357" w:firstLine="720"/>
      </w:pPr>
      <w:r>
        <w:t xml:space="preserve">Beberapa penelitian terdahulu tentang faktor yang mempengaruhi keputusan pemilihan jasa hotel pernah dilakukan oleh Widyarini dan Kartini (2014) dengan hasil bahwa iklan, lokasi dan pelayanan berpengaruh terhadap keputusan </w:t>
      </w:r>
      <w:r w:rsidR="007452E3">
        <w:t xml:space="preserve">tamu hotel menginap. Caesar, </w:t>
      </w:r>
      <w:r w:rsidR="007452E3" w:rsidRPr="007452E3">
        <w:rPr>
          <w:i/>
        </w:rPr>
        <w:t>et al</w:t>
      </w:r>
      <w:r>
        <w:t xml:space="preserve"> (2015) dalam penelitiannya menunjukkan bahwa faktor yang mempengaruhi konsumen menginap terdiri dan lokasi, dan kualitas pelayanan.</w:t>
      </w:r>
      <w:r w:rsidR="00850B61">
        <w:rPr>
          <w:lang w:val="id-ID"/>
        </w:rPr>
        <w:t xml:space="preserve"> </w:t>
      </w:r>
      <w:r>
        <w:t xml:space="preserve">Chandra dan Tielung (2015) dalam </w:t>
      </w:r>
      <w:r>
        <w:lastRenderedPageBreak/>
        <w:t>penelitiannya menunjukkan bahwa faktor yang mempengaruhi konsumen</w:t>
      </w:r>
      <w:r w:rsidR="00731A7B">
        <w:rPr>
          <w:lang w:val="id-ID"/>
        </w:rPr>
        <w:t xml:space="preserve"> </w:t>
      </w:r>
      <w:r>
        <w:t>mengina</w:t>
      </w:r>
      <w:r w:rsidR="00731A7B">
        <w:t>p di hotel adalah lokasi, dan k</w:t>
      </w:r>
      <w:r w:rsidR="00731A7B">
        <w:rPr>
          <w:lang w:val="id-ID"/>
        </w:rPr>
        <w:t>u</w:t>
      </w:r>
      <w:r>
        <w:t>alitas pelayanan sedangkan promosi tidak berpengaruh terhadap keputusan menginap.</w:t>
      </w:r>
    </w:p>
    <w:p w:rsidR="00F92ABA" w:rsidRDefault="00F92ABA" w:rsidP="002925B3">
      <w:pPr>
        <w:spacing w:line="480" w:lineRule="auto"/>
        <w:ind w:left="357" w:firstLine="720"/>
      </w:pPr>
      <w:r>
        <w:t xml:space="preserve">Berdasarkan latar belakang masalah tersebut di atas maka peneliti menilai layak untuk melakukan penelitian dengan mengambil judul: </w:t>
      </w:r>
      <w:r w:rsidRPr="00AF6F88">
        <w:rPr>
          <w:b/>
        </w:rPr>
        <w:t>Pelayanan, Promosi, dan Lokasi terhadap Keputusan Memilih Hotel (S</w:t>
      </w:r>
      <w:r w:rsidR="00AF6F88">
        <w:rPr>
          <w:b/>
        </w:rPr>
        <w:t>t</w:t>
      </w:r>
      <w:r w:rsidRPr="00AF6F88">
        <w:rPr>
          <w:b/>
        </w:rPr>
        <w:t>udi di Hotel Syariah Arini Solo)</w:t>
      </w:r>
      <w:r>
        <w:t>.</w:t>
      </w:r>
    </w:p>
    <w:p w:rsidR="006450B1" w:rsidRDefault="006450B1" w:rsidP="002925B3">
      <w:pPr>
        <w:spacing w:line="480" w:lineRule="auto"/>
        <w:ind w:left="357" w:firstLine="720"/>
      </w:pPr>
    </w:p>
    <w:p w:rsidR="00F92ABA" w:rsidRPr="006450B1" w:rsidRDefault="00F92ABA" w:rsidP="00807E75">
      <w:pPr>
        <w:pStyle w:val="Heading2"/>
        <w:numPr>
          <w:ilvl w:val="0"/>
          <w:numId w:val="5"/>
        </w:numPr>
        <w:spacing w:before="0" w:line="480" w:lineRule="auto"/>
        <w:ind w:left="357" w:hanging="357"/>
        <w:rPr>
          <w:rFonts w:ascii="Times New Roman" w:hAnsi="Times New Roman"/>
          <w:color w:val="auto"/>
          <w:sz w:val="24"/>
        </w:rPr>
      </w:pPr>
      <w:bookmarkStart w:id="14" w:name="_Toc73187789"/>
      <w:r w:rsidRPr="006450B1">
        <w:rPr>
          <w:rFonts w:ascii="Times New Roman" w:hAnsi="Times New Roman"/>
          <w:color w:val="auto"/>
          <w:sz w:val="24"/>
        </w:rPr>
        <w:t>Perumusan Masalah</w:t>
      </w:r>
      <w:bookmarkEnd w:id="14"/>
    </w:p>
    <w:p w:rsidR="00F92ABA" w:rsidRDefault="00F92ABA" w:rsidP="002925B3">
      <w:pPr>
        <w:spacing w:line="480" w:lineRule="auto"/>
        <w:ind w:left="357" w:firstLine="720"/>
      </w:pPr>
      <w:r>
        <w:t>Berdasarkan uraian latar belakang diatas maka pokok masalah yang dihadapi dalam penelitian ini diuraikan sebagai berikut</w:t>
      </w:r>
      <w:r w:rsidR="006450B1">
        <w:t>:</w:t>
      </w:r>
    </w:p>
    <w:p w:rsidR="00F92ABA" w:rsidRDefault="00F92ABA" w:rsidP="00807E75">
      <w:pPr>
        <w:pStyle w:val="ListParagraph"/>
        <w:numPr>
          <w:ilvl w:val="1"/>
          <w:numId w:val="6"/>
        </w:numPr>
        <w:spacing w:line="480" w:lineRule="auto"/>
        <w:ind w:left="717"/>
      </w:pPr>
      <w:r>
        <w:t>Apakah pelayanan, promosi, dan lokasi secara simultan berpengaruh terhadap keputusan memilih Hotel Syariah Arini Solo?</w:t>
      </w:r>
    </w:p>
    <w:p w:rsidR="00F92ABA" w:rsidRDefault="00F92ABA" w:rsidP="00807E75">
      <w:pPr>
        <w:pStyle w:val="ListParagraph"/>
        <w:numPr>
          <w:ilvl w:val="1"/>
          <w:numId w:val="6"/>
        </w:numPr>
        <w:spacing w:line="480" w:lineRule="auto"/>
        <w:ind w:left="717"/>
      </w:pPr>
      <w:r>
        <w:t>Apakah pelayanan berpengaruh terhadap keputusan memilih Hotel Syariah Arini Solo?</w:t>
      </w:r>
    </w:p>
    <w:p w:rsidR="00F92ABA" w:rsidRDefault="00F92ABA" w:rsidP="00807E75">
      <w:pPr>
        <w:pStyle w:val="ListParagraph"/>
        <w:numPr>
          <w:ilvl w:val="1"/>
          <w:numId w:val="6"/>
        </w:numPr>
        <w:spacing w:line="480" w:lineRule="auto"/>
        <w:ind w:left="717"/>
      </w:pPr>
      <w:r>
        <w:t>Apakah promosi berpengaruh terhadap keputusan memilih Hotel Syariah Arini Solo?</w:t>
      </w:r>
    </w:p>
    <w:p w:rsidR="00F92ABA" w:rsidRDefault="00F92ABA" w:rsidP="00807E75">
      <w:pPr>
        <w:pStyle w:val="ListParagraph"/>
        <w:numPr>
          <w:ilvl w:val="1"/>
          <w:numId w:val="6"/>
        </w:numPr>
        <w:spacing w:line="480" w:lineRule="auto"/>
        <w:ind w:left="717"/>
      </w:pPr>
      <w:r>
        <w:t>Apakah lokasi berpengaruh terhadap keputusan memilih Hotel Syariah Arini Solo?</w:t>
      </w:r>
    </w:p>
    <w:p w:rsidR="002B1063" w:rsidRDefault="002B1063" w:rsidP="002925B3">
      <w:pPr>
        <w:spacing w:line="480" w:lineRule="auto"/>
        <w:ind w:left="357" w:firstLine="720"/>
      </w:pPr>
    </w:p>
    <w:p w:rsidR="002B1063" w:rsidRDefault="002B1063">
      <w:pPr>
        <w:rPr>
          <w:rFonts w:eastAsiaTheme="majorEastAsia" w:cstheme="majorBidi"/>
          <w:b/>
          <w:bCs/>
          <w:szCs w:val="26"/>
        </w:rPr>
      </w:pPr>
      <w:r>
        <w:br w:type="page"/>
      </w:r>
    </w:p>
    <w:p w:rsidR="00F92ABA" w:rsidRPr="002B1063" w:rsidRDefault="00F92ABA" w:rsidP="00807E75">
      <w:pPr>
        <w:pStyle w:val="Heading2"/>
        <w:numPr>
          <w:ilvl w:val="0"/>
          <w:numId w:val="5"/>
        </w:numPr>
        <w:spacing w:before="0" w:line="480" w:lineRule="auto"/>
        <w:ind w:left="357" w:hanging="357"/>
        <w:rPr>
          <w:rFonts w:ascii="Times New Roman" w:hAnsi="Times New Roman"/>
          <w:color w:val="auto"/>
          <w:sz w:val="24"/>
        </w:rPr>
      </w:pPr>
      <w:bookmarkStart w:id="15" w:name="_Toc73187790"/>
      <w:r w:rsidRPr="002B1063">
        <w:rPr>
          <w:rFonts w:ascii="Times New Roman" w:hAnsi="Times New Roman"/>
          <w:color w:val="auto"/>
          <w:sz w:val="24"/>
        </w:rPr>
        <w:lastRenderedPageBreak/>
        <w:t>Tujuan Penelitian</w:t>
      </w:r>
      <w:bookmarkEnd w:id="15"/>
    </w:p>
    <w:p w:rsidR="00F92ABA" w:rsidRDefault="00F92ABA" w:rsidP="002925B3">
      <w:pPr>
        <w:spacing w:line="480" w:lineRule="auto"/>
        <w:ind w:left="357" w:firstLine="720"/>
      </w:pPr>
      <w:r>
        <w:t>Tujuan dari peneliti melakukan penelitian ini adalah :</w:t>
      </w:r>
    </w:p>
    <w:p w:rsidR="00F92ABA" w:rsidRDefault="00F92ABA" w:rsidP="00807E75">
      <w:pPr>
        <w:pStyle w:val="ListParagraph"/>
        <w:numPr>
          <w:ilvl w:val="1"/>
          <w:numId w:val="7"/>
        </w:numPr>
        <w:spacing w:line="480" w:lineRule="auto"/>
        <w:ind w:left="717"/>
      </w:pPr>
      <w:r>
        <w:t>Untuk mengetahui pengaruh pelayanan, promosi, dan lokasi terhadap keputusan memilih Hotel Syariah Arini Solo.</w:t>
      </w:r>
    </w:p>
    <w:p w:rsidR="00F92ABA" w:rsidRDefault="00F92ABA" w:rsidP="00807E75">
      <w:pPr>
        <w:pStyle w:val="ListParagraph"/>
        <w:numPr>
          <w:ilvl w:val="1"/>
          <w:numId w:val="7"/>
        </w:numPr>
        <w:spacing w:line="480" w:lineRule="auto"/>
        <w:ind w:left="717"/>
      </w:pPr>
      <w:r>
        <w:t>Untuk mengetahui pengaruh pelayanan terhadap keputusan memilih Hotel Syariah Arini Solo.</w:t>
      </w:r>
    </w:p>
    <w:p w:rsidR="00F92ABA" w:rsidRDefault="00F92ABA" w:rsidP="00807E75">
      <w:pPr>
        <w:pStyle w:val="ListParagraph"/>
        <w:numPr>
          <w:ilvl w:val="1"/>
          <w:numId w:val="7"/>
        </w:numPr>
        <w:spacing w:line="480" w:lineRule="auto"/>
        <w:ind w:left="717"/>
      </w:pPr>
      <w:r>
        <w:t>Untuk mengetahui pengaruh promosi terhadap keputusan memilih Hotel Syariah Arini Solo.</w:t>
      </w:r>
    </w:p>
    <w:p w:rsidR="00F92ABA" w:rsidRDefault="00F92ABA" w:rsidP="00807E75">
      <w:pPr>
        <w:pStyle w:val="ListParagraph"/>
        <w:numPr>
          <w:ilvl w:val="1"/>
          <w:numId w:val="7"/>
        </w:numPr>
        <w:spacing w:line="480" w:lineRule="auto"/>
        <w:ind w:left="717"/>
      </w:pPr>
      <w:r>
        <w:t>Untuk mengetahui pengaruh lokasi terhadap keputusan memilih Hotel Syariah Arini Solo.</w:t>
      </w:r>
    </w:p>
    <w:p w:rsidR="00571496" w:rsidRDefault="00571496" w:rsidP="002925B3">
      <w:pPr>
        <w:spacing w:line="480" w:lineRule="auto"/>
        <w:ind w:left="357" w:firstLine="720"/>
      </w:pPr>
    </w:p>
    <w:p w:rsidR="00F92ABA" w:rsidRPr="00571496" w:rsidRDefault="00F92ABA" w:rsidP="00807E75">
      <w:pPr>
        <w:pStyle w:val="Heading2"/>
        <w:numPr>
          <w:ilvl w:val="0"/>
          <w:numId w:val="5"/>
        </w:numPr>
        <w:spacing w:before="0" w:line="480" w:lineRule="auto"/>
        <w:ind w:left="357" w:hanging="357"/>
        <w:rPr>
          <w:rFonts w:ascii="Times New Roman" w:hAnsi="Times New Roman"/>
          <w:color w:val="auto"/>
          <w:sz w:val="24"/>
        </w:rPr>
      </w:pPr>
      <w:bookmarkStart w:id="16" w:name="_Toc73187791"/>
      <w:r w:rsidRPr="00571496">
        <w:rPr>
          <w:rFonts w:ascii="Times New Roman" w:hAnsi="Times New Roman"/>
          <w:color w:val="auto"/>
          <w:sz w:val="24"/>
        </w:rPr>
        <w:t>Manfaat Penelitian</w:t>
      </w:r>
      <w:bookmarkEnd w:id="16"/>
    </w:p>
    <w:p w:rsidR="00F92ABA" w:rsidRDefault="00F92ABA" w:rsidP="00807E75">
      <w:pPr>
        <w:pStyle w:val="ListParagraph"/>
        <w:numPr>
          <w:ilvl w:val="0"/>
          <w:numId w:val="8"/>
        </w:numPr>
        <w:spacing w:line="480" w:lineRule="auto"/>
        <w:ind w:left="717"/>
      </w:pPr>
      <w:r>
        <w:t>Manfaat teoristis</w:t>
      </w:r>
    </w:p>
    <w:p w:rsidR="00F92ABA" w:rsidRDefault="00F92ABA" w:rsidP="009D2F9D">
      <w:pPr>
        <w:pStyle w:val="ListParagraph"/>
        <w:spacing w:line="480" w:lineRule="auto"/>
        <w:ind w:left="717"/>
      </w:pPr>
      <w:r>
        <w:t xml:space="preserve">Penelitian ini diharapkan dapat memberikan manfaat secara teoristis sekurang-kurangnya dapat berguna sebagai </w:t>
      </w:r>
      <w:r w:rsidR="009D2F9D">
        <w:t>s</w:t>
      </w:r>
      <w:r>
        <w:t>umber wawasan dan sumbangan pemikiran bagi penentuan pemasaran yang baik.</w:t>
      </w:r>
    </w:p>
    <w:p w:rsidR="00F92ABA" w:rsidRDefault="00F92ABA" w:rsidP="00807E75">
      <w:pPr>
        <w:pStyle w:val="ListParagraph"/>
        <w:numPr>
          <w:ilvl w:val="0"/>
          <w:numId w:val="8"/>
        </w:numPr>
        <w:spacing w:line="480" w:lineRule="auto"/>
        <w:ind w:left="717"/>
      </w:pPr>
      <w:r>
        <w:t>Manfaat praktis</w:t>
      </w:r>
    </w:p>
    <w:p w:rsidR="00F92ABA" w:rsidRDefault="00F92ABA" w:rsidP="00807E75">
      <w:pPr>
        <w:pStyle w:val="ListParagraph"/>
        <w:numPr>
          <w:ilvl w:val="0"/>
          <w:numId w:val="9"/>
        </w:numPr>
        <w:spacing w:line="480" w:lineRule="auto"/>
        <w:ind w:left="1080"/>
      </w:pPr>
      <w:r>
        <w:t>Manfaat penelitian bagi perusahaan</w:t>
      </w:r>
    </w:p>
    <w:p w:rsidR="00F92ABA" w:rsidRDefault="00F92ABA" w:rsidP="009D2F9D">
      <w:pPr>
        <w:pStyle w:val="ListParagraph"/>
        <w:spacing w:line="480" w:lineRule="auto"/>
        <w:ind w:left="1080"/>
      </w:pPr>
      <w:r>
        <w:t>Hasil penelitian diharapkan dapat dijadikan sebagai bahan masukan dan pertimbangan bagi perusahan dalam menentukan strategi pemasaran yang baik dalam menarik minat pelanggan.</w:t>
      </w:r>
    </w:p>
    <w:p w:rsidR="00DD139B" w:rsidRDefault="00DD139B">
      <w:r>
        <w:br w:type="page"/>
      </w:r>
    </w:p>
    <w:p w:rsidR="00F92ABA" w:rsidRDefault="00F92ABA" w:rsidP="00807E75">
      <w:pPr>
        <w:pStyle w:val="ListParagraph"/>
        <w:numPr>
          <w:ilvl w:val="0"/>
          <w:numId w:val="9"/>
        </w:numPr>
        <w:spacing w:line="480" w:lineRule="auto"/>
        <w:ind w:left="1080"/>
      </w:pPr>
      <w:r>
        <w:lastRenderedPageBreak/>
        <w:t>Manfaat penelitian bagi peneliti</w:t>
      </w:r>
    </w:p>
    <w:p w:rsidR="008516B0" w:rsidRDefault="00F92ABA" w:rsidP="007452E3">
      <w:pPr>
        <w:pStyle w:val="ListParagraph"/>
        <w:spacing w:line="480" w:lineRule="auto"/>
        <w:ind w:left="1080"/>
        <w:rPr>
          <w:lang w:val="id-ID"/>
        </w:rPr>
      </w:pPr>
      <w:r>
        <w:t>Dengan penelitian ini diharapkan peneliti dapat menerapkan ilmu yang diperoleh selama perkuliahan dan menambah pengalaman, wawasan serta belajar sebagai praktisi dalam menganalisis suatu masalah kemudian mengambil keputusan dan kesimpulan.</w:t>
      </w:r>
    </w:p>
    <w:p w:rsidR="00D5099A" w:rsidRPr="008516B0" w:rsidRDefault="00D5099A" w:rsidP="008516B0">
      <w:pPr>
        <w:rPr>
          <w:lang w:val="id-ID"/>
        </w:rPr>
        <w:sectPr w:rsidR="00D5099A" w:rsidRPr="008516B0" w:rsidSect="002C1012">
          <w:headerReference w:type="default" r:id="rId19"/>
          <w:footerReference w:type="default" r:id="rId20"/>
          <w:footerReference w:type="first" r:id="rId21"/>
          <w:pgSz w:w="11907" w:h="16840" w:code="9"/>
          <w:pgMar w:top="2268" w:right="1701" w:bottom="1701" w:left="2268" w:header="720" w:footer="720" w:gutter="0"/>
          <w:pgNumType w:start="1"/>
          <w:cols w:space="720"/>
          <w:titlePg/>
          <w:docGrid w:linePitch="360"/>
        </w:sectPr>
      </w:pPr>
    </w:p>
    <w:p w:rsidR="00F92ABA" w:rsidRPr="002925B3" w:rsidRDefault="00F92ABA" w:rsidP="00D5099A">
      <w:pPr>
        <w:pStyle w:val="Heading1"/>
        <w:spacing w:before="0" w:line="480" w:lineRule="auto"/>
        <w:jc w:val="center"/>
        <w:rPr>
          <w:rFonts w:ascii="Times New Roman" w:hAnsi="Times New Roman"/>
          <w:color w:val="auto"/>
          <w:sz w:val="24"/>
        </w:rPr>
      </w:pPr>
      <w:bookmarkStart w:id="17" w:name="_Toc73187792"/>
      <w:r w:rsidRPr="002925B3">
        <w:rPr>
          <w:rFonts w:ascii="Times New Roman" w:hAnsi="Times New Roman"/>
          <w:color w:val="auto"/>
          <w:sz w:val="24"/>
        </w:rPr>
        <w:lastRenderedPageBreak/>
        <w:t>BAB II</w:t>
      </w:r>
      <w:r w:rsidR="002925B3">
        <w:rPr>
          <w:rFonts w:ascii="Times New Roman" w:hAnsi="Times New Roman"/>
          <w:color w:val="auto"/>
          <w:sz w:val="24"/>
        </w:rPr>
        <w:br/>
      </w:r>
      <w:r w:rsidRPr="002925B3">
        <w:rPr>
          <w:rFonts w:ascii="Times New Roman" w:hAnsi="Times New Roman"/>
          <w:color w:val="auto"/>
          <w:sz w:val="24"/>
        </w:rPr>
        <w:t>LANDASAN TEORI</w:t>
      </w:r>
      <w:bookmarkEnd w:id="17"/>
    </w:p>
    <w:p w:rsidR="00D5099A" w:rsidRDefault="00D5099A" w:rsidP="002925B3">
      <w:pPr>
        <w:spacing w:line="480" w:lineRule="auto"/>
        <w:ind w:left="357" w:firstLine="720"/>
      </w:pPr>
    </w:p>
    <w:p w:rsidR="00F92ABA" w:rsidRPr="00D5099A" w:rsidRDefault="00F92ABA" w:rsidP="00807E75">
      <w:pPr>
        <w:pStyle w:val="Heading2"/>
        <w:numPr>
          <w:ilvl w:val="0"/>
          <w:numId w:val="10"/>
        </w:numPr>
        <w:spacing w:before="0" w:line="480" w:lineRule="auto"/>
        <w:ind w:left="360"/>
        <w:rPr>
          <w:rFonts w:ascii="Times New Roman" w:hAnsi="Times New Roman"/>
          <w:color w:val="auto"/>
          <w:sz w:val="24"/>
        </w:rPr>
      </w:pPr>
      <w:bookmarkStart w:id="18" w:name="_Toc73187793"/>
      <w:r w:rsidRPr="00D5099A">
        <w:rPr>
          <w:rFonts w:ascii="Times New Roman" w:hAnsi="Times New Roman"/>
          <w:color w:val="auto"/>
          <w:sz w:val="24"/>
        </w:rPr>
        <w:t>Keputusan Pembelian</w:t>
      </w:r>
      <w:bookmarkEnd w:id="18"/>
    </w:p>
    <w:p w:rsidR="00F92ABA" w:rsidRDefault="00F92ABA" w:rsidP="002925B3">
      <w:pPr>
        <w:spacing w:line="480" w:lineRule="auto"/>
        <w:ind w:left="357" w:firstLine="720"/>
      </w:pPr>
      <w:r>
        <w:t>Suatu keputusan dapat dibuat hanya jika ada beberapa alternatif yang dipilih, apabila alternatif pilihan tidak ada maka tindakan yang dilakukan tanpa adanya pilihan tersebut tidak dapat dikatakan membuat keputusan.</w:t>
      </w:r>
      <w:r w:rsidR="00850B61">
        <w:rPr>
          <w:lang w:val="id-ID"/>
        </w:rPr>
        <w:t xml:space="preserve"> </w:t>
      </w:r>
      <w:r>
        <w:t>Keputusan konsumen merupakan inti dan pemasaran, karena di sinilah bertemunya antara produsen dan konsumen dalam memutuskan suatu pembelian suatu produk. Untuk sampai ke tahap keputusan konsumen maka terdapat beberapa proses atau langkah dari konsumen untuk menentukan keputusan pembeliannya.</w:t>
      </w:r>
    </w:p>
    <w:p w:rsidR="00F92ABA" w:rsidRDefault="00F92ABA" w:rsidP="002925B3">
      <w:pPr>
        <w:spacing w:line="480" w:lineRule="auto"/>
        <w:ind w:left="357" w:firstLine="720"/>
      </w:pPr>
      <w:r>
        <w:t>Keputusan pembelian adalah tahap dalam proses pengambilan keputusan pembeli di mana konsumen benar-benar membeli. Pengambilan keputusan merupakan suatu kegiatan individu yang secara langsung terlibat dalam mendapatkan dan mempergunakan barang yang ditawarkan (Kotler dan Armstrong, 2012: 226). Keputusan pembelian adalah pemahaman konsumen tentang keinginan dan kebutuhan akan suatu produk dengan menilai dan sumber-sumber yang ada dengan menetapkan tujuan pembelian serta mengidentifikasi alternatif sehingga pengambil keputusan untuk membeli yang disertai dengan perilaku setelah melakukan pembelian (Swastha dan Irawan, 2008: 118).</w:t>
      </w:r>
    </w:p>
    <w:p w:rsidR="00F92ABA" w:rsidRDefault="00F92ABA" w:rsidP="002925B3">
      <w:pPr>
        <w:spacing w:line="480" w:lineRule="auto"/>
        <w:ind w:left="357" w:firstLine="720"/>
      </w:pPr>
    </w:p>
    <w:p w:rsidR="00F92ABA" w:rsidRDefault="00F92ABA" w:rsidP="002925B3">
      <w:pPr>
        <w:spacing w:line="480" w:lineRule="auto"/>
        <w:ind w:left="357" w:firstLine="720"/>
      </w:pPr>
      <w:r>
        <w:lastRenderedPageBreak/>
        <w:t>Pengambilan keputusan merupakan suatu kegiatan individu yang secara langsung terlibat dalam mendapatkan dan mempergunakan barang yang ditawarkan.</w:t>
      </w:r>
      <w:r w:rsidR="006E1244">
        <w:rPr>
          <w:lang w:val="id-ID"/>
        </w:rPr>
        <w:t xml:space="preserve"> </w:t>
      </w:r>
      <w:r>
        <w:t>Keputusan selalu mensyaratkan pilihan diantara beberapa perilaku yang berbeda.</w:t>
      </w:r>
    </w:p>
    <w:p w:rsidR="00F92ABA" w:rsidRDefault="00F92ABA" w:rsidP="002925B3">
      <w:pPr>
        <w:spacing w:line="480" w:lineRule="auto"/>
        <w:ind w:left="357" w:firstLine="720"/>
      </w:pPr>
      <w:r>
        <w:t>Berdasarkan uraian di a</w:t>
      </w:r>
      <w:r w:rsidR="003948D2">
        <w:t>t</w:t>
      </w:r>
      <w:r>
        <w:t>as dapat disimpulkan bahwa keputusan pembelian merupakan kegiatan pemecahan masalah yang dilakukan individu dalam pemilihan alternatif perilaku yang sesuai dan dua alternatif perilaku atau lebih dan dianggap sebagai tindakan yang paling tepat dalam membeli dengan terlebih dahulu melalui tahapan proses pengambilan keputusan.</w:t>
      </w:r>
    </w:p>
    <w:p w:rsidR="00F92ABA" w:rsidRDefault="00F92ABA" w:rsidP="002925B3">
      <w:pPr>
        <w:spacing w:line="480" w:lineRule="auto"/>
        <w:ind w:left="357" w:firstLine="720"/>
      </w:pPr>
      <w:r>
        <w:t>Pengambilan keputusan konsumen berbeda</w:t>
      </w:r>
      <w:r w:rsidR="003948D2">
        <w:t>-</w:t>
      </w:r>
      <w:r>
        <w:t xml:space="preserve">beda, </w:t>
      </w:r>
      <w:r w:rsidR="003948D2">
        <w:t>t</w:t>
      </w:r>
      <w:r>
        <w:t>ergantung pada jenis keputusan pembelian.</w:t>
      </w:r>
      <w:r w:rsidR="00850B61">
        <w:rPr>
          <w:lang w:val="id-ID"/>
        </w:rPr>
        <w:t xml:space="preserve"> </w:t>
      </w:r>
      <w:r>
        <w:t>Terdapat perbedaan yang besar antara membeli pasta gigi, sebuah raket tenis, sebuah mobil ba</w:t>
      </w:r>
      <w:r w:rsidR="000D74D9">
        <w:t>ru</w:t>
      </w:r>
      <w:r>
        <w:t xml:space="preserve"> dan komputer pribadi.</w:t>
      </w:r>
      <w:r w:rsidR="00850B61">
        <w:rPr>
          <w:lang w:val="id-ID"/>
        </w:rPr>
        <w:t xml:space="preserve"> </w:t>
      </w:r>
      <w:r>
        <w:t>Pembeli yang kompleks dan mahal mungkin membutuhkan lebih banyak pertimbangan pembeli dan mahal mungkin membutuhkan lebih peserta.</w:t>
      </w:r>
      <w:r w:rsidR="00850B61">
        <w:rPr>
          <w:lang w:val="id-ID"/>
        </w:rPr>
        <w:t xml:space="preserve"> </w:t>
      </w:r>
      <w:r>
        <w:t>Assael membedakan empat jenis prilaku pembelian konsumen berdasarkan tingkat keterlibatan pembeli dan tingkat perbedaan merek</w:t>
      </w:r>
      <w:r w:rsidR="003948D2">
        <w:t>-</w:t>
      </w:r>
      <w:r>
        <w:t xml:space="preserve">merek. Menurut Sutisna (2010: 139-140) </w:t>
      </w:r>
      <w:r w:rsidR="002925B3">
        <w:t>“</w:t>
      </w:r>
      <w:r>
        <w:t>Tahap-tahap dalam keputusan membeli antara lain pengenalan masalah, pencarian informasi, evaluasi alternatif, keputusan pembelian dan evaluasi pasca pembelian</w:t>
      </w:r>
      <w:r w:rsidR="002925B3">
        <w:t>”</w:t>
      </w:r>
      <w:r>
        <w:t>. Adapun penjelasannya adalah sebagai berikut :</w:t>
      </w:r>
    </w:p>
    <w:p w:rsidR="00F92ABA" w:rsidRDefault="00F92ABA" w:rsidP="00807E75">
      <w:pPr>
        <w:pStyle w:val="ListParagraph"/>
        <w:numPr>
          <w:ilvl w:val="0"/>
          <w:numId w:val="11"/>
        </w:numPr>
        <w:spacing w:line="480" w:lineRule="auto"/>
        <w:ind w:left="717"/>
      </w:pPr>
      <w:r>
        <w:t>Pengenalan masalah</w:t>
      </w:r>
    </w:p>
    <w:p w:rsidR="00F92ABA" w:rsidRDefault="00F92ABA" w:rsidP="003948D2">
      <w:pPr>
        <w:spacing w:line="480" w:lineRule="auto"/>
        <w:ind w:left="717" w:firstLine="720"/>
      </w:pPr>
      <w:r>
        <w:t xml:space="preserve">Proses pembelian dimulai ketika pembeli mengenal suatu masalah atau kebutuhan, pembeli merasakan adanya perbedaan antara keadaan yang nyata dan keadaan yang diinginkan. Kebutuhan ini dapat dipicu oleh </w:t>
      </w:r>
      <w:r w:rsidRPr="003948D2">
        <w:rPr>
          <w:i/>
        </w:rPr>
        <w:lastRenderedPageBreak/>
        <w:t>stimulus intern</w:t>
      </w:r>
      <w:r>
        <w:t xml:space="preserve"> dan </w:t>
      </w:r>
      <w:r w:rsidR="003948D2" w:rsidRPr="003948D2">
        <w:rPr>
          <w:i/>
        </w:rPr>
        <w:t>ekstern</w:t>
      </w:r>
      <w:r>
        <w:t>.</w:t>
      </w:r>
      <w:r w:rsidR="00850B61">
        <w:rPr>
          <w:lang w:val="id-ID"/>
        </w:rPr>
        <w:t xml:space="preserve"> </w:t>
      </w:r>
      <w:r>
        <w:t>Pemasar perlu mengidentifikasikan keadaan yang memicu suatu kebutuhan tertentu.</w:t>
      </w:r>
      <w:r w:rsidR="00850B61">
        <w:rPr>
          <w:lang w:val="id-ID"/>
        </w:rPr>
        <w:t xml:space="preserve"> </w:t>
      </w:r>
      <w:r>
        <w:t>Dengan mengumpulkan informasi dan sejumlah konsumen, pemasar dapat mengidentifikasi stimulus yang paling sering menimbulkan suatu minat pada produk tertentu, sehingga kemudian dapat mengembangkan strategi-strategi pemasaran yang memicu minat konsumen.</w:t>
      </w:r>
    </w:p>
    <w:p w:rsidR="00F92ABA" w:rsidRDefault="00F92ABA" w:rsidP="00807E75">
      <w:pPr>
        <w:pStyle w:val="ListParagraph"/>
        <w:numPr>
          <w:ilvl w:val="0"/>
          <w:numId w:val="11"/>
        </w:numPr>
        <w:spacing w:line="480" w:lineRule="auto"/>
        <w:ind w:left="717"/>
      </w:pPr>
      <w:r>
        <w:t>Pencarian informasi</w:t>
      </w:r>
    </w:p>
    <w:p w:rsidR="00D81968" w:rsidRDefault="00F92ABA" w:rsidP="003948D2">
      <w:pPr>
        <w:spacing w:line="480" w:lineRule="auto"/>
        <w:ind w:left="717" w:firstLine="720"/>
      </w:pPr>
      <w:r>
        <w:t xml:space="preserve">Seorang konsumen tergerak untuk mencari lebih banyak informasi.Pencarian informasi tergantung pada kekuatan dorongannya, jumlah informasi yang telah dipunyai, kemudahan dalam memperoleh informasi tambahan, nilai yang diberikan pada informasi tambahan, dan keputusan yang diperoleh dan pencarian. Perhatian utama pemasar adalah sumber informasi utama yang akan dicari konsumen dan kepnasan relatifnya terhadap keputusan pembelian sesudahnya. Sumber-sumber informasi konsumen </w:t>
      </w:r>
      <w:r w:rsidR="00D81968">
        <w:t>terbagi menjadi empat kelompok:</w:t>
      </w:r>
    </w:p>
    <w:p w:rsidR="00D81968" w:rsidRDefault="00F92ABA" w:rsidP="003948D2">
      <w:pPr>
        <w:spacing w:line="480" w:lineRule="auto"/>
        <w:ind w:left="717" w:firstLine="720"/>
      </w:pPr>
      <w:r>
        <w:t xml:space="preserve">1) </w:t>
      </w:r>
      <w:r w:rsidR="006E1244">
        <w:rPr>
          <w:lang w:val="id-ID"/>
        </w:rPr>
        <w:t xml:space="preserve"> </w:t>
      </w:r>
      <w:r>
        <w:t>sumber pribadi: keluarg</w:t>
      </w:r>
      <w:r w:rsidR="00D81968">
        <w:t>a, teman, tetangga dan kenalan.</w:t>
      </w:r>
    </w:p>
    <w:p w:rsidR="00D81968" w:rsidRDefault="00D81968" w:rsidP="00D81968">
      <w:pPr>
        <w:spacing w:line="480" w:lineRule="auto"/>
        <w:ind w:left="1843" w:hanging="406"/>
      </w:pPr>
      <w:r>
        <w:t xml:space="preserve">2) </w:t>
      </w:r>
      <w:r w:rsidR="00F92ABA">
        <w:t>sumber massa: iklan, tenaga penjual, pedagang pera</w:t>
      </w:r>
      <w:r>
        <w:t>ntara, pengemasan, pertunjukkan</w:t>
      </w:r>
    </w:p>
    <w:p w:rsidR="00D81968" w:rsidRDefault="00F92ABA" w:rsidP="003948D2">
      <w:pPr>
        <w:spacing w:line="480" w:lineRule="auto"/>
        <w:ind w:left="717" w:firstLine="720"/>
      </w:pPr>
      <w:r>
        <w:t xml:space="preserve">3) </w:t>
      </w:r>
      <w:r w:rsidR="006E1244">
        <w:rPr>
          <w:lang w:val="id-ID"/>
        </w:rPr>
        <w:t xml:space="preserve"> </w:t>
      </w:r>
      <w:r>
        <w:t>sumber umum: media mass</w:t>
      </w:r>
      <w:r w:rsidR="00D81968">
        <w:t>a, survei perilaku konsumen dan</w:t>
      </w:r>
    </w:p>
    <w:p w:rsidR="00F92ABA" w:rsidRDefault="00F92ABA" w:rsidP="00D81968">
      <w:pPr>
        <w:spacing w:line="480" w:lineRule="auto"/>
        <w:ind w:left="1843" w:hanging="406"/>
      </w:pPr>
      <w:r>
        <w:t>4) sumber pengalaman: pena</w:t>
      </w:r>
      <w:r w:rsidR="006E1244">
        <w:t>nganan, pemeriksaan, penggunaan</w:t>
      </w:r>
      <w:r w:rsidR="006E1244">
        <w:rPr>
          <w:lang w:val="id-ID"/>
        </w:rPr>
        <w:t xml:space="preserve"> </w:t>
      </w:r>
      <w:r>
        <w:t>produk.</w:t>
      </w:r>
    </w:p>
    <w:p w:rsidR="00D81968" w:rsidRDefault="00D81968" w:rsidP="00D81968">
      <w:pPr>
        <w:spacing w:line="480" w:lineRule="auto"/>
        <w:ind w:left="1843" w:hanging="406"/>
      </w:pPr>
    </w:p>
    <w:p w:rsidR="00D81968" w:rsidRDefault="00D81968" w:rsidP="00D81968">
      <w:pPr>
        <w:spacing w:line="480" w:lineRule="auto"/>
        <w:ind w:left="1843" w:hanging="406"/>
      </w:pPr>
    </w:p>
    <w:p w:rsidR="00F92ABA" w:rsidRDefault="00F92ABA" w:rsidP="00807E75">
      <w:pPr>
        <w:pStyle w:val="ListParagraph"/>
        <w:numPr>
          <w:ilvl w:val="0"/>
          <w:numId w:val="11"/>
        </w:numPr>
        <w:spacing w:line="480" w:lineRule="auto"/>
        <w:ind w:left="717"/>
      </w:pPr>
      <w:r>
        <w:lastRenderedPageBreak/>
        <w:t>Evaluasi alternatif</w:t>
      </w:r>
    </w:p>
    <w:p w:rsidR="00F92ABA" w:rsidRDefault="00D81968" w:rsidP="003948D2">
      <w:pPr>
        <w:spacing w:line="480" w:lineRule="auto"/>
        <w:ind w:left="717" w:firstLine="720"/>
      </w:pPr>
      <w:r>
        <w:t>Evalua</w:t>
      </w:r>
      <w:r w:rsidR="00F92ABA">
        <w:t>si alternatif dilakukan apabila pencarian informasi sudah terlaksana, yaitu konsumen memiliki alternatif untuk membuat pilihan pembelian. Konsumen biasanya kemudian akan mengembangkan satu jajaran kriteria evaluatif untuk mengukur setiap alternatif di dalam jajaran yang ditimbulkan, kriteria evaluatif adalah ciri-ciri atau segi-segi yang oleh konsumen dipertimbangkan bila mengadakan pilihan di antara alternatif pembelian terga</w:t>
      </w:r>
      <w:r>
        <w:t>ntung pada keputusan pembelian. K</w:t>
      </w:r>
      <w:r w:rsidR="00F92ABA">
        <w:t>riteria ini termasuk harga, selera, penampilan, warna, kualitas, pelayanan, nama perusahaan atau merek, martabat atau gengsi, atau segi-segi atau ciri-ciri apapun lainnya yang diinginkan atau tidak diingini dalam produk itu.</w:t>
      </w:r>
    </w:p>
    <w:p w:rsidR="00F92ABA" w:rsidRDefault="00F92ABA" w:rsidP="00807E75">
      <w:pPr>
        <w:pStyle w:val="ListParagraph"/>
        <w:numPr>
          <w:ilvl w:val="0"/>
          <w:numId w:val="11"/>
        </w:numPr>
        <w:spacing w:line="480" w:lineRule="auto"/>
        <w:ind w:left="717"/>
      </w:pPr>
      <w:r>
        <w:t>Keputusan membeli</w:t>
      </w:r>
    </w:p>
    <w:p w:rsidR="00F92ABA" w:rsidRDefault="00F92ABA" w:rsidP="003948D2">
      <w:pPr>
        <w:spacing w:line="480" w:lineRule="auto"/>
        <w:ind w:left="717" w:firstLine="720"/>
      </w:pPr>
      <w:r>
        <w:t>Konsumen pada tahap keputusan membeli adalah memilih produk mana yang akan dibeli, dimana konsumen telah melakukan evaluasi masing-masing alternatif dalam jajaran yang ditimbulkan dengan cara mengukur dan menilai mereka dengan jajaran kriterianya dan telah mengurangi jumlah alternatif menjadi satu. Bagaimanapun juga bahkan pada tahap ini, pilihan pembelian seorang konsumen masih dipengaruhi oleh faktor-faktor lain, seperti adanya produk, resep yang tiba-tiba tentang informasi yang merugikan mengenai produk itu, keperluan yang tidak diharapkan untuk membeli beberapa produk lain dan pengaruh-pengaruh lain.</w:t>
      </w:r>
    </w:p>
    <w:p w:rsidR="00D81968" w:rsidRDefault="00D81968" w:rsidP="003948D2">
      <w:pPr>
        <w:spacing w:line="480" w:lineRule="auto"/>
        <w:ind w:left="717" w:firstLine="720"/>
      </w:pPr>
    </w:p>
    <w:p w:rsidR="00F92ABA" w:rsidRDefault="00F92ABA" w:rsidP="00807E75">
      <w:pPr>
        <w:pStyle w:val="ListParagraph"/>
        <w:numPr>
          <w:ilvl w:val="0"/>
          <w:numId w:val="11"/>
        </w:numPr>
        <w:spacing w:line="480" w:lineRule="auto"/>
        <w:ind w:left="717"/>
      </w:pPr>
      <w:r>
        <w:lastRenderedPageBreak/>
        <w:t>Perilaku setelah membeli</w:t>
      </w:r>
    </w:p>
    <w:p w:rsidR="00F92ABA" w:rsidRDefault="00F92ABA" w:rsidP="003948D2">
      <w:pPr>
        <w:spacing w:line="480" w:lineRule="auto"/>
        <w:ind w:left="717" w:firstLine="720"/>
      </w:pPr>
      <w:r>
        <w:t>Konsumen akan mengalami suatu tingkat kepuasan atau ketidakpuasan tertentu setelah melakukan pembelian produk. Konsumen juga akan melakukan tindakan setelah pembelian dan menggunakan produk tersebut yang mendapat perhatian dari pemasaran. Tugas pemasar tidak berakhir ketika produk dibeli tetapi terus sampai periode setelah pembelian. Kepuasan atau ketidakpuasan konsumen dengan suatu produk akan mempengaruhi perilaku selanjutnya. Konsumen m</w:t>
      </w:r>
      <w:r w:rsidR="009E3E15">
        <w:t>erasa puas maka akan menunjukan</w:t>
      </w:r>
      <w:r w:rsidR="009E3E15">
        <w:rPr>
          <w:lang w:val="id-ID"/>
        </w:rPr>
        <w:t xml:space="preserve"> </w:t>
      </w:r>
      <w:r>
        <w:t>probabilitas yang lebih tinggi untuk membeli produk itu lagi. Konsumen yang merasa tidak puas mungkin berusaha untuk mengurangi ketidakpuasan ini dengan membuang atau mengembalikan produk tersebut.</w:t>
      </w:r>
    </w:p>
    <w:p w:rsidR="004B376E" w:rsidRDefault="004B376E" w:rsidP="003948D2">
      <w:pPr>
        <w:spacing w:line="480" w:lineRule="auto"/>
        <w:ind w:left="717" w:firstLine="720"/>
      </w:pPr>
    </w:p>
    <w:p w:rsidR="00F92ABA" w:rsidRPr="004B376E" w:rsidRDefault="00F92ABA" w:rsidP="00807E75">
      <w:pPr>
        <w:pStyle w:val="Heading2"/>
        <w:numPr>
          <w:ilvl w:val="0"/>
          <w:numId w:val="10"/>
        </w:numPr>
        <w:spacing w:before="0" w:line="480" w:lineRule="auto"/>
        <w:ind w:left="360"/>
        <w:rPr>
          <w:rFonts w:ascii="Times New Roman" w:hAnsi="Times New Roman"/>
          <w:color w:val="auto"/>
          <w:sz w:val="24"/>
        </w:rPr>
      </w:pPr>
      <w:bookmarkStart w:id="19" w:name="_Toc73187794"/>
      <w:r w:rsidRPr="004B376E">
        <w:rPr>
          <w:rFonts w:ascii="Times New Roman" w:hAnsi="Times New Roman"/>
          <w:color w:val="auto"/>
          <w:sz w:val="24"/>
        </w:rPr>
        <w:t>Pelayanan</w:t>
      </w:r>
      <w:bookmarkEnd w:id="19"/>
    </w:p>
    <w:p w:rsidR="00F92ABA" w:rsidRDefault="00F92ABA" w:rsidP="007452E3">
      <w:pPr>
        <w:spacing w:line="480" w:lineRule="auto"/>
        <w:ind w:left="360" w:firstLine="720"/>
      </w:pPr>
      <w:r>
        <w:t xml:space="preserve">Pelayanan berguna untuk memberikan pedoman-pedoman dalam pengendalian serta peningkatan kualitas pelayanan, di mana penerapan pelayanan dalam kegiatan sehari-hari akan menghasilkan kualitas pelayanan yang sesuai dengan kebutuhan dan keinginan pelanggan. </w:t>
      </w:r>
      <w:r w:rsidR="002925B3">
        <w:t>“</w:t>
      </w:r>
      <w:r>
        <w:t>Pelayanan adalah kegiatan yang dilakukan seseorang atau sekelompok orang dengan landasan faktor material melalui sistem, prosedur, dan metode tertentu dalam rangka usaha memenuhi kepentingan orang lain sesuai dengan haknya</w:t>
      </w:r>
      <w:r w:rsidR="002925B3">
        <w:t>”</w:t>
      </w:r>
      <w:r w:rsidR="007452E3">
        <w:t xml:space="preserve"> (Moenir, 2010: 27). </w:t>
      </w:r>
      <w:r>
        <w:t xml:space="preserve">Pelayanan yang diberikan mampu memberikan respons atas informasi ataupun pesan yang datang pada bawah sadarnya karena mampu </w:t>
      </w:r>
      <w:r>
        <w:lastRenderedPageBreak/>
        <w:t>menarik perhatian dan konsumen tersebut.</w:t>
      </w:r>
      <w:r w:rsidR="009E3E15">
        <w:rPr>
          <w:lang w:val="id-ID"/>
        </w:rPr>
        <w:t xml:space="preserve"> </w:t>
      </w:r>
      <w:r>
        <w:t>Stimuli pemasaran adalah setiap komunikasi atau stimuli fisik yang didesain untuk mempengaruhi konsumen.</w:t>
      </w:r>
      <w:r w:rsidR="009E3E15">
        <w:rPr>
          <w:lang w:val="id-ID"/>
        </w:rPr>
        <w:t xml:space="preserve"> </w:t>
      </w:r>
      <w:r>
        <w:t>Produk dan komponen-komponennya (seperti kemasan, isi, ciri-ciri fisik) adalah stimuli utama (</w:t>
      </w:r>
      <w:r w:rsidRPr="008C0982">
        <w:rPr>
          <w:i/>
        </w:rPr>
        <w:t>primary</w:t>
      </w:r>
      <w:r w:rsidR="00D81968">
        <w:rPr>
          <w:i/>
        </w:rPr>
        <w:t xml:space="preserve">/intrinsic </w:t>
      </w:r>
      <w:r w:rsidRPr="008C0982">
        <w:rPr>
          <w:i/>
        </w:rPr>
        <w:t>stimuli</w:t>
      </w:r>
      <w:r>
        <w:t>).</w:t>
      </w:r>
    </w:p>
    <w:p w:rsidR="00F92ABA" w:rsidRDefault="00F92ABA" w:rsidP="004B376E">
      <w:pPr>
        <w:spacing w:line="480" w:lineRule="auto"/>
        <w:ind w:left="360" w:firstLine="720"/>
      </w:pPr>
      <w:r>
        <w:t xml:space="preserve">Pengusaha harus meningkatkan kualitas pelayanannya kepada pelanggan agar perusahaan mampu bersaing dengan perusahaan lain yang sejenis, untuk itu salah satu strategi yang diambil adalah dengan menerapkan </w:t>
      </w:r>
      <w:r w:rsidRPr="00DA0B7F">
        <w:rPr>
          <w:i/>
        </w:rPr>
        <w:t>service excellence</w:t>
      </w:r>
      <w:r>
        <w:t xml:space="preserve"> (pelayanan yang unggul). Dimensi kualitas pelayanan adalah sebagai berikut :</w:t>
      </w:r>
    </w:p>
    <w:p w:rsidR="00F92ABA" w:rsidRDefault="00F92ABA" w:rsidP="00807E75">
      <w:pPr>
        <w:pStyle w:val="ListParagraph"/>
        <w:numPr>
          <w:ilvl w:val="1"/>
          <w:numId w:val="12"/>
        </w:numPr>
        <w:spacing w:line="480" w:lineRule="auto"/>
        <w:ind w:left="720"/>
      </w:pPr>
      <w:r>
        <w:t>Bukti langsung (</w:t>
      </w:r>
      <w:r w:rsidRPr="00B46549">
        <w:rPr>
          <w:i/>
        </w:rPr>
        <w:t>tangible</w:t>
      </w:r>
      <w:r>
        <w:t>), meliputi fisik, perlengkapan, pegawai dan sarana komunikasi.</w:t>
      </w:r>
    </w:p>
    <w:p w:rsidR="00F92ABA" w:rsidRDefault="00F92ABA" w:rsidP="00807E75">
      <w:pPr>
        <w:pStyle w:val="ListParagraph"/>
        <w:numPr>
          <w:ilvl w:val="1"/>
          <w:numId w:val="12"/>
        </w:numPr>
        <w:spacing w:line="480" w:lineRule="auto"/>
        <w:ind w:left="720"/>
      </w:pPr>
      <w:r>
        <w:t>Keandalan (</w:t>
      </w:r>
      <w:r w:rsidRPr="00B46549">
        <w:rPr>
          <w:i/>
        </w:rPr>
        <w:t>reliability</w:t>
      </w:r>
      <w:r>
        <w:t>), yaitu kemampuan memberikan layanan yang dijanjikan dengan segera, akurat dan memuaskan.</w:t>
      </w:r>
    </w:p>
    <w:p w:rsidR="00F92ABA" w:rsidRDefault="00F92ABA" w:rsidP="00807E75">
      <w:pPr>
        <w:pStyle w:val="ListParagraph"/>
        <w:numPr>
          <w:ilvl w:val="1"/>
          <w:numId w:val="12"/>
        </w:numPr>
        <w:spacing w:line="480" w:lineRule="auto"/>
        <w:ind w:left="720"/>
      </w:pPr>
      <w:r>
        <w:t>Daya tanggap (</w:t>
      </w:r>
      <w:r w:rsidRPr="00B46549">
        <w:rPr>
          <w:i/>
        </w:rPr>
        <w:t>responsiveness</w:t>
      </w:r>
      <w:r w:rsidR="007452E3">
        <w:t>), y</w:t>
      </w:r>
      <w:r>
        <w:t>aitu keinginan para staf untuk membantu para konsumen dan memberikan layanan dengan tanggap.</w:t>
      </w:r>
    </w:p>
    <w:p w:rsidR="00F92ABA" w:rsidRDefault="00F92ABA" w:rsidP="00807E75">
      <w:pPr>
        <w:pStyle w:val="ListParagraph"/>
        <w:numPr>
          <w:ilvl w:val="1"/>
          <w:numId w:val="12"/>
        </w:numPr>
        <w:spacing w:line="480" w:lineRule="auto"/>
        <w:ind w:left="720"/>
      </w:pPr>
      <w:r>
        <w:t>Jaminan (</w:t>
      </w:r>
      <w:r w:rsidRPr="00B46549">
        <w:rPr>
          <w:i/>
        </w:rPr>
        <w:t>assurance</w:t>
      </w:r>
      <w:r>
        <w:t>), yaitu mencakup pengetahuan, kemampuan, kesopanan dan sifat dapat dipercaya yang dimiliki para staf, bebas dan bahaya, risiko atau keragu-raguan.</w:t>
      </w:r>
    </w:p>
    <w:p w:rsidR="00F92ABA" w:rsidRDefault="00F92ABA" w:rsidP="00807E75">
      <w:pPr>
        <w:pStyle w:val="ListParagraph"/>
        <w:numPr>
          <w:ilvl w:val="1"/>
          <w:numId w:val="12"/>
        </w:numPr>
        <w:spacing w:line="480" w:lineRule="auto"/>
        <w:ind w:left="720"/>
      </w:pPr>
      <w:r>
        <w:t>Empati (</w:t>
      </w:r>
      <w:r w:rsidRPr="00B46549">
        <w:rPr>
          <w:i/>
        </w:rPr>
        <w:t>empathy</w:t>
      </w:r>
      <w:r>
        <w:t>), meliputi kemudahan dalam melakukan hubungan, komunikasi yang baik, perhatian pribadi dan memahami kebutuhan para konsumen (Tjiptono, 2014: 68-69).</w:t>
      </w:r>
    </w:p>
    <w:p w:rsidR="00F92ABA" w:rsidRDefault="00F92ABA" w:rsidP="004B376E">
      <w:pPr>
        <w:spacing w:line="480" w:lineRule="auto"/>
        <w:ind w:left="360" w:firstLine="720"/>
      </w:pPr>
      <w:r>
        <w:t xml:space="preserve">Sasaran dari pelayanan yaitu kepuasan pelanggan, tetapi dalam pelaksanaannya tidaklah semudah dalam pengucapannya, karena untuk </w:t>
      </w:r>
      <w:r>
        <w:lastRenderedPageBreak/>
        <w:t>mencapai itu semua diperlukan suatu pelayanan yang bermutu kepada pelanggan sehingga pelayanan yang diberikan sesuai dengan keinginan atau harapan dan pelanggan. Kepuasan pelanggan akan pelayanan yang diberikan dapat diketahui dengan membandingkan pelayanan yang dirasakan dengan pelayanan yang diinginkan pelanggan. Dengan membandingkan pelayanan yang diinginkan pelanggan, aka</w:t>
      </w:r>
      <w:r w:rsidR="00C721FF">
        <w:t>n diperoleh tingkat kepuasan</w:t>
      </w:r>
      <w:r>
        <w:t xml:space="preserve"> pelanggan.</w:t>
      </w:r>
    </w:p>
    <w:p w:rsidR="00B46549" w:rsidRDefault="00B46549" w:rsidP="004B376E">
      <w:pPr>
        <w:spacing w:line="480" w:lineRule="auto"/>
        <w:ind w:left="360" w:firstLine="720"/>
      </w:pPr>
    </w:p>
    <w:p w:rsidR="00F92ABA" w:rsidRPr="00B46549" w:rsidRDefault="00F92ABA" w:rsidP="00807E75">
      <w:pPr>
        <w:pStyle w:val="Heading2"/>
        <w:numPr>
          <w:ilvl w:val="0"/>
          <w:numId w:val="10"/>
        </w:numPr>
        <w:spacing w:before="0" w:line="480" w:lineRule="auto"/>
        <w:ind w:left="360"/>
        <w:rPr>
          <w:rFonts w:ascii="Times New Roman" w:hAnsi="Times New Roman"/>
          <w:color w:val="auto"/>
          <w:sz w:val="24"/>
        </w:rPr>
      </w:pPr>
      <w:bookmarkStart w:id="20" w:name="_Toc73187795"/>
      <w:r w:rsidRPr="00B46549">
        <w:rPr>
          <w:rFonts w:ascii="Times New Roman" w:hAnsi="Times New Roman"/>
          <w:color w:val="auto"/>
          <w:sz w:val="24"/>
        </w:rPr>
        <w:t>Promosi</w:t>
      </w:r>
      <w:bookmarkEnd w:id="20"/>
    </w:p>
    <w:p w:rsidR="00F92ABA" w:rsidRDefault="00F92ABA" w:rsidP="004B376E">
      <w:pPr>
        <w:spacing w:line="480" w:lineRule="auto"/>
        <w:ind w:left="360" w:firstLine="720"/>
      </w:pPr>
      <w:r>
        <w:t>Promosi adalah kegiatan yang dilakukan perusahaan dengan tujuan utama untuk menginformasikan, membujuk, mempengaruhi, dan mengingatkan konsumen agar membeli produk ya</w:t>
      </w:r>
      <w:r w:rsidR="00593C01">
        <w:t>ng dihasilkan, (Angipora, 2010:</w:t>
      </w:r>
      <w:r>
        <w:t>7).</w:t>
      </w:r>
      <w:r w:rsidR="00C51DB4">
        <w:rPr>
          <w:lang w:val="id-ID"/>
        </w:rPr>
        <w:t xml:space="preserve"> </w:t>
      </w:r>
      <w:r>
        <w:t>Promosi adalah kegiatan yang dilakukan perusahaan untuk memberitahukan kebaikan produknya dan membujuk pasar untuk membeli produk tersebut.</w:t>
      </w:r>
      <w:r w:rsidR="009E3E15">
        <w:rPr>
          <w:lang w:val="id-ID"/>
        </w:rPr>
        <w:t xml:space="preserve"> </w:t>
      </w:r>
      <w:r>
        <w:t>Promosi penting bagi suatu perusahaan dalam mencapai tujuannya (Isnaini, 2015: 3).</w:t>
      </w:r>
    </w:p>
    <w:p w:rsidR="00593C01" w:rsidRDefault="00F92ABA" w:rsidP="00593C01">
      <w:pPr>
        <w:spacing w:line="480" w:lineRule="auto"/>
        <w:ind w:left="360" w:firstLine="720"/>
        <w:rPr>
          <w:b/>
          <w:bCs/>
        </w:rPr>
      </w:pPr>
      <w:r>
        <w:t>Berdasarkan beberapa pengertian tersebut dapat disimpulkan bahwa promosi merupakan alat komunikasi dan penyampaian pesan yang dilakukan perusahaan dengan tujuan memberikan informasi mengenai produk, harga dan tempat.Informasi itu bersifat memberitahukan, membujuk, mengingatkan kembali kepada konsumen, para perantara atau kombinasi keduanya.</w:t>
      </w:r>
      <w:r w:rsidR="00C51DB4">
        <w:rPr>
          <w:lang w:val="id-ID"/>
        </w:rPr>
        <w:t xml:space="preserve"> </w:t>
      </w:r>
      <w:r>
        <w:t>Dalam promosi juga, terdapat beberapa unsur yang mendukung jalannya sebuah promosi tersebut yang biasa disebut bauran promosi.</w:t>
      </w:r>
      <w:bookmarkStart w:id="21" w:name="_Toc73187796"/>
      <w:r w:rsidR="009E3E15">
        <w:rPr>
          <w:lang w:val="id-ID"/>
        </w:rPr>
        <w:t xml:space="preserve"> </w:t>
      </w:r>
      <w:r w:rsidR="00DF4DB3" w:rsidRPr="00DF4DB3">
        <w:t xml:space="preserve">Pelaksanaan promosi </w:t>
      </w:r>
      <w:r w:rsidR="00DF4DB3" w:rsidRPr="00DF4DB3">
        <w:lastRenderedPageBreak/>
        <w:t>disesuaikan dengan bauran promosi yang dikembangkan ole</w:t>
      </w:r>
      <w:r w:rsidR="00DF4DB3" w:rsidRPr="00593C01">
        <w:rPr>
          <w:bCs/>
        </w:rPr>
        <w:t xml:space="preserve">h Kotler (2012) yang meliputi </w:t>
      </w:r>
      <w:r w:rsidR="00DF4DB3">
        <w:rPr>
          <w:b/>
          <w:bCs/>
        </w:rPr>
        <w:t>:</w:t>
      </w:r>
    </w:p>
    <w:p w:rsidR="00593C01" w:rsidRPr="00593C01" w:rsidRDefault="00DF4DB3" w:rsidP="00593C01">
      <w:pPr>
        <w:spacing w:line="480" w:lineRule="auto"/>
        <w:ind w:left="360"/>
        <w:rPr>
          <w:bCs/>
        </w:rPr>
      </w:pPr>
      <w:r w:rsidRPr="00593C01">
        <w:t>a) Advertising : merupakan semua penyajian non personal, promosi ide</w:t>
      </w:r>
      <w:r w:rsidR="00C721FF">
        <w:t>-</w:t>
      </w:r>
      <w:r w:rsidRPr="00593C01">
        <w:t>ide, promosi produk atau jasa yang dilakukan</w:t>
      </w:r>
      <w:r w:rsidRPr="00593C01">
        <w:rPr>
          <w:bCs/>
        </w:rPr>
        <w:t xml:space="preserve"> sponsor tertentu yang dibayar.</w:t>
      </w:r>
    </w:p>
    <w:p w:rsidR="00593C01" w:rsidRPr="00593C01" w:rsidRDefault="00C721FF" w:rsidP="00593C01">
      <w:pPr>
        <w:spacing w:line="480" w:lineRule="auto"/>
        <w:ind w:left="360"/>
        <w:rPr>
          <w:bCs/>
        </w:rPr>
      </w:pPr>
      <w:r>
        <w:t xml:space="preserve">b) Sales Promotion : </w:t>
      </w:r>
      <w:r w:rsidR="00DF4DB3" w:rsidRPr="00593C01">
        <w:t xml:space="preserve">berbagai insentif jangka pendek untuk mendorong keinginan mencoba atau </w:t>
      </w:r>
      <w:r w:rsidR="00DF4DB3" w:rsidRPr="00593C01">
        <w:rPr>
          <w:bCs/>
        </w:rPr>
        <w:t>membeli suatu produk atau jasa.</w:t>
      </w:r>
    </w:p>
    <w:p w:rsidR="00593C01" w:rsidRPr="00593C01" w:rsidRDefault="00DF4DB3" w:rsidP="00593C01">
      <w:pPr>
        <w:spacing w:line="480" w:lineRule="auto"/>
        <w:ind w:left="360"/>
        <w:rPr>
          <w:bCs/>
        </w:rPr>
      </w:pPr>
      <w:r w:rsidRPr="00593C01">
        <w:t xml:space="preserve">c) Public relation and publicity :berbagai </w:t>
      </w:r>
      <w:r w:rsidR="00C721FF">
        <w:t xml:space="preserve">program untuk mempromosikan dan </w:t>
      </w:r>
      <w:r w:rsidRPr="00593C01">
        <w:t>atau melindungi citera perusa</w:t>
      </w:r>
      <w:r w:rsidRPr="00593C01">
        <w:rPr>
          <w:bCs/>
        </w:rPr>
        <w:t>haan atau produk individualnya.</w:t>
      </w:r>
    </w:p>
    <w:p w:rsidR="00593C01" w:rsidRDefault="00DF4DB3" w:rsidP="00593C01">
      <w:pPr>
        <w:spacing w:line="480" w:lineRule="auto"/>
        <w:ind w:left="360"/>
        <w:rPr>
          <w:bCs/>
        </w:rPr>
      </w:pPr>
      <w:r w:rsidRPr="00593C01">
        <w:t>d) Personal Selling : Interaksi langsung dengan calon pembeli atau lebih untuk melakukan suatu presentasi, menjawab la</w:t>
      </w:r>
      <w:r w:rsidRPr="00593C01">
        <w:rPr>
          <w:bCs/>
        </w:rPr>
        <w:t>ngsung dan menerima pesanan.</w:t>
      </w:r>
    </w:p>
    <w:p w:rsidR="00DF4DB3" w:rsidRPr="00593C01" w:rsidRDefault="00DF4DB3" w:rsidP="00593C01">
      <w:pPr>
        <w:spacing w:line="480" w:lineRule="auto"/>
        <w:ind w:left="360"/>
      </w:pPr>
      <w:r w:rsidRPr="00DF4DB3">
        <w:t xml:space="preserve">e) Direct marketing : penggunaan surat, telepon, faksimil, e-mail dan alat penghubung nonpersonal lain untuk berkomunikasi secara dengan atau mendapatkan tanggapan langsung dari pelanggan tertentu dan calon pelanggan. </w:t>
      </w:r>
    </w:p>
    <w:p w:rsidR="00F92ABA" w:rsidRPr="00041731" w:rsidRDefault="00F92ABA" w:rsidP="00807E75">
      <w:pPr>
        <w:pStyle w:val="Heading2"/>
        <w:numPr>
          <w:ilvl w:val="0"/>
          <w:numId w:val="10"/>
        </w:numPr>
        <w:spacing w:before="0" w:line="480" w:lineRule="auto"/>
        <w:ind w:left="360"/>
        <w:rPr>
          <w:rFonts w:ascii="Times New Roman" w:hAnsi="Times New Roman"/>
          <w:color w:val="auto"/>
          <w:sz w:val="24"/>
        </w:rPr>
      </w:pPr>
      <w:r w:rsidRPr="00041731">
        <w:rPr>
          <w:rFonts w:ascii="Times New Roman" w:hAnsi="Times New Roman"/>
          <w:color w:val="auto"/>
          <w:sz w:val="24"/>
        </w:rPr>
        <w:t>Lokasi</w:t>
      </w:r>
      <w:bookmarkEnd w:id="21"/>
    </w:p>
    <w:p w:rsidR="00F92ABA" w:rsidRDefault="00F92ABA" w:rsidP="004B376E">
      <w:pPr>
        <w:spacing w:line="480" w:lineRule="auto"/>
        <w:ind w:left="360" w:firstLine="720"/>
      </w:pPr>
      <w:r>
        <w:t>Keputusan distribusi menyangkut kemudahan akses terhadap jasa bagi para pelanggan potensial (Tjiptono, 2014 : 31). Lokasi yaitu keputusan yang dibuat perusahaan berkaitan dengan di mana operasi dan stafnya akan ditempatkan (Lupiyoadi, 2012 : 80).</w:t>
      </w:r>
    </w:p>
    <w:p w:rsidR="00F92ABA" w:rsidRDefault="00F92ABA" w:rsidP="004B376E">
      <w:pPr>
        <w:spacing w:line="480" w:lineRule="auto"/>
        <w:ind w:left="360" w:firstLine="720"/>
      </w:pPr>
      <w:r>
        <w:t xml:space="preserve">Lokasi yang mudah dijangkau tentu akan disenangi atau digemari konsumen karena tidak setiap konsumen memiliki kendaraan pribadi. Lokasi yang strategis memudahkan konsumen dalam menjangkau tempat tersebut dan ini membuat konsumen menjadi lebih mudah di dalam mencari produk yang </w:t>
      </w:r>
      <w:r>
        <w:lastRenderedPageBreak/>
        <w:t xml:space="preserve">diinginkannya. Kegembiraan konsumen akan bertambah bila lokasi atau tempat penjualnya mudah dicapai, tidak </w:t>
      </w:r>
      <w:r w:rsidR="00041731">
        <w:t xml:space="preserve">mengeluarkan </w:t>
      </w:r>
      <w:r>
        <w:t>biaya yang besar ataupun pengorbanan yang besar dan di tempat tersebut juga menjadi tempat yang menyediakan berbagai produk yang dicari konsumen. Lokasi yang ideal akan mendatangkan keuntungan bagi kedua belah pihak baik bagi penjual maupun pembeli. Bagi penjual maka dengan lokasi yang strategis maka akan banyak konsumen yang datang untuk membe</w:t>
      </w:r>
      <w:r w:rsidR="00593C01">
        <w:t xml:space="preserve">li, sedangkan bagi pembeli </w:t>
      </w:r>
      <w:r>
        <w:t>dengan adanya lokasi yang mudah maka konsumen juga semakin mudah untuk mencari dan membeli produk yang diinginkannya. Lokasi adalah</w:t>
      </w:r>
      <w:r w:rsidR="009E3E15">
        <w:rPr>
          <w:lang w:val="id-ID"/>
        </w:rPr>
        <w:t xml:space="preserve"> </w:t>
      </w:r>
      <w:r>
        <w:t xml:space="preserve">tempat di mana perusahaan </w:t>
      </w:r>
      <w:r w:rsidR="00CF5BB5">
        <w:t>harus</w:t>
      </w:r>
      <w:r>
        <w:t xml:space="preserve"> bermarkas melakukan operasi. Dalam hal ini ada tiga jenis interaksi yang mempengaruhi lokasi, yaitu:</w:t>
      </w:r>
    </w:p>
    <w:p w:rsidR="00F92ABA" w:rsidRDefault="00F92ABA" w:rsidP="00807E75">
      <w:pPr>
        <w:pStyle w:val="ListParagraph"/>
        <w:numPr>
          <w:ilvl w:val="1"/>
          <w:numId w:val="14"/>
        </w:numPr>
        <w:spacing w:line="480" w:lineRule="auto"/>
        <w:ind w:left="720"/>
      </w:pPr>
      <w:r>
        <w:t>Konsumen mendatangi pemberi jasa (perusahaan), apabila keadaannya seperti ini maka lokasi menjadi sangat penting. Perusahaan sebaiknya memilih tempat dekat dengan konsumen sehingga mudah dijangkau dengan kata lain harus strategis.</w:t>
      </w:r>
    </w:p>
    <w:p w:rsidR="00F92ABA" w:rsidRDefault="00F92ABA" w:rsidP="00807E75">
      <w:pPr>
        <w:pStyle w:val="ListParagraph"/>
        <w:numPr>
          <w:ilvl w:val="1"/>
          <w:numId w:val="14"/>
        </w:numPr>
        <w:spacing w:line="480" w:lineRule="auto"/>
        <w:ind w:left="720"/>
      </w:pPr>
      <w:r>
        <w:t xml:space="preserve">Pemberi jasa mendatangi konsumen, dalam hal ini lokasi tidak terlalu penting tetapi yang </w:t>
      </w:r>
      <w:r w:rsidR="00CF5BB5">
        <w:t>harus</w:t>
      </w:r>
      <w:r>
        <w:t xml:space="preserve"> diperhatikan adalah penyampaian jasa harus tetap berkualitas.</w:t>
      </w:r>
    </w:p>
    <w:p w:rsidR="00F92ABA" w:rsidRDefault="00F92ABA" w:rsidP="00807E75">
      <w:pPr>
        <w:pStyle w:val="ListParagraph"/>
        <w:numPr>
          <w:ilvl w:val="1"/>
          <w:numId w:val="14"/>
        </w:numPr>
        <w:spacing w:line="480" w:lineRule="auto"/>
        <w:ind w:left="720"/>
      </w:pPr>
      <w:r>
        <w:t xml:space="preserve">Pemberi jasa dan konsumen tidak bertemu langsung, berarti </w:t>
      </w:r>
      <w:r w:rsidRPr="00593C01">
        <w:rPr>
          <w:i/>
        </w:rPr>
        <w:t>service</w:t>
      </w:r>
      <w:r w:rsidR="002F19D2" w:rsidRPr="002F19D2">
        <w:rPr>
          <w:i/>
        </w:rPr>
        <w:t>provider</w:t>
      </w:r>
      <w:r>
        <w:t xml:space="preserve"> dan konsumen berinteraksi melalui sarana tertentu seperti telepon, komputer, dan surat (Lupiyoadi, 2012 : 61-62).</w:t>
      </w:r>
    </w:p>
    <w:p w:rsidR="00F92ABA" w:rsidRDefault="00F92ABA" w:rsidP="004B376E">
      <w:pPr>
        <w:spacing w:line="480" w:lineRule="auto"/>
        <w:ind w:left="360" w:firstLine="720"/>
      </w:pPr>
      <w:r>
        <w:t>Faktor-faktor yang mempengaruhi atau perlu dipertimbangkan dalampemilihan lokasi di antaranya sebagai berikut :</w:t>
      </w:r>
    </w:p>
    <w:p w:rsidR="00F92ABA" w:rsidRDefault="00F92ABA" w:rsidP="00807E75">
      <w:pPr>
        <w:pStyle w:val="ListParagraph"/>
        <w:numPr>
          <w:ilvl w:val="1"/>
          <w:numId w:val="15"/>
        </w:numPr>
        <w:spacing w:line="480" w:lineRule="auto"/>
        <w:ind w:left="720"/>
      </w:pPr>
      <w:r>
        <w:lastRenderedPageBreak/>
        <w:t>Akses yaitu lokasi yang mudah dilalui dan dijangkau transportasi umum.</w:t>
      </w:r>
    </w:p>
    <w:p w:rsidR="00F92ABA" w:rsidRDefault="00F92ABA" w:rsidP="00807E75">
      <w:pPr>
        <w:pStyle w:val="ListParagraph"/>
        <w:numPr>
          <w:ilvl w:val="1"/>
          <w:numId w:val="15"/>
        </w:numPr>
        <w:spacing w:line="480" w:lineRule="auto"/>
        <w:ind w:left="720"/>
      </w:pPr>
      <w:r>
        <w:t>Visibilitas yaitu lokasi yang dapat dilihat jelas dari jalan raya.</w:t>
      </w:r>
    </w:p>
    <w:p w:rsidR="00F92ABA" w:rsidRDefault="00F92ABA" w:rsidP="00807E75">
      <w:pPr>
        <w:pStyle w:val="ListParagraph"/>
        <w:numPr>
          <w:ilvl w:val="1"/>
          <w:numId w:val="15"/>
        </w:numPr>
        <w:spacing w:line="480" w:lineRule="auto"/>
        <w:ind w:left="720"/>
      </w:pPr>
      <w:r>
        <w:t>Tempat parkir yang luas.</w:t>
      </w:r>
    </w:p>
    <w:p w:rsidR="00F92ABA" w:rsidRDefault="00F92ABA" w:rsidP="00807E75">
      <w:pPr>
        <w:pStyle w:val="ListParagraph"/>
        <w:numPr>
          <w:ilvl w:val="1"/>
          <w:numId w:val="15"/>
        </w:numPr>
        <w:spacing w:line="480" w:lineRule="auto"/>
        <w:ind w:left="720"/>
      </w:pPr>
      <w:r>
        <w:t>Tempat parkir yang aman dan nyaman, memudahkan dalam melakukan</w:t>
      </w:r>
      <w:r w:rsidR="005C7AEB">
        <w:rPr>
          <w:lang w:val="id-ID"/>
        </w:rPr>
        <w:t xml:space="preserve"> </w:t>
      </w:r>
      <w:r>
        <w:t>kegiatan parkir.</w:t>
      </w:r>
    </w:p>
    <w:p w:rsidR="00F92ABA" w:rsidRDefault="00F92ABA" w:rsidP="00807E75">
      <w:pPr>
        <w:pStyle w:val="ListParagraph"/>
        <w:numPr>
          <w:ilvl w:val="1"/>
          <w:numId w:val="15"/>
        </w:numPr>
        <w:spacing w:line="480" w:lineRule="auto"/>
        <w:ind w:left="720"/>
      </w:pPr>
      <w:r>
        <w:t>Lingkungan yang mendukung yaitu daerah sekitar yang mendukung berdirinya usaha tersebut (Tjiptono, 2014: 41-42).</w:t>
      </w:r>
    </w:p>
    <w:p w:rsidR="00F92ABA" w:rsidRDefault="00F92ABA" w:rsidP="004B376E">
      <w:pPr>
        <w:spacing w:line="480" w:lineRule="auto"/>
        <w:ind w:left="360" w:firstLine="720"/>
      </w:pPr>
      <w:r>
        <w:t>Tempat di mana konsumen itu berada akan sangat tergantung dari jenis barang yang dipasarkannya. Dalam memilih lokasi usaha sebaiknya mencari</w:t>
      </w:r>
      <w:r w:rsidR="005C7AEB">
        <w:rPr>
          <w:lang w:val="id-ID"/>
        </w:rPr>
        <w:t xml:space="preserve"> </w:t>
      </w:r>
      <w:r>
        <w:t>lokasi yang dapat memberikan lebih banyak efek-efek positif, dan menghindari efek-efek yang negatif.</w:t>
      </w:r>
      <w:r w:rsidR="005C7AEB">
        <w:rPr>
          <w:lang w:val="id-ID"/>
        </w:rPr>
        <w:t xml:space="preserve"> </w:t>
      </w:r>
      <w:r>
        <w:t>Hal tersebut dimaksudkan agar dapat memilih</w:t>
      </w:r>
      <w:r w:rsidR="003A4D6B">
        <w:t xml:space="preserve"> lokasi yang tepat dan strategis</w:t>
      </w:r>
      <w:r>
        <w:t>. Karena jika sudah menentukan lokasi, maka akan banyak biaya yang timbul, dan akan sulit untuk di kurangi. Keputusan lokasi sering bergantung kepada tipe bisnis.</w:t>
      </w:r>
      <w:r w:rsidR="005C7AEB">
        <w:rPr>
          <w:lang w:val="id-ID"/>
        </w:rPr>
        <w:t xml:space="preserve"> </w:t>
      </w:r>
      <w:r>
        <w:t>Untuk keputusan lokasi industri, strategi yang digunakan biasanya adalah strategi untuk meminimalkan biaya, sedangkan untuk bisnis eceran dan jasa profesional, strategi yang digunakan terfokus pada memaksimalkan pendapatan.</w:t>
      </w:r>
      <w:r w:rsidR="005C7AEB">
        <w:rPr>
          <w:lang w:val="id-ID"/>
        </w:rPr>
        <w:t xml:space="preserve"> </w:t>
      </w:r>
      <w:r>
        <w:t>Secara umum, tujuan strategi lokasi adalah untuk memaksimalkan keuntungan lokasi bagi perusahaan.</w:t>
      </w:r>
    </w:p>
    <w:p w:rsidR="00F92ABA" w:rsidRDefault="00F92ABA" w:rsidP="004B376E">
      <w:pPr>
        <w:spacing w:line="480" w:lineRule="auto"/>
        <w:ind w:left="360" w:firstLine="720"/>
      </w:pPr>
      <w:r>
        <w:t xml:space="preserve">Suatu perusahaan mungkin memilih lokasi tanpa mempertimbangkan ketersediaan tenaga kerja di daerah tersebut, dan beberapa bulan setelahnya perusahaan menghadapi masalah tenaga kerja. Perusahaan lain memutuskan membeli tanah untuk lokasi pabrik dengan harga yang murah, tetapi kemudian </w:t>
      </w:r>
      <w:r>
        <w:lastRenderedPageBreak/>
        <w:t>disadari bahwa kondisi tanah di lokasi tersebut jelek sehingga perusahaan harus mengeluarkan biaya ekstra dalam membangun fondasinya.</w:t>
      </w:r>
    </w:p>
    <w:p w:rsidR="007670D1" w:rsidRDefault="007670D1" w:rsidP="004B376E">
      <w:pPr>
        <w:spacing w:line="480" w:lineRule="auto"/>
        <w:ind w:left="360" w:firstLine="720"/>
      </w:pPr>
    </w:p>
    <w:p w:rsidR="00F92ABA" w:rsidRPr="007670D1" w:rsidRDefault="00F92ABA" w:rsidP="00807E75">
      <w:pPr>
        <w:pStyle w:val="Heading2"/>
        <w:numPr>
          <w:ilvl w:val="0"/>
          <w:numId w:val="10"/>
        </w:numPr>
        <w:spacing w:before="0" w:line="480" w:lineRule="auto"/>
        <w:ind w:left="360"/>
        <w:rPr>
          <w:rFonts w:ascii="Times New Roman" w:hAnsi="Times New Roman"/>
          <w:color w:val="auto"/>
          <w:sz w:val="24"/>
        </w:rPr>
      </w:pPr>
      <w:bookmarkStart w:id="22" w:name="_Toc73187797"/>
      <w:r w:rsidRPr="007670D1">
        <w:rPr>
          <w:rFonts w:ascii="Times New Roman" w:hAnsi="Times New Roman"/>
          <w:color w:val="auto"/>
          <w:sz w:val="24"/>
        </w:rPr>
        <w:t>Faktor-faktor yang Mempengaruhi Keputusan Pembelian</w:t>
      </w:r>
      <w:bookmarkEnd w:id="22"/>
    </w:p>
    <w:p w:rsidR="00F92ABA" w:rsidRDefault="00F92ABA" w:rsidP="00807E75">
      <w:pPr>
        <w:pStyle w:val="ListParagraph"/>
        <w:numPr>
          <w:ilvl w:val="0"/>
          <w:numId w:val="16"/>
        </w:numPr>
        <w:spacing w:line="480" w:lineRule="auto"/>
        <w:ind w:left="720"/>
      </w:pPr>
      <w:r>
        <w:t>Pelayanan</w:t>
      </w:r>
    </w:p>
    <w:p w:rsidR="00F92ABA" w:rsidRDefault="00F92ABA" w:rsidP="002F19D2">
      <w:pPr>
        <w:spacing w:line="480" w:lineRule="auto"/>
        <w:ind w:left="720" w:firstLine="720"/>
      </w:pPr>
      <w:r>
        <w:t>Canny (2014: 25) menyat</w:t>
      </w:r>
      <w:r w:rsidR="00632CA5">
        <w:t>akan bahwa pelayanan menjadi hal</w:t>
      </w:r>
      <w:r>
        <w:t xml:space="preserve"> yang penting bagi konsumen, karena produsen tidak hanya menekankan pada kualitas produk atau jasa saja, namun juga menawarkan pelayanan darikaryawan yang berkompetan dan memiliki kemampuan melayani dengan ramah serta membantu memenuhi kebutuhan konsumen.</w:t>
      </w:r>
    </w:p>
    <w:p w:rsidR="00F92ABA" w:rsidRDefault="00F92ABA" w:rsidP="002F19D2">
      <w:pPr>
        <w:spacing w:line="480" w:lineRule="auto"/>
        <w:ind w:left="720" w:firstLine="720"/>
      </w:pPr>
      <w:r>
        <w:t>Widyarini dan Kartini (2014) dalam penelitiannya menunjukkan bahwa p</w:t>
      </w:r>
      <w:r w:rsidR="008F503D">
        <w:t>e</w:t>
      </w:r>
      <w:r>
        <w:t>layanan berpengaruh terhadap keputusan tamu hotel menginap.</w:t>
      </w:r>
      <w:r w:rsidR="003A4D6B">
        <w:t xml:space="preserve"> Caesar, </w:t>
      </w:r>
      <w:r w:rsidR="003A4D6B" w:rsidRPr="003A4D6B">
        <w:rPr>
          <w:i/>
        </w:rPr>
        <w:t>et al</w:t>
      </w:r>
      <w:r w:rsidR="005C7AEB">
        <w:rPr>
          <w:i/>
          <w:lang w:val="id-ID"/>
        </w:rPr>
        <w:t xml:space="preserve"> </w:t>
      </w:r>
      <w:r>
        <w:t>(2015) dalam penelitiannya menunjukkan bahwa faktor yang mempengaruhi konsumen menginap adalah pelayanan.</w:t>
      </w:r>
      <w:r w:rsidR="005C7AEB">
        <w:rPr>
          <w:lang w:val="id-ID"/>
        </w:rPr>
        <w:t xml:space="preserve"> </w:t>
      </w:r>
      <w:r>
        <w:t>Chandra dan Tielung (2015) menunjukkan bahwa kualitas pelayanan merupakan faktor yang mempengaruhi konsumen menginap di hotel.</w:t>
      </w:r>
    </w:p>
    <w:p w:rsidR="00F92ABA" w:rsidRDefault="00F92ABA" w:rsidP="00807E75">
      <w:pPr>
        <w:pStyle w:val="ListParagraph"/>
        <w:numPr>
          <w:ilvl w:val="0"/>
          <w:numId w:val="16"/>
        </w:numPr>
        <w:spacing w:line="480" w:lineRule="auto"/>
        <w:ind w:left="720"/>
      </w:pPr>
      <w:r>
        <w:t>Promosi</w:t>
      </w:r>
    </w:p>
    <w:p w:rsidR="00F92ABA" w:rsidRDefault="00F92ABA" w:rsidP="002F19D2">
      <w:pPr>
        <w:spacing w:line="480" w:lineRule="auto"/>
        <w:ind w:left="720" w:firstLine="720"/>
      </w:pPr>
      <w:r>
        <w:t>Pengambilan keputusan konsumen adalah proses pengintegrasian yang</w:t>
      </w:r>
      <w:r w:rsidR="005C7AEB">
        <w:rPr>
          <w:lang w:val="id-ID"/>
        </w:rPr>
        <w:t xml:space="preserve"> </w:t>
      </w:r>
      <w:r>
        <w:t>mengkombinasikan pengetahuan untuk mengevaluasi dua atau lebih perilaku</w:t>
      </w:r>
      <w:r w:rsidR="005C7AEB">
        <w:rPr>
          <w:lang w:val="id-ID"/>
        </w:rPr>
        <w:t xml:space="preserve"> </w:t>
      </w:r>
      <w:r>
        <w:t>alternatif, dan memilih salah satu diantaranya. Hasil dari pengintegrasian i</w:t>
      </w:r>
      <w:r w:rsidR="005518F4">
        <w:t>ni adalah suatu pilihan yang di</w:t>
      </w:r>
      <w:r>
        <w:t xml:space="preserve">sajikan secara kognitif sebagai keinginan berperilaku (Setiadi, 2013:115). Salah satu cara agar konsumen melakukan keputusan untuk membeli suatu produk atau jasa </w:t>
      </w:r>
      <w:r>
        <w:lastRenderedPageBreak/>
        <w:t>adalah melalui promosi yakni komunikasi yang menginformasikan k</w:t>
      </w:r>
      <w:r w:rsidR="005518F4">
        <w:t>e</w:t>
      </w:r>
      <w:r>
        <w:t xml:space="preserve">pada </w:t>
      </w:r>
      <w:r w:rsidR="005518F4">
        <w:t>c</w:t>
      </w:r>
      <w:r>
        <w:t>alon pembeli sebuah atau sesuatu pendapatan atau</w:t>
      </w:r>
      <w:r w:rsidR="005518F4">
        <w:t xml:space="preserve"> memperoleh</w:t>
      </w:r>
      <w:r>
        <w:t xml:space="preserve"> suatu respon (Sutisna, 2010: 217).</w:t>
      </w:r>
    </w:p>
    <w:p w:rsidR="00F92ABA" w:rsidRDefault="00F92ABA" w:rsidP="002F19D2">
      <w:pPr>
        <w:spacing w:line="480" w:lineRule="auto"/>
        <w:ind w:left="720" w:firstLine="720"/>
      </w:pPr>
      <w:r>
        <w:t>Kegiatan promosi merupakan sistem pemasaran yang sangat berpengaruh bagi perusahaan, dimana dapat diperoleh suatu pengertian bahwa promosi berperan sebagai strategi pemasaran yang memiliki kelebihan dalam peningkatan faktor yang terpenting ialah peningkatan volume penjualan. Promosi dalam menarik konsumen untuk memutuskan menggunakan jasa merupakan sarana yang ampuh dalam mencapai tujuandan target penjualan. Promosi dapat merangsang permintaan konsumen terhadap produk yang diproduksi oleh perusahaaan Ferdiansyah (2014) dalam penelitiannya menunjukkan bahwa promosi berpengaruh terhadap keputusan pembelian.</w:t>
      </w:r>
      <w:r w:rsidR="004839D2">
        <w:rPr>
          <w:lang w:val="id-ID"/>
        </w:rPr>
        <w:t xml:space="preserve"> </w:t>
      </w:r>
      <w:r>
        <w:t>Kristiani (2016) dalam penelitiannya menunjukkan bahwa promosi berpengaruh terhadap keputusan pembelian.</w:t>
      </w:r>
    </w:p>
    <w:p w:rsidR="00F92ABA" w:rsidRDefault="00F92ABA" w:rsidP="00807E75">
      <w:pPr>
        <w:pStyle w:val="ListParagraph"/>
        <w:numPr>
          <w:ilvl w:val="0"/>
          <w:numId w:val="16"/>
        </w:numPr>
        <w:spacing w:line="480" w:lineRule="auto"/>
        <w:ind w:left="720"/>
      </w:pPr>
      <w:r>
        <w:t>Lokasi</w:t>
      </w:r>
    </w:p>
    <w:p w:rsidR="00F92ABA" w:rsidRDefault="00F92ABA" w:rsidP="002F19D2">
      <w:pPr>
        <w:spacing w:line="480" w:lineRule="auto"/>
        <w:ind w:left="720" w:firstLine="720"/>
      </w:pPr>
      <w:r>
        <w:t>Ghanimata dan Kamal (2012: 3) menyatakan bahwa pemilihan lokasi usaha yang tepat dapat menentukan keberhasilan usaha.</w:t>
      </w:r>
      <w:r w:rsidR="005C7AEB">
        <w:rPr>
          <w:lang w:val="id-ID"/>
        </w:rPr>
        <w:t xml:space="preserve"> </w:t>
      </w:r>
      <w:r>
        <w:t>Lokasi yang strategis membuat konsumen lebih mudah dalam menjangkau dan juga keamanan yang terjamin, hal ini berarti bahwa lokasi mempengaruhi sesorang dalam melakukan keputusan pembelian.</w:t>
      </w:r>
      <w:r w:rsidR="005C7AEB">
        <w:rPr>
          <w:lang w:val="id-ID"/>
        </w:rPr>
        <w:t xml:space="preserve"> </w:t>
      </w:r>
      <w:r>
        <w:t xml:space="preserve">Pemilihan lokasi suatu usaha merupakan nilai investasi yang mahal, sebab lokasi mempengaruhi sesorang dalam melakukan keputusan pembelian. Lokasi usaha yang ditempat strategis akan memberikan kenyamanan bagi konsumen. </w:t>
      </w:r>
      <w:r>
        <w:lastRenderedPageBreak/>
        <w:t>Penentuan lokasi akan mempengaruhi dua hal yaitu jangkauan penjualan dan biaya.</w:t>
      </w:r>
    </w:p>
    <w:p w:rsidR="00F92ABA" w:rsidRDefault="00F92ABA" w:rsidP="002F19D2">
      <w:pPr>
        <w:spacing w:line="480" w:lineRule="auto"/>
        <w:ind w:left="720" w:firstLine="720"/>
      </w:pPr>
      <w:r>
        <w:t>Widyarini dan Kartini (2014) dalam penelitiannya menunjukkan bahwa lokasi berpengaruh terhadap keputusan tamu hotel menginap.</w:t>
      </w:r>
      <w:r w:rsidR="003A4D6B">
        <w:t xml:space="preserve"> Caesar, </w:t>
      </w:r>
      <w:r w:rsidR="003A4D6B" w:rsidRPr="003A4D6B">
        <w:rPr>
          <w:i/>
        </w:rPr>
        <w:t>et al</w:t>
      </w:r>
      <w:r>
        <w:t xml:space="preserve"> (2015) dalam penelitiannya juga menunjukkan bahwa lokasi berpengaruh terhadap keputusan konsumen.</w:t>
      </w:r>
    </w:p>
    <w:p w:rsidR="001C00D5" w:rsidRDefault="001C00D5" w:rsidP="002F19D2">
      <w:pPr>
        <w:spacing w:line="480" w:lineRule="auto"/>
        <w:ind w:left="720" w:firstLine="720"/>
      </w:pPr>
    </w:p>
    <w:p w:rsidR="00F92ABA" w:rsidRPr="001C00D5" w:rsidRDefault="00F92ABA" w:rsidP="00807E75">
      <w:pPr>
        <w:pStyle w:val="Heading2"/>
        <w:numPr>
          <w:ilvl w:val="0"/>
          <w:numId w:val="10"/>
        </w:numPr>
        <w:spacing w:before="0" w:line="480" w:lineRule="auto"/>
        <w:ind w:left="360"/>
        <w:rPr>
          <w:rFonts w:ascii="Times New Roman" w:hAnsi="Times New Roman"/>
          <w:color w:val="auto"/>
          <w:sz w:val="24"/>
        </w:rPr>
      </w:pPr>
      <w:bookmarkStart w:id="23" w:name="_Toc73187798"/>
      <w:r w:rsidRPr="001C00D5">
        <w:rPr>
          <w:rFonts w:ascii="Times New Roman" w:hAnsi="Times New Roman"/>
          <w:color w:val="auto"/>
          <w:sz w:val="24"/>
        </w:rPr>
        <w:t>Penelitian Terdahulu</w:t>
      </w:r>
      <w:bookmarkEnd w:id="23"/>
    </w:p>
    <w:p w:rsidR="00F92ABA" w:rsidRDefault="00F92ABA" w:rsidP="001C00D5">
      <w:pPr>
        <w:spacing w:line="480" w:lineRule="auto"/>
        <w:ind w:left="360" w:firstLine="720"/>
      </w:pPr>
      <w:r>
        <w:t>Hasil penelitian terdahulu yang dijadikan pertimbangan peneliti dalam membuktikan dan menjawab permaalahan antara lain sebagai berikut :</w:t>
      </w:r>
    </w:p>
    <w:p w:rsidR="00DD4BE9" w:rsidRDefault="00DD4BE9"/>
    <w:p w:rsidR="00F92ABA" w:rsidRDefault="002B59AF" w:rsidP="002B59AF">
      <w:pPr>
        <w:spacing w:line="240" w:lineRule="auto"/>
        <w:ind w:left="357"/>
        <w:jc w:val="center"/>
      </w:pPr>
      <w:bookmarkStart w:id="24" w:name="_Toc95224350"/>
      <w:r>
        <w:t>Tabel II.</w:t>
      </w:r>
      <w:r w:rsidR="00D011D3">
        <w:fldChar w:fldCharType="begin"/>
      </w:r>
      <w:r w:rsidR="005C349A">
        <w:instrText xml:space="preserve"> SEQ Tabel_II. \* ARABIC </w:instrText>
      </w:r>
      <w:r w:rsidR="00D011D3">
        <w:fldChar w:fldCharType="separate"/>
      </w:r>
      <w:r w:rsidR="00CF5F94">
        <w:rPr>
          <w:noProof/>
        </w:rPr>
        <w:t>1</w:t>
      </w:r>
      <w:r w:rsidR="00D011D3">
        <w:fldChar w:fldCharType="end"/>
      </w:r>
      <w:r>
        <w:br/>
      </w:r>
      <w:r w:rsidR="00F92ABA">
        <w:t>Penelitian yang Relevan</w:t>
      </w:r>
      <w:bookmarkEnd w:id="24"/>
    </w:p>
    <w:p w:rsidR="00DD4BE9" w:rsidRDefault="00DD4BE9" w:rsidP="00DD4BE9">
      <w:pPr>
        <w:spacing w:line="240" w:lineRule="auto"/>
        <w:ind w:left="357"/>
        <w:jc w:val="center"/>
      </w:pP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1194"/>
        <w:gridCol w:w="1908"/>
        <w:gridCol w:w="2089"/>
        <w:gridCol w:w="2279"/>
      </w:tblGrid>
      <w:tr w:rsidR="00ED00B9" w:rsidRPr="00D95737" w:rsidTr="00786835">
        <w:trPr>
          <w:trHeight w:val="20"/>
          <w:tblHeader/>
        </w:trPr>
        <w:tc>
          <w:tcPr>
            <w:tcW w:w="576" w:type="dxa"/>
            <w:tcBorders>
              <w:top w:val="single" w:sz="4" w:space="0" w:color="auto"/>
              <w:bottom w:val="single" w:sz="4" w:space="0" w:color="auto"/>
            </w:tcBorders>
            <w:vAlign w:val="center"/>
          </w:tcPr>
          <w:p w:rsidR="00DD4BE9" w:rsidRPr="00D95737" w:rsidRDefault="00DD4BE9" w:rsidP="00D95737">
            <w:pPr>
              <w:jc w:val="center"/>
              <w:rPr>
                <w:b/>
                <w:sz w:val="20"/>
              </w:rPr>
            </w:pPr>
            <w:r w:rsidRPr="00D95737">
              <w:rPr>
                <w:b/>
                <w:sz w:val="20"/>
              </w:rPr>
              <w:t>No</w:t>
            </w:r>
          </w:p>
        </w:tc>
        <w:tc>
          <w:tcPr>
            <w:tcW w:w="1194" w:type="dxa"/>
            <w:tcBorders>
              <w:top w:val="single" w:sz="4" w:space="0" w:color="auto"/>
              <w:bottom w:val="single" w:sz="4" w:space="0" w:color="auto"/>
            </w:tcBorders>
            <w:vAlign w:val="center"/>
          </w:tcPr>
          <w:p w:rsidR="00DD4BE9" w:rsidRPr="00D95737" w:rsidRDefault="00DD4BE9" w:rsidP="00D95737">
            <w:pPr>
              <w:jc w:val="center"/>
              <w:rPr>
                <w:b/>
                <w:sz w:val="20"/>
              </w:rPr>
            </w:pPr>
            <w:r w:rsidRPr="00D95737">
              <w:rPr>
                <w:b/>
                <w:sz w:val="20"/>
              </w:rPr>
              <w:t>Nama</w:t>
            </w:r>
          </w:p>
        </w:tc>
        <w:tc>
          <w:tcPr>
            <w:tcW w:w="1950" w:type="dxa"/>
            <w:tcBorders>
              <w:top w:val="single" w:sz="4" w:space="0" w:color="auto"/>
              <w:bottom w:val="single" w:sz="4" w:space="0" w:color="auto"/>
            </w:tcBorders>
            <w:vAlign w:val="center"/>
          </w:tcPr>
          <w:p w:rsidR="00DD4BE9" w:rsidRPr="00D95737" w:rsidRDefault="00DD4BE9" w:rsidP="00D95737">
            <w:pPr>
              <w:jc w:val="center"/>
              <w:rPr>
                <w:b/>
                <w:sz w:val="20"/>
              </w:rPr>
            </w:pPr>
            <w:r w:rsidRPr="00D95737">
              <w:rPr>
                <w:b/>
                <w:sz w:val="20"/>
              </w:rPr>
              <w:t>Judul</w:t>
            </w:r>
          </w:p>
        </w:tc>
        <w:tc>
          <w:tcPr>
            <w:tcW w:w="1701" w:type="dxa"/>
            <w:tcBorders>
              <w:top w:val="single" w:sz="4" w:space="0" w:color="auto"/>
              <w:bottom w:val="single" w:sz="4" w:space="0" w:color="auto"/>
            </w:tcBorders>
            <w:vAlign w:val="center"/>
          </w:tcPr>
          <w:p w:rsidR="00DD4BE9" w:rsidRPr="00D95737" w:rsidRDefault="00DD4BE9" w:rsidP="00D95737">
            <w:pPr>
              <w:jc w:val="center"/>
              <w:rPr>
                <w:b/>
                <w:sz w:val="20"/>
              </w:rPr>
            </w:pPr>
            <w:r w:rsidRPr="00D95737">
              <w:rPr>
                <w:b/>
                <w:sz w:val="20"/>
              </w:rPr>
              <w:t>Metode Penelitian</w:t>
            </w:r>
          </w:p>
        </w:tc>
        <w:tc>
          <w:tcPr>
            <w:tcW w:w="2409" w:type="dxa"/>
            <w:tcBorders>
              <w:top w:val="single" w:sz="4" w:space="0" w:color="auto"/>
              <w:bottom w:val="single" w:sz="4" w:space="0" w:color="auto"/>
            </w:tcBorders>
            <w:vAlign w:val="center"/>
          </w:tcPr>
          <w:p w:rsidR="00DD4BE9" w:rsidRPr="00D95737" w:rsidRDefault="00DD4BE9" w:rsidP="00D95737">
            <w:pPr>
              <w:jc w:val="center"/>
              <w:rPr>
                <w:b/>
                <w:sz w:val="20"/>
              </w:rPr>
            </w:pPr>
            <w:r w:rsidRPr="00D95737">
              <w:rPr>
                <w:b/>
                <w:sz w:val="20"/>
              </w:rPr>
              <w:t>Hasil Penelitian</w:t>
            </w:r>
          </w:p>
        </w:tc>
      </w:tr>
      <w:tr w:rsidR="00ED00B9" w:rsidRPr="00D95737" w:rsidTr="00786835">
        <w:trPr>
          <w:trHeight w:val="20"/>
        </w:trPr>
        <w:tc>
          <w:tcPr>
            <w:tcW w:w="576" w:type="dxa"/>
            <w:tcBorders>
              <w:top w:val="single" w:sz="4" w:space="0" w:color="auto"/>
            </w:tcBorders>
          </w:tcPr>
          <w:p w:rsidR="00DD4BE9" w:rsidRPr="00D95737" w:rsidRDefault="00DD4BE9" w:rsidP="00D95737">
            <w:pPr>
              <w:pStyle w:val="ListParagraph"/>
              <w:numPr>
                <w:ilvl w:val="0"/>
                <w:numId w:val="17"/>
              </w:numPr>
              <w:ind w:left="360"/>
              <w:rPr>
                <w:sz w:val="20"/>
              </w:rPr>
            </w:pPr>
          </w:p>
        </w:tc>
        <w:tc>
          <w:tcPr>
            <w:tcW w:w="1194" w:type="dxa"/>
            <w:tcBorders>
              <w:top w:val="single" w:sz="4" w:space="0" w:color="auto"/>
            </w:tcBorders>
          </w:tcPr>
          <w:p w:rsidR="00DD4BE9" w:rsidRPr="00D95737" w:rsidRDefault="00385DD3" w:rsidP="00D95737">
            <w:pPr>
              <w:rPr>
                <w:sz w:val="20"/>
              </w:rPr>
            </w:pPr>
            <w:r w:rsidRPr="00D95737">
              <w:rPr>
                <w:sz w:val="20"/>
              </w:rPr>
              <w:t>Widyarini dan Kartini (2014)</w:t>
            </w:r>
          </w:p>
        </w:tc>
        <w:tc>
          <w:tcPr>
            <w:tcW w:w="1950" w:type="dxa"/>
            <w:tcBorders>
              <w:top w:val="single" w:sz="4" w:space="0" w:color="auto"/>
            </w:tcBorders>
          </w:tcPr>
          <w:p w:rsidR="00DD4BE9" w:rsidRPr="00D95737" w:rsidRDefault="00A33CAF" w:rsidP="00A33CAF">
            <w:pPr>
              <w:rPr>
                <w:sz w:val="20"/>
              </w:rPr>
            </w:pPr>
            <w:r>
              <w:rPr>
                <w:sz w:val="20"/>
              </w:rPr>
              <w:t xml:space="preserve">Variabel </w:t>
            </w:r>
            <w:r w:rsidR="00385DD3" w:rsidRPr="00D95737">
              <w:rPr>
                <w:sz w:val="20"/>
              </w:rPr>
              <w:t>yang Mempengaruhi Keputusan Pemilihan Hotel Syariah</w:t>
            </w:r>
          </w:p>
        </w:tc>
        <w:tc>
          <w:tcPr>
            <w:tcW w:w="1701" w:type="dxa"/>
            <w:tcBorders>
              <w:top w:val="single" w:sz="4" w:space="0" w:color="auto"/>
            </w:tcBorders>
          </w:tcPr>
          <w:p w:rsidR="00024433" w:rsidRDefault="00024433" w:rsidP="00D95737">
            <w:pPr>
              <w:rPr>
                <w:sz w:val="20"/>
              </w:rPr>
            </w:pPr>
            <w:r w:rsidRPr="00024433">
              <w:rPr>
                <w:rFonts w:cs="Times New Roman"/>
                <w:sz w:val="20"/>
                <w:szCs w:val="20"/>
              </w:rPr>
              <w:t>Jenis penelitian ini adalah penelitian kuantitatif. Alat analisis yang digunakan yaitu Uji Validitas dan Reliabilitas</w:t>
            </w:r>
            <w:r w:rsidRPr="000C5D4C">
              <w:rPr>
                <w:rFonts w:cs="Times New Roman"/>
                <w:szCs w:val="24"/>
              </w:rPr>
              <w:t>,</w:t>
            </w:r>
          </w:p>
          <w:p w:rsidR="00DD4BE9" w:rsidRPr="00D95737" w:rsidRDefault="00385DD3" w:rsidP="00D95737">
            <w:pPr>
              <w:rPr>
                <w:sz w:val="20"/>
              </w:rPr>
            </w:pPr>
            <w:r w:rsidRPr="00D95737">
              <w:rPr>
                <w:sz w:val="20"/>
              </w:rPr>
              <w:t>Regresi Linear Berganda</w:t>
            </w:r>
          </w:p>
        </w:tc>
        <w:tc>
          <w:tcPr>
            <w:tcW w:w="2409" w:type="dxa"/>
            <w:tcBorders>
              <w:top w:val="single" w:sz="4" w:space="0" w:color="auto"/>
            </w:tcBorders>
          </w:tcPr>
          <w:p w:rsidR="00DD4BE9" w:rsidRPr="00D95737" w:rsidRDefault="00385DD3" w:rsidP="00D95737">
            <w:pPr>
              <w:rPr>
                <w:sz w:val="20"/>
              </w:rPr>
            </w:pPr>
            <w:r w:rsidRPr="00D95737">
              <w:rPr>
                <w:sz w:val="20"/>
              </w:rPr>
              <w:t>Persepsi tamu hotel terhadap produk, tarif, dan proses tidak berpengaruh terhadap keputusan tamu hotel menginap, sedangkan iklan, lokasi, pelayanan dan sarana fisik berpengaruh terhadap keputusan tamu hotel menginap.</w:t>
            </w:r>
          </w:p>
        </w:tc>
      </w:tr>
      <w:tr w:rsidR="00ED00B9" w:rsidRPr="00D95737" w:rsidTr="00786835">
        <w:trPr>
          <w:trHeight w:val="20"/>
        </w:trPr>
        <w:tc>
          <w:tcPr>
            <w:tcW w:w="576" w:type="dxa"/>
          </w:tcPr>
          <w:p w:rsidR="00385DD3" w:rsidRPr="00D95737" w:rsidRDefault="00385DD3" w:rsidP="00D95737">
            <w:pPr>
              <w:pStyle w:val="ListParagraph"/>
              <w:numPr>
                <w:ilvl w:val="0"/>
                <w:numId w:val="17"/>
              </w:numPr>
              <w:ind w:left="360"/>
              <w:rPr>
                <w:sz w:val="20"/>
              </w:rPr>
            </w:pPr>
          </w:p>
        </w:tc>
        <w:tc>
          <w:tcPr>
            <w:tcW w:w="1194" w:type="dxa"/>
          </w:tcPr>
          <w:p w:rsidR="00385DD3" w:rsidRPr="00D95737" w:rsidRDefault="00385DD3" w:rsidP="00D95737">
            <w:pPr>
              <w:rPr>
                <w:sz w:val="20"/>
              </w:rPr>
            </w:pPr>
            <w:r w:rsidRPr="00D95737">
              <w:rPr>
                <w:sz w:val="20"/>
              </w:rPr>
              <w:t>Caesar, dkk (2015)</w:t>
            </w:r>
          </w:p>
        </w:tc>
        <w:tc>
          <w:tcPr>
            <w:tcW w:w="1950" w:type="dxa"/>
          </w:tcPr>
          <w:p w:rsidR="00385DD3" w:rsidRPr="00D95737" w:rsidRDefault="00385DD3" w:rsidP="00D95737">
            <w:pPr>
              <w:rPr>
                <w:sz w:val="20"/>
              </w:rPr>
            </w:pPr>
            <w:r w:rsidRPr="00D95737">
              <w:rPr>
                <w:sz w:val="20"/>
              </w:rPr>
              <w:t>Analisis Faktor-faktor yang Mempengaruhi Konsumen untuk Menginap di Hotel Puri Saron</w:t>
            </w:r>
          </w:p>
        </w:tc>
        <w:tc>
          <w:tcPr>
            <w:tcW w:w="1701" w:type="dxa"/>
          </w:tcPr>
          <w:p w:rsidR="00385DD3" w:rsidRPr="00D95737" w:rsidRDefault="00D4323A" w:rsidP="00D95737">
            <w:pPr>
              <w:rPr>
                <w:sz w:val="20"/>
              </w:rPr>
            </w:pPr>
            <w:r>
              <w:rPr>
                <w:sz w:val="20"/>
              </w:rPr>
              <w:t xml:space="preserve">Jenis penelitian ini atau metode yang digunakan adalah </w:t>
            </w:r>
            <w:r w:rsidR="00385DD3" w:rsidRPr="00D95737">
              <w:rPr>
                <w:sz w:val="20"/>
              </w:rPr>
              <w:t>Regresi Linear Berganda</w:t>
            </w:r>
          </w:p>
        </w:tc>
        <w:tc>
          <w:tcPr>
            <w:tcW w:w="2409" w:type="dxa"/>
          </w:tcPr>
          <w:p w:rsidR="00385DD3" w:rsidRPr="00D95737" w:rsidRDefault="00385DD3" w:rsidP="00D95737">
            <w:pPr>
              <w:rPr>
                <w:sz w:val="20"/>
              </w:rPr>
            </w:pPr>
            <w:r w:rsidRPr="00D95737">
              <w:rPr>
                <w:sz w:val="20"/>
              </w:rPr>
              <w:t>Faktor yang mempengaruhi konsumen menginap di Hotel Puri Saron terdiri dari harga, fasilitas, lokasi, dan kualitas pelayanan.</w:t>
            </w:r>
          </w:p>
        </w:tc>
      </w:tr>
      <w:tr w:rsidR="00ED00B9" w:rsidRPr="00D95737" w:rsidTr="00786835">
        <w:trPr>
          <w:trHeight w:val="20"/>
        </w:trPr>
        <w:tc>
          <w:tcPr>
            <w:tcW w:w="576" w:type="dxa"/>
          </w:tcPr>
          <w:p w:rsidR="0086456A" w:rsidRPr="00D95737" w:rsidRDefault="0086456A" w:rsidP="00D95737">
            <w:pPr>
              <w:pStyle w:val="ListParagraph"/>
              <w:numPr>
                <w:ilvl w:val="0"/>
                <w:numId w:val="17"/>
              </w:numPr>
              <w:ind w:left="360"/>
              <w:rPr>
                <w:sz w:val="20"/>
              </w:rPr>
            </w:pPr>
          </w:p>
        </w:tc>
        <w:tc>
          <w:tcPr>
            <w:tcW w:w="1194" w:type="dxa"/>
          </w:tcPr>
          <w:p w:rsidR="0086456A" w:rsidRPr="00D95737" w:rsidRDefault="0086456A" w:rsidP="00D95737">
            <w:pPr>
              <w:rPr>
                <w:sz w:val="20"/>
              </w:rPr>
            </w:pPr>
            <w:r w:rsidRPr="00D95737">
              <w:rPr>
                <w:sz w:val="20"/>
              </w:rPr>
              <w:t>Chandra dan Tielung (2015)</w:t>
            </w:r>
          </w:p>
        </w:tc>
        <w:tc>
          <w:tcPr>
            <w:tcW w:w="1950" w:type="dxa"/>
          </w:tcPr>
          <w:p w:rsidR="0086456A" w:rsidRPr="00F758BE" w:rsidRDefault="0086456A" w:rsidP="00F758BE">
            <w:pPr>
              <w:rPr>
                <w:sz w:val="20"/>
                <w:lang w:val="id-ID"/>
              </w:rPr>
            </w:pPr>
            <w:r w:rsidRPr="00D95737">
              <w:rPr>
                <w:sz w:val="20"/>
              </w:rPr>
              <w:t xml:space="preserve">Pengaruh Kualitas Pelayanan, Promosi, dan Lokasi terhadap Keputusan Konsumen Menggunakan Hotel Baliem Pilamo di </w:t>
            </w:r>
            <w:r w:rsidRPr="00D95737">
              <w:rPr>
                <w:sz w:val="20"/>
              </w:rPr>
              <w:lastRenderedPageBreak/>
              <w:t>Wamena</w:t>
            </w:r>
          </w:p>
        </w:tc>
        <w:tc>
          <w:tcPr>
            <w:tcW w:w="1701" w:type="dxa"/>
          </w:tcPr>
          <w:p w:rsidR="00024433" w:rsidRPr="00024433" w:rsidRDefault="00024433" w:rsidP="00024433">
            <w:pPr>
              <w:rPr>
                <w:rFonts w:cs="Times New Roman"/>
                <w:sz w:val="20"/>
                <w:szCs w:val="20"/>
              </w:rPr>
            </w:pPr>
            <w:r w:rsidRPr="00024433">
              <w:rPr>
                <w:rFonts w:cs="Times New Roman"/>
                <w:sz w:val="20"/>
                <w:szCs w:val="20"/>
              </w:rPr>
              <w:lastRenderedPageBreak/>
              <w:t>Alat analisis yang digunakan dalam penelitian ini;</w:t>
            </w:r>
          </w:p>
          <w:p w:rsidR="0086456A" w:rsidRPr="00F758BE" w:rsidRDefault="00024433" w:rsidP="00D95737">
            <w:pPr>
              <w:rPr>
                <w:rFonts w:cs="Times New Roman"/>
                <w:sz w:val="20"/>
                <w:szCs w:val="20"/>
                <w:lang w:val="id-ID"/>
              </w:rPr>
            </w:pPr>
            <w:r w:rsidRPr="00024433">
              <w:rPr>
                <w:rFonts w:cs="Times New Roman"/>
                <w:sz w:val="20"/>
                <w:szCs w:val="20"/>
              </w:rPr>
              <w:t>Uji Validitas dan UjiReliabilitas,Analisis Deskriptif, Anali</w:t>
            </w:r>
            <w:r w:rsidR="00F758BE">
              <w:rPr>
                <w:rFonts w:cs="Times New Roman"/>
                <w:sz w:val="20"/>
                <w:szCs w:val="20"/>
              </w:rPr>
              <w:t xml:space="preserve">sis Regresi Linier </w:t>
            </w:r>
            <w:r w:rsidR="00F758BE">
              <w:rPr>
                <w:rFonts w:cs="Times New Roman"/>
                <w:sz w:val="20"/>
                <w:szCs w:val="20"/>
              </w:rPr>
              <w:lastRenderedPageBreak/>
              <w:t xml:space="preserve">Berganda, </w:t>
            </w:r>
          </w:p>
        </w:tc>
        <w:tc>
          <w:tcPr>
            <w:tcW w:w="2409" w:type="dxa"/>
          </w:tcPr>
          <w:p w:rsidR="0086456A" w:rsidRPr="00D95737" w:rsidRDefault="0086456A" w:rsidP="00D95737">
            <w:pPr>
              <w:rPr>
                <w:sz w:val="20"/>
              </w:rPr>
            </w:pPr>
            <w:r w:rsidRPr="00D95737">
              <w:rPr>
                <w:sz w:val="20"/>
              </w:rPr>
              <w:lastRenderedPageBreak/>
              <w:t xml:space="preserve">Kualitas pelayanan dan lokasi berpengaruh terhadap keputusan konsumen, sedangkan promosi berpengaruh namun tidak signifikan terhadap keputusan </w:t>
            </w:r>
            <w:r w:rsidRPr="00D95737">
              <w:rPr>
                <w:sz w:val="20"/>
              </w:rPr>
              <w:lastRenderedPageBreak/>
              <w:t>konsumen.</w:t>
            </w:r>
          </w:p>
        </w:tc>
      </w:tr>
      <w:tr w:rsidR="00ED00B9" w:rsidRPr="00D95737" w:rsidTr="00786835">
        <w:trPr>
          <w:trHeight w:val="20"/>
        </w:trPr>
        <w:tc>
          <w:tcPr>
            <w:tcW w:w="576" w:type="dxa"/>
          </w:tcPr>
          <w:p w:rsidR="0086456A" w:rsidRPr="00D95737" w:rsidRDefault="0086456A" w:rsidP="00D95737">
            <w:pPr>
              <w:pStyle w:val="ListParagraph"/>
              <w:numPr>
                <w:ilvl w:val="0"/>
                <w:numId w:val="17"/>
              </w:numPr>
              <w:ind w:left="360"/>
              <w:rPr>
                <w:sz w:val="20"/>
              </w:rPr>
            </w:pPr>
          </w:p>
        </w:tc>
        <w:tc>
          <w:tcPr>
            <w:tcW w:w="1194" w:type="dxa"/>
          </w:tcPr>
          <w:p w:rsidR="0086456A" w:rsidRPr="00D95737" w:rsidRDefault="0086456A" w:rsidP="00D95737">
            <w:pPr>
              <w:rPr>
                <w:sz w:val="20"/>
              </w:rPr>
            </w:pPr>
            <w:r w:rsidRPr="00D95737">
              <w:rPr>
                <w:sz w:val="20"/>
              </w:rPr>
              <w:t>Ferdiansyah (2014)</w:t>
            </w:r>
          </w:p>
        </w:tc>
        <w:tc>
          <w:tcPr>
            <w:tcW w:w="1950" w:type="dxa"/>
          </w:tcPr>
          <w:p w:rsidR="0086456A" w:rsidRPr="00D95737" w:rsidRDefault="0086456A" w:rsidP="00D95737">
            <w:pPr>
              <w:rPr>
                <w:sz w:val="20"/>
              </w:rPr>
            </w:pPr>
            <w:r w:rsidRPr="00D95737">
              <w:rPr>
                <w:sz w:val="20"/>
              </w:rPr>
              <w:t>Faktor-faktor yang Mempengaruhi Keputusan Orang Tua Siswa Memilih SD Kasatriyan Surakarta</w:t>
            </w:r>
          </w:p>
        </w:tc>
        <w:tc>
          <w:tcPr>
            <w:tcW w:w="1701" w:type="dxa"/>
          </w:tcPr>
          <w:p w:rsidR="007474FB" w:rsidRDefault="007474FB" w:rsidP="00D95737">
            <w:pPr>
              <w:rPr>
                <w:sz w:val="20"/>
              </w:rPr>
            </w:pPr>
            <w:r>
              <w:rPr>
                <w:sz w:val="20"/>
              </w:rPr>
              <w:t>Metode yang digunakan adalah metode analisis</w:t>
            </w:r>
          </w:p>
          <w:p w:rsidR="0086456A" w:rsidRPr="00D95737" w:rsidRDefault="0086456A" w:rsidP="00D95737">
            <w:pPr>
              <w:rPr>
                <w:sz w:val="20"/>
              </w:rPr>
            </w:pPr>
            <w:r w:rsidRPr="00D95737">
              <w:rPr>
                <w:sz w:val="20"/>
              </w:rPr>
              <w:t>Regresi Linear Berganda</w:t>
            </w:r>
          </w:p>
        </w:tc>
        <w:tc>
          <w:tcPr>
            <w:tcW w:w="2409" w:type="dxa"/>
          </w:tcPr>
          <w:p w:rsidR="0086456A" w:rsidRPr="00D95737" w:rsidRDefault="0086456A" w:rsidP="00D95737">
            <w:pPr>
              <w:rPr>
                <w:sz w:val="20"/>
              </w:rPr>
            </w:pPr>
            <w:r w:rsidRPr="00D95737">
              <w:rPr>
                <w:sz w:val="20"/>
              </w:rPr>
              <w:t>Citra merek, lokasi, dan promosi berpengaruh positif dan signifikan terhadap keputusan orang tua murid memilih jasa pendidikan.</w:t>
            </w:r>
          </w:p>
        </w:tc>
      </w:tr>
      <w:tr w:rsidR="00ED00B9" w:rsidRPr="00D95737" w:rsidTr="00786835">
        <w:trPr>
          <w:trHeight w:val="20"/>
        </w:trPr>
        <w:tc>
          <w:tcPr>
            <w:tcW w:w="576" w:type="dxa"/>
          </w:tcPr>
          <w:p w:rsidR="0086456A" w:rsidRPr="00D95737" w:rsidRDefault="0086456A" w:rsidP="00D95737">
            <w:pPr>
              <w:pStyle w:val="ListParagraph"/>
              <w:numPr>
                <w:ilvl w:val="0"/>
                <w:numId w:val="17"/>
              </w:numPr>
              <w:ind w:left="360"/>
              <w:rPr>
                <w:sz w:val="20"/>
              </w:rPr>
            </w:pPr>
          </w:p>
        </w:tc>
        <w:tc>
          <w:tcPr>
            <w:tcW w:w="1194" w:type="dxa"/>
          </w:tcPr>
          <w:p w:rsidR="0086456A" w:rsidRPr="00D95737" w:rsidRDefault="0086456A" w:rsidP="00D95737">
            <w:pPr>
              <w:rPr>
                <w:sz w:val="20"/>
              </w:rPr>
            </w:pPr>
            <w:r w:rsidRPr="00D95737">
              <w:rPr>
                <w:sz w:val="20"/>
              </w:rPr>
              <w:t>Kristiani (2016)</w:t>
            </w:r>
          </w:p>
        </w:tc>
        <w:tc>
          <w:tcPr>
            <w:tcW w:w="1950" w:type="dxa"/>
          </w:tcPr>
          <w:p w:rsidR="0086456A" w:rsidRPr="00D95737" w:rsidRDefault="0086456A" w:rsidP="00D95737">
            <w:pPr>
              <w:rPr>
                <w:sz w:val="20"/>
              </w:rPr>
            </w:pPr>
            <w:r w:rsidRPr="00D95737">
              <w:rPr>
                <w:sz w:val="20"/>
              </w:rPr>
              <w:t>Untuk mengetahui pengaruh kelengkapan alat kerja dan disiplin kerja terhadap kinerja</w:t>
            </w:r>
          </w:p>
        </w:tc>
        <w:tc>
          <w:tcPr>
            <w:tcW w:w="1701" w:type="dxa"/>
          </w:tcPr>
          <w:p w:rsidR="00786835" w:rsidRPr="00786835" w:rsidRDefault="00786835" w:rsidP="00D95737">
            <w:pPr>
              <w:rPr>
                <w:sz w:val="20"/>
                <w:szCs w:val="20"/>
              </w:rPr>
            </w:pPr>
            <w:r w:rsidRPr="00786835">
              <w:rPr>
                <w:rFonts w:cs="Times New Roman"/>
                <w:sz w:val="20"/>
                <w:szCs w:val="20"/>
              </w:rPr>
              <w:t>Jenis penelitian ini adalah penelitian kuantitatif. Alat analisis yang digunakan yaitu</w:t>
            </w:r>
          </w:p>
          <w:p w:rsidR="0086456A" w:rsidRPr="00D95737" w:rsidRDefault="0086456A" w:rsidP="00D95737">
            <w:pPr>
              <w:rPr>
                <w:sz w:val="20"/>
              </w:rPr>
            </w:pPr>
            <w:r w:rsidRPr="00D95737">
              <w:rPr>
                <w:sz w:val="20"/>
              </w:rPr>
              <w:t>Regresi Linear Berganda</w:t>
            </w:r>
          </w:p>
        </w:tc>
        <w:tc>
          <w:tcPr>
            <w:tcW w:w="2409" w:type="dxa"/>
          </w:tcPr>
          <w:p w:rsidR="0086456A" w:rsidRPr="00D95737" w:rsidRDefault="0086456A" w:rsidP="00D95737">
            <w:pPr>
              <w:rPr>
                <w:sz w:val="20"/>
              </w:rPr>
            </w:pPr>
            <w:r w:rsidRPr="00D95737">
              <w:rPr>
                <w:sz w:val="20"/>
              </w:rPr>
              <w:t>Proposi, pelayanan status akreditasi berpengaruh terhadap keputusan orang tua dalam memilih SD, sedangkan produk, biaya, lokasi tidak berpengaruh terhadap keputusan orang tua siswa dalam memilih SD.</w:t>
            </w:r>
          </w:p>
        </w:tc>
      </w:tr>
      <w:tr w:rsidR="00ED00B9" w:rsidRPr="00D95737" w:rsidTr="00786835">
        <w:trPr>
          <w:trHeight w:val="20"/>
        </w:trPr>
        <w:tc>
          <w:tcPr>
            <w:tcW w:w="576" w:type="dxa"/>
          </w:tcPr>
          <w:p w:rsidR="0086456A" w:rsidRPr="00D95737" w:rsidRDefault="0086456A" w:rsidP="00D95737">
            <w:pPr>
              <w:pStyle w:val="ListParagraph"/>
              <w:numPr>
                <w:ilvl w:val="0"/>
                <w:numId w:val="17"/>
              </w:numPr>
              <w:ind w:left="360"/>
              <w:rPr>
                <w:sz w:val="20"/>
              </w:rPr>
            </w:pPr>
          </w:p>
        </w:tc>
        <w:tc>
          <w:tcPr>
            <w:tcW w:w="1194" w:type="dxa"/>
          </w:tcPr>
          <w:p w:rsidR="0086456A" w:rsidRPr="00D95737" w:rsidRDefault="0086456A" w:rsidP="00D95737">
            <w:pPr>
              <w:rPr>
                <w:sz w:val="20"/>
              </w:rPr>
            </w:pPr>
            <w:r w:rsidRPr="00D95737">
              <w:rPr>
                <w:sz w:val="20"/>
              </w:rPr>
              <w:t xml:space="preserve">Ali, </w:t>
            </w:r>
            <w:r w:rsidRPr="00D95737">
              <w:rPr>
                <w:i/>
                <w:sz w:val="20"/>
              </w:rPr>
              <w:t>et al</w:t>
            </w:r>
            <w:r w:rsidRPr="00D95737">
              <w:rPr>
                <w:sz w:val="20"/>
              </w:rPr>
              <w:t xml:space="preserve"> (2018)</w:t>
            </w:r>
          </w:p>
        </w:tc>
        <w:tc>
          <w:tcPr>
            <w:tcW w:w="1950" w:type="dxa"/>
          </w:tcPr>
          <w:p w:rsidR="0086456A" w:rsidRPr="00D95737" w:rsidRDefault="0086456A" w:rsidP="00D95737">
            <w:pPr>
              <w:rPr>
                <w:sz w:val="20"/>
              </w:rPr>
            </w:pPr>
            <w:r w:rsidRPr="00D95737">
              <w:rPr>
                <w:sz w:val="20"/>
              </w:rPr>
              <w:t>The Influence of Service Quality, Brand Image and Promotion on Purchase Decision at MCU Eka Hospital</w:t>
            </w:r>
          </w:p>
        </w:tc>
        <w:tc>
          <w:tcPr>
            <w:tcW w:w="1701" w:type="dxa"/>
          </w:tcPr>
          <w:p w:rsidR="0086456A" w:rsidRPr="00D95737" w:rsidRDefault="00ED00B9" w:rsidP="00D95737">
            <w:pPr>
              <w:rPr>
                <w:sz w:val="20"/>
              </w:rPr>
            </w:pPr>
            <w:r>
              <w:rPr>
                <w:sz w:val="20"/>
              </w:rPr>
              <w:t xml:space="preserve">Jenis penelitian kuantitatif yang menggunakan analisis </w:t>
            </w:r>
            <w:r w:rsidR="0086456A" w:rsidRPr="00D95737">
              <w:rPr>
                <w:sz w:val="20"/>
              </w:rPr>
              <w:t>Regresi Linear Berganda</w:t>
            </w:r>
          </w:p>
        </w:tc>
        <w:tc>
          <w:tcPr>
            <w:tcW w:w="2409" w:type="dxa"/>
          </w:tcPr>
          <w:p w:rsidR="0086456A" w:rsidRPr="00D95737" w:rsidRDefault="0086456A" w:rsidP="00D95737">
            <w:pPr>
              <w:rPr>
                <w:sz w:val="20"/>
              </w:rPr>
            </w:pPr>
            <w:r w:rsidRPr="00D95737">
              <w:rPr>
                <w:sz w:val="20"/>
              </w:rPr>
              <w:t>Kualitas pelayanan, citra merek, dan promosi berpengaruh secara parsial dan bersama-sama terhadap putusan pembelian.</w:t>
            </w:r>
          </w:p>
        </w:tc>
      </w:tr>
      <w:tr w:rsidR="00ED00B9" w:rsidRPr="00D95737" w:rsidTr="00786835">
        <w:trPr>
          <w:trHeight w:val="20"/>
        </w:trPr>
        <w:tc>
          <w:tcPr>
            <w:tcW w:w="576" w:type="dxa"/>
          </w:tcPr>
          <w:p w:rsidR="003D100E" w:rsidRPr="00D95737" w:rsidRDefault="003D100E" w:rsidP="00D95737">
            <w:pPr>
              <w:pStyle w:val="ListParagraph"/>
              <w:numPr>
                <w:ilvl w:val="0"/>
                <w:numId w:val="17"/>
              </w:numPr>
              <w:ind w:left="360"/>
              <w:rPr>
                <w:sz w:val="20"/>
              </w:rPr>
            </w:pPr>
          </w:p>
        </w:tc>
        <w:tc>
          <w:tcPr>
            <w:tcW w:w="1194" w:type="dxa"/>
          </w:tcPr>
          <w:p w:rsidR="003D100E" w:rsidRPr="00D95737" w:rsidRDefault="003D100E" w:rsidP="00D95737">
            <w:pPr>
              <w:rPr>
                <w:sz w:val="20"/>
              </w:rPr>
            </w:pPr>
            <w:r w:rsidRPr="00D95737">
              <w:rPr>
                <w:sz w:val="20"/>
              </w:rPr>
              <w:t>Firdausy dan Idawati (2007)</w:t>
            </w:r>
          </w:p>
        </w:tc>
        <w:tc>
          <w:tcPr>
            <w:tcW w:w="1950" w:type="dxa"/>
          </w:tcPr>
          <w:p w:rsidR="003D100E" w:rsidRPr="00D95737" w:rsidRDefault="003D100E" w:rsidP="00D95737">
            <w:pPr>
              <w:rPr>
                <w:sz w:val="20"/>
              </w:rPr>
            </w:pPr>
            <w:r w:rsidRPr="00D95737">
              <w:rPr>
                <w:sz w:val="20"/>
              </w:rPr>
              <w:t>Effects of Service Quality, Price and Promotion on Customers’ Purchase Decision of Traveloka Online Airline Tickets in Jakarta, Indonesia</w:t>
            </w:r>
          </w:p>
        </w:tc>
        <w:tc>
          <w:tcPr>
            <w:tcW w:w="1701" w:type="dxa"/>
          </w:tcPr>
          <w:p w:rsidR="003D100E" w:rsidRPr="00D95737" w:rsidRDefault="00D4323A" w:rsidP="00D95737">
            <w:pPr>
              <w:rPr>
                <w:sz w:val="20"/>
              </w:rPr>
            </w:pPr>
            <w:r>
              <w:rPr>
                <w:sz w:val="20"/>
              </w:rPr>
              <w:t xml:space="preserve">Metode penelitian  ini mengunakan analisis </w:t>
            </w:r>
            <w:r w:rsidR="003D100E" w:rsidRPr="00D95737">
              <w:rPr>
                <w:sz w:val="20"/>
              </w:rPr>
              <w:t>Regresi Linear Berganda</w:t>
            </w:r>
          </w:p>
        </w:tc>
        <w:tc>
          <w:tcPr>
            <w:tcW w:w="2409" w:type="dxa"/>
          </w:tcPr>
          <w:p w:rsidR="003D100E" w:rsidRDefault="003D100E" w:rsidP="00D95737">
            <w:pPr>
              <w:rPr>
                <w:sz w:val="20"/>
                <w:lang w:val="id-ID"/>
              </w:rPr>
            </w:pPr>
            <w:r w:rsidRPr="00D95737">
              <w:rPr>
                <w:sz w:val="20"/>
              </w:rPr>
              <w:t>Kualitas pelayanan dan harga berpengaruh signifikan terhadap keputusan pembelian, sedangkan promosi tidak berpengaruh signifikan terhadap keputusan pembelian.</w:t>
            </w:r>
          </w:p>
          <w:p w:rsidR="00D95737" w:rsidRPr="00D95737" w:rsidRDefault="00D95737" w:rsidP="00D95737">
            <w:pPr>
              <w:rPr>
                <w:sz w:val="20"/>
                <w:lang w:val="id-ID"/>
              </w:rPr>
            </w:pPr>
          </w:p>
        </w:tc>
      </w:tr>
      <w:tr w:rsidR="00ED00B9" w:rsidRPr="00D95737" w:rsidTr="00786835">
        <w:trPr>
          <w:trHeight w:val="20"/>
        </w:trPr>
        <w:tc>
          <w:tcPr>
            <w:tcW w:w="576" w:type="dxa"/>
          </w:tcPr>
          <w:p w:rsidR="003D100E" w:rsidRPr="00D95737" w:rsidRDefault="003D100E" w:rsidP="00D95737">
            <w:pPr>
              <w:pStyle w:val="ListParagraph"/>
              <w:numPr>
                <w:ilvl w:val="0"/>
                <w:numId w:val="17"/>
              </w:numPr>
              <w:ind w:left="360"/>
              <w:rPr>
                <w:sz w:val="20"/>
              </w:rPr>
            </w:pPr>
          </w:p>
        </w:tc>
        <w:tc>
          <w:tcPr>
            <w:tcW w:w="1194" w:type="dxa"/>
          </w:tcPr>
          <w:p w:rsidR="003D100E" w:rsidRPr="00D95737" w:rsidRDefault="003D100E" w:rsidP="00D95737">
            <w:pPr>
              <w:rPr>
                <w:sz w:val="20"/>
              </w:rPr>
            </w:pPr>
            <w:r w:rsidRPr="00D95737">
              <w:rPr>
                <w:sz w:val="20"/>
              </w:rPr>
              <w:t>Mehmood and Shafiq (2015)</w:t>
            </w:r>
          </w:p>
        </w:tc>
        <w:tc>
          <w:tcPr>
            <w:tcW w:w="1950" w:type="dxa"/>
          </w:tcPr>
          <w:p w:rsidR="003D100E" w:rsidRPr="00D95737" w:rsidRDefault="003D100E" w:rsidP="00D95737">
            <w:pPr>
              <w:rPr>
                <w:sz w:val="20"/>
              </w:rPr>
            </w:pPr>
            <w:r w:rsidRPr="00D95737">
              <w:rPr>
                <w:sz w:val="20"/>
              </w:rPr>
              <w:t>Impact of Customer Satisfaction, Service Quality, Brand Image on Purchase Intention</w:t>
            </w:r>
          </w:p>
        </w:tc>
        <w:tc>
          <w:tcPr>
            <w:tcW w:w="1701" w:type="dxa"/>
          </w:tcPr>
          <w:p w:rsidR="003D100E" w:rsidRPr="00D95737" w:rsidRDefault="003D100E" w:rsidP="00D95737">
            <w:pPr>
              <w:rPr>
                <w:sz w:val="20"/>
              </w:rPr>
            </w:pPr>
            <w:r w:rsidRPr="00D95737">
              <w:rPr>
                <w:sz w:val="20"/>
              </w:rPr>
              <w:t>Regresi Linear Berganda</w:t>
            </w:r>
          </w:p>
        </w:tc>
        <w:tc>
          <w:tcPr>
            <w:tcW w:w="2409" w:type="dxa"/>
          </w:tcPr>
          <w:p w:rsidR="003D100E" w:rsidRPr="00D95737" w:rsidRDefault="003D100E" w:rsidP="00D95737">
            <w:pPr>
              <w:rPr>
                <w:sz w:val="20"/>
              </w:rPr>
            </w:pPr>
            <w:r w:rsidRPr="00D95737">
              <w:rPr>
                <w:sz w:val="20"/>
              </w:rPr>
              <w:t xml:space="preserve">Kepuasan konsumen, kualitas pelayanan dan </w:t>
            </w:r>
            <w:r w:rsidRPr="00D95737">
              <w:rPr>
                <w:i/>
                <w:sz w:val="20"/>
              </w:rPr>
              <w:t>brand image</w:t>
            </w:r>
            <w:r w:rsidRPr="00D95737">
              <w:rPr>
                <w:sz w:val="20"/>
              </w:rPr>
              <w:t xml:space="preserve"> berpengaruh terhadap niat beli konsumen.</w:t>
            </w:r>
          </w:p>
        </w:tc>
      </w:tr>
      <w:tr w:rsidR="00ED00B9" w:rsidRPr="00D95737" w:rsidTr="00786835">
        <w:trPr>
          <w:trHeight w:val="20"/>
        </w:trPr>
        <w:tc>
          <w:tcPr>
            <w:tcW w:w="576" w:type="dxa"/>
          </w:tcPr>
          <w:p w:rsidR="003D100E" w:rsidRPr="00D95737" w:rsidRDefault="003D100E" w:rsidP="00D95737">
            <w:pPr>
              <w:pStyle w:val="ListParagraph"/>
              <w:numPr>
                <w:ilvl w:val="0"/>
                <w:numId w:val="17"/>
              </w:numPr>
              <w:ind w:left="360"/>
              <w:rPr>
                <w:sz w:val="20"/>
              </w:rPr>
            </w:pPr>
          </w:p>
        </w:tc>
        <w:tc>
          <w:tcPr>
            <w:tcW w:w="1194" w:type="dxa"/>
          </w:tcPr>
          <w:p w:rsidR="003D100E" w:rsidRPr="00D95737" w:rsidRDefault="003D100E" w:rsidP="00D95737">
            <w:pPr>
              <w:rPr>
                <w:sz w:val="20"/>
              </w:rPr>
            </w:pPr>
            <w:r w:rsidRPr="00D95737">
              <w:rPr>
                <w:sz w:val="20"/>
              </w:rPr>
              <w:t xml:space="preserve">Rizal, </w:t>
            </w:r>
            <w:r w:rsidRPr="00D95737">
              <w:rPr>
                <w:i/>
                <w:sz w:val="20"/>
              </w:rPr>
              <w:t>et al</w:t>
            </w:r>
            <w:r w:rsidRPr="00D95737">
              <w:rPr>
                <w:sz w:val="20"/>
              </w:rPr>
              <w:t xml:space="preserve"> (2017)</w:t>
            </w:r>
          </w:p>
        </w:tc>
        <w:tc>
          <w:tcPr>
            <w:tcW w:w="1950" w:type="dxa"/>
          </w:tcPr>
          <w:p w:rsidR="00AD3FC4" w:rsidRPr="00D95737" w:rsidRDefault="003D100E" w:rsidP="00D95737">
            <w:pPr>
              <w:rPr>
                <w:sz w:val="20"/>
                <w:lang w:val="id-ID"/>
              </w:rPr>
            </w:pPr>
            <w:r w:rsidRPr="00D95737">
              <w:rPr>
                <w:sz w:val="20"/>
              </w:rPr>
              <w:t>Effect of Price, Design and Location on Decision of Purchase and its Implication on Customer Satisfaction</w:t>
            </w:r>
          </w:p>
        </w:tc>
        <w:tc>
          <w:tcPr>
            <w:tcW w:w="1701" w:type="dxa"/>
          </w:tcPr>
          <w:p w:rsidR="003D100E" w:rsidRPr="007474FB" w:rsidRDefault="007474FB" w:rsidP="00D95737">
            <w:pPr>
              <w:rPr>
                <w:i/>
                <w:sz w:val="20"/>
                <w:szCs w:val="20"/>
              </w:rPr>
            </w:pPr>
            <w:r w:rsidRPr="007474FB">
              <w:rPr>
                <w:rFonts w:cs="Times New Roman"/>
                <w:sz w:val="20"/>
                <w:szCs w:val="20"/>
              </w:rPr>
              <w:t xml:space="preserve">Alat analisis yang digunakan yaitu: </w:t>
            </w:r>
            <w:r w:rsidRPr="007474FB">
              <w:rPr>
                <w:rFonts w:cs="Times New Roman"/>
                <w:i/>
                <w:sz w:val="20"/>
                <w:szCs w:val="20"/>
              </w:rPr>
              <w:t>Classic  Assumption Test, Normality  Test, Multicolinearity  Test, Heteroscedasticity  Test, Coefficient of Determination  Test, Path Analysi.</w:t>
            </w:r>
          </w:p>
        </w:tc>
        <w:tc>
          <w:tcPr>
            <w:tcW w:w="2409" w:type="dxa"/>
          </w:tcPr>
          <w:p w:rsidR="003D100E" w:rsidRPr="00D95737" w:rsidRDefault="003D100E" w:rsidP="00D95737">
            <w:pPr>
              <w:rPr>
                <w:sz w:val="20"/>
                <w:lang w:val="id-ID"/>
              </w:rPr>
            </w:pPr>
            <w:r w:rsidRPr="00D95737">
              <w:rPr>
                <w:sz w:val="20"/>
              </w:rPr>
              <w:t>Harga, desain, dan lokasi berpengaruh terhadap keputusan pembelian dan kepuasan konsumen.</w:t>
            </w:r>
          </w:p>
          <w:p w:rsidR="00AD3FC4" w:rsidRPr="00D95737" w:rsidRDefault="00AD3FC4" w:rsidP="00D95737">
            <w:pPr>
              <w:rPr>
                <w:sz w:val="20"/>
                <w:lang w:val="id-ID"/>
              </w:rPr>
            </w:pPr>
          </w:p>
          <w:p w:rsidR="00AD3FC4" w:rsidRPr="00D95737" w:rsidRDefault="00AD3FC4" w:rsidP="00D95737">
            <w:pPr>
              <w:rPr>
                <w:sz w:val="20"/>
                <w:lang w:val="id-ID"/>
              </w:rPr>
            </w:pPr>
          </w:p>
        </w:tc>
      </w:tr>
      <w:tr w:rsidR="00ED00B9" w:rsidRPr="00D95737" w:rsidTr="00786835">
        <w:trPr>
          <w:trHeight w:val="20"/>
        </w:trPr>
        <w:tc>
          <w:tcPr>
            <w:tcW w:w="576" w:type="dxa"/>
          </w:tcPr>
          <w:p w:rsidR="00315CE5" w:rsidRPr="00D95737" w:rsidRDefault="00315CE5" w:rsidP="00D95737">
            <w:pPr>
              <w:pStyle w:val="ListParagraph"/>
              <w:numPr>
                <w:ilvl w:val="0"/>
                <w:numId w:val="17"/>
              </w:numPr>
              <w:ind w:left="360"/>
              <w:rPr>
                <w:sz w:val="20"/>
              </w:rPr>
            </w:pPr>
          </w:p>
          <w:p w:rsidR="00315CE5" w:rsidRPr="00D95737" w:rsidRDefault="00315CE5" w:rsidP="00D95737">
            <w:pPr>
              <w:rPr>
                <w:sz w:val="20"/>
              </w:rPr>
            </w:pPr>
          </w:p>
          <w:p w:rsidR="00315CE5" w:rsidRPr="00D95737" w:rsidRDefault="00315CE5" w:rsidP="00D95737">
            <w:pPr>
              <w:rPr>
                <w:sz w:val="20"/>
              </w:rPr>
            </w:pPr>
          </w:p>
          <w:p w:rsidR="00315CE5" w:rsidRPr="00D95737" w:rsidRDefault="00315CE5" w:rsidP="00D95737">
            <w:pPr>
              <w:rPr>
                <w:sz w:val="20"/>
              </w:rPr>
            </w:pPr>
          </w:p>
          <w:p w:rsidR="00315CE5" w:rsidRPr="00D95737" w:rsidRDefault="00315CE5" w:rsidP="00D95737">
            <w:pPr>
              <w:rPr>
                <w:sz w:val="20"/>
              </w:rPr>
            </w:pPr>
          </w:p>
          <w:p w:rsidR="00315CE5" w:rsidRPr="00D95737" w:rsidRDefault="00315CE5" w:rsidP="00D95737">
            <w:pPr>
              <w:rPr>
                <w:sz w:val="20"/>
              </w:rPr>
            </w:pPr>
          </w:p>
          <w:p w:rsidR="00315CE5" w:rsidRPr="00D95737" w:rsidRDefault="00315CE5" w:rsidP="00D95737">
            <w:pPr>
              <w:rPr>
                <w:sz w:val="20"/>
              </w:rPr>
            </w:pPr>
          </w:p>
          <w:p w:rsidR="00315CE5" w:rsidRPr="00D95737" w:rsidRDefault="00315CE5" w:rsidP="00D95737">
            <w:pPr>
              <w:rPr>
                <w:sz w:val="20"/>
              </w:rPr>
            </w:pPr>
          </w:p>
          <w:p w:rsidR="00315CE5" w:rsidRPr="00D95737" w:rsidRDefault="00315CE5" w:rsidP="00D95737">
            <w:pPr>
              <w:rPr>
                <w:sz w:val="20"/>
              </w:rPr>
            </w:pPr>
          </w:p>
          <w:p w:rsidR="00315CE5" w:rsidRPr="00D95737" w:rsidRDefault="00315CE5" w:rsidP="00D95737">
            <w:pPr>
              <w:rPr>
                <w:sz w:val="20"/>
              </w:rPr>
            </w:pPr>
          </w:p>
          <w:p w:rsidR="00AD3FC4" w:rsidRPr="00D95737" w:rsidRDefault="00AD3FC4" w:rsidP="00D95737">
            <w:pPr>
              <w:rPr>
                <w:sz w:val="20"/>
              </w:rPr>
            </w:pPr>
          </w:p>
          <w:p w:rsidR="00315CE5" w:rsidRPr="00D95737" w:rsidRDefault="00315CE5" w:rsidP="00D95737">
            <w:pPr>
              <w:rPr>
                <w:sz w:val="20"/>
                <w:lang w:val="id-ID"/>
              </w:rPr>
            </w:pPr>
            <w:r w:rsidRPr="00D95737">
              <w:rPr>
                <w:sz w:val="20"/>
                <w:lang w:val="id-ID"/>
              </w:rPr>
              <w:t xml:space="preserve">11. </w:t>
            </w:r>
          </w:p>
          <w:p w:rsidR="00BC78E8" w:rsidRPr="00D95737" w:rsidRDefault="00BC78E8" w:rsidP="00D95737">
            <w:pPr>
              <w:rPr>
                <w:sz w:val="20"/>
                <w:lang w:val="id-ID"/>
              </w:rPr>
            </w:pPr>
          </w:p>
          <w:p w:rsidR="00BC78E8" w:rsidRPr="00D95737" w:rsidRDefault="00BC78E8" w:rsidP="00D95737">
            <w:pPr>
              <w:rPr>
                <w:sz w:val="20"/>
                <w:lang w:val="id-ID"/>
              </w:rPr>
            </w:pPr>
          </w:p>
          <w:p w:rsidR="00BC78E8" w:rsidRPr="00D95737" w:rsidRDefault="00BC78E8" w:rsidP="00D95737">
            <w:pPr>
              <w:rPr>
                <w:sz w:val="20"/>
                <w:lang w:val="id-ID"/>
              </w:rPr>
            </w:pPr>
          </w:p>
          <w:p w:rsidR="00BC78E8" w:rsidRPr="00D95737" w:rsidRDefault="00BC78E8" w:rsidP="00D95737">
            <w:pPr>
              <w:rPr>
                <w:sz w:val="20"/>
                <w:lang w:val="id-ID"/>
              </w:rPr>
            </w:pPr>
          </w:p>
          <w:p w:rsidR="00BC78E8" w:rsidRPr="00D95737" w:rsidRDefault="00BC78E8" w:rsidP="00D95737">
            <w:pPr>
              <w:rPr>
                <w:sz w:val="20"/>
                <w:lang w:val="id-ID"/>
              </w:rPr>
            </w:pPr>
          </w:p>
          <w:p w:rsidR="00BC78E8" w:rsidRDefault="00BC78E8" w:rsidP="00D95737">
            <w:pPr>
              <w:rPr>
                <w:sz w:val="20"/>
                <w:lang w:val="id-ID"/>
              </w:rPr>
            </w:pPr>
          </w:p>
          <w:p w:rsidR="00D4323A" w:rsidRDefault="00D4323A" w:rsidP="00D95737">
            <w:pPr>
              <w:rPr>
                <w:sz w:val="20"/>
                <w:lang w:val="id-ID"/>
              </w:rPr>
            </w:pPr>
          </w:p>
          <w:p w:rsidR="00D4323A" w:rsidRPr="00D95737" w:rsidRDefault="00D4323A" w:rsidP="00D95737">
            <w:pPr>
              <w:rPr>
                <w:sz w:val="20"/>
                <w:lang w:val="id-ID"/>
              </w:rPr>
            </w:pPr>
          </w:p>
          <w:p w:rsidR="00BC78E8" w:rsidRPr="00D95737" w:rsidRDefault="00BC78E8" w:rsidP="00D95737">
            <w:pPr>
              <w:rPr>
                <w:sz w:val="20"/>
                <w:lang w:val="id-ID"/>
              </w:rPr>
            </w:pPr>
          </w:p>
          <w:p w:rsidR="00CC48C5" w:rsidRPr="00D95737" w:rsidRDefault="00BC78E8" w:rsidP="00D95737">
            <w:pPr>
              <w:rPr>
                <w:sz w:val="20"/>
                <w:lang w:val="id-ID"/>
              </w:rPr>
            </w:pPr>
            <w:r w:rsidRPr="00D95737">
              <w:rPr>
                <w:sz w:val="20"/>
                <w:lang w:val="id-ID"/>
              </w:rPr>
              <w:t>12.</w:t>
            </w:r>
          </w:p>
          <w:p w:rsidR="00CC48C5" w:rsidRPr="00D95737" w:rsidRDefault="00CC48C5" w:rsidP="00D95737">
            <w:pPr>
              <w:rPr>
                <w:sz w:val="20"/>
                <w:lang w:val="id-ID"/>
              </w:rPr>
            </w:pPr>
          </w:p>
          <w:p w:rsidR="00CC48C5" w:rsidRPr="00D95737" w:rsidRDefault="00CC48C5" w:rsidP="00D95737">
            <w:pPr>
              <w:rPr>
                <w:sz w:val="20"/>
                <w:lang w:val="id-ID"/>
              </w:rPr>
            </w:pPr>
          </w:p>
          <w:p w:rsidR="00CC48C5" w:rsidRPr="00D95737" w:rsidRDefault="00CC48C5" w:rsidP="00D95737">
            <w:pPr>
              <w:rPr>
                <w:sz w:val="20"/>
                <w:lang w:val="id-ID"/>
              </w:rPr>
            </w:pPr>
          </w:p>
          <w:p w:rsidR="00CC48C5" w:rsidRPr="00D95737" w:rsidRDefault="00CC48C5" w:rsidP="00D95737">
            <w:pPr>
              <w:rPr>
                <w:sz w:val="20"/>
                <w:lang w:val="id-ID"/>
              </w:rPr>
            </w:pPr>
          </w:p>
          <w:p w:rsidR="00CC48C5" w:rsidRPr="00D95737" w:rsidRDefault="00CC48C5" w:rsidP="00D95737">
            <w:pPr>
              <w:rPr>
                <w:sz w:val="20"/>
                <w:lang w:val="id-ID"/>
              </w:rPr>
            </w:pPr>
          </w:p>
          <w:p w:rsidR="00CC48C5" w:rsidRPr="00D95737" w:rsidRDefault="00CC48C5" w:rsidP="00D95737">
            <w:pPr>
              <w:rPr>
                <w:sz w:val="20"/>
                <w:lang w:val="id-ID"/>
              </w:rPr>
            </w:pPr>
          </w:p>
          <w:p w:rsidR="00CC48C5" w:rsidRPr="00D95737" w:rsidRDefault="00CC48C5" w:rsidP="00D95737">
            <w:pPr>
              <w:rPr>
                <w:sz w:val="20"/>
                <w:lang w:val="id-ID"/>
              </w:rPr>
            </w:pPr>
          </w:p>
          <w:p w:rsidR="00BC78E8" w:rsidRDefault="00BC78E8" w:rsidP="00D95737">
            <w:pPr>
              <w:rPr>
                <w:sz w:val="20"/>
                <w:lang w:val="id-ID"/>
              </w:rPr>
            </w:pPr>
          </w:p>
          <w:p w:rsidR="00F758BE" w:rsidRPr="00D95737" w:rsidRDefault="00F758BE" w:rsidP="00D95737">
            <w:pPr>
              <w:rPr>
                <w:sz w:val="20"/>
                <w:lang w:val="id-ID"/>
              </w:rPr>
            </w:pPr>
          </w:p>
          <w:p w:rsidR="00CC48C5" w:rsidRPr="00D95737" w:rsidRDefault="00CC48C5" w:rsidP="00D95737">
            <w:pPr>
              <w:rPr>
                <w:sz w:val="20"/>
                <w:lang w:val="id-ID"/>
              </w:rPr>
            </w:pPr>
          </w:p>
          <w:p w:rsidR="003858BD" w:rsidRPr="00D95737" w:rsidRDefault="00CC48C5" w:rsidP="00D95737">
            <w:pPr>
              <w:rPr>
                <w:sz w:val="20"/>
                <w:lang w:val="id-ID"/>
              </w:rPr>
            </w:pPr>
            <w:r w:rsidRPr="00D95737">
              <w:rPr>
                <w:sz w:val="20"/>
                <w:lang w:val="id-ID"/>
              </w:rPr>
              <w:t xml:space="preserve">13. </w:t>
            </w:r>
          </w:p>
          <w:p w:rsidR="003858BD" w:rsidRPr="00D95737" w:rsidRDefault="003858BD" w:rsidP="00D95737">
            <w:pPr>
              <w:rPr>
                <w:sz w:val="20"/>
                <w:lang w:val="id-ID"/>
              </w:rPr>
            </w:pPr>
          </w:p>
          <w:p w:rsidR="003858BD" w:rsidRPr="00D95737" w:rsidRDefault="003858BD" w:rsidP="00D95737">
            <w:pPr>
              <w:rPr>
                <w:sz w:val="20"/>
                <w:lang w:val="id-ID"/>
              </w:rPr>
            </w:pPr>
          </w:p>
          <w:p w:rsidR="003858BD" w:rsidRPr="00D95737" w:rsidRDefault="003858BD" w:rsidP="00D95737">
            <w:pPr>
              <w:rPr>
                <w:sz w:val="20"/>
                <w:lang w:val="id-ID"/>
              </w:rPr>
            </w:pPr>
          </w:p>
          <w:p w:rsidR="003858BD" w:rsidRPr="00D95737" w:rsidRDefault="003858BD" w:rsidP="00D95737">
            <w:pPr>
              <w:rPr>
                <w:sz w:val="20"/>
                <w:lang w:val="id-ID"/>
              </w:rPr>
            </w:pPr>
          </w:p>
          <w:p w:rsidR="003858BD" w:rsidRPr="00D95737" w:rsidRDefault="003858BD" w:rsidP="00D95737">
            <w:pPr>
              <w:rPr>
                <w:sz w:val="20"/>
                <w:lang w:val="id-ID"/>
              </w:rPr>
            </w:pPr>
          </w:p>
          <w:p w:rsidR="003858BD" w:rsidRDefault="003858BD" w:rsidP="00D95737">
            <w:pPr>
              <w:rPr>
                <w:sz w:val="20"/>
                <w:lang w:val="id-ID"/>
              </w:rPr>
            </w:pPr>
          </w:p>
          <w:p w:rsidR="00D4323A" w:rsidRPr="00D95737" w:rsidRDefault="00D4323A" w:rsidP="00D95737">
            <w:pPr>
              <w:rPr>
                <w:sz w:val="20"/>
                <w:lang w:val="id-ID"/>
              </w:rPr>
            </w:pPr>
          </w:p>
          <w:p w:rsidR="00372298" w:rsidRPr="00D95737" w:rsidRDefault="003858BD" w:rsidP="00D95737">
            <w:pPr>
              <w:rPr>
                <w:sz w:val="20"/>
                <w:lang w:val="id-ID"/>
              </w:rPr>
            </w:pPr>
            <w:r w:rsidRPr="00D95737">
              <w:rPr>
                <w:sz w:val="20"/>
                <w:lang w:val="id-ID"/>
              </w:rPr>
              <w:t>14.</w:t>
            </w:r>
          </w:p>
          <w:p w:rsidR="00372298" w:rsidRPr="00D95737" w:rsidRDefault="00372298" w:rsidP="00D95737">
            <w:pPr>
              <w:rPr>
                <w:sz w:val="20"/>
                <w:lang w:val="id-ID"/>
              </w:rPr>
            </w:pPr>
          </w:p>
          <w:p w:rsidR="00372298" w:rsidRPr="00D95737" w:rsidRDefault="00372298" w:rsidP="00D95737">
            <w:pPr>
              <w:rPr>
                <w:sz w:val="20"/>
                <w:lang w:val="id-ID"/>
              </w:rPr>
            </w:pPr>
          </w:p>
          <w:p w:rsidR="00372298" w:rsidRPr="00D95737" w:rsidRDefault="00372298" w:rsidP="00D95737">
            <w:pPr>
              <w:rPr>
                <w:sz w:val="20"/>
                <w:lang w:val="id-ID"/>
              </w:rPr>
            </w:pPr>
          </w:p>
          <w:p w:rsidR="00372298" w:rsidRPr="00D95737" w:rsidRDefault="00372298" w:rsidP="00D95737">
            <w:pPr>
              <w:rPr>
                <w:sz w:val="20"/>
                <w:lang w:val="id-ID"/>
              </w:rPr>
            </w:pPr>
          </w:p>
          <w:p w:rsidR="00372298" w:rsidRPr="00D95737" w:rsidRDefault="00372298" w:rsidP="00D95737">
            <w:pPr>
              <w:rPr>
                <w:sz w:val="20"/>
                <w:lang w:val="id-ID"/>
              </w:rPr>
            </w:pPr>
          </w:p>
          <w:p w:rsidR="00372298" w:rsidRPr="00D95737" w:rsidRDefault="00372298" w:rsidP="00D95737">
            <w:pPr>
              <w:rPr>
                <w:sz w:val="20"/>
                <w:lang w:val="id-ID"/>
              </w:rPr>
            </w:pPr>
          </w:p>
          <w:p w:rsidR="00372298" w:rsidRPr="00D95737" w:rsidRDefault="00372298" w:rsidP="00D95737">
            <w:pPr>
              <w:rPr>
                <w:sz w:val="20"/>
                <w:lang w:val="id-ID"/>
              </w:rPr>
            </w:pPr>
          </w:p>
          <w:p w:rsidR="00372298" w:rsidRPr="00D95737" w:rsidRDefault="00372298" w:rsidP="00D95737">
            <w:pPr>
              <w:rPr>
                <w:sz w:val="20"/>
                <w:lang w:val="id-ID"/>
              </w:rPr>
            </w:pPr>
          </w:p>
          <w:p w:rsidR="00372298" w:rsidRDefault="00372298" w:rsidP="00D95737">
            <w:pPr>
              <w:rPr>
                <w:sz w:val="20"/>
                <w:lang w:val="id-ID"/>
              </w:rPr>
            </w:pPr>
          </w:p>
          <w:p w:rsidR="00D4323A" w:rsidRPr="00D95737" w:rsidRDefault="00D4323A" w:rsidP="00D95737">
            <w:pPr>
              <w:rPr>
                <w:sz w:val="20"/>
                <w:lang w:val="id-ID"/>
              </w:rPr>
            </w:pPr>
          </w:p>
          <w:p w:rsidR="00CC48C5" w:rsidRPr="00D95737" w:rsidRDefault="00372298" w:rsidP="00D95737">
            <w:pPr>
              <w:rPr>
                <w:sz w:val="20"/>
                <w:lang w:val="id-ID"/>
              </w:rPr>
            </w:pPr>
            <w:r w:rsidRPr="00D95737">
              <w:rPr>
                <w:sz w:val="20"/>
                <w:lang w:val="id-ID"/>
              </w:rPr>
              <w:t>15.</w:t>
            </w:r>
          </w:p>
        </w:tc>
        <w:tc>
          <w:tcPr>
            <w:tcW w:w="1194" w:type="dxa"/>
          </w:tcPr>
          <w:p w:rsidR="00AD3FC4" w:rsidRPr="00D95737" w:rsidRDefault="00272CAE" w:rsidP="00D95737">
            <w:pPr>
              <w:rPr>
                <w:sz w:val="20"/>
                <w:lang w:val="id-ID"/>
              </w:rPr>
            </w:pPr>
            <w:r w:rsidRPr="00D95737">
              <w:rPr>
                <w:sz w:val="20"/>
                <w:lang w:val="id-ID"/>
              </w:rPr>
              <w:lastRenderedPageBreak/>
              <w:t xml:space="preserve">Ivyanno U </w:t>
            </w:r>
            <w:r w:rsidR="00AD3FC4" w:rsidRPr="00D95737">
              <w:rPr>
                <w:sz w:val="20"/>
                <w:lang w:val="id-ID"/>
              </w:rPr>
              <w:t>Canny</w:t>
            </w:r>
          </w:p>
          <w:p w:rsidR="00315CE5" w:rsidRPr="00D95737" w:rsidRDefault="00AD3FC4" w:rsidP="00D95737">
            <w:pPr>
              <w:rPr>
                <w:sz w:val="20"/>
                <w:lang w:val="id-ID"/>
              </w:rPr>
            </w:pPr>
            <w:r w:rsidRPr="00D95737">
              <w:rPr>
                <w:sz w:val="20"/>
                <w:lang w:val="id-ID"/>
              </w:rPr>
              <w:t>(2014)</w:t>
            </w:r>
          </w:p>
          <w:p w:rsidR="00315CE5" w:rsidRPr="00D95737" w:rsidRDefault="00315CE5" w:rsidP="00D95737">
            <w:pPr>
              <w:rPr>
                <w:sz w:val="20"/>
                <w:lang w:val="id-ID"/>
              </w:rPr>
            </w:pPr>
          </w:p>
          <w:p w:rsidR="00315CE5" w:rsidRPr="00D95737" w:rsidRDefault="00315CE5" w:rsidP="00D95737">
            <w:pPr>
              <w:rPr>
                <w:sz w:val="20"/>
                <w:lang w:val="id-ID"/>
              </w:rPr>
            </w:pPr>
          </w:p>
          <w:p w:rsidR="00315CE5" w:rsidRPr="00D95737" w:rsidRDefault="00315CE5" w:rsidP="00D95737">
            <w:pPr>
              <w:rPr>
                <w:sz w:val="20"/>
                <w:lang w:val="id-ID"/>
              </w:rPr>
            </w:pPr>
          </w:p>
          <w:p w:rsidR="00315CE5" w:rsidRPr="00D95737" w:rsidRDefault="00315CE5" w:rsidP="00D95737">
            <w:pPr>
              <w:rPr>
                <w:sz w:val="20"/>
                <w:lang w:val="id-ID"/>
              </w:rPr>
            </w:pPr>
          </w:p>
          <w:p w:rsidR="00315CE5" w:rsidRPr="00D95737" w:rsidRDefault="00315CE5" w:rsidP="00D95737">
            <w:pPr>
              <w:rPr>
                <w:sz w:val="20"/>
                <w:lang w:val="id-ID"/>
              </w:rPr>
            </w:pPr>
          </w:p>
          <w:p w:rsidR="00315CE5" w:rsidRPr="00D95737" w:rsidRDefault="00315CE5" w:rsidP="00D95737">
            <w:pPr>
              <w:rPr>
                <w:sz w:val="20"/>
                <w:lang w:val="id-ID"/>
              </w:rPr>
            </w:pPr>
          </w:p>
          <w:p w:rsidR="00315CE5" w:rsidRPr="00D95737" w:rsidRDefault="00315CE5" w:rsidP="00D95737">
            <w:pPr>
              <w:rPr>
                <w:sz w:val="20"/>
                <w:lang w:val="id-ID"/>
              </w:rPr>
            </w:pPr>
          </w:p>
          <w:p w:rsidR="00315CE5" w:rsidRPr="00D95737" w:rsidRDefault="00315CE5" w:rsidP="00D95737">
            <w:pPr>
              <w:rPr>
                <w:sz w:val="20"/>
                <w:lang w:val="id-ID"/>
              </w:rPr>
            </w:pPr>
          </w:p>
          <w:p w:rsidR="00315CE5" w:rsidRPr="00D95737" w:rsidRDefault="00315CE5" w:rsidP="00D95737">
            <w:pPr>
              <w:rPr>
                <w:rFonts w:cs="Times New Roman"/>
                <w:sz w:val="20"/>
              </w:rPr>
            </w:pPr>
            <w:r w:rsidRPr="00D95737">
              <w:rPr>
                <w:rFonts w:cs="Times New Roman"/>
                <w:sz w:val="20"/>
              </w:rPr>
              <w:t xml:space="preserve">Agnes Ligia Pratistita </w:t>
            </w:r>
            <w:r w:rsidR="003858BD" w:rsidRPr="00D95737">
              <w:rPr>
                <w:rFonts w:cs="Times New Roman"/>
                <w:i/>
                <w:sz w:val="20"/>
                <w:lang w:val="id-ID"/>
              </w:rPr>
              <w:t>et al</w:t>
            </w:r>
            <w:r w:rsidRPr="00D95737">
              <w:rPr>
                <w:rFonts w:cs="Times New Roman"/>
                <w:sz w:val="20"/>
              </w:rPr>
              <w:t>(2014)</w:t>
            </w:r>
          </w:p>
          <w:p w:rsidR="00BC78E8" w:rsidRPr="00D95737" w:rsidRDefault="00BC78E8" w:rsidP="00D95737">
            <w:pPr>
              <w:rPr>
                <w:sz w:val="20"/>
              </w:rPr>
            </w:pPr>
          </w:p>
          <w:p w:rsidR="001C23C0" w:rsidRPr="00D95737" w:rsidRDefault="001C23C0" w:rsidP="00D95737">
            <w:pPr>
              <w:rPr>
                <w:sz w:val="20"/>
                <w:lang w:val="id-ID"/>
              </w:rPr>
            </w:pPr>
          </w:p>
          <w:p w:rsidR="003858BD" w:rsidRDefault="003858BD" w:rsidP="00D95737">
            <w:pPr>
              <w:rPr>
                <w:sz w:val="20"/>
                <w:lang w:val="id-ID"/>
              </w:rPr>
            </w:pPr>
          </w:p>
          <w:p w:rsidR="00D4323A" w:rsidRPr="00D95737" w:rsidRDefault="00D4323A" w:rsidP="00D95737">
            <w:pPr>
              <w:rPr>
                <w:sz w:val="20"/>
                <w:lang w:val="id-ID"/>
              </w:rPr>
            </w:pPr>
          </w:p>
          <w:p w:rsidR="00D95737" w:rsidRDefault="00D95737" w:rsidP="00D95737">
            <w:pPr>
              <w:rPr>
                <w:sz w:val="20"/>
                <w:lang w:val="id-ID"/>
              </w:rPr>
            </w:pPr>
          </w:p>
          <w:p w:rsidR="00D4323A" w:rsidRPr="00D95737" w:rsidRDefault="00D4323A" w:rsidP="00D95737">
            <w:pPr>
              <w:rPr>
                <w:sz w:val="20"/>
                <w:lang w:val="id-ID"/>
              </w:rPr>
            </w:pPr>
          </w:p>
          <w:p w:rsidR="00BC78E8" w:rsidRPr="00D95737" w:rsidRDefault="00CC48C5" w:rsidP="00D95737">
            <w:pPr>
              <w:rPr>
                <w:sz w:val="20"/>
                <w:lang w:val="id-ID"/>
              </w:rPr>
            </w:pPr>
            <w:r w:rsidRPr="00D95737">
              <w:rPr>
                <w:sz w:val="20"/>
                <w:lang w:val="id-ID"/>
              </w:rPr>
              <w:t>Arga Efrianto, Suwitho</w:t>
            </w:r>
          </w:p>
          <w:p w:rsidR="00CC48C5" w:rsidRPr="00D95737" w:rsidRDefault="00CC48C5" w:rsidP="00D95737">
            <w:pPr>
              <w:rPr>
                <w:sz w:val="20"/>
                <w:lang w:val="id-ID"/>
              </w:rPr>
            </w:pPr>
            <w:r w:rsidRPr="00D95737">
              <w:rPr>
                <w:sz w:val="20"/>
                <w:lang w:val="id-ID"/>
              </w:rPr>
              <w:t>(2016</w:t>
            </w:r>
            <w:r w:rsidR="00CD22FF" w:rsidRPr="00D95737">
              <w:rPr>
                <w:sz w:val="20"/>
                <w:lang w:val="id-ID"/>
              </w:rPr>
              <w:t>)</w:t>
            </w:r>
          </w:p>
          <w:p w:rsidR="00CC48C5" w:rsidRPr="00D95737" w:rsidRDefault="00CC48C5" w:rsidP="00D95737">
            <w:pPr>
              <w:rPr>
                <w:sz w:val="20"/>
                <w:lang w:val="id-ID"/>
              </w:rPr>
            </w:pPr>
          </w:p>
          <w:p w:rsidR="00CC48C5" w:rsidRPr="00D95737" w:rsidRDefault="00CC48C5" w:rsidP="00D95737">
            <w:pPr>
              <w:rPr>
                <w:sz w:val="20"/>
                <w:lang w:val="id-ID"/>
              </w:rPr>
            </w:pPr>
          </w:p>
          <w:p w:rsidR="00CC48C5" w:rsidRPr="00D95737" w:rsidRDefault="00CC48C5" w:rsidP="00D95737">
            <w:pPr>
              <w:rPr>
                <w:sz w:val="20"/>
                <w:lang w:val="id-ID"/>
              </w:rPr>
            </w:pPr>
          </w:p>
          <w:p w:rsidR="00CC48C5" w:rsidRPr="00D95737" w:rsidRDefault="00CC48C5" w:rsidP="00D95737">
            <w:pPr>
              <w:rPr>
                <w:sz w:val="20"/>
                <w:lang w:val="id-ID"/>
              </w:rPr>
            </w:pPr>
          </w:p>
          <w:p w:rsidR="00CD22FF" w:rsidRDefault="00CD22FF" w:rsidP="00D95737">
            <w:pPr>
              <w:rPr>
                <w:sz w:val="20"/>
                <w:lang w:val="id-ID"/>
              </w:rPr>
            </w:pPr>
          </w:p>
          <w:p w:rsidR="00F758BE" w:rsidRDefault="00F758BE" w:rsidP="00D95737">
            <w:pPr>
              <w:rPr>
                <w:sz w:val="20"/>
                <w:lang w:val="id-ID"/>
              </w:rPr>
            </w:pPr>
          </w:p>
          <w:p w:rsidR="00F758BE" w:rsidRPr="00D95737" w:rsidRDefault="00F758BE" w:rsidP="00D95737">
            <w:pPr>
              <w:rPr>
                <w:sz w:val="20"/>
                <w:lang w:val="id-ID"/>
              </w:rPr>
            </w:pPr>
          </w:p>
          <w:p w:rsidR="003858BD" w:rsidRPr="00D95737" w:rsidRDefault="003858BD" w:rsidP="00D95737">
            <w:pPr>
              <w:rPr>
                <w:sz w:val="20"/>
                <w:lang w:val="id-ID"/>
              </w:rPr>
            </w:pPr>
            <w:r w:rsidRPr="00D95737">
              <w:rPr>
                <w:sz w:val="20"/>
                <w:lang w:val="id-ID"/>
              </w:rPr>
              <w:t xml:space="preserve">Laila Tri Susanti </w:t>
            </w:r>
            <w:r w:rsidRPr="00D95737">
              <w:rPr>
                <w:i/>
                <w:sz w:val="20"/>
                <w:lang w:val="id-ID"/>
              </w:rPr>
              <w:t>et al</w:t>
            </w:r>
          </w:p>
          <w:p w:rsidR="003858BD" w:rsidRPr="00D95737" w:rsidRDefault="003858BD" w:rsidP="00D95737">
            <w:pPr>
              <w:rPr>
                <w:sz w:val="20"/>
                <w:lang w:val="id-ID"/>
              </w:rPr>
            </w:pPr>
            <w:r w:rsidRPr="00D95737">
              <w:rPr>
                <w:sz w:val="20"/>
                <w:lang w:val="id-ID"/>
              </w:rPr>
              <w:t>(2018)</w:t>
            </w:r>
          </w:p>
          <w:p w:rsidR="003858BD" w:rsidRPr="00D95737" w:rsidRDefault="003858BD" w:rsidP="00D95737">
            <w:pPr>
              <w:rPr>
                <w:sz w:val="20"/>
                <w:lang w:val="id-ID"/>
              </w:rPr>
            </w:pPr>
          </w:p>
          <w:p w:rsidR="003858BD" w:rsidRPr="00D95737" w:rsidRDefault="003858BD" w:rsidP="00D95737">
            <w:pPr>
              <w:rPr>
                <w:sz w:val="20"/>
                <w:lang w:val="id-ID"/>
              </w:rPr>
            </w:pPr>
          </w:p>
          <w:p w:rsidR="003858BD" w:rsidRDefault="003858BD" w:rsidP="00D95737">
            <w:pPr>
              <w:rPr>
                <w:sz w:val="20"/>
                <w:lang w:val="id-ID"/>
              </w:rPr>
            </w:pPr>
          </w:p>
          <w:p w:rsidR="003858BD" w:rsidRPr="00D95737" w:rsidRDefault="003858BD" w:rsidP="00D95737">
            <w:pPr>
              <w:rPr>
                <w:sz w:val="20"/>
                <w:lang w:val="id-ID"/>
              </w:rPr>
            </w:pPr>
          </w:p>
          <w:p w:rsidR="00372298" w:rsidRPr="00D95737" w:rsidRDefault="00372298" w:rsidP="00D95737">
            <w:pPr>
              <w:rPr>
                <w:sz w:val="20"/>
                <w:lang w:val="id-ID"/>
              </w:rPr>
            </w:pPr>
            <w:r w:rsidRPr="00D95737">
              <w:rPr>
                <w:sz w:val="20"/>
                <w:lang w:val="id-ID"/>
              </w:rPr>
              <w:t>Tri Rahadian, Imam Hidayat (2018)</w:t>
            </w:r>
          </w:p>
          <w:p w:rsidR="00372298" w:rsidRPr="00D95737" w:rsidRDefault="00372298" w:rsidP="00D95737">
            <w:pPr>
              <w:rPr>
                <w:sz w:val="20"/>
                <w:lang w:val="id-ID"/>
              </w:rPr>
            </w:pPr>
          </w:p>
          <w:p w:rsidR="00372298" w:rsidRPr="00D95737" w:rsidRDefault="00372298" w:rsidP="00D95737">
            <w:pPr>
              <w:rPr>
                <w:sz w:val="20"/>
                <w:lang w:val="id-ID"/>
              </w:rPr>
            </w:pPr>
          </w:p>
          <w:p w:rsidR="00372298" w:rsidRDefault="00372298" w:rsidP="00D95737">
            <w:pPr>
              <w:rPr>
                <w:sz w:val="20"/>
                <w:lang w:val="id-ID"/>
              </w:rPr>
            </w:pPr>
          </w:p>
          <w:p w:rsidR="00F758BE" w:rsidRPr="00D95737" w:rsidRDefault="00F758BE" w:rsidP="00D95737">
            <w:pPr>
              <w:rPr>
                <w:sz w:val="20"/>
                <w:lang w:val="id-ID"/>
              </w:rPr>
            </w:pPr>
          </w:p>
          <w:p w:rsidR="00372298" w:rsidRPr="00D95737" w:rsidRDefault="00372298" w:rsidP="00D95737">
            <w:pPr>
              <w:rPr>
                <w:sz w:val="20"/>
                <w:lang w:val="id-ID"/>
              </w:rPr>
            </w:pPr>
          </w:p>
          <w:p w:rsidR="00D4323A" w:rsidRPr="00D95737" w:rsidRDefault="00D4323A" w:rsidP="00D95737">
            <w:pPr>
              <w:rPr>
                <w:sz w:val="20"/>
                <w:lang w:val="id-ID"/>
              </w:rPr>
            </w:pPr>
          </w:p>
          <w:p w:rsidR="003858BD" w:rsidRPr="00D95737" w:rsidRDefault="009F4FA8" w:rsidP="00D95737">
            <w:pPr>
              <w:rPr>
                <w:sz w:val="20"/>
                <w:lang w:val="id-ID"/>
              </w:rPr>
            </w:pPr>
            <w:r w:rsidRPr="00D95737">
              <w:rPr>
                <w:sz w:val="20"/>
                <w:lang w:val="id-ID"/>
              </w:rPr>
              <w:t>Vicky Dwi Kristanto, Dewi Urip Wahyuni (2019)</w:t>
            </w:r>
          </w:p>
        </w:tc>
        <w:tc>
          <w:tcPr>
            <w:tcW w:w="1950" w:type="dxa"/>
          </w:tcPr>
          <w:p w:rsidR="001C23C0" w:rsidRPr="00D95737" w:rsidRDefault="00AD3FC4" w:rsidP="00D95737">
            <w:pPr>
              <w:rPr>
                <w:sz w:val="20"/>
                <w:lang w:val="id-ID"/>
              </w:rPr>
            </w:pPr>
            <w:r w:rsidRPr="00D95737">
              <w:rPr>
                <w:sz w:val="20"/>
                <w:lang w:val="id-ID"/>
              </w:rPr>
              <w:lastRenderedPageBreak/>
              <w:t xml:space="preserve">Measuring the mediating Role of Dinning Experiencce Attributes on Customer Satisfaction and Its Impact on Behavioral </w:t>
            </w:r>
            <w:r w:rsidRPr="00D95737">
              <w:rPr>
                <w:sz w:val="20"/>
                <w:lang w:val="id-ID"/>
              </w:rPr>
              <w:lastRenderedPageBreak/>
              <w:t xml:space="preserve">Intentions of casual Dinning Restaurant in </w:t>
            </w:r>
          </w:p>
          <w:p w:rsidR="00D95737" w:rsidRPr="00D95737" w:rsidRDefault="001C23C0" w:rsidP="00D95737">
            <w:pPr>
              <w:rPr>
                <w:sz w:val="20"/>
                <w:lang w:val="id-ID"/>
              </w:rPr>
            </w:pPr>
            <w:r w:rsidRPr="00D95737">
              <w:rPr>
                <w:sz w:val="20"/>
                <w:lang w:val="id-ID"/>
              </w:rPr>
              <w:t>J</w:t>
            </w:r>
            <w:r w:rsidR="00AD3FC4" w:rsidRPr="00D95737">
              <w:rPr>
                <w:sz w:val="20"/>
                <w:lang w:val="id-ID"/>
              </w:rPr>
              <w:t>akarta</w:t>
            </w:r>
          </w:p>
          <w:p w:rsidR="00D4323A" w:rsidRPr="00D95737" w:rsidRDefault="00315CE5" w:rsidP="00D95737">
            <w:pPr>
              <w:rPr>
                <w:rFonts w:cs="Times New Roman"/>
                <w:sz w:val="20"/>
                <w:lang w:val="id-ID"/>
              </w:rPr>
            </w:pPr>
            <w:r w:rsidRPr="00D95737">
              <w:rPr>
                <w:rFonts w:cs="Times New Roman"/>
                <w:sz w:val="20"/>
              </w:rPr>
              <w:t>Pengaruh Kualitas Produk, Harga, Promosi dan Lokasi Terhadap Keputusan Pembelian Konsumen Di Bentenan Center Sonder Minahasa</w:t>
            </w:r>
          </w:p>
          <w:p w:rsidR="003858BD" w:rsidRDefault="00CD22FF" w:rsidP="00D95737">
            <w:pPr>
              <w:rPr>
                <w:rFonts w:cs="Times New Roman"/>
                <w:sz w:val="20"/>
                <w:lang w:val="id-ID"/>
              </w:rPr>
            </w:pPr>
            <w:r w:rsidRPr="00D95737">
              <w:rPr>
                <w:rFonts w:cs="Times New Roman"/>
                <w:sz w:val="20"/>
                <w:lang w:val="id-ID"/>
              </w:rPr>
              <w:t xml:space="preserve">Pengaruh </w:t>
            </w:r>
            <w:r w:rsidR="00CC48C5" w:rsidRPr="00D95737">
              <w:rPr>
                <w:rFonts w:cs="Times New Roman"/>
                <w:sz w:val="20"/>
                <w:lang w:val="id-ID"/>
              </w:rPr>
              <w:t>Harga, Lokasi, Promosi Dan Layanan Terhadap Keputusan Menginap Di Hotel The Alana Surabaya</w:t>
            </w:r>
          </w:p>
          <w:p w:rsidR="00D4323A" w:rsidRDefault="00D4323A" w:rsidP="00D95737">
            <w:pPr>
              <w:rPr>
                <w:rFonts w:cs="Times New Roman"/>
                <w:sz w:val="20"/>
                <w:lang w:val="id-ID"/>
              </w:rPr>
            </w:pPr>
          </w:p>
          <w:p w:rsidR="00D4323A" w:rsidRDefault="00D4323A" w:rsidP="00D95737">
            <w:pPr>
              <w:rPr>
                <w:rFonts w:cs="Times New Roman"/>
                <w:sz w:val="20"/>
                <w:lang w:val="id-ID"/>
              </w:rPr>
            </w:pPr>
          </w:p>
          <w:p w:rsidR="00F758BE" w:rsidRDefault="00F758BE" w:rsidP="00D95737">
            <w:pPr>
              <w:rPr>
                <w:rFonts w:cs="Times New Roman"/>
                <w:sz w:val="20"/>
                <w:lang w:val="id-ID"/>
              </w:rPr>
            </w:pPr>
          </w:p>
          <w:p w:rsidR="00F758BE" w:rsidRDefault="00F758BE" w:rsidP="00D95737">
            <w:pPr>
              <w:rPr>
                <w:rFonts w:cs="Times New Roman"/>
                <w:sz w:val="20"/>
                <w:lang w:val="id-ID"/>
              </w:rPr>
            </w:pPr>
          </w:p>
          <w:p w:rsidR="00D95737" w:rsidRPr="00D95737" w:rsidRDefault="00D95737" w:rsidP="00D95737">
            <w:pPr>
              <w:rPr>
                <w:rFonts w:cs="Times New Roman"/>
                <w:sz w:val="20"/>
                <w:lang w:val="id-ID"/>
              </w:rPr>
            </w:pPr>
          </w:p>
          <w:p w:rsidR="003858BD" w:rsidRPr="00D95737" w:rsidRDefault="003858BD" w:rsidP="00D95737">
            <w:pPr>
              <w:rPr>
                <w:rFonts w:cs="Times New Roman"/>
                <w:sz w:val="20"/>
                <w:lang w:val="id-ID"/>
              </w:rPr>
            </w:pPr>
            <w:r w:rsidRPr="00D95737">
              <w:rPr>
                <w:rFonts w:cs="Times New Roman"/>
                <w:sz w:val="20"/>
                <w:lang w:val="id-ID"/>
              </w:rPr>
              <w:t>Pengaruh Kualitas Pelayanan, Harga, Promosi Terhadap Keputusan Menginap Pada Hotel Genio Manado</w:t>
            </w:r>
          </w:p>
          <w:p w:rsidR="00BC78E8" w:rsidRDefault="00BC78E8" w:rsidP="00D95737">
            <w:pPr>
              <w:rPr>
                <w:rFonts w:cs="Times New Roman"/>
                <w:sz w:val="20"/>
                <w:lang w:val="id-ID"/>
              </w:rPr>
            </w:pPr>
          </w:p>
          <w:p w:rsidR="00D4323A" w:rsidRPr="00D95737" w:rsidRDefault="00D4323A" w:rsidP="00D95737">
            <w:pPr>
              <w:rPr>
                <w:rFonts w:cs="Times New Roman"/>
                <w:sz w:val="20"/>
                <w:lang w:val="id-ID"/>
              </w:rPr>
            </w:pPr>
          </w:p>
          <w:p w:rsidR="009F4FA8" w:rsidRPr="00D95737" w:rsidRDefault="00372298" w:rsidP="00D95737">
            <w:pPr>
              <w:rPr>
                <w:rFonts w:cs="Times New Roman"/>
                <w:sz w:val="20"/>
                <w:lang w:val="id-ID"/>
              </w:rPr>
            </w:pPr>
            <w:r w:rsidRPr="00D95737">
              <w:rPr>
                <w:rFonts w:cs="Times New Roman"/>
                <w:sz w:val="20"/>
                <w:lang w:val="id-ID"/>
              </w:rPr>
              <w:t>Pengaruh Kualitas Pelayanan,Harga, Dan Lokasi Terhadap Keputusan Menginap Di Hotel Maumu Surabaya</w:t>
            </w:r>
          </w:p>
          <w:p w:rsidR="009F4FA8" w:rsidRDefault="009F4FA8" w:rsidP="00D95737">
            <w:pPr>
              <w:rPr>
                <w:rFonts w:cs="Times New Roman"/>
                <w:sz w:val="20"/>
                <w:lang w:val="id-ID"/>
              </w:rPr>
            </w:pPr>
          </w:p>
          <w:p w:rsidR="00D95737" w:rsidRDefault="00D95737" w:rsidP="00D95737">
            <w:pPr>
              <w:rPr>
                <w:rFonts w:cs="Times New Roman"/>
                <w:sz w:val="20"/>
                <w:lang w:val="id-ID"/>
              </w:rPr>
            </w:pPr>
          </w:p>
          <w:p w:rsidR="00D95737" w:rsidRDefault="00D95737" w:rsidP="00D95737">
            <w:pPr>
              <w:rPr>
                <w:rFonts w:cs="Times New Roman"/>
                <w:sz w:val="20"/>
                <w:lang w:val="id-ID"/>
              </w:rPr>
            </w:pPr>
          </w:p>
          <w:p w:rsidR="00D4323A" w:rsidRPr="00D95737" w:rsidRDefault="00D4323A" w:rsidP="00D95737">
            <w:pPr>
              <w:rPr>
                <w:rFonts w:cs="Times New Roman"/>
                <w:sz w:val="20"/>
                <w:lang w:val="id-ID"/>
              </w:rPr>
            </w:pPr>
          </w:p>
          <w:p w:rsidR="009F4FA8" w:rsidRPr="00D95737" w:rsidRDefault="009F4FA8" w:rsidP="00D95737">
            <w:pPr>
              <w:rPr>
                <w:rFonts w:cs="Times New Roman"/>
                <w:sz w:val="20"/>
                <w:lang w:val="id-ID"/>
              </w:rPr>
            </w:pPr>
          </w:p>
          <w:p w:rsidR="00372298" w:rsidRPr="00D95737" w:rsidRDefault="009F4FA8" w:rsidP="00D95737">
            <w:pPr>
              <w:rPr>
                <w:rFonts w:cs="Times New Roman"/>
                <w:sz w:val="20"/>
                <w:lang w:val="id-ID"/>
              </w:rPr>
            </w:pPr>
            <w:r w:rsidRPr="00D95737">
              <w:rPr>
                <w:rFonts w:cs="Times New Roman"/>
                <w:sz w:val="20"/>
                <w:lang w:val="id-ID"/>
              </w:rPr>
              <w:t>Pengaruh fasilitas Dan Promosi Terhadap Keputusan Menginap Di The Win Hotel Surabaya</w:t>
            </w:r>
          </w:p>
        </w:tc>
        <w:tc>
          <w:tcPr>
            <w:tcW w:w="1701" w:type="dxa"/>
          </w:tcPr>
          <w:p w:rsidR="00315CE5" w:rsidRPr="00D95737" w:rsidRDefault="00272CAE" w:rsidP="00D95737">
            <w:pPr>
              <w:rPr>
                <w:i/>
                <w:sz w:val="20"/>
                <w:lang w:val="id-ID"/>
              </w:rPr>
            </w:pPr>
            <w:r w:rsidRPr="00D95737">
              <w:rPr>
                <w:i/>
                <w:sz w:val="20"/>
                <w:lang w:val="id-ID"/>
              </w:rPr>
              <w:lastRenderedPageBreak/>
              <w:t>Multiple Linear regresion</w:t>
            </w:r>
          </w:p>
          <w:p w:rsidR="00315CE5" w:rsidRPr="00D95737" w:rsidRDefault="00315CE5" w:rsidP="00D95737">
            <w:pPr>
              <w:rPr>
                <w:sz w:val="20"/>
                <w:lang w:val="id-ID"/>
              </w:rPr>
            </w:pPr>
          </w:p>
          <w:p w:rsidR="00315CE5" w:rsidRPr="00D95737" w:rsidRDefault="00315CE5" w:rsidP="00D95737">
            <w:pPr>
              <w:rPr>
                <w:sz w:val="20"/>
                <w:lang w:val="id-ID"/>
              </w:rPr>
            </w:pPr>
          </w:p>
          <w:p w:rsidR="00315CE5" w:rsidRPr="00D95737" w:rsidRDefault="00315CE5" w:rsidP="00D95737">
            <w:pPr>
              <w:rPr>
                <w:sz w:val="20"/>
                <w:lang w:val="id-ID"/>
              </w:rPr>
            </w:pPr>
          </w:p>
          <w:p w:rsidR="00315CE5" w:rsidRPr="00D95737" w:rsidRDefault="00315CE5" w:rsidP="00D95737">
            <w:pPr>
              <w:rPr>
                <w:sz w:val="20"/>
                <w:lang w:val="id-ID"/>
              </w:rPr>
            </w:pPr>
          </w:p>
          <w:p w:rsidR="00315CE5" w:rsidRPr="00D95737" w:rsidRDefault="00315CE5" w:rsidP="00D95737">
            <w:pPr>
              <w:rPr>
                <w:sz w:val="20"/>
                <w:lang w:val="id-ID"/>
              </w:rPr>
            </w:pPr>
          </w:p>
          <w:p w:rsidR="00315CE5" w:rsidRPr="00D95737" w:rsidRDefault="00315CE5" w:rsidP="00D95737">
            <w:pPr>
              <w:rPr>
                <w:sz w:val="20"/>
                <w:lang w:val="id-ID"/>
              </w:rPr>
            </w:pPr>
          </w:p>
          <w:p w:rsidR="00315CE5" w:rsidRDefault="00315CE5" w:rsidP="00D95737">
            <w:pPr>
              <w:rPr>
                <w:sz w:val="20"/>
                <w:lang w:val="id-ID"/>
              </w:rPr>
            </w:pPr>
          </w:p>
          <w:p w:rsidR="007474FB" w:rsidRDefault="007474FB" w:rsidP="00D95737">
            <w:pPr>
              <w:rPr>
                <w:sz w:val="20"/>
                <w:lang w:val="id-ID"/>
              </w:rPr>
            </w:pPr>
          </w:p>
          <w:p w:rsidR="00D4323A" w:rsidRPr="00D95737" w:rsidRDefault="00D4323A" w:rsidP="00D95737">
            <w:pPr>
              <w:rPr>
                <w:sz w:val="20"/>
                <w:lang w:val="id-ID"/>
              </w:rPr>
            </w:pPr>
          </w:p>
          <w:p w:rsidR="007474FB" w:rsidRDefault="00786835" w:rsidP="00D95737">
            <w:pPr>
              <w:rPr>
                <w:rFonts w:cs="Times New Roman"/>
                <w:sz w:val="20"/>
                <w:szCs w:val="20"/>
                <w:lang w:val="id-ID"/>
              </w:rPr>
            </w:pPr>
            <w:r w:rsidRPr="00786835">
              <w:rPr>
                <w:rFonts w:cs="Times New Roman"/>
                <w:sz w:val="20"/>
                <w:szCs w:val="20"/>
              </w:rPr>
              <w:t>Teknik analisa data menggunakan analisa uji reliabilitas, regresi linier berganda, koefisien korelasi, koefisien determinasi dan uji hipotesis.</w:t>
            </w:r>
          </w:p>
          <w:p w:rsidR="00F758BE" w:rsidRDefault="00F758BE" w:rsidP="00D95737">
            <w:pPr>
              <w:rPr>
                <w:rFonts w:cs="Times New Roman"/>
                <w:sz w:val="20"/>
                <w:szCs w:val="20"/>
                <w:lang w:val="id-ID"/>
              </w:rPr>
            </w:pPr>
          </w:p>
          <w:p w:rsidR="00F758BE" w:rsidRDefault="00F758BE" w:rsidP="00D95737">
            <w:pPr>
              <w:rPr>
                <w:rFonts w:cs="Times New Roman"/>
                <w:sz w:val="20"/>
                <w:szCs w:val="20"/>
                <w:lang w:val="id-ID"/>
              </w:rPr>
            </w:pPr>
          </w:p>
          <w:p w:rsidR="00F758BE" w:rsidRPr="00F758BE" w:rsidRDefault="00F758BE" w:rsidP="00D95737">
            <w:pPr>
              <w:rPr>
                <w:rFonts w:cs="Times New Roman"/>
                <w:sz w:val="20"/>
                <w:szCs w:val="20"/>
                <w:lang w:val="id-ID"/>
              </w:rPr>
            </w:pPr>
          </w:p>
          <w:p w:rsidR="003858BD" w:rsidRPr="00D95737" w:rsidRDefault="00ED00B9" w:rsidP="00D95737">
            <w:pPr>
              <w:rPr>
                <w:sz w:val="20"/>
                <w:lang w:val="id-ID"/>
              </w:rPr>
            </w:pPr>
            <w:r>
              <w:rPr>
                <w:sz w:val="20"/>
                <w:lang w:val="en-ID"/>
              </w:rPr>
              <w:t xml:space="preserve">Penelitian mengunakan metode analisis </w:t>
            </w:r>
            <w:r w:rsidR="00CD22FF" w:rsidRPr="00D95737">
              <w:rPr>
                <w:sz w:val="20"/>
                <w:lang w:val="id-ID"/>
              </w:rPr>
              <w:t>Regresi Linear Berganda</w:t>
            </w:r>
          </w:p>
          <w:p w:rsidR="003858BD" w:rsidRPr="00D95737" w:rsidRDefault="003858BD" w:rsidP="00D95737">
            <w:pPr>
              <w:rPr>
                <w:sz w:val="20"/>
                <w:lang w:val="id-ID"/>
              </w:rPr>
            </w:pPr>
          </w:p>
          <w:p w:rsidR="003858BD" w:rsidRDefault="003858BD" w:rsidP="00D95737">
            <w:pPr>
              <w:rPr>
                <w:sz w:val="20"/>
                <w:lang w:val="id-ID"/>
              </w:rPr>
            </w:pPr>
          </w:p>
          <w:p w:rsidR="00D4323A" w:rsidRDefault="00D4323A" w:rsidP="00D95737">
            <w:pPr>
              <w:rPr>
                <w:sz w:val="20"/>
                <w:lang w:val="id-ID"/>
              </w:rPr>
            </w:pPr>
          </w:p>
          <w:p w:rsidR="00D4323A" w:rsidRDefault="00D4323A" w:rsidP="00D95737">
            <w:pPr>
              <w:rPr>
                <w:sz w:val="20"/>
                <w:lang w:val="id-ID"/>
              </w:rPr>
            </w:pPr>
          </w:p>
          <w:p w:rsidR="00F758BE" w:rsidRDefault="00F758BE" w:rsidP="00D95737">
            <w:pPr>
              <w:rPr>
                <w:sz w:val="20"/>
                <w:lang w:val="id-ID"/>
              </w:rPr>
            </w:pPr>
          </w:p>
          <w:p w:rsidR="00F758BE" w:rsidRDefault="00F758BE" w:rsidP="00D95737">
            <w:pPr>
              <w:rPr>
                <w:sz w:val="20"/>
                <w:lang w:val="id-ID"/>
              </w:rPr>
            </w:pPr>
          </w:p>
          <w:p w:rsidR="007474FB" w:rsidRPr="00D95737" w:rsidRDefault="007474FB" w:rsidP="00D95737">
            <w:pPr>
              <w:rPr>
                <w:sz w:val="20"/>
                <w:lang w:val="id-ID"/>
              </w:rPr>
            </w:pPr>
          </w:p>
          <w:p w:rsidR="003858BD" w:rsidRPr="00D95737" w:rsidRDefault="00D4323A" w:rsidP="00D95737">
            <w:pPr>
              <w:rPr>
                <w:sz w:val="20"/>
                <w:lang w:val="id-ID"/>
              </w:rPr>
            </w:pPr>
            <w:r>
              <w:rPr>
                <w:sz w:val="20"/>
              </w:rPr>
              <w:t xml:space="preserve">Metode penelitian  ini mengunakan analisis </w:t>
            </w:r>
            <w:r w:rsidRPr="00D95737">
              <w:rPr>
                <w:sz w:val="20"/>
              </w:rPr>
              <w:t>Regresi Linear Berganda</w:t>
            </w:r>
          </w:p>
          <w:p w:rsidR="003858BD" w:rsidRPr="00D95737" w:rsidRDefault="003858BD" w:rsidP="00D95737">
            <w:pPr>
              <w:rPr>
                <w:sz w:val="20"/>
                <w:lang w:val="id-ID"/>
              </w:rPr>
            </w:pPr>
          </w:p>
          <w:p w:rsidR="003858BD" w:rsidRDefault="003858BD" w:rsidP="00D95737">
            <w:pPr>
              <w:rPr>
                <w:sz w:val="20"/>
                <w:lang w:val="id-ID"/>
              </w:rPr>
            </w:pPr>
          </w:p>
          <w:p w:rsidR="00D4323A" w:rsidRDefault="00D4323A" w:rsidP="00D95737">
            <w:pPr>
              <w:rPr>
                <w:sz w:val="20"/>
                <w:lang w:val="id-ID"/>
              </w:rPr>
            </w:pPr>
          </w:p>
          <w:p w:rsidR="00372298" w:rsidRPr="00D95737" w:rsidRDefault="00372298" w:rsidP="00D95737">
            <w:pPr>
              <w:rPr>
                <w:sz w:val="20"/>
                <w:lang w:val="id-ID"/>
              </w:rPr>
            </w:pPr>
          </w:p>
          <w:p w:rsidR="00372298" w:rsidRPr="007474FB" w:rsidRDefault="007474FB" w:rsidP="00D95737">
            <w:pPr>
              <w:rPr>
                <w:sz w:val="20"/>
                <w:lang w:val="en-ID"/>
              </w:rPr>
            </w:pPr>
            <w:r>
              <w:rPr>
                <w:sz w:val="20"/>
                <w:lang w:val="en-ID"/>
              </w:rPr>
              <w:t xml:space="preserve">Jenis penelitian menggunakan teknik analisis </w:t>
            </w:r>
            <w:r w:rsidR="00372298" w:rsidRPr="00D95737">
              <w:rPr>
                <w:sz w:val="20"/>
                <w:lang w:val="id-ID"/>
              </w:rPr>
              <w:t>Regresi Linear Berganda</w:t>
            </w:r>
          </w:p>
          <w:p w:rsidR="009F4FA8" w:rsidRPr="00D95737" w:rsidRDefault="009F4FA8" w:rsidP="00D95737">
            <w:pPr>
              <w:rPr>
                <w:sz w:val="20"/>
                <w:lang w:val="id-ID"/>
              </w:rPr>
            </w:pPr>
          </w:p>
          <w:p w:rsidR="009F4FA8" w:rsidRPr="00D95737" w:rsidRDefault="009F4FA8" w:rsidP="00D95737">
            <w:pPr>
              <w:rPr>
                <w:sz w:val="20"/>
                <w:lang w:val="id-ID"/>
              </w:rPr>
            </w:pPr>
          </w:p>
          <w:p w:rsidR="009F4FA8" w:rsidRDefault="009F4FA8" w:rsidP="00D95737">
            <w:pPr>
              <w:rPr>
                <w:sz w:val="20"/>
                <w:lang w:val="id-ID"/>
              </w:rPr>
            </w:pPr>
          </w:p>
          <w:p w:rsidR="00F758BE" w:rsidRDefault="00F758BE" w:rsidP="00D95737">
            <w:pPr>
              <w:rPr>
                <w:sz w:val="20"/>
                <w:lang w:val="id-ID"/>
              </w:rPr>
            </w:pPr>
          </w:p>
          <w:p w:rsidR="00F758BE" w:rsidRDefault="00F758BE" w:rsidP="00D95737">
            <w:pPr>
              <w:rPr>
                <w:sz w:val="20"/>
                <w:lang w:val="id-ID"/>
              </w:rPr>
            </w:pPr>
          </w:p>
          <w:p w:rsidR="00F758BE" w:rsidRPr="00D95737" w:rsidRDefault="00F758BE" w:rsidP="00D95737">
            <w:pPr>
              <w:rPr>
                <w:sz w:val="20"/>
                <w:lang w:val="id-ID"/>
              </w:rPr>
            </w:pPr>
          </w:p>
          <w:p w:rsidR="00D4323A" w:rsidRPr="00D95737" w:rsidRDefault="00D4323A" w:rsidP="00D95737">
            <w:pPr>
              <w:rPr>
                <w:sz w:val="20"/>
                <w:lang w:val="id-ID"/>
              </w:rPr>
            </w:pPr>
          </w:p>
          <w:p w:rsidR="003858BD" w:rsidRPr="00D95737" w:rsidRDefault="007474FB" w:rsidP="00D95737">
            <w:pPr>
              <w:rPr>
                <w:sz w:val="20"/>
                <w:lang w:val="id-ID"/>
              </w:rPr>
            </w:pPr>
            <w:r w:rsidRPr="007474FB">
              <w:rPr>
                <w:rFonts w:cs="Times New Roman"/>
                <w:sz w:val="20"/>
                <w:szCs w:val="20"/>
              </w:rPr>
              <w:t>Jenis penelitian ini adalah Penelitian kuantitatif. Alat analisis pada penilitian ini adalah ; analisis regresi linier berganda, uji F, uji t dan koefisien determinasi</w:t>
            </w:r>
            <w:r w:rsidRPr="000C5D4C">
              <w:rPr>
                <w:rFonts w:cs="Times New Roman"/>
                <w:szCs w:val="24"/>
              </w:rPr>
              <w:t>.</w:t>
            </w:r>
          </w:p>
        </w:tc>
        <w:tc>
          <w:tcPr>
            <w:tcW w:w="2409" w:type="dxa"/>
          </w:tcPr>
          <w:p w:rsidR="001C23C0" w:rsidRPr="00D95737" w:rsidRDefault="001C23C0" w:rsidP="00D9573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02124"/>
                <w:sz w:val="20"/>
                <w:szCs w:val="24"/>
                <w:lang w:eastAsia="id-ID"/>
              </w:rPr>
            </w:pPr>
            <w:r w:rsidRPr="00D95737">
              <w:rPr>
                <w:rFonts w:eastAsia="Times New Roman" w:cs="Times New Roman"/>
                <w:color w:val="202124"/>
                <w:sz w:val="20"/>
                <w:szCs w:val="24"/>
                <w:lang w:eastAsia="id-ID"/>
              </w:rPr>
              <w:lastRenderedPageBreak/>
              <w:t>Dining experience, customer satisfaction, behavioral intentions, have a significant influence on customer satisfaction</w:t>
            </w:r>
          </w:p>
          <w:p w:rsidR="00AD3FC4" w:rsidRPr="00D95737" w:rsidRDefault="00AD3FC4" w:rsidP="00D95737">
            <w:pPr>
              <w:rPr>
                <w:sz w:val="20"/>
                <w:lang w:val="id-ID"/>
              </w:rPr>
            </w:pPr>
          </w:p>
          <w:p w:rsidR="001C23C0" w:rsidRPr="00D95737" w:rsidRDefault="001C23C0" w:rsidP="00D95737">
            <w:pPr>
              <w:rPr>
                <w:sz w:val="20"/>
                <w:lang w:val="id-ID"/>
              </w:rPr>
            </w:pPr>
          </w:p>
          <w:p w:rsidR="001C23C0" w:rsidRPr="00D95737" w:rsidRDefault="001C23C0" w:rsidP="00D95737">
            <w:pPr>
              <w:rPr>
                <w:sz w:val="20"/>
                <w:lang w:val="id-ID"/>
              </w:rPr>
            </w:pPr>
          </w:p>
          <w:p w:rsidR="00D95737" w:rsidRPr="00D95737" w:rsidRDefault="00D95737" w:rsidP="00D95737">
            <w:pPr>
              <w:rPr>
                <w:sz w:val="20"/>
                <w:lang w:val="id-ID"/>
              </w:rPr>
            </w:pPr>
          </w:p>
          <w:p w:rsidR="001C23C0" w:rsidRPr="00D95737" w:rsidRDefault="001C23C0" w:rsidP="00D95737">
            <w:pPr>
              <w:rPr>
                <w:sz w:val="20"/>
                <w:lang w:val="id-ID"/>
              </w:rPr>
            </w:pPr>
          </w:p>
          <w:p w:rsidR="00CC48C5" w:rsidRPr="00D95737" w:rsidRDefault="00315CE5" w:rsidP="00D95737">
            <w:pPr>
              <w:rPr>
                <w:sz w:val="20"/>
                <w:lang w:val="id-ID"/>
              </w:rPr>
            </w:pPr>
            <w:r w:rsidRPr="00D95737">
              <w:rPr>
                <w:rFonts w:cs="Times New Roman"/>
                <w:sz w:val="20"/>
              </w:rPr>
              <w:t>Hasil penelitian menunjukkan bahwa kualitas produk, harga, promosi, lokasi berpengaruh positif signifikan terhadap keputusan pembelian konsumen.</w:t>
            </w:r>
          </w:p>
          <w:p w:rsidR="00D95737" w:rsidRDefault="00D95737" w:rsidP="00D95737">
            <w:pPr>
              <w:rPr>
                <w:sz w:val="20"/>
                <w:lang w:val="id-ID"/>
              </w:rPr>
            </w:pPr>
          </w:p>
          <w:p w:rsidR="00D4323A" w:rsidRPr="00D95737" w:rsidRDefault="00D4323A" w:rsidP="00D95737">
            <w:pPr>
              <w:rPr>
                <w:sz w:val="20"/>
                <w:lang w:val="id-ID"/>
              </w:rPr>
            </w:pPr>
          </w:p>
          <w:p w:rsidR="003858BD" w:rsidRPr="00D95737" w:rsidRDefault="00CC48C5" w:rsidP="00D95737">
            <w:pPr>
              <w:rPr>
                <w:sz w:val="20"/>
                <w:lang w:val="id-ID"/>
              </w:rPr>
            </w:pPr>
            <w:r w:rsidRPr="00D95737">
              <w:rPr>
                <w:sz w:val="20"/>
                <w:lang w:val="id-ID"/>
              </w:rPr>
              <w:t>Hasil pengujian yang dilakukan menunjukan bahwa masing-masing variabel harga, lokasi, promosi, dan layanan berpengaruh signifikan dan positif terhadap keputusan konsumen menginap di Hotel The Alana Surabaya.</w:t>
            </w:r>
          </w:p>
          <w:p w:rsidR="00D95737" w:rsidRDefault="00D95737" w:rsidP="00D95737">
            <w:pPr>
              <w:rPr>
                <w:sz w:val="20"/>
                <w:lang w:val="id-ID"/>
              </w:rPr>
            </w:pPr>
          </w:p>
          <w:p w:rsidR="003858BD" w:rsidRPr="00D95737" w:rsidRDefault="003858BD" w:rsidP="00D95737">
            <w:pPr>
              <w:rPr>
                <w:sz w:val="20"/>
                <w:lang w:val="id-ID"/>
              </w:rPr>
            </w:pPr>
            <w:r w:rsidRPr="00D95737">
              <w:rPr>
                <w:sz w:val="20"/>
                <w:lang w:val="id-ID"/>
              </w:rPr>
              <w:t>Hasil pengujian hipotesis menunjukkan bahwa kualitas pelayanan, harga dan lokasi berpengaruh secara simultan</w:t>
            </w:r>
          </w:p>
          <w:p w:rsidR="003858BD" w:rsidRPr="00D95737" w:rsidRDefault="003858BD" w:rsidP="00D95737">
            <w:pPr>
              <w:rPr>
                <w:sz w:val="20"/>
                <w:lang w:val="id-ID"/>
              </w:rPr>
            </w:pPr>
            <w:r w:rsidRPr="00D95737">
              <w:rPr>
                <w:sz w:val="20"/>
                <w:lang w:val="id-ID"/>
              </w:rPr>
              <w:t>terhadap keputusan menginap pada hotel Genio Manado.</w:t>
            </w:r>
          </w:p>
          <w:p w:rsidR="009F4FA8" w:rsidRDefault="00372298" w:rsidP="00D95737">
            <w:pPr>
              <w:rPr>
                <w:sz w:val="20"/>
                <w:lang w:val="id-ID"/>
              </w:rPr>
            </w:pPr>
            <w:r w:rsidRPr="00D95737">
              <w:rPr>
                <w:sz w:val="20"/>
                <w:lang w:val="id-ID"/>
              </w:rPr>
              <w:t>Hasil pengujian yang dilakukan menunjukkan bahwa masing-masing variabel kualitas pelayanan, harga, dan lokasi berpengaruh signifikan dan positif terhadap keputusan menginap di Hotel Maumu Surabaya.</w:t>
            </w:r>
          </w:p>
          <w:p w:rsidR="00D95737" w:rsidRPr="00D95737" w:rsidRDefault="00D95737" w:rsidP="00D95737">
            <w:pPr>
              <w:rPr>
                <w:sz w:val="20"/>
                <w:lang w:val="id-ID"/>
              </w:rPr>
            </w:pPr>
          </w:p>
          <w:p w:rsidR="00372298" w:rsidRPr="00D95737" w:rsidRDefault="009F4FA8" w:rsidP="00D95737">
            <w:pPr>
              <w:rPr>
                <w:sz w:val="20"/>
                <w:lang w:val="id-ID"/>
              </w:rPr>
            </w:pPr>
            <w:r w:rsidRPr="00D95737">
              <w:rPr>
                <w:sz w:val="20"/>
                <w:lang w:val="id-ID"/>
              </w:rPr>
              <w:t>Hasil pengujian yang dilakukan menunjukkan bahwa masing-masing variabel fasilitas dan promosi berpengaruh positif dan signifikan terhadap keputusan menginap di The Win Hotel Surabaya.</w:t>
            </w:r>
          </w:p>
        </w:tc>
      </w:tr>
    </w:tbl>
    <w:p w:rsidR="00DD4BE9" w:rsidRPr="00AC39D6" w:rsidRDefault="00DD4BE9" w:rsidP="00DD4BE9">
      <w:pPr>
        <w:spacing w:line="240" w:lineRule="auto"/>
        <w:ind w:left="357"/>
        <w:rPr>
          <w:lang w:val="id-ID"/>
        </w:rPr>
      </w:pPr>
    </w:p>
    <w:p w:rsidR="00F92ABA" w:rsidRPr="00684B55" w:rsidRDefault="00F92ABA" w:rsidP="00807E75">
      <w:pPr>
        <w:pStyle w:val="Heading2"/>
        <w:numPr>
          <w:ilvl w:val="0"/>
          <w:numId w:val="10"/>
        </w:numPr>
        <w:spacing w:before="0" w:line="480" w:lineRule="auto"/>
        <w:ind w:left="360"/>
        <w:rPr>
          <w:rFonts w:ascii="Times New Roman" w:hAnsi="Times New Roman"/>
          <w:color w:val="auto"/>
          <w:sz w:val="24"/>
        </w:rPr>
      </w:pPr>
      <w:bookmarkStart w:id="25" w:name="_Toc73187799"/>
      <w:r w:rsidRPr="00684B55">
        <w:rPr>
          <w:rFonts w:ascii="Times New Roman" w:hAnsi="Times New Roman"/>
          <w:color w:val="auto"/>
          <w:sz w:val="24"/>
        </w:rPr>
        <w:lastRenderedPageBreak/>
        <w:t>Kerangka Pemikiran</w:t>
      </w:r>
      <w:bookmarkEnd w:id="25"/>
    </w:p>
    <w:p w:rsidR="00F92ABA" w:rsidRDefault="00F92ABA" w:rsidP="001C00D5">
      <w:pPr>
        <w:spacing w:line="480" w:lineRule="auto"/>
        <w:ind w:left="360" w:firstLine="720"/>
      </w:pPr>
      <w:r>
        <w:t>Pengambilan keputusan konsumen terhadap pemilihan jasa hotel dilakukan melalui berbagai proses dari pencarian informasi hingga melakukan keputusan pembelian. Salah sat</w:t>
      </w:r>
      <w:r w:rsidR="00684B55">
        <w:t>u</w:t>
      </w:r>
      <w:r>
        <w:t xml:space="preserve"> upaya dalam meningkatkan keputusan pembelian adalah melalui pelayanan yang diberikan, promosi dan lokasi yang mudah dijangkau.</w:t>
      </w:r>
      <w:r w:rsidR="0057764C">
        <w:rPr>
          <w:lang w:val="id-ID"/>
        </w:rPr>
        <w:t xml:space="preserve"> </w:t>
      </w:r>
      <w:r>
        <w:t>Dalam penelitian ini, peneliti berasumsi bahwa keputusan memilih hotel dipengaruhi oleh berbagai faktor antara lain pelayanan, promosi dan lokasi. Kerangka pemikiran dalam penelitian ini dapat digambarkan sebagai berikut :</w:t>
      </w:r>
    </w:p>
    <w:p w:rsidR="00F92ABA" w:rsidRDefault="00E50BEF" w:rsidP="00D95737">
      <w:pPr>
        <w:spacing w:line="240" w:lineRule="auto"/>
        <w:ind w:left="357"/>
        <w:jc w:val="center"/>
      </w:pPr>
      <w:r>
        <w:rPr>
          <w:noProof/>
        </w:rPr>
        <w:drawing>
          <wp:inline distT="0" distB="0" distL="0" distR="0">
            <wp:extent cx="4195985" cy="235414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26525" t="31452" r="21030" b="16213"/>
                    <a:stretch/>
                  </pic:blipFill>
                  <pic:spPr bwMode="auto">
                    <a:xfrm>
                      <a:off x="0" y="0"/>
                      <a:ext cx="4212174" cy="2363228"/>
                    </a:xfrm>
                    <a:prstGeom prst="rect">
                      <a:avLst/>
                    </a:prstGeom>
                    <a:ln>
                      <a:noFill/>
                    </a:ln>
                    <a:extLst>
                      <a:ext uri="{53640926-AAD7-44D8-BBD7-CCE9431645EC}">
                        <a14:shadowObscured xmlns:a14="http://schemas.microsoft.com/office/drawing/2010/main"/>
                      </a:ext>
                    </a:extLst>
                  </pic:spPr>
                </pic:pic>
              </a:graphicData>
            </a:graphic>
          </wp:inline>
        </w:drawing>
      </w:r>
    </w:p>
    <w:p w:rsidR="00946E54" w:rsidRDefault="002B59AF" w:rsidP="002B59AF">
      <w:pPr>
        <w:pStyle w:val="Caption"/>
        <w:spacing w:after="0"/>
        <w:ind w:left="357"/>
        <w:jc w:val="center"/>
        <w:rPr>
          <w:b w:val="0"/>
          <w:color w:val="auto"/>
          <w:sz w:val="24"/>
        </w:rPr>
      </w:pPr>
      <w:bookmarkStart w:id="26" w:name="_Toc73187717"/>
      <w:r w:rsidRPr="002B59AF">
        <w:rPr>
          <w:b w:val="0"/>
          <w:color w:val="auto"/>
          <w:sz w:val="24"/>
        </w:rPr>
        <w:t>Gambar II.</w:t>
      </w:r>
      <w:r w:rsidR="00D011D3" w:rsidRPr="002B59AF">
        <w:rPr>
          <w:b w:val="0"/>
          <w:color w:val="auto"/>
          <w:sz w:val="24"/>
        </w:rPr>
        <w:fldChar w:fldCharType="begin"/>
      </w:r>
      <w:r w:rsidRPr="002B59AF">
        <w:rPr>
          <w:b w:val="0"/>
          <w:color w:val="auto"/>
          <w:sz w:val="24"/>
        </w:rPr>
        <w:instrText xml:space="preserve"> SEQ Gambar_II. \* ARABIC </w:instrText>
      </w:r>
      <w:r w:rsidR="00D011D3" w:rsidRPr="002B59AF">
        <w:rPr>
          <w:b w:val="0"/>
          <w:color w:val="auto"/>
          <w:sz w:val="24"/>
        </w:rPr>
        <w:fldChar w:fldCharType="separate"/>
      </w:r>
      <w:r w:rsidR="00CF5F94">
        <w:rPr>
          <w:b w:val="0"/>
          <w:noProof/>
          <w:color w:val="auto"/>
          <w:sz w:val="24"/>
        </w:rPr>
        <w:t>1</w:t>
      </w:r>
      <w:r w:rsidR="00D011D3" w:rsidRPr="002B59AF">
        <w:rPr>
          <w:b w:val="0"/>
          <w:color w:val="auto"/>
          <w:sz w:val="24"/>
        </w:rPr>
        <w:fldChar w:fldCharType="end"/>
      </w:r>
      <w:r>
        <w:rPr>
          <w:b w:val="0"/>
          <w:color w:val="auto"/>
          <w:sz w:val="24"/>
        </w:rPr>
        <w:br/>
      </w:r>
      <w:r w:rsidR="00946E54" w:rsidRPr="00946E54">
        <w:rPr>
          <w:b w:val="0"/>
          <w:color w:val="auto"/>
          <w:sz w:val="24"/>
        </w:rPr>
        <w:t>Skema Kerangka Pemikiran</w:t>
      </w:r>
      <w:bookmarkEnd w:id="26"/>
    </w:p>
    <w:p w:rsidR="00946E54" w:rsidRDefault="00946E54" w:rsidP="0065711C">
      <w:pPr>
        <w:spacing w:line="240" w:lineRule="auto"/>
        <w:ind w:left="357"/>
      </w:pPr>
      <w:r>
        <w:t>Keterangan:</w:t>
      </w:r>
    </w:p>
    <w:p w:rsidR="00946E54" w:rsidRDefault="00E62D41" w:rsidP="0065711C">
      <w:pPr>
        <w:spacing w:line="240" w:lineRule="auto"/>
        <w:ind w:left="357"/>
      </w:pPr>
      <w:r>
        <w:rPr>
          <w:noProof/>
        </w:rPr>
        <mc:AlternateContent>
          <mc:Choice Requires="wps">
            <w:drawing>
              <wp:inline distT="0" distB="0" distL="0" distR="0">
                <wp:extent cx="615950" cy="0"/>
                <wp:effectExtent l="9525" t="57150" r="22225" b="57150"/>
                <wp:docPr id="61"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type id="_x0000_t32" coordsize="21600,21600" o:spt="32" o:oned="t" path="m,l21600,21600e" filled="f">
                <v:path arrowok="t" fillok="f" o:connecttype="none"/>
                <o:lock v:ext="edit" shapetype="t"/>
              </v:shapetype>
              <v:shape id="AutoShape 82" o:spid="_x0000_s1026" type="#_x0000_t32" style="width:48.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">
                <v:stroke endarrow="block"/>
                <w10:anchorlock/>
              </v:shape>
            </w:pict>
          </mc:Fallback>
        </mc:AlternateContent>
      </w:r>
      <w:r w:rsidR="0065711C">
        <w:tab/>
        <w:t>: Pengaruh secara parsial</w:t>
      </w:r>
    </w:p>
    <w:p w:rsidR="0065711C" w:rsidRDefault="00E62D41" w:rsidP="0065711C">
      <w:pPr>
        <w:spacing w:line="240" w:lineRule="auto"/>
        <w:ind w:left="357"/>
      </w:pPr>
      <w:r>
        <w:rPr>
          <w:noProof/>
        </w:rPr>
        <mc:AlternateContent>
          <mc:Choice Requires="wps">
            <w:drawing>
              <wp:inline distT="0" distB="0" distL="0" distR="0">
                <wp:extent cx="615950" cy="0"/>
                <wp:effectExtent l="9525" t="57150" r="22225" b="57150"/>
                <wp:docPr id="60"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id="AutoShape 81" o:spid="_x0000_s1026" type="#_x0000_t32" style="width:48.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">
                <v:stroke dashstyle="dash" endarrow="block"/>
                <w10:anchorlock/>
              </v:shape>
            </w:pict>
          </mc:Fallback>
        </mc:AlternateContent>
      </w:r>
      <w:r w:rsidR="0065711C">
        <w:tab/>
        <w:t>: Pengaruh secara simultan/ bersama-sama</w:t>
      </w:r>
    </w:p>
    <w:p w:rsidR="00946E54" w:rsidRPr="0060109C" w:rsidRDefault="0060109C" w:rsidP="0060109C">
      <w:pPr>
        <w:tabs>
          <w:tab w:val="left" w:pos="5370"/>
        </w:tabs>
        <w:spacing w:line="480" w:lineRule="auto"/>
        <w:ind w:left="360" w:firstLine="720"/>
        <w:rPr>
          <w:i/>
        </w:rPr>
      </w:pPr>
      <w:r w:rsidRPr="0060109C">
        <w:rPr>
          <w:i/>
        </w:rPr>
        <w:t>Sumber: Chandra dan Tielung, 2015</w:t>
      </w:r>
      <w:r>
        <w:rPr>
          <w:i/>
        </w:rPr>
        <w:tab/>
      </w:r>
    </w:p>
    <w:p w:rsidR="00F92ABA" w:rsidRPr="0065711C" w:rsidRDefault="00F92ABA" w:rsidP="00807E75">
      <w:pPr>
        <w:pStyle w:val="Heading2"/>
        <w:numPr>
          <w:ilvl w:val="0"/>
          <w:numId w:val="10"/>
        </w:numPr>
        <w:spacing w:before="0" w:line="480" w:lineRule="auto"/>
        <w:ind w:left="360"/>
        <w:rPr>
          <w:rFonts w:ascii="Times New Roman" w:hAnsi="Times New Roman"/>
          <w:color w:val="auto"/>
          <w:sz w:val="24"/>
        </w:rPr>
      </w:pPr>
      <w:bookmarkStart w:id="27" w:name="_Toc73187800"/>
      <w:r w:rsidRPr="0065711C">
        <w:rPr>
          <w:rFonts w:ascii="Times New Roman" w:hAnsi="Times New Roman"/>
          <w:color w:val="auto"/>
          <w:sz w:val="24"/>
        </w:rPr>
        <w:t>Hipotesis</w:t>
      </w:r>
      <w:bookmarkEnd w:id="27"/>
    </w:p>
    <w:p w:rsidR="00F92ABA" w:rsidRDefault="000979B0" w:rsidP="001C00D5">
      <w:pPr>
        <w:spacing w:line="480" w:lineRule="auto"/>
        <w:ind w:left="360" w:firstLine="720"/>
      </w:pPr>
      <w:r>
        <w:t xml:space="preserve">Dalam statistik, hipotesis dapat diartikan sebagai pernyataan statistik tentang parimeter populasi melalui data–data sampel. Sedangkan dalam penelitian, hipotesis diartikan sebagai jawaban sementara terhadap rumusan </w:t>
      </w:r>
      <w:r>
        <w:lastRenderedPageBreak/>
        <w:t xml:space="preserve">masalah penelitian (Sugiyono 2019:84). </w:t>
      </w:r>
      <w:r w:rsidR="00F92ABA">
        <w:t>Hipotesis dalam penelitian ini adalah sebagai berikut:</w:t>
      </w:r>
    </w:p>
    <w:p w:rsidR="00F92ABA" w:rsidRDefault="00F92ABA" w:rsidP="00807E75">
      <w:pPr>
        <w:pStyle w:val="ListParagraph"/>
        <w:numPr>
          <w:ilvl w:val="1"/>
          <w:numId w:val="18"/>
        </w:numPr>
        <w:spacing w:line="480" w:lineRule="auto"/>
        <w:ind w:left="720"/>
      </w:pPr>
      <w:r>
        <w:t>Pelayanan, promosi, dan lokasi berpengaruh secara simultan dan signifikan terhadap keputusan memilih Hotel Syariah Arini Solo.</w:t>
      </w:r>
    </w:p>
    <w:p w:rsidR="00F92ABA" w:rsidRDefault="00F92ABA" w:rsidP="00807E75">
      <w:pPr>
        <w:pStyle w:val="ListParagraph"/>
        <w:numPr>
          <w:ilvl w:val="1"/>
          <w:numId w:val="18"/>
        </w:numPr>
        <w:spacing w:line="480" w:lineRule="auto"/>
        <w:ind w:left="720"/>
      </w:pPr>
      <w:r>
        <w:t>Pelayanan berpengaruh positif dan signifikan terhadap keputusan memilih Hotel Syariah Arini Solo.</w:t>
      </w:r>
    </w:p>
    <w:p w:rsidR="00F92ABA" w:rsidRDefault="00F92ABA" w:rsidP="00807E75">
      <w:pPr>
        <w:pStyle w:val="ListParagraph"/>
        <w:numPr>
          <w:ilvl w:val="1"/>
          <w:numId w:val="18"/>
        </w:numPr>
        <w:spacing w:line="480" w:lineRule="auto"/>
        <w:ind w:left="720"/>
      </w:pPr>
      <w:r>
        <w:t>Promosi berpengaruh positif dan signifikan terhadap keputusan memilih Hotel Syariah Arini Solo.</w:t>
      </w:r>
    </w:p>
    <w:p w:rsidR="00F92ABA" w:rsidRDefault="00F92ABA" w:rsidP="00807E75">
      <w:pPr>
        <w:pStyle w:val="ListParagraph"/>
        <w:numPr>
          <w:ilvl w:val="1"/>
          <w:numId w:val="18"/>
        </w:numPr>
        <w:spacing w:line="480" w:lineRule="auto"/>
        <w:ind w:left="720"/>
      </w:pPr>
      <w:r>
        <w:t>Lokasi berpengaruh positif dan signifikan terhadap keputusan memilih Hotel Syariah Arini Solo.</w:t>
      </w:r>
    </w:p>
    <w:p w:rsidR="00D16736" w:rsidRPr="009F4FA8" w:rsidRDefault="00D16736" w:rsidP="00447AB4">
      <w:pPr>
        <w:pStyle w:val="Heading1"/>
        <w:spacing w:before="0" w:line="480" w:lineRule="auto"/>
        <w:rPr>
          <w:rFonts w:ascii="Times New Roman" w:hAnsi="Times New Roman"/>
          <w:color w:val="auto"/>
          <w:sz w:val="24"/>
          <w:lang w:val="id-ID"/>
        </w:rPr>
        <w:sectPr w:rsidR="00D16736" w:rsidRPr="009F4FA8" w:rsidSect="00D5099A">
          <w:pgSz w:w="11907" w:h="16840" w:code="9"/>
          <w:pgMar w:top="2268" w:right="1701" w:bottom="1701" w:left="2268" w:header="720" w:footer="720" w:gutter="0"/>
          <w:cols w:space="720"/>
          <w:titlePg/>
          <w:docGrid w:linePitch="360"/>
        </w:sectPr>
      </w:pPr>
    </w:p>
    <w:p w:rsidR="00F92ABA" w:rsidRDefault="00F92ABA" w:rsidP="00D16736">
      <w:pPr>
        <w:pStyle w:val="Heading1"/>
        <w:spacing w:before="0" w:line="480" w:lineRule="auto"/>
        <w:jc w:val="center"/>
        <w:rPr>
          <w:rFonts w:ascii="Times New Roman" w:hAnsi="Times New Roman"/>
          <w:color w:val="auto"/>
          <w:sz w:val="24"/>
        </w:rPr>
      </w:pPr>
      <w:bookmarkStart w:id="28" w:name="_Toc73187801"/>
      <w:r w:rsidRPr="002925B3">
        <w:rPr>
          <w:rFonts w:ascii="Times New Roman" w:hAnsi="Times New Roman"/>
          <w:color w:val="auto"/>
          <w:sz w:val="24"/>
        </w:rPr>
        <w:lastRenderedPageBreak/>
        <w:t>BAB III</w:t>
      </w:r>
      <w:r w:rsidR="00D16736">
        <w:rPr>
          <w:rFonts w:ascii="Times New Roman" w:hAnsi="Times New Roman"/>
          <w:color w:val="auto"/>
          <w:sz w:val="24"/>
        </w:rPr>
        <w:br/>
      </w:r>
      <w:r w:rsidRPr="002925B3">
        <w:rPr>
          <w:rFonts w:ascii="Times New Roman" w:hAnsi="Times New Roman"/>
          <w:color w:val="auto"/>
          <w:sz w:val="24"/>
        </w:rPr>
        <w:t>METODE PENELITIAN</w:t>
      </w:r>
      <w:bookmarkEnd w:id="28"/>
    </w:p>
    <w:p w:rsidR="00D16736" w:rsidRPr="00D16736" w:rsidRDefault="00D16736" w:rsidP="00D16736"/>
    <w:p w:rsidR="00F92ABA" w:rsidRPr="00D16736" w:rsidRDefault="00F92ABA" w:rsidP="00807E75">
      <w:pPr>
        <w:pStyle w:val="Heading2"/>
        <w:numPr>
          <w:ilvl w:val="0"/>
          <w:numId w:val="19"/>
        </w:numPr>
        <w:spacing w:before="0" w:line="480" w:lineRule="auto"/>
        <w:ind w:left="360"/>
        <w:rPr>
          <w:rFonts w:ascii="Times New Roman" w:hAnsi="Times New Roman"/>
          <w:color w:val="auto"/>
          <w:sz w:val="24"/>
        </w:rPr>
      </w:pPr>
      <w:bookmarkStart w:id="29" w:name="_Toc73187802"/>
      <w:r w:rsidRPr="00D16736">
        <w:rPr>
          <w:rFonts w:ascii="Times New Roman" w:hAnsi="Times New Roman"/>
          <w:color w:val="auto"/>
          <w:sz w:val="24"/>
        </w:rPr>
        <w:t>Jenis Penelitian</w:t>
      </w:r>
      <w:bookmarkEnd w:id="29"/>
    </w:p>
    <w:p w:rsidR="00F92ABA" w:rsidRDefault="00F92ABA" w:rsidP="001C00D5">
      <w:pPr>
        <w:spacing w:line="480" w:lineRule="auto"/>
        <w:ind w:left="360" w:firstLine="720"/>
      </w:pPr>
      <w:r>
        <w:t>Jenis penelitian ini adalah penelitian survei yang dilakukan pada konsumen Hotel Syariah Arini di Surakarta.</w:t>
      </w:r>
      <w:r w:rsidR="0060109C">
        <w:t xml:space="preserve"> penjelasan (eksplanatory) dengan menggunakan analisa regresi berganda (Chandra dan Tielung : 2015)</w:t>
      </w:r>
    </w:p>
    <w:p w:rsidR="00D16736" w:rsidRDefault="00D16736" w:rsidP="001C00D5">
      <w:pPr>
        <w:spacing w:line="480" w:lineRule="auto"/>
        <w:ind w:left="360" w:firstLine="720"/>
      </w:pPr>
    </w:p>
    <w:p w:rsidR="00F92ABA" w:rsidRPr="00D16736" w:rsidRDefault="00F92ABA" w:rsidP="00807E75">
      <w:pPr>
        <w:pStyle w:val="Heading2"/>
        <w:numPr>
          <w:ilvl w:val="0"/>
          <w:numId w:val="19"/>
        </w:numPr>
        <w:spacing w:before="0" w:line="480" w:lineRule="auto"/>
        <w:ind w:left="360"/>
        <w:rPr>
          <w:rFonts w:ascii="Times New Roman" w:hAnsi="Times New Roman"/>
          <w:color w:val="auto"/>
          <w:sz w:val="24"/>
        </w:rPr>
      </w:pPr>
      <w:bookmarkStart w:id="30" w:name="_Toc73187803"/>
      <w:r w:rsidRPr="00D16736">
        <w:rPr>
          <w:rFonts w:ascii="Times New Roman" w:hAnsi="Times New Roman"/>
          <w:color w:val="auto"/>
          <w:sz w:val="24"/>
        </w:rPr>
        <w:t>Waktu dan Tempat Penelitian</w:t>
      </w:r>
      <w:bookmarkEnd w:id="30"/>
    </w:p>
    <w:p w:rsidR="00F92ABA" w:rsidRPr="0024575C" w:rsidRDefault="00F92ABA" w:rsidP="001C00D5">
      <w:pPr>
        <w:spacing w:line="480" w:lineRule="auto"/>
        <w:ind w:left="360" w:firstLine="720"/>
      </w:pPr>
      <w:r>
        <w:t xml:space="preserve">Penelitian ini dilakukan dari Juli </w:t>
      </w:r>
      <w:r w:rsidR="003948D2">
        <w:t>-</w:t>
      </w:r>
      <w:r w:rsidR="007B67FC">
        <w:t xml:space="preserve"> Desember 20</w:t>
      </w:r>
      <w:r w:rsidR="0060109C">
        <w:rPr>
          <w:lang w:val="id-ID"/>
        </w:rPr>
        <w:t>21</w:t>
      </w:r>
      <w:r>
        <w:t xml:space="preserve"> yang dilakukan Hotel Syariah Arini di Surakarta</w:t>
      </w:r>
      <w:r w:rsidR="0060109C">
        <w:t xml:space="preserve"> di Jl. Slamet Riyadi No 361 Purwosari, Kecamatan Laweyan, Kota Surakarta</w:t>
      </w:r>
      <w:r>
        <w:t>.</w:t>
      </w:r>
      <w:r w:rsidR="0060109C">
        <w:t xml:space="preserve"> Mengingat pandemi yang sudah mulai melandai dan dengan adanya kegiatan atau upaya pem</w:t>
      </w:r>
      <w:r w:rsidR="0024575C">
        <w:t xml:space="preserve">erintah dalam hal gerakan </w:t>
      </w:r>
      <w:r w:rsidR="0024575C" w:rsidRPr="0024575C">
        <w:rPr>
          <w:i/>
        </w:rPr>
        <w:t>herd</w:t>
      </w:r>
      <w:r w:rsidR="0060109C" w:rsidRPr="0024575C">
        <w:rPr>
          <w:i/>
        </w:rPr>
        <w:t xml:space="preserve"> im</w:t>
      </w:r>
      <w:r w:rsidR="0024575C" w:rsidRPr="0024575C">
        <w:rPr>
          <w:i/>
        </w:rPr>
        <w:t>munity</w:t>
      </w:r>
      <w:r w:rsidR="0024575C">
        <w:rPr>
          <w:i/>
        </w:rPr>
        <w:t xml:space="preserve">. </w:t>
      </w:r>
      <w:r w:rsidR="0024575C">
        <w:t>Maka peulis melakukan penelitian untuk mengetahui tingkat keputusan dalam memilih Hotel untuk menginap dimasa pandemi ini khususnya di Hotel Syariah Arini Solo.</w:t>
      </w:r>
    </w:p>
    <w:p w:rsidR="00D16736" w:rsidRDefault="00D16736" w:rsidP="001C00D5">
      <w:pPr>
        <w:spacing w:line="480" w:lineRule="auto"/>
        <w:ind w:left="360" w:firstLine="720"/>
      </w:pPr>
    </w:p>
    <w:p w:rsidR="00F92ABA" w:rsidRPr="00D16736" w:rsidRDefault="00F92ABA" w:rsidP="00807E75">
      <w:pPr>
        <w:pStyle w:val="Heading2"/>
        <w:numPr>
          <w:ilvl w:val="0"/>
          <w:numId w:val="19"/>
        </w:numPr>
        <w:spacing w:before="0" w:line="480" w:lineRule="auto"/>
        <w:ind w:left="360"/>
        <w:rPr>
          <w:rFonts w:ascii="Times New Roman" w:hAnsi="Times New Roman"/>
          <w:color w:val="auto"/>
          <w:sz w:val="24"/>
        </w:rPr>
      </w:pPr>
      <w:bookmarkStart w:id="31" w:name="_Toc73187804"/>
      <w:r w:rsidRPr="00D16736">
        <w:rPr>
          <w:rFonts w:ascii="Times New Roman" w:hAnsi="Times New Roman"/>
          <w:color w:val="auto"/>
          <w:sz w:val="24"/>
        </w:rPr>
        <w:t>Populasi, Sampel dan Teknik Pengambilan Sampel</w:t>
      </w:r>
      <w:bookmarkEnd w:id="31"/>
    </w:p>
    <w:p w:rsidR="00F92ABA" w:rsidRDefault="00F92ABA" w:rsidP="00807E75">
      <w:pPr>
        <w:pStyle w:val="ListParagraph"/>
        <w:numPr>
          <w:ilvl w:val="0"/>
          <w:numId w:val="20"/>
        </w:numPr>
        <w:spacing w:line="480" w:lineRule="auto"/>
        <w:ind w:left="720"/>
      </w:pPr>
      <w:r>
        <w:t>Populasi</w:t>
      </w:r>
    </w:p>
    <w:p w:rsidR="00F92ABA" w:rsidRDefault="00FC1B1E" w:rsidP="00D16736">
      <w:pPr>
        <w:spacing w:line="480" w:lineRule="auto"/>
        <w:ind w:left="720" w:firstLine="720"/>
      </w:pPr>
      <w:r w:rsidRPr="00894F57">
        <w:rPr>
          <w:rFonts w:cs="Times New Roman"/>
          <w:szCs w:val="24"/>
        </w:rPr>
        <w:t xml:space="preserve">Populasi merupakan wilayah generalisasi yang terdiri dari obyek/subyek yang memiliki kuantitas dan karakteristik tertentu yang ditetapkan oleh peneliti untuk dipelajari dan kemudian ditarik kesimpulannya </w:t>
      </w:r>
      <w:r w:rsidR="00D011D3">
        <w:rPr>
          <w:rFonts w:cs="Times New Roman"/>
          <w:szCs w:val="24"/>
        </w:rPr>
        <w:fldChar w:fldCharType="begin" w:fldLock="1"/>
      </w:r>
      <w:r>
        <w:rPr>
          <w:rFonts w:cs="Times New Roman"/>
          <w:szCs w:val="24"/>
        </w:rPr>
        <w:instrText>ADDIN CSL_CITATION {"citationItems":[{"id":"ITEM-1","itemData":{"ISBN":"978-602-289-373-8","author":[{"dropping-particle":"","family":"Sugiyono","given":"","non-dropping-particle":"","parse-names":false,"suffix":""}],"edition":"2","editor":[{"dropping-particle":"","family":"Setiyawami","given":"","non-dropping-particle":"","parse-names":false,"suffix":""}],"id":"ITEM-1","issued":{"date-parts":[["2019"]]},"publisher":"CV. Alfabeta","publisher-place":"Bandung","title":"Metode Penelitian Kuantitatif","type":"book"},"locator":"130","uris":["http://www.mendeley.com/documents/?uuid=dce464e1-12f5-4331-9507-ce1a075b5c72"]}],"mendeley":{"formattedCitation":"(Sugiyono, 2019, p. 130)","plainTextFormattedCitation":"(Sugiyono, 2019, p. 130)","previouslyFormattedCitation":"(Sugiyono, 2019, p. 130)"},"properties":{"noteIndex":0},"schema":"https://github.com/citation-style-language/schema/raw/master/csl-citation.json"}</w:instrText>
      </w:r>
      <w:r w:rsidR="00D011D3">
        <w:rPr>
          <w:rFonts w:cs="Times New Roman"/>
          <w:szCs w:val="24"/>
        </w:rPr>
        <w:fldChar w:fldCharType="separate"/>
      </w:r>
      <w:r w:rsidRPr="00B116AB">
        <w:rPr>
          <w:rFonts w:cs="Times New Roman"/>
          <w:noProof/>
          <w:szCs w:val="24"/>
        </w:rPr>
        <w:t>(Sugiyono, 2019, p. 130)</w:t>
      </w:r>
      <w:r w:rsidR="00D011D3">
        <w:rPr>
          <w:rFonts w:cs="Times New Roman"/>
          <w:szCs w:val="24"/>
        </w:rPr>
        <w:fldChar w:fldCharType="end"/>
      </w:r>
      <w:r w:rsidRPr="00894F57">
        <w:rPr>
          <w:rFonts w:cs="Times New Roman"/>
          <w:szCs w:val="24"/>
        </w:rPr>
        <w:t xml:space="preserve">. </w:t>
      </w:r>
      <w:r w:rsidR="00F92ABA">
        <w:t>Populasi penelitian in</w:t>
      </w:r>
      <w:r>
        <w:t>i</w:t>
      </w:r>
      <w:r w:rsidR="00F92ABA">
        <w:t xml:space="preserve"> adalah seluruh konsumen Hotel Syariah Arini di Surakarta selama 6 bulan yaitu </w:t>
      </w:r>
      <w:r w:rsidR="00F92ABA">
        <w:lastRenderedPageBreak/>
        <w:t xml:space="preserve">pada bulan Juli </w:t>
      </w:r>
      <w:r w:rsidR="003948D2">
        <w:t>-</w:t>
      </w:r>
      <w:r w:rsidR="007B67FC">
        <w:t xml:space="preserve"> Desember 20</w:t>
      </w:r>
      <w:r>
        <w:rPr>
          <w:lang w:val="id-ID"/>
        </w:rPr>
        <w:t>21</w:t>
      </w:r>
      <w:r w:rsidR="00F92ABA">
        <w:t>.</w:t>
      </w:r>
      <w:r w:rsidR="00D83BEC">
        <w:t xml:space="preserve"> Popu</w:t>
      </w:r>
      <w:r w:rsidR="00B729CF">
        <w:t>lasi dalam penelitian ini yaitu</w:t>
      </w:r>
      <w:r w:rsidR="00D83BEC">
        <w:t xml:space="preserve"> tamu Hotel Syariah Arini solo </w:t>
      </w:r>
      <w:r w:rsidR="00B729CF">
        <w:t>sebanyak 120 – 130 orang.</w:t>
      </w:r>
    </w:p>
    <w:p w:rsidR="00F92ABA" w:rsidRDefault="00F92ABA" w:rsidP="00807E75">
      <w:pPr>
        <w:pStyle w:val="ListParagraph"/>
        <w:numPr>
          <w:ilvl w:val="0"/>
          <w:numId w:val="20"/>
        </w:numPr>
        <w:spacing w:line="480" w:lineRule="auto"/>
        <w:ind w:left="720"/>
      </w:pPr>
      <w:r>
        <w:t>Sampel</w:t>
      </w:r>
    </w:p>
    <w:p w:rsidR="00F92ABA" w:rsidRDefault="00F92ABA" w:rsidP="00D16736">
      <w:pPr>
        <w:spacing w:line="480" w:lineRule="auto"/>
        <w:ind w:left="720" w:firstLine="720"/>
      </w:pPr>
      <w:r>
        <w:t>Sampel adalah sebagian atau wakil populasi yang diteliti (Arikunto, 2010: 133).karena populasi tidak diketahui secara pasti, maka jumlah sampel dapat ditentukan dengan perhitungan dari rumus Lemeshow (Sekaran, 2011: 80), untuk menentukan jumlah sampel sebagai berikut:</w:t>
      </w:r>
    </w:p>
    <w:p w:rsidR="00F92ABA" w:rsidRDefault="00D16736" w:rsidP="00D16736">
      <w:pPr>
        <w:spacing w:line="480" w:lineRule="auto"/>
        <w:ind w:left="720"/>
      </w:pPr>
      <w:r>
        <w:t xml:space="preserve">n = </w:t>
      </w:r>
      <w:r w:rsidRPr="00D16736">
        <w:rPr>
          <w:position w:val="-24"/>
        </w:rPr>
        <w:object w:dxaOrig="12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3.65pt;height:32.65pt" o:ole="">
            <v:imagedata r:id="rId23" o:title=""/>
          </v:shape>
          <o:OLEObject Type="Embed" ProgID="Equation.3" ShapeID="_x0000_i1027" DrawAspect="Content" ObjectID="_1720205187" r:id="rId24"/>
        </w:object>
      </w:r>
    </w:p>
    <w:p w:rsidR="00F92ABA" w:rsidRDefault="00F92ABA" w:rsidP="00F00D6B">
      <w:pPr>
        <w:spacing w:line="480" w:lineRule="auto"/>
        <w:ind w:left="720"/>
      </w:pPr>
      <w:r>
        <w:t>Keterangan:</w:t>
      </w:r>
    </w:p>
    <w:p w:rsidR="00F92ABA" w:rsidRDefault="00F92ABA" w:rsidP="00F00D6B">
      <w:pPr>
        <w:tabs>
          <w:tab w:val="left" w:pos="993"/>
        </w:tabs>
        <w:spacing w:line="480" w:lineRule="auto"/>
        <w:ind w:left="720"/>
      </w:pPr>
      <w:r>
        <w:t xml:space="preserve">n </w:t>
      </w:r>
      <w:r w:rsidR="00F00D6B">
        <w:tab/>
      </w:r>
      <w:r>
        <w:t>= Jumlah sampel</w:t>
      </w:r>
    </w:p>
    <w:p w:rsidR="00F00D6B" w:rsidRDefault="00F92ABA" w:rsidP="00F00D6B">
      <w:pPr>
        <w:tabs>
          <w:tab w:val="left" w:pos="993"/>
        </w:tabs>
        <w:spacing w:line="480" w:lineRule="auto"/>
        <w:ind w:left="720"/>
      </w:pPr>
      <w:r>
        <w:t xml:space="preserve">Z </w:t>
      </w:r>
      <w:r w:rsidR="00F00D6B">
        <w:tab/>
      </w:r>
      <w:r>
        <w:t>= Skor z pada kepercayaan 95 % = 1,96</w:t>
      </w:r>
    </w:p>
    <w:p w:rsidR="00F00D6B" w:rsidRDefault="00F92ABA" w:rsidP="00F00D6B">
      <w:pPr>
        <w:tabs>
          <w:tab w:val="left" w:pos="993"/>
        </w:tabs>
        <w:spacing w:line="480" w:lineRule="auto"/>
        <w:ind w:left="720"/>
      </w:pPr>
      <w:r>
        <w:t xml:space="preserve">P </w:t>
      </w:r>
      <w:r w:rsidR="00F00D6B">
        <w:tab/>
      </w:r>
      <w:r>
        <w:t xml:space="preserve">= Maksimal estimasi = 0,5 (5%) </w:t>
      </w:r>
    </w:p>
    <w:p w:rsidR="00F00D6B" w:rsidRDefault="00F92ABA" w:rsidP="00F00D6B">
      <w:pPr>
        <w:tabs>
          <w:tab w:val="left" w:pos="993"/>
        </w:tabs>
        <w:spacing w:line="480" w:lineRule="auto"/>
        <w:ind w:left="720"/>
      </w:pPr>
      <w:r>
        <w:t xml:space="preserve">d </w:t>
      </w:r>
      <w:r w:rsidR="00F00D6B">
        <w:tab/>
      </w:r>
      <w:r>
        <w:t xml:space="preserve">= Sampling error (a = 0,10) = 10 % </w:t>
      </w:r>
    </w:p>
    <w:p w:rsidR="00F92ABA" w:rsidRDefault="00F92ABA" w:rsidP="00F00D6B">
      <w:pPr>
        <w:tabs>
          <w:tab w:val="left" w:pos="993"/>
        </w:tabs>
        <w:spacing w:line="480" w:lineRule="auto"/>
        <w:ind w:left="720"/>
      </w:pPr>
      <w:r>
        <w:t>Perhitungannya adalah:</w:t>
      </w:r>
    </w:p>
    <w:p w:rsidR="00F00D6B" w:rsidRDefault="00F00D6B" w:rsidP="00F00D6B">
      <w:pPr>
        <w:tabs>
          <w:tab w:val="left" w:pos="993"/>
        </w:tabs>
        <w:spacing w:line="480" w:lineRule="auto"/>
        <w:ind w:left="720"/>
      </w:pPr>
      <w:r>
        <w:t xml:space="preserve">n = </w:t>
      </w:r>
      <w:r w:rsidR="00EE3E87" w:rsidRPr="00F00D6B">
        <w:rPr>
          <w:position w:val="-30"/>
        </w:rPr>
        <w:object w:dxaOrig="2079" w:dyaOrig="720">
          <v:shape id="_x0000_i1028" type="#_x0000_t75" style="width:104.65pt;height:38.5pt" o:ole="">
            <v:imagedata r:id="rId25" o:title=""/>
          </v:shape>
          <o:OLEObject Type="Embed" ProgID="Equation.3" ShapeID="_x0000_i1028" DrawAspect="Content" ObjectID="_1720205188" r:id="rId26"/>
        </w:object>
      </w:r>
      <w:r>
        <w:t xml:space="preserve"> = 96,04</w:t>
      </w:r>
    </w:p>
    <w:p w:rsidR="00F00D6B" w:rsidRDefault="00F00D6B" w:rsidP="00F00D6B">
      <w:pPr>
        <w:tabs>
          <w:tab w:val="left" w:pos="993"/>
        </w:tabs>
        <w:spacing w:line="480" w:lineRule="auto"/>
        <w:ind w:left="720"/>
      </w:pPr>
      <w:r>
        <w:t>n = 96</w:t>
      </w:r>
    </w:p>
    <w:p w:rsidR="00F92ABA" w:rsidRDefault="00F92ABA" w:rsidP="00D16736">
      <w:pPr>
        <w:spacing w:line="480" w:lineRule="auto"/>
        <w:ind w:left="720" w:firstLine="720"/>
      </w:pPr>
      <w:r>
        <w:t>Berda</w:t>
      </w:r>
      <w:r w:rsidR="00FC1B1E">
        <w:t xml:space="preserve">sarkan hasil perhitungan </w:t>
      </w:r>
      <w:r>
        <w:t>sampel yang akan digunakan dalam penelitian sebesar 96 reponden. Agar lebih mudah mengestimasikan responden, maka jumlah sampel dibulatkan menjadi 100 responden dan diharapkan sudah dapat mewakili sampel penelitian.</w:t>
      </w:r>
    </w:p>
    <w:p w:rsidR="001918DE" w:rsidRDefault="001918DE" w:rsidP="00D16736">
      <w:pPr>
        <w:spacing w:line="480" w:lineRule="auto"/>
        <w:ind w:left="720" w:firstLine="720"/>
      </w:pPr>
    </w:p>
    <w:p w:rsidR="00FC1B1E" w:rsidRDefault="00FC1B1E" w:rsidP="00D16736">
      <w:pPr>
        <w:spacing w:line="480" w:lineRule="auto"/>
        <w:ind w:left="720" w:firstLine="720"/>
      </w:pPr>
    </w:p>
    <w:p w:rsidR="00F92ABA" w:rsidRDefault="00F92ABA" w:rsidP="00807E75">
      <w:pPr>
        <w:pStyle w:val="ListParagraph"/>
        <w:numPr>
          <w:ilvl w:val="0"/>
          <w:numId w:val="20"/>
        </w:numPr>
        <w:spacing w:line="480" w:lineRule="auto"/>
        <w:ind w:left="720"/>
      </w:pPr>
      <w:r>
        <w:t>Teknik Pengambilan Sampel</w:t>
      </w:r>
    </w:p>
    <w:p w:rsidR="00F92ABA" w:rsidRDefault="00F92ABA" w:rsidP="00D16736">
      <w:pPr>
        <w:spacing w:line="480" w:lineRule="auto"/>
        <w:ind w:left="720" w:firstLine="720"/>
      </w:pPr>
      <w:r>
        <w:t>Teknik pengambilan sampel (</w:t>
      </w:r>
      <w:r w:rsidRPr="00F00D6B">
        <w:rPr>
          <w:i/>
        </w:rPr>
        <w:t>sampling</w:t>
      </w:r>
      <w:r>
        <w:t xml:space="preserve">) adalah suatu proses pemilihan suatu bagian (contoh) yang representatif dari suatu populasi (Sekaran, 2011: 81). Teknik pengambilan sampel dalam penelitian ini adalah metode </w:t>
      </w:r>
      <w:r w:rsidRPr="00F00D6B">
        <w:rPr>
          <w:i/>
        </w:rPr>
        <w:t>accidental sampling</w:t>
      </w:r>
      <w:r>
        <w:t>.</w:t>
      </w:r>
      <w:r w:rsidR="0057764C">
        <w:rPr>
          <w:lang w:val="id-ID"/>
        </w:rPr>
        <w:t xml:space="preserve"> </w:t>
      </w:r>
      <w:r w:rsidRPr="00F00D6B">
        <w:rPr>
          <w:i/>
        </w:rPr>
        <w:t>Accidental sampling</w:t>
      </w:r>
      <w:r>
        <w:t xml:space="preserve"> adalah teknik penentuan sampel berdasarkan kebetulan yaitu siapa saja yang secara kebetulan dengan ketentuan bahwa konsumen dipandang orang yang kebetulan ditemui itu cocok sebagai sumber data</w:t>
      </w:r>
      <w:r w:rsidR="00E212F2">
        <w:t>.</w:t>
      </w:r>
      <w:r w:rsidR="009D0D46">
        <w:t xml:space="preserve"> Pada penelitian ini bergantung pada prosentase kemungkinan dan ketersediaan objek dan subjek untuk menjadi sampel penelitian. Dengan kata lain teknik ini dapat dilakukan oleh siapapun selaku peneliti dan individu tersebut bebas memilih target sampling tanpa batasan kriteria khusus.</w:t>
      </w:r>
    </w:p>
    <w:p w:rsidR="00F00D6B" w:rsidRDefault="00F00D6B" w:rsidP="00D16736">
      <w:pPr>
        <w:spacing w:line="480" w:lineRule="auto"/>
        <w:ind w:left="720" w:firstLine="720"/>
      </w:pPr>
    </w:p>
    <w:p w:rsidR="00F92ABA" w:rsidRPr="00F00D6B" w:rsidRDefault="00F92ABA" w:rsidP="00807E75">
      <w:pPr>
        <w:pStyle w:val="Heading2"/>
        <w:numPr>
          <w:ilvl w:val="0"/>
          <w:numId w:val="19"/>
        </w:numPr>
        <w:spacing w:before="0" w:line="480" w:lineRule="auto"/>
        <w:ind w:left="360"/>
        <w:rPr>
          <w:rFonts w:ascii="Times New Roman" w:hAnsi="Times New Roman"/>
          <w:color w:val="auto"/>
          <w:sz w:val="24"/>
        </w:rPr>
      </w:pPr>
      <w:bookmarkStart w:id="32" w:name="_Toc73187805"/>
      <w:r w:rsidRPr="00F00D6B">
        <w:rPr>
          <w:rFonts w:ascii="Times New Roman" w:hAnsi="Times New Roman"/>
          <w:color w:val="auto"/>
          <w:sz w:val="24"/>
        </w:rPr>
        <w:t>Definisi Operasional Variabel</w:t>
      </w:r>
      <w:bookmarkEnd w:id="32"/>
    </w:p>
    <w:p w:rsidR="00F92ABA" w:rsidRDefault="00F92ABA" w:rsidP="00807E75">
      <w:pPr>
        <w:pStyle w:val="ListParagraph"/>
        <w:numPr>
          <w:ilvl w:val="0"/>
          <w:numId w:val="21"/>
        </w:numPr>
        <w:spacing w:line="480" w:lineRule="auto"/>
        <w:ind w:left="720"/>
      </w:pPr>
      <w:r>
        <w:t>Keputusan Memilih Hotel</w:t>
      </w:r>
    </w:p>
    <w:p w:rsidR="00F92ABA" w:rsidRDefault="00F92ABA" w:rsidP="00D16736">
      <w:pPr>
        <w:spacing w:line="480" w:lineRule="auto"/>
        <w:ind w:left="720" w:firstLine="720"/>
      </w:pPr>
      <w:r>
        <w:t>Keputusan memilih adalah tindakan nyata yang dilakukan oleh konsumen untuk menggunakan jasa dari Hotel Syariah Arini di Surakarta. Indikator keputusan memilih hotel sebagai berikut:</w:t>
      </w:r>
    </w:p>
    <w:p w:rsidR="00F92ABA" w:rsidRDefault="00F92ABA" w:rsidP="00807E75">
      <w:pPr>
        <w:pStyle w:val="ListParagraph"/>
        <w:numPr>
          <w:ilvl w:val="1"/>
          <w:numId w:val="22"/>
        </w:numPr>
        <w:spacing w:line="480" w:lineRule="auto"/>
        <w:ind w:left="1080"/>
      </w:pPr>
      <w:r>
        <w:t>Kebutuhan terhadap jasa hotel</w:t>
      </w:r>
    </w:p>
    <w:p w:rsidR="00F92ABA" w:rsidRDefault="00F92ABA" w:rsidP="00807E75">
      <w:pPr>
        <w:pStyle w:val="ListParagraph"/>
        <w:numPr>
          <w:ilvl w:val="1"/>
          <w:numId w:val="22"/>
        </w:numPr>
        <w:spacing w:line="480" w:lineRule="auto"/>
        <w:ind w:left="1080"/>
      </w:pPr>
      <w:r>
        <w:t>Pencarian informasi tentang hotel</w:t>
      </w:r>
    </w:p>
    <w:p w:rsidR="00F92ABA" w:rsidRDefault="00F92ABA" w:rsidP="00807E75">
      <w:pPr>
        <w:pStyle w:val="ListParagraph"/>
        <w:numPr>
          <w:ilvl w:val="1"/>
          <w:numId w:val="22"/>
        </w:numPr>
        <w:spacing w:line="480" w:lineRule="auto"/>
        <w:ind w:left="1080"/>
      </w:pPr>
      <w:r>
        <w:t>Melakukan evabiasi berbagai alternatif hotel</w:t>
      </w:r>
    </w:p>
    <w:p w:rsidR="00F92ABA" w:rsidRDefault="00F92ABA" w:rsidP="00807E75">
      <w:pPr>
        <w:pStyle w:val="ListParagraph"/>
        <w:numPr>
          <w:ilvl w:val="1"/>
          <w:numId w:val="22"/>
        </w:numPr>
        <w:spacing w:line="480" w:lineRule="auto"/>
        <w:ind w:left="1080"/>
      </w:pPr>
      <w:r>
        <w:t>Keputusan untuk memilih hotel</w:t>
      </w:r>
    </w:p>
    <w:p w:rsidR="001918DE" w:rsidRDefault="00F92ABA" w:rsidP="001918DE">
      <w:pPr>
        <w:pStyle w:val="ListParagraph"/>
        <w:numPr>
          <w:ilvl w:val="1"/>
          <w:numId w:val="22"/>
        </w:numPr>
        <w:spacing w:line="480" w:lineRule="auto"/>
        <w:ind w:left="1080"/>
      </w:pPr>
      <w:r>
        <w:lastRenderedPageBreak/>
        <w:t>Pemilihan hotel karena pelayanannya baik</w:t>
      </w:r>
    </w:p>
    <w:p w:rsidR="00F92ABA" w:rsidRDefault="00F92ABA" w:rsidP="00807E75">
      <w:pPr>
        <w:pStyle w:val="ListParagraph"/>
        <w:numPr>
          <w:ilvl w:val="0"/>
          <w:numId w:val="21"/>
        </w:numPr>
        <w:spacing w:line="480" w:lineRule="auto"/>
        <w:ind w:left="720"/>
      </w:pPr>
      <w:r>
        <w:t>Pelayanan</w:t>
      </w:r>
    </w:p>
    <w:p w:rsidR="00F92ABA" w:rsidRDefault="00F92ABA" w:rsidP="00D16736">
      <w:pPr>
        <w:spacing w:line="480" w:lineRule="auto"/>
        <w:ind w:left="720" w:firstLine="720"/>
      </w:pPr>
      <w:r>
        <w:t>Pelayanan adalah aktivitas pihak Hotel Syariah Arini Surakarta dalam melayani tamu hotel. Indikator pelayanan terdiri dari :</w:t>
      </w:r>
    </w:p>
    <w:p w:rsidR="00F92ABA" w:rsidRDefault="00F92ABA" w:rsidP="00807E75">
      <w:pPr>
        <w:pStyle w:val="ListParagraph"/>
        <w:numPr>
          <w:ilvl w:val="1"/>
          <w:numId w:val="23"/>
        </w:numPr>
        <w:spacing w:line="480" w:lineRule="auto"/>
        <w:ind w:left="1080"/>
      </w:pPr>
      <w:r>
        <w:t>Karyawan hotel berpakaian rapi</w:t>
      </w:r>
    </w:p>
    <w:p w:rsidR="00F92ABA" w:rsidRDefault="00F92ABA" w:rsidP="00807E75">
      <w:pPr>
        <w:pStyle w:val="ListParagraph"/>
        <w:numPr>
          <w:ilvl w:val="1"/>
          <w:numId w:val="23"/>
        </w:numPr>
        <w:spacing w:line="480" w:lineRule="auto"/>
        <w:ind w:left="1080"/>
      </w:pPr>
      <w:r>
        <w:t>Hotel memberikan pelayanan yang handal untuk pelanggan</w:t>
      </w:r>
    </w:p>
    <w:p w:rsidR="00F92ABA" w:rsidRDefault="00F92ABA" w:rsidP="00807E75">
      <w:pPr>
        <w:pStyle w:val="ListParagraph"/>
        <w:numPr>
          <w:ilvl w:val="1"/>
          <w:numId w:val="23"/>
        </w:numPr>
        <w:spacing w:line="480" w:lineRule="auto"/>
        <w:ind w:left="1080"/>
      </w:pPr>
      <w:r>
        <w:t>Pelayanan karyawan Hotel Syariah Arini yang cepat dan tepat.</w:t>
      </w:r>
    </w:p>
    <w:p w:rsidR="00F92ABA" w:rsidRDefault="00F92ABA" w:rsidP="00807E75">
      <w:pPr>
        <w:pStyle w:val="ListParagraph"/>
        <w:numPr>
          <w:ilvl w:val="1"/>
          <w:numId w:val="23"/>
        </w:numPr>
        <w:spacing w:line="480" w:lineRule="auto"/>
        <w:ind w:left="1080"/>
      </w:pPr>
      <w:r>
        <w:t>Karyawan Hotel Syariah Arini menyediakan waktunya untuk menjawab pertanyaan pelanggan.</w:t>
      </w:r>
    </w:p>
    <w:p w:rsidR="001918DE" w:rsidRDefault="00F92ABA" w:rsidP="001918DE">
      <w:pPr>
        <w:pStyle w:val="ListParagraph"/>
        <w:numPr>
          <w:ilvl w:val="1"/>
          <w:numId w:val="23"/>
        </w:numPr>
        <w:spacing w:line="480" w:lineRule="auto"/>
        <w:ind w:left="1080"/>
      </w:pPr>
      <w:r>
        <w:t>Kesungguhan karyawan Hotel Syariah Arini dalam mengatasi masalah pelanggan.</w:t>
      </w:r>
    </w:p>
    <w:p w:rsidR="00F92ABA" w:rsidRDefault="00F92ABA" w:rsidP="001918DE">
      <w:pPr>
        <w:pStyle w:val="ListParagraph"/>
        <w:numPr>
          <w:ilvl w:val="0"/>
          <w:numId w:val="21"/>
        </w:numPr>
        <w:spacing w:line="480" w:lineRule="auto"/>
        <w:ind w:left="851"/>
      </w:pPr>
      <w:r>
        <w:t>Promosi</w:t>
      </w:r>
    </w:p>
    <w:p w:rsidR="00F92ABA" w:rsidRDefault="00F92ABA" w:rsidP="00D16736">
      <w:pPr>
        <w:spacing w:line="480" w:lineRule="auto"/>
        <w:ind w:left="720" w:firstLine="720"/>
      </w:pPr>
      <w:r>
        <w:t>Promosi adalah upaya yang dilakukan oleh Hotel Syariah Arini untuk memberitahukan atau menawarkan produk jasa yaitu kamar dan seluruh</w:t>
      </w:r>
      <w:r w:rsidR="0057764C">
        <w:rPr>
          <w:lang w:val="id-ID"/>
        </w:rPr>
        <w:t xml:space="preserve"> </w:t>
      </w:r>
      <w:r w:rsidR="0057764C">
        <w:t>fasilitas</w:t>
      </w:r>
      <w:r w:rsidR="0057764C">
        <w:rPr>
          <w:lang w:val="id-ID"/>
        </w:rPr>
        <w:t xml:space="preserve"> </w:t>
      </w:r>
      <w:r>
        <w:t>yang berada di dalam hotel yang bertujuan menarik calon pelanggan untuk menggunak</w:t>
      </w:r>
      <w:r w:rsidR="001918DE">
        <w:t xml:space="preserve">an jasa di Hotel Syariah Arini. </w:t>
      </w:r>
      <w:r>
        <w:t>Indikator promosi terdiri dari:</w:t>
      </w:r>
    </w:p>
    <w:p w:rsidR="00F92ABA" w:rsidRDefault="001918DE" w:rsidP="00807E75">
      <w:pPr>
        <w:pStyle w:val="ListParagraph"/>
        <w:numPr>
          <w:ilvl w:val="1"/>
          <w:numId w:val="24"/>
        </w:numPr>
        <w:spacing w:line="480" w:lineRule="auto"/>
        <w:ind w:left="1080"/>
      </w:pPr>
      <w:r>
        <w:t xml:space="preserve">Pemasangan Baliho, Pamflet </w:t>
      </w:r>
      <w:r w:rsidR="00F92ABA">
        <w:t>Hotel Syariah Arini baik dan representatif</w:t>
      </w:r>
    </w:p>
    <w:p w:rsidR="00F92ABA" w:rsidRDefault="00F92ABA" w:rsidP="00807E75">
      <w:pPr>
        <w:pStyle w:val="ListParagraph"/>
        <w:numPr>
          <w:ilvl w:val="1"/>
          <w:numId w:val="24"/>
        </w:numPr>
        <w:spacing w:line="480" w:lineRule="auto"/>
        <w:ind w:left="1080"/>
      </w:pPr>
      <w:r>
        <w:t>Kalimat dalam Spanduk dan Baliho Hotel Syariah Arini sangat informatif</w:t>
      </w:r>
    </w:p>
    <w:p w:rsidR="00F92ABA" w:rsidRDefault="00F92ABA" w:rsidP="00807E75">
      <w:pPr>
        <w:pStyle w:val="ListParagraph"/>
        <w:numPr>
          <w:ilvl w:val="1"/>
          <w:numId w:val="24"/>
        </w:numPr>
        <w:spacing w:line="480" w:lineRule="auto"/>
        <w:ind w:left="1080"/>
      </w:pPr>
      <w:r>
        <w:t>Desain Spanduk dan Baliho Hotel Syariah Arini sangat bagus</w:t>
      </w:r>
    </w:p>
    <w:p w:rsidR="00F92ABA" w:rsidRDefault="00F92ABA" w:rsidP="00807E75">
      <w:pPr>
        <w:pStyle w:val="ListParagraph"/>
        <w:numPr>
          <w:ilvl w:val="1"/>
          <w:numId w:val="24"/>
        </w:numPr>
        <w:spacing w:line="480" w:lineRule="auto"/>
        <w:ind w:left="1080"/>
      </w:pPr>
      <w:r>
        <w:lastRenderedPageBreak/>
        <w:t xml:space="preserve">Kegiatan yang menunjang promosi Hotel Syariah Arini (contoh : kegiatan </w:t>
      </w:r>
      <w:r w:rsidR="001918DE">
        <w:t xml:space="preserve">sepeda santai, senam bersama dan lain-lain) </w:t>
      </w:r>
      <w:r>
        <w:t>cukup sering.</w:t>
      </w:r>
    </w:p>
    <w:p w:rsidR="00F92ABA" w:rsidRDefault="00F92ABA" w:rsidP="00807E75">
      <w:pPr>
        <w:pStyle w:val="ListParagraph"/>
        <w:numPr>
          <w:ilvl w:val="1"/>
          <w:numId w:val="24"/>
        </w:numPr>
        <w:spacing w:line="480" w:lineRule="auto"/>
        <w:ind w:left="1080"/>
      </w:pPr>
      <w:r>
        <w:t>Partisipasi Hotel Syariah Arini dalam setiap kegiatan pemerintah cukup aktif</w:t>
      </w:r>
    </w:p>
    <w:p w:rsidR="00F92ABA" w:rsidRDefault="00F92ABA" w:rsidP="00807E75">
      <w:pPr>
        <w:pStyle w:val="ListParagraph"/>
        <w:numPr>
          <w:ilvl w:val="0"/>
          <w:numId w:val="21"/>
        </w:numPr>
        <w:spacing w:line="480" w:lineRule="auto"/>
        <w:ind w:left="720"/>
      </w:pPr>
      <w:r>
        <w:t>Lokasi</w:t>
      </w:r>
    </w:p>
    <w:p w:rsidR="00F92ABA" w:rsidRDefault="00F92ABA" w:rsidP="00D16736">
      <w:pPr>
        <w:spacing w:line="480" w:lineRule="auto"/>
        <w:ind w:left="720" w:firstLine="720"/>
      </w:pPr>
      <w:r>
        <w:t>Lokasi adalah tempat di mana Hotel Syariah Arini Surakarta melakukan kegiatan operasional usahanya. Indikator lokasi antara lain adalah :</w:t>
      </w:r>
    </w:p>
    <w:p w:rsidR="00F92ABA" w:rsidRDefault="00F92ABA" w:rsidP="00807E75">
      <w:pPr>
        <w:pStyle w:val="ListParagraph"/>
        <w:numPr>
          <w:ilvl w:val="1"/>
          <w:numId w:val="25"/>
        </w:numPr>
        <w:spacing w:line="480" w:lineRule="auto"/>
        <w:ind w:left="1080"/>
      </w:pPr>
      <w:r>
        <w:t>Hotel Syariah Arini sangat strategis</w:t>
      </w:r>
    </w:p>
    <w:p w:rsidR="00F92ABA" w:rsidRDefault="00F92ABA" w:rsidP="00807E75">
      <w:pPr>
        <w:pStyle w:val="ListParagraph"/>
        <w:numPr>
          <w:ilvl w:val="1"/>
          <w:numId w:val="25"/>
        </w:numPr>
        <w:spacing w:line="480" w:lineRule="auto"/>
        <w:ind w:left="1080"/>
      </w:pPr>
      <w:r>
        <w:t>Hotel Syariah Arini mudah dijangkau alat transporatsi pribadi dan umum</w:t>
      </w:r>
    </w:p>
    <w:p w:rsidR="00F92ABA" w:rsidRDefault="00F92ABA" w:rsidP="00807E75">
      <w:pPr>
        <w:pStyle w:val="ListParagraph"/>
        <w:numPr>
          <w:ilvl w:val="1"/>
          <w:numId w:val="25"/>
        </w:numPr>
        <w:spacing w:line="480" w:lineRule="auto"/>
        <w:ind w:left="1080"/>
      </w:pPr>
      <w:r>
        <w:t>Hotel Syariah Arini bersih dan nyaman.</w:t>
      </w:r>
    </w:p>
    <w:p w:rsidR="00F92ABA" w:rsidRDefault="00F92ABA" w:rsidP="009D186D">
      <w:pPr>
        <w:pStyle w:val="ListParagraph"/>
        <w:numPr>
          <w:ilvl w:val="1"/>
          <w:numId w:val="25"/>
        </w:numPr>
        <w:spacing w:line="456" w:lineRule="auto"/>
        <w:ind w:left="1080"/>
      </w:pPr>
      <w:r>
        <w:t>Ruang parkir yang luas</w:t>
      </w:r>
    </w:p>
    <w:p w:rsidR="00F92ABA" w:rsidRDefault="00F92ABA" w:rsidP="009D186D">
      <w:pPr>
        <w:pStyle w:val="ListParagraph"/>
        <w:numPr>
          <w:ilvl w:val="1"/>
          <w:numId w:val="25"/>
        </w:numPr>
        <w:spacing w:line="456" w:lineRule="auto"/>
        <w:ind w:left="1080"/>
      </w:pPr>
      <w:r>
        <w:t>Fasilitas yang lengkap di kantor Hotel Syariah Arini.</w:t>
      </w:r>
    </w:p>
    <w:p w:rsidR="002B22CE" w:rsidRDefault="002B22CE" w:rsidP="009D186D">
      <w:pPr>
        <w:spacing w:line="456" w:lineRule="auto"/>
        <w:ind w:left="720" w:firstLine="720"/>
      </w:pPr>
    </w:p>
    <w:p w:rsidR="00F92ABA" w:rsidRPr="002B22CE" w:rsidRDefault="00F92ABA" w:rsidP="009D186D">
      <w:pPr>
        <w:pStyle w:val="Heading2"/>
        <w:numPr>
          <w:ilvl w:val="0"/>
          <w:numId w:val="19"/>
        </w:numPr>
        <w:spacing w:before="0" w:line="456" w:lineRule="auto"/>
        <w:ind w:left="360"/>
        <w:rPr>
          <w:rFonts w:ascii="Times New Roman" w:hAnsi="Times New Roman"/>
          <w:color w:val="auto"/>
          <w:sz w:val="24"/>
        </w:rPr>
      </w:pPr>
      <w:bookmarkStart w:id="33" w:name="_Toc73187806"/>
      <w:r w:rsidRPr="002B22CE">
        <w:rPr>
          <w:rFonts w:ascii="Times New Roman" w:hAnsi="Times New Roman"/>
          <w:color w:val="auto"/>
          <w:sz w:val="24"/>
        </w:rPr>
        <w:t>Jenis dan Sumber Data</w:t>
      </w:r>
      <w:bookmarkEnd w:id="33"/>
    </w:p>
    <w:p w:rsidR="00F92ABA" w:rsidRDefault="00F92ABA" w:rsidP="009D186D">
      <w:pPr>
        <w:pStyle w:val="ListParagraph"/>
        <w:numPr>
          <w:ilvl w:val="0"/>
          <w:numId w:val="26"/>
        </w:numPr>
        <w:spacing w:line="456" w:lineRule="auto"/>
        <w:ind w:left="720"/>
      </w:pPr>
      <w:r>
        <w:t>Jenis Data</w:t>
      </w:r>
    </w:p>
    <w:p w:rsidR="00F92ABA" w:rsidRDefault="002925B3" w:rsidP="009D186D">
      <w:pPr>
        <w:pStyle w:val="ListParagraph"/>
        <w:numPr>
          <w:ilvl w:val="1"/>
          <w:numId w:val="27"/>
        </w:numPr>
        <w:spacing w:line="456" w:lineRule="auto"/>
        <w:ind w:left="1080"/>
      </w:pPr>
      <w:r>
        <w:t>“</w:t>
      </w:r>
      <w:r w:rsidR="009F32D3">
        <w:t xml:space="preserve">Menurut Sugiyono (2019:17) penelitian kuantitatif diartikan sebagai metode penelitian yang berlandaskan pada filsafat positivisme, digunakan untuk meneliti pada populasi atau sampel tertentu, pengumpulan data menggunakan instrumen penelitian, analisis data bersifat kuantitatif / statistik, dengan tujuan untuk menguji hipotetsis yang telah ditetapkan. </w:t>
      </w:r>
      <w:r w:rsidR="00F92ABA">
        <w:t xml:space="preserve">Data kuantitatif dalam penelitian ini adalah data </w:t>
      </w:r>
      <w:r w:rsidR="00F92ABA">
        <w:lastRenderedPageBreak/>
        <w:t>jumlah tamu hotel dan jumlah karyawan Hotel Syariah Arini Surakarta.</w:t>
      </w:r>
    </w:p>
    <w:p w:rsidR="009D186D" w:rsidRDefault="009F32D3" w:rsidP="0090289D">
      <w:pPr>
        <w:pStyle w:val="ListParagraph"/>
        <w:numPr>
          <w:ilvl w:val="1"/>
          <w:numId w:val="27"/>
        </w:numPr>
        <w:spacing w:line="456" w:lineRule="auto"/>
        <w:ind w:left="1080"/>
      </w:pPr>
      <w:r>
        <w:t xml:space="preserve">Data kualitatif menurut Sugiyono (2019:18) metode penelitian kualitatif adalah metode penelitian yang berlandaskan pada filsafat postpositivisme, digunakan untuk meneliti pada kondisi obyek yang alamiah, (sebagai lawannya adalah eksperimen) dimana peneliti adalahsebagai instrument kunci, teknik pengumpulan data dilakukan secara trianggulasi (gabungan), analisis data bersifat induktif/kualitatif, dan hasil penelitian kualitatif lebih menekankan makna dari generalisasi. </w:t>
      </w:r>
      <w:r w:rsidR="00F92ABA">
        <w:t>Data kualitatif dalam penelitian ini adalah data tanggapan resp</w:t>
      </w:r>
      <w:r w:rsidR="0090289D">
        <w:t>o</w:t>
      </w:r>
      <w:r w:rsidR="00F92ABA">
        <w:t>nden tentang keputusan memilih hotel, pelayanan, promosi dan lokasi.</w:t>
      </w:r>
    </w:p>
    <w:p w:rsidR="00F92ABA" w:rsidRDefault="00F92ABA" w:rsidP="009D186D">
      <w:pPr>
        <w:pStyle w:val="ListParagraph"/>
        <w:numPr>
          <w:ilvl w:val="0"/>
          <w:numId w:val="26"/>
        </w:numPr>
        <w:spacing w:line="456" w:lineRule="auto"/>
        <w:ind w:left="720"/>
      </w:pPr>
      <w:r>
        <w:t>Sumber Data</w:t>
      </w:r>
    </w:p>
    <w:p w:rsidR="00F92ABA" w:rsidRDefault="00F92ABA" w:rsidP="009D186D">
      <w:pPr>
        <w:pStyle w:val="ListParagraph"/>
        <w:numPr>
          <w:ilvl w:val="0"/>
          <w:numId w:val="28"/>
        </w:numPr>
        <w:spacing w:line="456" w:lineRule="auto"/>
        <w:ind w:left="1080"/>
      </w:pPr>
      <w:r>
        <w:t>Data Primer</w:t>
      </w:r>
    </w:p>
    <w:p w:rsidR="00F92ABA" w:rsidRDefault="00F92ABA" w:rsidP="009D186D">
      <w:pPr>
        <w:spacing w:line="456" w:lineRule="auto"/>
        <w:ind w:left="1080" w:firstLine="720"/>
      </w:pPr>
      <w:r>
        <w:t xml:space="preserve">Data primer </w:t>
      </w:r>
      <w:r w:rsidR="00FA72E6">
        <w:rPr>
          <w:lang w:val="id-ID"/>
        </w:rPr>
        <w:t>sumber data yang langsung memberikan data pada pengumpul data</w:t>
      </w:r>
      <w:r w:rsidR="005C7AEB">
        <w:rPr>
          <w:lang w:val="id-ID"/>
        </w:rPr>
        <w:t xml:space="preserve"> </w:t>
      </w:r>
      <w:r w:rsidR="00FA72E6">
        <w:t>(Sugiyono, 201</w:t>
      </w:r>
      <w:r w:rsidR="00FA72E6">
        <w:rPr>
          <w:lang w:val="id-ID"/>
        </w:rPr>
        <w:t>9</w:t>
      </w:r>
      <w:r w:rsidR="00FA72E6">
        <w:t>: 1</w:t>
      </w:r>
      <w:r w:rsidR="00FA72E6">
        <w:rPr>
          <w:lang w:val="id-ID"/>
        </w:rPr>
        <w:t>94</w:t>
      </w:r>
      <w:r>
        <w:t>). Data primer pada penelitian ini yaitu data hash kuesioner responden tentang keputusan memilih hotel, pelayanan, promosi dan lokasi.</w:t>
      </w:r>
    </w:p>
    <w:p w:rsidR="00F92ABA" w:rsidRDefault="00F92ABA" w:rsidP="009D186D">
      <w:pPr>
        <w:pStyle w:val="ListParagraph"/>
        <w:numPr>
          <w:ilvl w:val="0"/>
          <w:numId w:val="28"/>
        </w:numPr>
        <w:spacing w:line="456" w:lineRule="auto"/>
        <w:ind w:left="1080"/>
      </w:pPr>
      <w:r>
        <w:t>Data Sekunder</w:t>
      </w:r>
    </w:p>
    <w:p w:rsidR="00E5578E" w:rsidRPr="0057764C" w:rsidRDefault="00F92ABA" w:rsidP="0057764C">
      <w:pPr>
        <w:spacing w:line="456" w:lineRule="auto"/>
        <w:ind w:left="1080" w:firstLine="720"/>
        <w:rPr>
          <w:lang w:val="id-ID"/>
        </w:rPr>
      </w:pPr>
      <w:r>
        <w:t xml:space="preserve">Data sekunder </w:t>
      </w:r>
      <w:r w:rsidR="009F59A4">
        <w:rPr>
          <w:lang w:val="id-ID"/>
        </w:rPr>
        <w:t xml:space="preserve">sumber yang tidak langsung meberikan data kepada pengumpul data </w:t>
      </w:r>
      <w:r w:rsidR="009F59A4">
        <w:t>(Sugiyono, 201</w:t>
      </w:r>
      <w:r w:rsidR="009F59A4">
        <w:rPr>
          <w:lang w:val="id-ID"/>
        </w:rPr>
        <w:t>9</w:t>
      </w:r>
      <w:r w:rsidR="009F59A4">
        <w:t>: 1</w:t>
      </w:r>
      <w:r w:rsidR="009F59A4">
        <w:rPr>
          <w:lang w:val="id-ID"/>
        </w:rPr>
        <w:t>94</w:t>
      </w:r>
      <w:r>
        <w:t xml:space="preserve">). Data ini diperoleh </w:t>
      </w:r>
      <w:r w:rsidR="002404DF">
        <w:t>d</w:t>
      </w:r>
      <w:r>
        <w:t>ari dokumentasi, literatur, dan sebagainya.</w:t>
      </w:r>
      <w:r w:rsidR="005C7AEB">
        <w:rPr>
          <w:lang w:val="id-ID"/>
        </w:rPr>
        <w:t xml:space="preserve"> </w:t>
      </w:r>
      <w:r>
        <w:t>Data sekunder dalam penelitian ini berupa jurnal penelitian serta buku-buku yang ada hubungannya dengan penelitian, serta profil Hotel Syariah Arini Surakarta.</w:t>
      </w:r>
    </w:p>
    <w:p w:rsidR="00872159" w:rsidRDefault="00872159" w:rsidP="0060696E">
      <w:pPr>
        <w:spacing w:line="456" w:lineRule="auto"/>
        <w:ind w:left="1080" w:firstLine="720"/>
      </w:pPr>
    </w:p>
    <w:p w:rsidR="00F92ABA" w:rsidRPr="00B43C51" w:rsidRDefault="00F92ABA" w:rsidP="009D186D">
      <w:pPr>
        <w:pStyle w:val="Heading2"/>
        <w:numPr>
          <w:ilvl w:val="0"/>
          <w:numId w:val="19"/>
        </w:numPr>
        <w:spacing w:before="0" w:line="456" w:lineRule="auto"/>
        <w:ind w:left="360"/>
        <w:rPr>
          <w:rFonts w:ascii="Times New Roman" w:hAnsi="Times New Roman"/>
          <w:color w:val="auto"/>
          <w:sz w:val="24"/>
        </w:rPr>
      </w:pPr>
      <w:bookmarkStart w:id="34" w:name="_Toc73187807"/>
      <w:r w:rsidRPr="00B43C51">
        <w:rPr>
          <w:rFonts w:ascii="Times New Roman" w:hAnsi="Times New Roman"/>
          <w:color w:val="auto"/>
          <w:sz w:val="24"/>
        </w:rPr>
        <w:lastRenderedPageBreak/>
        <w:t>Teknik Pengumpulan Data</w:t>
      </w:r>
      <w:bookmarkEnd w:id="34"/>
    </w:p>
    <w:p w:rsidR="00F92ABA" w:rsidRDefault="00F92ABA" w:rsidP="009D186D">
      <w:pPr>
        <w:pStyle w:val="ListParagraph"/>
        <w:numPr>
          <w:ilvl w:val="0"/>
          <w:numId w:val="29"/>
        </w:numPr>
        <w:spacing w:line="456" w:lineRule="auto"/>
        <w:ind w:left="720"/>
      </w:pPr>
      <w:r>
        <w:t>Kuesioner</w:t>
      </w:r>
    </w:p>
    <w:p w:rsidR="00F92ABA" w:rsidRDefault="00F92ABA" w:rsidP="009D186D">
      <w:pPr>
        <w:spacing w:line="456" w:lineRule="auto"/>
        <w:ind w:left="720" w:firstLine="720"/>
      </w:pPr>
      <w:r>
        <w:t>Kuesioner merupakan suatu daftar tertulis yang berisikan rangkaian-rangkaian pertanyaan mengenai suatu hal tertentu untuk dijawab secara tertulis pula.</w:t>
      </w:r>
      <w:r w:rsidR="005C7AEB">
        <w:rPr>
          <w:lang w:val="id-ID"/>
        </w:rPr>
        <w:t xml:space="preserve"> </w:t>
      </w:r>
      <w:r>
        <w:t xml:space="preserve">Dalam penelitian ini peneliti menyebar angket dan disertai alternatif jawaban dengan menggunakan skala </w:t>
      </w:r>
      <w:r w:rsidR="00984FE1" w:rsidRPr="00984FE1">
        <w:rPr>
          <w:i/>
        </w:rPr>
        <w:t>Likert</w:t>
      </w:r>
      <w:r>
        <w:t>.</w:t>
      </w:r>
      <w:r w:rsidR="005C7AEB">
        <w:rPr>
          <w:lang w:val="id-ID"/>
        </w:rPr>
        <w:t xml:space="preserve"> </w:t>
      </w:r>
      <w:r w:rsidR="002925B3">
        <w:t>“</w:t>
      </w:r>
      <w:r>
        <w:t xml:space="preserve">Skala </w:t>
      </w:r>
      <w:r w:rsidR="00984FE1" w:rsidRPr="00984FE1">
        <w:rPr>
          <w:i/>
        </w:rPr>
        <w:t>Likert</w:t>
      </w:r>
      <w:r>
        <w:t xml:space="preserve"> didesain untuk menelaah seberapa kuat subjek setuju atau tidak setuju dengan</w:t>
      </w:r>
      <w:r w:rsidR="005C7AEB">
        <w:rPr>
          <w:lang w:val="id-ID"/>
        </w:rPr>
        <w:t xml:space="preserve"> </w:t>
      </w:r>
      <w:r>
        <w:t>pernyataan pada skala lima titik</w:t>
      </w:r>
      <w:r w:rsidR="002925B3">
        <w:t>”</w:t>
      </w:r>
      <w:r>
        <w:t xml:space="preserve"> (Sekaran, 2011: 31), dengan susunan sebagai berikut:</w:t>
      </w:r>
    </w:p>
    <w:p w:rsidR="00F92ABA" w:rsidRDefault="00F92ABA" w:rsidP="009D186D">
      <w:pPr>
        <w:spacing w:line="456" w:lineRule="auto"/>
        <w:ind w:left="720"/>
      </w:pPr>
      <w:r>
        <w:t>Sangat tidak setuju diberi nilai 1</w:t>
      </w:r>
    </w:p>
    <w:p w:rsidR="00F92ABA" w:rsidRDefault="00F92ABA" w:rsidP="009D186D">
      <w:pPr>
        <w:spacing w:line="456" w:lineRule="auto"/>
        <w:ind w:left="720"/>
      </w:pPr>
      <w:r>
        <w:t>Tidak setuju diberi nilai 2</w:t>
      </w:r>
    </w:p>
    <w:p w:rsidR="00F92ABA" w:rsidRDefault="0090289D" w:rsidP="009D186D">
      <w:pPr>
        <w:spacing w:line="456" w:lineRule="auto"/>
        <w:ind w:left="720"/>
      </w:pPr>
      <w:r>
        <w:t>Netral</w:t>
      </w:r>
      <w:r w:rsidR="00F92ABA">
        <w:t xml:space="preserve"> diberi nilai 3</w:t>
      </w:r>
    </w:p>
    <w:p w:rsidR="00F92ABA" w:rsidRDefault="00F92ABA" w:rsidP="009D186D">
      <w:pPr>
        <w:spacing w:line="456" w:lineRule="auto"/>
        <w:ind w:left="720"/>
      </w:pPr>
      <w:r>
        <w:t>Setuju diberi nilai 4</w:t>
      </w:r>
    </w:p>
    <w:p w:rsidR="00F92ABA" w:rsidRDefault="00F92ABA" w:rsidP="009D186D">
      <w:pPr>
        <w:spacing w:line="456" w:lineRule="auto"/>
        <w:ind w:left="720"/>
      </w:pPr>
      <w:r>
        <w:t>Sangat setuju diberi nilai 5</w:t>
      </w:r>
    </w:p>
    <w:p w:rsidR="00F92ABA" w:rsidRDefault="00F92ABA" w:rsidP="009D186D">
      <w:pPr>
        <w:pStyle w:val="ListParagraph"/>
        <w:numPr>
          <w:ilvl w:val="0"/>
          <w:numId w:val="29"/>
        </w:numPr>
        <w:spacing w:line="456" w:lineRule="auto"/>
        <w:ind w:left="720"/>
      </w:pPr>
      <w:r>
        <w:t>Studi Pustaka</w:t>
      </w:r>
    </w:p>
    <w:p w:rsidR="00984FE1" w:rsidRPr="009F59A4" w:rsidRDefault="0090289D" w:rsidP="009D186D">
      <w:pPr>
        <w:spacing w:line="456" w:lineRule="auto"/>
        <w:ind w:left="720" w:firstLine="720"/>
        <w:rPr>
          <w:lang w:val="id-ID"/>
        </w:rPr>
      </w:pPr>
      <w:r>
        <w:t>Studi pustaka yang diguna</w:t>
      </w:r>
      <w:r w:rsidR="00F92ABA">
        <w:t>kan dalam penelitian ini diperoleh melalui literatur yang ada hubungannya dengan penelitian.</w:t>
      </w:r>
    </w:p>
    <w:p w:rsidR="00F92ABA" w:rsidRDefault="00F92ABA" w:rsidP="009D186D">
      <w:pPr>
        <w:pStyle w:val="ListParagraph"/>
        <w:numPr>
          <w:ilvl w:val="0"/>
          <w:numId w:val="29"/>
        </w:numPr>
        <w:spacing w:line="456" w:lineRule="auto"/>
        <w:ind w:left="720"/>
      </w:pPr>
      <w:r>
        <w:t>Observasi</w:t>
      </w:r>
    </w:p>
    <w:p w:rsidR="000537AE" w:rsidRDefault="00F92ABA" w:rsidP="00F9733D">
      <w:pPr>
        <w:spacing w:line="456" w:lineRule="auto"/>
        <w:ind w:left="720" w:firstLine="720"/>
        <w:rPr>
          <w:lang w:val="id-ID"/>
        </w:rPr>
      </w:pPr>
      <w:r>
        <w:t>Observasi dilakukan dengan cara melakukan pengamatan secara langsung mengenai kegiatan dan kondisi Hotel Syariah Arini di Surakarta.</w:t>
      </w:r>
    </w:p>
    <w:p w:rsidR="00F9733D" w:rsidRPr="00F9733D" w:rsidRDefault="00F9733D" w:rsidP="00F9733D">
      <w:pPr>
        <w:spacing w:line="456" w:lineRule="auto"/>
        <w:ind w:left="720" w:firstLine="720"/>
        <w:rPr>
          <w:lang w:val="id-ID"/>
        </w:rPr>
      </w:pPr>
    </w:p>
    <w:p w:rsidR="00F92ABA" w:rsidRPr="000537AE" w:rsidRDefault="00F92ABA" w:rsidP="009D186D">
      <w:pPr>
        <w:pStyle w:val="Heading2"/>
        <w:numPr>
          <w:ilvl w:val="0"/>
          <w:numId w:val="19"/>
        </w:numPr>
        <w:spacing w:before="0" w:line="456" w:lineRule="auto"/>
        <w:ind w:left="360"/>
        <w:rPr>
          <w:rFonts w:ascii="Times New Roman" w:hAnsi="Times New Roman"/>
          <w:color w:val="auto"/>
          <w:sz w:val="24"/>
        </w:rPr>
      </w:pPr>
      <w:bookmarkStart w:id="35" w:name="_Toc73187808"/>
      <w:r w:rsidRPr="000537AE">
        <w:rPr>
          <w:rFonts w:ascii="Times New Roman" w:hAnsi="Times New Roman"/>
          <w:color w:val="auto"/>
          <w:sz w:val="24"/>
        </w:rPr>
        <w:t>Teknik Analisis Data</w:t>
      </w:r>
      <w:bookmarkEnd w:id="35"/>
    </w:p>
    <w:p w:rsidR="0060696E" w:rsidRDefault="0090289D" w:rsidP="00FB498E">
      <w:pPr>
        <w:spacing w:line="456" w:lineRule="auto"/>
        <w:ind w:left="360" w:firstLine="720"/>
      </w:pPr>
      <w:r>
        <w:t>Metode analisis data dal</w:t>
      </w:r>
      <w:r w:rsidR="00F92ABA">
        <w:t xml:space="preserve">am penelitian bertujuan untuk menginformasikan data yang diperoleh kemudian dilakukan penganalisisan </w:t>
      </w:r>
      <w:r w:rsidR="00F92ABA">
        <w:lastRenderedPageBreak/>
        <w:t>data. Beberapa metode analisis data dalam penelitian ini anta</w:t>
      </w:r>
      <w:r w:rsidR="00FB498E">
        <w:t>ra lain adalah sebagai berikut:</w:t>
      </w:r>
    </w:p>
    <w:p w:rsidR="0060696E" w:rsidRDefault="00F92ABA" w:rsidP="0060696E">
      <w:pPr>
        <w:pStyle w:val="ListParagraph"/>
        <w:numPr>
          <w:ilvl w:val="0"/>
          <w:numId w:val="30"/>
        </w:numPr>
        <w:spacing w:line="456" w:lineRule="auto"/>
        <w:ind w:left="720"/>
      </w:pPr>
      <w:r>
        <w:t xml:space="preserve">Pengujian </w:t>
      </w:r>
      <w:r w:rsidR="00B24782">
        <w:t>Instrumen</w:t>
      </w:r>
    </w:p>
    <w:p w:rsidR="00F92ABA" w:rsidRDefault="00F92ABA" w:rsidP="009D186D">
      <w:pPr>
        <w:pStyle w:val="ListParagraph"/>
        <w:numPr>
          <w:ilvl w:val="0"/>
          <w:numId w:val="31"/>
        </w:numPr>
        <w:spacing w:line="456" w:lineRule="auto"/>
        <w:ind w:left="1080"/>
      </w:pPr>
      <w:r>
        <w:t>Uji Validitas</w:t>
      </w:r>
    </w:p>
    <w:p w:rsidR="00F92ABA" w:rsidRDefault="00E5578E" w:rsidP="00E5578E">
      <w:pPr>
        <w:spacing w:line="456" w:lineRule="auto"/>
        <w:ind w:left="426" w:firstLine="708"/>
      </w:pPr>
      <w:r>
        <w:rPr>
          <w:rFonts w:cs="Times New Roman"/>
          <w:szCs w:val="24"/>
        </w:rPr>
        <w:t xml:space="preserve">Instrumen yang valid menunjukkan alat ukur yang digunakan untuk mengukur data tersebut valid, yang berarti instrumen tersebut dapat digunakan untuk mengukur apa yang seharusnya diukur </w:t>
      </w:r>
      <w:r w:rsidR="00D011D3">
        <w:rPr>
          <w:rFonts w:cs="Times New Roman"/>
          <w:szCs w:val="24"/>
        </w:rPr>
        <w:fldChar w:fldCharType="begin" w:fldLock="1"/>
      </w:r>
      <w:r>
        <w:rPr>
          <w:rFonts w:cs="Times New Roman"/>
          <w:szCs w:val="24"/>
        </w:rPr>
        <w:instrText>ADDIN CSL_CITATION {"citationItems":[{"id":"ITEM-1","itemData":{"ISBN":"978-602-289-373-8","author":[{"dropping-particle":"","family":"Sugiyono","given":"","non-dropping-particle":"","parse-names":false,"suffix":""}],"edition":"2","editor":[{"dropping-particle":"","family":"Setiyawami","given":"","non-dropping-particle":"","parse-names":false,"suffix":""}],"id":"ITEM-1","issued":{"date-parts":[["2019"]]},"publisher":"CV. Alfabeta","publisher-place":"Bandung","title":"Metode Penelitian Kuantitatif","type":"book"},"locator":"193","uris":["http://www.mendeley.com/documents/?uuid=dce464e1-12f5-4331-9507-ce1a075b5c72"]}],"mendeley":{"formattedCitation":"(Sugiyono, 2019, p. 193)","plainTextFormattedCitation":"(Sugiyono, 2019, p. 193)","previouslyFormattedCitation":"(Sugiyono, 2019, p. 193)"},"properties":{"noteIndex":0},"schema":"https://github.com/citation-style-language/schema/raw/master/csl-citation.json"}</w:instrText>
      </w:r>
      <w:r w:rsidR="00D011D3">
        <w:rPr>
          <w:rFonts w:cs="Times New Roman"/>
          <w:szCs w:val="24"/>
        </w:rPr>
        <w:fldChar w:fldCharType="separate"/>
      </w:r>
      <w:r w:rsidRPr="00417725">
        <w:rPr>
          <w:rFonts w:cs="Times New Roman"/>
          <w:noProof/>
          <w:szCs w:val="24"/>
        </w:rPr>
        <w:t>(Sugiyono, 2019, p. 193)</w:t>
      </w:r>
      <w:r w:rsidR="00D011D3">
        <w:rPr>
          <w:rFonts w:cs="Times New Roman"/>
          <w:szCs w:val="24"/>
        </w:rPr>
        <w:fldChar w:fldCharType="end"/>
      </w:r>
      <w:r w:rsidRPr="00825CD8">
        <w:rPr>
          <w:rFonts w:cs="Times New Roman"/>
          <w:szCs w:val="24"/>
        </w:rPr>
        <w:t>.</w:t>
      </w:r>
      <w:r w:rsidR="005C7AEB">
        <w:rPr>
          <w:rFonts w:cs="Times New Roman"/>
          <w:szCs w:val="24"/>
          <w:lang w:val="id-ID"/>
        </w:rPr>
        <w:t xml:space="preserve"> </w:t>
      </w:r>
      <w:r w:rsidR="00F92ABA">
        <w:t xml:space="preserve">Uji validitas dalam penelitian ini menggunakan teknik korelasi </w:t>
      </w:r>
      <w:r w:rsidR="00F92ABA" w:rsidRPr="001E05E5">
        <w:rPr>
          <w:i/>
        </w:rPr>
        <w:t>product moment</w:t>
      </w:r>
      <w:r w:rsidR="00F92ABA">
        <w:t xml:space="preserve"> dengan rumu</w:t>
      </w:r>
      <w:r w:rsidR="001E05E5">
        <w:t>s</w:t>
      </w:r>
      <w:r w:rsidR="00F92ABA">
        <w:t xml:space="preserve"> sebagai berikut:</w:t>
      </w:r>
    </w:p>
    <w:p w:rsidR="001E05E5" w:rsidRPr="001E05E5" w:rsidRDefault="001E05E5" w:rsidP="003D0D50">
      <w:pPr>
        <w:spacing w:line="456" w:lineRule="auto"/>
        <w:ind w:left="1077"/>
      </w:pPr>
      <w:r>
        <w:t>r</w:t>
      </w:r>
      <w:r>
        <w:rPr>
          <w:vertAlign w:val="subscript"/>
        </w:rPr>
        <w:t>xy</w:t>
      </w:r>
      <w:r>
        <w:t xml:space="preserve"> = </w:t>
      </w:r>
      <w:r w:rsidR="00EC058A" w:rsidRPr="003D0D50">
        <w:rPr>
          <w:position w:val="-36"/>
        </w:rPr>
        <w:object w:dxaOrig="3320" w:dyaOrig="740">
          <v:shape id="_x0000_i1029" type="#_x0000_t75" style="width:168.3pt;height:38.5pt" o:ole="">
            <v:imagedata r:id="rId27" o:title=""/>
          </v:shape>
          <o:OLEObject Type="Embed" ProgID="Equation.3" ShapeID="_x0000_i1029" DrawAspect="Content" ObjectID="_1720205189" r:id="rId28"/>
        </w:object>
      </w:r>
      <w:r w:rsidR="003D0D50">
        <w:t xml:space="preserve"> (Sugiyono, 2019</w:t>
      </w:r>
      <w:r w:rsidR="00EC058A">
        <w:t>: 228</w:t>
      </w:r>
      <w:r>
        <w:t>)</w:t>
      </w:r>
    </w:p>
    <w:p w:rsidR="00EC058A" w:rsidRDefault="00EC058A" w:rsidP="00EC058A">
      <w:pPr>
        <w:spacing w:line="456" w:lineRule="auto"/>
        <w:ind w:left="1080"/>
      </w:pPr>
      <w:r>
        <w:t>Keterangan :</w:t>
      </w:r>
    </w:p>
    <w:p w:rsidR="00EC058A" w:rsidRDefault="00EC058A" w:rsidP="00EC058A">
      <w:pPr>
        <w:spacing w:line="456" w:lineRule="auto"/>
        <w:ind w:left="1080"/>
      </w:pPr>
      <w:r>
        <w:t>Rxy = Korelasi antara variabel x dengan y</w:t>
      </w:r>
    </w:p>
    <w:p w:rsidR="00EC058A" w:rsidRDefault="00EC058A" w:rsidP="00EC058A">
      <w:pPr>
        <w:spacing w:line="456" w:lineRule="auto"/>
        <w:ind w:left="1080"/>
      </w:pPr>
      <w:r>
        <w:t>∑ xi = Jumlah Skor Item</w:t>
      </w:r>
    </w:p>
    <w:p w:rsidR="00EC058A" w:rsidRDefault="00EC058A" w:rsidP="00EC058A">
      <w:pPr>
        <w:spacing w:line="456" w:lineRule="auto"/>
        <w:ind w:left="1080"/>
      </w:pPr>
      <w:r>
        <w:t>∑ yi = Jumlah Skor total (seluruh item)</w:t>
      </w:r>
    </w:p>
    <w:p w:rsidR="00EC058A" w:rsidRDefault="00EC058A" w:rsidP="00EC058A">
      <w:pPr>
        <w:spacing w:line="456" w:lineRule="auto"/>
        <w:ind w:left="1080"/>
      </w:pPr>
      <w:r>
        <w:t>n = Jumlah Responden</w:t>
      </w:r>
    </w:p>
    <w:p w:rsidR="007103F9" w:rsidRDefault="00F92ABA" w:rsidP="00C76463">
      <w:pPr>
        <w:spacing w:line="456" w:lineRule="auto"/>
        <w:ind w:left="1080"/>
      </w:pPr>
      <w:r>
        <w:t>Uji validitas dihitung menggunakan program SPSS. Suatu item dikatakan valid jika nilai probabilitas &lt; 0,05 dan sebaliknya jika nilai probabilitas &gt; 0,05 maka item dinyatakan tidak valid.</w:t>
      </w:r>
      <w:r w:rsidR="007103F9">
        <w:t>Pengujian validitas terhadap kuesioner dilakukan dengan bantuan program SPSS versi 21. Hasil analisis uji validitas kuesioner dalam penelitian ini dapat dilihat sebagai berikut:</w:t>
      </w:r>
    </w:p>
    <w:p w:rsidR="007103F9" w:rsidRDefault="007103F9" w:rsidP="007103F9">
      <w:pPr>
        <w:pStyle w:val="ListParagraph"/>
        <w:numPr>
          <w:ilvl w:val="2"/>
          <w:numId w:val="25"/>
        </w:numPr>
        <w:spacing w:line="480" w:lineRule="auto"/>
        <w:ind w:left="1440"/>
      </w:pPr>
      <w:r>
        <w:t>Pelayanan (X1)</w:t>
      </w:r>
    </w:p>
    <w:p w:rsidR="008516B0" w:rsidRPr="00872159" w:rsidRDefault="007103F9" w:rsidP="00872159">
      <w:pPr>
        <w:pStyle w:val="ListParagraph"/>
        <w:spacing w:line="480" w:lineRule="auto"/>
        <w:ind w:left="1440"/>
        <w:rPr>
          <w:lang w:val="id-ID"/>
        </w:rPr>
      </w:pPr>
      <w:r>
        <w:t>Hasil uji validitas pelay</w:t>
      </w:r>
      <w:r w:rsidR="002F6B8C">
        <w:t>anan dapat dilihat pada tabel III</w:t>
      </w:r>
      <w:r>
        <w:t>.4.</w:t>
      </w:r>
    </w:p>
    <w:p w:rsidR="007103F9" w:rsidRDefault="00C76463" w:rsidP="007103F9">
      <w:pPr>
        <w:pStyle w:val="Caption"/>
        <w:spacing w:after="0"/>
        <w:ind w:left="1440"/>
        <w:jc w:val="center"/>
        <w:rPr>
          <w:b w:val="0"/>
          <w:color w:val="auto"/>
          <w:sz w:val="24"/>
        </w:rPr>
      </w:pPr>
      <w:bookmarkStart w:id="36" w:name="_Toc95224882"/>
      <w:r>
        <w:rPr>
          <w:b w:val="0"/>
          <w:color w:val="auto"/>
          <w:sz w:val="24"/>
        </w:rPr>
        <w:lastRenderedPageBreak/>
        <w:t>Tabel III</w:t>
      </w:r>
      <w:r w:rsidR="007103F9" w:rsidRPr="00996FAB">
        <w:rPr>
          <w:b w:val="0"/>
          <w:color w:val="auto"/>
          <w:sz w:val="24"/>
        </w:rPr>
        <w:t>.</w:t>
      </w:r>
      <w:r w:rsidR="00D011D3" w:rsidRPr="00996FAB">
        <w:rPr>
          <w:b w:val="0"/>
          <w:color w:val="auto"/>
          <w:sz w:val="24"/>
        </w:rPr>
        <w:fldChar w:fldCharType="begin"/>
      </w:r>
      <w:r w:rsidR="007103F9" w:rsidRPr="00996FAB">
        <w:rPr>
          <w:b w:val="0"/>
          <w:color w:val="auto"/>
          <w:sz w:val="24"/>
        </w:rPr>
        <w:instrText xml:space="preserve"> SEQ Tabel_IV. \* ARABIC </w:instrText>
      </w:r>
      <w:r w:rsidR="00D011D3" w:rsidRPr="00996FAB">
        <w:rPr>
          <w:b w:val="0"/>
          <w:color w:val="auto"/>
          <w:sz w:val="24"/>
        </w:rPr>
        <w:fldChar w:fldCharType="separate"/>
      </w:r>
      <w:r w:rsidR="007103F9">
        <w:rPr>
          <w:b w:val="0"/>
          <w:noProof/>
          <w:color w:val="auto"/>
          <w:sz w:val="24"/>
        </w:rPr>
        <w:t>4</w:t>
      </w:r>
      <w:r w:rsidR="00D011D3" w:rsidRPr="00996FAB">
        <w:rPr>
          <w:b w:val="0"/>
          <w:color w:val="auto"/>
          <w:sz w:val="24"/>
        </w:rPr>
        <w:fldChar w:fldCharType="end"/>
      </w:r>
      <w:r w:rsidR="007103F9">
        <w:rPr>
          <w:b w:val="0"/>
          <w:color w:val="auto"/>
          <w:sz w:val="24"/>
        </w:rPr>
        <w:br/>
      </w:r>
      <w:r w:rsidR="007103F9" w:rsidRPr="00996FAB">
        <w:rPr>
          <w:b w:val="0"/>
          <w:color w:val="auto"/>
          <w:sz w:val="24"/>
        </w:rPr>
        <w:t>Hasil Uji Validitas Pelayanan (X1)</w:t>
      </w:r>
      <w:bookmarkEnd w:id="36"/>
    </w:p>
    <w:p w:rsidR="007103F9" w:rsidRPr="00996FAB" w:rsidRDefault="007103F9" w:rsidP="007103F9">
      <w:pPr>
        <w:spacing w:line="240" w:lineRule="auto"/>
      </w:pPr>
    </w:p>
    <w:tbl>
      <w:tblPr>
        <w:tblStyle w:val="TableGrid"/>
        <w:tblW w:w="0" w:type="auto"/>
        <w:tblInd w:w="15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2"/>
        <w:gridCol w:w="1559"/>
        <w:gridCol w:w="1417"/>
        <w:gridCol w:w="1549"/>
      </w:tblGrid>
      <w:tr w:rsidR="007103F9" w:rsidRPr="00996FAB" w:rsidTr="00706037">
        <w:tc>
          <w:tcPr>
            <w:tcW w:w="1722" w:type="dxa"/>
            <w:tcBorders>
              <w:top w:val="single" w:sz="4" w:space="0" w:color="auto"/>
              <w:bottom w:val="single" w:sz="4" w:space="0" w:color="auto"/>
            </w:tcBorders>
          </w:tcPr>
          <w:p w:rsidR="007103F9" w:rsidRPr="00996FAB" w:rsidRDefault="007103F9" w:rsidP="00706037">
            <w:pPr>
              <w:jc w:val="center"/>
              <w:rPr>
                <w:b/>
              </w:rPr>
            </w:pPr>
            <w:r w:rsidRPr="00996FAB">
              <w:rPr>
                <w:b/>
              </w:rPr>
              <w:t>Pernyataan</w:t>
            </w:r>
          </w:p>
        </w:tc>
        <w:tc>
          <w:tcPr>
            <w:tcW w:w="1559" w:type="dxa"/>
            <w:tcBorders>
              <w:top w:val="single" w:sz="4" w:space="0" w:color="auto"/>
              <w:bottom w:val="single" w:sz="4" w:space="0" w:color="auto"/>
            </w:tcBorders>
          </w:tcPr>
          <w:p w:rsidR="007103F9" w:rsidRPr="00996FAB" w:rsidRDefault="007103F9" w:rsidP="00706037">
            <w:pPr>
              <w:jc w:val="center"/>
              <w:rPr>
                <w:b/>
              </w:rPr>
            </w:pPr>
            <w:r w:rsidRPr="00996FAB">
              <w:rPr>
                <w:b/>
              </w:rPr>
              <w:t>rhitung</w:t>
            </w:r>
          </w:p>
        </w:tc>
        <w:tc>
          <w:tcPr>
            <w:tcW w:w="1417" w:type="dxa"/>
            <w:tcBorders>
              <w:top w:val="single" w:sz="4" w:space="0" w:color="auto"/>
              <w:bottom w:val="single" w:sz="4" w:space="0" w:color="auto"/>
            </w:tcBorders>
          </w:tcPr>
          <w:p w:rsidR="007103F9" w:rsidRPr="00996FAB" w:rsidRDefault="007103F9" w:rsidP="00706037">
            <w:pPr>
              <w:jc w:val="center"/>
              <w:rPr>
                <w:b/>
              </w:rPr>
            </w:pPr>
            <w:r w:rsidRPr="00996FAB">
              <w:rPr>
                <w:b/>
              </w:rPr>
              <w:t>Rtabel</w:t>
            </w:r>
          </w:p>
        </w:tc>
        <w:tc>
          <w:tcPr>
            <w:tcW w:w="1549" w:type="dxa"/>
            <w:tcBorders>
              <w:top w:val="single" w:sz="4" w:space="0" w:color="auto"/>
              <w:bottom w:val="single" w:sz="4" w:space="0" w:color="auto"/>
            </w:tcBorders>
          </w:tcPr>
          <w:p w:rsidR="007103F9" w:rsidRPr="00996FAB" w:rsidRDefault="007103F9" w:rsidP="00706037">
            <w:pPr>
              <w:jc w:val="center"/>
              <w:rPr>
                <w:b/>
              </w:rPr>
            </w:pPr>
            <w:r w:rsidRPr="00996FAB">
              <w:rPr>
                <w:b/>
              </w:rPr>
              <w:t>Keterangan</w:t>
            </w:r>
          </w:p>
        </w:tc>
      </w:tr>
      <w:tr w:rsidR="007103F9" w:rsidRPr="00996FAB" w:rsidTr="00706037">
        <w:tc>
          <w:tcPr>
            <w:tcW w:w="1722" w:type="dxa"/>
            <w:tcBorders>
              <w:top w:val="single" w:sz="4" w:space="0" w:color="auto"/>
            </w:tcBorders>
          </w:tcPr>
          <w:p w:rsidR="007103F9" w:rsidRPr="00996FAB" w:rsidRDefault="007103F9" w:rsidP="00706037">
            <w:pPr>
              <w:jc w:val="center"/>
            </w:pPr>
            <w:r>
              <w:t>X1.1</w:t>
            </w:r>
          </w:p>
        </w:tc>
        <w:tc>
          <w:tcPr>
            <w:tcW w:w="1559" w:type="dxa"/>
            <w:tcBorders>
              <w:top w:val="single" w:sz="4" w:space="0" w:color="auto"/>
            </w:tcBorders>
          </w:tcPr>
          <w:p w:rsidR="007103F9" w:rsidRPr="00996FAB" w:rsidRDefault="007103F9" w:rsidP="00706037">
            <w:pPr>
              <w:jc w:val="center"/>
            </w:pPr>
            <w:r w:rsidRPr="00996FAB">
              <w:t>0,636</w:t>
            </w:r>
          </w:p>
        </w:tc>
        <w:tc>
          <w:tcPr>
            <w:tcW w:w="1417" w:type="dxa"/>
            <w:tcBorders>
              <w:top w:val="single" w:sz="4" w:space="0" w:color="auto"/>
            </w:tcBorders>
          </w:tcPr>
          <w:p w:rsidR="007103F9" w:rsidRPr="00996FAB" w:rsidRDefault="007103F9" w:rsidP="00706037">
            <w:pPr>
              <w:jc w:val="center"/>
            </w:pPr>
            <w:r w:rsidRPr="00996FAB">
              <w:t>0,195</w:t>
            </w:r>
          </w:p>
        </w:tc>
        <w:tc>
          <w:tcPr>
            <w:tcW w:w="1549" w:type="dxa"/>
            <w:tcBorders>
              <w:top w:val="single" w:sz="4" w:space="0" w:color="auto"/>
            </w:tcBorders>
          </w:tcPr>
          <w:p w:rsidR="007103F9" w:rsidRPr="00996FAB" w:rsidRDefault="007103F9" w:rsidP="00706037">
            <w:pPr>
              <w:jc w:val="center"/>
            </w:pPr>
            <w:r>
              <w:t>Valid</w:t>
            </w:r>
          </w:p>
        </w:tc>
      </w:tr>
      <w:tr w:rsidR="007103F9" w:rsidRPr="00996FAB" w:rsidTr="00706037">
        <w:tc>
          <w:tcPr>
            <w:tcW w:w="1722" w:type="dxa"/>
          </w:tcPr>
          <w:p w:rsidR="007103F9" w:rsidRPr="00996FAB" w:rsidRDefault="007103F9" w:rsidP="00706037">
            <w:pPr>
              <w:jc w:val="center"/>
            </w:pPr>
            <w:r>
              <w:t>X1.2</w:t>
            </w:r>
          </w:p>
        </w:tc>
        <w:tc>
          <w:tcPr>
            <w:tcW w:w="1559" w:type="dxa"/>
          </w:tcPr>
          <w:p w:rsidR="007103F9" w:rsidRPr="00996FAB" w:rsidRDefault="007103F9" w:rsidP="00706037">
            <w:pPr>
              <w:jc w:val="center"/>
            </w:pPr>
            <w:r w:rsidRPr="00996FAB">
              <w:t>0,763</w:t>
            </w:r>
          </w:p>
        </w:tc>
        <w:tc>
          <w:tcPr>
            <w:tcW w:w="1417" w:type="dxa"/>
          </w:tcPr>
          <w:p w:rsidR="007103F9" w:rsidRPr="00996FAB" w:rsidRDefault="007103F9" w:rsidP="00706037">
            <w:pPr>
              <w:jc w:val="center"/>
            </w:pPr>
            <w:r w:rsidRPr="00996FAB">
              <w:t>0,195</w:t>
            </w:r>
          </w:p>
        </w:tc>
        <w:tc>
          <w:tcPr>
            <w:tcW w:w="1549" w:type="dxa"/>
          </w:tcPr>
          <w:p w:rsidR="007103F9" w:rsidRPr="00996FAB" w:rsidRDefault="007103F9" w:rsidP="00706037">
            <w:pPr>
              <w:jc w:val="center"/>
            </w:pPr>
            <w:r>
              <w:t>Valid</w:t>
            </w:r>
          </w:p>
        </w:tc>
      </w:tr>
      <w:tr w:rsidR="007103F9" w:rsidRPr="00996FAB" w:rsidTr="00706037">
        <w:tc>
          <w:tcPr>
            <w:tcW w:w="1722" w:type="dxa"/>
          </w:tcPr>
          <w:p w:rsidR="007103F9" w:rsidRPr="00996FAB" w:rsidRDefault="007103F9" w:rsidP="00706037">
            <w:pPr>
              <w:jc w:val="center"/>
            </w:pPr>
            <w:r>
              <w:t>X1.3</w:t>
            </w:r>
          </w:p>
        </w:tc>
        <w:tc>
          <w:tcPr>
            <w:tcW w:w="1559" w:type="dxa"/>
          </w:tcPr>
          <w:p w:rsidR="007103F9" w:rsidRPr="00996FAB" w:rsidRDefault="007103F9" w:rsidP="00706037">
            <w:pPr>
              <w:jc w:val="center"/>
            </w:pPr>
            <w:r w:rsidRPr="00996FAB">
              <w:t>0,752</w:t>
            </w:r>
          </w:p>
        </w:tc>
        <w:tc>
          <w:tcPr>
            <w:tcW w:w="1417" w:type="dxa"/>
          </w:tcPr>
          <w:p w:rsidR="007103F9" w:rsidRPr="00996FAB" w:rsidRDefault="007103F9" w:rsidP="00706037">
            <w:pPr>
              <w:jc w:val="center"/>
            </w:pPr>
            <w:r w:rsidRPr="00996FAB">
              <w:t>0,195</w:t>
            </w:r>
          </w:p>
        </w:tc>
        <w:tc>
          <w:tcPr>
            <w:tcW w:w="1549" w:type="dxa"/>
          </w:tcPr>
          <w:p w:rsidR="007103F9" w:rsidRPr="00996FAB" w:rsidRDefault="007103F9" w:rsidP="00706037">
            <w:pPr>
              <w:jc w:val="center"/>
            </w:pPr>
            <w:r>
              <w:t>Valid</w:t>
            </w:r>
          </w:p>
        </w:tc>
      </w:tr>
      <w:tr w:rsidR="007103F9" w:rsidRPr="00996FAB" w:rsidTr="00706037">
        <w:tc>
          <w:tcPr>
            <w:tcW w:w="1722" w:type="dxa"/>
            <w:tcBorders>
              <w:bottom w:val="nil"/>
            </w:tcBorders>
          </w:tcPr>
          <w:p w:rsidR="007103F9" w:rsidRPr="00996FAB" w:rsidRDefault="007103F9" w:rsidP="00706037">
            <w:pPr>
              <w:jc w:val="center"/>
            </w:pPr>
            <w:r>
              <w:t>X1.4</w:t>
            </w:r>
          </w:p>
        </w:tc>
        <w:tc>
          <w:tcPr>
            <w:tcW w:w="1559" w:type="dxa"/>
            <w:tcBorders>
              <w:bottom w:val="nil"/>
            </w:tcBorders>
          </w:tcPr>
          <w:p w:rsidR="007103F9" w:rsidRPr="00996FAB" w:rsidRDefault="007103F9" w:rsidP="00706037">
            <w:pPr>
              <w:jc w:val="center"/>
            </w:pPr>
            <w:r w:rsidRPr="00996FAB">
              <w:t>0,763</w:t>
            </w:r>
          </w:p>
        </w:tc>
        <w:tc>
          <w:tcPr>
            <w:tcW w:w="1417" w:type="dxa"/>
            <w:tcBorders>
              <w:bottom w:val="nil"/>
            </w:tcBorders>
          </w:tcPr>
          <w:p w:rsidR="007103F9" w:rsidRPr="00996FAB" w:rsidRDefault="007103F9" w:rsidP="00706037">
            <w:pPr>
              <w:jc w:val="center"/>
            </w:pPr>
            <w:r w:rsidRPr="00996FAB">
              <w:t>0,195</w:t>
            </w:r>
          </w:p>
        </w:tc>
        <w:tc>
          <w:tcPr>
            <w:tcW w:w="1549" w:type="dxa"/>
            <w:tcBorders>
              <w:bottom w:val="nil"/>
            </w:tcBorders>
          </w:tcPr>
          <w:p w:rsidR="007103F9" w:rsidRPr="00996FAB" w:rsidRDefault="007103F9" w:rsidP="00706037">
            <w:pPr>
              <w:jc w:val="center"/>
            </w:pPr>
            <w:r>
              <w:t>Valid</w:t>
            </w:r>
          </w:p>
        </w:tc>
      </w:tr>
      <w:tr w:rsidR="007103F9" w:rsidRPr="00996FAB" w:rsidTr="00706037">
        <w:tc>
          <w:tcPr>
            <w:tcW w:w="1722" w:type="dxa"/>
            <w:tcBorders>
              <w:top w:val="nil"/>
              <w:bottom w:val="single" w:sz="4" w:space="0" w:color="auto"/>
            </w:tcBorders>
          </w:tcPr>
          <w:p w:rsidR="007103F9" w:rsidRPr="00996FAB" w:rsidRDefault="007103F9" w:rsidP="00706037">
            <w:pPr>
              <w:jc w:val="center"/>
            </w:pPr>
            <w:r>
              <w:t>X1.5</w:t>
            </w:r>
          </w:p>
        </w:tc>
        <w:tc>
          <w:tcPr>
            <w:tcW w:w="1559" w:type="dxa"/>
            <w:tcBorders>
              <w:top w:val="nil"/>
              <w:bottom w:val="single" w:sz="4" w:space="0" w:color="auto"/>
            </w:tcBorders>
          </w:tcPr>
          <w:p w:rsidR="007103F9" w:rsidRPr="00996FAB" w:rsidRDefault="007103F9" w:rsidP="00706037">
            <w:pPr>
              <w:jc w:val="center"/>
            </w:pPr>
            <w:r w:rsidRPr="00996FAB">
              <w:t>0,591</w:t>
            </w:r>
          </w:p>
        </w:tc>
        <w:tc>
          <w:tcPr>
            <w:tcW w:w="1417" w:type="dxa"/>
            <w:tcBorders>
              <w:top w:val="nil"/>
              <w:bottom w:val="single" w:sz="4" w:space="0" w:color="auto"/>
            </w:tcBorders>
          </w:tcPr>
          <w:p w:rsidR="007103F9" w:rsidRPr="00996FAB" w:rsidRDefault="007103F9" w:rsidP="00706037">
            <w:pPr>
              <w:jc w:val="center"/>
            </w:pPr>
            <w:r w:rsidRPr="00996FAB">
              <w:t>0,195</w:t>
            </w:r>
          </w:p>
        </w:tc>
        <w:tc>
          <w:tcPr>
            <w:tcW w:w="1549" w:type="dxa"/>
            <w:tcBorders>
              <w:top w:val="nil"/>
              <w:bottom w:val="single" w:sz="4" w:space="0" w:color="auto"/>
            </w:tcBorders>
          </w:tcPr>
          <w:p w:rsidR="007103F9" w:rsidRPr="00996FAB" w:rsidRDefault="007103F9" w:rsidP="00706037">
            <w:pPr>
              <w:jc w:val="center"/>
            </w:pPr>
            <w:r>
              <w:t>Valid</w:t>
            </w:r>
          </w:p>
        </w:tc>
      </w:tr>
    </w:tbl>
    <w:p w:rsidR="007103F9" w:rsidRDefault="007103F9" w:rsidP="007103F9">
      <w:pPr>
        <w:spacing w:line="480" w:lineRule="auto"/>
        <w:ind w:left="1440"/>
      </w:pPr>
      <w:r>
        <w:t>Sumber: data primer diolah, 2019</w:t>
      </w:r>
    </w:p>
    <w:p w:rsidR="007103F9" w:rsidRDefault="007103F9" w:rsidP="007103F9">
      <w:pPr>
        <w:pStyle w:val="ListParagraph"/>
        <w:spacing w:line="480" w:lineRule="auto"/>
        <w:ind w:left="1440"/>
      </w:pPr>
      <w:r>
        <w:t>Hasil pengujian validitas diketahui bahwa 5 butir pernyataan variabel pelayanan (X1) dinyatakan valid.</w:t>
      </w:r>
      <w:r w:rsidR="00902913">
        <w:rPr>
          <w:lang w:val="id-ID"/>
        </w:rPr>
        <w:t xml:space="preserve"> </w:t>
      </w:r>
      <w:r>
        <w:t>Hal ini karena nilai</w:t>
      </w:r>
      <w:r w:rsidR="00872159">
        <w:t xml:space="preserve"> r</w:t>
      </w:r>
      <w:r w:rsidR="00872159" w:rsidRPr="002404DF">
        <w:rPr>
          <w:vertAlign w:val="subscript"/>
        </w:rPr>
        <w:t>hitung</w:t>
      </w:r>
      <w:r w:rsidR="00872159">
        <w:t>&gt; r</w:t>
      </w:r>
      <w:r w:rsidR="00872159" w:rsidRPr="002404DF">
        <w:rPr>
          <w:vertAlign w:val="subscript"/>
        </w:rPr>
        <w:t>tabel</w:t>
      </w:r>
      <w:r>
        <w:t>sehingga butir-butir pertanyaan untuk penelitian ini dinyatakan valid.</w:t>
      </w:r>
    </w:p>
    <w:p w:rsidR="007103F9" w:rsidRDefault="007103F9" w:rsidP="007103F9">
      <w:pPr>
        <w:pStyle w:val="ListParagraph"/>
        <w:numPr>
          <w:ilvl w:val="2"/>
          <w:numId w:val="25"/>
        </w:numPr>
        <w:spacing w:line="480" w:lineRule="auto"/>
        <w:ind w:left="1440"/>
      </w:pPr>
      <w:r>
        <w:t>Promosi (X2)</w:t>
      </w:r>
    </w:p>
    <w:p w:rsidR="007103F9" w:rsidRDefault="007103F9" w:rsidP="007103F9">
      <w:pPr>
        <w:pStyle w:val="ListParagraph"/>
        <w:spacing w:line="480" w:lineRule="auto"/>
        <w:ind w:left="1440"/>
      </w:pPr>
      <w:r>
        <w:t>Hasil uji validitas pro</w:t>
      </w:r>
      <w:r w:rsidR="002F6B8C">
        <w:t>mosi dapat dilihat pada tabel III</w:t>
      </w:r>
      <w:r>
        <w:t>.5</w:t>
      </w:r>
    </w:p>
    <w:p w:rsidR="007103F9" w:rsidRDefault="00C76463" w:rsidP="007103F9">
      <w:pPr>
        <w:pStyle w:val="Caption"/>
        <w:spacing w:after="0"/>
        <w:ind w:left="1440"/>
        <w:jc w:val="center"/>
        <w:rPr>
          <w:b w:val="0"/>
          <w:color w:val="auto"/>
          <w:sz w:val="24"/>
        </w:rPr>
      </w:pPr>
      <w:bookmarkStart w:id="37" w:name="_Toc95224883"/>
      <w:r>
        <w:rPr>
          <w:b w:val="0"/>
          <w:color w:val="auto"/>
          <w:sz w:val="24"/>
        </w:rPr>
        <w:t>Tabel III</w:t>
      </w:r>
      <w:r w:rsidR="007103F9" w:rsidRPr="00996FAB">
        <w:rPr>
          <w:b w:val="0"/>
          <w:color w:val="auto"/>
          <w:sz w:val="24"/>
        </w:rPr>
        <w:t>.</w:t>
      </w:r>
      <w:r w:rsidR="00D011D3" w:rsidRPr="00996FAB">
        <w:rPr>
          <w:b w:val="0"/>
          <w:color w:val="auto"/>
          <w:sz w:val="24"/>
        </w:rPr>
        <w:fldChar w:fldCharType="begin"/>
      </w:r>
      <w:r w:rsidR="007103F9" w:rsidRPr="00996FAB">
        <w:rPr>
          <w:b w:val="0"/>
          <w:color w:val="auto"/>
          <w:sz w:val="24"/>
        </w:rPr>
        <w:instrText xml:space="preserve"> SEQ Tabel_IV. \* ARABIC </w:instrText>
      </w:r>
      <w:r w:rsidR="00D011D3" w:rsidRPr="00996FAB">
        <w:rPr>
          <w:b w:val="0"/>
          <w:color w:val="auto"/>
          <w:sz w:val="24"/>
        </w:rPr>
        <w:fldChar w:fldCharType="separate"/>
      </w:r>
      <w:r w:rsidR="007103F9">
        <w:rPr>
          <w:b w:val="0"/>
          <w:noProof/>
          <w:color w:val="auto"/>
          <w:sz w:val="24"/>
        </w:rPr>
        <w:t>5</w:t>
      </w:r>
      <w:r w:rsidR="00D011D3" w:rsidRPr="00996FAB">
        <w:rPr>
          <w:b w:val="0"/>
          <w:color w:val="auto"/>
          <w:sz w:val="24"/>
        </w:rPr>
        <w:fldChar w:fldCharType="end"/>
      </w:r>
      <w:r w:rsidR="007103F9">
        <w:rPr>
          <w:b w:val="0"/>
          <w:color w:val="auto"/>
          <w:sz w:val="24"/>
        </w:rPr>
        <w:br/>
      </w:r>
      <w:r w:rsidR="007103F9" w:rsidRPr="00996FAB">
        <w:rPr>
          <w:b w:val="0"/>
          <w:color w:val="auto"/>
          <w:sz w:val="24"/>
        </w:rPr>
        <w:t>Hasil Uji Validitas Promosi (X2)</w:t>
      </w:r>
      <w:bookmarkEnd w:id="37"/>
    </w:p>
    <w:p w:rsidR="007103F9" w:rsidRDefault="007103F9" w:rsidP="007103F9">
      <w:pPr>
        <w:spacing w:line="240" w:lineRule="auto"/>
      </w:pPr>
    </w:p>
    <w:tbl>
      <w:tblPr>
        <w:tblStyle w:val="TableGrid"/>
        <w:tblW w:w="0" w:type="auto"/>
        <w:tblInd w:w="15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2"/>
        <w:gridCol w:w="1559"/>
        <w:gridCol w:w="1417"/>
        <w:gridCol w:w="1549"/>
      </w:tblGrid>
      <w:tr w:rsidR="007103F9" w:rsidRPr="00996FAB" w:rsidTr="00706037">
        <w:tc>
          <w:tcPr>
            <w:tcW w:w="1722" w:type="dxa"/>
            <w:tcBorders>
              <w:top w:val="single" w:sz="4" w:space="0" w:color="auto"/>
              <w:bottom w:val="single" w:sz="4" w:space="0" w:color="auto"/>
            </w:tcBorders>
          </w:tcPr>
          <w:p w:rsidR="007103F9" w:rsidRPr="00996FAB" w:rsidRDefault="007103F9" w:rsidP="00706037">
            <w:pPr>
              <w:jc w:val="center"/>
              <w:rPr>
                <w:b/>
              </w:rPr>
            </w:pPr>
            <w:r w:rsidRPr="00996FAB">
              <w:rPr>
                <w:b/>
              </w:rPr>
              <w:t>Pernyataan</w:t>
            </w:r>
          </w:p>
        </w:tc>
        <w:tc>
          <w:tcPr>
            <w:tcW w:w="1559" w:type="dxa"/>
            <w:tcBorders>
              <w:top w:val="single" w:sz="4" w:space="0" w:color="auto"/>
              <w:bottom w:val="single" w:sz="4" w:space="0" w:color="auto"/>
            </w:tcBorders>
          </w:tcPr>
          <w:p w:rsidR="007103F9" w:rsidRPr="00996FAB" w:rsidRDefault="007103F9" w:rsidP="00706037">
            <w:pPr>
              <w:jc w:val="center"/>
              <w:rPr>
                <w:b/>
              </w:rPr>
            </w:pPr>
            <w:r w:rsidRPr="00996FAB">
              <w:rPr>
                <w:b/>
              </w:rPr>
              <w:t>rhitung</w:t>
            </w:r>
          </w:p>
        </w:tc>
        <w:tc>
          <w:tcPr>
            <w:tcW w:w="1417" w:type="dxa"/>
            <w:tcBorders>
              <w:top w:val="single" w:sz="4" w:space="0" w:color="auto"/>
              <w:bottom w:val="single" w:sz="4" w:space="0" w:color="auto"/>
            </w:tcBorders>
          </w:tcPr>
          <w:p w:rsidR="007103F9" w:rsidRPr="00996FAB" w:rsidRDefault="007103F9" w:rsidP="00706037">
            <w:pPr>
              <w:jc w:val="center"/>
              <w:rPr>
                <w:b/>
              </w:rPr>
            </w:pPr>
            <w:r w:rsidRPr="00996FAB">
              <w:rPr>
                <w:b/>
              </w:rPr>
              <w:t>rtabel</w:t>
            </w:r>
          </w:p>
        </w:tc>
        <w:tc>
          <w:tcPr>
            <w:tcW w:w="1549" w:type="dxa"/>
            <w:tcBorders>
              <w:top w:val="single" w:sz="4" w:space="0" w:color="auto"/>
              <w:bottom w:val="single" w:sz="4" w:space="0" w:color="auto"/>
            </w:tcBorders>
          </w:tcPr>
          <w:p w:rsidR="007103F9" w:rsidRPr="00996FAB" w:rsidRDefault="007103F9" w:rsidP="00706037">
            <w:pPr>
              <w:jc w:val="center"/>
              <w:rPr>
                <w:b/>
              </w:rPr>
            </w:pPr>
            <w:r w:rsidRPr="00996FAB">
              <w:rPr>
                <w:b/>
              </w:rPr>
              <w:t>Keterangan</w:t>
            </w:r>
          </w:p>
        </w:tc>
      </w:tr>
      <w:tr w:rsidR="007103F9" w:rsidRPr="00996FAB" w:rsidTr="00706037">
        <w:tc>
          <w:tcPr>
            <w:tcW w:w="1722" w:type="dxa"/>
            <w:tcBorders>
              <w:top w:val="single" w:sz="4" w:space="0" w:color="auto"/>
            </w:tcBorders>
          </w:tcPr>
          <w:p w:rsidR="007103F9" w:rsidRPr="00996FAB" w:rsidRDefault="007103F9" w:rsidP="00706037">
            <w:pPr>
              <w:jc w:val="center"/>
            </w:pPr>
            <w:r>
              <w:t>X2.1</w:t>
            </w:r>
          </w:p>
        </w:tc>
        <w:tc>
          <w:tcPr>
            <w:tcW w:w="1559" w:type="dxa"/>
            <w:tcBorders>
              <w:top w:val="single" w:sz="4" w:space="0" w:color="auto"/>
            </w:tcBorders>
          </w:tcPr>
          <w:p w:rsidR="007103F9" w:rsidRPr="00996FAB" w:rsidRDefault="007103F9" w:rsidP="00706037">
            <w:pPr>
              <w:jc w:val="center"/>
            </w:pPr>
            <w:r w:rsidRPr="00996FAB">
              <w:t>0,827</w:t>
            </w:r>
          </w:p>
        </w:tc>
        <w:tc>
          <w:tcPr>
            <w:tcW w:w="1417" w:type="dxa"/>
            <w:tcBorders>
              <w:top w:val="single" w:sz="4" w:space="0" w:color="auto"/>
            </w:tcBorders>
          </w:tcPr>
          <w:p w:rsidR="007103F9" w:rsidRPr="00996FAB" w:rsidRDefault="007103F9" w:rsidP="00706037">
            <w:pPr>
              <w:jc w:val="center"/>
            </w:pPr>
            <w:r w:rsidRPr="00996FAB">
              <w:t>0,195</w:t>
            </w:r>
          </w:p>
        </w:tc>
        <w:tc>
          <w:tcPr>
            <w:tcW w:w="1549" w:type="dxa"/>
            <w:tcBorders>
              <w:top w:val="single" w:sz="4" w:space="0" w:color="auto"/>
            </w:tcBorders>
          </w:tcPr>
          <w:p w:rsidR="007103F9" w:rsidRPr="00996FAB" w:rsidRDefault="007103F9" w:rsidP="00706037">
            <w:pPr>
              <w:jc w:val="center"/>
            </w:pPr>
            <w:r>
              <w:t>Valid</w:t>
            </w:r>
          </w:p>
        </w:tc>
      </w:tr>
      <w:tr w:rsidR="007103F9" w:rsidRPr="00996FAB" w:rsidTr="00706037">
        <w:tc>
          <w:tcPr>
            <w:tcW w:w="1722" w:type="dxa"/>
          </w:tcPr>
          <w:p w:rsidR="007103F9" w:rsidRPr="00996FAB" w:rsidRDefault="007103F9" w:rsidP="00706037">
            <w:pPr>
              <w:jc w:val="center"/>
            </w:pPr>
            <w:r>
              <w:t>X2.2</w:t>
            </w:r>
          </w:p>
        </w:tc>
        <w:tc>
          <w:tcPr>
            <w:tcW w:w="1559" w:type="dxa"/>
          </w:tcPr>
          <w:p w:rsidR="007103F9" w:rsidRPr="00996FAB" w:rsidRDefault="007103F9" w:rsidP="00706037">
            <w:pPr>
              <w:jc w:val="center"/>
            </w:pPr>
            <w:r w:rsidRPr="00996FAB">
              <w:t>0,885</w:t>
            </w:r>
          </w:p>
        </w:tc>
        <w:tc>
          <w:tcPr>
            <w:tcW w:w="1417" w:type="dxa"/>
          </w:tcPr>
          <w:p w:rsidR="007103F9" w:rsidRPr="00996FAB" w:rsidRDefault="007103F9" w:rsidP="00706037">
            <w:pPr>
              <w:jc w:val="center"/>
            </w:pPr>
            <w:r w:rsidRPr="00996FAB">
              <w:t>0,195</w:t>
            </w:r>
          </w:p>
        </w:tc>
        <w:tc>
          <w:tcPr>
            <w:tcW w:w="1549" w:type="dxa"/>
          </w:tcPr>
          <w:p w:rsidR="007103F9" w:rsidRPr="00996FAB" w:rsidRDefault="007103F9" w:rsidP="00706037">
            <w:pPr>
              <w:jc w:val="center"/>
            </w:pPr>
            <w:r>
              <w:t>Valid</w:t>
            </w:r>
          </w:p>
        </w:tc>
      </w:tr>
      <w:tr w:rsidR="007103F9" w:rsidRPr="00996FAB" w:rsidTr="00706037">
        <w:tc>
          <w:tcPr>
            <w:tcW w:w="1722" w:type="dxa"/>
          </w:tcPr>
          <w:p w:rsidR="007103F9" w:rsidRPr="00996FAB" w:rsidRDefault="007103F9" w:rsidP="00706037">
            <w:pPr>
              <w:jc w:val="center"/>
            </w:pPr>
            <w:r>
              <w:t>X2.3</w:t>
            </w:r>
          </w:p>
        </w:tc>
        <w:tc>
          <w:tcPr>
            <w:tcW w:w="1559" w:type="dxa"/>
          </w:tcPr>
          <w:p w:rsidR="007103F9" w:rsidRPr="00996FAB" w:rsidRDefault="007103F9" w:rsidP="00706037">
            <w:pPr>
              <w:jc w:val="center"/>
            </w:pPr>
            <w:r w:rsidRPr="00996FAB">
              <w:t>0,867</w:t>
            </w:r>
          </w:p>
        </w:tc>
        <w:tc>
          <w:tcPr>
            <w:tcW w:w="1417" w:type="dxa"/>
          </w:tcPr>
          <w:p w:rsidR="007103F9" w:rsidRPr="00996FAB" w:rsidRDefault="007103F9" w:rsidP="00706037">
            <w:pPr>
              <w:jc w:val="center"/>
            </w:pPr>
            <w:r w:rsidRPr="00996FAB">
              <w:t>0,195</w:t>
            </w:r>
          </w:p>
        </w:tc>
        <w:tc>
          <w:tcPr>
            <w:tcW w:w="1549" w:type="dxa"/>
          </w:tcPr>
          <w:p w:rsidR="007103F9" w:rsidRPr="00996FAB" w:rsidRDefault="007103F9" w:rsidP="00706037">
            <w:pPr>
              <w:jc w:val="center"/>
            </w:pPr>
            <w:r>
              <w:t>Valid</w:t>
            </w:r>
          </w:p>
        </w:tc>
      </w:tr>
      <w:tr w:rsidR="007103F9" w:rsidRPr="00996FAB" w:rsidTr="00706037">
        <w:tc>
          <w:tcPr>
            <w:tcW w:w="1722" w:type="dxa"/>
            <w:tcBorders>
              <w:bottom w:val="nil"/>
            </w:tcBorders>
          </w:tcPr>
          <w:p w:rsidR="007103F9" w:rsidRPr="00996FAB" w:rsidRDefault="007103F9" w:rsidP="00706037">
            <w:pPr>
              <w:jc w:val="center"/>
            </w:pPr>
            <w:r>
              <w:t>X2.4</w:t>
            </w:r>
          </w:p>
        </w:tc>
        <w:tc>
          <w:tcPr>
            <w:tcW w:w="1559" w:type="dxa"/>
            <w:tcBorders>
              <w:bottom w:val="nil"/>
            </w:tcBorders>
          </w:tcPr>
          <w:p w:rsidR="007103F9" w:rsidRPr="00996FAB" w:rsidRDefault="007103F9" w:rsidP="00706037">
            <w:pPr>
              <w:jc w:val="center"/>
            </w:pPr>
            <w:r w:rsidRPr="00996FAB">
              <w:t>0,849</w:t>
            </w:r>
          </w:p>
        </w:tc>
        <w:tc>
          <w:tcPr>
            <w:tcW w:w="1417" w:type="dxa"/>
            <w:tcBorders>
              <w:bottom w:val="nil"/>
            </w:tcBorders>
          </w:tcPr>
          <w:p w:rsidR="007103F9" w:rsidRPr="00996FAB" w:rsidRDefault="007103F9" w:rsidP="00706037">
            <w:pPr>
              <w:jc w:val="center"/>
            </w:pPr>
            <w:r w:rsidRPr="00996FAB">
              <w:t>0,195</w:t>
            </w:r>
          </w:p>
        </w:tc>
        <w:tc>
          <w:tcPr>
            <w:tcW w:w="1549" w:type="dxa"/>
            <w:tcBorders>
              <w:bottom w:val="nil"/>
            </w:tcBorders>
          </w:tcPr>
          <w:p w:rsidR="007103F9" w:rsidRPr="00996FAB" w:rsidRDefault="007103F9" w:rsidP="00706037">
            <w:pPr>
              <w:jc w:val="center"/>
            </w:pPr>
            <w:r>
              <w:t>Valid</w:t>
            </w:r>
          </w:p>
        </w:tc>
      </w:tr>
      <w:tr w:rsidR="007103F9" w:rsidRPr="00996FAB" w:rsidTr="00706037">
        <w:tc>
          <w:tcPr>
            <w:tcW w:w="1722" w:type="dxa"/>
            <w:tcBorders>
              <w:top w:val="nil"/>
              <w:bottom w:val="single" w:sz="4" w:space="0" w:color="auto"/>
            </w:tcBorders>
          </w:tcPr>
          <w:p w:rsidR="007103F9" w:rsidRPr="00996FAB" w:rsidRDefault="007103F9" w:rsidP="00706037">
            <w:pPr>
              <w:jc w:val="center"/>
            </w:pPr>
            <w:r>
              <w:t>X2.5</w:t>
            </w:r>
          </w:p>
        </w:tc>
        <w:tc>
          <w:tcPr>
            <w:tcW w:w="1559" w:type="dxa"/>
            <w:tcBorders>
              <w:top w:val="nil"/>
              <w:bottom w:val="single" w:sz="4" w:space="0" w:color="auto"/>
            </w:tcBorders>
          </w:tcPr>
          <w:p w:rsidR="007103F9" w:rsidRPr="00996FAB" w:rsidRDefault="007103F9" w:rsidP="00706037">
            <w:pPr>
              <w:jc w:val="center"/>
            </w:pPr>
            <w:r w:rsidRPr="00996FAB">
              <w:t>0,789</w:t>
            </w:r>
          </w:p>
        </w:tc>
        <w:tc>
          <w:tcPr>
            <w:tcW w:w="1417" w:type="dxa"/>
            <w:tcBorders>
              <w:top w:val="nil"/>
              <w:bottom w:val="single" w:sz="4" w:space="0" w:color="auto"/>
            </w:tcBorders>
          </w:tcPr>
          <w:p w:rsidR="007103F9" w:rsidRPr="00996FAB" w:rsidRDefault="007103F9" w:rsidP="00706037">
            <w:pPr>
              <w:jc w:val="center"/>
            </w:pPr>
            <w:r w:rsidRPr="00996FAB">
              <w:t>0,195</w:t>
            </w:r>
          </w:p>
        </w:tc>
        <w:tc>
          <w:tcPr>
            <w:tcW w:w="1549" w:type="dxa"/>
            <w:tcBorders>
              <w:top w:val="nil"/>
              <w:bottom w:val="single" w:sz="4" w:space="0" w:color="auto"/>
            </w:tcBorders>
          </w:tcPr>
          <w:p w:rsidR="007103F9" w:rsidRPr="00996FAB" w:rsidRDefault="007103F9" w:rsidP="00706037">
            <w:pPr>
              <w:jc w:val="center"/>
            </w:pPr>
            <w:r>
              <w:t>Valid</w:t>
            </w:r>
          </w:p>
        </w:tc>
      </w:tr>
    </w:tbl>
    <w:p w:rsidR="007103F9" w:rsidRDefault="007103F9" w:rsidP="007103F9">
      <w:pPr>
        <w:spacing w:line="480" w:lineRule="auto"/>
        <w:ind w:left="1440"/>
      </w:pPr>
      <w:r>
        <w:t>Sumber: data primer diolah, 2019</w:t>
      </w:r>
    </w:p>
    <w:p w:rsidR="007103F9" w:rsidRDefault="007103F9" w:rsidP="007103F9">
      <w:pPr>
        <w:pStyle w:val="ListParagraph"/>
        <w:spacing w:line="480" w:lineRule="auto"/>
        <w:ind w:left="1440"/>
      </w:pPr>
      <w:r>
        <w:t>Hasil pengujian validitas diketahui bahwa 5 butir pernyataan variabel promosi (X2) dinyatakan valid.</w:t>
      </w:r>
      <w:r w:rsidR="00902913">
        <w:rPr>
          <w:lang w:val="id-ID"/>
        </w:rPr>
        <w:t xml:space="preserve"> </w:t>
      </w:r>
      <w:r>
        <w:t xml:space="preserve">Hal ini karena nilai </w:t>
      </w:r>
      <w:r w:rsidR="00872159">
        <w:t>r</w:t>
      </w:r>
      <w:r w:rsidR="00872159" w:rsidRPr="002404DF">
        <w:rPr>
          <w:vertAlign w:val="subscript"/>
        </w:rPr>
        <w:t>hitung</w:t>
      </w:r>
      <w:r w:rsidR="00872159">
        <w:t>&gt; r</w:t>
      </w:r>
      <w:r w:rsidR="00872159" w:rsidRPr="002404DF">
        <w:rPr>
          <w:vertAlign w:val="subscript"/>
        </w:rPr>
        <w:t>tabel</w:t>
      </w:r>
      <w:r>
        <w:t>sehingga butir-butir pertanyaan untuk variabel penelitian ini dinyatakan valid.</w:t>
      </w:r>
    </w:p>
    <w:p w:rsidR="007103F9" w:rsidRDefault="007103F9" w:rsidP="007103F9">
      <w:pPr>
        <w:pStyle w:val="ListParagraph"/>
        <w:numPr>
          <w:ilvl w:val="2"/>
          <w:numId w:val="25"/>
        </w:numPr>
        <w:spacing w:line="480" w:lineRule="auto"/>
        <w:ind w:left="1440"/>
      </w:pPr>
      <w:r>
        <w:t>Lokasi (X3)</w:t>
      </w:r>
    </w:p>
    <w:p w:rsidR="007103F9" w:rsidRDefault="007103F9" w:rsidP="007103F9">
      <w:pPr>
        <w:pStyle w:val="ListParagraph"/>
        <w:spacing w:line="480" w:lineRule="auto"/>
        <w:ind w:left="1440"/>
      </w:pPr>
      <w:r>
        <w:t>Hasil uji validitas lo</w:t>
      </w:r>
      <w:r w:rsidR="002F6B8C">
        <w:t>kasi dapat dilihat pada tabel III</w:t>
      </w:r>
      <w:r>
        <w:t>.6</w:t>
      </w:r>
    </w:p>
    <w:p w:rsidR="007103F9" w:rsidRDefault="00C76463" w:rsidP="007103F9">
      <w:pPr>
        <w:pStyle w:val="Caption"/>
        <w:spacing w:after="0"/>
        <w:ind w:left="1440"/>
        <w:jc w:val="center"/>
        <w:rPr>
          <w:b w:val="0"/>
          <w:color w:val="auto"/>
          <w:sz w:val="24"/>
        </w:rPr>
      </w:pPr>
      <w:bookmarkStart w:id="38" w:name="_Toc95224884"/>
      <w:r>
        <w:rPr>
          <w:b w:val="0"/>
          <w:color w:val="auto"/>
          <w:sz w:val="24"/>
        </w:rPr>
        <w:lastRenderedPageBreak/>
        <w:t>Tabel III</w:t>
      </w:r>
      <w:r w:rsidR="007103F9" w:rsidRPr="001511EC">
        <w:rPr>
          <w:b w:val="0"/>
          <w:color w:val="auto"/>
          <w:sz w:val="24"/>
        </w:rPr>
        <w:t>.</w:t>
      </w:r>
      <w:r w:rsidR="00D011D3" w:rsidRPr="001511EC">
        <w:rPr>
          <w:b w:val="0"/>
          <w:color w:val="auto"/>
          <w:sz w:val="24"/>
        </w:rPr>
        <w:fldChar w:fldCharType="begin"/>
      </w:r>
      <w:r w:rsidR="007103F9" w:rsidRPr="001511EC">
        <w:rPr>
          <w:b w:val="0"/>
          <w:color w:val="auto"/>
          <w:sz w:val="24"/>
        </w:rPr>
        <w:instrText xml:space="preserve"> SEQ Tabel_IV. \* ARABIC </w:instrText>
      </w:r>
      <w:r w:rsidR="00D011D3" w:rsidRPr="001511EC">
        <w:rPr>
          <w:b w:val="0"/>
          <w:color w:val="auto"/>
          <w:sz w:val="24"/>
        </w:rPr>
        <w:fldChar w:fldCharType="separate"/>
      </w:r>
      <w:r w:rsidR="007103F9">
        <w:rPr>
          <w:b w:val="0"/>
          <w:noProof/>
          <w:color w:val="auto"/>
          <w:sz w:val="24"/>
        </w:rPr>
        <w:t>6</w:t>
      </w:r>
      <w:r w:rsidR="00D011D3" w:rsidRPr="001511EC">
        <w:rPr>
          <w:b w:val="0"/>
          <w:color w:val="auto"/>
          <w:sz w:val="24"/>
        </w:rPr>
        <w:fldChar w:fldCharType="end"/>
      </w:r>
      <w:r w:rsidR="007103F9">
        <w:rPr>
          <w:b w:val="0"/>
          <w:color w:val="auto"/>
          <w:sz w:val="24"/>
        </w:rPr>
        <w:br/>
      </w:r>
      <w:r w:rsidR="007103F9" w:rsidRPr="001511EC">
        <w:rPr>
          <w:b w:val="0"/>
          <w:color w:val="auto"/>
          <w:sz w:val="24"/>
        </w:rPr>
        <w:t>Hasil Uji Validitas Lokasi (X3)</w:t>
      </w:r>
      <w:bookmarkEnd w:id="38"/>
    </w:p>
    <w:p w:rsidR="007103F9" w:rsidRDefault="007103F9" w:rsidP="007103F9">
      <w:pPr>
        <w:spacing w:line="240" w:lineRule="auto"/>
      </w:pPr>
    </w:p>
    <w:tbl>
      <w:tblPr>
        <w:tblStyle w:val="TableGrid"/>
        <w:tblW w:w="0" w:type="auto"/>
        <w:tblInd w:w="15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2"/>
        <w:gridCol w:w="1559"/>
        <w:gridCol w:w="1417"/>
        <w:gridCol w:w="1549"/>
      </w:tblGrid>
      <w:tr w:rsidR="007103F9" w:rsidRPr="00996FAB" w:rsidTr="00706037">
        <w:tc>
          <w:tcPr>
            <w:tcW w:w="1722" w:type="dxa"/>
            <w:tcBorders>
              <w:top w:val="single" w:sz="4" w:space="0" w:color="auto"/>
              <w:bottom w:val="single" w:sz="4" w:space="0" w:color="auto"/>
            </w:tcBorders>
          </w:tcPr>
          <w:p w:rsidR="007103F9" w:rsidRPr="00996FAB" w:rsidRDefault="007103F9" w:rsidP="00706037">
            <w:pPr>
              <w:jc w:val="center"/>
              <w:rPr>
                <w:b/>
              </w:rPr>
            </w:pPr>
            <w:r w:rsidRPr="00996FAB">
              <w:rPr>
                <w:b/>
              </w:rPr>
              <w:t>Pernyataan</w:t>
            </w:r>
          </w:p>
        </w:tc>
        <w:tc>
          <w:tcPr>
            <w:tcW w:w="1559" w:type="dxa"/>
            <w:tcBorders>
              <w:top w:val="single" w:sz="4" w:space="0" w:color="auto"/>
              <w:bottom w:val="single" w:sz="4" w:space="0" w:color="auto"/>
            </w:tcBorders>
          </w:tcPr>
          <w:p w:rsidR="007103F9" w:rsidRPr="00996FAB" w:rsidRDefault="007103F9" w:rsidP="00706037">
            <w:pPr>
              <w:jc w:val="center"/>
              <w:rPr>
                <w:b/>
              </w:rPr>
            </w:pPr>
            <w:r w:rsidRPr="00996FAB">
              <w:rPr>
                <w:b/>
              </w:rPr>
              <w:t>rhitung</w:t>
            </w:r>
          </w:p>
        </w:tc>
        <w:tc>
          <w:tcPr>
            <w:tcW w:w="1417" w:type="dxa"/>
            <w:tcBorders>
              <w:top w:val="single" w:sz="4" w:space="0" w:color="auto"/>
              <w:bottom w:val="single" w:sz="4" w:space="0" w:color="auto"/>
            </w:tcBorders>
          </w:tcPr>
          <w:p w:rsidR="007103F9" w:rsidRPr="00996FAB" w:rsidRDefault="007103F9" w:rsidP="00706037">
            <w:pPr>
              <w:jc w:val="center"/>
              <w:rPr>
                <w:b/>
              </w:rPr>
            </w:pPr>
            <w:r w:rsidRPr="00996FAB">
              <w:rPr>
                <w:b/>
              </w:rPr>
              <w:t>rtabel</w:t>
            </w:r>
          </w:p>
        </w:tc>
        <w:tc>
          <w:tcPr>
            <w:tcW w:w="1549" w:type="dxa"/>
            <w:tcBorders>
              <w:top w:val="single" w:sz="4" w:space="0" w:color="auto"/>
              <w:bottom w:val="single" w:sz="4" w:space="0" w:color="auto"/>
            </w:tcBorders>
          </w:tcPr>
          <w:p w:rsidR="007103F9" w:rsidRPr="00996FAB" w:rsidRDefault="007103F9" w:rsidP="00706037">
            <w:pPr>
              <w:jc w:val="center"/>
              <w:rPr>
                <w:b/>
              </w:rPr>
            </w:pPr>
            <w:r w:rsidRPr="00996FAB">
              <w:rPr>
                <w:b/>
              </w:rPr>
              <w:t>Keterangan</w:t>
            </w:r>
          </w:p>
        </w:tc>
      </w:tr>
      <w:tr w:rsidR="007103F9" w:rsidRPr="00996FAB" w:rsidTr="00706037">
        <w:tc>
          <w:tcPr>
            <w:tcW w:w="1722" w:type="dxa"/>
            <w:tcBorders>
              <w:top w:val="single" w:sz="4" w:space="0" w:color="auto"/>
            </w:tcBorders>
          </w:tcPr>
          <w:p w:rsidR="007103F9" w:rsidRPr="00996FAB" w:rsidRDefault="007103F9" w:rsidP="00706037">
            <w:pPr>
              <w:jc w:val="center"/>
            </w:pPr>
            <w:r>
              <w:t>X3.1</w:t>
            </w:r>
          </w:p>
        </w:tc>
        <w:tc>
          <w:tcPr>
            <w:tcW w:w="1559" w:type="dxa"/>
            <w:tcBorders>
              <w:top w:val="single" w:sz="4" w:space="0" w:color="auto"/>
            </w:tcBorders>
          </w:tcPr>
          <w:p w:rsidR="007103F9" w:rsidRPr="00063DEF" w:rsidRDefault="007103F9" w:rsidP="00706037">
            <w:pPr>
              <w:jc w:val="center"/>
            </w:pPr>
            <w:r w:rsidRPr="00063DEF">
              <w:t>0,812</w:t>
            </w:r>
          </w:p>
        </w:tc>
        <w:tc>
          <w:tcPr>
            <w:tcW w:w="1417" w:type="dxa"/>
            <w:tcBorders>
              <w:top w:val="single" w:sz="4" w:space="0" w:color="auto"/>
            </w:tcBorders>
          </w:tcPr>
          <w:p w:rsidR="007103F9" w:rsidRPr="00996FAB" w:rsidRDefault="007103F9" w:rsidP="00706037">
            <w:pPr>
              <w:jc w:val="center"/>
            </w:pPr>
            <w:r w:rsidRPr="00996FAB">
              <w:t>0,195</w:t>
            </w:r>
          </w:p>
        </w:tc>
        <w:tc>
          <w:tcPr>
            <w:tcW w:w="1549" w:type="dxa"/>
            <w:tcBorders>
              <w:top w:val="single" w:sz="4" w:space="0" w:color="auto"/>
            </w:tcBorders>
          </w:tcPr>
          <w:p w:rsidR="007103F9" w:rsidRPr="00996FAB" w:rsidRDefault="007103F9" w:rsidP="00706037">
            <w:pPr>
              <w:jc w:val="center"/>
            </w:pPr>
            <w:r>
              <w:t>Valid</w:t>
            </w:r>
          </w:p>
        </w:tc>
      </w:tr>
      <w:tr w:rsidR="007103F9" w:rsidRPr="00996FAB" w:rsidTr="00706037">
        <w:tc>
          <w:tcPr>
            <w:tcW w:w="1722" w:type="dxa"/>
          </w:tcPr>
          <w:p w:rsidR="007103F9" w:rsidRPr="00996FAB" w:rsidRDefault="007103F9" w:rsidP="00706037">
            <w:pPr>
              <w:jc w:val="center"/>
            </w:pPr>
            <w:r>
              <w:t>X3.2</w:t>
            </w:r>
          </w:p>
        </w:tc>
        <w:tc>
          <w:tcPr>
            <w:tcW w:w="1559" w:type="dxa"/>
          </w:tcPr>
          <w:p w:rsidR="007103F9" w:rsidRPr="00063DEF" w:rsidRDefault="007103F9" w:rsidP="00706037">
            <w:pPr>
              <w:jc w:val="center"/>
            </w:pPr>
            <w:r w:rsidRPr="00063DEF">
              <w:t>0,802</w:t>
            </w:r>
          </w:p>
        </w:tc>
        <w:tc>
          <w:tcPr>
            <w:tcW w:w="1417" w:type="dxa"/>
          </w:tcPr>
          <w:p w:rsidR="007103F9" w:rsidRPr="00996FAB" w:rsidRDefault="007103F9" w:rsidP="00706037">
            <w:pPr>
              <w:jc w:val="center"/>
            </w:pPr>
            <w:r w:rsidRPr="00996FAB">
              <w:t>0,195</w:t>
            </w:r>
          </w:p>
        </w:tc>
        <w:tc>
          <w:tcPr>
            <w:tcW w:w="1549" w:type="dxa"/>
          </w:tcPr>
          <w:p w:rsidR="007103F9" w:rsidRPr="00996FAB" w:rsidRDefault="007103F9" w:rsidP="00706037">
            <w:pPr>
              <w:jc w:val="center"/>
            </w:pPr>
            <w:r>
              <w:t>Valid</w:t>
            </w:r>
          </w:p>
        </w:tc>
      </w:tr>
      <w:tr w:rsidR="007103F9" w:rsidRPr="00996FAB" w:rsidTr="00706037">
        <w:tc>
          <w:tcPr>
            <w:tcW w:w="1722" w:type="dxa"/>
          </w:tcPr>
          <w:p w:rsidR="007103F9" w:rsidRPr="00996FAB" w:rsidRDefault="007103F9" w:rsidP="00706037">
            <w:pPr>
              <w:jc w:val="center"/>
            </w:pPr>
            <w:r>
              <w:t>X3.3</w:t>
            </w:r>
          </w:p>
        </w:tc>
        <w:tc>
          <w:tcPr>
            <w:tcW w:w="1559" w:type="dxa"/>
          </w:tcPr>
          <w:p w:rsidR="007103F9" w:rsidRPr="00063DEF" w:rsidRDefault="007103F9" w:rsidP="00706037">
            <w:pPr>
              <w:jc w:val="center"/>
            </w:pPr>
            <w:r w:rsidRPr="00063DEF">
              <w:t>0,868</w:t>
            </w:r>
          </w:p>
        </w:tc>
        <w:tc>
          <w:tcPr>
            <w:tcW w:w="1417" w:type="dxa"/>
          </w:tcPr>
          <w:p w:rsidR="007103F9" w:rsidRPr="00996FAB" w:rsidRDefault="007103F9" w:rsidP="00706037">
            <w:pPr>
              <w:jc w:val="center"/>
            </w:pPr>
            <w:r w:rsidRPr="00996FAB">
              <w:t>0,195</w:t>
            </w:r>
          </w:p>
        </w:tc>
        <w:tc>
          <w:tcPr>
            <w:tcW w:w="1549" w:type="dxa"/>
          </w:tcPr>
          <w:p w:rsidR="007103F9" w:rsidRPr="00996FAB" w:rsidRDefault="007103F9" w:rsidP="00706037">
            <w:pPr>
              <w:jc w:val="center"/>
            </w:pPr>
            <w:r>
              <w:t>Valid</w:t>
            </w:r>
          </w:p>
        </w:tc>
      </w:tr>
      <w:tr w:rsidR="007103F9" w:rsidRPr="00996FAB" w:rsidTr="00706037">
        <w:tc>
          <w:tcPr>
            <w:tcW w:w="1722" w:type="dxa"/>
            <w:tcBorders>
              <w:bottom w:val="nil"/>
            </w:tcBorders>
          </w:tcPr>
          <w:p w:rsidR="007103F9" w:rsidRPr="00996FAB" w:rsidRDefault="007103F9" w:rsidP="00706037">
            <w:pPr>
              <w:jc w:val="center"/>
            </w:pPr>
            <w:r>
              <w:t>X3.4</w:t>
            </w:r>
          </w:p>
        </w:tc>
        <w:tc>
          <w:tcPr>
            <w:tcW w:w="1559" w:type="dxa"/>
            <w:tcBorders>
              <w:bottom w:val="nil"/>
            </w:tcBorders>
          </w:tcPr>
          <w:p w:rsidR="007103F9" w:rsidRPr="00063DEF" w:rsidRDefault="007103F9" w:rsidP="00706037">
            <w:pPr>
              <w:jc w:val="center"/>
            </w:pPr>
            <w:r w:rsidRPr="00063DEF">
              <w:t>0,860</w:t>
            </w:r>
          </w:p>
        </w:tc>
        <w:tc>
          <w:tcPr>
            <w:tcW w:w="1417" w:type="dxa"/>
            <w:tcBorders>
              <w:bottom w:val="nil"/>
            </w:tcBorders>
          </w:tcPr>
          <w:p w:rsidR="007103F9" w:rsidRPr="00996FAB" w:rsidRDefault="007103F9" w:rsidP="00706037">
            <w:pPr>
              <w:jc w:val="center"/>
            </w:pPr>
            <w:r w:rsidRPr="00996FAB">
              <w:t>0,195</w:t>
            </w:r>
          </w:p>
        </w:tc>
        <w:tc>
          <w:tcPr>
            <w:tcW w:w="1549" w:type="dxa"/>
            <w:tcBorders>
              <w:bottom w:val="nil"/>
            </w:tcBorders>
          </w:tcPr>
          <w:p w:rsidR="007103F9" w:rsidRPr="00996FAB" w:rsidRDefault="007103F9" w:rsidP="00706037">
            <w:pPr>
              <w:jc w:val="center"/>
            </w:pPr>
            <w:r>
              <w:t>Valid</w:t>
            </w:r>
          </w:p>
        </w:tc>
      </w:tr>
      <w:tr w:rsidR="007103F9" w:rsidRPr="00996FAB" w:rsidTr="00706037">
        <w:tc>
          <w:tcPr>
            <w:tcW w:w="1722" w:type="dxa"/>
            <w:tcBorders>
              <w:top w:val="nil"/>
              <w:bottom w:val="single" w:sz="4" w:space="0" w:color="auto"/>
            </w:tcBorders>
          </w:tcPr>
          <w:p w:rsidR="007103F9" w:rsidRPr="00996FAB" w:rsidRDefault="007103F9" w:rsidP="00706037">
            <w:pPr>
              <w:jc w:val="center"/>
            </w:pPr>
            <w:r>
              <w:t>X3.5</w:t>
            </w:r>
          </w:p>
        </w:tc>
        <w:tc>
          <w:tcPr>
            <w:tcW w:w="1559" w:type="dxa"/>
            <w:tcBorders>
              <w:top w:val="nil"/>
              <w:bottom w:val="single" w:sz="4" w:space="0" w:color="auto"/>
            </w:tcBorders>
          </w:tcPr>
          <w:p w:rsidR="007103F9" w:rsidRPr="00063DEF" w:rsidRDefault="007103F9" w:rsidP="00706037">
            <w:pPr>
              <w:jc w:val="center"/>
            </w:pPr>
            <w:r w:rsidRPr="00063DEF">
              <w:t>0,850</w:t>
            </w:r>
          </w:p>
        </w:tc>
        <w:tc>
          <w:tcPr>
            <w:tcW w:w="1417" w:type="dxa"/>
            <w:tcBorders>
              <w:top w:val="nil"/>
              <w:bottom w:val="single" w:sz="4" w:space="0" w:color="auto"/>
            </w:tcBorders>
          </w:tcPr>
          <w:p w:rsidR="007103F9" w:rsidRPr="00996FAB" w:rsidRDefault="007103F9" w:rsidP="00706037">
            <w:pPr>
              <w:jc w:val="center"/>
            </w:pPr>
            <w:r w:rsidRPr="00996FAB">
              <w:t>0,195</w:t>
            </w:r>
          </w:p>
        </w:tc>
        <w:tc>
          <w:tcPr>
            <w:tcW w:w="1549" w:type="dxa"/>
            <w:tcBorders>
              <w:top w:val="nil"/>
              <w:bottom w:val="single" w:sz="4" w:space="0" w:color="auto"/>
            </w:tcBorders>
          </w:tcPr>
          <w:p w:rsidR="007103F9" w:rsidRPr="00996FAB" w:rsidRDefault="007103F9" w:rsidP="00706037">
            <w:pPr>
              <w:jc w:val="center"/>
            </w:pPr>
            <w:r>
              <w:t>Valid</w:t>
            </w:r>
          </w:p>
        </w:tc>
      </w:tr>
    </w:tbl>
    <w:p w:rsidR="007103F9" w:rsidRDefault="007103F9" w:rsidP="007103F9">
      <w:pPr>
        <w:spacing w:line="480" w:lineRule="auto"/>
        <w:ind w:left="1440"/>
      </w:pPr>
      <w:r>
        <w:t>Sumber: data primer diolah, 2019</w:t>
      </w:r>
    </w:p>
    <w:p w:rsidR="007103F9" w:rsidRDefault="007103F9" w:rsidP="007103F9">
      <w:pPr>
        <w:pStyle w:val="ListParagraph"/>
        <w:spacing w:line="480" w:lineRule="auto"/>
        <w:ind w:left="1440"/>
      </w:pPr>
      <w:r>
        <w:t>Hasil pengujian validitas diketahui bahwa 5 butir pernyataan variabel lokasi (X3) dinyatakan valid.</w:t>
      </w:r>
      <w:r w:rsidR="005C7AEB">
        <w:rPr>
          <w:lang w:val="id-ID"/>
        </w:rPr>
        <w:t xml:space="preserve"> </w:t>
      </w:r>
      <w:r>
        <w:t>Hal ini karena nilai r</w:t>
      </w:r>
      <w:r w:rsidRPr="002404DF">
        <w:rPr>
          <w:vertAlign w:val="subscript"/>
        </w:rPr>
        <w:t>hitung</w:t>
      </w:r>
      <w:r>
        <w:t>&gt;r</w:t>
      </w:r>
      <w:r w:rsidRPr="002404DF">
        <w:rPr>
          <w:vertAlign w:val="subscript"/>
        </w:rPr>
        <w:t>tabel</w:t>
      </w:r>
      <w:r>
        <w:t xml:space="preserve"> sehingga butir-butir pertanyaan untuk variabel penelitian ini dinyatakan valid.</w:t>
      </w:r>
    </w:p>
    <w:p w:rsidR="007103F9" w:rsidRDefault="007103F9" w:rsidP="007103F9">
      <w:pPr>
        <w:pStyle w:val="ListParagraph"/>
        <w:numPr>
          <w:ilvl w:val="2"/>
          <w:numId w:val="25"/>
        </w:numPr>
        <w:spacing w:line="480" w:lineRule="auto"/>
        <w:ind w:left="1440"/>
      </w:pPr>
      <w:r>
        <w:t>Keputusan Memilih Hotel (Y)</w:t>
      </w:r>
    </w:p>
    <w:p w:rsidR="007103F9" w:rsidRDefault="007103F9" w:rsidP="007103F9">
      <w:pPr>
        <w:pStyle w:val="ListParagraph"/>
        <w:spacing w:line="480" w:lineRule="auto"/>
        <w:ind w:left="1440"/>
      </w:pPr>
      <w:r>
        <w:t>Hasil uji validitas lokasi dapat dilihat pada t</w:t>
      </w:r>
      <w:r w:rsidR="002F6B8C">
        <w:t>abel III</w:t>
      </w:r>
      <w:r>
        <w:t>.7</w:t>
      </w:r>
    </w:p>
    <w:p w:rsidR="007103F9" w:rsidRDefault="00C76463" w:rsidP="007103F9">
      <w:pPr>
        <w:pStyle w:val="ListParagraph"/>
        <w:spacing w:line="240" w:lineRule="auto"/>
        <w:ind w:left="1440"/>
        <w:jc w:val="center"/>
      </w:pPr>
      <w:bookmarkStart w:id="39" w:name="_Toc95224885"/>
      <w:r>
        <w:t>Tabel III</w:t>
      </w:r>
      <w:r w:rsidR="007103F9">
        <w:t>.</w:t>
      </w:r>
      <w:r w:rsidR="00D011D3">
        <w:fldChar w:fldCharType="begin"/>
      </w:r>
      <w:r w:rsidR="007103F9">
        <w:instrText xml:space="preserve"> SEQ Tabel_IV. \* ARABIC </w:instrText>
      </w:r>
      <w:r w:rsidR="00D011D3">
        <w:fldChar w:fldCharType="separate"/>
      </w:r>
      <w:r w:rsidR="007103F9">
        <w:rPr>
          <w:noProof/>
        </w:rPr>
        <w:t>7</w:t>
      </w:r>
      <w:r w:rsidR="00D011D3">
        <w:rPr>
          <w:noProof/>
        </w:rPr>
        <w:fldChar w:fldCharType="end"/>
      </w:r>
      <w:r w:rsidR="007103F9">
        <w:br/>
        <w:t>Hasil Uji Validitas Keputusan Memilih Hotel (Y)</w:t>
      </w:r>
      <w:bookmarkEnd w:id="39"/>
    </w:p>
    <w:p w:rsidR="007103F9" w:rsidRDefault="007103F9" w:rsidP="007103F9">
      <w:pPr>
        <w:pStyle w:val="ListParagraph"/>
        <w:spacing w:line="240" w:lineRule="auto"/>
        <w:ind w:left="1440"/>
        <w:jc w:val="center"/>
      </w:pPr>
    </w:p>
    <w:tbl>
      <w:tblPr>
        <w:tblStyle w:val="TableGrid"/>
        <w:tblW w:w="0" w:type="auto"/>
        <w:tblInd w:w="15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2"/>
        <w:gridCol w:w="1559"/>
        <w:gridCol w:w="1417"/>
        <w:gridCol w:w="1549"/>
      </w:tblGrid>
      <w:tr w:rsidR="007103F9" w:rsidRPr="00996FAB" w:rsidTr="00706037">
        <w:tc>
          <w:tcPr>
            <w:tcW w:w="1722" w:type="dxa"/>
            <w:tcBorders>
              <w:top w:val="single" w:sz="4" w:space="0" w:color="auto"/>
              <w:bottom w:val="single" w:sz="4" w:space="0" w:color="auto"/>
            </w:tcBorders>
          </w:tcPr>
          <w:p w:rsidR="007103F9" w:rsidRPr="00996FAB" w:rsidRDefault="007103F9" w:rsidP="00706037">
            <w:pPr>
              <w:jc w:val="center"/>
              <w:rPr>
                <w:b/>
              </w:rPr>
            </w:pPr>
            <w:r w:rsidRPr="00996FAB">
              <w:rPr>
                <w:b/>
              </w:rPr>
              <w:t>Pernyataan</w:t>
            </w:r>
          </w:p>
        </w:tc>
        <w:tc>
          <w:tcPr>
            <w:tcW w:w="1559" w:type="dxa"/>
            <w:tcBorders>
              <w:top w:val="single" w:sz="4" w:space="0" w:color="auto"/>
              <w:bottom w:val="single" w:sz="4" w:space="0" w:color="auto"/>
            </w:tcBorders>
          </w:tcPr>
          <w:p w:rsidR="007103F9" w:rsidRPr="00996FAB" w:rsidRDefault="007103F9" w:rsidP="00706037">
            <w:pPr>
              <w:jc w:val="center"/>
              <w:rPr>
                <w:b/>
              </w:rPr>
            </w:pPr>
            <w:r w:rsidRPr="00996FAB">
              <w:rPr>
                <w:b/>
              </w:rPr>
              <w:t>rhitung</w:t>
            </w:r>
          </w:p>
        </w:tc>
        <w:tc>
          <w:tcPr>
            <w:tcW w:w="1417" w:type="dxa"/>
            <w:tcBorders>
              <w:top w:val="single" w:sz="4" w:space="0" w:color="auto"/>
              <w:bottom w:val="single" w:sz="4" w:space="0" w:color="auto"/>
            </w:tcBorders>
          </w:tcPr>
          <w:p w:rsidR="007103F9" w:rsidRPr="00996FAB" w:rsidRDefault="007103F9" w:rsidP="00706037">
            <w:pPr>
              <w:jc w:val="center"/>
              <w:rPr>
                <w:b/>
              </w:rPr>
            </w:pPr>
            <w:r w:rsidRPr="00996FAB">
              <w:rPr>
                <w:b/>
              </w:rPr>
              <w:t>rtabel</w:t>
            </w:r>
          </w:p>
        </w:tc>
        <w:tc>
          <w:tcPr>
            <w:tcW w:w="1549" w:type="dxa"/>
            <w:tcBorders>
              <w:top w:val="single" w:sz="4" w:space="0" w:color="auto"/>
              <w:bottom w:val="single" w:sz="4" w:space="0" w:color="auto"/>
            </w:tcBorders>
          </w:tcPr>
          <w:p w:rsidR="007103F9" w:rsidRPr="00996FAB" w:rsidRDefault="007103F9" w:rsidP="00706037">
            <w:pPr>
              <w:jc w:val="center"/>
              <w:rPr>
                <w:b/>
              </w:rPr>
            </w:pPr>
            <w:r w:rsidRPr="00996FAB">
              <w:rPr>
                <w:b/>
              </w:rPr>
              <w:t>Keterangan</w:t>
            </w:r>
          </w:p>
        </w:tc>
      </w:tr>
      <w:tr w:rsidR="007103F9" w:rsidRPr="00996FAB" w:rsidTr="00706037">
        <w:tc>
          <w:tcPr>
            <w:tcW w:w="1722" w:type="dxa"/>
            <w:tcBorders>
              <w:top w:val="single" w:sz="4" w:space="0" w:color="auto"/>
            </w:tcBorders>
          </w:tcPr>
          <w:p w:rsidR="007103F9" w:rsidRPr="00996FAB" w:rsidRDefault="007103F9" w:rsidP="00706037">
            <w:pPr>
              <w:jc w:val="center"/>
            </w:pPr>
            <w:r>
              <w:t>Y1</w:t>
            </w:r>
          </w:p>
        </w:tc>
        <w:tc>
          <w:tcPr>
            <w:tcW w:w="1559" w:type="dxa"/>
            <w:tcBorders>
              <w:top w:val="single" w:sz="4" w:space="0" w:color="auto"/>
            </w:tcBorders>
          </w:tcPr>
          <w:p w:rsidR="007103F9" w:rsidRPr="00063DEF" w:rsidRDefault="007103F9" w:rsidP="00706037">
            <w:pPr>
              <w:jc w:val="center"/>
            </w:pPr>
            <w:r w:rsidRPr="00063DEF">
              <w:t>0,535</w:t>
            </w:r>
          </w:p>
        </w:tc>
        <w:tc>
          <w:tcPr>
            <w:tcW w:w="1417" w:type="dxa"/>
            <w:tcBorders>
              <w:top w:val="single" w:sz="4" w:space="0" w:color="auto"/>
            </w:tcBorders>
          </w:tcPr>
          <w:p w:rsidR="007103F9" w:rsidRPr="00996FAB" w:rsidRDefault="007103F9" w:rsidP="00706037">
            <w:pPr>
              <w:jc w:val="center"/>
            </w:pPr>
            <w:r w:rsidRPr="00996FAB">
              <w:t>0,195</w:t>
            </w:r>
          </w:p>
        </w:tc>
        <w:tc>
          <w:tcPr>
            <w:tcW w:w="1549" w:type="dxa"/>
            <w:tcBorders>
              <w:top w:val="single" w:sz="4" w:space="0" w:color="auto"/>
            </w:tcBorders>
          </w:tcPr>
          <w:p w:rsidR="007103F9" w:rsidRPr="00996FAB" w:rsidRDefault="007103F9" w:rsidP="00706037">
            <w:pPr>
              <w:jc w:val="center"/>
            </w:pPr>
            <w:r>
              <w:t>Valid</w:t>
            </w:r>
          </w:p>
        </w:tc>
      </w:tr>
      <w:tr w:rsidR="007103F9" w:rsidRPr="00996FAB" w:rsidTr="00706037">
        <w:tc>
          <w:tcPr>
            <w:tcW w:w="1722" w:type="dxa"/>
          </w:tcPr>
          <w:p w:rsidR="007103F9" w:rsidRPr="00996FAB" w:rsidRDefault="007103F9" w:rsidP="00706037">
            <w:pPr>
              <w:jc w:val="center"/>
            </w:pPr>
            <w:r>
              <w:t>Y2</w:t>
            </w:r>
          </w:p>
        </w:tc>
        <w:tc>
          <w:tcPr>
            <w:tcW w:w="1559" w:type="dxa"/>
          </w:tcPr>
          <w:p w:rsidR="007103F9" w:rsidRPr="00063DEF" w:rsidRDefault="007103F9" w:rsidP="00706037">
            <w:pPr>
              <w:jc w:val="center"/>
            </w:pPr>
            <w:r w:rsidRPr="00063DEF">
              <w:t>0,832</w:t>
            </w:r>
          </w:p>
        </w:tc>
        <w:tc>
          <w:tcPr>
            <w:tcW w:w="1417" w:type="dxa"/>
          </w:tcPr>
          <w:p w:rsidR="007103F9" w:rsidRPr="00996FAB" w:rsidRDefault="007103F9" w:rsidP="00706037">
            <w:pPr>
              <w:jc w:val="center"/>
            </w:pPr>
            <w:r w:rsidRPr="00996FAB">
              <w:t>0,195</w:t>
            </w:r>
          </w:p>
        </w:tc>
        <w:tc>
          <w:tcPr>
            <w:tcW w:w="1549" w:type="dxa"/>
          </w:tcPr>
          <w:p w:rsidR="007103F9" w:rsidRPr="00996FAB" w:rsidRDefault="007103F9" w:rsidP="00706037">
            <w:pPr>
              <w:jc w:val="center"/>
            </w:pPr>
            <w:r>
              <w:t>Valid</w:t>
            </w:r>
          </w:p>
        </w:tc>
      </w:tr>
      <w:tr w:rsidR="007103F9" w:rsidRPr="00996FAB" w:rsidTr="00706037">
        <w:tc>
          <w:tcPr>
            <w:tcW w:w="1722" w:type="dxa"/>
          </w:tcPr>
          <w:p w:rsidR="007103F9" w:rsidRPr="00996FAB" w:rsidRDefault="007103F9" w:rsidP="00706037">
            <w:pPr>
              <w:jc w:val="center"/>
            </w:pPr>
            <w:r>
              <w:t>Y3</w:t>
            </w:r>
          </w:p>
        </w:tc>
        <w:tc>
          <w:tcPr>
            <w:tcW w:w="1559" w:type="dxa"/>
          </w:tcPr>
          <w:p w:rsidR="007103F9" w:rsidRPr="00063DEF" w:rsidRDefault="007103F9" w:rsidP="00706037">
            <w:pPr>
              <w:jc w:val="center"/>
            </w:pPr>
            <w:r w:rsidRPr="00063DEF">
              <w:t>0,810</w:t>
            </w:r>
          </w:p>
        </w:tc>
        <w:tc>
          <w:tcPr>
            <w:tcW w:w="1417" w:type="dxa"/>
          </w:tcPr>
          <w:p w:rsidR="007103F9" w:rsidRPr="00996FAB" w:rsidRDefault="007103F9" w:rsidP="00706037">
            <w:pPr>
              <w:jc w:val="center"/>
            </w:pPr>
            <w:r w:rsidRPr="00996FAB">
              <w:t>0,195</w:t>
            </w:r>
          </w:p>
        </w:tc>
        <w:tc>
          <w:tcPr>
            <w:tcW w:w="1549" w:type="dxa"/>
          </w:tcPr>
          <w:p w:rsidR="007103F9" w:rsidRPr="00996FAB" w:rsidRDefault="007103F9" w:rsidP="00706037">
            <w:pPr>
              <w:jc w:val="center"/>
            </w:pPr>
            <w:r>
              <w:t>Valid</w:t>
            </w:r>
          </w:p>
        </w:tc>
      </w:tr>
      <w:tr w:rsidR="007103F9" w:rsidRPr="00996FAB" w:rsidTr="00706037">
        <w:tc>
          <w:tcPr>
            <w:tcW w:w="1722" w:type="dxa"/>
            <w:tcBorders>
              <w:bottom w:val="nil"/>
            </w:tcBorders>
          </w:tcPr>
          <w:p w:rsidR="007103F9" w:rsidRPr="00996FAB" w:rsidRDefault="007103F9" w:rsidP="00706037">
            <w:pPr>
              <w:jc w:val="center"/>
            </w:pPr>
            <w:r>
              <w:t>Y4</w:t>
            </w:r>
          </w:p>
        </w:tc>
        <w:tc>
          <w:tcPr>
            <w:tcW w:w="1559" w:type="dxa"/>
            <w:tcBorders>
              <w:bottom w:val="nil"/>
            </w:tcBorders>
          </w:tcPr>
          <w:p w:rsidR="007103F9" w:rsidRPr="00063DEF" w:rsidRDefault="007103F9" w:rsidP="00706037">
            <w:pPr>
              <w:jc w:val="center"/>
            </w:pPr>
            <w:r w:rsidRPr="00063DEF">
              <w:t>0.707</w:t>
            </w:r>
          </w:p>
        </w:tc>
        <w:tc>
          <w:tcPr>
            <w:tcW w:w="1417" w:type="dxa"/>
            <w:tcBorders>
              <w:bottom w:val="nil"/>
            </w:tcBorders>
          </w:tcPr>
          <w:p w:rsidR="007103F9" w:rsidRPr="00996FAB" w:rsidRDefault="007103F9" w:rsidP="00706037">
            <w:pPr>
              <w:jc w:val="center"/>
            </w:pPr>
            <w:r w:rsidRPr="00996FAB">
              <w:t>0,195</w:t>
            </w:r>
          </w:p>
        </w:tc>
        <w:tc>
          <w:tcPr>
            <w:tcW w:w="1549" w:type="dxa"/>
            <w:tcBorders>
              <w:bottom w:val="nil"/>
            </w:tcBorders>
          </w:tcPr>
          <w:p w:rsidR="007103F9" w:rsidRPr="00996FAB" w:rsidRDefault="007103F9" w:rsidP="00706037">
            <w:pPr>
              <w:jc w:val="center"/>
            </w:pPr>
            <w:r>
              <w:t>Valid</w:t>
            </w:r>
          </w:p>
        </w:tc>
      </w:tr>
      <w:tr w:rsidR="007103F9" w:rsidRPr="00996FAB" w:rsidTr="00706037">
        <w:tc>
          <w:tcPr>
            <w:tcW w:w="1722" w:type="dxa"/>
            <w:tcBorders>
              <w:top w:val="nil"/>
              <w:bottom w:val="single" w:sz="4" w:space="0" w:color="auto"/>
            </w:tcBorders>
          </w:tcPr>
          <w:p w:rsidR="007103F9" w:rsidRPr="00996FAB" w:rsidRDefault="007103F9" w:rsidP="00706037">
            <w:pPr>
              <w:jc w:val="center"/>
            </w:pPr>
            <w:r>
              <w:t>Y5</w:t>
            </w:r>
          </w:p>
        </w:tc>
        <w:tc>
          <w:tcPr>
            <w:tcW w:w="1559" w:type="dxa"/>
            <w:tcBorders>
              <w:top w:val="nil"/>
              <w:bottom w:val="single" w:sz="4" w:space="0" w:color="auto"/>
            </w:tcBorders>
          </w:tcPr>
          <w:p w:rsidR="007103F9" w:rsidRPr="00063DEF" w:rsidRDefault="007103F9" w:rsidP="00706037">
            <w:pPr>
              <w:jc w:val="center"/>
            </w:pPr>
            <w:r w:rsidRPr="00063DEF">
              <w:t>0,820</w:t>
            </w:r>
          </w:p>
        </w:tc>
        <w:tc>
          <w:tcPr>
            <w:tcW w:w="1417" w:type="dxa"/>
            <w:tcBorders>
              <w:top w:val="nil"/>
              <w:bottom w:val="single" w:sz="4" w:space="0" w:color="auto"/>
            </w:tcBorders>
          </w:tcPr>
          <w:p w:rsidR="007103F9" w:rsidRPr="00996FAB" w:rsidRDefault="007103F9" w:rsidP="00706037">
            <w:pPr>
              <w:jc w:val="center"/>
            </w:pPr>
            <w:r w:rsidRPr="00996FAB">
              <w:t>0,195</w:t>
            </w:r>
          </w:p>
        </w:tc>
        <w:tc>
          <w:tcPr>
            <w:tcW w:w="1549" w:type="dxa"/>
            <w:tcBorders>
              <w:top w:val="nil"/>
              <w:bottom w:val="single" w:sz="4" w:space="0" w:color="auto"/>
            </w:tcBorders>
          </w:tcPr>
          <w:p w:rsidR="007103F9" w:rsidRPr="00996FAB" w:rsidRDefault="007103F9" w:rsidP="00706037">
            <w:pPr>
              <w:jc w:val="center"/>
            </w:pPr>
            <w:r>
              <w:t>Valid</w:t>
            </w:r>
          </w:p>
        </w:tc>
      </w:tr>
    </w:tbl>
    <w:p w:rsidR="007103F9" w:rsidRDefault="007103F9" w:rsidP="007103F9">
      <w:pPr>
        <w:spacing w:line="480" w:lineRule="auto"/>
        <w:ind w:left="1440"/>
      </w:pPr>
      <w:r>
        <w:t>Sumber: data primer diolah, 2019</w:t>
      </w:r>
    </w:p>
    <w:p w:rsidR="007103F9" w:rsidRDefault="007103F9" w:rsidP="007103F9">
      <w:pPr>
        <w:pStyle w:val="ListParagraph"/>
        <w:spacing w:line="480" w:lineRule="auto"/>
        <w:ind w:left="1440"/>
      </w:pPr>
      <w:r>
        <w:t>Hasil pengujian validitas diketahui bahwa 5 butir pernyataan variabel keputusan memilih hotel (Y) dinyatakan valid.</w:t>
      </w:r>
      <w:r w:rsidR="005C7AEB">
        <w:rPr>
          <w:lang w:val="id-ID"/>
        </w:rPr>
        <w:t xml:space="preserve"> </w:t>
      </w:r>
      <w:r>
        <w:t xml:space="preserve">Hal ini karena nilai </w:t>
      </w:r>
      <w:r w:rsidR="00BE01F2">
        <w:t>r</w:t>
      </w:r>
      <w:r w:rsidR="00BE01F2" w:rsidRPr="002404DF">
        <w:rPr>
          <w:vertAlign w:val="subscript"/>
        </w:rPr>
        <w:t>hitung</w:t>
      </w:r>
      <w:r w:rsidR="00BE01F2">
        <w:t>&gt; r</w:t>
      </w:r>
      <w:r w:rsidR="00BE01F2" w:rsidRPr="002404DF">
        <w:rPr>
          <w:vertAlign w:val="subscript"/>
        </w:rPr>
        <w:t>tabel</w:t>
      </w:r>
      <w:r>
        <w:t>sehingga butir-butir pertanyaan untuk variabel pe</w:t>
      </w:r>
      <w:r w:rsidR="002F6B8C">
        <w:t>neliti</w:t>
      </w:r>
      <w:r>
        <w:t>an ini dinyatakan valid.</w:t>
      </w:r>
    </w:p>
    <w:p w:rsidR="00E5578E" w:rsidRDefault="00E5578E" w:rsidP="007103F9">
      <w:pPr>
        <w:pStyle w:val="ListParagraph"/>
        <w:spacing w:line="480" w:lineRule="auto"/>
        <w:ind w:left="1440"/>
      </w:pPr>
    </w:p>
    <w:p w:rsidR="00E5578E" w:rsidRDefault="00E5578E" w:rsidP="007103F9">
      <w:pPr>
        <w:pStyle w:val="ListParagraph"/>
        <w:spacing w:line="480" w:lineRule="auto"/>
        <w:ind w:left="1440"/>
      </w:pPr>
    </w:p>
    <w:p w:rsidR="00F92ABA" w:rsidRDefault="00F92ABA" w:rsidP="009D186D">
      <w:pPr>
        <w:pStyle w:val="ListParagraph"/>
        <w:numPr>
          <w:ilvl w:val="0"/>
          <w:numId w:val="31"/>
        </w:numPr>
        <w:spacing w:line="456" w:lineRule="auto"/>
        <w:ind w:left="1080"/>
      </w:pPr>
      <w:r>
        <w:lastRenderedPageBreak/>
        <w:t>Uji Reliabilitas Instrumen</w:t>
      </w:r>
    </w:p>
    <w:p w:rsidR="00F92ABA" w:rsidRDefault="00F92ABA" w:rsidP="009D186D">
      <w:pPr>
        <w:spacing w:line="456" w:lineRule="auto"/>
        <w:ind w:left="1080" w:firstLine="720"/>
      </w:pPr>
      <w:r>
        <w:t xml:space="preserve">Reliabilitas adalah seberapa jauh konsistensi alat ukur untuk dapat memberikan hasil yang sama dalam mengukur hal dan subyek yang sama. </w:t>
      </w:r>
      <w:r w:rsidR="009F6F11">
        <w:t>Rumus reliabilitas dengan metode Alpha (Arikunto, 2019) adalah sebagai berikut :</w:t>
      </w:r>
    </w:p>
    <w:p w:rsidR="0060696E" w:rsidRPr="00B24782" w:rsidRDefault="00B24782" w:rsidP="00E5578E">
      <w:pPr>
        <w:spacing w:line="456" w:lineRule="auto"/>
        <w:ind w:left="1077"/>
      </w:pPr>
      <w:r>
        <w:t>r</w:t>
      </w:r>
      <w:r>
        <w:rPr>
          <w:vertAlign w:val="subscript"/>
        </w:rPr>
        <w:t>11</w:t>
      </w:r>
      <w:r>
        <w:t xml:space="preserve"> = </w:t>
      </w:r>
      <w:r w:rsidR="009F6F11" w:rsidRPr="009F6F11">
        <w:rPr>
          <w:position w:val="-32"/>
        </w:rPr>
        <w:object w:dxaOrig="1880" w:dyaOrig="760">
          <v:shape id="_x0000_i1030" type="#_x0000_t75" style="width:92.95pt;height:38.5pt" o:ole="">
            <v:imagedata r:id="rId29" o:title=""/>
          </v:shape>
          <o:OLEObject Type="Embed" ProgID="Equation.3" ShapeID="_x0000_i1030" DrawAspect="Content" ObjectID="_1720205190" r:id="rId30"/>
        </w:object>
      </w:r>
    </w:p>
    <w:p w:rsidR="009F6F11" w:rsidRDefault="009F6F11" w:rsidP="009F6F11">
      <w:pPr>
        <w:pStyle w:val="ListParagraph"/>
        <w:spacing w:line="480" w:lineRule="auto"/>
      </w:pPr>
      <w:r>
        <w:t>Keterangan :</w:t>
      </w:r>
    </w:p>
    <w:p w:rsidR="009F6F11" w:rsidRDefault="009F6F11" w:rsidP="00E5578E">
      <w:pPr>
        <w:pStyle w:val="ListParagraph"/>
        <w:spacing w:line="480" w:lineRule="auto"/>
        <w:ind w:firstLine="414"/>
      </w:pPr>
      <w:r>
        <w:t>r11 = Reliabilitas instrument</w:t>
      </w:r>
    </w:p>
    <w:p w:rsidR="009F6F11" w:rsidRDefault="009F6F11" w:rsidP="00E5578E">
      <w:pPr>
        <w:pStyle w:val="ListParagraph"/>
        <w:spacing w:line="480" w:lineRule="auto"/>
        <w:ind w:firstLine="414"/>
      </w:pPr>
      <w:r>
        <w:t>k = Banyaknya butir pertanyaan</w:t>
      </w:r>
    </w:p>
    <w:p w:rsidR="009F6F11" w:rsidRDefault="009F6F11" w:rsidP="00E5578E">
      <w:pPr>
        <w:pStyle w:val="ListParagraph"/>
        <w:spacing w:line="480" w:lineRule="auto"/>
        <w:ind w:firstLine="414"/>
      </w:pPr>
      <w:r>
        <w:t>∑σb2 = Jumlah varian butir</w:t>
      </w:r>
    </w:p>
    <w:p w:rsidR="009F6F11" w:rsidRDefault="009F6F11" w:rsidP="00E5578E">
      <w:pPr>
        <w:pStyle w:val="ListParagraph"/>
        <w:spacing w:line="480" w:lineRule="auto"/>
        <w:ind w:firstLine="414"/>
      </w:pPr>
      <w:r>
        <w:t>σ12 = Varian total</w:t>
      </w:r>
    </w:p>
    <w:p w:rsidR="00C9371E" w:rsidRDefault="009F6F11" w:rsidP="00C9371E">
      <w:pPr>
        <w:pStyle w:val="ListParagraph"/>
        <w:spacing w:line="480" w:lineRule="auto"/>
      </w:pPr>
      <w:r>
        <w:t>Uji signifikansi dilakukan pada taraf signifikansi 0,05, artinya instrument dapat dikatakan reliabel apabila nilai alpha lebih besar dari r kritis product moment. Menurut Sekaran (Sekaran &amp; Bougie, 2016), reliabilitas kurang baik jika diperoleh nilai alpha kurang dari 0,6, sedangkan 0,7 dapat diterima dan diatas 0,8 adalah baik.</w:t>
      </w:r>
      <w:r w:rsidR="00C9371E">
        <w:t>Pengujian reliabilitas terhadap kuesioner dilakukan dengan menggunakan bantuan program SPSS versi 21 dengan hasil berikut:</w:t>
      </w:r>
    </w:p>
    <w:p w:rsidR="00BE01F2" w:rsidRDefault="00BE01F2" w:rsidP="00C9371E">
      <w:pPr>
        <w:pStyle w:val="ListParagraph"/>
        <w:spacing w:line="480" w:lineRule="auto"/>
      </w:pPr>
    </w:p>
    <w:p w:rsidR="00BE01F2" w:rsidRDefault="00BE01F2" w:rsidP="00C9371E">
      <w:pPr>
        <w:pStyle w:val="ListParagraph"/>
        <w:spacing w:line="480" w:lineRule="auto"/>
      </w:pPr>
    </w:p>
    <w:p w:rsidR="00BE01F2" w:rsidRDefault="00BE01F2" w:rsidP="00C9371E">
      <w:pPr>
        <w:pStyle w:val="ListParagraph"/>
        <w:spacing w:line="480" w:lineRule="auto"/>
      </w:pPr>
    </w:p>
    <w:p w:rsidR="00BE01F2" w:rsidRDefault="00BE01F2" w:rsidP="00C9371E">
      <w:pPr>
        <w:pStyle w:val="ListParagraph"/>
        <w:spacing w:line="480" w:lineRule="auto"/>
      </w:pPr>
    </w:p>
    <w:p w:rsidR="00C9371E" w:rsidRDefault="00C9371E" w:rsidP="00C9371E">
      <w:pPr>
        <w:pStyle w:val="ListParagraph"/>
        <w:spacing w:line="240" w:lineRule="auto"/>
        <w:ind w:left="1080"/>
        <w:jc w:val="center"/>
      </w:pPr>
      <w:bookmarkStart w:id="40" w:name="_Toc95224886"/>
      <w:r>
        <w:lastRenderedPageBreak/>
        <w:t>T</w:t>
      </w:r>
      <w:r w:rsidR="00C76463">
        <w:t>abel III</w:t>
      </w:r>
      <w:r>
        <w:t>.</w:t>
      </w:r>
      <w:r w:rsidR="00D011D3">
        <w:fldChar w:fldCharType="begin"/>
      </w:r>
      <w:r>
        <w:instrText xml:space="preserve"> SEQ Tabel_IV. \* ARABIC </w:instrText>
      </w:r>
      <w:r w:rsidR="00D011D3">
        <w:fldChar w:fldCharType="separate"/>
      </w:r>
      <w:r>
        <w:rPr>
          <w:noProof/>
        </w:rPr>
        <w:t>8</w:t>
      </w:r>
      <w:r w:rsidR="00D011D3">
        <w:rPr>
          <w:noProof/>
        </w:rPr>
        <w:fldChar w:fldCharType="end"/>
      </w:r>
      <w:r>
        <w:br/>
        <w:t>Hasil Uji Reliabilitas Instrumen</w:t>
      </w:r>
      <w:bookmarkEnd w:id="40"/>
    </w:p>
    <w:p w:rsidR="00C9371E" w:rsidRDefault="00C9371E" w:rsidP="00C9371E">
      <w:pPr>
        <w:pStyle w:val="ListParagraph"/>
        <w:spacing w:line="240" w:lineRule="auto"/>
        <w:ind w:left="1080"/>
        <w:jc w:val="center"/>
      </w:pPr>
    </w:p>
    <w:tbl>
      <w:tblPr>
        <w:tblStyle w:val="TableGrid"/>
        <w:tblW w:w="6967" w:type="dxa"/>
        <w:tblInd w:w="108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9"/>
        <w:gridCol w:w="1701"/>
        <w:gridCol w:w="1417"/>
        <w:gridCol w:w="1560"/>
      </w:tblGrid>
      <w:tr w:rsidR="00C9371E" w:rsidRPr="0052088B" w:rsidTr="00706037">
        <w:tc>
          <w:tcPr>
            <w:tcW w:w="2289" w:type="dxa"/>
            <w:tcBorders>
              <w:top w:val="single" w:sz="4" w:space="0" w:color="auto"/>
              <w:bottom w:val="single" w:sz="4" w:space="0" w:color="auto"/>
            </w:tcBorders>
            <w:vAlign w:val="center"/>
          </w:tcPr>
          <w:p w:rsidR="00C9371E" w:rsidRPr="0052088B" w:rsidRDefault="00C9371E" w:rsidP="00706037">
            <w:pPr>
              <w:jc w:val="center"/>
              <w:rPr>
                <w:b/>
              </w:rPr>
            </w:pPr>
            <w:r w:rsidRPr="0052088B">
              <w:rPr>
                <w:b/>
              </w:rPr>
              <w:t>Variabel</w:t>
            </w:r>
          </w:p>
        </w:tc>
        <w:tc>
          <w:tcPr>
            <w:tcW w:w="1701" w:type="dxa"/>
            <w:tcBorders>
              <w:top w:val="single" w:sz="4" w:space="0" w:color="auto"/>
              <w:bottom w:val="single" w:sz="4" w:space="0" w:color="auto"/>
            </w:tcBorders>
            <w:vAlign w:val="center"/>
          </w:tcPr>
          <w:p w:rsidR="00C9371E" w:rsidRPr="0052088B" w:rsidRDefault="00C9371E" w:rsidP="00706037">
            <w:pPr>
              <w:jc w:val="center"/>
              <w:rPr>
                <w:b/>
                <w:i/>
              </w:rPr>
            </w:pPr>
            <w:r w:rsidRPr="0052088B">
              <w:rPr>
                <w:b/>
                <w:i/>
              </w:rPr>
              <w:t>Cronbach ‘s Alpha</w:t>
            </w:r>
          </w:p>
        </w:tc>
        <w:tc>
          <w:tcPr>
            <w:tcW w:w="1417" w:type="dxa"/>
            <w:tcBorders>
              <w:top w:val="single" w:sz="4" w:space="0" w:color="auto"/>
              <w:bottom w:val="single" w:sz="4" w:space="0" w:color="auto"/>
            </w:tcBorders>
            <w:vAlign w:val="center"/>
          </w:tcPr>
          <w:p w:rsidR="00C9371E" w:rsidRPr="0052088B" w:rsidRDefault="00C9371E" w:rsidP="00706037">
            <w:pPr>
              <w:jc w:val="center"/>
              <w:rPr>
                <w:b/>
              </w:rPr>
            </w:pPr>
            <w:r w:rsidRPr="0052088B">
              <w:rPr>
                <w:b/>
              </w:rPr>
              <w:t>Nilai Kritis</w:t>
            </w:r>
          </w:p>
        </w:tc>
        <w:tc>
          <w:tcPr>
            <w:tcW w:w="1560" w:type="dxa"/>
            <w:tcBorders>
              <w:top w:val="single" w:sz="4" w:space="0" w:color="auto"/>
              <w:bottom w:val="single" w:sz="4" w:space="0" w:color="auto"/>
            </w:tcBorders>
            <w:vAlign w:val="center"/>
          </w:tcPr>
          <w:p w:rsidR="00C9371E" w:rsidRPr="0052088B" w:rsidRDefault="00C9371E" w:rsidP="00706037">
            <w:pPr>
              <w:jc w:val="center"/>
              <w:rPr>
                <w:b/>
              </w:rPr>
            </w:pPr>
            <w:r w:rsidRPr="0052088B">
              <w:rPr>
                <w:b/>
              </w:rPr>
              <w:t>Keterangan</w:t>
            </w:r>
          </w:p>
        </w:tc>
      </w:tr>
      <w:tr w:rsidR="00C9371E" w:rsidRPr="0052088B" w:rsidTr="00706037">
        <w:tc>
          <w:tcPr>
            <w:tcW w:w="2289" w:type="dxa"/>
            <w:tcBorders>
              <w:top w:val="single" w:sz="4" w:space="0" w:color="auto"/>
            </w:tcBorders>
          </w:tcPr>
          <w:p w:rsidR="00C9371E" w:rsidRPr="0052088B" w:rsidRDefault="00C9371E" w:rsidP="00706037">
            <w:r w:rsidRPr="0052088B">
              <w:t>Pelayanan</w:t>
            </w:r>
          </w:p>
        </w:tc>
        <w:tc>
          <w:tcPr>
            <w:tcW w:w="1701" w:type="dxa"/>
            <w:tcBorders>
              <w:top w:val="single" w:sz="4" w:space="0" w:color="auto"/>
            </w:tcBorders>
          </w:tcPr>
          <w:p w:rsidR="00C9371E" w:rsidRPr="0052088B" w:rsidRDefault="00C9371E" w:rsidP="00706037">
            <w:pPr>
              <w:jc w:val="center"/>
            </w:pPr>
            <w:r w:rsidRPr="0052088B">
              <w:t>0,706</w:t>
            </w:r>
          </w:p>
        </w:tc>
        <w:tc>
          <w:tcPr>
            <w:tcW w:w="1417" w:type="dxa"/>
            <w:tcBorders>
              <w:top w:val="single" w:sz="4" w:space="0" w:color="auto"/>
            </w:tcBorders>
          </w:tcPr>
          <w:p w:rsidR="00C9371E" w:rsidRPr="0052088B" w:rsidRDefault="00C9371E" w:rsidP="00706037">
            <w:pPr>
              <w:jc w:val="center"/>
            </w:pPr>
            <w:r w:rsidRPr="0052088B">
              <w:t>0,60</w:t>
            </w:r>
          </w:p>
        </w:tc>
        <w:tc>
          <w:tcPr>
            <w:tcW w:w="1560" w:type="dxa"/>
            <w:tcBorders>
              <w:top w:val="single" w:sz="4" w:space="0" w:color="auto"/>
            </w:tcBorders>
          </w:tcPr>
          <w:p w:rsidR="00C9371E" w:rsidRPr="0052088B" w:rsidRDefault="00C9371E" w:rsidP="00706037">
            <w:pPr>
              <w:jc w:val="center"/>
            </w:pPr>
            <w:r w:rsidRPr="0052088B">
              <w:t>Reliabel</w:t>
            </w:r>
          </w:p>
        </w:tc>
      </w:tr>
      <w:tr w:rsidR="00C9371E" w:rsidRPr="0052088B" w:rsidTr="00706037">
        <w:tc>
          <w:tcPr>
            <w:tcW w:w="2289" w:type="dxa"/>
          </w:tcPr>
          <w:p w:rsidR="00C9371E" w:rsidRPr="0052088B" w:rsidRDefault="00C9371E" w:rsidP="00706037">
            <w:r w:rsidRPr="0052088B">
              <w:t>Promosi</w:t>
            </w:r>
          </w:p>
        </w:tc>
        <w:tc>
          <w:tcPr>
            <w:tcW w:w="1701" w:type="dxa"/>
          </w:tcPr>
          <w:p w:rsidR="00C9371E" w:rsidRPr="0052088B" w:rsidRDefault="00C9371E" w:rsidP="00706037">
            <w:pPr>
              <w:jc w:val="center"/>
            </w:pPr>
            <w:r w:rsidRPr="0052088B">
              <w:t>0,898</w:t>
            </w:r>
          </w:p>
        </w:tc>
        <w:tc>
          <w:tcPr>
            <w:tcW w:w="1417" w:type="dxa"/>
          </w:tcPr>
          <w:p w:rsidR="00C9371E" w:rsidRPr="0052088B" w:rsidRDefault="00C9371E" w:rsidP="00706037">
            <w:pPr>
              <w:jc w:val="center"/>
            </w:pPr>
            <w:r w:rsidRPr="0052088B">
              <w:t>0,60</w:t>
            </w:r>
          </w:p>
        </w:tc>
        <w:tc>
          <w:tcPr>
            <w:tcW w:w="1560" w:type="dxa"/>
          </w:tcPr>
          <w:p w:rsidR="00C9371E" w:rsidRPr="0052088B" w:rsidRDefault="00C9371E" w:rsidP="00706037">
            <w:pPr>
              <w:jc w:val="center"/>
            </w:pPr>
            <w:r w:rsidRPr="0052088B">
              <w:t>Reliabel</w:t>
            </w:r>
          </w:p>
        </w:tc>
      </w:tr>
      <w:tr w:rsidR="00C9371E" w:rsidRPr="0052088B" w:rsidTr="00706037">
        <w:tc>
          <w:tcPr>
            <w:tcW w:w="2289" w:type="dxa"/>
          </w:tcPr>
          <w:p w:rsidR="00C9371E" w:rsidRPr="0052088B" w:rsidRDefault="00C9371E" w:rsidP="00706037">
            <w:r w:rsidRPr="0052088B">
              <w:t>Lokasi</w:t>
            </w:r>
          </w:p>
        </w:tc>
        <w:tc>
          <w:tcPr>
            <w:tcW w:w="1701" w:type="dxa"/>
          </w:tcPr>
          <w:p w:rsidR="00C9371E" w:rsidRPr="0052088B" w:rsidRDefault="00C9371E" w:rsidP="00706037">
            <w:pPr>
              <w:jc w:val="center"/>
            </w:pPr>
            <w:r w:rsidRPr="0052088B">
              <w:t>0,893</w:t>
            </w:r>
          </w:p>
        </w:tc>
        <w:tc>
          <w:tcPr>
            <w:tcW w:w="1417" w:type="dxa"/>
          </w:tcPr>
          <w:p w:rsidR="00C9371E" w:rsidRPr="0052088B" w:rsidRDefault="00C9371E" w:rsidP="00706037">
            <w:pPr>
              <w:jc w:val="center"/>
            </w:pPr>
            <w:r w:rsidRPr="0052088B">
              <w:t>0,60</w:t>
            </w:r>
          </w:p>
        </w:tc>
        <w:tc>
          <w:tcPr>
            <w:tcW w:w="1560" w:type="dxa"/>
          </w:tcPr>
          <w:p w:rsidR="00C9371E" w:rsidRPr="0052088B" w:rsidRDefault="00C9371E" w:rsidP="00706037">
            <w:pPr>
              <w:jc w:val="center"/>
            </w:pPr>
            <w:r w:rsidRPr="0052088B">
              <w:t>Reliabel</w:t>
            </w:r>
          </w:p>
        </w:tc>
      </w:tr>
      <w:tr w:rsidR="00C9371E" w:rsidRPr="0052088B" w:rsidTr="00706037">
        <w:tc>
          <w:tcPr>
            <w:tcW w:w="2289" w:type="dxa"/>
          </w:tcPr>
          <w:p w:rsidR="00C9371E" w:rsidRPr="0052088B" w:rsidRDefault="00C9371E" w:rsidP="00706037">
            <w:r w:rsidRPr="0052088B">
              <w:t>Keputusan Memilih</w:t>
            </w:r>
          </w:p>
        </w:tc>
        <w:tc>
          <w:tcPr>
            <w:tcW w:w="1701" w:type="dxa"/>
          </w:tcPr>
          <w:p w:rsidR="00C9371E" w:rsidRPr="0052088B" w:rsidRDefault="00C9371E" w:rsidP="00706037">
            <w:pPr>
              <w:jc w:val="center"/>
            </w:pPr>
            <w:r w:rsidRPr="0052088B">
              <w:t>0,702</w:t>
            </w:r>
          </w:p>
        </w:tc>
        <w:tc>
          <w:tcPr>
            <w:tcW w:w="1417" w:type="dxa"/>
          </w:tcPr>
          <w:p w:rsidR="00C9371E" w:rsidRPr="0052088B" w:rsidRDefault="00C9371E" w:rsidP="00706037">
            <w:pPr>
              <w:jc w:val="center"/>
            </w:pPr>
            <w:r w:rsidRPr="0052088B">
              <w:t>0,60</w:t>
            </w:r>
          </w:p>
        </w:tc>
        <w:tc>
          <w:tcPr>
            <w:tcW w:w="1560" w:type="dxa"/>
          </w:tcPr>
          <w:p w:rsidR="00C9371E" w:rsidRPr="0052088B" w:rsidRDefault="00C9371E" w:rsidP="00706037">
            <w:pPr>
              <w:jc w:val="center"/>
            </w:pPr>
            <w:r w:rsidRPr="0052088B">
              <w:t>Reliabel</w:t>
            </w:r>
          </w:p>
        </w:tc>
      </w:tr>
    </w:tbl>
    <w:p w:rsidR="00C9371E" w:rsidRDefault="00C9371E" w:rsidP="00C9371E">
      <w:pPr>
        <w:spacing w:line="480" w:lineRule="auto"/>
        <w:ind w:left="1080"/>
      </w:pPr>
      <w:r>
        <w:t>Sumber: data primer diolah, 2019</w:t>
      </w:r>
    </w:p>
    <w:p w:rsidR="00C9371E" w:rsidRDefault="00C9371E" w:rsidP="00BE01F2">
      <w:pPr>
        <w:spacing w:line="480" w:lineRule="auto"/>
        <w:ind w:left="1080" w:firstLine="720"/>
      </w:pPr>
      <w:r>
        <w:t xml:space="preserve">Hasil uji reliabilitas menunjukkan bahwa nilai </w:t>
      </w:r>
      <w:r w:rsidRPr="0052088B">
        <w:rPr>
          <w:i/>
        </w:rPr>
        <w:t>cronbach’s alpha</w:t>
      </w:r>
      <w:r>
        <w:t xml:space="preserve"> untuk semua variabel (pelayanan, promosi, lokasi dan keputusan memilih hotel) &gt; nilai kritis (0,60), maka dalam penelitian ini keseluruhan variabel dikatakan reliabel.</w:t>
      </w:r>
    </w:p>
    <w:p w:rsidR="00F92ABA" w:rsidRDefault="00F92ABA" w:rsidP="009F6F11">
      <w:pPr>
        <w:pStyle w:val="ListParagraph"/>
        <w:numPr>
          <w:ilvl w:val="0"/>
          <w:numId w:val="30"/>
        </w:numPr>
        <w:spacing w:line="480" w:lineRule="auto"/>
        <w:ind w:left="709"/>
      </w:pPr>
      <w:r>
        <w:t>Uji Asumsi Klasik</w:t>
      </w:r>
    </w:p>
    <w:p w:rsidR="00F92ABA" w:rsidRDefault="00F92ABA" w:rsidP="00807E75">
      <w:pPr>
        <w:pStyle w:val="ListParagraph"/>
        <w:numPr>
          <w:ilvl w:val="0"/>
          <w:numId w:val="32"/>
        </w:numPr>
        <w:spacing w:line="480" w:lineRule="auto"/>
        <w:ind w:left="1080"/>
      </w:pPr>
      <w:r>
        <w:t>Uji Normalitas</w:t>
      </w:r>
    </w:p>
    <w:p w:rsidR="00F92ABA" w:rsidRDefault="00F92ABA" w:rsidP="00F2211B">
      <w:pPr>
        <w:spacing w:line="480" w:lineRule="auto"/>
        <w:ind w:left="709" w:firstLine="425"/>
      </w:pPr>
      <w:r>
        <w:t xml:space="preserve">Uji normalitas </w:t>
      </w:r>
      <w:r w:rsidR="00B258DA">
        <w:t>adalah pengujian yang bertujuan untuk mengetahui apakah variabel</w:t>
      </w:r>
      <w:r w:rsidR="00902913">
        <w:rPr>
          <w:lang w:val="id-ID"/>
        </w:rPr>
        <w:t xml:space="preserve"> </w:t>
      </w:r>
      <w:r w:rsidR="00B258DA">
        <w:t>independen maupun dependen mempunyai distribusi yang normal atau tidak. Model regresi yang baik adalah regresi yang distribusi normal atau mendekati normal (Ghozali, 2018: 161</w:t>
      </w:r>
      <w:r>
        <w:t xml:space="preserve">). Uji normalitas dalam penelitian ini menggunakan uji </w:t>
      </w:r>
      <w:r w:rsidRPr="00B24782">
        <w:rPr>
          <w:i/>
        </w:rPr>
        <w:t>Kolmogorov Smirnov</w:t>
      </w:r>
      <w:r>
        <w:t xml:space="preserve"> dengan program SPSS. Kriteria keputusan apabila </w:t>
      </w:r>
      <w:r w:rsidR="004F50CF" w:rsidRPr="004F50CF">
        <w:rPr>
          <w:i/>
        </w:rPr>
        <w:t>p value</w:t>
      </w:r>
      <w:r>
        <w:t>&gt; 0,05, maka sebaran data terdistribusi normal. Sebaliknya, jika</w:t>
      </w:r>
      <w:r w:rsidR="004F50CF" w:rsidRPr="004F50CF">
        <w:rPr>
          <w:i/>
        </w:rPr>
        <w:t>p value</w:t>
      </w:r>
      <w:r>
        <w:t>&lt; 0,05 maka sebaran data dikatakan tidak mendekati distribusi normal atau tidak normal (Ghozali, 2011: 165).</w:t>
      </w:r>
    </w:p>
    <w:p w:rsidR="00F92ABA" w:rsidRDefault="00F92ABA" w:rsidP="00807E75">
      <w:pPr>
        <w:pStyle w:val="ListParagraph"/>
        <w:numPr>
          <w:ilvl w:val="0"/>
          <w:numId w:val="32"/>
        </w:numPr>
        <w:spacing w:line="480" w:lineRule="auto"/>
        <w:ind w:left="1080"/>
      </w:pPr>
      <w:r>
        <w:t>Uji Multikolinieritas</w:t>
      </w:r>
    </w:p>
    <w:p w:rsidR="00F92ABA" w:rsidRDefault="00F92ABA" w:rsidP="00F2211B">
      <w:pPr>
        <w:spacing w:line="480" w:lineRule="auto"/>
        <w:ind w:left="709" w:firstLine="425"/>
      </w:pPr>
      <w:r>
        <w:t xml:space="preserve">Uji Multikolinieritas dimaksudkan untuk menguji apakah model regresi ada korelasi antar variabel bebas. Sebagai prasarat model regresi </w:t>
      </w:r>
      <w:r>
        <w:lastRenderedPageBreak/>
        <w:t xml:space="preserve">harus mempunyai nilai </w:t>
      </w:r>
      <w:r w:rsidR="004E1694" w:rsidRPr="004E1694">
        <w:rPr>
          <w:i/>
        </w:rPr>
        <w:t>tolerance</w:t>
      </w:r>
      <w:r>
        <w:t xml:space="preserve">&gt; 0,10 dan nilai VIF &lt; 10, maka tidak terjadi multikolinearitas, sebaliknya jika nilai </w:t>
      </w:r>
      <w:r w:rsidR="004E1694" w:rsidRPr="004E1694">
        <w:rPr>
          <w:i/>
        </w:rPr>
        <w:t>tolerance</w:t>
      </w:r>
      <w:r>
        <w:t xml:space="preserve">0,10 dan VIF &gt; 10, maka terjadi multikolinieritas (Ghozali, 2011: 106). Uji multikolinearitas dalam penelitian ini dengan menganalisis matrik korelasi antar variabel independen melalui perhitungan nilai </w:t>
      </w:r>
      <w:r w:rsidR="004E1694" w:rsidRPr="004E1694">
        <w:rPr>
          <w:i/>
        </w:rPr>
        <w:t>Tolerance</w:t>
      </w:r>
      <w:r>
        <w:t xml:space="preserve"> dan VIF menggunakan program SPSS.</w:t>
      </w:r>
    </w:p>
    <w:p w:rsidR="00F92ABA" w:rsidRDefault="00F92ABA" w:rsidP="00807E75">
      <w:pPr>
        <w:pStyle w:val="ListParagraph"/>
        <w:numPr>
          <w:ilvl w:val="0"/>
          <w:numId w:val="32"/>
        </w:numPr>
        <w:spacing w:line="480" w:lineRule="auto"/>
        <w:ind w:left="1080"/>
      </w:pPr>
      <w:r>
        <w:t>Heteroskedastisitas</w:t>
      </w:r>
    </w:p>
    <w:p w:rsidR="00F92ABA" w:rsidRDefault="00F92ABA" w:rsidP="00715689">
      <w:pPr>
        <w:spacing w:line="480" w:lineRule="auto"/>
        <w:ind w:left="709" w:firstLine="425"/>
      </w:pPr>
      <w:r>
        <w:t xml:space="preserve">Heteroskedastisitas bertujuan menguji apakah dalam model regresi terjadi ketidaksamaan </w:t>
      </w:r>
      <w:r w:rsidR="004E1694" w:rsidRPr="004E1694">
        <w:rPr>
          <w:i/>
        </w:rPr>
        <w:t>variance</w:t>
      </w:r>
      <w:r>
        <w:t xml:space="preserve"> dari residual satu pengamatan ke pengamatan yang lain tetap, maka disebut homoskedastisitas dan jikaberbeda disebut heteroskedastisitas (Ghozali, 2011: 139).</w:t>
      </w:r>
      <w:r w:rsidR="005C7AEB">
        <w:rPr>
          <w:lang w:val="id-ID"/>
        </w:rPr>
        <w:t xml:space="preserve"> </w:t>
      </w:r>
      <w:r>
        <w:t>Uji</w:t>
      </w:r>
      <w:r w:rsidR="005C7AEB">
        <w:rPr>
          <w:lang w:val="id-ID"/>
        </w:rPr>
        <w:t xml:space="preserve"> </w:t>
      </w:r>
      <w:r>
        <w:t xml:space="preserve">heteroskedastisitas dalam penelitian ini menggunakan uji </w:t>
      </w:r>
      <w:r w:rsidR="00BA4A75" w:rsidRPr="00BA4A75">
        <w:rPr>
          <w:i/>
        </w:rPr>
        <w:t>Glejser</w:t>
      </w:r>
      <w:r>
        <w:t xml:space="preserve"> yaitu dengan cara meregresikan nilai </w:t>
      </w:r>
      <w:r w:rsidRPr="00BA4A75">
        <w:rPr>
          <w:i/>
        </w:rPr>
        <w:t>absolute residual</w:t>
      </w:r>
      <w:r>
        <w:t xml:space="preserve"> terhadap variabel independen dengan menggunakan program SPSS. </w:t>
      </w:r>
      <w:r w:rsidR="002925B3">
        <w:t>“</w:t>
      </w:r>
      <w:r>
        <w:t xml:space="preserve">Kriteria keputusan apabila </w:t>
      </w:r>
      <w:r w:rsidR="004F50CF" w:rsidRPr="004F50CF">
        <w:rPr>
          <w:i/>
        </w:rPr>
        <w:t>p value</w:t>
      </w:r>
      <w:r>
        <w:t xml:space="preserve">&gt; 0,05 maka tidak terjadi heteroskedastisitas sebaliknya apabila </w:t>
      </w:r>
      <w:r w:rsidR="004F50CF" w:rsidRPr="004F50CF">
        <w:rPr>
          <w:i/>
        </w:rPr>
        <w:t>p value</w:t>
      </w:r>
      <w:r>
        <w:t>&lt; 0,05 maka terjadi heteroskedastisitas</w:t>
      </w:r>
      <w:r w:rsidR="00BA4A75">
        <w:t>”</w:t>
      </w:r>
      <w:r>
        <w:t xml:space="preserve">  (Ghozali, 2011: 109).</w:t>
      </w:r>
    </w:p>
    <w:p w:rsidR="00F92ABA" w:rsidRDefault="00F92ABA" w:rsidP="00807E75">
      <w:pPr>
        <w:pStyle w:val="ListParagraph"/>
        <w:numPr>
          <w:ilvl w:val="0"/>
          <w:numId w:val="30"/>
        </w:numPr>
        <w:spacing w:line="480" w:lineRule="auto"/>
        <w:ind w:left="720"/>
      </w:pPr>
      <w:r>
        <w:t>Pengujian Hipotesis</w:t>
      </w:r>
    </w:p>
    <w:p w:rsidR="00F92ABA" w:rsidRDefault="00F92ABA" w:rsidP="00807E75">
      <w:pPr>
        <w:pStyle w:val="ListParagraph"/>
        <w:numPr>
          <w:ilvl w:val="0"/>
          <w:numId w:val="33"/>
        </w:numPr>
        <w:spacing w:line="480" w:lineRule="auto"/>
        <w:ind w:left="1080"/>
      </w:pPr>
      <w:r>
        <w:t>Analisis Regresi Linear Berganda</w:t>
      </w:r>
    </w:p>
    <w:p w:rsidR="00F92ABA" w:rsidRDefault="00F92ABA" w:rsidP="000537AE">
      <w:pPr>
        <w:spacing w:line="480" w:lineRule="auto"/>
        <w:ind w:left="1080" w:firstLine="720"/>
        <w:rPr>
          <w:lang w:val="id-ID"/>
        </w:rPr>
      </w:pPr>
      <w:r>
        <w:t>Analisis ini digunakan untuk mengetahui pengaruh dan variabel bebas (pelayanan, promosi dan lokasi) terhadap variabel terikat (keputusan memilih hotel). Rumus yang digunakan adalah :</w:t>
      </w:r>
    </w:p>
    <w:p w:rsidR="00902913" w:rsidRPr="00902913" w:rsidRDefault="00902913" w:rsidP="000537AE">
      <w:pPr>
        <w:spacing w:line="480" w:lineRule="auto"/>
        <w:ind w:left="1080" w:firstLine="720"/>
        <w:rPr>
          <w:lang w:val="id-ID"/>
        </w:rPr>
      </w:pPr>
    </w:p>
    <w:p w:rsidR="00163A44" w:rsidRDefault="00F92ABA" w:rsidP="00163A44">
      <w:pPr>
        <w:spacing w:line="480" w:lineRule="auto"/>
        <w:ind w:left="1080"/>
        <w:jc w:val="center"/>
      </w:pPr>
      <w:r>
        <w:lastRenderedPageBreak/>
        <w:t>Y = a + b</w:t>
      </w:r>
      <w:r w:rsidRPr="00163A44">
        <w:rPr>
          <w:vertAlign w:val="subscript"/>
        </w:rPr>
        <w:t>1</w:t>
      </w:r>
      <w:r>
        <w:t>X</w:t>
      </w:r>
      <w:r w:rsidRPr="00163A44">
        <w:rPr>
          <w:vertAlign w:val="subscript"/>
        </w:rPr>
        <w:t>1</w:t>
      </w:r>
      <w:r>
        <w:t xml:space="preserve"> + b</w:t>
      </w:r>
      <w:r w:rsidRPr="00163A44">
        <w:rPr>
          <w:vertAlign w:val="subscript"/>
        </w:rPr>
        <w:t>2</w:t>
      </w:r>
      <w:r>
        <w:t>X</w:t>
      </w:r>
      <w:r w:rsidRPr="00163A44">
        <w:rPr>
          <w:vertAlign w:val="subscript"/>
        </w:rPr>
        <w:t>2</w:t>
      </w:r>
      <w:r>
        <w:t xml:space="preserve"> + b</w:t>
      </w:r>
      <w:r w:rsidRPr="00163A44">
        <w:rPr>
          <w:vertAlign w:val="subscript"/>
        </w:rPr>
        <w:t>3</w:t>
      </w:r>
      <w:r>
        <w:t>X</w:t>
      </w:r>
      <w:r w:rsidRPr="00163A44">
        <w:rPr>
          <w:vertAlign w:val="subscript"/>
        </w:rPr>
        <w:t>3</w:t>
      </w:r>
      <w:r w:rsidR="00AA6D59">
        <w:t xml:space="preserve"> + e</w:t>
      </w:r>
    </w:p>
    <w:p w:rsidR="00F92ABA" w:rsidRDefault="00F92ABA" w:rsidP="00163A44">
      <w:pPr>
        <w:spacing w:line="480" w:lineRule="auto"/>
        <w:ind w:left="1080"/>
      </w:pPr>
      <w:r>
        <w:t>Keterangan :</w:t>
      </w:r>
    </w:p>
    <w:p w:rsidR="00F92ABA" w:rsidRDefault="00F92ABA" w:rsidP="00163A44">
      <w:pPr>
        <w:tabs>
          <w:tab w:val="left" w:pos="1560"/>
        </w:tabs>
        <w:spacing w:line="480" w:lineRule="auto"/>
        <w:ind w:left="1077"/>
      </w:pPr>
      <w:r>
        <w:t>Y</w:t>
      </w:r>
      <w:r>
        <w:tab/>
        <w:t>= Keputusan memilih hotel</w:t>
      </w:r>
    </w:p>
    <w:p w:rsidR="00F92ABA" w:rsidRDefault="00F92ABA" w:rsidP="00163A44">
      <w:pPr>
        <w:tabs>
          <w:tab w:val="left" w:pos="1560"/>
        </w:tabs>
        <w:spacing w:line="480" w:lineRule="auto"/>
        <w:ind w:left="1077"/>
      </w:pPr>
      <w:r>
        <w:t>a</w:t>
      </w:r>
      <w:r>
        <w:tab/>
        <w:t>= konstanta</w:t>
      </w:r>
    </w:p>
    <w:p w:rsidR="00F92ABA" w:rsidRDefault="00F92ABA" w:rsidP="00163A44">
      <w:pPr>
        <w:tabs>
          <w:tab w:val="left" w:pos="1560"/>
        </w:tabs>
        <w:spacing w:line="480" w:lineRule="auto"/>
        <w:ind w:left="1077"/>
      </w:pPr>
      <w:r>
        <w:t>b</w:t>
      </w:r>
      <w:r w:rsidRPr="00163A44">
        <w:rPr>
          <w:vertAlign w:val="subscript"/>
        </w:rPr>
        <w:t>1</w:t>
      </w:r>
      <w:r>
        <w:tab/>
        <w:t>= koefisien regresi pelayanan</w:t>
      </w:r>
    </w:p>
    <w:p w:rsidR="00F92ABA" w:rsidRDefault="00F92ABA" w:rsidP="00163A44">
      <w:pPr>
        <w:tabs>
          <w:tab w:val="left" w:pos="1560"/>
        </w:tabs>
        <w:spacing w:line="480" w:lineRule="auto"/>
        <w:ind w:left="1077"/>
      </w:pPr>
      <w:r>
        <w:t>b</w:t>
      </w:r>
      <w:r w:rsidRPr="00163A44">
        <w:rPr>
          <w:vertAlign w:val="subscript"/>
        </w:rPr>
        <w:t>2</w:t>
      </w:r>
      <w:r>
        <w:tab/>
        <w:t>= koefisien regresi promosi</w:t>
      </w:r>
    </w:p>
    <w:p w:rsidR="00F92ABA" w:rsidRDefault="00F92ABA" w:rsidP="00163A44">
      <w:pPr>
        <w:tabs>
          <w:tab w:val="left" w:pos="1560"/>
        </w:tabs>
        <w:spacing w:line="480" w:lineRule="auto"/>
        <w:ind w:left="1077"/>
      </w:pPr>
      <w:r>
        <w:t>b</w:t>
      </w:r>
      <w:r w:rsidRPr="00163A44">
        <w:rPr>
          <w:vertAlign w:val="subscript"/>
        </w:rPr>
        <w:t>3</w:t>
      </w:r>
      <w:r>
        <w:tab/>
        <w:t>= koefisien regresi lokasi</w:t>
      </w:r>
    </w:p>
    <w:p w:rsidR="00F92ABA" w:rsidRDefault="00F92ABA" w:rsidP="00163A44">
      <w:pPr>
        <w:tabs>
          <w:tab w:val="left" w:pos="1560"/>
        </w:tabs>
        <w:spacing w:line="480" w:lineRule="auto"/>
        <w:ind w:left="1077"/>
      </w:pPr>
      <w:r>
        <w:t>X</w:t>
      </w:r>
      <w:r w:rsidRPr="00163A44">
        <w:rPr>
          <w:vertAlign w:val="subscript"/>
        </w:rPr>
        <w:t>1</w:t>
      </w:r>
      <w:r>
        <w:tab/>
        <w:t>= Pelayanan</w:t>
      </w:r>
    </w:p>
    <w:p w:rsidR="00F92ABA" w:rsidRDefault="00F92ABA" w:rsidP="00163A44">
      <w:pPr>
        <w:tabs>
          <w:tab w:val="left" w:pos="1560"/>
        </w:tabs>
        <w:spacing w:line="480" w:lineRule="auto"/>
        <w:ind w:left="1077"/>
      </w:pPr>
      <w:r>
        <w:t>X</w:t>
      </w:r>
      <w:r w:rsidRPr="00163A44">
        <w:rPr>
          <w:vertAlign w:val="subscript"/>
        </w:rPr>
        <w:t>2</w:t>
      </w:r>
      <w:r>
        <w:tab/>
        <w:t>= Promosi</w:t>
      </w:r>
    </w:p>
    <w:p w:rsidR="00F92ABA" w:rsidRDefault="00F92ABA" w:rsidP="00163A44">
      <w:pPr>
        <w:tabs>
          <w:tab w:val="left" w:pos="1560"/>
        </w:tabs>
        <w:spacing w:line="480" w:lineRule="auto"/>
        <w:ind w:left="1077"/>
      </w:pPr>
      <w:r>
        <w:t>X</w:t>
      </w:r>
      <w:r w:rsidRPr="00163A44">
        <w:rPr>
          <w:vertAlign w:val="subscript"/>
        </w:rPr>
        <w:t>3</w:t>
      </w:r>
      <w:r>
        <w:tab/>
        <w:t>= Lokasi</w:t>
      </w:r>
    </w:p>
    <w:p w:rsidR="002F6B8C" w:rsidRPr="005C7AEB" w:rsidRDefault="00F92ABA" w:rsidP="005C7AEB">
      <w:pPr>
        <w:tabs>
          <w:tab w:val="left" w:pos="1560"/>
        </w:tabs>
        <w:spacing w:line="480" w:lineRule="auto"/>
        <w:ind w:left="1077"/>
        <w:rPr>
          <w:i/>
          <w:lang w:val="id-ID"/>
        </w:rPr>
      </w:pPr>
      <w:r>
        <w:t>e</w:t>
      </w:r>
      <w:r>
        <w:tab/>
        <w:t xml:space="preserve">= </w:t>
      </w:r>
      <w:r w:rsidRPr="00163A44">
        <w:rPr>
          <w:i/>
        </w:rPr>
        <w:t>Error</w:t>
      </w:r>
    </w:p>
    <w:p w:rsidR="00F92ABA" w:rsidRDefault="00F92ABA" w:rsidP="00807E75">
      <w:pPr>
        <w:pStyle w:val="ListParagraph"/>
        <w:numPr>
          <w:ilvl w:val="0"/>
          <w:numId w:val="33"/>
        </w:numPr>
        <w:spacing w:line="480" w:lineRule="auto"/>
        <w:ind w:left="1080"/>
      </w:pPr>
      <w:r>
        <w:t>Koefisien Determinasi</w:t>
      </w:r>
    </w:p>
    <w:p w:rsidR="00F92ABA" w:rsidRDefault="00F92ABA" w:rsidP="00E5578E">
      <w:pPr>
        <w:spacing w:line="480" w:lineRule="auto"/>
        <w:ind w:left="851" w:firstLine="567"/>
        <w:rPr>
          <w:lang w:val="id-ID"/>
        </w:rPr>
      </w:pPr>
      <w:r>
        <w:t>Analisis ini digunakan untuk mengetahui seberapa besar sumbangan yang diberikan variabel bebas (pelayanan, promosi dan lokasi) terhadap variabel terikat (keputusan memilih hotel) yang</w:t>
      </w:r>
      <w:r w:rsidR="00010B53">
        <w:t xml:space="preserve"> dinyatakan dalam persentase. Nilai yang mendekati 1 berarti variabel-variabel independen memberikan hampir semua informasi yang dibutuhkan untuk memprediksi variasi variabel dependen (Ghozali, 2018:97).</w:t>
      </w:r>
      <w:r w:rsidR="005C7AEB">
        <w:rPr>
          <w:lang w:val="id-ID"/>
        </w:rPr>
        <w:t xml:space="preserve"> </w:t>
      </w:r>
      <w:r w:rsidR="00010B53">
        <w:t xml:space="preserve">Untuk mengetahui nilai dari koefisien determinasi, maka dalam penelitian ini menggunakan rumus sebagai berikut </w:t>
      </w:r>
      <w:r>
        <w:t>:</w:t>
      </w:r>
    </w:p>
    <w:p w:rsidR="00902913" w:rsidRDefault="00902913" w:rsidP="00E5578E">
      <w:pPr>
        <w:spacing w:line="480" w:lineRule="auto"/>
        <w:ind w:left="851" w:firstLine="567"/>
        <w:rPr>
          <w:lang w:val="id-ID"/>
        </w:rPr>
      </w:pPr>
    </w:p>
    <w:p w:rsidR="00902913" w:rsidRDefault="00902913" w:rsidP="00E5578E">
      <w:pPr>
        <w:spacing w:line="480" w:lineRule="auto"/>
        <w:ind w:left="851" w:firstLine="567"/>
        <w:rPr>
          <w:lang w:val="id-ID"/>
        </w:rPr>
      </w:pPr>
    </w:p>
    <w:p w:rsidR="00902913" w:rsidRPr="00902913" w:rsidRDefault="00902913" w:rsidP="00E5578E">
      <w:pPr>
        <w:spacing w:line="480" w:lineRule="auto"/>
        <w:ind w:left="851" w:firstLine="567"/>
        <w:rPr>
          <w:lang w:val="id-ID"/>
        </w:rPr>
      </w:pPr>
    </w:p>
    <w:p w:rsidR="00F92ABA" w:rsidRDefault="00F92ABA" w:rsidP="00010B53">
      <w:pPr>
        <w:pStyle w:val="ListParagraph"/>
        <w:spacing w:line="480" w:lineRule="auto"/>
        <w:ind w:left="1080"/>
      </w:pPr>
      <w:r>
        <w:lastRenderedPageBreak/>
        <w:t>KD = r</w:t>
      </w:r>
      <w:r w:rsidRPr="007577A1">
        <w:rPr>
          <w:vertAlign w:val="superscript"/>
        </w:rPr>
        <w:t>2</w:t>
      </w:r>
      <w:r>
        <w:t xml:space="preserve"> x 100%</w:t>
      </w:r>
    </w:p>
    <w:p w:rsidR="00F92ABA" w:rsidRDefault="00F92ABA" w:rsidP="007577A1">
      <w:pPr>
        <w:spacing w:line="480" w:lineRule="auto"/>
        <w:ind w:left="1077"/>
      </w:pPr>
      <w:r>
        <w:t>Keterangan :</w:t>
      </w:r>
    </w:p>
    <w:p w:rsidR="00F92ABA" w:rsidRDefault="00F92ABA" w:rsidP="007577A1">
      <w:pPr>
        <w:tabs>
          <w:tab w:val="left" w:pos="1560"/>
        </w:tabs>
        <w:spacing w:line="480" w:lineRule="auto"/>
        <w:ind w:left="1077"/>
      </w:pPr>
      <w:r>
        <w:t>KD</w:t>
      </w:r>
      <w:r>
        <w:tab/>
        <w:t>: Koefisien Determinasi</w:t>
      </w:r>
    </w:p>
    <w:p w:rsidR="00F92ABA" w:rsidRDefault="00F92ABA" w:rsidP="007577A1">
      <w:pPr>
        <w:tabs>
          <w:tab w:val="left" w:pos="1560"/>
        </w:tabs>
        <w:spacing w:line="480" w:lineRule="auto"/>
        <w:ind w:left="1077"/>
      </w:pPr>
      <w:r>
        <w:t>r</w:t>
      </w:r>
      <w:r>
        <w:tab/>
        <w:t>: Nilai koefisien korelasi</w:t>
      </w:r>
    </w:p>
    <w:p w:rsidR="00AA6D59" w:rsidRDefault="00F92ABA" w:rsidP="00E5578E">
      <w:pPr>
        <w:spacing w:line="480" w:lineRule="auto"/>
        <w:ind w:left="1080" w:firstLine="720"/>
      </w:pPr>
      <w:r>
        <w:t>Pada penelitian ini koefisien determinasi (R</w:t>
      </w:r>
      <w:r w:rsidRPr="00EB4272">
        <w:rPr>
          <w:vertAlign w:val="superscript"/>
        </w:rPr>
        <w:t>2</w:t>
      </w:r>
      <w:r>
        <w:t>) dihitung dengan men</w:t>
      </w:r>
      <w:r w:rsidR="00E5578E">
        <w:t>ggunakan program SPSS.</w:t>
      </w:r>
    </w:p>
    <w:p w:rsidR="00F92ABA" w:rsidRDefault="00F92ABA" w:rsidP="00807E75">
      <w:pPr>
        <w:pStyle w:val="ListParagraph"/>
        <w:numPr>
          <w:ilvl w:val="0"/>
          <w:numId w:val="33"/>
        </w:numPr>
        <w:spacing w:line="480" w:lineRule="auto"/>
        <w:ind w:left="1080"/>
      </w:pPr>
      <w:r>
        <w:t>Uji F</w:t>
      </w:r>
    </w:p>
    <w:p w:rsidR="00F92ABA" w:rsidRDefault="00F92ABA" w:rsidP="000537AE">
      <w:pPr>
        <w:spacing w:line="480" w:lineRule="auto"/>
        <w:ind w:left="1080" w:firstLine="720"/>
      </w:pPr>
      <w:r>
        <w:t>Analisis ini digunakan untuk mengetahui signifikansi pengaruh variabel bebas (pelayanan, promosi dan lokasi) secara bersama-sama terhadap variabel terikat (keputusan memilih hotel). Langkah-langkah yang digunakan adalah sebagai berikut:</w:t>
      </w:r>
    </w:p>
    <w:p w:rsidR="00F92ABA" w:rsidRDefault="00F92ABA" w:rsidP="00807E75">
      <w:pPr>
        <w:pStyle w:val="ListParagraph"/>
        <w:numPr>
          <w:ilvl w:val="0"/>
          <w:numId w:val="34"/>
        </w:numPr>
        <w:spacing w:line="480" w:lineRule="auto"/>
        <w:ind w:left="1440"/>
      </w:pPr>
      <w:r>
        <w:t>Menentukan Ho dan Ha</w:t>
      </w:r>
    </w:p>
    <w:p w:rsidR="00EB4272" w:rsidRDefault="00F92ABA" w:rsidP="00EB4272">
      <w:pPr>
        <w:pStyle w:val="ListParagraph"/>
        <w:spacing w:line="480" w:lineRule="auto"/>
        <w:ind w:left="3828" w:hanging="2388"/>
      </w:pPr>
      <w:r>
        <w:t>Ho :</w:t>
      </w:r>
      <w:r w:rsidR="00EB4272">
        <w:sym w:font="Symbol" w:char="F062"/>
      </w:r>
      <w:r w:rsidRPr="00EB4272">
        <w:rPr>
          <w:vertAlign w:val="subscript"/>
        </w:rPr>
        <w:t>1</w:t>
      </w:r>
      <w:r>
        <w:t xml:space="preserve"> = </w:t>
      </w:r>
      <w:r w:rsidR="00EB4272">
        <w:sym w:font="Symbol" w:char="F062"/>
      </w:r>
      <w:r w:rsidRPr="00EB4272">
        <w:rPr>
          <w:vertAlign w:val="subscript"/>
        </w:rPr>
        <w:t>2</w:t>
      </w:r>
      <w:r>
        <w:t xml:space="preserve">= </w:t>
      </w:r>
      <w:r w:rsidR="00EB4272">
        <w:sym w:font="Symbol" w:char="F062"/>
      </w:r>
      <w:r w:rsidRPr="00EB4272">
        <w:rPr>
          <w:vertAlign w:val="subscript"/>
        </w:rPr>
        <w:t>3</w:t>
      </w:r>
      <w:r>
        <w:t xml:space="preserve"> = 0,</w:t>
      </w:r>
      <w:r w:rsidR="00EB4272">
        <w:tab/>
      </w:r>
      <w:r>
        <w:t>Tidak ada pengaruh yang signifikan</w:t>
      </w:r>
      <w:r w:rsidR="004E501E">
        <w:rPr>
          <w:lang w:val="id-ID"/>
        </w:rPr>
        <w:t xml:space="preserve"> </w:t>
      </w:r>
      <w:r>
        <w:t>variabel bebas secara bersama-sama terhadap variabel terikat</w:t>
      </w:r>
      <w:r w:rsidR="00EB4272">
        <w:t>.</w:t>
      </w:r>
    </w:p>
    <w:p w:rsidR="00F92ABA" w:rsidRDefault="00F92ABA" w:rsidP="00EB4272">
      <w:pPr>
        <w:pStyle w:val="ListParagraph"/>
        <w:spacing w:line="480" w:lineRule="auto"/>
        <w:ind w:left="3828" w:hanging="2388"/>
      </w:pPr>
      <w:r>
        <w:t>Ha :</w:t>
      </w:r>
      <w:r w:rsidR="00EB4272">
        <w:sym w:font="Symbol" w:char="F062"/>
      </w:r>
      <w:r w:rsidRPr="00EB4272">
        <w:rPr>
          <w:vertAlign w:val="subscript"/>
        </w:rPr>
        <w:t>1</w:t>
      </w:r>
      <w:r w:rsidR="00EB4272">
        <w:rPr>
          <w:rFonts w:cs="Times New Roman"/>
        </w:rPr>
        <w:t>≠</w:t>
      </w:r>
      <w:r w:rsidR="00EB4272">
        <w:sym w:font="Symbol" w:char="F062"/>
      </w:r>
      <w:r w:rsidR="00EB4272">
        <w:rPr>
          <w:vertAlign w:val="subscript"/>
        </w:rPr>
        <w:t>2</w:t>
      </w:r>
      <w:r w:rsidR="00EB4272">
        <w:rPr>
          <w:rFonts w:cs="Times New Roman"/>
        </w:rPr>
        <w:t>≠</w:t>
      </w:r>
      <w:r w:rsidR="00EB4272">
        <w:sym w:font="Symbol" w:char="F062"/>
      </w:r>
      <w:r w:rsidR="00EB4272">
        <w:rPr>
          <w:vertAlign w:val="subscript"/>
        </w:rPr>
        <w:t>3</w:t>
      </w:r>
      <w:r>
        <w:t>&gt; 0,</w:t>
      </w:r>
      <w:r w:rsidR="00EB4272">
        <w:tab/>
      </w:r>
      <w:r>
        <w:t>Tidak ada pengaruh yang signifikan</w:t>
      </w:r>
      <w:r w:rsidR="004E501E">
        <w:rPr>
          <w:lang w:val="id-ID"/>
        </w:rPr>
        <w:t xml:space="preserve"> </w:t>
      </w:r>
      <w:r>
        <w:t>variabel bebas secara bersama-sama terhadap variabel terikat</w:t>
      </w:r>
      <w:r w:rsidR="00EB4272">
        <w:t>.</w:t>
      </w:r>
    </w:p>
    <w:p w:rsidR="00F92ABA" w:rsidRDefault="00063301" w:rsidP="00807E75">
      <w:pPr>
        <w:pStyle w:val="ListParagraph"/>
        <w:numPr>
          <w:ilvl w:val="0"/>
          <w:numId w:val="34"/>
        </w:numPr>
        <w:spacing w:line="480" w:lineRule="auto"/>
        <w:ind w:left="1440"/>
      </w:pPr>
      <w:r w:rsidRPr="00063301">
        <w:rPr>
          <w:i/>
        </w:rPr>
        <w:t>Level of significance</w:t>
      </w:r>
      <w:r w:rsidR="00F92ABA">
        <w:t xml:space="preserve"> (</w:t>
      </w:r>
      <w:r w:rsidR="00EB4272">
        <w:sym w:font="Symbol" w:char="F061"/>
      </w:r>
      <w:r w:rsidR="00F92ABA">
        <w:t>) = 0,05</w:t>
      </w:r>
    </w:p>
    <w:p w:rsidR="00EB4272" w:rsidRDefault="00F92ABA" w:rsidP="00EB4272">
      <w:pPr>
        <w:spacing w:line="480" w:lineRule="auto"/>
        <w:ind w:left="1440"/>
      </w:pPr>
      <w:r>
        <w:t xml:space="preserve">Menentukan </w:t>
      </w:r>
      <w:r w:rsidR="00063301" w:rsidRPr="00063301">
        <w:rPr>
          <w:i/>
        </w:rPr>
        <w:t>level of significance</w:t>
      </w:r>
      <w:r>
        <w:t xml:space="preserve">, yaitu </w:t>
      </w:r>
      <w:r w:rsidR="00EB4272">
        <w:sym w:font="Symbol" w:char="F061"/>
      </w:r>
      <w:r>
        <w:t xml:space="preserve"> = 0,05 atau 5 %. </w:t>
      </w:r>
    </w:p>
    <w:p w:rsidR="00EB4272" w:rsidRDefault="00F92ABA" w:rsidP="00EB4272">
      <w:pPr>
        <w:spacing w:line="480" w:lineRule="auto"/>
        <w:ind w:left="1440"/>
      </w:pPr>
      <w:r w:rsidRPr="00EB4272">
        <w:rPr>
          <w:i/>
        </w:rPr>
        <w:t>Degree of freedom</w:t>
      </w:r>
      <w:r>
        <w:t xml:space="preserve"> = (k ; n-k-1)</w:t>
      </w:r>
    </w:p>
    <w:p w:rsidR="00AA6D59" w:rsidRDefault="00F92ABA" w:rsidP="002F6B8C">
      <w:pPr>
        <w:spacing w:line="480" w:lineRule="auto"/>
        <w:ind w:left="1440"/>
        <w:rPr>
          <w:vertAlign w:val="subscript"/>
          <w:lang w:val="id-ID"/>
        </w:rPr>
      </w:pPr>
      <w:r>
        <w:t>F</w:t>
      </w:r>
      <w:r w:rsidRPr="00EB4272">
        <w:rPr>
          <w:vertAlign w:val="subscript"/>
        </w:rPr>
        <w:t>tabel</w:t>
      </w:r>
      <w:r>
        <w:t xml:space="preserve"> = F</w:t>
      </w:r>
      <w:r w:rsidRPr="00EB4272">
        <w:rPr>
          <w:vertAlign w:val="subscript"/>
        </w:rPr>
        <w:t>(n ; n-k-1)</w:t>
      </w:r>
    </w:p>
    <w:p w:rsidR="004E501E" w:rsidRPr="004E501E" w:rsidRDefault="004E501E" w:rsidP="002F6B8C">
      <w:pPr>
        <w:spacing w:line="480" w:lineRule="auto"/>
        <w:ind w:left="1440"/>
        <w:rPr>
          <w:vertAlign w:val="subscript"/>
          <w:lang w:val="id-ID"/>
        </w:rPr>
      </w:pPr>
    </w:p>
    <w:p w:rsidR="00AA6D59" w:rsidRDefault="00F92ABA" w:rsidP="00AA6D59">
      <w:pPr>
        <w:pStyle w:val="ListParagraph"/>
        <w:numPr>
          <w:ilvl w:val="0"/>
          <w:numId w:val="34"/>
        </w:numPr>
        <w:spacing w:line="480" w:lineRule="auto"/>
        <w:ind w:left="1440"/>
      </w:pPr>
      <w:r>
        <w:lastRenderedPageBreak/>
        <w:t>Menentukan kriteria pengujian yaitu</w:t>
      </w:r>
    </w:p>
    <w:p w:rsidR="00A71479" w:rsidRDefault="00A71479" w:rsidP="00A71479">
      <w:pPr>
        <w:pStyle w:val="ListParagraph"/>
        <w:spacing w:line="480" w:lineRule="auto"/>
        <w:ind w:left="1440"/>
        <w:jc w:val="center"/>
      </w:pPr>
      <w:r>
        <w:rPr>
          <w:noProof/>
        </w:rPr>
        <w:drawing>
          <wp:inline distT="0" distB="0" distL="0" distR="0">
            <wp:extent cx="2886075" cy="1143330"/>
            <wp:effectExtent l="19050" t="0" r="9525" b="0"/>
            <wp:docPr id="32" name="Picture 32" descr="D:\bayu\SCAN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bayu\SCAN_0036.jpg"/>
                    <pic:cNvPicPr>
                      <a:picLocks noChangeAspect="1" noChangeArrowheads="1"/>
                    </pic:cNvPicPr>
                  </pic:nvPicPr>
                  <pic:blipFill>
                    <a:blip r:embed="rId31" cstate="print"/>
                    <a:srcRect l="33453" t="73931" r="17393" b="12299"/>
                    <a:stretch>
                      <a:fillRect/>
                    </a:stretch>
                  </pic:blipFill>
                  <pic:spPr bwMode="auto">
                    <a:xfrm>
                      <a:off x="0" y="0"/>
                      <a:ext cx="2886075" cy="1143330"/>
                    </a:xfrm>
                    <a:prstGeom prst="rect">
                      <a:avLst/>
                    </a:prstGeom>
                    <a:noFill/>
                    <a:ln w="9525">
                      <a:noFill/>
                      <a:miter lim="800000"/>
                      <a:headEnd/>
                      <a:tailEnd/>
                    </a:ln>
                  </pic:spPr>
                </pic:pic>
              </a:graphicData>
            </a:graphic>
          </wp:inline>
        </w:drawing>
      </w:r>
    </w:p>
    <w:p w:rsidR="00010B53" w:rsidRDefault="00010B53" w:rsidP="00010B53">
      <w:pPr>
        <w:pStyle w:val="ListParagraph"/>
        <w:spacing w:line="240" w:lineRule="auto"/>
        <w:ind w:left="1440"/>
        <w:jc w:val="center"/>
      </w:pPr>
      <w:r>
        <w:t>Gambar III. 1</w:t>
      </w:r>
    </w:p>
    <w:p w:rsidR="00010B53" w:rsidRDefault="00010B53" w:rsidP="00010B53">
      <w:pPr>
        <w:pStyle w:val="ListParagraph"/>
        <w:spacing w:line="240" w:lineRule="auto"/>
        <w:ind w:left="1440"/>
        <w:jc w:val="center"/>
      </w:pPr>
      <w:r>
        <w:t>Kurva normal uji F</w:t>
      </w:r>
    </w:p>
    <w:p w:rsidR="00010B53" w:rsidRDefault="00010B53" w:rsidP="00010B53">
      <w:pPr>
        <w:pStyle w:val="ListParagraph"/>
        <w:spacing w:line="240" w:lineRule="auto"/>
        <w:ind w:left="1440"/>
        <w:jc w:val="center"/>
      </w:pPr>
    </w:p>
    <w:p w:rsidR="00AD6C94" w:rsidRDefault="00F92ABA" w:rsidP="00AD6C94">
      <w:pPr>
        <w:pStyle w:val="ListParagraph"/>
        <w:spacing w:line="480" w:lineRule="auto"/>
        <w:ind w:left="1440"/>
      </w:pPr>
      <w:r>
        <w:t>Ho diterima apabila F</w:t>
      </w:r>
      <w:r w:rsidRPr="00AD6C94">
        <w:rPr>
          <w:vertAlign w:val="subscript"/>
        </w:rPr>
        <w:t>hitung</w:t>
      </w:r>
      <w:r>
        <w:t>&lt; F</w:t>
      </w:r>
      <w:r w:rsidRPr="00AD6C94">
        <w:rPr>
          <w:vertAlign w:val="subscript"/>
        </w:rPr>
        <w:t>tabel</w:t>
      </w:r>
    </w:p>
    <w:p w:rsidR="00AD6C94" w:rsidRDefault="00F92ABA" w:rsidP="00AD6C94">
      <w:pPr>
        <w:pStyle w:val="ListParagraph"/>
        <w:spacing w:line="480" w:lineRule="auto"/>
        <w:ind w:left="1440"/>
        <w:rPr>
          <w:vertAlign w:val="subscript"/>
        </w:rPr>
      </w:pPr>
      <w:r>
        <w:t>Ho ditolak apabila F</w:t>
      </w:r>
      <w:r w:rsidRPr="00AD6C94">
        <w:rPr>
          <w:vertAlign w:val="subscript"/>
        </w:rPr>
        <w:t>hitung</w:t>
      </w:r>
      <w:r>
        <w:t>&gt; F</w:t>
      </w:r>
      <w:r w:rsidRPr="00AD6C94">
        <w:rPr>
          <w:vertAlign w:val="subscript"/>
        </w:rPr>
        <w:t>tabel</w:t>
      </w:r>
    </w:p>
    <w:p w:rsidR="00F92ABA" w:rsidRDefault="00F92ABA" w:rsidP="00AD6C94">
      <w:pPr>
        <w:pStyle w:val="ListParagraph"/>
        <w:spacing w:line="480" w:lineRule="auto"/>
        <w:ind w:left="1440"/>
      </w:pPr>
      <w:r>
        <w:t>Atau :</w:t>
      </w:r>
    </w:p>
    <w:p w:rsidR="00F92ABA" w:rsidRDefault="00F92ABA" w:rsidP="00AD6C94">
      <w:pPr>
        <w:spacing w:line="480" w:lineRule="auto"/>
        <w:ind w:left="1440"/>
      </w:pPr>
      <w:r w:rsidRPr="00D22A4D">
        <w:t>Ho</w:t>
      </w:r>
      <w:r>
        <w:t xml:space="preserve"> diterima bila </w:t>
      </w:r>
      <w:r w:rsidR="004F50CF" w:rsidRPr="004F50CF">
        <w:rPr>
          <w:i/>
        </w:rPr>
        <w:t>p value</w:t>
      </w:r>
      <w:r w:rsidR="00AD6C94">
        <w:rPr>
          <w:rFonts w:cs="Times New Roman"/>
        </w:rPr>
        <w:t>≥</w:t>
      </w:r>
      <w:r>
        <w:t>0,05</w:t>
      </w:r>
    </w:p>
    <w:p w:rsidR="002F6B8C" w:rsidRDefault="00F92ABA" w:rsidP="00E5578E">
      <w:pPr>
        <w:spacing w:line="480" w:lineRule="auto"/>
        <w:ind w:left="1440"/>
      </w:pPr>
      <w:r w:rsidRPr="00D22A4D">
        <w:t>Ho</w:t>
      </w:r>
      <w:r>
        <w:t xml:space="preserve"> ditolak bila</w:t>
      </w:r>
      <w:r w:rsidR="004F50CF" w:rsidRPr="004F50CF">
        <w:rPr>
          <w:i/>
        </w:rPr>
        <w:t>p value</w:t>
      </w:r>
      <w:r w:rsidR="00E5578E">
        <w:t>&lt; 0,05</w:t>
      </w:r>
    </w:p>
    <w:p w:rsidR="00F92ABA" w:rsidRPr="001D6AB6" w:rsidRDefault="00F92ABA" w:rsidP="00807E75">
      <w:pPr>
        <w:pStyle w:val="ListParagraph"/>
        <w:numPr>
          <w:ilvl w:val="0"/>
          <w:numId w:val="34"/>
        </w:numPr>
        <w:spacing w:line="480" w:lineRule="auto"/>
        <w:ind w:left="1440"/>
      </w:pPr>
      <w:r>
        <w:t>Nilai F</w:t>
      </w:r>
      <w:r w:rsidRPr="001D6AB6">
        <w:rPr>
          <w:vertAlign w:val="subscript"/>
        </w:rPr>
        <w:t>hitung</w:t>
      </w:r>
    </w:p>
    <w:p w:rsidR="001D6AB6" w:rsidRPr="001D6AB6" w:rsidRDefault="001D6AB6" w:rsidP="001D6AB6">
      <w:pPr>
        <w:pStyle w:val="ListParagraph"/>
        <w:spacing w:line="480" w:lineRule="auto"/>
        <w:ind w:left="1440"/>
      </w:pPr>
      <w:r>
        <w:t>F</w:t>
      </w:r>
      <w:r w:rsidRPr="001D6AB6">
        <w:rPr>
          <w:vertAlign w:val="subscript"/>
        </w:rPr>
        <w:t>hitung</w:t>
      </w:r>
      <w:r>
        <w:t xml:space="preserve"> = </w:t>
      </w:r>
      <w:r w:rsidR="00D22A4D" w:rsidRPr="001D6AB6">
        <w:rPr>
          <w:position w:val="-28"/>
        </w:rPr>
        <w:object w:dxaOrig="1520" w:dyaOrig="660">
          <v:shape id="_x0000_i1031" type="#_x0000_t75" style="width:76.2pt;height:32.65pt" o:ole="">
            <v:imagedata r:id="rId32" o:title=""/>
          </v:shape>
          <o:OLEObject Type="Embed" ProgID="Equation.3" ShapeID="_x0000_i1031" DrawAspect="Content" ObjectID="_1720205191" r:id="rId33"/>
        </w:object>
      </w:r>
    </w:p>
    <w:p w:rsidR="00F92ABA" w:rsidRDefault="00F92ABA" w:rsidP="00D22A4D">
      <w:pPr>
        <w:spacing w:line="480" w:lineRule="auto"/>
        <w:ind w:left="1440"/>
      </w:pPr>
      <w:r>
        <w:t>Keterangan :</w:t>
      </w:r>
    </w:p>
    <w:p w:rsidR="00F92ABA" w:rsidRDefault="00F92ABA" w:rsidP="00D22A4D">
      <w:pPr>
        <w:tabs>
          <w:tab w:val="left" w:pos="1985"/>
        </w:tabs>
        <w:spacing w:line="480" w:lineRule="auto"/>
        <w:ind w:left="1440"/>
      </w:pPr>
      <w:r>
        <w:t>JKR</w:t>
      </w:r>
      <w:r>
        <w:tab/>
        <w:t>: Jumlah Kuadrat Regresi</w:t>
      </w:r>
    </w:p>
    <w:p w:rsidR="00F92ABA" w:rsidRDefault="00F92ABA" w:rsidP="00D22A4D">
      <w:pPr>
        <w:tabs>
          <w:tab w:val="left" w:pos="1985"/>
        </w:tabs>
        <w:spacing w:line="480" w:lineRule="auto"/>
        <w:ind w:left="1440"/>
      </w:pPr>
      <w:r>
        <w:t>JKS</w:t>
      </w:r>
      <w:r>
        <w:tab/>
        <w:t>: Jumlah Kuadrat Sisa</w:t>
      </w:r>
    </w:p>
    <w:p w:rsidR="00F92ABA" w:rsidRDefault="00F92ABA" w:rsidP="00D22A4D">
      <w:pPr>
        <w:tabs>
          <w:tab w:val="left" w:pos="1985"/>
        </w:tabs>
        <w:spacing w:line="480" w:lineRule="auto"/>
        <w:ind w:left="1440"/>
      </w:pPr>
      <w:r>
        <w:t>n</w:t>
      </w:r>
      <w:r>
        <w:tab/>
        <w:t>: Jumlah sampel</w:t>
      </w:r>
    </w:p>
    <w:p w:rsidR="00CF5F94" w:rsidRDefault="002F6B8C" w:rsidP="002F6B8C">
      <w:pPr>
        <w:tabs>
          <w:tab w:val="left" w:pos="1985"/>
        </w:tabs>
        <w:spacing w:line="480" w:lineRule="auto"/>
        <w:ind w:left="1440"/>
      </w:pPr>
      <w:r>
        <w:t>k</w:t>
      </w:r>
      <w:r>
        <w:tab/>
        <w:t>: jumlah variabel bebas</w:t>
      </w:r>
    </w:p>
    <w:p w:rsidR="00F92ABA" w:rsidRDefault="00F92ABA" w:rsidP="00807E75">
      <w:pPr>
        <w:pStyle w:val="ListParagraph"/>
        <w:numPr>
          <w:ilvl w:val="0"/>
          <w:numId w:val="34"/>
        </w:numPr>
        <w:spacing w:line="480" w:lineRule="auto"/>
        <w:ind w:left="1440"/>
      </w:pPr>
      <w:r>
        <w:t>Keputusan</w:t>
      </w:r>
    </w:p>
    <w:p w:rsidR="00F92ABA" w:rsidRDefault="00F92ABA" w:rsidP="00D22A4D">
      <w:pPr>
        <w:spacing w:line="480" w:lineRule="auto"/>
        <w:ind w:left="1440"/>
      </w:pPr>
      <w:r>
        <w:t>Dengan membandingkan nilai F</w:t>
      </w:r>
      <w:r w:rsidRPr="00D22A4D">
        <w:rPr>
          <w:vertAlign w:val="subscript"/>
        </w:rPr>
        <w:t>hitung</w:t>
      </w:r>
      <w:r>
        <w:t xml:space="preserve"> dengan nilai F</w:t>
      </w:r>
      <w:r w:rsidRPr="00D22A4D">
        <w:rPr>
          <w:vertAlign w:val="subscript"/>
        </w:rPr>
        <w:t>tabel</w:t>
      </w:r>
      <w:r>
        <w:t xml:space="preserve"> maka dapat ditentukan apakah Ho diterima atau ditolak atau dengan melihat </w:t>
      </w:r>
      <w:r w:rsidR="004F50CF" w:rsidRPr="004F50CF">
        <w:rPr>
          <w:i/>
        </w:rPr>
        <w:t>p value</w:t>
      </w:r>
      <w:r>
        <w:t xml:space="preserve">, dimana apabila </w:t>
      </w:r>
      <w:r w:rsidR="004F50CF" w:rsidRPr="004F50CF">
        <w:rPr>
          <w:i/>
        </w:rPr>
        <w:t>p value</w:t>
      </w:r>
      <w:r w:rsidR="004E501E">
        <w:rPr>
          <w:i/>
          <w:lang w:val="id-ID"/>
        </w:rPr>
        <w:t xml:space="preserve"> </w:t>
      </w:r>
      <w:r>
        <w:t>0,05 maka Ho diterima dan Ha</w:t>
      </w:r>
      <w:r w:rsidR="004E501E">
        <w:rPr>
          <w:lang w:val="id-ID"/>
        </w:rPr>
        <w:t xml:space="preserve"> </w:t>
      </w:r>
      <w:r>
        <w:lastRenderedPageBreak/>
        <w:t xml:space="preserve">ditolak, artinya tidak ada pengaruh variabel bebas terhadap variabel terikat secara bersama-sama, sebaliknya apabila </w:t>
      </w:r>
      <w:r w:rsidR="004F50CF" w:rsidRPr="004F50CF">
        <w:rPr>
          <w:i/>
        </w:rPr>
        <w:t>p value</w:t>
      </w:r>
      <w:r>
        <w:t>&lt; 0,05 maka Ho ditolak dan Ha diterima, artinya ada pengaruh yang variabel bebas terhadap variabel terikat secara bersama-sama.</w:t>
      </w:r>
    </w:p>
    <w:p w:rsidR="00F92ABA" w:rsidRDefault="00F92ABA" w:rsidP="00807E75">
      <w:pPr>
        <w:pStyle w:val="ListParagraph"/>
        <w:numPr>
          <w:ilvl w:val="0"/>
          <w:numId w:val="33"/>
        </w:numPr>
        <w:spacing w:line="480" w:lineRule="auto"/>
        <w:ind w:left="1080"/>
      </w:pPr>
      <w:r>
        <w:t>Uji t</w:t>
      </w:r>
    </w:p>
    <w:p w:rsidR="00F92ABA" w:rsidRDefault="00F92ABA" w:rsidP="000537AE">
      <w:pPr>
        <w:spacing w:line="480" w:lineRule="auto"/>
        <w:ind w:left="1080" w:firstLine="720"/>
      </w:pPr>
      <w:r>
        <w:t>Analisis ini digunakan untuk membuktikan signifikansi pengaruh variabel bebas (pelayanan, promosi dan lokasi) terhadap variabel terikat (keputusan memilih hotel) secara parsial.</w:t>
      </w:r>
    </w:p>
    <w:p w:rsidR="00F92ABA" w:rsidRDefault="00F92ABA" w:rsidP="00807E75">
      <w:pPr>
        <w:pStyle w:val="ListParagraph"/>
        <w:numPr>
          <w:ilvl w:val="0"/>
          <w:numId w:val="35"/>
        </w:numPr>
        <w:spacing w:line="480" w:lineRule="auto"/>
        <w:ind w:left="1440"/>
      </w:pPr>
      <w:r>
        <w:t>Menentukan Ho dan Ha</w:t>
      </w:r>
    </w:p>
    <w:p w:rsidR="00063301" w:rsidRDefault="00F92ABA" w:rsidP="00063301">
      <w:pPr>
        <w:pStyle w:val="ListParagraph"/>
        <w:spacing w:line="480" w:lineRule="auto"/>
        <w:ind w:left="2880" w:hanging="1440"/>
      </w:pPr>
      <w:r>
        <w:t>Ho :</w:t>
      </w:r>
      <w:r w:rsidR="00063301">
        <w:sym w:font="Symbol" w:char="F062"/>
      </w:r>
      <w:r w:rsidR="00063301">
        <w:rPr>
          <w:vertAlign w:val="subscript"/>
        </w:rPr>
        <w:t>i</w:t>
      </w:r>
      <w:r>
        <w:t xml:space="preserve"> = 0,</w:t>
      </w:r>
      <w:r w:rsidR="00063301">
        <w:tab/>
      </w:r>
      <w:r>
        <w:t>artinya tidak ada pengaruh yang signifikan</w:t>
      </w:r>
      <w:r w:rsidR="004A4A3B">
        <w:rPr>
          <w:lang w:val="id-ID"/>
        </w:rPr>
        <w:t xml:space="preserve"> </w:t>
      </w:r>
      <w:r>
        <w:t>variabel bebas secara parsial terhadap variabel terikat</w:t>
      </w:r>
    </w:p>
    <w:p w:rsidR="00F92ABA" w:rsidRDefault="00F92ABA" w:rsidP="00063301">
      <w:pPr>
        <w:pStyle w:val="ListParagraph"/>
        <w:spacing w:line="480" w:lineRule="auto"/>
        <w:ind w:left="2880" w:hanging="1440"/>
      </w:pPr>
      <w:r>
        <w:t>Ha :</w:t>
      </w:r>
      <w:r w:rsidR="00063301">
        <w:sym w:font="Symbol" w:char="F062"/>
      </w:r>
      <w:r w:rsidR="00063301">
        <w:rPr>
          <w:vertAlign w:val="subscript"/>
        </w:rPr>
        <w:t xml:space="preserve">I </w:t>
      </w:r>
      <w:r w:rsidR="00063301">
        <w:rPr>
          <w:rFonts w:cs="Times New Roman"/>
        </w:rPr>
        <w:t>≠</w:t>
      </w:r>
      <w:r>
        <w:t>0,</w:t>
      </w:r>
      <w:r w:rsidR="00063301">
        <w:tab/>
      </w:r>
      <w:r>
        <w:t xml:space="preserve">artinya ada pengaruh yang signifikan </w:t>
      </w:r>
      <w:r w:rsidR="004A4A3B">
        <w:t>variable</w:t>
      </w:r>
      <w:r w:rsidR="004A4A3B">
        <w:rPr>
          <w:lang w:val="id-ID"/>
        </w:rPr>
        <w:t xml:space="preserve"> </w:t>
      </w:r>
      <w:r>
        <w:t>bebas secara parsial terhadap variabel terikat</w:t>
      </w:r>
    </w:p>
    <w:p w:rsidR="00F92ABA" w:rsidRDefault="00063301" w:rsidP="00807E75">
      <w:pPr>
        <w:pStyle w:val="ListParagraph"/>
        <w:numPr>
          <w:ilvl w:val="0"/>
          <w:numId w:val="35"/>
        </w:numPr>
        <w:spacing w:line="480" w:lineRule="auto"/>
        <w:ind w:left="1440"/>
      </w:pPr>
      <w:r w:rsidRPr="00063301">
        <w:rPr>
          <w:i/>
        </w:rPr>
        <w:t>Level of significance</w:t>
      </w:r>
      <w:r w:rsidR="00F92ABA">
        <w:t xml:space="preserve"> (</w:t>
      </w:r>
      <w:r>
        <w:sym w:font="Symbol" w:char="F061"/>
      </w:r>
      <w:r w:rsidR="00F92ABA">
        <w:t>) = 0,05</w:t>
      </w:r>
    </w:p>
    <w:p w:rsidR="00063301" w:rsidRDefault="00F92ABA" w:rsidP="00063301">
      <w:pPr>
        <w:pStyle w:val="ListParagraph"/>
        <w:spacing w:line="480" w:lineRule="auto"/>
        <w:ind w:left="1440"/>
      </w:pPr>
      <w:r>
        <w:t xml:space="preserve">Menentukan </w:t>
      </w:r>
      <w:r w:rsidR="00063301" w:rsidRPr="00063301">
        <w:rPr>
          <w:i/>
        </w:rPr>
        <w:t>level of significance</w:t>
      </w:r>
      <w:r>
        <w:t xml:space="preserve">, yaitu </w:t>
      </w:r>
      <w:r w:rsidR="00063301">
        <w:sym w:font="Symbol" w:char="F061"/>
      </w:r>
      <w:r>
        <w:t xml:space="preserve"> = 0,05 atau 5 %.</w:t>
      </w:r>
    </w:p>
    <w:p w:rsidR="00063301" w:rsidRDefault="00F92ABA" w:rsidP="00063301">
      <w:pPr>
        <w:pStyle w:val="ListParagraph"/>
        <w:spacing w:line="480" w:lineRule="auto"/>
        <w:ind w:left="1440"/>
      </w:pPr>
      <w:r w:rsidRPr="00063301">
        <w:rPr>
          <w:i/>
        </w:rPr>
        <w:t>Degree of freedom</w:t>
      </w:r>
      <w:r>
        <w:t xml:space="preserve"> = n-k-1</w:t>
      </w:r>
    </w:p>
    <w:p w:rsidR="00CF5F94" w:rsidRDefault="00F92ABA" w:rsidP="002F6B8C">
      <w:pPr>
        <w:pStyle w:val="ListParagraph"/>
        <w:spacing w:line="480" w:lineRule="auto"/>
        <w:ind w:left="1440"/>
        <w:rPr>
          <w:vertAlign w:val="subscript"/>
        </w:rPr>
      </w:pPr>
      <w:r>
        <w:t>t</w:t>
      </w:r>
      <w:r w:rsidRPr="00063301">
        <w:rPr>
          <w:vertAlign w:val="subscript"/>
        </w:rPr>
        <w:t>tabel</w:t>
      </w:r>
      <w:r>
        <w:t xml:space="preserve"> = t</w:t>
      </w:r>
      <w:r w:rsidRPr="00063301">
        <w:rPr>
          <w:vertAlign w:val="subscript"/>
        </w:rPr>
        <w:t>(</w:t>
      </w:r>
      <w:r w:rsidR="00063301" w:rsidRPr="00063301">
        <w:rPr>
          <w:vertAlign w:val="subscript"/>
        </w:rPr>
        <w:sym w:font="Symbol" w:char="F061"/>
      </w:r>
      <w:r w:rsidRPr="00063301">
        <w:rPr>
          <w:vertAlign w:val="subscript"/>
        </w:rPr>
        <w:t>/2;n-k-1)</w:t>
      </w:r>
    </w:p>
    <w:p w:rsidR="00BE01F2" w:rsidRDefault="00BE01F2" w:rsidP="002F6B8C">
      <w:pPr>
        <w:pStyle w:val="ListParagraph"/>
        <w:spacing w:line="480" w:lineRule="auto"/>
        <w:ind w:left="1440"/>
        <w:rPr>
          <w:vertAlign w:val="subscript"/>
        </w:rPr>
      </w:pPr>
    </w:p>
    <w:p w:rsidR="00BE01F2" w:rsidRDefault="00BE01F2" w:rsidP="002F6B8C">
      <w:pPr>
        <w:pStyle w:val="ListParagraph"/>
        <w:spacing w:line="480" w:lineRule="auto"/>
        <w:ind w:left="1440"/>
        <w:rPr>
          <w:vertAlign w:val="subscript"/>
        </w:rPr>
      </w:pPr>
    </w:p>
    <w:p w:rsidR="00E5578E" w:rsidRDefault="00E5578E" w:rsidP="002F6B8C">
      <w:pPr>
        <w:pStyle w:val="ListParagraph"/>
        <w:spacing w:line="480" w:lineRule="auto"/>
        <w:ind w:left="1440"/>
        <w:rPr>
          <w:vertAlign w:val="subscript"/>
        </w:rPr>
      </w:pPr>
    </w:p>
    <w:p w:rsidR="00E5578E" w:rsidRDefault="00E5578E" w:rsidP="002F6B8C">
      <w:pPr>
        <w:pStyle w:val="ListParagraph"/>
        <w:spacing w:line="480" w:lineRule="auto"/>
        <w:ind w:left="1440"/>
        <w:rPr>
          <w:vertAlign w:val="subscript"/>
        </w:rPr>
      </w:pPr>
    </w:p>
    <w:p w:rsidR="00BE01F2" w:rsidRDefault="00BE01F2" w:rsidP="002F6B8C">
      <w:pPr>
        <w:pStyle w:val="ListParagraph"/>
        <w:spacing w:line="480" w:lineRule="auto"/>
        <w:ind w:left="1440"/>
        <w:rPr>
          <w:vertAlign w:val="subscript"/>
        </w:rPr>
      </w:pPr>
    </w:p>
    <w:p w:rsidR="00BE01F2" w:rsidRDefault="00BE01F2" w:rsidP="002F6B8C">
      <w:pPr>
        <w:pStyle w:val="ListParagraph"/>
        <w:spacing w:line="480" w:lineRule="auto"/>
        <w:ind w:left="1440"/>
        <w:rPr>
          <w:vertAlign w:val="subscript"/>
        </w:rPr>
      </w:pPr>
    </w:p>
    <w:p w:rsidR="00BE01F2" w:rsidRDefault="00BE01F2" w:rsidP="002F6B8C">
      <w:pPr>
        <w:pStyle w:val="ListParagraph"/>
        <w:spacing w:line="480" w:lineRule="auto"/>
        <w:ind w:left="1440"/>
      </w:pPr>
    </w:p>
    <w:p w:rsidR="00BE01F2" w:rsidRDefault="00F92ABA" w:rsidP="00BE01F2">
      <w:pPr>
        <w:pStyle w:val="ListParagraph"/>
        <w:numPr>
          <w:ilvl w:val="0"/>
          <w:numId w:val="35"/>
        </w:numPr>
        <w:spacing w:line="480" w:lineRule="auto"/>
        <w:ind w:left="1440"/>
      </w:pPr>
      <w:r>
        <w:t>Menentukan kriteria pengujian yaitu</w:t>
      </w:r>
    </w:p>
    <w:p w:rsidR="00063301" w:rsidRDefault="00A4294D" w:rsidP="00A4294D">
      <w:pPr>
        <w:pStyle w:val="ListParagraph"/>
        <w:spacing w:line="480" w:lineRule="auto"/>
        <w:ind w:left="1440"/>
        <w:jc w:val="center"/>
      </w:pPr>
      <w:r>
        <w:rPr>
          <w:noProof/>
        </w:rPr>
        <w:drawing>
          <wp:inline distT="0" distB="0" distL="0" distR="0">
            <wp:extent cx="4002578" cy="1371600"/>
            <wp:effectExtent l="19050" t="0" r="0" b="0"/>
            <wp:docPr id="10" name="Picture 10" descr="D:\bayu\SCAN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ayu\SCAN_0038.jpg"/>
                    <pic:cNvPicPr>
                      <a:picLocks noChangeAspect="1" noChangeArrowheads="1"/>
                    </pic:cNvPicPr>
                  </pic:nvPicPr>
                  <pic:blipFill>
                    <a:blip r:embed="rId34" cstate="print"/>
                    <a:srcRect l="23251" t="49351" r="16068" b="35937"/>
                    <a:stretch>
                      <a:fillRect/>
                    </a:stretch>
                  </pic:blipFill>
                  <pic:spPr bwMode="auto">
                    <a:xfrm>
                      <a:off x="0" y="0"/>
                      <a:ext cx="4002578" cy="1371600"/>
                    </a:xfrm>
                    <a:prstGeom prst="rect">
                      <a:avLst/>
                    </a:prstGeom>
                    <a:noFill/>
                    <a:ln w="9525">
                      <a:noFill/>
                      <a:miter lim="800000"/>
                      <a:headEnd/>
                      <a:tailEnd/>
                    </a:ln>
                  </pic:spPr>
                </pic:pic>
              </a:graphicData>
            </a:graphic>
          </wp:inline>
        </w:drawing>
      </w:r>
    </w:p>
    <w:p w:rsidR="00010B53" w:rsidRDefault="00010B53" w:rsidP="00010B53">
      <w:pPr>
        <w:pStyle w:val="ListParagraph"/>
        <w:spacing w:line="240" w:lineRule="auto"/>
        <w:ind w:left="1440"/>
        <w:jc w:val="center"/>
      </w:pPr>
      <w:r>
        <w:t>Gambar III. 2</w:t>
      </w:r>
    </w:p>
    <w:p w:rsidR="00010B53" w:rsidRDefault="00010B53" w:rsidP="00010B53">
      <w:pPr>
        <w:pStyle w:val="ListParagraph"/>
        <w:spacing w:line="240" w:lineRule="auto"/>
        <w:ind w:left="1440"/>
        <w:jc w:val="center"/>
      </w:pPr>
      <w:r>
        <w:t>Kurva normal uji t</w:t>
      </w:r>
    </w:p>
    <w:p w:rsidR="00010B53" w:rsidRDefault="00010B53" w:rsidP="00010B53">
      <w:pPr>
        <w:pStyle w:val="ListParagraph"/>
        <w:spacing w:line="240" w:lineRule="auto"/>
        <w:ind w:left="1440"/>
        <w:jc w:val="center"/>
      </w:pPr>
    </w:p>
    <w:p w:rsidR="00A4294D" w:rsidRDefault="00F92ABA" w:rsidP="00A4294D">
      <w:pPr>
        <w:pStyle w:val="ListParagraph"/>
        <w:spacing w:line="480" w:lineRule="auto"/>
        <w:ind w:left="1440"/>
        <w:rPr>
          <w:vertAlign w:val="subscript"/>
        </w:rPr>
      </w:pPr>
      <w:r>
        <w:t xml:space="preserve">Ho diterima apabila nilai </w:t>
      </w:r>
      <w:r w:rsidR="00A4294D">
        <w:t>–</w:t>
      </w:r>
      <w:r>
        <w:t>t</w:t>
      </w:r>
      <w:r w:rsidR="00A4294D">
        <w:rPr>
          <w:vertAlign w:val="subscript"/>
        </w:rPr>
        <w:t>tabel</w:t>
      </w:r>
      <w:r w:rsidR="00A4294D">
        <w:rPr>
          <w:rFonts w:cs="Times New Roman"/>
        </w:rPr>
        <w:t>≤</w:t>
      </w:r>
      <w:r>
        <w:t xml:space="preserve"> t</w:t>
      </w:r>
      <w:r w:rsidRPr="00A4294D">
        <w:rPr>
          <w:vertAlign w:val="subscript"/>
        </w:rPr>
        <w:t>hitung</w:t>
      </w:r>
      <w:r>
        <w:t>&lt; t</w:t>
      </w:r>
      <w:r w:rsidRPr="00A4294D">
        <w:rPr>
          <w:vertAlign w:val="subscript"/>
        </w:rPr>
        <w:t>tabel</w:t>
      </w:r>
    </w:p>
    <w:p w:rsidR="00A4294D" w:rsidRDefault="00F92ABA" w:rsidP="00A4294D">
      <w:pPr>
        <w:pStyle w:val="ListParagraph"/>
        <w:spacing w:line="480" w:lineRule="auto"/>
        <w:ind w:left="1440"/>
        <w:rPr>
          <w:vertAlign w:val="subscript"/>
        </w:rPr>
      </w:pPr>
      <w:r>
        <w:t>Ho ditolak apabila nilai t</w:t>
      </w:r>
      <w:r w:rsidRPr="00A4294D">
        <w:rPr>
          <w:vertAlign w:val="superscript"/>
        </w:rPr>
        <w:t>hitung</w:t>
      </w:r>
      <w:r>
        <w:t>&gt; t</w:t>
      </w:r>
      <w:r w:rsidRPr="00A4294D">
        <w:rPr>
          <w:vertAlign w:val="subscript"/>
        </w:rPr>
        <w:t>tabel</w:t>
      </w:r>
      <w:r>
        <w:t xml:space="preserve"> atau t</w:t>
      </w:r>
      <w:r w:rsidRPr="00A4294D">
        <w:rPr>
          <w:vertAlign w:val="subscript"/>
        </w:rPr>
        <w:t>hitung</w:t>
      </w:r>
      <w:r>
        <w:t>&lt; -t</w:t>
      </w:r>
      <w:r w:rsidRPr="00A4294D">
        <w:rPr>
          <w:vertAlign w:val="subscript"/>
        </w:rPr>
        <w:t>tabel</w:t>
      </w:r>
    </w:p>
    <w:p w:rsidR="00F92ABA" w:rsidRDefault="00F92ABA" w:rsidP="00A4294D">
      <w:pPr>
        <w:pStyle w:val="ListParagraph"/>
        <w:spacing w:line="480" w:lineRule="auto"/>
        <w:ind w:left="1440"/>
      </w:pPr>
      <w:r>
        <w:t>atau :</w:t>
      </w:r>
    </w:p>
    <w:p w:rsidR="00F92ABA" w:rsidRDefault="00F92ABA" w:rsidP="00A4294D">
      <w:pPr>
        <w:spacing w:line="480" w:lineRule="auto"/>
        <w:ind w:left="1440"/>
      </w:pPr>
      <w:r>
        <w:t>Ho diterima bila</w:t>
      </w:r>
      <w:r w:rsidR="00095C98">
        <w:rPr>
          <w:lang w:val="id-ID"/>
        </w:rPr>
        <w:t xml:space="preserve"> </w:t>
      </w:r>
      <w:r w:rsidR="004F50CF" w:rsidRPr="004F50CF">
        <w:rPr>
          <w:i/>
        </w:rPr>
        <w:t>p value</w:t>
      </w:r>
      <w:r>
        <w:t>&gt; 0,05</w:t>
      </w:r>
    </w:p>
    <w:p w:rsidR="00F92ABA" w:rsidRDefault="00A4294D" w:rsidP="00A4294D">
      <w:pPr>
        <w:spacing w:line="480" w:lineRule="auto"/>
        <w:ind w:left="1440"/>
      </w:pPr>
      <w:r>
        <w:t xml:space="preserve">Ho </w:t>
      </w:r>
      <w:r w:rsidR="00F92ABA">
        <w:t xml:space="preserve">ditolak bila </w:t>
      </w:r>
      <w:r w:rsidR="004F50CF" w:rsidRPr="004F50CF">
        <w:rPr>
          <w:i/>
        </w:rPr>
        <w:t>p value</w:t>
      </w:r>
      <w:r w:rsidR="00F92ABA">
        <w:t>&lt; 0,05</w:t>
      </w:r>
    </w:p>
    <w:p w:rsidR="00F92ABA" w:rsidRDefault="00F92ABA" w:rsidP="00807E75">
      <w:pPr>
        <w:pStyle w:val="ListParagraph"/>
        <w:numPr>
          <w:ilvl w:val="0"/>
          <w:numId w:val="35"/>
        </w:numPr>
        <w:spacing w:line="480" w:lineRule="auto"/>
        <w:ind w:left="1440"/>
      </w:pPr>
      <w:r>
        <w:t>Menentukan nilai t</w:t>
      </w:r>
      <w:r w:rsidRPr="00470E5B">
        <w:rPr>
          <w:vertAlign w:val="subscript"/>
        </w:rPr>
        <w:t>hitung</w:t>
      </w:r>
    </w:p>
    <w:p w:rsidR="00236112" w:rsidRDefault="00236112" w:rsidP="00236112">
      <w:pPr>
        <w:spacing w:line="480" w:lineRule="auto"/>
        <w:ind w:left="1440"/>
      </w:pPr>
      <w:r w:rsidRPr="00236112">
        <w:t>t</w:t>
      </w:r>
      <w:r>
        <w:rPr>
          <w:vertAlign w:val="subscript"/>
        </w:rPr>
        <w:t>hitung</w:t>
      </w:r>
      <w:r>
        <w:t xml:space="preserve">= </w:t>
      </w:r>
      <w:r w:rsidR="00C2336E" w:rsidRPr="00236112">
        <w:rPr>
          <w:position w:val="-30"/>
        </w:rPr>
        <w:object w:dxaOrig="400" w:dyaOrig="700">
          <v:shape id="_x0000_i1032" type="#_x0000_t75" style="width:20.1pt;height:33.5pt" o:ole="">
            <v:imagedata r:id="rId35" o:title=""/>
          </v:shape>
          <o:OLEObject Type="Embed" ProgID="Equation.3" ShapeID="_x0000_i1032" DrawAspect="Content" ObjectID="_1720205192" r:id="rId36"/>
        </w:object>
      </w:r>
    </w:p>
    <w:p w:rsidR="00F92ABA" w:rsidRDefault="00F92ABA" w:rsidP="00236112">
      <w:pPr>
        <w:spacing w:line="480" w:lineRule="auto"/>
        <w:ind w:left="1440"/>
      </w:pPr>
      <w:r>
        <w:t>Keterangan</w:t>
      </w:r>
    </w:p>
    <w:p w:rsidR="00F92ABA" w:rsidRDefault="00F92ABA" w:rsidP="00236112">
      <w:pPr>
        <w:spacing w:line="480" w:lineRule="auto"/>
        <w:ind w:left="1440"/>
      </w:pPr>
      <w:r>
        <w:t>t</w:t>
      </w:r>
      <w:r w:rsidRPr="00236112">
        <w:rPr>
          <w:vertAlign w:val="subscript"/>
        </w:rPr>
        <w:t>hitung</w:t>
      </w:r>
      <w:r>
        <w:tab/>
        <w:t>= t hitung</w:t>
      </w:r>
    </w:p>
    <w:p w:rsidR="00F92ABA" w:rsidRDefault="00236112" w:rsidP="00236112">
      <w:pPr>
        <w:spacing w:line="480" w:lineRule="auto"/>
        <w:ind w:left="1440"/>
      </w:pPr>
      <w:r>
        <w:t>b</w:t>
      </w:r>
      <w:r w:rsidR="00F92ABA" w:rsidRPr="00236112">
        <w:rPr>
          <w:vertAlign w:val="subscript"/>
        </w:rPr>
        <w:t>i</w:t>
      </w:r>
      <w:r w:rsidR="00F92ABA">
        <w:tab/>
        <w:t>= Koefisien regresi b</w:t>
      </w:r>
    </w:p>
    <w:p w:rsidR="00F92ABA" w:rsidRDefault="00F92ABA" w:rsidP="00236112">
      <w:pPr>
        <w:spacing w:line="480" w:lineRule="auto"/>
        <w:ind w:left="1440"/>
      </w:pPr>
      <w:r>
        <w:t>S</w:t>
      </w:r>
      <w:r w:rsidR="00236112">
        <w:t>b</w:t>
      </w:r>
      <w:r w:rsidR="00236112">
        <w:rPr>
          <w:vertAlign w:val="subscript"/>
        </w:rPr>
        <w:t>i</w:t>
      </w:r>
      <w:r>
        <w:tab/>
        <w:t xml:space="preserve">= </w:t>
      </w:r>
      <w:r w:rsidRPr="00236112">
        <w:rPr>
          <w:i/>
        </w:rPr>
        <w:t>Standar error of estimate</w:t>
      </w:r>
    </w:p>
    <w:p w:rsidR="00F92ABA" w:rsidRDefault="00F92ABA" w:rsidP="00807E75">
      <w:pPr>
        <w:pStyle w:val="ListParagraph"/>
        <w:numPr>
          <w:ilvl w:val="0"/>
          <w:numId w:val="35"/>
        </w:numPr>
        <w:spacing w:line="480" w:lineRule="auto"/>
        <w:ind w:left="1440"/>
      </w:pPr>
      <w:r>
        <w:t>Keputusan</w:t>
      </w:r>
    </w:p>
    <w:p w:rsidR="009F59A4" w:rsidRPr="009F59A4" w:rsidRDefault="00F92ABA" w:rsidP="009F59A4">
      <w:pPr>
        <w:pStyle w:val="ListParagraph"/>
        <w:spacing w:line="480" w:lineRule="auto"/>
        <w:ind w:left="1440"/>
        <w:rPr>
          <w:lang w:val="id-ID"/>
        </w:rPr>
      </w:pPr>
      <w:r>
        <w:t>Dengan membandingkan nilai t</w:t>
      </w:r>
      <w:r w:rsidRPr="00236112">
        <w:rPr>
          <w:vertAlign w:val="subscript"/>
        </w:rPr>
        <w:t>hitung</w:t>
      </w:r>
      <w:r>
        <w:t xml:space="preserve"> dengan nilai </w:t>
      </w:r>
      <w:r w:rsidR="00236112">
        <w:t>t</w:t>
      </w:r>
      <w:r w:rsidR="00236112">
        <w:rPr>
          <w:vertAlign w:val="subscript"/>
        </w:rPr>
        <w:t>tabel</w:t>
      </w:r>
      <w:r>
        <w:t xml:space="preserve"> maka dapat ditentukan apakah Ho diterima atau ditolak atau apabila </w:t>
      </w:r>
      <w:r w:rsidR="004F50CF" w:rsidRPr="004F50CF">
        <w:rPr>
          <w:i/>
        </w:rPr>
        <w:t>p value</w:t>
      </w:r>
      <w:r>
        <w:t xml:space="preserve"> 0,05 maka Ho diterima dan Ha ditolak.</w:t>
      </w:r>
    </w:p>
    <w:p w:rsidR="00C2336E" w:rsidRPr="009F59A4" w:rsidRDefault="00C2336E" w:rsidP="009F59A4">
      <w:pPr>
        <w:rPr>
          <w:lang w:val="id-ID"/>
        </w:rPr>
        <w:sectPr w:rsidR="00C2336E" w:rsidRPr="009F59A4" w:rsidSect="00D95737">
          <w:pgSz w:w="11907" w:h="16840" w:code="9"/>
          <w:pgMar w:top="2268" w:right="1701" w:bottom="1701" w:left="2268" w:header="720" w:footer="720" w:gutter="0"/>
          <w:cols w:space="720"/>
          <w:titlePg/>
          <w:docGrid w:linePitch="360"/>
        </w:sectPr>
      </w:pPr>
    </w:p>
    <w:p w:rsidR="00F92ABA" w:rsidRPr="002925B3" w:rsidRDefault="00F92ABA" w:rsidP="00C2336E">
      <w:pPr>
        <w:pStyle w:val="Heading1"/>
        <w:spacing w:before="0" w:line="480" w:lineRule="auto"/>
        <w:jc w:val="center"/>
        <w:rPr>
          <w:rFonts w:ascii="Times New Roman" w:hAnsi="Times New Roman"/>
          <w:color w:val="auto"/>
          <w:sz w:val="24"/>
        </w:rPr>
      </w:pPr>
      <w:bookmarkStart w:id="41" w:name="_Toc73187809"/>
      <w:r w:rsidRPr="002925B3">
        <w:rPr>
          <w:rFonts w:ascii="Times New Roman" w:hAnsi="Times New Roman"/>
          <w:color w:val="auto"/>
          <w:sz w:val="24"/>
        </w:rPr>
        <w:lastRenderedPageBreak/>
        <w:t>BAB IV</w:t>
      </w:r>
      <w:r w:rsidR="00C2336E">
        <w:rPr>
          <w:rFonts w:ascii="Times New Roman" w:hAnsi="Times New Roman"/>
          <w:color w:val="auto"/>
          <w:sz w:val="24"/>
        </w:rPr>
        <w:br/>
      </w:r>
      <w:r w:rsidRPr="002925B3">
        <w:rPr>
          <w:rFonts w:ascii="Times New Roman" w:hAnsi="Times New Roman"/>
          <w:color w:val="auto"/>
          <w:sz w:val="24"/>
        </w:rPr>
        <w:t xml:space="preserve">HASIL </w:t>
      </w:r>
      <w:r w:rsidR="00051186">
        <w:rPr>
          <w:rFonts w:ascii="Times New Roman" w:hAnsi="Times New Roman"/>
          <w:color w:val="auto"/>
          <w:sz w:val="24"/>
        </w:rPr>
        <w:t xml:space="preserve">PENELITIAN </w:t>
      </w:r>
      <w:r w:rsidRPr="002925B3">
        <w:rPr>
          <w:rFonts w:ascii="Times New Roman" w:hAnsi="Times New Roman"/>
          <w:color w:val="auto"/>
          <w:sz w:val="24"/>
        </w:rPr>
        <w:t>DAN PEMBAHASAN</w:t>
      </w:r>
      <w:bookmarkEnd w:id="41"/>
    </w:p>
    <w:p w:rsidR="00C2336E" w:rsidRDefault="00C2336E" w:rsidP="000537AE">
      <w:pPr>
        <w:spacing w:line="480" w:lineRule="auto"/>
        <w:ind w:left="1080" w:firstLine="720"/>
      </w:pPr>
    </w:p>
    <w:p w:rsidR="00F92ABA" w:rsidRPr="00C2336E" w:rsidRDefault="00F92ABA" w:rsidP="00807E75">
      <w:pPr>
        <w:pStyle w:val="Heading2"/>
        <w:numPr>
          <w:ilvl w:val="0"/>
          <w:numId w:val="36"/>
        </w:numPr>
        <w:spacing w:before="0" w:line="480" w:lineRule="auto"/>
        <w:ind w:left="360"/>
        <w:rPr>
          <w:rFonts w:ascii="Times New Roman" w:hAnsi="Times New Roman"/>
          <w:color w:val="auto"/>
          <w:sz w:val="24"/>
        </w:rPr>
      </w:pPr>
      <w:bookmarkStart w:id="42" w:name="_Toc73187810"/>
      <w:r w:rsidRPr="00C2336E">
        <w:rPr>
          <w:rFonts w:ascii="Times New Roman" w:hAnsi="Times New Roman"/>
          <w:color w:val="auto"/>
          <w:sz w:val="24"/>
        </w:rPr>
        <w:t>Deskripsi Lokasi Penelitian</w:t>
      </w:r>
      <w:bookmarkEnd w:id="42"/>
    </w:p>
    <w:p w:rsidR="00F92ABA" w:rsidRDefault="00F92ABA" w:rsidP="00807E75">
      <w:pPr>
        <w:pStyle w:val="ListParagraph"/>
        <w:numPr>
          <w:ilvl w:val="0"/>
          <w:numId w:val="37"/>
        </w:numPr>
        <w:spacing w:line="480" w:lineRule="auto"/>
        <w:ind w:left="720"/>
      </w:pPr>
      <w:r>
        <w:t>Sejarah Perusahaan</w:t>
      </w:r>
    </w:p>
    <w:p w:rsidR="00F92ABA" w:rsidRDefault="00F92ABA" w:rsidP="00C2336E">
      <w:pPr>
        <w:spacing w:line="480" w:lineRule="auto"/>
        <w:ind w:left="720" w:firstLine="720"/>
      </w:pPr>
      <w:r>
        <w:t>Hotel Syariah Arini berada di tengah kota tepatnya di jalan utama Surakarta yang b</w:t>
      </w:r>
      <w:r w:rsidR="00C2336E">
        <w:t>e</w:t>
      </w:r>
      <w:r>
        <w:t xml:space="preserve">ralamatkan di Jl. Brigjen Slamet Riyadi 361 Surakarta. Telp (0271) 716525, 739214, 711924 </w:t>
      </w:r>
      <w:r w:rsidR="003948D2">
        <w:t>-</w:t>
      </w:r>
      <w:r>
        <w:t xml:space="preserve"> fax (0271) 721559. Website : www.hotelsyariaharini.com </w:t>
      </w:r>
      <w:r w:rsidR="003948D2">
        <w:t>-</w:t>
      </w:r>
      <w:r w:rsidRPr="00C2336E">
        <w:rPr>
          <w:i/>
        </w:rPr>
        <w:t>email</w:t>
      </w:r>
      <w:r>
        <w:t xml:space="preserve"> : arini_hotel@yahoo.com.</w:t>
      </w:r>
    </w:p>
    <w:p w:rsidR="00F92ABA" w:rsidRDefault="00F92ABA" w:rsidP="00C2336E">
      <w:pPr>
        <w:spacing w:line="480" w:lineRule="auto"/>
        <w:ind w:left="720" w:firstLine="720"/>
      </w:pPr>
      <w:r>
        <w:t>Hotel Syariah Arini ini didirikan oleh Bapak H. Hadi Mustadi yaitu pada tanggal 19 september 1987. Pertama kali berdiri, hotel Arini tidak memiliki banyak kamar sebagai produk jasa yang disewakan kepada konsumen dan hanya berjumlah sembilan buah kamar yang bisa digunakan oleh pelanggan hotel saat itu.</w:t>
      </w:r>
      <w:r w:rsidR="00095C98">
        <w:rPr>
          <w:lang w:val="id-ID"/>
        </w:rPr>
        <w:t xml:space="preserve"> </w:t>
      </w:r>
      <w:r>
        <w:t>Berkembangnya dunia bisnis perhotelan di wilayah Surakarta, hotel Arini perlahan mengalami kemajuan dan peningkatan dalam bangunan hotel maupun pelayanan hotel. Sekitar tahun 1990-an pemilik hotel kemudian mengembangkan</w:t>
      </w:r>
      <w:r w:rsidR="004A4A3B">
        <w:rPr>
          <w:lang w:val="id-ID"/>
        </w:rPr>
        <w:t xml:space="preserve"> </w:t>
      </w:r>
      <w:r>
        <w:t>bisnisnya dengan menambah jumlah kamar menjadi 18 kamar. Dan penambahan kamar ter</w:t>
      </w:r>
      <w:r w:rsidR="006769BC">
        <w:t>se</w:t>
      </w:r>
      <w:r>
        <w:t xml:space="preserve">but meningkat lagi pada tahun 1993 </w:t>
      </w:r>
      <w:r w:rsidR="00664C20">
        <w:t>de</w:t>
      </w:r>
      <w:r>
        <w:t>ngan menambah jumlah kamar yang semula hanya 18 kamar menjadi 20 kamar dan mempunyai 16 orang karyawan, sampai sekarang jumlah keseluruhan sudah menjadi 45 kamar yang memiliki 37 orang karyawan.</w:t>
      </w:r>
    </w:p>
    <w:p w:rsidR="00F92ABA" w:rsidRPr="004A4A3B" w:rsidRDefault="00F92ABA" w:rsidP="00C2336E">
      <w:pPr>
        <w:spacing w:line="480" w:lineRule="auto"/>
        <w:ind w:left="720" w:firstLine="720"/>
        <w:rPr>
          <w:lang w:val="id-ID"/>
        </w:rPr>
      </w:pPr>
      <w:r>
        <w:lastRenderedPageBreak/>
        <w:t>Sejak awal berdirinya hotel Arini ini belum menggunakan label syariah. Akan tetapi dari sebagian teknis operasionalnya sudah berusaha</w:t>
      </w:r>
      <w:r w:rsidR="00095C98">
        <w:rPr>
          <w:lang w:val="id-ID"/>
        </w:rPr>
        <w:t xml:space="preserve"> </w:t>
      </w:r>
      <w:r>
        <w:t>untuk senantiasa menerapkan prinsip-prinsip atau nilai-nilai Islam di dalam sistem manajerialnya.</w:t>
      </w:r>
      <w:r w:rsidR="00095C98">
        <w:rPr>
          <w:lang w:val="id-ID"/>
        </w:rPr>
        <w:t xml:space="preserve"> </w:t>
      </w:r>
      <w:r>
        <w:t>Berdasarkan Keputusan Menteri Pariwisata dan Ekonomi Kreatif Repub</w:t>
      </w:r>
      <w:r w:rsidR="00130847">
        <w:t>lik Indonesia Nomor KM.3 5/HK.5</w:t>
      </w:r>
      <w:r>
        <w:t>0</w:t>
      </w:r>
      <w:r w:rsidR="00130847">
        <w:t>1/MPEK/201</w:t>
      </w:r>
      <w:r>
        <w:t xml:space="preserve">4 </w:t>
      </w:r>
      <w:r w:rsidR="00130847">
        <w:t>hotel Arini telah menggunakan i</w:t>
      </w:r>
      <w:r>
        <w:t>stilah syariah sebagai daya tarik tersendiri bagi konsumen hingga sekarang.</w:t>
      </w:r>
      <w:r w:rsidR="004A4A3B">
        <w:rPr>
          <w:lang w:val="id-ID"/>
        </w:rPr>
        <w:t xml:space="preserve">                           </w:t>
      </w:r>
    </w:p>
    <w:p w:rsidR="00F92ABA" w:rsidRDefault="00F92ABA" w:rsidP="00807E75">
      <w:pPr>
        <w:pStyle w:val="ListParagraph"/>
        <w:numPr>
          <w:ilvl w:val="0"/>
          <w:numId w:val="37"/>
        </w:numPr>
        <w:spacing w:line="480" w:lineRule="auto"/>
        <w:ind w:left="720"/>
      </w:pPr>
      <w:r>
        <w:t>Visi dan Misi Hotel Syariah Arini</w:t>
      </w:r>
    </w:p>
    <w:p w:rsidR="00F92ABA" w:rsidRDefault="00F92ABA" w:rsidP="00807E75">
      <w:pPr>
        <w:pStyle w:val="ListParagraph"/>
        <w:numPr>
          <w:ilvl w:val="0"/>
          <w:numId w:val="38"/>
        </w:numPr>
        <w:spacing w:line="480" w:lineRule="auto"/>
        <w:ind w:left="1080"/>
      </w:pPr>
      <w:r>
        <w:t>Visi</w:t>
      </w:r>
    </w:p>
    <w:p w:rsidR="00F92ABA" w:rsidRDefault="00F92ABA" w:rsidP="00130847">
      <w:pPr>
        <w:pStyle w:val="ListParagraph"/>
        <w:spacing w:line="480" w:lineRule="auto"/>
        <w:ind w:left="1080"/>
      </w:pPr>
      <w:r>
        <w:t xml:space="preserve">Merubah </w:t>
      </w:r>
      <w:r w:rsidRPr="00130847">
        <w:rPr>
          <w:i/>
        </w:rPr>
        <w:t>image</w:t>
      </w:r>
      <w:r>
        <w:t xml:space="preserve"> atau pandangan masyarakat terhadap sebuah hotel yang bersih, ramah, dan nyaman di kota Surakarta.</w:t>
      </w:r>
    </w:p>
    <w:p w:rsidR="00F92ABA" w:rsidRDefault="00F92ABA" w:rsidP="00807E75">
      <w:pPr>
        <w:pStyle w:val="ListParagraph"/>
        <w:numPr>
          <w:ilvl w:val="0"/>
          <w:numId w:val="38"/>
        </w:numPr>
        <w:spacing w:line="480" w:lineRule="auto"/>
        <w:ind w:left="1080"/>
      </w:pPr>
      <w:r>
        <w:t>Misi</w:t>
      </w:r>
    </w:p>
    <w:p w:rsidR="00F92ABA" w:rsidRDefault="00F92ABA" w:rsidP="00130847">
      <w:pPr>
        <w:pStyle w:val="ListParagraph"/>
        <w:spacing w:line="480" w:lineRule="auto"/>
        <w:ind w:left="1080"/>
      </w:pPr>
      <w:r>
        <w:t xml:space="preserve">Menjadi hotel syariah dalam anti keseluruhan mulai dari nama dan pelaksanaan, menjadi peranan model bagi hotel-hotel lain dalam </w:t>
      </w:r>
      <w:r w:rsidR="00130847">
        <w:t>hal manajerial dan kepengurusan</w:t>
      </w:r>
      <w:r>
        <w:t xml:space="preserve">, dan menjadi hotel yang nyaman dan </w:t>
      </w:r>
      <w:r w:rsidRPr="00130847">
        <w:rPr>
          <w:i/>
        </w:rPr>
        <w:t>representative</w:t>
      </w:r>
      <w:r>
        <w:t xml:space="preserve"> bagi masyarakat dan pelanggan atau pengguna jasa penginapan hotel.</w:t>
      </w:r>
    </w:p>
    <w:p w:rsidR="00F92ABA" w:rsidRDefault="00F92ABA" w:rsidP="00807E75">
      <w:pPr>
        <w:pStyle w:val="ListParagraph"/>
        <w:numPr>
          <w:ilvl w:val="0"/>
          <w:numId w:val="37"/>
        </w:numPr>
        <w:spacing w:line="480" w:lineRule="auto"/>
        <w:ind w:left="720"/>
      </w:pPr>
      <w:r>
        <w:t>Struktur organisasi Hotel Syariah Arini</w:t>
      </w:r>
    </w:p>
    <w:p w:rsidR="006D5379" w:rsidRDefault="00F92ABA" w:rsidP="006D5379">
      <w:pPr>
        <w:spacing w:line="480" w:lineRule="auto"/>
        <w:ind w:left="720" w:firstLine="720"/>
      </w:pPr>
      <w:r>
        <w:t>Struktur organisasi Hotel Syariah Arini dapat digambarkan sebagai berikut</w:t>
      </w:r>
      <w:r w:rsidR="006D5379">
        <w:t>:</w:t>
      </w:r>
    </w:p>
    <w:p w:rsidR="006D5379" w:rsidRDefault="006D5379">
      <w:r>
        <w:br w:type="page"/>
      </w:r>
    </w:p>
    <w:p w:rsidR="00F92ABA" w:rsidRDefault="00E62D41" w:rsidP="009C0550">
      <w:pPr>
        <w:spacing w:line="480" w:lineRule="auto"/>
        <w:ind w:left="-567"/>
      </w:pPr>
      <w:r>
        <w:rPr>
          <w:noProof/>
        </w:rPr>
        <w:lastRenderedPageBreak/>
        <mc:AlternateContent>
          <mc:Choice Requires="wpg">
            <w:drawing>
              <wp:inline distT="0" distB="0" distL="0" distR="0">
                <wp:extent cx="6143625" cy="4486275"/>
                <wp:effectExtent l="9525" t="9525" r="9525" b="9525"/>
                <wp:docPr id="8"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4486275"/>
                          <a:chOff x="1545" y="2265"/>
                          <a:chExt cx="9675" cy="7065"/>
                        </a:xfrm>
                      </wpg:grpSpPr>
                      <wps:wsp>
                        <wps:cNvPr id="9" name="Text Box 21"/>
                        <wps:cNvSpPr txBox="1">
                          <a:spLocks noChangeArrowheads="1"/>
                        </wps:cNvSpPr>
                        <wps:spPr bwMode="auto">
                          <a:xfrm>
                            <a:off x="5265" y="2265"/>
                            <a:ext cx="2145" cy="450"/>
                          </a:xfrm>
                          <a:prstGeom prst="rect">
                            <a:avLst/>
                          </a:prstGeom>
                          <a:solidFill>
                            <a:srgbClr val="FFFFFF"/>
                          </a:solidFill>
                          <a:ln w="9525">
                            <a:solidFill>
                              <a:srgbClr val="000000"/>
                            </a:solidFill>
                            <a:miter lim="800000"/>
                            <a:headEnd/>
                            <a:tailEnd/>
                          </a:ln>
                        </wps:spPr>
                        <wps:txbx>
                          <w:txbxContent>
                            <w:p w:rsidR="0080608C" w:rsidRPr="005C2E93" w:rsidRDefault="0080608C" w:rsidP="006D5379">
                              <w:pPr>
                                <w:spacing w:line="240" w:lineRule="auto"/>
                                <w:jc w:val="center"/>
                                <w:rPr>
                                  <w:sz w:val="20"/>
                                  <w:szCs w:val="20"/>
                                </w:rPr>
                              </w:pPr>
                              <w:r w:rsidRPr="005C2E93">
                                <w:rPr>
                                  <w:sz w:val="20"/>
                                  <w:szCs w:val="20"/>
                                </w:rPr>
                                <w:t>General Manager</w:t>
                              </w:r>
                            </w:p>
                          </w:txbxContent>
                        </wps:txbx>
                        <wps:bodyPr rot="0" vert="horz" wrap="square" lIns="91440" tIns="45720" rIns="91440" bIns="45720" anchor="ctr" anchorCtr="0" upright="1">
                          <a:noAutofit/>
                        </wps:bodyPr>
                      </wps:wsp>
                      <wps:wsp>
                        <wps:cNvPr id="11" name="Text Box 22"/>
                        <wps:cNvSpPr txBox="1">
                          <a:spLocks noChangeArrowheads="1"/>
                        </wps:cNvSpPr>
                        <wps:spPr bwMode="auto">
                          <a:xfrm>
                            <a:off x="5265" y="3045"/>
                            <a:ext cx="2145" cy="450"/>
                          </a:xfrm>
                          <a:prstGeom prst="rect">
                            <a:avLst/>
                          </a:prstGeom>
                          <a:solidFill>
                            <a:srgbClr val="FFFFFF"/>
                          </a:solidFill>
                          <a:ln w="9525">
                            <a:solidFill>
                              <a:srgbClr val="000000"/>
                            </a:solidFill>
                            <a:miter lim="800000"/>
                            <a:headEnd/>
                            <a:tailEnd/>
                          </a:ln>
                        </wps:spPr>
                        <wps:txbx>
                          <w:txbxContent>
                            <w:p w:rsidR="0080608C" w:rsidRPr="005C2E93" w:rsidRDefault="0080608C" w:rsidP="006D5379">
                              <w:pPr>
                                <w:spacing w:line="240" w:lineRule="auto"/>
                                <w:jc w:val="center"/>
                                <w:rPr>
                                  <w:sz w:val="20"/>
                                  <w:szCs w:val="20"/>
                                </w:rPr>
                              </w:pPr>
                              <w:r w:rsidRPr="005C2E93">
                                <w:rPr>
                                  <w:sz w:val="20"/>
                                  <w:szCs w:val="20"/>
                                </w:rPr>
                                <w:t>Assistant Manager</w:t>
                              </w:r>
                            </w:p>
                          </w:txbxContent>
                        </wps:txbx>
                        <wps:bodyPr rot="0" vert="horz" wrap="square" lIns="91440" tIns="45720" rIns="91440" bIns="45720" anchor="ctr" anchorCtr="0" upright="1">
                          <a:noAutofit/>
                        </wps:bodyPr>
                      </wps:wsp>
                      <wps:wsp>
                        <wps:cNvPr id="12" name="Text Box 23"/>
                        <wps:cNvSpPr txBox="1">
                          <a:spLocks noChangeArrowheads="1"/>
                        </wps:cNvSpPr>
                        <wps:spPr bwMode="auto">
                          <a:xfrm>
                            <a:off x="1545" y="4185"/>
                            <a:ext cx="1410" cy="765"/>
                          </a:xfrm>
                          <a:prstGeom prst="rect">
                            <a:avLst/>
                          </a:prstGeom>
                          <a:solidFill>
                            <a:srgbClr val="FFFFFF"/>
                          </a:solidFill>
                          <a:ln w="9525">
                            <a:solidFill>
                              <a:srgbClr val="000000"/>
                            </a:solidFill>
                            <a:miter lim="800000"/>
                            <a:headEnd/>
                            <a:tailEnd/>
                          </a:ln>
                        </wps:spPr>
                        <wps:txbx>
                          <w:txbxContent>
                            <w:p w:rsidR="0080608C" w:rsidRPr="005C2E93" w:rsidRDefault="0080608C" w:rsidP="006D5379">
                              <w:pPr>
                                <w:spacing w:line="240" w:lineRule="auto"/>
                                <w:jc w:val="center"/>
                                <w:rPr>
                                  <w:sz w:val="20"/>
                                  <w:szCs w:val="20"/>
                                </w:rPr>
                              </w:pPr>
                              <w:r w:rsidRPr="005C2E93">
                                <w:rPr>
                                  <w:sz w:val="20"/>
                                  <w:szCs w:val="20"/>
                                </w:rPr>
                                <w:t>Front Office Department</w:t>
                              </w:r>
                            </w:p>
                          </w:txbxContent>
                        </wps:txbx>
                        <wps:bodyPr rot="0" vert="horz" wrap="square" lIns="91440" tIns="45720" rIns="91440" bIns="45720" anchor="ctr" anchorCtr="0" upright="1">
                          <a:noAutofit/>
                        </wps:bodyPr>
                      </wps:wsp>
                      <wps:wsp>
                        <wps:cNvPr id="13" name="Text Box 24"/>
                        <wps:cNvSpPr txBox="1">
                          <a:spLocks noChangeArrowheads="1"/>
                        </wps:cNvSpPr>
                        <wps:spPr bwMode="auto">
                          <a:xfrm>
                            <a:off x="3045" y="4185"/>
                            <a:ext cx="1695" cy="765"/>
                          </a:xfrm>
                          <a:prstGeom prst="rect">
                            <a:avLst/>
                          </a:prstGeom>
                          <a:solidFill>
                            <a:srgbClr val="FFFFFF"/>
                          </a:solidFill>
                          <a:ln w="9525">
                            <a:solidFill>
                              <a:srgbClr val="000000"/>
                            </a:solidFill>
                            <a:miter lim="800000"/>
                            <a:headEnd/>
                            <a:tailEnd/>
                          </a:ln>
                        </wps:spPr>
                        <wps:txbx>
                          <w:txbxContent>
                            <w:p w:rsidR="0080608C" w:rsidRPr="005C2E93" w:rsidRDefault="0080608C" w:rsidP="006D5379">
                              <w:pPr>
                                <w:spacing w:line="240" w:lineRule="auto"/>
                                <w:jc w:val="center"/>
                                <w:rPr>
                                  <w:sz w:val="20"/>
                                  <w:szCs w:val="20"/>
                                </w:rPr>
                              </w:pPr>
                              <w:r w:rsidRPr="005C2E93">
                                <w:rPr>
                                  <w:sz w:val="20"/>
                                  <w:szCs w:val="20"/>
                                </w:rPr>
                                <w:t>House Keeping Department</w:t>
                              </w:r>
                            </w:p>
                          </w:txbxContent>
                        </wps:txbx>
                        <wps:bodyPr rot="0" vert="horz" wrap="square" lIns="91440" tIns="45720" rIns="91440" bIns="45720" anchor="ctr" anchorCtr="0" upright="1">
                          <a:noAutofit/>
                        </wps:bodyPr>
                      </wps:wsp>
                      <wps:wsp>
                        <wps:cNvPr id="14" name="Text Box 29"/>
                        <wps:cNvSpPr txBox="1">
                          <a:spLocks noChangeArrowheads="1"/>
                        </wps:cNvSpPr>
                        <wps:spPr bwMode="auto">
                          <a:xfrm>
                            <a:off x="4830" y="4185"/>
                            <a:ext cx="1860" cy="765"/>
                          </a:xfrm>
                          <a:prstGeom prst="rect">
                            <a:avLst/>
                          </a:prstGeom>
                          <a:solidFill>
                            <a:srgbClr val="FFFFFF"/>
                          </a:solidFill>
                          <a:ln w="9525">
                            <a:solidFill>
                              <a:srgbClr val="000000"/>
                            </a:solidFill>
                            <a:miter lim="800000"/>
                            <a:headEnd/>
                            <a:tailEnd/>
                          </a:ln>
                        </wps:spPr>
                        <wps:txbx>
                          <w:txbxContent>
                            <w:p w:rsidR="0080608C" w:rsidRPr="005C2E93" w:rsidRDefault="0080608C" w:rsidP="006D5379">
                              <w:pPr>
                                <w:spacing w:line="240" w:lineRule="auto"/>
                                <w:jc w:val="center"/>
                                <w:rPr>
                                  <w:sz w:val="20"/>
                                  <w:szCs w:val="20"/>
                                </w:rPr>
                              </w:pPr>
                              <w:r>
                                <w:rPr>
                                  <w:sz w:val="20"/>
                                  <w:szCs w:val="20"/>
                                </w:rPr>
                                <w:t xml:space="preserve">Food &amp; Beverage </w:t>
                              </w:r>
                              <w:r w:rsidRPr="005C2E93">
                                <w:rPr>
                                  <w:sz w:val="20"/>
                                  <w:szCs w:val="20"/>
                                </w:rPr>
                                <w:t>Department</w:t>
                              </w:r>
                            </w:p>
                          </w:txbxContent>
                        </wps:txbx>
                        <wps:bodyPr rot="0" vert="horz" wrap="square" lIns="91440" tIns="45720" rIns="91440" bIns="45720" anchor="ctr" anchorCtr="0" upright="1">
                          <a:noAutofit/>
                        </wps:bodyPr>
                      </wps:wsp>
                      <wps:wsp>
                        <wps:cNvPr id="15" name="Text Box 30"/>
                        <wps:cNvSpPr txBox="1">
                          <a:spLocks noChangeArrowheads="1"/>
                        </wps:cNvSpPr>
                        <wps:spPr bwMode="auto">
                          <a:xfrm>
                            <a:off x="6795" y="4185"/>
                            <a:ext cx="1410" cy="765"/>
                          </a:xfrm>
                          <a:prstGeom prst="rect">
                            <a:avLst/>
                          </a:prstGeom>
                          <a:solidFill>
                            <a:srgbClr val="FFFFFF"/>
                          </a:solidFill>
                          <a:ln w="9525">
                            <a:solidFill>
                              <a:srgbClr val="000000"/>
                            </a:solidFill>
                            <a:miter lim="800000"/>
                            <a:headEnd/>
                            <a:tailEnd/>
                          </a:ln>
                        </wps:spPr>
                        <wps:txbx>
                          <w:txbxContent>
                            <w:p w:rsidR="0080608C" w:rsidRPr="005C2E93" w:rsidRDefault="0080608C" w:rsidP="006D5379">
                              <w:pPr>
                                <w:spacing w:line="240" w:lineRule="auto"/>
                                <w:jc w:val="center"/>
                                <w:rPr>
                                  <w:sz w:val="20"/>
                                  <w:szCs w:val="20"/>
                                </w:rPr>
                              </w:pPr>
                              <w:r>
                                <w:rPr>
                                  <w:sz w:val="20"/>
                                  <w:szCs w:val="20"/>
                                </w:rPr>
                                <w:t xml:space="preserve">Accounting </w:t>
                              </w:r>
                              <w:r w:rsidRPr="005C2E93">
                                <w:rPr>
                                  <w:sz w:val="20"/>
                                  <w:szCs w:val="20"/>
                                </w:rPr>
                                <w:t>Department</w:t>
                              </w:r>
                            </w:p>
                          </w:txbxContent>
                        </wps:txbx>
                        <wps:bodyPr rot="0" vert="horz" wrap="square" lIns="91440" tIns="45720" rIns="91440" bIns="45720" anchor="ctr" anchorCtr="0" upright="1">
                          <a:noAutofit/>
                        </wps:bodyPr>
                      </wps:wsp>
                      <wps:wsp>
                        <wps:cNvPr id="16" name="Text Box 31"/>
                        <wps:cNvSpPr txBox="1">
                          <a:spLocks noChangeArrowheads="1"/>
                        </wps:cNvSpPr>
                        <wps:spPr bwMode="auto">
                          <a:xfrm>
                            <a:off x="8310" y="4185"/>
                            <a:ext cx="1410" cy="765"/>
                          </a:xfrm>
                          <a:prstGeom prst="rect">
                            <a:avLst/>
                          </a:prstGeom>
                          <a:solidFill>
                            <a:srgbClr val="FFFFFF"/>
                          </a:solidFill>
                          <a:ln w="9525">
                            <a:solidFill>
                              <a:srgbClr val="000000"/>
                            </a:solidFill>
                            <a:miter lim="800000"/>
                            <a:headEnd/>
                            <a:tailEnd/>
                          </a:ln>
                        </wps:spPr>
                        <wps:txbx>
                          <w:txbxContent>
                            <w:p w:rsidR="0080608C" w:rsidRPr="005C2E93" w:rsidRDefault="0080608C" w:rsidP="006D5379">
                              <w:pPr>
                                <w:spacing w:line="240" w:lineRule="auto"/>
                                <w:jc w:val="center"/>
                                <w:rPr>
                                  <w:sz w:val="20"/>
                                  <w:szCs w:val="20"/>
                                </w:rPr>
                              </w:pPr>
                              <w:r>
                                <w:rPr>
                                  <w:sz w:val="20"/>
                                  <w:szCs w:val="20"/>
                                </w:rPr>
                                <w:t xml:space="preserve">Personal </w:t>
                              </w:r>
                              <w:r w:rsidRPr="005C2E93">
                                <w:rPr>
                                  <w:sz w:val="20"/>
                                  <w:szCs w:val="20"/>
                                </w:rPr>
                                <w:t>Department</w:t>
                              </w:r>
                            </w:p>
                          </w:txbxContent>
                        </wps:txbx>
                        <wps:bodyPr rot="0" vert="horz" wrap="square" lIns="91440" tIns="45720" rIns="91440" bIns="45720" anchor="ctr" anchorCtr="0" upright="1">
                          <a:noAutofit/>
                        </wps:bodyPr>
                      </wps:wsp>
                      <wps:wsp>
                        <wps:cNvPr id="17" name="Text Box 32"/>
                        <wps:cNvSpPr txBox="1">
                          <a:spLocks noChangeArrowheads="1"/>
                        </wps:cNvSpPr>
                        <wps:spPr bwMode="auto">
                          <a:xfrm>
                            <a:off x="9810" y="4185"/>
                            <a:ext cx="1410" cy="765"/>
                          </a:xfrm>
                          <a:prstGeom prst="rect">
                            <a:avLst/>
                          </a:prstGeom>
                          <a:solidFill>
                            <a:srgbClr val="FFFFFF"/>
                          </a:solidFill>
                          <a:ln w="9525">
                            <a:solidFill>
                              <a:srgbClr val="000000"/>
                            </a:solidFill>
                            <a:miter lim="800000"/>
                            <a:headEnd/>
                            <a:tailEnd/>
                          </a:ln>
                        </wps:spPr>
                        <wps:txbx>
                          <w:txbxContent>
                            <w:p w:rsidR="0080608C" w:rsidRPr="005C2E93" w:rsidRDefault="0080608C" w:rsidP="006D5379">
                              <w:pPr>
                                <w:spacing w:line="240" w:lineRule="auto"/>
                                <w:jc w:val="center"/>
                                <w:rPr>
                                  <w:sz w:val="20"/>
                                  <w:szCs w:val="20"/>
                                </w:rPr>
                              </w:pPr>
                              <w:r>
                                <w:rPr>
                                  <w:sz w:val="20"/>
                                  <w:szCs w:val="20"/>
                                </w:rPr>
                                <w:t xml:space="preserve">Marketing </w:t>
                              </w:r>
                              <w:r w:rsidRPr="005C2E93">
                                <w:rPr>
                                  <w:sz w:val="20"/>
                                  <w:szCs w:val="20"/>
                                </w:rPr>
                                <w:t>Department</w:t>
                              </w:r>
                            </w:p>
                          </w:txbxContent>
                        </wps:txbx>
                        <wps:bodyPr rot="0" vert="horz" wrap="square" lIns="91440" tIns="45720" rIns="91440" bIns="45720" anchor="ctr" anchorCtr="0" upright="1">
                          <a:noAutofit/>
                        </wps:bodyPr>
                      </wps:wsp>
                      <wps:wsp>
                        <wps:cNvPr id="18" name="Text Box 33"/>
                        <wps:cNvSpPr txBox="1">
                          <a:spLocks noChangeArrowheads="1"/>
                        </wps:cNvSpPr>
                        <wps:spPr bwMode="auto">
                          <a:xfrm>
                            <a:off x="1545" y="5280"/>
                            <a:ext cx="1410" cy="765"/>
                          </a:xfrm>
                          <a:prstGeom prst="rect">
                            <a:avLst/>
                          </a:prstGeom>
                          <a:solidFill>
                            <a:srgbClr val="FFFFFF"/>
                          </a:solidFill>
                          <a:ln w="9525">
                            <a:solidFill>
                              <a:srgbClr val="000000"/>
                            </a:solidFill>
                            <a:miter lim="800000"/>
                            <a:headEnd/>
                            <a:tailEnd/>
                          </a:ln>
                        </wps:spPr>
                        <wps:txbx>
                          <w:txbxContent>
                            <w:p w:rsidR="0080608C" w:rsidRPr="005C2E93" w:rsidRDefault="0080608C" w:rsidP="006D5379">
                              <w:pPr>
                                <w:spacing w:line="240" w:lineRule="auto"/>
                                <w:jc w:val="center"/>
                                <w:rPr>
                                  <w:sz w:val="20"/>
                                  <w:szCs w:val="20"/>
                                </w:rPr>
                              </w:pPr>
                              <w:r>
                                <w:rPr>
                                  <w:sz w:val="20"/>
                                  <w:szCs w:val="20"/>
                                </w:rPr>
                                <w:t>Telephone Operator</w:t>
                              </w:r>
                            </w:p>
                          </w:txbxContent>
                        </wps:txbx>
                        <wps:bodyPr rot="0" vert="horz" wrap="square" lIns="91440" tIns="45720" rIns="91440" bIns="45720" anchor="ctr" anchorCtr="0" upright="1">
                          <a:noAutofit/>
                        </wps:bodyPr>
                      </wps:wsp>
                      <wps:wsp>
                        <wps:cNvPr id="19" name="Text Box 34"/>
                        <wps:cNvSpPr txBox="1">
                          <a:spLocks noChangeArrowheads="1"/>
                        </wps:cNvSpPr>
                        <wps:spPr bwMode="auto">
                          <a:xfrm>
                            <a:off x="3045" y="5280"/>
                            <a:ext cx="1695" cy="765"/>
                          </a:xfrm>
                          <a:prstGeom prst="rect">
                            <a:avLst/>
                          </a:prstGeom>
                          <a:solidFill>
                            <a:srgbClr val="FFFFFF"/>
                          </a:solidFill>
                          <a:ln w="9525">
                            <a:solidFill>
                              <a:srgbClr val="000000"/>
                            </a:solidFill>
                            <a:miter lim="800000"/>
                            <a:headEnd/>
                            <a:tailEnd/>
                          </a:ln>
                        </wps:spPr>
                        <wps:txbx>
                          <w:txbxContent>
                            <w:p w:rsidR="0080608C" w:rsidRPr="005C2E93" w:rsidRDefault="0080608C" w:rsidP="006D5379">
                              <w:pPr>
                                <w:spacing w:line="240" w:lineRule="auto"/>
                                <w:jc w:val="center"/>
                                <w:rPr>
                                  <w:sz w:val="20"/>
                                  <w:szCs w:val="20"/>
                                </w:rPr>
                              </w:pPr>
                              <w:r>
                                <w:rPr>
                                  <w:sz w:val="20"/>
                                  <w:szCs w:val="20"/>
                                </w:rPr>
                                <w:t>Laundry</w:t>
                              </w:r>
                            </w:p>
                          </w:txbxContent>
                        </wps:txbx>
                        <wps:bodyPr rot="0" vert="horz" wrap="square" lIns="91440" tIns="45720" rIns="91440" bIns="45720" anchor="ctr" anchorCtr="0" upright="1">
                          <a:noAutofit/>
                        </wps:bodyPr>
                      </wps:wsp>
                      <wps:wsp>
                        <wps:cNvPr id="20" name="Text Box 35"/>
                        <wps:cNvSpPr txBox="1">
                          <a:spLocks noChangeArrowheads="1"/>
                        </wps:cNvSpPr>
                        <wps:spPr bwMode="auto">
                          <a:xfrm>
                            <a:off x="4830" y="5280"/>
                            <a:ext cx="1860" cy="765"/>
                          </a:xfrm>
                          <a:prstGeom prst="rect">
                            <a:avLst/>
                          </a:prstGeom>
                          <a:solidFill>
                            <a:srgbClr val="FFFFFF"/>
                          </a:solidFill>
                          <a:ln w="9525">
                            <a:solidFill>
                              <a:srgbClr val="000000"/>
                            </a:solidFill>
                            <a:miter lim="800000"/>
                            <a:headEnd/>
                            <a:tailEnd/>
                          </a:ln>
                        </wps:spPr>
                        <wps:txbx>
                          <w:txbxContent>
                            <w:p w:rsidR="0080608C" w:rsidRPr="005C2E93" w:rsidRDefault="0080608C" w:rsidP="006D5379">
                              <w:pPr>
                                <w:spacing w:line="240" w:lineRule="auto"/>
                                <w:jc w:val="center"/>
                                <w:rPr>
                                  <w:sz w:val="20"/>
                                  <w:szCs w:val="20"/>
                                </w:rPr>
                              </w:pPr>
                              <w:r>
                                <w:rPr>
                                  <w:sz w:val="20"/>
                                  <w:szCs w:val="20"/>
                                </w:rPr>
                                <w:t>Cook</w:t>
                              </w:r>
                            </w:p>
                          </w:txbxContent>
                        </wps:txbx>
                        <wps:bodyPr rot="0" vert="horz" wrap="square" lIns="91440" tIns="45720" rIns="91440" bIns="45720" anchor="ctr" anchorCtr="0" upright="1">
                          <a:noAutofit/>
                        </wps:bodyPr>
                      </wps:wsp>
                      <wps:wsp>
                        <wps:cNvPr id="21" name="Text Box 36"/>
                        <wps:cNvSpPr txBox="1">
                          <a:spLocks noChangeArrowheads="1"/>
                        </wps:cNvSpPr>
                        <wps:spPr bwMode="auto">
                          <a:xfrm>
                            <a:off x="6795" y="5280"/>
                            <a:ext cx="1410" cy="765"/>
                          </a:xfrm>
                          <a:prstGeom prst="rect">
                            <a:avLst/>
                          </a:prstGeom>
                          <a:solidFill>
                            <a:srgbClr val="FFFFFF"/>
                          </a:solidFill>
                          <a:ln w="9525">
                            <a:solidFill>
                              <a:srgbClr val="000000"/>
                            </a:solidFill>
                            <a:miter lim="800000"/>
                            <a:headEnd/>
                            <a:tailEnd/>
                          </a:ln>
                        </wps:spPr>
                        <wps:txbx>
                          <w:txbxContent>
                            <w:p w:rsidR="0080608C" w:rsidRPr="005C2E93" w:rsidRDefault="0080608C" w:rsidP="006D5379">
                              <w:pPr>
                                <w:spacing w:line="240" w:lineRule="auto"/>
                                <w:jc w:val="center"/>
                                <w:rPr>
                                  <w:sz w:val="20"/>
                                  <w:szCs w:val="20"/>
                                </w:rPr>
                              </w:pPr>
                              <w:r>
                                <w:rPr>
                                  <w:sz w:val="20"/>
                                  <w:szCs w:val="20"/>
                                </w:rPr>
                                <w:t>General Cashier</w:t>
                              </w:r>
                            </w:p>
                          </w:txbxContent>
                        </wps:txbx>
                        <wps:bodyPr rot="0" vert="horz" wrap="square" lIns="91440" tIns="45720" rIns="91440" bIns="45720" anchor="ctr" anchorCtr="0" upright="1">
                          <a:noAutofit/>
                        </wps:bodyPr>
                      </wps:wsp>
                      <wps:wsp>
                        <wps:cNvPr id="22" name="Text Box 37"/>
                        <wps:cNvSpPr txBox="1">
                          <a:spLocks noChangeArrowheads="1"/>
                        </wps:cNvSpPr>
                        <wps:spPr bwMode="auto">
                          <a:xfrm>
                            <a:off x="8310" y="5280"/>
                            <a:ext cx="1410" cy="765"/>
                          </a:xfrm>
                          <a:prstGeom prst="rect">
                            <a:avLst/>
                          </a:prstGeom>
                          <a:solidFill>
                            <a:srgbClr val="FFFFFF"/>
                          </a:solidFill>
                          <a:ln w="9525">
                            <a:solidFill>
                              <a:srgbClr val="000000"/>
                            </a:solidFill>
                            <a:miter lim="800000"/>
                            <a:headEnd/>
                            <a:tailEnd/>
                          </a:ln>
                        </wps:spPr>
                        <wps:txbx>
                          <w:txbxContent>
                            <w:p w:rsidR="0080608C" w:rsidRPr="005C2E93" w:rsidRDefault="0080608C" w:rsidP="006D5379">
                              <w:pPr>
                                <w:spacing w:line="240" w:lineRule="auto"/>
                                <w:jc w:val="center"/>
                                <w:rPr>
                                  <w:sz w:val="20"/>
                                  <w:szCs w:val="20"/>
                                </w:rPr>
                              </w:pPr>
                              <w:r>
                                <w:rPr>
                                  <w:sz w:val="20"/>
                                  <w:szCs w:val="20"/>
                                </w:rPr>
                                <w:t>Driver</w:t>
                              </w:r>
                            </w:p>
                          </w:txbxContent>
                        </wps:txbx>
                        <wps:bodyPr rot="0" vert="horz" wrap="square" lIns="91440" tIns="45720" rIns="91440" bIns="45720" anchor="ctr" anchorCtr="0" upright="1">
                          <a:noAutofit/>
                        </wps:bodyPr>
                      </wps:wsp>
                      <wps:wsp>
                        <wps:cNvPr id="23" name="Text Box 38"/>
                        <wps:cNvSpPr txBox="1">
                          <a:spLocks noChangeArrowheads="1"/>
                        </wps:cNvSpPr>
                        <wps:spPr bwMode="auto">
                          <a:xfrm>
                            <a:off x="9810" y="5280"/>
                            <a:ext cx="1410" cy="765"/>
                          </a:xfrm>
                          <a:prstGeom prst="rect">
                            <a:avLst/>
                          </a:prstGeom>
                          <a:solidFill>
                            <a:srgbClr val="FFFFFF"/>
                          </a:solidFill>
                          <a:ln w="9525">
                            <a:solidFill>
                              <a:srgbClr val="000000"/>
                            </a:solidFill>
                            <a:miter lim="800000"/>
                            <a:headEnd/>
                            <a:tailEnd/>
                          </a:ln>
                        </wps:spPr>
                        <wps:txbx>
                          <w:txbxContent>
                            <w:p w:rsidR="0080608C" w:rsidRPr="005C2E93" w:rsidRDefault="0080608C" w:rsidP="006D5379">
                              <w:pPr>
                                <w:spacing w:line="240" w:lineRule="auto"/>
                                <w:jc w:val="center"/>
                                <w:rPr>
                                  <w:sz w:val="20"/>
                                  <w:szCs w:val="20"/>
                                </w:rPr>
                              </w:pPr>
                              <w:r>
                                <w:rPr>
                                  <w:sz w:val="20"/>
                                  <w:szCs w:val="20"/>
                                </w:rPr>
                                <w:t>Public Relation</w:t>
                              </w:r>
                            </w:p>
                          </w:txbxContent>
                        </wps:txbx>
                        <wps:bodyPr rot="0" vert="horz" wrap="square" lIns="91440" tIns="45720" rIns="91440" bIns="45720" anchor="ctr" anchorCtr="0" upright="1">
                          <a:noAutofit/>
                        </wps:bodyPr>
                      </wps:wsp>
                      <wps:wsp>
                        <wps:cNvPr id="24" name="Text Box 39"/>
                        <wps:cNvSpPr txBox="1">
                          <a:spLocks noChangeArrowheads="1"/>
                        </wps:cNvSpPr>
                        <wps:spPr bwMode="auto">
                          <a:xfrm>
                            <a:off x="1545" y="6375"/>
                            <a:ext cx="1410" cy="765"/>
                          </a:xfrm>
                          <a:prstGeom prst="rect">
                            <a:avLst/>
                          </a:prstGeom>
                          <a:solidFill>
                            <a:srgbClr val="FFFFFF"/>
                          </a:solidFill>
                          <a:ln w="9525">
                            <a:solidFill>
                              <a:srgbClr val="000000"/>
                            </a:solidFill>
                            <a:miter lim="800000"/>
                            <a:headEnd/>
                            <a:tailEnd/>
                          </a:ln>
                        </wps:spPr>
                        <wps:txbx>
                          <w:txbxContent>
                            <w:p w:rsidR="0080608C" w:rsidRPr="005C2E93" w:rsidRDefault="0080608C" w:rsidP="006D5379">
                              <w:pPr>
                                <w:spacing w:line="240" w:lineRule="auto"/>
                                <w:jc w:val="center"/>
                                <w:rPr>
                                  <w:sz w:val="20"/>
                                  <w:szCs w:val="20"/>
                                </w:rPr>
                              </w:pPr>
                              <w:r>
                                <w:rPr>
                                  <w:sz w:val="20"/>
                                  <w:szCs w:val="20"/>
                                </w:rPr>
                                <w:t>Front Office Cashier</w:t>
                              </w:r>
                            </w:p>
                          </w:txbxContent>
                        </wps:txbx>
                        <wps:bodyPr rot="0" vert="horz" wrap="square" lIns="91440" tIns="45720" rIns="91440" bIns="45720" anchor="ctr" anchorCtr="0" upright="1">
                          <a:noAutofit/>
                        </wps:bodyPr>
                      </wps:wsp>
                      <wps:wsp>
                        <wps:cNvPr id="25" name="Text Box 40"/>
                        <wps:cNvSpPr txBox="1">
                          <a:spLocks noChangeArrowheads="1"/>
                        </wps:cNvSpPr>
                        <wps:spPr bwMode="auto">
                          <a:xfrm>
                            <a:off x="3045" y="6375"/>
                            <a:ext cx="1695" cy="765"/>
                          </a:xfrm>
                          <a:prstGeom prst="rect">
                            <a:avLst/>
                          </a:prstGeom>
                          <a:solidFill>
                            <a:srgbClr val="FFFFFF"/>
                          </a:solidFill>
                          <a:ln w="9525">
                            <a:solidFill>
                              <a:srgbClr val="000000"/>
                            </a:solidFill>
                            <a:miter lim="800000"/>
                            <a:headEnd/>
                            <a:tailEnd/>
                          </a:ln>
                        </wps:spPr>
                        <wps:txbx>
                          <w:txbxContent>
                            <w:p w:rsidR="0080608C" w:rsidRPr="005C2E93" w:rsidRDefault="0080608C" w:rsidP="006D5379">
                              <w:pPr>
                                <w:spacing w:line="240" w:lineRule="auto"/>
                                <w:jc w:val="center"/>
                                <w:rPr>
                                  <w:sz w:val="20"/>
                                  <w:szCs w:val="20"/>
                                </w:rPr>
                              </w:pPr>
                              <w:r>
                                <w:rPr>
                                  <w:sz w:val="20"/>
                                  <w:szCs w:val="20"/>
                                </w:rPr>
                                <w:t>Room Boy</w:t>
                              </w:r>
                            </w:p>
                          </w:txbxContent>
                        </wps:txbx>
                        <wps:bodyPr rot="0" vert="horz" wrap="square" lIns="91440" tIns="45720" rIns="91440" bIns="45720" anchor="ctr" anchorCtr="0" upright="1">
                          <a:noAutofit/>
                        </wps:bodyPr>
                      </wps:wsp>
                      <wps:wsp>
                        <wps:cNvPr id="26" name="Text Box 41"/>
                        <wps:cNvSpPr txBox="1">
                          <a:spLocks noChangeArrowheads="1"/>
                        </wps:cNvSpPr>
                        <wps:spPr bwMode="auto">
                          <a:xfrm>
                            <a:off x="4830" y="6375"/>
                            <a:ext cx="1860" cy="765"/>
                          </a:xfrm>
                          <a:prstGeom prst="rect">
                            <a:avLst/>
                          </a:prstGeom>
                          <a:solidFill>
                            <a:srgbClr val="FFFFFF"/>
                          </a:solidFill>
                          <a:ln w="9525">
                            <a:solidFill>
                              <a:srgbClr val="000000"/>
                            </a:solidFill>
                            <a:miter lim="800000"/>
                            <a:headEnd/>
                            <a:tailEnd/>
                          </a:ln>
                        </wps:spPr>
                        <wps:txbx>
                          <w:txbxContent>
                            <w:p w:rsidR="0080608C" w:rsidRPr="005C2E93" w:rsidRDefault="0080608C" w:rsidP="006D5379">
                              <w:pPr>
                                <w:spacing w:line="240" w:lineRule="auto"/>
                                <w:jc w:val="center"/>
                                <w:rPr>
                                  <w:sz w:val="20"/>
                                  <w:szCs w:val="20"/>
                                </w:rPr>
                              </w:pPr>
                              <w:r>
                                <w:rPr>
                                  <w:sz w:val="20"/>
                                  <w:szCs w:val="20"/>
                                </w:rPr>
                                <w:t>Room Service</w:t>
                              </w:r>
                            </w:p>
                          </w:txbxContent>
                        </wps:txbx>
                        <wps:bodyPr rot="0" vert="horz" wrap="square" lIns="91440" tIns="45720" rIns="91440" bIns="45720" anchor="ctr" anchorCtr="0" upright="1">
                          <a:noAutofit/>
                        </wps:bodyPr>
                      </wps:wsp>
                      <wps:wsp>
                        <wps:cNvPr id="27" name="Text Box 42"/>
                        <wps:cNvSpPr txBox="1">
                          <a:spLocks noChangeArrowheads="1"/>
                        </wps:cNvSpPr>
                        <wps:spPr bwMode="auto">
                          <a:xfrm>
                            <a:off x="6795" y="6375"/>
                            <a:ext cx="1410" cy="765"/>
                          </a:xfrm>
                          <a:prstGeom prst="rect">
                            <a:avLst/>
                          </a:prstGeom>
                          <a:solidFill>
                            <a:srgbClr val="FFFFFF"/>
                          </a:solidFill>
                          <a:ln w="9525">
                            <a:solidFill>
                              <a:srgbClr val="000000"/>
                            </a:solidFill>
                            <a:miter lim="800000"/>
                            <a:headEnd/>
                            <a:tailEnd/>
                          </a:ln>
                        </wps:spPr>
                        <wps:txbx>
                          <w:txbxContent>
                            <w:p w:rsidR="0080608C" w:rsidRPr="005C2E93" w:rsidRDefault="0080608C" w:rsidP="006D5379">
                              <w:pPr>
                                <w:spacing w:line="240" w:lineRule="auto"/>
                                <w:jc w:val="center"/>
                                <w:rPr>
                                  <w:sz w:val="20"/>
                                  <w:szCs w:val="20"/>
                                </w:rPr>
                              </w:pPr>
                              <w:r>
                                <w:rPr>
                                  <w:sz w:val="20"/>
                                  <w:szCs w:val="20"/>
                                </w:rPr>
                                <w:t>Cost Control</w:t>
                              </w:r>
                            </w:p>
                          </w:txbxContent>
                        </wps:txbx>
                        <wps:bodyPr rot="0" vert="horz" wrap="square" lIns="91440" tIns="45720" rIns="91440" bIns="45720" anchor="ctr" anchorCtr="0" upright="1">
                          <a:noAutofit/>
                        </wps:bodyPr>
                      </wps:wsp>
                      <wps:wsp>
                        <wps:cNvPr id="28" name="Text Box 43"/>
                        <wps:cNvSpPr txBox="1">
                          <a:spLocks noChangeArrowheads="1"/>
                        </wps:cNvSpPr>
                        <wps:spPr bwMode="auto">
                          <a:xfrm>
                            <a:off x="8310" y="6375"/>
                            <a:ext cx="1410" cy="765"/>
                          </a:xfrm>
                          <a:prstGeom prst="rect">
                            <a:avLst/>
                          </a:prstGeom>
                          <a:solidFill>
                            <a:srgbClr val="FFFFFF"/>
                          </a:solidFill>
                          <a:ln w="9525">
                            <a:solidFill>
                              <a:srgbClr val="000000"/>
                            </a:solidFill>
                            <a:miter lim="800000"/>
                            <a:headEnd/>
                            <a:tailEnd/>
                          </a:ln>
                        </wps:spPr>
                        <wps:txbx>
                          <w:txbxContent>
                            <w:p w:rsidR="0080608C" w:rsidRPr="005C2E93" w:rsidRDefault="0080608C" w:rsidP="006D5379">
                              <w:pPr>
                                <w:spacing w:line="240" w:lineRule="auto"/>
                                <w:jc w:val="center"/>
                                <w:rPr>
                                  <w:sz w:val="20"/>
                                  <w:szCs w:val="20"/>
                                </w:rPr>
                              </w:pPr>
                              <w:r>
                                <w:rPr>
                                  <w:sz w:val="20"/>
                                  <w:szCs w:val="20"/>
                                </w:rPr>
                                <w:t>Security</w:t>
                              </w:r>
                            </w:p>
                          </w:txbxContent>
                        </wps:txbx>
                        <wps:bodyPr rot="0" vert="horz" wrap="square" lIns="91440" tIns="45720" rIns="91440" bIns="45720" anchor="ctr" anchorCtr="0" upright="1">
                          <a:noAutofit/>
                        </wps:bodyPr>
                      </wps:wsp>
                      <wps:wsp>
                        <wps:cNvPr id="29" name="Text Box 44"/>
                        <wps:cNvSpPr txBox="1">
                          <a:spLocks noChangeArrowheads="1"/>
                        </wps:cNvSpPr>
                        <wps:spPr bwMode="auto">
                          <a:xfrm>
                            <a:off x="1545" y="7470"/>
                            <a:ext cx="1410" cy="765"/>
                          </a:xfrm>
                          <a:prstGeom prst="rect">
                            <a:avLst/>
                          </a:prstGeom>
                          <a:solidFill>
                            <a:srgbClr val="FFFFFF"/>
                          </a:solidFill>
                          <a:ln w="9525">
                            <a:solidFill>
                              <a:srgbClr val="000000"/>
                            </a:solidFill>
                            <a:miter lim="800000"/>
                            <a:headEnd/>
                            <a:tailEnd/>
                          </a:ln>
                        </wps:spPr>
                        <wps:txbx>
                          <w:txbxContent>
                            <w:p w:rsidR="0080608C" w:rsidRPr="005C2E93" w:rsidRDefault="0080608C" w:rsidP="006D5379">
                              <w:pPr>
                                <w:spacing w:line="240" w:lineRule="auto"/>
                                <w:jc w:val="center"/>
                                <w:rPr>
                                  <w:sz w:val="20"/>
                                  <w:szCs w:val="20"/>
                                </w:rPr>
                              </w:pPr>
                              <w:r>
                                <w:rPr>
                                  <w:sz w:val="20"/>
                                  <w:szCs w:val="20"/>
                                </w:rPr>
                                <w:t>Receptionist</w:t>
                              </w:r>
                            </w:p>
                          </w:txbxContent>
                        </wps:txbx>
                        <wps:bodyPr rot="0" vert="horz" wrap="square" lIns="91440" tIns="45720" rIns="91440" bIns="45720" anchor="ctr" anchorCtr="0" upright="1">
                          <a:noAutofit/>
                        </wps:bodyPr>
                      </wps:wsp>
                      <wps:wsp>
                        <wps:cNvPr id="30" name="Text Box 45"/>
                        <wps:cNvSpPr txBox="1">
                          <a:spLocks noChangeArrowheads="1"/>
                        </wps:cNvSpPr>
                        <wps:spPr bwMode="auto">
                          <a:xfrm>
                            <a:off x="3045" y="7470"/>
                            <a:ext cx="1695" cy="765"/>
                          </a:xfrm>
                          <a:prstGeom prst="rect">
                            <a:avLst/>
                          </a:prstGeom>
                          <a:solidFill>
                            <a:srgbClr val="FFFFFF"/>
                          </a:solidFill>
                          <a:ln w="9525">
                            <a:solidFill>
                              <a:srgbClr val="000000"/>
                            </a:solidFill>
                            <a:miter lim="800000"/>
                            <a:headEnd/>
                            <a:tailEnd/>
                          </a:ln>
                        </wps:spPr>
                        <wps:txbx>
                          <w:txbxContent>
                            <w:p w:rsidR="0080608C" w:rsidRPr="005C2E93" w:rsidRDefault="0080608C" w:rsidP="006D5379">
                              <w:pPr>
                                <w:spacing w:line="240" w:lineRule="auto"/>
                                <w:jc w:val="center"/>
                                <w:rPr>
                                  <w:sz w:val="20"/>
                                  <w:szCs w:val="20"/>
                                </w:rPr>
                              </w:pPr>
                              <w:r>
                                <w:rPr>
                                  <w:sz w:val="20"/>
                                  <w:szCs w:val="20"/>
                                </w:rPr>
                                <w:t>Gardener</w:t>
                              </w:r>
                            </w:p>
                          </w:txbxContent>
                        </wps:txbx>
                        <wps:bodyPr rot="0" vert="horz" wrap="square" lIns="91440" tIns="45720" rIns="91440" bIns="45720" anchor="ctr" anchorCtr="0" upright="1">
                          <a:noAutofit/>
                        </wps:bodyPr>
                      </wps:wsp>
                      <wps:wsp>
                        <wps:cNvPr id="31" name="Text Box 46"/>
                        <wps:cNvSpPr txBox="1">
                          <a:spLocks noChangeArrowheads="1"/>
                        </wps:cNvSpPr>
                        <wps:spPr bwMode="auto">
                          <a:xfrm>
                            <a:off x="4830" y="7470"/>
                            <a:ext cx="1860" cy="765"/>
                          </a:xfrm>
                          <a:prstGeom prst="rect">
                            <a:avLst/>
                          </a:prstGeom>
                          <a:solidFill>
                            <a:srgbClr val="FFFFFF"/>
                          </a:solidFill>
                          <a:ln w="9525">
                            <a:solidFill>
                              <a:srgbClr val="000000"/>
                            </a:solidFill>
                            <a:miter lim="800000"/>
                            <a:headEnd/>
                            <a:tailEnd/>
                          </a:ln>
                        </wps:spPr>
                        <wps:txbx>
                          <w:txbxContent>
                            <w:p w:rsidR="0080608C" w:rsidRPr="005C2E93" w:rsidRDefault="0080608C" w:rsidP="006D5379">
                              <w:pPr>
                                <w:spacing w:line="240" w:lineRule="auto"/>
                                <w:jc w:val="center"/>
                                <w:rPr>
                                  <w:sz w:val="20"/>
                                  <w:szCs w:val="20"/>
                                </w:rPr>
                              </w:pPr>
                              <w:r>
                                <w:rPr>
                                  <w:sz w:val="20"/>
                                  <w:szCs w:val="20"/>
                                </w:rPr>
                                <w:t>Waiter/ ress</w:t>
                              </w:r>
                            </w:p>
                          </w:txbxContent>
                        </wps:txbx>
                        <wps:bodyPr rot="0" vert="horz" wrap="square" lIns="91440" tIns="45720" rIns="91440" bIns="45720" anchor="ctr" anchorCtr="0" upright="1">
                          <a:noAutofit/>
                        </wps:bodyPr>
                      </wps:wsp>
                      <wps:wsp>
                        <wps:cNvPr id="33" name="Text Box 47"/>
                        <wps:cNvSpPr txBox="1">
                          <a:spLocks noChangeArrowheads="1"/>
                        </wps:cNvSpPr>
                        <wps:spPr bwMode="auto">
                          <a:xfrm>
                            <a:off x="6795" y="7470"/>
                            <a:ext cx="1410" cy="765"/>
                          </a:xfrm>
                          <a:prstGeom prst="rect">
                            <a:avLst/>
                          </a:prstGeom>
                          <a:solidFill>
                            <a:srgbClr val="FFFFFF"/>
                          </a:solidFill>
                          <a:ln w="9525">
                            <a:solidFill>
                              <a:srgbClr val="000000"/>
                            </a:solidFill>
                            <a:miter lim="800000"/>
                            <a:headEnd/>
                            <a:tailEnd/>
                          </a:ln>
                        </wps:spPr>
                        <wps:txbx>
                          <w:txbxContent>
                            <w:p w:rsidR="0080608C" w:rsidRPr="005C2E93" w:rsidRDefault="0080608C" w:rsidP="006D5379">
                              <w:pPr>
                                <w:spacing w:line="240" w:lineRule="auto"/>
                                <w:jc w:val="center"/>
                                <w:rPr>
                                  <w:sz w:val="20"/>
                                  <w:szCs w:val="20"/>
                                </w:rPr>
                              </w:pPr>
                              <w:r>
                                <w:rPr>
                                  <w:sz w:val="20"/>
                                  <w:szCs w:val="20"/>
                                </w:rPr>
                                <w:t>Book Keeper</w:t>
                              </w:r>
                            </w:p>
                          </w:txbxContent>
                        </wps:txbx>
                        <wps:bodyPr rot="0" vert="horz" wrap="square" lIns="91440" tIns="45720" rIns="91440" bIns="45720" anchor="ctr" anchorCtr="0" upright="1">
                          <a:noAutofit/>
                        </wps:bodyPr>
                      </wps:wsp>
                      <wps:wsp>
                        <wps:cNvPr id="34" name="Text Box 48"/>
                        <wps:cNvSpPr txBox="1">
                          <a:spLocks noChangeArrowheads="1"/>
                        </wps:cNvSpPr>
                        <wps:spPr bwMode="auto">
                          <a:xfrm>
                            <a:off x="4830" y="8565"/>
                            <a:ext cx="1860" cy="765"/>
                          </a:xfrm>
                          <a:prstGeom prst="rect">
                            <a:avLst/>
                          </a:prstGeom>
                          <a:solidFill>
                            <a:srgbClr val="FFFFFF"/>
                          </a:solidFill>
                          <a:ln w="9525">
                            <a:solidFill>
                              <a:srgbClr val="000000"/>
                            </a:solidFill>
                            <a:miter lim="800000"/>
                            <a:headEnd/>
                            <a:tailEnd/>
                          </a:ln>
                        </wps:spPr>
                        <wps:txbx>
                          <w:txbxContent>
                            <w:p w:rsidR="0080608C" w:rsidRPr="005C2E93" w:rsidRDefault="0080608C" w:rsidP="006D5379">
                              <w:pPr>
                                <w:spacing w:line="240" w:lineRule="auto"/>
                                <w:jc w:val="center"/>
                                <w:rPr>
                                  <w:sz w:val="20"/>
                                  <w:szCs w:val="20"/>
                                </w:rPr>
                              </w:pPr>
                              <w:r>
                                <w:rPr>
                                  <w:sz w:val="20"/>
                                  <w:szCs w:val="20"/>
                                </w:rPr>
                                <w:t>Diswasher</w:t>
                              </w:r>
                            </w:p>
                          </w:txbxContent>
                        </wps:txbx>
                        <wps:bodyPr rot="0" vert="horz" wrap="square" lIns="91440" tIns="45720" rIns="91440" bIns="45720" anchor="ctr" anchorCtr="0" upright="1">
                          <a:noAutofit/>
                        </wps:bodyPr>
                      </wps:wsp>
                      <wps:wsp>
                        <wps:cNvPr id="35" name="AutoShape 49"/>
                        <wps:cNvCnPr>
                          <a:cxnSpLocks noChangeShapeType="1"/>
                        </wps:cNvCnPr>
                        <wps:spPr bwMode="auto">
                          <a:xfrm>
                            <a:off x="6270" y="2715"/>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50"/>
                        <wps:cNvCnPr>
                          <a:cxnSpLocks noChangeShapeType="1"/>
                        </wps:cNvCnPr>
                        <wps:spPr bwMode="auto">
                          <a:xfrm>
                            <a:off x="2250" y="3855"/>
                            <a:ext cx="8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51"/>
                        <wps:cNvCnPr>
                          <a:cxnSpLocks noChangeShapeType="1"/>
                        </wps:cNvCnPr>
                        <wps:spPr bwMode="auto">
                          <a:xfrm>
                            <a:off x="6270" y="3495"/>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52"/>
                        <wps:cNvCnPr>
                          <a:cxnSpLocks noChangeShapeType="1"/>
                        </wps:cNvCnPr>
                        <wps:spPr bwMode="auto">
                          <a:xfrm>
                            <a:off x="2250" y="3855"/>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53"/>
                        <wps:cNvCnPr>
                          <a:cxnSpLocks noChangeShapeType="1"/>
                        </wps:cNvCnPr>
                        <wps:spPr bwMode="auto">
                          <a:xfrm>
                            <a:off x="3900" y="3855"/>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54"/>
                        <wps:cNvCnPr>
                          <a:cxnSpLocks noChangeShapeType="1"/>
                        </wps:cNvCnPr>
                        <wps:spPr bwMode="auto">
                          <a:xfrm>
                            <a:off x="5715" y="3855"/>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55"/>
                        <wps:cNvCnPr>
                          <a:cxnSpLocks noChangeShapeType="1"/>
                        </wps:cNvCnPr>
                        <wps:spPr bwMode="auto">
                          <a:xfrm>
                            <a:off x="7500" y="3855"/>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56"/>
                        <wps:cNvCnPr>
                          <a:cxnSpLocks noChangeShapeType="1"/>
                        </wps:cNvCnPr>
                        <wps:spPr bwMode="auto">
                          <a:xfrm>
                            <a:off x="8940" y="3855"/>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57"/>
                        <wps:cNvCnPr>
                          <a:cxnSpLocks noChangeShapeType="1"/>
                        </wps:cNvCnPr>
                        <wps:spPr bwMode="auto">
                          <a:xfrm>
                            <a:off x="10440" y="3855"/>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58"/>
                        <wps:cNvCnPr>
                          <a:cxnSpLocks noChangeShapeType="1"/>
                        </wps:cNvCnPr>
                        <wps:spPr bwMode="auto">
                          <a:xfrm>
                            <a:off x="2250" y="4950"/>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59"/>
                        <wps:cNvCnPr>
                          <a:cxnSpLocks noChangeShapeType="1"/>
                        </wps:cNvCnPr>
                        <wps:spPr bwMode="auto">
                          <a:xfrm>
                            <a:off x="3900" y="4950"/>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60"/>
                        <wps:cNvCnPr>
                          <a:cxnSpLocks noChangeShapeType="1"/>
                        </wps:cNvCnPr>
                        <wps:spPr bwMode="auto">
                          <a:xfrm>
                            <a:off x="5715" y="4950"/>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61"/>
                        <wps:cNvCnPr>
                          <a:cxnSpLocks noChangeShapeType="1"/>
                        </wps:cNvCnPr>
                        <wps:spPr bwMode="auto">
                          <a:xfrm>
                            <a:off x="7500" y="4950"/>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62"/>
                        <wps:cNvCnPr>
                          <a:cxnSpLocks noChangeShapeType="1"/>
                        </wps:cNvCnPr>
                        <wps:spPr bwMode="auto">
                          <a:xfrm>
                            <a:off x="8940" y="4950"/>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63"/>
                        <wps:cNvCnPr>
                          <a:cxnSpLocks noChangeShapeType="1"/>
                        </wps:cNvCnPr>
                        <wps:spPr bwMode="auto">
                          <a:xfrm>
                            <a:off x="10440" y="4950"/>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64"/>
                        <wps:cNvCnPr>
                          <a:cxnSpLocks noChangeShapeType="1"/>
                        </wps:cNvCnPr>
                        <wps:spPr bwMode="auto">
                          <a:xfrm>
                            <a:off x="2250" y="6045"/>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65"/>
                        <wps:cNvCnPr>
                          <a:cxnSpLocks noChangeShapeType="1"/>
                        </wps:cNvCnPr>
                        <wps:spPr bwMode="auto">
                          <a:xfrm>
                            <a:off x="3900" y="6045"/>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66"/>
                        <wps:cNvCnPr>
                          <a:cxnSpLocks noChangeShapeType="1"/>
                        </wps:cNvCnPr>
                        <wps:spPr bwMode="auto">
                          <a:xfrm>
                            <a:off x="5715" y="6045"/>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67"/>
                        <wps:cNvCnPr>
                          <a:cxnSpLocks noChangeShapeType="1"/>
                        </wps:cNvCnPr>
                        <wps:spPr bwMode="auto">
                          <a:xfrm>
                            <a:off x="7500" y="6045"/>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68"/>
                        <wps:cNvCnPr>
                          <a:cxnSpLocks noChangeShapeType="1"/>
                        </wps:cNvCnPr>
                        <wps:spPr bwMode="auto">
                          <a:xfrm>
                            <a:off x="8940" y="6045"/>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69"/>
                        <wps:cNvCnPr>
                          <a:cxnSpLocks noChangeShapeType="1"/>
                        </wps:cNvCnPr>
                        <wps:spPr bwMode="auto">
                          <a:xfrm>
                            <a:off x="2250" y="7140"/>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70"/>
                        <wps:cNvCnPr>
                          <a:cxnSpLocks noChangeShapeType="1"/>
                        </wps:cNvCnPr>
                        <wps:spPr bwMode="auto">
                          <a:xfrm>
                            <a:off x="3900" y="7140"/>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71"/>
                        <wps:cNvCnPr>
                          <a:cxnSpLocks noChangeShapeType="1"/>
                        </wps:cNvCnPr>
                        <wps:spPr bwMode="auto">
                          <a:xfrm>
                            <a:off x="5715" y="7140"/>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72"/>
                        <wps:cNvCnPr>
                          <a:cxnSpLocks noChangeShapeType="1"/>
                        </wps:cNvCnPr>
                        <wps:spPr bwMode="auto">
                          <a:xfrm>
                            <a:off x="7500" y="7140"/>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73"/>
                        <wps:cNvCnPr>
                          <a:cxnSpLocks noChangeShapeType="1"/>
                        </wps:cNvCnPr>
                        <wps:spPr bwMode="auto">
                          <a:xfrm>
                            <a:off x="5715" y="8235"/>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4" o:spid="_x0000_s1026" style="width:483.75pt;height:353.25pt;mso-position-horizontal-relative:char;mso-position-vertical-relative:line" coordorigin="1545,2265" coordsize="9675,7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">
                <v:shapetype id="_x0000_t202" coordsize="21600,21600" o:spt="202" path="m,l,21600r21600,l21600,xe">
                  <v:stroke joinstyle="miter"/>
                  <v:path gradientshapeok="t" o:connecttype="rect"/>
                </v:shapetype>
                <v:shape id="Text Box 21" o:spid="_x0000_s1027" type="#_x0000_t202" style="position:absolute;left:5265;top:2265;width:214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4mnsEA&#10;AADaAAAADwAAAGRycy9kb3ducmV2LnhtbESPT2sCMRTE7wW/Q3iCt5q1B9HVKItS6MWCf/D8SJ67&#10;q5uXkKTr9ts3hUKPw8z8hllvB9uJnkJsHSuYTQsQxNqZlmsFl/P76wJETMgGO8ek4JsibDejlzWW&#10;xj35SP0p1SJDOJaooEnJl1JG3ZDFOHWeOHs3FyymLEMtTcBnhttOvhXFXFpsOS806GnXkH6cvqyC&#10;Q3XYFZ+ht5W/3u4deq33Pio1GQ/VCkSiIf2H/9ofRsESfq/kG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eJp7BAAAA2gAAAA8AAAAAAAAAAAAAAAAAmAIAAGRycy9kb3du&#10;cmV2LnhtbFBLBQYAAAAABAAEAPUAAACGAwAAAAA=&#10;">
                  <v:textbox>
                    <w:txbxContent>
                      <w:p w:rsidR="0080608C" w:rsidRPr="005C2E93" w:rsidRDefault="0080608C" w:rsidP="006D5379">
                        <w:pPr>
                          <w:spacing w:line="240" w:lineRule="auto"/>
                          <w:jc w:val="center"/>
                          <w:rPr>
                            <w:sz w:val="20"/>
                            <w:szCs w:val="20"/>
                          </w:rPr>
                        </w:pPr>
                        <w:r w:rsidRPr="005C2E93">
                          <w:rPr>
                            <w:sz w:val="20"/>
                            <w:szCs w:val="20"/>
                          </w:rPr>
                          <w:t>General Manager</w:t>
                        </w:r>
                      </w:p>
                    </w:txbxContent>
                  </v:textbox>
                </v:shape>
                <v:shape id="Text Box 22" o:spid="_x0000_s1028" type="#_x0000_t202" style="position:absolute;left:5265;top:3045;width:214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zS6L4A&#10;AADbAAAADwAAAGRycy9kb3ducmV2LnhtbERPTWsCMRC9F/wPYYTealYPpaxGWRTBi4K2eB6ScXd1&#10;MwlJXNd/bwqF3ubxPmexGmwnegqxdaxgOilAEGtnWq4V/HxvP75AxIRssHNMCp4UYbUcvS2wNO7B&#10;R+pPqRY5hGOJCpqUfCll1A1ZjBPniTN3ccFiyjDU0gR85HDbyVlRfEqLLeeGBj2tG9K3090q2Ff7&#10;dXEIva38+XLt0Gu98VGp9/FQzUEkGtK/+M+9M3n+FH5/yQfI5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Yc0ui+AAAA2wAAAA8AAAAAAAAAAAAAAAAAmAIAAGRycy9kb3ducmV2&#10;LnhtbFBLBQYAAAAABAAEAPUAAACDAwAAAAA=&#10;">
                  <v:textbox>
                    <w:txbxContent>
                      <w:p w:rsidR="0080608C" w:rsidRPr="005C2E93" w:rsidRDefault="0080608C" w:rsidP="006D5379">
                        <w:pPr>
                          <w:spacing w:line="240" w:lineRule="auto"/>
                          <w:jc w:val="center"/>
                          <w:rPr>
                            <w:sz w:val="20"/>
                            <w:szCs w:val="20"/>
                          </w:rPr>
                        </w:pPr>
                        <w:r w:rsidRPr="005C2E93">
                          <w:rPr>
                            <w:sz w:val="20"/>
                            <w:szCs w:val="20"/>
                          </w:rPr>
                          <w:t>Assistant Manager</w:t>
                        </w:r>
                      </w:p>
                    </w:txbxContent>
                  </v:textbox>
                </v:shape>
                <v:shape id="Text Box 23" o:spid="_x0000_s1029" type="#_x0000_t202" style="position:absolute;left:1545;top:4185;width:1410;height: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5Mn74A&#10;AADbAAAADwAAAGRycy9kb3ducmV2LnhtbERPTWsCMRC9F/wPYQRvNasHKatRFkXoRaEqnodk3F3d&#10;TEKSruu/bwqF3ubxPme1GWwnegqxdaxgNi1AEGtnWq4VXM779w8QMSEb7ByTghdF2KxHbyssjXvy&#10;F/WnVIscwrFEBU1KvpQy6oYsxqnzxJm7uWAxZRhqaQI+c7jt5LwoFtJiy7mhQU/bhvTj9G0VHKrD&#10;tjiG3lb+ert36LXe+ajUZDxUSxCJhvQv/nN/mjx/Dr+/5APk+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bOTJ++AAAA2wAAAA8AAAAAAAAAAAAAAAAAmAIAAGRycy9kb3ducmV2&#10;LnhtbFBLBQYAAAAABAAEAPUAAACDAwAAAAA=&#10;">
                  <v:textbox>
                    <w:txbxContent>
                      <w:p w:rsidR="0080608C" w:rsidRPr="005C2E93" w:rsidRDefault="0080608C" w:rsidP="006D5379">
                        <w:pPr>
                          <w:spacing w:line="240" w:lineRule="auto"/>
                          <w:jc w:val="center"/>
                          <w:rPr>
                            <w:sz w:val="20"/>
                            <w:szCs w:val="20"/>
                          </w:rPr>
                        </w:pPr>
                        <w:r w:rsidRPr="005C2E93">
                          <w:rPr>
                            <w:sz w:val="20"/>
                            <w:szCs w:val="20"/>
                          </w:rPr>
                          <w:t>Front Office Department</w:t>
                        </w:r>
                      </w:p>
                    </w:txbxContent>
                  </v:textbox>
                </v:shape>
                <v:shape id="Text Box 24" o:spid="_x0000_s1030" type="#_x0000_t202" style="position:absolute;left:3045;top:4185;width:1695;height: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pBL8A&#10;AADbAAAADwAAAGRycy9kb3ducmV2LnhtbERPTWsCMRC9F/wPYQq91WwtlLIaZVEELwq14nlIxt3V&#10;zSQkcV3/vREKvc3jfc5sMdhO9BRi61jBx7gAQaydablWcPhdv3+DiAnZYOeYFNwpwmI+eplhadyN&#10;f6jfp1rkEI4lKmhS8qWUUTdkMY6dJ87cyQWLKcNQSxPwlsNtJydF8SUttpwbGvS0bEhf9lerYFtt&#10;l8Uu9Lbyx9O5Q6/1ykel3l6Hagoi0ZD+xX/ujcnzP+H5Sz5Az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gukEvwAAANsAAAAPAAAAAAAAAAAAAAAAAJgCAABkcnMvZG93bnJl&#10;di54bWxQSwUGAAAAAAQABAD1AAAAhAMAAAAA&#10;">
                  <v:textbox>
                    <w:txbxContent>
                      <w:p w:rsidR="0080608C" w:rsidRPr="005C2E93" w:rsidRDefault="0080608C" w:rsidP="006D5379">
                        <w:pPr>
                          <w:spacing w:line="240" w:lineRule="auto"/>
                          <w:jc w:val="center"/>
                          <w:rPr>
                            <w:sz w:val="20"/>
                            <w:szCs w:val="20"/>
                          </w:rPr>
                        </w:pPr>
                        <w:r w:rsidRPr="005C2E93">
                          <w:rPr>
                            <w:sz w:val="20"/>
                            <w:szCs w:val="20"/>
                          </w:rPr>
                          <w:t>House Keeping Department</w:t>
                        </w:r>
                      </w:p>
                    </w:txbxContent>
                  </v:textbox>
                </v:shape>
                <v:shape id="Text Box 29" o:spid="_x0000_s1031" type="#_x0000_t202" style="position:absolute;left:4830;top:4185;width:1860;height: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txcL8A&#10;AADbAAAADwAAAGRycy9kb3ducmV2LnhtbERPTWsCMRC9F/wPYQq91WyllLIaZVEELwq14nlIxt3V&#10;zSQkcV3/vREKvc3jfc5sMdhO9BRi61jBx7gAQaydablWcPhdv3+DiAnZYOeYFNwpwmI+eplhadyN&#10;f6jfp1rkEI4lKmhS8qWUUTdkMY6dJ87cyQWLKcNQSxPwlsNtJydF8SUttpwbGvS0bEhf9lerYFtt&#10;l8Uu9Lbyx9O5Q6/1ykel3l6Hagoi0ZD+xX/ujcnzP+H5Sz5Az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a3FwvwAAANsAAAAPAAAAAAAAAAAAAAAAAJgCAABkcnMvZG93bnJl&#10;di54bWxQSwUGAAAAAAQABAD1AAAAhAMAAAAA&#10;">
                  <v:textbox>
                    <w:txbxContent>
                      <w:p w:rsidR="0080608C" w:rsidRPr="005C2E93" w:rsidRDefault="0080608C" w:rsidP="006D5379">
                        <w:pPr>
                          <w:spacing w:line="240" w:lineRule="auto"/>
                          <w:jc w:val="center"/>
                          <w:rPr>
                            <w:sz w:val="20"/>
                            <w:szCs w:val="20"/>
                          </w:rPr>
                        </w:pPr>
                        <w:r>
                          <w:rPr>
                            <w:sz w:val="20"/>
                            <w:szCs w:val="20"/>
                          </w:rPr>
                          <w:t xml:space="preserve">Food &amp; Beverage </w:t>
                        </w:r>
                        <w:r w:rsidRPr="005C2E93">
                          <w:rPr>
                            <w:sz w:val="20"/>
                            <w:szCs w:val="20"/>
                          </w:rPr>
                          <w:t>Department</w:t>
                        </w:r>
                      </w:p>
                    </w:txbxContent>
                  </v:textbox>
                </v:shape>
                <v:shape id="Text Box 30" o:spid="_x0000_s1032" type="#_x0000_t202" style="position:absolute;left:6795;top:4185;width:1410;height: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U678A&#10;AADbAAAADwAAAGRycy9kb3ducmV2LnhtbERPTWsCMRC9F/wPYQq91WyFlrIaZVEELwq14nlIxt3V&#10;zSQkcV3/vREKvc3jfc5sMdhO9BRi61jBx7gAQaydablWcPhdv3+DiAnZYOeYFNwpwmI+eplhadyN&#10;f6jfp1rkEI4lKmhS8qWUUTdkMY6dJ87cyQWLKcNQSxPwlsNtJydF8SUttpwbGvS0bEhf9lerYFtt&#10;l8Uu9Lbyx9O5Q6/1ykel3l6Hagoi0ZD+xX/ujcnzP+H5Sz5Az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J9TrvwAAANsAAAAPAAAAAAAAAAAAAAAAAJgCAABkcnMvZG93bnJl&#10;di54bWxQSwUGAAAAAAQABAD1AAAAhAMAAAAA&#10;">
                  <v:textbox>
                    <w:txbxContent>
                      <w:p w:rsidR="0080608C" w:rsidRPr="005C2E93" w:rsidRDefault="0080608C" w:rsidP="006D5379">
                        <w:pPr>
                          <w:spacing w:line="240" w:lineRule="auto"/>
                          <w:jc w:val="center"/>
                          <w:rPr>
                            <w:sz w:val="20"/>
                            <w:szCs w:val="20"/>
                          </w:rPr>
                        </w:pPr>
                        <w:r>
                          <w:rPr>
                            <w:sz w:val="20"/>
                            <w:szCs w:val="20"/>
                          </w:rPr>
                          <w:t xml:space="preserve">Accounting </w:t>
                        </w:r>
                        <w:r w:rsidRPr="005C2E93">
                          <w:rPr>
                            <w:sz w:val="20"/>
                            <w:szCs w:val="20"/>
                          </w:rPr>
                          <w:t>Department</w:t>
                        </w:r>
                      </w:p>
                    </w:txbxContent>
                  </v:textbox>
                </v:shape>
                <v:shape id="Text Box 31" o:spid="_x0000_s1033" type="#_x0000_t202" style="position:absolute;left:8310;top:4185;width:1410;height: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KnL4A&#10;AADbAAAADwAAAGRycy9kb3ducmV2LnhtbERPTWsCMRC9F/wPYQRvNasHKatRFkXoRaEqnodk3F3d&#10;TEKSruu/bwqF3ubxPme1GWwnegqxdaxgNi1AEGtnWq4VXM779w8QMSEb7ByTghdF2KxHbyssjXvy&#10;F/WnVIscwrFEBU1KvpQy6oYsxqnzxJm7uWAxZRhqaQI+c7jt5LwoFtJiy7mhQU/bhvTj9G0VHKrD&#10;tjiG3lb+ert36LXe+ajUZDxUSxCJhvQv/nN/mjx/Ab+/5APk+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n1Spy+AAAA2wAAAA8AAAAAAAAAAAAAAAAAmAIAAGRycy9kb3ducmV2&#10;LnhtbFBLBQYAAAAABAAEAPUAAACDAwAAAAA=&#10;">
                  <v:textbox>
                    <w:txbxContent>
                      <w:p w:rsidR="0080608C" w:rsidRPr="005C2E93" w:rsidRDefault="0080608C" w:rsidP="006D5379">
                        <w:pPr>
                          <w:spacing w:line="240" w:lineRule="auto"/>
                          <w:jc w:val="center"/>
                          <w:rPr>
                            <w:sz w:val="20"/>
                            <w:szCs w:val="20"/>
                          </w:rPr>
                        </w:pPr>
                        <w:r>
                          <w:rPr>
                            <w:sz w:val="20"/>
                            <w:szCs w:val="20"/>
                          </w:rPr>
                          <w:t xml:space="preserve">Personal </w:t>
                        </w:r>
                        <w:r w:rsidRPr="005C2E93">
                          <w:rPr>
                            <w:sz w:val="20"/>
                            <w:szCs w:val="20"/>
                          </w:rPr>
                          <w:t>Department</w:t>
                        </w:r>
                      </w:p>
                    </w:txbxContent>
                  </v:textbox>
                </v:shape>
                <v:shape id="Text Box 32" o:spid="_x0000_s1034" type="#_x0000_t202" style="position:absolute;left:9810;top:4185;width:1410;height: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vB78A&#10;AADbAAAADwAAAGRycy9kb3ducmV2LnhtbERPTWsCMRC9F/wPYQq91Ww9tGU1yqIIXhRqxfOQjLur&#10;m0lI4rr+eyMUepvH+5zZYrCd6CnE1rGCj3EBglg703Kt4PC7fv8GEROywc4xKbhThMV89DLD0rgb&#10;/1C/T7XIIRxLVNCk5Espo27IYhw7T5y5kwsWU4ahlibgLYfbTk6K4lNabDk3NOhp2ZC+7K9Wwbba&#10;Lotd6G3lj6dzh17rlY9Kvb0O1RREoiH9i//cG5Pnf8Hzl3yAn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ue8HvwAAANsAAAAPAAAAAAAAAAAAAAAAAJgCAABkcnMvZG93bnJl&#10;di54bWxQSwUGAAAAAAQABAD1AAAAhAMAAAAA&#10;">
                  <v:textbox>
                    <w:txbxContent>
                      <w:p w:rsidR="0080608C" w:rsidRPr="005C2E93" w:rsidRDefault="0080608C" w:rsidP="006D5379">
                        <w:pPr>
                          <w:spacing w:line="240" w:lineRule="auto"/>
                          <w:jc w:val="center"/>
                          <w:rPr>
                            <w:sz w:val="20"/>
                            <w:szCs w:val="20"/>
                          </w:rPr>
                        </w:pPr>
                        <w:r>
                          <w:rPr>
                            <w:sz w:val="20"/>
                            <w:szCs w:val="20"/>
                          </w:rPr>
                          <w:t xml:space="preserve">Marketing </w:t>
                        </w:r>
                        <w:r w:rsidRPr="005C2E93">
                          <w:rPr>
                            <w:sz w:val="20"/>
                            <w:szCs w:val="20"/>
                          </w:rPr>
                          <w:t>Department</w:t>
                        </w:r>
                      </w:p>
                    </w:txbxContent>
                  </v:textbox>
                </v:shape>
                <v:shape id="Text Box 33" o:spid="_x0000_s1035" type="#_x0000_t202" style="position:absolute;left:1545;top:5280;width:1410;height: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7dcIA&#10;AADbAAAADwAAAGRycy9kb3ducmV2LnhtbESPQWvDMAyF74P9B6PCbqvTHUbJ6pbQMuilg3WjZ2Gr&#10;SdZYNrabZv9+Ogx6k3hP731abSY/qJFS7gMbWMwrUMQ2uJ5bA99f789LULkgOxwCk4FfyrBZPz6s&#10;sHbhxp80HkurJIRzjQa6UmKtdbYdeczzEIlFO4fksciaWu0S3iTcD/qlql61x56locNI247s5Xj1&#10;Bg7NYVt9pNE38XT+GTBau4vZmKfZ1LyBKjSVu/n/eu8EX2DlFxl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nt1wgAAANsAAAAPAAAAAAAAAAAAAAAAAJgCAABkcnMvZG93&#10;bnJldi54bWxQSwUGAAAAAAQABAD1AAAAhwMAAAAA&#10;">
                  <v:textbox>
                    <w:txbxContent>
                      <w:p w:rsidR="0080608C" w:rsidRPr="005C2E93" w:rsidRDefault="0080608C" w:rsidP="006D5379">
                        <w:pPr>
                          <w:spacing w:line="240" w:lineRule="auto"/>
                          <w:jc w:val="center"/>
                          <w:rPr>
                            <w:sz w:val="20"/>
                            <w:szCs w:val="20"/>
                          </w:rPr>
                        </w:pPr>
                        <w:r>
                          <w:rPr>
                            <w:sz w:val="20"/>
                            <w:szCs w:val="20"/>
                          </w:rPr>
                          <w:t>Telephone Operator</w:t>
                        </w:r>
                      </w:p>
                    </w:txbxContent>
                  </v:textbox>
                </v:shape>
                <v:shape id="Text Box 34" o:spid="_x0000_s1036" type="#_x0000_t202" style="position:absolute;left:3045;top:5280;width:1695;height: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e7r8A&#10;AADbAAAADwAAAGRycy9kb3ducmV2LnhtbERPTWsCMRC9F/wPYQq91Ww9lHY1yqIIXhRqxfOQjLur&#10;m0lI4rr+eyMUepvH+5zZYrCd6CnE1rGCj3EBglg703Kt4PC7fv8CEROywc4xKbhThMV89DLD0rgb&#10;/1C/T7XIIRxLVNCk5Espo27IYhw7T5y5kwsWU4ahlibgLYfbTk6K4lNabDk3NOhp2ZC+7K9Wwbba&#10;Lotd6G3lj6dzh17rlY9Kvb0O1RREoiH9i//cG5Pnf8Pzl3yAn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at7uvwAAANsAAAAPAAAAAAAAAAAAAAAAAJgCAABkcnMvZG93bnJl&#10;di54bWxQSwUGAAAAAAQABAD1AAAAhAMAAAAA&#10;">
                  <v:textbox>
                    <w:txbxContent>
                      <w:p w:rsidR="0080608C" w:rsidRPr="005C2E93" w:rsidRDefault="0080608C" w:rsidP="006D5379">
                        <w:pPr>
                          <w:spacing w:line="240" w:lineRule="auto"/>
                          <w:jc w:val="center"/>
                          <w:rPr>
                            <w:sz w:val="20"/>
                            <w:szCs w:val="20"/>
                          </w:rPr>
                        </w:pPr>
                        <w:r>
                          <w:rPr>
                            <w:sz w:val="20"/>
                            <w:szCs w:val="20"/>
                          </w:rPr>
                          <w:t>Laundry</w:t>
                        </w:r>
                      </w:p>
                    </w:txbxContent>
                  </v:textbox>
                </v:shape>
                <v:shape id="Text Box 35" o:spid="_x0000_s1037" type="#_x0000_t202" style="position:absolute;left:4830;top:5280;width:1860;height: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y9zr8A&#10;AADbAAAADwAAAGRycy9kb3ducmV2LnhtbERPPWvDMBDdC/0P4grZajkZQnGtBJMQ6OJA3dL5kC62&#10;W+skJMVx/300FDo+3ne9X+wkZgpxdKxgXZQgiLUzI/cKPj9Ozy8gYkI2ODkmBb8UYb97fKixMu7G&#10;7zR3qRc5hGOFCoaUfCVl1ANZjIXzxJm7uGAxZRh6aQLecrid5KYst9LiyLlhQE+HgfRPd7UK2qY9&#10;lOcw28Z/Xb4n9FoffVRq9bQ0ryASLelf/Od+Mwo2eX3+kn+A3N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PL3OvwAAANsAAAAPAAAAAAAAAAAAAAAAAJgCAABkcnMvZG93bnJl&#10;di54bWxQSwUGAAAAAAQABAD1AAAAhAMAAAAA&#10;">
                  <v:textbox>
                    <w:txbxContent>
                      <w:p w:rsidR="0080608C" w:rsidRPr="005C2E93" w:rsidRDefault="0080608C" w:rsidP="006D5379">
                        <w:pPr>
                          <w:spacing w:line="240" w:lineRule="auto"/>
                          <w:jc w:val="center"/>
                          <w:rPr>
                            <w:sz w:val="20"/>
                            <w:szCs w:val="20"/>
                          </w:rPr>
                        </w:pPr>
                        <w:r>
                          <w:rPr>
                            <w:sz w:val="20"/>
                            <w:szCs w:val="20"/>
                          </w:rPr>
                          <w:t>Cook</w:t>
                        </w:r>
                      </w:p>
                    </w:txbxContent>
                  </v:textbox>
                </v:shape>
                <v:shape id="Text Box 36" o:spid="_x0000_s1038" type="#_x0000_t202" style="position:absolute;left:6795;top:5280;width:1410;height: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YVcEA&#10;AADbAAAADwAAAGRycy9kb3ducmV2LnhtbESPQWsCMRSE7wX/Q3iCt5rVg8hqlEURelGoLZ4fyXN3&#10;dfMSknRd/31TKHgcZuYbZr0dbCd6CrF1rGA2LUAQa2darhV8fx3elyBiQjbYOSYFT4qw3Yze1lga&#10;9+BP6s+pFhnCsUQFTUq+lDLqhizGqfPE2bu6YDFlGWppAj4y3HZyXhQLabHlvNCgp11D+n7+sQqO&#10;1XFXnEJvK3+53jr0Wu99VGoyHqoViERDeoX/2x9GwXwGf1/y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wGFXBAAAA2wAAAA8AAAAAAAAAAAAAAAAAmAIAAGRycy9kb3du&#10;cmV2LnhtbFBLBQYAAAAABAAEAPUAAACGAwAAAAA=&#10;">
                  <v:textbox>
                    <w:txbxContent>
                      <w:p w:rsidR="0080608C" w:rsidRPr="005C2E93" w:rsidRDefault="0080608C" w:rsidP="006D5379">
                        <w:pPr>
                          <w:spacing w:line="240" w:lineRule="auto"/>
                          <w:jc w:val="center"/>
                          <w:rPr>
                            <w:sz w:val="20"/>
                            <w:szCs w:val="20"/>
                          </w:rPr>
                        </w:pPr>
                        <w:r>
                          <w:rPr>
                            <w:sz w:val="20"/>
                            <w:szCs w:val="20"/>
                          </w:rPr>
                          <w:t>General Cashier</w:t>
                        </w:r>
                      </w:p>
                    </w:txbxContent>
                  </v:textbox>
                </v:shape>
                <v:shape id="Text Box 37" o:spid="_x0000_s1039" type="#_x0000_t202" style="position:absolute;left:8310;top:5280;width:1410;height: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GIsEA&#10;AADbAAAADwAAAGRycy9kb3ducmV2LnhtbESPQWsCMRSE7wX/Q3gFbzXbPYisRlksQi8KtcXzI3nu&#10;rt28hCRd13/fCILHYWa+YVab0fZioBA7xwreZwUIYu1Mx42Cn+/d2wJETMgGe8ek4EYRNuvJywor&#10;4678RcMxNSJDOFaooE3JV1JG3ZLFOHOeOHtnFyymLEMjTcBrhttelkUxlxY7zgstetq2pH+Pf1bB&#10;vt5vi0MYbO1P50uPXusPH5Wavo71EkSiMT3Dj/anUVCWcP+Sf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ihiLBAAAA2wAAAA8AAAAAAAAAAAAAAAAAmAIAAGRycy9kb3du&#10;cmV2LnhtbFBLBQYAAAAABAAEAPUAAACGAwAAAAA=&#10;">
                  <v:textbox>
                    <w:txbxContent>
                      <w:p w:rsidR="0080608C" w:rsidRPr="005C2E93" w:rsidRDefault="0080608C" w:rsidP="006D5379">
                        <w:pPr>
                          <w:spacing w:line="240" w:lineRule="auto"/>
                          <w:jc w:val="center"/>
                          <w:rPr>
                            <w:sz w:val="20"/>
                            <w:szCs w:val="20"/>
                          </w:rPr>
                        </w:pPr>
                        <w:r>
                          <w:rPr>
                            <w:sz w:val="20"/>
                            <w:szCs w:val="20"/>
                          </w:rPr>
                          <w:t>Driver</w:t>
                        </w:r>
                      </w:p>
                    </w:txbxContent>
                  </v:textbox>
                </v:shape>
                <v:shape id="Text Box 38" o:spid="_x0000_s1040" type="#_x0000_t202" style="position:absolute;left:9810;top:5280;width:1410;height: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jucEA&#10;AADbAAAADwAAAGRycy9kb3ducmV2LnhtbESPQWsCMRSE70L/Q3gFb5pVocjWKIsi9KJQLT0/kufu&#10;1s1LSNJ1++8bQfA4zMw3zGoz2E70FGLrWMFsWoAg1s60XCv4Ou8nSxAxIRvsHJOCP4qwWb+MVlga&#10;d+NP6k+pFhnCsUQFTUq+lDLqhizGqfPE2bu4YDFlGWppAt4y3HZyXhRv0mLLeaFBT9uG9PX0axUc&#10;qsO2OIbeVv778tOh13rno1Lj16F6B5FoSM/wo/1hFMwXcP+Sf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uI7nBAAAA2wAAAA8AAAAAAAAAAAAAAAAAmAIAAGRycy9kb3du&#10;cmV2LnhtbFBLBQYAAAAABAAEAPUAAACGAwAAAAA=&#10;">
                  <v:textbox>
                    <w:txbxContent>
                      <w:p w:rsidR="0080608C" w:rsidRPr="005C2E93" w:rsidRDefault="0080608C" w:rsidP="006D5379">
                        <w:pPr>
                          <w:spacing w:line="240" w:lineRule="auto"/>
                          <w:jc w:val="center"/>
                          <w:rPr>
                            <w:sz w:val="20"/>
                            <w:szCs w:val="20"/>
                          </w:rPr>
                        </w:pPr>
                        <w:r>
                          <w:rPr>
                            <w:sz w:val="20"/>
                            <w:szCs w:val="20"/>
                          </w:rPr>
                          <w:t>Public Relation</w:t>
                        </w:r>
                      </w:p>
                    </w:txbxContent>
                  </v:textbox>
                </v:shape>
                <v:shape id="Text Box 39" o:spid="_x0000_s1041" type="#_x0000_t202" style="position:absolute;left:1545;top:6375;width:1410;height: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7zcEA&#10;AADbAAAADwAAAGRycy9kb3ducmV2LnhtbESPQWsCMRSE70L/Q3gFb5pVpMjWKIsi9KJQLT0/kufu&#10;1s1LSNJ1++8bQfA4zMw3zGoz2E70FGLrWMFsWoAg1s60XCv4Ou8nSxAxIRvsHJOCP4qwWb+MVlga&#10;d+NP6k+pFhnCsUQFTUq+lDLqhizGqfPE2bu4YDFlGWppAt4y3HZyXhRv0mLLeaFBT9uG9PX0axUc&#10;qsO2OIbeVv778tOh13rno1Lj16F6B5FoSM/wo/1hFMwXcP+Sf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Hu83BAAAA2wAAAA8AAAAAAAAAAAAAAAAAmAIAAGRycy9kb3du&#10;cmV2LnhtbFBLBQYAAAAABAAEAPUAAACGAwAAAAA=&#10;">
                  <v:textbox>
                    <w:txbxContent>
                      <w:p w:rsidR="0080608C" w:rsidRPr="005C2E93" w:rsidRDefault="0080608C" w:rsidP="006D5379">
                        <w:pPr>
                          <w:spacing w:line="240" w:lineRule="auto"/>
                          <w:jc w:val="center"/>
                          <w:rPr>
                            <w:sz w:val="20"/>
                            <w:szCs w:val="20"/>
                          </w:rPr>
                        </w:pPr>
                        <w:r>
                          <w:rPr>
                            <w:sz w:val="20"/>
                            <w:szCs w:val="20"/>
                          </w:rPr>
                          <w:t>Front Office Cashier</w:t>
                        </w:r>
                      </w:p>
                    </w:txbxContent>
                  </v:textbox>
                </v:shape>
                <v:shape id="Text Box 40" o:spid="_x0000_s1042" type="#_x0000_t202" style="position:absolute;left:3045;top:6375;width:1695;height: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eVsEA&#10;AADbAAAADwAAAGRycy9kb3ducmV2LnhtbESPQWsCMRSE70L/Q3gFb5pVsMjWKIsi9KJQLT0/kufu&#10;1s1LSNJ1++8bQfA4zMw3zGoz2E70FGLrWMFsWoAg1s60XCv4Ou8nSxAxIRvsHJOCP4qwWb+MVlga&#10;d+NP6k+pFhnCsUQFTUq+lDLqhizGqfPE2bu4YDFlGWppAt4y3HZyXhRv0mLLeaFBT9uG9PX0axUc&#10;qsO2OIbeVv778tOh13rno1Lj16F6B5FoSM/wo/1hFMwXcP+Sf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LHlbBAAAA2wAAAA8AAAAAAAAAAAAAAAAAmAIAAGRycy9kb3du&#10;cmV2LnhtbFBLBQYAAAAABAAEAPUAAACGAwAAAAA=&#10;">
                  <v:textbox>
                    <w:txbxContent>
                      <w:p w:rsidR="0080608C" w:rsidRPr="005C2E93" w:rsidRDefault="0080608C" w:rsidP="006D5379">
                        <w:pPr>
                          <w:spacing w:line="240" w:lineRule="auto"/>
                          <w:jc w:val="center"/>
                          <w:rPr>
                            <w:sz w:val="20"/>
                            <w:szCs w:val="20"/>
                          </w:rPr>
                        </w:pPr>
                        <w:r>
                          <w:rPr>
                            <w:sz w:val="20"/>
                            <w:szCs w:val="20"/>
                          </w:rPr>
                          <w:t>Room Boy</w:t>
                        </w:r>
                      </w:p>
                    </w:txbxContent>
                  </v:textbox>
                </v:shape>
                <v:shape id="Text Box 41" o:spid="_x0000_s1043" type="#_x0000_t202" style="position:absolute;left:4830;top:6375;width:1860;height: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mAIcEA&#10;AADbAAAADwAAAGRycy9kb3ducmV2LnhtbESPQWsCMRSE7wX/Q3iCt5rVg8jWKIsi9KKgLT0/kufu&#10;6uYlJHHd/ntTKHgcZuYbZrUZbCd6CrF1rGA2LUAQa2darhV8f+3flyBiQjbYOSYFvxRhsx69rbA0&#10;7sEn6s+pFhnCsUQFTUq+lDLqhizGqfPE2bu4YDFlGWppAj4y3HZyXhQLabHlvNCgp21D+na+WwWH&#10;6rAtjqG3lf+5XDv0Wu98VGoyHqoPEImG9Ar/tz+NgvkC/r7kH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ZgCHBAAAA2wAAAA8AAAAAAAAAAAAAAAAAmAIAAGRycy9kb3du&#10;cmV2LnhtbFBLBQYAAAAABAAEAPUAAACGAwAAAAA=&#10;">
                  <v:textbox>
                    <w:txbxContent>
                      <w:p w:rsidR="0080608C" w:rsidRPr="005C2E93" w:rsidRDefault="0080608C" w:rsidP="006D5379">
                        <w:pPr>
                          <w:spacing w:line="240" w:lineRule="auto"/>
                          <w:jc w:val="center"/>
                          <w:rPr>
                            <w:sz w:val="20"/>
                            <w:szCs w:val="20"/>
                          </w:rPr>
                        </w:pPr>
                        <w:r>
                          <w:rPr>
                            <w:sz w:val="20"/>
                            <w:szCs w:val="20"/>
                          </w:rPr>
                          <w:t>Room Service</w:t>
                        </w:r>
                      </w:p>
                    </w:txbxContent>
                  </v:textbox>
                </v:shape>
                <v:shape id="Text Box 42" o:spid="_x0000_s1044" type="#_x0000_t202" style="position:absolute;left:6795;top:6375;width:1410;height: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UlusEA&#10;AADbAAAADwAAAGRycy9kb3ducmV2LnhtbESPQWsCMRSE70L/Q3gFb5rVg5WtURZF6EWhWnp+JM/d&#10;rZuXkKTr9t83guBxmJlvmNVmsJ3oKcTWsYLZtABBrJ1puVbwdd5PliBiQjbYOSYFfxRhs34ZrbA0&#10;7saf1J9SLTKEY4kKmpR8KWXUDVmMU+eJs3dxwWLKMtTSBLxluO3kvCgW0mLLeaFBT9uG9PX0axUc&#10;qsO2OIbeVv778tOh13rno1Lj16F6B5FoSM/wo/1hFMzf4P4l/w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VJbrBAAAA2wAAAA8AAAAAAAAAAAAAAAAAmAIAAGRycy9kb3du&#10;cmV2LnhtbFBLBQYAAAAABAAEAPUAAACGAwAAAAA=&#10;">
                  <v:textbox>
                    <w:txbxContent>
                      <w:p w:rsidR="0080608C" w:rsidRPr="005C2E93" w:rsidRDefault="0080608C" w:rsidP="006D5379">
                        <w:pPr>
                          <w:spacing w:line="240" w:lineRule="auto"/>
                          <w:jc w:val="center"/>
                          <w:rPr>
                            <w:sz w:val="20"/>
                            <w:szCs w:val="20"/>
                          </w:rPr>
                        </w:pPr>
                        <w:r>
                          <w:rPr>
                            <w:sz w:val="20"/>
                            <w:szCs w:val="20"/>
                          </w:rPr>
                          <w:t>Cost Control</w:t>
                        </w:r>
                      </w:p>
                    </w:txbxContent>
                  </v:textbox>
                </v:shape>
                <v:shape id="Text Box 43" o:spid="_x0000_s1045" type="#_x0000_t202" style="position:absolute;left:8310;top:6375;width:1410;height: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qxyL8A&#10;AADbAAAADwAAAGRycy9kb3ducmV2LnhtbERPPWvDMBDdC/0P4grZajkZQnGtBJMQ6OJA3dL5kC62&#10;W+skJMVx/300FDo+3ne9X+wkZgpxdKxgXZQgiLUzI/cKPj9Ozy8gYkI2ODkmBb8UYb97fKixMu7G&#10;7zR3qRc5hGOFCoaUfCVl1ANZjIXzxJm7uGAxZRh6aQLecrid5KYst9LiyLlhQE+HgfRPd7UK2qY9&#10;lOcw28Z/Xb4n9FoffVRq9bQ0ryASLelf/Od+Mwo2eWz+kn+A3N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SrHIvwAAANsAAAAPAAAAAAAAAAAAAAAAAJgCAABkcnMvZG93bnJl&#10;di54bWxQSwUGAAAAAAQABAD1AAAAhAMAAAAA&#10;">
                  <v:textbox>
                    <w:txbxContent>
                      <w:p w:rsidR="0080608C" w:rsidRPr="005C2E93" w:rsidRDefault="0080608C" w:rsidP="006D5379">
                        <w:pPr>
                          <w:spacing w:line="240" w:lineRule="auto"/>
                          <w:jc w:val="center"/>
                          <w:rPr>
                            <w:sz w:val="20"/>
                            <w:szCs w:val="20"/>
                          </w:rPr>
                        </w:pPr>
                        <w:r>
                          <w:rPr>
                            <w:sz w:val="20"/>
                            <w:szCs w:val="20"/>
                          </w:rPr>
                          <w:t>Security</w:t>
                        </w:r>
                      </w:p>
                    </w:txbxContent>
                  </v:textbox>
                </v:shape>
                <v:shape id="Text Box 44" o:spid="_x0000_s1046" type="#_x0000_t202" style="position:absolute;left:1545;top:7470;width:1410;height: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UU8EA&#10;AADbAAAADwAAAGRycy9kb3ducmV2LnhtbESPQWsCMRSE70L/Q3gFb5rVg9StURZF6EWhWnp+JM/d&#10;rZuXkKTr9t83guBxmJlvmNVmsJ3oKcTWsYLZtABBrJ1puVbwdd5P3kDEhGywc0wK/ijCZv0yWmFp&#10;3I0/qT+lWmQIxxIVNCn5UsqoG7IYp84TZ+/igsWUZailCXjLcNvJeVEspMWW80KDnrYN6evp1yo4&#10;VIdtcQy9rfz35adDr/XOR6XGr0P1DiLRkJ7hR/vDKJgv4f4l/w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GFFPBAAAA2wAAAA8AAAAAAAAAAAAAAAAAmAIAAGRycy9kb3du&#10;cmV2LnhtbFBLBQYAAAAABAAEAPUAAACGAwAAAAA=&#10;">
                  <v:textbox>
                    <w:txbxContent>
                      <w:p w:rsidR="0080608C" w:rsidRPr="005C2E93" w:rsidRDefault="0080608C" w:rsidP="006D5379">
                        <w:pPr>
                          <w:spacing w:line="240" w:lineRule="auto"/>
                          <w:jc w:val="center"/>
                          <w:rPr>
                            <w:sz w:val="20"/>
                            <w:szCs w:val="20"/>
                          </w:rPr>
                        </w:pPr>
                        <w:r>
                          <w:rPr>
                            <w:sz w:val="20"/>
                            <w:szCs w:val="20"/>
                          </w:rPr>
                          <w:t>Receptionist</w:t>
                        </w:r>
                      </w:p>
                    </w:txbxContent>
                  </v:textbox>
                </v:shape>
                <v:shape id="Text Box 45" o:spid="_x0000_s1047" type="#_x0000_t202" style="position:absolute;left:3045;top:7470;width:1695;height: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UrE78A&#10;AADbAAAADwAAAGRycy9kb3ducmV2LnhtbERPz2vCMBS+C/4P4QnebLoJY3SmpSiCFwdzY+dH8my7&#10;NS8hyWr975fDYMeP7/eume0oJgpxcKzgoShBEGtnBu4UfLwfN88gYkI2ODomBXeK0NTLxQ4r4278&#10;RtMldSKHcKxQQZ+Sr6SMuieLsXCeOHNXFyymDEMnTcBbDrejfCzLJ2lx4NzQo6d9T/r78mMVnNvz&#10;vnwNk2395/VrRK/1wUel1qu5fQGRaE7/4j/3ySjY5vX5S/4Bsv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5SsTvwAAANsAAAAPAAAAAAAAAAAAAAAAAJgCAABkcnMvZG93bnJl&#10;di54bWxQSwUGAAAAAAQABAD1AAAAhAMAAAAA&#10;">
                  <v:textbox>
                    <w:txbxContent>
                      <w:p w:rsidR="0080608C" w:rsidRPr="005C2E93" w:rsidRDefault="0080608C" w:rsidP="006D5379">
                        <w:pPr>
                          <w:spacing w:line="240" w:lineRule="auto"/>
                          <w:jc w:val="center"/>
                          <w:rPr>
                            <w:sz w:val="20"/>
                            <w:szCs w:val="20"/>
                          </w:rPr>
                        </w:pPr>
                        <w:r>
                          <w:rPr>
                            <w:sz w:val="20"/>
                            <w:szCs w:val="20"/>
                          </w:rPr>
                          <w:t>Gardener</w:t>
                        </w:r>
                      </w:p>
                    </w:txbxContent>
                  </v:textbox>
                </v:shape>
                <v:shape id="Text Box 46" o:spid="_x0000_s1048" type="#_x0000_t202" style="position:absolute;left:4830;top:7470;width:1860;height: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OiMEA&#10;AADbAAAADwAAAGRycy9kb3ducmV2LnhtbESPQWsCMRSE7wX/Q3iCt5q1gshqlEUpeLGglp4fyXN3&#10;dfMSkrhu/31TKPQ4zMw3zHo72E70FGLrWMFsWoAg1s60XCv4vLy/LkHEhGywc0wKvinCdjN6WWNp&#10;3JNP1J9TLTKEY4kKmpR8KWXUDVmMU+eJs3d1wWLKMtTSBHxmuO3kW1EspMWW80KDnnYN6fv5YRUc&#10;q+Ou+Ai9rfzX9dah13rvo1KT8VCtQCQa0n/4r30wCuYz+P2Sf4D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pjojBAAAA2wAAAA8AAAAAAAAAAAAAAAAAmAIAAGRycy9kb3du&#10;cmV2LnhtbFBLBQYAAAAABAAEAPUAAACGAwAAAAA=&#10;">
                  <v:textbox>
                    <w:txbxContent>
                      <w:p w:rsidR="0080608C" w:rsidRPr="005C2E93" w:rsidRDefault="0080608C" w:rsidP="006D5379">
                        <w:pPr>
                          <w:spacing w:line="240" w:lineRule="auto"/>
                          <w:jc w:val="center"/>
                          <w:rPr>
                            <w:sz w:val="20"/>
                            <w:szCs w:val="20"/>
                          </w:rPr>
                        </w:pPr>
                        <w:r>
                          <w:rPr>
                            <w:sz w:val="20"/>
                            <w:szCs w:val="20"/>
                          </w:rPr>
                          <w:t>Waiter/ ress</w:t>
                        </w:r>
                      </w:p>
                    </w:txbxContent>
                  </v:textbox>
                </v:shape>
                <v:shape id="Text Box 47" o:spid="_x0000_s1049" type="#_x0000_t202" style="position:absolute;left:6795;top:7470;width:1410;height: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1ZMEA&#10;AADbAAAADwAAAGRycy9kb3ducmV2LnhtbESPQWsCMRSE70L/Q3gFb5q1QpGtURZF8KJQLT0/kufu&#10;1s1LSNJ1++8bQfA4zMw3zHI92E70FGLrWMFsWoAg1s60XCv4Ou8mCxAxIRvsHJOCP4qwXr2Mllga&#10;d+NP6k+pFhnCsUQFTUq+lDLqhizGqfPE2bu4YDFlGWppAt4y3HbyrSjepcWW80KDnjYN6evp1yo4&#10;VIdNcQy9rfz35adDr/XWR6XGr0P1ASLRkJ7hR3tvFMzncP+Sf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3tWTBAAAA2wAAAA8AAAAAAAAAAAAAAAAAmAIAAGRycy9kb3du&#10;cmV2LnhtbFBLBQYAAAAABAAEAPUAAACGAwAAAAA=&#10;">
                  <v:textbox>
                    <w:txbxContent>
                      <w:p w:rsidR="0080608C" w:rsidRPr="005C2E93" w:rsidRDefault="0080608C" w:rsidP="006D5379">
                        <w:pPr>
                          <w:spacing w:line="240" w:lineRule="auto"/>
                          <w:jc w:val="center"/>
                          <w:rPr>
                            <w:sz w:val="20"/>
                            <w:szCs w:val="20"/>
                          </w:rPr>
                        </w:pPr>
                        <w:r>
                          <w:rPr>
                            <w:sz w:val="20"/>
                            <w:szCs w:val="20"/>
                          </w:rPr>
                          <w:t>Book Keeper</w:t>
                        </w:r>
                      </w:p>
                    </w:txbxContent>
                  </v:textbox>
                </v:shape>
                <v:shape id="Text Box 48" o:spid="_x0000_s1050" type="#_x0000_t202" style="position:absolute;left:4830;top:8565;width:1860;height: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4tEMIA&#10;AADbAAAADwAAAGRycy9kb3ducmV2LnhtbESPQWsCMRSE7wX/Q3iCt5pVS5HVKItS8GKhtnh+JM/d&#10;1c1LSNJ1/fdNodDjMDPfMOvtYDvRU4itYwWzaQGCWDvTcq3g6/PteQkiJmSDnWNS8KAI283oaY2l&#10;cXf+oP6UapEhHEtU0KTkSymjbshinDpPnL2LCxZTlqGWJuA9w20n50XxKi22nBca9LRrSN9O31bB&#10;sTruivfQ28qfL9cOvdZ7H5WajIdqBSLRkP7Df+2DUbB4gd8v+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3i0QwgAAANsAAAAPAAAAAAAAAAAAAAAAAJgCAABkcnMvZG93&#10;bnJldi54bWxQSwUGAAAAAAQABAD1AAAAhwMAAAAA&#10;">
                  <v:textbox>
                    <w:txbxContent>
                      <w:p w:rsidR="0080608C" w:rsidRPr="005C2E93" w:rsidRDefault="0080608C" w:rsidP="006D5379">
                        <w:pPr>
                          <w:spacing w:line="240" w:lineRule="auto"/>
                          <w:jc w:val="center"/>
                          <w:rPr>
                            <w:sz w:val="20"/>
                            <w:szCs w:val="20"/>
                          </w:rPr>
                        </w:pPr>
                        <w:r>
                          <w:rPr>
                            <w:sz w:val="20"/>
                            <w:szCs w:val="20"/>
                          </w:rPr>
                          <w:t>Diswasher</w:t>
                        </w:r>
                      </w:p>
                    </w:txbxContent>
                  </v:textbox>
                </v:shape>
                <v:shape id="AutoShape 49" o:spid="_x0000_s1051" type="#_x0000_t32" style="position:absolute;left:6270;top:2715;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1RcUAAADbAAAADwAAAGRycy9kb3ducmV2LnhtbESPQWsCMRSE7wX/Q3hCL6VmtVj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1RcUAAADbAAAADwAAAAAAAAAA&#10;AAAAAAChAgAAZHJzL2Rvd25yZXYueG1sUEsFBgAAAAAEAAQA+QAAAJMDAAAAAA==&#10;"/>
                <v:shape id="AutoShape 50" o:spid="_x0000_s1052" type="#_x0000_t32" style="position:absolute;left:2250;top:3855;width:81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rMsQAAADbAAAADwAAAGRycy9kb3ducmV2LnhtbESPQWsCMRSE74L/ITzBi9SsS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esyxAAAANsAAAAPAAAAAAAAAAAA&#10;AAAAAKECAABkcnMvZG93bnJldi54bWxQSwUGAAAAAAQABAD5AAAAkgMAAAAA&#10;"/>
                <v:shape id="AutoShape 51" o:spid="_x0000_s1053" type="#_x0000_t32" style="position:absolute;left:6270;top:3495;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VOqcUAAADbAAAADwAAAGRycy9kb3ducmV2LnhtbESPQWsCMRSE7wX/Q3iCl1KzWrR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VOqcUAAADbAAAADwAAAAAAAAAA&#10;AAAAAAChAgAAZHJzL2Rvd25yZXYueG1sUEsFBgAAAAAEAAQA+QAAAJMDAAAAAA==&#10;"/>
                <v:shape id="AutoShape 52" o:spid="_x0000_s1054" type="#_x0000_t32" style="position:absolute;left:2250;top:3855;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shape id="AutoShape 53" o:spid="_x0000_s1055" type="#_x0000_t32" style="position:absolute;left:3900;top:3855;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AutoShape 54" o:spid="_x0000_s1056" type="#_x0000_t32" style="position:absolute;left:5715;top:3855;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loMEAAADbAAAADwAAAGRycy9kb3ducmV2LnhtbERPTWsCMRC9C/0PYQpeRLOK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qWgwQAAANsAAAAPAAAAAAAAAAAAAAAA&#10;AKECAABkcnMvZG93bnJldi54bWxQSwUGAAAAAAQABAD5AAAAjwMAAAAA&#10;"/>
                <v:shape id="AutoShape 55" o:spid="_x0000_s1057" type="#_x0000_t32" style="position:absolute;left:7500;top:3855;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O8UAAADbAAAADwAAAGRycy9kb3ducmV2LnhtbESPT2sCMRTE7wW/Q3gFL0WzK7b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AO8UAAADbAAAADwAAAAAAAAAA&#10;AAAAAAChAgAAZHJzL2Rvd25yZXYueG1sUEsFBgAAAAAEAAQA+QAAAJMDAAAAAA==&#10;"/>
                <v:shape id="AutoShape 56" o:spid="_x0000_s1058" type="#_x0000_t32" style="position:absolute;left:8940;top:3855;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shape id="AutoShape 57" o:spid="_x0000_s1059" type="#_x0000_t32" style="position:absolute;left:10440;top:3855;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AutoShape 58" o:spid="_x0000_s1060" type="#_x0000_t32" style="position:absolute;left:2250;top:4950;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shape id="AutoShape 59" o:spid="_x0000_s1061" type="#_x0000_t32" style="position:absolute;left:3900;top:4950;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GOMUAAADbAAAADwAAAGRycy9kb3ducmV2LnhtbESPQWsCMRSE7wX/Q3hCL6VmlVr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0GOMUAAADbAAAADwAAAAAAAAAA&#10;AAAAAAChAgAAZHJzL2Rvd25yZXYueG1sUEsFBgAAAAAEAAQA+QAAAJMDAAAAAA==&#10;"/>
                <v:shape id="AutoShape 60" o:spid="_x0000_s1062" type="#_x0000_t32" style="position:absolute;left:5715;top:4950;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shape id="AutoShape 61" o:spid="_x0000_s1063" type="#_x0000_t32" style="position:absolute;left:7500;top:4950;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shape id="AutoShape 62" o:spid="_x0000_s1064" type="#_x0000_t32" style="position:absolute;left:8940;top:4950;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shape id="AutoShape 63" o:spid="_x0000_s1065" type="#_x0000_t32" style="position:absolute;left:10440;top:4950;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MPcUAAADbAAAADwAAAGRycy9kb3ducmV2LnhtbESPQWsCMRSE7wX/Q3iCl1KzSpV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MPcUAAADbAAAADwAAAAAAAAAA&#10;AAAAAAChAgAAZHJzL2Rvd25yZXYueG1sUEsFBgAAAAAEAAQA+QAAAJMDAAAAAA==&#10;"/>
                <v:shape id="AutoShape 64" o:spid="_x0000_s1066" type="#_x0000_t32" style="position:absolute;left:2250;top:6045;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zfcEAAADbAAAADwAAAGRycy9kb3ducmV2LnhtbERPTWsCMRC9F/wPYYReimYtKGU1yloQ&#10;quBBrfdxM26Cm8m6ibr+++ZQ8Ph437NF52pxpzZYzwpGwwwEcem15UrB72E1+AIRIrLG2jMpeFKA&#10;xbz3NsNc+wfv6L6PlUghHHJUYGJscilDachhGPqGOHFn3zqMCbaV1C0+Urir5WeWTaRDy6nBYEPf&#10;hsrL/uYUbNejZXEydr3ZXe12vCrqW/VxVOq93xVTEJG6+BL/u3+0gnFan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zN9wQAAANsAAAAPAAAAAAAAAAAAAAAA&#10;AKECAABkcnMvZG93bnJldi54bWxQSwUGAAAAAAQABAD5AAAAjwMAAAAA&#10;"/>
                <v:shape id="AutoShape 65" o:spid="_x0000_s1067" type="#_x0000_t32" style="position:absolute;left:3900;top:6045;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shape id="AutoShape 66" o:spid="_x0000_s1068" type="#_x0000_t32" style="position:absolute;left:5715;top:6045;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shape id="AutoShape 67" o:spid="_x0000_s1069" type="#_x0000_t32" style="position:absolute;left:7500;top:6045;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tCsUAAADbAAAADwAAAGRycy9kb3ducmV2LnhtbESPQWsCMRSE7wX/Q3hCL6VmtVj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GtCsUAAADbAAAADwAAAAAAAAAA&#10;AAAAAAChAgAAZHJzL2Rvd25yZXYueG1sUEsFBgAAAAAEAAQA+QAAAJMDAAAAAA==&#10;"/>
                <v:shape id="AutoShape 68" o:spid="_x0000_s1070" type="#_x0000_t32" style="position:absolute;left:8940;top:6045;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shape id="AutoShape 69" o:spid="_x0000_s1071" type="#_x0000_t32" style="position:absolute;left:2250;top:7140;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Q5cUAAADbAAAADwAAAGRycy9kb3ducmV2LnhtbESPQWsCMRSE7wX/Q3hCL8XNWthSVqOs&#10;BaEWPKj1/ty8bkI3L+sm6vbfN4WCx2FmvmHmy8G14kp9sJ4VTLMcBHHtteVGwedhPXkFESKyxtYz&#10;KfihAMvF6GGOpfY33tF1HxuRIBxKVGBi7EopQ23IYch8R5y8L987jEn2jdQ93hLctfI5z1+kQ8tp&#10;wWBHb4bq7/3FKdhupqvqZOzmY3e222J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Q5cUAAADbAAAADwAAAAAAAAAA&#10;AAAAAAChAgAAZHJzL2Rvd25yZXYueG1sUEsFBgAAAAAEAAQA+QAAAJMDAAAAAA==&#10;"/>
                <v:shape id="AutoShape 70" o:spid="_x0000_s1072" type="#_x0000_t32" style="position:absolute;left:3900;top:7140;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shape id="AutoShape 71" o:spid="_x0000_s1073" type="#_x0000_t32" style="position:absolute;left:5715;top:7140;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rCcQAAADbAAAADwAAAGRycy9kb3ducmV2LnhtbESPQWsCMRSE74L/ITzBi9Ssgm3ZGmUr&#10;CCp40Lb3183rJnTzst1EXf+9EQoeh5n5hpkvO1eLM7XBelYwGWcgiEuvLVcKPj/WT68gQkTWWHsm&#10;BVcKsFz0e3PMtb/wgc7HWIkE4ZCjAhNjk0sZSkMOw9g3xMn78a3DmGRbSd3iJcFdLadZ9iwdWk4L&#10;BhtaGSp/jyenYL+dvBffxm53hz+7n62L+lSNvpQaDrriDUSkLj7C/+2NVjB7g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qsJxAAAANsAAAAPAAAAAAAAAAAA&#10;AAAAAKECAABkcnMvZG93bnJldi54bWxQSwUGAAAAAAQABAD5AAAAkgMAAAAA&#10;"/>
                <v:shape id="AutoShape 72" o:spid="_x0000_s1074" type="#_x0000_t32" style="position:absolute;left:7500;top:7140;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e8EAAADbAAAADwAAAGRycy9kb3ducmV2LnhtbERPTWsCMRC9F/wPYYReimYtKGU1yloQ&#10;quBBrfdxM26Cm8m6ibr+++ZQ8Ph437NF52pxpzZYzwpGwwwEcem15UrB72E1+AIRIrLG2jMpeFKA&#10;xbz3NsNc+wfv6L6PlUghHHJUYGJscilDachhGPqGOHFn3zqMCbaV1C0+Urir5WeWTaRDy6nBYEPf&#10;hsrL/uYUbNejZXEydr3ZXe12vCrqW/VxVOq93xVTEJG6+BL/u3+0gnEam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T97wQAAANsAAAAPAAAAAAAAAAAAAAAA&#10;AKECAABkcnMvZG93bnJldi54bWxQSwUGAAAAAAQABAD5AAAAjwMAAAAA&#10;"/>
                <v:shape id="AutoShape 73" o:spid="_x0000_s1075" type="#_x0000_t32" style="position:absolute;left:5715;top:8235;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w10:anchorlock/>
              </v:group>
            </w:pict>
          </mc:Fallback>
        </mc:AlternateContent>
      </w:r>
    </w:p>
    <w:p w:rsidR="009C0550" w:rsidRPr="002B59AF" w:rsidRDefault="002B59AF" w:rsidP="002B59AF">
      <w:pPr>
        <w:pStyle w:val="Caption"/>
        <w:ind w:left="720"/>
        <w:jc w:val="center"/>
        <w:rPr>
          <w:b w:val="0"/>
          <w:color w:val="auto"/>
          <w:sz w:val="24"/>
        </w:rPr>
      </w:pPr>
      <w:bookmarkStart w:id="43" w:name="_Toc73187718"/>
      <w:r w:rsidRPr="002B59AF">
        <w:rPr>
          <w:b w:val="0"/>
          <w:color w:val="auto"/>
          <w:sz w:val="24"/>
        </w:rPr>
        <w:t>Gambar IV.</w:t>
      </w:r>
      <w:r w:rsidR="00D011D3" w:rsidRPr="002B59AF">
        <w:rPr>
          <w:b w:val="0"/>
          <w:color w:val="auto"/>
          <w:sz w:val="24"/>
        </w:rPr>
        <w:fldChar w:fldCharType="begin"/>
      </w:r>
      <w:r w:rsidRPr="002B59AF">
        <w:rPr>
          <w:b w:val="0"/>
          <w:color w:val="auto"/>
          <w:sz w:val="24"/>
        </w:rPr>
        <w:instrText xml:space="preserve"> SEQ Gambar_IV. \* ARABIC </w:instrText>
      </w:r>
      <w:r w:rsidR="00D011D3" w:rsidRPr="002B59AF">
        <w:rPr>
          <w:b w:val="0"/>
          <w:color w:val="auto"/>
          <w:sz w:val="24"/>
        </w:rPr>
        <w:fldChar w:fldCharType="separate"/>
      </w:r>
      <w:r w:rsidR="00CF5F94">
        <w:rPr>
          <w:b w:val="0"/>
          <w:noProof/>
          <w:color w:val="auto"/>
          <w:sz w:val="24"/>
        </w:rPr>
        <w:t>1</w:t>
      </w:r>
      <w:r w:rsidR="00D011D3" w:rsidRPr="002B59AF">
        <w:rPr>
          <w:b w:val="0"/>
          <w:color w:val="auto"/>
          <w:sz w:val="24"/>
        </w:rPr>
        <w:fldChar w:fldCharType="end"/>
      </w:r>
      <w:r>
        <w:rPr>
          <w:b w:val="0"/>
          <w:color w:val="auto"/>
          <w:sz w:val="24"/>
        </w:rPr>
        <w:br/>
      </w:r>
      <w:r w:rsidR="009C0550" w:rsidRPr="002B59AF">
        <w:rPr>
          <w:b w:val="0"/>
          <w:color w:val="auto"/>
          <w:sz w:val="24"/>
        </w:rPr>
        <w:t>Struktur Organisasi Hotel Syariah Arini</w:t>
      </w:r>
      <w:bookmarkEnd w:id="43"/>
    </w:p>
    <w:p w:rsidR="00F92ABA" w:rsidRDefault="00F92ABA" w:rsidP="00807E75">
      <w:pPr>
        <w:pStyle w:val="ListParagraph"/>
        <w:numPr>
          <w:ilvl w:val="0"/>
          <w:numId w:val="37"/>
        </w:numPr>
        <w:spacing w:line="480" w:lineRule="auto"/>
        <w:ind w:left="720"/>
      </w:pPr>
      <w:r>
        <w:t>Tugas dan tanggung jawab karyawan</w:t>
      </w:r>
    </w:p>
    <w:p w:rsidR="00F92ABA" w:rsidRDefault="00F92ABA" w:rsidP="00807E75">
      <w:pPr>
        <w:pStyle w:val="ListParagraph"/>
        <w:numPr>
          <w:ilvl w:val="0"/>
          <w:numId w:val="39"/>
        </w:numPr>
        <w:spacing w:line="480" w:lineRule="auto"/>
        <w:ind w:left="1080"/>
      </w:pPr>
      <w:r>
        <w:t>Manager</w:t>
      </w:r>
    </w:p>
    <w:p w:rsidR="00F92ABA" w:rsidRDefault="00F92ABA" w:rsidP="009C0550">
      <w:pPr>
        <w:pStyle w:val="ListParagraph"/>
        <w:spacing w:line="480" w:lineRule="auto"/>
        <w:ind w:left="1080"/>
        <w:rPr>
          <w:lang w:val="id-ID"/>
        </w:rPr>
      </w:pPr>
      <w:r>
        <w:t xml:space="preserve">Manager memepunyai tugas mengawasi, memeriksa, memutuskan kebijakan yang berhubungan dengan perkembangan hotel, menerima laporan dari </w:t>
      </w:r>
      <w:r w:rsidRPr="00E41597">
        <w:rPr>
          <w:i/>
        </w:rPr>
        <w:t>assistant manager</w:t>
      </w:r>
      <w:r>
        <w:t xml:space="preserve"> tentang keadaan perusahaan dan menerima laporan tentang kondisi keuangan dan </w:t>
      </w:r>
      <w:r w:rsidRPr="009C0550">
        <w:rPr>
          <w:i/>
        </w:rPr>
        <w:t>accounting</w:t>
      </w:r>
      <w:r>
        <w:t>. Bertanggung jawab atas kemajuan hotel, serta menjaga ke</w:t>
      </w:r>
      <w:r w:rsidR="00E41597">
        <w:t>l</w:t>
      </w:r>
      <w:r>
        <w:t>angsungan h</w:t>
      </w:r>
      <w:r w:rsidR="009C0550">
        <w:t>i</w:t>
      </w:r>
      <w:r>
        <w:t>dup hotel.</w:t>
      </w:r>
    </w:p>
    <w:p w:rsidR="004A4A3B" w:rsidRPr="004A4A3B" w:rsidRDefault="004A4A3B" w:rsidP="009C0550">
      <w:pPr>
        <w:pStyle w:val="ListParagraph"/>
        <w:spacing w:line="480" w:lineRule="auto"/>
        <w:ind w:left="1080"/>
        <w:rPr>
          <w:lang w:val="id-ID"/>
        </w:rPr>
      </w:pPr>
    </w:p>
    <w:p w:rsidR="00F92ABA" w:rsidRPr="00844EC0" w:rsidRDefault="00F92ABA" w:rsidP="00807E75">
      <w:pPr>
        <w:pStyle w:val="ListParagraph"/>
        <w:numPr>
          <w:ilvl w:val="0"/>
          <w:numId w:val="39"/>
        </w:numPr>
        <w:spacing w:line="480" w:lineRule="auto"/>
        <w:ind w:left="1080"/>
        <w:rPr>
          <w:i/>
        </w:rPr>
      </w:pPr>
      <w:r w:rsidRPr="00844EC0">
        <w:rPr>
          <w:i/>
        </w:rPr>
        <w:lastRenderedPageBreak/>
        <w:t>Assistant manager</w:t>
      </w:r>
    </w:p>
    <w:p w:rsidR="00F92ABA" w:rsidRDefault="00F92ABA" w:rsidP="00844EC0">
      <w:pPr>
        <w:spacing w:line="480" w:lineRule="auto"/>
        <w:ind w:left="1080"/>
      </w:pPr>
      <w:r w:rsidRPr="00844EC0">
        <w:rPr>
          <w:i/>
        </w:rPr>
        <w:t>Assistant manager</w:t>
      </w:r>
      <w:r>
        <w:t xml:space="preserve"> mempunyai tugas membantu </w:t>
      </w:r>
      <w:r w:rsidRPr="00844EC0">
        <w:rPr>
          <w:i/>
        </w:rPr>
        <w:t>manager</w:t>
      </w:r>
      <w:r>
        <w:t xml:space="preserve"> dalam menjalankan tugasnya sehari-hari dan membantu mengkoordinasi serta bertanggung jawab atas pengelolaan hotel.</w:t>
      </w:r>
    </w:p>
    <w:p w:rsidR="00F92ABA" w:rsidRPr="00844EC0" w:rsidRDefault="00F92ABA" w:rsidP="00807E75">
      <w:pPr>
        <w:pStyle w:val="ListParagraph"/>
        <w:numPr>
          <w:ilvl w:val="0"/>
          <w:numId w:val="39"/>
        </w:numPr>
        <w:spacing w:line="480" w:lineRule="auto"/>
        <w:ind w:left="1080"/>
        <w:rPr>
          <w:i/>
        </w:rPr>
      </w:pPr>
      <w:r w:rsidRPr="00844EC0">
        <w:rPr>
          <w:i/>
        </w:rPr>
        <w:t>Front office department</w:t>
      </w:r>
    </w:p>
    <w:p w:rsidR="00F92ABA" w:rsidRPr="00844EC0" w:rsidRDefault="00F92ABA" w:rsidP="00807E75">
      <w:pPr>
        <w:pStyle w:val="ListParagraph"/>
        <w:numPr>
          <w:ilvl w:val="0"/>
          <w:numId w:val="40"/>
        </w:numPr>
        <w:spacing w:line="480" w:lineRule="auto"/>
        <w:ind w:left="1440"/>
        <w:rPr>
          <w:i/>
        </w:rPr>
      </w:pPr>
      <w:r w:rsidRPr="00844EC0">
        <w:rPr>
          <w:i/>
        </w:rPr>
        <w:t>Telephone operator</w:t>
      </w:r>
    </w:p>
    <w:p w:rsidR="00F92ABA" w:rsidRDefault="00F92ABA" w:rsidP="00844EC0">
      <w:pPr>
        <w:pStyle w:val="ListParagraph"/>
        <w:spacing w:line="480" w:lineRule="auto"/>
        <w:ind w:left="1440"/>
      </w:pPr>
      <w:r w:rsidRPr="00844EC0">
        <w:rPr>
          <w:i/>
        </w:rPr>
        <w:t>Telephone operator</w:t>
      </w:r>
      <w:r>
        <w:t xml:space="preserve"> mempunyai tugas dan tanggung jawab dalam menerima dan melayani panggilan telepon dengan sopan dan ramah.</w:t>
      </w:r>
    </w:p>
    <w:p w:rsidR="00F92ABA" w:rsidRPr="00844EC0" w:rsidRDefault="00F92ABA" w:rsidP="00807E75">
      <w:pPr>
        <w:pStyle w:val="ListParagraph"/>
        <w:numPr>
          <w:ilvl w:val="0"/>
          <w:numId w:val="40"/>
        </w:numPr>
        <w:spacing w:line="480" w:lineRule="auto"/>
        <w:ind w:left="1440"/>
        <w:rPr>
          <w:i/>
        </w:rPr>
      </w:pPr>
      <w:r w:rsidRPr="00844EC0">
        <w:rPr>
          <w:i/>
        </w:rPr>
        <w:t>Front office cashier</w:t>
      </w:r>
    </w:p>
    <w:p w:rsidR="00F92ABA" w:rsidRDefault="00844EC0" w:rsidP="00844EC0">
      <w:pPr>
        <w:pStyle w:val="ListParagraph"/>
        <w:spacing w:line="480" w:lineRule="auto"/>
        <w:ind w:left="1440"/>
      </w:pPr>
      <w:r w:rsidRPr="00844EC0">
        <w:rPr>
          <w:i/>
        </w:rPr>
        <w:t>Front off</w:t>
      </w:r>
      <w:r w:rsidR="00F92ABA" w:rsidRPr="00844EC0">
        <w:rPr>
          <w:i/>
        </w:rPr>
        <w:t>ice cashier</w:t>
      </w:r>
      <w:r w:rsidR="00F92ABA">
        <w:t xml:space="preserve"> mempunyai tugas dan tanggung jawab dalam pembayaran, memasukan file rekening tamu sesuai dengan jasa atau order yang digunakan.</w:t>
      </w:r>
    </w:p>
    <w:p w:rsidR="00F92ABA" w:rsidRPr="006F1997" w:rsidRDefault="00F92ABA" w:rsidP="00807E75">
      <w:pPr>
        <w:pStyle w:val="ListParagraph"/>
        <w:numPr>
          <w:ilvl w:val="0"/>
          <w:numId w:val="40"/>
        </w:numPr>
        <w:spacing w:line="480" w:lineRule="auto"/>
        <w:ind w:left="1440"/>
        <w:rPr>
          <w:i/>
        </w:rPr>
      </w:pPr>
      <w:r w:rsidRPr="006F1997">
        <w:rPr>
          <w:i/>
        </w:rPr>
        <w:t>Receptionist</w:t>
      </w:r>
    </w:p>
    <w:p w:rsidR="00F92ABA" w:rsidRDefault="00F92ABA" w:rsidP="006F1997">
      <w:pPr>
        <w:pStyle w:val="ListParagraph"/>
        <w:spacing w:line="480" w:lineRule="auto"/>
        <w:ind w:left="1440"/>
      </w:pPr>
      <w:r w:rsidRPr="006F1997">
        <w:rPr>
          <w:i/>
        </w:rPr>
        <w:t>Receptionist</w:t>
      </w:r>
      <w:r>
        <w:t xml:space="preserve"> mempunyai tugas dan tanggung jawab dalam menerima tamu, memberikan kunci kepada tamu dan membantu tamu dalam pengisian </w:t>
      </w:r>
      <w:r w:rsidRPr="006F1997">
        <w:rPr>
          <w:i/>
        </w:rPr>
        <w:t>registration form</w:t>
      </w:r>
      <w:r>
        <w:t>.</w:t>
      </w:r>
    </w:p>
    <w:p w:rsidR="00F92ABA" w:rsidRPr="006F1997" w:rsidRDefault="00F92ABA" w:rsidP="00807E75">
      <w:pPr>
        <w:pStyle w:val="ListParagraph"/>
        <w:numPr>
          <w:ilvl w:val="0"/>
          <w:numId w:val="39"/>
        </w:numPr>
        <w:spacing w:line="480" w:lineRule="auto"/>
        <w:ind w:left="1080"/>
        <w:rPr>
          <w:i/>
        </w:rPr>
      </w:pPr>
      <w:r w:rsidRPr="006F1997">
        <w:rPr>
          <w:i/>
        </w:rPr>
        <w:t>House keeping department</w:t>
      </w:r>
    </w:p>
    <w:p w:rsidR="00F92ABA" w:rsidRPr="006F1997" w:rsidRDefault="00F92ABA" w:rsidP="00807E75">
      <w:pPr>
        <w:pStyle w:val="ListParagraph"/>
        <w:numPr>
          <w:ilvl w:val="0"/>
          <w:numId w:val="41"/>
        </w:numPr>
        <w:spacing w:line="480" w:lineRule="auto"/>
        <w:ind w:left="1440"/>
        <w:rPr>
          <w:i/>
        </w:rPr>
      </w:pPr>
      <w:r w:rsidRPr="006F1997">
        <w:rPr>
          <w:i/>
        </w:rPr>
        <w:t>Room boy</w:t>
      </w:r>
    </w:p>
    <w:p w:rsidR="00F92ABA" w:rsidRDefault="00F92ABA" w:rsidP="006F1997">
      <w:pPr>
        <w:pStyle w:val="ListParagraph"/>
        <w:spacing w:line="480" w:lineRule="auto"/>
        <w:ind w:left="1440"/>
      </w:pPr>
      <w:r w:rsidRPr="006F1997">
        <w:rPr>
          <w:i/>
        </w:rPr>
        <w:t>Room boy</w:t>
      </w:r>
      <w:r>
        <w:t xml:space="preserve"> mempunyai tugas dan tanggung jawab dalam kebersihan kamar dan mempersiapkan kamar bagi tamu.</w:t>
      </w:r>
    </w:p>
    <w:p w:rsidR="006F1997" w:rsidRDefault="006F1997">
      <w:pPr>
        <w:rPr>
          <w:i/>
        </w:rPr>
      </w:pPr>
      <w:r>
        <w:rPr>
          <w:i/>
        </w:rPr>
        <w:br w:type="page"/>
      </w:r>
    </w:p>
    <w:p w:rsidR="00F92ABA" w:rsidRPr="006F1997" w:rsidRDefault="00F92ABA" w:rsidP="00807E75">
      <w:pPr>
        <w:pStyle w:val="ListParagraph"/>
        <w:numPr>
          <w:ilvl w:val="0"/>
          <w:numId w:val="41"/>
        </w:numPr>
        <w:spacing w:line="480" w:lineRule="auto"/>
        <w:ind w:left="1440"/>
        <w:rPr>
          <w:i/>
        </w:rPr>
      </w:pPr>
      <w:r w:rsidRPr="006F1997">
        <w:rPr>
          <w:i/>
        </w:rPr>
        <w:lastRenderedPageBreak/>
        <w:t>Laundry</w:t>
      </w:r>
    </w:p>
    <w:p w:rsidR="00F92ABA" w:rsidRDefault="00F92ABA" w:rsidP="006F1997">
      <w:pPr>
        <w:pStyle w:val="ListParagraph"/>
        <w:spacing w:line="480" w:lineRule="auto"/>
        <w:ind w:left="1440"/>
      </w:pPr>
      <w:r w:rsidRPr="006F1997">
        <w:rPr>
          <w:i/>
        </w:rPr>
        <w:t>Laundry</w:t>
      </w:r>
      <w:r>
        <w:t xml:space="preserve"> mempunyai tugas dan tanggung jawab dalam pencucian, pengeringan dan pengepresan pakaian tamu, seragam karyawan dan </w:t>
      </w:r>
      <w:r w:rsidRPr="006F1997">
        <w:rPr>
          <w:i/>
        </w:rPr>
        <w:t>laundry</w:t>
      </w:r>
      <w:r>
        <w:t xml:space="preserve"> dan luar sesuai pesanan.</w:t>
      </w:r>
    </w:p>
    <w:p w:rsidR="00F92ABA" w:rsidRDefault="00F92ABA" w:rsidP="00807E75">
      <w:pPr>
        <w:pStyle w:val="ListParagraph"/>
        <w:numPr>
          <w:ilvl w:val="0"/>
          <w:numId w:val="41"/>
        </w:numPr>
        <w:spacing w:line="480" w:lineRule="auto"/>
        <w:ind w:left="1440"/>
      </w:pPr>
      <w:r w:rsidRPr="0018179C">
        <w:rPr>
          <w:i/>
        </w:rPr>
        <w:t>Gardener</w:t>
      </w:r>
    </w:p>
    <w:p w:rsidR="00F92ABA" w:rsidRDefault="00F92ABA" w:rsidP="0018179C">
      <w:pPr>
        <w:pStyle w:val="ListParagraph"/>
        <w:spacing w:line="480" w:lineRule="auto"/>
        <w:ind w:left="1440"/>
      </w:pPr>
      <w:r w:rsidRPr="0018179C">
        <w:rPr>
          <w:i/>
        </w:rPr>
        <w:t>Gardener</w:t>
      </w:r>
      <w:r>
        <w:t xml:space="preserve"> mempunyai tugas dan tanggung jawab dalam menata, merapikan, merawat taman yang berada di lingkungan hotel danmenyiapkan </w:t>
      </w:r>
      <w:r w:rsidRPr="0018179C">
        <w:rPr>
          <w:i/>
        </w:rPr>
        <w:t>mini garden</w:t>
      </w:r>
      <w:r>
        <w:t xml:space="preserve"> di ruang pertemuan sesuai pesanan.</w:t>
      </w:r>
    </w:p>
    <w:p w:rsidR="00F92ABA" w:rsidRPr="0018179C" w:rsidRDefault="00F92ABA" w:rsidP="00807E75">
      <w:pPr>
        <w:pStyle w:val="ListParagraph"/>
        <w:numPr>
          <w:ilvl w:val="0"/>
          <w:numId w:val="39"/>
        </w:numPr>
        <w:spacing w:line="480" w:lineRule="auto"/>
        <w:ind w:left="1080"/>
        <w:rPr>
          <w:i/>
        </w:rPr>
      </w:pPr>
      <w:r w:rsidRPr="0018179C">
        <w:rPr>
          <w:i/>
        </w:rPr>
        <w:t>Food and baverage department</w:t>
      </w:r>
    </w:p>
    <w:p w:rsidR="00F92ABA" w:rsidRPr="0018179C" w:rsidRDefault="00F92ABA" w:rsidP="00807E75">
      <w:pPr>
        <w:pStyle w:val="ListParagraph"/>
        <w:numPr>
          <w:ilvl w:val="0"/>
          <w:numId w:val="42"/>
        </w:numPr>
        <w:spacing w:line="480" w:lineRule="auto"/>
        <w:ind w:left="1440"/>
        <w:rPr>
          <w:i/>
        </w:rPr>
      </w:pPr>
      <w:r w:rsidRPr="0018179C">
        <w:rPr>
          <w:i/>
        </w:rPr>
        <w:t>Cook</w:t>
      </w:r>
    </w:p>
    <w:p w:rsidR="00F92ABA" w:rsidRDefault="00F92ABA" w:rsidP="0018179C">
      <w:pPr>
        <w:pStyle w:val="ListParagraph"/>
        <w:spacing w:line="480" w:lineRule="auto"/>
        <w:ind w:left="1440"/>
      </w:pPr>
      <w:r w:rsidRPr="0018179C">
        <w:rPr>
          <w:i/>
        </w:rPr>
        <w:t>Cook</w:t>
      </w:r>
      <w:r>
        <w:t xml:space="preserve"> mempunyai tugas dan tanggung jawab memasak makanan yang akan dihidangkan di restoran maupun yang dipesan oleh tamu.</w:t>
      </w:r>
    </w:p>
    <w:p w:rsidR="00F92ABA" w:rsidRPr="0018179C" w:rsidRDefault="00F92ABA" w:rsidP="00807E75">
      <w:pPr>
        <w:pStyle w:val="ListParagraph"/>
        <w:numPr>
          <w:ilvl w:val="0"/>
          <w:numId w:val="42"/>
        </w:numPr>
        <w:spacing w:line="480" w:lineRule="auto"/>
        <w:ind w:left="1440"/>
        <w:rPr>
          <w:i/>
        </w:rPr>
      </w:pPr>
      <w:r w:rsidRPr="0018179C">
        <w:rPr>
          <w:i/>
        </w:rPr>
        <w:t>Room service</w:t>
      </w:r>
    </w:p>
    <w:p w:rsidR="00F92ABA" w:rsidRDefault="00F92ABA" w:rsidP="0018179C">
      <w:pPr>
        <w:pStyle w:val="ListParagraph"/>
        <w:spacing w:line="480" w:lineRule="auto"/>
        <w:ind w:left="1440"/>
      </w:pPr>
      <w:r w:rsidRPr="0018179C">
        <w:rPr>
          <w:i/>
        </w:rPr>
        <w:t>Room service</w:t>
      </w:r>
      <w:r>
        <w:t xml:space="preserve"> mempunyai tugas dan tanggung jawab dalam mengantarkan makanan atau minuman yang dipesan oleh tamu ke kamar tamu serta menghantarkan sarapan ke kamar tamu sesuai pesanan.</w:t>
      </w:r>
    </w:p>
    <w:p w:rsidR="00F92ABA" w:rsidRPr="0018179C" w:rsidRDefault="00F92ABA" w:rsidP="00807E75">
      <w:pPr>
        <w:pStyle w:val="ListParagraph"/>
        <w:numPr>
          <w:ilvl w:val="0"/>
          <w:numId w:val="42"/>
        </w:numPr>
        <w:spacing w:line="480" w:lineRule="auto"/>
        <w:ind w:left="1440"/>
        <w:rPr>
          <w:i/>
        </w:rPr>
      </w:pPr>
      <w:r w:rsidRPr="0018179C">
        <w:rPr>
          <w:i/>
        </w:rPr>
        <w:t>Waiter/ress</w:t>
      </w:r>
    </w:p>
    <w:p w:rsidR="00F92ABA" w:rsidRDefault="00F92ABA" w:rsidP="0018179C">
      <w:pPr>
        <w:pStyle w:val="ListParagraph"/>
        <w:spacing w:line="480" w:lineRule="auto"/>
        <w:ind w:left="1440"/>
      </w:pPr>
      <w:r w:rsidRPr="0018179C">
        <w:rPr>
          <w:i/>
        </w:rPr>
        <w:t>Waiter/ress</w:t>
      </w:r>
      <w:r>
        <w:t xml:space="preserve"> mempunyai tugas dan tanggung jawab dalam menyiapkan </w:t>
      </w:r>
      <w:r w:rsidRPr="0018179C">
        <w:rPr>
          <w:i/>
        </w:rPr>
        <w:t>table set-up</w:t>
      </w:r>
      <w:r>
        <w:t xml:space="preserve"> untuk sarapan atau makan malam direstoran dan memberikan pelayanan kepada tamu dengan ramah.</w:t>
      </w:r>
    </w:p>
    <w:p w:rsidR="0018179C" w:rsidRDefault="0018179C">
      <w:pPr>
        <w:rPr>
          <w:i/>
        </w:rPr>
      </w:pPr>
      <w:r>
        <w:rPr>
          <w:i/>
        </w:rPr>
        <w:br w:type="page"/>
      </w:r>
    </w:p>
    <w:p w:rsidR="00F92ABA" w:rsidRPr="0018179C" w:rsidRDefault="00F92ABA" w:rsidP="00807E75">
      <w:pPr>
        <w:pStyle w:val="ListParagraph"/>
        <w:numPr>
          <w:ilvl w:val="0"/>
          <w:numId w:val="42"/>
        </w:numPr>
        <w:spacing w:line="480" w:lineRule="auto"/>
        <w:ind w:left="1440"/>
        <w:rPr>
          <w:i/>
        </w:rPr>
      </w:pPr>
      <w:r w:rsidRPr="0018179C">
        <w:rPr>
          <w:i/>
        </w:rPr>
        <w:lastRenderedPageBreak/>
        <w:t>Dishwasher</w:t>
      </w:r>
    </w:p>
    <w:p w:rsidR="00F92ABA" w:rsidRDefault="00F92ABA" w:rsidP="0018179C">
      <w:pPr>
        <w:pStyle w:val="ListParagraph"/>
        <w:spacing w:line="480" w:lineRule="auto"/>
        <w:ind w:left="1440"/>
      </w:pPr>
      <w:r w:rsidRPr="0018179C">
        <w:rPr>
          <w:i/>
        </w:rPr>
        <w:t>Dishwasher</w:t>
      </w:r>
      <w:r>
        <w:t xml:space="preserve"> mempunyai tanggung jawab dalam mencuci piring dan peralatan dapur.</w:t>
      </w:r>
    </w:p>
    <w:p w:rsidR="00F92ABA" w:rsidRPr="0018179C" w:rsidRDefault="00F92ABA" w:rsidP="00807E75">
      <w:pPr>
        <w:pStyle w:val="ListParagraph"/>
        <w:numPr>
          <w:ilvl w:val="0"/>
          <w:numId w:val="39"/>
        </w:numPr>
        <w:spacing w:line="480" w:lineRule="auto"/>
        <w:ind w:left="1080"/>
        <w:rPr>
          <w:i/>
        </w:rPr>
      </w:pPr>
      <w:r w:rsidRPr="0018179C">
        <w:rPr>
          <w:i/>
        </w:rPr>
        <w:t>Accounting Department</w:t>
      </w:r>
    </w:p>
    <w:p w:rsidR="00F92ABA" w:rsidRPr="0018179C" w:rsidRDefault="00F92ABA" w:rsidP="00807E75">
      <w:pPr>
        <w:pStyle w:val="ListParagraph"/>
        <w:numPr>
          <w:ilvl w:val="2"/>
          <w:numId w:val="27"/>
        </w:numPr>
        <w:spacing w:line="480" w:lineRule="auto"/>
        <w:ind w:left="1440"/>
        <w:rPr>
          <w:i/>
        </w:rPr>
      </w:pPr>
      <w:r w:rsidRPr="0018179C">
        <w:rPr>
          <w:i/>
        </w:rPr>
        <w:t>General cashier</w:t>
      </w:r>
    </w:p>
    <w:p w:rsidR="00F92ABA" w:rsidRDefault="00F92ABA" w:rsidP="002B03AF">
      <w:pPr>
        <w:pStyle w:val="ListParagraph"/>
        <w:spacing w:line="480" w:lineRule="auto"/>
        <w:ind w:left="1440"/>
      </w:pPr>
      <w:r w:rsidRPr="0018179C">
        <w:rPr>
          <w:i/>
        </w:rPr>
        <w:t>General cashier</w:t>
      </w:r>
      <w:r>
        <w:t xml:space="preserve"> mempunyai tugas dan tanggung jawab dalam menerima penerimaan dan deposito uang tunai setiap hari danmembuat laporan jurnal pembayaran cek untuk diposting ke buku besar oleh </w:t>
      </w:r>
      <w:r w:rsidRPr="002B03AF">
        <w:rPr>
          <w:i/>
        </w:rPr>
        <w:t>book keeper</w:t>
      </w:r>
      <w:r>
        <w:t>.</w:t>
      </w:r>
    </w:p>
    <w:p w:rsidR="00F92ABA" w:rsidRPr="002B03AF" w:rsidRDefault="00F92ABA" w:rsidP="00807E75">
      <w:pPr>
        <w:pStyle w:val="ListParagraph"/>
        <w:numPr>
          <w:ilvl w:val="2"/>
          <w:numId w:val="27"/>
        </w:numPr>
        <w:spacing w:line="480" w:lineRule="auto"/>
        <w:ind w:left="1440"/>
        <w:rPr>
          <w:i/>
        </w:rPr>
      </w:pPr>
      <w:r w:rsidRPr="002B03AF">
        <w:rPr>
          <w:i/>
        </w:rPr>
        <w:t>Book keeper</w:t>
      </w:r>
    </w:p>
    <w:p w:rsidR="00F92ABA" w:rsidRDefault="00F92ABA" w:rsidP="002B03AF">
      <w:pPr>
        <w:pStyle w:val="ListParagraph"/>
        <w:spacing w:line="480" w:lineRule="auto"/>
        <w:ind w:left="1440"/>
      </w:pPr>
      <w:r w:rsidRPr="002B03AF">
        <w:rPr>
          <w:i/>
        </w:rPr>
        <w:t>Book keeper</w:t>
      </w:r>
      <w:r>
        <w:t xml:space="preserve"> m</w:t>
      </w:r>
      <w:r w:rsidR="002B03AF">
        <w:t>e</w:t>
      </w:r>
      <w:r>
        <w:t>mpunyai tugas dan tanggung jawab dalam memposting dan menyelesaikan semua laporan dan jurnal dari setiap bagian ke dalam buku besar.</w:t>
      </w:r>
    </w:p>
    <w:p w:rsidR="00F92ABA" w:rsidRPr="002B03AF" w:rsidRDefault="00F92ABA" w:rsidP="00807E75">
      <w:pPr>
        <w:pStyle w:val="ListParagraph"/>
        <w:numPr>
          <w:ilvl w:val="2"/>
          <w:numId w:val="27"/>
        </w:numPr>
        <w:spacing w:line="480" w:lineRule="auto"/>
        <w:ind w:left="1440"/>
        <w:rPr>
          <w:i/>
        </w:rPr>
      </w:pPr>
      <w:r w:rsidRPr="002B03AF">
        <w:rPr>
          <w:i/>
        </w:rPr>
        <w:t>Cost control</w:t>
      </w:r>
    </w:p>
    <w:p w:rsidR="00F92ABA" w:rsidRDefault="00F92ABA" w:rsidP="002B03AF">
      <w:pPr>
        <w:pStyle w:val="ListParagraph"/>
        <w:spacing w:line="480" w:lineRule="auto"/>
        <w:ind w:left="1440"/>
      </w:pPr>
      <w:r w:rsidRPr="002B03AF">
        <w:rPr>
          <w:i/>
        </w:rPr>
        <w:t>Cost control</w:t>
      </w:r>
      <w:r>
        <w:t xml:space="preserve"> mempunyai tugas dan tanggung jawab dalam memonitor, memeriksa dan melaporkan semua keadaan dari </w:t>
      </w:r>
      <w:r w:rsidRPr="002B03AF">
        <w:rPr>
          <w:i/>
        </w:rPr>
        <w:t>asset, expanses, cost, sales dan food and baverage.</w:t>
      </w:r>
    </w:p>
    <w:p w:rsidR="00F92ABA" w:rsidRPr="002B03AF" w:rsidRDefault="00F92ABA" w:rsidP="00807E75">
      <w:pPr>
        <w:pStyle w:val="ListParagraph"/>
        <w:numPr>
          <w:ilvl w:val="0"/>
          <w:numId w:val="39"/>
        </w:numPr>
        <w:spacing w:line="480" w:lineRule="auto"/>
        <w:ind w:left="1080"/>
        <w:rPr>
          <w:i/>
        </w:rPr>
      </w:pPr>
      <w:r w:rsidRPr="002B03AF">
        <w:rPr>
          <w:i/>
        </w:rPr>
        <w:t>Personal Department</w:t>
      </w:r>
    </w:p>
    <w:p w:rsidR="00F92ABA" w:rsidRPr="002B03AF" w:rsidRDefault="00F92ABA" w:rsidP="00807E75">
      <w:pPr>
        <w:pStyle w:val="ListParagraph"/>
        <w:numPr>
          <w:ilvl w:val="3"/>
          <w:numId w:val="27"/>
        </w:numPr>
        <w:spacing w:line="480" w:lineRule="auto"/>
        <w:ind w:left="1440"/>
        <w:rPr>
          <w:i/>
        </w:rPr>
      </w:pPr>
      <w:r w:rsidRPr="002B03AF">
        <w:rPr>
          <w:i/>
        </w:rPr>
        <w:t>Driver</w:t>
      </w:r>
    </w:p>
    <w:p w:rsidR="00F92ABA" w:rsidRDefault="00F92ABA" w:rsidP="002B03AF">
      <w:pPr>
        <w:pStyle w:val="ListParagraph"/>
        <w:spacing w:line="480" w:lineRule="auto"/>
        <w:ind w:left="1440"/>
      </w:pPr>
      <w:r w:rsidRPr="002B03AF">
        <w:rPr>
          <w:i/>
        </w:rPr>
        <w:t>Driver</w:t>
      </w:r>
      <w:r>
        <w:t xml:space="preserve"> mempunyai tugas dan tanggung jawab untuk mengantar dan menjemput tamu jika ada permintaan dari tamu.</w:t>
      </w:r>
    </w:p>
    <w:p w:rsidR="002B03AF" w:rsidRDefault="002B03AF">
      <w:pPr>
        <w:rPr>
          <w:i/>
        </w:rPr>
      </w:pPr>
      <w:r>
        <w:rPr>
          <w:i/>
        </w:rPr>
        <w:br w:type="page"/>
      </w:r>
    </w:p>
    <w:p w:rsidR="00F92ABA" w:rsidRPr="002B03AF" w:rsidRDefault="00F92ABA" w:rsidP="00807E75">
      <w:pPr>
        <w:pStyle w:val="ListParagraph"/>
        <w:numPr>
          <w:ilvl w:val="3"/>
          <w:numId w:val="27"/>
        </w:numPr>
        <w:spacing w:line="480" w:lineRule="auto"/>
        <w:ind w:left="1440"/>
        <w:rPr>
          <w:i/>
        </w:rPr>
      </w:pPr>
      <w:r w:rsidRPr="002B03AF">
        <w:rPr>
          <w:i/>
        </w:rPr>
        <w:lastRenderedPageBreak/>
        <w:t>Security</w:t>
      </w:r>
    </w:p>
    <w:p w:rsidR="00F92ABA" w:rsidRDefault="00F92ABA" w:rsidP="002B03AF">
      <w:pPr>
        <w:pStyle w:val="ListParagraph"/>
        <w:spacing w:line="480" w:lineRule="auto"/>
        <w:ind w:left="1440"/>
      </w:pPr>
      <w:r w:rsidRPr="002B03AF">
        <w:rPr>
          <w:i/>
        </w:rPr>
        <w:t>Security</w:t>
      </w:r>
      <w:r>
        <w:t xml:space="preserve"> mempunyai tugas dan tanggung jawab dalam m</w:t>
      </w:r>
      <w:r w:rsidR="002404DF">
        <w:t>el</w:t>
      </w:r>
      <w:r>
        <w:t>aksanakan pengamanan, pengawasan dan pencegahan terhadap semua bentuk pelanggaran yang akan merugikan di lingkungan hotel.</w:t>
      </w:r>
    </w:p>
    <w:p w:rsidR="00F92ABA" w:rsidRPr="00A43373" w:rsidRDefault="00F92ABA" w:rsidP="00807E75">
      <w:pPr>
        <w:pStyle w:val="ListParagraph"/>
        <w:numPr>
          <w:ilvl w:val="0"/>
          <w:numId w:val="39"/>
        </w:numPr>
        <w:spacing w:line="480" w:lineRule="auto"/>
        <w:ind w:left="1080"/>
        <w:rPr>
          <w:i/>
        </w:rPr>
      </w:pPr>
      <w:r w:rsidRPr="00A43373">
        <w:rPr>
          <w:i/>
        </w:rPr>
        <w:t>Marketing Department</w:t>
      </w:r>
    </w:p>
    <w:p w:rsidR="00A43373" w:rsidRDefault="00F92ABA" w:rsidP="00C9371E">
      <w:pPr>
        <w:pStyle w:val="ListParagraph"/>
        <w:spacing w:line="480" w:lineRule="auto"/>
        <w:ind w:left="1080"/>
      </w:pPr>
      <w:r w:rsidRPr="00A43373">
        <w:rPr>
          <w:i/>
        </w:rPr>
        <w:t>Marketing departement</w:t>
      </w:r>
      <w:r>
        <w:t xml:space="preserve"> mempunyai bagian yaitu </w:t>
      </w:r>
      <w:r w:rsidRPr="00A43373">
        <w:rPr>
          <w:i/>
        </w:rPr>
        <w:t>public relations</w:t>
      </w:r>
      <w:r>
        <w:t>.</w:t>
      </w:r>
      <w:r w:rsidRPr="00A43373">
        <w:rPr>
          <w:i/>
        </w:rPr>
        <w:t>Public relation</w:t>
      </w:r>
      <w:r>
        <w:t xml:space="preserve"> mempunyai tugas dan tanggung jawab dalam menjaga hubungan dengan masyarakat lua</w:t>
      </w:r>
      <w:r w:rsidR="00C9371E">
        <w:t>s sekaligus mencari calon tamu.</w:t>
      </w:r>
    </w:p>
    <w:p w:rsidR="00F92ABA" w:rsidRPr="00A43373" w:rsidRDefault="00F92ABA" w:rsidP="00807E75">
      <w:pPr>
        <w:pStyle w:val="Heading2"/>
        <w:numPr>
          <w:ilvl w:val="0"/>
          <w:numId w:val="36"/>
        </w:numPr>
        <w:spacing w:before="0" w:line="480" w:lineRule="auto"/>
        <w:ind w:left="360"/>
        <w:rPr>
          <w:rFonts w:ascii="Times New Roman" w:hAnsi="Times New Roman"/>
          <w:color w:val="auto"/>
          <w:sz w:val="24"/>
        </w:rPr>
      </w:pPr>
      <w:bookmarkStart w:id="44" w:name="_Toc73187811"/>
      <w:r w:rsidRPr="00A43373">
        <w:rPr>
          <w:rFonts w:ascii="Times New Roman" w:hAnsi="Times New Roman"/>
          <w:color w:val="auto"/>
          <w:sz w:val="24"/>
        </w:rPr>
        <w:t>Hasil Penelitian</w:t>
      </w:r>
      <w:bookmarkEnd w:id="44"/>
    </w:p>
    <w:p w:rsidR="00F92ABA" w:rsidRDefault="00F92ABA" w:rsidP="00807E75">
      <w:pPr>
        <w:pStyle w:val="ListParagraph"/>
        <w:numPr>
          <w:ilvl w:val="0"/>
          <w:numId w:val="43"/>
        </w:numPr>
        <w:spacing w:line="480" w:lineRule="auto"/>
        <w:ind w:left="720"/>
      </w:pPr>
      <w:r>
        <w:t>Deskripsi Responden</w:t>
      </w:r>
    </w:p>
    <w:p w:rsidR="00F92ABA" w:rsidRDefault="00F92ABA" w:rsidP="00C2336E">
      <w:pPr>
        <w:spacing w:line="480" w:lineRule="auto"/>
        <w:ind w:left="720" w:firstLine="720"/>
      </w:pPr>
      <w:r>
        <w:t>Penelitian ini membagikan 100 kuesioner kepada tamu hotel yang menjadi responden dan keseluruhan kuesioner terseb</w:t>
      </w:r>
      <w:r w:rsidR="00776040">
        <w:t xml:space="preserve">ut telah kembali pada peneliti. </w:t>
      </w:r>
      <w:r>
        <w:t>Adapun karakteristik responden dalam penelitian ini adalah sebagai berikut:</w:t>
      </w:r>
    </w:p>
    <w:p w:rsidR="00F92ABA" w:rsidRDefault="00F92ABA" w:rsidP="00807E75">
      <w:pPr>
        <w:pStyle w:val="ListParagraph"/>
        <w:numPr>
          <w:ilvl w:val="0"/>
          <w:numId w:val="44"/>
        </w:numPr>
        <w:spacing w:line="480" w:lineRule="auto"/>
        <w:ind w:left="1080"/>
      </w:pPr>
      <w:r>
        <w:t>Jenis Kelamin Responden</w:t>
      </w:r>
    </w:p>
    <w:p w:rsidR="00503A75" w:rsidRDefault="00F92ABA" w:rsidP="007D74C7">
      <w:pPr>
        <w:spacing w:line="480" w:lineRule="auto"/>
        <w:ind w:left="1080" w:firstLine="720"/>
      </w:pPr>
      <w:r>
        <w:t>Berdasarkan hasil pengisian kuesioner oleh 100 responden didapat data jenis kelamin res</w:t>
      </w:r>
      <w:r w:rsidR="007D74C7">
        <w:t>ponden seperti dalam tabel IV.1</w:t>
      </w:r>
    </w:p>
    <w:p w:rsidR="00F92ABA" w:rsidRDefault="00584E11" w:rsidP="00584E11">
      <w:pPr>
        <w:spacing w:line="240" w:lineRule="auto"/>
        <w:ind w:left="1077"/>
        <w:jc w:val="center"/>
      </w:pPr>
      <w:bookmarkStart w:id="45" w:name="_Toc95224887"/>
      <w:r>
        <w:t>Tabel IV.</w:t>
      </w:r>
      <w:r w:rsidR="00D011D3">
        <w:fldChar w:fldCharType="begin"/>
      </w:r>
      <w:r w:rsidR="005C349A">
        <w:instrText xml:space="preserve"> SEQ Tabel_IV. \* ARABIC </w:instrText>
      </w:r>
      <w:r w:rsidR="00D011D3">
        <w:fldChar w:fldCharType="separate"/>
      </w:r>
      <w:r w:rsidR="00CF5F94">
        <w:rPr>
          <w:noProof/>
        </w:rPr>
        <w:t>1</w:t>
      </w:r>
      <w:r w:rsidR="00D011D3">
        <w:rPr>
          <w:noProof/>
        </w:rPr>
        <w:fldChar w:fldCharType="end"/>
      </w:r>
      <w:r>
        <w:br/>
      </w:r>
      <w:r w:rsidR="00F92ABA">
        <w:t>Jenis Kelamin Responden</w:t>
      </w:r>
      <w:bookmarkEnd w:id="45"/>
    </w:p>
    <w:p w:rsidR="00584E11" w:rsidRDefault="00584E11" w:rsidP="00584E11">
      <w:pPr>
        <w:spacing w:line="240" w:lineRule="auto"/>
        <w:ind w:left="1077"/>
        <w:jc w:val="center"/>
      </w:pPr>
    </w:p>
    <w:tbl>
      <w:tblPr>
        <w:tblStyle w:val="TableGrid"/>
        <w:tblW w:w="5923" w:type="dxa"/>
        <w:tblInd w:w="15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1828"/>
        <w:gridCol w:w="1719"/>
        <w:gridCol w:w="1809"/>
      </w:tblGrid>
      <w:tr w:rsidR="00584E11" w:rsidRPr="00584E11" w:rsidTr="00584E11">
        <w:tc>
          <w:tcPr>
            <w:tcW w:w="567" w:type="dxa"/>
            <w:tcBorders>
              <w:top w:val="single" w:sz="4" w:space="0" w:color="auto"/>
              <w:bottom w:val="single" w:sz="4" w:space="0" w:color="auto"/>
            </w:tcBorders>
          </w:tcPr>
          <w:p w:rsidR="00584E11" w:rsidRPr="00584E11" w:rsidRDefault="00584E11" w:rsidP="00584E11">
            <w:pPr>
              <w:jc w:val="center"/>
              <w:rPr>
                <w:b/>
              </w:rPr>
            </w:pPr>
            <w:r w:rsidRPr="00584E11">
              <w:rPr>
                <w:b/>
              </w:rPr>
              <w:t>No</w:t>
            </w:r>
          </w:p>
        </w:tc>
        <w:tc>
          <w:tcPr>
            <w:tcW w:w="1828" w:type="dxa"/>
            <w:tcBorders>
              <w:top w:val="single" w:sz="4" w:space="0" w:color="auto"/>
              <w:bottom w:val="single" w:sz="4" w:space="0" w:color="auto"/>
            </w:tcBorders>
          </w:tcPr>
          <w:p w:rsidR="00584E11" w:rsidRPr="00584E11" w:rsidRDefault="00584E11" w:rsidP="00584E11">
            <w:pPr>
              <w:jc w:val="center"/>
              <w:rPr>
                <w:b/>
              </w:rPr>
            </w:pPr>
            <w:r w:rsidRPr="00584E11">
              <w:rPr>
                <w:b/>
              </w:rPr>
              <w:t>Jenis Kelamin</w:t>
            </w:r>
          </w:p>
        </w:tc>
        <w:tc>
          <w:tcPr>
            <w:tcW w:w="1719" w:type="dxa"/>
            <w:tcBorders>
              <w:top w:val="single" w:sz="4" w:space="0" w:color="auto"/>
              <w:bottom w:val="single" w:sz="4" w:space="0" w:color="auto"/>
            </w:tcBorders>
          </w:tcPr>
          <w:p w:rsidR="00584E11" w:rsidRPr="00584E11" w:rsidRDefault="00584E11" w:rsidP="00584E11">
            <w:pPr>
              <w:jc w:val="center"/>
              <w:rPr>
                <w:b/>
              </w:rPr>
            </w:pPr>
            <w:r w:rsidRPr="00584E11">
              <w:rPr>
                <w:b/>
              </w:rPr>
              <w:t>Jumlah (Org)</w:t>
            </w:r>
          </w:p>
        </w:tc>
        <w:tc>
          <w:tcPr>
            <w:tcW w:w="1809" w:type="dxa"/>
            <w:tcBorders>
              <w:top w:val="single" w:sz="4" w:space="0" w:color="auto"/>
              <w:bottom w:val="single" w:sz="4" w:space="0" w:color="auto"/>
            </w:tcBorders>
          </w:tcPr>
          <w:p w:rsidR="00584E11" w:rsidRPr="00584E11" w:rsidRDefault="00584E11" w:rsidP="00584E11">
            <w:pPr>
              <w:jc w:val="center"/>
              <w:rPr>
                <w:b/>
              </w:rPr>
            </w:pPr>
            <w:r w:rsidRPr="00584E11">
              <w:rPr>
                <w:b/>
              </w:rPr>
              <w:t>Persentase (%)</w:t>
            </w:r>
          </w:p>
        </w:tc>
      </w:tr>
      <w:tr w:rsidR="00584E11" w:rsidRPr="00584E11" w:rsidTr="00584E11">
        <w:tc>
          <w:tcPr>
            <w:tcW w:w="567" w:type="dxa"/>
            <w:tcBorders>
              <w:top w:val="single" w:sz="4" w:space="0" w:color="auto"/>
            </w:tcBorders>
          </w:tcPr>
          <w:p w:rsidR="00584E11" w:rsidRPr="00584E11" w:rsidRDefault="00584E11" w:rsidP="00584E11">
            <w:pPr>
              <w:jc w:val="center"/>
            </w:pPr>
            <w:r w:rsidRPr="00584E11">
              <w:t>1</w:t>
            </w:r>
          </w:p>
        </w:tc>
        <w:tc>
          <w:tcPr>
            <w:tcW w:w="1828" w:type="dxa"/>
            <w:tcBorders>
              <w:top w:val="single" w:sz="4" w:space="0" w:color="auto"/>
            </w:tcBorders>
          </w:tcPr>
          <w:p w:rsidR="00584E11" w:rsidRPr="00584E11" w:rsidRDefault="00584E11" w:rsidP="00584E11">
            <w:r w:rsidRPr="00584E11">
              <w:t>Laki-laki</w:t>
            </w:r>
          </w:p>
        </w:tc>
        <w:tc>
          <w:tcPr>
            <w:tcW w:w="1719" w:type="dxa"/>
            <w:tcBorders>
              <w:top w:val="single" w:sz="4" w:space="0" w:color="auto"/>
            </w:tcBorders>
          </w:tcPr>
          <w:p w:rsidR="00584E11" w:rsidRPr="00584E11" w:rsidRDefault="00584E11" w:rsidP="00584E11">
            <w:pPr>
              <w:jc w:val="center"/>
            </w:pPr>
            <w:r w:rsidRPr="00584E11">
              <w:t>57</w:t>
            </w:r>
          </w:p>
        </w:tc>
        <w:tc>
          <w:tcPr>
            <w:tcW w:w="1809" w:type="dxa"/>
            <w:tcBorders>
              <w:top w:val="single" w:sz="4" w:space="0" w:color="auto"/>
            </w:tcBorders>
          </w:tcPr>
          <w:p w:rsidR="00584E11" w:rsidRPr="00584E11" w:rsidRDefault="00584E11" w:rsidP="00584E11">
            <w:pPr>
              <w:jc w:val="center"/>
            </w:pPr>
            <w:r w:rsidRPr="00584E11">
              <w:t>57,0</w:t>
            </w:r>
          </w:p>
        </w:tc>
      </w:tr>
      <w:tr w:rsidR="00584E11" w:rsidRPr="00584E11" w:rsidTr="00584E11">
        <w:tc>
          <w:tcPr>
            <w:tcW w:w="567" w:type="dxa"/>
            <w:tcBorders>
              <w:bottom w:val="single" w:sz="4" w:space="0" w:color="auto"/>
            </w:tcBorders>
          </w:tcPr>
          <w:p w:rsidR="00584E11" w:rsidRPr="00584E11" w:rsidRDefault="00584E11" w:rsidP="00584E11">
            <w:pPr>
              <w:jc w:val="center"/>
            </w:pPr>
            <w:r w:rsidRPr="00584E11">
              <w:t>2</w:t>
            </w:r>
          </w:p>
        </w:tc>
        <w:tc>
          <w:tcPr>
            <w:tcW w:w="1828" w:type="dxa"/>
            <w:tcBorders>
              <w:bottom w:val="single" w:sz="4" w:space="0" w:color="auto"/>
            </w:tcBorders>
          </w:tcPr>
          <w:p w:rsidR="00584E11" w:rsidRPr="00584E11" w:rsidRDefault="00584E11" w:rsidP="00584E11">
            <w:r w:rsidRPr="00584E11">
              <w:t>Perempuan</w:t>
            </w:r>
          </w:p>
        </w:tc>
        <w:tc>
          <w:tcPr>
            <w:tcW w:w="1719" w:type="dxa"/>
            <w:tcBorders>
              <w:bottom w:val="single" w:sz="4" w:space="0" w:color="auto"/>
            </w:tcBorders>
          </w:tcPr>
          <w:p w:rsidR="00584E11" w:rsidRPr="00584E11" w:rsidRDefault="00584E11" w:rsidP="00584E11">
            <w:pPr>
              <w:jc w:val="center"/>
            </w:pPr>
            <w:r w:rsidRPr="00584E11">
              <w:t>43</w:t>
            </w:r>
          </w:p>
        </w:tc>
        <w:tc>
          <w:tcPr>
            <w:tcW w:w="1809" w:type="dxa"/>
            <w:tcBorders>
              <w:bottom w:val="single" w:sz="4" w:space="0" w:color="auto"/>
            </w:tcBorders>
          </w:tcPr>
          <w:p w:rsidR="00584E11" w:rsidRPr="00584E11" w:rsidRDefault="00584E11" w:rsidP="00584E11">
            <w:pPr>
              <w:jc w:val="center"/>
            </w:pPr>
            <w:r w:rsidRPr="00584E11">
              <w:t>43,0</w:t>
            </w:r>
          </w:p>
        </w:tc>
      </w:tr>
      <w:tr w:rsidR="00584E11" w:rsidRPr="00584E11" w:rsidTr="00584E11">
        <w:tc>
          <w:tcPr>
            <w:tcW w:w="2395" w:type="dxa"/>
            <w:gridSpan w:val="2"/>
            <w:tcBorders>
              <w:top w:val="single" w:sz="4" w:space="0" w:color="auto"/>
              <w:bottom w:val="single" w:sz="4" w:space="0" w:color="auto"/>
            </w:tcBorders>
          </w:tcPr>
          <w:p w:rsidR="00584E11" w:rsidRPr="00584E11" w:rsidRDefault="00584E11" w:rsidP="00584E11">
            <w:pPr>
              <w:jc w:val="center"/>
            </w:pPr>
            <w:r w:rsidRPr="00584E11">
              <w:t>Jumlah</w:t>
            </w:r>
          </w:p>
        </w:tc>
        <w:tc>
          <w:tcPr>
            <w:tcW w:w="1719" w:type="dxa"/>
            <w:tcBorders>
              <w:top w:val="single" w:sz="4" w:space="0" w:color="auto"/>
              <w:bottom w:val="single" w:sz="4" w:space="0" w:color="auto"/>
            </w:tcBorders>
          </w:tcPr>
          <w:p w:rsidR="00584E11" w:rsidRPr="00584E11" w:rsidRDefault="00584E11" w:rsidP="00584E11">
            <w:pPr>
              <w:jc w:val="center"/>
            </w:pPr>
            <w:r w:rsidRPr="00584E11">
              <w:t>100</w:t>
            </w:r>
          </w:p>
        </w:tc>
        <w:tc>
          <w:tcPr>
            <w:tcW w:w="1809" w:type="dxa"/>
            <w:tcBorders>
              <w:top w:val="single" w:sz="4" w:space="0" w:color="auto"/>
              <w:bottom w:val="single" w:sz="4" w:space="0" w:color="auto"/>
            </w:tcBorders>
          </w:tcPr>
          <w:p w:rsidR="00584E11" w:rsidRPr="00584E11" w:rsidRDefault="00584E11" w:rsidP="00584E11">
            <w:pPr>
              <w:jc w:val="center"/>
            </w:pPr>
            <w:r w:rsidRPr="00584E11">
              <w:t>100</w:t>
            </w:r>
          </w:p>
        </w:tc>
      </w:tr>
    </w:tbl>
    <w:p w:rsidR="00F92ABA" w:rsidRDefault="00F92ABA" w:rsidP="00584E11">
      <w:pPr>
        <w:spacing w:line="480" w:lineRule="auto"/>
        <w:ind w:left="1440"/>
      </w:pPr>
      <w:r>
        <w:t>Sumber: data primer diolah, 2019</w:t>
      </w:r>
    </w:p>
    <w:p w:rsidR="00F92ABA" w:rsidRDefault="00503A75" w:rsidP="00A43373">
      <w:pPr>
        <w:spacing w:line="480" w:lineRule="auto"/>
        <w:ind w:left="1080" w:firstLine="720"/>
      </w:pPr>
      <w:r>
        <w:lastRenderedPageBreak/>
        <w:t>Berdasarkan data tabel tersebut</w:t>
      </w:r>
      <w:r w:rsidR="00F92ABA">
        <w:t xml:space="preserve"> diketahui bahwa responden sebagian besar</w:t>
      </w:r>
      <w:r w:rsidR="00095C98">
        <w:rPr>
          <w:lang w:val="id-ID"/>
        </w:rPr>
        <w:t xml:space="preserve"> </w:t>
      </w:r>
      <w:r w:rsidR="00F92ABA">
        <w:t>berjenis kelamin</w:t>
      </w:r>
      <w:r>
        <w:t xml:space="preserve"> laki-laki </w:t>
      </w:r>
      <w:r w:rsidR="00F92ABA">
        <w:t>yaitu sebanyak 57 responden (57,0%)</w:t>
      </w:r>
      <w:r>
        <w:t xml:space="preserve"> dan perempuan sebanyak 43 responden (43,0%)</w:t>
      </w:r>
      <w:r w:rsidR="00F92ABA">
        <w:t>.</w:t>
      </w:r>
      <w:r>
        <w:t xml:space="preserve"> Dalam hal ini menunjukkan bahwa </w:t>
      </w:r>
      <w:r w:rsidR="00E2676E">
        <w:t>jumlah tamu atau responden yang menginap di Hotel Syariah Arini Solo merupakan laki-laki.</w:t>
      </w:r>
    </w:p>
    <w:p w:rsidR="00F92ABA" w:rsidRDefault="00F92ABA" w:rsidP="00807E75">
      <w:pPr>
        <w:pStyle w:val="ListParagraph"/>
        <w:numPr>
          <w:ilvl w:val="0"/>
          <w:numId w:val="44"/>
        </w:numPr>
        <w:spacing w:line="480" w:lineRule="auto"/>
        <w:ind w:left="1080"/>
      </w:pPr>
      <w:r>
        <w:t>Usia Responden</w:t>
      </w:r>
    </w:p>
    <w:p w:rsidR="00F92ABA" w:rsidRDefault="00F92ABA" w:rsidP="00A43373">
      <w:pPr>
        <w:spacing w:line="480" w:lineRule="auto"/>
        <w:ind w:left="1080" w:firstLine="720"/>
      </w:pPr>
      <w:r>
        <w:t>Berdasarkan hasil pengisian kuesioner oleh 100 responden didapat data usia responden seperti dalam tabel IV.2.</w:t>
      </w:r>
    </w:p>
    <w:p w:rsidR="00F92ABA" w:rsidRDefault="00584E11" w:rsidP="00DC3581">
      <w:pPr>
        <w:pStyle w:val="Caption"/>
        <w:spacing w:after="0"/>
        <w:ind w:left="1077"/>
        <w:jc w:val="center"/>
        <w:rPr>
          <w:b w:val="0"/>
          <w:color w:val="auto"/>
          <w:sz w:val="24"/>
        </w:rPr>
      </w:pPr>
      <w:bookmarkStart w:id="46" w:name="_Toc95224888"/>
      <w:r w:rsidRPr="00584E11">
        <w:rPr>
          <w:b w:val="0"/>
          <w:color w:val="auto"/>
          <w:sz w:val="24"/>
        </w:rPr>
        <w:t>Tabel IV.</w:t>
      </w:r>
      <w:r w:rsidR="00D011D3" w:rsidRPr="00584E11">
        <w:rPr>
          <w:b w:val="0"/>
          <w:color w:val="auto"/>
          <w:sz w:val="24"/>
        </w:rPr>
        <w:fldChar w:fldCharType="begin"/>
      </w:r>
      <w:r w:rsidRPr="00584E11">
        <w:rPr>
          <w:b w:val="0"/>
          <w:color w:val="auto"/>
          <w:sz w:val="24"/>
        </w:rPr>
        <w:instrText xml:space="preserve"> SEQ Tabel_IV. \* ARABIC </w:instrText>
      </w:r>
      <w:r w:rsidR="00D011D3" w:rsidRPr="00584E11">
        <w:rPr>
          <w:b w:val="0"/>
          <w:color w:val="auto"/>
          <w:sz w:val="24"/>
        </w:rPr>
        <w:fldChar w:fldCharType="separate"/>
      </w:r>
      <w:r w:rsidR="00CF5F94">
        <w:rPr>
          <w:b w:val="0"/>
          <w:noProof/>
          <w:color w:val="auto"/>
          <w:sz w:val="24"/>
        </w:rPr>
        <w:t>2</w:t>
      </w:r>
      <w:r w:rsidR="00D011D3" w:rsidRPr="00584E11">
        <w:rPr>
          <w:b w:val="0"/>
          <w:color w:val="auto"/>
          <w:sz w:val="24"/>
        </w:rPr>
        <w:fldChar w:fldCharType="end"/>
      </w:r>
      <w:r>
        <w:rPr>
          <w:b w:val="0"/>
          <w:color w:val="auto"/>
          <w:sz w:val="24"/>
        </w:rPr>
        <w:br/>
      </w:r>
      <w:r w:rsidR="00F92ABA" w:rsidRPr="00584E11">
        <w:rPr>
          <w:b w:val="0"/>
          <w:color w:val="auto"/>
          <w:sz w:val="24"/>
        </w:rPr>
        <w:t>Usia Responden</w:t>
      </w:r>
      <w:bookmarkEnd w:id="46"/>
    </w:p>
    <w:p w:rsidR="00DC3581" w:rsidRPr="00DC3581" w:rsidRDefault="00DC3581" w:rsidP="00DC3581">
      <w:pPr>
        <w:spacing w:line="240" w:lineRule="auto"/>
      </w:pPr>
    </w:p>
    <w:tbl>
      <w:tblPr>
        <w:tblStyle w:val="TableGrid"/>
        <w:tblW w:w="0" w:type="auto"/>
        <w:tblInd w:w="138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2346"/>
        <w:gridCol w:w="1701"/>
        <w:gridCol w:w="1842"/>
      </w:tblGrid>
      <w:tr w:rsidR="00584E11" w:rsidRPr="00584E11" w:rsidTr="00584E11">
        <w:tc>
          <w:tcPr>
            <w:tcW w:w="510" w:type="dxa"/>
            <w:tcBorders>
              <w:top w:val="single" w:sz="4" w:space="0" w:color="auto"/>
              <w:bottom w:val="single" w:sz="4" w:space="0" w:color="auto"/>
            </w:tcBorders>
          </w:tcPr>
          <w:p w:rsidR="00584E11" w:rsidRPr="00584E11" w:rsidRDefault="00584E11" w:rsidP="00584E11">
            <w:pPr>
              <w:jc w:val="center"/>
              <w:rPr>
                <w:b/>
              </w:rPr>
            </w:pPr>
            <w:r w:rsidRPr="00584E11">
              <w:rPr>
                <w:b/>
              </w:rPr>
              <w:t>No</w:t>
            </w:r>
          </w:p>
        </w:tc>
        <w:tc>
          <w:tcPr>
            <w:tcW w:w="2346" w:type="dxa"/>
            <w:tcBorders>
              <w:top w:val="single" w:sz="4" w:space="0" w:color="auto"/>
              <w:bottom w:val="single" w:sz="4" w:space="0" w:color="auto"/>
            </w:tcBorders>
          </w:tcPr>
          <w:p w:rsidR="00584E11" w:rsidRPr="00584E11" w:rsidRDefault="00584E11" w:rsidP="00584E11">
            <w:pPr>
              <w:jc w:val="center"/>
              <w:rPr>
                <w:b/>
              </w:rPr>
            </w:pPr>
            <w:r w:rsidRPr="00584E11">
              <w:rPr>
                <w:b/>
              </w:rPr>
              <w:t>Usia</w:t>
            </w:r>
          </w:p>
        </w:tc>
        <w:tc>
          <w:tcPr>
            <w:tcW w:w="1701" w:type="dxa"/>
            <w:tcBorders>
              <w:top w:val="single" w:sz="4" w:space="0" w:color="auto"/>
              <w:bottom w:val="single" w:sz="4" w:space="0" w:color="auto"/>
            </w:tcBorders>
          </w:tcPr>
          <w:p w:rsidR="00584E11" w:rsidRPr="00584E11" w:rsidRDefault="00584E11" w:rsidP="00584E11">
            <w:pPr>
              <w:jc w:val="center"/>
              <w:rPr>
                <w:b/>
              </w:rPr>
            </w:pPr>
            <w:r w:rsidRPr="00584E11">
              <w:rPr>
                <w:b/>
              </w:rPr>
              <w:t>Jumlah (Org)</w:t>
            </w:r>
          </w:p>
        </w:tc>
        <w:tc>
          <w:tcPr>
            <w:tcW w:w="1842" w:type="dxa"/>
            <w:tcBorders>
              <w:top w:val="single" w:sz="4" w:space="0" w:color="auto"/>
              <w:bottom w:val="single" w:sz="4" w:space="0" w:color="auto"/>
            </w:tcBorders>
          </w:tcPr>
          <w:p w:rsidR="00584E11" w:rsidRPr="00584E11" w:rsidRDefault="00584E11" w:rsidP="00584E11">
            <w:pPr>
              <w:jc w:val="center"/>
              <w:rPr>
                <w:b/>
              </w:rPr>
            </w:pPr>
            <w:r w:rsidRPr="00584E11">
              <w:rPr>
                <w:b/>
              </w:rPr>
              <w:t>Persentase (%)</w:t>
            </w:r>
          </w:p>
        </w:tc>
      </w:tr>
      <w:tr w:rsidR="00584E11" w:rsidRPr="00584E11" w:rsidTr="00584E11">
        <w:tc>
          <w:tcPr>
            <w:tcW w:w="510" w:type="dxa"/>
            <w:tcBorders>
              <w:top w:val="single" w:sz="4" w:space="0" w:color="auto"/>
            </w:tcBorders>
          </w:tcPr>
          <w:p w:rsidR="00584E11" w:rsidRPr="00584E11" w:rsidRDefault="00584E11" w:rsidP="00584E11">
            <w:pPr>
              <w:jc w:val="center"/>
            </w:pPr>
            <w:r w:rsidRPr="00584E11">
              <w:t>1</w:t>
            </w:r>
          </w:p>
        </w:tc>
        <w:tc>
          <w:tcPr>
            <w:tcW w:w="2346" w:type="dxa"/>
            <w:tcBorders>
              <w:top w:val="single" w:sz="4" w:space="0" w:color="auto"/>
            </w:tcBorders>
          </w:tcPr>
          <w:p w:rsidR="00584E11" w:rsidRPr="00584E11" w:rsidRDefault="00584E11" w:rsidP="00584E11">
            <w:pPr>
              <w:jc w:val="center"/>
            </w:pPr>
            <w:r w:rsidRPr="00584E11">
              <w:t>26 tahun - 30 tahun</w:t>
            </w:r>
          </w:p>
        </w:tc>
        <w:tc>
          <w:tcPr>
            <w:tcW w:w="1701" w:type="dxa"/>
            <w:tcBorders>
              <w:top w:val="single" w:sz="4" w:space="0" w:color="auto"/>
            </w:tcBorders>
          </w:tcPr>
          <w:p w:rsidR="00584E11" w:rsidRPr="00584E11" w:rsidRDefault="00584E11" w:rsidP="00584E11">
            <w:pPr>
              <w:jc w:val="center"/>
            </w:pPr>
            <w:r w:rsidRPr="00584E11">
              <w:t>25</w:t>
            </w:r>
          </w:p>
        </w:tc>
        <w:tc>
          <w:tcPr>
            <w:tcW w:w="1842" w:type="dxa"/>
            <w:tcBorders>
              <w:top w:val="single" w:sz="4" w:space="0" w:color="auto"/>
            </w:tcBorders>
          </w:tcPr>
          <w:p w:rsidR="00584E11" w:rsidRPr="00584E11" w:rsidRDefault="00584E11" w:rsidP="00584E11">
            <w:pPr>
              <w:jc w:val="center"/>
            </w:pPr>
            <w:r w:rsidRPr="00584E11">
              <w:t>25,0</w:t>
            </w:r>
          </w:p>
        </w:tc>
      </w:tr>
      <w:tr w:rsidR="00584E11" w:rsidRPr="00584E11" w:rsidTr="00584E11">
        <w:tc>
          <w:tcPr>
            <w:tcW w:w="510" w:type="dxa"/>
          </w:tcPr>
          <w:p w:rsidR="00584E11" w:rsidRPr="00584E11" w:rsidRDefault="00584E11" w:rsidP="00584E11">
            <w:pPr>
              <w:jc w:val="center"/>
            </w:pPr>
            <w:r w:rsidRPr="00584E11">
              <w:t>2</w:t>
            </w:r>
          </w:p>
        </w:tc>
        <w:tc>
          <w:tcPr>
            <w:tcW w:w="2346" w:type="dxa"/>
          </w:tcPr>
          <w:p w:rsidR="00584E11" w:rsidRPr="00584E11" w:rsidRDefault="00584E11" w:rsidP="00584E11">
            <w:pPr>
              <w:jc w:val="center"/>
            </w:pPr>
            <w:r w:rsidRPr="00584E11">
              <w:t>31 tahun - 35 tahun</w:t>
            </w:r>
          </w:p>
        </w:tc>
        <w:tc>
          <w:tcPr>
            <w:tcW w:w="1701" w:type="dxa"/>
          </w:tcPr>
          <w:p w:rsidR="00584E11" w:rsidRPr="00584E11" w:rsidRDefault="00584E11" w:rsidP="00584E11">
            <w:pPr>
              <w:jc w:val="center"/>
            </w:pPr>
            <w:r w:rsidRPr="00584E11">
              <w:t>21</w:t>
            </w:r>
          </w:p>
        </w:tc>
        <w:tc>
          <w:tcPr>
            <w:tcW w:w="1842" w:type="dxa"/>
          </w:tcPr>
          <w:p w:rsidR="00584E11" w:rsidRPr="00584E11" w:rsidRDefault="00584E11" w:rsidP="00584E11">
            <w:pPr>
              <w:jc w:val="center"/>
            </w:pPr>
            <w:r w:rsidRPr="00584E11">
              <w:t>21,0</w:t>
            </w:r>
          </w:p>
        </w:tc>
      </w:tr>
      <w:tr w:rsidR="00584E11" w:rsidRPr="00584E11" w:rsidTr="00584E11">
        <w:tc>
          <w:tcPr>
            <w:tcW w:w="510" w:type="dxa"/>
          </w:tcPr>
          <w:p w:rsidR="00584E11" w:rsidRPr="00584E11" w:rsidRDefault="00584E11" w:rsidP="00584E11">
            <w:pPr>
              <w:jc w:val="center"/>
            </w:pPr>
            <w:r w:rsidRPr="00584E11">
              <w:t>3</w:t>
            </w:r>
          </w:p>
        </w:tc>
        <w:tc>
          <w:tcPr>
            <w:tcW w:w="2346" w:type="dxa"/>
          </w:tcPr>
          <w:p w:rsidR="00584E11" w:rsidRPr="00584E11" w:rsidRDefault="00584E11" w:rsidP="00584E11">
            <w:pPr>
              <w:jc w:val="center"/>
            </w:pPr>
            <w:r w:rsidRPr="00584E11">
              <w:t>36 tahun - 40 tahun</w:t>
            </w:r>
          </w:p>
        </w:tc>
        <w:tc>
          <w:tcPr>
            <w:tcW w:w="1701" w:type="dxa"/>
          </w:tcPr>
          <w:p w:rsidR="00584E11" w:rsidRPr="00584E11" w:rsidRDefault="00584E11" w:rsidP="00584E11">
            <w:pPr>
              <w:jc w:val="center"/>
            </w:pPr>
            <w:r w:rsidRPr="00584E11">
              <w:t>18</w:t>
            </w:r>
          </w:p>
        </w:tc>
        <w:tc>
          <w:tcPr>
            <w:tcW w:w="1842" w:type="dxa"/>
          </w:tcPr>
          <w:p w:rsidR="00584E11" w:rsidRPr="00584E11" w:rsidRDefault="00584E11" w:rsidP="00584E11">
            <w:pPr>
              <w:jc w:val="center"/>
            </w:pPr>
            <w:r w:rsidRPr="00584E11">
              <w:t>18,0</w:t>
            </w:r>
          </w:p>
        </w:tc>
      </w:tr>
      <w:tr w:rsidR="00584E11" w:rsidRPr="00584E11" w:rsidTr="00584E11">
        <w:tc>
          <w:tcPr>
            <w:tcW w:w="510" w:type="dxa"/>
          </w:tcPr>
          <w:p w:rsidR="00584E11" w:rsidRPr="00584E11" w:rsidRDefault="00584E11" w:rsidP="00584E11">
            <w:pPr>
              <w:jc w:val="center"/>
            </w:pPr>
            <w:r w:rsidRPr="00584E11">
              <w:t>4</w:t>
            </w:r>
          </w:p>
        </w:tc>
        <w:tc>
          <w:tcPr>
            <w:tcW w:w="2346" w:type="dxa"/>
          </w:tcPr>
          <w:p w:rsidR="00584E11" w:rsidRPr="00584E11" w:rsidRDefault="00584E11" w:rsidP="00584E11">
            <w:pPr>
              <w:jc w:val="center"/>
            </w:pPr>
            <w:r w:rsidRPr="00584E11">
              <w:t>41 tahun - 45 tahun</w:t>
            </w:r>
          </w:p>
        </w:tc>
        <w:tc>
          <w:tcPr>
            <w:tcW w:w="1701" w:type="dxa"/>
          </w:tcPr>
          <w:p w:rsidR="00584E11" w:rsidRPr="00584E11" w:rsidRDefault="00584E11" w:rsidP="00584E11">
            <w:pPr>
              <w:jc w:val="center"/>
            </w:pPr>
            <w:r w:rsidRPr="00584E11">
              <w:t>20</w:t>
            </w:r>
          </w:p>
        </w:tc>
        <w:tc>
          <w:tcPr>
            <w:tcW w:w="1842" w:type="dxa"/>
          </w:tcPr>
          <w:p w:rsidR="00584E11" w:rsidRPr="00584E11" w:rsidRDefault="00584E11" w:rsidP="00584E11">
            <w:pPr>
              <w:jc w:val="center"/>
            </w:pPr>
            <w:r w:rsidRPr="00584E11">
              <w:t>20,0</w:t>
            </w:r>
          </w:p>
        </w:tc>
      </w:tr>
      <w:tr w:rsidR="00584E11" w:rsidRPr="00584E11" w:rsidTr="00584E11">
        <w:tc>
          <w:tcPr>
            <w:tcW w:w="510" w:type="dxa"/>
            <w:tcBorders>
              <w:bottom w:val="single" w:sz="4" w:space="0" w:color="auto"/>
            </w:tcBorders>
          </w:tcPr>
          <w:p w:rsidR="00584E11" w:rsidRPr="00584E11" w:rsidRDefault="00584E11" w:rsidP="00584E11">
            <w:pPr>
              <w:jc w:val="center"/>
            </w:pPr>
            <w:r w:rsidRPr="00584E11">
              <w:t>5</w:t>
            </w:r>
          </w:p>
        </w:tc>
        <w:tc>
          <w:tcPr>
            <w:tcW w:w="2346" w:type="dxa"/>
            <w:tcBorders>
              <w:bottom w:val="single" w:sz="4" w:space="0" w:color="auto"/>
            </w:tcBorders>
          </w:tcPr>
          <w:p w:rsidR="00584E11" w:rsidRPr="00584E11" w:rsidRDefault="00584E11" w:rsidP="00584E11">
            <w:pPr>
              <w:jc w:val="center"/>
            </w:pPr>
            <w:r w:rsidRPr="00584E11">
              <w:t>46 tahun ke atas</w:t>
            </w:r>
          </w:p>
        </w:tc>
        <w:tc>
          <w:tcPr>
            <w:tcW w:w="1701" w:type="dxa"/>
            <w:tcBorders>
              <w:bottom w:val="single" w:sz="4" w:space="0" w:color="auto"/>
            </w:tcBorders>
          </w:tcPr>
          <w:p w:rsidR="00584E11" w:rsidRPr="00584E11" w:rsidRDefault="00584E11" w:rsidP="00584E11">
            <w:pPr>
              <w:jc w:val="center"/>
            </w:pPr>
            <w:r w:rsidRPr="00584E11">
              <w:t>16</w:t>
            </w:r>
          </w:p>
        </w:tc>
        <w:tc>
          <w:tcPr>
            <w:tcW w:w="1842" w:type="dxa"/>
            <w:tcBorders>
              <w:bottom w:val="single" w:sz="4" w:space="0" w:color="auto"/>
            </w:tcBorders>
          </w:tcPr>
          <w:p w:rsidR="00584E11" w:rsidRPr="00584E11" w:rsidRDefault="00584E11" w:rsidP="00584E11">
            <w:pPr>
              <w:jc w:val="center"/>
            </w:pPr>
            <w:r w:rsidRPr="00584E11">
              <w:t>16,0</w:t>
            </w:r>
          </w:p>
        </w:tc>
      </w:tr>
      <w:tr w:rsidR="00584E11" w:rsidRPr="00584E11" w:rsidTr="00584E11">
        <w:tc>
          <w:tcPr>
            <w:tcW w:w="2856" w:type="dxa"/>
            <w:gridSpan w:val="2"/>
            <w:tcBorders>
              <w:top w:val="single" w:sz="4" w:space="0" w:color="auto"/>
              <w:bottom w:val="single" w:sz="4" w:space="0" w:color="auto"/>
            </w:tcBorders>
          </w:tcPr>
          <w:p w:rsidR="00584E11" w:rsidRPr="00584E11" w:rsidRDefault="00584E11" w:rsidP="00584E11">
            <w:pPr>
              <w:jc w:val="center"/>
            </w:pPr>
            <w:r w:rsidRPr="00584E11">
              <w:t>Jumlah</w:t>
            </w:r>
          </w:p>
        </w:tc>
        <w:tc>
          <w:tcPr>
            <w:tcW w:w="1701" w:type="dxa"/>
            <w:tcBorders>
              <w:top w:val="single" w:sz="4" w:space="0" w:color="auto"/>
              <w:bottom w:val="single" w:sz="4" w:space="0" w:color="auto"/>
            </w:tcBorders>
          </w:tcPr>
          <w:p w:rsidR="00584E11" w:rsidRPr="00584E11" w:rsidRDefault="00584E11" w:rsidP="00584E11">
            <w:pPr>
              <w:tabs>
                <w:tab w:val="left" w:pos="855"/>
              </w:tabs>
              <w:jc w:val="center"/>
            </w:pPr>
            <w:r w:rsidRPr="00584E11">
              <w:t>100</w:t>
            </w:r>
          </w:p>
        </w:tc>
        <w:tc>
          <w:tcPr>
            <w:tcW w:w="1842" w:type="dxa"/>
            <w:tcBorders>
              <w:top w:val="single" w:sz="4" w:space="0" w:color="auto"/>
              <w:bottom w:val="single" w:sz="4" w:space="0" w:color="auto"/>
            </w:tcBorders>
          </w:tcPr>
          <w:p w:rsidR="00584E11" w:rsidRPr="00584E11" w:rsidRDefault="00584E11" w:rsidP="00584E11">
            <w:pPr>
              <w:jc w:val="center"/>
            </w:pPr>
            <w:r w:rsidRPr="00584E11">
              <w:t>100</w:t>
            </w:r>
          </w:p>
        </w:tc>
      </w:tr>
    </w:tbl>
    <w:p w:rsidR="00F92ABA" w:rsidRDefault="00F92ABA" w:rsidP="001C7997">
      <w:pPr>
        <w:spacing w:line="480" w:lineRule="auto"/>
        <w:ind w:left="1276"/>
      </w:pPr>
      <w:r>
        <w:t>Sumber: data primer diolah, 2019</w:t>
      </w:r>
      <w:r>
        <w:tab/>
      </w:r>
      <w:r>
        <w:tab/>
      </w:r>
    </w:p>
    <w:p w:rsidR="00F92ABA" w:rsidRDefault="00F92ABA" w:rsidP="00A43373">
      <w:pPr>
        <w:spacing w:line="480" w:lineRule="auto"/>
        <w:ind w:left="1080" w:firstLine="720"/>
      </w:pPr>
      <w:r>
        <w:t xml:space="preserve">Berdasarkan tabel </w:t>
      </w:r>
      <w:r w:rsidR="00E2676E">
        <w:t xml:space="preserve">data </w:t>
      </w:r>
      <w:r>
        <w:t>diketahui bahwa sebagian besar</w:t>
      </w:r>
      <w:r w:rsidR="00E2676E">
        <w:t xml:space="preserve"> usia responden antara 26</w:t>
      </w:r>
      <w:r w:rsidR="003948D2">
        <w:t>-</w:t>
      </w:r>
      <w:r>
        <w:t>30 tahu</w:t>
      </w:r>
      <w:r w:rsidR="00E2676E">
        <w:t>n yaitu sebanyak 25 responden (25,00%), berusia 31-35 tahun yaitu sebanyak 21 responden (21,0%), 36-40 tahun sebanyak 18 responden (18,0%) kemudian 41-45 tahun sebanyak 20 responden (20,0%) dan yang terakhir di usia 46 tahun keatas sebanyak 16 responden. Dari segi umur didominasi oleh usia 26-30 tahun, hal ini menunjukkan bahwa tamu atau responden tersebut merupakan pelanggan setia Hotel Syariah Arini Solo.</w:t>
      </w:r>
    </w:p>
    <w:p w:rsidR="00F92ABA" w:rsidRDefault="00F92ABA" w:rsidP="00807E75">
      <w:pPr>
        <w:pStyle w:val="ListParagraph"/>
        <w:numPr>
          <w:ilvl w:val="0"/>
          <w:numId w:val="44"/>
        </w:numPr>
        <w:spacing w:line="480" w:lineRule="auto"/>
        <w:ind w:left="1080"/>
      </w:pPr>
      <w:r>
        <w:t>Pendidikan Responden</w:t>
      </w:r>
    </w:p>
    <w:p w:rsidR="00F92ABA" w:rsidRDefault="00F92ABA" w:rsidP="00A43373">
      <w:pPr>
        <w:spacing w:line="480" w:lineRule="auto"/>
        <w:ind w:left="1080" w:firstLine="720"/>
      </w:pPr>
      <w:r>
        <w:lastRenderedPageBreak/>
        <w:t>Berdasarkan hasil pengisian kuesioner oleh 100 responden didapat data pendidikan responden seperti dalam tabel IV.3.</w:t>
      </w:r>
    </w:p>
    <w:p w:rsidR="00F92ABA" w:rsidRDefault="00DC3581" w:rsidP="00DC3581">
      <w:pPr>
        <w:pStyle w:val="Caption"/>
        <w:spacing w:after="0"/>
        <w:ind w:left="1080"/>
        <w:jc w:val="center"/>
        <w:rPr>
          <w:b w:val="0"/>
          <w:color w:val="auto"/>
          <w:sz w:val="24"/>
        </w:rPr>
      </w:pPr>
      <w:bookmarkStart w:id="47" w:name="_Toc95224889"/>
      <w:r w:rsidRPr="00DC3581">
        <w:rPr>
          <w:b w:val="0"/>
          <w:color w:val="auto"/>
          <w:sz w:val="24"/>
        </w:rPr>
        <w:t>Tabel IV.</w:t>
      </w:r>
      <w:r w:rsidR="00D011D3" w:rsidRPr="00DC3581">
        <w:rPr>
          <w:b w:val="0"/>
          <w:color w:val="auto"/>
          <w:sz w:val="24"/>
        </w:rPr>
        <w:fldChar w:fldCharType="begin"/>
      </w:r>
      <w:r w:rsidRPr="00DC3581">
        <w:rPr>
          <w:b w:val="0"/>
          <w:color w:val="auto"/>
          <w:sz w:val="24"/>
        </w:rPr>
        <w:instrText xml:space="preserve"> SEQ Tabel_IV. \* ARABIC </w:instrText>
      </w:r>
      <w:r w:rsidR="00D011D3" w:rsidRPr="00DC3581">
        <w:rPr>
          <w:b w:val="0"/>
          <w:color w:val="auto"/>
          <w:sz w:val="24"/>
        </w:rPr>
        <w:fldChar w:fldCharType="separate"/>
      </w:r>
      <w:r w:rsidR="00CF5F94">
        <w:rPr>
          <w:b w:val="0"/>
          <w:noProof/>
          <w:color w:val="auto"/>
          <w:sz w:val="24"/>
        </w:rPr>
        <w:t>3</w:t>
      </w:r>
      <w:r w:rsidR="00D011D3" w:rsidRPr="00DC3581">
        <w:rPr>
          <w:b w:val="0"/>
          <w:color w:val="auto"/>
          <w:sz w:val="24"/>
        </w:rPr>
        <w:fldChar w:fldCharType="end"/>
      </w:r>
      <w:r>
        <w:rPr>
          <w:b w:val="0"/>
          <w:color w:val="auto"/>
          <w:sz w:val="24"/>
        </w:rPr>
        <w:br/>
      </w:r>
      <w:r w:rsidR="00F92ABA" w:rsidRPr="00DC3581">
        <w:rPr>
          <w:b w:val="0"/>
          <w:color w:val="auto"/>
          <w:sz w:val="24"/>
        </w:rPr>
        <w:t>Distribusi Pendidikan Responden</w:t>
      </w:r>
      <w:bookmarkEnd w:id="47"/>
    </w:p>
    <w:p w:rsidR="00DC3581" w:rsidRPr="00DC3581" w:rsidRDefault="00DC3581" w:rsidP="00DC3581">
      <w:pPr>
        <w:spacing w:line="240" w:lineRule="auto"/>
      </w:pPr>
    </w:p>
    <w:tbl>
      <w:tblPr>
        <w:tblStyle w:val="TableGrid"/>
        <w:tblW w:w="0" w:type="auto"/>
        <w:tblInd w:w="15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
        <w:gridCol w:w="2247"/>
        <w:gridCol w:w="1719"/>
        <w:gridCol w:w="1809"/>
      </w:tblGrid>
      <w:tr w:rsidR="00DC3581" w:rsidRPr="00DC3581" w:rsidTr="00DC3581">
        <w:tc>
          <w:tcPr>
            <w:tcW w:w="588" w:type="dxa"/>
            <w:tcBorders>
              <w:top w:val="single" w:sz="4" w:space="0" w:color="auto"/>
              <w:bottom w:val="single" w:sz="4" w:space="0" w:color="auto"/>
            </w:tcBorders>
          </w:tcPr>
          <w:p w:rsidR="00DC3581" w:rsidRPr="00DC3581" w:rsidRDefault="00DC3581" w:rsidP="00DC3581">
            <w:pPr>
              <w:jc w:val="center"/>
              <w:rPr>
                <w:b/>
              </w:rPr>
            </w:pPr>
            <w:r w:rsidRPr="00DC3581">
              <w:rPr>
                <w:b/>
              </w:rPr>
              <w:t>No</w:t>
            </w:r>
          </w:p>
        </w:tc>
        <w:tc>
          <w:tcPr>
            <w:tcW w:w="2247" w:type="dxa"/>
            <w:tcBorders>
              <w:top w:val="single" w:sz="4" w:space="0" w:color="auto"/>
              <w:bottom w:val="single" w:sz="4" w:space="0" w:color="auto"/>
            </w:tcBorders>
          </w:tcPr>
          <w:p w:rsidR="00DC3581" w:rsidRPr="00DC3581" w:rsidRDefault="00DC3581" w:rsidP="00DC3581">
            <w:pPr>
              <w:jc w:val="center"/>
              <w:rPr>
                <w:b/>
              </w:rPr>
            </w:pPr>
            <w:r w:rsidRPr="00DC3581">
              <w:rPr>
                <w:b/>
              </w:rPr>
              <w:t>Pendidikan</w:t>
            </w:r>
          </w:p>
        </w:tc>
        <w:tc>
          <w:tcPr>
            <w:tcW w:w="1719" w:type="dxa"/>
            <w:tcBorders>
              <w:top w:val="single" w:sz="4" w:space="0" w:color="auto"/>
              <w:bottom w:val="single" w:sz="4" w:space="0" w:color="auto"/>
            </w:tcBorders>
          </w:tcPr>
          <w:p w:rsidR="00DC3581" w:rsidRPr="00DC3581" w:rsidRDefault="00DC3581" w:rsidP="00DC3581">
            <w:pPr>
              <w:jc w:val="center"/>
              <w:rPr>
                <w:b/>
              </w:rPr>
            </w:pPr>
            <w:r w:rsidRPr="00DC3581">
              <w:rPr>
                <w:b/>
              </w:rPr>
              <w:t>Jumlah (Org)</w:t>
            </w:r>
          </w:p>
        </w:tc>
        <w:tc>
          <w:tcPr>
            <w:tcW w:w="1809" w:type="dxa"/>
            <w:tcBorders>
              <w:top w:val="single" w:sz="4" w:space="0" w:color="auto"/>
              <w:bottom w:val="single" w:sz="4" w:space="0" w:color="auto"/>
            </w:tcBorders>
          </w:tcPr>
          <w:p w:rsidR="00DC3581" w:rsidRPr="00DC3581" w:rsidRDefault="00DC3581" w:rsidP="00DC3581">
            <w:pPr>
              <w:jc w:val="center"/>
              <w:rPr>
                <w:b/>
              </w:rPr>
            </w:pPr>
            <w:r w:rsidRPr="00DC3581">
              <w:rPr>
                <w:b/>
              </w:rPr>
              <w:t>Persentase (%)</w:t>
            </w:r>
          </w:p>
        </w:tc>
      </w:tr>
      <w:tr w:rsidR="00DC3581" w:rsidRPr="00DC3581" w:rsidTr="00DC3581">
        <w:tc>
          <w:tcPr>
            <w:tcW w:w="588" w:type="dxa"/>
            <w:tcBorders>
              <w:top w:val="single" w:sz="4" w:space="0" w:color="auto"/>
            </w:tcBorders>
          </w:tcPr>
          <w:p w:rsidR="00DC3581" w:rsidRPr="00DC3581" w:rsidRDefault="00DC3581" w:rsidP="00DC3581">
            <w:pPr>
              <w:jc w:val="center"/>
            </w:pPr>
            <w:r w:rsidRPr="00DC3581">
              <w:t>1</w:t>
            </w:r>
          </w:p>
        </w:tc>
        <w:tc>
          <w:tcPr>
            <w:tcW w:w="2247" w:type="dxa"/>
            <w:tcBorders>
              <w:top w:val="single" w:sz="4" w:space="0" w:color="auto"/>
            </w:tcBorders>
          </w:tcPr>
          <w:p w:rsidR="00DC3581" w:rsidRPr="00DC3581" w:rsidRDefault="00DC3581" w:rsidP="00DC3581">
            <w:r>
              <w:t>SMU</w:t>
            </w:r>
            <w:r w:rsidRPr="00DC3581">
              <w:t>/ SMA</w:t>
            </w:r>
          </w:p>
        </w:tc>
        <w:tc>
          <w:tcPr>
            <w:tcW w:w="1719" w:type="dxa"/>
            <w:tcBorders>
              <w:top w:val="single" w:sz="4" w:space="0" w:color="auto"/>
            </w:tcBorders>
          </w:tcPr>
          <w:p w:rsidR="00DC3581" w:rsidRPr="00DC3581" w:rsidRDefault="00DC3581" w:rsidP="00DC3581">
            <w:pPr>
              <w:jc w:val="center"/>
            </w:pPr>
            <w:r w:rsidRPr="00DC3581">
              <w:t>27</w:t>
            </w:r>
          </w:p>
        </w:tc>
        <w:tc>
          <w:tcPr>
            <w:tcW w:w="1809" w:type="dxa"/>
            <w:tcBorders>
              <w:top w:val="single" w:sz="4" w:space="0" w:color="auto"/>
            </w:tcBorders>
          </w:tcPr>
          <w:p w:rsidR="00DC3581" w:rsidRPr="00DC3581" w:rsidRDefault="00DC3581" w:rsidP="00DC3581">
            <w:pPr>
              <w:jc w:val="center"/>
            </w:pPr>
            <w:r w:rsidRPr="00DC3581">
              <w:t>27,0</w:t>
            </w:r>
          </w:p>
        </w:tc>
      </w:tr>
      <w:tr w:rsidR="00DC3581" w:rsidRPr="00DC3581" w:rsidTr="00DC3581">
        <w:tc>
          <w:tcPr>
            <w:tcW w:w="588" w:type="dxa"/>
          </w:tcPr>
          <w:p w:rsidR="00DC3581" w:rsidRPr="00DC3581" w:rsidRDefault="00DC3581" w:rsidP="00DC3581">
            <w:pPr>
              <w:jc w:val="center"/>
            </w:pPr>
            <w:r w:rsidRPr="00DC3581">
              <w:t>2</w:t>
            </w:r>
          </w:p>
        </w:tc>
        <w:tc>
          <w:tcPr>
            <w:tcW w:w="2247" w:type="dxa"/>
          </w:tcPr>
          <w:p w:rsidR="00DC3581" w:rsidRPr="00DC3581" w:rsidRDefault="00DC3581" w:rsidP="00DC3581">
            <w:r w:rsidRPr="00DC3581">
              <w:t>Diploma</w:t>
            </w:r>
          </w:p>
        </w:tc>
        <w:tc>
          <w:tcPr>
            <w:tcW w:w="1719" w:type="dxa"/>
          </w:tcPr>
          <w:p w:rsidR="00DC3581" w:rsidRPr="00DC3581" w:rsidRDefault="00DC3581" w:rsidP="00DC3581">
            <w:pPr>
              <w:jc w:val="center"/>
            </w:pPr>
            <w:r w:rsidRPr="00DC3581">
              <w:t>34</w:t>
            </w:r>
          </w:p>
        </w:tc>
        <w:tc>
          <w:tcPr>
            <w:tcW w:w="1809" w:type="dxa"/>
          </w:tcPr>
          <w:p w:rsidR="00DC3581" w:rsidRPr="00DC3581" w:rsidRDefault="00DC3581" w:rsidP="00DC3581">
            <w:pPr>
              <w:jc w:val="center"/>
            </w:pPr>
            <w:r w:rsidRPr="00DC3581">
              <w:t>34,0</w:t>
            </w:r>
          </w:p>
        </w:tc>
      </w:tr>
      <w:tr w:rsidR="00DC3581" w:rsidRPr="00DC3581" w:rsidTr="00DC3581">
        <w:tc>
          <w:tcPr>
            <w:tcW w:w="588" w:type="dxa"/>
            <w:tcBorders>
              <w:bottom w:val="single" w:sz="4" w:space="0" w:color="auto"/>
            </w:tcBorders>
          </w:tcPr>
          <w:p w:rsidR="00DC3581" w:rsidRPr="00DC3581" w:rsidRDefault="00DC3581" w:rsidP="00DC3581">
            <w:pPr>
              <w:jc w:val="center"/>
            </w:pPr>
            <w:r w:rsidRPr="00DC3581">
              <w:t>3</w:t>
            </w:r>
          </w:p>
        </w:tc>
        <w:tc>
          <w:tcPr>
            <w:tcW w:w="2247" w:type="dxa"/>
            <w:tcBorders>
              <w:bottom w:val="single" w:sz="4" w:space="0" w:color="auto"/>
            </w:tcBorders>
          </w:tcPr>
          <w:p w:rsidR="00DC3581" w:rsidRPr="00DC3581" w:rsidRDefault="00DC3581" w:rsidP="00DC3581">
            <w:r w:rsidRPr="00DC3581">
              <w:t>Sarjana (S1, S2, S3)</w:t>
            </w:r>
          </w:p>
        </w:tc>
        <w:tc>
          <w:tcPr>
            <w:tcW w:w="1719" w:type="dxa"/>
            <w:tcBorders>
              <w:bottom w:val="single" w:sz="4" w:space="0" w:color="auto"/>
            </w:tcBorders>
          </w:tcPr>
          <w:p w:rsidR="00DC3581" w:rsidRPr="00DC3581" w:rsidRDefault="00DC3581" w:rsidP="00DC3581">
            <w:pPr>
              <w:jc w:val="center"/>
            </w:pPr>
            <w:r w:rsidRPr="00DC3581">
              <w:t>39</w:t>
            </w:r>
          </w:p>
        </w:tc>
        <w:tc>
          <w:tcPr>
            <w:tcW w:w="1809" w:type="dxa"/>
            <w:tcBorders>
              <w:bottom w:val="single" w:sz="4" w:space="0" w:color="auto"/>
            </w:tcBorders>
          </w:tcPr>
          <w:p w:rsidR="00DC3581" w:rsidRPr="00DC3581" w:rsidRDefault="00DC3581" w:rsidP="00DC3581">
            <w:pPr>
              <w:jc w:val="center"/>
            </w:pPr>
            <w:r w:rsidRPr="00DC3581">
              <w:t>39,0</w:t>
            </w:r>
          </w:p>
        </w:tc>
      </w:tr>
      <w:tr w:rsidR="00DC3581" w:rsidRPr="00DC3581" w:rsidTr="00DC3581">
        <w:tc>
          <w:tcPr>
            <w:tcW w:w="2835" w:type="dxa"/>
            <w:gridSpan w:val="2"/>
            <w:tcBorders>
              <w:top w:val="single" w:sz="4" w:space="0" w:color="auto"/>
              <w:bottom w:val="single" w:sz="4" w:space="0" w:color="auto"/>
            </w:tcBorders>
          </w:tcPr>
          <w:p w:rsidR="00DC3581" w:rsidRPr="00DC3581" w:rsidRDefault="00DC3581" w:rsidP="00DC3581">
            <w:pPr>
              <w:jc w:val="center"/>
            </w:pPr>
            <w:r w:rsidRPr="00DC3581">
              <w:t>Jumlah</w:t>
            </w:r>
          </w:p>
        </w:tc>
        <w:tc>
          <w:tcPr>
            <w:tcW w:w="1719" w:type="dxa"/>
            <w:tcBorders>
              <w:top w:val="single" w:sz="4" w:space="0" w:color="auto"/>
              <w:bottom w:val="single" w:sz="4" w:space="0" w:color="auto"/>
            </w:tcBorders>
          </w:tcPr>
          <w:p w:rsidR="00DC3581" w:rsidRPr="00DC3581" w:rsidRDefault="00DC3581" w:rsidP="00DC3581">
            <w:pPr>
              <w:jc w:val="center"/>
            </w:pPr>
            <w:r w:rsidRPr="00DC3581">
              <w:t>100</w:t>
            </w:r>
          </w:p>
        </w:tc>
        <w:tc>
          <w:tcPr>
            <w:tcW w:w="1809" w:type="dxa"/>
            <w:tcBorders>
              <w:top w:val="single" w:sz="4" w:space="0" w:color="auto"/>
              <w:bottom w:val="single" w:sz="4" w:space="0" w:color="auto"/>
            </w:tcBorders>
          </w:tcPr>
          <w:p w:rsidR="00DC3581" w:rsidRPr="00DC3581" w:rsidRDefault="00DC3581" w:rsidP="00DC3581">
            <w:pPr>
              <w:jc w:val="center"/>
            </w:pPr>
            <w:r w:rsidRPr="00DC3581">
              <w:t>100</w:t>
            </w:r>
          </w:p>
        </w:tc>
      </w:tr>
    </w:tbl>
    <w:p w:rsidR="00F92ABA" w:rsidRDefault="00F92ABA" w:rsidP="00DC3581">
      <w:pPr>
        <w:spacing w:line="480" w:lineRule="auto"/>
        <w:ind w:left="1418"/>
      </w:pPr>
      <w:r>
        <w:t>Sumber: data primer diolah, 2019</w:t>
      </w:r>
      <w:r>
        <w:tab/>
      </w:r>
      <w:r>
        <w:tab/>
      </w:r>
    </w:p>
    <w:p w:rsidR="00977F0E" w:rsidRDefault="00F92ABA" w:rsidP="00A43373">
      <w:pPr>
        <w:spacing w:line="480" w:lineRule="auto"/>
        <w:ind w:left="1080" w:firstLine="720"/>
      </w:pPr>
      <w:r>
        <w:t>Berdasarkan tabel di atas diketahui bahwa sebagian besar pendidikan responden Sarjana (S1, S2, S3) yaitu sebanyak 39 responden (39%).</w:t>
      </w:r>
    </w:p>
    <w:p w:rsidR="00F92ABA" w:rsidRDefault="00F92ABA" w:rsidP="00807E75">
      <w:pPr>
        <w:pStyle w:val="ListParagraph"/>
        <w:numPr>
          <w:ilvl w:val="0"/>
          <w:numId w:val="43"/>
        </w:numPr>
        <w:spacing w:line="480" w:lineRule="auto"/>
        <w:ind w:left="720"/>
      </w:pPr>
      <w:r>
        <w:t>Uji Asumsi Klasik</w:t>
      </w:r>
    </w:p>
    <w:p w:rsidR="00F92ABA" w:rsidRDefault="00F92ABA" w:rsidP="00807E75">
      <w:pPr>
        <w:pStyle w:val="ListParagraph"/>
        <w:numPr>
          <w:ilvl w:val="0"/>
          <w:numId w:val="46"/>
        </w:numPr>
        <w:spacing w:line="480" w:lineRule="auto"/>
        <w:ind w:left="1080"/>
      </w:pPr>
      <w:r>
        <w:t>Uji Normalitas Data</w:t>
      </w:r>
    </w:p>
    <w:p w:rsidR="007D74C7" w:rsidRDefault="00F92ABA" w:rsidP="007D74C7">
      <w:pPr>
        <w:spacing w:line="480" w:lineRule="auto"/>
        <w:ind w:left="1080" w:firstLine="720"/>
      </w:pPr>
      <w:r>
        <w:t xml:space="preserve">Uji normalitas data dalam penelitian ini adalah uji </w:t>
      </w:r>
      <w:r w:rsidRPr="0052088B">
        <w:rPr>
          <w:i/>
        </w:rPr>
        <w:t>Kolmogorov</w:t>
      </w:r>
      <w:r w:rsidR="0052088B" w:rsidRPr="0052088B">
        <w:rPr>
          <w:i/>
        </w:rPr>
        <w:t>-</w:t>
      </w:r>
      <w:r w:rsidRPr="0052088B">
        <w:rPr>
          <w:i/>
        </w:rPr>
        <w:t>Smirnov</w:t>
      </w:r>
      <w:r>
        <w:t xml:space="preserve">, dengan ketentuan apabila </w:t>
      </w:r>
      <w:r w:rsidR="004F50CF" w:rsidRPr="004F50CF">
        <w:rPr>
          <w:i/>
        </w:rPr>
        <w:t>p value</w:t>
      </w:r>
      <w:r>
        <w:t xml:space="preserve">&gt; 0,05 maka sebaran data dikatakan mendekati distribusi normal atau normal, sebaliknya apabila </w:t>
      </w:r>
      <w:r w:rsidR="004F50CF" w:rsidRPr="004F50CF">
        <w:rPr>
          <w:i/>
        </w:rPr>
        <w:t>p value</w:t>
      </w:r>
      <w:r>
        <w:t xml:space="preserve">&lt; 0,05 maka sebaran data tidak normal, </w:t>
      </w:r>
      <w:r w:rsidR="0052088B">
        <w:t>hasil</w:t>
      </w:r>
      <w:r>
        <w:t xml:space="preserve"> uji dapat dilihat pada tabel berikut:</w:t>
      </w:r>
    </w:p>
    <w:p w:rsidR="00F92ABA" w:rsidRDefault="0052088B" w:rsidP="0052088B">
      <w:pPr>
        <w:pStyle w:val="ListParagraph"/>
        <w:spacing w:line="240" w:lineRule="auto"/>
        <w:ind w:left="1080"/>
        <w:jc w:val="center"/>
      </w:pPr>
      <w:bookmarkStart w:id="48" w:name="_Toc95224890"/>
      <w:r>
        <w:t>Tabel IV.</w:t>
      </w:r>
      <w:r w:rsidR="00D011D3">
        <w:fldChar w:fldCharType="begin"/>
      </w:r>
      <w:r w:rsidR="005C349A">
        <w:instrText xml:space="preserve"> SEQ Tabel_IV. \* ARABIC </w:instrText>
      </w:r>
      <w:r w:rsidR="00D011D3">
        <w:fldChar w:fldCharType="separate"/>
      </w:r>
      <w:r w:rsidR="00CF5F94">
        <w:rPr>
          <w:noProof/>
        </w:rPr>
        <w:t>9</w:t>
      </w:r>
      <w:r w:rsidR="00D011D3">
        <w:rPr>
          <w:noProof/>
        </w:rPr>
        <w:fldChar w:fldCharType="end"/>
      </w:r>
      <w:r>
        <w:br/>
      </w:r>
      <w:r w:rsidR="00F92ABA">
        <w:t>Hasil Uji Normalitas Data</w:t>
      </w:r>
      <w:bookmarkEnd w:id="48"/>
    </w:p>
    <w:p w:rsidR="0052088B" w:rsidRDefault="0052088B" w:rsidP="0052088B">
      <w:pPr>
        <w:pStyle w:val="ListParagraph"/>
        <w:spacing w:line="240" w:lineRule="auto"/>
        <w:ind w:left="1080"/>
        <w:jc w:val="center"/>
      </w:pPr>
    </w:p>
    <w:tbl>
      <w:tblPr>
        <w:tblStyle w:val="TableGrid"/>
        <w:tblW w:w="0" w:type="auto"/>
        <w:tblInd w:w="108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3"/>
        <w:gridCol w:w="1374"/>
        <w:gridCol w:w="1368"/>
        <w:gridCol w:w="2361"/>
      </w:tblGrid>
      <w:tr w:rsidR="0052088B" w:rsidRPr="0052088B" w:rsidTr="0052088B">
        <w:tc>
          <w:tcPr>
            <w:tcW w:w="1863" w:type="dxa"/>
            <w:tcBorders>
              <w:top w:val="single" w:sz="4" w:space="0" w:color="auto"/>
              <w:bottom w:val="single" w:sz="4" w:space="0" w:color="auto"/>
            </w:tcBorders>
          </w:tcPr>
          <w:p w:rsidR="0052088B" w:rsidRPr="0052088B" w:rsidRDefault="0052088B" w:rsidP="0052088B">
            <w:pPr>
              <w:jc w:val="center"/>
              <w:rPr>
                <w:b/>
              </w:rPr>
            </w:pPr>
            <w:r w:rsidRPr="0052088B">
              <w:rPr>
                <w:b/>
              </w:rPr>
              <w:t>Keterangan</w:t>
            </w:r>
          </w:p>
        </w:tc>
        <w:tc>
          <w:tcPr>
            <w:tcW w:w="1374" w:type="dxa"/>
            <w:tcBorders>
              <w:top w:val="single" w:sz="4" w:space="0" w:color="auto"/>
              <w:bottom w:val="single" w:sz="4" w:space="0" w:color="auto"/>
            </w:tcBorders>
          </w:tcPr>
          <w:p w:rsidR="0052088B" w:rsidRPr="0052088B" w:rsidRDefault="0052088B" w:rsidP="0052088B">
            <w:pPr>
              <w:jc w:val="center"/>
              <w:rPr>
                <w:b/>
              </w:rPr>
            </w:pPr>
            <w:r w:rsidRPr="0052088B">
              <w:rPr>
                <w:b/>
              </w:rPr>
              <w:t>Sig</w:t>
            </w:r>
          </w:p>
        </w:tc>
        <w:tc>
          <w:tcPr>
            <w:tcW w:w="1368" w:type="dxa"/>
            <w:tcBorders>
              <w:top w:val="single" w:sz="4" w:space="0" w:color="auto"/>
              <w:bottom w:val="single" w:sz="4" w:space="0" w:color="auto"/>
            </w:tcBorders>
          </w:tcPr>
          <w:p w:rsidR="0052088B" w:rsidRPr="0052088B" w:rsidRDefault="004F50CF" w:rsidP="0052088B">
            <w:pPr>
              <w:jc w:val="center"/>
              <w:rPr>
                <w:b/>
              </w:rPr>
            </w:pPr>
            <w:r w:rsidRPr="004F50CF">
              <w:rPr>
                <w:b/>
                <w:i/>
              </w:rPr>
              <w:t>p value</w:t>
            </w:r>
          </w:p>
        </w:tc>
        <w:tc>
          <w:tcPr>
            <w:tcW w:w="2361" w:type="dxa"/>
            <w:tcBorders>
              <w:top w:val="single" w:sz="4" w:space="0" w:color="auto"/>
              <w:bottom w:val="single" w:sz="4" w:space="0" w:color="auto"/>
            </w:tcBorders>
          </w:tcPr>
          <w:p w:rsidR="0052088B" w:rsidRPr="0052088B" w:rsidRDefault="0052088B" w:rsidP="0052088B">
            <w:pPr>
              <w:jc w:val="center"/>
              <w:rPr>
                <w:b/>
              </w:rPr>
            </w:pPr>
            <w:r w:rsidRPr="0052088B">
              <w:rPr>
                <w:b/>
              </w:rPr>
              <w:t>Keterangan</w:t>
            </w:r>
          </w:p>
        </w:tc>
      </w:tr>
      <w:tr w:rsidR="0052088B" w:rsidRPr="0052088B" w:rsidTr="0052088B">
        <w:tc>
          <w:tcPr>
            <w:tcW w:w="1863" w:type="dxa"/>
            <w:tcBorders>
              <w:top w:val="single" w:sz="4" w:space="0" w:color="auto"/>
            </w:tcBorders>
          </w:tcPr>
          <w:p w:rsidR="0052088B" w:rsidRPr="0052088B" w:rsidRDefault="0052088B" w:rsidP="0052088B">
            <w:pPr>
              <w:jc w:val="center"/>
            </w:pPr>
            <w:r w:rsidRPr="0052088B">
              <w:t>Uji normalitas</w:t>
            </w:r>
          </w:p>
        </w:tc>
        <w:tc>
          <w:tcPr>
            <w:tcW w:w="1374" w:type="dxa"/>
            <w:tcBorders>
              <w:top w:val="single" w:sz="4" w:space="0" w:color="auto"/>
            </w:tcBorders>
          </w:tcPr>
          <w:p w:rsidR="0052088B" w:rsidRPr="0052088B" w:rsidRDefault="0052088B" w:rsidP="0052088B">
            <w:pPr>
              <w:jc w:val="center"/>
            </w:pPr>
            <w:r w:rsidRPr="0052088B">
              <w:t>0,831</w:t>
            </w:r>
          </w:p>
        </w:tc>
        <w:tc>
          <w:tcPr>
            <w:tcW w:w="1368" w:type="dxa"/>
            <w:tcBorders>
              <w:top w:val="single" w:sz="4" w:space="0" w:color="auto"/>
            </w:tcBorders>
          </w:tcPr>
          <w:p w:rsidR="0052088B" w:rsidRPr="0052088B" w:rsidRDefault="0052088B" w:rsidP="0052088B">
            <w:pPr>
              <w:jc w:val="center"/>
            </w:pPr>
            <w:r w:rsidRPr="0052088B">
              <w:t>0,05</w:t>
            </w:r>
          </w:p>
        </w:tc>
        <w:tc>
          <w:tcPr>
            <w:tcW w:w="2361" w:type="dxa"/>
            <w:tcBorders>
              <w:top w:val="single" w:sz="4" w:space="0" w:color="auto"/>
            </w:tcBorders>
          </w:tcPr>
          <w:p w:rsidR="0052088B" w:rsidRPr="0052088B" w:rsidRDefault="0052088B" w:rsidP="0052088B">
            <w:pPr>
              <w:jc w:val="center"/>
            </w:pPr>
            <w:r w:rsidRPr="0052088B">
              <w:t>Terdistribusi normal</w:t>
            </w:r>
          </w:p>
        </w:tc>
      </w:tr>
    </w:tbl>
    <w:p w:rsidR="00F92ABA" w:rsidRDefault="00F92ABA" w:rsidP="0052088B">
      <w:pPr>
        <w:spacing w:line="480" w:lineRule="auto"/>
        <w:ind w:left="993"/>
      </w:pPr>
      <w:r>
        <w:t>Sumber: data primer diolah, 2019</w:t>
      </w:r>
    </w:p>
    <w:p w:rsidR="00F92ABA" w:rsidRDefault="00F92ABA" w:rsidP="00A43373">
      <w:pPr>
        <w:spacing w:line="480" w:lineRule="auto"/>
        <w:ind w:left="1080" w:firstLine="720"/>
      </w:pPr>
      <w:r>
        <w:t xml:space="preserve">Hasil uji normalitas menunjukkan bahwa </w:t>
      </w:r>
      <w:r w:rsidR="004F50CF" w:rsidRPr="004F50CF">
        <w:rPr>
          <w:i/>
        </w:rPr>
        <w:t>p value</w:t>
      </w:r>
      <w:r>
        <w:t xml:space="preserve"> sebesar 0,831 &gt; 0,05 sehingga data terdistribusi normal.</w:t>
      </w:r>
    </w:p>
    <w:p w:rsidR="007D74C7" w:rsidRDefault="007D74C7" w:rsidP="00A43373">
      <w:pPr>
        <w:spacing w:line="480" w:lineRule="auto"/>
        <w:ind w:left="1080" w:firstLine="720"/>
      </w:pPr>
    </w:p>
    <w:p w:rsidR="00F92ABA" w:rsidRDefault="00F92ABA" w:rsidP="00807E75">
      <w:pPr>
        <w:pStyle w:val="ListParagraph"/>
        <w:numPr>
          <w:ilvl w:val="0"/>
          <w:numId w:val="46"/>
        </w:numPr>
        <w:spacing w:line="480" w:lineRule="auto"/>
        <w:ind w:left="1080"/>
      </w:pPr>
      <w:r>
        <w:lastRenderedPageBreak/>
        <w:t>Uji Multikolinearitas</w:t>
      </w:r>
    </w:p>
    <w:p w:rsidR="00FC129D" w:rsidRDefault="00F92ABA" w:rsidP="007D74C7">
      <w:pPr>
        <w:spacing w:line="480" w:lineRule="auto"/>
        <w:ind w:left="1080" w:firstLine="720"/>
      </w:pPr>
      <w:r>
        <w:t xml:space="preserve">Uji multikolinearitas digunakan untuk menguji apakah model regresi ada korelasi antar variabel bebas, Sebagai prasyarat model regresi harusmempunyai nilai </w:t>
      </w:r>
      <w:r w:rsidR="004E1694" w:rsidRPr="004E1694">
        <w:rPr>
          <w:i/>
        </w:rPr>
        <w:t>tolerance</w:t>
      </w:r>
      <w:r>
        <w:t>&gt; 0,10 dan nilai VIF &lt; 10, maka tidak terjadi multikolinearitas. Hasil uji multikolinearitas dapat d</w:t>
      </w:r>
      <w:r w:rsidR="007D74C7">
        <w:t>ilihat pada tabel di bawah ini:</w:t>
      </w:r>
    </w:p>
    <w:p w:rsidR="00F92ABA" w:rsidRDefault="0052088B" w:rsidP="0052088B">
      <w:pPr>
        <w:pStyle w:val="ListParagraph"/>
        <w:spacing w:line="240" w:lineRule="auto"/>
        <w:ind w:left="1080"/>
        <w:jc w:val="center"/>
      </w:pPr>
      <w:bookmarkStart w:id="49" w:name="_Toc95224891"/>
      <w:r>
        <w:t>Tabel IV.</w:t>
      </w:r>
      <w:r w:rsidR="00D011D3">
        <w:fldChar w:fldCharType="begin"/>
      </w:r>
      <w:r w:rsidR="005C349A">
        <w:instrText xml:space="preserve"> SEQ Tabel_IV. \* ARABIC </w:instrText>
      </w:r>
      <w:r w:rsidR="00D011D3">
        <w:fldChar w:fldCharType="separate"/>
      </w:r>
      <w:r w:rsidR="00CF5F94">
        <w:rPr>
          <w:noProof/>
        </w:rPr>
        <w:t>10</w:t>
      </w:r>
      <w:r w:rsidR="00D011D3">
        <w:rPr>
          <w:noProof/>
        </w:rPr>
        <w:fldChar w:fldCharType="end"/>
      </w:r>
      <w:r>
        <w:br/>
      </w:r>
      <w:r w:rsidR="00F92ABA">
        <w:t>Hasil Uji Multikolinearitas</w:t>
      </w:r>
      <w:bookmarkEnd w:id="49"/>
    </w:p>
    <w:p w:rsidR="0052088B" w:rsidRDefault="0052088B" w:rsidP="0052088B">
      <w:pPr>
        <w:pStyle w:val="ListParagraph"/>
        <w:spacing w:line="240" w:lineRule="auto"/>
        <w:ind w:left="1080"/>
        <w:jc w:val="center"/>
      </w:pPr>
    </w:p>
    <w:tbl>
      <w:tblPr>
        <w:tblStyle w:val="TableGrid"/>
        <w:tblW w:w="0" w:type="auto"/>
        <w:tblInd w:w="166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1190"/>
        <w:gridCol w:w="1078"/>
        <w:gridCol w:w="2835"/>
      </w:tblGrid>
      <w:tr w:rsidR="00FC129D" w:rsidRPr="00FC129D" w:rsidTr="00FC129D">
        <w:tc>
          <w:tcPr>
            <w:tcW w:w="1296" w:type="dxa"/>
            <w:tcBorders>
              <w:top w:val="single" w:sz="4" w:space="0" w:color="auto"/>
              <w:bottom w:val="single" w:sz="4" w:space="0" w:color="auto"/>
            </w:tcBorders>
          </w:tcPr>
          <w:p w:rsidR="00FC129D" w:rsidRPr="00FC129D" w:rsidRDefault="00FC129D" w:rsidP="00FC129D">
            <w:pPr>
              <w:jc w:val="center"/>
              <w:rPr>
                <w:b/>
              </w:rPr>
            </w:pPr>
            <w:r w:rsidRPr="00FC129D">
              <w:rPr>
                <w:b/>
              </w:rPr>
              <w:t>Variabel</w:t>
            </w:r>
          </w:p>
        </w:tc>
        <w:tc>
          <w:tcPr>
            <w:tcW w:w="1190" w:type="dxa"/>
            <w:tcBorders>
              <w:top w:val="single" w:sz="4" w:space="0" w:color="auto"/>
              <w:bottom w:val="single" w:sz="4" w:space="0" w:color="auto"/>
            </w:tcBorders>
          </w:tcPr>
          <w:p w:rsidR="00FC129D" w:rsidRPr="00FC129D" w:rsidRDefault="00FC129D" w:rsidP="00FC129D">
            <w:pPr>
              <w:jc w:val="center"/>
              <w:rPr>
                <w:b/>
              </w:rPr>
            </w:pPr>
            <w:r w:rsidRPr="00FC129D">
              <w:rPr>
                <w:b/>
              </w:rPr>
              <w:t>Toleransi</w:t>
            </w:r>
          </w:p>
        </w:tc>
        <w:tc>
          <w:tcPr>
            <w:tcW w:w="1078" w:type="dxa"/>
            <w:tcBorders>
              <w:top w:val="single" w:sz="4" w:space="0" w:color="auto"/>
              <w:bottom w:val="single" w:sz="4" w:space="0" w:color="auto"/>
            </w:tcBorders>
          </w:tcPr>
          <w:p w:rsidR="00FC129D" w:rsidRPr="00FC129D" w:rsidRDefault="00FC129D" w:rsidP="00FC129D">
            <w:pPr>
              <w:jc w:val="center"/>
              <w:rPr>
                <w:b/>
              </w:rPr>
            </w:pPr>
            <w:r w:rsidRPr="00FC129D">
              <w:rPr>
                <w:b/>
              </w:rPr>
              <w:t>VIF</w:t>
            </w:r>
          </w:p>
        </w:tc>
        <w:tc>
          <w:tcPr>
            <w:tcW w:w="2835" w:type="dxa"/>
            <w:tcBorders>
              <w:top w:val="single" w:sz="4" w:space="0" w:color="auto"/>
              <w:bottom w:val="single" w:sz="4" w:space="0" w:color="auto"/>
            </w:tcBorders>
          </w:tcPr>
          <w:p w:rsidR="00FC129D" w:rsidRPr="00FC129D" w:rsidRDefault="00FC129D" w:rsidP="00FC129D">
            <w:pPr>
              <w:jc w:val="center"/>
              <w:rPr>
                <w:b/>
              </w:rPr>
            </w:pPr>
            <w:r w:rsidRPr="00FC129D">
              <w:rPr>
                <w:b/>
              </w:rPr>
              <w:t>Keterangan</w:t>
            </w:r>
          </w:p>
        </w:tc>
      </w:tr>
      <w:tr w:rsidR="00FC129D" w:rsidRPr="00FC129D" w:rsidTr="00FC129D">
        <w:tc>
          <w:tcPr>
            <w:tcW w:w="1296" w:type="dxa"/>
            <w:tcBorders>
              <w:top w:val="single" w:sz="4" w:space="0" w:color="auto"/>
            </w:tcBorders>
          </w:tcPr>
          <w:p w:rsidR="00FC129D" w:rsidRPr="00FC129D" w:rsidRDefault="00FC129D" w:rsidP="00FC129D">
            <w:r w:rsidRPr="00FC129D">
              <w:t>Pelayanan</w:t>
            </w:r>
          </w:p>
        </w:tc>
        <w:tc>
          <w:tcPr>
            <w:tcW w:w="1190" w:type="dxa"/>
            <w:tcBorders>
              <w:top w:val="single" w:sz="4" w:space="0" w:color="auto"/>
            </w:tcBorders>
          </w:tcPr>
          <w:p w:rsidR="00FC129D" w:rsidRPr="00FC129D" w:rsidRDefault="00FC129D" w:rsidP="00FC129D">
            <w:pPr>
              <w:jc w:val="center"/>
            </w:pPr>
            <w:r w:rsidRPr="00FC129D">
              <w:t>.620</w:t>
            </w:r>
          </w:p>
        </w:tc>
        <w:tc>
          <w:tcPr>
            <w:tcW w:w="1078" w:type="dxa"/>
            <w:tcBorders>
              <w:top w:val="single" w:sz="4" w:space="0" w:color="auto"/>
            </w:tcBorders>
          </w:tcPr>
          <w:p w:rsidR="00FC129D" w:rsidRPr="00FC129D" w:rsidRDefault="00FC129D" w:rsidP="00FC129D">
            <w:pPr>
              <w:jc w:val="center"/>
            </w:pPr>
            <w:r w:rsidRPr="00FC129D">
              <w:t>1.612</w:t>
            </w:r>
          </w:p>
        </w:tc>
        <w:tc>
          <w:tcPr>
            <w:tcW w:w="2835" w:type="dxa"/>
            <w:tcBorders>
              <w:top w:val="single" w:sz="4" w:space="0" w:color="auto"/>
            </w:tcBorders>
          </w:tcPr>
          <w:p w:rsidR="00FC129D" w:rsidRPr="00FC129D" w:rsidRDefault="00FC129D" w:rsidP="00FC129D">
            <w:pPr>
              <w:jc w:val="center"/>
            </w:pPr>
            <w:r w:rsidRPr="00FC129D">
              <w:t>Bebas Multikolinearitas</w:t>
            </w:r>
          </w:p>
        </w:tc>
      </w:tr>
      <w:tr w:rsidR="00FC129D" w:rsidRPr="00FC129D" w:rsidTr="00FC129D">
        <w:tc>
          <w:tcPr>
            <w:tcW w:w="1296" w:type="dxa"/>
          </w:tcPr>
          <w:p w:rsidR="00FC129D" w:rsidRPr="00FC129D" w:rsidRDefault="00FC129D" w:rsidP="00FC129D">
            <w:r w:rsidRPr="00FC129D">
              <w:t>Promosi</w:t>
            </w:r>
          </w:p>
        </w:tc>
        <w:tc>
          <w:tcPr>
            <w:tcW w:w="1190" w:type="dxa"/>
          </w:tcPr>
          <w:p w:rsidR="00FC129D" w:rsidRPr="00FC129D" w:rsidRDefault="00FC129D" w:rsidP="00FC129D">
            <w:pPr>
              <w:jc w:val="center"/>
            </w:pPr>
            <w:r w:rsidRPr="00FC129D">
              <w:t>.520</w:t>
            </w:r>
          </w:p>
        </w:tc>
        <w:tc>
          <w:tcPr>
            <w:tcW w:w="1078" w:type="dxa"/>
          </w:tcPr>
          <w:p w:rsidR="00FC129D" w:rsidRPr="00FC129D" w:rsidRDefault="00FC129D" w:rsidP="00FC129D">
            <w:pPr>
              <w:jc w:val="center"/>
            </w:pPr>
            <w:r w:rsidRPr="00FC129D">
              <w:t>1.921</w:t>
            </w:r>
          </w:p>
        </w:tc>
        <w:tc>
          <w:tcPr>
            <w:tcW w:w="2835" w:type="dxa"/>
          </w:tcPr>
          <w:p w:rsidR="00FC129D" w:rsidRPr="00FC129D" w:rsidRDefault="00FC129D" w:rsidP="00FC129D">
            <w:pPr>
              <w:jc w:val="center"/>
            </w:pPr>
            <w:r w:rsidRPr="00FC129D">
              <w:t>Bebas Multikolinearitas</w:t>
            </w:r>
          </w:p>
        </w:tc>
      </w:tr>
      <w:tr w:rsidR="00FC129D" w:rsidRPr="00FC129D" w:rsidTr="00FC129D">
        <w:tc>
          <w:tcPr>
            <w:tcW w:w="1296" w:type="dxa"/>
          </w:tcPr>
          <w:p w:rsidR="00FC129D" w:rsidRPr="00FC129D" w:rsidRDefault="00FC129D" w:rsidP="00FC129D">
            <w:r w:rsidRPr="00FC129D">
              <w:t>Lokasi</w:t>
            </w:r>
          </w:p>
        </w:tc>
        <w:tc>
          <w:tcPr>
            <w:tcW w:w="1190" w:type="dxa"/>
          </w:tcPr>
          <w:p w:rsidR="00FC129D" w:rsidRPr="00FC129D" w:rsidRDefault="00FC129D" w:rsidP="00FC129D">
            <w:pPr>
              <w:jc w:val="center"/>
            </w:pPr>
            <w:r w:rsidRPr="00FC129D">
              <w:t>.556</w:t>
            </w:r>
          </w:p>
        </w:tc>
        <w:tc>
          <w:tcPr>
            <w:tcW w:w="1078" w:type="dxa"/>
          </w:tcPr>
          <w:p w:rsidR="00FC129D" w:rsidRPr="00FC129D" w:rsidRDefault="00FC129D" w:rsidP="00FC129D">
            <w:pPr>
              <w:jc w:val="center"/>
            </w:pPr>
            <w:r w:rsidRPr="00FC129D">
              <w:t>1.799</w:t>
            </w:r>
          </w:p>
        </w:tc>
        <w:tc>
          <w:tcPr>
            <w:tcW w:w="2835" w:type="dxa"/>
          </w:tcPr>
          <w:p w:rsidR="00FC129D" w:rsidRPr="00FC129D" w:rsidRDefault="00FC129D" w:rsidP="00FC129D">
            <w:pPr>
              <w:jc w:val="center"/>
            </w:pPr>
            <w:r w:rsidRPr="00FC129D">
              <w:t>Bebas Multikolinearitas</w:t>
            </w:r>
          </w:p>
        </w:tc>
      </w:tr>
    </w:tbl>
    <w:p w:rsidR="00F92ABA" w:rsidRDefault="00F92ABA" w:rsidP="00FC129D">
      <w:pPr>
        <w:spacing w:line="480" w:lineRule="auto"/>
        <w:ind w:left="1440"/>
      </w:pPr>
      <w:r>
        <w:t>Sumber: data primer diolah, 2019</w:t>
      </w:r>
    </w:p>
    <w:p w:rsidR="00F92ABA" w:rsidRDefault="00F92ABA" w:rsidP="00A43373">
      <w:pPr>
        <w:spacing w:line="480" w:lineRule="auto"/>
        <w:ind w:left="1080" w:firstLine="720"/>
      </w:pPr>
      <w:r>
        <w:t>Hasil tabel menunjukkan bahwa nilai toleransi lebih besar dari 0,10 dan nilai VIF kurang dari 10 berarti tidak terjadi multikolonieritas, maka regresi atau model yang digunakan dalam penelitian ini bebas multikolinearitas.</w:t>
      </w:r>
    </w:p>
    <w:p w:rsidR="00F92ABA" w:rsidRDefault="00F92ABA" w:rsidP="00807E75">
      <w:pPr>
        <w:pStyle w:val="ListParagraph"/>
        <w:numPr>
          <w:ilvl w:val="0"/>
          <w:numId w:val="46"/>
        </w:numPr>
        <w:spacing w:line="480" w:lineRule="auto"/>
        <w:ind w:left="1080"/>
      </w:pPr>
      <w:r>
        <w:t>Uji Heteroskedastisitas</w:t>
      </w:r>
    </w:p>
    <w:p w:rsidR="00F92ABA" w:rsidRDefault="00F92ABA" w:rsidP="00A43373">
      <w:pPr>
        <w:spacing w:line="480" w:lineRule="auto"/>
        <w:ind w:left="1080" w:firstLine="720"/>
      </w:pPr>
      <w:r>
        <w:t>Uji heteroskedastisitas digunakan untuk mengetahui ada atau tidaknya penyimpangan asumsi klasik heteroskedastisitas yaitu adanya ketidaksamaan varian dari residual untuk semua pengamatan pada model regresi.Prasyarat yang harus terpenuhi dalam model regresi adalah tidak adanya gejala heteroskedastisitas. Hasil uji heterokedastisitas dapat dilihat pada tabel berikut ini:</w:t>
      </w:r>
    </w:p>
    <w:p w:rsidR="007D74C7" w:rsidRDefault="007D74C7" w:rsidP="00A43373">
      <w:pPr>
        <w:spacing w:line="480" w:lineRule="auto"/>
        <w:ind w:left="1080" w:firstLine="720"/>
      </w:pPr>
    </w:p>
    <w:p w:rsidR="00F92ABA" w:rsidRDefault="00FC129D" w:rsidP="00FC129D">
      <w:pPr>
        <w:pStyle w:val="ListParagraph"/>
        <w:spacing w:line="240" w:lineRule="auto"/>
        <w:ind w:left="1080"/>
        <w:jc w:val="center"/>
      </w:pPr>
      <w:bookmarkStart w:id="50" w:name="_Toc95224892"/>
      <w:r>
        <w:lastRenderedPageBreak/>
        <w:t>Tabel IV.</w:t>
      </w:r>
      <w:r w:rsidR="00D011D3">
        <w:fldChar w:fldCharType="begin"/>
      </w:r>
      <w:r w:rsidR="005C349A">
        <w:instrText xml:space="preserve"> SEQ Tabel_IV. \* ARABIC </w:instrText>
      </w:r>
      <w:r w:rsidR="00D011D3">
        <w:fldChar w:fldCharType="separate"/>
      </w:r>
      <w:r w:rsidR="00CF5F94">
        <w:rPr>
          <w:noProof/>
        </w:rPr>
        <w:t>11</w:t>
      </w:r>
      <w:r w:rsidR="00D011D3">
        <w:rPr>
          <w:noProof/>
        </w:rPr>
        <w:fldChar w:fldCharType="end"/>
      </w:r>
      <w:r>
        <w:br/>
      </w:r>
      <w:r w:rsidR="00F92ABA">
        <w:t>Hasil Uji Heterokedastisitas</w:t>
      </w:r>
      <w:bookmarkEnd w:id="50"/>
    </w:p>
    <w:p w:rsidR="00FC129D" w:rsidRDefault="00FC129D" w:rsidP="00FC129D">
      <w:pPr>
        <w:pStyle w:val="ListParagraph"/>
        <w:spacing w:line="240" w:lineRule="auto"/>
        <w:ind w:left="1080"/>
        <w:jc w:val="center"/>
      </w:pPr>
    </w:p>
    <w:tbl>
      <w:tblPr>
        <w:tblStyle w:val="TableGrid"/>
        <w:tblW w:w="0" w:type="auto"/>
        <w:tblInd w:w="15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993"/>
        <w:gridCol w:w="992"/>
        <w:gridCol w:w="2977"/>
      </w:tblGrid>
      <w:tr w:rsidR="00FC129D" w:rsidRPr="00FC129D" w:rsidTr="00FC129D">
        <w:tc>
          <w:tcPr>
            <w:tcW w:w="1296" w:type="dxa"/>
            <w:tcBorders>
              <w:top w:val="single" w:sz="4" w:space="0" w:color="auto"/>
              <w:bottom w:val="single" w:sz="4" w:space="0" w:color="auto"/>
            </w:tcBorders>
          </w:tcPr>
          <w:p w:rsidR="00FC129D" w:rsidRPr="00FC129D" w:rsidRDefault="00FC129D" w:rsidP="00FC129D">
            <w:pPr>
              <w:jc w:val="center"/>
              <w:rPr>
                <w:b/>
              </w:rPr>
            </w:pPr>
            <w:r w:rsidRPr="00FC129D">
              <w:rPr>
                <w:b/>
              </w:rPr>
              <w:t>Variabel</w:t>
            </w:r>
          </w:p>
        </w:tc>
        <w:tc>
          <w:tcPr>
            <w:tcW w:w="993" w:type="dxa"/>
            <w:tcBorders>
              <w:top w:val="single" w:sz="4" w:space="0" w:color="auto"/>
              <w:bottom w:val="single" w:sz="4" w:space="0" w:color="auto"/>
            </w:tcBorders>
          </w:tcPr>
          <w:p w:rsidR="00FC129D" w:rsidRPr="00FC129D" w:rsidRDefault="007D74C7" w:rsidP="00FC129D">
            <w:pPr>
              <w:jc w:val="center"/>
              <w:rPr>
                <w:b/>
              </w:rPr>
            </w:pPr>
            <w:r w:rsidRPr="00FC129D">
              <w:rPr>
                <w:b/>
              </w:rPr>
              <w:t>T</w:t>
            </w:r>
          </w:p>
        </w:tc>
        <w:tc>
          <w:tcPr>
            <w:tcW w:w="992" w:type="dxa"/>
            <w:tcBorders>
              <w:top w:val="single" w:sz="4" w:space="0" w:color="auto"/>
              <w:bottom w:val="single" w:sz="4" w:space="0" w:color="auto"/>
            </w:tcBorders>
          </w:tcPr>
          <w:p w:rsidR="00FC129D" w:rsidRPr="00FC129D" w:rsidRDefault="00FC129D" w:rsidP="00FC129D">
            <w:pPr>
              <w:jc w:val="center"/>
              <w:rPr>
                <w:b/>
              </w:rPr>
            </w:pPr>
            <w:r w:rsidRPr="00FC129D">
              <w:rPr>
                <w:b/>
              </w:rPr>
              <w:t>Sig.</w:t>
            </w:r>
          </w:p>
        </w:tc>
        <w:tc>
          <w:tcPr>
            <w:tcW w:w="2977" w:type="dxa"/>
            <w:tcBorders>
              <w:top w:val="single" w:sz="4" w:space="0" w:color="auto"/>
              <w:bottom w:val="single" w:sz="4" w:space="0" w:color="auto"/>
            </w:tcBorders>
          </w:tcPr>
          <w:p w:rsidR="00FC129D" w:rsidRPr="00FC129D" w:rsidRDefault="00FC129D" w:rsidP="00FC129D">
            <w:pPr>
              <w:jc w:val="center"/>
              <w:rPr>
                <w:b/>
              </w:rPr>
            </w:pPr>
            <w:r w:rsidRPr="00FC129D">
              <w:rPr>
                <w:b/>
              </w:rPr>
              <w:t>Keterangan</w:t>
            </w:r>
          </w:p>
        </w:tc>
      </w:tr>
      <w:tr w:rsidR="00FC129D" w:rsidRPr="00FC129D" w:rsidTr="00FC129D">
        <w:tc>
          <w:tcPr>
            <w:tcW w:w="1296" w:type="dxa"/>
            <w:tcBorders>
              <w:top w:val="single" w:sz="4" w:space="0" w:color="auto"/>
            </w:tcBorders>
          </w:tcPr>
          <w:p w:rsidR="00FC129D" w:rsidRPr="00FC129D" w:rsidRDefault="00FC129D" w:rsidP="00FC129D">
            <w:r w:rsidRPr="00FC129D">
              <w:t>Pelayanan</w:t>
            </w:r>
          </w:p>
        </w:tc>
        <w:tc>
          <w:tcPr>
            <w:tcW w:w="993" w:type="dxa"/>
            <w:tcBorders>
              <w:top w:val="single" w:sz="4" w:space="0" w:color="auto"/>
            </w:tcBorders>
          </w:tcPr>
          <w:p w:rsidR="00FC129D" w:rsidRPr="00FC129D" w:rsidRDefault="00FC129D" w:rsidP="00FC129D">
            <w:pPr>
              <w:jc w:val="center"/>
            </w:pPr>
            <w:r w:rsidRPr="00FC129D">
              <w:t>-.264</w:t>
            </w:r>
          </w:p>
        </w:tc>
        <w:tc>
          <w:tcPr>
            <w:tcW w:w="992" w:type="dxa"/>
            <w:tcBorders>
              <w:top w:val="single" w:sz="4" w:space="0" w:color="auto"/>
            </w:tcBorders>
          </w:tcPr>
          <w:p w:rsidR="00FC129D" w:rsidRPr="00FC129D" w:rsidRDefault="00FC129D" w:rsidP="00FC129D">
            <w:pPr>
              <w:jc w:val="center"/>
            </w:pPr>
            <w:r w:rsidRPr="00FC129D">
              <w:t>.792</w:t>
            </w:r>
          </w:p>
        </w:tc>
        <w:tc>
          <w:tcPr>
            <w:tcW w:w="2977" w:type="dxa"/>
            <w:tcBorders>
              <w:top w:val="single" w:sz="4" w:space="0" w:color="auto"/>
            </w:tcBorders>
          </w:tcPr>
          <w:p w:rsidR="00FC129D" w:rsidRPr="00FC129D" w:rsidRDefault="00FC129D" w:rsidP="00FC129D">
            <w:pPr>
              <w:jc w:val="center"/>
            </w:pPr>
            <w:r w:rsidRPr="00FC129D">
              <w:t>Bebas heteroskedastisitas</w:t>
            </w:r>
          </w:p>
        </w:tc>
      </w:tr>
      <w:tr w:rsidR="00FC129D" w:rsidRPr="00FC129D" w:rsidTr="00FC129D">
        <w:tc>
          <w:tcPr>
            <w:tcW w:w="1296" w:type="dxa"/>
          </w:tcPr>
          <w:p w:rsidR="00FC129D" w:rsidRPr="00FC129D" w:rsidRDefault="00FC129D" w:rsidP="00FC129D">
            <w:r w:rsidRPr="00FC129D">
              <w:t>Promosi</w:t>
            </w:r>
          </w:p>
        </w:tc>
        <w:tc>
          <w:tcPr>
            <w:tcW w:w="993" w:type="dxa"/>
          </w:tcPr>
          <w:p w:rsidR="00FC129D" w:rsidRPr="00FC129D" w:rsidRDefault="00FC129D" w:rsidP="00FC129D">
            <w:pPr>
              <w:jc w:val="center"/>
            </w:pPr>
            <w:r w:rsidRPr="00FC129D">
              <w:t>-.154</w:t>
            </w:r>
          </w:p>
        </w:tc>
        <w:tc>
          <w:tcPr>
            <w:tcW w:w="992" w:type="dxa"/>
          </w:tcPr>
          <w:p w:rsidR="00FC129D" w:rsidRPr="00FC129D" w:rsidRDefault="00FC129D" w:rsidP="00FC129D">
            <w:pPr>
              <w:jc w:val="center"/>
            </w:pPr>
            <w:r w:rsidRPr="00FC129D">
              <w:t>.878</w:t>
            </w:r>
          </w:p>
        </w:tc>
        <w:tc>
          <w:tcPr>
            <w:tcW w:w="2977" w:type="dxa"/>
          </w:tcPr>
          <w:p w:rsidR="00FC129D" w:rsidRPr="00FC129D" w:rsidRDefault="00FC129D" w:rsidP="00FC129D">
            <w:pPr>
              <w:jc w:val="center"/>
            </w:pPr>
            <w:r w:rsidRPr="00FC129D">
              <w:t>Bebas heteroskedastisitas</w:t>
            </w:r>
          </w:p>
        </w:tc>
      </w:tr>
      <w:tr w:rsidR="00FC129D" w:rsidRPr="00FC129D" w:rsidTr="00FC129D">
        <w:tc>
          <w:tcPr>
            <w:tcW w:w="1296" w:type="dxa"/>
          </w:tcPr>
          <w:p w:rsidR="00FC129D" w:rsidRPr="00FC129D" w:rsidRDefault="00FC129D" w:rsidP="00FC129D">
            <w:r w:rsidRPr="00FC129D">
              <w:t>Lokasi</w:t>
            </w:r>
          </w:p>
        </w:tc>
        <w:tc>
          <w:tcPr>
            <w:tcW w:w="993" w:type="dxa"/>
          </w:tcPr>
          <w:p w:rsidR="00FC129D" w:rsidRPr="00FC129D" w:rsidRDefault="00FC129D" w:rsidP="00FC129D">
            <w:pPr>
              <w:jc w:val="center"/>
            </w:pPr>
            <w:r w:rsidRPr="00FC129D">
              <w:t>.192</w:t>
            </w:r>
          </w:p>
        </w:tc>
        <w:tc>
          <w:tcPr>
            <w:tcW w:w="992" w:type="dxa"/>
          </w:tcPr>
          <w:p w:rsidR="00FC129D" w:rsidRPr="00FC129D" w:rsidRDefault="00FC129D" w:rsidP="00FC129D">
            <w:pPr>
              <w:jc w:val="center"/>
            </w:pPr>
            <w:r w:rsidRPr="00FC129D">
              <w:t>.848</w:t>
            </w:r>
          </w:p>
        </w:tc>
        <w:tc>
          <w:tcPr>
            <w:tcW w:w="2977" w:type="dxa"/>
          </w:tcPr>
          <w:p w:rsidR="00FC129D" w:rsidRPr="00FC129D" w:rsidRDefault="00FC129D" w:rsidP="00FC129D">
            <w:pPr>
              <w:jc w:val="center"/>
            </w:pPr>
            <w:r w:rsidRPr="00FC129D">
              <w:t>Bebas heteroskedastisitas</w:t>
            </w:r>
          </w:p>
        </w:tc>
      </w:tr>
    </w:tbl>
    <w:p w:rsidR="00F92ABA" w:rsidRDefault="00F92ABA" w:rsidP="00FC129D">
      <w:pPr>
        <w:spacing w:line="480" w:lineRule="auto"/>
        <w:ind w:left="1440"/>
      </w:pPr>
      <w:r>
        <w:t>Sumber: data primer diolah, 2019</w:t>
      </w:r>
    </w:p>
    <w:p w:rsidR="00F92ABA" w:rsidRDefault="00F92ABA" w:rsidP="00A43373">
      <w:pPr>
        <w:spacing w:line="480" w:lineRule="auto"/>
        <w:ind w:left="1080" w:firstLine="720"/>
      </w:pPr>
      <w:r>
        <w:t xml:space="preserve">Hasil uji heteroskedastisitas menunjukkan bahwa variabel kualitas produk dan kepercayaan merek mempunyai </w:t>
      </w:r>
      <w:r w:rsidR="004F50CF" w:rsidRPr="004F50CF">
        <w:rPr>
          <w:i/>
        </w:rPr>
        <w:t>p value</w:t>
      </w:r>
      <w:r>
        <w:t>&gt; 0,05 sehingga tidak mengalami gangguan heteroskedastisitas.</w:t>
      </w:r>
    </w:p>
    <w:p w:rsidR="00F92ABA" w:rsidRDefault="00F92ABA" w:rsidP="00807E75">
      <w:pPr>
        <w:pStyle w:val="ListParagraph"/>
        <w:numPr>
          <w:ilvl w:val="0"/>
          <w:numId w:val="43"/>
        </w:numPr>
        <w:spacing w:line="480" w:lineRule="auto"/>
        <w:ind w:left="720"/>
      </w:pPr>
      <w:r>
        <w:t>Pengujian Hipotesis</w:t>
      </w:r>
    </w:p>
    <w:p w:rsidR="00F92ABA" w:rsidRDefault="00F92ABA" w:rsidP="00807E75">
      <w:pPr>
        <w:pStyle w:val="ListParagraph"/>
        <w:numPr>
          <w:ilvl w:val="0"/>
          <w:numId w:val="47"/>
        </w:numPr>
        <w:spacing w:line="480" w:lineRule="auto"/>
        <w:ind w:left="1080"/>
      </w:pPr>
      <w:r>
        <w:t>Analisis Regresi Linier Berganda</w:t>
      </w:r>
    </w:p>
    <w:p w:rsidR="00F92ABA" w:rsidRDefault="00F92ABA" w:rsidP="00A43373">
      <w:pPr>
        <w:spacing w:line="480" w:lineRule="auto"/>
        <w:ind w:left="1080" w:firstLine="720"/>
      </w:pPr>
      <w:r>
        <w:t>Analisis regresi linear berganda dalam penelitian ini dimaksudkan untuk melihat bagaimana pengaruh variabel pelayanan (X1), variabel promosi (X2), dan variabel lokasi (X3) terhadap variabel keputusan memilih jasa hotel (Y). Dengan menggunakan bantuan program SPSS 21 didapatkan hasil sebagai berikut :</w:t>
      </w:r>
    </w:p>
    <w:p w:rsidR="006D02DF" w:rsidRDefault="006D02DF" w:rsidP="006D02DF">
      <w:pPr>
        <w:pStyle w:val="ListParagraph"/>
        <w:spacing w:line="240" w:lineRule="auto"/>
        <w:ind w:left="1080"/>
        <w:jc w:val="center"/>
      </w:pPr>
      <w:bookmarkStart w:id="51" w:name="_Toc95224893"/>
      <w:r>
        <w:t>Tabel IV.</w:t>
      </w:r>
      <w:r w:rsidR="00D011D3">
        <w:fldChar w:fldCharType="begin"/>
      </w:r>
      <w:r w:rsidR="005C349A">
        <w:instrText xml:space="preserve"> SEQ Tabel_IV. \* ARABIC </w:instrText>
      </w:r>
      <w:r w:rsidR="00D011D3">
        <w:fldChar w:fldCharType="separate"/>
      </w:r>
      <w:r w:rsidR="00CF5F94">
        <w:rPr>
          <w:noProof/>
        </w:rPr>
        <w:t>12</w:t>
      </w:r>
      <w:r w:rsidR="00D011D3">
        <w:rPr>
          <w:noProof/>
        </w:rPr>
        <w:fldChar w:fldCharType="end"/>
      </w:r>
      <w:r>
        <w:br/>
      </w:r>
      <w:r w:rsidR="00F92ABA">
        <w:t>Hasil Uji Regresi Linier Berganda</w:t>
      </w:r>
      <w:bookmarkEnd w:id="51"/>
    </w:p>
    <w:p w:rsidR="006D02DF" w:rsidRDefault="006D02DF" w:rsidP="006D02DF">
      <w:pPr>
        <w:pStyle w:val="ListParagraph"/>
        <w:spacing w:line="240" w:lineRule="auto"/>
        <w:ind w:left="1080"/>
        <w:jc w:val="center"/>
      </w:pPr>
    </w:p>
    <w:tbl>
      <w:tblPr>
        <w:tblStyle w:val="TableGrid"/>
        <w:tblW w:w="6540" w:type="dxa"/>
        <w:tblInd w:w="12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0"/>
        <w:gridCol w:w="851"/>
        <w:gridCol w:w="1063"/>
        <w:gridCol w:w="1590"/>
        <w:gridCol w:w="785"/>
        <w:gridCol w:w="671"/>
      </w:tblGrid>
      <w:tr w:rsidR="006D02DF" w:rsidRPr="006D02DF" w:rsidTr="006D02DF">
        <w:tc>
          <w:tcPr>
            <w:tcW w:w="1580" w:type="dxa"/>
            <w:vAlign w:val="center"/>
          </w:tcPr>
          <w:p w:rsidR="006D02DF" w:rsidRPr="006D02DF" w:rsidRDefault="006D02DF" w:rsidP="006D02DF">
            <w:pPr>
              <w:jc w:val="center"/>
              <w:rPr>
                <w:b/>
              </w:rPr>
            </w:pPr>
          </w:p>
        </w:tc>
        <w:tc>
          <w:tcPr>
            <w:tcW w:w="1914" w:type="dxa"/>
            <w:gridSpan w:val="2"/>
            <w:tcBorders>
              <w:top w:val="single" w:sz="4" w:space="0" w:color="auto"/>
              <w:bottom w:val="single" w:sz="4" w:space="0" w:color="auto"/>
            </w:tcBorders>
            <w:vAlign w:val="center"/>
          </w:tcPr>
          <w:p w:rsidR="006D02DF" w:rsidRPr="006D02DF" w:rsidRDefault="006D02DF" w:rsidP="006D02DF">
            <w:pPr>
              <w:jc w:val="center"/>
              <w:rPr>
                <w:b/>
              </w:rPr>
            </w:pPr>
            <w:r w:rsidRPr="006D02DF">
              <w:rPr>
                <w:b/>
              </w:rPr>
              <w:t>Unstandardized Coefficients</w:t>
            </w:r>
          </w:p>
        </w:tc>
        <w:tc>
          <w:tcPr>
            <w:tcW w:w="1590" w:type="dxa"/>
            <w:tcBorders>
              <w:top w:val="single" w:sz="4" w:space="0" w:color="auto"/>
              <w:bottom w:val="single" w:sz="4" w:space="0" w:color="auto"/>
            </w:tcBorders>
            <w:vAlign w:val="center"/>
          </w:tcPr>
          <w:p w:rsidR="006D02DF" w:rsidRPr="006D02DF" w:rsidRDefault="006D02DF" w:rsidP="006D02DF">
            <w:pPr>
              <w:jc w:val="center"/>
              <w:rPr>
                <w:b/>
              </w:rPr>
            </w:pPr>
            <w:r w:rsidRPr="006D02DF">
              <w:rPr>
                <w:b/>
              </w:rPr>
              <w:t>Standardized Coefficients</w:t>
            </w:r>
          </w:p>
        </w:tc>
        <w:tc>
          <w:tcPr>
            <w:tcW w:w="785" w:type="dxa"/>
            <w:vAlign w:val="center"/>
          </w:tcPr>
          <w:p w:rsidR="006D02DF" w:rsidRPr="006D02DF" w:rsidRDefault="006D02DF" w:rsidP="006D02DF">
            <w:pPr>
              <w:jc w:val="center"/>
              <w:rPr>
                <w:b/>
              </w:rPr>
            </w:pPr>
          </w:p>
        </w:tc>
        <w:tc>
          <w:tcPr>
            <w:tcW w:w="671" w:type="dxa"/>
            <w:vAlign w:val="center"/>
          </w:tcPr>
          <w:p w:rsidR="006D02DF" w:rsidRPr="006D02DF" w:rsidRDefault="006D02DF" w:rsidP="006D02DF">
            <w:pPr>
              <w:jc w:val="center"/>
              <w:rPr>
                <w:b/>
              </w:rPr>
            </w:pPr>
          </w:p>
        </w:tc>
      </w:tr>
      <w:tr w:rsidR="006D02DF" w:rsidRPr="006D02DF" w:rsidTr="006D02DF">
        <w:tc>
          <w:tcPr>
            <w:tcW w:w="1580" w:type="dxa"/>
            <w:tcBorders>
              <w:bottom w:val="single" w:sz="4" w:space="0" w:color="auto"/>
            </w:tcBorders>
            <w:vAlign w:val="center"/>
          </w:tcPr>
          <w:p w:rsidR="006D02DF" w:rsidRPr="006D02DF" w:rsidRDefault="006D02DF" w:rsidP="006D02DF">
            <w:pPr>
              <w:jc w:val="center"/>
              <w:rPr>
                <w:b/>
              </w:rPr>
            </w:pPr>
            <w:r w:rsidRPr="006D02DF">
              <w:rPr>
                <w:b/>
              </w:rPr>
              <w:t>Model</w:t>
            </w:r>
          </w:p>
        </w:tc>
        <w:tc>
          <w:tcPr>
            <w:tcW w:w="851" w:type="dxa"/>
            <w:tcBorders>
              <w:top w:val="single" w:sz="4" w:space="0" w:color="auto"/>
              <w:bottom w:val="single" w:sz="4" w:space="0" w:color="auto"/>
            </w:tcBorders>
            <w:vAlign w:val="center"/>
          </w:tcPr>
          <w:p w:rsidR="006D02DF" w:rsidRPr="006D02DF" w:rsidRDefault="006D02DF" w:rsidP="006D02DF">
            <w:pPr>
              <w:jc w:val="center"/>
              <w:rPr>
                <w:b/>
              </w:rPr>
            </w:pPr>
            <w:r w:rsidRPr="006D02DF">
              <w:rPr>
                <w:b/>
              </w:rPr>
              <w:t>B</w:t>
            </w:r>
          </w:p>
        </w:tc>
        <w:tc>
          <w:tcPr>
            <w:tcW w:w="1063" w:type="dxa"/>
            <w:tcBorders>
              <w:top w:val="single" w:sz="4" w:space="0" w:color="auto"/>
              <w:bottom w:val="single" w:sz="4" w:space="0" w:color="auto"/>
            </w:tcBorders>
            <w:vAlign w:val="center"/>
          </w:tcPr>
          <w:p w:rsidR="006D02DF" w:rsidRPr="006D02DF" w:rsidRDefault="006D02DF" w:rsidP="006D02DF">
            <w:pPr>
              <w:jc w:val="center"/>
              <w:rPr>
                <w:b/>
              </w:rPr>
            </w:pPr>
            <w:r w:rsidRPr="006D02DF">
              <w:rPr>
                <w:b/>
              </w:rPr>
              <w:t>Std. Error</w:t>
            </w:r>
          </w:p>
        </w:tc>
        <w:tc>
          <w:tcPr>
            <w:tcW w:w="1590" w:type="dxa"/>
            <w:tcBorders>
              <w:top w:val="single" w:sz="4" w:space="0" w:color="auto"/>
              <w:bottom w:val="single" w:sz="4" w:space="0" w:color="auto"/>
            </w:tcBorders>
            <w:vAlign w:val="center"/>
          </w:tcPr>
          <w:p w:rsidR="006D02DF" w:rsidRPr="006D02DF" w:rsidRDefault="006D02DF" w:rsidP="006D02DF">
            <w:pPr>
              <w:jc w:val="center"/>
              <w:rPr>
                <w:b/>
              </w:rPr>
            </w:pPr>
            <w:r w:rsidRPr="006D02DF">
              <w:rPr>
                <w:b/>
              </w:rPr>
              <w:t>Beta</w:t>
            </w:r>
          </w:p>
        </w:tc>
        <w:tc>
          <w:tcPr>
            <w:tcW w:w="785" w:type="dxa"/>
            <w:tcBorders>
              <w:bottom w:val="single" w:sz="4" w:space="0" w:color="auto"/>
            </w:tcBorders>
            <w:vAlign w:val="center"/>
          </w:tcPr>
          <w:p w:rsidR="006D02DF" w:rsidRPr="006D02DF" w:rsidRDefault="006D02DF" w:rsidP="006D02DF">
            <w:pPr>
              <w:jc w:val="center"/>
              <w:rPr>
                <w:b/>
              </w:rPr>
            </w:pPr>
            <w:r w:rsidRPr="006D02DF">
              <w:rPr>
                <w:b/>
              </w:rPr>
              <w:t>t</w:t>
            </w:r>
          </w:p>
        </w:tc>
        <w:tc>
          <w:tcPr>
            <w:tcW w:w="671" w:type="dxa"/>
            <w:tcBorders>
              <w:bottom w:val="single" w:sz="4" w:space="0" w:color="auto"/>
            </w:tcBorders>
            <w:vAlign w:val="center"/>
          </w:tcPr>
          <w:p w:rsidR="006D02DF" w:rsidRPr="006D02DF" w:rsidRDefault="006D02DF" w:rsidP="006D02DF">
            <w:pPr>
              <w:jc w:val="center"/>
              <w:rPr>
                <w:b/>
              </w:rPr>
            </w:pPr>
            <w:r w:rsidRPr="006D02DF">
              <w:rPr>
                <w:b/>
              </w:rPr>
              <w:t>Sig.</w:t>
            </w:r>
          </w:p>
        </w:tc>
      </w:tr>
      <w:tr w:rsidR="006D02DF" w:rsidRPr="006D02DF" w:rsidTr="006D02DF">
        <w:tc>
          <w:tcPr>
            <w:tcW w:w="1580" w:type="dxa"/>
            <w:tcBorders>
              <w:top w:val="single" w:sz="4" w:space="0" w:color="auto"/>
            </w:tcBorders>
          </w:tcPr>
          <w:p w:rsidR="006D02DF" w:rsidRPr="006D02DF" w:rsidRDefault="006D02DF" w:rsidP="006D02DF">
            <w:r>
              <w:rPr>
                <w:vertAlign w:val="superscript"/>
              </w:rPr>
              <w:t xml:space="preserve">1 </w:t>
            </w:r>
            <w:r w:rsidRPr="006D02DF">
              <w:t>(Constant)</w:t>
            </w:r>
          </w:p>
        </w:tc>
        <w:tc>
          <w:tcPr>
            <w:tcW w:w="851" w:type="dxa"/>
            <w:tcBorders>
              <w:top w:val="single" w:sz="4" w:space="0" w:color="auto"/>
            </w:tcBorders>
          </w:tcPr>
          <w:p w:rsidR="006D02DF" w:rsidRPr="006D02DF" w:rsidRDefault="006D02DF" w:rsidP="006D02DF">
            <w:pPr>
              <w:jc w:val="right"/>
            </w:pPr>
            <w:r w:rsidRPr="006D02DF">
              <w:t>3.449</w:t>
            </w:r>
          </w:p>
        </w:tc>
        <w:tc>
          <w:tcPr>
            <w:tcW w:w="1063" w:type="dxa"/>
            <w:tcBorders>
              <w:top w:val="single" w:sz="4" w:space="0" w:color="auto"/>
            </w:tcBorders>
          </w:tcPr>
          <w:p w:rsidR="006D02DF" w:rsidRPr="006D02DF" w:rsidRDefault="006D02DF" w:rsidP="006D02DF">
            <w:pPr>
              <w:jc w:val="right"/>
            </w:pPr>
            <w:r w:rsidRPr="006D02DF">
              <w:t>1.466</w:t>
            </w:r>
          </w:p>
        </w:tc>
        <w:tc>
          <w:tcPr>
            <w:tcW w:w="1590" w:type="dxa"/>
            <w:tcBorders>
              <w:top w:val="single" w:sz="4" w:space="0" w:color="auto"/>
            </w:tcBorders>
          </w:tcPr>
          <w:p w:rsidR="006D02DF" w:rsidRPr="006D02DF" w:rsidRDefault="006D02DF" w:rsidP="006D02DF">
            <w:pPr>
              <w:jc w:val="right"/>
            </w:pPr>
          </w:p>
        </w:tc>
        <w:tc>
          <w:tcPr>
            <w:tcW w:w="785" w:type="dxa"/>
            <w:tcBorders>
              <w:top w:val="single" w:sz="4" w:space="0" w:color="auto"/>
            </w:tcBorders>
          </w:tcPr>
          <w:p w:rsidR="006D02DF" w:rsidRPr="006D02DF" w:rsidRDefault="006D02DF" w:rsidP="006D02DF">
            <w:pPr>
              <w:jc w:val="right"/>
            </w:pPr>
            <w:r w:rsidRPr="006D02DF">
              <w:t>2.353</w:t>
            </w:r>
          </w:p>
        </w:tc>
        <w:tc>
          <w:tcPr>
            <w:tcW w:w="671" w:type="dxa"/>
            <w:tcBorders>
              <w:top w:val="single" w:sz="4" w:space="0" w:color="auto"/>
            </w:tcBorders>
          </w:tcPr>
          <w:p w:rsidR="006D02DF" w:rsidRPr="006D02DF" w:rsidRDefault="006D02DF" w:rsidP="006D02DF">
            <w:pPr>
              <w:jc w:val="right"/>
            </w:pPr>
            <w:r w:rsidRPr="006D02DF">
              <w:t>.021</w:t>
            </w:r>
          </w:p>
        </w:tc>
      </w:tr>
      <w:tr w:rsidR="006D02DF" w:rsidRPr="006D02DF" w:rsidTr="006D02DF">
        <w:tc>
          <w:tcPr>
            <w:tcW w:w="1580" w:type="dxa"/>
          </w:tcPr>
          <w:p w:rsidR="006D02DF" w:rsidRPr="006D02DF" w:rsidRDefault="006D02DF" w:rsidP="004A5FC7">
            <w:r w:rsidRPr="006D02DF">
              <w:t>Pelayanan</w:t>
            </w:r>
          </w:p>
        </w:tc>
        <w:tc>
          <w:tcPr>
            <w:tcW w:w="851" w:type="dxa"/>
          </w:tcPr>
          <w:p w:rsidR="006D02DF" w:rsidRPr="006D02DF" w:rsidRDefault="006D02DF" w:rsidP="006D02DF">
            <w:pPr>
              <w:jc w:val="right"/>
            </w:pPr>
            <w:r w:rsidRPr="006D02DF">
              <w:t>.480</w:t>
            </w:r>
          </w:p>
        </w:tc>
        <w:tc>
          <w:tcPr>
            <w:tcW w:w="1063" w:type="dxa"/>
          </w:tcPr>
          <w:p w:rsidR="006D02DF" w:rsidRPr="006D02DF" w:rsidRDefault="006D02DF" w:rsidP="006D02DF">
            <w:pPr>
              <w:jc w:val="right"/>
            </w:pPr>
            <w:r w:rsidRPr="006D02DF">
              <w:t>.091</w:t>
            </w:r>
          </w:p>
        </w:tc>
        <w:tc>
          <w:tcPr>
            <w:tcW w:w="1590" w:type="dxa"/>
          </w:tcPr>
          <w:p w:rsidR="006D02DF" w:rsidRPr="006D02DF" w:rsidRDefault="006D02DF" w:rsidP="006D02DF">
            <w:pPr>
              <w:jc w:val="right"/>
            </w:pPr>
            <w:r w:rsidRPr="006D02DF">
              <w:t>.454</w:t>
            </w:r>
          </w:p>
        </w:tc>
        <w:tc>
          <w:tcPr>
            <w:tcW w:w="785" w:type="dxa"/>
          </w:tcPr>
          <w:p w:rsidR="006D02DF" w:rsidRPr="006D02DF" w:rsidRDefault="006D02DF" w:rsidP="006D02DF">
            <w:pPr>
              <w:jc w:val="right"/>
            </w:pPr>
            <w:r w:rsidRPr="006D02DF">
              <w:t>5.286</w:t>
            </w:r>
          </w:p>
        </w:tc>
        <w:tc>
          <w:tcPr>
            <w:tcW w:w="671" w:type="dxa"/>
          </w:tcPr>
          <w:p w:rsidR="006D02DF" w:rsidRPr="006D02DF" w:rsidRDefault="006D02DF" w:rsidP="006D02DF">
            <w:pPr>
              <w:jc w:val="right"/>
            </w:pPr>
            <w:r w:rsidRPr="006D02DF">
              <w:t>.000</w:t>
            </w:r>
          </w:p>
        </w:tc>
      </w:tr>
      <w:tr w:rsidR="006D02DF" w:rsidRPr="006D02DF" w:rsidTr="006D02DF">
        <w:tc>
          <w:tcPr>
            <w:tcW w:w="1580" w:type="dxa"/>
          </w:tcPr>
          <w:p w:rsidR="006D02DF" w:rsidRPr="006D02DF" w:rsidRDefault="006D02DF" w:rsidP="004A5FC7">
            <w:r w:rsidRPr="006D02DF">
              <w:t>Promosi</w:t>
            </w:r>
          </w:p>
        </w:tc>
        <w:tc>
          <w:tcPr>
            <w:tcW w:w="851" w:type="dxa"/>
          </w:tcPr>
          <w:p w:rsidR="006D02DF" w:rsidRPr="006D02DF" w:rsidRDefault="006D02DF" w:rsidP="006D02DF">
            <w:pPr>
              <w:jc w:val="right"/>
            </w:pPr>
            <w:r w:rsidRPr="006D02DF">
              <w:t>.176</w:t>
            </w:r>
          </w:p>
        </w:tc>
        <w:tc>
          <w:tcPr>
            <w:tcW w:w="1063" w:type="dxa"/>
          </w:tcPr>
          <w:p w:rsidR="006D02DF" w:rsidRPr="006D02DF" w:rsidRDefault="006D02DF" w:rsidP="006D02DF">
            <w:pPr>
              <w:jc w:val="right"/>
            </w:pPr>
            <w:r w:rsidRPr="006D02DF">
              <w:t>.080</w:t>
            </w:r>
          </w:p>
        </w:tc>
        <w:tc>
          <w:tcPr>
            <w:tcW w:w="1590" w:type="dxa"/>
          </w:tcPr>
          <w:p w:rsidR="006D02DF" w:rsidRPr="006D02DF" w:rsidRDefault="006D02DF" w:rsidP="006D02DF">
            <w:pPr>
              <w:jc w:val="right"/>
            </w:pPr>
            <w:r w:rsidRPr="006D02DF">
              <w:t>.206</w:t>
            </w:r>
          </w:p>
        </w:tc>
        <w:tc>
          <w:tcPr>
            <w:tcW w:w="785" w:type="dxa"/>
          </w:tcPr>
          <w:p w:rsidR="006D02DF" w:rsidRPr="006D02DF" w:rsidRDefault="006D02DF" w:rsidP="006D02DF">
            <w:pPr>
              <w:jc w:val="right"/>
            </w:pPr>
            <w:r w:rsidRPr="006D02DF">
              <w:t>2.197</w:t>
            </w:r>
          </w:p>
        </w:tc>
        <w:tc>
          <w:tcPr>
            <w:tcW w:w="671" w:type="dxa"/>
          </w:tcPr>
          <w:p w:rsidR="006D02DF" w:rsidRPr="006D02DF" w:rsidRDefault="006D02DF" w:rsidP="006D02DF">
            <w:pPr>
              <w:jc w:val="right"/>
            </w:pPr>
            <w:r w:rsidRPr="006D02DF">
              <w:t>.030</w:t>
            </w:r>
          </w:p>
        </w:tc>
      </w:tr>
      <w:tr w:rsidR="006D02DF" w:rsidRPr="006D02DF" w:rsidTr="006D02DF">
        <w:tc>
          <w:tcPr>
            <w:tcW w:w="1580" w:type="dxa"/>
          </w:tcPr>
          <w:p w:rsidR="006D02DF" w:rsidRPr="006D02DF" w:rsidRDefault="006D02DF" w:rsidP="004A5FC7">
            <w:r w:rsidRPr="006D02DF">
              <w:t>Lokasi</w:t>
            </w:r>
          </w:p>
        </w:tc>
        <w:tc>
          <w:tcPr>
            <w:tcW w:w="851" w:type="dxa"/>
          </w:tcPr>
          <w:p w:rsidR="006D02DF" w:rsidRPr="006D02DF" w:rsidRDefault="006D02DF" w:rsidP="006D02DF">
            <w:pPr>
              <w:jc w:val="right"/>
            </w:pPr>
            <w:r w:rsidRPr="006D02DF">
              <w:t>.166</w:t>
            </w:r>
          </w:p>
        </w:tc>
        <w:tc>
          <w:tcPr>
            <w:tcW w:w="1063" w:type="dxa"/>
          </w:tcPr>
          <w:p w:rsidR="006D02DF" w:rsidRPr="006D02DF" w:rsidRDefault="006D02DF" w:rsidP="006D02DF">
            <w:pPr>
              <w:jc w:val="right"/>
            </w:pPr>
            <w:r w:rsidRPr="006D02DF">
              <w:t>.071</w:t>
            </w:r>
          </w:p>
        </w:tc>
        <w:tc>
          <w:tcPr>
            <w:tcW w:w="1590" w:type="dxa"/>
          </w:tcPr>
          <w:p w:rsidR="006D02DF" w:rsidRPr="006D02DF" w:rsidRDefault="006D02DF" w:rsidP="006D02DF">
            <w:pPr>
              <w:jc w:val="right"/>
            </w:pPr>
            <w:r w:rsidRPr="006D02DF">
              <w:t>.213</w:t>
            </w:r>
          </w:p>
        </w:tc>
        <w:tc>
          <w:tcPr>
            <w:tcW w:w="785" w:type="dxa"/>
          </w:tcPr>
          <w:p w:rsidR="006D02DF" w:rsidRPr="006D02DF" w:rsidRDefault="006D02DF" w:rsidP="006D02DF">
            <w:pPr>
              <w:jc w:val="right"/>
            </w:pPr>
            <w:r w:rsidRPr="006D02DF">
              <w:t>2.350</w:t>
            </w:r>
          </w:p>
        </w:tc>
        <w:tc>
          <w:tcPr>
            <w:tcW w:w="671" w:type="dxa"/>
          </w:tcPr>
          <w:p w:rsidR="006D02DF" w:rsidRPr="006D02DF" w:rsidRDefault="006D02DF" w:rsidP="006D02DF">
            <w:pPr>
              <w:jc w:val="right"/>
            </w:pPr>
            <w:r w:rsidRPr="006D02DF">
              <w:t>.021</w:t>
            </w:r>
          </w:p>
        </w:tc>
      </w:tr>
    </w:tbl>
    <w:p w:rsidR="00F92ABA" w:rsidRDefault="00F92ABA" w:rsidP="006D02DF">
      <w:pPr>
        <w:spacing w:line="480" w:lineRule="auto"/>
        <w:ind w:left="1077"/>
      </w:pPr>
      <w:r>
        <w:t>Sumber: data primer diolah, 2019</w:t>
      </w:r>
    </w:p>
    <w:p w:rsidR="00F92ABA" w:rsidRDefault="00F92ABA" w:rsidP="00A43373">
      <w:pPr>
        <w:spacing w:line="480" w:lineRule="auto"/>
        <w:ind w:left="1080" w:firstLine="720"/>
      </w:pPr>
      <w:r>
        <w:t>Berdasarkan hasil pengujian regresi linier berganda dapat dibuatpersamaan regresi sebagai berikut:</w:t>
      </w:r>
    </w:p>
    <w:p w:rsidR="00F92ABA" w:rsidRDefault="00F92ABA" w:rsidP="006D02DF">
      <w:pPr>
        <w:spacing w:line="480" w:lineRule="auto"/>
        <w:ind w:left="1077"/>
      </w:pPr>
      <w:r>
        <w:lastRenderedPageBreak/>
        <w:t xml:space="preserve">Y </w:t>
      </w:r>
      <w:r w:rsidR="006D02DF">
        <w:t>=</w:t>
      </w:r>
      <w:r>
        <w:t xml:space="preserve"> a + b</w:t>
      </w:r>
      <w:r w:rsidR="006D02DF">
        <w:rPr>
          <w:vertAlign w:val="subscript"/>
        </w:rPr>
        <w:t>1</w:t>
      </w:r>
      <w:r>
        <w:t>X</w:t>
      </w:r>
      <w:r w:rsidR="006D02DF">
        <w:rPr>
          <w:vertAlign w:val="subscript"/>
        </w:rPr>
        <w:t>1</w:t>
      </w:r>
      <w:r>
        <w:t xml:space="preserve"> + b</w:t>
      </w:r>
      <w:r w:rsidR="006D02DF">
        <w:rPr>
          <w:vertAlign w:val="subscript"/>
        </w:rPr>
        <w:t>2</w:t>
      </w:r>
      <w:r>
        <w:t>X</w:t>
      </w:r>
      <w:r w:rsidRPr="006D02DF">
        <w:rPr>
          <w:vertAlign w:val="subscript"/>
        </w:rPr>
        <w:t>2</w:t>
      </w:r>
      <w:r>
        <w:t xml:space="preserve"> + b</w:t>
      </w:r>
      <w:r w:rsidRPr="006D02DF">
        <w:rPr>
          <w:vertAlign w:val="subscript"/>
        </w:rPr>
        <w:t>3</w:t>
      </w:r>
      <w:r>
        <w:t>X</w:t>
      </w:r>
      <w:r w:rsidRPr="006D02DF">
        <w:rPr>
          <w:vertAlign w:val="subscript"/>
        </w:rPr>
        <w:t>3</w:t>
      </w:r>
      <w:r>
        <w:t xml:space="preserve"> + e</w:t>
      </w:r>
    </w:p>
    <w:p w:rsidR="00F92ABA" w:rsidRDefault="00F92ABA" w:rsidP="006D02DF">
      <w:pPr>
        <w:spacing w:line="480" w:lineRule="auto"/>
        <w:ind w:left="1077"/>
      </w:pPr>
      <w:r>
        <w:t>Y = 3,449 + 0,480X</w:t>
      </w:r>
      <w:r w:rsidRPr="006D02DF">
        <w:rPr>
          <w:vertAlign w:val="subscript"/>
        </w:rPr>
        <w:t>1</w:t>
      </w:r>
      <w:r>
        <w:t xml:space="preserve"> + 0,176X</w:t>
      </w:r>
      <w:r w:rsidRPr="006D02DF">
        <w:rPr>
          <w:vertAlign w:val="subscript"/>
        </w:rPr>
        <w:t>2</w:t>
      </w:r>
      <w:r>
        <w:t xml:space="preserve"> + 0,166X</w:t>
      </w:r>
      <w:r w:rsidRPr="006D02DF">
        <w:rPr>
          <w:vertAlign w:val="subscript"/>
        </w:rPr>
        <w:t>3</w:t>
      </w:r>
    </w:p>
    <w:p w:rsidR="00F92ABA" w:rsidRDefault="00F92ABA" w:rsidP="00A43373">
      <w:pPr>
        <w:spacing w:line="480" w:lineRule="auto"/>
        <w:ind w:left="1080" w:firstLine="720"/>
      </w:pPr>
      <w:r>
        <w:t>Berdasarkan persamaan regresi di atas, dapat diinterpretasikan sebagaiberikut :</w:t>
      </w:r>
    </w:p>
    <w:p w:rsidR="00F92ABA" w:rsidRDefault="00F92ABA" w:rsidP="00EA5303">
      <w:pPr>
        <w:tabs>
          <w:tab w:val="left" w:pos="1560"/>
          <w:tab w:val="left" w:pos="1843"/>
        </w:tabs>
        <w:spacing w:line="480" w:lineRule="auto"/>
        <w:ind w:left="1843" w:hanging="766"/>
      </w:pPr>
      <w:r>
        <w:t xml:space="preserve">a </w:t>
      </w:r>
      <w:r w:rsidR="00EA5303">
        <w:tab/>
      </w:r>
      <w:r>
        <w:t>=</w:t>
      </w:r>
      <w:r w:rsidR="00EA5303">
        <w:tab/>
      </w:r>
      <w:r>
        <w:t>3,449 berarti apabila variabel pelayanan (X</w:t>
      </w:r>
      <w:r w:rsidRPr="00EA5303">
        <w:rPr>
          <w:vertAlign w:val="subscript"/>
        </w:rPr>
        <w:t>1</w:t>
      </w:r>
      <w:r>
        <w:t>), variabel promosi (X</w:t>
      </w:r>
      <w:r w:rsidRPr="00EA5303">
        <w:rPr>
          <w:vertAlign w:val="subscript"/>
        </w:rPr>
        <w:t>2</w:t>
      </w:r>
      <w:r>
        <w:t>), dan variabel lokasi (X</w:t>
      </w:r>
      <w:r w:rsidRPr="00EA5303">
        <w:rPr>
          <w:vertAlign w:val="subscript"/>
        </w:rPr>
        <w:t>3</w:t>
      </w:r>
      <w:r>
        <w:t>) sama dengan nol, maka variabel keputusan memilih hotel (Y) bernilai positif sebesar 3,449</w:t>
      </w:r>
    </w:p>
    <w:p w:rsidR="00F92ABA" w:rsidRDefault="00F92ABA" w:rsidP="00EA5303">
      <w:pPr>
        <w:tabs>
          <w:tab w:val="left" w:pos="1560"/>
          <w:tab w:val="left" w:pos="1843"/>
        </w:tabs>
        <w:spacing w:line="480" w:lineRule="auto"/>
        <w:ind w:left="1843" w:hanging="766"/>
      </w:pPr>
      <w:r>
        <w:t>b</w:t>
      </w:r>
      <w:r w:rsidRPr="00EA5303">
        <w:rPr>
          <w:vertAlign w:val="subscript"/>
        </w:rPr>
        <w:t>1</w:t>
      </w:r>
      <w:r w:rsidR="00EA5303">
        <w:rPr>
          <w:vertAlign w:val="subscript"/>
        </w:rPr>
        <w:tab/>
      </w:r>
      <w:r>
        <w:t>=</w:t>
      </w:r>
      <w:r w:rsidR="00EA5303">
        <w:tab/>
      </w:r>
      <w:r>
        <w:t>0,480 merupakan koefisien regresi variabel pelayanan (X</w:t>
      </w:r>
      <w:r w:rsidR="00EA5303">
        <w:rPr>
          <w:vertAlign w:val="subscript"/>
        </w:rPr>
        <w:t>1</w:t>
      </w:r>
      <w:r>
        <w:t>), sebesar 0,480 dan bertanda positif, berarti apabila pelayanan ditingkatkan sebesar satu-satuan maka keputusan memilih hotel juga akan mengalami peningkatan sebesar 0,480 dengan asumsi variabel promosi dan lokasi dianggap tetap.</w:t>
      </w:r>
    </w:p>
    <w:p w:rsidR="00F92ABA" w:rsidRDefault="00F92ABA" w:rsidP="00EA5303">
      <w:pPr>
        <w:tabs>
          <w:tab w:val="left" w:pos="1560"/>
          <w:tab w:val="left" w:pos="1843"/>
        </w:tabs>
        <w:spacing w:line="480" w:lineRule="auto"/>
        <w:ind w:left="1843" w:hanging="766"/>
      </w:pPr>
      <w:r>
        <w:t>b</w:t>
      </w:r>
      <w:r w:rsidRPr="00EA5303">
        <w:rPr>
          <w:vertAlign w:val="subscript"/>
        </w:rPr>
        <w:t>2</w:t>
      </w:r>
      <w:r w:rsidR="00EA5303">
        <w:tab/>
      </w:r>
      <w:r>
        <w:t>=</w:t>
      </w:r>
      <w:r w:rsidR="00EA5303">
        <w:tab/>
      </w:r>
      <w:r>
        <w:t>0,176 merupakan koefisien regresi variabel promosi (X</w:t>
      </w:r>
      <w:r w:rsidRPr="00EA5303">
        <w:rPr>
          <w:vertAlign w:val="subscript"/>
        </w:rPr>
        <w:t>2</w:t>
      </w:r>
      <w:r>
        <w:t>), sebesar 0,176 dan bertanda positif, berarti apabila promosi ditingkatkan sebesar satu-satuan maka keputusan memilih hotel juga akan mengalami peningkatan sebesar 0,176 dengan asumsi variabel pelayanan dan lokasi dianggap tetap.</w:t>
      </w:r>
    </w:p>
    <w:p w:rsidR="00F92ABA" w:rsidRDefault="00F92ABA" w:rsidP="00EA5303">
      <w:pPr>
        <w:tabs>
          <w:tab w:val="left" w:pos="1560"/>
          <w:tab w:val="left" w:pos="1843"/>
        </w:tabs>
        <w:spacing w:line="480" w:lineRule="auto"/>
        <w:ind w:left="1843" w:hanging="766"/>
      </w:pPr>
      <w:r>
        <w:t>b</w:t>
      </w:r>
      <w:r w:rsidRPr="00EA5303">
        <w:rPr>
          <w:vertAlign w:val="subscript"/>
        </w:rPr>
        <w:t>3</w:t>
      </w:r>
      <w:r w:rsidR="00EA5303">
        <w:tab/>
        <w:t>=</w:t>
      </w:r>
      <w:r w:rsidR="00EA5303">
        <w:tab/>
      </w:r>
      <w:r>
        <w:t>0,166 merupakan koefisien regresi variabel lokasi (X</w:t>
      </w:r>
      <w:r w:rsidR="00EA5303">
        <w:rPr>
          <w:vertAlign w:val="subscript"/>
        </w:rPr>
        <w:t>3</w:t>
      </w:r>
      <w:r>
        <w:t>), sebesar 0,166 dan bertanda positif, berarti apabila lokasi semakin baik sebesar satu-satuan maka keputusan memilih hotel juga akan mengalami peningkatan sebesar 0,166 dengan asumsi variabel pelayanan dan promosi dianggap tetap.</w:t>
      </w:r>
    </w:p>
    <w:p w:rsidR="00F92ABA" w:rsidRDefault="00F92ABA" w:rsidP="00A43373">
      <w:pPr>
        <w:spacing w:line="480" w:lineRule="auto"/>
        <w:ind w:left="1080" w:firstLine="720"/>
      </w:pPr>
      <w:r>
        <w:lastRenderedPageBreak/>
        <w:t>Nilai koefisien regresi pelayanan (0,480), nilai koefisien regresi variabel promosi (0,176) dan nilai koefisien regresi variabel lokasi (0,166) sehingga variabel pelayanan merupakan variabel yang dominanpengaruhnya terhadap keputusan konsumen dalam memilih Hotel Syariah Arini di Solo.</w:t>
      </w:r>
    </w:p>
    <w:p w:rsidR="00F92ABA" w:rsidRDefault="00F92ABA" w:rsidP="00807E75">
      <w:pPr>
        <w:pStyle w:val="ListParagraph"/>
        <w:numPr>
          <w:ilvl w:val="0"/>
          <w:numId w:val="47"/>
        </w:numPr>
        <w:spacing w:line="480" w:lineRule="auto"/>
        <w:ind w:left="1080"/>
      </w:pPr>
      <w:r>
        <w:t>Koefisien Determinasi</w:t>
      </w:r>
    </w:p>
    <w:p w:rsidR="00F92ABA" w:rsidRDefault="00F92ABA" w:rsidP="00A43373">
      <w:pPr>
        <w:spacing w:line="480" w:lineRule="auto"/>
        <w:ind w:left="1080" w:firstLine="720"/>
      </w:pPr>
      <w:r>
        <w:t>Koefisien determinasi (R</w:t>
      </w:r>
      <w:r w:rsidRPr="00C8735E">
        <w:rPr>
          <w:vertAlign w:val="superscript"/>
        </w:rPr>
        <w:t>2</w:t>
      </w:r>
      <w:r>
        <w:t>) adalah perbandingan antara variabel keputusan memilih hotel yang dijelaskan oleh variabel pelayanan, promosi dan lokasi yang dinyatakan dengan persentase. Hasil analisis koefisien determinasi dapat dilihat pada tabel sebagai berikut:</w:t>
      </w:r>
    </w:p>
    <w:p w:rsidR="00F92ABA" w:rsidRDefault="00C8735E" w:rsidP="00C8735E">
      <w:pPr>
        <w:pStyle w:val="ListParagraph"/>
        <w:spacing w:line="240" w:lineRule="auto"/>
        <w:ind w:left="1080"/>
        <w:jc w:val="center"/>
      </w:pPr>
      <w:bookmarkStart w:id="52" w:name="_Toc95224894"/>
      <w:r>
        <w:t>Tabel IV.</w:t>
      </w:r>
      <w:r w:rsidR="00D011D3">
        <w:fldChar w:fldCharType="begin"/>
      </w:r>
      <w:r w:rsidR="005C349A">
        <w:instrText xml:space="preserve"> SEQ Tabel_IV. \* ARABIC </w:instrText>
      </w:r>
      <w:r w:rsidR="00D011D3">
        <w:fldChar w:fldCharType="separate"/>
      </w:r>
      <w:r w:rsidR="00CF5F94">
        <w:rPr>
          <w:noProof/>
        </w:rPr>
        <w:t>13</w:t>
      </w:r>
      <w:r w:rsidR="00D011D3">
        <w:rPr>
          <w:noProof/>
        </w:rPr>
        <w:fldChar w:fldCharType="end"/>
      </w:r>
      <w:r>
        <w:br/>
      </w:r>
      <w:r w:rsidR="00F92ABA">
        <w:t>Hasil Koefisien Determinasi</w:t>
      </w:r>
      <w:bookmarkEnd w:id="52"/>
    </w:p>
    <w:p w:rsidR="00C8735E" w:rsidRDefault="00C8735E" w:rsidP="00C8735E">
      <w:pPr>
        <w:pStyle w:val="ListParagraph"/>
        <w:spacing w:line="240" w:lineRule="auto"/>
        <w:ind w:left="1080"/>
        <w:jc w:val="center"/>
      </w:pPr>
    </w:p>
    <w:tbl>
      <w:tblPr>
        <w:tblStyle w:val="TableGrid"/>
        <w:tblW w:w="0" w:type="auto"/>
        <w:tblInd w:w="138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
        <w:gridCol w:w="1276"/>
        <w:gridCol w:w="2268"/>
        <w:gridCol w:w="1984"/>
      </w:tblGrid>
      <w:tr w:rsidR="00C8735E" w:rsidRPr="00C8735E" w:rsidTr="00E578EE">
        <w:tc>
          <w:tcPr>
            <w:tcW w:w="871" w:type="dxa"/>
            <w:tcBorders>
              <w:top w:val="single" w:sz="4" w:space="0" w:color="auto"/>
              <w:bottom w:val="single" w:sz="4" w:space="0" w:color="auto"/>
            </w:tcBorders>
            <w:vAlign w:val="center"/>
          </w:tcPr>
          <w:p w:rsidR="00C8735E" w:rsidRPr="00C8735E" w:rsidRDefault="00C8735E" w:rsidP="00C8735E">
            <w:pPr>
              <w:jc w:val="center"/>
              <w:rPr>
                <w:b/>
              </w:rPr>
            </w:pPr>
            <w:r w:rsidRPr="00C8735E">
              <w:rPr>
                <w:b/>
              </w:rPr>
              <w:t>R</w:t>
            </w:r>
          </w:p>
        </w:tc>
        <w:tc>
          <w:tcPr>
            <w:tcW w:w="1276" w:type="dxa"/>
            <w:tcBorders>
              <w:top w:val="single" w:sz="4" w:space="0" w:color="auto"/>
              <w:bottom w:val="single" w:sz="4" w:space="0" w:color="auto"/>
            </w:tcBorders>
            <w:vAlign w:val="center"/>
          </w:tcPr>
          <w:p w:rsidR="00C8735E" w:rsidRPr="00C8735E" w:rsidRDefault="00C8735E" w:rsidP="00E578EE">
            <w:pPr>
              <w:jc w:val="center"/>
              <w:rPr>
                <w:b/>
              </w:rPr>
            </w:pPr>
            <w:r w:rsidRPr="00C8735E">
              <w:rPr>
                <w:b/>
              </w:rPr>
              <w:t xml:space="preserve">R Square </w:t>
            </w:r>
          </w:p>
        </w:tc>
        <w:tc>
          <w:tcPr>
            <w:tcW w:w="2268" w:type="dxa"/>
            <w:tcBorders>
              <w:top w:val="single" w:sz="4" w:space="0" w:color="auto"/>
              <w:bottom w:val="single" w:sz="4" w:space="0" w:color="auto"/>
            </w:tcBorders>
            <w:vAlign w:val="center"/>
          </w:tcPr>
          <w:p w:rsidR="00C8735E" w:rsidRPr="00C8735E" w:rsidRDefault="00E578EE" w:rsidP="00C8735E">
            <w:pPr>
              <w:jc w:val="center"/>
              <w:rPr>
                <w:b/>
              </w:rPr>
            </w:pPr>
            <w:r w:rsidRPr="00C8735E">
              <w:rPr>
                <w:b/>
              </w:rPr>
              <w:t>Adjusted R Square</w:t>
            </w:r>
          </w:p>
        </w:tc>
        <w:tc>
          <w:tcPr>
            <w:tcW w:w="1984" w:type="dxa"/>
            <w:tcBorders>
              <w:top w:val="single" w:sz="4" w:space="0" w:color="auto"/>
              <w:bottom w:val="single" w:sz="4" w:space="0" w:color="auto"/>
            </w:tcBorders>
            <w:vAlign w:val="center"/>
          </w:tcPr>
          <w:p w:rsidR="00C8735E" w:rsidRPr="00C8735E" w:rsidRDefault="00C8735E" w:rsidP="00C8735E">
            <w:pPr>
              <w:jc w:val="center"/>
              <w:rPr>
                <w:b/>
              </w:rPr>
            </w:pPr>
            <w:r w:rsidRPr="00C8735E">
              <w:rPr>
                <w:b/>
              </w:rPr>
              <w:t>Std. Error of the</w:t>
            </w:r>
            <w:r w:rsidR="00E578EE">
              <w:rPr>
                <w:b/>
              </w:rPr>
              <w:t xml:space="preserve"> Estimate</w:t>
            </w:r>
          </w:p>
        </w:tc>
      </w:tr>
      <w:tr w:rsidR="00C8735E" w:rsidRPr="00C8735E" w:rsidTr="00E578EE">
        <w:tc>
          <w:tcPr>
            <w:tcW w:w="871" w:type="dxa"/>
            <w:tcBorders>
              <w:top w:val="single" w:sz="4" w:space="0" w:color="auto"/>
            </w:tcBorders>
          </w:tcPr>
          <w:p w:rsidR="00C8735E" w:rsidRPr="00C8735E" w:rsidRDefault="00C8735E" w:rsidP="00C8735E">
            <w:pPr>
              <w:jc w:val="center"/>
            </w:pPr>
            <w:r w:rsidRPr="00C8735E">
              <w:t>.749</w:t>
            </w:r>
            <w:r w:rsidRPr="00C8735E">
              <w:rPr>
                <w:vertAlign w:val="superscript"/>
              </w:rPr>
              <w:t>a</w:t>
            </w:r>
          </w:p>
        </w:tc>
        <w:tc>
          <w:tcPr>
            <w:tcW w:w="1276" w:type="dxa"/>
            <w:tcBorders>
              <w:top w:val="single" w:sz="4" w:space="0" w:color="auto"/>
            </w:tcBorders>
          </w:tcPr>
          <w:p w:rsidR="00C8735E" w:rsidRPr="00C8735E" w:rsidRDefault="00C8735E" w:rsidP="00C8735E">
            <w:pPr>
              <w:jc w:val="center"/>
            </w:pPr>
            <w:r w:rsidRPr="00C8735E">
              <w:t>.561</w:t>
            </w:r>
          </w:p>
        </w:tc>
        <w:tc>
          <w:tcPr>
            <w:tcW w:w="2268" w:type="dxa"/>
            <w:tcBorders>
              <w:top w:val="single" w:sz="4" w:space="0" w:color="auto"/>
            </w:tcBorders>
          </w:tcPr>
          <w:p w:rsidR="00C8735E" w:rsidRPr="00C8735E" w:rsidRDefault="00C8735E" w:rsidP="00C8735E">
            <w:pPr>
              <w:jc w:val="center"/>
            </w:pPr>
            <w:r w:rsidRPr="00C8735E">
              <w:t>.547</w:t>
            </w:r>
          </w:p>
        </w:tc>
        <w:tc>
          <w:tcPr>
            <w:tcW w:w="1984" w:type="dxa"/>
            <w:tcBorders>
              <w:top w:val="single" w:sz="4" w:space="0" w:color="auto"/>
            </w:tcBorders>
          </w:tcPr>
          <w:p w:rsidR="00C8735E" w:rsidRPr="00C8735E" w:rsidRDefault="00C8735E" w:rsidP="00C8735E">
            <w:pPr>
              <w:jc w:val="center"/>
            </w:pPr>
            <w:r w:rsidRPr="00C8735E">
              <w:t>1.69377</w:t>
            </w:r>
          </w:p>
        </w:tc>
      </w:tr>
    </w:tbl>
    <w:p w:rsidR="00F92ABA" w:rsidRDefault="00F92ABA" w:rsidP="00E578EE">
      <w:pPr>
        <w:spacing w:line="480" w:lineRule="auto"/>
        <w:ind w:left="1276"/>
      </w:pPr>
      <w:r>
        <w:t>Sumber: Data primer diolah, 2019</w:t>
      </w:r>
    </w:p>
    <w:p w:rsidR="00F92ABA" w:rsidRDefault="00F92ABA" w:rsidP="00A43373">
      <w:pPr>
        <w:spacing w:line="480" w:lineRule="auto"/>
        <w:ind w:left="1080" w:firstLine="720"/>
      </w:pPr>
      <w:r>
        <w:t xml:space="preserve">Berdasarkan hasil perhitungan koefisien determinasi diperoleh nilai </w:t>
      </w:r>
      <w:r w:rsidRPr="00E578EE">
        <w:rPr>
          <w:i/>
        </w:rPr>
        <w:t>Adjusted R</w:t>
      </w:r>
      <w:r w:rsidRPr="00E578EE">
        <w:rPr>
          <w:i/>
          <w:vertAlign w:val="superscript"/>
        </w:rPr>
        <w:t>2</w:t>
      </w:r>
      <w:r>
        <w:t>= 0,547, berarti dapat diketahui bahwa pengaruh variabel pelayanan, promosi dan lokasi terhadap keputusan memilih hotel Syariah Arini di Solo sebesar 54,7% sedangkan sisanya 45,3% dipengaruhi oleh faktor lain yang tidak diteliti, antara lain adalah harga dan citra hotel.</w:t>
      </w:r>
    </w:p>
    <w:p w:rsidR="00F92ABA" w:rsidRDefault="00F92ABA" w:rsidP="00807E75">
      <w:pPr>
        <w:pStyle w:val="ListParagraph"/>
        <w:numPr>
          <w:ilvl w:val="0"/>
          <w:numId w:val="47"/>
        </w:numPr>
        <w:spacing w:line="480" w:lineRule="auto"/>
        <w:ind w:left="1080"/>
      </w:pPr>
      <w:r>
        <w:t>Uji F</w:t>
      </w:r>
    </w:p>
    <w:p w:rsidR="00F92ABA" w:rsidRDefault="00F92ABA" w:rsidP="00A43373">
      <w:pPr>
        <w:spacing w:line="480" w:lineRule="auto"/>
        <w:ind w:left="1080" w:firstLine="720"/>
      </w:pPr>
      <w:r>
        <w:t xml:space="preserve">Analisis ini digunakan untuk mengetahui signifikansi pengaruh variabel bebas (pelayanan, promosi dan lokasi) secara bersama-sama </w:t>
      </w:r>
      <w:r>
        <w:lastRenderedPageBreak/>
        <w:t>terhadap variabel terikat (keputusan memilih hotel). Langkah-langkah yang digunakan umtuk menghitung uji F dengan program SPSS Versi 21 adalah sebagai berikut:</w:t>
      </w:r>
    </w:p>
    <w:p w:rsidR="00F92ABA" w:rsidRDefault="00F92ABA" w:rsidP="00807E75">
      <w:pPr>
        <w:pStyle w:val="ListParagraph"/>
        <w:numPr>
          <w:ilvl w:val="2"/>
          <w:numId w:val="24"/>
        </w:numPr>
        <w:spacing w:line="480" w:lineRule="auto"/>
        <w:ind w:left="1440"/>
      </w:pPr>
      <w:r>
        <w:t>Menentukan Ho dan Ha</w:t>
      </w:r>
    </w:p>
    <w:p w:rsidR="009A4D85" w:rsidRDefault="00F92ABA" w:rsidP="009A4D85">
      <w:pPr>
        <w:pStyle w:val="ListParagraph"/>
        <w:spacing w:line="480" w:lineRule="auto"/>
        <w:ind w:left="3828" w:hanging="2388"/>
      </w:pPr>
      <w:r>
        <w:t>Ho :</w:t>
      </w:r>
      <w:r w:rsidR="009A4D85">
        <w:sym w:font="Symbol" w:char="F062"/>
      </w:r>
      <w:r w:rsidRPr="009A4D85">
        <w:rPr>
          <w:vertAlign w:val="subscript"/>
        </w:rPr>
        <w:t>1</w:t>
      </w:r>
      <w:r>
        <w:t xml:space="preserve"> = </w:t>
      </w:r>
      <w:r w:rsidR="009A4D85">
        <w:sym w:font="Symbol" w:char="F062"/>
      </w:r>
      <w:r w:rsidRPr="009A4D85">
        <w:rPr>
          <w:vertAlign w:val="subscript"/>
        </w:rPr>
        <w:t>2</w:t>
      </w:r>
      <w:r>
        <w:t xml:space="preserve">= </w:t>
      </w:r>
      <w:r w:rsidR="009A4D85">
        <w:sym w:font="Symbol" w:char="F062"/>
      </w:r>
      <w:r w:rsidRPr="009A4D85">
        <w:rPr>
          <w:vertAlign w:val="subscript"/>
        </w:rPr>
        <w:t>3</w:t>
      </w:r>
      <w:r>
        <w:t xml:space="preserve"> = 0,</w:t>
      </w:r>
      <w:r w:rsidR="009A4D85">
        <w:tab/>
      </w:r>
      <w:r>
        <w:t>Tidak ada pengaruh yang signifikan variabel bebas (pelayanan, promosi dan lokasi) secara b</w:t>
      </w:r>
      <w:r w:rsidR="009A4D85">
        <w:t>e</w:t>
      </w:r>
      <w:r>
        <w:t>rsama-sama terhadap variabel terikat (keputusan memilih hotel)</w:t>
      </w:r>
    </w:p>
    <w:p w:rsidR="00F92ABA" w:rsidRDefault="00F92ABA" w:rsidP="009A4D85">
      <w:pPr>
        <w:pStyle w:val="ListParagraph"/>
        <w:spacing w:line="480" w:lineRule="auto"/>
        <w:ind w:left="3828" w:hanging="2388"/>
      </w:pPr>
      <w:r>
        <w:t>Ha :</w:t>
      </w:r>
      <w:r w:rsidR="009A4D85">
        <w:sym w:font="Symbol" w:char="F062"/>
      </w:r>
      <w:r w:rsidR="009A4D85">
        <w:rPr>
          <w:vertAlign w:val="subscript"/>
        </w:rPr>
        <w:t>1</w:t>
      </w:r>
      <w:r w:rsidR="009A4D85">
        <w:rPr>
          <w:rFonts w:cs="Times New Roman"/>
        </w:rPr>
        <w:t>≠</w:t>
      </w:r>
      <w:r w:rsidR="009A4D85">
        <w:sym w:font="Symbol" w:char="F062"/>
      </w:r>
      <w:r w:rsidRPr="009A4D85">
        <w:rPr>
          <w:vertAlign w:val="subscript"/>
        </w:rPr>
        <w:t>2</w:t>
      </w:r>
      <w:r w:rsidR="009A4D85">
        <w:rPr>
          <w:rFonts w:cs="Times New Roman"/>
        </w:rPr>
        <w:t>≠</w:t>
      </w:r>
      <w:r w:rsidR="009A4D85">
        <w:sym w:font="Symbol" w:char="F062"/>
      </w:r>
      <w:r w:rsidRPr="009A4D85">
        <w:rPr>
          <w:vertAlign w:val="subscript"/>
        </w:rPr>
        <w:t>3</w:t>
      </w:r>
      <w:r w:rsidR="009A4D85" w:rsidRPr="009A4D85">
        <w:t xml:space="preserve">≠ </w:t>
      </w:r>
      <w:r>
        <w:t>0,</w:t>
      </w:r>
      <w:r w:rsidR="009A4D85">
        <w:tab/>
      </w:r>
      <w:r>
        <w:t>Tidak ada pengaruh yang signifikan variabel bebas (pelayanan, promosi dan lokasi) secara bersama-sama terhadap variabel terikat (keputusan memilih</w:t>
      </w:r>
      <w:r w:rsidR="009A4D85">
        <w:t xml:space="preserve"> hotel)</w:t>
      </w:r>
    </w:p>
    <w:p w:rsidR="00F92ABA" w:rsidRDefault="00063301" w:rsidP="00807E75">
      <w:pPr>
        <w:pStyle w:val="ListParagraph"/>
        <w:numPr>
          <w:ilvl w:val="2"/>
          <w:numId w:val="24"/>
        </w:numPr>
        <w:spacing w:line="480" w:lineRule="auto"/>
        <w:ind w:left="1440"/>
      </w:pPr>
      <w:r w:rsidRPr="00063301">
        <w:rPr>
          <w:i/>
        </w:rPr>
        <w:t>Level of significance</w:t>
      </w:r>
      <w:r w:rsidR="00F92ABA">
        <w:t xml:space="preserve"> (</w:t>
      </w:r>
      <w:r w:rsidR="00154651">
        <w:sym w:font="Symbol" w:char="F061"/>
      </w:r>
      <w:r w:rsidR="00F92ABA">
        <w:t>) = 0,05</w:t>
      </w:r>
    </w:p>
    <w:p w:rsidR="00F92ABA" w:rsidRDefault="00F92ABA" w:rsidP="00154651">
      <w:pPr>
        <w:pStyle w:val="ListParagraph"/>
        <w:spacing w:line="480" w:lineRule="auto"/>
        <w:ind w:left="1440"/>
      </w:pPr>
      <w:r>
        <w:t xml:space="preserve">Menentukan </w:t>
      </w:r>
      <w:r w:rsidR="00063301" w:rsidRPr="00063301">
        <w:rPr>
          <w:i/>
        </w:rPr>
        <w:t>level of significance</w:t>
      </w:r>
      <w:r>
        <w:t xml:space="preserve">, yaitu </w:t>
      </w:r>
      <w:r w:rsidR="00154651">
        <w:sym w:font="Symbol" w:char="F061"/>
      </w:r>
      <w:r>
        <w:t xml:space="preserve"> = 0.05 atau 5 %.</w:t>
      </w:r>
    </w:p>
    <w:p w:rsidR="00F92ABA" w:rsidRDefault="00F92ABA" w:rsidP="00807E75">
      <w:pPr>
        <w:pStyle w:val="ListParagraph"/>
        <w:numPr>
          <w:ilvl w:val="2"/>
          <w:numId w:val="24"/>
        </w:numPr>
        <w:spacing w:line="480" w:lineRule="auto"/>
        <w:ind w:left="1440"/>
      </w:pPr>
      <w:r>
        <w:t>Menentukan kriteria pengujian yaitu</w:t>
      </w:r>
    </w:p>
    <w:p w:rsidR="00F92ABA" w:rsidRDefault="00F92ABA" w:rsidP="00154651">
      <w:pPr>
        <w:spacing w:line="480" w:lineRule="auto"/>
        <w:ind w:left="1440"/>
      </w:pPr>
      <w:r>
        <w:t>Ho diterima bila</w:t>
      </w:r>
      <w:r w:rsidR="004F50CF" w:rsidRPr="004F50CF">
        <w:rPr>
          <w:i/>
        </w:rPr>
        <w:t>p value</w:t>
      </w:r>
      <w:r w:rsidR="00154651">
        <w:rPr>
          <w:rFonts w:cs="Times New Roman"/>
        </w:rPr>
        <w:t>≥</w:t>
      </w:r>
      <w:r>
        <w:t>0,05</w:t>
      </w:r>
    </w:p>
    <w:p w:rsidR="00F92ABA" w:rsidRDefault="00F92ABA" w:rsidP="00154651">
      <w:pPr>
        <w:spacing w:line="480" w:lineRule="auto"/>
        <w:ind w:left="1440"/>
      </w:pPr>
      <w:r>
        <w:t>Ho ditolak bila</w:t>
      </w:r>
      <w:r w:rsidR="004F50CF" w:rsidRPr="004F50CF">
        <w:rPr>
          <w:i/>
        </w:rPr>
        <w:t>p value</w:t>
      </w:r>
      <w:r>
        <w:t>&lt; 0,05</w:t>
      </w:r>
    </w:p>
    <w:p w:rsidR="00F92ABA" w:rsidRDefault="00F92ABA" w:rsidP="00807E75">
      <w:pPr>
        <w:pStyle w:val="ListParagraph"/>
        <w:numPr>
          <w:ilvl w:val="2"/>
          <w:numId w:val="24"/>
        </w:numPr>
        <w:spacing w:line="480" w:lineRule="auto"/>
        <w:ind w:left="1440"/>
      </w:pPr>
      <w:r>
        <w:t>Nilai F</w:t>
      </w:r>
      <w:r w:rsidRPr="00154651">
        <w:rPr>
          <w:vertAlign w:val="subscript"/>
        </w:rPr>
        <w:t>hitung</w:t>
      </w:r>
    </w:p>
    <w:p w:rsidR="00F92ABA" w:rsidRDefault="00F92ABA" w:rsidP="00154651">
      <w:pPr>
        <w:pStyle w:val="ListParagraph"/>
        <w:spacing w:line="480" w:lineRule="auto"/>
        <w:ind w:left="1440"/>
      </w:pPr>
      <w:r>
        <w:t>Perhitungan nilai F hitung dapat dilihat sebagai berikut:</w:t>
      </w:r>
    </w:p>
    <w:p w:rsidR="007D74C7" w:rsidRDefault="007D74C7" w:rsidP="00154651">
      <w:pPr>
        <w:pStyle w:val="ListParagraph"/>
        <w:spacing w:line="480" w:lineRule="auto"/>
        <w:ind w:left="1440"/>
      </w:pPr>
    </w:p>
    <w:p w:rsidR="007D74C7" w:rsidRDefault="007D74C7" w:rsidP="00154651">
      <w:pPr>
        <w:pStyle w:val="ListParagraph"/>
        <w:spacing w:line="480" w:lineRule="auto"/>
        <w:ind w:left="1440"/>
      </w:pPr>
    </w:p>
    <w:p w:rsidR="007D74C7" w:rsidRDefault="007D74C7" w:rsidP="00154651">
      <w:pPr>
        <w:pStyle w:val="ListParagraph"/>
        <w:spacing w:line="480" w:lineRule="auto"/>
        <w:ind w:left="1440"/>
      </w:pPr>
    </w:p>
    <w:p w:rsidR="007D74C7" w:rsidRDefault="007D74C7" w:rsidP="00154651">
      <w:pPr>
        <w:pStyle w:val="ListParagraph"/>
        <w:spacing w:line="480" w:lineRule="auto"/>
        <w:ind w:left="1440"/>
      </w:pPr>
    </w:p>
    <w:p w:rsidR="00F92ABA" w:rsidRDefault="00154651" w:rsidP="00154651">
      <w:pPr>
        <w:pStyle w:val="ListParagraph"/>
        <w:spacing w:line="240" w:lineRule="auto"/>
        <w:ind w:left="1440"/>
        <w:jc w:val="center"/>
      </w:pPr>
      <w:bookmarkStart w:id="53" w:name="_Toc95224895"/>
      <w:r>
        <w:lastRenderedPageBreak/>
        <w:t>Tabel IV.</w:t>
      </w:r>
      <w:r w:rsidR="00D011D3">
        <w:fldChar w:fldCharType="begin"/>
      </w:r>
      <w:r w:rsidR="005C349A">
        <w:instrText xml:space="preserve"> SEQ Tabel_IV. \* ARABIC </w:instrText>
      </w:r>
      <w:r w:rsidR="00D011D3">
        <w:fldChar w:fldCharType="separate"/>
      </w:r>
      <w:r w:rsidR="00CF5F94">
        <w:rPr>
          <w:noProof/>
        </w:rPr>
        <w:t>14</w:t>
      </w:r>
      <w:r w:rsidR="00D011D3">
        <w:rPr>
          <w:noProof/>
        </w:rPr>
        <w:fldChar w:fldCharType="end"/>
      </w:r>
      <w:r>
        <w:br/>
      </w:r>
      <w:r w:rsidR="00F92ABA">
        <w:t>Nilai Uji F</w:t>
      </w:r>
      <w:bookmarkEnd w:id="53"/>
    </w:p>
    <w:p w:rsidR="00154651" w:rsidRDefault="00154651" w:rsidP="00154651">
      <w:pPr>
        <w:pStyle w:val="ListParagraph"/>
        <w:spacing w:line="240" w:lineRule="auto"/>
        <w:ind w:left="1440"/>
        <w:jc w:val="center"/>
      </w:pPr>
    </w:p>
    <w:tbl>
      <w:tblPr>
        <w:tblStyle w:val="TableGrid"/>
        <w:tblW w:w="0" w:type="auto"/>
        <w:tblInd w:w="15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9"/>
        <w:gridCol w:w="1506"/>
        <w:gridCol w:w="716"/>
        <w:gridCol w:w="1218"/>
        <w:gridCol w:w="908"/>
        <w:gridCol w:w="851"/>
      </w:tblGrid>
      <w:tr w:rsidR="00154651" w:rsidRPr="00154651" w:rsidTr="00154651">
        <w:tc>
          <w:tcPr>
            <w:tcW w:w="1329" w:type="dxa"/>
            <w:tcBorders>
              <w:top w:val="single" w:sz="4" w:space="0" w:color="auto"/>
              <w:bottom w:val="single" w:sz="4" w:space="0" w:color="auto"/>
            </w:tcBorders>
            <w:vAlign w:val="center"/>
          </w:tcPr>
          <w:p w:rsidR="00154651" w:rsidRPr="00154651" w:rsidRDefault="00154651" w:rsidP="00154651">
            <w:pPr>
              <w:jc w:val="center"/>
              <w:rPr>
                <w:b/>
              </w:rPr>
            </w:pPr>
          </w:p>
        </w:tc>
        <w:tc>
          <w:tcPr>
            <w:tcW w:w="1506" w:type="dxa"/>
            <w:tcBorders>
              <w:top w:val="single" w:sz="4" w:space="0" w:color="auto"/>
              <w:bottom w:val="single" w:sz="4" w:space="0" w:color="auto"/>
            </w:tcBorders>
            <w:vAlign w:val="center"/>
          </w:tcPr>
          <w:p w:rsidR="00154651" w:rsidRPr="00154651" w:rsidRDefault="00154651" w:rsidP="00154651">
            <w:pPr>
              <w:jc w:val="center"/>
              <w:rPr>
                <w:b/>
              </w:rPr>
            </w:pPr>
            <w:r w:rsidRPr="00154651">
              <w:rPr>
                <w:b/>
              </w:rPr>
              <w:t>Sum of Squares</w:t>
            </w:r>
          </w:p>
        </w:tc>
        <w:tc>
          <w:tcPr>
            <w:tcW w:w="716" w:type="dxa"/>
            <w:tcBorders>
              <w:top w:val="single" w:sz="4" w:space="0" w:color="auto"/>
              <w:bottom w:val="single" w:sz="4" w:space="0" w:color="auto"/>
            </w:tcBorders>
            <w:vAlign w:val="center"/>
          </w:tcPr>
          <w:p w:rsidR="00154651" w:rsidRPr="00154651" w:rsidRDefault="00154651" w:rsidP="00154651">
            <w:pPr>
              <w:jc w:val="center"/>
              <w:rPr>
                <w:b/>
              </w:rPr>
            </w:pPr>
            <w:r w:rsidRPr="00154651">
              <w:rPr>
                <w:b/>
              </w:rPr>
              <w:t>df</w:t>
            </w:r>
          </w:p>
        </w:tc>
        <w:tc>
          <w:tcPr>
            <w:tcW w:w="1218" w:type="dxa"/>
            <w:tcBorders>
              <w:top w:val="single" w:sz="4" w:space="0" w:color="auto"/>
              <w:bottom w:val="single" w:sz="4" w:space="0" w:color="auto"/>
            </w:tcBorders>
            <w:vAlign w:val="center"/>
          </w:tcPr>
          <w:p w:rsidR="00154651" w:rsidRPr="00154651" w:rsidRDefault="00154651" w:rsidP="00154651">
            <w:pPr>
              <w:jc w:val="center"/>
              <w:rPr>
                <w:b/>
              </w:rPr>
            </w:pPr>
            <w:r w:rsidRPr="00154651">
              <w:rPr>
                <w:b/>
              </w:rPr>
              <w:t>Mean Square</w:t>
            </w:r>
          </w:p>
        </w:tc>
        <w:tc>
          <w:tcPr>
            <w:tcW w:w="908" w:type="dxa"/>
            <w:tcBorders>
              <w:top w:val="single" w:sz="4" w:space="0" w:color="auto"/>
              <w:bottom w:val="single" w:sz="4" w:space="0" w:color="auto"/>
            </w:tcBorders>
            <w:vAlign w:val="center"/>
          </w:tcPr>
          <w:p w:rsidR="00154651" w:rsidRPr="00154651" w:rsidRDefault="00154651" w:rsidP="00154651">
            <w:pPr>
              <w:jc w:val="center"/>
              <w:rPr>
                <w:b/>
              </w:rPr>
            </w:pPr>
            <w:r w:rsidRPr="00154651">
              <w:rPr>
                <w:b/>
              </w:rPr>
              <w:t>F</w:t>
            </w:r>
          </w:p>
        </w:tc>
        <w:tc>
          <w:tcPr>
            <w:tcW w:w="851" w:type="dxa"/>
            <w:tcBorders>
              <w:top w:val="single" w:sz="4" w:space="0" w:color="auto"/>
              <w:bottom w:val="single" w:sz="4" w:space="0" w:color="auto"/>
            </w:tcBorders>
            <w:vAlign w:val="center"/>
          </w:tcPr>
          <w:p w:rsidR="00154651" w:rsidRPr="00154651" w:rsidRDefault="00154651" w:rsidP="00154651">
            <w:pPr>
              <w:jc w:val="center"/>
              <w:rPr>
                <w:b/>
              </w:rPr>
            </w:pPr>
            <w:r w:rsidRPr="00154651">
              <w:rPr>
                <w:b/>
              </w:rPr>
              <w:t>Sig.</w:t>
            </w:r>
          </w:p>
        </w:tc>
      </w:tr>
      <w:tr w:rsidR="00154651" w:rsidRPr="00154651" w:rsidTr="00154651">
        <w:tc>
          <w:tcPr>
            <w:tcW w:w="1329" w:type="dxa"/>
            <w:tcBorders>
              <w:top w:val="single" w:sz="4" w:space="0" w:color="auto"/>
            </w:tcBorders>
          </w:tcPr>
          <w:p w:rsidR="00154651" w:rsidRPr="00154651" w:rsidRDefault="00154651" w:rsidP="00154651">
            <w:r w:rsidRPr="00154651">
              <w:t>Regression</w:t>
            </w:r>
          </w:p>
        </w:tc>
        <w:tc>
          <w:tcPr>
            <w:tcW w:w="1506" w:type="dxa"/>
            <w:tcBorders>
              <w:top w:val="single" w:sz="4" w:space="0" w:color="auto"/>
            </w:tcBorders>
          </w:tcPr>
          <w:p w:rsidR="00154651" w:rsidRPr="00154651" w:rsidRDefault="00154651" w:rsidP="00154651">
            <w:pPr>
              <w:jc w:val="center"/>
            </w:pPr>
            <w:r w:rsidRPr="00154651">
              <w:t>351.501</w:t>
            </w:r>
          </w:p>
        </w:tc>
        <w:tc>
          <w:tcPr>
            <w:tcW w:w="716" w:type="dxa"/>
            <w:tcBorders>
              <w:top w:val="single" w:sz="4" w:space="0" w:color="auto"/>
            </w:tcBorders>
          </w:tcPr>
          <w:p w:rsidR="00154651" w:rsidRPr="00154651" w:rsidRDefault="00154651" w:rsidP="00154651">
            <w:pPr>
              <w:jc w:val="center"/>
            </w:pPr>
            <w:r w:rsidRPr="00154651">
              <w:t>3</w:t>
            </w:r>
          </w:p>
        </w:tc>
        <w:tc>
          <w:tcPr>
            <w:tcW w:w="1218" w:type="dxa"/>
            <w:tcBorders>
              <w:top w:val="single" w:sz="4" w:space="0" w:color="auto"/>
            </w:tcBorders>
          </w:tcPr>
          <w:p w:rsidR="00154651" w:rsidRPr="00154651" w:rsidRDefault="00154651" w:rsidP="00154651">
            <w:pPr>
              <w:jc w:val="center"/>
            </w:pPr>
            <w:r w:rsidRPr="00154651">
              <w:t>117.167</w:t>
            </w:r>
          </w:p>
        </w:tc>
        <w:tc>
          <w:tcPr>
            <w:tcW w:w="908" w:type="dxa"/>
            <w:tcBorders>
              <w:top w:val="single" w:sz="4" w:space="0" w:color="auto"/>
            </w:tcBorders>
          </w:tcPr>
          <w:p w:rsidR="00154651" w:rsidRPr="00154651" w:rsidRDefault="00154651" w:rsidP="00154651">
            <w:pPr>
              <w:jc w:val="center"/>
            </w:pPr>
            <w:r w:rsidRPr="00154651">
              <w:t>40.841</w:t>
            </w:r>
          </w:p>
        </w:tc>
        <w:tc>
          <w:tcPr>
            <w:tcW w:w="851" w:type="dxa"/>
            <w:tcBorders>
              <w:top w:val="single" w:sz="4" w:space="0" w:color="auto"/>
            </w:tcBorders>
          </w:tcPr>
          <w:p w:rsidR="00154651" w:rsidRPr="00154651" w:rsidRDefault="00154651" w:rsidP="00154651">
            <w:pPr>
              <w:jc w:val="center"/>
            </w:pPr>
            <w:r w:rsidRPr="00154651">
              <w:t>.000</w:t>
            </w:r>
            <w:r>
              <w:rPr>
                <w:vertAlign w:val="superscript"/>
              </w:rPr>
              <w:t>b</w:t>
            </w:r>
          </w:p>
        </w:tc>
      </w:tr>
      <w:tr w:rsidR="00154651" w:rsidRPr="00154651" w:rsidTr="00154651">
        <w:tc>
          <w:tcPr>
            <w:tcW w:w="1329" w:type="dxa"/>
          </w:tcPr>
          <w:p w:rsidR="00154651" w:rsidRPr="00154651" w:rsidRDefault="00154651" w:rsidP="00154651">
            <w:r w:rsidRPr="00154651">
              <w:t>Residual</w:t>
            </w:r>
          </w:p>
        </w:tc>
        <w:tc>
          <w:tcPr>
            <w:tcW w:w="1506" w:type="dxa"/>
          </w:tcPr>
          <w:p w:rsidR="00154651" w:rsidRPr="00154651" w:rsidRDefault="00154651" w:rsidP="00154651">
            <w:pPr>
              <w:jc w:val="center"/>
            </w:pPr>
            <w:r w:rsidRPr="00154651">
              <w:t>275.409</w:t>
            </w:r>
          </w:p>
        </w:tc>
        <w:tc>
          <w:tcPr>
            <w:tcW w:w="716" w:type="dxa"/>
          </w:tcPr>
          <w:p w:rsidR="00154651" w:rsidRPr="00154651" w:rsidRDefault="00154651" w:rsidP="00154651">
            <w:pPr>
              <w:jc w:val="center"/>
            </w:pPr>
            <w:r w:rsidRPr="00154651">
              <w:t>96</w:t>
            </w:r>
          </w:p>
        </w:tc>
        <w:tc>
          <w:tcPr>
            <w:tcW w:w="1218" w:type="dxa"/>
          </w:tcPr>
          <w:p w:rsidR="00154651" w:rsidRPr="00154651" w:rsidRDefault="00154651" w:rsidP="00154651">
            <w:pPr>
              <w:jc w:val="center"/>
            </w:pPr>
            <w:r w:rsidRPr="00154651">
              <w:t>2.869</w:t>
            </w:r>
          </w:p>
        </w:tc>
        <w:tc>
          <w:tcPr>
            <w:tcW w:w="908" w:type="dxa"/>
          </w:tcPr>
          <w:p w:rsidR="00154651" w:rsidRPr="00154651" w:rsidRDefault="00154651" w:rsidP="00154651">
            <w:pPr>
              <w:jc w:val="center"/>
            </w:pPr>
          </w:p>
        </w:tc>
        <w:tc>
          <w:tcPr>
            <w:tcW w:w="851" w:type="dxa"/>
          </w:tcPr>
          <w:p w:rsidR="00154651" w:rsidRPr="00154651" w:rsidRDefault="00154651" w:rsidP="00154651">
            <w:pPr>
              <w:jc w:val="center"/>
            </w:pPr>
          </w:p>
        </w:tc>
      </w:tr>
      <w:tr w:rsidR="00154651" w:rsidTr="00154651">
        <w:tc>
          <w:tcPr>
            <w:tcW w:w="1329" w:type="dxa"/>
          </w:tcPr>
          <w:p w:rsidR="00154651" w:rsidRPr="00154651" w:rsidRDefault="00154651" w:rsidP="00154651">
            <w:r w:rsidRPr="00154651">
              <w:t>Total</w:t>
            </w:r>
          </w:p>
        </w:tc>
        <w:tc>
          <w:tcPr>
            <w:tcW w:w="1506" w:type="dxa"/>
          </w:tcPr>
          <w:p w:rsidR="00154651" w:rsidRPr="00154651" w:rsidRDefault="00154651" w:rsidP="00154651">
            <w:pPr>
              <w:jc w:val="center"/>
            </w:pPr>
            <w:r w:rsidRPr="00154651">
              <w:t>626.910</w:t>
            </w:r>
          </w:p>
        </w:tc>
        <w:tc>
          <w:tcPr>
            <w:tcW w:w="716" w:type="dxa"/>
          </w:tcPr>
          <w:p w:rsidR="00154651" w:rsidRPr="00154651" w:rsidRDefault="00154651" w:rsidP="00154651">
            <w:pPr>
              <w:jc w:val="center"/>
            </w:pPr>
            <w:r w:rsidRPr="00154651">
              <w:t>99</w:t>
            </w:r>
          </w:p>
        </w:tc>
        <w:tc>
          <w:tcPr>
            <w:tcW w:w="1218" w:type="dxa"/>
          </w:tcPr>
          <w:p w:rsidR="00154651" w:rsidRPr="00154651" w:rsidRDefault="00154651" w:rsidP="00154651">
            <w:pPr>
              <w:jc w:val="center"/>
            </w:pPr>
          </w:p>
        </w:tc>
        <w:tc>
          <w:tcPr>
            <w:tcW w:w="908" w:type="dxa"/>
          </w:tcPr>
          <w:p w:rsidR="00154651" w:rsidRPr="00154651" w:rsidRDefault="00154651" w:rsidP="00154651">
            <w:pPr>
              <w:jc w:val="center"/>
            </w:pPr>
          </w:p>
        </w:tc>
        <w:tc>
          <w:tcPr>
            <w:tcW w:w="851" w:type="dxa"/>
          </w:tcPr>
          <w:p w:rsidR="00154651" w:rsidRDefault="00154651" w:rsidP="00154651">
            <w:pPr>
              <w:jc w:val="center"/>
            </w:pPr>
          </w:p>
        </w:tc>
      </w:tr>
    </w:tbl>
    <w:p w:rsidR="00F92ABA" w:rsidRDefault="00F92ABA" w:rsidP="00154651">
      <w:pPr>
        <w:spacing w:line="480" w:lineRule="auto"/>
        <w:ind w:left="1440"/>
      </w:pPr>
      <w:r>
        <w:t>Sumber: Data primer diolah, 2019</w:t>
      </w:r>
    </w:p>
    <w:p w:rsidR="00F92ABA" w:rsidRDefault="00F92ABA" w:rsidP="00807E75">
      <w:pPr>
        <w:pStyle w:val="ListParagraph"/>
        <w:numPr>
          <w:ilvl w:val="2"/>
          <w:numId w:val="24"/>
        </w:numPr>
        <w:spacing w:line="480" w:lineRule="auto"/>
        <w:ind w:left="1440"/>
      </w:pPr>
      <w:r>
        <w:t>Kesimpulan</w:t>
      </w:r>
    </w:p>
    <w:p w:rsidR="004F50CF" w:rsidRDefault="00F92ABA" w:rsidP="007D74C7">
      <w:pPr>
        <w:pStyle w:val="ListParagraph"/>
        <w:spacing w:line="480" w:lineRule="auto"/>
        <w:ind w:left="1440"/>
      </w:pPr>
      <w:r>
        <w:t>Hasil perhitungan dapat diperoleh nilai F</w:t>
      </w:r>
      <w:r w:rsidRPr="00154651">
        <w:rPr>
          <w:vertAlign w:val="subscript"/>
        </w:rPr>
        <w:t>hitung</w:t>
      </w:r>
      <w:r>
        <w:t xml:space="preserve"> 40,841 dengan nilaisignifikansi 0,000 &lt; 0,005 sehingga Ho ditolak, berarti pelayanan,</w:t>
      </w:r>
      <w:r w:rsidR="004A4A3B">
        <w:rPr>
          <w:lang w:val="id-ID"/>
        </w:rPr>
        <w:t xml:space="preserve"> </w:t>
      </w:r>
      <w:r>
        <w:t>promosi dan lokasi berpengaruh secara simultan dan signifikan</w:t>
      </w:r>
      <w:r w:rsidR="00095C98">
        <w:rPr>
          <w:lang w:val="id-ID"/>
        </w:rPr>
        <w:t xml:space="preserve"> </w:t>
      </w:r>
      <w:r>
        <w:t xml:space="preserve">terhadap keputusan untuk memilih hotel Syariah Arini di Solo. </w:t>
      </w:r>
    </w:p>
    <w:p w:rsidR="00F92ABA" w:rsidRDefault="00F92ABA" w:rsidP="00807E75">
      <w:pPr>
        <w:pStyle w:val="ListParagraph"/>
        <w:numPr>
          <w:ilvl w:val="0"/>
          <w:numId w:val="47"/>
        </w:numPr>
        <w:spacing w:line="480" w:lineRule="auto"/>
        <w:ind w:left="1080"/>
      </w:pPr>
      <w:r>
        <w:t>Uji t</w:t>
      </w:r>
    </w:p>
    <w:p w:rsidR="00F92ABA" w:rsidRDefault="00F92ABA" w:rsidP="00A43373">
      <w:pPr>
        <w:spacing w:line="480" w:lineRule="auto"/>
        <w:ind w:left="1080" w:firstLine="720"/>
      </w:pPr>
      <w:r>
        <w:t>Uji t adalah pengujian koefisien regresi individual dan untuk mengetahui kemampuan dari masing-masing variabel (pelayanan, promosi dan lokasi) dalam mempengaruhi variabel keputusan memilih hotel. Langkah dalam pengujian sebagai berikut :</w:t>
      </w:r>
    </w:p>
    <w:p w:rsidR="00F92ABA" w:rsidRDefault="00F92ABA" w:rsidP="001918DE">
      <w:pPr>
        <w:pStyle w:val="ListParagraph"/>
        <w:numPr>
          <w:ilvl w:val="2"/>
          <w:numId w:val="21"/>
        </w:numPr>
        <w:spacing w:line="480" w:lineRule="auto"/>
        <w:ind w:left="1440"/>
      </w:pPr>
      <w:r>
        <w:t>Menentukan Ho dan Ha</w:t>
      </w:r>
    </w:p>
    <w:p w:rsidR="004F50CF" w:rsidRDefault="00F92ABA" w:rsidP="004F50CF">
      <w:pPr>
        <w:pStyle w:val="ListParagraph"/>
        <w:spacing w:line="480" w:lineRule="auto"/>
        <w:ind w:left="2694" w:hanging="1254"/>
      </w:pPr>
      <w:r>
        <w:t xml:space="preserve">Ho: </w:t>
      </w:r>
      <w:r w:rsidR="004F50CF">
        <w:sym w:font="Symbol" w:char="F062"/>
      </w:r>
      <w:r>
        <w:t xml:space="preserve"> = 0,</w:t>
      </w:r>
      <w:r w:rsidR="004F50CF">
        <w:tab/>
      </w:r>
      <w:r>
        <w:t>berarti tidak ada pengaruh yang signifikan dan variabel bebas (pelayanan, promosi dan lokasi) terhadap variabel terikat (keputusan memilih hotel) secara parsial.</w:t>
      </w:r>
    </w:p>
    <w:p w:rsidR="00F92ABA" w:rsidRDefault="00F92ABA" w:rsidP="004F50CF">
      <w:pPr>
        <w:pStyle w:val="ListParagraph"/>
        <w:spacing w:line="480" w:lineRule="auto"/>
        <w:ind w:left="2694" w:hanging="1254"/>
      </w:pPr>
      <w:r>
        <w:t xml:space="preserve">Ha: </w:t>
      </w:r>
      <w:r w:rsidR="004F50CF">
        <w:sym w:font="Symbol" w:char="F062"/>
      </w:r>
      <w:r w:rsidR="004F50CF">
        <w:rPr>
          <w:rFonts w:cs="Times New Roman"/>
        </w:rPr>
        <w:t>≠</w:t>
      </w:r>
      <w:r>
        <w:t xml:space="preserve"> 0,</w:t>
      </w:r>
      <w:r w:rsidR="004F50CF">
        <w:tab/>
      </w:r>
      <w:r>
        <w:t xml:space="preserve">berarti ada pengaruh yang signifikan dari variabel bebas (pelayanan, promosi dan lokasi) terhadap </w:t>
      </w:r>
      <w:r>
        <w:lastRenderedPageBreak/>
        <w:t>variabel terikat (keputusan memilih hotel) secara parsial.</w:t>
      </w:r>
    </w:p>
    <w:p w:rsidR="00F92ABA" w:rsidRDefault="00063301" w:rsidP="001918DE">
      <w:pPr>
        <w:pStyle w:val="ListParagraph"/>
        <w:numPr>
          <w:ilvl w:val="2"/>
          <w:numId w:val="21"/>
        </w:numPr>
        <w:spacing w:line="480" w:lineRule="auto"/>
        <w:ind w:left="1440"/>
      </w:pPr>
      <w:r w:rsidRPr="00063301">
        <w:rPr>
          <w:i/>
        </w:rPr>
        <w:t>Level of significance</w:t>
      </w:r>
      <w:r w:rsidR="00F92ABA">
        <w:t xml:space="preserve"> (</w:t>
      </w:r>
      <w:r w:rsidR="004F50CF">
        <w:sym w:font="Symbol" w:char="F061"/>
      </w:r>
      <w:r w:rsidR="00F92ABA">
        <w:t>) = 0,05</w:t>
      </w:r>
    </w:p>
    <w:p w:rsidR="00F92ABA" w:rsidRDefault="00F92ABA" w:rsidP="004F50CF">
      <w:pPr>
        <w:pStyle w:val="ListParagraph"/>
        <w:spacing w:line="480" w:lineRule="auto"/>
        <w:ind w:left="1440"/>
      </w:pPr>
      <w:r>
        <w:t xml:space="preserve">Menentukan </w:t>
      </w:r>
      <w:r w:rsidR="00063301" w:rsidRPr="00063301">
        <w:rPr>
          <w:i/>
        </w:rPr>
        <w:t>level of significance</w:t>
      </w:r>
      <w:r>
        <w:t xml:space="preserve">, yaitu </w:t>
      </w:r>
      <w:r w:rsidR="004F50CF">
        <w:sym w:font="Symbol" w:char="F061"/>
      </w:r>
      <w:r>
        <w:t>= 0,05 atau 5 %.</w:t>
      </w:r>
    </w:p>
    <w:p w:rsidR="00A452A8" w:rsidRDefault="00F92ABA" w:rsidP="007D74C7">
      <w:pPr>
        <w:pStyle w:val="ListParagraph"/>
        <w:numPr>
          <w:ilvl w:val="2"/>
          <w:numId w:val="21"/>
        </w:numPr>
        <w:spacing w:line="480" w:lineRule="auto"/>
        <w:ind w:left="1440"/>
      </w:pPr>
      <w:r>
        <w:t xml:space="preserve">Menentukan kriteria pengujian yaitu Ho diterima </w:t>
      </w:r>
      <w:r w:rsidR="004F50CF">
        <w:t xml:space="preserve">bila </w:t>
      </w:r>
      <w:r w:rsidR="004F50CF" w:rsidRPr="004F50CF">
        <w:rPr>
          <w:i/>
        </w:rPr>
        <w:t>p value</w:t>
      </w:r>
      <w:r>
        <w:t xml:space="preserve">&gt; 0,05 Ho ditolak </w:t>
      </w:r>
      <w:r w:rsidR="004F50CF">
        <w:t xml:space="preserve">bila </w:t>
      </w:r>
      <w:r w:rsidR="004F50CF" w:rsidRPr="004F50CF">
        <w:rPr>
          <w:i/>
        </w:rPr>
        <w:t>p value</w:t>
      </w:r>
      <w:r>
        <w:t>&lt; 0,05</w:t>
      </w:r>
    </w:p>
    <w:p w:rsidR="00F92ABA" w:rsidRDefault="00F92ABA" w:rsidP="001918DE">
      <w:pPr>
        <w:pStyle w:val="ListParagraph"/>
        <w:numPr>
          <w:ilvl w:val="2"/>
          <w:numId w:val="21"/>
        </w:numPr>
        <w:spacing w:line="480" w:lineRule="auto"/>
        <w:ind w:left="1440"/>
      </w:pPr>
      <w:r>
        <w:t>Menentukan nilai t</w:t>
      </w:r>
      <w:r w:rsidRPr="004F50CF">
        <w:rPr>
          <w:i/>
        </w:rPr>
        <w:t>hitung</w:t>
      </w:r>
    </w:p>
    <w:p w:rsidR="00F92ABA" w:rsidRDefault="00F92ABA" w:rsidP="004F50CF">
      <w:pPr>
        <w:pStyle w:val="ListParagraph"/>
        <w:spacing w:line="480" w:lineRule="auto"/>
        <w:ind w:left="1440"/>
      </w:pPr>
      <w:r>
        <w:t>Hasil uji t dapat dilihat pada tabel sebagai berikut :</w:t>
      </w:r>
    </w:p>
    <w:p w:rsidR="00F92ABA" w:rsidRDefault="00A452A8" w:rsidP="00A452A8">
      <w:pPr>
        <w:pStyle w:val="ListParagraph"/>
        <w:spacing w:line="240" w:lineRule="auto"/>
        <w:ind w:left="1440"/>
        <w:jc w:val="center"/>
      </w:pPr>
      <w:bookmarkStart w:id="54" w:name="_Toc95224896"/>
      <w:r>
        <w:t>Tabel IV.</w:t>
      </w:r>
      <w:r w:rsidR="00D011D3">
        <w:fldChar w:fldCharType="begin"/>
      </w:r>
      <w:r w:rsidR="005C349A">
        <w:instrText xml:space="preserve"> SEQ Tabel_IV. \* ARABIC </w:instrText>
      </w:r>
      <w:r w:rsidR="00D011D3">
        <w:fldChar w:fldCharType="separate"/>
      </w:r>
      <w:r w:rsidR="00CF5F94">
        <w:rPr>
          <w:noProof/>
        </w:rPr>
        <w:t>15</w:t>
      </w:r>
      <w:r w:rsidR="00D011D3">
        <w:fldChar w:fldCharType="end"/>
      </w:r>
      <w:r>
        <w:br/>
      </w:r>
      <w:r w:rsidR="00F92ABA">
        <w:t>Nilai Uji t</w:t>
      </w:r>
      <w:bookmarkEnd w:id="54"/>
    </w:p>
    <w:p w:rsidR="00A452A8" w:rsidRDefault="00A452A8" w:rsidP="00A452A8">
      <w:pPr>
        <w:pStyle w:val="ListParagraph"/>
        <w:spacing w:line="240" w:lineRule="auto"/>
        <w:ind w:left="1440"/>
        <w:jc w:val="center"/>
      </w:pPr>
    </w:p>
    <w:tbl>
      <w:tblPr>
        <w:tblStyle w:val="TableGrid"/>
        <w:tblW w:w="0" w:type="auto"/>
        <w:tblInd w:w="166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8"/>
        <w:gridCol w:w="1134"/>
        <w:gridCol w:w="1276"/>
        <w:gridCol w:w="2268"/>
      </w:tblGrid>
      <w:tr w:rsidR="00A452A8" w:rsidRPr="00A452A8" w:rsidTr="00A452A8">
        <w:tc>
          <w:tcPr>
            <w:tcW w:w="1438" w:type="dxa"/>
            <w:tcBorders>
              <w:top w:val="single" w:sz="4" w:space="0" w:color="auto"/>
              <w:bottom w:val="single" w:sz="4" w:space="0" w:color="auto"/>
            </w:tcBorders>
          </w:tcPr>
          <w:p w:rsidR="00A452A8" w:rsidRPr="00A452A8" w:rsidRDefault="00A452A8" w:rsidP="00A452A8">
            <w:pPr>
              <w:jc w:val="center"/>
              <w:rPr>
                <w:b/>
              </w:rPr>
            </w:pPr>
            <w:r w:rsidRPr="00A452A8">
              <w:rPr>
                <w:b/>
              </w:rPr>
              <w:t>Variabel</w:t>
            </w:r>
          </w:p>
        </w:tc>
        <w:tc>
          <w:tcPr>
            <w:tcW w:w="1134" w:type="dxa"/>
            <w:tcBorders>
              <w:top w:val="single" w:sz="4" w:space="0" w:color="auto"/>
              <w:bottom w:val="single" w:sz="4" w:space="0" w:color="auto"/>
            </w:tcBorders>
          </w:tcPr>
          <w:p w:rsidR="00A452A8" w:rsidRPr="00A452A8" w:rsidRDefault="006F2370" w:rsidP="00A452A8">
            <w:pPr>
              <w:jc w:val="center"/>
              <w:rPr>
                <w:b/>
              </w:rPr>
            </w:pPr>
            <w:r w:rsidRPr="00A452A8">
              <w:rPr>
                <w:b/>
              </w:rPr>
              <w:t>T</w:t>
            </w:r>
          </w:p>
        </w:tc>
        <w:tc>
          <w:tcPr>
            <w:tcW w:w="1276" w:type="dxa"/>
            <w:tcBorders>
              <w:top w:val="single" w:sz="4" w:space="0" w:color="auto"/>
              <w:bottom w:val="single" w:sz="4" w:space="0" w:color="auto"/>
            </w:tcBorders>
          </w:tcPr>
          <w:p w:rsidR="00A452A8" w:rsidRPr="00A452A8" w:rsidRDefault="00A452A8" w:rsidP="00A452A8">
            <w:pPr>
              <w:jc w:val="center"/>
              <w:rPr>
                <w:b/>
              </w:rPr>
            </w:pPr>
            <w:r w:rsidRPr="00A452A8">
              <w:rPr>
                <w:b/>
              </w:rPr>
              <w:t>sig</w:t>
            </w:r>
          </w:p>
        </w:tc>
        <w:tc>
          <w:tcPr>
            <w:tcW w:w="2268" w:type="dxa"/>
            <w:tcBorders>
              <w:top w:val="single" w:sz="4" w:space="0" w:color="auto"/>
              <w:bottom w:val="single" w:sz="4" w:space="0" w:color="auto"/>
            </w:tcBorders>
          </w:tcPr>
          <w:p w:rsidR="00A452A8" w:rsidRPr="00A452A8" w:rsidRDefault="00A452A8" w:rsidP="00A452A8">
            <w:pPr>
              <w:jc w:val="center"/>
              <w:rPr>
                <w:b/>
              </w:rPr>
            </w:pPr>
            <w:r w:rsidRPr="00A452A8">
              <w:rPr>
                <w:b/>
              </w:rPr>
              <w:t>Kesimpulan</w:t>
            </w:r>
          </w:p>
        </w:tc>
      </w:tr>
      <w:tr w:rsidR="00A452A8" w:rsidRPr="00A452A8" w:rsidTr="00A452A8">
        <w:tc>
          <w:tcPr>
            <w:tcW w:w="1438" w:type="dxa"/>
            <w:tcBorders>
              <w:top w:val="single" w:sz="4" w:space="0" w:color="auto"/>
            </w:tcBorders>
          </w:tcPr>
          <w:p w:rsidR="00A452A8" w:rsidRPr="00A452A8" w:rsidRDefault="00A452A8" w:rsidP="00A452A8">
            <w:r w:rsidRPr="00A452A8">
              <w:t>Pelayanan</w:t>
            </w:r>
          </w:p>
        </w:tc>
        <w:tc>
          <w:tcPr>
            <w:tcW w:w="1134" w:type="dxa"/>
            <w:tcBorders>
              <w:top w:val="single" w:sz="4" w:space="0" w:color="auto"/>
            </w:tcBorders>
          </w:tcPr>
          <w:p w:rsidR="00A452A8" w:rsidRPr="00A452A8" w:rsidRDefault="00A452A8" w:rsidP="00A452A8">
            <w:pPr>
              <w:jc w:val="center"/>
            </w:pPr>
            <w:r w:rsidRPr="00A452A8">
              <w:t>5.286</w:t>
            </w:r>
          </w:p>
        </w:tc>
        <w:tc>
          <w:tcPr>
            <w:tcW w:w="1276" w:type="dxa"/>
            <w:tcBorders>
              <w:top w:val="single" w:sz="4" w:space="0" w:color="auto"/>
            </w:tcBorders>
          </w:tcPr>
          <w:p w:rsidR="00A452A8" w:rsidRPr="00A452A8" w:rsidRDefault="00A452A8" w:rsidP="00A452A8">
            <w:pPr>
              <w:jc w:val="center"/>
            </w:pPr>
            <w:r w:rsidRPr="00A452A8">
              <w:t>.000</w:t>
            </w:r>
          </w:p>
        </w:tc>
        <w:tc>
          <w:tcPr>
            <w:tcW w:w="2268" w:type="dxa"/>
            <w:tcBorders>
              <w:top w:val="single" w:sz="4" w:space="0" w:color="auto"/>
            </w:tcBorders>
          </w:tcPr>
          <w:p w:rsidR="00A452A8" w:rsidRPr="00A452A8" w:rsidRDefault="00A452A8" w:rsidP="00A452A8">
            <w:pPr>
              <w:jc w:val="center"/>
            </w:pPr>
            <w:r w:rsidRPr="00A452A8">
              <w:t>Hipotesis terbukti</w:t>
            </w:r>
          </w:p>
        </w:tc>
      </w:tr>
      <w:tr w:rsidR="00A452A8" w:rsidRPr="00A452A8" w:rsidTr="00A452A8">
        <w:tc>
          <w:tcPr>
            <w:tcW w:w="1438" w:type="dxa"/>
          </w:tcPr>
          <w:p w:rsidR="00A452A8" w:rsidRPr="00A452A8" w:rsidRDefault="00A452A8" w:rsidP="00A452A8">
            <w:r w:rsidRPr="00A452A8">
              <w:t>Promosi</w:t>
            </w:r>
          </w:p>
        </w:tc>
        <w:tc>
          <w:tcPr>
            <w:tcW w:w="1134" w:type="dxa"/>
          </w:tcPr>
          <w:p w:rsidR="00A452A8" w:rsidRPr="00A452A8" w:rsidRDefault="00A452A8" w:rsidP="00A452A8">
            <w:pPr>
              <w:jc w:val="center"/>
            </w:pPr>
            <w:r w:rsidRPr="00A452A8">
              <w:t>2.197</w:t>
            </w:r>
          </w:p>
        </w:tc>
        <w:tc>
          <w:tcPr>
            <w:tcW w:w="1276" w:type="dxa"/>
          </w:tcPr>
          <w:p w:rsidR="00A452A8" w:rsidRPr="00A452A8" w:rsidRDefault="00A452A8" w:rsidP="00A452A8">
            <w:pPr>
              <w:jc w:val="center"/>
            </w:pPr>
            <w:r w:rsidRPr="00A452A8">
              <w:t>.030</w:t>
            </w:r>
          </w:p>
        </w:tc>
        <w:tc>
          <w:tcPr>
            <w:tcW w:w="2268" w:type="dxa"/>
          </w:tcPr>
          <w:p w:rsidR="00A452A8" w:rsidRPr="00A452A8" w:rsidRDefault="00A452A8" w:rsidP="00A452A8">
            <w:pPr>
              <w:jc w:val="center"/>
            </w:pPr>
            <w:r w:rsidRPr="00A452A8">
              <w:t xml:space="preserve">Hipotesis </w:t>
            </w:r>
            <w:r>
              <w:t>t</w:t>
            </w:r>
            <w:r w:rsidRPr="00A452A8">
              <w:t>erbukti</w:t>
            </w:r>
          </w:p>
        </w:tc>
      </w:tr>
      <w:tr w:rsidR="00A452A8" w:rsidRPr="00A452A8" w:rsidTr="00A452A8">
        <w:tc>
          <w:tcPr>
            <w:tcW w:w="1438" w:type="dxa"/>
          </w:tcPr>
          <w:p w:rsidR="00A452A8" w:rsidRPr="00A452A8" w:rsidRDefault="00A452A8" w:rsidP="00A452A8">
            <w:r w:rsidRPr="00A452A8">
              <w:t>Lokasi</w:t>
            </w:r>
          </w:p>
        </w:tc>
        <w:tc>
          <w:tcPr>
            <w:tcW w:w="1134" w:type="dxa"/>
          </w:tcPr>
          <w:p w:rsidR="00A452A8" w:rsidRPr="00A452A8" w:rsidRDefault="00A452A8" w:rsidP="00A452A8">
            <w:pPr>
              <w:jc w:val="center"/>
            </w:pPr>
            <w:r w:rsidRPr="00A452A8">
              <w:t>2.350</w:t>
            </w:r>
          </w:p>
        </w:tc>
        <w:tc>
          <w:tcPr>
            <w:tcW w:w="1276" w:type="dxa"/>
          </w:tcPr>
          <w:p w:rsidR="00A452A8" w:rsidRPr="00A452A8" w:rsidRDefault="00A452A8" w:rsidP="00A452A8">
            <w:pPr>
              <w:jc w:val="center"/>
            </w:pPr>
            <w:r w:rsidRPr="00A452A8">
              <w:t>.021</w:t>
            </w:r>
          </w:p>
        </w:tc>
        <w:tc>
          <w:tcPr>
            <w:tcW w:w="2268" w:type="dxa"/>
          </w:tcPr>
          <w:p w:rsidR="00A452A8" w:rsidRPr="00A452A8" w:rsidRDefault="00A452A8" w:rsidP="00A452A8">
            <w:pPr>
              <w:jc w:val="center"/>
            </w:pPr>
            <w:r w:rsidRPr="00A452A8">
              <w:t>Hipotesis terbukti</w:t>
            </w:r>
          </w:p>
        </w:tc>
      </w:tr>
    </w:tbl>
    <w:p w:rsidR="00C8715B" w:rsidRDefault="00F92ABA" w:rsidP="00A452A8">
      <w:pPr>
        <w:spacing w:line="480" w:lineRule="auto"/>
        <w:ind w:left="1440"/>
      </w:pPr>
      <w:r>
        <w:t xml:space="preserve">Sumber </w:t>
      </w:r>
      <w:r w:rsidR="00C8715B">
        <w:t>: Data primer yang diolah, 2019</w:t>
      </w:r>
    </w:p>
    <w:p w:rsidR="00F92ABA" w:rsidRDefault="00F92ABA" w:rsidP="00A452A8">
      <w:pPr>
        <w:spacing w:line="480" w:lineRule="auto"/>
        <w:ind w:left="1440"/>
      </w:pPr>
      <w:r>
        <w:t>5) Kesimpulan :</w:t>
      </w:r>
    </w:p>
    <w:p w:rsidR="00F92ABA" w:rsidRDefault="00F92ABA" w:rsidP="00807E75">
      <w:pPr>
        <w:pStyle w:val="ListParagraph"/>
        <w:numPr>
          <w:ilvl w:val="0"/>
          <w:numId w:val="48"/>
        </w:numPr>
        <w:spacing w:line="480" w:lineRule="auto"/>
        <w:ind w:left="1800"/>
      </w:pPr>
      <w:r>
        <w:t>Pengaruh pelayanan terhadap keputusan memilih hotel</w:t>
      </w:r>
    </w:p>
    <w:p w:rsidR="00F92ABA" w:rsidRDefault="00F92ABA" w:rsidP="00A452A8">
      <w:pPr>
        <w:spacing w:line="480" w:lineRule="auto"/>
        <w:ind w:left="1800" w:firstLine="720"/>
      </w:pPr>
      <w:r>
        <w:t xml:space="preserve">Hasil perhitungan diperoleh nilai t hitung variabel pelayanan sebesar 5,286 dengan </w:t>
      </w:r>
      <w:r w:rsidR="004F50CF" w:rsidRPr="004F50CF">
        <w:rPr>
          <w:i/>
        </w:rPr>
        <w:t>p value</w:t>
      </w:r>
      <w:r>
        <w:t xml:space="preserve"> sebesar 0,000 &lt; 0,05, berarti pelayanan berpengaruh positif dan sinifikan terhadap keputusan konsumen memilih hotel Syariah Arini di Solo, sehingga H</w:t>
      </w:r>
      <w:r w:rsidR="00A452A8">
        <w:rPr>
          <w:vertAlign w:val="subscript"/>
        </w:rPr>
        <w:t>1</w:t>
      </w:r>
      <w:r>
        <w:t xml:space="preserve"> terbukti kebenarannya.</w:t>
      </w:r>
    </w:p>
    <w:p w:rsidR="00F92ABA" w:rsidRDefault="00F92ABA" w:rsidP="00807E75">
      <w:pPr>
        <w:pStyle w:val="ListParagraph"/>
        <w:numPr>
          <w:ilvl w:val="0"/>
          <w:numId w:val="48"/>
        </w:numPr>
        <w:spacing w:line="480" w:lineRule="auto"/>
        <w:ind w:left="1800"/>
      </w:pPr>
      <w:r>
        <w:t>Pengaruh promosi terhadap keputusan memilih hotel</w:t>
      </w:r>
    </w:p>
    <w:p w:rsidR="00F92ABA" w:rsidRDefault="00F92ABA" w:rsidP="00A452A8">
      <w:pPr>
        <w:spacing w:line="480" w:lineRule="auto"/>
        <w:ind w:left="1800" w:firstLine="720"/>
      </w:pPr>
      <w:r>
        <w:t xml:space="preserve">Hasil perhitungan diperoleh nilai t hitung variabel promosi sebesar 2,197 dengan </w:t>
      </w:r>
      <w:r w:rsidR="004F50CF" w:rsidRPr="004F50CF">
        <w:rPr>
          <w:i/>
        </w:rPr>
        <w:t>p value</w:t>
      </w:r>
      <w:r>
        <w:t xml:space="preserve"> sebesar 0,030 &lt; 0,05, berarti promosi berpengaruh positif dan signifikan terhadap </w:t>
      </w:r>
      <w:r>
        <w:lastRenderedPageBreak/>
        <w:t>keputusan konsumen memilih hotel Syariah Arini di Solo, sehingga H</w:t>
      </w:r>
      <w:r w:rsidRPr="00A452A8">
        <w:rPr>
          <w:vertAlign w:val="subscript"/>
        </w:rPr>
        <w:t>2</w:t>
      </w:r>
      <w:r>
        <w:t xml:space="preserve"> terbukti kebenarannya.</w:t>
      </w:r>
    </w:p>
    <w:p w:rsidR="00F92ABA" w:rsidRDefault="00F92ABA" w:rsidP="00807E75">
      <w:pPr>
        <w:pStyle w:val="ListParagraph"/>
        <w:numPr>
          <w:ilvl w:val="0"/>
          <w:numId w:val="48"/>
        </w:numPr>
        <w:spacing w:line="480" w:lineRule="auto"/>
        <w:ind w:left="1800"/>
      </w:pPr>
      <w:r>
        <w:t>Pengaruh lokasi terhadap keputusan memilih hotel</w:t>
      </w:r>
    </w:p>
    <w:p w:rsidR="00F92ABA" w:rsidRDefault="00F92ABA" w:rsidP="00A452A8">
      <w:pPr>
        <w:spacing w:line="480" w:lineRule="auto"/>
        <w:ind w:left="1800" w:firstLine="720"/>
      </w:pPr>
      <w:r>
        <w:t xml:space="preserve">Hasil perhitungan diperoleh nilai t hitung variabel lokasi sebesar 2,350 dengan </w:t>
      </w:r>
      <w:r w:rsidR="004F50CF" w:rsidRPr="004F50CF">
        <w:rPr>
          <w:i/>
        </w:rPr>
        <w:t>p value</w:t>
      </w:r>
      <w:r>
        <w:t xml:space="preserve"> sebesar 0,021 &lt; 0,05, berarti promosi berpengaruh positif dan signifikan terhadap keputusan konsumen memilih hotel Syariah Arini di Solo, sehingga H</w:t>
      </w:r>
      <w:r w:rsidRPr="00A452A8">
        <w:rPr>
          <w:vertAlign w:val="subscript"/>
        </w:rPr>
        <w:t>3</w:t>
      </w:r>
      <w:r>
        <w:t xml:space="preserve"> terbukti kebenarannya.</w:t>
      </w:r>
    </w:p>
    <w:p w:rsidR="00F21CF3" w:rsidRDefault="00F21CF3" w:rsidP="00A452A8">
      <w:pPr>
        <w:spacing w:line="480" w:lineRule="auto"/>
        <w:ind w:left="1800" w:firstLine="720"/>
      </w:pPr>
    </w:p>
    <w:p w:rsidR="00F92ABA" w:rsidRPr="00F21CF3" w:rsidRDefault="00F21CF3" w:rsidP="00807E75">
      <w:pPr>
        <w:pStyle w:val="Heading2"/>
        <w:numPr>
          <w:ilvl w:val="0"/>
          <w:numId w:val="36"/>
        </w:numPr>
        <w:spacing w:before="0" w:line="480" w:lineRule="auto"/>
        <w:ind w:left="360"/>
        <w:rPr>
          <w:rFonts w:ascii="Times New Roman" w:hAnsi="Times New Roman"/>
          <w:color w:val="auto"/>
          <w:sz w:val="24"/>
        </w:rPr>
      </w:pPr>
      <w:bookmarkStart w:id="55" w:name="_Toc73187812"/>
      <w:r>
        <w:rPr>
          <w:rFonts w:ascii="Times New Roman" w:hAnsi="Times New Roman"/>
          <w:color w:val="auto"/>
          <w:sz w:val="24"/>
        </w:rPr>
        <w:t>Pem</w:t>
      </w:r>
      <w:r w:rsidR="00F92ABA" w:rsidRPr="00F21CF3">
        <w:rPr>
          <w:rFonts w:ascii="Times New Roman" w:hAnsi="Times New Roman"/>
          <w:color w:val="auto"/>
          <w:sz w:val="24"/>
        </w:rPr>
        <w:t>bahasan</w:t>
      </w:r>
      <w:bookmarkEnd w:id="55"/>
    </w:p>
    <w:p w:rsidR="00F92ABA" w:rsidRDefault="00F92ABA" w:rsidP="00807E75">
      <w:pPr>
        <w:pStyle w:val="ListParagraph"/>
        <w:numPr>
          <w:ilvl w:val="0"/>
          <w:numId w:val="49"/>
        </w:numPr>
        <w:spacing w:line="480" w:lineRule="auto"/>
        <w:ind w:left="720"/>
      </w:pPr>
      <w:r>
        <w:t>Pengaruh pelayanan (X</w:t>
      </w:r>
      <w:r w:rsidRPr="00F21CF3">
        <w:rPr>
          <w:vertAlign w:val="subscript"/>
        </w:rPr>
        <w:t>1</w:t>
      </w:r>
      <w:r>
        <w:t>) terhadap keputusan memilih hotel (Y)</w:t>
      </w:r>
    </w:p>
    <w:p w:rsidR="00F92ABA" w:rsidRDefault="00F92ABA" w:rsidP="00F21CF3">
      <w:pPr>
        <w:spacing w:line="480" w:lineRule="auto"/>
        <w:ind w:left="720" w:firstLine="720"/>
      </w:pPr>
      <w:r>
        <w:t xml:space="preserve">Hasil penelitian menunjukkan bahwa pelayanan berpengaruh positif dan signifikan terhadap keputusan memilih hotel Syariah Arini di Solo. </w:t>
      </w:r>
      <w:r w:rsidR="00C8715B">
        <w:t xml:space="preserve">Dari perhitungan diperoleh nilai </w:t>
      </w:r>
      <w:r w:rsidR="00CE248C">
        <w:t>F</w:t>
      </w:r>
      <w:r w:rsidR="00CE248C" w:rsidRPr="00154651">
        <w:rPr>
          <w:vertAlign w:val="subscript"/>
        </w:rPr>
        <w:t>hitung</w:t>
      </w:r>
      <w:r w:rsidR="00CE248C">
        <w:t xml:space="preserve"> 40,841 </w:t>
      </w:r>
      <w:r w:rsidR="00A577B2">
        <w:t>T</w:t>
      </w:r>
      <w:r w:rsidR="00CE248C" w:rsidRPr="00154651">
        <w:rPr>
          <w:vertAlign w:val="subscript"/>
        </w:rPr>
        <w:t>hitung</w:t>
      </w:r>
      <w:r w:rsidR="00C8715B">
        <w:t xml:space="preserve">5,286 dengan </w:t>
      </w:r>
      <w:r w:rsidR="00C8715B" w:rsidRPr="004F50CF">
        <w:rPr>
          <w:i/>
        </w:rPr>
        <w:t>p value</w:t>
      </w:r>
      <w:r w:rsidR="00C8715B">
        <w:t xml:space="preserve"> sebesar 0,000 &lt; 0,05, k</w:t>
      </w:r>
      <w:r>
        <w:t>oefisien regresi bertanda positif sehingga semakin baik pelayanan maka keputusan memilih hotel semakin meningkat.Hal ini berarti mendukung hipotesis 1.</w:t>
      </w:r>
    </w:p>
    <w:p w:rsidR="00F92ABA" w:rsidRDefault="00F92ABA" w:rsidP="00F21CF3">
      <w:pPr>
        <w:spacing w:line="480" w:lineRule="auto"/>
        <w:ind w:left="720" w:firstLine="720"/>
      </w:pPr>
      <w:r>
        <w:t>Pelayanan menimbulkan pengaruh signifikan terhadap keputusan m</w:t>
      </w:r>
      <w:r w:rsidR="005F62CE">
        <w:t xml:space="preserve">emilih </w:t>
      </w:r>
      <w:r>
        <w:t xml:space="preserve">hotel.Berdasarkan hal tersebut maka hotel yang dapat meningkatkan pelayanan secara kontinue dan konsisten maka dapat mempengaruhi konsumen untuk berkunjung ke hotel. Hal ini sesuai pernyataan dari Canny (2014: 25) menyatakan bahwa pelayanan menjadi hal yang penting bagi konsumen, karena produsen tidak hanya </w:t>
      </w:r>
      <w:r>
        <w:lastRenderedPageBreak/>
        <w:t>menekankan pada kualitas produk atau jasa saja, namun juga menawarkan pelayanan dari karyawan yang berkompetan dan memiliki kemampuan m</w:t>
      </w:r>
      <w:r w:rsidR="00F21CF3">
        <w:t>e</w:t>
      </w:r>
      <w:r>
        <w:t>layani dengan ramah serta membantu memenuhi kebutuhan konsumen.</w:t>
      </w:r>
    </w:p>
    <w:p w:rsidR="00F92ABA" w:rsidRDefault="00F92ABA" w:rsidP="00F21CF3">
      <w:pPr>
        <w:spacing w:line="480" w:lineRule="auto"/>
        <w:ind w:left="720" w:firstLine="720"/>
      </w:pPr>
      <w:r>
        <w:t>Hasil penelitian ini mendukung penelitian terdahulu dari Widyarini dan Kartini (2014) dalam penelitiannya menunjukkan bahwa pelayanan berpengaruh terhadap keputusan tamu hotel menginap.</w:t>
      </w:r>
      <w:r w:rsidR="00095C98">
        <w:rPr>
          <w:lang w:val="id-ID"/>
        </w:rPr>
        <w:t xml:space="preserve"> </w:t>
      </w:r>
      <w:r>
        <w:t xml:space="preserve">Caesar, </w:t>
      </w:r>
      <w:r w:rsidR="00A71116" w:rsidRPr="00CE248C">
        <w:rPr>
          <w:i/>
        </w:rPr>
        <w:t>et al</w:t>
      </w:r>
      <w:r w:rsidR="00095C98">
        <w:rPr>
          <w:i/>
          <w:lang w:val="id-ID"/>
        </w:rPr>
        <w:t xml:space="preserve"> </w:t>
      </w:r>
      <w:r>
        <w:t>(2015) dalam penelitiannya menunjukkan bahwa faktor yang mempengaruhi konsumen menginap adalah pelayanan.</w:t>
      </w:r>
      <w:r w:rsidR="00095C98">
        <w:rPr>
          <w:lang w:val="id-ID"/>
        </w:rPr>
        <w:t xml:space="preserve"> </w:t>
      </w:r>
      <w:r>
        <w:t>Chandra dan Tielung (2015) dalam penelitiannya menunjukkan bahwa kualitas pelayanan merupakan faktor yang mempengaruhi konsumen menginap di hotel.</w:t>
      </w:r>
    </w:p>
    <w:p w:rsidR="00F92ABA" w:rsidRDefault="00F92ABA" w:rsidP="00807E75">
      <w:pPr>
        <w:pStyle w:val="ListParagraph"/>
        <w:numPr>
          <w:ilvl w:val="0"/>
          <w:numId w:val="49"/>
        </w:numPr>
        <w:spacing w:line="480" w:lineRule="auto"/>
        <w:ind w:left="720"/>
      </w:pPr>
      <w:r>
        <w:t>Pengaruh promosi (X</w:t>
      </w:r>
      <w:r w:rsidRPr="009C50BB">
        <w:rPr>
          <w:vertAlign w:val="subscript"/>
        </w:rPr>
        <w:t>2</w:t>
      </w:r>
      <w:r>
        <w:t>) terhadap keputusan memilih hotel (Y)</w:t>
      </w:r>
    </w:p>
    <w:p w:rsidR="00F92ABA" w:rsidRDefault="00F92ABA" w:rsidP="00F21CF3">
      <w:pPr>
        <w:spacing w:line="480" w:lineRule="auto"/>
        <w:ind w:left="720" w:firstLine="720"/>
      </w:pPr>
      <w:r>
        <w:t>Hasil penelitian menunjukkan bahwa promosi berpengaruh positif dan signifikan terhadap keputusan memilih hotel Syariah Arini di Solo.</w:t>
      </w:r>
      <w:r w:rsidR="00A577B2">
        <w:t xml:space="preserve"> Perhitungan diperoleh nilaiF</w:t>
      </w:r>
      <w:r w:rsidR="00A577B2" w:rsidRPr="00154651">
        <w:rPr>
          <w:vertAlign w:val="subscript"/>
        </w:rPr>
        <w:t>hitung</w:t>
      </w:r>
      <w:r w:rsidR="00A577B2">
        <w:t xml:space="preserve"> 40,841 T</w:t>
      </w:r>
      <w:r w:rsidR="00A577B2" w:rsidRPr="00154651">
        <w:rPr>
          <w:vertAlign w:val="subscript"/>
        </w:rPr>
        <w:t>hitung</w:t>
      </w:r>
      <w:r w:rsidR="00A577B2">
        <w:t xml:space="preserve">2,197 dengan </w:t>
      </w:r>
      <w:r w:rsidR="00A577B2" w:rsidRPr="004F50CF">
        <w:rPr>
          <w:i/>
        </w:rPr>
        <w:t>p value</w:t>
      </w:r>
      <w:r w:rsidR="00A577B2">
        <w:t xml:space="preserve"> sebesar 0,030 &lt; 0,05, </w:t>
      </w:r>
      <w:r>
        <w:t xml:space="preserve"> Koefisien regresi bertanda positif sehingga semakin baik promosi maka keputusan memilih hotel semakin meningkat.Hal ini </w:t>
      </w:r>
      <w:r w:rsidR="005F62CE">
        <w:t>berarti mendukung hipotesis 2</w:t>
      </w:r>
      <w:r>
        <w:t>.</w:t>
      </w:r>
    </w:p>
    <w:p w:rsidR="00F92ABA" w:rsidRPr="00061592" w:rsidRDefault="00F92ABA" w:rsidP="00F21CF3">
      <w:pPr>
        <w:spacing w:line="480" w:lineRule="auto"/>
        <w:ind w:left="720" w:firstLine="720"/>
        <w:rPr>
          <w:lang w:val="id-ID"/>
        </w:rPr>
      </w:pPr>
      <w:r>
        <w:t>Promosi menimbulkan pengaruh signifikan terhadap kepuasan pelanggan.Hotel Syariah Arini Surakarta juga melakukan kegiatan promosi guna memperkenalkan produknya tersebut agar l</w:t>
      </w:r>
      <w:r w:rsidR="009C50BB">
        <w:t>e</w:t>
      </w:r>
      <w:r>
        <w:t xml:space="preserve">bih dikenal dan dekat dengan calon konsumen. Promosi merupakan salah satu faktor penentu keberhasilan suatu program pemasaran, betapapun berkualitasnya suatu hotel bila konsumen belum pernah mendengarnya dan tidak yakin </w:t>
      </w:r>
      <w:r>
        <w:lastRenderedPageBreak/>
        <w:t>bahwa hotel itu berguna bagi mereka, maka mereka tidak akan pernah menginap. Hal ini sesuai pernyataan dari Sutisna (2010: 217) bahwa salah satu cara agar konsumen melakukan keputusan untuk membeli suatu produk atau jasa adalah melalui promosi yakni komunikasi yang menginformasikan kepada calon pembeli sebuah atau sesuatu pendapatan ataume</w:t>
      </w:r>
      <w:r w:rsidR="00061592">
        <w:t>mperoleh suatu respon</w:t>
      </w:r>
      <w:r w:rsidR="00061592">
        <w:rPr>
          <w:lang w:val="id-ID"/>
        </w:rPr>
        <w:t>.</w:t>
      </w:r>
    </w:p>
    <w:p w:rsidR="00F92ABA" w:rsidRDefault="00F92ABA" w:rsidP="00F21CF3">
      <w:pPr>
        <w:spacing w:line="480" w:lineRule="auto"/>
        <w:ind w:left="720" w:firstLine="720"/>
      </w:pPr>
      <w:r>
        <w:t>Hasil ini mend</w:t>
      </w:r>
      <w:r w:rsidR="005F62CE">
        <w:t>ukung penelitian terdahulu dari K</w:t>
      </w:r>
      <w:r>
        <w:t>ristiani (2016) dalam penelitiannya menunjukkan bahwa promosi berpengaruh terhadap keputusan pembelian.</w:t>
      </w:r>
    </w:p>
    <w:p w:rsidR="00F92ABA" w:rsidRDefault="00F92ABA" w:rsidP="00807E75">
      <w:pPr>
        <w:pStyle w:val="ListParagraph"/>
        <w:numPr>
          <w:ilvl w:val="0"/>
          <w:numId w:val="49"/>
        </w:numPr>
        <w:spacing w:line="480" w:lineRule="auto"/>
        <w:ind w:left="720"/>
      </w:pPr>
      <w:r>
        <w:t>Pengaruh lokasi (X</w:t>
      </w:r>
      <w:r w:rsidRPr="009C2F3F">
        <w:rPr>
          <w:vertAlign w:val="subscript"/>
        </w:rPr>
        <w:t>3</w:t>
      </w:r>
      <w:r>
        <w:t>) terhadap keputusan memilih hotel (Y)</w:t>
      </w:r>
    </w:p>
    <w:p w:rsidR="00F92ABA" w:rsidRDefault="00F92ABA" w:rsidP="00F21CF3">
      <w:pPr>
        <w:spacing w:line="480" w:lineRule="auto"/>
        <w:ind w:left="720" w:firstLine="720"/>
      </w:pPr>
      <w:r>
        <w:t>Hasil penelitian menunjukkan bahwa lokasi berpengaruh positif dan signifikan terhadap keputusan memilih hotel Syariah Arini di Solo.</w:t>
      </w:r>
      <w:r w:rsidR="00A577B2">
        <w:t xml:space="preserve"> Diperoleh F</w:t>
      </w:r>
      <w:r w:rsidR="00A577B2" w:rsidRPr="00154651">
        <w:rPr>
          <w:vertAlign w:val="subscript"/>
        </w:rPr>
        <w:t>hitung</w:t>
      </w:r>
      <w:r w:rsidR="00A577B2">
        <w:t xml:space="preserve"> 40,841 T</w:t>
      </w:r>
      <w:r w:rsidR="00A577B2" w:rsidRPr="00154651">
        <w:rPr>
          <w:vertAlign w:val="subscript"/>
        </w:rPr>
        <w:t>hitung</w:t>
      </w:r>
      <w:r w:rsidR="00A577B2">
        <w:t xml:space="preserve"> 2,350 dengan </w:t>
      </w:r>
      <w:r w:rsidR="00A577B2" w:rsidRPr="004F50CF">
        <w:rPr>
          <w:i/>
        </w:rPr>
        <w:t>p value</w:t>
      </w:r>
      <w:r w:rsidR="00A577B2">
        <w:t xml:space="preserve"> sebesar 0,021 &lt; 0,05, </w:t>
      </w:r>
      <w:r>
        <w:t xml:space="preserve"> Koefisien regresi b</w:t>
      </w:r>
      <w:r w:rsidR="00B63307">
        <w:t>e</w:t>
      </w:r>
      <w:r>
        <w:t>rtanda positif s</w:t>
      </w:r>
      <w:r w:rsidR="00B63307">
        <w:t>e</w:t>
      </w:r>
      <w:r>
        <w:t>hingga semakin baik lokasi maka keputusan memilih hotel semakin meningkat.Hal ini berarti mendukung hipotesis 3.</w:t>
      </w:r>
    </w:p>
    <w:p w:rsidR="005F62CE" w:rsidRPr="00EC39BF" w:rsidRDefault="00F92ABA" w:rsidP="00EC39BF">
      <w:pPr>
        <w:spacing w:line="480" w:lineRule="auto"/>
        <w:ind w:left="720" w:firstLine="720"/>
        <w:rPr>
          <w:lang w:val="id-ID"/>
        </w:rPr>
      </w:pPr>
      <w:r>
        <w:t xml:space="preserve">Lokasi dan fasilitas menimbulkan pengaruh signifikan terhadap keputusan pembelian.Hasil ini memberikan gambaran bahwa lokasi hotel Arini Syariah Surakarta termasuk mudah dijangkau oleh konsumen karena letaknya yang di pinggir jalan raya dan dekat dengan fasilitas umum, sehingga konsumen dapat dengan mudah untuk mencapainya.Lokasi yang strategis membuat konsumen lebih mudah dalam menjangkau dan juga </w:t>
      </w:r>
      <w:r>
        <w:lastRenderedPageBreak/>
        <w:t>keamanan yang terjamin, hal ini berarti bahwa lokasi mempengaruhi sesorang dalam melakukan keputusan p</w:t>
      </w:r>
      <w:r w:rsidR="00B63307">
        <w:t>e</w:t>
      </w:r>
      <w:r>
        <w:t>mb</w:t>
      </w:r>
      <w:r w:rsidR="00B63307">
        <w:t>e</w:t>
      </w:r>
      <w:r>
        <w:t>lian.</w:t>
      </w:r>
    </w:p>
    <w:p w:rsidR="00B63307" w:rsidRDefault="00F92ABA" w:rsidP="005F62CE">
      <w:pPr>
        <w:spacing w:line="480" w:lineRule="auto"/>
        <w:ind w:left="720" w:firstLine="720"/>
        <w:sectPr w:rsidR="00B63307" w:rsidSect="00D95737">
          <w:pgSz w:w="11907" w:h="16840" w:code="9"/>
          <w:pgMar w:top="2268" w:right="1701" w:bottom="1701" w:left="2268" w:header="720" w:footer="720" w:gutter="0"/>
          <w:cols w:space="720"/>
          <w:titlePg/>
          <w:docGrid w:linePitch="360"/>
        </w:sectPr>
      </w:pPr>
      <w:r>
        <w:t>Hasil ini mendukung penelitian terdahulu dari Widyarini dan Kartini (2014) dalam penelitiannya menunjukkan bahwa lokasi berpengaruh terhada</w:t>
      </w:r>
      <w:r w:rsidR="00766F7A">
        <w:t>p keputusan tamu hotel menginap</w:t>
      </w:r>
      <w:r w:rsidR="00766F7A">
        <w:rPr>
          <w:lang w:val="id-ID"/>
        </w:rPr>
        <w:t xml:space="preserve">. </w:t>
      </w:r>
    </w:p>
    <w:p w:rsidR="00F92ABA" w:rsidRPr="002925B3" w:rsidRDefault="00F92ABA" w:rsidP="00B63307">
      <w:pPr>
        <w:pStyle w:val="Heading1"/>
        <w:spacing w:before="0" w:line="480" w:lineRule="auto"/>
        <w:jc w:val="center"/>
        <w:rPr>
          <w:rFonts w:ascii="Times New Roman" w:hAnsi="Times New Roman"/>
          <w:color w:val="auto"/>
          <w:sz w:val="24"/>
        </w:rPr>
      </w:pPr>
      <w:bookmarkStart w:id="56" w:name="_Toc73187813"/>
      <w:r w:rsidRPr="002925B3">
        <w:rPr>
          <w:rFonts w:ascii="Times New Roman" w:hAnsi="Times New Roman"/>
          <w:color w:val="auto"/>
          <w:sz w:val="24"/>
        </w:rPr>
        <w:lastRenderedPageBreak/>
        <w:t>BAB V</w:t>
      </w:r>
      <w:r w:rsidR="00B63307">
        <w:rPr>
          <w:rFonts w:ascii="Times New Roman" w:hAnsi="Times New Roman"/>
          <w:color w:val="auto"/>
          <w:sz w:val="24"/>
        </w:rPr>
        <w:br/>
      </w:r>
      <w:r w:rsidRPr="002925B3">
        <w:rPr>
          <w:rFonts w:ascii="Times New Roman" w:hAnsi="Times New Roman"/>
          <w:color w:val="auto"/>
          <w:sz w:val="24"/>
        </w:rPr>
        <w:t>KESIMPULAN DAN SARAN</w:t>
      </w:r>
      <w:bookmarkEnd w:id="56"/>
    </w:p>
    <w:p w:rsidR="00B63307" w:rsidRDefault="00B63307" w:rsidP="00F21CF3">
      <w:pPr>
        <w:spacing w:line="480" w:lineRule="auto"/>
        <w:ind w:left="720" w:firstLine="720"/>
      </w:pPr>
    </w:p>
    <w:p w:rsidR="00F92ABA" w:rsidRPr="00B63307" w:rsidRDefault="00F92ABA" w:rsidP="00807E75">
      <w:pPr>
        <w:pStyle w:val="Heading2"/>
        <w:numPr>
          <w:ilvl w:val="0"/>
          <w:numId w:val="50"/>
        </w:numPr>
        <w:spacing w:before="0" w:line="480" w:lineRule="auto"/>
        <w:ind w:left="360"/>
        <w:rPr>
          <w:rFonts w:ascii="Times New Roman" w:hAnsi="Times New Roman"/>
          <w:color w:val="auto"/>
          <w:sz w:val="24"/>
        </w:rPr>
      </w:pPr>
      <w:bookmarkStart w:id="57" w:name="_Toc73187814"/>
      <w:r w:rsidRPr="00B63307">
        <w:rPr>
          <w:rFonts w:ascii="Times New Roman" w:hAnsi="Times New Roman"/>
          <w:color w:val="auto"/>
          <w:sz w:val="24"/>
        </w:rPr>
        <w:t>Kesimpulan</w:t>
      </w:r>
      <w:bookmarkEnd w:id="57"/>
    </w:p>
    <w:p w:rsidR="00F92ABA" w:rsidRDefault="00F92ABA" w:rsidP="00B63307">
      <w:pPr>
        <w:spacing w:line="480" w:lineRule="auto"/>
        <w:ind w:left="360" w:firstLine="720"/>
      </w:pPr>
      <w:r>
        <w:t>Kesimpulan dari hasil penelitian ini adalah sebagai berikut:</w:t>
      </w:r>
    </w:p>
    <w:p w:rsidR="00F92ABA" w:rsidRDefault="00F92ABA" w:rsidP="00807E75">
      <w:pPr>
        <w:pStyle w:val="ListParagraph"/>
        <w:numPr>
          <w:ilvl w:val="0"/>
          <w:numId w:val="51"/>
        </w:numPr>
        <w:spacing w:line="480" w:lineRule="auto"/>
        <w:ind w:left="720"/>
      </w:pPr>
      <w:r>
        <w:t>Pelayanan berpengaruh positif dan signifikan terhadap keputusan memilih hotel Syariah Arini di Solo.</w:t>
      </w:r>
    </w:p>
    <w:p w:rsidR="00F92ABA" w:rsidRDefault="00F92ABA" w:rsidP="00807E75">
      <w:pPr>
        <w:pStyle w:val="ListParagraph"/>
        <w:numPr>
          <w:ilvl w:val="0"/>
          <w:numId w:val="51"/>
        </w:numPr>
        <w:spacing w:line="480" w:lineRule="auto"/>
        <w:ind w:left="720"/>
      </w:pPr>
      <w:r>
        <w:t>P</w:t>
      </w:r>
      <w:r w:rsidR="00EC39BF">
        <w:rPr>
          <w:lang w:val="id-ID"/>
        </w:rPr>
        <w:t>romosi</w:t>
      </w:r>
      <w:r>
        <w:t xml:space="preserve"> berpengaruh positif dan signifikan terhadap keputusan memilih hotel Syariah Arini di Solo.</w:t>
      </w:r>
    </w:p>
    <w:p w:rsidR="00F92ABA" w:rsidRDefault="00F92ABA" w:rsidP="00807E75">
      <w:pPr>
        <w:pStyle w:val="ListParagraph"/>
        <w:numPr>
          <w:ilvl w:val="0"/>
          <w:numId w:val="51"/>
        </w:numPr>
        <w:spacing w:line="480" w:lineRule="auto"/>
        <w:ind w:left="720"/>
      </w:pPr>
      <w:r>
        <w:t>Lokasi berpengaruh positif dan signifikan terhadap keputusan memilih hotel Syariah Arini di Solo.</w:t>
      </w:r>
    </w:p>
    <w:p w:rsidR="00F92ABA" w:rsidRDefault="00F92ABA" w:rsidP="00807E75">
      <w:pPr>
        <w:pStyle w:val="ListParagraph"/>
        <w:numPr>
          <w:ilvl w:val="0"/>
          <w:numId w:val="51"/>
        </w:numPr>
        <w:spacing w:line="480" w:lineRule="auto"/>
        <w:ind w:left="720"/>
      </w:pPr>
      <w:r>
        <w:t xml:space="preserve">Hasil koefisien determinasi diperoleh nilai </w:t>
      </w:r>
      <w:r w:rsidRPr="00B560B3">
        <w:rPr>
          <w:i/>
        </w:rPr>
        <w:t>Adjusted R</w:t>
      </w:r>
      <w:r w:rsidRPr="00B560B3">
        <w:rPr>
          <w:i/>
          <w:vertAlign w:val="superscript"/>
        </w:rPr>
        <w:t>2</w:t>
      </w:r>
      <w:r w:rsidR="00B560B3">
        <w:t xml:space="preserve"> = </w:t>
      </w:r>
      <w:r>
        <w:t>0,547, berarti dapat diketahui bahwa pengaruh variabel pelayanan, promosi dan lokasi terhadap keputusan memilih hotel Syariah Arini di Solo sebesar 54,7% sedangkan sisanya 45,3% dipengaruhi oleh faktor lain yang tidak diteliti, antara lain adalah harga dan citra hotel.</w:t>
      </w:r>
    </w:p>
    <w:p w:rsidR="00F92ABA" w:rsidRDefault="00F92ABA" w:rsidP="00807E75">
      <w:pPr>
        <w:pStyle w:val="ListParagraph"/>
        <w:numPr>
          <w:ilvl w:val="0"/>
          <w:numId w:val="51"/>
        </w:numPr>
        <w:spacing w:line="480" w:lineRule="auto"/>
        <w:ind w:left="720"/>
      </w:pPr>
      <w:r>
        <w:t>Nilai koefisien regresi pelayanan (0,480), nilai koefisien regresi variabel promosi (0,176) dan nilai koefisien regresi variabel lokasi (0,166) sehingga variabel pelayanan merupakan variabel yang dominan pengaruhnya terhadap keputusan konsumen dalam memilih Hotel Syariah Arini di Solo.</w:t>
      </w:r>
    </w:p>
    <w:p w:rsidR="00F92ABA" w:rsidRPr="00B560B3" w:rsidRDefault="00F92ABA" w:rsidP="00807E75">
      <w:pPr>
        <w:pStyle w:val="Heading2"/>
        <w:numPr>
          <w:ilvl w:val="0"/>
          <w:numId w:val="50"/>
        </w:numPr>
        <w:spacing w:before="0" w:line="480" w:lineRule="auto"/>
        <w:ind w:left="360"/>
        <w:rPr>
          <w:rFonts w:ascii="Times New Roman" w:hAnsi="Times New Roman"/>
          <w:color w:val="auto"/>
          <w:sz w:val="24"/>
        </w:rPr>
      </w:pPr>
      <w:bookmarkStart w:id="58" w:name="_Toc73187815"/>
      <w:r w:rsidRPr="00B560B3">
        <w:rPr>
          <w:rFonts w:ascii="Times New Roman" w:hAnsi="Times New Roman"/>
          <w:color w:val="auto"/>
          <w:sz w:val="24"/>
        </w:rPr>
        <w:lastRenderedPageBreak/>
        <w:t>Saran-saran</w:t>
      </w:r>
      <w:bookmarkEnd w:id="58"/>
    </w:p>
    <w:p w:rsidR="00F92ABA" w:rsidRDefault="00F92ABA" w:rsidP="00B63307">
      <w:pPr>
        <w:spacing w:line="480" w:lineRule="auto"/>
        <w:ind w:left="360" w:firstLine="720"/>
      </w:pPr>
      <w:r>
        <w:t xml:space="preserve">Berdasarkan </w:t>
      </w:r>
      <w:r w:rsidR="0052088B">
        <w:t>hasil</w:t>
      </w:r>
      <w:r>
        <w:t xml:space="preserve"> penelitian yang telah diperoleh tersebut, maka dapat disarankan beberapa hal sebagai berikut :</w:t>
      </w:r>
    </w:p>
    <w:p w:rsidR="00F92ABA" w:rsidRDefault="00F92ABA" w:rsidP="00807E75">
      <w:pPr>
        <w:pStyle w:val="ListParagraph"/>
        <w:numPr>
          <w:ilvl w:val="1"/>
          <w:numId w:val="52"/>
        </w:numPr>
        <w:spacing w:line="480" w:lineRule="auto"/>
        <w:ind w:left="720"/>
      </w:pPr>
      <w:r>
        <w:t>Hotel Syariah Arini di Solo hendaknya meningkatkan pelayanan dengan memberikan pelayanan yang cepat seperti menyediakan keperluan tamu hotel, melakukan respon yang cepat apabila tamu hotel melakukan komplain, hal ini bertujuan agar tamu mendapatkan pelayanan yang terbaik.</w:t>
      </w:r>
    </w:p>
    <w:p w:rsidR="00F92ABA" w:rsidRDefault="00F92ABA" w:rsidP="00807E75">
      <w:pPr>
        <w:pStyle w:val="ListParagraph"/>
        <w:numPr>
          <w:ilvl w:val="1"/>
          <w:numId w:val="52"/>
        </w:numPr>
        <w:spacing w:line="480" w:lineRule="auto"/>
        <w:ind w:left="720"/>
      </w:pPr>
      <w:r>
        <w:t>Hotel Syariah Arini di Solo hendaknya melalukan promosi melalui media elektronik dan media cetak serta menjadi sponsor berbagai kegiatan yang ada di Solo, misalnya di dalam kegiatan misalnya festival musik, pagelaran yang ada di Solo, sehingga masyarakat semakin mengetahui keberadaan hotel.</w:t>
      </w:r>
    </w:p>
    <w:p w:rsidR="00F92ABA" w:rsidRDefault="00F92ABA" w:rsidP="00807E75">
      <w:pPr>
        <w:pStyle w:val="ListParagraph"/>
        <w:numPr>
          <w:ilvl w:val="1"/>
          <w:numId w:val="52"/>
        </w:numPr>
        <w:spacing w:line="480" w:lineRule="auto"/>
        <w:ind w:left="720"/>
      </w:pPr>
      <w:r>
        <w:t>Hotel Syariah Arini di Solo hendaknya menjaga kebersihan hotel sehingga semakin membuat nyaman tamu hotel.</w:t>
      </w:r>
    </w:p>
    <w:p w:rsidR="00F92ABA" w:rsidRDefault="00F92ABA" w:rsidP="00807E75">
      <w:pPr>
        <w:pStyle w:val="ListParagraph"/>
        <w:numPr>
          <w:ilvl w:val="1"/>
          <w:numId w:val="52"/>
        </w:numPr>
        <w:spacing w:line="480" w:lineRule="auto"/>
        <w:ind w:left="720"/>
      </w:pPr>
      <w:r>
        <w:t>Peneliti selanjutnya hendaknya melakukan penelitian lanjutan tentang faktor yang mempengaruhi keputusan memilih hotel misalnya adalah harga dan citra hotel.</w:t>
      </w:r>
    </w:p>
    <w:p w:rsidR="00F92ABA" w:rsidRDefault="00F92ABA" w:rsidP="00B63307">
      <w:pPr>
        <w:spacing w:line="480" w:lineRule="auto"/>
        <w:ind w:left="360" w:firstLine="720"/>
      </w:pPr>
    </w:p>
    <w:p w:rsidR="00BD79B4" w:rsidRDefault="00BD79B4" w:rsidP="00B63307">
      <w:pPr>
        <w:pStyle w:val="Heading1"/>
        <w:spacing w:before="0" w:line="480" w:lineRule="auto"/>
        <w:ind w:left="360"/>
        <w:jc w:val="center"/>
        <w:rPr>
          <w:rFonts w:ascii="Times New Roman" w:hAnsi="Times New Roman"/>
          <w:color w:val="auto"/>
          <w:sz w:val="24"/>
        </w:rPr>
        <w:sectPr w:rsidR="00BD79B4" w:rsidSect="00D95737">
          <w:pgSz w:w="11907" w:h="16840" w:code="9"/>
          <w:pgMar w:top="2268" w:right="1701" w:bottom="1701" w:left="2268" w:header="720" w:footer="720" w:gutter="0"/>
          <w:cols w:space="720"/>
          <w:titlePg/>
          <w:docGrid w:linePitch="360"/>
        </w:sectPr>
      </w:pPr>
    </w:p>
    <w:p w:rsidR="00F92ABA" w:rsidRDefault="00F92ABA" w:rsidP="00BD79B4">
      <w:pPr>
        <w:pStyle w:val="Heading1"/>
        <w:spacing w:before="0" w:line="480" w:lineRule="auto"/>
        <w:jc w:val="center"/>
        <w:rPr>
          <w:rFonts w:ascii="Times New Roman" w:hAnsi="Times New Roman"/>
          <w:color w:val="auto"/>
          <w:sz w:val="24"/>
          <w:lang w:val="id-ID"/>
        </w:rPr>
      </w:pPr>
      <w:bookmarkStart w:id="59" w:name="_Toc73187816"/>
      <w:r w:rsidRPr="002925B3">
        <w:rPr>
          <w:rFonts w:ascii="Times New Roman" w:hAnsi="Times New Roman"/>
          <w:color w:val="auto"/>
          <w:sz w:val="24"/>
        </w:rPr>
        <w:lastRenderedPageBreak/>
        <w:t>DAFTAR PUSTAKA</w:t>
      </w:r>
      <w:bookmarkEnd w:id="59"/>
    </w:p>
    <w:p w:rsidR="0080608C" w:rsidRPr="0080608C" w:rsidRDefault="0080608C" w:rsidP="0080608C">
      <w:pPr>
        <w:rPr>
          <w:lang w:val="id-ID"/>
        </w:rPr>
      </w:pPr>
    </w:p>
    <w:p w:rsidR="00BD79B4" w:rsidRPr="0080608C" w:rsidRDefault="0080608C" w:rsidP="0080608C">
      <w:pPr>
        <w:ind w:left="709" w:hanging="709"/>
        <w:rPr>
          <w:rFonts w:cs="Times New Roman"/>
          <w:szCs w:val="24"/>
          <w:lang w:val="id-ID"/>
        </w:rPr>
      </w:pPr>
      <w:r w:rsidRPr="00430705">
        <w:rPr>
          <w:rFonts w:cs="Times New Roman"/>
          <w:szCs w:val="24"/>
        </w:rPr>
        <w:t>Amstrong, Gary &amp; Philip, Kotler. (2012) Dasar-Dasar Pemasaran. Jilid I, Alih Bahasa Alexander Sindoro dan Benyamin Molan. Jakarta: Penerbit Prenhalindo.</w:t>
      </w:r>
    </w:p>
    <w:p w:rsidR="00F92ABA" w:rsidRDefault="00F92ABA" w:rsidP="00BD79B4">
      <w:pPr>
        <w:spacing w:after="200" w:line="240" w:lineRule="auto"/>
        <w:ind w:left="720" w:hanging="720"/>
        <w:rPr>
          <w:lang w:val="id-ID"/>
        </w:rPr>
      </w:pPr>
      <w:r>
        <w:t>Ali, H., Narulita, E., Nurmandi, A. 2018. The Influence of Service Quality, Brand Image and Promotion on Purchase Decision at MCU Eka Hospital</w:t>
      </w:r>
      <w:r w:rsidRPr="000D74D9">
        <w:rPr>
          <w:i/>
        </w:rPr>
        <w:t>.</w:t>
      </w:r>
      <w:r w:rsidR="006953BD">
        <w:rPr>
          <w:i/>
          <w:lang w:val="id-ID"/>
        </w:rPr>
        <w:t xml:space="preserve"> </w:t>
      </w:r>
      <w:r w:rsidRPr="000D74D9">
        <w:rPr>
          <w:i/>
        </w:rPr>
        <w:t>Journal Bussiness Managemen</w:t>
      </w:r>
      <w:r>
        <w:t>. Vol 3 (1), pp. 88-97.</w:t>
      </w:r>
    </w:p>
    <w:p w:rsidR="0080608C" w:rsidRPr="00430705" w:rsidRDefault="0080608C" w:rsidP="0080608C">
      <w:pPr>
        <w:ind w:left="709" w:hanging="709"/>
        <w:rPr>
          <w:rFonts w:cs="Times New Roman"/>
          <w:szCs w:val="24"/>
        </w:rPr>
      </w:pPr>
      <w:r w:rsidRPr="00430705">
        <w:rPr>
          <w:rFonts w:cs="Times New Roman"/>
          <w:szCs w:val="24"/>
        </w:rPr>
        <w:t>Arikunto, S. 2010. Prosedur Penelitian Suatu Pendekatan Praktik. Jakarta: Rineka Cipta.</w:t>
      </w:r>
    </w:p>
    <w:p w:rsidR="0080608C" w:rsidRDefault="0080608C" w:rsidP="0080608C">
      <w:pPr>
        <w:rPr>
          <w:rFonts w:cs="Times New Roman"/>
          <w:szCs w:val="24"/>
          <w:lang w:val="id-ID"/>
        </w:rPr>
      </w:pPr>
      <w:r w:rsidRPr="00430705">
        <w:rPr>
          <w:rFonts w:cs="Times New Roman"/>
          <w:szCs w:val="24"/>
        </w:rPr>
        <w:t>Arikunto, S. (2019). Prosedur Penelitian. Jakarta: Rineka cipta.</w:t>
      </w:r>
    </w:p>
    <w:p w:rsidR="0080608C" w:rsidRDefault="0080608C" w:rsidP="0080608C">
      <w:pPr>
        <w:ind w:left="709" w:hanging="709"/>
        <w:rPr>
          <w:rFonts w:cs="Times New Roman"/>
          <w:szCs w:val="24"/>
          <w:lang w:val="id-ID"/>
        </w:rPr>
      </w:pPr>
      <w:r w:rsidRPr="00430705">
        <w:rPr>
          <w:rFonts w:cs="Times New Roman"/>
          <w:szCs w:val="24"/>
        </w:rPr>
        <w:t>A.S. Moenir, 2010. Manajemen Pelayanan Umum Di Indonesia.Bumi Aksara : Jakarta.</w:t>
      </w:r>
    </w:p>
    <w:p w:rsidR="0080608C" w:rsidRPr="0080608C" w:rsidRDefault="0080608C" w:rsidP="0080608C">
      <w:pPr>
        <w:ind w:left="709" w:hanging="709"/>
        <w:rPr>
          <w:rFonts w:cs="Times New Roman"/>
          <w:i/>
          <w:szCs w:val="24"/>
          <w:lang w:val="id-ID"/>
        </w:rPr>
      </w:pPr>
      <w:r w:rsidRPr="00430705">
        <w:rPr>
          <w:rFonts w:cs="Times New Roman"/>
          <w:szCs w:val="24"/>
        </w:rPr>
        <w:t xml:space="preserve">Basu, Swastha DH., Irawan. 2008. Manajemen Pemasaran Modern, Edisi Kedua, Cetakan Ke-tigabelas, Yogyakarta: </w:t>
      </w:r>
      <w:r w:rsidRPr="00430705">
        <w:rPr>
          <w:rFonts w:cs="Times New Roman"/>
          <w:i/>
          <w:szCs w:val="24"/>
        </w:rPr>
        <w:t>Liberty Offset</w:t>
      </w:r>
    </w:p>
    <w:p w:rsidR="00F92ABA" w:rsidRDefault="00F92ABA" w:rsidP="00BD79B4">
      <w:pPr>
        <w:spacing w:after="200" w:line="240" w:lineRule="auto"/>
        <w:ind w:left="720" w:hanging="720"/>
      </w:pPr>
      <w:r>
        <w:t>Caesar. S, Nugraha, CS dan Prabawani, B. 2015. Analisis Faktor</w:t>
      </w:r>
      <w:r w:rsidR="003948D2">
        <w:t>-</w:t>
      </w:r>
      <w:r>
        <w:t>Faktor yang Mempengaruhi Konsumen untuk Menginap di Hotel Puri Saron.</w:t>
      </w:r>
      <w:r w:rsidR="006953BD">
        <w:rPr>
          <w:lang w:val="id-ID"/>
        </w:rPr>
        <w:t xml:space="preserve"> </w:t>
      </w:r>
      <w:r w:rsidRPr="002A66C5">
        <w:rPr>
          <w:i/>
        </w:rPr>
        <w:t>Diponegoro Journal of Social and Political of Science</w:t>
      </w:r>
      <w:r>
        <w:t>. Vol 1 No 1, hal. 1-11</w:t>
      </w:r>
    </w:p>
    <w:p w:rsidR="00F92ABA" w:rsidRDefault="00F92ABA" w:rsidP="00BD79B4">
      <w:pPr>
        <w:spacing w:after="200" w:line="240" w:lineRule="auto"/>
        <w:ind w:left="720" w:hanging="720"/>
      </w:pPr>
      <w:r>
        <w:t xml:space="preserve">Canny, U.I. 2014. Measuring the Mediating Role of Dining Experience Attributes on Customer Satisfaction and Its Impact on Behavioral Intentions of Casual Dining Restaurant in Jakarta. </w:t>
      </w:r>
      <w:r w:rsidRPr="002A66C5">
        <w:rPr>
          <w:i/>
        </w:rPr>
        <w:t>International Journal of Innovation, Management and Technology</w:t>
      </w:r>
      <w:r>
        <w:t>, Vol. 5, No. 1, h. 25-29.</w:t>
      </w:r>
    </w:p>
    <w:p w:rsidR="00F92ABA" w:rsidRDefault="00F92ABA" w:rsidP="00BD79B4">
      <w:pPr>
        <w:spacing w:after="200" w:line="240" w:lineRule="auto"/>
        <w:ind w:left="720" w:hanging="720"/>
        <w:rPr>
          <w:lang w:val="id-ID"/>
        </w:rPr>
      </w:pPr>
      <w:r>
        <w:t>Chandra, SM dan Maria V.J.T</w:t>
      </w:r>
      <w:r w:rsidR="008516B0">
        <w:t>. 2015.-Pengaruh Kualitas Pelay</w:t>
      </w:r>
      <w:r>
        <w:t>anan, Promosi, dan Lokasi terhadap Keputusan Konsumen Menggunakan Hotel Baliem Pilamo di Wamena</w:t>
      </w:r>
      <w:r w:rsidR="002925B3">
        <w:t>”</w:t>
      </w:r>
      <w:r>
        <w:t>.</w:t>
      </w:r>
      <w:r w:rsidR="006953BD">
        <w:rPr>
          <w:lang w:val="id-ID"/>
        </w:rPr>
        <w:t xml:space="preserve"> </w:t>
      </w:r>
      <w:r w:rsidRPr="002A66C5">
        <w:rPr>
          <w:i/>
        </w:rPr>
        <w:t>Jurnal EMBA</w:t>
      </w:r>
      <w:r>
        <w:t>. Vol.3 No.3.Hal.959-970.</w:t>
      </w:r>
    </w:p>
    <w:p w:rsidR="0080608C" w:rsidRPr="0080608C" w:rsidRDefault="0080608C" w:rsidP="0080608C">
      <w:pPr>
        <w:ind w:left="709" w:hanging="709"/>
        <w:rPr>
          <w:rFonts w:cs="Times New Roman"/>
          <w:szCs w:val="24"/>
          <w:lang w:val="id-ID"/>
        </w:rPr>
      </w:pPr>
      <w:r w:rsidRPr="00430705">
        <w:rPr>
          <w:rFonts w:cs="Times New Roman"/>
          <w:szCs w:val="24"/>
        </w:rPr>
        <w:t>David Wijaya, (2017). “Manajemen Keuangan Konsep dan Penerapannya”. Jakarta: PT. Grasindo.</w:t>
      </w:r>
    </w:p>
    <w:p w:rsidR="0080608C" w:rsidRDefault="00F92ABA" w:rsidP="0080608C">
      <w:pPr>
        <w:spacing w:after="200" w:line="240" w:lineRule="auto"/>
        <w:ind w:left="720" w:hanging="720"/>
        <w:rPr>
          <w:lang w:val="id-ID"/>
        </w:rPr>
      </w:pPr>
      <w:r>
        <w:t>Erisha, Ivl dan Girang, R. 2016.Pengaruh Kinerja People dan Physical Evidence Terhadap Keputusan Menginap (Survei Terhadap Tamu Hotel Kampung Sumber Alam Garut).</w:t>
      </w:r>
      <w:r w:rsidR="006953BD">
        <w:rPr>
          <w:lang w:val="id-ID"/>
        </w:rPr>
        <w:t xml:space="preserve"> </w:t>
      </w:r>
      <w:r w:rsidRPr="002A66C5">
        <w:rPr>
          <w:i/>
        </w:rPr>
        <w:t>Journal of Business Management Education</w:t>
      </w:r>
      <w:r>
        <w:t>. Vol 1 No 2, hal 17-24.</w:t>
      </w:r>
    </w:p>
    <w:p w:rsidR="0080608C" w:rsidRPr="0080608C" w:rsidRDefault="0080608C" w:rsidP="0080608C">
      <w:pPr>
        <w:ind w:left="709" w:hanging="709"/>
        <w:rPr>
          <w:rFonts w:cs="Times New Roman"/>
          <w:szCs w:val="24"/>
          <w:lang w:val="id-ID"/>
        </w:rPr>
      </w:pPr>
      <w:r w:rsidRPr="00430705">
        <w:rPr>
          <w:rFonts w:cs="Times New Roman"/>
          <w:szCs w:val="24"/>
        </w:rPr>
        <w:t>Fandy Tjiptono, Pemasaran Jasa: Prinsip, Penerapan, Penelitian, Yogyakarta: Andi, 2014.</w:t>
      </w:r>
    </w:p>
    <w:p w:rsidR="0080608C" w:rsidRPr="0080608C" w:rsidRDefault="0080608C" w:rsidP="00BD79B4">
      <w:pPr>
        <w:spacing w:after="200" w:line="240" w:lineRule="auto"/>
        <w:ind w:left="720" w:hanging="720"/>
        <w:rPr>
          <w:lang w:val="id-ID"/>
        </w:rPr>
      </w:pPr>
      <w:r w:rsidRPr="00430705">
        <w:rPr>
          <w:rFonts w:cs="Times New Roman"/>
          <w:color w:val="111111"/>
          <w:szCs w:val="24"/>
          <w:shd w:val="clear" w:color="auto" w:fill="EEEEEE"/>
        </w:rPr>
        <w:lastRenderedPageBreak/>
        <w:t>F. Ghanimata, and M. Kamal, "ANALISIS PENGARUH HARGA, KUALITAS PRODUK, DAN LOKASI TERHADAP KEPUTUSAN PEMBELIAN (Studi pada Pembeli Produk Bandeng Juwana Elrina Semarang)," </w:t>
      </w:r>
      <w:r w:rsidRPr="00430705">
        <w:rPr>
          <w:rStyle w:val="Emphasis"/>
          <w:rFonts w:cs="Times New Roman"/>
          <w:color w:val="111111"/>
          <w:szCs w:val="24"/>
        </w:rPr>
        <w:t>Diponegoro Journal of Management</w:t>
      </w:r>
      <w:r w:rsidRPr="00430705">
        <w:rPr>
          <w:rFonts w:cs="Times New Roman"/>
          <w:color w:val="111111"/>
          <w:szCs w:val="24"/>
          <w:shd w:val="clear" w:color="auto" w:fill="EEEEEE"/>
        </w:rPr>
        <w:t>, vol. 1, no. 4, pp. 13-22, 2012</w:t>
      </w:r>
    </w:p>
    <w:p w:rsidR="00F92ABA" w:rsidRDefault="00F92ABA" w:rsidP="00BD79B4">
      <w:pPr>
        <w:spacing w:after="200" w:line="240" w:lineRule="auto"/>
        <w:ind w:left="720" w:hanging="720"/>
      </w:pPr>
      <w:r>
        <w:t>Ferdiansyah. 2014. Analisis Pengaruh Citra Merek. Lokasi dan Promosi Terhadap Keputusan Orang Tua Murid Memilih Jasa Pendidikan MTs di KKM MTsN Pamulang.</w:t>
      </w:r>
      <w:r w:rsidR="006953BD">
        <w:rPr>
          <w:lang w:val="id-ID"/>
        </w:rPr>
        <w:t xml:space="preserve"> </w:t>
      </w:r>
      <w:r w:rsidRPr="002A66C5">
        <w:rPr>
          <w:i/>
        </w:rPr>
        <w:t>Jurnal Ilmiah Ilmu Manajemen</w:t>
      </w:r>
      <w:r>
        <w:t>. Vol 1 No 1, hal 21-39</w:t>
      </w:r>
    </w:p>
    <w:p w:rsidR="00F92ABA" w:rsidRDefault="00F92ABA" w:rsidP="00BD79B4">
      <w:pPr>
        <w:spacing w:after="200" w:line="240" w:lineRule="auto"/>
        <w:ind w:left="720" w:hanging="720"/>
      </w:pPr>
      <w:r>
        <w:t xml:space="preserve">Firdausy, CM and Idawati, R. 2017. </w:t>
      </w:r>
      <w:r w:rsidRPr="006953BD">
        <w:rPr>
          <w:i/>
        </w:rPr>
        <w:t>Effects of Service Quality, Price and Promotion on Customers</w:t>
      </w:r>
      <w:r w:rsidR="002925B3" w:rsidRPr="006953BD">
        <w:rPr>
          <w:i/>
        </w:rPr>
        <w:t>’</w:t>
      </w:r>
      <w:r w:rsidRPr="006953BD">
        <w:rPr>
          <w:i/>
        </w:rPr>
        <w:t xml:space="preserve"> Purchase Decision of Traveloka Online Airline Tickets in Jakarta, Indonesia</w:t>
      </w:r>
      <w:r>
        <w:t>.</w:t>
      </w:r>
      <w:r w:rsidR="006953BD">
        <w:rPr>
          <w:lang w:val="id-ID"/>
        </w:rPr>
        <w:t xml:space="preserve"> </w:t>
      </w:r>
      <w:r w:rsidRPr="002A66C5">
        <w:rPr>
          <w:i/>
        </w:rPr>
        <w:t>International Journal of Management Science and Business Administration</w:t>
      </w:r>
      <w:r>
        <w:t>. Vol 3 (2), pp. 42-49</w:t>
      </w:r>
    </w:p>
    <w:p w:rsidR="00F92ABA" w:rsidRDefault="00F92ABA" w:rsidP="00BD79B4">
      <w:pPr>
        <w:spacing w:after="200" w:line="240" w:lineRule="auto"/>
        <w:ind w:left="720" w:hanging="720"/>
        <w:rPr>
          <w:lang w:val="id-ID"/>
        </w:rPr>
      </w:pPr>
      <w:r>
        <w:t xml:space="preserve">Ghozali, I. 2011. </w:t>
      </w:r>
      <w:r w:rsidRPr="002A66C5">
        <w:rPr>
          <w:i/>
        </w:rPr>
        <w:t>Aplikasi Analisis Multivariate dengan Program SPSS</w:t>
      </w:r>
      <w:r>
        <w:t xml:space="preserve"> (edisi Ke 4). Semarang: Badan Penerbit Universitas Diponegoro.</w:t>
      </w:r>
    </w:p>
    <w:p w:rsidR="0080608C" w:rsidRPr="0080608C" w:rsidRDefault="0080608C" w:rsidP="0080608C">
      <w:pPr>
        <w:ind w:left="709" w:hanging="709"/>
        <w:rPr>
          <w:rFonts w:cs="Times New Roman"/>
          <w:szCs w:val="24"/>
          <w:lang w:val="id-ID"/>
        </w:rPr>
      </w:pPr>
      <w:r w:rsidRPr="00430705">
        <w:rPr>
          <w:rFonts w:cs="Times New Roman"/>
          <w:szCs w:val="24"/>
        </w:rPr>
        <w:t>Ghozali, Imam. 2018. Aplikasi Analisis Multivariate dengan Program IBM SPSS 25. Badan Penerbit Universitas Diponegoro: Semarang</w:t>
      </w:r>
    </w:p>
    <w:p w:rsidR="00F92ABA" w:rsidRDefault="00F92ABA" w:rsidP="00A577B2">
      <w:pPr>
        <w:spacing w:after="200" w:line="240" w:lineRule="auto"/>
        <w:ind w:left="720" w:hanging="720"/>
        <w:rPr>
          <w:lang w:val="id-ID"/>
        </w:rPr>
      </w:pPr>
      <w:r>
        <w:t>Kristiani, N. 2016.Faktor-Faktor yang Mempengaruhi Keputusan Orang Tua Siswa Memilih SD Kasatriyan Surakarta.</w:t>
      </w:r>
      <w:r w:rsidR="006953BD">
        <w:rPr>
          <w:lang w:val="id-ID"/>
        </w:rPr>
        <w:t xml:space="preserve"> </w:t>
      </w:r>
      <w:r w:rsidRPr="002A66C5">
        <w:rPr>
          <w:i/>
        </w:rPr>
        <w:t>Jurnal Manajemen Maranatha</w:t>
      </w:r>
      <w:r w:rsidR="00A577B2">
        <w:t>. Vol.16, No.l. Hal 91-118.</w:t>
      </w:r>
    </w:p>
    <w:p w:rsidR="0080608C" w:rsidRPr="0080608C" w:rsidRDefault="0080608C" w:rsidP="0080608C">
      <w:pPr>
        <w:ind w:left="709" w:hanging="709"/>
        <w:rPr>
          <w:rFonts w:cs="Times New Roman"/>
          <w:szCs w:val="24"/>
          <w:lang w:val="id-ID"/>
        </w:rPr>
      </w:pPr>
      <w:r w:rsidRPr="00430705">
        <w:rPr>
          <w:rFonts w:cs="Times New Roman"/>
          <w:szCs w:val="24"/>
        </w:rPr>
        <w:t>Lupiyoadi, (2012), Manajemen Pemasaran Jasa Teori dan Praktik, Jakarta: Salemba Empat.</w:t>
      </w:r>
    </w:p>
    <w:p w:rsidR="00F92ABA" w:rsidRDefault="002A66C5" w:rsidP="00BD79B4">
      <w:pPr>
        <w:spacing w:after="200" w:line="240" w:lineRule="auto"/>
        <w:ind w:left="720" w:hanging="720"/>
      </w:pPr>
      <w:r>
        <w:t>M</w:t>
      </w:r>
      <w:r w:rsidR="00F92ABA">
        <w:t xml:space="preserve">ehmood, W and Shafiq, 0. 2015. Impact of Customer Satisfaction, Service Quality, Brand Image on Purchase Intention. </w:t>
      </w:r>
      <w:r w:rsidR="00F92ABA" w:rsidRPr="002A66C5">
        <w:rPr>
          <w:i/>
        </w:rPr>
        <w:t>Journal of Marketing and Consumer Research</w:t>
      </w:r>
      <w:r w:rsidR="00F92ABA">
        <w:t>. Vol 15 No 1, pp. 174-186.</w:t>
      </w:r>
    </w:p>
    <w:p w:rsidR="00F92ABA" w:rsidRDefault="00F92ABA" w:rsidP="00BD79B4">
      <w:pPr>
        <w:spacing w:after="200" w:line="240" w:lineRule="auto"/>
        <w:ind w:left="720" w:hanging="720"/>
      </w:pPr>
      <w:r>
        <w:t>Moningka, R.F.C. &amp; Loindong, S.S.R. (2016). Pengaruh servicescape dan lokasi terhadap keputusan pembelian pada Manado Town Square.</w:t>
      </w:r>
      <w:r w:rsidR="006953BD">
        <w:rPr>
          <w:lang w:val="id-ID"/>
        </w:rPr>
        <w:t xml:space="preserve"> </w:t>
      </w:r>
      <w:r w:rsidRPr="002A66C5">
        <w:rPr>
          <w:i/>
        </w:rPr>
        <w:t>Jurnal E</w:t>
      </w:r>
      <w:r w:rsidR="002A66C5">
        <w:rPr>
          <w:i/>
        </w:rPr>
        <w:t>M</w:t>
      </w:r>
      <w:r w:rsidRPr="002A66C5">
        <w:rPr>
          <w:i/>
        </w:rPr>
        <w:t>BA</w:t>
      </w:r>
      <w:r>
        <w:t>, 4</w:t>
      </w:r>
      <w:r w:rsidR="006953BD">
        <w:rPr>
          <w:lang w:val="id-ID"/>
        </w:rPr>
        <w:t xml:space="preserve"> </w:t>
      </w:r>
      <w:r>
        <w:t>(2), 778-788.</w:t>
      </w:r>
    </w:p>
    <w:p w:rsidR="00F92ABA" w:rsidRDefault="00F92ABA" w:rsidP="00BD79B4">
      <w:pPr>
        <w:spacing w:after="200" w:line="240" w:lineRule="auto"/>
        <w:ind w:left="720" w:hanging="720"/>
      </w:pPr>
      <w:r>
        <w:t>Nurahman, G dan Purwanegara, MS. 2013.Marketing Strategy of Narapati Indah Syariah Hotel &amp; Convention.</w:t>
      </w:r>
      <w:r w:rsidR="006953BD">
        <w:rPr>
          <w:lang w:val="id-ID"/>
        </w:rPr>
        <w:t xml:space="preserve"> </w:t>
      </w:r>
      <w:r w:rsidRPr="002A66C5">
        <w:rPr>
          <w:i/>
        </w:rPr>
        <w:t>The Indonesian Journal Of Business Administration</w:t>
      </w:r>
      <w:r w:rsidR="002A66C5">
        <w:t xml:space="preserve">. </w:t>
      </w:r>
      <w:r>
        <w:t>Vol. 2, No. 3, 2013:293-306.</w:t>
      </w:r>
    </w:p>
    <w:p w:rsidR="00F92ABA" w:rsidRDefault="00F92ABA" w:rsidP="00BD79B4">
      <w:pPr>
        <w:spacing w:after="200" w:line="240" w:lineRule="auto"/>
        <w:ind w:left="720" w:hanging="720"/>
      </w:pPr>
      <w:r>
        <w:t>Rizal, F, Adam, M.,</w:t>
      </w:r>
      <w:r w:rsidR="00664C20">
        <w:t xml:space="preserve"> Ibrahim, M. 2017. </w:t>
      </w:r>
      <w:r w:rsidR="00664C20" w:rsidRPr="006953BD">
        <w:rPr>
          <w:i/>
        </w:rPr>
        <w:t xml:space="preserve">Effect of </w:t>
      </w:r>
      <w:r w:rsidRPr="006953BD">
        <w:rPr>
          <w:i/>
        </w:rPr>
        <w:t>Price, Design and Location On Decision of Purchase and Its Implication on Customer Satisfaction</w:t>
      </w:r>
      <w:r>
        <w:t xml:space="preserve">. </w:t>
      </w:r>
      <w:r w:rsidRPr="002A66C5">
        <w:rPr>
          <w:i/>
        </w:rPr>
        <w:t>International Journal of Economics, Commerce and Management United Kingdom</w:t>
      </w:r>
      <w:r>
        <w:t>. Vol. V (12), pp. 345-353.</w:t>
      </w:r>
    </w:p>
    <w:p w:rsidR="000A5081" w:rsidRDefault="000A5081" w:rsidP="000A5081">
      <w:pPr>
        <w:widowControl w:val="0"/>
        <w:autoSpaceDE w:val="0"/>
        <w:autoSpaceDN w:val="0"/>
        <w:adjustRightInd w:val="0"/>
        <w:spacing w:line="240" w:lineRule="auto"/>
        <w:ind w:left="480" w:right="-142" w:hanging="480"/>
        <w:rPr>
          <w:rFonts w:cs="Times New Roman"/>
          <w:noProof/>
          <w:szCs w:val="24"/>
        </w:rPr>
      </w:pPr>
      <w:r w:rsidRPr="00C13F85">
        <w:rPr>
          <w:rFonts w:cs="Times New Roman"/>
          <w:noProof/>
          <w:szCs w:val="24"/>
        </w:rPr>
        <w:t xml:space="preserve">Sugiyono. (2019). </w:t>
      </w:r>
      <w:r w:rsidRPr="00C13F85">
        <w:rPr>
          <w:rFonts w:cs="Times New Roman"/>
          <w:i/>
          <w:iCs/>
          <w:noProof/>
          <w:szCs w:val="24"/>
        </w:rPr>
        <w:t>Metode Penelitian Kuantitatif</w:t>
      </w:r>
      <w:r w:rsidRPr="00C13F85">
        <w:rPr>
          <w:rFonts w:cs="Times New Roman"/>
          <w:noProof/>
          <w:szCs w:val="24"/>
        </w:rPr>
        <w:t xml:space="preserve"> (Setiyawami (ed.); 2nd ed.). CV. Alfabeta.</w:t>
      </w:r>
      <w:hyperlink r:id="rId37" w:history="1">
        <w:r w:rsidRPr="005A28FE">
          <w:rPr>
            <w:rStyle w:val="Hyperlink"/>
            <w:rFonts w:cs="Times New Roman"/>
            <w:noProof/>
            <w:szCs w:val="24"/>
          </w:rPr>
          <w:t>https://id.scribd.com/document/391327717/Buku-Metode-Penelitian-Sugiyono</w:t>
        </w:r>
      </w:hyperlink>
    </w:p>
    <w:p w:rsidR="000A5081" w:rsidRPr="0080608C" w:rsidRDefault="0080608C" w:rsidP="0080608C">
      <w:pPr>
        <w:ind w:left="709" w:hanging="709"/>
        <w:rPr>
          <w:rFonts w:cs="Times New Roman"/>
          <w:szCs w:val="24"/>
          <w:lang w:val="id-ID"/>
        </w:rPr>
      </w:pPr>
      <w:r w:rsidRPr="00430705">
        <w:rPr>
          <w:rFonts w:cs="Times New Roman"/>
          <w:szCs w:val="24"/>
        </w:rPr>
        <w:lastRenderedPageBreak/>
        <w:t>Sekaran, Uma. 2011. Research Methods For Business (Metode Penelitian Untuk Bisnis). Jakarta: Salemba Empat.</w:t>
      </w:r>
    </w:p>
    <w:p w:rsidR="00F92ABA" w:rsidRDefault="00F92ABA" w:rsidP="00BD79B4">
      <w:pPr>
        <w:spacing w:after="200" w:line="240" w:lineRule="auto"/>
        <w:ind w:left="720" w:hanging="720"/>
      </w:pPr>
      <w:r>
        <w:t>Wi</w:t>
      </w:r>
      <w:r w:rsidR="000D74D9">
        <w:t>j</w:t>
      </w:r>
      <w:r>
        <w:t>aya, RB. 2017. Pertimbanga</w:t>
      </w:r>
      <w:r w:rsidR="002A66C5">
        <w:t>n Konsumen Memilih Hotel (</w:t>
      </w:r>
      <w:r>
        <w:t xml:space="preserve">Study Pada Konsumen </w:t>
      </w:r>
      <w:r w:rsidR="002A66C5">
        <w:t>d</w:t>
      </w:r>
      <w:r>
        <w:t>i Swiss-Belinn Ska Pekanbaru).</w:t>
      </w:r>
      <w:r w:rsidR="006953BD">
        <w:rPr>
          <w:lang w:val="id-ID"/>
        </w:rPr>
        <w:t xml:space="preserve"> </w:t>
      </w:r>
      <w:r w:rsidRPr="002A66C5">
        <w:rPr>
          <w:i/>
        </w:rPr>
        <w:t>Jom FISIP</w:t>
      </w:r>
      <w:r>
        <w:t>. Vol 4 No. 2, HAL 1-13.</w:t>
      </w:r>
    </w:p>
    <w:p w:rsidR="0079296C" w:rsidRPr="0079296C" w:rsidRDefault="006953BD" w:rsidP="00BD79B4">
      <w:pPr>
        <w:spacing w:after="200" w:line="240" w:lineRule="auto"/>
        <w:ind w:left="720" w:hanging="720"/>
      </w:pPr>
      <w:r>
        <w:t>Widyarini dan Kartini, F. 2014</w:t>
      </w:r>
      <w:r>
        <w:rPr>
          <w:lang w:val="id-ID"/>
        </w:rPr>
        <w:t xml:space="preserve">. </w:t>
      </w:r>
      <w:r w:rsidR="00F92ABA">
        <w:t>Variabel yang Mempengaruhi Keputusan Pemilihan Hotel Syariah.</w:t>
      </w:r>
      <w:r>
        <w:rPr>
          <w:lang w:val="id-ID"/>
        </w:rPr>
        <w:t xml:space="preserve"> </w:t>
      </w:r>
      <w:r w:rsidR="00F92ABA" w:rsidRPr="002A66C5">
        <w:rPr>
          <w:i/>
        </w:rPr>
        <w:t>Ekkbisi</w:t>
      </w:r>
      <w:r w:rsidR="00F92ABA">
        <w:t>, Vol. IX (1), pp. 83 - 94</w:t>
      </w:r>
    </w:p>
    <w:sectPr w:rsidR="0079296C" w:rsidRPr="0079296C" w:rsidSect="00D95737">
      <w:pgSz w:w="11907" w:h="16840"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608C" w:rsidRDefault="0080608C" w:rsidP="002C1012">
      <w:pPr>
        <w:spacing w:line="240" w:lineRule="auto"/>
      </w:pPr>
      <w:r>
        <w:separator/>
      </w:r>
    </w:p>
  </w:endnote>
  <w:endnote w:type="continuationSeparator" w:id="0">
    <w:p w:rsidR="0080608C" w:rsidRDefault="0080608C" w:rsidP="002C10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107905"/>
      <w:docPartObj>
        <w:docPartGallery w:val="Page Numbers (Bottom of Page)"/>
        <w:docPartUnique/>
      </w:docPartObj>
    </w:sdtPr>
    <w:sdtEndPr/>
    <w:sdtContent>
      <w:p w:rsidR="0080608C" w:rsidRDefault="0080608C">
        <w:pPr>
          <w:pStyle w:val="Footer"/>
          <w:jc w:val="center"/>
        </w:pPr>
        <w:r>
          <w:fldChar w:fldCharType="begin"/>
        </w:r>
        <w:r>
          <w:instrText xml:space="preserve"> PAGE   \* MERGEFORMAT </w:instrText>
        </w:r>
        <w:r>
          <w:fldChar w:fldCharType="separate"/>
        </w:r>
        <w:r w:rsidR="00E62D41">
          <w:rPr>
            <w:noProof/>
          </w:rPr>
          <w:t>iii</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631229"/>
      <w:docPartObj>
        <w:docPartGallery w:val="Page Numbers (Bottom of Page)"/>
        <w:docPartUnique/>
      </w:docPartObj>
    </w:sdtPr>
    <w:sdtEndPr/>
    <w:sdtContent>
      <w:p w:rsidR="0080608C" w:rsidRDefault="0080608C">
        <w:pPr>
          <w:pStyle w:val="Footer"/>
          <w:jc w:val="center"/>
        </w:pPr>
        <w:r>
          <w:fldChar w:fldCharType="begin"/>
        </w:r>
        <w:r>
          <w:instrText xml:space="preserve"> PAGE   \* MERGEFORMAT </w:instrText>
        </w:r>
        <w:r>
          <w:fldChar w:fldCharType="separate"/>
        </w:r>
        <w:r w:rsidR="00E62D41">
          <w:rPr>
            <w:noProof/>
          </w:rPr>
          <w:t>i</w:t>
        </w:r>
        <w:r>
          <w:rPr>
            <w:noProof/>
          </w:rPr>
          <w:fldChar w:fldCharType="end"/>
        </w:r>
      </w:p>
    </w:sdtContent>
  </w:sdt>
  <w:p w:rsidR="0080608C" w:rsidRDefault="0080608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8C" w:rsidRDefault="0080608C">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8C" w:rsidRPr="00D95737" w:rsidRDefault="0080608C" w:rsidP="00D95737">
    <w:pPr>
      <w:pStyle w:val="Header"/>
      <w:tabs>
        <w:tab w:val="left" w:pos="7092"/>
        <w:tab w:val="right" w:pos="7938"/>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608C" w:rsidRDefault="0080608C" w:rsidP="002C1012">
      <w:pPr>
        <w:spacing w:line="240" w:lineRule="auto"/>
      </w:pPr>
      <w:r>
        <w:separator/>
      </w:r>
    </w:p>
  </w:footnote>
  <w:footnote w:type="continuationSeparator" w:id="0">
    <w:p w:rsidR="0080608C" w:rsidRDefault="0080608C" w:rsidP="002C101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8C" w:rsidRDefault="0080608C">
    <w:pPr>
      <w:pStyle w:val="Header"/>
      <w:jc w:val="right"/>
    </w:pPr>
  </w:p>
  <w:p w:rsidR="0080608C" w:rsidRDefault="008060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8C" w:rsidRDefault="0080608C">
    <w:pPr>
      <w:pStyle w:val="Header"/>
      <w:jc w:val="right"/>
    </w:pPr>
  </w:p>
  <w:p w:rsidR="0080608C" w:rsidRPr="00447AB4" w:rsidRDefault="0080608C" w:rsidP="00C927FA">
    <w:pPr>
      <w:pStyle w:val="Header"/>
      <w:jc w:val="center"/>
      <w:rPr>
        <w:lang w:val="id-ID"/>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107923"/>
      <w:docPartObj>
        <w:docPartGallery w:val="Page Numbers (Top of Page)"/>
        <w:docPartUnique/>
      </w:docPartObj>
    </w:sdtPr>
    <w:sdtEndPr/>
    <w:sdtContent>
      <w:p w:rsidR="0080608C" w:rsidRDefault="0080608C" w:rsidP="00D95737">
        <w:pPr>
          <w:pStyle w:val="Header"/>
          <w:tabs>
            <w:tab w:val="left" w:pos="7092"/>
            <w:tab w:val="right" w:pos="7938"/>
          </w:tabs>
          <w:jc w:val="left"/>
        </w:pPr>
        <w:r>
          <w:tab/>
        </w:r>
        <w:r>
          <w:tab/>
        </w:r>
        <w:r>
          <w:tab/>
        </w:r>
        <w:r>
          <w:fldChar w:fldCharType="begin"/>
        </w:r>
        <w:r>
          <w:instrText xml:space="preserve"> PAGE   \* MERGEFORMAT </w:instrText>
        </w:r>
        <w:r>
          <w:fldChar w:fldCharType="separate"/>
        </w:r>
        <w:r w:rsidR="00E62D41">
          <w:rPr>
            <w:noProof/>
          </w:rPr>
          <w:t>67</w:t>
        </w:r>
        <w:r>
          <w:rPr>
            <w:noProof/>
          </w:rPr>
          <w:fldChar w:fldCharType="end"/>
        </w:r>
      </w:p>
    </w:sdtContent>
  </w:sdt>
  <w:p w:rsidR="0080608C" w:rsidRDefault="008060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0183B"/>
    <w:multiLevelType w:val="hybridMultilevel"/>
    <w:tmpl w:val="847024EE"/>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nsid w:val="0C106E01"/>
    <w:multiLevelType w:val="hybridMultilevel"/>
    <w:tmpl w:val="6DC45CDC"/>
    <w:lvl w:ilvl="0" w:tplc="04090015">
      <w:start w:val="1"/>
      <w:numFmt w:val="upperLetter"/>
      <w:lvlText w:val="%1."/>
      <w:lvlJc w:val="left"/>
      <w:pPr>
        <w:ind w:left="720" w:hanging="360"/>
      </w:pPr>
    </w:lvl>
    <w:lvl w:ilvl="1" w:tplc="D8E09ED2">
      <w:start w:val="1"/>
      <w:numFmt w:val="decimal"/>
      <w:lvlText w:val="%2."/>
      <w:lvlJc w:val="left"/>
      <w:pPr>
        <w:ind w:left="2160" w:hanging="108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385F72"/>
    <w:multiLevelType w:val="hybridMultilevel"/>
    <w:tmpl w:val="EB3C1B68"/>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nsid w:val="1159429A"/>
    <w:multiLevelType w:val="hybridMultilevel"/>
    <w:tmpl w:val="2460C40A"/>
    <w:lvl w:ilvl="0" w:tplc="0409000F">
      <w:start w:val="1"/>
      <w:numFmt w:val="decimal"/>
      <w:lvlText w:val="%1."/>
      <w:lvlJc w:val="left"/>
      <w:pPr>
        <w:ind w:left="1800" w:hanging="360"/>
      </w:pPr>
    </w:lvl>
    <w:lvl w:ilvl="1" w:tplc="0409000F">
      <w:start w:val="1"/>
      <w:numFmt w:val="decimal"/>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294745A"/>
    <w:multiLevelType w:val="hybridMultilevel"/>
    <w:tmpl w:val="E960B18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15406599"/>
    <w:multiLevelType w:val="hybridMultilevel"/>
    <w:tmpl w:val="11AC4756"/>
    <w:lvl w:ilvl="0" w:tplc="03F2D8E0">
      <w:start w:val="1"/>
      <w:numFmt w:val="decimal"/>
      <w:lvlText w:val="%1)"/>
      <w:lvlJc w:val="left"/>
      <w:pPr>
        <w:ind w:left="2160" w:hanging="360"/>
      </w:pPr>
      <w:rPr>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19921F5B"/>
    <w:multiLevelType w:val="hybridMultilevel"/>
    <w:tmpl w:val="4D24F4C0"/>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F948E454">
      <w:start w:val="1"/>
      <w:numFmt w:val="decimal"/>
      <w:lvlText w:val="%3)"/>
      <w:lvlJc w:val="left"/>
      <w:pPr>
        <w:ind w:left="3780" w:hanging="36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199644FC"/>
    <w:multiLevelType w:val="hybridMultilevel"/>
    <w:tmpl w:val="6F741F6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19C07EF6"/>
    <w:multiLevelType w:val="hybridMultilevel"/>
    <w:tmpl w:val="ED5A4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FA65D7"/>
    <w:multiLevelType w:val="hybridMultilevel"/>
    <w:tmpl w:val="0B449532"/>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
    <w:nsid w:val="2986243F"/>
    <w:multiLevelType w:val="hybridMultilevel"/>
    <w:tmpl w:val="87DEC62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2BE77851"/>
    <w:multiLevelType w:val="hybridMultilevel"/>
    <w:tmpl w:val="383A967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2F823B91"/>
    <w:multiLevelType w:val="hybridMultilevel"/>
    <w:tmpl w:val="EF9849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FFF008C"/>
    <w:multiLevelType w:val="hybridMultilevel"/>
    <w:tmpl w:val="6DC45CDC"/>
    <w:lvl w:ilvl="0" w:tplc="04090015">
      <w:start w:val="1"/>
      <w:numFmt w:val="upperLetter"/>
      <w:lvlText w:val="%1."/>
      <w:lvlJc w:val="left"/>
      <w:pPr>
        <w:ind w:left="720" w:hanging="360"/>
      </w:pPr>
    </w:lvl>
    <w:lvl w:ilvl="1" w:tplc="D8E09ED2">
      <w:start w:val="1"/>
      <w:numFmt w:val="decimal"/>
      <w:lvlText w:val="%2."/>
      <w:lvlJc w:val="left"/>
      <w:pPr>
        <w:ind w:left="2160" w:hanging="108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145E5C"/>
    <w:multiLevelType w:val="hybridMultilevel"/>
    <w:tmpl w:val="122218C6"/>
    <w:lvl w:ilvl="0" w:tplc="0409000F">
      <w:start w:val="1"/>
      <w:numFmt w:val="decimal"/>
      <w:lvlText w:val="%1."/>
      <w:lvlJc w:val="left"/>
      <w:pPr>
        <w:ind w:left="1800" w:hanging="360"/>
      </w:pPr>
    </w:lvl>
    <w:lvl w:ilvl="1" w:tplc="0409000F">
      <w:start w:val="1"/>
      <w:numFmt w:val="decimal"/>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3D232BA8"/>
    <w:multiLevelType w:val="hybridMultilevel"/>
    <w:tmpl w:val="06CE4C1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3E76707F"/>
    <w:multiLevelType w:val="hybridMultilevel"/>
    <w:tmpl w:val="254A076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430E3740"/>
    <w:multiLevelType w:val="hybridMultilevel"/>
    <w:tmpl w:val="6DC45CDC"/>
    <w:lvl w:ilvl="0" w:tplc="04090015">
      <w:start w:val="1"/>
      <w:numFmt w:val="upperLetter"/>
      <w:lvlText w:val="%1."/>
      <w:lvlJc w:val="left"/>
      <w:pPr>
        <w:ind w:left="720" w:hanging="360"/>
      </w:pPr>
    </w:lvl>
    <w:lvl w:ilvl="1" w:tplc="D8E09ED2">
      <w:start w:val="1"/>
      <w:numFmt w:val="decimal"/>
      <w:lvlText w:val="%2."/>
      <w:lvlJc w:val="left"/>
      <w:pPr>
        <w:ind w:left="2160" w:hanging="108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FD02D8"/>
    <w:multiLevelType w:val="hybridMultilevel"/>
    <w:tmpl w:val="75325A0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4F0B1BFA"/>
    <w:multiLevelType w:val="hybridMultilevel"/>
    <w:tmpl w:val="01067E48"/>
    <w:lvl w:ilvl="0" w:tplc="04090019">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0">
    <w:nsid w:val="4FB17F28"/>
    <w:multiLevelType w:val="hybridMultilevel"/>
    <w:tmpl w:val="D8B64B0A"/>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nsid w:val="52985943"/>
    <w:multiLevelType w:val="hybridMultilevel"/>
    <w:tmpl w:val="75E6771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nsid w:val="56F65DD4"/>
    <w:multiLevelType w:val="hybridMultilevel"/>
    <w:tmpl w:val="B71C2848"/>
    <w:lvl w:ilvl="0" w:tplc="04090019">
      <w:start w:val="1"/>
      <w:numFmt w:val="lowerLetter"/>
      <w:lvlText w:val="%1."/>
      <w:lvlJc w:val="left"/>
      <w:pPr>
        <w:ind w:left="1797" w:hanging="360"/>
      </w:p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23">
    <w:nsid w:val="57DA1219"/>
    <w:multiLevelType w:val="hybridMultilevel"/>
    <w:tmpl w:val="173CDEAE"/>
    <w:lvl w:ilvl="0" w:tplc="0409000F">
      <w:start w:val="1"/>
      <w:numFmt w:val="decimal"/>
      <w:lvlText w:val="%1."/>
      <w:lvlJc w:val="left"/>
      <w:pPr>
        <w:ind w:left="1797" w:hanging="360"/>
      </w:pPr>
    </w:lvl>
    <w:lvl w:ilvl="1" w:tplc="0409000F">
      <w:start w:val="1"/>
      <w:numFmt w:val="decimal"/>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24">
    <w:nsid w:val="59B53CAE"/>
    <w:multiLevelType w:val="hybridMultilevel"/>
    <w:tmpl w:val="0EFAF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F2501A"/>
    <w:multiLevelType w:val="hybridMultilevel"/>
    <w:tmpl w:val="9718DF0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nsid w:val="5C060FB7"/>
    <w:multiLevelType w:val="hybridMultilevel"/>
    <w:tmpl w:val="66FC4550"/>
    <w:lvl w:ilvl="0" w:tplc="A2029DB4">
      <w:start w:val="1"/>
      <w:numFmt w:val="decimal"/>
      <w:lvlText w:val="%1)"/>
      <w:lvlJc w:val="left"/>
      <w:pPr>
        <w:ind w:left="2160" w:hanging="360"/>
      </w:pPr>
      <w:rPr>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5D460D58"/>
    <w:multiLevelType w:val="hybridMultilevel"/>
    <w:tmpl w:val="463AADB6"/>
    <w:lvl w:ilvl="0" w:tplc="0409000F">
      <w:start w:val="1"/>
      <w:numFmt w:val="decimal"/>
      <w:lvlText w:val="%1."/>
      <w:lvlJc w:val="left"/>
      <w:pPr>
        <w:ind w:left="1800" w:hanging="360"/>
      </w:pPr>
    </w:lvl>
    <w:lvl w:ilvl="1" w:tplc="0409000F">
      <w:start w:val="1"/>
      <w:numFmt w:val="decimal"/>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5D6362F8"/>
    <w:multiLevelType w:val="hybridMultilevel"/>
    <w:tmpl w:val="6DC45CDC"/>
    <w:lvl w:ilvl="0" w:tplc="04090015">
      <w:start w:val="1"/>
      <w:numFmt w:val="upperLetter"/>
      <w:lvlText w:val="%1."/>
      <w:lvlJc w:val="left"/>
      <w:pPr>
        <w:ind w:left="720" w:hanging="360"/>
      </w:pPr>
    </w:lvl>
    <w:lvl w:ilvl="1" w:tplc="D8E09ED2">
      <w:start w:val="1"/>
      <w:numFmt w:val="decimal"/>
      <w:lvlText w:val="%2."/>
      <w:lvlJc w:val="left"/>
      <w:pPr>
        <w:ind w:left="2160" w:hanging="108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7A53FB"/>
    <w:multiLevelType w:val="hybridMultilevel"/>
    <w:tmpl w:val="705E34D4"/>
    <w:lvl w:ilvl="0" w:tplc="0409000F">
      <w:start w:val="1"/>
      <w:numFmt w:val="decimal"/>
      <w:lvlText w:val="%1."/>
      <w:lvlJc w:val="left"/>
      <w:pPr>
        <w:ind w:left="1797" w:hanging="360"/>
      </w:pPr>
    </w:lvl>
    <w:lvl w:ilvl="1" w:tplc="0409000F">
      <w:start w:val="1"/>
      <w:numFmt w:val="decimal"/>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30">
    <w:nsid w:val="5DF71D97"/>
    <w:multiLevelType w:val="hybridMultilevel"/>
    <w:tmpl w:val="E5E627FC"/>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nsid w:val="601C4EB8"/>
    <w:multiLevelType w:val="hybridMultilevel"/>
    <w:tmpl w:val="FD50835A"/>
    <w:lvl w:ilvl="0" w:tplc="B826112C">
      <w:start w:val="1"/>
      <w:numFmt w:val="decimal"/>
      <w:lvlText w:val="%1)"/>
      <w:lvlJc w:val="left"/>
      <w:pPr>
        <w:ind w:left="2160" w:hanging="360"/>
      </w:pPr>
      <w:rPr>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nsid w:val="60BC4AC6"/>
    <w:multiLevelType w:val="hybridMultilevel"/>
    <w:tmpl w:val="A80EAD74"/>
    <w:lvl w:ilvl="0" w:tplc="0409000F">
      <w:start w:val="1"/>
      <w:numFmt w:val="decimal"/>
      <w:lvlText w:val="%1."/>
      <w:lvlJc w:val="left"/>
      <w:pPr>
        <w:ind w:left="1797" w:hanging="360"/>
      </w:p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33">
    <w:nsid w:val="61473919"/>
    <w:multiLevelType w:val="hybridMultilevel"/>
    <w:tmpl w:val="5492FF86"/>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nsid w:val="627142A6"/>
    <w:multiLevelType w:val="hybridMultilevel"/>
    <w:tmpl w:val="18CA49F4"/>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nsid w:val="6506769D"/>
    <w:multiLevelType w:val="hybridMultilevel"/>
    <w:tmpl w:val="934EB368"/>
    <w:lvl w:ilvl="0" w:tplc="0409000F">
      <w:start w:val="1"/>
      <w:numFmt w:val="decimal"/>
      <w:lvlText w:val="%1."/>
      <w:lvlJc w:val="left"/>
      <w:pPr>
        <w:ind w:left="1800" w:hanging="360"/>
      </w:pPr>
    </w:lvl>
    <w:lvl w:ilvl="1" w:tplc="0409000F">
      <w:start w:val="1"/>
      <w:numFmt w:val="decimal"/>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67C2587D"/>
    <w:multiLevelType w:val="hybridMultilevel"/>
    <w:tmpl w:val="B0760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8264F06"/>
    <w:multiLevelType w:val="hybridMultilevel"/>
    <w:tmpl w:val="4336E58E"/>
    <w:lvl w:ilvl="0" w:tplc="0409000F">
      <w:start w:val="1"/>
      <w:numFmt w:val="decimal"/>
      <w:lvlText w:val="%1."/>
      <w:lvlJc w:val="left"/>
      <w:pPr>
        <w:ind w:left="1800" w:hanging="360"/>
      </w:pPr>
    </w:lvl>
    <w:lvl w:ilvl="1" w:tplc="0409000F">
      <w:start w:val="1"/>
      <w:numFmt w:val="decimal"/>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682F12DF"/>
    <w:multiLevelType w:val="hybridMultilevel"/>
    <w:tmpl w:val="205020F6"/>
    <w:lvl w:ilvl="0" w:tplc="0409000F">
      <w:start w:val="1"/>
      <w:numFmt w:val="decimal"/>
      <w:lvlText w:val="%1."/>
      <w:lvlJc w:val="left"/>
      <w:pPr>
        <w:ind w:left="1800" w:hanging="360"/>
      </w:pPr>
    </w:lvl>
    <w:lvl w:ilvl="1" w:tplc="0409000F">
      <w:start w:val="1"/>
      <w:numFmt w:val="decimal"/>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69967E00"/>
    <w:multiLevelType w:val="hybridMultilevel"/>
    <w:tmpl w:val="2B547C7C"/>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0">
    <w:nsid w:val="69A410ED"/>
    <w:multiLevelType w:val="hybridMultilevel"/>
    <w:tmpl w:val="87FC477A"/>
    <w:lvl w:ilvl="0" w:tplc="9EA0C8A4">
      <w:start w:val="1"/>
      <w:numFmt w:val="lowerLetter"/>
      <w:lvlText w:val="%1."/>
      <w:lvlJc w:val="left"/>
      <w:pPr>
        <w:ind w:left="2160" w:hanging="360"/>
      </w:pPr>
      <w:rPr>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nsid w:val="6A016A98"/>
    <w:multiLevelType w:val="hybridMultilevel"/>
    <w:tmpl w:val="3724CBE4"/>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AD34498C">
      <w:start w:val="1"/>
      <w:numFmt w:val="decimal"/>
      <w:lvlText w:val="%3)"/>
      <w:lvlJc w:val="left"/>
      <w:pPr>
        <w:ind w:left="3780" w:hanging="360"/>
      </w:pPr>
      <w:rPr>
        <w:rFonts w:hint="default"/>
        <w:i w:val="0"/>
      </w:rPr>
    </w:lvl>
    <w:lvl w:ilvl="3" w:tplc="7BCCDD1E">
      <w:start w:val="1"/>
      <w:numFmt w:val="decimal"/>
      <w:lvlText w:val="%4)"/>
      <w:lvlJc w:val="left"/>
      <w:pPr>
        <w:ind w:left="4320" w:hanging="360"/>
      </w:pPr>
      <w:rPr>
        <w:rFonts w:hint="default"/>
        <w:i w:val="0"/>
      </w:r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nsid w:val="6B1F4B6B"/>
    <w:multiLevelType w:val="hybridMultilevel"/>
    <w:tmpl w:val="35F2FE6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nsid w:val="6F763FFA"/>
    <w:multiLevelType w:val="hybridMultilevel"/>
    <w:tmpl w:val="0B449532"/>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4">
    <w:nsid w:val="70077E64"/>
    <w:multiLevelType w:val="hybridMultilevel"/>
    <w:tmpl w:val="7A381B9C"/>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882203A4">
      <w:start w:val="1"/>
      <w:numFmt w:val="decimal"/>
      <w:lvlText w:val="%3)"/>
      <w:lvlJc w:val="left"/>
      <w:pPr>
        <w:ind w:left="3780" w:hanging="36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nsid w:val="70CE5B73"/>
    <w:multiLevelType w:val="hybridMultilevel"/>
    <w:tmpl w:val="6DC45CDC"/>
    <w:lvl w:ilvl="0" w:tplc="04090015">
      <w:start w:val="1"/>
      <w:numFmt w:val="upperLetter"/>
      <w:lvlText w:val="%1."/>
      <w:lvlJc w:val="left"/>
      <w:pPr>
        <w:ind w:left="720" w:hanging="360"/>
      </w:pPr>
    </w:lvl>
    <w:lvl w:ilvl="1" w:tplc="D8E09ED2">
      <w:start w:val="1"/>
      <w:numFmt w:val="decimal"/>
      <w:lvlText w:val="%2."/>
      <w:lvlJc w:val="left"/>
      <w:pPr>
        <w:ind w:left="2160" w:hanging="108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5C7217E"/>
    <w:multiLevelType w:val="hybridMultilevel"/>
    <w:tmpl w:val="272C5102"/>
    <w:lvl w:ilvl="0" w:tplc="0409000F">
      <w:start w:val="1"/>
      <w:numFmt w:val="decimal"/>
      <w:lvlText w:val="%1."/>
      <w:lvlJc w:val="left"/>
      <w:pPr>
        <w:ind w:left="1797" w:hanging="360"/>
      </w:p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47">
    <w:nsid w:val="766718AE"/>
    <w:multiLevelType w:val="hybridMultilevel"/>
    <w:tmpl w:val="FF84F584"/>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5E56A7A4">
      <w:start w:val="1"/>
      <w:numFmt w:val="decimal"/>
      <w:lvlText w:val="%3)"/>
      <w:lvlJc w:val="left"/>
      <w:pPr>
        <w:ind w:left="3780" w:hanging="36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nsid w:val="77677EE1"/>
    <w:multiLevelType w:val="hybridMultilevel"/>
    <w:tmpl w:val="7F5ED1C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7A8340ED"/>
    <w:multiLevelType w:val="hybridMultilevel"/>
    <w:tmpl w:val="F572DD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C7C7D14"/>
    <w:multiLevelType w:val="hybridMultilevel"/>
    <w:tmpl w:val="123A84AE"/>
    <w:lvl w:ilvl="0" w:tplc="0409000F">
      <w:start w:val="1"/>
      <w:numFmt w:val="decimal"/>
      <w:lvlText w:val="%1."/>
      <w:lvlJc w:val="left"/>
      <w:pPr>
        <w:ind w:left="2160" w:hanging="360"/>
      </w:pPr>
    </w:lvl>
    <w:lvl w:ilvl="1" w:tplc="AF666764">
      <w:start w:val="1"/>
      <w:numFmt w:val="lowerLetter"/>
      <w:lvlText w:val="%2."/>
      <w:lvlJc w:val="left"/>
      <w:pPr>
        <w:ind w:left="3240" w:hanging="720"/>
      </w:pPr>
      <w:rPr>
        <w:rFonts w:hint="default"/>
      </w:r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1">
    <w:nsid w:val="7F2E5016"/>
    <w:multiLevelType w:val="hybridMultilevel"/>
    <w:tmpl w:val="38EC485A"/>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24"/>
  </w:num>
  <w:num w:numId="2">
    <w:abstractNumId w:val="49"/>
  </w:num>
  <w:num w:numId="3">
    <w:abstractNumId w:val="36"/>
  </w:num>
  <w:num w:numId="4">
    <w:abstractNumId w:val="12"/>
  </w:num>
  <w:num w:numId="5">
    <w:abstractNumId w:val="45"/>
  </w:num>
  <w:num w:numId="6">
    <w:abstractNumId w:val="29"/>
  </w:num>
  <w:num w:numId="7">
    <w:abstractNumId w:val="23"/>
  </w:num>
  <w:num w:numId="8">
    <w:abstractNumId w:val="32"/>
  </w:num>
  <w:num w:numId="9">
    <w:abstractNumId w:val="22"/>
  </w:num>
  <w:num w:numId="10">
    <w:abstractNumId w:val="1"/>
  </w:num>
  <w:num w:numId="11">
    <w:abstractNumId w:val="46"/>
  </w:num>
  <w:num w:numId="12">
    <w:abstractNumId w:val="38"/>
  </w:num>
  <w:num w:numId="13">
    <w:abstractNumId w:val="37"/>
  </w:num>
  <w:num w:numId="14">
    <w:abstractNumId w:val="14"/>
  </w:num>
  <w:num w:numId="15">
    <w:abstractNumId w:val="27"/>
  </w:num>
  <w:num w:numId="16">
    <w:abstractNumId w:val="18"/>
  </w:num>
  <w:num w:numId="17">
    <w:abstractNumId w:val="8"/>
  </w:num>
  <w:num w:numId="18">
    <w:abstractNumId w:val="35"/>
  </w:num>
  <w:num w:numId="19">
    <w:abstractNumId w:val="28"/>
  </w:num>
  <w:num w:numId="20">
    <w:abstractNumId w:val="48"/>
  </w:num>
  <w:num w:numId="21">
    <w:abstractNumId w:val="50"/>
  </w:num>
  <w:num w:numId="22">
    <w:abstractNumId w:val="51"/>
  </w:num>
  <w:num w:numId="23">
    <w:abstractNumId w:val="44"/>
  </w:num>
  <w:num w:numId="24">
    <w:abstractNumId w:val="6"/>
  </w:num>
  <w:num w:numId="25">
    <w:abstractNumId w:val="47"/>
  </w:num>
  <w:num w:numId="26">
    <w:abstractNumId w:val="4"/>
  </w:num>
  <w:num w:numId="27">
    <w:abstractNumId w:val="41"/>
  </w:num>
  <w:num w:numId="28">
    <w:abstractNumId w:val="11"/>
  </w:num>
  <w:num w:numId="29">
    <w:abstractNumId w:val="10"/>
  </w:num>
  <w:num w:numId="30">
    <w:abstractNumId w:val="15"/>
  </w:num>
  <w:num w:numId="31">
    <w:abstractNumId w:val="7"/>
  </w:num>
  <w:num w:numId="32">
    <w:abstractNumId w:val="39"/>
  </w:num>
  <w:num w:numId="33">
    <w:abstractNumId w:val="2"/>
  </w:num>
  <w:num w:numId="34">
    <w:abstractNumId w:val="34"/>
  </w:num>
  <w:num w:numId="35">
    <w:abstractNumId w:val="20"/>
  </w:num>
  <w:num w:numId="36">
    <w:abstractNumId w:val="17"/>
  </w:num>
  <w:num w:numId="37">
    <w:abstractNumId w:val="33"/>
  </w:num>
  <w:num w:numId="38">
    <w:abstractNumId w:val="16"/>
  </w:num>
  <w:num w:numId="39">
    <w:abstractNumId w:val="40"/>
  </w:num>
  <w:num w:numId="40">
    <w:abstractNumId w:val="5"/>
  </w:num>
  <w:num w:numId="41">
    <w:abstractNumId w:val="31"/>
  </w:num>
  <w:num w:numId="42">
    <w:abstractNumId w:val="26"/>
  </w:num>
  <w:num w:numId="43">
    <w:abstractNumId w:val="25"/>
  </w:num>
  <w:num w:numId="44">
    <w:abstractNumId w:val="42"/>
  </w:num>
  <w:num w:numId="45">
    <w:abstractNumId w:val="21"/>
  </w:num>
  <w:num w:numId="46">
    <w:abstractNumId w:val="19"/>
  </w:num>
  <w:num w:numId="47">
    <w:abstractNumId w:val="0"/>
  </w:num>
  <w:num w:numId="48">
    <w:abstractNumId w:val="30"/>
  </w:num>
  <w:num w:numId="49">
    <w:abstractNumId w:val="9"/>
  </w:num>
  <w:num w:numId="50">
    <w:abstractNumId w:val="13"/>
  </w:num>
  <w:num w:numId="51">
    <w:abstractNumId w:val="43"/>
  </w:num>
  <w:num w:numId="52">
    <w:abstractNumId w:val="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9EA"/>
    <w:rsid w:val="00010B53"/>
    <w:rsid w:val="00024433"/>
    <w:rsid w:val="00041731"/>
    <w:rsid w:val="00050557"/>
    <w:rsid w:val="00051186"/>
    <w:rsid w:val="000537AE"/>
    <w:rsid w:val="00056A96"/>
    <w:rsid w:val="00060B94"/>
    <w:rsid w:val="00061592"/>
    <w:rsid w:val="00063301"/>
    <w:rsid w:val="00063DEF"/>
    <w:rsid w:val="00071EC1"/>
    <w:rsid w:val="00095C98"/>
    <w:rsid w:val="000979B0"/>
    <w:rsid w:val="000A2C74"/>
    <w:rsid w:val="000A5081"/>
    <w:rsid w:val="000B7776"/>
    <w:rsid w:val="000C2268"/>
    <w:rsid w:val="000D74D9"/>
    <w:rsid w:val="0010583B"/>
    <w:rsid w:val="00130847"/>
    <w:rsid w:val="001511EC"/>
    <w:rsid w:val="00152234"/>
    <w:rsid w:val="00154651"/>
    <w:rsid w:val="00163A44"/>
    <w:rsid w:val="00171922"/>
    <w:rsid w:val="0018087D"/>
    <w:rsid w:val="0018179C"/>
    <w:rsid w:val="001918DE"/>
    <w:rsid w:val="001B756E"/>
    <w:rsid w:val="001C00D5"/>
    <w:rsid w:val="001C1A3D"/>
    <w:rsid w:val="001C23C0"/>
    <w:rsid w:val="001C7997"/>
    <w:rsid w:val="001D6AB6"/>
    <w:rsid w:val="001E05E5"/>
    <w:rsid w:val="001F0C52"/>
    <w:rsid w:val="002037CC"/>
    <w:rsid w:val="002227D1"/>
    <w:rsid w:val="00224480"/>
    <w:rsid w:val="002306E3"/>
    <w:rsid w:val="00236112"/>
    <w:rsid w:val="002404DF"/>
    <w:rsid w:val="0024575C"/>
    <w:rsid w:val="002476AD"/>
    <w:rsid w:val="00253C25"/>
    <w:rsid w:val="00255DA4"/>
    <w:rsid w:val="00270426"/>
    <w:rsid w:val="00272CAE"/>
    <w:rsid w:val="002925B3"/>
    <w:rsid w:val="002A66C5"/>
    <w:rsid w:val="002B03AF"/>
    <w:rsid w:val="002B1063"/>
    <w:rsid w:val="002B22CE"/>
    <w:rsid w:val="002B59AF"/>
    <w:rsid w:val="002C1012"/>
    <w:rsid w:val="002D55C9"/>
    <w:rsid w:val="002D78A2"/>
    <w:rsid w:val="002F0A94"/>
    <w:rsid w:val="002F19D2"/>
    <w:rsid w:val="002F6B8C"/>
    <w:rsid w:val="00307660"/>
    <w:rsid w:val="00315CE5"/>
    <w:rsid w:val="00337AC0"/>
    <w:rsid w:val="00344DCF"/>
    <w:rsid w:val="00371CB7"/>
    <w:rsid w:val="00372298"/>
    <w:rsid w:val="003801FD"/>
    <w:rsid w:val="003858BD"/>
    <w:rsid w:val="00385DD3"/>
    <w:rsid w:val="003948D2"/>
    <w:rsid w:val="003A4D6B"/>
    <w:rsid w:val="003B688A"/>
    <w:rsid w:val="003D0D50"/>
    <w:rsid w:val="003D100E"/>
    <w:rsid w:val="004341B9"/>
    <w:rsid w:val="0044371B"/>
    <w:rsid w:val="00445877"/>
    <w:rsid w:val="00447AB4"/>
    <w:rsid w:val="00470E5B"/>
    <w:rsid w:val="004839D2"/>
    <w:rsid w:val="00493C9A"/>
    <w:rsid w:val="004A4A3B"/>
    <w:rsid w:val="004A5FC7"/>
    <w:rsid w:val="004B376E"/>
    <w:rsid w:val="004C018B"/>
    <w:rsid w:val="004E1694"/>
    <w:rsid w:val="004E501E"/>
    <w:rsid w:val="004F50CF"/>
    <w:rsid w:val="00503A75"/>
    <w:rsid w:val="00512057"/>
    <w:rsid w:val="0052088B"/>
    <w:rsid w:val="0052300B"/>
    <w:rsid w:val="005241BC"/>
    <w:rsid w:val="0054220B"/>
    <w:rsid w:val="00544C7B"/>
    <w:rsid w:val="005518F4"/>
    <w:rsid w:val="00571496"/>
    <w:rsid w:val="0057764C"/>
    <w:rsid w:val="005831DC"/>
    <w:rsid w:val="00584E11"/>
    <w:rsid w:val="00585AC2"/>
    <w:rsid w:val="00593C01"/>
    <w:rsid w:val="0059620B"/>
    <w:rsid w:val="00596474"/>
    <w:rsid w:val="005C2E93"/>
    <w:rsid w:val="005C349A"/>
    <w:rsid w:val="005C7AEB"/>
    <w:rsid w:val="005F6202"/>
    <w:rsid w:val="005F62CE"/>
    <w:rsid w:val="005F757D"/>
    <w:rsid w:val="0060109C"/>
    <w:rsid w:val="006053B0"/>
    <w:rsid w:val="0060696E"/>
    <w:rsid w:val="00627044"/>
    <w:rsid w:val="00632CA5"/>
    <w:rsid w:val="00640C35"/>
    <w:rsid w:val="006450B1"/>
    <w:rsid w:val="00651C81"/>
    <w:rsid w:val="0065711C"/>
    <w:rsid w:val="00664C20"/>
    <w:rsid w:val="006769BC"/>
    <w:rsid w:val="00677332"/>
    <w:rsid w:val="00684B55"/>
    <w:rsid w:val="006953BD"/>
    <w:rsid w:val="006A5FA5"/>
    <w:rsid w:val="006D02DF"/>
    <w:rsid w:val="006D5379"/>
    <w:rsid w:val="006D7E2A"/>
    <w:rsid w:val="006E1244"/>
    <w:rsid w:val="006E183B"/>
    <w:rsid w:val="006F1997"/>
    <w:rsid w:val="006F1AC6"/>
    <w:rsid w:val="006F2370"/>
    <w:rsid w:val="00703290"/>
    <w:rsid w:val="00706037"/>
    <w:rsid w:val="007103F9"/>
    <w:rsid w:val="00712E16"/>
    <w:rsid w:val="00714941"/>
    <w:rsid w:val="00715689"/>
    <w:rsid w:val="00731A7B"/>
    <w:rsid w:val="00743DED"/>
    <w:rsid w:val="007452E3"/>
    <w:rsid w:val="007474FB"/>
    <w:rsid w:val="00756BB3"/>
    <w:rsid w:val="007577A1"/>
    <w:rsid w:val="00766F7A"/>
    <w:rsid w:val="007670D1"/>
    <w:rsid w:val="007671F1"/>
    <w:rsid w:val="00767EAE"/>
    <w:rsid w:val="00774F82"/>
    <w:rsid w:val="00776040"/>
    <w:rsid w:val="00776483"/>
    <w:rsid w:val="00786835"/>
    <w:rsid w:val="0079296C"/>
    <w:rsid w:val="007A718B"/>
    <w:rsid w:val="007B678A"/>
    <w:rsid w:val="007B67FC"/>
    <w:rsid w:val="007D74C7"/>
    <w:rsid w:val="007E3897"/>
    <w:rsid w:val="007F5554"/>
    <w:rsid w:val="0080608C"/>
    <w:rsid w:val="00807E75"/>
    <w:rsid w:val="00844EC0"/>
    <w:rsid w:val="00850B61"/>
    <w:rsid w:val="008516B0"/>
    <w:rsid w:val="0086456A"/>
    <w:rsid w:val="00872159"/>
    <w:rsid w:val="008C0982"/>
    <w:rsid w:val="008E56B0"/>
    <w:rsid w:val="008F503D"/>
    <w:rsid w:val="0090289D"/>
    <w:rsid w:val="00902913"/>
    <w:rsid w:val="00903EA7"/>
    <w:rsid w:val="00940897"/>
    <w:rsid w:val="00942E5B"/>
    <w:rsid w:val="00946E54"/>
    <w:rsid w:val="00972B9C"/>
    <w:rsid w:val="00977F0E"/>
    <w:rsid w:val="00980B93"/>
    <w:rsid w:val="00984FE1"/>
    <w:rsid w:val="009854A2"/>
    <w:rsid w:val="0098648E"/>
    <w:rsid w:val="00994241"/>
    <w:rsid w:val="00996FAB"/>
    <w:rsid w:val="009A4D85"/>
    <w:rsid w:val="009C0550"/>
    <w:rsid w:val="009C2F3F"/>
    <w:rsid w:val="009C50BB"/>
    <w:rsid w:val="009C556C"/>
    <w:rsid w:val="009D0D46"/>
    <w:rsid w:val="009D186D"/>
    <w:rsid w:val="009D2F9D"/>
    <w:rsid w:val="009E0415"/>
    <w:rsid w:val="009E25DF"/>
    <w:rsid w:val="009E3E15"/>
    <w:rsid w:val="009F32D3"/>
    <w:rsid w:val="009F4FA8"/>
    <w:rsid w:val="009F59A4"/>
    <w:rsid w:val="009F6F11"/>
    <w:rsid w:val="00A20DE6"/>
    <w:rsid w:val="00A33CAF"/>
    <w:rsid w:val="00A361B7"/>
    <w:rsid w:val="00A3632C"/>
    <w:rsid w:val="00A4294D"/>
    <w:rsid w:val="00A43373"/>
    <w:rsid w:val="00A452A8"/>
    <w:rsid w:val="00A46ED4"/>
    <w:rsid w:val="00A577B2"/>
    <w:rsid w:val="00A71116"/>
    <w:rsid w:val="00A71479"/>
    <w:rsid w:val="00A8281C"/>
    <w:rsid w:val="00AA6D59"/>
    <w:rsid w:val="00AB50D8"/>
    <w:rsid w:val="00AC39D6"/>
    <w:rsid w:val="00AD3FC4"/>
    <w:rsid w:val="00AD6C94"/>
    <w:rsid w:val="00AF6F88"/>
    <w:rsid w:val="00B05728"/>
    <w:rsid w:val="00B24782"/>
    <w:rsid w:val="00B258DA"/>
    <w:rsid w:val="00B43C51"/>
    <w:rsid w:val="00B46549"/>
    <w:rsid w:val="00B530F3"/>
    <w:rsid w:val="00B560B3"/>
    <w:rsid w:val="00B57084"/>
    <w:rsid w:val="00B63307"/>
    <w:rsid w:val="00B7184E"/>
    <w:rsid w:val="00B729CF"/>
    <w:rsid w:val="00B7338F"/>
    <w:rsid w:val="00BA3F0E"/>
    <w:rsid w:val="00BA4A75"/>
    <w:rsid w:val="00BC78E8"/>
    <w:rsid w:val="00BD79B4"/>
    <w:rsid w:val="00BE01F2"/>
    <w:rsid w:val="00BE1638"/>
    <w:rsid w:val="00C02712"/>
    <w:rsid w:val="00C2156F"/>
    <w:rsid w:val="00C2336E"/>
    <w:rsid w:val="00C32EDF"/>
    <w:rsid w:val="00C4631E"/>
    <w:rsid w:val="00C51DB4"/>
    <w:rsid w:val="00C721FF"/>
    <w:rsid w:val="00C741DB"/>
    <w:rsid w:val="00C76463"/>
    <w:rsid w:val="00C8715B"/>
    <w:rsid w:val="00C8735E"/>
    <w:rsid w:val="00C8763F"/>
    <w:rsid w:val="00C9142C"/>
    <w:rsid w:val="00C927FA"/>
    <w:rsid w:val="00C9371E"/>
    <w:rsid w:val="00CC48C5"/>
    <w:rsid w:val="00CD22FF"/>
    <w:rsid w:val="00CD6C8D"/>
    <w:rsid w:val="00CE248C"/>
    <w:rsid w:val="00CF5BB5"/>
    <w:rsid w:val="00CF5F94"/>
    <w:rsid w:val="00D011D3"/>
    <w:rsid w:val="00D067FB"/>
    <w:rsid w:val="00D16736"/>
    <w:rsid w:val="00D22A4D"/>
    <w:rsid w:val="00D35DF1"/>
    <w:rsid w:val="00D4323A"/>
    <w:rsid w:val="00D479EA"/>
    <w:rsid w:val="00D5099A"/>
    <w:rsid w:val="00D558E0"/>
    <w:rsid w:val="00D6070C"/>
    <w:rsid w:val="00D627ED"/>
    <w:rsid w:val="00D81589"/>
    <w:rsid w:val="00D81968"/>
    <w:rsid w:val="00D83BEC"/>
    <w:rsid w:val="00D95737"/>
    <w:rsid w:val="00DA0B7F"/>
    <w:rsid w:val="00DC3581"/>
    <w:rsid w:val="00DD139B"/>
    <w:rsid w:val="00DD4BE9"/>
    <w:rsid w:val="00DD70DB"/>
    <w:rsid w:val="00DF4DB3"/>
    <w:rsid w:val="00E168AF"/>
    <w:rsid w:val="00E212F2"/>
    <w:rsid w:val="00E2676E"/>
    <w:rsid w:val="00E33561"/>
    <w:rsid w:val="00E4095B"/>
    <w:rsid w:val="00E41597"/>
    <w:rsid w:val="00E446A1"/>
    <w:rsid w:val="00E50BEF"/>
    <w:rsid w:val="00E5578E"/>
    <w:rsid w:val="00E578EE"/>
    <w:rsid w:val="00E60D5E"/>
    <w:rsid w:val="00E62D41"/>
    <w:rsid w:val="00E715BD"/>
    <w:rsid w:val="00E832A9"/>
    <w:rsid w:val="00E9628D"/>
    <w:rsid w:val="00EA5303"/>
    <w:rsid w:val="00EA59B0"/>
    <w:rsid w:val="00EB4272"/>
    <w:rsid w:val="00EC058A"/>
    <w:rsid w:val="00EC39BF"/>
    <w:rsid w:val="00ED00B9"/>
    <w:rsid w:val="00ED7A7C"/>
    <w:rsid w:val="00EE0B2C"/>
    <w:rsid w:val="00EE3E87"/>
    <w:rsid w:val="00EE7C3E"/>
    <w:rsid w:val="00EF2F68"/>
    <w:rsid w:val="00F00D6B"/>
    <w:rsid w:val="00F034DA"/>
    <w:rsid w:val="00F05B9C"/>
    <w:rsid w:val="00F21CF3"/>
    <w:rsid w:val="00F2211B"/>
    <w:rsid w:val="00F758BE"/>
    <w:rsid w:val="00F92ABA"/>
    <w:rsid w:val="00F9733D"/>
    <w:rsid w:val="00FA72E6"/>
    <w:rsid w:val="00FB498E"/>
    <w:rsid w:val="00FC129D"/>
    <w:rsid w:val="00FC1B1E"/>
    <w:rsid w:val="00FC3880"/>
    <w:rsid w:val="00FE0263"/>
    <w:rsid w:val="00FE138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85">
      <o:colormenu v:ext="edit" fillcolor="none"/>
    </o:shapedefaults>
    <o:shapelayout v:ext="edit">
      <o:idmap v:ext="edit" data="1"/>
      <o:rules v:ext="edit">
        <o:r id="V:Rule28" type="connector" idref="#AutoShape 62"/>
        <o:r id="V:Rule29" type="connector" idref="#AutoShape 73"/>
        <o:r id="V:Rule30" type="connector" idref="#AutoShape 55"/>
        <o:r id="V:Rule31" type="connector" idref="#AutoShape 50"/>
        <o:r id="V:Rule32" type="connector" idref="#AutoShape 71"/>
        <o:r id="V:Rule33" type="connector" idref="#AutoShape 57"/>
        <o:r id="V:Rule34" type="connector" idref="#AutoShape 67"/>
        <o:r id="V:Rule35" type="connector" idref="#AutoShape 61"/>
        <o:r id="V:Rule36" type="connector" idref="#AutoShape 49"/>
        <o:r id="V:Rule37" type="connector" idref="#AutoShape 60"/>
        <o:r id="V:Rule38" type="connector" idref="#AutoShape 59"/>
        <o:r id="V:Rule39" type="connector" idref="#AutoShape 58"/>
        <o:r id="V:Rule40" type="connector" idref="#AutoShape 53"/>
        <o:r id="V:Rule41" type="connector" idref="#AutoShape 81"/>
        <o:r id="V:Rule42" type="connector" idref="#AutoShape 66"/>
        <o:r id="V:Rule43" type="connector" idref="#AutoShape 56"/>
        <o:r id="V:Rule44" type="connector" idref="#AutoShape 51"/>
        <o:r id="V:Rule45" type="connector" idref="#AutoShape 70"/>
        <o:r id="V:Rule46" type="connector" idref="#AutoShape 68"/>
        <o:r id="V:Rule47" type="connector" idref="#AutoShape 52"/>
        <o:r id="V:Rule48" type="connector" idref="#AutoShape 65"/>
        <o:r id="V:Rule49" type="connector" idref="#AutoShape 64"/>
        <o:r id="V:Rule50" type="connector" idref="#AutoShape 69"/>
        <o:r id="V:Rule51" type="connector" idref="#AutoShape 72"/>
        <o:r id="V:Rule52" type="connector" idref="#AutoShape 54"/>
        <o:r id="V:Rule53" type="connector" idref="#AutoShape 63"/>
        <o:r id="V:Rule54" type="connector" idref="#AutoShape 8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589"/>
  </w:style>
  <w:style w:type="paragraph" w:styleId="Heading1">
    <w:name w:val="heading 1"/>
    <w:basedOn w:val="Normal"/>
    <w:next w:val="Normal"/>
    <w:link w:val="Heading1Char"/>
    <w:uiPriority w:val="9"/>
    <w:qFormat/>
    <w:rsid w:val="007929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925B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0B9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B94"/>
    <w:rPr>
      <w:rFonts w:ascii="Tahoma" w:hAnsi="Tahoma" w:cs="Tahoma"/>
      <w:sz w:val="16"/>
      <w:szCs w:val="16"/>
    </w:rPr>
  </w:style>
  <w:style w:type="table" w:styleId="TableGrid">
    <w:name w:val="Table Grid"/>
    <w:basedOn w:val="TableNormal"/>
    <w:uiPriority w:val="59"/>
    <w:rsid w:val="00B0572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06E3"/>
    <w:pPr>
      <w:ind w:left="720"/>
      <w:contextualSpacing/>
    </w:pPr>
  </w:style>
  <w:style w:type="character" w:customStyle="1" w:styleId="Heading1Char">
    <w:name w:val="Heading 1 Char"/>
    <w:basedOn w:val="DefaultParagraphFont"/>
    <w:link w:val="Heading1"/>
    <w:uiPriority w:val="9"/>
    <w:rsid w:val="007929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925B3"/>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2C1012"/>
    <w:pPr>
      <w:tabs>
        <w:tab w:val="center" w:pos="4680"/>
        <w:tab w:val="right" w:pos="9360"/>
      </w:tabs>
      <w:spacing w:line="240" w:lineRule="auto"/>
    </w:pPr>
  </w:style>
  <w:style w:type="character" w:customStyle="1" w:styleId="HeaderChar">
    <w:name w:val="Header Char"/>
    <w:basedOn w:val="DefaultParagraphFont"/>
    <w:link w:val="Header"/>
    <w:uiPriority w:val="99"/>
    <w:rsid w:val="002C1012"/>
  </w:style>
  <w:style w:type="paragraph" w:styleId="Footer">
    <w:name w:val="footer"/>
    <w:basedOn w:val="Normal"/>
    <w:link w:val="FooterChar"/>
    <w:uiPriority w:val="99"/>
    <w:unhideWhenUsed/>
    <w:rsid w:val="002C1012"/>
    <w:pPr>
      <w:tabs>
        <w:tab w:val="center" w:pos="4680"/>
        <w:tab w:val="right" w:pos="9360"/>
      </w:tabs>
      <w:spacing w:line="240" w:lineRule="auto"/>
    </w:pPr>
  </w:style>
  <w:style w:type="character" w:customStyle="1" w:styleId="FooterChar">
    <w:name w:val="Footer Char"/>
    <w:basedOn w:val="DefaultParagraphFont"/>
    <w:link w:val="Footer"/>
    <w:uiPriority w:val="99"/>
    <w:rsid w:val="002C1012"/>
  </w:style>
  <w:style w:type="paragraph" w:styleId="Caption">
    <w:name w:val="caption"/>
    <w:basedOn w:val="Normal"/>
    <w:next w:val="Normal"/>
    <w:uiPriority w:val="35"/>
    <w:unhideWhenUsed/>
    <w:qFormat/>
    <w:rsid w:val="00DD4BE9"/>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10583B"/>
  </w:style>
  <w:style w:type="character" w:styleId="Hyperlink">
    <w:name w:val="Hyperlink"/>
    <w:basedOn w:val="DefaultParagraphFont"/>
    <w:uiPriority w:val="99"/>
    <w:unhideWhenUsed/>
    <w:rsid w:val="0010583B"/>
    <w:rPr>
      <w:color w:val="0000FF" w:themeColor="hyperlink"/>
      <w:u w:val="single"/>
    </w:rPr>
  </w:style>
  <w:style w:type="paragraph" w:styleId="TOCHeading">
    <w:name w:val="TOC Heading"/>
    <w:basedOn w:val="Heading1"/>
    <w:next w:val="Normal"/>
    <w:uiPriority w:val="39"/>
    <w:unhideWhenUsed/>
    <w:qFormat/>
    <w:rsid w:val="0010583B"/>
    <w:pPr>
      <w:spacing w:line="276" w:lineRule="auto"/>
      <w:jc w:val="left"/>
      <w:outlineLvl w:val="9"/>
    </w:pPr>
  </w:style>
  <w:style w:type="paragraph" w:styleId="TOC1">
    <w:name w:val="toc 1"/>
    <w:basedOn w:val="Normal"/>
    <w:next w:val="Normal"/>
    <w:autoRedefine/>
    <w:uiPriority w:val="39"/>
    <w:unhideWhenUsed/>
    <w:rsid w:val="0010583B"/>
    <w:pPr>
      <w:tabs>
        <w:tab w:val="left" w:pos="993"/>
        <w:tab w:val="right" w:leader="dot" w:pos="7928"/>
      </w:tabs>
      <w:spacing w:after="100"/>
    </w:pPr>
  </w:style>
  <w:style w:type="paragraph" w:styleId="TOC2">
    <w:name w:val="toc 2"/>
    <w:basedOn w:val="Normal"/>
    <w:next w:val="Normal"/>
    <w:autoRedefine/>
    <w:uiPriority w:val="39"/>
    <w:unhideWhenUsed/>
    <w:rsid w:val="0010583B"/>
    <w:pPr>
      <w:spacing w:after="100"/>
      <w:ind w:left="240"/>
    </w:pPr>
  </w:style>
  <w:style w:type="paragraph" w:styleId="NoSpacing">
    <w:name w:val="No Spacing"/>
    <w:uiPriority w:val="1"/>
    <w:qFormat/>
    <w:rsid w:val="00493C9A"/>
    <w:pPr>
      <w:spacing w:line="240" w:lineRule="auto"/>
    </w:pPr>
  </w:style>
  <w:style w:type="character" w:styleId="Emphasis">
    <w:name w:val="Emphasis"/>
    <w:basedOn w:val="DefaultParagraphFont"/>
    <w:uiPriority w:val="20"/>
    <w:qFormat/>
    <w:rsid w:val="0080608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589"/>
  </w:style>
  <w:style w:type="paragraph" w:styleId="Heading1">
    <w:name w:val="heading 1"/>
    <w:basedOn w:val="Normal"/>
    <w:next w:val="Normal"/>
    <w:link w:val="Heading1Char"/>
    <w:uiPriority w:val="9"/>
    <w:qFormat/>
    <w:rsid w:val="007929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925B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0B9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B94"/>
    <w:rPr>
      <w:rFonts w:ascii="Tahoma" w:hAnsi="Tahoma" w:cs="Tahoma"/>
      <w:sz w:val="16"/>
      <w:szCs w:val="16"/>
    </w:rPr>
  </w:style>
  <w:style w:type="table" w:styleId="TableGrid">
    <w:name w:val="Table Grid"/>
    <w:basedOn w:val="TableNormal"/>
    <w:uiPriority w:val="59"/>
    <w:rsid w:val="00B0572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06E3"/>
    <w:pPr>
      <w:ind w:left="720"/>
      <w:contextualSpacing/>
    </w:pPr>
  </w:style>
  <w:style w:type="character" w:customStyle="1" w:styleId="Heading1Char">
    <w:name w:val="Heading 1 Char"/>
    <w:basedOn w:val="DefaultParagraphFont"/>
    <w:link w:val="Heading1"/>
    <w:uiPriority w:val="9"/>
    <w:rsid w:val="007929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925B3"/>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2C1012"/>
    <w:pPr>
      <w:tabs>
        <w:tab w:val="center" w:pos="4680"/>
        <w:tab w:val="right" w:pos="9360"/>
      </w:tabs>
      <w:spacing w:line="240" w:lineRule="auto"/>
    </w:pPr>
  </w:style>
  <w:style w:type="character" w:customStyle="1" w:styleId="HeaderChar">
    <w:name w:val="Header Char"/>
    <w:basedOn w:val="DefaultParagraphFont"/>
    <w:link w:val="Header"/>
    <w:uiPriority w:val="99"/>
    <w:rsid w:val="002C1012"/>
  </w:style>
  <w:style w:type="paragraph" w:styleId="Footer">
    <w:name w:val="footer"/>
    <w:basedOn w:val="Normal"/>
    <w:link w:val="FooterChar"/>
    <w:uiPriority w:val="99"/>
    <w:unhideWhenUsed/>
    <w:rsid w:val="002C1012"/>
    <w:pPr>
      <w:tabs>
        <w:tab w:val="center" w:pos="4680"/>
        <w:tab w:val="right" w:pos="9360"/>
      </w:tabs>
      <w:spacing w:line="240" w:lineRule="auto"/>
    </w:pPr>
  </w:style>
  <w:style w:type="character" w:customStyle="1" w:styleId="FooterChar">
    <w:name w:val="Footer Char"/>
    <w:basedOn w:val="DefaultParagraphFont"/>
    <w:link w:val="Footer"/>
    <w:uiPriority w:val="99"/>
    <w:rsid w:val="002C1012"/>
  </w:style>
  <w:style w:type="paragraph" w:styleId="Caption">
    <w:name w:val="caption"/>
    <w:basedOn w:val="Normal"/>
    <w:next w:val="Normal"/>
    <w:uiPriority w:val="35"/>
    <w:unhideWhenUsed/>
    <w:qFormat/>
    <w:rsid w:val="00DD4BE9"/>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10583B"/>
  </w:style>
  <w:style w:type="character" w:styleId="Hyperlink">
    <w:name w:val="Hyperlink"/>
    <w:basedOn w:val="DefaultParagraphFont"/>
    <w:uiPriority w:val="99"/>
    <w:unhideWhenUsed/>
    <w:rsid w:val="0010583B"/>
    <w:rPr>
      <w:color w:val="0000FF" w:themeColor="hyperlink"/>
      <w:u w:val="single"/>
    </w:rPr>
  </w:style>
  <w:style w:type="paragraph" w:styleId="TOCHeading">
    <w:name w:val="TOC Heading"/>
    <w:basedOn w:val="Heading1"/>
    <w:next w:val="Normal"/>
    <w:uiPriority w:val="39"/>
    <w:unhideWhenUsed/>
    <w:qFormat/>
    <w:rsid w:val="0010583B"/>
    <w:pPr>
      <w:spacing w:line="276" w:lineRule="auto"/>
      <w:jc w:val="left"/>
      <w:outlineLvl w:val="9"/>
    </w:pPr>
  </w:style>
  <w:style w:type="paragraph" w:styleId="TOC1">
    <w:name w:val="toc 1"/>
    <w:basedOn w:val="Normal"/>
    <w:next w:val="Normal"/>
    <w:autoRedefine/>
    <w:uiPriority w:val="39"/>
    <w:unhideWhenUsed/>
    <w:rsid w:val="0010583B"/>
    <w:pPr>
      <w:tabs>
        <w:tab w:val="left" w:pos="993"/>
        <w:tab w:val="right" w:leader="dot" w:pos="7928"/>
      </w:tabs>
      <w:spacing w:after="100"/>
    </w:pPr>
  </w:style>
  <w:style w:type="paragraph" w:styleId="TOC2">
    <w:name w:val="toc 2"/>
    <w:basedOn w:val="Normal"/>
    <w:next w:val="Normal"/>
    <w:autoRedefine/>
    <w:uiPriority w:val="39"/>
    <w:unhideWhenUsed/>
    <w:rsid w:val="0010583B"/>
    <w:pPr>
      <w:spacing w:after="100"/>
      <w:ind w:left="240"/>
    </w:pPr>
  </w:style>
  <w:style w:type="paragraph" w:styleId="NoSpacing">
    <w:name w:val="No Spacing"/>
    <w:uiPriority w:val="1"/>
    <w:qFormat/>
    <w:rsid w:val="00493C9A"/>
    <w:pPr>
      <w:spacing w:line="240" w:lineRule="auto"/>
    </w:pPr>
  </w:style>
  <w:style w:type="character" w:styleId="Emphasis">
    <w:name w:val="Emphasis"/>
    <w:basedOn w:val="DefaultParagraphFont"/>
    <w:uiPriority w:val="20"/>
    <w:qFormat/>
    <w:rsid w:val="0080608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0130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oleObject" Target="embeddings/oleObject2.bin"/><Relationship Id="rId39" Type="http://schemas.openxmlformats.org/officeDocument/2006/relationships/theme" Target="theme/theme1.xml"/><Relationship Id="rId21" Type="http://schemas.openxmlformats.org/officeDocument/2006/relationships/footer" Target="footer4.xml"/><Relationship Id="rId34"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image" Target="media/image7.wmf"/><Relationship Id="rId33" Type="http://schemas.openxmlformats.org/officeDocument/2006/relationships/oleObject" Target="embeddings/oleObject5.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oleObject" Target="embeddings/oleObject1.bin"/><Relationship Id="rId32" Type="http://schemas.openxmlformats.org/officeDocument/2006/relationships/image" Target="media/image11.wmf"/><Relationship Id="rId37" Type="http://schemas.openxmlformats.org/officeDocument/2006/relationships/hyperlink" Target="https://id.scribd.com/document/391327717/Buku-Metode-Penelitian-Sugiyono"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6.wmf"/><Relationship Id="rId28" Type="http://schemas.openxmlformats.org/officeDocument/2006/relationships/oleObject" Target="embeddings/oleObject3.bin"/><Relationship Id="rId36" Type="http://schemas.openxmlformats.org/officeDocument/2006/relationships/oleObject" Target="embeddings/oleObject6.bin"/><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image" Target="media/image5.png"/><Relationship Id="rId27" Type="http://schemas.openxmlformats.org/officeDocument/2006/relationships/image" Target="media/image8.wmf"/><Relationship Id="rId30" Type="http://schemas.openxmlformats.org/officeDocument/2006/relationships/oleObject" Target="embeddings/oleObject4.bin"/><Relationship Id="rId35" Type="http://schemas.openxmlformats.org/officeDocument/2006/relationships/image" Target="media/image13.wmf"/><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CDB524-3098-498D-9CC8-9A228844E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80</Pages>
  <Words>13686</Words>
  <Characters>78012</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Version 5.1 build 2600</Company>
  <LinksUpToDate>false</LinksUpToDate>
  <CharactersWithSpaces>91515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dc:creator>
  <cp:lastModifiedBy>Uniba Copy Center</cp:lastModifiedBy>
  <cp:revision>2</cp:revision>
  <cp:lastPrinted>2021-08-06T05:06:00Z</cp:lastPrinted>
  <dcterms:created xsi:type="dcterms:W3CDTF">2022-07-25T05:00:00Z</dcterms:created>
  <dcterms:modified xsi:type="dcterms:W3CDTF">2022-07-25T05:00:00Z</dcterms:modified>
</cp:coreProperties>
</file>