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40" w:rsidRPr="00DA3B9E" w:rsidRDefault="00847240" w:rsidP="0057170D">
      <w:pPr>
        <w:spacing w:after="0" w:line="480" w:lineRule="auto"/>
        <w:jc w:val="center"/>
        <w:rPr>
          <w:rFonts w:ascii="Times New Roman" w:hAnsi="Times New Roman" w:cs="Times New Roman"/>
          <w:b/>
          <w:sz w:val="24"/>
          <w:lang w:val="en-US"/>
        </w:rPr>
      </w:pPr>
      <w:r>
        <w:rPr>
          <w:rFonts w:ascii="Times New Roman" w:hAnsi="Times New Roman" w:cs="Times New Roman"/>
          <w:b/>
          <w:sz w:val="24"/>
        </w:rPr>
        <w:t>BAB I</w:t>
      </w:r>
      <w:r w:rsidR="00DA3B9E">
        <w:rPr>
          <w:rFonts w:ascii="Times New Roman" w:hAnsi="Times New Roman" w:cs="Times New Roman"/>
          <w:b/>
          <w:sz w:val="24"/>
          <w:lang w:val="en-US"/>
        </w:rPr>
        <w:t>I</w:t>
      </w:r>
    </w:p>
    <w:p w:rsidR="00847240" w:rsidRDefault="00DA3B9E" w:rsidP="0057170D">
      <w:pPr>
        <w:pStyle w:val="ListParagraph"/>
        <w:spacing w:after="0" w:line="480" w:lineRule="auto"/>
        <w:ind w:left="0"/>
        <w:contextualSpacing w:val="0"/>
        <w:jc w:val="center"/>
        <w:rPr>
          <w:rFonts w:ascii="Times New Roman" w:hAnsi="Times New Roman" w:cs="Times New Roman"/>
          <w:b/>
          <w:sz w:val="24"/>
          <w:lang w:val="en-US"/>
        </w:rPr>
      </w:pPr>
      <w:r>
        <w:rPr>
          <w:rFonts w:ascii="Times New Roman" w:hAnsi="Times New Roman" w:cs="Times New Roman"/>
          <w:b/>
          <w:sz w:val="24"/>
          <w:lang w:val="en-US"/>
        </w:rPr>
        <w:t>LANDASAN TEORI</w:t>
      </w:r>
    </w:p>
    <w:p w:rsidR="004D5C82" w:rsidRPr="00DA3B9E" w:rsidRDefault="004D5C82" w:rsidP="0057170D">
      <w:pPr>
        <w:pStyle w:val="ListParagraph"/>
        <w:spacing w:after="0" w:line="480" w:lineRule="auto"/>
        <w:ind w:left="0"/>
        <w:contextualSpacing w:val="0"/>
        <w:jc w:val="center"/>
        <w:rPr>
          <w:rFonts w:ascii="Times New Roman" w:hAnsi="Times New Roman" w:cs="Times New Roman"/>
          <w:sz w:val="24"/>
          <w:szCs w:val="24"/>
          <w:lang w:val="en-US"/>
        </w:rPr>
      </w:pPr>
    </w:p>
    <w:p w:rsidR="00945DB4" w:rsidRPr="00847240" w:rsidRDefault="002C6E0D" w:rsidP="00257963">
      <w:pPr>
        <w:pStyle w:val="ListParagraph"/>
        <w:numPr>
          <w:ilvl w:val="0"/>
          <w:numId w:val="22"/>
        </w:numPr>
        <w:spacing w:after="0" w:line="480" w:lineRule="auto"/>
        <w:ind w:left="567" w:hanging="567"/>
        <w:rPr>
          <w:rFonts w:ascii="Times New Roman" w:hAnsi="Times New Roman" w:cs="Times New Roman"/>
          <w:b/>
          <w:sz w:val="24"/>
          <w:szCs w:val="24"/>
        </w:rPr>
      </w:pPr>
      <w:proofErr w:type="spellStart"/>
      <w:r w:rsidRPr="00847240">
        <w:rPr>
          <w:rFonts w:ascii="Times New Roman" w:hAnsi="Times New Roman" w:cs="Times New Roman"/>
          <w:b/>
          <w:sz w:val="24"/>
          <w:szCs w:val="24"/>
          <w:lang w:val="en-US"/>
        </w:rPr>
        <w:t>Tinjauan</w:t>
      </w:r>
      <w:proofErr w:type="spellEnd"/>
      <w:r w:rsidRPr="00847240">
        <w:rPr>
          <w:rFonts w:ascii="Times New Roman" w:hAnsi="Times New Roman" w:cs="Times New Roman"/>
          <w:b/>
          <w:sz w:val="24"/>
          <w:szCs w:val="24"/>
          <w:lang w:val="en-US"/>
        </w:rPr>
        <w:t xml:space="preserve"> </w:t>
      </w:r>
      <w:proofErr w:type="spellStart"/>
      <w:r w:rsidRPr="00847240">
        <w:rPr>
          <w:rFonts w:ascii="Times New Roman" w:hAnsi="Times New Roman" w:cs="Times New Roman"/>
          <w:b/>
          <w:sz w:val="24"/>
          <w:szCs w:val="24"/>
          <w:lang w:val="en-US"/>
        </w:rPr>
        <w:t>Pustaka</w:t>
      </w:r>
      <w:proofErr w:type="spellEnd"/>
    </w:p>
    <w:p w:rsidR="00945DB4" w:rsidRPr="00945DB4" w:rsidRDefault="003E06A2" w:rsidP="004432D8">
      <w:pPr>
        <w:pStyle w:val="ListParagraph"/>
        <w:numPr>
          <w:ilvl w:val="0"/>
          <w:numId w:val="7"/>
        </w:numPr>
        <w:spacing w:after="0" w:line="480" w:lineRule="auto"/>
        <w:ind w:left="1134" w:hanging="567"/>
        <w:rPr>
          <w:rFonts w:ascii="Times New Roman" w:hAnsi="Times New Roman" w:cs="Times New Roman"/>
          <w:b/>
          <w:sz w:val="24"/>
          <w:szCs w:val="24"/>
        </w:rPr>
      </w:pP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Karyawan</w:t>
      </w:r>
      <w:proofErr w:type="spellEnd"/>
    </w:p>
    <w:p w:rsidR="00945DB4" w:rsidRPr="00C74C6E" w:rsidRDefault="00945DB4" w:rsidP="004432D8">
      <w:pPr>
        <w:pStyle w:val="ListParagraph"/>
        <w:numPr>
          <w:ilvl w:val="1"/>
          <w:numId w:val="7"/>
        </w:numPr>
        <w:spacing w:after="0" w:line="480" w:lineRule="auto"/>
        <w:ind w:left="1701" w:hanging="567"/>
        <w:jc w:val="both"/>
        <w:rPr>
          <w:rFonts w:ascii="Times New Roman" w:hAnsi="Times New Roman" w:cs="Times New Roman"/>
          <w:sz w:val="24"/>
          <w:szCs w:val="24"/>
          <w:lang w:val="en-US"/>
        </w:rPr>
      </w:pPr>
      <w:proofErr w:type="spellStart"/>
      <w:r w:rsidRPr="00C74C6E">
        <w:rPr>
          <w:rFonts w:ascii="Times New Roman" w:hAnsi="Times New Roman" w:cs="Times New Roman"/>
          <w:sz w:val="24"/>
          <w:szCs w:val="24"/>
          <w:lang w:val="en-US"/>
        </w:rPr>
        <w:t>Pengertian</w:t>
      </w:r>
      <w:proofErr w:type="spellEnd"/>
      <w:r w:rsidRPr="00C74C6E">
        <w:rPr>
          <w:rFonts w:ascii="Times New Roman" w:hAnsi="Times New Roman" w:cs="Times New Roman"/>
          <w:sz w:val="24"/>
          <w:szCs w:val="24"/>
          <w:lang w:val="en-US"/>
        </w:rPr>
        <w:t xml:space="preserve"> </w:t>
      </w:r>
      <w:proofErr w:type="spellStart"/>
      <w:r w:rsidR="005A1F34">
        <w:rPr>
          <w:rFonts w:ascii="Times New Roman" w:hAnsi="Times New Roman" w:cs="Times New Roman"/>
          <w:sz w:val="24"/>
          <w:szCs w:val="24"/>
          <w:lang w:val="en-US"/>
        </w:rPr>
        <w:t>kinerja</w:t>
      </w:r>
      <w:proofErr w:type="spellEnd"/>
      <w:r w:rsidR="00A1574B">
        <w:rPr>
          <w:rFonts w:ascii="Times New Roman" w:hAnsi="Times New Roman" w:cs="Times New Roman"/>
          <w:sz w:val="24"/>
          <w:szCs w:val="24"/>
          <w:lang w:val="en-US"/>
        </w:rPr>
        <w:t xml:space="preserve"> </w:t>
      </w:r>
      <w:proofErr w:type="spellStart"/>
      <w:r w:rsidR="00A1574B">
        <w:rPr>
          <w:rFonts w:ascii="Times New Roman" w:hAnsi="Times New Roman" w:cs="Times New Roman"/>
          <w:sz w:val="24"/>
          <w:szCs w:val="24"/>
          <w:lang w:val="en-US"/>
        </w:rPr>
        <w:t>karyawan</w:t>
      </w:r>
      <w:proofErr w:type="spellEnd"/>
    </w:p>
    <w:p w:rsidR="007511D4" w:rsidRPr="00942084" w:rsidRDefault="00A1574B" w:rsidP="00942084">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lang w:val="en-US"/>
        </w:rPr>
        <w:t>K</w:t>
      </w:r>
      <w:r>
        <w:rPr>
          <w:rFonts w:ascii="Times New Roman" w:hAnsi="Times New Roman" w:cs="Times New Roman"/>
          <w:sz w:val="24"/>
        </w:rPr>
        <w:t xml:space="preserve">inerja </w:t>
      </w:r>
      <w:proofErr w:type="spellStart"/>
      <w:r>
        <w:rPr>
          <w:rFonts w:ascii="Times New Roman" w:hAnsi="Times New Roman" w:cs="Times New Roman"/>
          <w:sz w:val="24"/>
          <w:lang w:val="en-US"/>
        </w:rPr>
        <w:t>karyawan</w:t>
      </w:r>
      <w:proofErr w:type="spellEnd"/>
      <w:r w:rsidR="005A1F34" w:rsidRPr="005A1F34">
        <w:rPr>
          <w:rFonts w:ascii="Times New Roman" w:hAnsi="Times New Roman" w:cs="Times New Roman"/>
          <w:sz w:val="24"/>
        </w:rPr>
        <w:t xml:space="preserve"> adalah hasil kerja secara kualitas dan kuantitas yang dicapai oleh seseorang pegawai dalam melaksanakan tugasnya sesuai dengan tanggung jawab yang diberikan kepadanya</w:t>
      </w:r>
      <w:r>
        <w:rPr>
          <w:rFonts w:ascii="Times New Roman" w:hAnsi="Times New Roman" w:cs="Times New Roman"/>
          <w:sz w:val="24"/>
          <w:lang w:val="en-US"/>
        </w:rPr>
        <w:t xml:space="preserve"> </w:t>
      </w:r>
      <w:r w:rsidR="00942084">
        <w:rPr>
          <w:rFonts w:ascii="Times New Roman" w:hAnsi="Times New Roman" w:cs="Times New Roman"/>
          <w:sz w:val="24"/>
          <w:lang w:val="en-US"/>
        </w:rPr>
        <w:fldChar w:fldCharType="begin" w:fldLock="1"/>
      </w:r>
      <w:r w:rsidR="00942084">
        <w:rPr>
          <w:rFonts w:ascii="Times New Roman" w:hAnsi="Times New Roman" w:cs="Times New Roman"/>
          <w:sz w:val="24"/>
          <w:lang w:val="en-US"/>
        </w:rPr>
        <w:instrText>ADDIN CSL_CITATION {"citationItems":[{"id":"ITEM-1","itemData":{"author":[{"dropping-particle":"","family":"Mangkunegara","given":"A. A. Anwar Prabu","non-dropping-particle":"","parse-names":false,"suffix":""}],"id":"ITEM-1","issued":{"date-parts":[["2016"]]},"publisher":"PT. Remaja Rosdakarya","publisher-place":"Bandung","title":"Manajemen Sumber Daya Manusia Perusahaan","type":"book"},"uris":["http://www.mendeley.com/documents/?uuid=4f988e26-6110-4308-89cc-b9a7a1524823"]}],"mendeley":{"formattedCitation":"(Mangkunegara, 2016)","manualFormatting":"(Mangkunegara, 2016:67)","plainTextFormattedCitation":"(Mangkunegara, 2016)","previouslyFormattedCitation":"(Mangkunegara, 2016)"},"properties":{"noteIndex":0},"schema":"https://github.com/citation-style-language/schema/raw/master/csl-citation.json"}</w:instrText>
      </w:r>
      <w:r w:rsidR="00942084">
        <w:rPr>
          <w:rFonts w:ascii="Times New Roman" w:hAnsi="Times New Roman" w:cs="Times New Roman"/>
          <w:sz w:val="24"/>
          <w:lang w:val="en-US"/>
        </w:rPr>
        <w:fldChar w:fldCharType="separate"/>
      </w:r>
      <w:r w:rsidR="00942084" w:rsidRPr="00942084">
        <w:rPr>
          <w:rFonts w:ascii="Times New Roman" w:hAnsi="Times New Roman" w:cs="Times New Roman"/>
          <w:noProof/>
          <w:sz w:val="24"/>
          <w:lang w:val="en-US"/>
        </w:rPr>
        <w:t>(Mangkunegara, 2016</w:t>
      </w:r>
      <w:r w:rsidR="00D07EA5">
        <w:rPr>
          <w:rFonts w:ascii="Times New Roman" w:hAnsi="Times New Roman" w:cs="Times New Roman"/>
          <w:noProof/>
          <w:sz w:val="24"/>
          <w:lang w:val="en-US"/>
        </w:rPr>
        <w:t xml:space="preserve"> </w:t>
      </w:r>
      <w:r w:rsidR="00942084">
        <w:rPr>
          <w:rFonts w:ascii="Times New Roman" w:hAnsi="Times New Roman" w:cs="Times New Roman"/>
          <w:noProof/>
          <w:sz w:val="24"/>
        </w:rPr>
        <w:t>:</w:t>
      </w:r>
      <w:r w:rsidR="00D07EA5">
        <w:rPr>
          <w:rFonts w:ascii="Times New Roman" w:hAnsi="Times New Roman" w:cs="Times New Roman"/>
          <w:noProof/>
          <w:sz w:val="24"/>
          <w:lang w:val="en-US"/>
        </w:rPr>
        <w:t xml:space="preserve"> </w:t>
      </w:r>
      <w:r w:rsidR="00942084">
        <w:rPr>
          <w:rFonts w:ascii="Times New Roman" w:hAnsi="Times New Roman" w:cs="Times New Roman"/>
          <w:noProof/>
          <w:sz w:val="24"/>
        </w:rPr>
        <w:t>67</w:t>
      </w:r>
      <w:r w:rsidR="00942084" w:rsidRPr="00942084">
        <w:rPr>
          <w:rFonts w:ascii="Times New Roman" w:hAnsi="Times New Roman" w:cs="Times New Roman"/>
          <w:noProof/>
          <w:sz w:val="24"/>
          <w:lang w:val="en-US"/>
        </w:rPr>
        <w:t>)</w:t>
      </w:r>
      <w:r w:rsidR="00942084">
        <w:rPr>
          <w:rFonts w:ascii="Times New Roman" w:hAnsi="Times New Roman" w:cs="Times New Roman"/>
          <w:sz w:val="24"/>
          <w:lang w:val="en-US"/>
        </w:rPr>
        <w:fldChar w:fldCharType="end"/>
      </w:r>
      <w:r w:rsidR="005A1F34" w:rsidRPr="005A1F34">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karyawan</w:t>
      </w:r>
      <w:proofErr w:type="spellEnd"/>
      <w:r w:rsidR="005A1F34" w:rsidRPr="005A1F34">
        <w:rPr>
          <w:rFonts w:ascii="Times New Roman" w:hAnsi="Times New Roman" w:cs="Times New Roman"/>
          <w:sz w:val="24"/>
        </w:rPr>
        <w:t xml:space="preserve"> adalah hasil kerja yang dapat dicapai oleh seseorang sesuai dengan wewenang dan tanggung jawab masing-masing dalam rangka upaya mencapai tujuan </w:t>
      </w:r>
      <w:proofErr w:type="spellStart"/>
      <w:r w:rsidR="00BF7D19">
        <w:rPr>
          <w:rFonts w:ascii="Times New Roman" w:hAnsi="Times New Roman" w:cs="Times New Roman"/>
          <w:sz w:val="24"/>
          <w:lang w:val="en-US"/>
        </w:rPr>
        <w:t>perusahaan</w:t>
      </w:r>
      <w:proofErr w:type="spellEnd"/>
      <w:r w:rsidR="00BF7D19">
        <w:rPr>
          <w:rFonts w:ascii="Times New Roman" w:hAnsi="Times New Roman" w:cs="Times New Roman"/>
          <w:sz w:val="24"/>
          <w:lang w:val="en-US"/>
        </w:rPr>
        <w:t xml:space="preserve"> </w:t>
      </w:r>
      <w:r w:rsidR="00942084">
        <w:rPr>
          <w:rFonts w:ascii="Times New Roman" w:hAnsi="Times New Roman" w:cs="Times New Roman"/>
          <w:sz w:val="24"/>
          <w:lang w:val="en-US"/>
        </w:rPr>
        <w:fldChar w:fldCharType="begin" w:fldLock="1"/>
      </w:r>
      <w:r w:rsidR="00942084">
        <w:rPr>
          <w:rFonts w:ascii="Times New Roman" w:hAnsi="Times New Roman" w:cs="Times New Roman"/>
          <w:sz w:val="24"/>
          <w:lang w:val="en-US"/>
        </w:rPr>
        <w:instrText>ADDIN CSL_CITATION {"citationItems":[{"id":"ITEM-1","itemData":{"author":[{"dropping-particle":"","family":"Prawirosentono","given":"","non-dropping-particle":"","parse-names":false,"suffix":""}],"edition":"Edisi 4","id":"ITEM-1","issued":{"date-parts":[["2019"]]},"publisher":"BPFE","publisher-place":"Yogyakarta","title":"Manajemen Sumberdaya Manusia Kinerja Motivasi dan Etos Kerja Karyawan Membangun Organisasi Kompetitif Era Perdagangan Bebas Dunia dan Industri 4.0 Digital","type":"book"},"uris":["http://www.mendeley.com/documents/?uuid=ac510429-44e6-4c30-b108-fce2e1071449"]}],"mendeley":{"formattedCitation":"(Prawirosentono, 2019)","manualFormatting":"(Prawirosentono, 2019: 2)","plainTextFormattedCitation":"(Prawirosentono, 2019)","previouslyFormattedCitation":"(Prawirosentono, 2019)"},"properties":{"noteIndex":0},"schema":"https://github.com/citation-style-language/schema/raw/master/csl-citation.json"}</w:instrText>
      </w:r>
      <w:r w:rsidR="00942084">
        <w:rPr>
          <w:rFonts w:ascii="Times New Roman" w:hAnsi="Times New Roman" w:cs="Times New Roman"/>
          <w:sz w:val="24"/>
          <w:lang w:val="en-US"/>
        </w:rPr>
        <w:fldChar w:fldCharType="separate"/>
      </w:r>
      <w:r w:rsidR="00942084" w:rsidRPr="00942084">
        <w:rPr>
          <w:rFonts w:ascii="Times New Roman" w:hAnsi="Times New Roman" w:cs="Times New Roman"/>
          <w:noProof/>
          <w:sz w:val="24"/>
          <w:lang w:val="en-US"/>
        </w:rPr>
        <w:t>(Prawirosentono, 2019</w:t>
      </w:r>
      <w:r w:rsidR="00D07EA5">
        <w:rPr>
          <w:rFonts w:ascii="Times New Roman" w:hAnsi="Times New Roman" w:cs="Times New Roman"/>
          <w:noProof/>
          <w:sz w:val="24"/>
          <w:lang w:val="en-US"/>
        </w:rPr>
        <w:t xml:space="preserve"> </w:t>
      </w:r>
      <w:r w:rsidR="00942084">
        <w:rPr>
          <w:rFonts w:ascii="Times New Roman" w:hAnsi="Times New Roman" w:cs="Times New Roman"/>
          <w:noProof/>
          <w:sz w:val="24"/>
        </w:rPr>
        <w:t>:</w:t>
      </w:r>
      <w:r w:rsidR="00942084" w:rsidRPr="00942084">
        <w:rPr>
          <w:rFonts w:ascii="Times New Roman" w:hAnsi="Times New Roman" w:cs="Times New Roman"/>
          <w:noProof/>
          <w:sz w:val="24"/>
        </w:rPr>
        <w:t xml:space="preserve"> </w:t>
      </w:r>
      <w:r w:rsidR="00942084" w:rsidRPr="005A1F34">
        <w:rPr>
          <w:rFonts w:ascii="Times New Roman" w:hAnsi="Times New Roman" w:cs="Times New Roman"/>
          <w:noProof/>
          <w:sz w:val="24"/>
        </w:rPr>
        <w:t>2</w:t>
      </w:r>
      <w:r w:rsidR="00942084" w:rsidRPr="00942084">
        <w:rPr>
          <w:rFonts w:ascii="Times New Roman" w:hAnsi="Times New Roman" w:cs="Times New Roman"/>
          <w:noProof/>
          <w:sz w:val="24"/>
          <w:lang w:val="en-US"/>
        </w:rPr>
        <w:t>)</w:t>
      </w:r>
      <w:r w:rsidR="00942084">
        <w:rPr>
          <w:rFonts w:ascii="Times New Roman" w:hAnsi="Times New Roman" w:cs="Times New Roman"/>
          <w:sz w:val="24"/>
          <w:lang w:val="en-US"/>
        </w:rPr>
        <w:fldChar w:fldCharType="end"/>
      </w:r>
      <w:r w:rsidR="005A1F34" w:rsidRPr="00942084">
        <w:rPr>
          <w:rFonts w:ascii="Times New Roman" w:hAnsi="Times New Roman" w:cs="Times New Roman"/>
          <w:sz w:val="24"/>
        </w:rPr>
        <w:t>.</w:t>
      </w:r>
      <w:r w:rsidR="00A8721B" w:rsidRPr="00942084">
        <w:rPr>
          <w:rFonts w:ascii="Times New Roman" w:hAnsi="Times New Roman" w:cs="Times New Roman"/>
          <w:sz w:val="24"/>
          <w:lang w:val="en-US"/>
        </w:rPr>
        <w:t xml:space="preserve"> </w:t>
      </w:r>
      <w:r w:rsidR="0065413E" w:rsidRPr="00942084">
        <w:rPr>
          <w:rFonts w:ascii="Times New Roman" w:eastAsia="Times New Roman" w:hAnsi="Times New Roman" w:cs="Times New Roman"/>
          <w:color w:val="000000"/>
          <w:sz w:val="24"/>
          <w:szCs w:val="24"/>
          <w:lang w:eastAsia="id-ID"/>
        </w:rPr>
        <w:t xml:space="preserve">Kinerja merupakan gambaran mengenai tingkat pencapaian pelaksanaan suatu program atau kebijakan dalam rangka mewujudkan sasaran , tujuan, visi, dan misi di lingkup perusahaan yang dituangkan melalui perencanaan strategis suatu organisasi tersebut </w:t>
      </w:r>
      <w:r w:rsidR="000A16B6">
        <w:rPr>
          <w:rFonts w:ascii="Times New Roman" w:hAnsi="Times New Roman" w:cs="Times New Roman"/>
          <w:sz w:val="24"/>
          <w:szCs w:val="24"/>
          <w:lang w:val="en-US"/>
        </w:rPr>
        <w:fldChar w:fldCharType="begin" w:fldLock="1"/>
      </w:r>
      <w:r w:rsidR="000A16B6">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0A16B6">
        <w:rPr>
          <w:rFonts w:ascii="Times New Roman" w:hAnsi="Times New Roman" w:cs="Times New Roman"/>
          <w:sz w:val="24"/>
          <w:szCs w:val="24"/>
          <w:lang w:val="en-US"/>
        </w:rPr>
        <w:fldChar w:fldCharType="separate"/>
      </w:r>
      <w:r w:rsidR="000A16B6">
        <w:rPr>
          <w:rFonts w:ascii="Times New Roman" w:hAnsi="Times New Roman" w:cs="Times New Roman"/>
          <w:noProof/>
          <w:sz w:val="24"/>
          <w:szCs w:val="24"/>
          <w:lang w:val="en-US"/>
        </w:rPr>
        <w:t>(</w:t>
      </w:r>
      <w:r w:rsidR="000A16B6">
        <w:rPr>
          <w:rFonts w:ascii="Times New Roman" w:hAnsi="Times New Roman" w:cs="Times New Roman"/>
          <w:noProof/>
          <w:sz w:val="24"/>
          <w:szCs w:val="24"/>
          <w:lang w:val="en-US"/>
        </w:rPr>
        <w:t>Hidayah</w:t>
      </w:r>
      <w:r w:rsidR="000A16B6">
        <w:rPr>
          <w:rFonts w:ascii="Times New Roman" w:hAnsi="Times New Roman" w:cs="Times New Roman"/>
          <w:noProof/>
          <w:sz w:val="24"/>
          <w:szCs w:val="24"/>
          <w:lang w:val="en-US"/>
        </w:rPr>
        <w:t xml:space="preserve">, </w:t>
      </w:r>
      <w:r w:rsidR="000A16B6">
        <w:rPr>
          <w:rFonts w:ascii="Times New Roman" w:hAnsi="Times New Roman" w:cs="Times New Roman"/>
          <w:noProof/>
          <w:sz w:val="24"/>
          <w:szCs w:val="24"/>
          <w:lang w:val="en-US"/>
        </w:rPr>
        <w:t>Kustiyah</w:t>
      </w:r>
      <w:r w:rsidR="000A16B6">
        <w:rPr>
          <w:rFonts w:ascii="Times New Roman" w:hAnsi="Times New Roman" w:cs="Times New Roman"/>
          <w:noProof/>
          <w:sz w:val="24"/>
          <w:szCs w:val="24"/>
          <w:lang w:val="en-US"/>
        </w:rPr>
        <w:t xml:space="preserve"> &amp; </w:t>
      </w:r>
      <w:r w:rsidR="000A16B6">
        <w:rPr>
          <w:rFonts w:ascii="Times New Roman" w:hAnsi="Times New Roman" w:cs="Times New Roman"/>
          <w:noProof/>
          <w:sz w:val="24"/>
          <w:szCs w:val="24"/>
          <w:lang w:val="en-US"/>
        </w:rPr>
        <w:t>Hartono</w:t>
      </w:r>
      <w:r w:rsidR="000A16B6">
        <w:rPr>
          <w:rFonts w:ascii="Times New Roman" w:hAnsi="Times New Roman" w:cs="Times New Roman"/>
          <w:noProof/>
          <w:sz w:val="24"/>
          <w:szCs w:val="24"/>
          <w:lang w:val="en-US"/>
        </w:rPr>
        <w:t>., 20</w:t>
      </w:r>
      <w:r w:rsidR="000A16B6">
        <w:rPr>
          <w:rFonts w:ascii="Times New Roman" w:hAnsi="Times New Roman" w:cs="Times New Roman"/>
          <w:noProof/>
          <w:sz w:val="24"/>
          <w:szCs w:val="24"/>
          <w:lang w:val="en-US"/>
        </w:rPr>
        <w:t>20</w:t>
      </w:r>
      <w:r w:rsidR="000A16B6">
        <w:rPr>
          <w:rFonts w:ascii="Times New Roman" w:hAnsi="Times New Roman" w:cs="Times New Roman"/>
          <w:noProof/>
          <w:sz w:val="24"/>
          <w:szCs w:val="24"/>
          <w:lang w:val="en-US"/>
        </w:rPr>
        <w:t>)</w:t>
      </w:r>
      <w:r w:rsidR="000A16B6">
        <w:rPr>
          <w:rFonts w:ascii="Times New Roman" w:hAnsi="Times New Roman" w:cs="Times New Roman"/>
          <w:sz w:val="24"/>
          <w:szCs w:val="24"/>
          <w:lang w:val="en-US"/>
        </w:rPr>
        <w:fldChar w:fldCharType="end"/>
      </w:r>
      <w:r w:rsidR="007511D4" w:rsidRPr="00942084">
        <w:rPr>
          <w:rFonts w:ascii="Times New Roman" w:hAnsi="Times New Roman" w:cs="Times New Roman"/>
          <w:sz w:val="24"/>
        </w:rPr>
        <w:t>.</w:t>
      </w:r>
    </w:p>
    <w:p w:rsidR="00945DB4" w:rsidRPr="00784915" w:rsidRDefault="00945DB4" w:rsidP="00DF7C26">
      <w:pPr>
        <w:pStyle w:val="ListParagraph"/>
        <w:spacing w:after="0" w:line="480" w:lineRule="auto"/>
        <w:ind w:left="1701" w:firstLine="567"/>
        <w:jc w:val="both"/>
        <w:rPr>
          <w:rFonts w:ascii="Times New Roman" w:hAnsi="Times New Roman" w:cs="Times New Roman"/>
          <w:sz w:val="24"/>
          <w:szCs w:val="24"/>
          <w:lang w:val="en-US"/>
        </w:rPr>
      </w:pPr>
      <w:proofErr w:type="gramStart"/>
      <w:r w:rsidRPr="00945DB4">
        <w:rPr>
          <w:rFonts w:ascii="Times New Roman" w:hAnsi="Times New Roman" w:cs="Times New Roman"/>
          <w:sz w:val="24"/>
          <w:szCs w:val="24"/>
          <w:lang w:val="en-US"/>
        </w:rPr>
        <w:t xml:space="preserve">Dari </w:t>
      </w:r>
      <w:proofErr w:type="spellStart"/>
      <w:r w:rsidRPr="00945DB4">
        <w:rPr>
          <w:rFonts w:ascii="Times New Roman" w:hAnsi="Times New Roman" w:cs="Times New Roman"/>
          <w:sz w:val="24"/>
          <w:szCs w:val="24"/>
          <w:lang w:val="en-US"/>
        </w:rPr>
        <w:t>definisi-definisi</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tersebut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dapat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disimpulkan</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bahwa</w:t>
      </w:r>
      <w:proofErr w:type="spellEnd"/>
      <w:r w:rsidRPr="00945DB4">
        <w:rPr>
          <w:rFonts w:ascii="Times New Roman" w:hAnsi="Times New Roman" w:cs="Times New Roman"/>
          <w:sz w:val="24"/>
          <w:szCs w:val="24"/>
          <w:lang w:val="en-US"/>
        </w:rPr>
        <w:t xml:space="preserve"> </w:t>
      </w:r>
      <w:proofErr w:type="spellStart"/>
      <w:r w:rsidR="005A1F34">
        <w:rPr>
          <w:rFonts w:ascii="Times New Roman" w:hAnsi="Times New Roman" w:cs="Times New Roman"/>
          <w:sz w:val="24"/>
          <w:szCs w:val="24"/>
          <w:lang w:val="en-US"/>
        </w:rPr>
        <w:t>kinerja</w:t>
      </w:r>
      <w:proofErr w:type="spellEnd"/>
      <w:r w:rsidR="005A1F34">
        <w:rPr>
          <w:rFonts w:ascii="Times New Roman" w:hAnsi="Times New Roman" w:cs="Times New Roman"/>
          <w:sz w:val="24"/>
          <w:szCs w:val="24"/>
          <w:lang w:val="en-US"/>
        </w:rPr>
        <w:t xml:space="preserve"> </w:t>
      </w:r>
      <w:proofErr w:type="spellStart"/>
      <w:r w:rsidR="005A1F34">
        <w:rPr>
          <w:rFonts w:ascii="Times New Roman" w:hAnsi="Times New Roman" w:cs="Times New Roman"/>
          <w:sz w:val="24"/>
          <w:szCs w:val="24"/>
          <w:lang w:val="en-US"/>
        </w:rPr>
        <w:t>karyawan</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adalah</w:t>
      </w:r>
      <w:proofErr w:type="spellEnd"/>
      <w:r w:rsidRPr="00945DB4">
        <w:rPr>
          <w:rFonts w:ascii="Times New Roman" w:hAnsi="Times New Roman" w:cs="Times New Roman"/>
          <w:sz w:val="24"/>
          <w:szCs w:val="24"/>
          <w:lang w:val="en-US"/>
        </w:rPr>
        <w:t xml:space="preserve"> </w:t>
      </w:r>
      <w:r w:rsidR="00C323E4">
        <w:rPr>
          <w:rFonts w:ascii="Times New Roman" w:hAnsi="Times New Roman" w:cs="Times New Roman"/>
          <w:sz w:val="24"/>
          <w:szCs w:val="23"/>
        </w:rPr>
        <w:t>hasil kerj</w:t>
      </w:r>
      <w:r w:rsidR="00C323E4">
        <w:rPr>
          <w:rFonts w:ascii="Times New Roman" w:hAnsi="Times New Roman" w:cs="Times New Roman"/>
          <w:sz w:val="24"/>
          <w:szCs w:val="23"/>
          <w:lang w:val="en-US"/>
        </w:rPr>
        <w:t xml:space="preserve">a </w:t>
      </w:r>
      <w:r w:rsidR="00A1574B" w:rsidRPr="00A1574B">
        <w:rPr>
          <w:rFonts w:ascii="Times New Roman" w:hAnsi="Times New Roman" w:cs="Times New Roman"/>
          <w:sz w:val="24"/>
          <w:szCs w:val="23"/>
        </w:rPr>
        <w:t xml:space="preserve">secara kualitas maupun kuantitas dalam melaksanakan tugas yang dibebankan kepada </w:t>
      </w:r>
      <w:r w:rsidR="00A1574B" w:rsidRPr="00A1574B">
        <w:rPr>
          <w:rFonts w:ascii="Times New Roman" w:hAnsi="Times New Roman" w:cs="Times New Roman"/>
          <w:sz w:val="24"/>
          <w:szCs w:val="23"/>
        </w:rPr>
        <w:lastRenderedPageBreak/>
        <w:t>se</w:t>
      </w:r>
      <w:r w:rsidR="00A1574B">
        <w:rPr>
          <w:rFonts w:ascii="Times New Roman" w:hAnsi="Times New Roman" w:cs="Times New Roman"/>
          <w:sz w:val="24"/>
          <w:szCs w:val="23"/>
        </w:rPr>
        <w:t xml:space="preserve">seorang karyawan </w:t>
      </w:r>
      <w:proofErr w:type="spellStart"/>
      <w:r w:rsidR="00A1574B">
        <w:rPr>
          <w:rFonts w:ascii="Times New Roman" w:hAnsi="Times New Roman" w:cs="Times New Roman"/>
          <w:sz w:val="24"/>
          <w:szCs w:val="23"/>
          <w:lang w:val="en-US"/>
        </w:rPr>
        <w:t>untuk</w:t>
      </w:r>
      <w:proofErr w:type="spellEnd"/>
      <w:r w:rsidR="00A1574B">
        <w:rPr>
          <w:rFonts w:ascii="Times New Roman" w:hAnsi="Times New Roman" w:cs="Times New Roman"/>
          <w:sz w:val="24"/>
          <w:szCs w:val="23"/>
          <w:lang w:val="en-US"/>
        </w:rPr>
        <w:t xml:space="preserve"> </w:t>
      </w:r>
      <w:proofErr w:type="spellStart"/>
      <w:r w:rsidR="00A1574B">
        <w:rPr>
          <w:rFonts w:ascii="Times New Roman" w:hAnsi="Times New Roman" w:cs="Times New Roman"/>
          <w:sz w:val="24"/>
          <w:szCs w:val="23"/>
          <w:lang w:val="en-US"/>
        </w:rPr>
        <w:t>mewujudkan</w:t>
      </w:r>
      <w:proofErr w:type="spellEnd"/>
      <w:r w:rsidR="00A1574B">
        <w:rPr>
          <w:rFonts w:ascii="Times New Roman" w:hAnsi="Times New Roman" w:cs="Times New Roman"/>
          <w:sz w:val="24"/>
          <w:szCs w:val="23"/>
          <w:lang w:val="en-US"/>
        </w:rPr>
        <w:t xml:space="preserve"> </w:t>
      </w:r>
      <w:proofErr w:type="spellStart"/>
      <w:r w:rsidR="00AE1B8B">
        <w:rPr>
          <w:rFonts w:ascii="Times New Roman" w:hAnsi="Times New Roman" w:cs="Times New Roman"/>
          <w:sz w:val="24"/>
          <w:szCs w:val="23"/>
          <w:lang w:val="en-US"/>
        </w:rPr>
        <w:t>visi</w:t>
      </w:r>
      <w:proofErr w:type="spellEnd"/>
      <w:r w:rsidR="00AE1B8B">
        <w:rPr>
          <w:rFonts w:ascii="Times New Roman" w:hAnsi="Times New Roman" w:cs="Times New Roman"/>
          <w:sz w:val="24"/>
          <w:szCs w:val="23"/>
          <w:lang w:val="en-US"/>
        </w:rPr>
        <w:t xml:space="preserve">, </w:t>
      </w:r>
      <w:proofErr w:type="spellStart"/>
      <w:r w:rsidR="00AE1B8B">
        <w:rPr>
          <w:rFonts w:ascii="Times New Roman" w:hAnsi="Times New Roman" w:cs="Times New Roman"/>
          <w:sz w:val="24"/>
          <w:szCs w:val="23"/>
          <w:lang w:val="en-US"/>
        </w:rPr>
        <w:t>misi</w:t>
      </w:r>
      <w:proofErr w:type="spellEnd"/>
      <w:r w:rsidR="00AE1B8B">
        <w:rPr>
          <w:rFonts w:ascii="Times New Roman" w:hAnsi="Times New Roman" w:cs="Times New Roman"/>
          <w:sz w:val="24"/>
          <w:szCs w:val="23"/>
          <w:lang w:val="en-US"/>
        </w:rPr>
        <w:t xml:space="preserve"> </w:t>
      </w:r>
      <w:proofErr w:type="spellStart"/>
      <w:r w:rsidR="00AE1B8B">
        <w:rPr>
          <w:rFonts w:ascii="Times New Roman" w:hAnsi="Times New Roman" w:cs="Times New Roman"/>
          <w:sz w:val="24"/>
          <w:szCs w:val="23"/>
          <w:lang w:val="en-US"/>
        </w:rPr>
        <w:t>dan</w:t>
      </w:r>
      <w:proofErr w:type="spellEnd"/>
      <w:r w:rsidR="00AE1B8B">
        <w:rPr>
          <w:rFonts w:ascii="Times New Roman" w:hAnsi="Times New Roman" w:cs="Times New Roman"/>
          <w:sz w:val="24"/>
          <w:szCs w:val="23"/>
          <w:lang w:val="en-US"/>
        </w:rPr>
        <w:t xml:space="preserve"> </w:t>
      </w:r>
      <w:proofErr w:type="spellStart"/>
      <w:r w:rsidR="00A1574B">
        <w:rPr>
          <w:rFonts w:ascii="Times New Roman" w:hAnsi="Times New Roman" w:cs="Times New Roman"/>
          <w:sz w:val="24"/>
          <w:szCs w:val="23"/>
          <w:lang w:val="en-US"/>
        </w:rPr>
        <w:t>tujuan</w:t>
      </w:r>
      <w:proofErr w:type="spellEnd"/>
      <w:r w:rsidR="00A1574B">
        <w:rPr>
          <w:rFonts w:ascii="Times New Roman" w:hAnsi="Times New Roman" w:cs="Times New Roman"/>
          <w:sz w:val="24"/>
          <w:szCs w:val="23"/>
          <w:lang w:val="en-US"/>
        </w:rPr>
        <w:t xml:space="preserve"> </w:t>
      </w:r>
      <w:proofErr w:type="spellStart"/>
      <w:r w:rsidR="00A1574B">
        <w:rPr>
          <w:rFonts w:ascii="Times New Roman" w:hAnsi="Times New Roman" w:cs="Times New Roman"/>
          <w:sz w:val="24"/>
          <w:szCs w:val="23"/>
          <w:lang w:val="en-US"/>
        </w:rPr>
        <w:t>perusahaan</w:t>
      </w:r>
      <w:proofErr w:type="spellEnd"/>
      <w:r w:rsidR="00A52959" w:rsidRPr="00A52959">
        <w:rPr>
          <w:rFonts w:ascii="Times New Roman" w:hAnsi="Times New Roman" w:cs="Times New Roman"/>
          <w:sz w:val="24"/>
          <w:szCs w:val="24"/>
        </w:rPr>
        <w:t>.</w:t>
      </w:r>
      <w:proofErr w:type="gramEnd"/>
    </w:p>
    <w:p w:rsidR="00CA2949" w:rsidRPr="00CA2949" w:rsidRDefault="00D830C1"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p>
    <w:p w:rsidR="001100FB" w:rsidRPr="00CA2949" w:rsidRDefault="006A38C2" w:rsidP="00DF7C26">
      <w:pPr>
        <w:pStyle w:val="ListParagraph"/>
        <w:tabs>
          <w:tab w:val="left" w:pos="1170"/>
        </w:tabs>
        <w:spacing w:after="0" w:line="480" w:lineRule="auto"/>
        <w:ind w:left="1701" w:firstLine="567"/>
        <w:jc w:val="both"/>
        <w:rPr>
          <w:rFonts w:ascii="Times New Roman" w:hAnsi="Times New Roman" w:cs="Times New Roman"/>
          <w:sz w:val="24"/>
          <w:szCs w:val="24"/>
          <w:lang w:val="en-US"/>
        </w:rPr>
      </w:pPr>
      <w:proofErr w:type="spellStart"/>
      <w:r w:rsidRPr="00CA2949">
        <w:rPr>
          <w:rFonts w:ascii="Times New Roman" w:hAnsi="Times New Roman" w:cs="Times New Roman"/>
          <w:sz w:val="24"/>
          <w:lang w:val="en-US"/>
        </w:rPr>
        <w:t>Menurut</w:t>
      </w:r>
      <w:proofErr w:type="spellEnd"/>
      <w:r w:rsidR="00942084">
        <w:rPr>
          <w:rFonts w:ascii="Times New Roman" w:hAnsi="Times New Roman" w:cs="Times New Roman"/>
          <w:sz w:val="24"/>
        </w:rPr>
        <w:t xml:space="preserve"> </w:t>
      </w:r>
      <w:r w:rsidR="000A16B6">
        <w:rPr>
          <w:rFonts w:ascii="Times New Roman" w:hAnsi="Times New Roman" w:cs="Times New Roman"/>
          <w:sz w:val="24"/>
          <w:lang w:val="en-US"/>
        </w:rPr>
        <w:fldChar w:fldCharType="begin" w:fldLock="1"/>
      </w:r>
      <w:r w:rsidR="000A16B6">
        <w:rPr>
          <w:rFonts w:ascii="Times New Roman" w:hAnsi="Times New Roman" w:cs="Times New Roman"/>
          <w:sz w:val="24"/>
          <w:lang w:val="en-US"/>
        </w:rPr>
        <w:instrText>ADDIN CSL_CITATION {"citationItems":[{"id":"ITEM-1","itemData":{"author":[{"dropping-particle":"","family":"Mangkunegara","given":"A. A. Anwar Prabu","non-dropping-particle":"","parse-names":false,"suffix":""}],"id":"ITEM-1","issued":{"date-parts":[["2016"]]},"publisher":"PT. Remaja Rosdakarya","publisher-place":"Bandung","title":"Manajemen Sumber Daya Manusia Perusahaan","type":"book"},"uris":["http://www.mendeley.com/documents/?uuid=4f988e26-6110-4308-89cc-b9a7a1524823"]}],"mendeley":{"formattedCitation":"(Mangkunegara, 2016)","manualFormatting":"(Mangkunegara, 2016:67)","plainTextFormattedCitation":"(Mangkunegara, 2016)","previouslyFormattedCitation":"(Mangkunegara, 2016)"},"properties":{"noteIndex":0},"schema":"https://github.com/citation-style-language/schema/raw/master/csl-citation.json"}</w:instrText>
      </w:r>
      <w:r w:rsidR="000A16B6">
        <w:rPr>
          <w:rFonts w:ascii="Times New Roman" w:hAnsi="Times New Roman" w:cs="Times New Roman"/>
          <w:sz w:val="24"/>
          <w:lang w:val="en-US"/>
        </w:rPr>
        <w:fldChar w:fldCharType="separate"/>
      </w:r>
      <w:r w:rsidR="000A16B6" w:rsidRPr="00942084">
        <w:rPr>
          <w:rFonts w:ascii="Times New Roman" w:hAnsi="Times New Roman" w:cs="Times New Roman"/>
          <w:noProof/>
          <w:sz w:val="24"/>
          <w:lang w:val="en-US"/>
        </w:rPr>
        <w:t>(Mangkunegara, 2016</w:t>
      </w:r>
      <w:r w:rsidR="000A16B6">
        <w:rPr>
          <w:rFonts w:ascii="Times New Roman" w:hAnsi="Times New Roman" w:cs="Times New Roman"/>
          <w:noProof/>
          <w:sz w:val="24"/>
          <w:lang w:val="en-US"/>
        </w:rPr>
        <w:t xml:space="preserve"> </w:t>
      </w:r>
      <w:r w:rsidR="000A16B6">
        <w:rPr>
          <w:rFonts w:ascii="Times New Roman" w:hAnsi="Times New Roman" w:cs="Times New Roman"/>
          <w:noProof/>
          <w:sz w:val="24"/>
        </w:rPr>
        <w:t>:</w:t>
      </w:r>
      <w:r w:rsidR="000A16B6">
        <w:rPr>
          <w:rFonts w:ascii="Times New Roman" w:hAnsi="Times New Roman" w:cs="Times New Roman"/>
          <w:noProof/>
          <w:sz w:val="24"/>
          <w:lang w:val="en-US"/>
        </w:rPr>
        <w:t xml:space="preserve"> </w:t>
      </w:r>
      <w:r w:rsidR="000A16B6">
        <w:rPr>
          <w:rFonts w:ascii="Times New Roman" w:hAnsi="Times New Roman" w:cs="Times New Roman"/>
          <w:noProof/>
          <w:sz w:val="24"/>
        </w:rPr>
        <w:t>67</w:t>
      </w:r>
      <w:r w:rsidR="000A16B6" w:rsidRPr="00942084">
        <w:rPr>
          <w:rFonts w:ascii="Times New Roman" w:hAnsi="Times New Roman" w:cs="Times New Roman"/>
          <w:noProof/>
          <w:sz w:val="24"/>
          <w:lang w:val="en-US"/>
        </w:rPr>
        <w:t>)</w:t>
      </w:r>
      <w:r w:rsidR="000A16B6">
        <w:rPr>
          <w:rFonts w:ascii="Times New Roman" w:hAnsi="Times New Roman" w:cs="Times New Roman"/>
          <w:sz w:val="24"/>
          <w:lang w:val="en-US"/>
        </w:rPr>
        <w:fldChar w:fldCharType="end"/>
      </w:r>
      <w:r w:rsidR="001100FB" w:rsidRPr="00CA2949">
        <w:rPr>
          <w:rFonts w:ascii="Times New Roman" w:hAnsi="Times New Roman" w:cs="Times New Roman"/>
          <w:sz w:val="24"/>
          <w:lang w:val="en-US"/>
        </w:rPr>
        <w:t xml:space="preserve"> </w:t>
      </w:r>
      <w:r w:rsidR="00D830C1" w:rsidRPr="00CA2949">
        <w:rPr>
          <w:rFonts w:ascii="Times New Roman" w:hAnsi="Times New Roman" w:cs="Times New Roman"/>
          <w:sz w:val="24"/>
        </w:rPr>
        <w:t xml:space="preserve">Faktor-faktor yang mempengaruhi kinerja sebagai berikut: </w:t>
      </w:r>
    </w:p>
    <w:p w:rsidR="001100FB" w:rsidRPr="001100FB" w:rsidRDefault="003C64A5" w:rsidP="00DF7C26">
      <w:pPr>
        <w:pStyle w:val="ListParagraph"/>
        <w:numPr>
          <w:ilvl w:val="1"/>
          <w:numId w:val="3"/>
        </w:numPr>
        <w:spacing w:after="0" w:line="480" w:lineRule="auto"/>
        <w:ind w:left="2268" w:hanging="567"/>
        <w:jc w:val="both"/>
        <w:rPr>
          <w:rFonts w:ascii="Times New Roman" w:hAnsi="Times New Roman" w:cs="Times New Roman"/>
          <w:sz w:val="28"/>
          <w:lang w:val="en-US"/>
        </w:rPr>
      </w:pPr>
      <w:r w:rsidRPr="006901C0">
        <w:rPr>
          <w:rFonts w:ascii="Times New Roman" w:hAnsi="Times New Roman" w:cs="Times New Roman"/>
          <w:i/>
          <w:iCs/>
          <w:sz w:val="24"/>
        </w:rPr>
        <w:t>Human Performance</w:t>
      </w:r>
      <w:r w:rsidRPr="007B597F">
        <w:rPr>
          <w:rFonts w:ascii="Times New Roman" w:hAnsi="Times New Roman" w:cs="Times New Roman"/>
          <w:sz w:val="24"/>
        </w:rPr>
        <w:t xml:space="preserve"> </w:t>
      </w:r>
      <w:r>
        <w:rPr>
          <w:rFonts w:ascii="Times New Roman" w:hAnsi="Times New Roman" w:cs="Times New Roman"/>
          <w:sz w:val="24"/>
        </w:rPr>
        <w:t>(Pro</w:t>
      </w:r>
      <w:r w:rsidR="00463FC6">
        <w:rPr>
          <w:rFonts w:ascii="Times New Roman" w:hAnsi="Times New Roman" w:cs="Times New Roman"/>
          <w:sz w:val="24"/>
        </w:rPr>
        <w:t>fesionalisme),</w:t>
      </w:r>
      <w:r w:rsidRPr="007B597F">
        <w:rPr>
          <w:rFonts w:ascii="Times New Roman" w:hAnsi="Times New Roman" w:cs="Times New Roman"/>
          <w:sz w:val="24"/>
        </w:rPr>
        <w:t xml:space="preserve"> hasil dari kompetensi dan motivasi</w:t>
      </w:r>
      <w:r w:rsidR="001100FB" w:rsidRPr="001100FB">
        <w:rPr>
          <w:rFonts w:ascii="Times New Roman" w:hAnsi="Times New Roman" w:cs="Times New Roman"/>
          <w:color w:val="000000"/>
          <w:sz w:val="24"/>
          <w:szCs w:val="23"/>
          <w:lang w:val="en-US"/>
        </w:rPr>
        <w:t xml:space="preserve">. </w:t>
      </w:r>
    </w:p>
    <w:p w:rsidR="001100FB" w:rsidRPr="001100FB" w:rsidRDefault="003C64A5" w:rsidP="00DF7C26">
      <w:pPr>
        <w:pStyle w:val="ListParagraph"/>
        <w:numPr>
          <w:ilvl w:val="1"/>
          <w:numId w:val="3"/>
        </w:numPr>
        <w:spacing w:after="0" w:line="480" w:lineRule="auto"/>
        <w:ind w:left="2268" w:hanging="567"/>
        <w:jc w:val="both"/>
        <w:rPr>
          <w:rFonts w:ascii="Times New Roman" w:hAnsi="Times New Roman" w:cs="Times New Roman"/>
          <w:sz w:val="28"/>
          <w:lang w:val="en-US"/>
        </w:rPr>
      </w:pPr>
      <w:r w:rsidRPr="006901C0">
        <w:rPr>
          <w:rFonts w:ascii="Times New Roman" w:hAnsi="Times New Roman" w:cs="Times New Roman"/>
          <w:i/>
          <w:iCs/>
          <w:sz w:val="24"/>
        </w:rPr>
        <w:t>Competence</w:t>
      </w:r>
      <w:r w:rsidR="00FC7FB4">
        <w:rPr>
          <w:rFonts w:ascii="Times New Roman" w:hAnsi="Times New Roman" w:cs="Times New Roman"/>
          <w:sz w:val="24"/>
          <w:lang w:val="en-US"/>
        </w:rPr>
        <w:t xml:space="preserve"> (</w:t>
      </w:r>
      <w:proofErr w:type="spellStart"/>
      <w:r w:rsidR="00FC7FB4">
        <w:rPr>
          <w:rFonts w:ascii="Times New Roman" w:hAnsi="Times New Roman" w:cs="Times New Roman"/>
          <w:sz w:val="24"/>
          <w:lang w:val="en-US"/>
        </w:rPr>
        <w:t>Kompetensi</w:t>
      </w:r>
      <w:proofErr w:type="spellEnd"/>
      <w:r w:rsidR="00FC7FB4">
        <w:rPr>
          <w:rFonts w:ascii="Times New Roman" w:hAnsi="Times New Roman" w:cs="Times New Roman"/>
          <w:sz w:val="24"/>
          <w:lang w:val="en-US"/>
        </w:rPr>
        <w:t>)</w:t>
      </w:r>
      <w:r w:rsidR="00463FC6">
        <w:rPr>
          <w:rFonts w:ascii="Times New Roman" w:hAnsi="Times New Roman" w:cs="Times New Roman"/>
          <w:sz w:val="24"/>
        </w:rPr>
        <w:t>,</w:t>
      </w:r>
      <w:r w:rsidRPr="007B597F">
        <w:rPr>
          <w:rFonts w:ascii="Times New Roman" w:hAnsi="Times New Roman" w:cs="Times New Roman"/>
          <w:sz w:val="24"/>
        </w:rPr>
        <w:t xml:space="preserve"> hasil perpaduan antara pengetahuan tugas dan tanggungjawabnya dan ketrampilan kerja yang dimiliki karyawan</w:t>
      </w:r>
      <w:r w:rsidR="00FC7FB4">
        <w:rPr>
          <w:rFonts w:ascii="Times New Roman" w:hAnsi="Times New Roman" w:cs="Times New Roman"/>
          <w:sz w:val="24"/>
          <w:lang w:val="en-US"/>
        </w:rPr>
        <w:t>.</w:t>
      </w:r>
      <w:r w:rsidR="001100FB" w:rsidRPr="001100FB">
        <w:rPr>
          <w:rFonts w:ascii="Times New Roman" w:hAnsi="Times New Roman" w:cs="Times New Roman"/>
          <w:color w:val="000000"/>
          <w:sz w:val="24"/>
          <w:szCs w:val="23"/>
          <w:lang w:val="en-US"/>
        </w:rPr>
        <w:t xml:space="preserve"> </w:t>
      </w:r>
    </w:p>
    <w:p w:rsidR="00D830C1" w:rsidRPr="00F864AC" w:rsidRDefault="003C64A5" w:rsidP="00DF7C26">
      <w:pPr>
        <w:pStyle w:val="ListParagraph"/>
        <w:numPr>
          <w:ilvl w:val="1"/>
          <w:numId w:val="3"/>
        </w:numPr>
        <w:spacing w:after="0" w:line="480" w:lineRule="auto"/>
        <w:ind w:left="2268" w:hanging="567"/>
        <w:jc w:val="both"/>
        <w:rPr>
          <w:rFonts w:ascii="Times New Roman" w:hAnsi="Times New Roman" w:cs="Times New Roman"/>
          <w:sz w:val="28"/>
          <w:lang w:val="en-US"/>
        </w:rPr>
      </w:pPr>
      <w:r w:rsidRPr="006901C0">
        <w:rPr>
          <w:rFonts w:ascii="Times New Roman" w:hAnsi="Times New Roman" w:cs="Times New Roman"/>
          <w:i/>
          <w:iCs/>
          <w:sz w:val="24"/>
        </w:rPr>
        <w:t>Motivation</w:t>
      </w:r>
      <w:r w:rsidRPr="007B597F">
        <w:rPr>
          <w:rFonts w:ascii="Times New Roman" w:hAnsi="Times New Roman" w:cs="Times New Roman"/>
          <w:sz w:val="24"/>
        </w:rPr>
        <w:t xml:space="preserve"> </w:t>
      </w:r>
      <w:r w:rsidR="00463FC6">
        <w:rPr>
          <w:rFonts w:ascii="Times New Roman" w:hAnsi="Times New Roman" w:cs="Times New Roman"/>
          <w:sz w:val="24"/>
          <w:lang w:val="en-US"/>
        </w:rPr>
        <w:t>(</w:t>
      </w:r>
      <w:proofErr w:type="spellStart"/>
      <w:r w:rsidR="00463FC6">
        <w:rPr>
          <w:rFonts w:ascii="Times New Roman" w:hAnsi="Times New Roman" w:cs="Times New Roman"/>
          <w:sz w:val="24"/>
          <w:lang w:val="en-US"/>
        </w:rPr>
        <w:t>Motivasi</w:t>
      </w:r>
      <w:proofErr w:type="spellEnd"/>
      <w:r w:rsidR="00463FC6">
        <w:rPr>
          <w:rFonts w:ascii="Times New Roman" w:hAnsi="Times New Roman" w:cs="Times New Roman"/>
          <w:sz w:val="24"/>
          <w:lang w:val="en-US"/>
        </w:rPr>
        <w:t>)</w:t>
      </w:r>
      <w:r w:rsidR="00463FC6">
        <w:rPr>
          <w:rFonts w:ascii="Times New Roman" w:hAnsi="Times New Roman" w:cs="Times New Roman"/>
          <w:sz w:val="24"/>
        </w:rPr>
        <w:t>,</w:t>
      </w:r>
      <w:r w:rsidRPr="007B597F">
        <w:rPr>
          <w:rFonts w:ascii="Times New Roman" w:hAnsi="Times New Roman" w:cs="Times New Roman"/>
          <w:sz w:val="24"/>
        </w:rPr>
        <w:t xml:space="preserve"> terbentuk dari sikap </w:t>
      </w:r>
      <w:r w:rsidRPr="006901C0">
        <w:rPr>
          <w:rFonts w:ascii="Times New Roman" w:hAnsi="Times New Roman" w:cs="Times New Roman"/>
          <w:i/>
          <w:iCs/>
          <w:sz w:val="24"/>
        </w:rPr>
        <w:t>(attitude)</w:t>
      </w:r>
      <w:r w:rsidRPr="007B597F">
        <w:rPr>
          <w:rFonts w:ascii="Times New Roman" w:hAnsi="Times New Roman" w:cs="Times New Roman"/>
          <w:sz w:val="24"/>
        </w:rPr>
        <w:t xml:space="preserve"> karyawan dalam menghadapi situasi kerja di perusahaan </w:t>
      </w:r>
      <w:r w:rsidRPr="006901C0">
        <w:rPr>
          <w:rFonts w:ascii="Times New Roman" w:hAnsi="Times New Roman" w:cs="Times New Roman"/>
          <w:i/>
          <w:iCs/>
          <w:sz w:val="24"/>
        </w:rPr>
        <w:t>(situation)</w:t>
      </w:r>
      <w:r w:rsidR="00FC7FB4" w:rsidRPr="006901C0">
        <w:rPr>
          <w:rFonts w:ascii="Times New Roman" w:hAnsi="Times New Roman" w:cs="Times New Roman"/>
          <w:i/>
          <w:iCs/>
          <w:color w:val="000000"/>
          <w:sz w:val="24"/>
          <w:szCs w:val="23"/>
          <w:lang w:val="en-US"/>
        </w:rPr>
        <w:t>.</w:t>
      </w:r>
    </w:p>
    <w:p w:rsidR="00945DB4" w:rsidRPr="00945DB4" w:rsidRDefault="00945DB4"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945DB4">
        <w:rPr>
          <w:rFonts w:ascii="Times New Roman" w:hAnsi="Times New Roman" w:cs="Times New Roman"/>
          <w:sz w:val="24"/>
          <w:szCs w:val="24"/>
          <w:lang w:val="en-US"/>
        </w:rPr>
        <w:t>Indikator</w:t>
      </w:r>
      <w:proofErr w:type="spellEnd"/>
      <w:r w:rsidRPr="00945DB4">
        <w:rPr>
          <w:rFonts w:ascii="Times New Roman" w:hAnsi="Times New Roman" w:cs="Times New Roman"/>
          <w:sz w:val="24"/>
          <w:szCs w:val="24"/>
          <w:lang w:val="en-US"/>
        </w:rPr>
        <w:t xml:space="preserve"> </w:t>
      </w:r>
      <w:proofErr w:type="spellStart"/>
      <w:r w:rsidR="005A1F34">
        <w:rPr>
          <w:rFonts w:ascii="Times New Roman" w:hAnsi="Times New Roman" w:cs="Times New Roman"/>
          <w:sz w:val="24"/>
          <w:szCs w:val="24"/>
          <w:lang w:val="en-US"/>
        </w:rPr>
        <w:t>Kinerja</w:t>
      </w:r>
      <w:proofErr w:type="spellEnd"/>
      <w:r w:rsidR="005A1F34">
        <w:rPr>
          <w:rFonts w:ascii="Times New Roman" w:hAnsi="Times New Roman" w:cs="Times New Roman"/>
          <w:sz w:val="24"/>
          <w:szCs w:val="24"/>
          <w:lang w:val="en-US"/>
        </w:rPr>
        <w:t xml:space="preserve"> </w:t>
      </w:r>
      <w:proofErr w:type="spellStart"/>
      <w:r w:rsidR="005A1F34">
        <w:rPr>
          <w:rFonts w:ascii="Times New Roman" w:hAnsi="Times New Roman" w:cs="Times New Roman"/>
          <w:sz w:val="24"/>
          <w:szCs w:val="24"/>
          <w:lang w:val="en-US"/>
        </w:rPr>
        <w:t>Karyawan</w:t>
      </w:r>
      <w:proofErr w:type="spellEnd"/>
    </w:p>
    <w:p w:rsidR="00945DB4" w:rsidRPr="00E717E9" w:rsidRDefault="00D03C14" w:rsidP="00DF7C26">
      <w:pPr>
        <w:pStyle w:val="ListParagraph"/>
        <w:spacing w:after="0" w:line="480" w:lineRule="auto"/>
        <w:ind w:left="1701" w:firstLine="567"/>
        <w:jc w:val="both"/>
        <w:rPr>
          <w:rFonts w:ascii="Times New Roman" w:eastAsia="Times New Roman" w:hAnsi="Times New Roman" w:cs="Times New Roman"/>
          <w:sz w:val="24"/>
          <w:szCs w:val="24"/>
          <w:lang w:val="en-US"/>
        </w:rPr>
      </w:pPr>
      <w:r w:rsidRPr="00D03C14">
        <w:rPr>
          <w:rFonts w:ascii="Times New Roman" w:hAnsi="Times New Roman" w:cs="Times New Roman"/>
          <w:sz w:val="24"/>
        </w:rPr>
        <w:t xml:space="preserve">Menurut </w:t>
      </w:r>
      <w:r w:rsidR="000A16B6">
        <w:rPr>
          <w:rFonts w:ascii="Times New Roman" w:hAnsi="Times New Roman" w:cs="Times New Roman"/>
          <w:sz w:val="24"/>
          <w:szCs w:val="24"/>
          <w:lang w:val="en-US"/>
        </w:rPr>
        <w:fldChar w:fldCharType="begin" w:fldLock="1"/>
      </w:r>
      <w:r w:rsidR="000A16B6">
        <w:rPr>
          <w:rFonts w:ascii="Times New Roman" w:hAnsi="Times New Roman" w:cs="Times New Roman"/>
          <w:sz w:val="24"/>
          <w:szCs w:val="24"/>
          <w:lang w:val="en-US"/>
        </w:rPr>
        <w:instrText>ADDIN CSL_CITATION {"citationItems":[{"id":"ITEM-1","itemData":{"DOI":"10.35794/emba.v8i1.28043","ISSN":"2303-1174","abstract":"Keberhasilan dan keberhasilan suatu organisasi sangat dipengaruhi oleh kinerja karyawan. Setiap perusahaan selalu melakukan peningkatan kinerja karyawan untuk mencapai tujuan yang diinginkannya. Penelitian ini bertujuan untuk mengetahui pengaruh sistem informasi akuntansi dan motivasi kerja terhadap kinerja karyawan di PT Wook Global Technology dan untuk mengetahui variabel mana yang dominan antara kedua variabel. Metode yang digunakan dalam penelitian ini adalah pendekatan kuantitatif dan menggunakan metode pengambilan sampel dengan sampel jenuh. Data dalam penelitian ini adalah data primer yang diperoleh dari penyebaran kuesioner secara langsung kepada semua karyawan PT Wook Global Technology khususnya divisi akuntansi dan pemasaran. Jumlah sampel yang digunakan adalah 34 responden. Hasil penelitian parsial menunjukkan bahwa motivasi kerja berpengaruh positif dan signifikan terhadap kinerja karyawan dengan signifikansi f0.11 &lt;0,05. Sedangkan sistem informasi akuntansi tidak berpengaruh terhadap kinerja karyawan tingkat signifikan 0,268&gt; 0,05. Hasil penelitian secara simultan menunjukkan bahwa sistem informasi akuntansi dan motivasi kerja memiliki pengaruh yang signifikan secara bersama-sama terhadap signifikansi kinerja karyawan sebesar 0,001 &lt;0,05.","author":[{"dropping-particle":"","family":"Ningsih","given":"Yustiniani","non-dropping-particle":"","parse-names":false,"suffix":""},{"dropping-particle":"","family":"Natalia","given":"Erni Yanti","non-dropping-particle":"","parse-names":false,"suffix":""}],"container-title":"Jurnal EMBA: Jurnal Riset Ekonomi, Manajemen, Bisnis dan Akuntansi","id":"ITEM-1","issue":"1","issued":{"date-parts":[["2020"]]},"page":"935-944","title":"Pengaruh Sistem Informasi Akuntansi Dan Motivasi Kerja Terhadap Kinerja Karyawan Pada Pt Wook Global Technology","type":"article-journal","volume":"8"},"uris":["http://www.mendeley.com/documents/?uuid=b678af03-eda9-4ebb-a3b5-db57c1952cb8"]}],"mendeley":{"formattedCitation":"(Ningsih &amp; Natalia, 2020)","plainTextFormattedCitation":"(Ningsih &amp; Natalia, 2020)","previouslyFormattedCitation":"(Ningsih &amp; Natalia, 2020)"},"properties":{"noteIndex":0},"schema":"https://github.com/citation-style-language/schema/raw/master/csl-citation.json"}</w:instrText>
      </w:r>
      <w:r w:rsidR="000A16B6">
        <w:rPr>
          <w:rFonts w:ascii="Times New Roman" w:hAnsi="Times New Roman" w:cs="Times New Roman"/>
          <w:sz w:val="24"/>
          <w:szCs w:val="24"/>
          <w:lang w:val="en-US"/>
        </w:rPr>
        <w:fldChar w:fldCharType="separate"/>
      </w:r>
      <w:r w:rsidR="000A16B6">
        <w:rPr>
          <w:rFonts w:ascii="Times New Roman" w:hAnsi="Times New Roman" w:cs="Times New Roman"/>
          <w:noProof/>
          <w:sz w:val="24"/>
          <w:szCs w:val="24"/>
          <w:lang w:val="en-US"/>
        </w:rPr>
        <w:t>(</w:t>
      </w:r>
      <w:r w:rsidR="000A16B6">
        <w:rPr>
          <w:rFonts w:ascii="Times New Roman" w:hAnsi="Times New Roman" w:cs="Times New Roman"/>
          <w:noProof/>
          <w:sz w:val="24"/>
          <w:szCs w:val="24"/>
          <w:lang w:val="en-US"/>
        </w:rPr>
        <w:t xml:space="preserve">Harahap </w:t>
      </w:r>
      <w:r w:rsidR="000A16B6">
        <w:rPr>
          <w:rFonts w:ascii="Times New Roman" w:hAnsi="Times New Roman" w:cs="Times New Roman"/>
          <w:noProof/>
          <w:sz w:val="24"/>
          <w:szCs w:val="24"/>
          <w:lang w:val="en-US"/>
        </w:rPr>
        <w:t xml:space="preserve">&amp; </w:t>
      </w:r>
      <w:r w:rsidR="000A16B6">
        <w:rPr>
          <w:rFonts w:ascii="Times New Roman" w:hAnsi="Times New Roman" w:cs="Times New Roman"/>
          <w:noProof/>
          <w:sz w:val="24"/>
          <w:szCs w:val="24"/>
          <w:lang w:val="en-US"/>
        </w:rPr>
        <w:t>Tirtayasa</w:t>
      </w:r>
      <w:r w:rsidR="000A16B6">
        <w:rPr>
          <w:rFonts w:ascii="Times New Roman" w:hAnsi="Times New Roman" w:cs="Times New Roman"/>
          <w:noProof/>
          <w:sz w:val="24"/>
          <w:szCs w:val="24"/>
          <w:lang w:val="en-US"/>
        </w:rPr>
        <w:t>., 2020)</w:t>
      </w:r>
      <w:r w:rsidR="000A16B6">
        <w:rPr>
          <w:rFonts w:ascii="Times New Roman" w:hAnsi="Times New Roman" w:cs="Times New Roman"/>
          <w:sz w:val="24"/>
          <w:szCs w:val="24"/>
          <w:lang w:val="en-US"/>
        </w:rPr>
        <w:fldChar w:fldCharType="end"/>
      </w:r>
      <w:r w:rsidR="000A16B6" w:rsidRPr="00D03C14">
        <w:rPr>
          <w:rFonts w:ascii="Times New Roman" w:hAnsi="Times New Roman" w:cs="Times New Roman"/>
          <w:sz w:val="24"/>
        </w:rPr>
        <w:t xml:space="preserve"> </w:t>
      </w:r>
      <w:bookmarkStart w:id="0" w:name="_GoBack"/>
      <w:bookmarkEnd w:id="0"/>
      <w:r w:rsidRPr="00D03C14">
        <w:rPr>
          <w:rFonts w:ascii="Times New Roman" w:hAnsi="Times New Roman" w:cs="Times New Roman"/>
          <w:sz w:val="24"/>
        </w:rPr>
        <w:t xml:space="preserve">ada beberapa indikator kinerja karyawan sebagai </w:t>
      </w:r>
      <w:proofErr w:type="gramStart"/>
      <w:r w:rsidRPr="00D03C14">
        <w:rPr>
          <w:rFonts w:ascii="Times New Roman" w:hAnsi="Times New Roman" w:cs="Times New Roman"/>
          <w:sz w:val="24"/>
        </w:rPr>
        <w:t>berikut</w:t>
      </w:r>
      <w:r w:rsidR="00EA7C3C">
        <w:rPr>
          <w:rFonts w:ascii="Times New Roman" w:eastAsia="Times New Roman" w:hAnsi="Times New Roman" w:cs="Times New Roman"/>
          <w:sz w:val="24"/>
          <w:szCs w:val="24"/>
          <w:lang w:val="en-US"/>
        </w:rPr>
        <w:t xml:space="preserve"> </w:t>
      </w:r>
      <w:r w:rsidR="00945DB4" w:rsidRPr="00E717E9">
        <w:rPr>
          <w:rFonts w:ascii="Times New Roman" w:eastAsia="Times New Roman" w:hAnsi="Times New Roman" w:cs="Times New Roman"/>
          <w:sz w:val="24"/>
          <w:szCs w:val="24"/>
          <w:lang w:val="en-US"/>
        </w:rPr>
        <w:t>:</w:t>
      </w:r>
      <w:proofErr w:type="gramEnd"/>
    </w:p>
    <w:p w:rsidR="00A8721B" w:rsidRPr="00A8721B" w:rsidRDefault="00A8721B" w:rsidP="004432D8">
      <w:pPr>
        <w:pStyle w:val="ListParagraph"/>
        <w:numPr>
          <w:ilvl w:val="0"/>
          <w:numId w:val="14"/>
        </w:numPr>
        <w:shd w:val="clear" w:color="auto" w:fill="FFFFFF"/>
        <w:spacing w:after="0" w:line="480" w:lineRule="auto"/>
        <w:ind w:left="2268" w:hanging="567"/>
        <w:contextualSpacing w:val="0"/>
        <w:jc w:val="both"/>
        <w:rPr>
          <w:rFonts w:ascii="Times New Roman" w:eastAsia="Times New Roman" w:hAnsi="Times New Roman" w:cs="Times New Roman"/>
          <w:sz w:val="28"/>
          <w:szCs w:val="24"/>
          <w:lang w:val="en-US"/>
        </w:rPr>
      </w:pPr>
      <w:r w:rsidRPr="00A8721B">
        <w:rPr>
          <w:rFonts w:ascii="Times New Roman" w:hAnsi="Times New Roman" w:cs="Times New Roman"/>
          <w:sz w:val="24"/>
          <w:lang w:val="en-US"/>
        </w:rPr>
        <w:t>K</w:t>
      </w:r>
      <w:r w:rsidR="00127E6D">
        <w:rPr>
          <w:rFonts w:ascii="Times New Roman" w:hAnsi="Times New Roman" w:cs="Times New Roman"/>
          <w:sz w:val="24"/>
        </w:rPr>
        <w:t>ualitas kerja</w:t>
      </w:r>
    </w:p>
    <w:p w:rsidR="00A8721B" w:rsidRPr="00A8721B" w:rsidRDefault="00A8721B" w:rsidP="004432D8">
      <w:pPr>
        <w:pStyle w:val="ListParagraph"/>
        <w:numPr>
          <w:ilvl w:val="0"/>
          <w:numId w:val="14"/>
        </w:numPr>
        <w:shd w:val="clear" w:color="auto" w:fill="FFFFFF"/>
        <w:spacing w:after="0" w:line="480" w:lineRule="auto"/>
        <w:ind w:left="2268" w:hanging="567"/>
        <w:contextualSpacing w:val="0"/>
        <w:jc w:val="both"/>
        <w:rPr>
          <w:rFonts w:ascii="Times New Roman" w:eastAsia="Times New Roman" w:hAnsi="Times New Roman" w:cs="Times New Roman"/>
          <w:sz w:val="28"/>
          <w:szCs w:val="24"/>
          <w:lang w:val="en-US"/>
        </w:rPr>
      </w:pPr>
      <w:r w:rsidRPr="00A8721B">
        <w:rPr>
          <w:rFonts w:ascii="Times New Roman" w:hAnsi="Times New Roman" w:cs="Times New Roman"/>
          <w:sz w:val="24"/>
          <w:lang w:val="en-US"/>
        </w:rPr>
        <w:t>K</w:t>
      </w:r>
      <w:r w:rsidRPr="00A8721B">
        <w:rPr>
          <w:rFonts w:ascii="Times New Roman" w:hAnsi="Times New Roman" w:cs="Times New Roman"/>
          <w:sz w:val="24"/>
        </w:rPr>
        <w:t>uantitas kerja</w:t>
      </w:r>
    </w:p>
    <w:p w:rsidR="00A8721B" w:rsidRPr="00A8721B" w:rsidRDefault="00127E6D" w:rsidP="004432D8">
      <w:pPr>
        <w:pStyle w:val="ListParagraph"/>
        <w:numPr>
          <w:ilvl w:val="0"/>
          <w:numId w:val="14"/>
        </w:numPr>
        <w:shd w:val="clear" w:color="auto" w:fill="FFFFFF"/>
        <w:spacing w:after="0" w:line="480" w:lineRule="auto"/>
        <w:ind w:left="2268" w:hanging="567"/>
        <w:contextualSpacing w:val="0"/>
        <w:jc w:val="both"/>
        <w:rPr>
          <w:rFonts w:ascii="Times New Roman" w:eastAsia="Times New Roman" w:hAnsi="Times New Roman" w:cs="Times New Roman"/>
          <w:sz w:val="28"/>
          <w:szCs w:val="24"/>
          <w:lang w:val="en-US"/>
        </w:rPr>
      </w:pPr>
      <w:r>
        <w:rPr>
          <w:rFonts w:ascii="Times New Roman" w:hAnsi="Times New Roman" w:cs="Times New Roman"/>
          <w:sz w:val="24"/>
        </w:rPr>
        <w:t>Ketepatan waktu</w:t>
      </w:r>
    </w:p>
    <w:p w:rsidR="00A8721B" w:rsidRPr="00A8721B" w:rsidRDefault="00A8721B" w:rsidP="004432D8">
      <w:pPr>
        <w:pStyle w:val="ListParagraph"/>
        <w:numPr>
          <w:ilvl w:val="0"/>
          <w:numId w:val="14"/>
        </w:numPr>
        <w:shd w:val="clear" w:color="auto" w:fill="FFFFFF"/>
        <w:spacing w:after="0" w:line="480" w:lineRule="auto"/>
        <w:ind w:left="2268" w:hanging="567"/>
        <w:contextualSpacing w:val="0"/>
        <w:jc w:val="both"/>
        <w:rPr>
          <w:rFonts w:ascii="Times New Roman" w:eastAsia="Times New Roman" w:hAnsi="Times New Roman" w:cs="Times New Roman"/>
          <w:sz w:val="28"/>
          <w:szCs w:val="24"/>
          <w:lang w:val="en-US"/>
        </w:rPr>
      </w:pPr>
      <w:r w:rsidRPr="00A8721B">
        <w:rPr>
          <w:rFonts w:ascii="Times New Roman" w:hAnsi="Times New Roman" w:cs="Times New Roman"/>
          <w:sz w:val="24"/>
          <w:lang w:val="en-US"/>
        </w:rPr>
        <w:t>E</w:t>
      </w:r>
      <w:r w:rsidRPr="00A8721B">
        <w:rPr>
          <w:rFonts w:ascii="Times New Roman" w:hAnsi="Times New Roman" w:cs="Times New Roman"/>
          <w:sz w:val="24"/>
        </w:rPr>
        <w:t>fektivitas kerja</w:t>
      </w:r>
    </w:p>
    <w:p w:rsidR="00A8721B" w:rsidRPr="00A8721B" w:rsidRDefault="00D03C14" w:rsidP="004432D8">
      <w:pPr>
        <w:pStyle w:val="ListParagraph"/>
        <w:numPr>
          <w:ilvl w:val="0"/>
          <w:numId w:val="14"/>
        </w:numPr>
        <w:shd w:val="clear" w:color="auto" w:fill="FFFFFF"/>
        <w:spacing w:after="0" w:line="480" w:lineRule="auto"/>
        <w:ind w:left="2268" w:hanging="567"/>
        <w:contextualSpacing w:val="0"/>
        <w:jc w:val="both"/>
        <w:rPr>
          <w:rFonts w:ascii="Times New Roman" w:eastAsia="Times New Roman" w:hAnsi="Times New Roman" w:cs="Times New Roman"/>
          <w:sz w:val="28"/>
          <w:szCs w:val="24"/>
          <w:lang w:val="en-US"/>
        </w:rPr>
      </w:pPr>
      <w:r>
        <w:rPr>
          <w:rFonts w:ascii="Times New Roman" w:hAnsi="Times New Roman" w:cs="Times New Roman"/>
          <w:sz w:val="24"/>
        </w:rPr>
        <w:t>Komitmen Organisasi</w:t>
      </w:r>
    </w:p>
    <w:p w:rsidR="00D9628E" w:rsidRDefault="00D9628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E06A2" w:rsidRPr="00945DB4" w:rsidRDefault="00A353F8" w:rsidP="004432D8">
      <w:pPr>
        <w:pStyle w:val="ListParagraph"/>
        <w:numPr>
          <w:ilvl w:val="0"/>
          <w:numId w:val="7"/>
        </w:numPr>
        <w:spacing w:after="0" w:line="480" w:lineRule="auto"/>
        <w:ind w:left="1134" w:hanging="567"/>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Motivasi</w:t>
      </w:r>
      <w:proofErr w:type="spellEnd"/>
      <w:r>
        <w:rPr>
          <w:rFonts w:ascii="Times New Roman" w:hAnsi="Times New Roman" w:cs="Times New Roman"/>
          <w:b/>
          <w:sz w:val="24"/>
          <w:szCs w:val="24"/>
          <w:lang w:val="en-US"/>
        </w:rPr>
        <w:t xml:space="preserve"> </w:t>
      </w:r>
    </w:p>
    <w:p w:rsidR="003E06A2" w:rsidRPr="00C74C6E" w:rsidRDefault="003E06A2" w:rsidP="004432D8">
      <w:pPr>
        <w:pStyle w:val="ListParagraph"/>
        <w:numPr>
          <w:ilvl w:val="1"/>
          <w:numId w:val="7"/>
        </w:numPr>
        <w:spacing w:after="0" w:line="480" w:lineRule="auto"/>
        <w:ind w:left="1701" w:hanging="567"/>
        <w:jc w:val="both"/>
        <w:rPr>
          <w:rFonts w:ascii="Times New Roman" w:hAnsi="Times New Roman" w:cs="Times New Roman"/>
          <w:sz w:val="24"/>
          <w:szCs w:val="24"/>
          <w:lang w:val="en-US"/>
        </w:rPr>
      </w:pPr>
      <w:proofErr w:type="spellStart"/>
      <w:r w:rsidRPr="00C74C6E">
        <w:rPr>
          <w:rFonts w:ascii="Times New Roman" w:hAnsi="Times New Roman" w:cs="Times New Roman"/>
          <w:sz w:val="24"/>
          <w:szCs w:val="24"/>
          <w:lang w:val="en-US"/>
        </w:rPr>
        <w:t>Pengertian</w:t>
      </w:r>
      <w:proofErr w:type="spellEnd"/>
      <w:r w:rsidRPr="00C74C6E">
        <w:rPr>
          <w:rFonts w:ascii="Times New Roman" w:hAnsi="Times New Roman" w:cs="Times New Roman"/>
          <w:sz w:val="24"/>
          <w:szCs w:val="24"/>
          <w:lang w:val="en-US"/>
        </w:rPr>
        <w:t xml:space="preserve"> </w:t>
      </w:r>
      <w:proofErr w:type="spellStart"/>
      <w:r w:rsidR="00A353F8">
        <w:rPr>
          <w:rFonts w:ascii="Times New Roman" w:hAnsi="Times New Roman" w:cs="Times New Roman"/>
          <w:sz w:val="24"/>
          <w:szCs w:val="24"/>
          <w:lang w:val="en-US"/>
        </w:rPr>
        <w:t>motivasi</w:t>
      </w:r>
      <w:proofErr w:type="spellEnd"/>
      <w:r w:rsidR="00A353F8">
        <w:rPr>
          <w:rFonts w:ascii="Times New Roman" w:hAnsi="Times New Roman" w:cs="Times New Roman"/>
          <w:sz w:val="24"/>
          <w:szCs w:val="24"/>
          <w:lang w:val="en-US"/>
        </w:rPr>
        <w:t xml:space="preserve"> </w:t>
      </w:r>
    </w:p>
    <w:p w:rsidR="00D9628E" w:rsidRDefault="00217C7F" w:rsidP="00E20F3E">
      <w:pPr>
        <w:pStyle w:val="ListParagraph"/>
        <w:spacing w:after="0" w:line="480" w:lineRule="auto"/>
        <w:ind w:left="1701" w:firstLine="567"/>
        <w:jc w:val="both"/>
        <w:rPr>
          <w:rFonts w:ascii="Times New Roman" w:hAnsi="Times New Roman" w:cs="Times New Roman"/>
          <w:sz w:val="24"/>
          <w:szCs w:val="24"/>
          <w:lang w:val="en-US"/>
        </w:rPr>
      </w:pPr>
      <w:r w:rsidRPr="00217C7F">
        <w:rPr>
          <w:rFonts w:ascii="Times New Roman" w:hAnsi="Times New Roman" w:cs="Times New Roman"/>
          <w:sz w:val="24"/>
        </w:rPr>
        <w:t xml:space="preserve">Motivasi adalah suatu faktor yang mendorong seseorang untuk melakukan suatu aktivitas tertentu </w:t>
      </w:r>
      <w:r w:rsidR="00942084">
        <w:rPr>
          <w:rFonts w:ascii="Times New Roman" w:hAnsi="Times New Roman" w:cs="Times New Roman"/>
          <w:sz w:val="24"/>
        </w:rPr>
        <w:fldChar w:fldCharType="begin" w:fldLock="1"/>
      </w:r>
      <w:r w:rsidR="00942084">
        <w:rPr>
          <w:rFonts w:ascii="Times New Roman" w:hAnsi="Times New Roman" w:cs="Times New Roman"/>
          <w:sz w:val="24"/>
        </w:rPr>
        <w:instrText>ADDIN CSL_CITATION {"citationItems":[{"id":"ITEM-1","itemData":{"author":[{"dropping-particle":"","family":"Sutrisno.Edy","given":"","non-dropping-particle":"","parse-names":false,"suffix":""}],"id":"ITEM-1","issued":{"date-parts":[["2016"]]},"publisher":"Prenada Media Group","publisher-place":"Jakarta","title":"Manajemen Sumber Daya Manusia","type":"book"},"uris":["http://www.mendeley.com/documents/?uuid=a02e117e-995f-4a0c-b29b-363633ab6cc0"]}],"mendeley":{"formattedCitation":"(Sutrisno.Edy, 2016)","manualFormatting":"(Sutrisno.Edy, 2016: 109)","plainTextFormattedCitation":"(Sutrisno.Edy, 2016)","previouslyFormattedCitation":"(Sutrisno.Edy, 2016)"},"properties":{"noteIndex":0},"schema":"https://github.com/citation-style-language/schema/raw/master/csl-citation.json"}</w:instrText>
      </w:r>
      <w:r w:rsidR="00942084">
        <w:rPr>
          <w:rFonts w:ascii="Times New Roman" w:hAnsi="Times New Roman" w:cs="Times New Roman"/>
          <w:sz w:val="24"/>
        </w:rPr>
        <w:fldChar w:fldCharType="separate"/>
      </w:r>
      <w:r w:rsidR="001A3FC7">
        <w:rPr>
          <w:rFonts w:ascii="Times New Roman" w:hAnsi="Times New Roman" w:cs="Times New Roman"/>
          <w:noProof/>
          <w:sz w:val="24"/>
        </w:rPr>
        <w:t>(Sutrisno</w:t>
      </w:r>
      <w:r w:rsidR="00942084" w:rsidRPr="00942084">
        <w:rPr>
          <w:rFonts w:ascii="Times New Roman" w:hAnsi="Times New Roman" w:cs="Times New Roman"/>
          <w:noProof/>
          <w:sz w:val="24"/>
        </w:rPr>
        <w:t>, 2016</w:t>
      </w:r>
      <w:r w:rsidR="00D07EA5">
        <w:rPr>
          <w:rFonts w:ascii="Times New Roman" w:hAnsi="Times New Roman" w:cs="Times New Roman"/>
          <w:noProof/>
          <w:sz w:val="24"/>
          <w:lang w:val="en-US"/>
        </w:rPr>
        <w:t xml:space="preserve"> </w:t>
      </w:r>
      <w:r w:rsidR="00942084">
        <w:rPr>
          <w:rFonts w:ascii="Times New Roman" w:hAnsi="Times New Roman" w:cs="Times New Roman"/>
          <w:noProof/>
          <w:sz w:val="24"/>
        </w:rPr>
        <w:t>:</w:t>
      </w:r>
      <w:r w:rsidR="00942084" w:rsidRPr="00942084">
        <w:rPr>
          <w:rFonts w:ascii="Times New Roman" w:hAnsi="Times New Roman" w:cs="Times New Roman"/>
          <w:noProof/>
          <w:sz w:val="24"/>
        </w:rPr>
        <w:t xml:space="preserve"> </w:t>
      </w:r>
      <w:r w:rsidR="00942084" w:rsidRPr="00217C7F">
        <w:rPr>
          <w:rFonts w:ascii="Times New Roman" w:hAnsi="Times New Roman" w:cs="Times New Roman"/>
          <w:noProof/>
          <w:sz w:val="24"/>
        </w:rPr>
        <w:t>109</w:t>
      </w:r>
      <w:r w:rsidR="00942084" w:rsidRPr="00942084">
        <w:rPr>
          <w:rFonts w:ascii="Times New Roman" w:hAnsi="Times New Roman" w:cs="Times New Roman"/>
          <w:noProof/>
          <w:sz w:val="24"/>
        </w:rPr>
        <w:t>)</w:t>
      </w:r>
      <w:r w:rsidR="00942084">
        <w:rPr>
          <w:rFonts w:ascii="Times New Roman" w:hAnsi="Times New Roman" w:cs="Times New Roman"/>
          <w:sz w:val="24"/>
        </w:rPr>
        <w:fldChar w:fldCharType="end"/>
      </w:r>
      <w:r w:rsidRPr="00217C7F">
        <w:rPr>
          <w:rFonts w:ascii="Times New Roman" w:hAnsi="Times New Roman" w:cs="Times New Roman"/>
          <w:sz w:val="24"/>
        </w:rPr>
        <w:t>.</w:t>
      </w:r>
      <w:r w:rsidRPr="00217C7F">
        <w:rPr>
          <w:sz w:val="24"/>
        </w:rPr>
        <w:t xml:space="preserve"> </w:t>
      </w:r>
      <w:r w:rsidRPr="00217C7F">
        <w:rPr>
          <w:rFonts w:ascii="Times New Roman" w:hAnsi="Times New Roman" w:cs="Times New Roman"/>
          <w:sz w:val="24"/>
        </w:rPr>
        <w:t xml:space="preserve">Motivasi adalah pemberian daya penggerak yang menciptakan kegairahan kerja seseorang agar mau bekerja sama, bekerja efektif, dan terintegrasi dengan segala daya upayanya untuk mencapai kepuasan </w:t>
      </w:r>
      <w:r w:rsidR="001A3FC7">
        <w:rPr>
          <w:rFonts w:ascii="Times New Roman" w:hAnsi="Times New Roman" w:cs="Times New Roman"/>
          <w:sz w:val="24"/>
        </w:rPr>
        <w:fldChar w:fldCharType="begin" w:fldLock="1"/>
      </w:r>
      <w:r w:rsidR="001A3FC7">
        <w:rPr>
          <w:rFonts w:ascii="Times New Roman" w:hAnsi="Times New Roman" w:cs="Times New Roman"/>
          <w:sz w:val="24"/>
        </w:rPr>
        <w:instrText>ADDIN CSL_CITATION {"citationItems":[{"id":"ITEM-1","itemData":{"author":[{"dropping-particle":"","family":"Sutrisno.Edy","given":"","non-dropping-particle":"","parse-names":false,"suffix":""}],"id":"ITEM-1","issued":{"date-parts":[["2016"]]},"publisher":"Prenada Media Group","publisher-place":"Jakarta","title":"Manajemen Sumber Daya Manusia","type":"book"},"uris":["http://www.mendeley.com/documents/?uuid=a02e117e-995f-4a0c-b29b-363633ab6cc0"]}],"mendeley":{"formattedCitation":"(Sutrisno.Edy, 2016)","manualFormatting":"(Sutrisno.Edy, 2016: 109)","plainTextFormattedCitation":"(Sutrisno.Edy, 2016)","previouslyFormattedCitation":"(Sutrisno.Edy, 2016)"},"properties":{"noteIndex":0},"schema":"https://github.com/citation-style-language/schema/raw/master/csl-citation.json"}</w:instrText>
      </w:r>
      <w:r w:rsidR="001A3FC7">
        <w:rPr>
          <w:rFonts w:ascii="Times New Roman" w:hAnsi="Times New Roman" w:cs="Times New Roman"/>
          <w:sz w:val="24"/>
        </w:rPr>
        <w:fldChar w:fldCharType="separate"/>
      </w:r>
      <w:r w:rsidR="001A3FC7">
        <w:rPr>
          <w:rFonts w:ascii="Times New Roman" w:hAnsi="Times New Roman" w:cs="Times New Roman"/>
          <w:noProof/>
          <w:sz w:val="24"/>
        </w:rPr>
        <w:t>(Sutrisno</w:t>
      </w:r>
      <w:r w:rsidR="001A3FC7" w:rsidRPr="00942084">
        <w:rPr>
          <w:rFonts w:ascii="Times New Roman" w:hAnsi="Times New Roman" w:cs="Times New Roman"/>
          <w:noProof/>
          <w:sz w:val="24"/>
        </w:rPr>
        <w:t>, 2016</w:t>
      </w:r>
      <w:r w:rsidR="00D07EA5">
        <w:rPr>
          <w:rFonts w:ascii="Times New Roman" w:hAnsi="Times New Roman" w:cs="Times New Roman"/>
          <w:noProof/>
          <w:sz w:val="24"/>
          <w:lang w:val="en-US"/>
        </w:rPr>
        <w:t xml:space="preserve"> </w:t>
      </w:r>
      <w:r w:rsidR="001A3FC7">
        <w:rPr>
          <w:rFonts w:ascii="Times New Roman" w:hAnsi="Times New Roman" w:cs="Times New Roman"/>
          <w:noProof/>
          <w:sz w:val="24"/>
        </w:rPr>
        <w:t>:</w:t>
      </w:r>
      <w:r w:rsidR="001A3FC7" w:rsidRPr="00942084">
        <w:rPr>
          <w:rFonts w:ascii="Times New Roman" w:hAnsi="Times New Roman" w:cs="Times New Roman"/>
          <w:noProof/>
          <w:sz w:val="24"/>
        </w:rPr>
        <w:t xml:space="preserve"> </w:t>
      </w:r>
      <w:r w:rsidR="001A3FC7" w:rsidRPr="00217C7F">
        <w:rPr>
          <w:rFonts w:ascii="Times New Roman" w:hAnsi="Times New Roman" w:cs="Times New Roman"/>
          <w:noProof/>
          <w:sz w:val="24"/>
        </w:rPr>
        <w:t>1</w:t>
      </w:r>
      <w:r w:rsidR="001A3FC7">
        <w:rPr>
          <w:rFonts w:ascii="Times New Roman" w:hAnsi="Times New Roman" w:cs="Times New Roman"/>
          <w:noProof/>
          <w:sz w:val="24"/>
          <w:lang w:val="en-US"/>
        </w:rPr>
        <w:t>11</w:t>
      </w:r>
      <w:r w:rsidR="001A3FC7" w:rsidRPr="00942084">
        <w:rPr>
          <w:rFonts w:ascii="Times New Roman" w:hAnsi="Times New Roman" w:cs="Times New Roman"/>
          <w:noProof/>
          <w:sz w:val="24"/>
        </w:rPr>
        <w:t>)</w:t>
      </w:r>
      <w:r w:rsidR="001A3FC7">
        <w:rPr>
          <w:rFonts w:ascii="Times New Roman" w:hAnsi="Times New Roman" w:cs="Times New Roman"/>
          <w:sz w:val="24"/>
        </w:rPr>
        <w:fldChar w:fldCharType="end"/>
      </w:r>
      <w:r w:rsidRPr="00217C7F">
        <w:rPr>
          <w:rFonts w:ascii="Times New Roman" w:hAnsi="Times New Roman" w:cs="Times New Roman"/>
          <w:sz w:val="24"/>
        </w:rPr>
        <w:t>.</w:t>
      </w:r>
      <w:r w:rsidR="00C01B8B">
        <w:rPr>
          <w:rFonts w:ascii="Times New Roman" w:hAnsi="Times New Roman" w:cs="Times New Roman"/>
          <w:sz w:val="24"/>
        </w:rPr>
        <w:t xml:space="preserve"> </w:t>
      </w:r>
      <w:r w:rsidR="00FB4B05" w:rsidRPr="00FB4B05">
        <w:rPr>
          <w:rFonts w:ascii="Times New Roman" w:hAnsi="Times New Roman" w:cs="Times New Roman"/>
          <w:sz w:val="24"/>
          <w:szCs w:val="24"/>
        </w:rPr>
        <w:t>Motivasi adalah dorongan yang dapat membuat seseorang ingin melakukan lebih banyak pekerjaan untuk mencapai t</w:t>
      </w:r>
      <w:r w:rsidR="000F1528">
        <w:rPr>
          <w:rFonts w:ascii="Times New Roman" w:hAnsi="Times New Roman" w:cs="Times New Roman"/>
          <w:sz w:val="24"/>
          <w:szCs w:val="24"/>
        </w:rPr>
        <w:t>ujuan mereka</w:t>
      </w:r>
      <w:r w:rsidR="002D5337">
        <w:rPr>
          <w:rFonts w:ascii="Times New Roman" w:hAnsi="Times New Roman" w:cs="Times New Roman"/>
          <w:sz w:val="24"/>
          <w:szCs w:val="24"/>
          <w:lang w:val="en-US"/>
        </w:rPr>
        <w:t xml:space="preserve"> </w:t>
      </w:r>
      <w:r w:rsidR="002D5337">
        <w:rPr>
          <w:rFonts w:ascii="Times New Roman" w:hAnsi="Times New Roman" w:cs="Times New Roman"/>
          <w:sz w:val="24"/>
          <w:lang w:val="en-US"/>
        </w:rPr>
        <w:t>(</w:t>
      </w:r>
      <w:r w:rsidR="00841207">
        <w:rPr>
          <w:rFonts w:ascii="Times New Roman" w:hAnsi="Times New Roman" w:cs="Times New Roman"/>
          <w:sz w:val="24"/>
        </w:rPr>
        <w:t>Harahap</w:t>
      </w:r>
      <w:r w:rsidR="00841207" w:rsidRPr="00D03C14">
        <w:rPr>
          <w:rFonts w:ascii="Times New Roman" w:hAnsi="Times New Roman" w:cs="Times New Roman"/>
          <w:sz w:val="24"/>
        </w:rPr>
        <w:t xml:space="preserve"> &amp; </w:t>
      </w:r>
      <w:r w:rsidR="00841207">
        <w:rPr>
          <w:rFonts w:ascii="Times New Roman" w:hAnsi="Times New Roman" w:cs="Times New Roman"/>
          <w:sz w:val="24"/>
        </w:rPr>
        <w:t>Tirtayasa,</w:t>
      </w:r>
      <w:r w:rsidR="002D5337" w:rsidRPr="00FB4B05">
        <w:rPr>
          <w:rFonts w:ascii="Times New Roman" w:hAnsi="Times New Roman" w:cs="Times New Roman"/>
          <w:sz w:val="24"/>
          <w:szCs w:val="24"/>
        </w:rPr>
        <w:t xml:space="preserve"> 20</w:t>
      </w:r>
      <w:r w:rsidR="002D5337">
        <w:rPr>
          <w:rFonts w:ascii="Times New Roman" w:hAnsi="Times New Roman" w:cs="Times New Roman"/>
          <w:sz w:val="24"/>
          <w:szCs w:val="24"/>
          <w:lang w:val="en-US"/>
        </w:rPr>
        <w:t>20)</w:t>
      </w:r>
      <w:r w:rsidR="000F1528">
        <w:rPr>
          <w:rFonts w:ascii="Times New Roman" w:hAnsi="Times New Roman" w:cs="Times New Roman"/>
          <w:sz w:val="24"/>
          <w:szCs w:val="24"/>
          <w:lang w:val="en-US"/>
        </w:rPr>
        <w:t>.</w:t>
      </w:r>
      <w:r w:rsidR="00C01B8B">
        <w:rPr>
          <w:rFonts w:ascii="Times New Roman" w:hAnsi="Times New Roman" w:cs="Times New Roman"/>
          <w:sz w:val="24"/>
          <w:szCs w:val="24"/>
        </w:rPr>
        <w:t xml:space="preserve"> </w:t>
      </w:r>
    </w:p>
    <w:p w:rsidR="003E06A2" w:rsidRPr="00D9628E" w:rsidRDefault="003E06A2" w:rsidP="00E20F3E">
      <w:pPr>
        <w:pStyle w:val="ListParagraph"/>
        <w:spacing w:after="0" w:line="480" w:lineRule="auto"/>
        <w:ind w:left="1701" w:firstLine="567"/>
        <w:jc w:val="both"/>
        <w:rPr>
          <w:rFonts w:ascii="Times New Roman" w:hAnsi="Times New Roman" w:cs="Times New Roman"/>
          <w:sz w:val="24"/>
          <w:szCs w:val="24"/>
          <w:lang w:val="en-US"/>
        </w:rPr>
      </w:pPr>
      <w:r w:rsidRPr="00D9628E">
        <w:rPr>
          <w:rFonts w:ascii="Times New Roman" w:hAnsi="Times New Roman" w:cs="Times New Roman"/>
          <w:sz w:val="24"/>
          <w:szCs w:val="24"/>
          <w:lang w:val="en-US"/>
        </w:rPr>
        <w:t xml:space="preserve">Dari </w:t>
      </w:r>
      <w:proofErr w:type="spellStart"/>
      <w:r w:rsidRPr="00D9628E">
        <w:rPr>
          <w:rFonts w:ascii="Times New Roman" w:hAnsi="Times New Roman" w:cs="Times New Roman"/>
          <w:sz w:val="24"/>
          <w:szCs w:val="24"/>
          <w:lang w:val="en-US"/>
        </w:rPr>
        <w:t>definisi-definisi</w:t>
      </w:r>
      <w:proofErr w:type="spellEnd"/>
      <w:r w:rsidRPr="00D9628E">
        <w:rPr>
          <w:rFonts w:ascii="Times New Roman" w:hAnsi="Times New Roman" w:cs="Times New Roman"/>
          <w:sz w:val="24"/>
          <w:szCs w:val="24"/>
          <w:lang w:val="en-US"/>
        </w:rPr>
        <w:t xml:space="preserve"> </w:t>
      </w:r>
      <w:proofErr w:type="spellStart"/>
      <w:r w:rsidRPr="00D9628E">
        <w:rPr>
          <w:rFonts w:ascii="Times New Roman" w:hAnsi="Times New Roman" w:cs="Times New Roman"/>
          <w:sz w:val="24"/>
          <w:szCs w:val="24"/>
          <w:lang w:val="en-US"/>
        </w:rPr>
        <w:t>tersebut</w:t>
      </w:r>
      <w:proofErr w:type="spellEnd"/>
      <w:r w:rsidRPr="00D9628E">
        <w:rPr>
          <w:rFonts w:ascii="Times New Roman" w:hAnsi="Times New Roman" w:cs="Times New Roman"/>
          <w:sz w:val="24"/>
          <w:szCs w:val="24"/>
          <w:lang w:val="en-US"/>
        </w:rPr>
        <w:t xml:space="preserve"> </w:t>
      </w:r>
      <w:proofErr w:type="spellStart"/>
      <w:r w:rsidRPr="00D9628E">
        <w:rPr>
          <w:rFonts w:ascii="Times New Roman" w:hAnsi="Times New Roman" w:cs="Times New Roman"/>
          <w:sz w:val="24"/>
          <w:szCs w:val="24"/>
          <w:lang w:val="en-US"/>
        </w:rPr>
        <w:t>dapat</w:t>
      </w:r>
      <w:proofErr w:type="spellEnd"/>
      <w:r w:rsidRPr="00D9628E">
        <w:rPr>
          <w:rFonts w:ascii="Times New Roman" w:hAnsi="Times New Roman" w:cs="Times New Roman"/>
          <w:sz w:val="24"/>
          <w:szCs w:val="24"/>
          <w:lang w:val="en-US"/>
        </w:rPr>
        <w:t xml:space="preserve"> </w:t>
      </w:r>
      <w:proofErr w:type="spellStart"/>
      <w:r w:rsidRPr="00D9628E">
        <w:rPr>
          <w:rFonts w:ascii="Times New Roman" w:hAnsi="Times New Roman" w:cs="Times New Roman"/>
          <w:sz w:val="24"/>
          <w:szCs w:val="24"/>
          <w:lang w:val="en-US"/>
        </w:rPr>
        <w:t>disimpulkan</w:t>
      </w:r>
      <w:proofErr w:type="spellEnd"/>
      <w:r w:rsidRPr="00D9628E">
        <w:rPr>
          <w:rFonts w:ascii="Times New Roman" w:hAnsi="Times New Roman" w:cs="Times New Roman"/>
          <w:sz w:val="24"/>
          <w:szCs w:val="24"/>
          <w:lang w:val="en-US"/>
        </w:rPr>
        <w:t xml:space="preserve"> </w:t>
      </w:r>
      <w:proofErr w:type="spellStart"/>
      <w:r w:rsidRPr="00D9628E">
        <w:rPr>
          <w:rFonts w:ascii="Times New Roman" w:hAnsi="Times New Roman" w:cs="Times New Roman"/>
          <w:sz w:val="24"/>
          <w:szCs w:val="24"/>
          <w:lang w:val="en-US"/>
        </w:rPr>
        <w:t>bahwa</w:t>
      </w:r>
      <w:proofErr w:type="spellEnd"/>
      <w:r w:rsidRPr="00D9628E">
        <w:rPr>
          <w:rFonts w:ascii="Times New Roman" w:hAnsi="Times New Roman" w:cs="Times New Roman"/>
          <w:sz w:val="24"/>
          <w:szCs w:val="24"/>
          <w:lang w:val="en-US"/>
        </w:rPr>
        <w:t xml:space="preserve"> </w:t>
      </w:r>
      <w:proofErr w:type="spellStart"/>
      <w:r w:rsidR="00FB4B05" w:rsidRPr="00D9628E">
        <w:rPr>
          <w:rFonts w:ascii="Times New Roman" w:hAnsi="Times New Roman" w:cs="Times New Roman"/>
          <w:sz w:val="24"/>
          <w:szCs w:val="24"/>
          <w:lang w:val="en-US"/>
        </w:rPr>
        <w:t>motivasi</w:t>
      </w:r>
      <w:proofErr w:type="spellEnd"/>
      <w:r w:rsidR="00FB4B05" w:rsidRPr="00D9628E">
        <w:rPr>
          <w:rFonts w:ascii="Times New Roman" w:hAnsi="Times New Roman" w:cs="Times New Roman"/>
          <w:sz w:val="24"/>
          <w:szCs w:val="24"/>
          <w:lang w:val="en-US"/>
        </w:rPr>
        <w:t xml:space="preserve"> </w:t>
      </w:r>
      <w:proofErr w:type="spellStart"/>
      <w:r w:rsidRPr="00D9628E">
        <w:rPr>
          <w:rFonts w:ascii="Times New Roman" w:hAnsi="Times New Roman" w:cs="Times New Roman"/>
          <w:sz w:val="24"/>
          <w:szCs w:val="24"/>
          <w:lang w:val="en-US"/>
        </w:rPr>
        <w:t>adalah</w:t>
      </w:r>
      <w:proofErr w:type="spellEnd"/>
      <w:r w:rsidRPr="00D9628E">
        <w:rPr>
          <w:rFonts w:ascii="Times New Roman" w:hAnsi="Times New Roman" w:cs="Times New Roman"/>
          <w:sz w:val="24"/>
          <w:szCs w:val="24"/>
          <w:lang w:val="en-US"/>
        </w:rPr>
        <w:t xml:space="preserve"> </w:t>
      </w:r>
      <w:r w:rsidR="00FB4B05" w:rsidRPr="00D9628E">
        <w:rPr>
          <w:rFonts w:ascii="Times New Roman" w:hAnsi="Times New Roman" w:cs="Times New Roman"/>
          <w:sz w:val="24"/>
          <w:szCs w:val="24"/>
          <w:lang w:val="en-US"/>
        </w:rPr>
        <w:t>f</w:t>
      </w:r>
      <w:r w:rsidR="00FB4B05" w:rsidRPr="00D9628E">
        <w:rPr>
          <w:rFonts w:ascii="Times New Roman" w:hAnsi="Times New Roman" w:cs="Times New Roman"/>
          <w:sz w:val="24"/>
          <w:szCs w:val="24"/>
        </w:rPr>
        <w:t xml:space="preserve">aktor yang memengaruhi perilaku untuk memenuhi kebutuhan dan </w:t>
      </w:r>
      <w:proofErr w:type="gramStart"/>
      <w:r w:rsidR="00FB4B05" w:rsidRPr="00D9628E">
        <w:rPr>
          <w:rFonts w:ascii="Times New Roman" w:hAnsi="Times New Roman" w:cs="Times New Roman"/>
          <w:sz w:val="24"/>
          <w:szCs w:val="24"/>
        </w:rPr>
        <w:t>akan</w:t>
      </w:r>
      <w:proofErr w:type="gramEnd"/>
      <w:r w:rsidR="00FB4B05" w:rsidRPr="00D9628E">
        <w:rPr>
          <w:rFonts w:ascii="Times New Roman" w:hAnsi="Times New Roman" w:cs="Times New Roman"/>
          <w:sz w:val="24"/>
          <w:szCs w:val="24"/>
        </w:rPr>
        <w:t xml:space="preserve"> menjadi dorongan yang dapat menyebabkan karyawan menyelesaikan aktivitas hingga mencapai tujuan tertentu</w:t>
      </w:r>
      <w:r w:rsidRPr="00D9628E">
        <w:rPr>
          <w:rFonts w:ascii="Times New Roman" w:hAnsi="Times New Roman" w:cs="Times New Roman"/>
          <w:sz w:val="24"/>
          <w:szCs w:val="24"/>
        </w:rPr>
        <w:t>.</w:t>
      </w:r>
    </w:p>
    <w:p w:rsidR="00F12529" w:rsidRDefault="00F12529"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p>
    <w:p w:rsidR="00F12529" w:rsidRDefault="00812B8B" w:rsidP="00E20F3E">
      <w:pPr>
        <w:pStyle w:val="ListParagraph"/>
        <w:tabs>
          <w:tab w:val="left" w:pos="993"/>
        </w:tabs>
        <w:spacing w:after="0" w:line="480" w:lineRule="auto"/>
        <w:ind w:left="1701" w:firstLine="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Menurut</w:t>
      </w:r>
      <w:proofErr w:type="spellEnd"/>
      <w:r>
        <w:rPr>
          <w:rFonts w:ascii="Times New Roman" w:hAnsi="Times New Roman" w:cs="Times New Roman"/>
          <w:color w:val="000000"/>
          <w:sz w:val="24"/>
          <w:szCs w:val="24"/>
          <w:lang w:val="en-US"/>
        </w:rPr>
        <w:t xml:space="preserve"> </w:t>
      </w:r>
      <w:r w:rsidR="00942084">
        <w:rPr>
          <w:rFonts w:ascii="Times New Roman" w:hAnsi="Times New Roman" w:cs="Times New Roman"/>
          <w:color w:val="000000"/>
          <w:sz w:val="24"/>
          <w:szCs w:val="24"/>
          <w:lang w:val="en-US"/>
        </w:rPr>
        <w:fldChar w:fldCharType="begin" w:fldLock="1"/>
      </w:r>
      <w:r w:rsidR="00EF3899">
        <w:rPr>
          <w:rFonts w:ascii="Times New Roman" w:hAnsi="Times New Roman" w:cs="Times New Roman"/>
          <w:color w:val="000000"/>
          <w:sz w:val="24"/>
          <w:szCs w:val="24"/>
          <w:lang w:val="en-US"/>
        </w:rPr>
        <w:instrText>ADDIN CSL_CITATION {"citationItems":[{"id":"ITEM-1","itemData":{"DOI":"10.30596/maneggio.v3i1.4866","ISSN":"26232634","author":[{"dropping-particle":"","family":"Harahap","given":"Sandhi Fialy","non-dropping-particle":"","parse-names":false,"suffix":""},{"dropping-particle":"","family":"Tirtayasa","given":"Satria","non-dropping-particle":"","parse-names":false,"suffix":""}],"container-title":"Maneggio: Jurnal Ilmiah Magister Manajemen","id":"ITEM-1","issue":"1","issued":{"date-parts":[["2020","3","20"]]},"page":"120-135","title":"Pengaruh Motivasi, Disiplin, Dan Kepuasan Kerja Terhadap Kinerja Karyawan Di PT. Angkasa Pura II (Persero) Kantor Cabang Kualanamu","type":"article-journal","volume":"3"},"uris":["http://www.mendeley.com/documents/?uuid=99ee33ec-1ea0-3ef1-ba05-fa28fa26b368"]}],"mendeley":{"formattedCitation":"(Harahap &amp; Tirtayasa, 2020)","plainTextFormattedCitation":"(Harahap &amp; Tirtayasa, 2020)","previouslyFormattedCitation":"(Harahap &amp; Tirtayasa, 2020)"},"properties":{"noteIndex":0},"schema":"https://github.com/citation-style-language/schema/raw/master/csl-citation.json"}</w:instrText>
      </w:r>
      <w:r w:rsidR="00942084">
        <w:rPr>
          <w:rFonts w:ascii="Times New Roman" w:hAnsi="Times New Roman" w:cs="Times New Roman"/>
          <w:color w:val="000000"/>
          <w:sz w:val="24"/>
          <w:szCs w:val="24"/>
          <w:lang w:val="en-US"/>
        </w:rPr>
        <w:fldChar w:fldCharType="separate"/>
      </w:r>
      <w:r w:rsidR="00942084" w:rsidRPr="00942084">
        <w:rPr>
          <w:rFonts w:ascii="Times New Roman" w:hAnsi="Times New Roman" w:cs="Times New Roman"/>
          <w:noProof/>
          <w:color w:val="000000"/>
          <w:sz w:val="24"/>
          <w:szCs w:val="24"/>
          <w:lang w:val="en-US"/>
        </w:rPr>
        <w:t>(Harahap &amp; Tirtayasa, 2020)</w:t>
      </w:r>
      <w:r w:rsidR="00942084">
        <w:rPr>
          <w:rFonts w:ascii="Times New Roman" w:hAnsi="Times New Roman" w:cs="Times New Roman"/>
          <w:color w:val="000000"/>
          <w:sz w:val="24"/>
          <w:szCs w:val="24"/>
          <w:lang w:val="en-US"/>
        </w:rPr>
        <w:fldChar w:fldCharType="end"/>
      </w:r>
      <w:r w:rsidR="00F12529" w:rsidRPr="00F12529">
        <w:rPr>
          <w:rFonts w:ascii="Times New Roman" w:hAnsi="Times New Roman" w:cs="Times New Roman"/>
          <w:color w:val="000000"/>
          <w:sz w:val="24"/>
          <w:szCs w:val="24"/>
          <w:lang w:val="en-US"/>
        </w:rPr>
        <w:t xml:space="preserve"> </w:t>
      </w:r>
      <w:proofErr w:type="spellStart"/>
      <w:r w:rsidR="00F12529" w:rsidRPr="00F12529">
        <w:rPr>
          <w:rFonts w:ascii="Times New Roman" w:hAnsi="Times New Roman" w:cs="Times New Roman"/>
          <w:color w:val="000000"/>
          <w:sz w:val="24"/>
          <w:szCs w:val="24"/>
          <w:lang w:val="en-US"/>
        </w:rPr>
        <w:t>mengatakan</w:t>
      </w:r>
      <w:proofErr w:type="spellEnd"/>
      <w:r w:rsidR="00F12529" w:rsidRPr="00F12529">
        <w:rPr>
          <w:rFonts w:ascii="Times New Roman" w:hAnsi="Times New Roman" w:cs="Times New Roman"/>
          <w:color w:val="000000"/>
          <w:sz w:val="24"/>
          <w:szCs w:val="24"/>
          <w:lang w:val="en-US"/>
        </w:rPr>
        <w:t xml:space="preserve"> </w:t>
      </w:r>
      <w:proofErr w:type="spellStart"/>
      <w:r w:rsidR="00F12529" w:rsidRPr="00F12529">
        <w:rPr>
          <w:rFonts w:ascii="Times New Roman" w:hAnsi="Times New Roman" w:cs="Times New Roman"/>
          <w:color w:val="000000"/>
          <w:sz w:val="24"/>
          <w:szCs w:val="24"/>
          <w:lang w:val="en-US"/>
        </w:rPr>
        <w:t>faktor-faktor</w:t>
      </w:r>
      <w:proofErr w:type="spellEnd"/>
      <w:r w:rsidR="00F12529" w:rsidRPr="00F12529">
        <w:rPr>
          <w:rFonts w:ascii="Times New Roman" w:hAnsi="Times New Roman" w:cs="Times New Roman"/>
          <w:color w:val="000000"/>
          <w:sz w:val="24"/>
          <w:szCs w:val="24"/>
          <w:lang w:val="en-US"/>
        </w:rPr>
        <w:t xml:space="preserve"> yang </w:t>
      </w:r>
      <w:proofErr w:type="spellStart"/>
      <w:r w:rsidR="00F12529" w:rsidRPr="00F12529">
        <w:rPr>
          <w:rFonts w:ascii="Times New Roman" w:hAnsi="Times New Roman" w:cs="Times New Roman"/>
          <w:color w:val="000000"/>
          <w:sz w:val="24"/>
          <w:szCs w:val="24"/>
          <w:lang w:val="en-US"/>
        </w:rPr>
        <w:t>mempengaruhi</w:t>
      </w:r>
      <w:proofErr w:type="spellEnd"/>
      <w:r w:rsidR="00F12529" w:rsidRPr="00F12529">
        <w:rPr>
          <w:rFonts w:ascii="Times New Roman" w:hAnsi="Times New Roman" w:cs="Times New Roman"/>
          <w:color w:val="000000"/>
          <w:sz w:val="24"/>
          <w:szCs w:val="24"/>
          <w:lang w:val="en-US"/>
        </w:rPr>
        <w:t xml:space="preserve"> </w:t>
      </w:r>
      <w:proofErr w:type="spellStart"/>
      <w:r w:rsidR="00F12529" w:rsidRPr="00F12529">
        <w:rPr>
          <w:rFonts w:ascii="Times New Roman" w:hAnsi="Times New Roman" w:cs="Times New Roman"/>
          <w:color w:val="000000"/>
          <w:sz w:val="24"/>
          <w:szCs w:val="24"/>
          <w:lang w:val="en-US"/>
        </w:rPr>
        <w:t>motivasi</w:t>
      </w:r>
      <w:proofErr w:type="spellEnd"/>
      <w:r w:rsidR="00F12529" w:rsidRPr="00F12529">
        <w:rPr>
          <w:rFonts w:ascii="Times New Roman" w:hAnsi="Times New Roman" w:cs="Times New Roman"/>
          <w:color w:val="000000"/>
          <w:sz w:val="24"/>
          <w:szCs w:val="24"/>
          <w:lang w:val="en-US"/>
        </w:rPr>
        <w:t xml:space="preserve"> </w:t>
      </w:r>
      <w:proofErr w:type="spellStart"/>
      <w:r w:rsidR="00F12529" w:rsidRPr="00F12529">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sidR="00F12529" w:rsidRPr="00F12529">
        <w:rPr>
          <w:rFonts w:ascii="Times New Roman" w:hAnsi="Times New Roman" w:cs="Times New Roman"/>
          <w:color w:val="000000"/>
          <w:sz w:val="24"/>
          <w:szCs w:val="24"/>
          <w:lang w:val="en-US"/>
        </w:rPr>
        <w:t xml:space="preserve">: </w:t>
      </w:r>
    </w:p>
    <w:p w:rsidR="001623C9" w:rsidRPr="001623C9" w:rsidRDefault="001623C9" w:rsidP="004432D8">
      <w:pPr>
        <w:pStyle w:val="ListParagraph"/>
        <w:numPr>
          <w:ilvl w:val="6"/>
          <w:numId w:val="7"/>
        </w:numPr>
        <w:tabs>
          <w:tab w:val="left" w:pos="993"/>
        </w:tabs>
        <w:spacing w:after="0" w:line="480" w:lineRule="auto"/>
        <w:ind w:left="2268" w:hanging="567"/>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Promosi</w:t>
      </w:r>
      <w:proofErr w:type="spellEnd"/>
      <w:r w:rsidR="00F12529" w:rsidRPr="00F12529">
        <w:rPr>
          <w:rFonts w:ascii="Times New Roman" w:hAnsi="Times New Roman" w:cs="Times New Roman"/>
          <w:color w:val="000000"/>
          <w:sz w:val="24"/>
          <w:szCs w:val="24"/>
          <w:lang w:val="en-US"/>
        </w:rPr>
        <w:t xml:space="preserve"> </w:t>
      </w:r>
    </w:p>
    <w:p w:rsidR="001623C9" w:rsidRPr="001623C9" w:rsidRDefault="001623C9" w:rsidP="004432D8">
      <w:pPr>
        <w:pStyle w:val="ListParagraph"/>
        <w:numPr>
          <w:ilvl w:val="6"/>
          <w:numId w:val="7"/>
        </w:numPr>
        <w:tabs>
          <w:tab w:val="left" w:pos="993"/>
        </w:tabs>
        <w:spacing w:after="0" w:line="480" w:lineRule="auto"/>
        <w:ind w:left="2268" w:hanging="567"/>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Prestasi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p>
    <w:p w:rsidR="001623C9" w:rsidRPr="001623C9" w:rsidRDefault="001623C9" w:rsidP="004432D8">
      <w:pPr>
        <w:pStyle w:val="ListParagraph"/>
        <w:numPr>
          <w:ilvl w:val="6"/>
          <w:numId w:val="7"/>
        </w:numPr>
        <w:tabs>
          <w:tab w:val="left" w:pos="993"/>
        </w:tabs>
        <w:spacing w:after="0" w:line="480" w:lineRule="auto"/>
        <w:ind w:left="2268" w:hanging="567"/>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Penghargaan</w:t>
      </w:r>
      <w:proofErr w:type="spellEnd"/>
    </w:p>
    <w:p w:rsidR="00D9628E" w:rsidRPr="00D9628E" w:rsidRDefault="001623C9" w:rsidP="004432D8">
      <w:pPr>
        <w:pStyle w:val="ListParagraph"/>
        <w:numPr>
          <w:ilvl w:val="6"/>
          <w:numId w:val="7"/>
        </w:numPr>
        <w:tabs>
          <w:tab w:val="left" w:pos="993"/>
        </w:tabs>
        <w:spacing w:after="0" w:line="480" w:lineRule="auto"/>
        <w:ind w:left="2268" w:hanging="567"/>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Tanggungjawab</w:t>
      </w:r>
      <w:proofErr w:type="spellEnd"/>
    </w:p>
    <w:p w:rsidR="00F12529" w:rsidRPr="00D9628E" w:rsidRDefault="001623C9" w:rsidP="004432D8">
      <w:pPr>
        <w:pStyle w:val="ListParagraph"/>
        <w:numPr>
          <w:ilvl w:val="6"/>
          <w:numId w:val="7"/>
        </w:numPr>
        <w:tabs>
          <w:tab w:val="left" w:pos="993"/>
        </w:tabs>
        <w:spacing w:line="480" w:lineRule="auto"/>
        <w:ind w:left="2268" w:hanging="567"/>
        <w:jc w:val="both"/>
        <w:rPr>
          <w:rFonts w:ascii="Times New Roman" w:hAnsi="Times New Roman" w:cs="Times New Roman"/>
          <w:sz w:val="24"/>
          <w:szCs w:val="24"/>
          <w:lang w:val="en-US"/>
        </w:rPr>
      </w:pPr>
      <w:proofErr w:type="spellStart"/>
      <w:r w:rsidRPr="00D9628E">
        <w:rPr>
          <w:rFonts w:ascii="Times New Roman" w:hAnsi="Times New Roman" w:cs="Times New Roman"/>
          <w:color w:val="000000"/>
          <w:sz w:val="24"/>
          <w:szCs w:val="24"/>
          <w:lang w:val="en-US"/>
        </w:rPr>
        <w:lastRenderedPageBreak/>
        <w:t>Pengakuan</w:t>
      </w:r>
      <w:proofErr w:type="spellEnd"/>
      <w:r w:rsidRPr="00D9628E">
        <w:rPr>
          <w:rFonts w:ascii="Times New Roman" w:hAnsi="Times New Roman" w:cs="Times New Roman"/>
          <w:color w:val="000000"/>
          <w:sz w:val="24"/>
          <w:szCs w:val="24"/>
          <w:lang w:val="en-US"/>
        </w:rPr>
        <w:t xml:space="preserve"> </w:t>
      </w:r>
      <w:proofErr w:type="spellStart"/>
      <w:r w:rsidRPr="00D9628E">
        <w:rPr>
          <w:rFonts w:ascii="Times New Roman" w:hAnsi="Times New Roman" w:cs="Times New Roman"/>
          <w:color w:val="000000"/>
          <w:sz w:val="24"/>
          <w:szCs w:val="24"/>
          <w:lang w:val="en-US"/>
        </w:rPr>
        <w:t>dan</w:t>
      </w:r>
      <w:proofErr w:type="spellEnd"/>
      <w:r w:rsidRPr="00D9628E">
        <w:rPr>
          <w:rFonts w:ascii="Times New Roman" w:hAnsi="Times New Roman" w:cs="Times New Roman"/>
          <w:color w:val="000000"/>
          <w:sz w:val="24"/>
          <w:szCs w:val="24"/>
          <w:lang w:val="en-US"/>
        </w:rPr>
        <w:t xml:space="preserve"> </w:t>
      </w:r>
      <w:proofErr w:type="spellStart"/>
      <w:r w:rsidRPr="00D9628E">
        <w:rPr>
          <w:rFonts w:ascii="Times New Roman" w:hAnsi="Times New Roman" w:cs="Times New Roman"/>
          <w:color w:val="000000"/>
          <w:sz w:val="24"/>
          <w:szCs w:val="24"/>
          <w:lang w:val="en-US"/>
        </w:rPr>
        <w:t>keberhasilan</w:t>
      </w:r>
      <w:proofErr w:type="spellEnd"/>
      <w:r w:rsidRPr="00D9628E">
        <w:rPr>
          <w:rFonts w:ascii="Times New Roman" w:hAnsi="Times New Roman" w:cs="Times New Roman"/>
          <w:color w:val="000000"/>
          <w:sz w:val="24"/>
          <w:szCs w:val="24"/>
          <w:lang w:val="en-US"/>
        </w:rPr>
        <w:t xml:space="preserve"> </w:t>
      </w:r>
      <w:proofErr w:type="spellStart"/>
      <w:r w:rsidRPr="00D9628E">
        <w:rPr>
          <w:rFonts w:ascii="Times New Roman" w:hAnsi="Times New Roman" w:cs="Times New Roman"/>
          <w:color w:val="000000"/>
          <w:sz w:val="24"/>
          <w:szCs w:val="24"/>
          <w:lang w:val="en-US"/>
        </w:rPr>
        <w:t>dalam</w:t>
      </w:r>
      <w:proofErr w:type="spellEnd"/>
      <w:r w:rsidRPr="00D9628E">
        <w:rPr>
          <w:rFonts w:ascii="Times New Roman" w:hAnsi="Times New Roman" w:cs="Times New Roman"/>
          <w:color w:val="000000"/>
          <w:sz w:val="24"/>
          <w:szCs w:val="24"/>
          <w:lang w:val="en-US"/>
        </w:rPr>
        <w:t xml:space="preserve"> </w:t>
      </w:r>
      <w:proofErr w:type="spellStart"/>
      <w:r w:rsidRPr="00D9628E">
        <w:rPr>
          <w:rFonts w:ascii="Times New Roman" w:hAnsi="Times New Roman" w:cs="Times New Roman"/>
          <w:color w:val="000000"/>
          <w:sz w:val="24"/>
          <w:szCs w:val="24"/>
          <w:lang w:val="en-US"/>
        </w:rPr>
        <w:t>bekerja</w:t>
      </w:r>
      <w:proofErr w:type="spellEnd"/>
      <w:r w:rsidR="00F12529" w:rsidRPr="00D9628E">
        <w:rPr>
          <w:rFonts w:ascii="Times New Roman" w:hAnsi="Times New Roman" w:cs="Times New Roman"/>
          <w:color w:val="000000"/>
          <w:sz w:val="24"/>
          <w:szCs w:val="24"/>
          <w:lang w:val="en-US"/>
        </w:rPr>
        <w:t xml:space="preserve"> </w:t>
      </w:r>
    </w:p>
    <w:p w:rsidR="00F12529" w:rsidRDefault="00F03EEB"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sidR="00F12529">
        <w:rPr>
          <w:rFonts w:ascii="Times New Roman" w:hAnsi="Times New Roman" w:cs="Times New Roman"/>
          <w:sz w:val="24"/>
          <w:szCs w:val="24"/>
          <w:lang w:val="en-US"/>
        </w:rPr>
        <w:t xml:space="preserve"> </w:t>
      </w:r>
      <w:proofErr w:type="spellStart"/>
      <w:r w:rsidR="00F12529">
        <w:rPr>
          <w:rFonts w:ascii="Times New Roman" w:hAnsi="Times New Roman" w:cs="Times New Roman"/>
          <w:sz w:val="24"/>
          <w:szCs w:val="24"/>
          <w:lang w:val="en-US"/>
        </w:rPr>
        <w:t>motivasi</w:t>
      </w:r>
      <w:proofErr w:type="spellEnd"/>
      <w:r w:rsidR="00F12529">
        <w:rPr>
          <w:rFonts w:ascii="Times New Roman" w:hAnsi="Times New Roman" w:cs="Times New Roman"/>
          <w:sz w:val="24"/>
          <w:szCs w:val="24"/>
          <w:lang w:val="en-US"/>
        </w:rPr>
        <w:t xml:space="preserve"> </w:t>
      </w:r>
    </w:p>
    <w:p w:rsidR="003E06A2" w:rsidRPr="00EA7C3C" w:rsidRDefault="00EA7C3C" w:rsidP="00E20F3E">
      <w:pPr>
        <w:pStyle w:val="ListParagraph"/>
        <w:spacing w:after="0" w:line="480" w:lineRule="auto"/>
        <w:ind w:left="1701" w:firstLine="567"/>
        <w:jc w:val="both"/>
        <w:rPr>
          <w:rFonts w:ascii="Times New Roman" w:eastAsia="Times New Roman" w:hAnsi="Times New Roman" w:cs="Times New Roman"/>
          <w:sz w:val="28"/>
          <w:szCs w:val="24"/>
          <w:lang w:val="en-US"/>
        </w:rPr>
      </w:pPr>
      <w:r>
        <w:rPr>
          <w:rFonts w:ascii="Times New Roman" w:hAnsi="Times New Roman" w:cs="Times New Roman"/>
          <w:sz w:val="24"/>
          <w:szCs w:val="23"/>
          <w:lang w:val="en-US"/>
        </w:rPr>
        <w:t>M</w:t>
      </w:r>
      <w:r w:rsidRPr="00EA7C3C">
        <w:rPr>
          <w:rFonts w:ascii="Times New Roman" w:hAnsi="Times New Roman" w:cs="Times New Roman"/>
          <w:sz w:val="24"/>
          <w:szCs w:val="23"/>
        </w:rPr>
        <w:t>enurut (</w:t>
      </w:r>
      <w:proofErr w:type="spellStart"/>
      <w:r w:rsidR="00266000">
        <w:rPr>
          <w:rFonts w:ascii="Times New Roman" w:hAnsi="Times New Roman" w:cs="Times New Roman"/>
          <w:sz w:val="24"/>
          <w:szCs w:val="23"/>
          <w:lang w:val="en-US"/>
        </w:rPr>
        <w:t>Harahap</w:t>
      </w:r>
      <w:proofErr w:type="spellEnd"/>
      <w:r w:rsidR="00266000">
        <w:rPr>
          <w:rFonts w:ascii="Times New Roman" w:hAnsi="Times New Roman" w:cs="Times New Roman"/>
          <w:sz w:val="24"/>
          <w:szCs w:val="23"/>
          <w:lang w:val="en-US"/>
        </w:rPr>
        <w:t xml:space="preserve"> &amp; </w:t>
      </w:r>
      <w:proofErr w:type="spellStart"/>
      <w:r w:rsidR="00266000">
        <w:rPr>
          <w:rFonts w:ascii="Times New Roman" w:hAnsi="Times New Roman" w:cs="Times New Roman"/>
          <w:sz w:val="24"/>
          <w:szCs w:val="23"/>
          <w:lang w:val="en-US"/>
        </w:rPr>
        <w:t>Tirtayasa</w:t>
      </w:r>
      <w:proofErr w:type="spellEnd"/>
      <w:r w:rsidR="00266000">
        <w:rPr>
          <w:rFonts w:ascii="Times New Roman" w:hAnsi="Times New Roman" w:cs="Times New Roman"/>
          <w:sz w:val="24"/>
          <w:szCs w:val="23"/>
          <w:lang w:val="en-US"/>
        </w:rPr>
        <w:t>,</w:t>
      </w:r>
      <w:r w:rsidRPr="00EA7C3C">
        <w:rPr>
          <w:rFonts w:ascii="Times New Roman" w:hAnsi="Times New Roman" w:cs="Times New Roman"/>
          <w:sz w:val="24"/>
          <w:szCs w:val="23"/>
        </w:rPr>
        <w:t xml:space="preserve"> 20</w:t>
      </w:r>
      <w:r w:rsidR="00266000">
        <w:rPr>
          <w:rFonts w:ascii="Times New Roman" w:hAnsi="Times New Roman" w:cs="Times New Roman"/>
          <w:sz w:val="24"/>
          <w:szCs w:val="23"/>
          <w:lang w:val="en-US"/>
        </w:rPr>
        <w:t>20</w:t>
      </w:r>
      <w:r w:rsidRPr="00EA7C3C">
        <w:rPr>
          <w:rFonts w:ascii="Times New Roman" w:hAnsi="Times New Roman" w:cs="Times New Roman"/>
          <w:sz w:val="24"/>
          <w:szCs w:val="23"/>
        </w:rPr>
        <w:t xml:space="preserve">) indikator motivasi </w:t>
      </w:r>
      <w:proofErr w:type="gramStart"/>
      <w:r w:rsidRPr="00EA7C3C">
        <w:rPr>
          <w:rFonts w:ascii="Times New Roman" w:hAnsi="Times New Roman" w:cs="Times New Roman"/>
          <w:sz w:val="24"/>
          <w:szCs w:val="23"/>
        </w:rPr>
        <w:t>meliputi</w:t>
      </w:r>
      <w:r w:rsidR="006901C0">
        <w:rPr>
          <w:rFonts w:ascii="Times New Roman" w:hAnsi="Times New Roman" w:cs="Times New Roman"/>
          <w:sz w:val="24"/>
          <w:szCs w:val="23"/>
          <w:lang w:val="en-GB"/>
        </w:rPr>
        <w:t xml:space="preserve"> </w:t>
      </w:r>
      <w:r w:rsidRPr="00EA7C3C">
        <w:rPr>
          <w:rFonts w:ascii="Times New Roman" w:hAnsi="Times New Roman" w:cs="Times New Roman"/>
          <w:sz w:val="24"/>
          <w:szCs w:val="23"/>
        </w:rPr>
        <w:t>:</w:t>
      </w:r>
      <w:proofErr w:type="gramEnd"/>
    </w:p>
    <w:p w:rsidR="003E06A2" w:rsidRPr="00EA7C3C" w:rsidRDefault="00EA7C3C" w:rsidP="004432D8">
      <w:pPr>
        <w:pStyle w:val="ListParagraph"/>
        <w:numPr>
          <w:ilvl w:val="3"/>
          <w:numId w:val="16"/>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proofErr w:type="spellStart"/>
      <w:r w:rsidRPr="00EA7C3C">
        <w:rPr>
          <w:rFonts w:ascii="Times New Roman" w:hAnsi="Times New Roman" w:cs="Times New Roman"/>
          <w:sz w:val="24"/>
          <w:lang w:val="en-US"/>
        </w:rPr>
        <w:t>Kerja</w:t>
      </w:r>
      <w:proofErr w:type="spellEnd"/>
      <w:r w:rsidRPr="00EA7C3C">
        <w:rPr>
          <w:rFonts w:ascii="Times New Roman" w:hAnsi="Times New Roman" w:cs="Times New Roman"/>
          <w:sz w:val="24"/>
          <w:lang w:val="en-US"/>
        </w:rPr>
        <w:t xml:space="preserve"> </w:t>
      </w:r>
      <w:proofErr w:type="spellStart"/>
      <w:r>
        <w:rPr>
          <w:rFonts w:ascii="Times New Roman" w:hAnsi="Times New Roman" w:cs="Times New Roman"/>
          <w:sz w:val="24"/>
          <w:lang w:val="en-US"/>
        </w:rPr>
        <w:t>keras</w:t>
      </w:r>
      <w:proofErr w:type="spellEnd"/>
    </w:p>
    <w:p w:rsidR="00EA7C3C" w:rsidRPr="0023179D" w:rsidRDefault="00EA7C3C" w:rsidP="0023179D">
      <w:pPr>
        <w:pStyle w:val="ListParagraph"/>
        <w:numPr>
          <w:ilvl w:val="3"/>
          <w:numId w:val="16"/>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lang w:val="en-US"/>
        </w:rPr>
        <w:t>Orientasi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depan</w:t>
      </w:r>
      <w:proofErr w:type="spellEnd"/>
    </w:p>
    <w:p w:rsidR="00EA7C3C" w:rsidRPr="00EA7C3C" w:rsidRDefault="00EA7C3C" w:rsidP="004432D8">
      <w:pPr>
        <w:pStyle w:val="ListParagraph"/>
        <w:numPr>
          <w:ilvl w:val="3"/>
          <w:numId w:val="16"/>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lang w:val="en-US"/>
        </w:rPr>
        <w:t>Orientasi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p>
    <w:p w:rsidR="00EA7C3C" w:rsidRPr="00EA7C3C" w:rsidRDefault="00EA7C3C" w:rsidP="004432D8">
      <w:pPr>
        <w:pStyle w:val="ListParagraph"/>
        <w:numPr>
          <w:ilvl w:val="3"/>
          <w:numId w:val="16"/>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r>
        <w:rPr>
          <w:rFonts w:ascii="Times New Roman" w:hAnsi="Times New Roman" w:cs="Times New Roman"/>
          <w:sz w:val="24"/>
          <w:lang w:val="en-US"/>
        </w:rPr>
        <w:t xml:space="preserve">Usaha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maju</w:t>
      </w:r>
      <w:proofErr w:type="spellEnd"/>
    </w:p>
    <w:p w:rsidR="00EA7C3C" w:rsidRPr="00B704B8" w:rsidRDefault="00EA7C3C" w:rsidP="004432D8">
      <w:pPr>
        <w:pStyle w:val="ListParagraph"/>
        <w:numPr>
          <w:ilvl w:val="3"/>
          <w:numId w:val="16"/>
        </w:numPr>
        <w:shd w:val="clear" w:color="auto" w:fill="FFFFFF"/>
        <w:spacing w:after="0" w:line="480" w:lineRule="auto"/>
        <w:ind w:left="2268" w:hanging="567"/>
        <w:contextualSpacing w:val="0"/>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lang w:val="en-US"/>
        </w:rPr>
        <w:t>Rekan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p>
    <w:p w:rsidR="00782890" w:rsidRPr="00945DB4" w:rsidRDefault="00782890" w:rsidP="004432D8">
      <w:pPr>
        <w:pStyle w:val="ListParagraph"/>
        <w:numPr>
          <w:ilvl w:val="0"/>
          <w:numId w:val="7"/>
        </w:numPr>
        <w:spacing w:after="0" w:line="480" w:lineRule="auto"/>
        <w:ind w:left="1134" w:hanging="567"/>
        <w:rPr>
          <w:rFonts w:ascii="Times New Roman" w:hAnsi="Times New Roman" w:cs="Times New Roman"/>
          <w:b/>
          <w:sz w:val="24"/>
          <w:szCs w:val="24"/>
        </w:rPr>
      </w:pPr>
      <w:proofErr w:type="spellStart"/>
      <w:r>
        <w:rPr>
          <w:rFonts w:ascii="Times New Roman" w:hAnsi="Times New Roman" w:cs="Times New Roman"/>
          <w:b/>
          <w:sz w:val="24"/>
          <w:szCs w:val="24"/>
          <w:lang w:val="en-US"/>
        </w:rPr>
        <w:t>Kompetensi</w:t>
      </w:r>
      <w:proofErr w:type="spellEnd"/>
    </w:p>
    <w:p w:rsidR="00782890" w:rsidRPr="00C74C6E" w:rsidRDefault="00782890" w:rsidP="004432D8">
      <w:pPr>
        <w:pStyle w:val="ListParagraph"/>
        <w:numPr>
          <w:ilvl w:val="1"/>
          <w:numId w:val="7"/>
        </w:numPr>
        <w:spacing w:after="0" w:line="480" w:lineRule="auto"/>
        <w:ind w:left="1701" w:hanging="567"/>
        <w:jc w:val="both"/>
        <w:rPr>
          <w:rFonts w:ascii="Times New Roman" w:hAnsi="Times New Roman" w:cs="Times New Roman"/>
          <w:sz w:val="24"/>
          <w:szCs w:val="24"/>
          <w:lang w:val="en-US"/>
        </w:rPr>
      </w:pPr>
      <w:proofErr w:type="spellStart"/>
      <w:r w:rsidRPr="00C74C6E">
        <w:rPr>
          <w:rFonts w:ascii="Times New Roman" w:hAnsi="Times New Roman" w:cs="Times New Roman"/>
          <w:sz w:val="24"/>
          <w:szCs w:val="24"/>
          <w:lang w:val="en-US"/>
        </w:rPr>
        <w:t>Pengertian</w:t>
      </w:r>
      <w:proofErr w:type="spellEnd"/>
      <w:r w:rsidRPr="00C74C6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p>
    <w:p w:rsidR="00782890" w:rsidRDefault="0099042F" w:rsidP="00E20F3E">
      <w:pPr>
        <w:pStyle w:val="ListParagraph"/>
        <w:spacing w:after="0" w:line="480" w:lineRule="auto"/>
        <w:ind w:left="1701" w:firstLine="567"/>
        <w:jc w:val="both"/>
        <w:rPr>
          <w:rFonts w:ascii="Times New Roman" w:hAnsi="Times New Roman" w:cs="Times New Roman"/>
          <w:sz w:val="24"/>
          <w:szCs w:val="23"/>
          <w:lang w:val="en-US"/>
        </w:rPr>
      </w:pPr>
      <w:r w:rsidRPr="0099042F">
        <w:rPr>
          <w:rFonts w:ascii="Times New Roman" w:hAnsi="Times New Roman" w:cs="Times New Roman"/>
          <w:sz w:val="24"/>
        </w:rPr>
        <w:t>Kompetensi</w:t>
      </w:r>
      <w:r>
        <w:rPr>
          <w:rFonts w:ascii="Times New Roman" w:hAnsi="Times New Roman" w:cs="Times New Roman"/>
          <w:sz w:val="24"/>
          <w:lang w:val="en-US"/>
        </w:rPr>
        <w:t xml:space="preserve"> </w:t>
      </w:r>
      <w:r w:rsidRPr="0099042F">
        <w:rPr>
          <w:rFonts w:ascii="Times New Roman" w:hAnsi="Times New Roman" w:cs="Times New Roman"/>
          <w:sz w:val="24"/>
        </w:rPr>
        <w:t>adalah suatu kemampuan yang dimiliki oleh</w:t>
      </w:r>
      <w:r>
        <w:rPr>
          <w:rFonts w:ascii="Times New Roman" w:hAnsi="Times New Roman" w:cs="Times New Roman"/>
          <w:sz w:val="24"/>
          <w:lang w:val="en-US"/>
        </w:rPr>
        <w:t xml:space="preserve"> </w:t>
      </w:r>
      <w:r w:rsidRPr="0099042F">
        <w:rPr>
          <w:rFonts w:ascii="Times New Roman" w:hAnsi="Times New Roman" w:cs="Times New Roman"/>
          <w:sz w:val="24"/>
        </w:rPr>
        <w:t>seorang individu yang memiliki nilai jual dan</w:t>
      </w:r>
      <w:r>
        <w:rPr>
          <w:rFonts w:ascii="Times New Roman" w:hAnsi="Times New Roman" w:cs="Times New Roman"/>
          <w:sz w:val="24"/>
          <w:lang w:val="en-US"/>
        </w:rPr>
        <w:t xml:space="preserve"> </w:t>
      </w:r>
      <w:r w:rsidRPr="0099042F">
        <w:rPr>
          <w:rFonts w:ascii="Times New Roman" w:hAnsi="Times New Roman" w:cs="Times New Roman"/>
          <w:sz w:val="24"/>
        </w:rPr>
        <w:t>itu teraplikasi dari hasil kreativitas serta</w:t>
      </w:r>
      <w:r>
        <w:rPr>
          <w:rFonts w:ascii="Times New Roman" w:hAnsi="Times New Roman" w:cs="Times New Roman"/>
          <w:sz w:val="24"/>
          <w:lang w:val="en-US"/>
        </w:rPr>
        <w:t xml:space="preserve"> </w:t>
      </w:r>
      <w:r w:rsidRPr="0099042F">
        <w:rPr>
          <w:rFonts w:ascii="Times New Roman" w:hAnsi="Times New Roman" w:cs="Times New Roman"/>
          <w:sz w:val="24"/>
        </w:rPr>
        <w:t>inovasi yang dihasilkan</w:t>
      </w:r>
      <w:r w:rsidR="00EF3899">
        <w:rPr>
          <w:rFonts w:ascii="Times New Roman" w:hAnsi="Times New Roman" w:cs="Times New Roman"/>
          <w:sz w:val="24"/>
        </w:rPr>
        <w:t xml:space="preserve"> </w:t>
      </w:r>
      <w:r w:rsidR="00EF3899">
        <w:rPr>
          <w:rFonts w:ascii="Times New Roman" w:hAnsi="Times New Roman" w:cs="Times New Roman"/>
          <w:sz w:val="24"/>
        </w:rPr>
        <w:fldChar w:fldCharType="begin" w:fldLock="1"/>
      </w:r>
      <w:r w:rsidR="00EF3899">
        <w:rPr>
          <w:rFonts w:ascii="Times New Roman" w:hAnsi="Times New Roman" w:cs="Times New Roman"/>
          <w:sz w:val="24"/>
        </w:rPr>
        <w:instrText>ADDIN CSL_CITATION {"citationItems":[{"id":"ITEM-1","itemData":{"author":[{"dropping-particle":"","family":"Irham","given":"Fahmi","non-dropping-particle":"","parse-names":false,"suffix":""}],"id":"ITEM-1","issued":{"date-parts":[["2020"]]},"publisher":"Alfabeta","publisher-place":"Bandung","title":"Manajemen Sumber Daya Manusia","type":"book"},"uris":["http://www.mendeley.com/documents/?uuid=fbe0c492-fcfc-4f11-b718-adbdb566bd04"]}],"mendeley":{"formattedCitation":"(Irham, 2020)","manualFormatting":"(Irham, 2020:52-57)","plainTextFormattedCitation":"(Irham, 2020)","previouslyFormattedCitation":"(Irham, 2020)"},"properties":{"noteIndex":0},"schema":"https://github.com/citation-style-language/schema/raw/master/csl-citation.json"}</w:instrText>
      </w:r>
      <w:r w:rsidR="00EF3899">
        <w:rPr>
          <w:rFonts w:ascii="Times New Roman" w:hAnsi="Times New Roman" w:cs="Times New Roman"/>
          <w:sz w:val="24"/>
        </w:rPr>
        <w:fldChar w:fldCharType="separate"/>
      </w:r>
      <w:r w:rsidR="00EF3899" w:rsidRPr="00EF3899">
        <w:rPr>
          <w:rFonts w:ascii="Times New Roman" w:hAnsi="Times New Roman" w:cs="Times New Roman"/>
          <w:noProof/>
          <w:sz w:val="24"/>
        </w:rPr>
        <w:t>(Irham, 2020</w:t>
      </w:r>
      <w:r w:rsidR="00D07EA5">
        <w:rPr>
          <w:rFonts w:ascii="Times New Roman" w:hAnsi="Times New Roman" w:cs="Times New Roman"/>
          <w:noProof/>
          <w:sz w:val="24"/>
          <w:lang w:val="en-US"/>
        </w:rPr>
        <w:t xml:space="preserve"> </w:t>
      </w:r>
      <w:r w:rsidR="00EF3899" w:rsidRPr="0099042F">
        <w:rPr>
          <w:rFonts w:ascii="Times New Roman" w:hAnsi="Times New Roman" w:cs="Times New Roman"/>
          <w:noProof/>
          <w:sz w:val="24"/>
        </w:rPr>
        <w:t>:</w:t>
      </w:r>
      <w:r w:rsidR="00D07EA5">
        <w:rPr>
          <w:rFonts w:ascii="Times New Roman" w:hAnsi="Times New Roman" w:cs="Times New Roman"/>
          <w:noProof/>
          <w:sz w:val="24"/>
          <w:lang w:val="en-US"/>
        </w:rPr>
        <w:t xml:space="preserve"> </w:t>
      </w:r>
      <w:r w:rsidR="00EF3899" w:rsidRPr="0099042F">
        <w:rPr>
          <w:rFonts w:ascii="Times New Roman" w:hAnsi="Times New Roman" w:cs="Times New Roman"/>
          <w:noProof/>
          <w:sz w:val="24"/>
        </w:rPr>
        <w:t>52-57</w:t>
      </w:r>
      <w:r w:rsidR="00EF3899" w:rsidRPr="00EF3899">
        <w:rPr>
          <w:rFonts w:ascii="Times New Roman" w:hAnsi="Times New Roman" w:cs="Times New Roman"/>
          <w:noProof/>
          <w:sz w:val="24"/>
        </w:rPr>
        <w:t>)</w:t>
      </w:r>
      <w:r w:rsidR="00EF3899">
        <w:rPr>
          <w:rFonts w:ascii="Times New Roman" w:hAnsi="Times New Roman" w:cs="Times New Roman"/>
          <w:sz w:val="24"/>
        </w:rPr>
        <w:fldChar w:fldCharType="end"/>
      </w:r>
      <w:r w:rsidRPr="0099042F">
        <w:rPr>
          <w:rFonts w:ascii="Times New Roman" w:hAnsi="Times New Roman" w:cs="Times New Roman"/>
          <w:sz w:val="24"/>
        </w:rPr>
        <w:t>.</w:t>
      </w:r>
      <w:r>
        <w:rPr>
          <w:rFonts w:ascii="Times New Roman" w:hAnsi="Times New Roman" w:cs="Times New Roman"/>
          <w:sz w:val="24"/>
          <w:lang w:val="en-US"/>
        </w:rPr>
        <w:t xml:space="preserve"> </w:t>
      </w:r>
      <w:r w:rsidR="005139DF" w:rsidRPr="005139DF">
        <w:rPr>
          <w:rFonts w:ascii="Times New Roman" w:hAnsi="Times New Roman" w:cs="Times New Roman"/>
          <w:sz w:val="24"/>
          <w:szCs w:val="23"/>
        </w:rPr>
        <w:t>Kompetensi adalah karakteristik dasar personal yang menjadi faktor penentu sukses tidaknya seseorang dalam mengerjakan suatu pekerjaan atau situasi</w:t>
      </w:r>
      <w:r w:rsidR="00EF3899">
        <w:rPr>
          <w:rFonts w:ascii="Times New Roman" w:hAnsi="Times New Roman" w:cs="Times New Roman"/>
          <w:sz w:val="24"/>
          <w:szCs w:val="23"/>
        </w:rPr>
        <w:t xml:space="preserve"> </w:t>
      </w:r>
      <w:r w:rsidR="00EF3899">
        <w:rPr>
          <w:rFonts w:ascii="Times New Roman" w:hAnsi="Times New Roman" w:cs="Times New Roman"/>
          <w:sz w:val="24"/>
          <w:szCs w:val="23"/>
        </w:rPr>
        <w:fldChar w:fldCharType="begin" w:fldLock="1"/>
      </w:r>
      <w:r w:rsidR="00EF3899">
        <w:rPr>
          <w:rFonts w:ascii="Times New Roman" w:hAnsi="Times New Roman" w:cs="Times New Roman"/>
          <w:sz w:val="24"/>
          <w:szCs w:val="23"/>
        </w:rPr>
        <w:instrText>ADDIN CSL_CITATION {"citationItems":[{"id":"ITEM-1","itemData":{"author":[{"dropping-particle":"","family":"Sudarmanto.","given":"","non-dropping-particle":"","parse-names":false,"suffix":""}],"edition":"Edisi 3","id":"ITEM-1","issued":{"date-parts":[["2015"]]},"publisher":"Pustaka Pelajar","publisher-place":"Yogyakarta","title":"Kinerja dan Pengembangan Kompetensi SDM","type":"book"},"uris":["http://www.mendeley.com/documents/?uuid=62a0711b-dfb9-4742-a017-7d24915756c2"]}],"mendeley":{"formattedCitation":"(Sudarmanto., 2015)","manualFormatting":"(Sudarmanto., 2015:48)","plainTextFormattedCitation":"(Sudarmanto., 2015)","previouslyFormattedCitation":"(Sudarmanto., 2015)"},"properties":{"noteIndex":0},"schema":"https://github.com/citation-style-language/schema/raw/master/csl-citation.json"}</w:instrText>
      </w:r>
      <w:r w:rsidR="00EF3899">
        <w:rPr>
          <w:rFonts w:ascii="Times New Roman" w:hAnsi="Times New Roman" w:cs="Times New Roman"/>
          <w:sz w:val="24"/>
          <w:szCs w:val="23"/>
        </w:rPr>
        <w:fldChar w:fldCharType="separate"/>
      </w:r>
      <w:r w:rsidR="00EF3899" w:rsidRPr="00EF3899">
        <w:rPr>
          <w:rFonts w:ascii="Times New Roman" w:hAnsi="Times New Roman" w:cs="Times New Roman"/>
          <w:noProof/>
          <w:sz w:val="24"/>
          <w:szCs w:val="23"/>
        </w:rPr>
        <w:t>(Sudarmanto., 2015</w:t>
      </w:r>
      <w:r w:rsidR="00D07EA5">
        <w:rPr>
          <w:rFonts w:ascii="Times New Roman" w:hAnsi="Times New Roman" w:cs="Times New Roman"/>
          <w:noProof/>
          <w:sz w:val="24"/>
          <w:szCs w:val="23"/>
          <w:lang w:val="en-US"/>
        </w:rPr>
        <w:t xml:space="preserve"> </w:t>
      </w:r>
      <w:r w:rsidR="00EF3899" w:rsidRPr="005139DF">
        <w:rPr>
          <w:rFonts w:ascii="Times New Roman" w:hAnsi="Times New Roman" w:cs="Times New Roman"/>
          <w:noProof/>
          <w:sz w:val="24"/>
          <w:szCs w:val="23"/>
        </w:rPr>
        <w:t>:</w:t>
      </w:r>
      <w:r w:rsidR="00D07EA5">
        <w:rPr>
          <w:rFonts w:ascii="Times New Roman" w:hAnsi="Times New Roman" w:cs="Times New Roman"/>
          <w:noProof/>
          <w:sz w:val="24"/>
          <w:szCs w:val="23"/>
          <w:lang w:val="en-US"/>
        </w:rPr>
        <w:t xml:space="preserve"> </w:t>
      </w:r>
      <w:r w:rsidR="00EF3899">
        <w:rPr>
          <w:rFonts w:ascii="Times New Roman" w:hAnsi="Times New Roman" w:cs="Times New Roman"/>
          <w:noProof/>
          <w:sz w:val="24"/>
          <w:szCs w:val="23"/>
        </w:rPr>
        <w:t>48</w:t>
      </w:r>
      <w:r w:rsidR="00EF3899" w:rsidRPr="00EF3899">
        <w:rPr>
          <w:rFonts w:ascii="Times New Roman" w:hAnsi="Times New Roman" w:cs="Times New Roman"/>
          <w:noProof/>
          <w:sz w:val="24"/>
          <w:szCs w:val="23"/>
        </w:rPr>
        <w:t>)</w:t>
      </w:r>
      <w:r w:rsidR="00EF3899">
        <w:rPr>
          <w:rFonts w:ascii="Times New Roman" w:hAnsi="Times New Roman" w:cs="Times New Roman"/>
          <w:sz w:val="24"/>
          <w:szCs w:val="23"/>
        </w:rPr>
        <w:fldChar w:fldCharType="end"/>
      </w:r>
      <w:r>
        <w:rPr>
          <w:rFonts w:ascii="Times New Roman" w:hAnsi="Times New Roman" w:cs="Times New Roman"/>
          <w:sz w:val="24"/>
          <w:szCs w:val="20"/>
          <w:lang w:val="en-US"/>
        </w:rPr>
        <w:t>.</w:t>
      </w:r>
      <w:r w:rsidR="005D0D3E">
        <w:rPr>
          <w:rFonts w:ascii="Times New Roman" w:hAnsi="Times New Roman" w:cs="Times New Roman"/>
          <w:sz w:val="24"/>
          <w:szCs w:val="20"/>
          <w:lang w:val="en-US"/>
        </w:rPr>
        <w:t xml:space="preserve"> </w:t>
      </w:r>
      <w:r w:rsidR="005D0D3E" w:rsidRPr="005D0D3E">
        <w:rPr>
          <w:rFonts w:ascii="Times New Roman" w:hAnsi="Times New Roman" w:cs="Times New Roman"/>
          <w:sz w:val="24"/>
          <w:szCs w:val="23"/>
          <w:lang w:val="en-US"/>
        </w:rPr>
        <w:t>K</w:t>
      </w:r>
      <w:r w:rsidR="005D0D3E" w:rsidRPr="005D0D3E">
        <w:rPr>
          <w:rFonts w:ascii="Times New Roman" w:hAnsi="Times New Roman" w:cs="Times New Roman"/>
          <w:sz w:val="24"/>
          <w:szCs w:val="23"/>
        </w:rPr>
        <w:t>ompetensi merupakan karakteristik yang mendasar pada setiap individu yang dihubungkan dengan kriteria yang direferensikan terhadap kinerja yang unggul atau efektif dalam sebuah pekerjaan atau situasi</w:t>
      </w:r>
      <w:r w:rsidR="002D5337">
        <w:rPr>
          <w:rFonts w:ascii="Times New Roman" w:hAnsi="Times New Roman" w:cs="Times New Roman"/>
          <w:sz w:val="24"/>
          <w:szCs w:val="23"/>
          <w:lang w:val="en-US"/>
        </w:rPr>
        <w:t xml:space="preserve"> </w:t>
      </w:r>
      <w:r w:rsidR="006E7735">
        <w:rPr>
          <w:rFonts w:ascii="Times New Roman" w:hAnsi="Times New Roman" w:cs="Times New Roman"/>
          <w:sz w:val="24"/>
          <w:szCs w:val="23"/>
          <w:lang w:val="en-US"/>
        </w:rPr>
        <w:fldChar w:fldCharType="begin" w:fldLock="1"/>
      </w:r>
      <w:r w:rsidR="006E7735">
        <w:rPr>
          <w:rFonts w:ascii="Times New Roman" w:hAnsi="Times New Roman" w:cs="Times New Roman"/>
          <w:sz w:val="24"/>
          <w:szCs w:val="23"/>
          <w:lang w:val="en-US"/>
        </w:rPr>
        <w:instrText>ADDIN CSL_CITATION {"citationItems":[{"id":"ITEM-1","itemData":{"abstract":"Tujuan penelitian ini adalah mengetahui pengaruh kompetensi kerja, pengawasan kerja dan kepuasan kerja terhadap kinerja karyawan pada PT. Transpac Logistic Medan. Populasi dalam penelitian ini berjumlah 62 karyawan dan sampel berjumlah 62 karyawan. Teknik sampling yang digunakan adalah sensus. Analisis data yang digunakan ialah análisis regresi linier berganda. Hasil pengujian hipotesis secara parsial diperoleh bahwa kompetensi, pengawasan kerja, dan kepuasan kerja berpengaruh positif dan signifikan terhadap kinerja karyawan. Hasil pengujian hipotesis secara simultan bahwa kompetensi, pengawasan kerja dan kepuasan kerja berpengaruh positif dan signifikan terhadap kinerja karyawan. Nilai koefisien determinasi diperoleh Adjusted R Square sebesar 0,353. Hal ini berarti 35,30% dari variasi variabel terikat yaitu kinerja karyawan yang dapat dijelaskan oleh variasi variabel bebas kompetensi, pengawasan kerja dan kepuasan kerja, sedangkan sisanya sebesar 64,7% (100% - 53,2%) dijelaskan oleh variabel lain yang tidak diteliti pada penelitian ini, seperti beban kerja, analisis pekerjaan dan pengembangan dan sebagainya","author":[{"dropping-particle":"","family":"Erico","given":"","non-dropping-particle":"","parse-names":false,"suffix":""},{"dropping-particle":"","family":"Chandra","given":"Sukanto","non-dropping-particle":"","parse-names":false,"suffix":""},{"dropping-particle":"","family":"Hasim","given":"Widhaeta","non-dropping-particle":"","parse-names":false,"suffix":""}],"id":"ITEM-1","issued":{"date-parts":[["2020"]]},"page":"10","title":"PENGARUH KOMPETENSI KERJA, PENGAWASAN KERJA DAN KEPUASAN KERJA TERHADAP KINERJA KARYAWAN PADA PT. TRANSPAC LOGISTIC MEDAN","type":"article-journal","volume":"6 Nomor 2"},"uris":["http://www.mendeley.com/documents/?uuid=c895543b-fd14-3944-9ad8-15e37760a9d0"]}],"mendeley":{"formattedCitation":"(Erico dkk., 2020)","plainTextFormattedCitation":"(Erico dkk., 2020)","previouslyFormattedCitation":"(Erico dkk., 2020)"},"properties":{"noteIndex":0},"schema":"https://github.com/citation-style-language/schema/raw/master/csl-citation.json"}</w:instrText>
      </w:r>
      <w:r w:rsidR="006E7735">
        <w:rPr>
          <w:rFonts w:ascii="Times New Roman" w:hAnsi="Times New Roman" w:cs="Times New Roman"/>
          <w:sz w:val="24"/>
          <w:szCs w:val="23"/>
          <w:lang w:val="en-US"/>
        </w:rPr>
        <w:fldChar w:fldCharType="separate"/>
      </w:r>
      <w:r w:rsidR="006E7735" w:rsidRPr="00942084">
        <w:rPr>
          <w:rFonts w:ascii="Times New Roman" w:hAnsi="Times New Roman" w:cs="Times New Roman"/>
          <w:noProof/>
          <w:sz w:val="24"/>
          <w:szCs w:val="23"/>
          <w:lang w:val="en-US"/>
        </w:rPr>
        <w:t>(Erico</w:t>
      </w:r>
      <w:r w:rsidR="006E7735">
        <w:rPr>
          <w:rFonts w:ascii="Times New Roman" w:hAnsi="Times New Roman" w:cs="Times New Roman"/>
          <w:noProof/>
          <w:sz w:val="24"/>
          <w:szCs w:val="23"/>
        </w:rPr>
        <w:t>, Chandra &amp; Hasim</w:t>
      </w:r>
      <w:r w:rsidR="006E7735" w:rsidRPr="00942084">
        <w:rPr>
          <w:rFonts w:ascii="Times New Roman" w:hAnsi="Times New Roman" w:cs="Times New Roman"/>
          <w:noProof/>
          <w:sz w:val="24"/>
          <w:szCs w:val="23"/>
          <w:lang w:val="en-US"/>
        </w:rPr>
        <w:t>., 2020)</w:t>
      </w:r>
      <w:r w:rsidR="006E7735">
        <w:rPr>
          <w:rFonts w:ascii="Times New Roman" w:hAnsi="Times New Roman" w:cs="Times New Roman"/>
          <w:sz w:val="24"/>
          <w:szCs w:val="23"/>
          <w:lang w:val="en-US"/>
        </w:rPr>
        <w:fldChar w:fldCharType="end"/>
      </w:r>
      <w:r w:rsidR="005D0D3E" w:rsidRPr="005D0D3E">
        <w:rPr>
          <w:rFonts w:ascii="Times New Roman" w:hAnsi="Times New Roman" w:cs="Times New Roman"/>
          <w:sz w:val="24"/>
          <w:szCs w:val="23"/>
        </w:rPr>
        <w:t>.</w:t>
      </w:r>
    </w:p>
    <w:p w:rsidR="001623C9" w:rsidRPr="001623C9" w:rsidRDefault="00782890" w:rsidP="00E20F3E">
      <w:pPr>
        <w:pStyle w:val="ListParagraph"/>
        <w:spacing w:after="0" w:line="480" w:lineRule="auto"/>
        <w:ind w:left="1701" w:firstLine="567"/>
        <w:jc w:val="both"/>
        <w:rPr>
          <w:rFonts w:ascii="Times New Roman" w:eastAsia="Times New Roman" w:hAnsi="Times New Roman" w:cs="Times New Roman"/>
          <w:color w:val="000000"/>
          <w:sz w:val="24"/>
          <w:szCs w:val="24"/>
          <w:lang w:val="en-US" w:eastAsia="id-ID"/>
        </w:rPr>
      </w:pPr>
      <w:r w:rsidRPr="00945DB4">
        <w:rPr>
          <w:rFonts w:ascii="Times New Roman" w:hAnsi="Times New Roman" w:cs="Times New Roman"/>
          <w:sz w:val="24"/>
          <w:szCs w:val="24"/>
          <w:lang w:val="en-US"/>
        </w:rPr>
        <w:t xml:space="preserve">Dari </w:t>
      </w:r>
      <w:proofErr w:type="spellStart"/>
      <w:r w:rsidRPr="00945DB4">
        <w:rPr>
          <w:rFonts w:ascii="Times New Roman" w:hAnsi="Times New Roman" w:cs="Times New Roman"/>
          <w:sz w:val="24"/>
          <w:szCs w:val="24"/>
          <w:lang w:val="en-US"/>
        </w:rPr>
        <w:t>definisi-definisi</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tersebut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dapat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disimpulkan</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bahwa</w:t>
      </w:r>
      <w:proofErr w:type="spellEnd"/>
      <w:r w:rsidRPr="00945DB4">
        <w:rPr>
          <w:rFonts w:ascii="Times New Roman" w:hAnsi="Times New Roman" w:cs="Times New Roman"/>
          <w:sz w:val="24"/>
          <w:szCs w:val="24"/>
          <w:lang w:val="en-US"/>
        </w:rPr>
        <w:t xml:space="preserve"> </w:t>
      </w:r>
      <w:proofErr w:type="spellStart"/>
      <w:r w:rsidR="005D0D3E">
        <w:rPr>
          <w:rFonts w:ascii="Times New Roman" w:hAnsi="Times New Roman" w:cs="Times New Roman"/>
          <w:sz w:val="24"/>
          <w:szCs w:val="24"/>
          <w:lang w:val="en-US"/>
        </w:rPr>
        <w:t>kompetensi</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adalah</w:t>
      </w:r>
      <w:proofErr w:type="spellEnd"/>
      <w:r w:rsidRPr="00945DB4">
        <w:rPr>
          <w:rFonts w:ascii="Times New Roman" w:hAnsi="Times New Roman" w:cs="Times New Roman"/>
          <w:sz w:val="24"/>
          <w:szCs w:val="24"/>
          <w:lang w:val="en-US"/>
        </w:rPr>
        <w:t xml:space="preserve"> </w:t>
      </w:r>
      <w:r w:rsidR="00F83279">
        <w:rPr>
          <w:rFonts w:ascii="Times New Roman" w:eastAsia="Times New Roman" w:hAnsi="Times New Roman" w:cs="Times New Roman"/>
          <w:color w:val="000000"/>
          <w:sz w:val="24"/>
          <w:szCs w:val="24"/>
          <w:lang w:eastAsia="id-ID"/>
        </w:rPr>
        <w:t>s</w:t>
      </w:r>
      <w:r w:rsidR="00F83279" w:rsidRPr="005C491B">
        <w:rPr>
          <w:rFonts w:ascii="Times New Roman" w:eastAsia="Times New Roman" w:hAnsi="Times New Roman" w:cs="Times New Roman"/>
          <w:color w:val="000000"/>
          <w:sz w:val="24"/>
          <w:szCs w:val="24"/>
          <w:lang w:eastAsia="id-ID"/>
        </w:rPr>
        <w:t>uatu</w:t>
      </w:r>
      <w:r w:rsidR="00F83279">
        <w:rPr>
          <w:rFonts w:ascii="Times New Roman" w:eastAsia="Times New Roman" w:hAnsi="Times New Roman" w:cs="Times New Roman"/>
          <w:color w:val="000000"/>
          <w:sz w:val="24"/>
          <w:szCs w:val="24"/>
          <w:lang w:eastAsia="id-ID"/>
        </w:rPr>
        <w:t xml:space="preserve"> </w:t>
      </w:r>
      <w:r w:rsidR="00F83279" w:rsidRPr="005C491B">
        <w:rPr>
          <w:rFonts w:ascii="Times New Roman" w:eastAsia="Times New Roman" w:hAnsi="Times New Roman" w:cs="Times New Roman"/>
          <w:color w:val="000000"/>
          <w:sz w:val="24"/>
          <w:szCs w:val="24"/>
          <w:lang w:eastAsia="id-ID"/>
        </w:rPr>
        <w:t xml:space="preserve">keahlian atau kemampuan yang harus </w:t>
      </w:r>
      <w:r w:rsidR="00F83279" w:rsidRPr="005C491B">
        <w:rPr>
          <w:rFonts w:ascii="Times New Roman" w:eastAsia="Times New Roman" w:hAnsi="Times New Roman" w:cs="Times New Roman"/>
          <w:color w:val="000000"/>
          <w:sz w:val="24"/>
          <w:szCs w:val="24"/>
          <w:lang w:eastAsia="id-ID"/>
        </w:rPr>
        <w:lastRenderedPageBreak/>
        <w:t xml:space="preserve">dimiliki setiap </w:t>
      </w:r>
      <w:r w:rsidR="00CE563E">
        <w:rPr>
          <w:rFonts w:ascii="Times New Roman" w:eastAsia="Times New Roman" w:hAnsi="Times New Roman" w:cs="Times New Roman"/>
          <w:color w:val="000000"/>
          <w:sz w:val="24"/>
          <w:szCs w:val="24"/>
          <w:lang w:eastAsia="id-ID"/>
        </w:rPr>
        <w:t>karyawan</w:t>
      </w:r>
      <w:r w:rsidR="00F83279" w:rsidRPr="005C491B">
        <w:rPr>
          <w:rFonts w:ascii="Times New Roman" w:eastAsia="Times New Roman" w:hAnsi="Times New Roman" w:cs="Times New Roman"/>
          <w:color w:val="000000"/>
          <w:sz w:val="24"/>
          <w:szCs w:val="24"/>
          <w:lang w:eastAsia="id-ID"/>
        </w:rPr>
        <w:t xml:space="preserve"> diperusahaan dan sesuai dengan</w:t>
      </w:r>
      <w:r w:rsidR="00F83279">
        <w:rPr>
          <w:rFonts w:ascii="Times New Roman" w:eastAsia="Times New Roman" w:hAnsi="Times New Roman" w:cs="Times New Roman"/>
          <w:color w:val="000000"/>
          <w:sz w:val="24"/>
          <w:szCs w:val="24"/>
          <w:lang w:eastAsia="id-ID"/>
        </w:rPr>
        <w:t xml:space="preserve"> </w:t>
      </w:r>
      <w:r w:rsidR="00CE563E">
        <w:rPr>
          <w:rFonts w:ascii="Times New Roman" w:eastAsia="Times New Roman" w:hAnsi="Times New Roman" w:cs="Times New Roman"/>
          <w:color w:val="000000"/>
          <w:sz w:val="24"/>
          <w:szCs w:val="24"/>
          <w:lang w:eastAsia="id-ID"/>
        </w:rPr>
        <w:t>bidang pekerjaan masing-</w:t>
      </w:r>
      <w:r w:rsidR="00F83279" w:rsidRPr="005C491B">
        <w:rPr>
          <w:rFonts w:ascii="Times New Roman" w:eastAsia="Times New Roman" w:hAnsi="Times New Roman" w:cs="Times New Roman"/>
          <w:color w:val="000000"/>
          <w:sz w:val="24"/>
          <w:szCs w:val="24"/>
          <w:lang w:eastAsia="id-ID"/>
        </w:rPr>
        <w:t xml:space="preserve">masing sehingga </w:t>
      </w:r>
      <w:proofErr w:type="gramStart"/>
      <w:r w:rsidR="00F83279" w:rsidRPr="005C491B">
        <w:rPr>
          <w:rFonts w:ascii="Times New Roman" w:eastAsia="Times New Roman" w:hAnsi="Times New Roman" w:cs="Times New Roman"/>
          <w:color w:val="000000"/>
          <w:sz w:val="24"/>
          <w:szCs w:val="24"/>
          <w:lang w:eastAsia="id-ID"/>
        </w:rPr>
        <w:t>akan</w:t>
      </w:r>
      <w:proofErr w:type="gramEnd"/>
      <w:r w:rsidR="00F83279" w:rsidRPr="005C491B">
        <w:rPr>
          <w:rFonts w:ascii="Times New Roman" w:eastAsia="Times New Roman" w:hAnsi="Times New Roman" w:cs="Times New Roman"/>
          <w:color w:val="000000"/>
          <w:sz w:val="24"/>
          <w:szCs w:val="24"/>
          <w:lang w:eastAsia="id-ID"/>
        </w:rPr>
        <w:t xml:space="preserve"> menghasilk</w:t>
      </w:r>
      <w:r w:rsidR="00CE563E">
        <w:rPr>
          <w:rFonts w:ascii="Times New Roman" w:eastAsia="Times New Roman" w:hAnsi="Times New Roman" w:cs="Times New Roman"/>
          <w:color w:val="000000"/>
          <w:sz w:val="24"/>
          <w:szCs w:val="24"/>
          <w:lang w:eastAsia="id-ID"/>
        </w:rPr>
        <w:t>an kinerja yang lebih baik lagi.</w:t>
      </w:r>
    </w:p>
    <w:p w:rsidR="00041FEC" w:rsidRDefault="00041FEC"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p>
    <w:p w:rsidR="007A033C" w:rsidRPr="007A033C" w:rsidRDefault="00CB2704" w:rsidP="00E20F3E">
      <w:pPr>
        <w:spacing w:after="0" w:line="480" w:lineRule="auto"/>
        <w:ind w:left="1701" w:firstLine="567"/>
        <w:jc w:val="both"/>
        <w:rPr>
          <w:rFonts w:ascii="Times New Roman" w:hAnsi="Times New Roman" w:cs="Times New Roman"/>
          <w:sz w:val="24"/>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r w:rsidR="006E7735">
        <w:rPr>
          <w:rFonts w:ascii="Times New Roman" w:hAnsi="Times New Roman" w:cs="Times New Roman"/>
          <w:sz w:val="24"/>
          <w:szCs w:val="23"/>
          <w:lang w:val="en-US"/>
        </w:rPr>
        <w:fldChar w:fldCharType="begin" w:fldLock="1"/>
      </w:r>
      <w:r w:rsidR="006E7735">
        <w:rPr>
          <w:rFonts w:ascii="Times New Roman" w:hAnsi="Times New Roman" w:cs="Times New Roman"/>
          <w:sz w:val="24"/>
          <w:szCs w:val="23"/>
          <w:lang w:val="en-US"/>
        </w:rPr>
        <w:instrText>ADDIN CSL_CITATION {"citationItems":[{"id":"ITEM-1","itemData":{"abstract":"Tujuan penelitian ini adalah mengetahui pengaruh kompetensi kerja, pengawasan kerja dan kepuasan kerja terhadap kinerja karyawan pada PT. Transpac Logistic Medan. Populasi dalam penelitian ini berjumlah 62 karyawan dan sampel berjumlah 62 karyawan. Teknik sampling yang digunakan adalah sensus. Analisis data yang digunakan ialah análisis regresi linier berganda. Hasil pengujian hipotesis secara parsial diperoleh bahwa kompetensi, pengawasan kerja, dan kepuasan kerja berpengaruh positif dan signifikan terhadap kinerja karyawan. Hasil pengujian hipotesis secara simultan bahwa kompetensi, pengawasan kerja dan kepuasan kerja berpengaruh positif dan signifikan terhadap kinerja karyawan. Nilai koefisien determinasi diperoleh Adjusted R Square sebesar 0,353. Hal ini berarti 35,30% dari variasi variabel terikat yaitu kinerja karyawan yang dapat dijelaskan oleh variasi variabel bebas kompetensi, pengawasan kerja dan kepuasan kerja, sedangkan sisanya sebesar 64,7% (100% - 53,2%) dijelaskan oleh variabel lain yang tidak diteliti pada penelitian ini, seperti beban kerja, analisis pekerjaan dan pengembangan dan sebagainya","author":[{"dropping-particle":"","family":"Erico","given":"","non-dropping-particle":"","parse-names":false,"suffix":""},{"dropping-particle":"","family":"Chandra","given":"Sukanto","non-dropping-particle":"","parse-names":false,"suffix":""},{"dropping-particle":"","family":"Hasim","given":"Widhaeta","non-dropping-particle":"","parse-names":false,"suffix":""}],"id":"ITEM-1","issued":{"date-parts":[["2020"]]},"page":"10","title":"PENGARUH KOMPETENSI KERJA, PENGAWASAN KERJA DAN KEPUASAN KERJA TERHADAP KINERJA KARYAWAN PADA PT. TRANSPAC LOGISTIC MEDAN","type":"article-journal","volume":"6 Nomor 2"},"uris":["http://www.mendeley.com/documents/?uuid=c895543b-fd14-3944-9ad8-15e37760a9d0"]}],"mendeley":{"formattedCitation":"(Erico dkk., 2020)","plainTextFormattedCitation":"(Erico dkk., 2020)","previouslyFormattedCitation":"(Erico dkk., 2020)"},"properties":{"noteIndex":0},"schema":"https://github.com/citation-style-language/schema/raw/master/csl-citation.json"}</w:instrText>
      </w:r>
      <w:r w:rsidR="006E7735">
        <w:rPr>
          <w:rFonts w:ascii="Times New Roman" w:hAnsi="Times New Roman" w:cs="Times New Roman"/>
          <w:sz w:val="24"/>
          <w:szCs w:val="23"/>
          <w:lang w:val="en-US"/>
        </w:rPr>
        <w:fldChar w:fldCharType="separate"/>
      </w:r>
      <w:r w:rsidR="006E7735" w:rsidRPr="00942084">
        <w:rPr>
          <w:rFonts w:ascii="Times New Roman" w:hAnsi="Times New Roman" w:cs="Times New Roman"/>
          <w:noProof/>
          <w:sz w:val="24"/>
          <w:szCs w:val="23"/>
          <w:lang w:val="en-US"/>
        </w:rPr>
        <w:t>(Erico</w:t>
      </w:r>
      <w:r w:rsidR="006E7735">
        <w:rPr>
          <w:rFonts w:ascii="Times New Roman" w:hAnsi="Times New Roman" w:cs="Times New Roman"/>
          <w:noProof/>
          <w:sz w:val="24"/>
          <w:szCs w:val="23"/>
        </w:rPr>
        <w:t>, Chandra &amp; Hasim</w:t>
      </w:r>
      <w:r w:rsidR="006E7735" w:rsidRPr="00942084">
        <w:rPr>
          <w:rFonts w:ascii="Times New Roman" w:hAnsi="Times New Roman" w:cs="Times New Roman"/>
          <w:noProof/>
          <w:sz w:val="24"/>
          <w:szCs w:val="23"/>
          <w:lang w:val="en-US"/>
        </w:rPr>
        <w:t>., 2020)</w:t>
      </w:r>
      <w:r w:rsidR="006E7735">
        <w:rPr>
          <w:rFonts w:ascii="Times New Roman" w:hAnsi="Times New Roman" w:cs="Times New Roman"/>
          <w:sz w:val="24"/>
          <w:szCs w:val="23"/>
          <w:lang w:val="en-US"/>
        </w:rPr>
        <w:fldChar w:fldCharType="end"/>
      </w:r>
      <w:r w:rsidR="007A033C" w:rsidRPr="007A033C">
        <w:rPr>
          <w:rFonts w:ascii="Times New Roman" w:hAnsi="Times New Roman" w:cs="Times New Roman"/>
          <w:sz w:val="24"/>
        </w:rPr>
        <w:t xml:space="preserve"> Faktor – faktor</w:t>
      </w:r>
      <w:r w:rsidR="00B26BAB">
        <w:rPr>
          <w:rFonts w:ascii="Times New Roman" w:hAnsi="Times New Roman" w:cs="Times New Roman"/>
          <w:sz w:val="24"/>
        </w:rPr>
        <w:t xml:space="preserve"> yang mempengaruhi kompetensi </w:t>
      </w:r>
      <w:r w:rsidR="007A033C" w:rsidRPr="007A033C">
        <w:rPr>
          <w:rFonts w:ascii="Times New Roman" w:hAnsi="Times New Roman" w:cs="Times New Roman"/>
          <w:sz w:val="24"/>
        </w:rPr>
        <w:t xml:space="preserve">yaitu : </w:t>
      </w:r>
    </w:p>
    <w:p w:rsidR="007A033C" w:rsidRPr="007A033C" w:rsidRDefault="007A033C" w:rsidP="004432D8">
      <w:pPr>
        <w:pStyle w:val="ListParagraph"/>
        <w:numPr>
          <w:ilvl w:val="1"/>
          <w:numId w:val="14"/>
        </w:numPr>
        <w:spacing w:after="0" w:line="480" w:lineRule="auto"/>
        <w:ind w:left="2268" w:hanging="567"/>
        <w:jc w:val="both"/>
        <w:rPr>
          <w:rFonts w:ascii="Times New Roman" w:hAnsi="Times New Roman" w:cs="Times New Roman"/>
          <w:sz w:val="24"/>
        </w:rPr>
      </w:pPr>
      <w:r w:rsidRPr="007A033C">
        <w:rPr>
          <w:rFonts w:ascii="Times New Roman" w:hAnsi="Times New Roman" w:cs="Times New Roman"/>
          <w:sz w:val="24"/>
        </w:rPr>
        <w:t xml:space="preserve">Bakat bawaan, bakat yang sudah ada dan melekat sejak mereka dilahirkan </w:t>
      </w:r>
    </w:p>
    <w:p w:rsidR="007A033C" w:rsidRPr="007A033C" w:rsidRDefault="007A033C" w:rsidP="004432D8">
      <w:pPr>
        <w:pStyle w:val="ListParagraph"/>
        <w:numPr>
          <w:ilvl w:val="1"/>
          <w:numId w:val="14"/>
        </w:numPr>
        <w:spacing w:after="0" w:line="480" w:lineRule="auto"/>
        <w:ind w:left="2268" w:hanging="567"/>
        <w:jc w:val="both"/>
        <w:rPr>
          <w:rFonts w:ascii="Times New Roman" w:hAnsi="Times New Roman" w:cs="Times New Roman"/>
          <w:sz w:val="24"/>
        </w:rPr>
      </w:pPr>
      <w:r w:rsidRPr="007A033C">
        <w:rPr>
          <w:rFonts w:ascii="Times New Roman" w:hAnsi="Times New Roman" w:cs="Times New Roman"/>
          <w:sz w:val="24"/>
        </w:rPr>
        <w:t xml:space="preserve">Motivasi kerja yang tinggi </w:t>
      </w:r>
    </w:p>
    <w:p w:rsidR="007A033C" w:rsidRPr="007A033C" w:rsidRDefault="007A033C" w:rsidP="004432D8">
      <w:pPr>
        <w:pStyle w:val="ListParagraph"/>
        <w:numPr>
          <w:ilvl w:val="1"/>
          <w:numId w:val="14"/>
        </w:numPr>
        <w:spacing w:after="0" w:line="480" w:lineRule="auto"/>
        <w:ind w:left="2268" w:hanging="567"/>
        <w:jc w:val="both"/>
        <w:rPr>
          <w:rFonts w:ascii="Times New Roman" w:hAnsi="Times New Roman" w:cs="Times New Roman"/>
          <w:sz w:val="24"/>
        </w:rPr>
      </w:pPr>
      <w:r w:rsidRPr="007A033C">
        <w:rPr>
          <w:rFonts w:ascii="Times New Roman" w:hAnsi="Times New Roman" w:cs="Times New Roman"/>
          <w:sz w:val="24"/>
        </w:rPr>
        <w:t xml:space="preserve">Sikap , motif dan nilai cara pandang </w:t>
      </w:r>
    </w:p>
    <w:p w:rsidR="007A033C" w:rsidRPr="007A033C" w:rsidRDefault="007A033C" w:rsidP="004432D8">
      <w:pPr>
        <w:pStyle w:val="ListParagraph"/>
        <w:numPr>
          <w:ilvl w:val="1"/>
          <w:numId w:val="14"/>
        </w:numPr>
        <w:spacing w:after="0" w:line="480" w:lineRule="auto"/>
        <w:ind w:left="2268" w:hanging="567"/>
        <w:jc w:val="both"/>
        <w:rPr>
          <w:rFonts w:ascii="Times New Roman" w:hAnsi="Times New Roman" w:cs="Times New Roman"/>
          <w:sz w:val="24"/>
        </w:rPr>
      </w:pPr>
      <w:r w:rsidRPr="007A033C">
        <w:rPr>
          <w:rFonts w:ascii="Times New Roman" w:hAnsi="Times New Roman" w:cs="Times New Roman"/>
          <w:sz w:val="24"/>
        </w:rPr>
        <w:t xml:space="preserve">Pengetahuan yang dimiliki baik dari pendidikan formal maupun non formal </w:t>
      </w:r>
    </w:p>
    <w:p w:rsidR="007A033C" w:rsidRPr="007A033C" w:rsidRDefault="007A033C" w:rsidP="004432D8">
      <w:pPr>
        <w:pStyle w:val="ListParagraph"/>
        <w:numPr>
          <w:ilvl w:val="1"/>
          <w:numId w:val="14"/>
        </w:numPr>
        <w:spacing w:after="0" w:line="480" w:lineRule="auto"/>
        <w:ind w:left="2268" w:hanging="567"/>
        <w:jc w:val="both"/>
        <w:rPr>
          <w:rFonts w:ascii="Times New Roman" w:hAnsi="Times New Roman" w:cs="Times New Roman"/>
          <w:sz w:val="24"/>
        </w:rPr>
      </w:pPr>
      <w:r w:rsidRPr="007A033C">
        <w:rPr>
          <w:rFonts w:ascii="Times New Roman" w:hAnsi="Times New Roman" w:cs="Times New Roman"/>
          <w:sz w:val="24"/>
        </w:rPr>
        <w:t xml:space="preserve">Keterampilan atau keahlian yang dimiliki </w:t>
      </w:r>
    </w:p>
    <w:p w:rsidR="00782890" w:rsidRPr="00945DB4" w:rsidRDefault="00782890"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sidRPr="00945DB4">
        <w:rPr>
          <w:rFonts w:ascii="Times New Roman" w:hAnsi="Times New Roman" w:cs="Times New Roman"/>
          <w:sz w:val="24"/>
          <w:szCs w:val="24"/>
          <w:lang w:val="en-US"/>
        </w:rPr>
        <w:t>Indikator</w:t>
      </w:r>
      <w:proofErr w:type="spellEnd"/>
      <w:r w:rsidRPr="00945DB4">
        <w:rPr>
          <w:rFonts w:ascii="Times New Roman" w:hAnsi="Times New Roman" w:cs="Times New Roman"/>
          <w:sz w:val="24"/>
          <w:szCs w:val="24"/>
          <w:lang w:val="en-US"/>
        </w:rPr>
        <w:t xml:space="preserve"> </w:t>
      </w:r>
      <w:proofErr w:type="spellStart"/>
      <w:r w:rsidR="005D0D3E">
        <w:rPr>
          <w:rFonts w:ascii="Times New Roman" w:hAnsi="Times New Roman" w:cs="Times New Roman"/>
          <w:sz w:val="24"/>
          <w:szCs w:val="24"/>
          <w:lang w:val="en-US"/>
        </w:rPr>
        <w:t>Kompetensi</w:t>
      </w:r>
      <w:proofErr w:type="spellEnd"/>
    </w:p>
    <w:p w:rsidR="00782890" w:rsidRPr="00E717E9" w:rsidRDefault="00812B8B" w:rsidP="00E20F3E">
      <w:pPr>
        <w:pStyle w:val="ListParagraph"/>
        <w:spacing w:after="0" w:line="480" w:lineRule="auto"/>
        <w:ind w:left="1701" w:firstLine="567"/>
        <w:jc w:val="both"/>
        <w:rPr>
          <w:rFonts w:ascii="Times New Roman" w:eastAsia="Times New Roman" w:hAnsi="Times New Roman" w:cs="Times New Roman"/>
          <w:sz w:val="24"/>
          <w:szCs w:val="24"/>
          <w:lang w:val="en-US"/>
        </w:rPr>
      </w:pPr>
      <w:proofErr w:type="spellStart"/>
      <w:r>
        <w:rPr>
          <w:rFonts w:ascii="Times New Roman" w:hAnsi="Times New Roman" w:cs="Times New Roman"/>
          <w:color w:val="000000"/>
          <w:sz w:val="24"/>
          <w:szCs w:val="23"/>
          <w:lang w:val="en-US"/>
        </w:rPr>
        <w:t>Menurut</w:t>
      </w:r>
      <w:proofErr w:type="spellEnd"/>
      <w:r>
        <w:rPr>
          <w:rFonts w:ascii="Times New Roman" w:hAnsi="Times New Roman" w:cs="Times New Roman"/>
          <w:color w:val="000000"/>
          <w:sz w:val="24"/>
          <w:szCs w:val="23"/>
          <w:lang w:val="en-US"/>
        </w:rPr>
        <w:t xml:space="preserve"> </w:t>
      </w:r>
      <w:r w:rsidR="006E7735" w:rsidRPr="00942084">
        <w:rPr>
          <w:rFonts w:ascii="Times New Roman" w:eastAsia="Times New Roman" w:hAnsi="Times New Roman" w:cs="Times New Roman"/>
          <w:color w:val="000000"/>
          <w:sz w:val="24"/>
          <w:szCs w:val="24"/>
          <w:lang w:eastAsia="id-ID"/>
        </w:rPr>
        <w:t>(Hidayah, Kustiyah &amp; Hartono, 2020)</w:t>
      </w:r>
      <w:r w:rsidR="000514ED">
        <w:rPr>
          <w:rFonts w:ascii="Times New Roman" w:hAnsi="Times New Roman" w:cs="Times New Roman"/>
          <w:color w:val="000000"/>
          <w:sz w:val="24"/>
          <w:szCs w:val="23"/>
          <w:lang w:val="en-US"/>
        </w:rPr>
        <w:t xml:space="preserve"> </w:t>
      </w:r>
      <w:proofErr w:type="spellStart"/>
      <w:r w:rsidR="000514ED" w:rsidRPr="00E717E9">
        <w:rPr>
          <w:rFonts w:ascii="Times New Roman" w:eastAsia="Times New Roman" w:hAnsi="Times New Roman" w:cs="Times New Roman"/>
          <w:sz w:val="24"/>
          <w:szCs w:val="24"/>
          <w:lang w:val="en-US"/>
        </w:rPr>
        <w:t>indikator</w:t>
      </w:r>
      <w:proofErr w:type="spellEnd"/>
      <w:r w:rsidR="000514ED" w:rsidRPr="00E717E9">
        <w:rPr>
          <w:rFonts w:ascii="Times New Roman" w:eastAsia="Times New Roman" w:hAnsi="Times New Roman" w:cs="Times New Roman"/>
          <w:sz w:val="24"/>
          <w:szCs w:val="24"/>
          <w:lang w:val="en-US"/>
        </w:rPr>
        <w:t xml:space="preserve"> </w:t>
      </w:r>
      <w:proofErr w:type="spellStart"/>
      <w:r w:rsidR="000514ED" w:rsidRPr="00E717E9">
        <w:rPr>
          <w:rFonts w:ascii="Times New Roman" w:eastAsia="Times New Roman" w:hAnsi="Times New Roman" w:cs="Times New Roman"/>
          <w:sz w:val="24"/>
          <w:szCs w:val="24"/>
          <w:lang w:val="en-US"/>
        </w:rPr>
        <w:t>dari</w:t>
      </w:r>
      <w:proofErr w:type="spellEnd"/>
      <w:r w:rsidR="000514ED" w:rsidRPr="00E717E9">
        <w:rPr>
          <w:rFonts w:ascii="Times New Roman" w:eastAsia="Times New Roman" w:hAnsi="Times New Roman" w:cs="Times New Roman"/>
          <w:sz w:val="24"/>
          <w:szCs w:val="24"/>
          <w:lang w:val="en-US"/>
        </w:rPr>
        <w:t xml:space="preserve"> </w:t>
      </w:r>
      <w:proofErr w:type="spellStart"/>
      <w:r w:rsidR="000514ED">
        <w:rPr>
          <w:rFonts w:ascii="Times New Roman" w:eastAsia="Times New Roman" w:hAnsi="Times New Roman" w:cs="Times New Roman"/>
          <w:sz w:val="24"/>
          <w:szCs w:val="24"/>
          <w:lang w:val="en-US"/>
        </w:rPr>
        <w:t>kompetensi</w:t>
      </w:r>
      <w:proofErr w:type="spellEnd"/>
      <w:r w:rsidR="005D0D3E" w:rsidRPr="005D0D3E">
        <w:rPr>
          <w:rFonts w:ascii="Times New Roman" w:hAnsi="Times New Roman" w:cs="Times New Roman"/>
          <w:color w:val="000000"/>
          <w:sz w:val="24"/>
          <w:szCs w:val="23"/>
          <w:lang w:val="en-US"/>
        </w:rPr>
        <w:t xml:space="preserve"> </w:t>
      </w:r>
      <w:proofErr w:type="spellStart"/>
      <w:r w:rsidR="007A033C">
        <w:rPr>
          <w:rFonts w:ascii="Times New Roman" w:hAnsi="Times New Roman" w:cs="Times New Roman"/>
          <w:color w:val="000000"/>
          <w:sz w:val="24"/>
          <w:szCs w:val="23"/>
          <w:lang w:val="en-US"/>
        </w:rPr>
        <w:t>sebagai</w:t>
      </w:r>
      <w:proofErr w:type="spellEnd"/>
      <w:r w:rsidR="007A033C">
        <w:rPr>
          <w:rFonts w:ascii="Times New Roman" w:hAnsi="Times New Roman" w:cs="Times New Roman"/>
          <w:color w:val="000000"/>
          <w:sz w:val="24"/>
          <w:szCs w:val="23"/>
          <w:lang w:val="en-US"/>
        </w:rPr>
        <w:t xml:space="preserve"> </w:t>
      </w:r>
      <w:proofErr w:type="spellStart"/>
      <w:proofErr w:type="gramStart"/>
      <w:r w:rsidR="007A033C">
        <w:rPr>
          <w:rFonts w:ascii="Times New Roman" w:hAnsi="Times New Roman" w:cs="Times New Roman"/>
          <w:color w:val="000000"/>
          <w:sz w:val="24"/>
          <w:szCs w:val="23"/>
          <w:lang w:val="en-US"/>
        </w:rPr>
        <w:t>berikut</w:t>
      </w:r>
      <w:proofErr w:type="spellEnd"/>
      <w:r w:rsidR="007A033C">
        <w:rPr>
          <w:rFonts w:ascii="Times New Roman" w:hAnsi="Times New Roman" w:cs="Times New Roman"/>
          <w:color w:val="000000"/>
          <w:sz w:val="24"/>
          <w:szCs w:val="23"/>
          <w:lang w:val="en-US"/>
        </w:rPr>
        <w:t xml:space="preserve"> </w:t>
      </w:r>
      <w:r w:rsidR="00782890" w:rsidRPr="00E717E9">
        <w:rPr>
          <w:rFonts w:ascii="Times New Roman" w:eastAsia="Times New Roman" w:hAnsi="Times New Roman" w:cs="Times New Roman"/>
          <w:sz w:val="24"/>
          <w:szCs w:val="24"/>
          <w:lang w:val="en-US"/>
        </w:rPr>
        <w:t>:</w:t>
      </w:r>
      <w:proofErr w:type="gramEnd"/>
    </w:p>
    <w:p w:rsidR="00782890" w:rsidRPr="007A033C" w:rsidRDefault="000B0E52" w:rsidP="004432D8">
      <w:pPr>
        <w:pStyle w:val="ListParagraph"/>
        <w:numPr>
          <w:ilvl w:val="3"/>
          <w:numId w:val="7"/>
        </w:numPr>
        <w:shd w:val="clear" w:color="auto" w:fill="FFFFFF"/>
        <w:spacing w:after="0" w:line="480" w:lineRule="auto"/>
        <w:ind w:left="2268" w:hanging="567"/>
        <w:jc w:val="both"/>
        <w:rPr>
          <w:rFonts w:ascii="Times New Roman" w:eastAsia="Times New Roman" w:hAnsi="Times New Roman" w:cs="Times New Roman"/>
          <w:sz w:val="28"/>
          <w:szCs w:val="24"/>
          <w:lang w:val="en-US"/>
        </w:rPr>
      </w:pPr>
      <w:proofErr w:type="spellStart"/>
      <w:r>
        <w:rPr>
          <w:rFonts w:ascii="Times New Roman" w:hAnsi="Times New Roman" w:cs="Times New Roman"/>
          <w:color w:val="000000"/>
          <w:sz w:val="24"/>
          <w:szCs w:val="23"/>
          <w:lang w:val="en-US"/>
        </w:rPr>
        <w:t>Moti</w:t>
      </w:r>
      <w:proofErr w:type="spellEnd"/>
      <w:r>
        <w:rPr>
          <w:rFonts w:ascii="Times New Roman" w:hAnsi="Times New Roman" w:cs="Times New Roman"/>
          <w:color w:val="000000"/>
          <w:sz w:val="24"/>
          <w:szCs w:val="23"/>
        </w:rPr>
        <w:t>vasi</w:t>
      </w:r>
    </w:p>
    <w:p w:rsidR="007A033C" w:rsidRPr="007A033C" w:rsidRDefault="007A033C" w:rsidP="004432D8">
      <w:pPr>
        <w:pStyle w:val="ListParagraph"/>
        <w:numPr>
          <w:ilvl w:val="3"/>
          <w:numId w:val="7"/>
        </w:numPr>
        <w:shd w:val="clear" w:color="auto" w:fill="FFFFFF"/>
        <w:spacing w:after="0" w:line="480" w:lineRule="auto"/>
        <w:ind w:left="2268" w:hanging="567"/>
        <w:jc w:val="both"/>
        <w:rPr>
          <w:rFonts w:ascii="Times New Roman" w:eastAsia="Times New Roman" w:hAnsi="Times New Roman" w:cs="Times New Roman"/>
          <w:sz w:val="28"/>
          <w:szCs w:val="24"/>
          <w:lang w:val="en-US"/>
        </w:rPr>
      </w:pPr>
      <w:proofErr w:type="spellStart"/>
      <w:r>
        <w:rPr>
          <w:rFonts w:ascii="Times New Roman" w:hAnsi="Times New Roman" w:cs="Times New Roman"/>
          <w:color w:val="000000"/>
          <w:sz w:val="24"/>
          <w:szCs w:val="23"/>
          <w:lang w:val="en-US"/>
        </w:rPr>
        <w:t>Sifat</w:t>
      </w:r>
      <w:proofErr w:type="spellEnd"/>
    </w:p>
    <w:p w:rsidR="007A033C" w:rsidRPr="007A033C" w:rsidRDefault="007A033C" w:rsidP="004432D8">
      <w:pPr>
        <w:pStyle w:val="ListParagraph"/>
        <w:numPr>
          <w:ilvl w:val="3"/>
          <w:numId w:val="7"/>
        </w:numPr>
        <w:shd w:val="clear" w:color="auto" w:fill="FFFFFF"/>
        <w:spacing w:after="0" w:line="480" w:lineRule="auto"/>
        <w:ind w:left="2268" w:hanging="567"/>
        <w:jc w:val="both"/>
        <w:rPr>
          <w:rFonts w:ascii="Times New Roman" w:eastAsia="Times New Roman" w:hAnsi="Times New Roman" w:cs="Times New Roman"/>
          <w:sz w:val="28"/>
          <w:szCs w:val="24"/>
          <w:lang w:val="en-US"/>
        </w:rPr>
      </w:pPr>
      <w:proofErr w:type="spellStart"/>
      <w:r>
        <w:rPr>
          <w:rFonts w:ascii="Times New Roman" w:hAnsi="Times New Roman" w:cs="Times New Roman"/>
          <w:color w:val="000000"/>
          <w:sz w:val="24"/>
          <w:szCs w:val="23"/>
          <w:lang w:val="en-US"/>
        </w:rPr>
        <w:t>Konsep</w:t>
      </w:r>
      <w:proofErr w:type="spellEnd"/>
      <w:r>
        <w:rPr>
          <w:rFonts w:ascii="Times New Roman" w:hAnsi="Times New Roman" w:cs="Times New Roman"/>
          <w:color w:val="000000"/>
          <w:sz w:val="24"/>
          <w:szCs w:val="23"/>
          <w:lang w:val="en-US"/>
        </w:rPr>
        <w:t xml:space="preserve"> </w:t>
      </w:r>
      <w:proofErr w:type="spellStart"/>
      <w:r>
        <w:rPr>
          <w:rFonts w:ascii="Times New Roman" w:hAnsi="Times New Roman" w:cs="Times New Roman"/>
          <w:color w:val="000000"/>
          <w:sz w:val="24"/>
          <w:szCs w:val="23"/>
          <w:lang w:val="en-US"/>
        </w:rPr>
        <w:t>Diri</w:t>
      </w:r>
      <w:proofErr w:type="spellEnd"/>
    </w:p>
    <w:p w:rsidR="007A033C" w:rsidRPr="007A033C" w:rsidRDefault="007A033C" w:rsidP="004432D8">
      <w:pPr>
        <w:pStyle w:val="ListParagraph"/>
        <w:numPr>
          <w:ilvl w:val="3"/>
          <w:numId w:val="7"/>
        </w:numPr>
        <w:shd w:val="clear" w:color="auto" w:fill="FFFFFF"/>
        <w:spacing w:after="0" w:line="480" w:lineRule="auto"/>
        <w:ind w:left="2268" w:hanging="567"/>
        <w:jc w:val="both"/>
        <w:rPr>
          <w:rFonts w:ascii="Times New Roman" w:eastAsia="Times New Roman" w:hAnsi="Times New Roman" w:cs="Times New Roman"/>
          <w:sz w:val="28"/>
          <w:szCs w:val="24"/>
          <w:lang w:val="en-US"/>
        </w:rPr>
      </w:pPr>
      <w:proofErr w:type="spellStart"/>
      <w:r>
        <w:rPr>
          <w:rFonts w:ascii="Times New Roman" w:hAnsi="Times New Roman" w:cs="Times New Roman"/>
          <w:color w:val="000000"/>
          <w:sz w:val="24"/>
          <w:szCs w:val="23"/>
          <w:lang w:val="en-US"/>
        </w:rPr>
        <w:t>Pengetahuan</w:t>
      </w:r>
      <w:proofErr w:type="spellEnd"/>
    </w:p>
    <w:p w:rsidR="007A033C" w:rsidRPr="007C521E" w:rsidRDefault="007A033C" w:rsidP="004432D8">
      <w:pPr>
        <w:pStyle w:val="ListParagraph"/>
        <w:numPr>
          <w:ilvl w:val="3"/>
          <w:numId w:val="7"/>
        </w:numPr>
        <w:shd w:val="clear" w:color="auto" w:fill="FFFFFF"/>
        <w:spacing w:after="0" w:line="480" w:lineRule="auto"/>
        <w:ind w:left="2268" w:hanging="567"/>
        <w:jc w:val="both"/>
        <w:rPr>
          <w:rFonts w:ascii="Times New Roman" w:hAnsi="Times New Roman" w:cs="Times New Roman"/>
          <w:color w:val="000000"/>
          <w:sz w:val="23"/>
          <w:szCs w:val="23"/>
          <w:lang w:val="en-US"/>
        </w:rPr>
      </w:pPr>
      <w:proofErr w:type="spellStart"/>
      <w:r>
        <w:rPr>
          <w:rFonts w:ascii="Times New Roman" w:hAnsi="Times New Roman" w:cs="Times New Roman"/>
          <w:color w:val="000000"/>
          <w:sz w:val="24"/>
          <w:szCs w:val="23"/>
          <w:lang w:val="en-US"/>
        </w:rPr>
        <w:t>Keterampilan</w:t>
      </w:r>
      <w:proofErr w:type="spellEnd"/>
    </w:p>
    <w:p w:rsidR="0023179D" w:rsidRDefault="0023179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127AC" w:rsidRPr="00945DB4" w:rsidRDefault="007C521E" w:rsidP="004432D8">
      <w:pPr>
        <w:pStyle w:val="ListParagraph"/>
        <w:numPr>
          <w:ilvl w:val="0"/>
          <w:numId w:val="7"/>
        </w:numPr>
        <w:spacing w:after="0" w:line="480" w:lineRule="auto"/>
        <w:ind w:left="1134" w:hanging="567"/>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Profesionalisme</w:t>
      </w:r>
      <w:proofErr w:type="spellEnd"/>
    </w:p>
    <w:p w:rsidR="006127AC" w:rsidRPr="00C74C6E" w:rsidRDefault="006127AC" w:rsidP="004432D8">
      <w:pPr>
        <w:pStyle w:val="ListParagraph"/>
        <w:numPr>
          <w:ilvl w:val="1"/>
          <w:numId w:val="7"/>
        </w:numPr>
        <w:spacing w:after="0" w:line="480" w:lineRule="auto"/>
        <w:ind w:left="1701" w:hanging="567"/>
        <w:jc w:val="both"/>
        <w:rPr>
          <w:rFonts w:ascii="Times New Roman" w:hAnsi="Times New Roman" w:cs="Times New Roman"/>
          <w:sz w:val="24"/>
          <w:szCs w:val="24"/>
          <w:lang w:val="en-US"/>
        </w:rPr>
      </w:pPr>
      <w:proofErr w:type="spellStart"/>
      <w:r w:rsidRPr="00C74C6E">
        <w:rPr>
          <w:rFonts w:ascii="Times New Roman" w:hAnsi="Times New Roman" w:cs="Times New Roman"/>
          <w:sz w:val="24"/>
          <w:szCs w:val="24"/>
          <w:lang w:val="en-US"/>
        </w:rPr>
        <w:t>Pengertian</w:t>
      </w:r>
      <w:proofErr w:type="spellEnd"/>
      <w:r w:rsidRPr="00C74C6E">
        <w:rPr>
          <w:rFonts w:ascii="Times New Roman" w:hAnsi="Times New Roman" w:cs="Times New Roman"/>
          <w:sz w:val="24"/>
          <w:szCs w:val="24"/>
          <w:lang w:val="en-US"/>
        </w:rPr>
        <w:t xml:space="preserve"> </w:t>
      </w:r>
      <w:proofErr w:type="spellStart"/>
      <w:r w:rsidR="007C521E">
        <w:rPr>
          <w:rFonts w:ascii="Times New Roman" w:hAnsi="Times New Roman" w:cs="Times New Roman"/>
          <w:sz w:val="24"/>
          <w:szCs w:val="24"/>
          <w:lang w:val="en-US"/>
        </w:rPr>
        <w:t>profesionalisme</w:t>
      </w:r>
      <w:proofErr w:type="spellEnd"/>
    </w:p>
    <w:p w:rsidR="003D5127" w:rsidRPr="003D5127" w:rsidRDefault="00192B07" w:rsidP="00E20F3E">
      <w:pPr>
        <w:pStyle w:val="ListParagraph"/>
        <w:spacing w:after="0" w:line="480" w:lineRule="auto"/>
        <w:ind w:left="1701" w:firstLine="567"/>
        <w:jc w:val="both"/>
        <w:rPr>
          <w:rFonts w:ascii="Times New Roman" w:hAnsi="Times New Roman" w:cs="Times New Roman"/>
          <w:sz w:val="24"/>
          <w:szCs w:val="23"/>
        </w:rPr>
      </w:pPr>
      <w:proofErr w:type="spellStart"/>
      <w:r>
        <w:rPr>
          <w:rFonts w:ascii="Times New Roman" w:hAnsi="Times New Roman" w:cs="Times New Roman"/>
          <w:sz w:val="24"/>
          <w:szCs w:val="23"/>
          <w:lang w:val="en-US"/>
        </w:rPr>
        <w:t>Profesionalisme</w:t>
      </w:r>
      <w:proofErr w:type="spellEnd"/>
      <w:r>
        <w:rPr>
          <w:rFonts w:ascii="Times New Roman" w:hAnsi="Times New Roman" w:cs="Times New Roman"/>
          <w:sz w:val="24"/>
          <w:szCs w:val="23"/>
          <w:lang w:val="en-US"/>
        </w:rPr>
        <w:t xml:space="preserve"> </w:t>
      </w:r>
      <w:proofErr w:type="spellStart"/>
      <w:r>
        <w:rPr>
          <w:rFonts w:ascii="Times New Roman" w:hAnsi="Times New Roman" w:cs="Times New Roman"/>
          <w:sz w:val="24"/>
          <w:szCs w:val="23"/>
          <w:lang w:val="en-US"/>
        </w:rPr>
        <w:t>adalah</w:t>
      </w:r>
      <w:proofErr w:type="spellEnd"/>
      <w:r>
        <w:rPr>
          <w:rFonts w:ascii="Times New Roman" w:hAnsi="Times New Roman" w:cs="Times New Roman"/>
          <w:sz w:val="24"/>
          <w:szCs w:val="23"/>
          <w:lang w:val="en-US"/>
        </w:rPr>
        <w:t xml:space="preserve"> k</w:t>
      </w:r>
      <w:r w:rsidR="001C2AB5" w:rsidRPr="001C2AB5">
        <w:rPr>
          <w:rFonts w:ascii="Times New Roman" w:hAnsi="Times New Roman" w:cs="Times New Roman"/>
          <w:sz w:val="24"/>
          <w:szCs w:val="23"/>
        </w:rPr>
        <w:t>emampuan dan keahlian dalam pelaksanaan tugas sehing</w:t>
      </w:r>
      <w:r>
        <w:rPr>
          <w:rFonts w:ascii="Times New Roman" w:hAnsi="Times New Roman" w:cs="Times New Roman"/>
          <w:sz w:val="24"/>
          <w:szCs w:val="23"/>
        </w:rPr>
        <w:t>ga terlaksana dengan mutu tingg</w:t>
      </w:r>
      <w:r>
        <w:rPr>
          <w:rFonts w:ascii="Times New Roman" w:hAnsi="Times New Roman" w:cs="Times New Roman"/>
          <w:sz w:val="24"/>
          <w:szCs w:val="23"/>
          <w:lang w:val="en-US"/>
        </w:rPr>
        <w:t>i</w:t>
      </w:r>
      <w:r w:rsidR="001C2AB5" w:rsidRPr="001C2AB5">
        <w:rPr>
          <w:rFonts w:ascii="Times New Roman" w:hAnsi="Times New Roman" w:cs="Times New Roman"/>
          <w:sz w:val="24"/>
          <w:szCs w:val="23"/>
        </w:rPr>
        <w:t xml:space="preserve">, waktu yang tepat, cermat dan dengan prosedur yang mudah dipahami dan diikuti oleh pelanggan (Aisyah </w:t>
      </w:r>
      <w:r w:rsidR="00840615" w:rsidRPr="00840615">
        <w:rPr>
          <w:rFonts w:ascii="Times New Roman" w:hAnsi="Times New Roman" w:cs="Times New Roman"/>
          <w:i/>
          <w:sz w:val="24"/>
          <w:szCs w:val="23"/>
        </w:rPr>
        <w:t>et al</w:t>
      </w:r>
      <w:r w:rsidR="001C2AB5" w:rsidRPr="001C2AB5">
        <w:rPr>
          <w:rFonts w:ascii="Times New Roman" w:hAnsi="Times New Roman" w:cs="Times New Roman"/>
          <w:sz w:val="24"/>
          <w:szCs w:val="23"/>
        </w:rPr>
        <w:t>,</w:t>
      </w:r>
      <w:r w:rsidR="00840615">
        <w:rPr>
          <w:rFonts w:ascii="Times New Roman" w:hAnsi="Times New Roman" w:cs="Times New Roman"/>
          <w:sz w:val="24"/>
          <w:szCs w:val="23"/>
        </w:rPr>
        <w:t xml:space="preserve"> </w:t>
      </w:r>
      <w:proofErr w:type="gramStart"/>
      <w:r w:rsidR="001C2AB5" w:rsidRPr="001C2AB5">
        <w:rPr>
          <w:rFonts w:ascii="Times New Roman" w:hAnsi="Times New Roman" w:cs="Times New Roman"/>
          <w:sz w:val="24"/>
          <w:szCs w:val="23"/>
        </w:rPr>
        <w:t>2015</w:t>
      </w:r>
      <w:r w:rsidR="00D07EA5">
        <w:rPr>
          <w:rFonts w:ascii="Times New Roman" w:hAnsi="Times New Roman" w:cs="Times New Roman"/>
          <w:sz w:val="24"/>
          <w:szCs w:val="23"/>
          <w:lang w:val="en-US"/>
        </w:rPr>
        <w:t xml:space="preserve"> </w:t>
      </w:r>
      <w:r w:rsidR="001C2AB5" w:rsidRPr="001C2AB5">
        <w:rPr>
          <w:rFonts w:ascii="Times New Roman" w:hAnsi="Times New Roman" w:cs="Times New Roman"/>
          <w:sz w:val="24"/>
          <w:szCs w:val="23"/>
        </w:rPr>
        <w:t>:</w:t>
      </w:r>
      <w:proofErr w:type="gramEnd"/>
      <w:r w:rsidR="00D07EA5">
        <w:rPr>
          <w:rFonts w:ascii="Times New Roman" w:hAnsi="Times New Roman" w:cs="Times New Roman"/>
          <w:sz w:val="24"/>
          <w:szCs w:val="23"/>
          <w:lang w:val="en-US"/>
        </w:rPr>
        <w:t xml:space="preserve"> </w:t>
      </w:r>
      <w:r w:rsidR="001C2AB5" w:rsidRPr="001C2AB5">
        <w:rPr>
          <w:rFonts w:ascii="Times New Roman" w:hAnsi="Times New Roman" w:cs="Times New Roman"/>
          <w:sz w:val="24"/>
          <w:szCs w:val="23"/>
        </w:rPr>
        <w:t>9)</w:t>
      </w:r>
      <w:r w:rsidR="003B4B35">
        <w:rPr>
          <w:rFonts w:ascii="Times New Roman" w:hAnsi="Times New Roman" w:cs="Times New Roman"/>
          <w:sz w:val="24"/>
          <w:szCs w:val="23"/>
          <w:lang w:val="en-US"/>
        </w:rPr>
        <w:t>.</w:t>
      </w:r>
      <w:r w:rsidR="00C01B8B">
        <w:rPr>
          <w:rFonts w:ascii="Times New Roman" w:hAnsi="Times New Roman" w:cs="Times New Roman"/>
          <w:sz w:val="24"/>
          <w:szCs w:val="23"/>
        </w:rPr>
        <w:t xml:space="preserve"> </w:t>
      </w:r>
      <w:r w:rsidR="003D5127">
        <w:rPr>
          <w:rFonts w:ascii="Times New Roman" w:hAnsi="Times New Roman" w:cs="Times New Roman"/>
          <w:sz w:val="24"/>
        </w:rPr>
        <w:t>P</w:t>
      </w:r>
      <w:r w:rsidR="003D5127" w:rsidRPr="004D634F">
        <w:rPr>
          <w:rFonts w:ascii="Times New Roman" w:hAnsi="Times New Roman" w:cs="Times New Roman"/>
          <w:sz w:val="24"/>
        </w:rPr>
        <w:t>rofesionalisme adalah kemampuan untuk melaksanakan suatu pekerjaan atau tugas yang dilandasi atas keterampilan dan pengetahuan serta didukung sikap kerja yang dituntut oleh pekerjaan tersebut</w:t>
      </w:r>
      <w:r w:rsidR="003D5127">
        <w:rPr>
          <w:rFonts w:ascii="Times New Roman" w:hAnsi="Times New Roman" w:cs="Times New Roman"/>
          <w:sz w:val="24"/>
        </w:rPr>
        <w:t xml:space="preserve"> </w:t>
      </w:r>
      <w:r w:rsidR="00EF3899">
        <w:rPr>
          <w:rFonts w:ascii="Times New Roman" w:hAnsi="Times New Roman" w:cs="Times New Roman"/>
          <w:sz w:val="24"/>
        </w:rPr>
        <w:fldChar w:fldCharType="begin" w:fldLock="1"/>
      </w:r>
      <w:r w:rsidR="00EF3899">
        <w:rPr>
          <w:rFonts w:ascii="Times New Roman" w:hAnsi="Times New Roman" w:cs="Times New Roman"/>
          <w:sz w:val="24"/>
        </w:rPr>
        <w:instrText>ADDIN CSL_CITATION {"citationItems":[{"id":"ITEM-1","itemData":{"author":[{"dropping-particle":"","family":"Wibowo","given":"","non-dropping-particle":"","parse-names":false,"suffix":""}],"edition":"Edisi 4","id":"ITEM-1","issued":{"date-parts":[["2014"]]},"publisher":"Rajawali Persada","publisher-place":"Jakarta","title":"Manajemen Kinerja","type":"book"},"uris":["http://www.mendeley.com/documents/?uuid=ae59896c-ae6d-4b37-b9d8-580bea0f99bd"]}],"mendeley":{"formattedCitation":"(Wibowo, 2014)","manualFormatting":"(Wibowo, 2014:271)","plainTextFormattedCitation":"(Wibowo, 2014)","previouslyFormattedCitation":"(Wibowo, 2014)"},"properties":{"noteIndex":0},"schema":"https://github.com/citation-style-language/schema/raw/master/csl-citation.json"}</w:instrText>
      </w:r>
      <w:r w:rsidR="00EF3899">
        <w:rPr>
          <w:rFonts w:ascii="Times New Roman" w:hAnsi="Times New Roman" w:cs="Times New Roman"/>
          <w:sz w:val="24"/>
        </w:rPr>
        <w:fldChar w:fldCharType="separate"/>
      </w:r>
      <w:r w:rsidR="00EF3899" w:rsidRPr="00EF3899">
        <w:rPr>
          <w:rFonts w:ascii="Times New Roman" w:hAnsi="Times New Roman" w:cs="Times New Roman"/>
          <w:noProof/>
          <w:sz w:val="24"/>
        </w:rPr>
        <w:t>(Wibowo, 2014</w:t>
      </w:r>
      <w:r w:rsidR="00D07EA5">
        <w:rPr>
          <w:rFonts w:ascii="Times New Roman" w:hAnsi="Times New Roman" w:cs="Times New Roman"/>
          <w:noProof/>
          <w:sz w:val="24"/>
          <w:lang w:val="en-US"/>
        </w:rPr>
        <w:t xml:space="preserve"> </w:t>
      </w:r>
      <w:r w:rsidR="00EF3899">
        <w:rPr>
          <w:rFonts w:ascii="Times New Roman" w:hAnsi="Times New Roman" w:cs="Times New Roman"/>
          <w:noProof/>
          <w:sz w:val="24"/>
        </w:rPr>
        <w:t>:</w:t>
      </w:r>
      <w:r w:rsidR="00D07EA5">
        <w:rPr>
          <w:rFonts w:ascii="Times New Roman" w:hAnsi="Times New Roman" w:cs="Times New Roman"/>
          <w:noProof/>
          <w:sz w:val="24"/>
          <w:lang w:val="en-US"/>
        </w:rPr>
        <w:t xml:space="preserve"> </w:t>
      </w:r>
      <w:r w:rsidR="00EF3899">
        <w:rPr>
          <w:rFonts w:ascii="Times New Roman" w:hAnsi="Times New Roman" w:cs="Times New Roman"/>
          <w:noProof/>
          <w:sz w:val="24"/>
        </w:rPr>
        <w:t>271</w:t>
      </w:r>
      <w:r w:rsidR="00EF3899" w:rsidRPr="00EF3899">
        <w:rPr>
          <w:rFonts w:ascii="Times New Roman" w:hAnsi="Times New Roman" w:cs="Times New Roman"/>
          <w:noProof/>
          <w:sz w:val="24"/>
        </w:rPr>
        <w:t>)</w:t>
      </w:r>
      <w:r w:rsidR="00EF3899">
        <w:rPr>
          <w:rFonts w:ascii="Times New Roman" w:hAnsi="Times New Roman" w:cs="Times New Roman"/>
          <w:sz w:val="24"/>
        </w:rPr>
        <w:fldChar w:fldCharType="end"/>
      </w:r>
      <w:r w:rsidR="003D5127">
        <w:rPr>
          <w:rFonts w:ascii="Times New Roman" w:hAnsi="Times New Roman" w:cs="Times New Roman"/>
          <w:sz w:val="24"/>
        </w:rPr>
        <w:t xml:space="preserve">. </w:t>
      </w:r>
      <w:r w:rsidR="003D5127" w:rsidRPr="004D634F">
        <w:rPr>
          <w:rFonts w:ascii="Times New Roman" w:hAnsi="Times New Roman" w:cs="Times New Roman"/>
          <w:sz w:val="24"/>
        </w:rPr>
        <w:t>Profesionalisme adalah keandalan dalam melaksanakan tugas sehingga terlaksana dengan mutu tinggi, waktu yang tepat, cermat dan dengan prosedur yang mudah dipahami dan di ikuti oleh pelanggan (</w:t>
      </w:r>
      <w:r w:rsidR="00C83305">
        <w:rPr>
          <w:rFonts w:ascii="Times New Roman" w:hAnsi="Times New Roman" w:cs="Times New Roman"/>
          <w:sz w:val="24"/>
        </w:rPr>
        <w:t>Atika</w:t>
      </w:r>
      <w:r w:rsidR="003D5127">
        <w:rPr>
          <w:rFonts w:ascii="Times New Roman" w:hAnsi="Times New Roman" w:cs="Times New Roman"/>
          <w:sz w:val="24"/>
        </w:rPr>
        <w:t xml:space="preserve">, </w:t>
      </w:r>
      <w:r w:rsidR="00C83305">
        <w:rPr>
          <w:rFonts w:ascii="Times New Roman" w:hAnsi="Times New Roman" w:cs="Times New Roman"/>
          <w:sz w:val="24"/>
        </w:rPr>
        <w:t xml:space="preserve">Nisa </w:t>
      </w:r>
      <w:r w:rsidR="003D5127">
        <w:rPr>
          <w:rFonts w:ascii="Times New Roman" w:hAnsi="Times New Roman" w:cs="Times New Roman"/>
          <w:sz w:val="24"/>
        </w:rPr>
        <w:t xml:space="preserve">&amp; </w:t>
      </w:r>
      <w:r w:rsidR="00C83305">
        <w:rPr>
          <w:rFonts w:ascii="Times New Roman" w:hAnsi="Times New Roman" w:cs="Times New Roman"/>
          <w:sz w:val="24"/>
        </w:rPr>
        <w:t>Mafra</w:t>
      </w:r>
      <w:r w:rsidR="003D5127" w:rsidRPr="004D634F">
        <w:rPr>
          <w:rFonts w:ascii="Times New Roman" w:hAnsi="Times New Roman" w:cs="Times New Roman"/>
          <w:sz w:val="24"/>
        </w:rPr>
        <w:t>, 20</w:t>
      </w:r>
      <w:r w:rsidR="003D5127">
        <w:rPr>
          <w:rFonts w:ascii="Times New Roman" w:hAnsi="Times New Roman" w:cs="Times New Roman"/>
          <w:sz w:val="24"/>
        </w:rPr>
        <w:t>21</w:t>
      </w:r>
      <w:r w:rsidR="003D5127" w:rsidRPr="004D634F">
        <w:rPr>
          <w:rFonts w:ascii="Times New Roman" w:hAnsi="Times New Roman" w:cs="Times New Roman"/>
          <w:sz w:val="24"/>
        </w:rPr>
        <w:t>).</w:t>
      </w:r>
    </w:p>
    <w:p w:rsidR="00D152E7" w:rsidRDefault="006127AC" w:rsidP="00743BC2">
      <w:pPr>
        <w:pStyle w:val="ListParagraph"/>
        <w:spacing w:line="480" w:lineRule="auto"/>
        <w:ind w:left="1701" w:firstLine="567"/>
        <w:jc w:val="both"/>
        <w:rPr>
          <w:rFonts w:ascii="Times New Roman" w:hAnsi="Times New Roman" w:cs="Times New Roman"/>
          <w:sz w:val="24"/>
          <w:szCs w:val="24"/>
          <w:lang w:val="en-US"/>
        </w:rPr>
      </w:pPr>
      <w:proofErr w:type="gramStart"/>
      <w:r w:rsidRPr="00945DB4">
        <w:rPr>
          <w:rFonts w:ascii="Times New Roman" w:hAnsi="Times New Roman" w:cs="Times New Roman"/>
          <w:sz w:val="24"/>
          <w:szCs w:val="24"/>
          <w:lang w:val="en-US"/>
        </w:rPr>
        <w:t xml:space="preserve">Dari </w:t>
      </w:r>
      <w:proofErr w:type="spellStart"/>
      <w:r w:rsidRPr="00945DB4">
        <w:rPr>
          <w:rFonts w:ascii="Times New Roman" w:hAnsi="Times New Roman" w:cs="Times New Roman"/>
          <w:sz w:val="24"/>
          <w:szCs w:val="24"/>
          <w:lang w:val="en-US"/>
        </w:rPr>
        <w:t>definisi-definisi</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tersebut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dapat</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disimpulkan</w:t>
      </w:r>
      <w:proofErr w:type="spellEnd"/>
      <w:r w:rsidRPr="00945DB4">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bahwa</w:t>
      </w:r>
      <w:proofErr w:type="spellEnd"/>
      <w:r w:rsidRPr="00945DB4">
        <w:rPr>
          <w:rFonts w:ascii="Times New Roman" w:hAnsi="Times New Roman" w:cs="Times New Roman"/>
          <w:sz w:val="24"/>
          <w:szCs w:val="24"/>
          <w:lang w:val="en-US"/>
        </w:rPr>
        <w:t xml:space="preserve"> </w:t>
      </w:r>
      <w:proofErr w:type="spellStart"/>
      <w:r w:rsidR="00E42846">
        <w:rPr>
          <w:rFonts w:ascii="Times New Roman" w:hAnsi="Times New Roman" w:cs="Times New Roman"/>
          <w:sz w:val="24"/>
          <w:szCs w:val="24"/>
          <w:lang w:val="en-US"/>
        </w:rPr>
        <w:t>profesionalisme</w:t>
      </w:r>
      <w:proofErr w:type="spellEnd"/>
      <w:r w:rsidR="00E42846">
        <w:rPr>
          <w:rFonts w:ascii="Times New Roman" w:hAnsi="Times New Roman" w:cs="Times New Roman"/>
          <w:sz w:val="24"/>
          <w:szCs w:val="24"/>
          <w:lang w:val="en-US"/>
        </w:rPr>
        <w:t xml:space="preserve"> </w:t>
      </w:r>
      <w:proofErr w:type="spellStart"/>
      <w:r w:rsidRPr="00945DB4">
        <w:rPr>
          <w:rFonts w:ascii="Times New Roman" w:hAnsi="Times New Roman" w:cs="Times New Roman"/>
          <w:sz w:val="24"/>
          <w:szCs w:val="24"/>
          <w:lang w:val="en-US"/>
        </w:rPr>
        <w:t>adalah</w:t>
      </w:r>
      <w:proofErr w:type="spellEnd"/>
      <w:r w:rsidRPr="00945DB4">
        <w:rPr>
          <w:rFonts w:ascii="Times New Roman" w:hAnsi="Times New Roman" w:cs="Times New Roman"/>
          <w:sz w:val="24"/>
          <w:szCs w:val="24"/>
          <w:lang w:val="en-US"/>
        </w:rPr>
        <w:t xml:space="preserve"> </w:t>
      </w:r>
      <w:r w:rsidR="00E42846" w:rsidRPr="00E42846">
        <w:rPr>
          <w:rFonts w:ascii="Times New Roman" w:hAnsi="Times New Roman" w:cs="Times New Roman"/>
          <w:sz w:val="24"/>
          <w:szCs w:val="20"/>
        </w:rPr>
        <w:t xml:space="preserve">kemampuan yang dimiliki oleh </w:t>
      </w:r>
      <w:proofErr w:type="spellStart"/>
      <w:r w:rsidR="00E42846">
        <w:rPr>
          <w:rFonts w:ascii="Times New Roman" w:hAnsi="Times New Roman" w:cs="Times New Roman"/>
          <w:sz w:val="24"/>
          <w:szCs w:val="20"/>
          <w:lang w:val="en-US"/>
        </w:rPr>
        <w:t>karyawan</w:t>
      </w:r>
      <w:proofErr w:type="spellEnd"/>
      <w:r w:rsidR="00E42846" w:rsidRPr="00E42846">
        <w:rPr>
          <w:rFonts w:ascii="Times New Roman" w:hAnsi="Times New Roman" w:cs="Times New Roman"/>
          <w:sz w:val="24"/>
          <w:szCs w:val="20"/>
        </w:rPr>
        <w:t xml:space="preserve"> dengan kebutuhan tugas</w:t>
      </w:r>
      <w:r w:rsidR="00EA40F1">
        <w:rPr>
          <w:rFonts w:ascii="Times New Roman" w:hAnsi="Times New Roman" w:cs="Times New Roman"/>
          <w:sz w:val="24"/>
          <w:szCs w:val="20"/>
          <w:lang w:val="en-US"/>
        </w:rPr>
        <w:t xml:space="preserve"> </w:t>
      </w:r>
      <w:r w:rsidR="00EA40F1">
        <w:rPr>
          <w:rFonts w:ascii="Times New Roman" w:hAnsi="Times New Roman" w:cs="Times New Roman"/>
          <w:sz w:val="24"/>
          <w:szCs w:val="20"/>
        </w:rPr>
        <w:t>terpenuhi</w:t>
      </w:r>
      <w:r w:rsidR="00EA40F1">
        <w:rPr>
          <w:rFonts w:ascii="Times New Roman" w:hAnsi="Times New Roman" w:cs="Times New Roman"/>
          <w:sz w:val="24"/>
          <w:szCs w:val="20"/>
          <w:lang w:val="en-US"/>
        </w:rPr>
        <w:t>,</w:t>
      </w:r>
      <w:r w:rsidR="00E42846" w:rsidRPr="00E42846">
        <w:rPr>
          <w:rFonts w:ascii="Times New Roman" w:hAnsi="Times New Roman" w:cs="Times New Roman"/>
          <w:sz w:val="24"/>
          <w:szCs w:val="20"/>
        </w:rPr>
        <w:t xml:space="preserve"> keahlian </w:t>
      </w:r>
      <w:r w:rsidR="003D5127">
        <w:rPr>
          <w:rFonts w:ascii="Times New Roman" w:hAnsi="Times New Roman" w:cs="Times New Roman"/>
          <w:sz w:val="24"/>
          <w:szCs w:val="20"/>
        </w:rPr>
        <w:t>atau</w:t>
      </w:r>
      <w:r w:rsidR="00E42846" w:rsidRPr="00E42846">
        <w:rPr>
          <w:rFonts w:ascii="Times New Roman" w:hAnsi="Times New Roman" w:cs="Times New Roman"/>
          <w:sz w:val="24"/>
          <w:szCs w:val="20"/>
        </w:rPr>
        <w:t xml:space="preserve"> kemampuan </w:t>
      </w:r>
      <w:proofErr w:type="spellStart"/>
      <w:r w:rsidR="00EA40F1">
        <w:rPr>
          <w:rFonts w:ascii="Times New Roman" w:hAnsi="Times New Roman" w:cs="Times New Roman"/>
          <w:sz w:val="24"/>
          <w:szCs w:val="20"/>
          <w:lang w:val="en-US"/>
        </w:rPr>
        <w:t>mencerminkan</w:t>
      </w:r>
      <w:proofErr w:type="spellEnd"/>
      <w:r w:rsidR="00E42846" w:rsidRPr="00E42846">
        <w:rPr>
          <w:rFonts w:ascii="Times New Roman" w:hAnsi="Times New Roman" w:cs="Times New Roman"/>
          <w:sz w:val="24"/>
          <w:szCs w:val="20"/>
        </w:rPr>
        <w:t xml:space="preserve"> arah dan tujuan yang ingin di capai oleh sebuah </w:t>
      </w:r>
      <w:proofErr w:type="spellStart"/>
      <w:r w:rsidR="00EA40F1">
        <w:rPr>
          <w:rFonts w:ascii="Times New Roman" w:hAnsi="Times New Roman" w:cs="Times New Roman"/>
          <w:sz w:val="24"/>
          <w:szCs w:val="20"/>
          <w:lang w:val="en-US"/>
        </w:rPr>
        <w:t>perusahaan</w:t>
      </w:r>
      <w:proofErr w:type="spellEnd"/>
      <w:r w:rsidRPr="00A52959">
        <w:rPr>
          <w:rFonts w:ascii="Times New Roman" w:hAnsi="Times New Roman" w:cs="Times New Roman"/>
          <w:sz w:val="24"/>
          <w:szCs w:val="24"/>
        </w:rPr>
        <w:t>.</w:t>
      </w:r>
      <w:proofErr w:type="gramEnd"/>
    </w:p>
    <w:p w:rsidR="001623C9" w:rsidRDefault="001623C9" w:rsidP="004241C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92B07" w:rsidRDefault="00192B07" w:rsidP="004432D8">
      <w:pPr>
        <w:pStyle w:val="ListParagraph"/>
        <w:numPr>
          <w:ilvl w:val="1"/>
          <w:numId w:val="7"/>
        </w:numPr>
        <w:tabs>
          <w:tab w:val="left" w:pos="1170"/>
        </w:tabs>
        <w:spacing w:after="0" w:line="480" w:lineRule="auto"/>
        <w:ind w:left="1701"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profesionalisme</w:t>
      </w:r>
      <w:proofErr w:type="spellEnd"/>
    </w:p>
    <w:p w:rsidR="00192B07" w:rsidRDefault="00192B07" w:rsidP="00E20F3E">
      <w:pPr>
        <w:pStyle w:val="ListParagraph"/>
        <w:tabs>
          <w:tab w:val="left" w:pos="1170"/>
        </w:tabs>
        <w:spacing w:after="0" w:line="480" w:lineRule="auto"/>
        <w:ind w:left="1701" w:firstLine="567"/>
        <w:jc w:val="both"/>
        <w:rPr>
          <w:rFonts w:ascii="Times New Roman" w:hAnsi="Times New Roman" w:cs="Times New Roman"/>
          <w:sz w:val="24"/>
          <w:szCs w:val="23"/>
          <w:lang w:val="en-US"/>
        </w:rPr>
      </w:pPr>
      <w:r w:rsidRPr="00192B07">
        <w:rPr>
          <w:rFonts w:ascii="Times New Roman" w:hAnsi="Times New Roman" w:cs="Times New Roman"/>
          <w:sz w:val="24"/>
          <w:szCs w:val="23"/>
        </w:rPr>
        <w:t xml:space="preserve">Menurut </w:t>
      </w:r>
      <w:r w:rsidR="00812B8B">
        <w:rPr>
          <w:rFonts w:ascii="Times New Roman" w:hAnsi="Times New Roman" w:cs="Times New Roman"/>
          <w:sz w:val="24"/>
          <w:szCs w:val="23"/>
          <w:lang w:val="en-US"/>
        </w:rPr>
        <w:t>(</w:t>
      </w:r>
      <w:r w:rsidR="00812B8B">
        <w:rPr>
          <w:rFonts w:ascii="Times New Roman" w:hAnsi="Times New Roman" w:cs="Times New Roman"/>
          <w:sz w:val="24"/>
          <w:szCs w:val="23"/>
        </w:rPr>
        <w:t>Thamrin dkk</w:t>
      </w:r>
      <w:r w:rsidR="00812B8B">
        <w:rPr>
          <w:rFonts w:ascii="Times New Roman" w:hAnsi="Times New Roman" w:cs="Times New Roman"/>
          <w:sz w:val="24"/>
          <w:szCs w:val="23"/>
          <w:lang w:val="en-US"/>
        </w:rPr>
        <w:t xml:space="preserve">, </w:t>
      </w:r>
      <w:r w:rsidRPr="00192B07">
        <w:rPr>
          <w:rFonts w:ascii="Times New Roman" w:hAnsi="Times New Roman" w:cs="Times New Roman"/>
          <w:sz w:val="24"/>
          <w:szCs w:val="23"/>
        </w:rPr>
        <w:t>2017</w:t>
      </w:r>
      <w:r w:rsidR="00D07EA5">
        <w:rPr>
          <w:rFonts w:ascii="Times New Roman" w:hAnsi="Times New Roman" w:cs="Times New Roman"/>
          <w:sz w:val="24"/>
          <w:szCs w:val="23"/>
          <w:lang w:val="en-US"/>
        </w:rPr>
        <w:t xml:space="preserve"> </w:t>
      </w:r>
      <w:r w:rsidRPr="00192B07">
        <w:rPr>
          <w:rFonts w:ascii="Times New Roman" w:hAnsi="Times New Roman" w:cs="Times New Roman"/>
          <w:sz w:val="24"/>
          <w:szCs w:val="23"/>
        </w:rPr>
        <w:t>:</w:t>
      </w:r>
      <w:r w:rsidR="00D07EA5">
        <w:rPr>
          <w:rFonts w:ascii="Times New Roman" w:hAnsi="Times New Roman" w:cs="Times New Roman"/>
          <w:sz w:val="24"/>
          <w:szCs w:val="23"/>
          <w:lang w:val="en-US"/>
        </w:rPr>
        <w:t xml:space="preserve"> </w:t>
      </w:r>
      <w:r w:rsidRPr="00192B07">
        <w:rPr>
          <w:rFonts w:ascii="Times New Roman" w:hAnsi="Times New Roman" w:cs="Times New Roman"/>
          <w:sz w:val="24"/>
          <w:szCs w:val="23"/>
        </w:rPr>
        <w:t xml:space="preserve">5) </w:t>
      </w:r>
      <w:proofErr w:type="spellStart"/>
      <w:r w:rsidR="00812B8B">
        <w:rPr>
          <w:rFonts w:ascii="Times New Roman" w:hAnsi="Times New Roman" w:cs="Times New Roman"/>
          <w:sz w:val="24"/>
          <w:szCs w:val="23"/>
          <w:lang w:val="en-US"/>
        </w:rPr>
        <w:t>faktor-faktor</w:t>
      </w:r>
      <w:proofErr w:type="spellEnd"/>
      <w:r w:rsidR="00812B8B">
        <w:rPr>
          <w:rFonts w:ascii="Times New Roman" w:hAnsi="Times New Roman" w:cs="Times New Roman"/>
          <w:sz w:val="24"/>
          <w:szCs w:val="23"/>
          <w:lang w:val="en-US"/>
        </w:rPr>
        <w:t xml:space="preserve"> yang </w:t>
      </w:r>
      <w:proofErr w:type="spellStart"/>
      <w:r w:rsidR="00812B8B">
        <w:rPr>
          <w:rFonts w:ascii="Times New Roman" w:hAnsi="Times New Roman" w:cs="Times New Roman"/>
          <w:sz w:val="24"/>
          <w:szCs w:val="23"/>
          <w:lang w:val="en-US"/>
        </w:rPr>
        <w:t>mempengaruhi</w:t>
      </w:r>
      <w:proofErr w:type="spellEnd"/>
      <w:r w:rsidRPr="00192B07">
        <w:rPr>
          <w:rFonts w:ascii="Times New Roman" w:hAnsi="Times New Roman" w:cs="Times New Roman"/>
          <w:sz w:val="24"/>
          <w:szCs w:val="23"/>
        </w:rPr>
        <w:t xml:space="preserve"> profesionlisme</w:t>
      </w:r>
      <w:r w:rsidRPr="00192B07">
        <w:rPr>
          <w:rFonts w:ascii="Times New Roman" w:hAnsi="Times New Roman" w:cs="Times New Roman"/>
          <w:sz w:val="24"/>
          <w:szCs w:val="23"/>
          <w:lang w:val="en-US"/>
        </w:rPr>
        <w:t xml:space="preserve"> </w:t>
      </w:r>
      <w:proofErr w:type="spellStart"/>
      <w:r w:rsidRPr="00192B07">
        <w:rPr>
          <w:rFonts w:ascii="Times New Roman" w:hAnsi="Times New Roman" w:cs="Times New Roman"/>
          <w:sz w:val="24"/>
          <w:szCs w:val="23"/>
          <w:lang w:val="en-US"/>
        </w:rPr>
        <w:t>sebagai</w:t>
      </w:r>
      <w:proofErr w:type="spellEnd"/>
      <w:r w:rsidRPr="00192B07">
        <w:rPr>
          <w:rFonts w:ascii="Times New Roman" w:hAnsi="Times New Roman" w:cs="Times New Roman"/>
          <w:sz w:val="24"/>
          <w:szCs w:val="23"/>
          <w:lang w:val="en-US"/>
        </w:rPr>
        <w:t xml:space="preserve"> </w:t>
      </w:r>
      <w:proofErr w:type="spellStart"/>
      <w:r w:rsidRPr="00192B07">
        <w:rPr>
          <w:rFonts w:ascii="Times New Roman" w:hAnsi="Times New Roman" w:cs="Times New Roman"/>
          <w:sz w:val="24"/>
          <w:szCs w:val="23"/>
          <w:lang w:val="en-US"/>
        </w:rPr>
        <w:t>berikut</w:t>
      </w:r>
      <w:proofErr w:type="spellEnd"/>
      <w:r>
        <w:rPr>
          <w:rFonts w:ascii="Times New Roman" w:hAnsi="Times New Roman" w:cs="Times New Roman"/>
          <w:sz w:val="24"/>
          <w:szCs w:val="23"/>
          <w:lang w:val="en-US"/>
        </w:rPr>
        <w:t xml:space="preserve"> </w:t>
      </w:r>
      <w:r w:rsidRPr="00192B07">
        <w:rPr>
          <w:rFonts w:ascii="Times New Roman" w:hAnsi="Times New Roman" w:cs="Times New Roman"/>
          <w:sz w:val="24"/>
          <w:szCs w:val="23"/>
        </w:rPr>
        <w:t>:</w:t>
      </w:r>
    </w:p>
    <w:p w:rsidR="00242CDF" w:rsidRPr="00242CDF" w:rsidRDefault="00192B07" w:rsidP="004432D8">
      <w:pPr>
        <w:pStyle w:val="ListParagraph"/>
        <w:numPr>
          <w:ilvl w:val="2"/>
          <w:numId w:val="14"/>
        </w:numPr>
        <w:tabs>
          <w:tab w:val="left" w:pos="1170"/>
        </w:tabs>
        <w:spacing w:after="0" w:line="480" w:lineRule="auto"/>
        <w:ind w:left="2268" w:hanging="567"/>
        <w:jc w:val="both"/>
        <w:rPr>
          <w:rFonts w:ascii="Times New Roman" w:hAnsi="Times New Roman" w:cs="Times New Roman"/>
          <w:sz w:val="24"/>
          <w:szCs w:val="24"/>
          <w:lang w:val="en-US"/>
        </w:rPr>
      </w:pPr>
      <w:r w:rsidRPr="00192B07">
        <w:rPr>
          <w:rFonts w:ascii="Times New Roman" w:hAnsi="Times New Roman" w:cs="Times New Roman"/>
          <w:i/>
          <w:iCs/>
          <w:sz w:val="24"/>
          <w:szCs w:val="23"/>
        </w:rPr>
        <w:t xml:space="preserve">Equality </w:t>
      </w:r>
      <w:r w:rsidRPr="00192B07">
        <w:rPr>
          <w:rFonts w:ascii="Times New Roman" w:hAnsi="Times New Roman" w:cs="Times New Roman"/>
          <w:sz w:val="24"/>
          <w:szCs w:val="23"/>
        </w:rPr>
        <w:t>(kesaman atau kesetaraan), perlakuan yang sama atas pelayanan yang diberikan;</w:t>
      </w:r>
    </w:p>
    <w:p w:rsidR="00242CDF" w:rsidRPr="00242CDF" w:rsidRDefault="00192B07" w:rsidP="004432D8">
      <w:pPr>
        <w:pStyle w:val="ListParagraph"/>
        <w:numPr>
          <w:ilvl w:val="2"/>
          <w:numId w:val="14"/>
        </w:numPr>
        <w:tabs>
          <w:tab w:val="left" w:pos="1170"/>
        </w:tabs>
        <w:spacing w:after="0" w:line="480" w:lineRule="auto"/>
        <w:ind w:left="2268" w:hanging="567"/>
        <w:jc w:val="both"/>
        <w:rPr>
          <w:rFonts w:ascii="Times New Roman" w:hAnsi="Times New Roman" w:cs="Times New Roman"/>
          <w:sz w:val="24"/>
          <w:szCs w:val="24"/>
          <w:lang w:val="en-US"/>
        </w:rPr>
      </w:pPr>
      <w:r w:rsidRPr="00192B07">
        <w:rPr>
          <w:rFonts w:ascii="Times New Roman" w:hAnsi="Times New Roman" w:cs="Times New Roman"/>
          <w:i/>
          <w:iCs/>
          <w:sz w:val="24"/>
          <w:szCs w:val="23"/>
        </w:rPr>
        <w:t xml:space="preserve">Equity </w:t>
      </w:r>
      <w:r w:rsidRPr="00192B07">
        <w:rPr>
          <w:rFonts w:ascii="Times New Roman" w:hAnsi="Times New Roman" w:cs="Times New Roman"/>
          <w:sz w:val="24"/>
          <w:szCs w:val="23"/>
        </w:rPr>
        <w:t xml:space="preserve">(keadilan), selain perlakuan yang sama kepada masyarakat, juga adanya </w:t>
      </w:r>
      <w:r w:rsidR="00242CDF">
        <w:rPr>
          <w:rFonts w:ascii="Times New Roman" w:hAnsi="Times New Roman" w:cs="Times New Roman"/>
          <w:sz w:val="24"/>
          <w:szCs w:val="23"/>
        </w:rPr>
        <w:t>perlakuan yang adil dan sama.</w:t>
      </w:r>
    </w:p>
    <w:p w:rsidR="00242CDF" w:rsidRPr="00242CDF" w:rsidRDefault="00192B07" w:rsidP="004432D8">
      <w:pPr>
        <w:pStyle w:val="ListParagraph"/>
        <w:numPr>
          <w:ilvl w:val="2"/>
          <w:numId w:val="14"/>
        </w:numPr>
        <w:tabs>
          <w:tab w:val="left" w:pos="1170"/>
        </w:tabs>
        <w:spacing w:after="0" w:line="480" w:lineRule="auto"/>
        <w:ind w:left="2268" w:hanging="567"/>
        <w:jc w:val="both"/>
        <w:rPr>
          <w:rFonts w:ascii="Times New Roman" w:hAnsi="Times New Roman" w:cs="Times New Roman"/>
          <w:sz w:val="24"/>
          <w:szCs w:val="24"/>
          <w:lang w:val="en-US"/>
        </w:rPr>
      </w:pPr>
      <w:r w:rsidRPr="00192B07">
        <w:rPr>
          <w:rFonts w:ascii="Times New Roman" w:hAnsi="Times New Roman" w:cs="Times New Roman"/>
          <w:i/>
          <w:iCs/>
          <w:sz w:val="24"/>
          <w:szCs w:val="23"/>
        </w:rPr>
        <w:t xml:space="preserve">Loyality </w:t>
      </w:r>
      <w:r w:rsidRPr="00192B07">
        <w:rPr>
          <w:rFonts w:ascii="Times New Roman" w:hAnsi="Times New Roman" w:cs="Times New Roman"/>
          <w:sz w:val="24"/>
          <w:szCs w:val="23"/>
        </w:rPr>
        <w:t>(Loyalitas), kesetiaan diberikan kepada konstitusi hukum, pim</w:t>
      </w:r>
      <w:r w:rsidR="00242CDF">
        <w:rPr>
          <w:rFonts w:ascii="Times New Roman" w:hAnsi="Times New Roman" w:cs="Times New Roman"/>
          <w:sz w:val="24"/>
          <w:szCs w:val="23"/>
        </w:rPr>
        <w:t>pinan, bawahan dan rekan kerj</w:t>
      </w:r>
      <w:r w:rsidR="002136BE">
        <w:rPr>
          <w:rFonts w:ascii="Times New Roman" w:hAnsi="Times New Roman" w:cs="Times New Roman"/>
          <w:sz w:val="24"/>
          <w:szCs w:val="23"/>
          <w:lang w:val="en-US"/>
        </w:rPr>
        <w:t>a</w:t>
      </w:r>
      <w:r w:rsidR="00242CDF">
        <w:rPr>
          <w:rFonts w:ascii="Times New Roman" w:hAnsi="Times New Roman" w:cs="Times New Roman"/>
          <w:sz w:val="24"/>
          <w:szCs w:val="23"/>
          <w:lang w:val="en-US"/>
        </w:rPr>
        <w:t>.</w:t>
      </w:r>
    </w:p>
    <w:p w:rsidR="00192B07" w:rsidRPr="00192B07" w:rsidRDefault="00192B07" w:rsidP="004432D8">
      <w:pPr>
        <w:pStyle w:val="ListParagraph"/>
        <w:numPr>
          <w:ilvl w:val="2"/>
          <w:numId w:val="14"/>
        </w:numPr>
        <w:tabs>
          <w:tab w:val="left" w:pos="1170"/>
        </w:tabs>
        <w:spacing w:after="0" w:line="480" w:lineRule="auto"/>
        <w:ind w:left="2268" w:hanging="567"/>
        <w:jc w:val="both"/>
        <w:rPr>
          <w:rFonts w:ascii="Times New Roman" w:hAnsi="Times New Roman" w:cs="Times New Roman"/>
          <w:sz w:val="24"/>
          <w:szCs w:val="24"/>
          <w:lang w:val="en-US"/>
        </w:rPr>
      </w:pPr>
      <w:r w:rsidRPr="00192B07">
        <w:rPr>
          <w:rFonts w:ascii="Times New Roman" w:hAnsi="Times New Roman" w:cs="Times New Roman"/>
          <w:i/>
          <w:iCs/>
          <w:sz w:val="24"/>
          <w:szCs w:val="23"/>
        </w:rPr>
        <w:t>Accountability (</w:t>
      </w:r>
      <w:r w:rsidRPr="00192B07">
        <w:rPr>
          <w:rFonts w:ascii="Times New Roman" w:hAnsi="Times New Roman" w:cs="Times New Roman"/>
          <w:sz w:val="24"/>
          <w:szCs w:val="23"/>
        </w:rPr>
        <w:t>akutanbilitas), setiap aparat pemerintah harus siap menerima tanggung jawab atas apapun yang ia kerjakan. Setiap pegawai harus memegang teguh kode etik dan prinsip-prinsip yang ditetapkan institusi.</w:t>
      </w:r>
    </w:p>
    <w:p w:rsidR="001623C9" w:rsidRPr="001623C9" w:rsidRDefault="001623C9" w:rsidP="00E20F3E">
      <w:pPr>
        <w:pStyle w:val="ListParagraph"/>
        <w:tabs>
          <w:tab w:val="left" w:pos="1170"/>
        </w:tabs>
        <w:spacing w:after="0" w:line="480" w:lineRule="auto"/>
        <w:ind w:left="567"/>
        <w:jc w:val="both"/>
        <w:rPr>
          <w:rFonts w:ascii="Times New Roman" w:hAnsi="Times New Roman" w:cs="Times New Roman"/>
          <w:sz w:val="10"/>
          <w:szCs w:val="24"/>
          <w:lang w:val="en-US"/>
        </w:rPr>
      </w:pPr>
    </w:p>
    <w:p w:rsidR="00FC03A4" w:rsidRDefault="006127AC" w:rsidP="004432D8">
      <w:pPr>
        <w:pStyle w:val="ListParagraph"/>
        <w:numPr>
          <w:ilvl w:val="1"/>
          <w:numId w:val="7"/>
        </w:numPr>
        <w:tabs>
          <w:tab w:val="left" w:pos="1701"/>
        </w:tabs>
        <w:spacing w:after="0" w:line="480" w:lineRule="auto"/>
        <w:ind w:left="1134" w:firstLine="0"/>
        <w:jc w:val="both"/>
        <w:rPr>
          <w:rFonts w:ascii="Times New Roman" w:hAnsi="Times New Roman" w:cs="Times New Roman"/>
          <w:sz w:val="24"/>
          <w:szCs w:val="24"/>
          <w:lang w:val="en-US"/>
        </w:rPr>
      </w:pPr>
      <w:proofErr w:type="spellStart"/>
      <w:r w:rsidRPr="00945DB4">
        <w:rPr>
          <w:rFonts w:ascii="Times New Roman" w:hAnsi="Times New Roman" w:cs="Times New Roman"/>
          <w:sz w:val="24"/>
          <w:szCs w:val="24"/>
          <w:lang w:val="en-US"/>
        </w:rPr>
        <w:t>Indikator</w:t>
      </w:r>
      <w:proofErr w:type="spellEnd"/>
      <w:r w:rsidRPr="00945DB4">
        <w:rPr>
          <w:rFonts w:ascii="Times New Roman" w:hAnsi="Times New Roman" w:cs="Times New Roman"/>
          <w:sz w:val="24"/>
          <w:szCs w:val="24"/>
          <w:lang w:val="en-US"/>
        </w:rPr>
        <w:t xml:space="preserve"> </w:t>
      </w:r>
      <w:proofErr w:type="spellStart"/>
      <w:r w:rsidR="007C521E">
        <w:rPr>
          <w:rFonts w:ascii="Times New Roman" w:hAnsi="Times New Roman" w:cs="Times New Roman"/>
          <w:sz w:val="24"/>
          <w:szCs w:val="24"/>
          <w:lang w:val="en-US"/>
        </w:rPr>
        <w:t>profesionalisme</w:t>
      </w:r>
      <w:proofErr w:type="spellEnd"/>
    </w:p>
    <w:p w:rsidR="00FC03A4" w:rsidRPr="00B6693E" w:rsidRDefault="002C6ABC" w:rsidP="00E20F3E">
      <w:pPr>
        <w:pStyle w:val="ListParagraph"/>
        <w:tabs>
          <w:tab w:val="left" w:pos="1170"/>
        </w:tabs>
        <w:spacing w:after="0" w:line="480" w:lineRule="auto"/>
        <w:ind w:left="1701" w:firstLine="567"/>
        <w:jc w:val="both"/>
        <w:rPr>
          <w:rFonts w:ascii="Times New Roman" w:hAnsi="Times New Roman" w:cs="Times New Roman"/>
          <w:sz w:val="24"/>
          <w:szCs w:val="23"/>
          <w:lang w:val="en-US"/>
        </w:rPr>
      </w:pPr>
      <w:r>
        <w:rPr>
          <w:rFonts w:ascii="Times New Roman" w:hAnsi="Times New Roman" w:cs="Times New Roman"/>
          <w:sz w:val="24"/>
          <w:szCs w:val="23"/>
        </w:rPr>
        <w:t xml:space="preserve">Menurut </w:t>
      </w:r>
      <w:r w:rsidR="00003560">
        <w:rPr>
          <w:rFonts w:ascii="Times New Roman" w:hAnsi="Times New Roman" w:cs="Times New Roman"/>
          <w:sz w:val="24"/>
          <w:szCs w:val="23"/>
          <w:lang w:val="en-US"/>
        </w:rPr>
        <w:t>(</w:t>
      </w:r>
      <w:proofErr w:type="spellStart"/>
      <w:r w:rsidR="00003560" w:rsidRPr="00B6693E">
        <w:rPr>
          <w:rFonts w:ascii="Times New Roman" w:hAnsi="Times New Roman" w:cs="Times New Roman"/>
          <w:sz w:val="24"/>
          <w:szCs w:val="23"/>
          <w:lang w:val="en-US"/>
        </w:rPr>
        <w:t>Atika</w:t>
      </w:r>
      <w:proofErr w:type="spellEnd"/>
      <w:r w:rsidR="00003560" w:rsidRPr="00B6693E">
        <w:rPr>
          <w:rFonts w:ascii="Times New Roman" w:hAnsi="Times New Roman" w:cs="Times New Roman"/>
          <w:sz w:val="24"/>
          <w:szCs w:val="23"/>
          <w:lang w:val="en-US"/>
        </w:rPr>
        <w:t xml:space="preserve">, </w:t>
      </w:r>
      <w:proofErr w:type="spellStart"/>
      <w:r w:rsidR="00003560" w:rsidRPr="00B6693E">
        <w:rPr>
          <w:rFonts w:ascii="Times New Roman" w:hAnsi="Times New Roman" w:cs="Times New Roman"/>
          <w:sz w:val="24"/>
          <w:szCs w:val="23"/>
          <w:lang w:val="en-US"/>
        </w:rPr>
        <w:t>Nisa</w:t>
      </w:r>
      <w:proofErr w:type="spellEnd"/>
      <w:r w:rsidR="00003560" w:rsidRPr="00B6693E">
        <w:rPr>
          <w:rFonts w:ascii="Times New Roman" w:hAnsi="Times New Roman" w:cs="Times New Roman"/>
          <w:sz w:val="24"/>
          <w:szCs w:val="23"/>
          <w:lang w:val="en-US"/>
        </w:rPr>
        <w:t xml:space="preserve"> &amp; </w:t>
      </w:r>
      <w:proofErr w:type="spellStart"/>
      <w:r w:rsidR="00003560" w:rsidRPr="00B6693E">
        <w:rPr>
          <w:rFonts w:ascii="Times New Roman" w:hAnsi="Times New Roman" w:cs="Times New Roman"/>
          <w:sz w:val="24"/>
          <w:szCs w:val="23"/>
          <w:lang w:val="en-US"/>
        </w:rPr>
        <w:t>Mafra</w:t>
      </w:r>
      <w:proofErr w:type="spellEnd"/>
      <w:r w:rsidR="00003560" w:rsidRPr="00B6693E">
        <w:rPr>
          <w:rFonts w:ascii="Times New Roman" w:hAnsi="Times New Roman" w:cs="Times New Roman"/>
          <w:sz w:val="24"/>
          <w:szCs w:val="23"/>
          <w:lang w:val="en-US"/>
        </w:rPr>
        <w:t xml:space="preserve">, </w:t>
      </w:r>
      <w:r w:rsidR="00FC03A4" w:rsidRPr="00B6693E">
        <w:rPr>
          <w:rFonts w:ascii="Times New Roman" w:hAnsi="Times New Roman" w:cs="Times New Roman"/>
          <w:sz w:val="24"/>
          <w:szCs w:val="23"/>
        </w:rPr>
        <w:t>20</w:t>
      </w:r>
      <w:r w:rsidR="00C83305" w:rsidRPr="00B6693E">
        <w:rPr>
          <w:rFonts w:ascii="Times New Roman" w:hAnsi="Times New Roman" w:cs="Times New Roman"/>
          <w:sz w:val="24"/>
          <w:szCs w:val="23"/>
          <w:lang w:val="en-US"/>
        </w:rPr>
        <w:t>2</w:t>
      </w:r>
      <w:r w:rsidR="00C83305" w:rsidRPr="00B6693E">
        <w:rPr>
          <w:rFonts w:ascii="Times New Roman" w:hAnsi="Times New Roman" w:cs="Times New Roman"/>
          <w:sz w:val="24"/>
          <w:szCs w:val="23"/>
        </w:rPr>
        <w:t>1</w:t>
      </w:r>
      <w:r w:rsidR="00FC03A4" w:rsidRPr="00B6693E">
        <w:rPr>
          <w:rFonts w:ascii="Times New Roman" w:hAnsi="Times New Roman" w:cs="Times New Roman"/>
          <w:sz w:val="24"/>
          <w:szCs w:val="23"/>
        </w:rPr>
        <w:t>) mengatakan bahwa indikator dari profesionalisme adalah sebagai berikut</w:t>
      </w:r>
      <w:r w:rsidR="00FC03A4" w:rsidRPr="00B6693E">
        <w:rPr>
          <w:rFonts w:ascii="Times New Roman" w:hAnsi="Times New Roman" w:cs="Times New Roman"/>
          <w:sz w:val="24"/>
          <w:szCs w:val="23"/>
          <w:lang w:val="en-US"/>
        </w:rPr>
        <w:t xml:space="preserve"> </w:t>
      </w:r>
      <w:r w:rsidR="00FC03A4" w:rsidRPr="00B6693E">
        <w:rPr>
          <w:rFonts w:ascii="Times New Roman" w:hAnsi="Times New Roman" w:cs="Times New Roman"/>
          <w:sz w:val="24"/>
          <w:szCs w:val="23"/>
        </w:rPr>
        <w:t>:</w:t>
      </w:r>
    </w:p>
    <w:p w:rsidR="00FC03A4" w:rsidRPr="00B6693E" w:rsidRDefault="00FC03A4" w:rsidP="004432D8">
      <w:pPr>
        <w:pStyle w:val="ListParagraph"/>
        <w:numPr>
          <w:ilvl w:val="3"/>
          <w:numId w:val="7"/>
        </w:numPr>
        <w:tabs>
          <w:tab w:val="left" w:pos="1170"/>
        </w:tabs>
        <w:spacing w:after="0" w:line="480" w:lineRule="auto"/>
        <w:ind w:left="2268" w:hanging="567"/>
        <w:jc w:val="both"/>
        <w:rPr>
          <w:rFonts w:ascii="Times New Roman" w:hAnsi="Times New Roman" w:cs="Times New Roman"/>
          <w:sz w:val="28"/>
          <w:szCs w:val="24"/>
          <w:lang w:val="en-US"/>
        </w:rPr>
      </w:pPr>
      <w:r w:rsidRPr="00B6693E">
        <w:rPr>
          <w:rFonts w:ascii="Times New Roman" w:hAnsi="Times New Roman" w:cs="Times New Roman"/>
          <w:sz w:val="24"/>
          <w:szCs w:val="23"/>
        </w:rPr>
        <w:t>Kompetensi</w:t>
      </w:r>
    </w:p>
    <w:p w:rsidR="00FC03A4" w:rsidRPr="00B6693E" w:rsidRDefault="00FC03A4" w:rsidP="004432D8">
      <w:pPr>
        <w:pStyle w:val="ListParagraph"/>
        <w:numPr>
          <w:ilvl w:val="3"/>
          <w:numId w:val="7"/>
        </w:numPr>
        <w:tabs>
          <w:tab w:val="left" w:pos="1170"/>
        </w:tabs>
        <w:spacing w:after="0" w:line="480" w:lineRule="auto"/>
        <w:ind w:left="2268" w:hanging="567"/>
        <w:jc w:val="both"/>
        <w:rPr>
          <w:rFonts w:ascii="Times New Roman" w:hAnsi="Times New Roman" w:cs="Times New Roman"/>
          <w:sz w:val="28"/>
          <w:szCs w:val="24"/>
          <w:lang w:val="en-US"/>
        </w:rPr>
      </w:pPr>
      <w:r w:rsidRPr="00B6693E">
        <w:rPr>
          <w:rFonts w:ascii="Times New Roman" w:hAnsi="Times New Roman" w:cs="Times New Roman"/>
          <w:sz w:val="24"/>
          <w:szCs w:val="23"/>
        </w:rPr>
        <w:t>Efektifitas</w:t>
      </w:r>
    </w:p>
    <w:p w:rsidR="00FC03A4" w:rsidRPr="00B6693E" w:rsidRDefault="00FC03A4" w:rsidP="004432D8">
      <w:pPr>
        <w:pStyle w:val="ListParagraph"/>
        <w:numPr>
          <w:ilvl w:val="3"/>
          <w:numId w:val="7"/>
        </w:numPr>
        <w:tabs>
          <w:tab w:val="left" w:pos="1170"/>
        </w:tabs>
        <w:spacing w:after="0" w:line="480" w:lineRule="auto"/>
        <w:ind w:left="2268" w:hanging="567"/>
        <w:jc w:val="both"/>
        <w:rPr>
          <w:rFonts w:ascii="Times New Roman" w:hAnsi="Times New Roman" w:cs="Times New Roman"/>
          <w:sz w:val="28"/>
          <w:szCs w:val="24"/>
          <w:lang w:val="en-US"/>
        </w:rPr>
      </w:pPr>
      <w:r w:rsidRPr="00B6693E">
        <w:rPr>
          <w:rFonts w:ascii="Times New Roman" w:hAnsi="Times New Roman" w:cs="Times New Roman"/>
          <w:sz w:val="24"/>
          <w:szCs w:val="23"/>
        </w:rPr>
        <w:t>Efisiensi</w:t>
      </w:r>
    </w:p>
    <w:p w:rsidR="00782890" w:rsidRPr="00B6693E" w:rsidRDefault="00FC03A4" w:rsidP="004432D8">
      <w:pPr>
        <w:pStyle w:val="ListParagraph"/>
        <w:numPr>
          <w:ilvl w:val="3"/>
          <w:numId w:val="7"/>
        </w:numPr>
        <w:tabs>
          <w:tab w:val="left" w:pos="1170"/>
        </w:tabs>
        <w:spacing w:after="0" w:line="480" w:lineRule="auto"/>
        <w:ind w:left="2268" w:hanging="567"/>
        <w:jc w:val="both"/>
        <w:rPr>
          <w:rFonts w:ascii="Times New Roman" w:hAnsi="Times New Roman" w:cs="Times New Roman"/>
          <w:sz w:val="28"/>
          <w:szCs w:val="24"/>
          <w:lang w:val="en-US"/>
        </w:rPr>
      </w:pPr>
      <w:r w:rsidRPr="00B6693E">
        <w:rPr>
          <w:rFonts w:ascii="Times New Roman" w:hAnsi="Times New Roman" w:cs="Times New Roman"/>
          <w:sz w:val="24"/>
          <w:szCs w:val="23"/>
          <w:lang w:val="en-US"/>
        </w:rPr>
        <w:t>T</w:t>
      </w:r>
      <w:r w:rsidRPr="00B6693E">
        <w:rPr>
          <w:rFonts w:ascii="Times New Roman" w:hAnsi="Times New Roman" w:cs="Times New Roman"/>
          <w:sz w:val="24"/>
          <w:szCs w:val="23"/>
        </w:rPr>
        <w:t>anggung jawab</w:t>
      </w:r>
    </w:p>
    <w:p w:rsidR="00E11837" w:rsidRPr="00B6693E" w:rsidRDefault="00E11837" w:rsidP="00E11837">
      <w:pPr>
        <w:tabs>
          <w:tab w:val="left" w:pos="1170"/>
        </w:tabs>
        <w:spacing w:after="0" w:line="480" w:lineRule="auto"/>
        <w:jc w:val="both"/>
        <w:rPr>
          <w:rFonts w:ascii="Times New Roman" w:hAnsi="Times New Roman" w:cs="Times New Roman"/>
          <w:sz w:val="28"/>
          <w:szCs w:val="24"/>
        </w:rPr>
      </w:pPr>
    </w:p>
    <w:p w:rsidR="00E11837" w:rsidRPr="00B6693E" w:rsidRDefault="00E11837" w:rsidP="00E11837">
      <w:pPr>
        <w:tabs>
          <w:tab w:val="left" w:pos="1170"/>
        </w:tabs>
        <w:spacing w:after="0" w:line="480" w:lineRule="auto"/>
        <w:jc w:val="both"/>
        <w:rPr>
          <w:rFonts w:ascii="Times New Roman" w:hAnsi="Times New Roman" w:cs="Times New Roman"/>
          <w:sz w:val="28"/>
          <w:szCs w:val="24"/>
        </w:rPr>
      </w:pPr>
    </w:p>
    <w:p w:rsidR="00E11837" w:rsidRPr="00B6693E" w:rsidRDefault="00E11837">
      <w:pPr>
        <w:rPr>
          <w:rFonts w:ascii="Times New Roman" w:hAnsi="Times New Roman" w:cs="Times New Roman"/>
          <w:b/>
          <w:sz w:val="24"/>
          <w:szCs w:val="24"/>
          <w:lang w:val="en-US"/>
        </w:rPr>
      </w:pPr>
      <w:r w:rsidRPr="00B6693E">
        <w:rPr>
          <w:rFonts w:ascii="Times New Roman" w:hAnsi="Times New Roman" w:cs="Times New Roman"/>
          <w:b/>
          <w:sz w:val="24"/>
          <w:szCs w:val="24"/>
          <w:lang w:val="en-US"/>
        </w:rPr>
        <w:br w:type="page"/>
      </w:r>
    </w:p>
    <w:p w:rsidR="00E11837" w:rsidRPr="00B6693E" w:rsidRDefault="00E11837" w:rsidP="00257963">
      <w:pPr>
        <w:pStyle w:val="ListParagraph"/>
        <w:numPr>
          <w:ilvl w:val="0"/>
          <w:numId w:val="22"/>
        </w:numPr>
        <w:spacing w:after="0" w:line="480" w:lineRule="auto"/>
        <w:ind w:left="567" w:hanging="567"/>
        <w:jc w:val="both"/>
        <w:rPr>
          <w:rFonts w:ascii="Times New Roman" w:hAnsi="Times New Roman" w:cs="Times New Roman"/>
          <w:b/>
          <w:sz w:val="24"/>
          <w:szCs w:val="24"/>
        </w:rPr>
      </w:pPr>
      <w:proofErr w:type="spellStart"/>
      <w:r w:rsidRPr="00B6693E">
        <w:rPr>
          <w:rFonts w:ascii="Times New Roman" w:hAnsi="Times New Roman" w:cs="Times New Roman"/>
          <w:b/>
          <w:sz w:val="24"/>
          <w:szCs w:val="24"/>
          <w:lang w:val="en-US"/>
        </w:rPr>
        <w:lastRenderedPageBreak/>
        <w:t>Penelitian</w:t>
      </w:r>
      <w:proofErr w:type="spellEnd"/>
      <w:r w:rsidRPr="00B6693E">
        <w:rPr>
          <w:rFonts w:ascii="Times New Roman" w:hAnsi="Times New Roman" w:cs="Times New Roman"/>
          <w:b/>
          <w:sz w:val="24"/>
          <w:szCs w:val="24"/>
        </w:rPr>
        <w:t xml:space="preserve"> Terdahulu</w:t>
      </w:r>
      <w:r w:rsidRPr="00B6693E">
        <w:rPr>
          <w:rFonts w:ascii="Times New Roman" w:hAnsi="Times New Roman" w:cs="Times New Roman"/>
          <w:b/>
          <w:sz w:val="24"/>
          <w:szCs w:val="24"/>
          <w:lang w:val="en-US"/>
        </w:rPr>
        <w:t xml:space="preserve"> Yang </w:t>
      </w:r>
      <w:proofErr w:type="spellStart"/>
      <w:r w:rsidRPr="00B6693E">
        <w:rPr>
          <w:rFonts w:ascii="Times New Roman" w:hAnsi="Times New Roman" w:cs="Times New Roman"/>
          <w:b/>
          <w:sz w:val="24"/>
          <w:szCs w:val="24"/>
          <w:lang w:val="en-US"/>
        </w:rPr>
        <w:t>Relevan</w:t>
      </w:r>
      <w:proofErr w:type="spellEnd"/>
    </w:p>
    <w:p w:rsidR="00E11837" w:rsidRPr="00B6693E" w:rsidRDefault="00E11837" w:rsidP="002B5D57">
      <w:pPr>
        <w:pStyle w:val="ListParagraph"/>
        <w:spacing w:after="0" w:line="480" w:lineRule="auto"/>
        <w:ind w:left="567" w:firstLine="567"/>
        <w:jc w:val="both"/>
        <w:rPr>
          <w:rFonts w:ascii="Times New Roman" w:hAnsi="Times New Roman" w:cs="Times New Roman"/>
          <w:sz w:val="24"/>
          <w:szCs w:val="24"/>
        </w:rPr>
      </w:pPr>
      <w:r w:rsidRPr="00B6693E">
        <w:rPr>
          <w:rFonts w:ascii="Times New Roman" w:hAnsi="Times New Roman" w:cs="Times New Roman"/>
          <w:sz w:val="24"/>
          <w:szCs w:val="24"/>
        </w:rPr>
        <w:tab/>
        <w:t>Hasil dari penelitian terdahulu dapat dijadikan pertimbangan peneliti dalam membuktikan dan menjawab permasalahan yang diajukan antara lain.</w:t>
      </w:r>
    </w:p>
    <w:p w:rsidR="002B5D57" w:rsidRPr="00B6693E" w:rsidRDefault="002B5D57" w:rsidP="002B5D57">
      <w:pPr>
        <w:pStyle w:val="ListParagraph"/>
        <w:spacing w:after="0" w:line="360" w:lineRule="auto"/>
        <w:ind w:left="567"/>
        <w:jc w:val="center"/>
        <w:rPr>
          <w:rFonts w:ascii="Times New Roman" w:hAnsi="Times New Roman" w:cs="Times New Roman"/>
          <w:szCs w:val="24"/>
        </w:rPr>
      </w:pPr>
      <w:r w:rsidRPr="00B6693E">
        <w:rPr>
          <w:rFonts w:ascii="Times New Roman" w:hAnsi="Times New Roman" w:cs="Times New Roman"/>
          <w:szCs w:val="24"/>
        </w:rPr>
        <w:t>Tabel II.1</w:t>
      </w:r>
    </w:p>
    <w:p w:rsidR="002B5D57" w:rsidRPr="00B6693E" w:rsidRDefault="002B5D57" w:rsidP="002B5D57">
      <w:pPr>
        <w:pStyle w:val="ListParagraph"/>
        <w:spacing w:after="0" w:line="360" w:lineRule="auto"/>
        <w:ind w:left="567"/>
        <w:jc w:val="center"/>
        <w:rPr>
          <w:rFonts w:ascii="Times New Roman" w:hAnsi="Times New Roman" w:cs="Times New Roman"/>
          <w:szCs w:val="24"/>
        </w:rPr>
      </w:pPr>
      <w:r w:rsidRPr="00B6693E">
        <w:rPr>
          <w:rFonts w:ascii="Times New Roman" w:hAnsi="Times New Roman" w:cs="Times New Roman"/>
          <w:szCs w:val="24"/>
        </w:rPr>
        <w:t>Penelitian Terdahulu Yang Relevan</w:t>
      </w:r>
    </w:p>
    <w:tbl>
      <w:tblPr>
        <w:tblStyle w:val="TableGrid"/>
        <w:tblpPr w:leftFromText="180" w:rightFromText="180" w:vertAnchor="page" w:horzAnchor="page" w:tblpX="2758" w:tblpY="5761"/>
        <w:tblW w:w="7621" w:type="dxa"/>
        <w:tblLook w:val="04A0" w:firstRow="1" w:lastRow="0" w:firstColumn="1" w:lastColumn="0" w:noHBand="0" w:noVBand="1"/>
      </w:tblPr>
      <w:tblGrid>
        <w:gridCol w:w="567"/>
        <w:gridCol w:w="2802"/>
        <w:gridCol w:w="1984"/>
        <w:gridCol w:w="2268"/>
      </w:tblGrid>
      <w:tr w:rsidR="002B5D57" w:rsidRPr="00B6693E" w:rsidTr="0057170D">
        <w:trPr>
          <w:trHeight w:val="566"/>
        </w:trPr>
        <w:tc>
          <w:tcPr>
            <w:tcW w:w="567" w:type="dxa"/>
          </w:tcPr>
          <w:p w:rsidR="002B5D57" w:rsidRPr="00B6693E" w:rsidRDefault="002B5D57" w:rsidP="00F57BCC">
            <w:pPr>
              <w:pStyle w:val="ListParagraph"/>
              <w:ind w:left="0"/>
              <w:jc w:val="center"/>
              <w:rPr>
                <w:b/>
                <w:sz w:val="8"/>
                <w:szCs w:val="22"/>
                <w:lang w:val="en-US"/>
              </w:rPr>
            </w:pPr>
          </w:p>
          <w:p w:rsidR="002B5D57" w:rsidRPr="00B6693E" w:rsidRDefault="002B5D57" w:rsidP="00F57BCC">
            <w:pPr>
              <w:pStyle w:val="ListParagraph"/>
              <w:ind w:left="0"/>
              <w:jc w:val="center"/>
              <w:rPr>
                <w:b/>
                <w:sz w:val="22"/>
                <w:szCs w:val="22"/>
              </w:rPr>
            </w:pPr>
            <w:r w:rsidRPr="00B6693E">
              <w:rPr>
                <w:b/>
                <w:sz w:val="22"/>
                <w:szCs w:val="22"/>
              </w:rPr>
              <w:t>No</w:t>
            </w:r>
          </w:p>
        </w:tc>
        <w:tc>
          <w:tcPr>
            <w:tcW w:w="2802" w:type="dxa"/>
          </w:tcPr>
          <w:p w:rsidR="002B5D57" w:rsidRPr="00B6693E" w:rsidRDefault="002B5D57" w:rsidP="00F57BCC">
            <w:pPr>
              <w:pStyle w:val="ListParagraph"/>
              <w:ind w:left="0"/>
              <w:jc w:val="center"/>
              <w:rPr>
                <w:b/>
                <w:sz w:val="10"/>
                <w:szCs w:val="22"/>
              </w:rPr>
            </w:pPr>
          </w:p>
          <w:p w:rsidR="002B5D57" w:rsidRPr="00B6693E" w:rsidRDefault="002B5D57" w:rsidP="00F57BCC">
            <w:pPr>
              <w:pStyle w:val="ListParagraph"/>
              <w:ind w:left="0"/>
              <w:jc w:val="center"/>
              <w:rPr>
                <w:b/>
                <w:sz w:val="22"/>
                <w:szCs w:val="22"/>
                <w:lang w:val="en-US"/>
              </w:rPr>
            </w:pPr>
            <w:r w:rsidRPr="00B6693E">
              <w:rPr>
                <w:b/>
                <w:sz w:val="22"/>
                <w:szCs w:val="22"/>
              </w:rPr>
              <w:t>Judul</w:t>
            </w:r>
            <w:r w:rsidRPr="00B6693E">
              <w:rPr>
                <w:b/>
                <w:sz w:val="22"/>
                <w:szCs w:val="22"/>
                <w:lang w:val="en-US"/>
              </w:rPr>
              <w:t xml:space="preserve">, </w:t>
            </w:r>
            <w:r w:rsidRPr="00B6693E">
              <w:rPr>
                <w:b/>
                <w:sz w:val="22"/>
                <w:szCs w:val="22"/>
              </w:rPr>
              <w:t>Nama Peneliti &amp; Tahun</w:t>
            </w:r>
          </w:p>
        </w:tc>
        <w:tc>
          <w:tcPr>
            <w:tcW w:w="1984" w:type="dxa"/>
          </w:tcPr>
          <w:p w:rsidR="002B5D57" w:rsidRPr="00B6693E" w:rsidRDefault="002B5D57" w:rsidP="00F57BCC">
            <w:pPr>
              <w:pStyle w:val="ListParagraph"/>
              <w:ind w:left="0"/>
              <w:jc w:val="center"/>
              <w:rPr>
                <w:b/>
                <w:sz w:val="10"/>
                <w:szCs w:val="22"/>
                <w:lang w:val="en-US"/>
              </w:rPr>
            </w:pPr>
          </w:p>
          <w:p w:rsidR="002B5D57" w:rsidRPr="00B6693E" w:rsidRDefault="002B5D57" w:rsidP="00F57BCC">
            <w:pPr>
              <w:pStyle w:val="ListParagraph"/>
              <w:ind w:left="0"/>
              <w:jc w:val="center"/>
              <w:rPr>
                <w:b/>
                <w:sz w:val="22"/>
                <w:szCs w:val="22"/>
              </w:rPr>
            </w:pPr>
            <w:r w:rsidRPr="00B6693E">
              <w:rPr>
                <w:b/>
                <w:sz w:val="22"/>
                <w:szCs w:val="22"/>
              </w:rPr>
              <w:t>Metode</w:t>
            </w:r>
            <w:r w:rsidRPr="00B6693E">
              <w:rPr>
                <w:b/>
                <w:sz w:val="22"/>
                <w:szCs w:val="22"/>
                <w:lang w:val="en-US"/>
              </w:rPr>
              <w:t xml:space="preserve"> </w:t>
            </w:r>
            <w:r w:rsidRPr="00B6693E">
              <w:rPr>
                <w:b/>
                <w:sz w:val="22"/>
                <w:szCs w:val="22"/>
              </w:rPr>
              <w:t>Penelitian</w:t>
            </w:r>
          </w:p>
        </w:tc>
        <w:tc>
          <w:tcPr>
            <w:tcW w:w="2268" w:type="dxa"/>
          </w:tcPr>
          <w:p w:rsidR="002B5D57" w:rsidRPr="00B6693E" w:rsidRDefault="002B5D57" w:rsidP="00F57BCC">
            <w:pPr>
              <w:pStyle w:val="ListParagraph"/>
              <w:ind w:left="0"/>
              <w:jc w:val="center"/>
              <w:rPr>
                <w:b/>
                <w:sz w:val="10"/>
                <w:szCs w:val="22"/>
              </w:rPr>
            </w:pPr>
          </w:p>
          <w:p w:rsidR="002B5D57" w:rsidRPr="00B6693E" w:rsidRDefault="002B5D57" w:rsidP="00F57BCC">
            <w:pPr>
              <w:pStyle w:val="ListParagraph"/>
              <w:ind w:left="0"/>
              <w:jc w:val="center"/>
              <w:rPr>
                <w:b/>
                <w:sz w:val="22"/>
                <w:szCs w:val="22"/>
                <w:lang w:val="en-US"/>
              </w:rPr>
            </w:pPr>
            <w:r w:rsidRPr="00B6693E">
              <w:rPr>
                <w:b/>
                <w:sz w:val="22"/>
                <w:szCs w:val="22"/>
              </w:rPr>
              <w:t xml:space="preserve">Hasil </w:t>
            </w:r>
            <w:proofErr w:type="spellStart"/>
            <w:r w:rsidRPr="00B6693E">
              <w:rPr>
                <w:b/>
                <w:sz w:val="22"/>
                <w:szCs w:val="22"/>
                <w:lang w:val="en-US"/>
              </w:rPr>
              <w:t>Temuan</w:t>
            </w:r>
            <w:proofErr w:type="spellEnd"/>
          </w:p>
        </w:tc>
      </w:tr>
      <w:tr w:rsidR="002B5D57" w:rsidRPr="00B6693E" w:rsidTr="0057170D">
        <w:trPr>
          <w:trHeight w:val="2818"/>
        </w:trPr>
        <w:tc>
          <w:tcPr>
            <w:tcW w:w="567" w:type="dxa"/>
          </w:tcPr>
          <w:p w:rsidR="002B5D57" w:rsidRPr="00B6693E" w:rsidRDefault="002B5D57" w:rsidP="00F57BCC">
            <w:pPr>
              <w:jc w:val="center"/>
              <w:rPr>
                <w:sz w:val="22"/>
                <w:szCs w:val="22"/>
              </w:rPr>
            </w:pPr>
            <w:r w:rsidRPr="00B6693E">
              <w:rPr>
                <w:sz w:val="22"/>
                <w:szCs w:val="22"/>
              </w:rPr>
              <w:t>1.</w:t>
            </w:r>
          </w:p>
        </w:tc>
        <w:tc>
          <w:tcPr>
            <w:tcW w:w="2802" w:type="dxa"/>
          </w:tcPr>
          <w:p w:rsidR="002B5D57" w:rsidRPr="00B6693E" w:rsidRDefault="002B5D57" w:rsidP="00F57BCC">
            <w:pPr>
              <w:jc w:val="both"/>
              <w:rPr>
                <w:sz w:val="22"/>
                <w:szCs w:val="22"/>
                <w:lang w:val="en-US"/>
              </w:rPr>
            </w:pPr>
            <w:r w:rsidRPr="00B6693E">
              <w:rPr>
                <w:sz w:val="22"/>
                <w:szCs w:val="22"/>
              </w:rPr>
              <w:t>Pengaruh Motivasi, Disiplin dan Kepuasan Kerja Terhadap Kinerja Karyawan</w:t>
            </w:r>
            <w:r w:rsidRPr="00B6693E">
              <w:rPr>
                <w:sz w:val="22"/>
                <w:szCs w:val="22"/>
                <w:lang w:val="en-US"/>
              </w:rPr>
              <w:t xml:space="preserve"> </w:t>
            </w:r>
            <w:r w:rsidRPr="00B6693E">
              <w:rPr>
                <w:rFonts w:eastAsiaTheme="minorHAnsi"/>
                <w:sz w:val="22"/>
                <w:szCs w:val="22"/>
              </w:rPr>
              <w:t>Pada PT. Angkasa Pura II (Persero) Kantor Cabang Kualanamu</w:t>
            </w:r>
          </w:p>
          <w:p w:rsidR="002B5D57" w:rsidRPr="00B6693E" w:rsidRDefault="002B5D57" w:rsidP="00F57BCC">
            <w:pPr>
              <w:jc w:val="both"/>
              <w:rPr>
                <w:sz w:val="22"/>
                <w:szCs w:val="22"/>
                <w:lang w:val="en-US"/>
              </w:rPr>
            </w:pPr>
          </w:p>
          <w:p w:rsidR="002B5D57" w:rsidRPr="00B6693E" w:rsidRDefault="002B5D57" w:rsidP="00F57BCC">
            <w:pPr>
              <w:pStyle w:val="Default"/>
              <w:jc w:val="both"/>
              <w:rPr>
                <w:rFonts w:eastAsiaTheme="minorHAnsi"/>
                <w:sz w:val="22"/>
                <w:szCs w:val="22"/>
                <w:lang w:eastAsia="en-US"/>
              </w:rPr>
            </w:pPr>
            <w:r w:rsidRPr="00B6693E">
              <w:rPr>
                <w:color w:val="auto"/>
                <w:sz w:val="22"/>
                <w:szCs w:val="22"/>
              </w:rPr>
              <w:t>(</w:t>
            </w:r>
            <w:proofErr w:type="spellStart"/>
            <w:r w:rsidR="0022666A" w:rsidRPr="00B6693E">
              <w:rPr>
                <w:sz w:val="22"/>
                <w:szCs w:val="22"/>
              </w:rPr>
              <w:t>Sandhi</w:t>
            </w:r>
            <w:proofErr w:type="spellEnd"/>
            <w:r w:rsidR="0022666A" w:rsidRPr="00B6693E">
              <w:rPr>
                <w:sz w:val="22"/>
                <w:szCs w:val="22"/>
              </w:rPr>
              <w:t xml:space="preserve"> </w:t>
            </w:r>
            <w:proofErr w:type="spellStart"/>
            <w:r w:rsidR="0022666A" w:rsidRPr="00B6693E">
              <w:rPr>
                <w:sz w:val="22"/>
                <w:szCs w:val="22"/>
              </w:rPr>
              <w:t>Fialy</w:t>
            </w:r>
            <w:proofErr w:type="spellEnd"/>
            <w:r w:rsidRPr="00B6693E">
              <w:rPr>
                <w:sz w:val="22"/>
                <w:szCs w:val="22"/>
              </w:rPr>
              <w:t xml:space="preserve"> </w:t>
            </w:r>
            <w:proofErr w:type="spellStart"/>
            <w:r w:rsidRPr="00B6693E">
              <w:rPr>
                <w:sz w:val="22"/>
                <w:szCs w:val="22"/>
              </w:rPr>
              <w:t>Harahap</w:t>
            </w:r>
            <w:proofErr w:type="spellEnd"/>
            <w:r w:rsidRPr="00B6693E">
              <w:rPr>
                <w:sz w:val="22"/>
                <w:szCs w:val="22"/>
              </w:rPr>
              <w:t xml:space="preserve"> </w:t>
            </w:r>
            <w:r w:rsidR="0022666A" w:rsidRPr="00B6693E">
              <w:rPr>
                <w:sz w:val="22"/>
                <w:szCs w:val="22"/>
                <w:lang w:val="id-ID"/>
              </w:rPr>
              <w:t xml:space="preserve">&amp; </w:t>
            </w:r>
            <w:proofErr w:type="spellStart"/>
            <w:r w:rsidRPr="00B6693E">
              <w:rPr>
                <w:rFonts w:eastAsiaTheme="minorHAnsi"/>
                <w:sz w:val="22"/>
                <w:szCs w:val="22"/>
              </w:rPr>
              <w:t>Satria</w:t>
            </w:r>
            <w:proofErr w:type="spellEnd"/>
            <w:r w:rsidRPr="00B6693E">
              <w:rPr>
                <w:rFonts w:eastAsiaTheme="minorHAnsi"/>
                <w:sz w:val="22"/>
                <w:szCs w:val="22"/>
              </w:rPr>
              <w:t xml:space="preserve"> </w:t>
            </w:r>
            <w:proofErr w:type="spellStart"/>
            <w:r w:rsidRPr="00B6693E">
              <w:rPr>
                <w:rFonts w:eastAsiaTheme="minorHAnsi"/>
                <w:sz w:val="22"/>
                <w:szCs w:val="22"/>
              </w:rPr>
              <w:t>Tirtayasa</w:t>
            </w:r>
            <w:proofErr w:type="spellEnd"/>
            <w:r w:rsidRPr="00B6693E">
              <w:rPr>
                <w:rFonts w:eastAsiaTheme="minorHAnsi"/>
                <w:sz w:val="22"/>
                <w:szCs w:val="22"/>
                <w:lang w:eastAsia="en-US"/>
              </w:rPr>
              <w:t xml:space="preserve"> </w:t>
            </w:r>
            <w:r w:rsidRPr="00B6693E">
              <w:rPr>
                <w:color w:val="auto"/>
                <w:sz w:val="22"/>
                <w:szCs w:val="22"/>
              </w:rPr>
              <w:t>; 20</w:t>
            </w:r>
            <w:r w:rsidRPr="00B6693E">
              <w:rPr>
                <w:sz w:val="22"/>
                <w:szCs w:val="22"/>
              </w:rPr>
              <w:t>20</w:t>
            </w:r>
            <w:r w:rsidRPr="00B6693E">
              <w:rPr>
                <w:color w:val="auto"/>
                <w:sz w:val="22"/>
                <w:szCs w:val="22"/>
              </w:rPr>
              <w:t>)</w:t>
            </w: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lang w:val="en-US"/>
              </w:rPr>
            </w:pPr>
          </w:p>
          <w:p w:rsidR="002B5D57" w:rsidRPr="00B6693E" w:rsidRDefault="002B5D57" w:rsidP="00F57BCC">
            <w:pPr>
              <w:rPr>
                <w:sz w:val="22"/>
                <w:szCs w:val="22"/>
              </w:rPr>
            </w:pPr>
            <w:r w:rsidRPr="00B6693E">
              <w:rPr>
                <w:sz w:val="22"/>
                <w:szCs w:val="22"/>
              </w:rPr>
              <w:t xml:space="preserve">Populasi : </w:t>
            </w:r>
            <w:r w:rsidRPr="00B6693E">
              <w:rPr>
                <w:sz w:val="22"/>
                <w:szCs w:val="22"/>
                <w:lang w:val="en-US"/>
              </w:rPr>
              <w:t>35 orang</w:t>
            </w:r>
          </w:p>
          <w:p w:rsidR="002B5D57" w:rsidRPr="00B6693E" w:rsidRDefault="002B5D57" w:rsidP="00F57BCC">
            <w:pPr>
              <w:rPr>
                <w:sz w:val="22"/>
                <w:szCs w:val="22"/>
                <w:lang w:val="en-US"/>
              </w:rPr>
            </w:pPr>
            <w:r w:rsidRPr="00B6693E">
              <w:rPr>
                <w:sz w:val="22"/>
                <w:szCs w:val="22"/>
              </w:rPr>
              <w:t>Sampel</w:t>
            </w:r>
            <w:r w:rsidRPr="00B6693E">
              <w:rPr>
                <w:sz w:val="22"/>
                <w:szCs w:val="22"/>
                <w:lang w:val="en-US"/>
              </w:rPr>
              <w:t xml:space="preserve"> : 35 orang</w:t>
            </w:r>
          </w:p>
          <w:p w:rsidR="002B5D57" w:rsidRPr="00B6693E" w:rsidRDefault="002B5D57" w:rsidP="00F57BCC">
            <w:pPr>
              <w:rPr>
                <w:i/>
                <w:sz w:val="22"/>
                <w:szCs w:val="22"/>
                <w:lang w:val="en-US"/>
              </w:rPr>
            </w:pPr>
          </w:p>
          <w:p w:rsidR="002B5D57" w:rsidRPr="00B6693E" w:rsidRDefault="002B5D57" w:rsidP="00F57BCC">
            <w:pPr>
              <w:rPr>
                <w:i/>
                <w:sz w:val="22"/>
                <w:szCs w:val="22"/>
                <w:lang w:val="en-US"/>
              </w:rPr>
            </w:pPr>
            <w:r w:rsidRPr="00B6693E">
              <w:rPr>
                <w:i/>
                <w:sz w:val="22"/>
                <w:szCs w:val="22"/>
                <w:lang w:val="en-US"/>
              </w:rPr>
              <w:t xml:space="preserve">Sampling </w:t>
            </w:r>
            <w:proofErr w:type="spellStart"/>
            <w:r w:rsidRPr="00B6693E">
              <w:rPr>
                <w:i/>
                <w:sz w:val="22"/>
                <w:szCs w:val="22"/>
                <w:lang w:val="en-US"/>
              </w:rPr>
              <w:t>jenuh</w:t>
            </w:r>
            <w:proofErr w:type="spellEnd"/>
          </w:p>
          <w:p w:rsidR="002B5D57" w:rsidRPr="00B6693E" w:rsidRDefault="002B5D57" w:rsidP="00F57BCC">
            <w:pPr>
              <w:rPr>
                <w:i/>
                <w:sz w:val="22"/>
                <w:szCs w:val="22"/>
                <w:lang w:val="en-US"/>
              </w:rPr>
            </w:pPr>
            <w:proofErr w:type="spellStart"/>
            <w:r w:rsidRPr="00B6693E">
              <w:rPr>
                <w:i/>
                <w:sz w:val="22"/>
                <w:szCs w:val="22"/>
                <w:lang w:val="en-US"/>
              </w:rPr>
              <w:t>kuesioner</w:t>
            </w:r>
            <w:proofErr w:type="spellEnd"/>
          </w:p>
          <w:p w:rsidR="002B5D57" w:rsidRPr="00B6693E" w:rsidRDefault="002B5D57" w:rsidP="00F57BCC">
            <w:pPr>
              <w:rPr>
                <w:sz w:val="22"/>
                <w:szCs w:val="22"/>
                <w:lang w:val="en-US"/>
              </w:rPr>
            </w:pPr>
          </w:p>
          <w:p w:rsidR="002B5D57" w:rsidRPr="00B6693E" w:rsidRDefault="002B5D57" w:rsidP="00F57BCC">
            <w:pPr>
              <w:rPr>
                <w:sz w:val="22"/>
                <w:szCs w:val="22"/>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C14664" w:rsidRDefault="002B5D57" w:rsidP="00F57BCC">
            <w:pPr>
              <w:rPr>
                <w:sz w:val="22"/>
                <w:szCs w:val="22"/>
                <w:lang w:val="en-US"/>
              </w:rPr>
            </w:pPr>
          </w:p>
        </w:tc>
        <w:tc>
          <w:tcPr>
            <w:tcW w:w="2268" w:type="dxa"/>
          </w:tcPr>
          <w:p w:rsidR="002B5D57" w:rsidRPr="00B6693E" w:rsidRDefault="002B5D57" w:rsidP="00F57BCC">
            <w:pPr>
              <w:jc w:val="both"/>
              <w:rPr>
                <w:sz w:val="22"/>
                <w:szCs w:val="22"/>
                <w:lang w:val="en-US"/>
              </w:rPr>
            </w:pPr>
            <w:r w:rsidRPr="00B6693E">
              <w:rPr>
                <w:sz w:val="22"/>
                <w:szCs w:val="22"/>
                <w:lang w:val="en-US"/>
              </w:rPr>
              <w:t>M</w:t>
            </w:r>
            <w:r w:rsidRPr="00B6693E">
              <w:rPr>
                <w:sz w:val="22"/>
                <w:szCs w:val="22"/>
              </w:rPr>
              <w:t xml:space="preserve">otivasi, </w:t>
            </w:r>
            <w:r w:rsidRPr="00B6693E">
              <w:rPr>
                <w:sz w:val="22"/>
                <w:szCs w:val="22"/>
                <w:lang w:val="en-US"/>
              </w:rPr>
              <w:t>D</w:t>
            </w:r>
            <w:r w:rsidRPr="00B6693E">
              <w:rPr>
                <w:sz w:val="22"/>
                <w:szCs w:val="22"/>
              </w:rPr>
              <w:t xml:space="preserve">isiplin dan </w:t>
            </w:r>
            <w:r w:rsidRPr="00B6693E">
              <w:rPr>
                <w:sz w:val="22"/>
                <w:szCs w:val="22"/>
                <w:lang w:val="en-US"/>
              </w:rPr>
              <w:t>K</w:t>
            </w:r>
            <w:r w:rsidRPr="00B6693E">
              <w:rPr>
                <w:sz w:val="22"/>
                <w:szCs w:val="22"/>
              </w:rPr>
              <w:t xml:space="preserve">epuasan </w:t>
            </w:r>
            <w:r w:rsidRPr="00B6693E">
              <w:rPr>
                <w:sz w:val="22"/>
                <w:szCs w:val="22"/>
                <w:lang w:val="en-US"/>
              </w:rPr>
              <w:t>K</w:t>
            </w:r>
            <w:r w:rsidRPr="00B6693E">
              <w:rPr>
                <w:sz w:val="22"/>
                <w:szCs w:val="22"/>
              </w:rPr>
              <w:t>erja berpengaruh positif dan signifikan terhadap kinerja karyawan di PT. Angkasa Pura II (Persero) Kantor Cabang Kualanamu</w:t>
            </w: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rPr>
              <w:t>2.</w:t>
            </w:r>
          </w:p>
        </w:tc>
        <w:tc>
          <w:tcPr>
            <w:tcW w:w="2802" w:type="dxa"/>
          </w:tcPr>
          <w:p w:rsidR="002B5D57" w:rsidRPr="00B6693E" w:rsidRDefault="002B5D57" w:rsidP="00F57BCC">
            <w:pPr>
              <w:jc w:val="both"/>
              <w:rPr>
                <w:sz w:val="22"/>
                <w:szCs w:val="22"/>
                <w:lang w:val="en-US"/>
              </w:rPr>
            </w:pPr>
            <w:r w:rsidRPr="00B6693E">
              <w:rPr>
                <w:rFonts w:eastAsiaTheme="minorHAnsi"/>
                <w:sz w:val="22"/>
                <w:szCs w:val="22"/>
              </w:rPr>
              <w:t>Pengaruh Disiplin Dan Motivasi Kerja Terhadap Kinerja Karyawan Di P</w:t>
            </w:r>
            <w:r w:rsidRPr="00B6693E">
              <w:rPr>
                <w:rFonts w:eastAsiaTheme="minorHAnsi"/>
                <w:sz w:val="22"/>
                <w:szCs w:val="22"/>
                <w:lang w:val="en-US"/>
              </w:rPr>
              <w:t>T.</w:t>
            </w:r>
            <w:r w:rsidRPr="00B6693E">
              <w:rPr>
                <w:rFonts w:eastAsiaTheme="minorHAnsi"/>
                <w:sz w:val="22"/>
                <w:szCs w:val="22"/>
              </w:rPr>
              <w:t xml:space="preserve"> Homasindo Sukses Abadi</w:t>
            </w:r>
          </w:p>
          <w:p w:rsidR="002B5D57" w:rsidRPr="00B6693E" w:rsidRDefault="002B5D57" w:rsidP="00F57BCC">
            <w:pPr>
              <w:jc w:val="both"/>
              <w:rPr>
                <w:sz w:val="22"/>
                <w:szCs w:val="22"/>
                <w:lang w:val="en-US"/>
              </w:rPr>
            </w:pPr>
          </w:p>
          <w:p w:rsidR="002B5D57" w:rsidRPr="00B6693E" w:rsidRDefault="002B5D57" w:rsidP="00F57BCC">
            <w:pPr>
              <w:pStyle w:val="Default"/>
              <w:jc w:val="both"/>
              <w:rPr>
                <w:rFonts w:eastAsiaTheme="minorHAnsi"/>
                <w:color w:val="auto"/>
                <w:sz w:val="22"/>
                <w:szCs w:val="22"/>
                <w:lang w:eastAsia="en-US"/>
              </w:rPr>
            </w:pPr>
            <w:r w:rsidRPr="00B6693E">
              <w:rPr>
                <w:color w:val="auto"/>
                <w:sz w:val="22"/>
                <w:szCs w:val="22"/>
              </w:rPr>
              <w:t>(</w:t>
            </w:r>
            <w:proofErr w:type="spellStart"/>
            <w:r w:rsidRPr="00B6693E">
              <w:rPr>
                <w:color w:val="auto"/>
                <w:sz w:val="22"/>
                <w:szCs w:val="22"/>
                <w:lang w:eastAsia="en-US"/>
              </w:rPr>
              <w:t>Supriandi</w:t>
            </w:r>
            <w:proofErr w:type="spellEnd"/>
            <w:r w:rsidRPr="00B6693E">
              <w:rPr>
                <w:color w:val="auto"/>
                <w:sz w:val="22"/>
                <w:szCs w:val="22"/>
                <w:lang w:eastAsia="en-US"/>
              </w:rPr>
              <w:t xml:space="preserve">, </w:t>
            </w:r>
            <w:proofErr w:type="spellStart"/>
            <w:r w:rsidRPr="00B6693E">
              <w:rPr>
                <w:color w:val="auto"/>
                <w:sz w:val="22"/>
                <w:szCs w:val="22"/>
                <w:lang w:eastAsia="en-US"/>
              </w:rPr>
              <w:t>Jontro</w:t>
            </w:r>
            <w:proofErr w:type="spellEnd"/>
            <w:r w:rsidRPr="00B6693E">
              <w:rPr>
                <w:color w:val="auto"/>
                <w:sz w:val="22"/>
                <w:szCs w:val="22"/>
                <w:lang w:eastAsia="en-US"/>
              </w:rPr>
              <w:t xml:space="preserve"> </w:t>
            </w:r>
            <w:proofErr w:type="spellStart"/>
            <w:r w:rsidRPr="00B6693E">
              <w:rPr>
                <w:color w:val="auto"/>
                <w:sz w:val="22"/>
                <w:szCs w:val="22"/>
                <w:lang w:eastAsia="en-US"/>
              </w:rPr>
              <w:t>Simanjuntak</w:t>
            </w:r>
            <w:proofErr w:type="spellEnd"/>
            <w:r w:rsidRPr="00B6693E">
              <w:rPr>
                <w:color w:val="auto"/>
                <w:sz w:val="22"/>
                <w:szCs w:val="22"/>
                <w:lang w:eastAsia="en-US"/>
              </w:rPr>
              <w:t xml:space="preserve"> </w:t>
            </w:r>
            <w:r w:rsidRPr="00B6693E">
              <w:rPr>
                <w:color w:val="auto"/>
                <w:sz w:val="22"/>
                <w:szCs w:val="22"/>
              </w:rPr>
              <w:t>; 2020)</w:t>
            </w:r>
          </w:p>
          <w:p w:rsidR="002B5D57" w:rsidRPr="00B6693E" w:rsidRDefault="002B5D57" w:rsidP="00F57BCC">
            <w:pPr>
              <w:jc w:val="both"/>
              <w:rPr>
                <w:sz w:val="22"/>
                <w:szCs w:val="22"/>
              </w:rPr>
            </w:pP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Pr="00B6693E">
              <w:rPr>
                <w:sz w:val="22"/>
                <w:szCs w:val="22"/>
                <w:lang w:val="en-US"/>
              </w:rPr>
              <w:t>103 orang</w:t>
            </w:r>
            <w:r w:rsidRPr="00B6693E">
              <w:rPr>
                <w:sz w:val="22"/>
                <w:szCs w:val="22"/>
              </w:rPr>
              <w:t xml:space="preserve"> </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103 orang</w:t>
            </w:r>
          </w:p>
          <w:p w:rsidR="002B5D57" w:rsidRPr="00B6693E" w:rsidRDefault="002B5D57" w:rsidP="00F57BCC">
            <w:pPr>
              <w:rPr>
                <w:sz w:val="22"/>
                <w:szCs w:val="22"/>
              </w:rPr>
            </w:pPr>
          </w:p>
          <w:p w:rsidR="002B5D57" w:rsidRPr="00B6693E" w:rsidRDefault="002B5D57" w:rsidP="00F57BCC">
            <w:pPr>
              <w:rPr>
                <w:i/>
                <w:sz w:val="22"/>
                <w:szCs w:val="22"/>
                <w:lang w:val="en-US"/>
              </w:rPr>
            </w:pPr>
            <w:r w:rsidRPr="00B6693E">
              <w:rPr>
                <w:i/>
                <w:sz w:val="22"/>
                <w:szCs w:val="22"/>
                <w:lang w:val="en-US"/>
              </w:rPr>
              <w:t>purposive sampling method</w:t>
            </w:r>
          </w:p>
          <w:p w:rsidR="002B5D57" w:rsidRPr="00B6693E" w:rsidRDefault="002B5D57" w:rsidP="00F57BCC">
            <w:pPr>
              <w:rPr>
                <w:i/>
                <w:sz w:val="22"/>
                <w:szCs w:val="22"/>
                <w:lang w:val="en-US"/>
              </w:rPr>
            </w:pPr>
            <w:proofErr w:type="spellStart"/>
            <w:r w:rsidRPr="00B6693E">
              <w:rPr>
                <w:i/>
                <w:sz w:val="22"/>
                <w:szCs w:val="22"/>
                <w:lang w:val="en-US"/>
              </w:rPr>
              <w:t>kuesioner</w:t>
            </w:r>
            <w:proofErr w:type="spellEnd"/>
          </w:p>
          <w:p w:rsidR="002B5D57" w:rsidRPr="00B6693E" w:rsidRDefault="002B5D57" w:rsidP="00F57BCC">
            <w:pPr>
              <w:rPr>
                <w:sz w:val="22"/>
                <w:szCs w:val="22"/>
              </w:rPr>
            </w:pPr>
          </w:p>
          <w:p w:rsidR="002B5D57" w:rsidRPr="00B6693E" w:rsidRDefault="002B5D57" w:rsidP="00F57BCC">
            <w:pPr>
              <w:rPr>
                <w:sz w:val="22"/>
                <w:szCs w:val="22"/>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C14664" w:rsidRDefault="002B5D57" w:rsidP="00F57BCC">
            <w:pPr>
              <w:rPr>
                <w:sz w:val="22"/>
                <w:szCs w:val="22"/>
                <w:lang w:val="en-US"/>
              </w:rPr>
            </w:pPr>
          </w:p>
        </w:tc>
        <w:tc>
          <w:tcPr>
            <w:tcW w:w="2268" w:type="dxa"/>
          </w:tcPr>
          <w:p w:rsidR="002B5D57" w:rsidRPr="00B6693E" w:rsidRDefault="002B5D57" w:rsidP="00F57BCC">
            <w:pPr>
              <w:jc w:val="both"/>
              <w:rPr>
                <w:sz w:val="22"/>
                <w:szCs w:val="22"/>
                <w:lang w:val="en-US"/>
              </w:rPr>
            </w:pPr>
            <w:proofErr w:type="spellStart"/>
            <w:r w:rsidRPr="00B6693E">
              <w:rPr>
                <w:sz w:val="22"/>
                <w:szCs w:val="22"/>
                <w:lang w:val="en-US"/>
              </w:rPr>
              <w:t>Disiplin</w:t>
            </w:r>
            <w:proofErr w:type="spellEnd"/>
            <w:r w:rsidRPr="00B6693E">
              <w:rPr>
                <w:sz w:val="22"/>
                <w:szCs w:val="22"/>
                <w:lang w:val="en-US"/>
              </w:rPr>
              <w:t xml:space="preserve"> </w:t>
            </w:r>
            <w:proofErr w:type="spellStart"/>
            <w:r w:rsidRPr="00B6693E">
              <w:rPr>
                <w:sz w:val="22"/>
                <w:szCs w:val="22"/>
                <w:lang w:val="en-US"/>
              </w:rPr>
              <w:t>dan</w:t>
            </w:r>
            <w:proofErr w:type="spellEnd"/>
            <w:r w:rsidRPr="00B6693E">
              <w:rPr>
                <w:sz w:val="22"/>
                <w:szCs w:val="22"/>
              </w:rPr>
              <w:t xml:space="preserve"> </w:t>
            </w:r>
            <w:proofErr w:type="spellStart"/>
            <w:r w:rsidRPr="00B6693E">
              <w:rPr>
                <w:sz w:val="22"/>
                <w:szCs w:val="22"/>
                <w:lang w:val="en-US"/>
              </w:rPr>
              <w:t>Motivasi</w:t>
            </w:r>
            <w:proofErr w:type="spellEnd"/>
            <w:r w:rsidRPr="00B6693E">
              <w:rPr>
                <w:sz w:val="22"/>
                <w:szCs w:val="22"/>
              </w:rPr>
              <w:t xml:space="preserve"> </w:t>
            </w:r>
            <w:r w:rsidRPr="00B6693E">
              <w:rPr>
                <w:sz w:val="22"/>
                <w:szCs w:val="22"/>
                <w:lang w:val="en-US"/>
              </w:rPr>
              <w:t>K</w:t>
            </w:r>
            <w:r w:rsidRPr="00B6693E">
              <w:rPr>
                <w:sz w:val="22"/>
                <w:szCs w:val="22"/>
              </w:rPr>
              <w:t>erja berpengaruh positif dan signifikan terhadap kinerja karyawan</w:t>
            </w:r>
            <w:r w:rsidRPr="00B6693E">
              <w:rPr>
                <w:sz w:val="22"/>
                <w:szCs w:val="22"/>
                <w:lang w:val="en-US"/>
              </w:rPr>
              <w:t xml:space="preserve"> </w:t>
            </w:r>
            <w:r w:rsidRPr="00B6693E">
              <w:rPr>
                <w:sz w:val="22"/>
                <w:szCs w:val="22"/>
              </w:rPr>
              <w:t>di</w:t>
            </w:r>
            <w:r w:rsidRPr="00B6693E">
              <w:rPr>
                <w:sz w:val="22"/>
                <w:szCs w:val="22"/>
                <w:lang w:val="en-US"/>
              </w:rPr>
              <w:t xml:space="preserve"> P</w:t>
            </w:r>
            <w:r w:rsidRPr="00B6693E">
              <w:rPr>
                <w:rFonts w:eastAsiaTheme="minorHAnsi"/>
                <w:sz w:val="22"/>
                <w:szCs w:val="22"/>
                <w:lang w:val="en-US"/>
              </w:rPr>
              <w:t>T.</w:t>
            </w:r>
            <w:r w:rsidRPr="00B6693E">
              <w:rPr>
                <w:rFonts w:eastAsiaTheme="minorHAnsi"/>
                <w:sz w:val="22"/>
                <w:szCs w:val="22"/>
              </w:rPr>
              <w:t xml:space="preserve"> Homasindo Sukses Abadi</w:t>
            </w: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rPr>
              <w:t>3.</w:t>
            </w:r>
          </w:p>
        </w:tc>
        <w:tc>
          <w:tcPr>
            <w:tcW w:w="2802" w:type="dxa"/>
          </w:tcPr>
          <w:p w:rsidR="002B5D57" w:rsidRPr="00B6693E" w:rsidRDefault="002B5D57" w:rsidP="00F57BCC">
            <w:pPr>
              <w:jc w:val="both"/>
              <w:rPr>
                <w:sz w:val="22"/>
                <w:szCs w:val="22"/>
                <w:lang w:val="en-US"/>
              </w:rPr>
            </w:pPr>
            <w:r w:rsidRPr="00B6693E">
              <w:rPr>
                <w:sz w:val="22"/>
                <w:szCs w:val="22"/>
              </w:rPr>
              <w:t>Pengaruh Sistem Informasi Akuntansi Dan Motivasi Kerja Terhadap Kinerja Karyawan Pada PT Wook Global Technology</w:t>
            </w:r>
          </w:p>
          <w:p w:rsidR="002B5D57" w:rsidRPr="00B6693E" w:rsidRDefault="002B5D57" w:rsidP="00F57BCC">
            <w:pPr>
              <w:jc w:val="both"/>
              <w:rPr>
                <w:sz w:val="22"/>
                <w:szCs w:val="22"/>
                <w:lang w:val="en-US"/>
              </w:rPr>
            </w:pPr>
          </w:p>
          <w:p w:rsidR="002B5D57" w:rsidRPr="00B6693E" w:rsidRDefault="002B5D57" w:rsidP="00F57BCC">
            <w:pPr>
              <w:pStyle w:val="Default"/>
              <w:jc w:val="both"/>
              <w:rPr>
                <w:rFonts w:eastAsiaTheme="minorHAnsi"/>
                <w:sz w:val="22"/>
                <w:szCs w:val="22"/>
                <w:lang w:eastAsia="en-US"/>
              </w:rPr>
            </w:pPr>
            <w:r w:rsidRPr="00B6693E">
              <w:rPr>
                <w:color w:val="auto"/>
                <w:sz w:val="22"/>
                <w:szCs w:val="22"/>
              </w:rPr>
              <w:t>(</w:t>
            </w:r>
            <w:r w:rsidR="0022666A" w:rsidRPr="00B6693E">
              <w:rPr>
                <w:rFonts w:eastAsiaTheme="minorHAnsi"/>
                <w:bCs/>
                <w:sz w:val="22"/>
                <w:szCs w:val="22"/>
                <w:lang w:val="id-ID" w:eastAsia="en-US"/>
              </w:rPr>
              <w:t>Ningsih, Y &amp; Natalia, E. Y</w:t>
            </w:r>
            <w:r w:rsidR="00C66B14" w:rsidRPr="00B6693E">
              <w:rPr>
                <w:color w:val="auto"/>
                <w:sz w:val="22"/>
                <w:szCs w:val="22"/>
              </w:rPr>
              <w:t>; 20</w:t>
            </w:r>
            <w:r w:rsidR="00C66B14" w:rsidRPr="00B6693E">
              <w:rPr>
                <w:color w:val="auto"/>
                <w:sz w:val="22"/>
                <w:szCs w:val="22"/>
                <w:lang w:val="id-ID"/>
              </w:rPr>
              <w:t>20</w:t>
            </w:r>
            <w:r w:rsidRPr="00B6693E">
              <w:rPr>
                <w:color w:val="auto"/>
                <w:sz w:val="22"/>
                <w:szCs w:val="22"/>
              </w:rPr>
              <w:t>)</w:t>
            </w:r>
          </w:p>
        </w:tc>
        <w:tc>
          <w:tcPr>
            <w:tcW w:w="1984" w:type="dxa"/>
          </w:tcPr>
          <w:p w:rsidR="002B5D57" w:rsidRPr="00B6693E" w:rsidRDefault="002B5D57" w:rsidP="00F57BCC">
            <w:pPr>
              <w:rPr>
                <w:sz w:val="22"/>
                <w:szCs w:val="22"/>
                <w:lang w:val="en-US"/>
              </w:rPr>
            </w:pPr>
            <w:r w:rsidRPr="00B6693E">
              <w:rPr>
                <w:sz w:val="22"/>
                <w:szCs w:val="22"/>
              </w:rPr>
              <w:t>Kuantitatif</w:t>
            </w:r>
          </w:p>
          <w:p w:rsidR="002B5D57" w:rsidRPr="00B6693E" w:rsidRDefault="002B5D57" w:rsidP="00F57BCC">
            <w:pPr>
              <w:rPr>
                <w:sz w:val="22"/>
                <w:szCs w:val="22"/>
                <w:lang w:val="en-US"/>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Pr="00B6693E">
              <w:rPr>
                <w:sz w:val="22"/>
                <w:szCs w:val="22"/>
                <w:lang w:val="en-US"/>
              </w:rPr>
              <w:t>3</w:t>
            </w:r>
            <w:r w:rsidRPr="00B6693E">
              <w:rPr>
                <w:sz w:val="22"/>
                <w:szCs w:val="22"/>
              </w:rPr>
              <w:t>4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rPr>
              <w:t xml:space="preserve">: </w:t>
            </w:r>
            <w:r w:rsidRPr="00B6693E">
              <w:rPr>
                <w:sz w:val="22"/>
                <w:szCs w:val="22"/>
                <w:lang w:val="en-US"/>
              </w:rPr>
              <w:t>3</w:t>
            </w:r>
            <w:r w:rsidRPr="00B6693E">
              <w:rPr>
                <w:sz w:val="22"/>
                <w:szCs w:val="22"/>
              </w:rPr>
              <w:t>4 orang</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rPr>
              <w:t>Sampel jenuh</w:t>
            </w:r>
          </w:p>
          <w:p w:rsidR="002B5D57" w:rsidRPr="00B6693E" w:rsidRDefault="002B5D57" w:rsidP="00F57BCC">
            <w:pPr>
              <w:rPr>
                <w:sz w:val="22"/>
                <w:szCs w:val="22"/>
              </w:rPr>
            </w:pPr>
          </w:p>
          <w:p w:rsidR="002B5D57" w:rsidRPr="00B6693E" w:rsidRDefault="002B5D57" w:rsidP="00F57BCC">
            <w:pPr>
              <w:rPr>
                <w:sz w:val="22"/>
                <w:szCs w:val="22"/>
                <w:lang w:val="en-US"/>
              </w:rPr>
            </w:pP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B6693E" w:rsidRDefault="002B5D57" w:rsidP="00F57BCC">
            <w:pPr>
              <w:rPr>
                <w:sz w:val="22"/>
                <w:szCs w:val="22"/>
                <w:lang w:val="en-US"/>
              </w:rPr>
            </w:pPr>
          </w:p>
        </w:tc>
        <w:tc>
          <w:tcPr>
            <w:tcW w:w="2268" w:type="dxa"/>
          </w:tcPr>
          <w:p w:rsidR="002B5D57" w:rsidRPr="00B6693E" w:rsidRDefault="002B5D57" w:rsidP="00F57BCC">
            <w:pPr>
              <w:jc w:val="both"/>
              <w:rPr>
                <w:rFonts w:eastAsiaTheme="minorHAnsi"/>
                <w:sz w:val="22"/>
                <w:szCs w:val="22"/>
                <w:lang w:val="en-US"/>
              </w:rPr>
            </w:pPr>
            <w:r w:rsidRPr="00B6693E">
              <w:rPr>
                <w:sz w:val="22"/>
                <w:szCs w:val="22"/>
              </w:rPr>
              <w:t>Sis</w:t>
            </w:r>
            <w:r w:rsidR="006901C0">
              <w:rPr>
                <w:sz w:val="22"/>
                <w:szCs w:val="22"/>
                <w:lang w:val="en-GB"/>
              </w:rPr>
              <w:t>tem</w:t>
            </w:r>
            <w:r w:rsidRPr="00B6693E">
              <w:rPr>
                <w:sz w:val="22"/>
                <w:szCs w:val="22"/>
              </w:rPr>
              <w:t xml:space="preserve"> Informasi Akutansi</w:t>
            </w:r>
            <w:r w:rsidRPr="00B6693E">
              <w:rPr>
                <w:sz w:val="22"/>
                <w:szCs w:val="22"/>
                <w:lang w:val="en-US"/>
              </w:rPr>
              <w:t xml:space="preserve"> </w:t>
            </w:r>
            <w:proofErr w:type="spellStart"/>
            <w:r w:rsidRPr="00B6693E">
              <w:rPr>
                <w:sz w:val="22"/>
                <w:szCs w:val="22"/>
                <w:lang w:val="en-US"/>
              </w:rPr>
              <w:t>dan</w:t>
            </w:r>
            <w:proofErr w:type="spellEnd"/>
            <w:r w:rsidRPr="00B6693E">
              <w:rPr>
                <w:sz w:val="22"/>
                <w:szCs w:val="22"/>
              </w:rPr>
              <w:t xml:space="preserve"> </w:t>
            </w:r>
            <w:proofErr w:type="spellStart"/>
            <w:r w:rsidRPr="00B6693E">
              <w:rPr>
                <w:sz w:val="22"/>
                <w:szCs w:val="22"/>
                <w:lang w:val="en-US"/>
              </w:rPr>
              <w:t>Motivasi</w:t>
            </w:r>
            <w:proofErr w:type="spellEnd"/>
            <w:r w:rsidRPr="00B6693E">
              <w:rPr>
                <w:sz w:val="22"/>
                <w:szCs w:val="22"/>
              </w:rPr>
              <w:t xml:space="preserve"> Kerja berpengaruh positif dan signifikan terhadap kinerja karyawan</w:t>
            </w:r>
            <w:r w:rsidRPr="00B6693E">
              <w:rPr>
                <w:sz w:val="22"/>
                <w:szCs w:val="22"/>
                <w:lang w:val="en-US"/>
              </w:rPr>
              <w:t xml:space="preserve"> </w:t>
            </w:r>
            <w:r w:rsidRPr="00B6693E">
              <w:rPr>
                <w:sz w:val="22"/>
                <w:szCs w:val="22"/>
              </w:rPr>
              <w:t>di</w:t>
            </w:r>
            <w:r w:rsidRPr="00B6693E">
              <w:rPr>
                <w:sz w:val="22"/>
                <w:szCs w:val="22"/>
                <w:lang w:val="en-US"/>
              </w:rPr>
              <w:t xml:space="preserve"> </w:t>
            </w:r>
            <w:r w:rsidRPr="00B6693E">
              <w:rPr>
                <w:rFonts w:eastAsiaTheme="minorHAnsi"/>
                <w:sz w:val="22"/>
                <w:szCs w:val="22"/>
              </w:rPr>
              <w:t xml:space="preserve"> PT </w:t>
            </w:r>
            <w:r w:rsidRPr="00B6693E">
              <w:rPr>
                <w:sz w:val="22"/>
                <w:szCs w:val="22"/>
              </w:rPr>
              <w:t xml:space="preserve"> Wook Global Technology</w:t>
            </w:r>
          </w:p>
          <w:p w:rsidR="002B5D57" w:rsidRPr="00B6693E" w:rsidRDefault="002B5D57" w:rsidP="00F57BCC">
            <w:pPr>
              <w:jc w:val="both"/>
              <w:rPr>
                <w:sz w:val="22"/>
                <w:szCs w:val="22"/>
                <w:lang w:val="en-US"/>
              </w:rPr>
            </w:pP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rPr>
              <w:lastRenderedPageBreak/>
              <w:t>4.</w:t>
            </w:r>
          </w:p>
        </w:tc>
        <w:tc>
          <w:tcPr>
            <w:tcW w:w="2802" w:type="dxa"/>
          </w:tcPr>
          <w:p w:rsidR="002B5D57" w:rsidRPr="00B6693E" w:rsidRDefault="002B5D57" w:rsidP="00F57BCC">
            <w:pPr>
              <w:jc w:val="both"/>
              <w:rPr>
                <w:sz w:val="22"/>
                <w:szCs w:val="22"/>
              </w:rPr>
            </w:pPr>
            <w:proofErr w:type="spellStart"/>
            <w:r w:rsidRPr="00B6693E">
              <w:rPr>
                <w:rFonts w:eastAsiaTheme="minorHAnsi"/>
                <w:bCs/>
                <w:color w:val="000000"/>
                <w:sz w:val="22"/>
                <w:szCs w:val="22"/>
                <w:lang w:val="en-US" w:eastAsia="en-US"/>
              </w:rPr>
              <w:t>Pengaruh</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Kompetensi</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Kerja</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Pengawasan</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Kerja</w:t>
            </w:r>
            <w:proofErr w:type="spellEnd"/>
            <w:r w:rsidRPr="00B6693E">
              <w:rPr>
                <w:rFonts w:eastAsiaTheme="minorHAnsi"/>
                <w:bCs/>
                <w:color w:val="000000"/>
                <w:sz w:val="22"/>
                <w:szCs w:val="22"/>
                <w:lang w:val="en-US" w:eastAsia="en-US"/>
              </w:rPr>
              <w:t xml:space="preserve"> Dan </w:t>
            </w:r>
            <w:proofErr w:type="spellStart"/>
            <w:r w:rsidRPr="00B6693E">
              <w:rPr>
                <w:rFonts w:eastAsiaTheme="minorHAnsi"/>
                <w:bCs/>
                <w:color w:val="000000"/>
                <w:sz w:val="22"/>
                <w:szCs w:val="22"/>
                <w:lang w:val="en-US" w:eastAsia="en-US"/>
              </w:rPr>
              <w:t>Kepuasan</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Kerja</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Terhadap</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Kinerja</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Karyawan</w:t>
            </w:r>
            <w:proofErr w:type="spellEnd"/>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Pada</w:t>
            </w:r>
            <w:proofErr w:type="spellEnd"/>
            <w:r w:rsidRPr="00B6693E">
              <w:rPr>
                <w:rFonts w:eastAsiaTheme="minorHAnsi"/>
                <w:bCs/>
                <w:color w:val="000000"/>
                <w:sz w:val="22"/>
                <w:szCs w:val="22"/>
                <w:lang w:val="en-US" w:eastAsia="en-US"/>
              </w:rPr>
              <w:t xml:space="preserve"> PT. </w:t>
            </w:r>
            <w:proofErr w:type="spellStart"/>
            <w:r w:rsidRPr="00B6693E">
              <w:rPr>
                <w:rFonts w:eastAsiaTheme="minorHAnsi"/>
                <w:bCs/>
                <w:color w:val="000000"/>
                <w:sz w:val="22"/>
                <w:szCs w:val="22"/>
                <w:lang w:val="en-US" w:eastAsia="en-US"/>
              </w:rPr>
              <w:t>Transpac</w:t>
            </w:r>
            <w:proofErr w:type="spellEnd"/>
            <w:r w:rsidRPr="00B6693E">
              <w:rPr>
                <w:rFonts w:eastAsiaTheme="minorHAnsi"/>
                <w:bCs/>
                <w:color w:val="000000"/>
                <w:sz w:val="22"/>
                <w:szCs w:val="22"/>
                <w:lang w:val="en-US" w:eastAsia="en-US"/>
              </w:rPr>
              <w:t xml:space="preserve"> Logistic Medan </w:t>
            </w:r>
            <w:r w:rsidRPr="00B6693E">
              <w:rPr>
                <w:sz w:val="22"/>
                <w:szCs w:val="22"/>
              </w:rPr>
              <w:t xml:space="preserve"> </w:t>
            </w:r>
          </w:p>
          <w:p w:rsidR="002B5D57" w:rsidRPr="00B6693E" w:rsidRDefault="002B5D57" w:rsidP="00F57BCC">
            <w:pPr>
              <w:jc w:val="both"/>
              <w:rPr>
                <w:sz w:val="22"/>
                <w:szCs w:val="22"/>
                <w:lang w:val="en-US"/>
              </w:rPr>
            </w:pPr>
          </w:p>
          <w:p w:rsidR="002B5D57" w:rsidRPr="00B6693E" w:rsidRDefault="002B5D57" w:rsidP="00F57BCC">
            <w:pPr>
              <w:pStyle w:val="Default"/>
              <w:jc w:val="both"/>
              <w:rPr>
                <w:rFonts w:eastAsiaTheme="minorHAnsi"/>
                <w:sz w:val="22"/>
                <w:szCs w:val="22"/>
                <w:lang w:eastAsia="en-US"/>
              </w:rPr>
            </w:pPr>
            <w:r w:rsidRPr="00B6693E">
              <w:rPr>
                <w:sz w:val="22"/>
                <w:szCs w:val="22"/>
              </w:rPr>
              <w:t>(</w:t>
            </w:r>
            <w:proofErr w:type="spellStart"/>
            <w:r w:rsidRPr="00B6693E">
              <w:rPr>
                <w:rFonts w:eastAsiaTheme="minorHAnsi"/>
                <w:bCs/>
                <w:sz w:val="22"/>
                <w:szCs w:val="22"/>
                <w:lang w:eastAsia="en-US"/>
              </w:rPr>
              <w:t>Erico</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Sukanto</w:t>
            </w:r>
            <w:proofErr w:type="spellEnd"/>
            <w:r w:rsidRPr="00B6693E">
              <w:rPr>
                <w:rFonts w:eastAsiaTheme="minorHAnsi"/>
                <w:bCs/>
                <w:sz w:val="22"/>
                <w:szCs w:val="22"/>
                <w:lang w:eastAsia="en-US"/>
              </w:rPr>
              <w:t xml:space="preserve"> Chandra, </w:t>
            </w:r>
            <w:proofErr w:type="spellStart"/>
            <w:r w:rsidRPr="00B6693E">
              <w:rPr>
                <w:rFonts w:eastAsiaTheme="minorHAnsi"/>
                <w:bCs/>
                <w:sz w:val="22"/>
                <w:szCs w:val="22"/>
                <w:lang w:eastAsia="en-US"/>
              </w:rPr>
              <w:t>Widhaeta</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Hasim</w:t>
            </w:r>
            <w:proofErr w:type="spellEnd"/>
            <w:r w:rsidRPr="00B6693E">
              <w:rPr>
                <w:rFonts w:eastAsiaTheme="minorHAnsi"/>
                <w:b/>
                <w:bCs/>
                <w:sz w:val="22"/>
                <w:szCs w:val="22"/>
                <w:lang w:eastAsia="en-US"/>
              </w:rPr>
              <w:t xml:space="preserve"> </w:t>
            </w:r>
            <w:r w:rsidRPr="00B6693E">
              <w:rPr>
                <w:sz w:val="22"/>
                <w:szCs w:val="22"/>
              </w:rPr>
              <w:t xml:space="preserve"> ; 2020)</w:t>
            </w: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Pr="00B6693E">
              <w:rPr>
                <w:sz w:val="22"/>
                <w:szCs w:val="22"/>
                <w:lang w:val="en-US"/>
              </w:rPr>
              <w:t>62</w:t>
            </w:r>
            <w:r w:rsidRPr="00B6693E">
              <w:rPr>
                <w:sz w:val="22"/>
                <w:szCs w:val="22"/>
              </w:rPr>
              <w:t xml:space="preserve"> </w:t>
            </w:r>
            <w:r w:rsidRPr="00B6693E">
              <w:rPr>
                <w:sz w:val="22"/>
                <w:szCs w:val="22"/>
                <w:lang w:val="en-US"/>
              </w:rPr>
              <w:t>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62 orang</w:t>
            </w:r>
          </w:p>
          <w:p w:rsidR="002B5D57" w:rsidRPr="00B6693E" w:rsidRDefault="002B5D57" w:rsidP="00F57BCC">
            <w:pPr>
              <w:rPr>
                <w:i/>
                <w:sz w:val="22"/>
                <w:szCs w:val="22"/>
              </w:rPr>
            </w:pPr>
          </w:p>
          <w:p w:rsidR="002B5D57" w:rsidRPr="00B6693E" w:rsidRDefault="002B5D57" w:rsidP="00F57BCC">
            <w:pPr>
              <w:rPr>
                <w:i/>
                <w:sz w:val="22"/>
                <w:szCs w:val="22"/>
                <w:lang w:val="en-US"/>
              </w:rPr>
            </w:pPr>
            <w:proofErr w:type="spellStart"/>
            <w:r w:rsidRPr="00B6693E">
              <w:rPr>
                <w:i/>
                <w:sz w:val="22"/>
                <w:szCs w:val="22"/>
                <w:lang w:val="en-US"/>
              </w:rPr>
              <w:t>Kuesioner</w:t>
            </w:r>
            <w:proofErr w:type="spellEnd"/>
          </w:p>
          <w:p w:rsidR="002B5D57" w:rsidRPr="00B6693E" w:rsidRDefault="002B5D57" w:rsidP="00F57BCC">
            <w:pPr>
              <w:rPr>
                <w:sz w:val="22"/>
                <w:szCs w:val="22"/>
                <w:lang w:val="en-US"/>
              </w:rPr>
            </w:pPr>
          </w:p>
          <w:p w:rsidR="002B5D57" w:rsidRPr="00B6693E" w:rsidRDefault="002B5D57" w:rsidP="00F57BCC">
            <w:pPr>
              <w:rPr>
                <w:sz w:val="22"/>
                <w:szCs w:val="22"/>
              </w:rPr>
            </w:pP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w:t>
            </w:r>
            <w:r w:rsidRPr="00B6693E">
              <w:rPr>
                <w:sz w:val="22"/>
                <w:szCs w:val="22"/>
              </w:rPr>
              <w:t xml:space="preserve"> b</w:t>
            </w:r>
            <w:proofErr w:type="spellStart"/>
            <w:r w:rsidRPr="00B6693E">
              <w:rPr>
                <w:sz w:val="22"/>
                <w:szCs w:val="22"/>
                <w:lang w:val="en-US"/>
              </w:rPr>
              <w:t>erganda</w:t>
            </w:r>
            <w:proofErr w:type="spellEnd"/>
          </w:p>
          <w:p w:rsidR="002B5D57" w:rsidRPr="00B6693E" w:rsidRDefault="002B5D57" w:rsidP="00F57BCC">
            <w:pPr>
              <w:rPr>
                <w:sz w:val="22"/>
                <w:szCs w:val="22"/>
              </w:rPr>
            </w:pPr>
          </w:p>
          <w:p w:rsidR="002B5D57" w:rsidRPr="00B6693E" w:rsidRDefault="002B5D57" w:rsidP="00F57BCC">
            <w:pPr>
              <w:rPr>
                <w:i/>
                <w:sz w:val="22"/>
                <w:szCs w:val="22"/>
              </w:rPr>
            </w:pPr>
          </w:p>
        </w:tc>
        <w:tc>
          <w:tcPr>
            <w:tcW w:w="2268" w:type="dxa"/>
          </w:tcPr>
          <w:p w:rsidR="002B5D57" w:rsidRPr="00B6693E" w:rsidRDefault="002B5D57" w:rsidP="00F57BCC">
            <w:pPr>
              <w:jc w:val="both"/>
              <w:rPr>
                <w:sz w:val="22"/>
                <w:szCs w:val="22"/>
              </w:rPr>
            </w:pPr>
            <w:proofErr w:type="spellStart"/>
            <w:r w:rsidRPr="00B6693E">
              <w:rPr>
                <w:sz w:val="22"/>
                <w:szCs w:val="22"/>
                <w:lang w:val="en-US"/>
              </w:rPr>
              <w:t>Kompetensi</w:t>
            </w:r>
            <w:proofErr w:type="spellEnd"/>
            <w:r w:rsidRPr="00B6693E">
              <w:rPr>
                <w:sz w:val="22"/>
                <w:szCs w:val="22"/>
                <w:lang w:val="en-US"/>
              </w:rPr>
              <w:t xml:space="preserve"> </w:t>
            </w:r>
            <w:proofErr w:type="spellStart"/>
            <w:r w:rsidRPr="00B6693E">
              <w:rPr>
                <w:sz w:val="22"/>
                <w:szCs w:val="22"/>
                <w:lang w:val="en-US"/>
              </w:rPr>
              <w:t>Kerja</w:t>
            </w:r>
            <w:proofErr w:type="spellEnd"/>
            <w:r w:rsidRPr="00B6693E">
              <w:rPr>
                <w:sz w:val="22"/>
                <w:szCs w:val="22"/>
                <w:lang w:val="en-US"/>
              </w:rPr>
              <w:t xml:space="preserve">, </w:t>
            </w:r>
            <w:proofErr w:type="spellStart"/>
            <w:r w:rsidRPr="00B6693E">
              <w:rPr>
                <w:sz w:val="22"/>
                <w:szCs w:val="22"/>
                <w:lang w:val="en-US"/>
              </w:rPr>
              <w:t>Pengawasan</w:t>
            </w:r>
            <w:proofErr w:type="spellEnd"/>
            <w:r w:rsidRPr="00B6693E">
              <w:rPr>
                <w:sz w:val="22"/>
                <w:szCs w:val="22"/>
                <w:lang w:val="en-US"/>
              </w:rPr>
              <w:t xml:space="preserve"> </w:t>
            </w:r>
            <w:proofErr w:type="spellStart"/>
            <w:r w:rsidRPr="00B6693E">
              <w:rPr>
                <w:sz w:val="22"/>
                <w:szCs w:val="22"/>
                <w:lang w:val="en-US"/>
              </w:rPr>
              <w:t>Kerja</w:t>
            </w:r>
            <w:proofErr w:type="spellEnd"/>
            <w:r w:rsidRPr="00B6693E">
              <w:rPr>
                <w:sz w:val="22"/>
                <w:szCs w:val="22"/>
                <w:lang w:val="en-US"/>
              </w:rPr>
              <w:t xml:space="preserve"> </w:t>
            </w:r>
            <w:proofErr w:type="spellStart"/>
            <w:r w:rsidRPr="00B6693E">
              <w:rPr>
                <w:sz w:val="22"/>
                <w:szCs w:val="22"/>
                <w:lang w:val="en-US"/>
              </w:rPr>
              <w:t>dan</w:t>
            </w:r>
            <w:proofErr w:type="spellEnd"/>
            <w:r w:rsidRPr="00B6693E">
              <w:rPr>
                <w:sz w:val="22"/>
                <w:szCs w:val="22"/>
                <w:lang w:val="en-US"/>
              </w:rPr>
              <w:t xml:space="preserve"> </w:t>
            </w:r>
            <w:proofErr w:type="spellStart"/>
            <w:r w:rsidRPr="00B6693E">
              <w:rPr>
                <w:sz w:val="22"/>
                <w:szCs w:val="22"/>
                <w:lang w:val="en-US"/>
              </w:rPr>
              <w:t>Kepuasan</w:t>
            </w:r>
            <w:proofErr w:type="spellEnd"/>
            <w:r w:rsidRPr="00B6693E">
              <w:rPr>
                <w:sz w:val="22"/>
                <w:szCs w:val="22"/>
                <w:lang w:val="en-US"/>
              </w:rPr>
              <w:t xml:space="preserve"> </w:t>
            </w:r>
            <w:proofErr w:type="spellStart"/>
            <w:r w:rsidRPr="00B6693E">
              <w:rPr>
                <w:sz w:val="22"/>
                <w:szCs w:val="22"/>
                <w:lang w:val="en-US"/>
              </w:rPr>
              <w:t>Kerja</w:t>
            </w:r>
            <w:proofErr w:type="spellEnd"/>
            <w:r w:rsidRPr="00B6693E">
              <w:rPr>
                <w:sz w:val="22"/>
                <w:szCs w:val="22"/>
                <w:lang w:val="en-US"/>
              </w:rPr>
              <w:t xml:space="preserve"> </w:t>
            </w:r>
            <w:r w:rsidRPr="00B6693E">
              <w:rPr>
                <w:sz w:val="22"/>
                <w:szCs w:val="22"/>
              </w:rPr>
              <w:t xml:space="preserve">berpengaruh positif dan signifikan terhadap kinerja pegawai </w:t>
            </w:r>
            <w:r w:rsidRPr="00B6693E">
              <w:rPr>
                <w:rFonts w:eastAsiaTheme="minorHAnsi"/>
                <w:bCs/>
                <w:color w:val="000000"/>
                <w:sz w:val="22"/>
                <w:szCs w:val="22"/>
                <w:lang w:val="en-US" w:eastAsia="en-US"/>
              </w:rPr>
              <w:t xml:space="preserve"> </w:t>
            </w:r>
            <w:proofErr w:type="spellStart"/>
            <w:r w:rsidRPr="00B6693E">
              <w:rPr>
                <w:rFonts w:eastAsiaTheme="minorHAnsi"/>
                <w:bCs/>
                <w:color w:val="000000"/>
                <w:sz w:val="22"/>
                <w:szCs w:val="22"/>
                <w:lang w:val="en-US" w:eastAsia="en-US"/>
              </w:rPr>
              <w:t>pada</w:t>
            </w:r>
            <w:proofErr w:type="spellEnd"/>
            <w:r w:rsidRPr="00B6693E">
              <w:rPr>
                <w:rFonts w:eastAsiaTheme="minorHAnsi"/>
                <w:bCs/>
                <w:color w:val="000000"/>
                <w:sz w:val="22"/>
                <w:szCs w:val="22"/>
                <w:lang w:val="en-US" w:eastAsia="en-US"/>
              </w:rPr>
              <w:t xml:space="preserve"> PT. </w:t>
            </w:r>
            <w:proofErr w:type="spellStart"/>
            <w:r w:rsidRPr="00B6693E">
              <w:rPr>
                <w:rFonts w:eastAsiaTheme="minorHAnsi"/>
                <w:bCs/>
                <w:color w:val="000000"/>
                <w:sz w:val="22"/>
                <w:szCs w:val="22"/>
                <w:lang w:val="en-US" w:eastAsia="en-US"/>
              </w:rPr>
              <w:t>Transpac</w:t>
            </w:r>
            <w:proofErr w:type="spellEnd"/>
            <w:r w:rsidRPr="00B6693E">
              <w:rPr>
                <w:rFonts w:eastAsiaTheme="minorHAnsi"/>
                <w:bCs/>
                <w:color w:val="000000"/>
                <w:sz w:val="22"/>
                <w:szCs w:val="22"/>
                <w:lang w:val="en-US" w:eastAsia="en-US"/>
              </w:rPr>
              <w:t xml:space="preserve"> Logistic Medan</w:t>
            </w: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rPr>
              <w:t>5.</w:t>
            </w:r>
          </w:p>
        </w:tc>
        <w:tc>
          <w:tcPr>
            <w:tcW w:w="2802" w:type="dxa"/>
          </w:tcPr>
          <w:p w:rsidR="002B5D57" w:rsidRPr="00B6693E" w:rsidRDefault="00C66B14" w:rsidP="00F57BCC">
            <w:pPr>
              <w:jc w:val="both"/>
              <w:rPr>
                <w:sz w:val="22"/>
                <w:szCs w:val="22"/>
              </w:rPr>
            </w:pPr>
            <w:r w:rsidRPr="00B6693E">
              <w:rPr>
                <w:sz w:val="22"/>
                <w:szCs w:val="22"/>
              </w:rPr>
              <w:t>Kinerja Karyawan Ditinjau Dari Disiplin, Penghargaan, Dan Kompetensi Studi Pada PT. Kereta Api Indonesia (Persero) Stasiun Solobalapan</w:t>
            </w:r>
          </w:p>
          <w:p w:rsidR="002B5D57" w:rsidRPr="00B6693E" w:rsidRDefault="002B5D57" w:rsidP="00F57BCC">
            <w:pPr>
              <w:jc w:val="both"/>
              <w:rPr>
                <w:sz w:val="22"/>
                <w:szCs w:val="22"/>
                <w:lang w:val="en-US"/>
              </w:rPr>
            </w:pPr>
          </w:p>
          <w:p w:rsidR="002B5D57" w:rsidRPr="00B6693E" w:rsidRDefault="002B5D57" w:rsidP="00F57BCC">
            <w:pPr>
              <w:jc w:val="both"/>
              <w:rPr>
                <w:sz w:val="22"/>
                <w:szCs w:val="22"/>
              </w:rPr>
            </w:pPr>
          </w:p>
          <w:p w:rsidR="002B5D57" w:rsidRPr="00B6693E" w:rsidRDefault="002B5D57" w:rsidP="00F57BCC">
            <w:pPr>
              <w:jc w:val="both"/>
              <w:rPr>
                <w:sz w:val="22"/>
                <w:szCs w:val="22"/>
              </w:rPr>
            </w:pPr>
            <w:r w:rsidRPr="00B6693E">
              <w:rPr>
                <w:sz w:val="22"/>
                <w:szCs w:val="22"/>
              </w:rPr>
              <w:t>(</w:t>
            </w:r>
            <w:r w:rsidR="00C66B14" w:rsidRPr="00B6693E">
              <w:rPr>
                <w:sz w:val="22"/>
                <w:szCs w:val="22"/>
              </w:rPr>
              <w:t>Lukiyanto, Istiatin &amp;</w:t>
            </w:r>
            <w:r w:rsidRPr="00B6693E">
              <w:rPr>
                <w:sz w:val="22"/>
                <w:szCs w:val="22"/>
              </w:rPr>
              <w:t xml:space="preserve"> </w:t>
            </w:r>
            <w:r w:rsidR="00C66B14" w:rsidRPr="00B6693E">
              <w:rPr>
                <w:sz w:val="22"/>
                <w:szCs w:val="22"/>
              </w:rPr>
              <w:t>Mursito</w:t>
            </w:r>
            <w:r w:rsidRPr="00B6693E">
              <w:rPr>
                <w:sz w:val="22"/>
                <w:szCs w:val="22"/>
              </w:rPr>
              <w:t>; 2020)</w:t>
            </w:r>
          </w:p>
          <w:p w:rsidR="002B5D57" w:rsidRPr="00B6693E" w:rsidRDefault="002B5D57" w:rsidP="00F57BCC">
            <w:pPr>
              <w:jc w:val="both"/>
              <w:rPr>
                <w:sz w:val="22"/>
                <w:szCs w:val="22"/>
              </w:rPr>
            </w:pPr>
          </w:p>
          <w:p w:rsidR="002B5D57" w:rsidRPr="00B6693E" w:rsidRDefault="002B5D57" w:rsidP="00F57BCC">
            <w:pPr>
              <w:jc w:val="both"/>
              <w:rPr>
                <w:sz w:val="22"/>
                <w:szCs w:val="22"/>
              </w:rPr>
            </w:pP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0068485B" w:rsidRPr="00B6693E">
              <w:rPr>
                <w:sz w:val="22"/>
                <w:szCs w:val="22"/>
              </w:rPr>
              <w:t>70</w:t>
            </w:r>
            <w:r w:rsidRPr="00B6693E">
              <w:rPr>
                <w:sz w:val="22"/>
                <w:szCs w:val="22"/>
              </w:rPr>
              <w:t xml:space="preserve">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w:t>
            </w:r>
            <w:r w:rsidR="0068485B" w:rsidRPr="00B6693E">
              <w:rPr>
                <w:sz w:val="22"/>
                <w:szCs w:val="22"/>
              </w:rPr>
              <w:t>70</w:t>
            </w:r>
            <w:r w:rsidRPr="00B6693E">
              <w:rPr>
                <w:sz w:val="22"/>
                <w:szCs w:val="22"/>
                <w:lang w:val="en-US"/>
              </w:rPr>
              <w:t xml:space="preserve"> orang</w:t>
            </w:r>
          </w:p>
          <w:p w:rsidR="002B5D57" w:rsidRPr="00B6693E" w:rsidRDefault="002B5D57" w:rsidP="00F57BCC">
            <w:pPr>
              <w:rPr>
                <w:i/>
                <w:sz w:val="22"/>
                <w:szCs w:val="22"/>
              </w:rPr>
            </w:pPr>
          </w:p>
          <w:p w:rsidR="002B5D57" w:rsidRPr="00B6693E" w:rsidRDefault="0068485B" w:rsidP="00F57BCC">
            <w:pPr>
              <w:rPr>
                <w:i/>
                <w:sz w:val="22"/>
                <w:szCs w:val="22"/>
                <w:lang w:val="en-US"/>
              </w:rPr>
            </w:pPr>
            <w:r w:rsidRPr="00B6693E">
              <w:rPr>
                <w:i/>
                <w:sz w:val="22"/>
                <w:szCs w:val="22"/>
              </w:rPr>
              <w:t>Sampling jenuh</w:t>
            </w:r>
          </w:p>
          <w:p w:rsidR="002B5D57" w:rsidRPr="00B6693E" w:rsidRDefault="002B5D57" w:rsidP="00F57BCC">
            <w:pPr>
              <w:rPr>
                <w:i/>
                <w:sz w:val="22"/>
                <w:szCs w:val="22"/>
                <w:lang w:val="en-US"/>
              </w:rPr>
            </w:pPr>
          </w:p>
          <w:p w:rsidR="002B5D57" w:rsidRPr="00B6693E" w:rsidRDefault="002B5D57" w:rsidP="00F57BCC">
            <w:pPr>
              <w:rPr>
                <w:sz w:val="22"/>
                <w:szCs w:val="22"/>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B6693E" w:rsidRDefault="002B5D57" w:rsidP="00F57BCC">
            <w:pPr>
              <w:rPr>
                <w:sz w:val="22"/>
                <w:szCs w:val="22"/>
              </w:rPr>
            </w:pPr>
          </w:p>
          <w:p w:rsidR="002B5D57" w:rsidRPr="00B6693E" w:rsidRDefault="002B5D57" w:rsidP="00F57BCC">
            <w:pPr>
              <w:rPr>
                <w:sz w:val="22"/>
                <w:szCs w:val="22"/>
                <w:lang w:val="en-US"/>
              </w:rPr>
            </w:pPr>
          </w:p>
        </w:tc>
        <w:tc>
          <w:tcPr>
            <w:tcW w:w="2268" w:type="dxa"/>
          </w:tcPr>
          <w:p w:rsidR="002B5D57" w:rsidRPr="00B6693E" w:rsidRDefault="002B5D57" w:rsidP="00F57BCC">
            <w:pPr>
              <w:jc w:val="both"/>
              <w:rPr>
                <w:sz w:val="22"/>
                <w:szCs w:val="22"/>
              </w:rPr>
            </w:pPr>
            <w:r w:rsidRPr="00B6693E">
              <w:rPr>
                <w:sz w:val="22"/>
                <w:szCs w:val="22"/>
              </w:rPr>
              <w:t>Terdapat Pengaruh Yang Signifikan</w:t>
            </w:r>
            <w:r w:rsidRPr="00B6693E">
              <w:rPr>
                <w:sz w:val="22"/>
                <w:szCs w:val="22"/>
                <w:lang w:val="en-US"/>
              </w:rPr>
              <w:t xml:space="preserve"> a</w:t>
            </w:r>
            <w:r w:rsidRPr="00B6693E">
              <w:rPr>
                <w:sz w:val="22"/>
                <w:szCs w:val="22"/>
              </w:rPr>
              <w:t xml:space="preserve">ntara </w:t>
            </w:r>
            <w:r w:rsidRPr="00B6693E">
              <w:rPr>
                <w:sz w:val="22"/>
                <w:szCs w:val="22"/>
                <w:lang w:val="en-US"/>
              </w:rPr>
              <w:t>v</w:t>
            </w:r>
            <w:r w:rsidRPr="00B6693E">
              <w:rPr>
                <w:sz w:val="22"/>
                <w:szCs w:val="22"/>
              </w:rPr>
              <w:t xml:space="preserve">ariabel </w:t>
            </w:r>
            <w:r w:rsidR="003034C3" w:rsidRPr="00B6693E">
              <w:rPr>
                <w:sz w:val="22"/>
                <w:szCs w:val="22"/>
              </w:rPr>
              <w:t>Disiplin, Penghargaan</w:t>
            </w:r>
            <w:r w:rsidRPr="00B6693E">
              <w:rPr>
                <w:sz w:val="22"/>
                <w:szCs w:val="22"/>
              </w:rPr>
              <w:t xml:space="preserve"> dan Kompetensi Terhadap  Kinerja Karyawan </w:t>
            </w:r>
            <w:r w:rsidR="003034C3" w:rsidRPr="00B6693E">
              <w:rPr>
                <w:sz w:val="22"/>
                <w:szCs w:val="22"/>
              </w:rPr>
              <w:t xml:space="preserve"> PT. Kereta Api Indonesia (Persero) Stasiun Solobalapan</w:t>
            </w: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lang w:val="en-US"/>
              </w:rPr>
              <w:t>6</w:t>
            </w:r>
            <w:r w:rsidRPr="00B6693E">
              <w:rPr>
                <w:sz w:val="22"/>
                <w:szCs w:val="22"/>
              </w:rPr>
              <w:t>.</w:t>
            </w:r>
          </w:p>
        </w:tc>
        <w:tc>
          <w:tcPr>
            <w:tcW w:w="2802" w:type="dxa"/>
          </w:tcPr>
          <w:p w:rsidR="002B5D57" w:rsidRPr="00B6693E" w:rsidRDefault="002B5D57" w:rsidP="00F57BCC">
            <w:pPr>
              <w:jc w:val="both"/>
              <w:rPr>
                <w:sz w:val="22"/>
                <w:szCs w:val="22"/>
              </w:rPr>
            </w:pPr>
            <w:r w:rsidRPr="00B6693E">
              <w:rPr>
                <w:rFonts w:eastAsiaTheme="minorHAnsi"/>
                <w:sz w:val="22"/>
                <w:szCs w:val="22"/>
              </w:rPr>
              <w:t>Ki</w:t>
            </w:r>
            <w:r w:rsidRPr="00B6693E">
              <w:rPr>
                <w:rFonts w:eastAsiaTheme="minorHAnsi"/>
                <w:sz w:val="22"/>
                <w:szCs w:val="22"/>
                <w:lang w:val="en-US"/>
              </w:rPr>
              <w:t>n</w:t>
            </w:r>
            <w:r w:rsidRPr="00B6693E">
              <w:rPr>
                <w:rFonts w:eastAsiaTheme="minorHAnsi"/>
                <w:sz w:val="22"/>
                <w:szCs w:val="22"/>
              </w:rPr>
              <w:t xml:space="preserve">erja Karyawan Ditinjau </w:t>
            </w:r>
            <w:r w:rsidRPr="00B6693E">
              <w:rPr>
                <w:rFonts w:eastAsiaTheme="minorHAnsi"/>
                <w:sz w:val="22"/>
                <w:szCs w:val="22"/>
                <w:lang w:val="en-US"/>
              </w:rPr>
              <w:t>d</w:t>
            </w:r>
            <w:r w:rsidRPr="00B6693E">
              <w:rPr>
                <w:rFonts w:eastAsiaTheme="minorHAnsi"/>
                <w:sz w:val="22"/>
                <w:szCs w:val="22"/>
              </w:rPr>
              <w:t xml:space="preserve">ari Promosi Jabatan , Kompetensi , </w:t>
            </w:r>
            <w:r w:rsidRPr="00B6693E">
              <w:rPr>
                <w:rFonts w:eastAsiaTheme="minorHAnsi"/>
                <w:sz w:val="22"/>
                <w:szCs w:val="22"/>
                <w:lang w:val="en-US"/>
              </w:rPr>
              <w:t>d</w:t>
            </w:r>
            <w:r w:rsidRPr="00B6693E">
              <w:rPr>
                <w:rFonts w:eastAsiaTheme="minorHAnsi"/>
                <w:sz w:val="22"/>
                <w:szCs w:val="22"/>
              </w:rPr>
              <w:t>an Insentif Pada Karyawan P</w:t>
            </w:r>
            <w:r w:rsidRPr="00B6693E">
              <w:rPr>
                <w:rFonts w:eastAsiaTheme="minorHAnsi"/>
                <w:sz w:val="22"/>
                <w:szCs w:val="22"/>
                <w:lang w:val="en-US"/>
              </w:rPr>
              <w:t>T.</w:t>
            </w:r>
            <w:r w:rsidRPr="00B6693E">
              <w:rPr>
                <w:rFonts w:eastAsiaTheme="minorHAnsi"/>
                <w:sz w:val="22"/>
                <w:szCs w:val="22"/>
              </w:rPr>
              <w:t xml:space="preserve"> Pos Indonesia (Persero) Cabang Surakarta </w:t>
            </w:r>
          </w:p>
          <w:p w:rsidR="002B5D57" w:rsidRPr="00B6693E" w:rsidRDefault="002B5D57" w:rsidP="00F57BCC">
            <w:pPr>
              <w:pStyle w:val="ListParagraph"/>
              <w:ind w:left="0"/>
              <w:jc w:val="both"/>
              <w:rPr>
                <w:sz w:val="22"/>
                <w:szCs w:val="22"/>
                <w:lang w:val="en-US"/>
              </w:rPr>
            </w:pPr>
          </w:p>
          <w:p w:rsidR="002B5D57" w:rsidRPr="00B6693E" w:rsidRDefault="002B5D57" w:rsidP="00F57BCC">
            <w:pPr>
              <w:pStyle w:val="Default"/>
              <w:jc w:val="both"/>
              <w:rPr>
                <w:rFonts w:eastAsiaTheme="minorHAnsi"/>
                <w:sz w:val="22"/>
                <w:szCs w:val="22"/>
                <w:lang w:eastAsia="en-US"/>
              </w:rPr>
            </w:pPr>
            <w:r w:rsidRPr="00B6693E">
              <w:rPr>
                <w:bCs/>
                <w:sz w:val="22"/>
                <w:szCs w:val="22"/>
              </w:rPr>
              <w:t>(</w:t>
            </w:r>
            <w:proofErr w:type="spellStart"/>
            <w:r w:rsidRPr="00B6693E">
              <w:rPr>
                <w:rFonts w:eastAsiaTheme="minorHAnsi"/>
                <w:bCs/>
                <w:sz w:val="22"/>
                <w:szCs w:val="22"/>
                <w:lang w:eastAsia="en-US"/>
              </w:rPr>
              <w:t>Rizka</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Nur</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Hidayah</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Eny</w:t>
            </w:r>
            <w:proofErr w:type="spellEnd"/>
            <w:r w:rsidRPr="00B6693E">
              <w:rPr>
                <w:rFonts w:eastAsiaTheme="minorHAnsi"/>
                <w:bCs/>
                <w:sz w:val="22"/>
                <w:szCs w:val="22"/>
                <w:lang w:eastAsia="en-US"/>
              </w:rPr>
              <w:t xml:space="preserve"> </w:t>
            </w:r>
            <w:proofErr w:type="spellStart"/>
            <w:r w:rsidRPr="00B6693E">
              <w:rPr>
                <w:rFonts w:eastAsiaTheme="minorHAnsi"/>
                <w:bCs/>
                <w:sz w:val="22"/>
                <w:szCs w:val="22"/>
                <w:lang w:eastAsia="en-US"/>
              </w:rPr>
              <w:t>Kustiyah</w:t>
            </w:r>
            <w:proofErr w:type="spellEnd"/>
            <w:r w:rsidRPr="00B6693E">
              <w:rPr>
                <w:rFonts w:eastAsiaTheme="minorHAnsi"/>
                <w:bCs/>
                <w:sz w:val="22"/>
                <w:szCs w:val="22"/>
                <w:lang w:eastAsia="en-US"/>
              </w:rPr>
              <w:t>,</w:t>
            </w:r>
            <w:r w:rsidRPr="00B6693E">
              <w:rPr>
                <w:rFonts w:eastAsiaTheme="minorHAnsi"/>
                <w:sz w:val="22"/>
                <w:szCs w:val="22"/>
                <w:lang w:eastAsia="en-US"/>
              </w:rPr>
              <w:t xml:space="preserve"> </w:t>
            </w:r>
            <w:r w:rsidRPr="00B6693E">
              <w:rPr>
                <w:rFonts w:eastAsiaTheme="minorHAnsi"/>
                <w:bCs/>
                <w:sz w:val="22"/>
                <w:szCs w:val="22"/>
                <w:lang w:eastAsia="en-US"/>
              </w:rPr>
              <w:t>Sri Hartono</w:t>
            </w:r>
            <w:r w:rsidRPr="00B6693E">
              <w:rPr>
                <w:rFonts w:eastAsiaTheme="minorHAnsi"/>
                <w:b/>
                <w:bCs/>
                <w:sz w:val="22"/>
                <w:szCs w:val="22"/>
                <w:lang w:eastAsia="en-US"/>
              </w:rPr>
              <w:t xml:space="preserve"> </w:t>
            </w:r>
            <w:r w:rsidRPr="00B6693E">
              <w:rPr>
                <w:bCs/>
                <w:sz w:val="22"/>
                <w:szCs w:val="22"/>
              </w:rPr>
              <w:t xml:space="preserve">; </w:t>
            </w:r>
            <w:r w:rsidRPr="00B6693E">
              <w:rPr>
                <w:sz w:val="22"/>
                <w:szCs w:val="22"/>
              </w:rPr>
              <w:t>2020)</w:t>
            </w:r>
          </w:p>
          <w:p w:rsidR="002B5D57" w:rsidRPr="00B6693E" w:rsidRDefault="002B5D57" w:rsidP="00F57BCC">
            <w:pPr>
              <w:pStyle w:val="ListParagraph"/>
              <w:ind w:left="0"/>
              <w:jc w:val="both"/>
              <w:rPr>
                <w:bCs/>
                <w:sz w:val="22"/>
                <w:szCs w:val="22"/>
                <w:lang w:val="en-US"/>
              </w:rPr>
            </w:pPr>
          </w:p>
        </w:tc>
        <w:tc>
          <w:tcPr>
            <w:tcW w:w="1984" w:type="dxa"/>
          </w:tcPr>
          <w:p w:rsidR="002B5D57" w:rsidRPr="00B6693E" w:rsidRDefault="002B5D57" w:rsidP="00F57BCC">
            <w:pPr>
              <w:rPr>
                <w:sz w:val="22"/>
                <w:szCs w:val="22"/>
                <w:lang w:val="en-US"/>
              </w:rPr>
            </w:pPr>
            <w:r w:rsidRPr="00B6693E">
              <w:rPr>
                <w:sz w:val="22"/>
                <w:szCs w:val="22"/>
              </w:rPr>
              <w:t xml:space="preserve">Kuntitatif </w:t>
            </w:r>
          </w:p>
          <w:p w:rsidR="002B5D57" w:rsidRPr="00B6693E" w:rsidRDefault="002B5D57" w:rsidP="00F57BCC">
            <w:pPr>
              <w:rPr>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Populasi</w:t>
            </w:r>
            <w:proofErr w:type="spellEnd"/>
            <w:r w:rsidRPr="00B6693E">
              <w:rPr>
                <w:sz w:val="22"/>
                <w:szCs w:val="22"/>
                <w:lang w:val="en-US"/>
              </w:rPr>
              <w:t xml:space="preserve"> : 58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58 orang</w:t>
            </w:r>
          </w:p>
          <w:p w:rsidR="002B5D57" w:rsidRPr="00B6693E" w:rsidRDefault="002B5D57" w:rsidP="00F57BCC">
            <w:pPr>
              <w:rPr>
                <w:sz w:val="22"/>
                <w:szCs w:val="22"/>
                <w:lang w:val="en-US"/>
              </w:rPr>
            </w:pPr>
          </w:p>
          <w:p w:rsidR="002B5D57" w:rsidRPr="00B6693E" w:rsidRDefault="002B5D57" w:rsidP="00F57BCC">
            <w:pPr>
              <w:rPr>
                <w:i/>
                <w:sz w:val="22"/>
                <w:szCs w:val="22"/>
                <w:lang w:val="en-US"/>
              </w:rPr>
            </w:pPr>
            <w:r w:rsidRPr="00B6693E">
              <w:rPr>
                <w:i/>
                <w:sz w:val="22"/>
                <w:szCs w:val="22"/>
              </w:rPr>
              <w:t>Insidental</w:t>
            </w:r>
            <w:r w:rsidRPr="00B6693E">
              <w:rPr>
                <w:i/>
                <w:sz w:val="22"/>
                <w:szCs w:val="22"/>
                <w:lang w:val="en-US"/>
              </w:rPr>
              <w:t xml:space="preserve"> sampling</w:t>
            </w:r>
          </w:p>
          <w:p w:rsidR="002B5D57" w:rsidRPr="00B6693E" w:rsidRDefault="002B5D57" w:rsidP="00F57BCC">
            <w:pPr>
              <w:rPr>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Kuesioner</w:t>
            </w:r>
            <w:proofErr w:type="spellEnd"/>
            <w:r w:rsidRPr="00B6693E">
              <w:rPr>
                <w:sz w:val="22"/>
                <w:szCs w:val="22"/>
                <w:lang w:val="en-US"/>
              </w:rPr>
              <w:t xml:space="preserve"> </w:t>
            </w:r>
          </w:p>
          <w:p w:rsidR="002B5D57" w:rsidRPr="00B6693E" w:rsidRDefault="002B5D57" w:rsidP="00F57BCC">
            <w:pPr>
              <w:rPr>
                <w:sz w:val="22"/>
                <w:szCs w:val="22"/>
                <w:lang w:val="en-US"/>
              </w:rPr>
            </w:pPr>
          </w:p>
          <w:p w:rsidR="002B5D57" w:rsidRPr="00B6693E" w:rsidRDefault="002B5D57" w:rsidP="00F57BCC">
            <w:pPr>
              <w:rPr>
                <w:sz w:val="22"/>
                <w:szCs w:val="22"/>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B6693E" w:rsidRDefault="002B5D57" w:rsidP="00F57BCC">
            <w:pPr>
              <w:rPr>
                <w:sz w:val="22"/>
                <w:szCs w:val="22"/>
              </w:rPr>
            </w:pPr>
          </w:p>
          <w:p w:rsidR="002B5D57" w:rsidRPr="00B6693E" w:rsidRDefault="002B5D57" w:rsidP="00F57BCC">
            <w:pPr>
              <w:rPr>
                <w:sz w:val="22"/>
                <w:szCs w:val="22"/>
              </w:rPr>
            </w:pPr>
          </w:p>
        </w:tc>
        <w:tc>
          <w:tcPr>
            <w:tcW w:w="2268" w:type="dxa"/>
          </w:tcPr>
          <w:p w:rsidR="002B5D57" w:rsidRPr="00B6693E" w:rsidRDefault="002B5D57" w:rsidP="00F57BCC">
            <w:pPr>
              <w:autoSpaceDE w:val="0"/>
              <w:autoSpaceDN w:val="0"/>
              <w:adjustRightInd w:val="0"/>
              <w:jc w:val="both"/>
              <w:rPr>
                <w:color w:val="000000"/>
                <w:sz w:val="22"/>
                <w:szCs w:val="22"/>
                <w:lang w:val="en-US"/>
              </w:rPr>
            </w:pPr>
            <w:proofErr w:type="spellStart"/>
            <w:r w:rsidRPr="00B6693E">
              <w:rPr>
                <w:color w:val="000000"/>
                <w:sz w:val="22"/>
                <w:szCs w:val="22"/>
                <w:lang w:val="en-US"/>
              </w:rPr>
              <w:t>Jabatan</w:t>
            </w:r>
            <w:proofErr w:type="spellEnd"/>
            <w:r w:rsidRPr="00B6693E">
              <w:rPr>
                <w:color w:val="000000"/>
                <w:sz w:val="22"/>
                <w:szCs w:val="22"/>
                <w:lang w:val="en-US"/>
              </w:rPr>
              <w:t xml:space="preserve"> , </w:t>
            </w:r>
            <w:proofErr w:type="spellStart"/>
            <w:r w:rsidRPr="00B6693E">
              <w:rPr>
                <w:color w:val="000000"/>
                <w:sz w:val="22"/>
                <w:szCs w:val="22"/>
                <w:lang w:val="en-US"/>
              </w:rPr>
              <w:t>Kompetensi</w:t>
            </w:r>
            <w:proofErr w:type="spellEnd"/>
            <w:r w:rsidRPr="00B6693E">
              <w:rPr>
                <w:color w:val="000000"/>
                <w:sz w:val="22"/>
                <w:szCs w:val="22"/>
                <w:lang w:val="en-US"/>
              </w:rPr>
              <w:t xml:space="preserve"> </w:t>
            </w:r>
            <w:proofErr w:type="spellStart"/>
            <w:r w:rsidRPr="00B6693E">
              <w:rPr>
                <w:color w:val="000000"/>
                <w:sz w:val="22"/>
                <w:szCs w:val="22"/>
                <w:lang w:val="en-US"/>
              </w:rPr>
              <w:t>dan</w:t>
            </w:r>
            <w:proofErr w:type="spellEnd"/>
            <w:r w:rsidRPr="00B6693E">
              <w:rPr>
                <w:color w:val="000000"/>
                <w:sz w:val="22"/>
                <w:szCs w:val="22"/>
                <w:lang w:val="en-US"/>
              </w:rPr>
              <w:t xml:space="preserve"> </w:t>
            </w:r>
            <w:proofErr w:type="spellStart"/>
            <w:r w:rsidRPr="00B6693E">
              <w:rPr>
                <w:color w:val="000000"/>
                <w:sz w:val="22"/>
                <w:szCs w:val="22"/>
                <w:lang w:val="en-US"/>
              </w:rPr>
              <w:t>Insentif</w:t>
            </w:r>
            <w:proofErr w:type="spellEnd"/>
            <w:r w:rsidRPr="00B6693E">
              <w:rPr>
                <w:color w:val="000000"/>
                <w:sz w:val="22"/>
                <w:szCs w:val="22"/>
                <w:lang w:val="en-US"/>
              </w:rPr>
              <w:t xml:space="preserve"> </w:t>
            </w:r>
            <w:proofErr w:type="spellStart"/>
            <w:r w:rsidRPr="00B6693E">
              <w:rPr>
                <w:color w:val="000000"/>
                <w:sz w:val="22"/>
                <w:szCs w:val="22"/>
                <w:lang w:val="en-US"/>
              </w:rPr>
              <w:t>berpengaruh</w:t>
            </w:r>
            <w:proofErr w:type="spellEnd"/>
            <w:r w:rsidRPr="00B6693E">
              <w:rPr>
                <w:color w:val="000000"/>
                <w:sz w:val="22"/>
                <w:szCs w:val="22"/>
                <w:lang w:val="en-US"/>
              </w:rPr>
              <w:t xml:space="preserve"> </w:t>
            </w:r>
            <w:proofErr w:type="spellStart"/>
            <w:r w:rsidRPr="00B6693E">
              <w:rPr>
                <w:color w:val="000000"/>
                <w:sz w:val="22"/>
                <w:szCs w:val="22"/>
                <w:lang w:val="en-US"/>
              </w:rPr>
              <w:t>positif</w:t>
            </w:r>
            <w:proofErr w:type="spellEnd"/>
            <w:r w:rsidRPr="00B6693E">
              <w:rPr>
                <w:color w:val="000000"/>
                <w:sz w:val="22"/>
                <w:szCs w:val="22"/>
                <w:lang w:val="en-US"/>
              </w:rPr>
              <w:t xml:space="preserve"> </w:t>
            </w:r>
            <w:proofErr w:type="spellStart"/>
            <w:r w:rsidRPr="00B6693E">
              <w:rPr>
                <w:color w:val="000000"/>
                <w:sz w:val="22"/>
                <w:szCs w:val="22"/>
                <w:lang w:val="en-US"/>
              </w:rPr>
              <w:t>dan</w:t>
            </w:r>
            <w:proofErr w:type="spellEnd"/>
            <w:r w:rsidRPr="00B6693E">
              <w:rPr>
                <w:color w:val="000000"/>
                <w:sz w:val="22"/>
                <w:szCs w:val="22"/>
                <w:lang w:val="en-US"/>
              </w:rPr>
              <w:t xml:space="preserve"> </w:t>
            </w:r>
            <w:proofErr w:type="spellStart"/>
            <w:r w:rsidRPr="00B6693E">
              <w:rPr>
                <w:color w:val="000000"/>
                <w:sz w:val="22"/>
                <w:szCs w:val="22"/>
                <w:lang w:val="en-US"/>
              </w:rPr>
              <w:t>signifikan</w:t>
            </w:r>
            <w:proofErr w:type="spellEnd"/>
            <w:r w:rsidRPr="00B6693E">
              <w:rPr>
                <w:color w:val="000000"/>
                <w:sz w:val="22"/>
                <w:szCs w:val="22"/>
                <w:lang w:val="en-US"/>
              </w:rPr>
              <w:t xml:space="preserve"> </w:t>
            </w:r>
            <w:proofErr w:type="spellStart"/>
            <w:r w:rsidRPr="00B6693E">
              <w:rPr>
                <w:color w:val="000000"/>
                <w:sz w:val="22"/>
                <w:szCs w:val="22"/>
                <w:lang w:val="en-US"/>
              </w:rPr>
              <w:t>terhadap</w:t>
            </w:r>
            <w:proofErr w:type="spellEnd"/>
            <w:r w:rsidRPr="00B6693E">
              <w:rPr>
                <w:color w:val="000000"/>
                <w:sz w:val="22"/>
                <w:szCs w:val="22"/>
                <w:lang w:val="en-US"/>
              </w:rPr>
              <w:t xml:space="preserve"> </w:t>
            </w:r>
            <w:proofErr w:type="spellStart"/>
            <w:r w:rsidRPr="00B6693E">
              <w:rPr>
                <w:color w:val="000000"/>
                <w:sz w:val="22"/>
                <w:szCs w:val="22"/>
                <w:lang w:val="en-US"/>
              </w:rPr>
              <w:t>Kinerja</w:t>
            </w:r>
            <w:proofErr w:type="spellEnd"/>
            <w:r w:rsidRPr="00B6693E">
              <w:rPr>
                <w:color w:val="000000"/>
                <w:sz w:val="22"/>
                <w:szCs w:val="22"/>
                <w:lang w:val="en-US"/>
              </w:rPr>
              <w:t xml:space="preserve"> </w:t>
            </w:r>
            <w:proofErr w:type="spellStart"/>
            <w:r w:rsidRPr="00B6693E">
              <w:rPr>
                <w:color w:val="000000"/>
                <w:sz w:val="22"/>
                <w:szCs w:val="22"/>
                <w:lang w:val="en-US"/>
              </w:rPr>
              <w:t>Karyawan</w:t>
            </w:r>
            <w:proofErr w:type="spellEnd"/>
            <w:r w:rsidRPr="00B6693E">
              <w:rPr>
                <w:color w:val="000000"/>
                <w:sz w:val="22"/>
                <w:szCs w:val="22"/>
                <w:lang w:val="en-US"/>
              </w:rPr>
              <w:t xml:space="preserve"> PT Kantor </w:t>
            </w:r>
            <w:proofErr w:type="spellStart"/>
            <w:r w:rsidRPr="00B6693E">
              <w:rPr>
                <w:color w:val="000000"/>
                <w:sz w:val="22"/>
                <w:szCs w:val="22"/>
                <w:lang w:val="en-US"/>
              </w:rPr>
              <w:t>Pos</w:t>
            </w:r>
            <w:proofErr w:type="spellEnd"/>
            <w:r w:rsidRPr="00B6693E">
              <w:rPr>
                <w:color w:val="000000"/>
                <w:sz w:val="22"/>
                <w:szCs w:val="22"/>
                <w:lang w:val="en-US"/>
              </w:rPr>
              <w:t xml:space="preserve"> (</w:t>
            </w:r>
            <w:proofErr w:type="spellStart"/>
            <w:r w:rsidRPr="00B6693E">
              <w:rPr>
                <w:color w:val="000000"/>
                <w:sz w:val="22"/>
                <w:szCs w:val="22"/>
                <w:lang w:val="en-US"/>
              </w:rPr>
              <w:t>persero</w:t>
            </w:r>
            <w:proofErr w:type="spellEnd"/>
            <w:r w:rsidRPr="00B6693E">
              <w:rPr>
                <w:color w:val="000000"/>
                <w:sz w:val="22"/>
                <w:szCs w:val="22"/>
                <w:lang w:val="en-US"/>
              </w:rPr>
              <w:t xml:space="preserve">) </w:t>
            </w:r>
            <w:proofErr w:type="spellStart"/>
            <w:r w:rsidRPr="00B6693E">
              <w:rPr>
                <w:color w:val="000000"/>
                <w:sz w:val="22"/>
                <w:szCs w:val="22"/>
                <w:lang w:val="en-US"/>
              </w:rPr>
              <w:t>cabang</w:t>
            </w:r>
            <w:proofErr w:type="spellEnd"/>
            <w:r w:rsidRPr="00B6693E">
              <w:rPr>
                <w:color w:val="000000"/>
                <w:sz w:val="22"/>
                <w:szCs w:val="22"/>
                <w:lang w:val="en-US"/>
              </w:rPr>
              <w:t xml:space="preserve"> Surakarta </w:t>
            </w:r>
          </w:p>
          <w:p w:rsidR="002B5D57" w:rsidRPr="00B6693E" w:rsidRDefault="002B5D57" w:rsidP="00F57BCC">
            <w:pPr>
              <w:pStyle w:val="Default"/>
              <w:jc w:val="both"/>
              <w:rPr>
                <w:color w:val="auto"/>
                <w:sz w:val="22"/>
                <w:szCs w:val="22"/>
              </w:rPr>
            </w:pP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lang w:val="en-US"/>
              </w:rPr>
              <w:t>7</w:t>
            </w:r>
            <w:r w:rsidRPr="00B6693E">
              <w:rPr>
                <w:sz w:val="22"/>
                <w:szCs w:val="22"/>
              </w:rPr>
              <w:t>.</w:t>
            </w:r>
          </w:p>
        </w:tc>
        <w:tc>
          <w:tcPr>
            <w:tcW w:w="2802" w:type="dxa"/>
          </w:tcPr>
          <w:p w:rsidR="002B5D57" w:rsidRPr="00B6693E" w:rsidRDefault="002B5D57" w:rsidP="00F57BCC">
            <w:pPr>
              <w:jc w:val="both"/>
              <w:rPr>
                <w:sz w:val="22"/>
                <w:szCs w:val="22"/>
              </w:rPr>
            </w:pPr>
            <w:r w:rsidRPr="00B6693E">
              <w:rPr>
                <w:sz w:val="22"/>
                <w:szCs w:val="22"/>
              </w:rPr>
              <w:t xml:space="preserve">Pengaruh Kualitas Sumber Daya Manusia dan Profesionalisme </w:t>
            </w:r>
          </w:p>
          <w:p w:rsidR="002B5D57" w:rsidRPr="00B6693E" w:rsidRDefault="002B5D57" w:rsidP="00F57BCC">
            <w:pPr>
              <w:jc w:val="both"/>
              <w:rPr>
                <w:rFonts w:eastAsiaTheme="minorHAnsi"/>
                <w:sz w:val="22"/>
                <w:szCs w:val="22"/>
                <w:lang w:val="en-US"/>
              </w:rPr>
            </w:pPr>
            <w:r w:rsidRPr="00B6693E">
              <w:rPr>
                <w:rFonts w:eastAsiaTheme="minorHAnsi"/>
                <w:sz w:val="22"/>
                <w:szCs w:val="22"/>
              </w:rPr>
              <w:t xml:space="preserve">terhadap Kinerja Karyawan dengan Komitmen Organisasi sebagai Variabel Intervening (Studi Kasus pada Karyawan Dinas Pendidikan Hulu Sungai Selatan) </w:t>
            </w:r>
          </w:p>
          <w:p w:rsidR="002B5D57" w:rsidRPr="00B6693E" w:rsidRDefault="002B5D57" w:rsidP="00F57BCC">
            <w:pPr>
              <w:jc w:val="both"/>
              <w:rPr>
                <w:sz w:val="22"/>
                <w:szCs w:val="22"/>
                <w:lang w:val="en-US"/>
              </w:rPr>
            </w:pPr>
          </w:p>
          <w:p w:rsidR="00BE742C" w:rsidRPr="0057170D" w:rsidRDefault="002B5D57" w:rsidP="00F57BCC">
            <w:pPr>
              <w:jc w:val="both"/>
              <w:rPr>
                <w:sz w:val="22"/>
                <w:szCs w:val="22"/>
                <w:lang w:val="en-US"/>
              </w:rPr>
            </w:pPr>
            <w:r w:rsidRPr="00B6693E">
              <w:rPr>
                <w:rFonts w:eastAsiaTheme="minorHAnsi"/>
                <w:sz w:val="22"/>
                <w:szCs w:val="22"/>
                <w:lang w:val="en-US" w:eastAsia="en-US"/>
              </w:rPr>
              <w:t>(</w:t>
            </w:r>
            <w:proofErr w:type="spellStart"/>
            <w:r w:rsidRPr="00B6693E">
              <w:rPr>
                <w:rFonts w:eastAsiaTheme="minorHAnsi"/>
                <w:sz w:val="22"/>
                <w:szCs w:val="22"/>
                <w:lang w:val="en-US" w:eastAsia="en-US"/>
              </w:rPr>
              <w:t>Wida</w:t>
            </w:r>
            <w:proofErr w:type="spellEnd"/>
            <w:r w:rsidRPr="00B6693E">
              <w:rPr>
                <w:rFonts w:eastAsiaTheme="minorHAnsi"/>
                <w:sz w:val="22"/>
                <w:szCs w:val="22"/>
                <w:lang w:val="en-US" w:eastAsia="en-US"/>
              </w:rPr>
              <w:t xml:space="preserve"> </w:t>
            </w:r>
            <w:proofErr w:type="spellStart"/>
            <w:r w:rsidRPr="00B6693E">
              <w:rPr>
                <w:rFonts w:eastAsiaTheme="minorHAnsi"/>
                <w:sz w:val="22"/>
                <w:szCs w:val="22"/>
                <w:lang w:val="en-US" w:eastAsia="en-US"/>
              </w:rPr>
              <w:t>Gerhana</w:t>
            </w:r>
            <w:proofErr w:type="spellEnd"/>
            <w:r w:rsidRPr="00B6693E">
              <w:rPr>
                <w:rFonts w:eastAsiaTheme="minorHAnsi"/>
                <w:sz w:val="22"/>
                <w:szCs w:val="22"/>
                <w:lang w:val="en-US" w:eastAsia="en-US"/>
              </w:rPr>
              <w:t xml:space="preserve">, </w:t>
            </w:r>
            <w:proofErr w:type="spellStart"/>
            <w:r w:rsidRPr="00B6693E">
              <w:rPr>
                <w:rFonts w:eastAsiaTheme="minorHAnsi"/>
                <w:sz w:val="22"/>
                <w:szCs w:val="22"/>
                <w:lang w:val="en-US" w:eastAsia="en-US"/>
              </w:rPr>
              <w:t>Rezti</w:t>
            </w:r>
            <w:proofErr w:type="spellEnd"/>
            <w:r w:rsidRPr="00B6693E">
              <w:rPr>
                <w:rFonts w:eastAsiaTheme="minorHAnsi"/>
                <w:sz w:val="22"/>
                <w:szCs w:val="22"/>
                <w:lang w:val="en-US" w:eastAsia="en-US"/>
              </w:rPr>
              <w:t xml:space="preserve">, </w:t>
            </w:r>
            <w:proofErr w:type="spellStart"/>
            <w:r w:rsidRPr="00B6693E">
              <w:rPr>
                <w:rFonts w:eastAsiaTheme="minorHAnsi"/>
                <w:sz w:val="22"/>
                <w:szCs w:val="22"/>
                <w:lang w:val="en-US" w:eastAsia="en-US"/>
              </w:rPr>
              <w:t>Wasis</w:t>
            </w:r>
            <w:proofErr w:type="spellEnd"/>
            <w:r w:rsidRPr="00B6693E">
              <w:rPr>
                <w:rFonts w:eastAsiaTheme="minorHAnsi"/>
                <w:sz w:val="22"/>
                <w:szCs w:val="22"/>
                <w:lang w:val="en-US" w:eastAsia="en-US"/>
              </w:rPr>
              <w:t xml:space="preserve"> </w:t>
            </w:r>
            <w:r w:rsidRPr="00B6693E">
              <w:rPr>
                <w:sz w:val="22"/>
                <w:szCs w:val="22"/>
              </w:rPr>
              <w:t>; 201</w:t>
            </w:r>
            <w:r w:rsidRPr="00B6693E">
              <w:rPr>
                <w:sz w:val="22"/>
                <w:szCs w:val="22"/>
                <w:lang w:val="en-US"/>
              </w:rPr>
              <w:t>9</w:t>
            </w:r>
            <w:r w:rsidRPr="00B6693E">
              <w:rPr>
                <w:sz w:val="22"/>
                <w:szCs w:val="22"/>
              </w:rPr>
              <w:t>)</w:t>
            </w: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opulasi : 7</w:t>
            </w:r>
            <w:r w:rsidRPr="00B6693E">
              <w:rPr>
                <w:sz w:val="22"/>
                <w:szCs w:val="22"/>
                <w:lang w:val="en-US"/>
              </w:rPr>
              <w:t>6</w:t>
            </w:r>
            <w:r w:rsidRPr="00B6693E">
              <w:rPr>
                <w:sz w:val="22"/>
                <w:szCs w:val="22"/>
              </w:rPr>
              <w:t xml:space="preserve">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76 orang</w:t>
            </w:r>
          </w:p>
          <w:p w:rsidR="002B5D57" w:rsidRPr="00B6693E" w:rsidRDefault="002B5D57" w:rsidP="00F57BCC">
            <w:pPr>
              <w:rPr>
                <w:i/>
                <w:sz w:val="22"/>
                <w:szCs w:val="22"/>
              </w:rPr>
            </w:pPr>
          </w:p>
          <w:p w:rsidR="002B5D57" w:rsidRPr="00B6693E" w:rsidRDefault="002B5D57" w:rsidP="00F57BCC">
            <w:pPr>
              <w:rPr>
                <w:sz w:val="22"/>
                <w:szCs w:val="22"/>
              </w:rPr>
            </w:pPr>
            <w:proofErr w:type="spellStart"/>
            <w:r w:rsidRPr="00B6693E">
              <w:rPr>
                <w:sz w:val="22"/>
                <w:szCs w:val="22"/>
                <w:lang w:val="en-US"/>
              </w:rPr>
              <w:t>Sensus</w:t>
            </w:r>
            <w:proofErr w:type="spellEnd"/>
            <w:r w:rsidRPr="00B6693E">
              <w:rPr>
                <w:sz w:val="22"/>
                <w:szCs w:val="22"/>
                <w:lang w:val="en-US"/>
              </w:rPr>
              <w:t xml:space="preserve">, </w:t>
            </w:r>
            <w:proofErr w:type="spellStart"/>
            <w:r w:rsidRPr="00B6693E">
              <w:rPr>
                <w:sz w:val="22"/>
                <w:szCs w:val="22"/>
                <w:lang w:val="en-US"/>
              </w:rPr>
              <w:t>Kuesioner</w:t>
            </w:r>
            <w:proofErr w:type="spellEnd"/>
          </w:p>
          <w:p w:rsidR="002B5D57" w:rsidRPr="00B6693E" w:rsidRDefault="002B5D57" w:rsidP="00F57BCC">
            <w:pPr>
              <w:rPr>
                <w:sz w:val="22"/>
                <w:szCs w:val="22"/>
              </w:rPr>
            </w:pPr>
          </w:p>
          <w:p w:rsidR="002B5D57" w:rsidRPr="00B6693E" w:rsidRDefault="002B5D57" w:rsidP="00F57BCC">
            <w:pPr>
              <w:rPr>
                <w:sz w:val="22"/>
                <w:szCs w:val="22"/>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tc>
        <w:tc>
          <w:tcPr>
            <w:tcW w:w="2268" w:type="dxa"/>
          </w:tcPr>
          <w:p w:rsidR="002B5D57" w:rsidRPr="00B6693E" w:rsidRDefault="002B5D57" w:rsidP="00F57BCC">
            <w:pPr>
              <w:jc w:val="both"/>
              <w:rPr>
                <w:sz w:val="22"/>
                <w:szCs w:val="22"/>
              </w:rPr>
            </w:pPr>
            <w:r w:rsidRPr="00B6693E">
              <w:rPr>
                <w:sz w:val="22"/>
                <w:szCs w:val="22"/>
              </w:rPr>
              <w:t>Kualitas S</w:t>
            </w:r>
            <w:r w:rsidRPr="00B6693E">
              <w:rPr>
                <w:sz w:val="22"/>
                <w:szCs w:val="22"/>
                <w:lang w:val="en-US"/>
              </w:rPr>
              <w:t xml:space="preserve">umber </w:t>
            </w:r>
            <w:r w:rsidRPr="00B6693E">
              <w:rPr>
                <w:sz w:val="22"/>
                <w:szCs w:val="22"/>
              </w:rPr>
              <w:t>D</w:t>
            </w:r>
            <w:proofErr w:type="spellStart"/>
            <w:r w:rsidRPr="00B6693E">
              <w:rPr>
                <w:sz w:val="22"/>
                <w:szCs w:val="22"/>
                <w:lang w:val="en-US"/>
              </w:rPr>
              <w:t>aya</w:t>
            </w:r>
            <w:proofErr w:type="spellEnd"/>
            <w:r w:rsidRPr="00B6693E">
              <w:rPr>
                <w:sz w:val="22"/>
                <w:szCs w:val="22"/>
                <w:lang w:val="en-US"/>
              </w:rPr>
              <w:t xml:space="preserve"> </w:t>
            </w:r>
            <w:r w:rsidRPr="00B6693E">
              <w:rPr>
                <w:sz w:val="22"/>
                <w:szCs w:val="22"/>
              </w:rPr>
              <w:t>M</w:t>
            </w:r>
            <w:proofErr w:type="spellStart"/>
            <w:r w:rsidRPr="00B6693E">
              <w:rPr>
                <w:sz w:val="22"/>
                <w:szCs w:val="22"/>
                <w:lang w:val="en-US"/>
              </w:rPr>
              <w:t>anusia</w:t>
            </w:r>
            <w:proofErr w:type="spellEnd"/>
            <w:r w:rsidRPr="00B6693E">
              <w:rPr>
                <w:sz w:val="22"/>
                <w:szCs w:val="22"/>
                <w:lang w:val="en-US"/>
              </w:rPr>
              <w:t>, P</w:t>
            </w:r>
            <w:r w:rsidRPr="00B6693E">
              <w:rPr>
                <w:sz w:val="22"/>
                <w:szCs w:val="22"/>
              </w:rPr>
              <w:t>rofesionalisme</w:t>
            </w:r>
            <w:r w:rsidRPr="00B6693E">
              <w:rPr>
                <w:sz w:val="22"/>
                <w:szCs w:val="22"/>
                <w:lang w:val="en-US"/>
              </w:rPr>
              <w:t xml:space="preserve"> </w:t>
            </w:r>
            <w:proofErr w:type="spellStart"/>
            <w:r w:rsidRPr="00B6693E">
              <w:rPr>
                <w:sz w:val="22"/>
                <w:szCs w:val="22"/>
                <w:lang w:val="en-US"/>
              </w:rPr>
              <w:t>dan</w:t>
            </w:r>
            <w:proofErr w:type="spellEnd"/>
            <w:r w:rsidRPr="00B6693E">
              <w:rPr>
                <w:sz w:val="22"/>
                <w:szCs w:val="22"/>
              </w:rPr>
              <w:t xml:space="preserve"> Komitmen secara simultan berpengaruh positif dan signifikan terhadap kinerja karyawan </w:t>
            </w:r>
            <w:r w:rsidRPr="00B6693E">
              <w:rPr>
                <w:rFonts w:eastAsiaTheme="minorHAnsi"/>
                <w:sz w:val="22"/>
                <w:szCs w:val="22"/>
              </w:rPr>
              <w:t xml:space="preserve"> Dinas Pendidikan Hulu Sungai Selatan</w:t>
            </w:r>
            <w:r w:rsidRPr="00B6693E">
              <w:rPr>
                <w:sz w:val="22"/>
                <w:szCs w:val="22"/>
              </w:rPr>
              <w:t xml:space="preserve"> .</w:t>
            </w:r>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lang w:val="en-US"/>
              </w:rPr>
              <w:lastRenderedPageBreak/>
              <w:t>8</w:t>
            </w:r>
            <w:r w:rsidRPr="00B6693E">
              <w:rPr>
                <w:sz w:val="22"/>
                <w:szCs w:val="22"/>
              </w:rPr>
              <w:t>.</w:t>
            </w:r>
          </w:p>
        </w:tc>
        <w:tc>
          <w:tcPr>
            <w:tcW w:w="2802" w:type="dxa"/>
          </w:tcPr>
          <w:p w:rsidR="002B5D57" w:rsidRPr="00B6693E" w:rsidRDefault="002B5D57" w:rsidP="00F57BCC">
            <w:pPr>
              <w:jc w:val="both"/>
              <w:rPr>
                <w:rFonts w:eastAsiaTheme="minorHAnsi"/>
                <w:color w:val="FF0000"/>
                <w:sz w:val="22"/>
                <w:szCs w:val="22"/>
                <w:lang w:val="en-US"/>
              </w:rPr>
            </w:pPr>
            <w:r w:rsidRPr="00B6693E">
              <w:rPr>
                <w:sz w:val="22"/>
                <w:szCs w:val="22"/>
              </w:rPr>
              <w:t>Kinerja Karyawan Ditinjau Dari Motivasi, Profesionalisme Dan Komitmen (Studi Kasus Pada Bagian Umum Pemda Sukoharjo)</w:t>
            </w:r>
          </w:p>
          <w:p w:rsidR="002B5D57" w:rsidRPr="00B6693E" w:rsidRDefault="002B5D57" w:rsidP="00F57BCC">
            <w:pPr>
              <w:jc w:val="both"/>
              <w:rPr>
                <w:color w:val="FF0000"/>
                <w:sz w:val="22"/>
                <w:szCs w:val="22"/>
                <w:lang w:val="en-US"/>
              </w:rPr>
            </w:pPr>
          </w:p>
          <w:p w:rsidR="002B5D57" w:rsidRPr="00B6693E" w:rsidRDefault="002B5D57" w:rsidP="00F57BCC">
            <w:pPr>
              <w:jc w:val="both"/>
              <w:rPr>
                <w:color w:val="FF0000"/>
                <w:sz w:val="22"/>
                <w:szCs w:val="22"/>
              </w:rPr>
            </w:pPr>
            <w:r w:rsidRPr="00B6693E">
              <w:rPr>
                <w:rFonts w:eastAsiaTheme="minorHAnsi"/>
                <w:sz w:val="22"/>
                <w:szCs w:val="22"/>
                <w:lang w:val="en-US" w:eastAsia="en-US"/>
              </w:rPr>
              <w:t>(</w:t>
            </w:r>
            <w:r w:rsidRPr="00B6693E">
              <w:rPr>
                <w:sz w:val="22"/>
                <w:szCs w:val="22"/>
              </w:rPr>
              <w:t>Fifin Okfijanti</w:t>
            </w:r>
            <w:r w:rsidRPr="00B6693E">
              <w:rPr>
                <w:sz w:val="22"/>
                <w:szCs w:val="22"/>
                <w:lang w:val="en-US"/>
              </w:rPr>
              <w:t>,</w:t>
            </w:r>
            <w:r w:rsidRPr="00B6693E">
              <w:rPr>
                <w:sz w:val="22"/>
                <w:szCs w:val="22"/>
              </w:rPr>
              <w:t xml:space="preserve"> Istiatin</w:t>
            </w:r>
            <w:r w:rsidRPr="00B6693E">
              <w:rPr>
                <w:sz w:val="22"/>
                <w:szCs w:val="22"/>
                <w:lang w:val="en-US"/>
              </w:rPr>
              <w:t xml:space="preserve">, </w:t>
            </w:r>
            <w:r w:rsidRPr="00B6693E">
              <w:rPr>
                <w:sz w:val="22"/>
                <w:szCs w:val="22"/>
              </w:rPr>
              <w:t>Solichul Hadi AB</w:t>
            </w:r>
            <w:r w:rsidRPr="00B6693E">
              <w:rPr>
                <w:sz w:val="22"/>
                <w:szCs w:val="22"/>
                <w:lang w:val="en-US"/>
              </w:rPr>
              <w:t xml:space="preserve"> ; 2019</w:t>
            </w:r>
            <w:r w:rsidRPr="00B6693E">
              <w:rPr>
                <w:sz w:val="22"/>
                <w:szCs w:val="22"/>
              </w:rPr>
              <w:t>)</w:t>
            </w:r>
          </w:p>
          <w:p w:rsidR="002B5D57" w:rsidRPr="00B6693E" w:rsidRDefault="002B5D57" w:rsidP="00F57BCC">
            <w:pPr>
              <w:jc w:val="both"/>
              <w:rPr>
                <w:color w:val="FF0000"/>
                <w:sz w:val="22"/>
                <w:szCs w:val="22"/>
                <w:lang w:val="en-US"/>
              </w:rPr>
            </w:pP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Pr="00B6693E">
              <w:rPr>
                <w:sz w:val="22"/>
                <w:szCs w:val="22"/>
                <w:lang w:val="en-US"/>
              </w:rPr>
              <w:t>85</w:t>
            </w:r>
            <w:r w:rsidRPr="00B6693E">
              <w:rPr>
                <w:sz w:val="22"/>
                <w:szCs w:val="22"/>
              </w:rPr>
              <w:t xml:space="preserve">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85 orang</w:t>
            </w:r>
          </w:p>
          <w:p w:rsidR="002B5D57" w:rsidRPr="00B6693E" w:rsidRDefault="002B5D57" w:rsidP="00F57BCC">
            <w:pPr>
              <w:rPr>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Kuesioner</w:t>
            </w:r>
            <w:proofErr w:type="spellEnd"/>
          </w:p>
          <w:p w:rsidR="002B5D57" w:rsidRPr="00B6693E" w:rsidRDefault="002B5D57" w:rsidP="00F57BCC">
            <w:pPr>
              <w:rPr>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Metode</w:t>
            </w:r>
            <w:proofErr w:type="spellEnd"/>
            <w:r w:rsidRPr="00B6693E">
              <w:rPr>
                <w:sz w:val="22"/>
                <w:szCs w:val="22"/>
                <w:lang w:val="en-US"/>
              </w:rPr>
              <w:t xml:space="preserve"> </w:t>
            </w:r>
            <w:proofErr w:type="spellStart"/>
            <w:r w:rsidRPr="00B6693E">
              <w:rPr>
                <w:sz w:val="22"/>
                <w:szCs w:val="22"/>
                <w:lang w:val="en-US"/>
              </w:rPr>
              <w:t>analisis</w:t>
            </w:r>
            <w:proofErr w:type="spellEnd"/>
            <w:r w:rsidRPr="00B6693E">
              <w:rPr>
                <w:sz w:val="22"/>
                <w:szCs w:val="22"/>
                <w:lang w:val="en-US"/>
              </w:rPr>
              <w:t xml:space="preserve"> </w:t>
            </w:r>
            <w:proofErr w:type="spellStart"/>
            <w:r w:rsidRPr="00B6693E">
              <w:rPr>
                <w:sz w:val="22"/>
                <w:szCs w:val="22"/>
                <w:lang w:val="en-US"/>
              </w:rPr>
              <w:t>regresi</w:t>
            </w:r>
            <w:proofErr w:type="spellEnd"/>
            <w:r w:rsidRPr="00B6693E">
              <w:rPr>
                <w:sz w:val="22"/>
                <w:szCs w:val="22"/>
                <w:lang w:val="en-US"/>
              </w:rPr>
              <w:t xml:space="preserve"> linier </w:t>
            </w:r>
            <w:proofErr w:type="spellStart"/>
            <w:r w:rsidRPr="00B6693E">
              <w:rPr>
                <w:sz w:val="22"/>
                <w:szCs w:val="22"/>
                <w:lang w:val="en-US"/>
              </w:rPr>
              <w:t>berganda</w:t>
            </w:r>
            <w:proofErr w:type="spellEnd"/>
          </w:p>
          <w:p w:rsidR="002B5D57" w:rsidRPr="00B6693E" w:rsidRDefault="002B5D57" w:rsidP="00F57BCC">
            <w:pPr>
              <w:rPr>
                <w:sz w:val="22"/>
                <w:szCs w:val="22"/>
                <w:lang w:val="en-US"/>
              </w:rPr>
            </w:pPr>
          </w:p>
          <w:p w:rsidR="002B5D57" w:rsidRPr="00B6693E" w:rsidRDefault="002B5D57" w:rsidP="00F57BCC">
            <w:pPr>
              <w:rPr>
                <w:color w:val="FF0000"/>
                <w:sz w:val="22"/>
                <w:szCs w:val="22"/>
                <w:lang w:val="en-US"/>
              </w:rPr>
            </w:pPr>
          </w:p>
        </w:tc>
        <w:tc>
          <w:tcPr>
            <w:tcW w:w="2268" w:type="dxa"/>
          </w:tcPr>
          <w:p w:rsidR="002B5D57" w:rsidRPr="00B6693E" w:rsidRDefault="002B5D57" w:rsidP="00F57BCC">
            <w:pPr>
              <w:jc w:val="both"/>
              <w:rPr>
                <w:color w:val="FF0000"/>
                <w:sz w:val="22"/>
                <w:szCs w:val="22"/>
              </w:rPr>
            </w:pPr>
            <w:proofErr w:type="spellStart"/>
            <w:r w:rsidRPr="00B6693E">
              <w:rPr>
                <w:sz w:val="22"/>
                <w:szCs w:val="22"/>
                <w:lang w:val="en-US"/>
              </w:rPr>
              <w:t>Motivasi</w:t>
            </w:r>
            <w:proofErr w:type="spellEnd"/>
            <w:r w:rsidRPr="00B6693E">
              <w:rPr>
                <w:sz w:val="22"/>
                <w:szCs w:val="22"/>
                <w:lang w:val="en-US"/>
              </w:rPr>
              <w:t>, P</w:t>
            </w:r>
            <w:r w:rsidRPr="00B6693E">
              <w:rPr>
                <w:sz w:val="22"/>
                <w:szCs w:val="22"/>
              </w:rPr>
              <w:t>rofesionalisme</w:t>
            </w:r>
            <w:r w:rsidRPr="00B6693E">
              <w:rPr>
                <w:sz w:val="22"/>
                <w:szCs w:val="22"/>
                <w:lang w:val="en-US"/>
              </w:rPr>
              <w:t xml:space="preserve"> </w:t>
            </w:r>
            <w:proofErr w:type="spellStart"/>
            <w:r w:rsidRPr="00B6693E">
              <w:rPr>
                <w:sz w:val="22"/>
                <w:szCs w:val="22"/>
                <w:lang w:val="en-US"/>
              </w:rPr>
              <w:t>dan</w:t>
            </w:r>
            <w:proofErr w:type="spellEnd"/>
            <w:r w:rsidRPr="00B6693E">
              <w:rPr>
                <w:sz w:val="22"/>
                <w:szCs w:val="22"/>
              </w:rPr>
              <w:t xml:space="preserve"> Komitmen berpengaruh positif dan signifikan terhadap kinerja karyawan </w:t>
            </w:r>
            <w:r w:rsidRPr="00B6693E">
              <w:rPr>
                <w:rFonts w:eastAsiaTheme="minorHAnsi"/>
                <w:sz w:val="22"/>
                <w:szCs w:val="22"/>
              </w:rPr>
              <w:t xml:space="preserve"> </w:t>
            </w:r>
            <w:r w:rsidRPr="00B6693E">
              <w:rPr>
                <w:sz w:val="22"/>
                <w:szCs w:val="22"/>
              </w:rPr>
              <w:t xml:space="preserve"> Bagian Umum Pemda </w:t>
            </w:r>
            <w:proofErr w:type="gramStart"/>
            <w:r w:rsidRPr="00B6693E">
              <w:rPr>
                <w:sz w:val="22"/>
                <w:szCs w:val="22"/>
              </w:rPr>
              <w:t xml:space="preserve">Sukoharjo </w:t>
            </w:r>
            <w:r w:rsidRPr="00B6693E">
              <w:rPr>
                <w:color w:val="FF0000"/>
                <w:sz w:val="22"/>
                <w:szCs w:val="22"/>
              </w:rPr>
              <w:t>.</w:t>
            </w:r>
            <w:proofErr w:type="gramEnd"/>
          </w:p>
        </w:tc>
      </w:tr>
      <w:tr w:rsidR="002B5D57" w:rsidRPr="00B6693E" w:rsidTr="0057170D">
        <w:tc>
          <w:tcPr>
            <w:tcW w:w="567" w:type="dxa"/>
          </w:tcPr>
          <w:p w:rsidR="002B5D57" w:rsidRPr="00B6693E" w:rsidRDefault="002B5D57" w:rsidP="00F57BCC">
            <w:pPr>
              <w:jc w:val="center"/>
              <w:rPr>
                <w:sz w:val="22"/>
                <w:szCs w:val="22"/>
              </w:rPr>
            </w:pPr>
            <w:r w:rsidRPr="00B6693E">
              <w:rPr>
                <w:sz w:val="22"/>
                <w:szCs w:val="22"/>
                <w:lang w:val="en-US"/>
              </w:rPr>
              <w:t>9</w:t>
            </w:r>
            <w:r w:rsidRPr="00B6693E">
              <w:rPr>
                <w:sz w:val="22"/>
                <w:szCs w:val="22"/>
              </w:rPr>
              <w:t>.</w:t>
            </w:r>
          </w:p>
        </w:tc>
        <w:tc>
          <w:tcPr>
            <w:tcW w:w="2802" w:type="dxa"/>
          </w:tcPr>
          <w:p w:rsidR="002B5D57" w:rsidRPr="00B6693E" w:rsidRDefault="002B5D57" w:rsidP="00F57BCC">
            <w:pPr>
              <w:autoSpaceDE w:val="0"/>
              <w:autoSpaceDN w:val="0"/>
              <w:adjustRightInd w:val="0"/>
              <w:jc w:val="both"/>
              <w:rPr>
                <w:rFonts w:eastAsiaTheme="minorHAnsi"/>
                <w:bCs/>
                <w:sz w:val="22"/>
                <w:szCs w:val="22"/>
                <w:lang w:val="en-US" w:eastAsia="en-US"/>
              </w:rPr>
            </w:pPr>
            <w:proofErr w:type="spellStart"/>
            <w:r w:rsidRPr="00B6693E">
              <w:rPr>
                <w:bCs/>
                <w:sz w:val="22"/>
                <w:szCs w:val="22"/>
                <w:lang w:val="en-US"/>
              </w:rPr>
              <w:t>Pengaruh</w:t>
            </w:r>
            <w:proofErr w:type="spellEnd"/>
            <w:r w:rsidRPr="00B6693E">
              <w:rPr>
                <w:bCs/>
                <w:sz w:val="22"/>
                <w:szCs w:val="22"/>
                <w:lang w:val="en-US"/>
              </w:rPr>
              <w:t xml:space="preserve"> </w:t>
            </w:r>
            <w:proofErr w:type="spellStart"/>
            <w:r w:rsidRPr="00B6693E">
              <w:rPr>
                <w:bCs/>
                <w:sz w:val="22"/>
                <w:szCs w:val="22"/>
                <w:lang w:val="en-US"/>
              </w:rPr>
              <w:t>Kualitas</w:t>
            </w:r>
            <w:proofErr w:type="spellEnd"/>
            <w:r w:rsidRPr="00B6693E">
              <w:rPr>
                <w:bCs/>
                <w:sz w:val="22"/>
                <w:szCs w:val="22"/>
                <w:lang w:val="en-US"/>
              </w:rPr>
              <w:t xml:space="preserve"> </w:t>
            </w:r>
            <w:proofErr w:type="spellStart"/>
            <w:r w:rsidRPr="00B6693E">
              <w:rPr>
                <w:bCs/>
                <w:sz w:val="22"/>
                <w:szCs w:val="22"/>
                <w:lang w:val="en-US"/>
              </w:rPr>
              <w:t>Sumber</w:t>
            </w:r>
            <w:proofErr w:type="spellEnd"/>
            <w:r w:rsidRPr="00B6693E">
              <w:rPr>
                <w:bCs/>
                <w:sz w:val="22"/>
                <w:szCs w:val="22"/>
                <w:lang w:val="en-US"/>
              </w:rPr>
              <w:t xml:space="preserve"> </w:t>
            </w:r>
            <w:proofErr w:type="spellStart"/>
            <w:r w:rsidRPr="00B6693E">
              <w:rPr>
                <w:bCs/>
                <w:sz w:val="22"/>
                <w:szCs w:val="22"/>
                <w:lang w:val="en-US"/>
              </w:rPr>
              <w:t>Daya</w:t>
            </w:r>
            <w:proofErr w:type="spellEnd"/>
            <w:r w:rsidRPr="00B6693E">
              <w:rPr>
                <w:bCs/>
                <w:sz w:val="22"/>
                <w:szCs w:val="22"/>
                <w:lang w:val="en-US"/>
              </w:rPr>
              <w:t xml:space="preserve"> </w:t>
            </w:r>
            <w:proofErr w:type="spellStart"/>
            <w:r w:rsidRPr="00B6693E">
              <w:rPr>
                <w:bCs/>
                <w:sz w:val="22"/>
                <w:szCs w:val="22"/>
                <w:lang w:val="en-US"/>
              </w:rPr>
              <w:t>Manusia</w:t>
            </w:r>
            <w:proofErr w:type="spellEnd"/>
            <w:r w:rsidRPr="00B6693E">
              <w:rPr>
                <w:bCs/>
                <w:sz w:val="22"/>
                <w:szCs w:val="22"/>
                <w:lang w:val="en-US"/>
              </w:rPr>
              <w:t xml:space="preserve"> </w:t>
            </w:r>
            <w:proofErr w:type="spellStart"/>
            <w:r w:rsidRPr="00B6693E">
              <w:rPr>
                <w:bCs/>
                <w:sz w:val="22"/>
                <w:szCs w:val="22"/>
                <w:lang w:val="en-US"/>
              </w:rPr>
              <w:t>dan</w:t>
            </w:r>
            <w:proofErr w:type="spellEnd"/>
            <w:r w:rsidRPr="00B6693E">
              <w:rPr>
                <w:bCs/>
                <w:sz w:val="22"/>
                <w:szCs w:val="22"/>
                <w:lang w:val="en-US"/>
              </w:rPr>
              <w:t xml:space="preserve"> </w:t>
            </w:r>
            <w:proofErr w:type="spellStart"/>
            <w:r w:rsidRPr="00B6693E">
              <w:rPr>
                <w:bCs/>
                <w:sz w:val="22"/>
                <w:szCs w:val="22"/>
                <w:lang w:val="en-US"/>
              </w:rPr>
              <w:t>Profesionalisme</w:t>
            </w:r>
            <w:proofErr w:type="spellEnd"/>
            <w:r w:rsidRPr="00B6693E">
              <w:rPr>
                <w:bCs/>
                <w:sz w:val="22"/>
                <w:szCs w:val="22"/>
                <w:lang w:val="en-US"/>
              </w:rPr>
              <w:t xml:space="preserve"> </w:t>
            </w:r>
            <w:proofErr w:type="spellStart"/>
            <w:r w:rsidRPr="00B6693E">
              <w:rPr>
                <w:bCs/>
                <w:sz w:val="22"/>
                <w:szCs w:val="22"/>
                <w:lang w:val="en-US"/>
              </w:rPr>
              <w:t>Kerja</w:t>
            </w:r>
            <w:proofErr w:type="spellEnd"/>
            <w:r w:rsidRPr="00B6693E">
              <w:rPr>
                <w:bCs/>
                <w:sz w:val="22"/>
                <w:szCs w:val="22"/>
                <w:lang w:val="en-US"/>
              </w:rPr>
              <w:t xml:space="preserve"> </w:t>
            </w:r>
            <w:proofErr w:type="spellStart"/>
            <w:r w:rsidRPr="00B6693E">
              <w:rPr>
                <w:rFonts w:eastAsiaTheme="minorHAnsi"/>
                <w:bCs/>
                <w:sz w:val="22"/>
                <w:szCs w:val="22"/>
                <w:lang w:val="en-US" w:eastAsia="en-US"/>
              </w:rPr>
              <w:t>Terhadap</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Kinerja</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Karyawan</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Pada</w:t>
            </w:r>
            <w:proofErr w:type="spellEnd"/>
            <w:r w:rsidRPr="00B6693E">
              <w:rPr>
                <w:rFonts w:eastAsiaTheme="minorHAnsi"/>
                <w:bCs/>
                <w:sz w:val="22"/>
                <w:szCs w:val="22"/>
                <w:lang w:val="en-US" w:eastAsia="en-US"/>
              </w:rPr>
              <w:t xml:space="preserve"> PT. </w:t>
            </w:r>
            <w:proofErr w:type="spellStart"/>
            <w:r w:rsidRPr="00B6693E">
              <w:rPr>
                <w:rFonts w:eastAsiaTheme="minorHAnsi"/>
                <w:bCs/>
                <w:sz w:val="22"/>
                <w:szCs w:val="22"/>
                <w:lang w:val="en-US" w:eastAsia="en-US"/>
              </w:rPr>
              <w:t>PlN</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Persero</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Pelaksana</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Pembangkit</w:t>
            </w:r>
            <w:proofErr w:type="spellEnd"/>
            <w:r w:rsidRPr="00B6693E">
              <w:rPr>
                <w:rFonts w:eastAsiaTheme="minorHAnsi"/>
                <w:bCs/>
                <w:sz w:val="22"/>
                <w:szCs w:val="22"/>
                <w:lang w:val="en-US" w:eastAsia="en-US"/>
              </w:rPr>
              <w:t xml:space="preserve"> Bukit </w:t>
            </w:r>
            <w:proofErr w:type="spellStart"/>
            <w:r w:rsidRPr="00B6693E">
              <w:rPr>
                <w:rFonts w:eastAsiaTheme="minorHAnsi"/>
                <w:bCs/>
                <w:sz w:val="22"/>
                <w:szCs w:val="22"/>
                <w:lang w:val="en-US" w:eastAsia="en-US"/>
              </w:rPr>
              <w:t>Asam</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Tanjung</w:t>
            </w:r>
            <w:proofErr w:type="spellEnd"/>
            <w:r w:rsidRPr="00B6693E">
              <w:rPr>
                <w:rFonts w:eastAsiaTheme="minorHAnsi"/>
                <w:bCs/>
                <w:sz w:val="22"/>
                <w:szCs w:val="22"/>
                <w:lang w:val="en-US" w:eastAsia="en-US"/>
              </w:rPr>
              <w:t xml:space="preserve"> </w:t>
            </w:r>
            <w:proofErr w:type="spellStart"/>
            <w:r w:rsidRPr="00B6693E">
              <w:rPr>
                <w:rFonts w:eastAsiaTheme="minorHAnsi"/>
                <w:bCs/>
                <w:sz w:val="22"/>
                <w:szCs w:val="22"/>
                <w:lang w:val="en-US" w:eastAsia="en-US"/>
              </w:rPr>
              <w:t>Enim</w:t>
            </w:r>
            <w:proofErr w:type="spellEnd"/>
            <w:r w:rsidRPr="00B6693E">
              <w:rPr>
                <w:rFonts w:eastAsiaTheme="minorHAnsi"/>
                <w:bCs/>
                <w:sz w:val="22"/>
                <w:szCs w:val="22"/>
                <w:lang w:val="en-US" w:eastAsia="en-US"/>
              </w:rPr>
              <w:t xml:space="preserve"> </w:t>
            </w:r>
          </w:p>
          <w:p w:rsidR="002B5D57" w:rsidRPr="00B6693E" w:rsidRDefault="002B5D57" w:rsidP="00F57BCC">
            <w:pPr>
              <w:autoSpaceDE w:val="0"/>
              <w:autoSpaceDN w:val="0"/>
              <w:adjustRightInd w:val="0"/>
              <w:jc w:val="both"/>
              <w:rPr>
                <w:sz w:val="22"/>
                <w:szCs w:val="22"/>
                <w:lang w:val="en-US"/>
              </w:rPr>
            </w:pPr>
          </w:p>
          <w:p w:rsidR="002B5D57" w:rsidRPr="00B6693E" w:rsidRDefault="002B5D57" w:rsidP="00F57BCC">
            <w:pPr>
              <w:pStyle w:val="Default"/>
              <w:jc w:val="both"/>
              <w:rPr>
                <w:rFonts w:eastAsiaTheme="minorHAnsi"/>
                <w:color w:val="auto"/>
                <w:sz w:val="22"/>
                <w:szCs w:val="22"/>
                <w:lang w:eastAsia="en-US"/>
              </w:rPr>
            </w:pPr>
            <w:r w:rsidRPr="00B6693E">
              <w:rPr>
                <w:rFonts w:eastAsiaTheme="minorHAnsi"/>
                <w:color w:val="auto"/>
                <w:sz w:val="22"/>
                <w:szCs w:val="22"/>
                <w:lang w:eastAsia="en-US"/>
              </w:rPr>
              <w:t>(</w:t>
            </w:r>
            <w:r w:rsidRPr="00B6693E">
              <w:rPr>
                <w:rFonts w:eastAsiaTheme="minorHAnsi"/>
                <w:bCs/>
                <w:color w:val="auto"/>
                <w:sz w:val="22"/>
                <w:szCs w:val="22"/>
                <w:lang w:eastAsia="en-US"/>
              </w:rPr>
              <w:t xml:space="preserve">Kina </w:t>
            </w:r>
            <w:proofErr w:type="spellStart"/>
            <w:r w:rsidRPr="00B6693E">
              <w:rPr>
                <w:rFonts w:eastAsiaTheme="minorHAnsi"/>
                <w:bCs/>
                <w:color w:val="auto"/>
                <w:sz w:val="22"/>
                <w:szCs w:val="22"/>
                <w:lang w:eastAsia="en-US"/>
              </w:rPr>
              <w:t>Atika</w:t>
            </w:r>
            <w:proofErr w:type="spellEnd"/>
            <w:r w:rsidRPr="00B6693E">
              <w:rPr>
                <w:rFonts w:eastAsiaTheme="minorHAnsi"/>
                <w:bCs/>
                <w:color w:val="auto"/>
                <w:sz w:val="22"/>
                <w:szCs w:val="22"/>
                <w:lang w:eastAsia="en-US"/>
              </w:rPr>
              <w:t xml:space="preserve">, </w:t>
            </w:r>
            <w:proofErr w:type="spellStart"/>
            <w:r w:rsidRPr="00B6693E">
              <w:rPr>
                <w:rFonts w:eastAsiaTheme="minorHAnsi"/>
                <w:bCs/>
                <w:color w:val="auto"/>
                <w:sz w:val="22"/>
                <w:szCs w:val="22"/>
                <w:lang w:eastAsia="en-US"/>
              </w:rPr>
              <w:t>Nisa</w:t>
            </w:r>
            <w:proofErr w:type="spellEnd"/>
            <w:r w:rsidRPr="00B6693E">
              <w:rPr>
                <w:rFonts w:eastAsiaTheme="minorHAnsi"/>
                <w:bCs/>
                <w:color w:val="auto"/>
                <w:sz w:val="22"/>
                <w:szCs w:val="22"/>
                <w:lang w:eastAsia="en-US"/>
              </w:rPr>
              <w:t xml:space="preserve">, </w:t>
            </w:r>
            <w:proofErr w:type="spellStart"/>
            <w:r w:rsidRPr="00B6693E">
              <w:rPr>
                <w:rFonts w:eastAsiaTheme="minorHAnsi"/>
                <w:bCs/>
                <w:color w:val="auto"/>
                <w:sz w:val="22"/>
                <w:szCs w:val="22"/>
                <w:lang w:eastAsia="en-US"/>
              </w:rPr>
              <w:t>Ulul</w:t>
            </w:r>
            <w:proofErr w:type="spellEnd"/>
            <w:r w:rsidRPr="00B6693E">
              <w:rPr>
                <w:rFonts w:eastAsiaTheme="minorHAnsi"/>
                <w:bCs/>
                <w:color w:val="auto"/>
                <w:sz w:val="22"/>
                <w:szCs w:val="22"/>
                <w:lang w:eastAsia="en-US"/>
              </w:rPr>
              <w:t xml:space="preserve"> </w:t>
            </w:r>
            <w:proofErr w:type="spellStart"/>
            <w:r w:rsidRPr="00B6693E">
              <w:rPr>
                <w:rFonts w:eastAsiaTheme="minorHAnsi"/>
                <w:bCs/>
                <w:color w:val="auto"/>
                <w:sz w:val="22"/>
                <w:szCs w:val="22"/>
                <w:lang w:eastAsia="en-US"/>
              </w:rPr>
              <w:t>Mafra</w:t>
            </w:r>
            <w:proofErr w:type="spellEnd"/>
            <w:r w:rsidRPr="00B6693E">
              <w:rPr>
                <w:rFonts w:eastAsiaTheme="minorHAnsi"/>
                <w:b/>
                <w:bCs/>
                <w:color w:val="auto"/>
                <w:sz w:val="22"/>
                <w:szCs w:val="22"/>
                <w:lang w:eastAsia="en-US"/>
              </w:rPr>
              <w:t xml:space="preserve"> </w:t>
            </w:r>
            <w:r w:rsidRPr="00B6693E">
              <w:rPr>
                <w:color w:val="auto"/>
                <w:sz w:val="22"/>
                <w:szCs w:val="22"/>
              </w:rPr>
              <w:t>; 2020)</w:t>
            </w:r>
          </w:p>
          <w:p w:rsidR="002B5D57" w:rsidRPr="00B6693E" w:rsidRDefault="002B5D57" w:rsidP="00F57BCC">
            <w:pPr>
              <w:jc w:val="both"/>
              <w:rPr>
                <w:sz w:val="22"/>
                <w:szCs w:val="22"/>
                <w:lang w:val="en-US"/>
              </w:rPr>
            </w:pP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 xml:space="preserve">opulasi : </w:t>
            </w:r>
            <w:r w:rsidRPr="00B6693E">
              <w:rPr>
                <w:sz w:val="22"/>
                <w:szCs w:val="22"/>
                <w:lang w:val="en-US"/>
              </w:rPr>
              <w:t>142</w:t>
            </w:r>
            <w:r w:rsidRPr="00B6693E">
              <w:rPr>
                <w:sz w:val="22"/>
                <w:szCs w:val="22"/>
              </w:rPr>
              <w:t xml:space="preserve">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59 orang</w:t>
            </w:r>
          </w:p>
          <w:p w:rsidR="002B5D57" w:rsidRPr="00B6693E" w:rsidRDefault="002B5D57" w:rsidP="00F57BCC">
            <w:pPr>
              <w:rPr>
                <w:i/>
                <w:sz w:val="22"/>
                <w:szCs w:val="22"/>
              </w:rPr>
            </w:pPr>
          </w:p>
          <w:p w:rsidR="002B5D57" w:rsidRPr="00B6693E" w:rsidRDefault="002B5D57" w:rsidP="00F57BCC">
            <w:pPr>
              <w:rPr>
                <w:i/>
                <w:iCs/>
                <w:sz w:val="22"/>
                <w:szCs w:val="22"/>
                <w:lang w:val="en-US"/>
              </w:rPr>
            </w:pPr>
            <w:r w:rsidRPr="00B6693E">
              <w:rPr>
                <w:sz w:val="22"/>
                <w:szCs w:val="22"/>
              </w:rPr>
              <w:t xml:space="preserve">filsafat </w:t>
            </w:r>
            <w:r w:rsidRPr="00B6693E">
              <w:rPr>
                <w:i/>
                <w:iCs/>
                <w:sz w:val="22"/>
                <w:szCs w:val="22"/>
              </w:rPr>
              <w:t>positivisme</w:t>
            </w:r>
          </w:p>
          <w:p w:rsidR="002B5D57" w:rsidRPr="00B6693E" w:rsidRDefault="002B5D57" w:rsidP="00F57BCC">
            <w:pPr>
              <w:rPr>
                <w:i/>
                <w:iCs/>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Metode</w:t>
            </w:r>
            <w:proofErr w:type="spellEnd"/>
            <w:r w:rsidRPr="00B6693E">
              <w:rPr>
                <w:sz w:val="22"/>
                <w:szCs w:val="22"/>
                <w:lang w:val="en-US"/>
              </w:rPr>
              <w:t xml:space="preserve"> </w:t>
            </w:r>
            <w:r w:rsidRPr="00B6693E">
              <w:rPr>
                <w:sz w:val="22"/>
                <w:szCs w:val="22"/>
              </w:rPr>
              <w:t>regresi linier</w:t>
            </w:r>
            <w:r w:rsidRPr="00B6693E">
              <w:rPr>
                <w:sz w:val="22"/>
                <w:szCs w:val="22"/>
                <w:lang w:val="en-US"/>
              </w:rPr>
              <w:t xml:space="preserve"> </w:t>
            </w:r>
            <w:r w:rsidRPr="00B6693E">
              <w:rPr>
                <w:sz w:val="22"/>
                <w:szCs w:val="22"/>
              </w:rPr>
              <w:t>berganda</w:t>
            </w:r>
          </w:p>
          <w:p w:rsidR="002B5D57" w:rsidRPr="00B6693E" w:rsidRDefault="002B5D57" w:rsidP="00F57BCC">
            <w:pPr>
              <w:rPr>
                <w:sz w:val="22"/>
                <w:szCs w:val="22"/>
                <w:lang w:val="en-US"/>
              </w:rPr>
            </w:pPr>
          </w:p>
          <w:p w:rsidR="002B5D57" w:rsidRPr="00B6693E" w:rsidRDefault="002B5D57" w:rsidP="00F57BCC">
            <w:pPr>
              <w:rPr>
                <w:sz w:val="10"/>
                <w:szCs w:val="22"/>
                <w:lang w:val="en-US"/>
              </w:rPr>
            </w:pPr>
          </w:p>
        </w:tc>
        <w:tc>
          <w:tcPr>
            <w:tcW w:w="2268" w:type="dxa"/>
          </w:tcPr>
          <w:p w:rsidR="002B5D57" w:rsidRPr="00B6693E" w:rsidRDefault="002B5D57" w:rsidP="00F57BCC">
            <w:pPr>
              <w:jc w:val="both"/>
              <w:rPr>
                <w:sz w:val="22"/>
                <w:szCs w:val="22"/>
              </w:rPr>
            </w:pPr>
            <w:r w:rsidRPr="00B6693E">
              <w:rPr>
                <w:sz w:val="22"/>
                <w:szCs w:val="22"/>
                <w:lang w:val="en-US"/>
              </w:rPr>
              <w:t>K</w:t>
            </w:r>
            <w:r w:rsidRPr="00B6693E">
              <w:rPr>
                <w:sz w:val="22"/>
                <w:szCs w:val="22"/>
              </w:rPr>
              <w:t xml:space="preserve">ualitas SDM dan profesionalisme kerja memiliki pengaruh yang signifikan terhadap konerja karyawan pada PT. PLN (Persero) Pelaksana Pembangkit Bukit Asam Tanjung Enim </w:t>
            </w:r>
          </w:p>
          <w:p w:rsidR="002B5D57" w:rsidRPr="00B6693E" w:rsidRDefault="002B5D57" w:rsidP="00F57BCC">
            <w:pPr>
              <w:autoSpaceDE w:val="0"/>
              <w:autoSpaceDN w:val="0"/>
              <w:adjustRightInd w:val="0"/>
              <w:jc w:val="both"/>
              <w:rPr>
                <w:sz w:val="22"/>
                <w:szCs w:val="22"/>
                <w:lang w:val="en-US"/>
              </w:rPr>
            </w:pPr>
          </w:p>
        </w:tc>
      </w:tr>
      <w:tr w:rsidR="002B5D57" w:rsidRPr="007C3D97" w:rsidTr="0057170D">
        <w:tc>
          <w:tcPr>
            <w:tcW w:w="567" w:type="dxa"/>
          </w:tcPr>
          <w:p w:rsidR="002B5D57" w:rsidRPr="00B6693E" w:rsidRDefault="002B5D57" w:rsidP="00F57BCC">
            <w:pPr>
              <w:jc w:val="center"/>
              <w:rPr>
                <w:sz w:val="22"/>
                <w:szCs w:val="22"/>
              </w:rPr>
            </w:pPr>
            <w:r w:rsidRPr="00B6693E">
              <w:rPr>
                <w:sz w:val="22"/>
                <w:szCs w:val="22"/>
              </w:rPr>
              <w:t>1</w:t>
            </w:r>
            <w:r w:rsidRPr="00B6693E">
              <w:rPr>
                <w:sz w:val="22"/>
                <w:szCs w:val="22"/>
                <w:lang w:val="en-US"/>
              </w:rPr>
              <w:t>0</w:t>
            </w:r>
            <w:r w:rsidRPr="00B6693E">
              <w:rPr>
                <w:sz w:val="22"/>
                <w:szCs w:val="22"/>
              </w:rPr>
              <w:t>.</w:t>
            </w:r>
          </w:p>
        </w:tc>
        <w:tc>
          <w:tcPr>
            <w:tcW w:w="2802" w:type="dxa"/>
          </w:tcPr>
          <w:p w:rsidR="002B5D57" w:rsidRPr="00B6693E" w:rsidRDefault="002B5D57" w:rsidP="00F57BCC">
            <w:pPr>
              <w:jc w:val="both"/>
              <w:rPr>
                <w:rFonts w:eastAsiaTheme="minorHAnsi"/>
                <w:sz w:val="22"/>
                <w:szCs w:val="22"/>
                <w:lang w:val="en-US"/>
              </w:rPr>
            </w:pPr>
            <w:r w:rsidRPr="00B6693E">
              <w:rPr>
                <w:sz w:val="22"/>
                <w:szCs w:val="22"/>
              </w:rPr>
              <w:t>Pengaruh Kompetensi, Kompensasi dan Budaya Organisasi Terhadap Kinerja Karyawan pada PT. Cendrawasih Mas di Kabupaten Puncak Papua</w:t>
            </w:r>
          </w:p>
          <w:p w:rsidR="002B5D57" w:rsidRPr="00B6693E" w:rsidRDefault="002B5D57" w:rsidP="00F57BCC">
            <w:pPr>
              <w:jc w:val="both"/>
              <w:rPr>
                <w:rFonts w:eastAsiaTheme="minorHAnsi"/>
                <w:sz w:val="22"/>
                <w:szCs w:val="22"/>
                <w:lang w:val="en-US"/>
              </w:rPr>
            </w:pPr>
          </w:p>
          <w:p w:rsidR="002B5D57" w:rsidRPr="00B6693E" w:rsidRDefault="002B5D57" w:rsidP="00F57BCC">
            <w:pPr>
              <w:jc w:val="both"/>
              <w:rPr>
                <w:sz w:val="22"/>
                <w:szCs w:val="22"/>
                <w:lang w:val="en-US"/>
              </w:rPr>
            </w:pPr>
          </w:p>
          <w:p w:rsidR="002B5D57" w:rsidRPr="00B6693E" w:rsidRDefault="002B5D57" w:rsidP="00F57BCC">
            <w:pPr>
              <w:pStyle w:val="Default"/>
              <w:jc w:val="both"/>
              <w:rPr>
                <w:rFonts w:eastAsiaTheme="minorHAnsi"/>
                <w:sz w:val="22"/>
                <w:szCs w:val="22"/>
                <w:lang w:eastAsia="en-US"/>
              </w:rPr>
            </w:pPr>
            <w:r w:rsidRPr="00B6693E">
              <w:rPr>
                <w:bCs/>
                <w:sz w:val="22"/>
                <w:szCs w:val="22"/>
              </w:rPr>
              <w:t>(</w:t>
            </w:r>
            <w:proofErr w:type="spellStart"/>
            <w:r w:rsidRPr="00B6693E">
              <w:rPr>
                <w:sz w:val="22"/>
                <w:szCs w:val="22"/>
              </w:rPr>
              <w:t>Alpon</w:t>
            </w:r>
            <w:proofErr w:type="spellEnd"/>
            <w:r w:rsidRPr="00B6693E">
              <w:rPr>
                <w:sz w:val="22"/>
                <w:szCs w:val="22"/>
              </w:rPr>
              <w:t xml:space="preserve"> </w:t>
            </w:r>
            <w:proofErr w:type="spellStart"/>
            <w:r w:rsidRPr="00B6693E">
              <w:rPr>
                <w:sz w:val="22"/>
                <w:szCs w:val="22"/>
              </w:rPr>
              <w:t>Nawegalen</w:t>
            </w:r>
            <w:proofErr w:type="spellEnd"/>
            <w:r w:rsidRPr="00B6693E">
              <w:rPr>
                <w:sz w:val="22"/>
                <w:szCs w:val="22"/>
              </w:rPr>
              <w:t xml:space="preserve"> , </w:t>
            </w:r>
            <w:proofErr w:type="spellStart"/>
            <w:r w:rsidRPr="00B6693E">
              <w:rPr>
                <w:sz w:val="22"/>
                <w:szCs w:val="22"/>
              </w:rPr>
              <w:t>Yusram</w:t>
            </w:r>
            <w:proofErr w:type="spellEnd"/>
            <w:r w:rsidRPr="00B6693E">
              <w:rPr>
                <w:sz w:val="22"/>
                <w:szCs w:val="22"/>
              </w:rPr>
              <w:t xml:space="preserve"> </w:t>
            </w:r>
            <w:proofErr w:type="spellStart"/>
            <w:r w:rsidRPr="00B6693E">
              <w:rPr>
                <w:sz w:val="22"/>
                <w:szCs w:val="22"/>
              </w:rPr>
              <w:t>Adi</w:t>
            </w:r>
            <w:proofErr w:type="spellEnd"/>
            <w:r w:rsidRPr="00B6693E">
              <w:rPr>
                <w:sz w:val="22"/>
                <w:szCs w:val="22"/>
              </w:rPr>
              <w:t xml:space="preserve"> , </w:t>
            </w:r>
            <w:proofErr w:type="spellStart"/>
            <w:r w:rsidRPr="00B6693E">
              <w:rPr>
                <w:sz w:val="22"/>
                <w:szCs w:val="22"/>
              </w:rPr>
              <w:t>Hafipah</w:t>
            </w:r>
            <w:proofErr w:type="spellEnd"/>
            <w:r w:rsidRPr="00B6693E">
              <w:rPr>
                <w:sz w:val="22"/>
                <w:szCs w:val="22"/>
              </w:rPr>
              <w:t xml:space="preserve"> </w:t>
            </w:r>
            <w:r w:rsidRPr="00B6693E">
              <w:rPr>
                <w:bCs/>
                <w:sz w:val="22"/>
                <w:szCs w:val="22"/>
              </w:rPr>
              <w:t xml:space="preserve">; </w:t>
            </w:r>
            <w:r w:rsidRPr="00B6693E">
              <w:rPr>
                <w:sz w:val="22"/>
                <w:szCs w:val="22"/>
              </w:rPr>
              <w:t>202</w:t>
            </w:r>
            <w:r w:rsidRPr="00B6693E">
              <w:rPr>
                <w:sz w:val="22"/>
                <w:szCs w:val="22"/>
                <w:lang w:val="id-ID"/>
              </w:rPr>
              <w:t>1</w:t>
            </w:r>
            <w:r w:rsidRPr="00B6693E">
              <w:rPr>
                <w:sz w:val="22"/>
                <w:szCs w:val="22"/>
              </w:rPr>
              <w:t>)</w:t>
            </w:r>
          </w:p>
        </w:tc>
        <w:tc>
          <w:tcPr>
            <w:tcW w:w="1984" w:type="dxa"/>
          </w:tcPr>
          <w:p w:rsidR="002B5D57" w:rsidRPr="00B6693E" w:rsidRDefault="002B5D57" w:rsidP="00F57BCC">
            <w:pPr>
              <w:rPr>
                <w:sz w:val="22"/>
                <w:szCs w:val="22"/>
              </w:rPr>
            </w:pPr>
            <w:r w:rsidRPr="00B6693E">
              <w:rPr>
                <w:sz w:val="22"/>
                <w:szCs w:val="22"/>
              </w:rPr>
              <w:t>Kuantitatif</w:t>
            </w:r>
          </w:p>
          <w:p w:rsidR="002B5D57" w:rsidRPr="00B6693E" w:rsidRDefault="002B5D57" w:rsidP="00F57BCC">
            <w:pPr>
              <w:rPr>
                <w:sz w:val="22"/>
                <w:szCs w:val="22"/>
              </w:rPr>
            </w:pPr>
          </w:p>
          <w:p w:rsidR="002B5D57" w:rsidRPr="00B6693E" w:rsidRDefault="002B5D57" w:rsidP="00F57BCC">
            <w:pPr>
              <w:rPr>
                <w:sz w:val="22"/>
                <w:szCs w:val="22"/>
                <w:lang w:val="en-US"/>
              </w:rPr>
            </w:pPr>
            <w:r w:rsidRPr="00B6693E">
              <w:rPr>
                <w:sz w:val="22"/>
                <w:szCs w:val="22"/>
                <w:lang w:val="en-US"/>
              </w:rPr>
              <w:t>P</w:t>
            </w:r>
            <w:r w:rsidRPr="00B6693E">
              <w:rPr>
                <w:sz w:val="22"/>
                <w:szCs w:val="22"/>
              </w:rPr>
              <w:t>opulasi : 76 orang</w:t>
            </w:r>
          </w:p>
          <w:p w:rsidR="002B5D57" w:rsidRPr="00B6693E" w:rsidRDefault="002B5D57" w:rsidP="00F57BCC">
            <w:pPr>
              <w:rPr>
                <w:sz w:val="22"/>
                <w:szCs w:val="22"/>
                <w:lang w:val="en-US"/>
              </w:rPr>
            </w:pPr>
            <w:proofErr w:type="spellStart"/>
            <w:r w:rsidRPr="00B6693E">
              <w:rPr>
                <w:sz w:val="22"/>
                <w:szCs w:val="22"/>
                <w:lang w:val="en-US"/>
              </w:rPr>
              <w:t>Sampel</w:t>
            </w:r>
            <w:proofErr w:type="spellEnd"/>
            <w:r w:rsidRPr="00B6693E">
              <w:rPr>
                <w:sz w:val="22"/>
                <w:szCs w:val="22"/>
                <w:lang w:val="en-US"/>
              </w:rPr>
              <w:t xml:space="preserve"> : 7</w:t>
            </w:r>
            <w:r w:rsidRPr="00B6693E">
              <w:rPr>
                <w:sz w:val="22"/>
                <w:szCs w:val="22"/>
              </w:rPr>
              <w:t>6</w:t>
            </w:r>
            <w:r w:rsidRPr="00B6693E">
              <w:rPr>
                <w:sz w:val="22"/>
                <w:szCs w:val="22"/>
                <w:lang w:val="en-US"/>
              </w:rPr>
              <w:t xml:space="preserve"> orang</w:t>
            </w:r>
          </w:p>
          <w:p w:rsidR="002B5D57" w:rsidRPr="00B6693E" w:rsidRDefault="002B5D57" w:rsidP="00F57BCC">
            <w:pPr>
              <w:rPr>
                <w:i/>
                <w:sz w:val="22"/>
                <w:szCs w:val="22"/>
              </w:rPr>
            </w:pPr>
          </w:p>
          <w:p w:rsidR="002B5D57" w:rsidRPr="00B6693E" w:rsidRDefault="002B5D57" w:rsidP="00F57BCC">
            <w:pPr>
              <w:rPr>
                <w:sz w:val="22"/>
                <w:szCs w:val="22"/>
                <w:lang w:val="en-US"/>
              </w:rPr>
            </w:pPr>
            <w:r w:rsidRPr="00B6693E">
              <w:rPr>
                <w:iCs/>
                <w:sz w:val="22"/>
                <w:szCs w:val="22"/>
              </w:rPr>
              <w:t>sensus</w:t>
            </w:r>
            <w:r w:rsidRPr="00B6693E">
              <w:rPr>
                <w:sz w:val="22"/>
                <w:szCs w:val="22"/>
              </w:rPr>
              <w:t xml:space="preserve"> dan kuisioner</w:t>
            </w:r>
          </w:p>
          <w:p w:rsidR="002B5D57" w:rsidRPr="00B6693E" w:rsidRDefault="002B5D57" w:rsidP="00F57BCC">
            <w:pPr>
              <w:rPr>
                <w:iCs/>
                <w:sz w:val="22"/>
                <w:szCs w:val="22"/>
                <w:lang w:val="en-US"/>
              </w:rPr>
            </w:pPr>
          </w:p>
          <w:p w:rsidR="002B5D57" w:rsidRPr="00B6693E" w:rsidRDefault="002B5D57" w:rsidP="00F57BCC">
            <w:pPr>
              <w:rPr>
                <w:sz w:val="22"/>
                <w:szCs w:val="22"/>
                <w:lang w:val="en-US"/>
              </w:rPr>
            </w:pPr>
            <w:proofErr w:type="spellStart"/>
            <w:r w:rsidRPr="00B6693E">
              <w:rPr>
                <w:sz w:val="22"/>
                <w:szCs w:val="22"/>
                <w:lang w:val="en-US"/>
              </w:rPr>
              <w:t>Metode</w:t>
            </w:r>
            <w:proofErr w:type="spellEnd"/>
            <w:r w:rsidRPr="00B6693E">
              <w:rPr>
                <w:sz w:val="22"/>
                <w:szCs w:val="22"/>
                <w:lang w:val="en-US"/>
              </w:rPr>
              <w:t xml:space="preserve"> </w:t>
            </w:r>
            <w:r w:rsidRPr="00B6693E">
              <w:rPr>
                <w:sz w:val="22"/>
                <w:szCs w:val="22"/>
              </w:rPr>
              <w:t>regresi linier</w:t>
            </w:r>
            <w:r w:rsidRPr="00B6693E">
              <w:rPr>
                <w:sz w:val="22"/>
                <w:szCs w:val="22"/>
                <w:lang w:val="en-US"/>
              </w:rPr>
              <w:t xml:space="preserve"> </w:t>
            </w:r>
            <w:r w:rsidRPr="00B6693E">
              <w:rPr>
                <w:sz w:val="22"/>
                <w:szCs w:val="22"/>
              </w:rPr>
              <w:t>berganda.</w:t>
            </w:r>
          </w:p>
          <w:p w:rsidR="002B5D57" w:rsidRPr="00B6693E" w:rsidRDefault="002B5D57" w:rsidP="00F57BCC">
            <w:pPr>
              <w:rPr>
                <w:sz w:val="10"/>
                <w:szCs w:val="22"/>
                <w:lang w:val="en-US"/>
              </w:rPr>
            </w:pPr>
          </w:p>
          <w:p w:rsidR="002B5D57" w:rsidRPr="00B6693E" w:rsidRDefault="002B5D57" w:rsidP="00F57BCC">
            <w:pPr>
              <w:rPr>
                <w:sz w:val="10"/>
                <w:szCs w:val="22"/>
                <w:lang w:val="en-US"/>
              </w:rPr>
            </w:pPr>
          </w:p>
        </w:tc>
        <w:tc>
          <w:tcPr>
            <w:tcW w:w="2268" w:type="dxa"/>
          </w:tcPr>
          <w:p w:rsidR="002B5D57" w:rsidRPr="00B6693E" w:rsidRDefault="002B5D57" w:rsidP="00F57BCC">
            <w:pPr>
              <w:jc w:val="both"/>
              <w:rPr>
                <w:sz w:val="22"/>
                <w:szCs w:val="22"/>
                <w:lang w:val="en-US"/>
              </w:rPr>
            </w:pPr>
            <w:r w:rsidRPr="00B6693E">
              <w:rPr>
                <w:sz w:val="22"/>
                <w:szCs w:val="22"/>
              </w:rPr>
              <w:t>Variabel Kompetensi, Kompensasi</w:t>
            </w:r>
            <w:r w:rsidRPr="00B6693E">
              <w:rPr>
                <w:sz w:val="22"/>
                <w:szCs w:val="22"/>
                <w:lang w:val="en-US"/>
              </w:rPr>
              <w:t xml:space="preserve"> </w:t>
            </w:r>
            <w:proofErr w:type="spellStart"/>
            <w:r w:rsidRPr="00B6693E">
              <w:rPr>
                <w:sz w:val="22"/>
                <w:szCs w:val="22"/>
                <w:lang w:val="en-US"/>
              </w:rPr>
              <w:t>dan</w:t>
            </w:r>
            <w:proofErr w:type="spellEnd"/>
            <w:r w:rsidRPr="00B6693E">
              <w:rPr>
                <w:sz w:val="22"/>
                <w:szCs w:val="22"/>
                <w:lang w:val="en-US"/>
              </w:rPr>
              <w:t xml:space="preserve"> </w:t>
            </w:r>
            <w:r w:rsidRPr="00B6693E">
              <w:rPr>
                <w:sz w:val="22"/>
                <w:szCs w:val="22"/>
              </w:rPr>
              <w:t>Budaya Organisasi berpengaruh positif dan signifikan terhadap kin</w:t>
            </w:r>
            <w:r w:rsidRPr="00B6693E">
              <w:rPr>
                <w:sz w:val="22"/>
                <w:szCs w:val="22"/>
                <w:lang w:val="en-US"/>
              </w:rPr>
              <w:t>e</w:t>
            </w:r>
            <w:r w:rsidRPr="00B6693E">
              <w:rPr>
                <w:sz w:val="22"/>
                <w:szCs w:val="22"/>
              </w:rPr>
              <w:t xml:space="preserve">rja karyawan pada  PT. Cendrawasih Mas di Kabupaten Puncak Papua  </w:t>
            </w:r>
          </w:p>
        </w:tc>
      </w:tr>
      <w:tr w:rsidR="002B5D57" w:rsidRPr="007C3D97" w:rsidTr="0057170D">
        <w:tc>
          <w:tcPr>
            <w:tcW w:w="567" w:type="dxa"/>
          </w:tcPr>
          <w:p w:rsidR="002B5D57" w:rsidRPr="00C92DBB" w:rsidRDefault="002B5D57" w:rsidP="00F57BCC">
            <w:pPr>
              <w:jc w:val="center"/>
              <w:rPr>
                <w:sz w:val="22"/>
                <w:szCs w:val="22"/>
                <w:lang w:val="en-US"/>
              </w:rPr>
            </w:pPr>
            <w:r w:rsidRPr="00C92DBB">
              <w:rPr>
                <w:sz w:val="22"/>
                <w:szCs w:val="22"/>
                <w:lang w:val="en-US"/>
              </w:rPr>
              <w:t>11.</w:t>
            </w:r>
          </w:p>
        </w:tc>
        <w:tc>
          <w:tcPr>
            <w:tcW w:w="2802" w:type="dxa"/>
          </w:tcPr>
          <w:p w:rsidR="002B5D57" w:rsidRPr="002B5D57" w:rsidRDefault="002B5D57" w:rsidP="00F57BCC">
            <w:pPr>
              <w:autoSpaceDE w:val="0"/>
              <w:autoSpaceDN w:val="0"/>
              <w:adjustRightInd w:val="0"/>
              <w:jc w:val="both"/>
              <w:rPr>
                <w:i/>
                <w:sz w:val="22"/>
              </w:rPr>
            </w:pPr>
            <w:r w:rsidRPr="002B5D57">
              <w:rPr>
                <w:i/>
                <w:sz w:val="22"/>
              </w:rPr>
              <w:t>The Effect Of Work Motivation, Work Discipline, And Competence On Employee Performance</w:t>
            </w:r>
          </w:p>
          <w:p w:rsidR="002B5D57" w:rsidRPr="002B5D57" w:rsidRDefault="002B5D57" w:rsidP="00F57BCC">
            <w:pPr>
              <w:autoSpaceDE w:val="0"/>
              <w:autoSpaceDN w:val="0"/>
              <w:adjustRightInd w:val="0"/>
              <w:jc w:val="both"/>
              <w:rPr>
                <w:i/>
                <w:sz w:val="22"/>
              </w:rPr>
            </w:pPr>
          </w:p>
          <w:p w:rsidR="002B5D57" w:rsidRPr="002B5D57" w:rsidRDefault="002B5D57" w:rsidP="00F57BCC">
            <w:pPr>
              <w:autoSpaceDE w:val="0"/>
              <w:autoSpaceDN w:val="0"/>
              <w:adjustRightInd w:val="0"/>
              <w:jc w:val="both"/>
              <w:rPr>
                <w:i/>
                <w:sz w:val="22"/>
                <w:szCs w:val="22"/>
                <w:lang w:val="en-US"/>
              </w:rPr>
            </w:pPr>
          </w:p>
          <w:p w:rsidR="002B5D57" w:rsidRPr="002B5D57" w:rsidRDefault="002B5D57" w:rsidP="00F57BCC">
            <w:pPr>
              <w:pStyle w:val="Default"/>
              <w:jc w:val="both"/>
              <w:rPr>
                <w:rFonts w:eastAsiaTheme="minorHAnsi"/>
                <w:i/>
                <w:color w:val="auto"/>
                <w:sz w:val="22"/>
                <w:szCs w:val="22"/>
                <w:lang w:eastAsia="en-US"/>
              </w:rPr>
            </w:pPr>
            <w:r w:rsidRPr="002B5D57">
              <w:rPr>
                <w:rFonts w:eastAsiaTheme="minorHAnsi"/>
                <w:i/>
                <w:color w:val="auto"/>
                <w:sz w:val="22"/>
                <w:szCs w:val="22"/>
              </w:rPr>
              <w:t>(Ignatius Jeffrey</w:t>
            </w:r>
            <w:r w:rsidRPr="002B5D57">
              <w:rPr>
                <w:rFonts w:eastAsiaTheme="minorHAnsi"/>
                <w:i/>
                <w:color w:val="auto"/>
                <w:sz w:val="22"/>
                <w:szCs w:val="22"/>
                <w:lang w:val="id-ID"/>
              </w:rPr>
              <w:t>, Marta Herdian Dinata</w:t>
            </w:r>
            <w:r w:rsidRPr="002B5D57">
              <w:rPr>
                <w:rFonts w:eastAsiaTheme="minorHAnsi"/>
                <w:i/>
                <w:color w:val="auto"/>
                <w:sz w:val="22"/>
                <w:szCs w:val="22"/>
              </w:rPr>
              <w:t>; 20</w:t>
            </w:r>
            <w:r w:rsidRPr="002B5D57">
              <w:rPr>
                <w:rFonts w:eastAsiaTheme="minorHAnsi"/>
                <w:i/>
                <w:color w:val="auto"/>
                <w:sz w:val="22"/>
                <w:szCs w:val="22"/>
                <w:lang w:val="id-ID"/>
              </w:rPr>
              <w:t>17</w:t>
            </w:r>
            <w:r w:rsidRPr="002B5D57">
              <w:rPr>
                <w:rFonts w:eastAsiaTheme="minorHAnsi"/>
                <w:i/>
                <w:color w:val="auto"/>
                <w:sz w:val="22"/>
                <w:szCs w:val="22"/>
              </w:rPr>
              <w:t>)</w:t>
            </w:r>
          </w:p>
          <w:p w:rsidR="002B5D57" w:rsidRPr="002B5D57" w:rsidRDefault="002B5D57" w:rsidP="00F57BCC">
            <w:pPr>
              <w:jc w:val="both"/>
              <w:rPr>
                <w:rFonts w:eastAsiaTheme="minorHAnsi"/>
                <w:i/>
                <w:sz w:val="22"/>
                <w:szCs w:val="22"/>
                <w:lang w:val="en-US"/>
              </w:rPr>
            </w:pPr>
          </w:p>
          <w:p w:rsidR="002B5D57" w:rsidRPr="002B5D57" w:rsidRDefault="002B5D57" w:rsidP="00F57BCC">
            <w:pPr>
              <w:jc w:val="both"/>
              <w:rPr>
                <w:i/>
                <w:sz w:val="10"/>
                <w:szCs w:val="22"/>
                <w:lang w:val="en-US"/>
              </w:rPr>
            </w:pPr>
          </w:p>
        </w:tc>
        <w:tc>
          <w:tcPr>
            <w:tcW w:w="1984" w:type="dxa"/>
          </w:tcPr>
          <w:p w:rsidR="002B5D57" w:rsidRPr="00C92DBB" w:rsidRDefault="002B5D57" w:rsidP="00F57BCC">
            <w:pPr>
              <w:rPr>
                <w:sz w:val="22"/>
                <w:szCs w:val="22"/>
              </w:rPr>
            </w:pPr>
            <w:r w:rsidRPr="00C92DBB">
              <w:rPr>
                <w:sz w:val="22"/>
                <w:szCs w:val="22"/>
              </w:rPr>
              <w:t>Kuantitatif</w:t>
            </w:r>
          </w:p>
          <w:p w:rsidR="002B5D57" w:rsidRDefault="002B5D57" w:rsidP="00F57BCC">
            <w:pPr>
              <w:rPr>
                <w:sz w:val="22"/>
                <w:szCs w:val="22"/>
                <w:lang w:val="en-US"/>
              </w:rPr>
            </w:pPr>
          </w:p>
          <w:p w:rsidR="002B5D57" w:rsidRPr="00C92DBB" w:rsidRDefault="002B5D57" w:rsidP="00F57BCC">
            <w:pPr>
              <w:rPr>
                <w:sz w:val="22"/>
                <w:szCs w:val="22"/>
                <w:lang w:val="en-US"/>
              </w:rPr>
            </w:pPr>
            <w:r w:rsidRPr="00C92DBB">
              <w:rPr>
                <w:sz w:val="22"/>
                <w:szCs w:val="22"/>
                <w:lang w:val="en-US"/>
              </w:rPr>
              <w:t>P</w:t>
            </w:r>
            <w:r w:rsidRPr="00C92DBB">
              <w:rPr>
                <w:sz w:val="22"/>
                <w:szCs w:val="22"/>
              </w:rPr>
              <w:t>opulasi : 96 orang</w:t>
            </w:r>
          </w:p>
          <w:p w:rsidR="002B5D57" w:rsidRPr="00C92DBB" w:rsidRDefault="002B5D57" w:rsidP="00F57BCC">
            <w:pPr>
              <w:rPr>
                <w:sz w:val="22"/>
                <w:szCs w:val="22"/>
                <w:lang w:val="en-US"/>
              </w:rPr>
            </w:pPr>
            <w:proofErr w:type="spellStart"/>
            <w:r w:rsidRPr="00C92DBB">
              <w:rPr>
                <w:sz w:val="22"/>
                <w:szCs w:val="22"/>
                <w:lang w:val="en-US"/>
              </w:rPr>
              <w:t>Sampel</w:t>
            </w:r>
            <w:proofErr w:type="spellEnd"/>
            <w:r w:rsidRPr="00C92DBB">
              <w:rPr>
                <w:sz w:val="22"/>
                <w:szCs w:val="22"/>
                <w:lang w:val="en-US"/>
              </w:rPr>
              <w:t xml:space="preserve"> : </w:t>
            </w:r>
            <w:r w:rsidRPr="00C92DBB">
              <w:rPr>
                <w:sz w:val="22"/>
                <w:szCs w:val="22"/>
              </w:rPr>
              <w:t>96</w:t>
            </w:r>
            <w:r w:rsidRPr="00C92DBB">
              <w:rPr>
                <w:sz w:val="22"/>
                <w:szCs w:val="22"/>
                <w:lang w:val="en-US"/>
              </w:rPr>
              <w:t xml:space="preserve"> orang</w:t>
            </w:r>
          </w:p>
          <w:p w:rsidR="002B5D57" w:rsidRPr="00C92DBB" w:rsidRDefault="002B5D57" w:rsidP="00F57BCC">
            <w:pPr>
              <w:rPr>
                <w:i/>
                <w:sz w:val="22"/>
                <w:szCs w:val="22"/>
              </w:rPr>
            </w:pPr>
          </w:p>
          <w:p w:rsidR="002B5D57" w:rsidRPr="00C92DBB" w:rsidRDefault="002B5D57" w:rsidP="00F57BCC">
            <w:pPr>
              <w:rPr>
                <w:sz w:val="22"/>
              </w:rPr>
            </w:pPr>
            <w:r w:rsidRPr="00C92DBB">
              <w:rPr>
                <w:sz w:val="22"/>
              </w:rPr>
              <w:t xml:space="preserve">kuesioner </w:t>
            </w:r>
          </w:p>
          <w:p w:rsidR="002B5D57" w:rsidRPr="00C92DBB" w:rsidRDefault="002B5D57" w:rsidP="00F57BCC">
            <w:pPr>
              <w:rPr>
                <w:sz w:val="22"/>
                <w:szCs w:val="22"/>
                <w:lang w:val="en-US"/>
              </w:rPr>
            </w:pPr>
          </w:p>
          <w:p w:rsidR="002B5D57" w:rsidRPr="00C92DBB" w:rsidRDefault="002B5D57" w:rsidP="00F57BCC">
            <w:pPr>
              <w:rPr>
                <w:sz w:val="22"/>
                <w:szCs w:val="22"/>
                <w:lang w:val="en-US"/>
              </w:rPr>
            </w:pPr>
            <w:proofErr w:type="spellStart"/>
            <w:r>
              <w:rPr>
                <w:sz w:val="22"/>
                <w:szCs w:val="22"/>
                <w:lang w:val="en-US"/>
              </w:rPr>
              <w:t>Metode</w:t>
            </w:r>
            <w:proofErr w:type="spellEnd"/>
            <w:r>
              <w:rPr>
                <w:sz w:val="22"/>
                <w:szCs w:val="22"/>
                <w:lang w:val="en-US"/>
              </w:rPr>
              <w:t xml:space="preserve"> </w:t>
            </w:r>
            <w:r w:rsidRPr="00C92DBB">
              <w:rPr>
                <w:sz w:val="22"/>
                <w:szCs w:val="22"/>
              </w:rPr>
              <w:t>regresi linier</w:t>
            </w:r>
            <w:r w:rsidRPr="00C92DBB">
              <w:rPr>
                <w:sz w:val="22"/>
                <w:szCs w:val="22"/>
                <w:lang w:val="en-US"/>
              </w:rPr>
              <w:t xml:space="preserve"> </w:t>
            </w:r>
            <w:r w:rsidRPr="00C92DBB">
              <w:rPr>
                <w:sz w:val="22"/>
                <w:szCs w:val="22"/>
              </w:rPr>
              <w:t>berganda</w:t>
            </w:r>
          </w:p>
        </w:tc>
        <w:tc>
          <w:tcPr>
            <w:tcW w:w="2268" w:type="dxa"/>
          </w:tcPr>
          <w:p w:rsidR="002B5D57" w:rsidRPr="00C92DBB" w:rsidRDefault="002B5D57" w:rsidP="00F57BCC">
            <w:pPr>
              <w:jc w:val="both"/>
              <w:rPr>
                <w:sz w:val="22"/>
              </w:rPr>
            </w:pPr>
            <w:r w:rsidRPr="00C92DBB">
              <w:rPr>
                <w:sz w:val="22"/>
              </w:rPr>
              <w:t>Motivasi Kerja, Disiplin Kerja, dan Kompetensi berpengaruh positif dan signifikan terhadap Kinerja Karyawan pada PT. Midi Utama Indonesia, Tbk</w:t>
            </w:r>
          </w:p>
          <w:p w:rsidR="002B5D57" w:rsidRPr="0057170D" w:rsidRDefault="002B5D57" w:rsidP="00F57BCC">
            <w:pPr>
              <w:jc w:val="both"/>
              <w:rPr>
                <w:color w:val="FF0000"/>
                <w:sz w:val="16"/>
                <w:szCs w:val="22"/>
                <w:lang w:val="en-US"/>
              </w:rPr>
            </w:pPr>
          </w:p>
        </w:tc>
      </w:tr>
      <w:tr w:rsidR="002B5D57" w:rsidRPr="007C3D97" w:rsidTr="0057170D">
        <w:tc>
          <w:tcPr>
            <w:tcW w:w="567" w:type="dxa"/>
          </w:tcPr>
          <w:p w:rsidR="002B5D57" w:rsidRPr="007C3D97" w:rsidRDefault="002B5D57" w:rsidP="00F57BCC">
            <w:pPr>
              <w:jc w:val="center"/>
              <w:rPr>
                <w:sz w:val="22"/>
                <w:szCs w:val="22"/>
                <w:lang w:val="en-US"/>
              </w:rPr>
            </w:pPr>
            <w:r w:rsidRPr="007C3D97">
              <w:rPr>
                <w:sz w:val="22"/>
                <w:szCs w:val="22"/>
                <w:lang w:val="en-US"/>
              </w:rPr>
              <w:t>12.</w:t>
            </w:r>
          </w:p>
        </w:tc>
        <w:tc>
          <w:tcPr>
            <w:tcW w:w="2802" w:type="dxa"/>
          </w:tcPr>
          <w:p w:rsidR="002B5D57" w:rsidRPr="002B5D57" w:rsidRDefault="002B5D57" w:rsidP="00F57BCC">
            <w:pPr>
              <w:shd w:val="clear" w:color="auto" w:fill="FFFFFF"/>
              <w:jc w:val="both"/>
              <w:rPr>
                <w:i/>
                <w:sz w:val="24"/>
                <w:szCs w:val="24"/>
              </w:rPr>
            </w:pPr>
            <w:r w:rsidRPr="002B5D57">
              <w:rPr>
                <w:i/>
                <w:sz w:val="24"/>
                <w:szCs w:val="24"/>
              </w:rPr>
              <w:t xml:space="preserve">Do Professionalism Affect Motivation And Employee </w:t>
            </w:r>
          </w:p>
          <w:p w:rsidR="002B5D57" w:rsidRPr="002B5D57" w:rsidRDefault="002B5D57" w:rsidP="00F57BCC">
            <w:pPr>
              <w:shd w:val="clear" w:color="auto" w:fill="FFFFFF"/>
              <w:jc w:val="both"/>
              <w:rPr>
                <w:i/>
                <w:sz w:val="24"/>
                <w:szCs w:val="24"/>
              </w:rPr>
            </w:pPr>
            <w:r w:rsidRPr="002B5D57">
              <w:rPr>
                <w:i/>
                <w:sz w:val="24"/>
                <w:szCs w:val="24"/>
              </w:rPr>
              <w:t xml:space="preserve">Performance? New Evidence From Perception  Among Civil Servant In </w:t>
            </w:r>
            <w:r w:rsidRPr="002B5D57">
              <w:rPr>
                <w:i/>
                <w:sz w:val="24"/>
                <w:szCs w:val="24"/>
              </w:rPr>
              <w:lastRenderedPageBreak/>
              <w:t>Makassar City</w:t>
            </w:r>
          </w:p>
          <w:p w:rsidR="002B5D57" w:rsidRPr="002B5D57" w:rsidRDefault="002B5D57" w:rsidP="00F57BCC">
            <w:pPr>
              <w:rPr>
                <w:rFonts w:eastAsiaTheme="minorHAnsi"/>
                <w:i/>
                <w:sz w:val="22"/>
                <w:szCs w:val="22"/>
                <w:lang w:val="en-US"/>
              </w:rPr>
            </w:pPr>
          </w:p>
          <w:p w:rsidR="002B5D57" w:rsidRPr="002B5D57" w:rsidRDefault="002B5D57" w:rsidP="00F57BCC">
            <w:pPr>
              <w:autoSpaceDE w:val="0"/>
              <w:autoSpaceDN w:val="0"/>
              <w:adjustRightInd w:val="0"/>
              <w:jc w:val="both"/>
              <w:rPr>
                <w:i/>
                <w:sz w:val="22"/>
                <w:szCs w:val="22"/>
                <w:lang w:val="en-US"/>
              </w:rPr>
            </w:pPr>
          </w:p>
          <w:p w:rsidR="002B5D57" w:rsidRPr="002B5D57" w:rsidRDefault="002B5D57" w:rsidP="00F57BCC">
            <w:pPr>
              <w:jc w:val="both"/>
              <w:rPr>
                <w:rFonts w:eastAsiaTheme="minorHAnsi"/>
                <w:i/>
                <w:sz w:val="22"/>
                <w:szCs w:val="22"/>
                <w:lang w:val="en-US"/>
              </w:rPr>
            </w:pPr>
            <w:r w:rsidRPr="002B5D57">
              <w:rPr>
                <w:rFonts w:eastAsiaTheme="minorHAnsi"/>
                <w:i/>
                <w:sz w:val="22"/>
                <w:szCs w:val="22"/>
                <w:lang w:val="en-US"/>
              </w:rPr>
              <w:t>(</w:t>
            </w:r>
            <w:r w:rsidRPr="002B5D57">
              <w:rPr>
                <w:i/>
                <w:sz w:val="22"/>
              </w:rPr>
              <w:t xml:space="preserve">Muhammad Fachmi, Zulkifli Sultan, Ali Murdhani Ngandoh </w:t>
            </w:r>
            <w:r w:rsidRPr="002B5D57">
              <w:rPr>
                <w:rFonts w:eastAsiaTheme="minorHAnsi"/>
                <w:i/>
                <w:sz w:val="22"/>
                <w:szCs w:val="22"/>
                <w:lang w:val="en-US"/>
              </w:rPr>
              <w:t>; 202</w:t>
            </w:r>
            <w:r w:rsidRPr="002B5D57">
              <w:rPr>
                <w:rFonts w:eastAsiaTheme="minorHAnsi"/>
                <w:i/>
                <w:sz w:val="22"/>
                <w:szCs w:val="22"/>
              </w:rPr>
              <w:t>1</w:t>
            </w:r>
            <w:r w:rsidRPr="002B5D57">
              <w:rPr>
                <w:rFonts w:eastAsiaTheme="minorHAnsi"/>
                <w:i/>
                <w:sz w:val="22"/>
                <w:szCs w:val="22"/>
                <w:lang w:val="en-US"/>
              </w:rPr>
              <w:t>)</w:t>
            </w:r>
          </w:p>
          <w:p w:rsidR="002B5D57" w:rsidRPr="002B5D57" w:rsidRDefault="002B5D57" w:rsidP="00F57BCC">
            <w:pPr>
              <w:jc w:val="both"/>
              <w:rPr>
                <w:rFonts w:eastAsiaTheme="minorHAnsi"/>
                <w:i/>
                <w:sz w:val="22"/>
                <w:szCs w:val="22"/>
                <w:lang w:val="en-US"/>
              </w:rPr>
            </w:pPr>
          </w:p>
        </w:tc>
        <w:tc>
          <w:tcPr>
            <w:tcW w:w="1984" w:type="dxa"/>
          </w:tcPr>
          <w:p w:rsidR="002B5D57" w:rsidRPr="00921920" w:rsidRDefault="002B5D57" w:rsidP="00F57BCC">
            <w:pPr>
              <w:rPr>
                <w:sz w:val="22"/>
                <w:szCs w:val="22"/>
              </w:rPr>
            </w:pPr>
            <w:r w:rsidRPr="00921920">
              <w:rPr>
                <w:sz w:val="22"/>
                <w:szCs w:val="22"/>
              </w:rPr>
              <w:lastRenderedPageBreak/>
              <w:t>Kuantitatif</w:t>
            </w:r>
          </w:p>
          <w:p w:rsidR="002B5D57" w:rsidRPr="00921920" w:rsidRDefault="002B5D57" w:rsidP="00F57BCC">
            <w:pPr>
              <w:rPr>
                <w:sz w:val="22"/>
                <w:szCs w:val="22"/>
              </w:rPr>
            </w:pPr>
          </w:p>
          <w:p w:rsidR="002B5D57" w:rsidRPr="00921920" w:rsidRDefault="002B5D57" w:rsidP="00F57BCC">
            <w:pPr>
              <w:rPr>
                <w:sz w:val="22"/>
                <w:szCs w:val="22"/>
                <w:lang w:val="en-US"/>
              </w:rPr>
            </w:pPr>
            <w:r w:rsidRPr="00921920">
              <w:rPr>
                <w:sz w:val="22"/>
                <w:szCs w:val="22"/>
                <w:lang w:val="en-US"/>
              </w:rPr>
              <w:t>P</w:t>
            </w:r>
            <w:r w:rsidRPr="00921920">
              <w:rPr>
                <w:sz w:val="22"/>
                <w:szCs w:val="22"/>
              </w:rPr>
              <w:t xml:space="preserve">opulasi : </w:t>
            </w:r>
            <w:r>
              <w:rPr>
                <w:sz w:val="22"/>
                <w:szCs w:val="22"/>
              </w:rPr>
              <w:t>80</w:t>
            </w:r>
            <w:r w:rsidRPr="00921920">
              <w:rPr>
                <w:sz w:val="22"/>
                <w:szCs w:val="22"/>
              </w:rPr>
              <w:t xml:space="preserve"> orang</w:t>
            </w:r>
          </w:p>
          <w:p w:rsidR="002B5D57" w:rsidRPr="00921920" w:rsidRDefault="002B5D57" w:rsidP="00F57BCC">
            <w:pPr>
              <w:rPr>
                <w:sz w:val="22"/>
                <w:szCs w:val="22"/>
                <w:lang w:val="en-US"/>
              </w:rPr>
            </w:pPr>
            <w:proofErr w:type="spellStart"/>
            <w:r w:rsidRPr="00921920">
              <w:rPr>
                <w:sz w:val="22"/>
                <w:szCs w:val="22"/>
                <w:lang w:val="en-US"/>
              </w:rPr>
              <w:t>Sampel</w:t>
            </w:r>
            <w:proofErr w:type="spellEnd"/>
            <w:r w:rsidRPr="00921920">
              <w:rPr>
                <w:sz w:val="22"/>
                <w:szCs w:val="22"/>
                <w:lang w:val="en-US"/>
              </w:rPr>
              <w:t xml:space="preserve"> : </w:t>
            </w:r>
            <w:r>
              <w:rPr>
                <w:sz w:val="22"/>
                <w:szCs w:val="22"/>
              </w:rPr>
              <w:t>80</w:t>
            </w:r>
            <w:r w:rsidRPr="00921920">
              <w:rPr>
                <w:sz w:val="22"/>
                <w:szCs w:val="22"/>
                <w:lang w:val="en-US"/>
              </w:rPr>
              <w:t xml:space="preserve"> orang</w:t>
            </w:r>
          </w:p>
          <w:p w:rsidR="002B5D57" w:rsidRPr="00921920" w:rsidRDefault="002B5D57" w:rsidP="00F57BCC">
            <w:pPr>
              <w:rPr>
                <w:i/>
                <w:sz w:val="22"/>
                <w:szCs w:val="22"/>
              </w:rPr>
            </w:pPr>
          </w:p>
          <w:p w:rsidR="002B5D57" w:rsidRPr="00921920" w:rsidRDefault="002B5D57" w:rsidP="00F57BCC">
            <w:pPr>
              <w:jc w:val="both"/>
              <w:rPr>
                <w:sz w:val="22"/>
              </w:rPr>
            </w:pPr>
            <w:r w:rsidRPr="00921920">
              <w:rPr>
                <w:sz w:val="22"/>
              </w:rPr>
              <w:t>random sampling</w:t>
            </w:r>
          </w:p>
          <w:p w:rsidR="002B5D57" w:rsidRPr="00921920" w:rsidRDefault="002B5D57" w:rsidP="00F57BCC">
            <w:pPr>
              <w:jc w:val="both"/>
              <w:rPr>
                <w:sz w:val="22"/>
              </w:rPr>
            </w:pPr>
            <w:r w:rsidRPr="00921920">
              <w:rPr>
                <w:sz w:val="22"/>
              </w:rPr>
              <w:lastRenderedPageBreak/>
              <w:t xml:space="preserve"> </w:t>
            </w:r>
          </w:p>
          <w:p w:rsidR="002B5D57" w:rsidRPr="00921920" w:rsidRDefault="002B5D57" w:rsidP="00F57BCC">
            <w:pPr>
              <w:rPr>
                <w:sz w:val="22"/>
                <w:szCs w:val="22"/>
                <w:lang w:val="en-US"/>
              </w:rPr>
            </w:pPr>
          </w:p>
          <w:p w:rsidR="002B5D57" w:rsidRPr="00921920" w:rsidRDefault="002B5D57" w:rsidP="00F57BCC">
            <w:pPr>
              <w:rPr>
                <w:sz w:val="22"/>
                <w:szCs w:val="22"/>
              </w:rPr>
            </w:pPr>
            <w:r w:rsidRPr="00C92DBB">
              <w:rPr>
                <w:sz w:val="22"/>
                <w:szCs w:val="22"/>
              </w:rPr>
              <w:t>regresi linier</w:t>
            </w:r>
            <w:r w:rsidRPr="00C92DBB">
              <w:rPr>
                <w:sz w:val="22"/>
                <w:szCs w:val="22"/>
                <w:lang w:val="en-US"/>
              </w:rPr>
              <w:t xml:space="preserve"> </w:t>
            </w:r>
            <w:r w:rsidRPr="00C92DBB">
              <w:rPr>
                <w:sz w:val="22"/>
                <w:szCs w:val="22"/>
              </w:rPr>
              <w:t>berganda</w:t>
            </w:r>
          </w:p>
        </w:tc>
        <w:tc>
          <w:tcPr>
            <w:tcW w:w="2268" w:type="dxa"/>
          </w:tcPr>
          <w:p w:rsidR="002B5D57" w:rsidRPr="00921920" w:rsidRDefault="002B5D57" w:rsidP="00F57BCC">
            <w:pPr>
              <w:jc w:val="both"/>
              <w:rPr>
                <w:sz w:val="22"/>
              </w:rPr>
            </w:pPr>
            <w:r>
              <w:rPr>
                <w:sz w:val="22"/>
              </w:rPr>
              <w:lastRenderedPageBreak/>
              <w:t>P</w:t>
            </w:r>
            <w:r w:rsidRPr="00921920">
              <w:rPr>
                <w:sz w:val="22"/>
              </w:rPr>
              <w:t xml:space="preserve">rofesionalisme berpengaruh positif dan signifikan terhadap motivasi kerja, serta berpengaruh langsung </w:t>
            </w:r>
            <w:r w:rsidRPr="00921920">
              <w:rPr>
                <w:sz w:val="22"/>
              </w:rPr>
              <w:lastRenderedPageBreak/>
              <w:t>signifikan terhadap peningkatan kinerja pegawai</w:t>
            </w:r>
          </w:p>
          <w:p w:rsidR="002B5D57" w:rsidRPr="00921920" w:rsidRDefault="002B5D57" w:rsidP="00F57BCC">
            <w:pPr>
              <w:autoSpaceDE w:val="0"/>
              <w:autoSpaceDN w:val="0"/>
              <w:adjustRightInd w:val="0"/>
              <w:spacing w:after="68"/>
              <w:jc w:val="both"/>
              <w:rPr>
                <w:sz w:val="22"/>
                <w:szCs w:val="22"/>
              </w:rPr>
            </w:pPr>
            <w:r w:rsidRPr="00921920">
              <w:rPr>
                <w:sz w:val="22"/>
                <w:szCs w:val="22"/>
              </w:rPr>
              <w:t>pada pegawai Negeri Sipil Kota Makassar</w:t>
            </w:r>
          </w:p>
        </w:tc>
      </w:tr>
      <w:tr w:rsidR="002B5D57" w:rsidRPr="007C3D97" w:rsidTr="0057170D">
        <w:tc>
          <w:tcPr>
            <w:tcW w:w="567" w:type="dxa"/>
          </w:tcPr>
          <w:p w:rsidR="002B5D57" w:rsidRPr="007C3D97" w:rsidRDefault="002B5D57" w:rsidP="00F57BCC">
            <w:pPr>
              <w:jc w:val="center"/>
              <w:rPr>
                <w:sz w:val="22"/>
                <w:szCs w:val="22"/>
                <w:lang w:val="en-US"/>
              </w:rPr>
            </w:pPr>
            <w:r w:rsidRPr="007C3D97">
              <w:rPr>
                <w:sz w:val="22"/>
                <w:szCs w:val="22"/>
                <w:lang w:val="en-US"/>
              </w:rPr>
              <w:lastRenderedPageBreak/>
              <w:t>13.</w:t>
            </w:r>
          </w:p>
        </w:tc>
        <w:tc>
          <w:tcPr>
            <w:tcW w:w="2802" w:type="dxa"/>
          </w:tcPr>
          <w:p w:rsidR="002B5D57" w:rsidRPr="002B5D57" w:rsidRDefault="002B5D57" w:rsidP="00F57BCC">
            <w:pPr>
              <w:jc w:val="both"/>
              <w:rPr>
                <w:i/>
                <w:sz w:val="22"/>
                <w:szCs w:val="22"/>
                <w:lang w:val="en-US"/>
              </w:rPr>
            </w:pPr>
            <w:r w:rsidRPr="002B5D57">
              <w:rPr>
                <w:i/>
                <w:sz w:val="22"/>
                <w:szCs w:val="22"/>
              </w:rPr>
              <w:t xml:space="preserve">The Effect of Leadership Style and Competence on Employee Performance </w:t>
            </w:r>
          </w:p>
          <w:p w:rsidR="002B5D57" w:rsidRPr="002B5D57" w:rsidRDefault="002B5D57" w:rsidP="00F57BCC">
            <w:pPr>
              <w:jc w:val="both"/>
              <w:rPr>
                <w:rFonts w:eastAsiaTheme="minorHAnsi"/>
                <w:i/>
                <w:sz w:val="22"/>
                <w:szCs w:val="22"/>
                <w:lang w:val="en-US"/>
              </w:rPr>
            </w:pPr>
          </w:p>
          <w:p w:rsidR="002B5D57" w:rsidRPr="002B5D57" w:rsidRDefault="002B5D57" w:rsidP="00F57BCC">
            <w:pPr>
              <w:jc w:val="both"/>
              <w:rPr>
                <w:rFonts w:eastAsiaTheme="minorHAnsi"/>
                <w:i/>
                <w:sz w:val="22"/>
                <w:szCs w:val="22"/>
                <w:lang w:val="en-US"/>
              </w:rPr>
            </w:pPr>
            <w:r w:rsidRPr="002B5D57">
              <w:rPr>
                <w:rFonts w:eastAsiaTheme="minorHAnsi"/>
                <w:i/>
                <w:sz w:val="22"/>
                <w:szCs w:val="22"/>
                <w:lang w:val="en-US"/>
              </w:rPr>
              <w:t>(</w:t>
            </w:r>
            <w:r w:rsidRPr="002B5D57">
              <w:rPr>
                <w:i/>
                <w:sz w:val="22"/>
                <w:szCs w:val="22"/>
              </w:rPr>
              <w:t xml:space="preserve">I. Made Sulantara, Putu Kepra Mareni, I. Ketut Setia Sapta, and Ni Kadek Suryani </w:t>
            </w:r>
            <w:r w:rsidRPr="002B5D57">
              <w:rPr>
                <w:rFonts w:eastAsiaTheme="minorHAnsi"/>
                <w:i/>
                <w:sz w:val="22"/>
                <w:szCs w:val="22"/>
                <w:lang w:val="en-US"/>
              </w:rPr>
              <w:t>; 2020)</w:t>
            </w:r>
          </w:p>
        </w:tc>
        <w:tc>
          <w:tcPr>
            <w:tcW w:w="1984" w:type="dxa"/>
          </w:tcPr>
          <w:p w:rsidR="002B5D57" w:rsidRPr="006D2F76" w:rsidRDefault="002B5D57" w:rsidP="00F57BCC">
            <w:pPr>
              <w:rPr>
                <w:sz w:val="22"/>
                <w:szCs w:val="22"/>
              </w:rPr>
            </w:pPr>
            <w:r>
              <w:rPr>
                <w:sz w:val="22"/>
                <w:szCs w:val="22"/>
              </w:rPr>
              <w:t>Kuantitatif</w:t>
            </w:r>
          </w:p>
          <w:p w:rsidR="002B5D57" w:rsidRPr="007C3D97" w:rsidRDefault="002B5D57" w:rsidP="00F57BCC">
            <w:pPr>
              <w:rPr>
                <w:sz w:val="22"/>
                <w:szCs w:val="22"/>
              </w:rPr>
            </w:pPr>
          </w:p>
          <w:p w:rsidR="002B5D57" w:rsidRPr="007C3D97" w:rsidRDefault="002B5D57" w:rsidP="00F57BCC">
            <w:pPr>
              <w:rPr>
                <w:sz w:val="22"/>
                <w:szCs w:val="22"/>
                <w:lang w:val="en-US"/>
              </w:rPr>
            </w:pPr>
            <w:r w:rsidRPr="007C3D97">
              <w:rPr>
                <w:sz w:val="22"/>
                <w:szCs w:val="22"/>
                <w:lang w:val="en-US"/>
              </w:rPr>
              <w:t>P</w:t>
            </w:r>
            <w:r w:rsidRPr="007C3D97">
              <w:rPr>
                <w:sz w:val="22"/>
                <w:szCs w:val="22"/>
              </w:rPr>
              <w:t xml:space="preserve">opulasi : </w:t>
            </w:r>
            <w:r w:rsidRPr="007C3D97">
              <w:rPr>
                <w:sz w:val="22"/>
                <w:szCs w:val="22"/>
                <w:lang w:val="en-US"/>
              </w:rPr>
              <w:t>77</w:t>
            </w:r>
            <w:r w:rsidRPr="007C3D97">
              <w:rPr>
                <w:sz w:val="22"/>
                <w:szCs w:val="22"/>
              </w:rPr>
              <w:t xml:space="preserve"> orang</w:t>
            </w:r>
          </w:p>
          <w:p w:rsidR="002B5D57" w:rsidRPr="007C3D97" w:rsidRDefault="002B5D57" w:rsidP="00F57BCC">
            <w:pPr>
              <w:rPr>
                <w:sz w:val="22"/>
                <w:szCs w:val="22"/>
                <w:lang w:val="en-US"/>
              </w:rPr>
            </w:pPr>
            <w:proofErr w:type="spellStart"/>
            <w:r w:rsidRPr="007C3D97">
              <w:rPr>
                <w:sz w:val="22"/>
                <w:szCs w:val="22"/>
                <w:lang w:val="en-US"/>
              </w:rPr>
              <w:t>Sampel</w:t>
            </w:r>
            <w:proofErr w:type="spellEnd"/>
            <w:r w:rsidRPr="007C3D97">
              <w:rPr>
                <w:sz w:val="22"/>
                <w:szCs w:val="22"/>
                <w:lang w:val="en-US"/>
              </w:rPr>
              <w:t xml:space="preserve"> : 77 orang</w:t>
            </w:r>
          </w:p>
          <w:p w:rsidR="002B5D57" w:rsidRPr="007C3D97" w:rsidRDefault="002B5D57" w:rsidP="00F57BCC">
            <w:pPr>
              <w:rPr>
                <w:i/>
                <w:sz w:val="22"/>
                <w:szCs w:val="22"/>
              </w:rPr>
            </w:pPr>
          </w:p>
          <w:p w:rsidR="002B5D57" w:rsidRDefault="002B5D57" w:rsidP="00F57BCC">
            <w:pPr>
              <w:rPr>
                <w:sz w:val="22"/>
                <w:szCs w:val="22"/>
              </w:rPr>
            </w:pPr>
            <w:r>
              <w:rPr>
                <w:sz w:val="22"/>
                <w:szCs w:val="22"/>
              </w:rPr>
              <w:t>kuesioner</w:t>
            </w:r>
          </w:p>
          <w:p w:rsidR="002B5D57" w:rsidRDefault="002B5D57" w:rsidP="00F57BCC">
            <w:pPr>
              <w:rPr>
                <w:sz w:val="22"/>
                <w:szCs w:val="22"/>
              </w:rPr>
            </w:pPr>
          </w:p>
          <w:p w:rsidR="002B5D57" w:rsidRPr="007C3D97" w:rsidRDefault="002B5D57" w:rsidP="00F57BCC">
            <w:pPr>
              <w:rPr>
                <w:sz w:val="22"/>
                <w:szCs w:val="22"/>
                <w:lang w:val="en-US"/>
              </w:rPr>
            </w:pPr>
            <w:proofErr w:type="spellStart"/>
            <w:r>
              <w:rPr>
                <w:sz w:val="22"/>
                <w:szCs w:val="22"/>
                <w:lang w:val="en-US"/>
              </w:rPr>
              <w:t>Metode</w:t>
            </w:r>
            <w:proofErr w:type="spellEnd"/>
            <w:r>
              <w:rPr>
                <w:sz w:val="22"/>
                <w:szCs w:val="22"/>
                <w:lang w:val="en-US"/>
              </w:rPr>
              <w:t xml:space="preserve"> </w:t>
            </w:r>
            <w:r>
              <w:rPr>
                <w:sz w:val="22"/>
                <w:szCs w:val="22"/>
              </w:rPr>
              <w:t>regresi linier berganda</w:t>
            </w:r>
          </w:p>
        </w:tc>
        <w:tc>
          <w:tcPr>
            <w:tcW w:w="2268" w:type="dxa"/>
          </w:tcPr>
          <w:p w:rsidR="002B5D57" w:rsidRDefault="002B5D57" w:rsidP="00F57BCC">
            <w:pPr>
              <w:jc w:val="both"/>
              <w:rPr>
                <w:sz w:val="22"/>
              </w:rPr>
            </w:pPr>
            <w:r>
              <w:rPr>
                <w:sz w:val="22"/>
              </w:rPr>
              <w:t xml:space="preserve">Gaya Kepemimpinan dan Kompetensi berpengaruh positif dan signifikan terhadap kinerja karyawan pada </w:t>
            </w:r>
          </w:p>
          <w:p w:rsidR="002B5D57" w:rsidRPr="003753EE" w:rsidRDefault="002B5D57" w:rsidP="00F57BCC">
            <w:pPr>
              <w:jc w:val="both"/>
            </w:pPr>
            <w:r w:rsidRPr="007F17D5">
              <w:rPr>
                <w:sz w:val="22"/>
              </w:rPr>
              <w:t>Dinas Penanaman Modal dan Pelayanan Terpadu Satu Pintu Kota Denpasar</w:t>
            </w:r>
          </w:p>
        </w:tc>
      </w:tr>
      <w:tr w:rsidR="002B5D57" w:rsidRPr="007C3D97" w:rsidTr="0057170D">
        <w:tc>
          <w:tcPr>
            <w:tcW w:w="567" w:type="dxa"/>
          </w:tcPr>
          <w:p w:rsidR="002B5D57" w:rsidRPr="007C3D97" w:rsidRDefault="002B5D57" w:rsidP="00F57BCC">
            <w:pPr>
              <w:jc w:val="center"/>
              <w:rPr>
                <w:sz w:val="22"/>
                <w:szCs w:val="22"/>
                <w:lang w:val="en-US"/>
              </w:rPr>
            </w:pPr>
            <w:r w:rsidRPr="007C3D97">
              <w:rPr>
                <w:sz w:val="22"/>
                <w:szCs w:val="22"/>
                <w:lang w:val="en-US"/>
              </w:rPr>
              <w:t>14.</w:t>
            </w:r>
          </w:p>
        </w:tc>
        <w:tc>
          <w:tcPr>
            <w:tcW w:w="2802" w:type="dxa"/>
          </w:tcPr>
          <w:p w:rsidR="002B5D57" w:rsidRPr="002B5D57" w:rsidRDefault="002B5D57" w:rsidP="00F57BCC">
            <w:pPr>
              <w:tabs>
                <w:tab w:val="left" w:pos="2115"/>
              </w:tabs>
              <w:jc w:val="both"/>
              <w:rPr>
                <w:rFonts w:eastAsiaTheme="minorHAnsi"/>
                <w:i/>
                <w:color w:val="FF0000"/>
                <w:sz w:val="22"/>
                <w:szCs w:val="22"/>
                <w:lang w:val="en-US"/>
              </w:rPr>
            </w:pPr>
            <w:r w:rsidRPr="002B5D57">
              <w:rPr>
                <w:i/>
                <w:sz w:val="22"/>
              </w:rPr>
              <w:t xml:space="preserve">The Role Of Competence, Motivation And Compensation In Affecting The Employee Performance At PT. ZTE Indonesia </w:t>
            </w:r>
            <w:r w:rsidRPr="002B5D57">
              <w:rPr>
                <w:rFonts w:eastAsiaTheme="minorHAnsi"/>
                <w:i/>
                <w:color w:val="FF0000"/>
                <w:sz w:val="22"/>
                <w:szCs w:val="22"/>
                <w:lang w:val="en-US"/>
              </w:rPr>
              <w:tab/>
            </w:r>
          </w:p>
          <w:p w:rsidR="002B5D57" w:rsidRPr="002B5D57" w:rsidRDefault="002B5D57" w:rsidP="00F57BCC">
            <w:pPr>
              <w:autoSpaceDE w:val="0"/>
              <w:autoSpaceDN w:val="0"/>
              <w:adjustRightInd w:val="0"/>
              <w:jc w:val="both"/>
              <w:rPr>
                <w:i/>
                <w:color w:val="FF0000"/>
                <w:sz w:val="22"/>
                <w:szCs w:val="22"/>
                <w:lang w:val="en-US"/>
              </w:rPr>
            </w:pPr>
          </w:p>
          <w:p w:rsidR="002B5D57" w:rsidRPr="002B5D57" w:rsidRDefault="002B5D57" w:rsidP="00F57BCC">
            <w:pPr>
              <w:jc w:val="both"/>
              <w:rPr>
                <w:rFonts w:eastAsiaTheme="minorHAnsi"/>
                <w:i/>
                <w:color w:val="FF0000"/>
                <w:sz w:val="22"/>
                <w:szCs w:val="22"/>
                <w:lang w:val="en-US"/>
              </w:rPr>
            </w:pPr>
            <w:r w:rsidRPr="002B5D57">
              <w:rPr>
                <w:rFonts w:eastAsiaTheme="minorHAnsi"/>
                <w:i/>
                <w:sz w:val="22"/>
                <w:szCs w:val="22"/>
                <w:lang w:val="en-US"/>
              </w:rPr>
              <w:t>(</w:t>
            </w:r>
            <w:r w:rsidRPr="002B5D57">
              <w:rPr>
                <w:i/>
                <w:sz w:val="22"/>
              </w:rPr>
              <w:t xml:space="preserve">Anggit Windhi Rakatama, Chaerudin </w:t>
            </w:r>
            <w:r w:rsidRPr="002B5D57">
              <w:rPr>
                <w:rFonts w:eastAsiaTheme="minorHAnsi"/>
                <w:i/>
                <w:sz w:val="22"/>
                <w:szCs w:val="22"/>
                <w:lang w:val="en-US"/>
              </w:rPr>
              <w:t xml:space="preserve">; </w:t>
            </w:r>
            <w:r w:rsidRPr="002B5D57">
              <w:rPr>
                <w:rFonts w:eastAsiaTheme="minorHAnsi"/>
                <w:i/>
                <w:sz w:val="22"/>
                <w:szCs w:val="22"/>
              </w:rPr>
              <w:t>2021</w:t>
            </w:r>
            <w:r w:rsidRPr="002B5D57">
              <w:rPr>
                <w:rFonts w:eastAsiaTheme="minorHAnsi"/>
                <w:i/>
                <w:sz w:val="22"/>
                <w:szCs w:val="22"/>
                <w:lang w:val="en-US"/>
              </w:rPr>
              <w:t>)</w:t>
            </w:r>
          </w:p>
          <w:p w:rsidR="002B5D57" w:rsidRPr="002B5D57" w:rsidRDefault="002B5D57" w:rsidP="00F57BCC">
            <w:pPr>
              <w:jc w:val="both"/>
              <w:rPr>
                <w:rFonts w:eastAsiaTheme="minorHAnsi"/>
                <w:i/>
                <w:color w:val="FF0000"/>
                <w:sz w:val="22"/>
                <w:szCs w:val="22"/>
                <w:lang w:val="en-US"/>
              </w:rPr>
            </w:pPr>
          </w:p>
          <w:p w:rsidR="002B5D57" w:rsidRPr="002B5D57" w:rsidRDefault="002B5D57" w:rsidP="00F57BCC">
            <w:pPr>
              <w:jc w:val="both"/>
              <w:rPr>
                <w:i/>
                <w:color w:val="FF0000"/>
                <w:sz w:val="22"/>
                <w:szCs w:val="22"/>
                <w:lang w:val="en-US"/>
              </w:rPr>
            </w:pPr>
          </w:p>
        </w:tc>
        <w:tc>
          <w:tcPr>
            <w:tcW w:w="1984" w:type="dxa"/>
          </w:tcPr>
          <w:p w:rsidR="002B5D57" w:rsidRPr="006D2F76" w:rsidRDefault="002B5D57" w:rsidP="00F57BCC">
            <w:pPr>
              <w:rPr>
                <w:sz w:val="22"/>
                <w:szCs w:val="22"/>
              </w:rPr>
            </w:pPr>
            <w:r>
              <w:rPr>
                <w:sz w:val="22"/>
                <w:szCs w:val="22"/>
              </w:rPr>
              <w:t>Kuantitatif</w:t>
            </w:r>
          </w:p>
          <w:p w:rsidR="002B5D57" w:rsidRPr="007C3D97" w:rsidRDefault="002B5D57" w:rsidP="00F57BCC">
            <w:pPr>
              <w:rPr>
                <w:sz w:val="22"/>
                <w:szCs w:val="22"/>
              </w:rPr>
            </w:pPr>
          </w:p>
          <w:p w:rsidR="002B5D57" w:rsidRPr="007C3D97" w:rsidRDefault="002B5D57" w:rsidP="00F57BCC">
            <w:pPr>
              <w:rPr>
                <w:sz w:val="22"/>
                <w:szCs w:val="22"/>
                <w:lang w:val="en-US"/>
              </w:rPr>
            </w:pPr>
            <w:r w:rsidRPr="007C3D97">
              <w:rPr>
                <w:sz w:val="22"/>
                <w:szCs w:val="22"/>
                <w:lang w:val="en-US"/>
              </w:rPr>
              <w:t>P</w:t>
            </w:r>
            <w:r w:rsidRPr="007C3D97">
              <w:rPr>
                <w:sz w:val="22"/>
                <w:szCs w:val="22"/>
              </w:rPr>
              <w:t xml:space="preserve">opulasi : </w:t>
            </w:r>
            <w:r>
              <w:rPr>
                <w:sz w:val="22"/>
                <w:szCs w:val="22"/>
              </w:rPr>
              <w:t>86</w:t>
            </w:r>
            <w:r w:rsidRPr="007C3D97">
              <w:rPr>
                <w:sz w:val="22"/>
                <w:szCs w:val="22"/>
              </w:rPr>
              <w:t xml:space="preserve"> orang</w:t>
            </w:r>
          </w:p>
          <w:p w:rsidR="002B5D57" w:rsidRPr="007C3D97" w:rsidRDefault="002B5D57" w:rsidP="00F57BCC">
            <w:pPr>
              <w:rPr>
                <w:sz w:val="22"/>
                <w:szCs w:val="22"/>
                <w:lang w:val="en-US"/>
              </w:rPr>
            </w:pPr>
            <w:proofErr w:type="spellStart"/>
            <w:r w:rsidRPr="007C3D97">
              <w:rPr>
                <w:sz w:val="22"/>
                <w:szCs w:val="22"/>
                <w:lang w:val="en-US"/>
              </w:rPr>
              <w:t>Sampel</w:t>
            </w:r>
            <w:proofErr w:type="spellEnd"/>
            <w:r w:rsidRPr="007C3D97">
              <w:rPr>
                <w:sz w:val="22"/>
                <w:szCs w:val="22"/>
                <w:lang w:val="en-US"/>
              </w:rPr>
              <w:t xml:space="preserve"> : </w:t>
            </w:r>
            <w:r>
              <w:rPr>
                <w:sz w:val="22"/>
                <w:szCs w:val="22"/>
              </w:rPr>
              <w:t>86</w:t>
            </w:r>
            <w:r w:rsidRPr="007C3D97">
              <w:rPr>
                <w:sz w:val="22"/>
                <w:szCs w:val="22"/>
                <w:lang w:val="en-US"/>
              </w:rPr>
              <w:t xml:space="preserve"> orang</w:t>
            </w:r>
          </w:p>
          <w:p w:rsidR="002B5D57" w:rsidRPr="007C3D97" w:rsidRDefault="002B5D57" w:rsidP="00F57BCC">
            <w:pPr>
              <w:rPr>
                <w:i/>
                <w:sz w:val="22"/>
                <w:szCs w:val="22"/>
              </w:rPr>
            </w:pPr>
          </w:p>
          <w:p w:rsidR="002B5D57" w:rsidRPr="00A95EE4" w:rsidRDefault="002B5D57" w:rsidP="00F57BCC">
            <w:pPr>
              <w:jc w:val="both"/>
              <w:rPr>
                <w:sz w:val="22"/>
              </w:rPr>
            </w:pPr>
            <w:r w:rsidRPr="00A95EE4">
              <w:rPr>
                <w:sz w:val="22"/>
              </w:rPr>
              <w:t>sampel jenuh</w:t>
            </w:r>
          </w:p>
          <w:p w:rsidR="002B5D57" w:rsidRDefault="002B5D57" w:rsidP="00F57BCC">
            <w:pPr>
              <w:rPr>
                <w:sz w:val="22"/>
                <w:szCs w:val="22"/>
              </w:rPr>
            </w:pPr>
          </w:p>
          <w:p w:rsidR="002B5D57" w:rsidRPr="007C3D97" w:rsidRDefault="002B5D57" w:rsidP="00F57BCC">
            <w:pPr>
              <w:rPr>
                <w:sz w:val="22"/>
                <w:szCs w:val="22"/>
                <w:lang w:val="en-US"/>
              </w:rPr>
            </w:pPr>
            <w:r>
              <w:rPr>
                <w:sz w:val="22"/>
                <w:szCs w:val="22"/>
              </w:rPr>
              <w:t>regresi linier berganda</w:t>
            </w:r>
          </w:p>
          <w:p w:rsidR="002B5D57" w:rsidRPr="006E4AC6" w:rsidRDefault="002B5D57" w:rsidP="00F57BCC">
            <w:pPr>
              <w:rPr>
                <w:color w:val="FF0000"/>
                <w:sz w:val="22"/>
                <w:szCs w:val="22"/>
              </w:rPr>
            </w:pPr>
          </w:p>
        </w:tc>
        <w:tc>
          <w:tcPr>
            <w:tcW w:w="2268" w:type="dxa"/>
          </w:tcPr>
          <w:p w:rsidR="002B5D57" w:rsidRPr="00D958F8" w:rsidRDefault="002B5D57" w:rsidP="00F57BCC">
            <w:pPr>
              <w:jc w:val="both"/>
              <w:rPr>
                <w:sz w:val="22"/>
              </w:rPr>
            </w:pPr>
            <w:r>
              <w:rPr>
                <w:sz w:val="22"/>
              </w:rPr>
              <w:t>K</w:t>
            </w:r>
            <w:r w:rsidRPr="00D958F8">
              <w:rPr>
                <w:sz w:val="22"/>
              </w:rPr>
              <w:t xml:space="preserve">ompetensi, </w:t>
            </w:r>
            <w:r>
              <w:rPr>
                <w:sz w:val="22"/>
              </w:rPr>
              <w:t>M</w:t>
            </w:r>
            <w:r w:rsidRPr="00D958F8">
              <w:rPr>
                <w:sz w:val="22"/>
              </w:rPr>
              <w:t xml:space="preserve">otivasi dan </w:t>
            </w:r>
            <w:r>
              <w:rPr>
                <w:sz w:val="22"/>
              </w:rPr>
              <w:t>K</w:t>
            </w:r>
            <w:r w:rsidRPr="00D958F8">
              <w:rPr>
                <w:sz w:val="22"/>
              </w:rPr>
              <w:t xml:space="preserve">ompensasi berpengaruh </w:t>
            </w:r>
            <w:r>
              <w:rPr>
                <w:sz w:val="22"/>
              </w:rPr>
              <w:t xml:space="preserve">positif dan </w:t>
            </w:r>
            <w:r w:rsidRPr="00D958F8">
              <w:rPr>
                <w:sz w:val="22"/>
              </w:rPr>
              <w:t>signifikan terhadap</w:t>
            </w:r>
          </w:p>
          <w:p w:rsidR="002B5D57" w:rsidRPr="00D958F8" w:rsidRDefault="002B5D57" w:rsidP="00F57BCC">
            <w:pPr>
              <w:jc w:val="both"/>
              <w:rPr>
                <w:sz w:val="22"/>
              </w:rPr>
            </w:pPr>
            <w:r w:rsidRPr="00D958F8">
              <w:rPr>
                <w:sz w:val="22"/>
              </w:rPr>
              <w:t>kinerja karyawan di PT. ZTE Indonesia</w:t>
            </w:r>
          </w:p>
          <w:p w:rsidR="002B5D57" w:rsidRPr="006E4AC6" w:rsidRDefault="002B5D57" w:rsidP="00F57BCC">
            <w:pPr>
              <w:autoSpaceDE w:val="0"/>
              <w:autoSpaceDN w:val="0"/>
              <w:adjustRightInd w:val="0"/>
              <w:jc w:val="both"/>
              <w:rPr>
                <w:color w:val="FF0000"/>
                <w:sz w:val="22"/>
                <w:szCs w:val="22"/>
                <w:lang w:val="en-US"/>
              </w:rPr>
            </w:pPr>
          </w:p>
        </w:tc>
      </w:tr>
      <w:tr w:rsidR="002B5D57" w:rsidRPr="007C3D97" w:rsidTr="0057170D">
        <w:tc>
          <w:tcPr>
            <w:tcW w:w="567" w:type="dxa"/>
          </w:tcPr>
          <w:p w:rsidR="002B5D57" w:rsidRPr="007C3D97" w:rsidRDefault="002B5D57" w:rsidP="00F57BCC">
            <w:pPr>
              <w:jc w:val="center"/>
              <w:rPr>
                <w:sz w:val="22"/>
                <w:szCs w:val="22"/>
                <w:lang w:val="en-US"/>
              </w:rPr>
            </w:pPr>
            <w:r w:rsidRPr="007C3D97">
              <w:rPr>
                <w:sz w:val="22"/>
                <w:szCs w:val="22"/>
                <w:lang w:val="en-US"/>
              </w:rPr>
              <w:t>15.</w:t>
            </w:r>
          </w:p>
        </w:tc>
        <w:tc>
          <w:tcPr>
            <w:tcW w:w="2802" w:type="dxa"/>
          </w:tcPr>
          <w:p w:rsidR="002B5D57" w:rsidRPr="002B5D57" w:rsidRDefault="002B5D57" w:rsidP="00F57BCC">
            <w:pPr>
              <w:jc w:val="both"/>
              <w:rPr>
                <w:rFonts w:eastAsiaTheme="minorHAnsi"/>
                <w:i/>
                <w:color w:val="FF0000"/>
                <w:sz w:val="24"/>
                <w:szCs w:val="22"/>
                <w:lang w:val="en-US"/>
              </w:rPr>
            </w:pPr>
            <w:r w:rsidRPr="002B5D57">
              <w:rPr>
                <w:i/>
                <w:sz w:val="22"/>
              </w:rPr>
              <w:t>The Relationship between Work Motivation, Work Discipline and Employee Performance at the Regional Secretariat of Bogor City</w:t>
            </w:r>
          </w:p>
          <w:p w:rsidR="002B5D57" w:rsidRPr="002B5D57" w:rsidRDefault="002B5D57" w:rsidP="00F57BCC">
            <w:pPr>
              <w:autoSpaceDE w:val="0"/>
              <w:autoSpaceDN w:val="0"/>
              <w:adjustRightInd w:val="0"/>
              <w:jc w:val="both"/>
              <w:rPr>
                <w:i/>
                <w:color w:val="FF0000"/>
                <w:sz w:val="22"/>
                <w:szCs w:val="22"/>
                <w:lang w:val="en-US"/>
              </w:rPr>
            </w:pPr>
          </w:p>
          <w:p w:rsidR="002B5D57" w:rsidRPr="002B5D57" w:rsidRDefault="002B5D57" w:rsidP="00F57BCC">
            <w:pPr>
              <w:jc w:val="both"/>
              <w:rPr>
                <w:rFonts w:eastAsiaTheme="minorHAnsi"/>
                <w:i/>
                <w:sz w:val="22"/>
                <w:szCs w:val="22"/>
                <w:lang w:val="en-US"/>
              </w:rPr>
            </w:pPr>
            <w:r w:rsidRPr="002B5D57">
              <w:rPr>
                <w:rFonts w:eastAsiaTheme="minorHAnsi"/>
                <w:i/>
                <w:sz w:val="22"/>
                <w:szCs w:val="22"/>
                <w:lang w:val="en-US"/>
              </w:rPr>
              <w:t>(</w:t>
            </w:r>
            <w:r w:rsidRPr="002B5D57">
              <w:rPr>
                <w:i/>
                <w:sz w:val="22"/>
              </w:rPr>
              <w:t xml:space="preserve">Yani Maryani, Mohammad Entang, Martinus Tukiran </w:t>
            </w:r>
            <w:r w:rsidRPr="002B5D57">
              <w:rPr>
                <w:rFonts w:eastAsiaTheme="minorHAnsi"/>
                <w:i/>
                <w:sz w:val="22"/>
                <w:szCs w:val="22"/>
                <w:lang w:val="en-US"/>
              </w:rPr>
              <w:t>; 2020)</w:t>
            </w:r>
          </w:p>
          <w:p w:rsidR="002B5D57" w:rsidRPr="002B5D57" w:rsidRDefault="002B5D57" w:rsidP="00F57BCC">
            <w:pPr>
              <w:jc w:val="both"/>
              <w:rPr>
                <w:rFonts w:eastAsiaTheme="minorHAnsi"/>
                <w:i/>
                <w:color w:val="FF0000"/>
                <w:sz w:val="22"/>
                <w:szCs w:val="22"/>
                <w:lang w:val="en-US"/>
              </w:rPr>
            </w:pPr>
          </w:p>
          <w:p w:rsidR="002B5D57" w:rsidRPr="002B5D57" w:rsidRDefault="002B5D57" w:rsidP="00F57BCC">
            <w:pPr>
              <w:jc w:val="both"/>
              <w:rPr>
                <w:i/>
                <w:color w:val="FF0000"/>
                <w:sz w:val="22"/>
                <w:szCs w:val="22"/>
                <w:lang w:val="en-US"/>
              </w:rPr>
            </w:pPr>
          </w:p>
        </w:tc>
        <w:tc>
          <w:tcPr>
            <w:tcW w:w="1984" w:type="dxa"/>
          </w:tcPr>
          <w:p w:rsidR="002B5D57" w:rsidRPr="006D2F76" w:rsidRDefault="002B5D57" w:rsidP="00F57BCC">
            <w:pPr>
              <w:rPr>
                <w:sz w:val="22"/>
                <w:szCs w:val="22"/>
              </w:rPr>
            </w:pPr>
            <w:r>
              <w:rPr>
                <w:sz w:val="22"/>
                <w:szCs w:val="22"/>
              </w:rPr>
              <w:t>Kuantitatif</w:t>
            </w:r>
          </w:p>
          <w:p w:rsidR="002B5D57" w:rsidRPr="007C3D97" w:rsidRDefault="002B5D57" w:rsidP="00F57BCC">
            <w:pPr>
              <w:rPr>
                <w:sz w:val="22"/>
                <w:szCs w:val="22"/>
              </w:rPr>
            </w:pPr>
          </w:p>
          <w:p w:rsidR="002B5D57" w:rsidRPr="007C3D97" w:rsidRDefault="002B5D57" w:rsidP="00F57BCC">
            <w:pPr>
              <w:rPr>
                <w:sz w:val="22"/>
                <w:szCs w:val="22"/>
                <w:lang w:val="en-US"/>
              </w:rPr>
            </w:pPr>
            <w:r w:rsidRPr="007C3D97">
              <w:rPr>
                <w:sz w:val="22"/>
                <w:szCs w:val="22"/>
                <w:lang w:val="en-US"/>
              </w:rPr>
              <w:t>P</w:t>
            </w:r>
            <w:r w:rsidRPr="007C3D97">
              <w:rPr>
                <w:sz w:val="22"/>
                <w:szCs w:val="22"/>
              </w:rPr>
              <w:t xml:space="preserve">opulasi : </w:t>
            </w:r>
            <w:r>
              <w:rPr>
                <w:sz w:val="22"/>
                <w:szCs w:val="22"/>
              </w:rPr>
              <w:t>158</w:t>
            </w:r>
            <w:r w:rsidRPr="007C3D97">
              <w:rPr>
                <w:sz w:val="22"/>
                <w:szCs w:val="22"/>
              </w:rPr>
              <w:t xml:space="preserve"> orang</w:t>
            </w:r>
          </w:p>
          <w:p w:rsidR="002B5D57" w:rsidRPr="007C3D97" w:rsidRDefault="002B5D57" w:rsidP="00F57BCC">
            <w:pPr>
              <w:rPr>
                <w:sz w:val="22"/>
                <w:szCs w:val="22"/>
                <w:lang w:val="en-US"/>
              </w:rPr>
            </w:pPr>
            <w:proofErr w:type="spellStart"/>
            <w:r w:rsidRPr="007C3D97">
              <w:rPr>
                <w:sz w:val="22"/>
                <w:szCs w:val="22"/>
                <w:lang w:val="en-US"/>
              </w:rPr>
              <w:t>Sampel</w:t>
            </w:r>
            <w:proofErr w:type="spellEnd"/>
            <w:r w:rsidRPr="007C3D97">
              <w:rPr>
                <w:sz w:val="22"/>
                <w:szCs w:val="22"/>
                <w:lang w:val="en-US"/>
              </w:rPr>
              <w:t xml:space="preserve"> : </w:t>
            </w:r>
            <w:r>
              <w:rPr>
                <w:sz w:val="22"/>
                <w:szCs w:val="22"/>
              </w:rPr>
              <w:t>114</w:t>
            </w:r>
            <w:r w:rsidRPr="007C3D97">
              <w:rPr>
                <w:sz w:val="22"/>
                <w:szCs w:val="22"/>
                <w:lang w:val="en-US"/>
              </w:rPr>
              <w:t xml:space="preserve"> orang</w:t>
            </w:r>
          </w:p>
          <w:p w:rsidR="002B5D57" w:rsidRPr="007C3D97" w:rsidRDefault="002B5D57" w:rsidP="00F57BCC">
            <w:pPr>
              <w:rPr>
                <w:i/>
                <w:sz w:val="22"/>
                <w:szCs w:val="22"/>
              </w:rPr>
            </w:pPr>
          </w:p>
          <w:p w:rsidR="002B5D57" w:rsidRPr="00A95EE4" w:rsidRDefault="002B5D57" w:rsidP="00F57BCC">
            <w:pPr>
              <w:jc w:val="both"/>
              <w:rPr>
                <w:sz w:val="22"/>
              </w:rPr>
            </w:pPr>
            <w:r>
              <w:rPr>
                <w:sz w:val="22"/>
              </w:rPr>
              <w:t xml:space="preserve">metode </w:t>
            </w:r>
            <w:r w:rsidRPr="00A95EE4">
              <w:rPr>
                <w:sz w:val="22"/>
              </w:rPr>
              <w:t xml:space="preserve">sampel </w:t>
            </w:r>
            <w:r>
              <w:rPr>
                <w:sz w:val="22"/>
              </w:rPr>
              <w:t>slovin</w:t>
            </w:r>
          </w:p>
          <w:p w:rsidR="002B5D57" w:rsidRDefault="002B5D57" w:rsidP="00F57BCC">
            <w:pPr>
              <w:rPr>
                <w:sz w:val="22"/>
                <w:szCs w:val="22"/>
              </w:rPr>
            </w:pPr>
            <w:r>
              <w:rPr>
                <w:sz w:val="22"/>
                <w:szCs w:val="22"/>
              </w:rPr>
              <w:t>kuesioner</w:t>
            </w:r>
          </w:p>
          <w:p w:rsidR="002B5D57" w:rsidRDefault="002B5D57" w:rsidP="00F57BCC">
            <w:pPr>
              <w:rPr>
                <w:sz w:val="22"/>
                <w:szCs w:val="22"/>
              </w:rPr>
            </w:pPr>
          </w:p>
          <w:p w:rsidR="002B5D57" w:rsidRPr="007C3D97" w:rsidRDefault="002B5D57" w:rsidP="00F57BCC">
            <w:pPr>
              <w:rPr>
                <w:sz w:val="22"/>
                <w:szCs w:val="22"/>
                <w:lang w:val="en-US"/>
              </w:rPr>
            </w:pPr>
            <w:r>
              <w:rPr>
                <w:sz w:val="22"/>
                <w:szCs w:val="22"/>
              </w:rPr>
              <w:t>regresi linier berganda</w:t>
            </w:r>
          </w:p>
          <w:p w:rsidR="002B5D57" w:rsidRPr="006E4AC6" w:rsidRDefault="002B5D57" w:rsidP="00F57BCC">
            <w:pPr>
              <w:rPr>
                <w:color w:val="FF0000"/>
                <w:sz w:val="22"/>
                <w:szCs w:val="22"/>
              </w:rPr>
            </w:pPr>
          </w:p>
        </w:tc>
        <w:tc>
          <w:tcPr>
            <w:tcW w:w="2268" w:type="dxa"/>
          </w:tcPr>
          <w:p w:rsidR="002B5D57" w:rsidRPr="00270F44" w:rsidRDefault="002B5D57" w:rsidP="00F57BCC">
            <w:pPr>
              <w:jc w:val="both"/>
              <w:rPr>
                <w:sz w:val="22"/>
              </w:rPr>
            </w:pPr>
            <w:r w:rsidRPr="00270F44">
              <w:rPr>
                <w:sz w:val="22"/>
              </w:rPr>
              <w:t xml:space="preserve">Motivasi Kerja, Disiplin dan Kinerja Pegawai </w:t>
            </w:r>
            <w:r w:rsidRPr="00D958F8">
              <w:rPr>
                <w:sz w:val="22"/>
              </w:rPr>
              <w:t xml:space="preserve">berpengaruh </w:t>
            </w:r>
            <w:r>
              <w:rPr>
                <w:sz w:val="22"/>
              </w:rPr>
              <w:t xml:space="preserve">positif dan </w:t>
            </w:r>
            <w:r w:rsidRPr="00D958F8">
              <w:rPr>
                <w:sz w:val="22"/>
              </w:rPr>
              <w:t>signifikan terhadap</w:t>
            </w:r>
            <w:r w:rsidRPr="00270F44">
              <w:rPr>
                <w:sz w:val="22"/>
              </w:rPr>
              <w:t xml:space="preserve"> di Daerah</w:t>
            </w:r>
            <w:r>
              <w:rPr>
                <w:sz w:val="22"/>
              </w:rPr>
              <w:t xml:space="preserve"> </w:t>
            </w:r>
            <w:r w:rsidRPr="00270F44">
              <w:rPr>
                <w:sz w:val="22"/>
              </w:rPr>
              <w:t>Sekretariat Kota Bogor</w:t>
            </w:r>
          </w:p>
          <w:p w:rsidR="002B5D57" w:rsidRPr="00270F44" w:rsidRDefault="002B5D57" w:rsidP="00F57BCC">
            <w:pPr>
              <w:autoSpaceDE w:val="0"/>
              <w:autoSpaceDN w:val="0"/>
              <w:adjustRightInd w:val="0"/>
              <w:spacing w:after="68"/>
              <w:jc w:val="both"/>
              <w:rPr>
                <w:color w:val="FF0000"/>
                <w:sz w:val="22"/>
                <w:szCs w:val="22"/>
              </w:rPr>
            </w:pPr>
          </w:p>
          <w:p w:rsidR="002B5D57" w:rsidRPr="00347A50" w:rsidRDefault="002B5D57" w:rsidP="00F57BCC">
            <w:pPr>
              <w:autoSpaceDE w:val="0"/>
              <w:autoSpaceDN w:val="0"/>
              <w:adjustRightInd w:val="0"/>
              <w:jc w:val="both"/>
              <w:rPr>
                <w:color w:val="FF0000"/>
                <w:sz w:val="22"/>
                <w:szCs w:val="22"/>
                <w:lang w:val="en-US"/>
              </w:rPr>
            </w:pPr>
          </w:p>
        </w:tc>
      </w:tr>
    </w:tbl>
    <w:p w:rsidR="00E11837" w:rsidRDefault="00E11837" w:rsidP="00E11837">
      <w:pPr>
        <w:pStyle w:val="ListParagraph"/>
        <w:spacing w:after="0" w:line="360" w:lineRule="auto"/>
        <w:ind w:left="567"/>
        <w:jc w:val="center"/>
        <w:rPr>
          <w:rFonts w:ascii="Times New Roman" w:hAnsi="Times New Roman" w:cs="Times New Roman"/>
          <w:szCs w:val="24"/>
        </w:rPr>
      </w:pPr>
    </w:p>
    <w:p w:rsidR="00E11837" w:rsidRDefault="00E11837" w:rsidP="00E11837">
      <w:pPr>
        <w:pStyle w:val="ListParagraph"/>
        <w:spacing w:after="0" w:line="360" w:lineRule="auto"/>
        <w:ind w:left="567"/>
        <w:jc w:val="center"/>
        <w:rPr>
          <w:rFonts w:ascii="Times New Roman" w:hAnsi="Times New Roman" w:cs="Times New Roman"/>
          <w:szCs w:val="24"/>
        </w:rPr>
      </w:pPr>
    </w:p>
    <w:p w:rsidR="00E11837" w:rsidRPr="00E11837" w:rsidRDefault="00E11837" w:rsidP="00E11837">
      <w:pPr>
        <w:pStyle w:val="ListParagraph"/>
        <w:spacing w:after="0" w:line="360" w:lineRule="auto"/>
        <w:ind w:left="567"/>
        <w:jc w:val="center"/>
        <w:rPr>
          <w:rFonts w:ascii="Times New Roman" w:hAnsi="Times New Roman" w:cs="Times New Roman"/>
          <w:szCs w:val="24"/>
        </w:rPr>
      </w:pPr>
      <w:r w:rsidRPr="00441D24">
        <w:rPr>
          <w:rFonts w:ascii="Times New Roman" w:hAnsi="Times New Roman" w:cs="Times New Roman"/>
          <w:szCs w:val="24"/>
        </w:rPr>
        <w:t xml:space="preserve"> </w:t>
      </w:r>
    </w:p>
    <w:p w:rsidR="00E11837" w:rsidRPr="00E11837" w:rsidRDefault="00E11837" w:rsidP="00E11837">
      <w:pPr>
        <w:pStyle w:val="ListParagraph"/>
        <w:spacing w:after="0" w:line="360" w:lineRule="auto"/>
        <w:ind w:left="567"/>
        <w:jc w:val="center"/>
        <w:rPr>
          <w:rFonts w:ascii="Times New Roman" w:hAnsi="Times New Roman" w:cs="Times New Roman"/>
          <w:sz w:val="16"/>
          <w:szCs w:val="24"/>
        </w:rPr>
      </w:pPr>
    </w:p>
    <w:p w:rsidR="00E11837" w:rsidRPr="00441D24" w:rsidRDefault="00E11837" w:rsidP="00E11837">
      <w:pPr>
        <w:pStyle w:val="ListParagraph"/>
        <w:spacing w:after="0" w:line="360" w:lineRule="auto"/>
        <w:ind w:left="567"/>
        <w:jc w:val="center"/>
        <w:rPr>
          <w:rFonts w:ascii="Times New Roman" w:hAnsi="Times New Roman" w:cs="Times New Roman"/>
          <w:szCs w:val="24"/>
        </w:rPr>
      </w:pPr>
    </w:p>
    <w:p w:rsidR="00E11837" w:rsidRPr="00E11837" w:rsidRDefault="00E11837" w:rsidP="00E11837">
      <w:pPr>
        <w:tabs>
          <w:tab w:val="left" w:pos="1170"/>
        </w:tabs>
        <w:spacing w:after="0" w:line="480" w:lineRule="auto"/>
        <w:jc w:val="both"/>
        <w:rPr>
          <w:rFonts w:ascii="Times New Roman" w:hAnsi="Times New Roman" w:cs="Times New Roman"/>
          <w:sz w:val="28"/>
          <w:szCs w:val="24"/>
        </w:rPr>
      </w:pPr>
    </w:p>
    <w:p w:rsidR="002B5D57" w:rsidRPr="002B5D57" w:rsidRDefault="007C3D97" w:rsidP="00257963">
      <w:pPr>
        <w:pStyle w:val="ListParagraph"/>
        <w:numPr>
          <w:ilvl w:val="0"/>
          <w:numId w:val="22"/>
        </w:numPr>
        <w:spacing w:before="240" w:after="0" w:line="480" w:lineRule="auto"/>
        <w:ind w:left="567" w:hanging="567"/>
        <w:jc w:val="both"/>
        <w:rPr>
          <w:rFonts w:ascii="Times New Roman" w:hAnsi="Times New Roman" w:cs="Times New Roman"/>
          <w:b/>
          <w:sz w:val="24"/>
          <w:lang w:val="en-US"/>
        </w:rPr>
      </w:pPr>
      <w:proofErr w:type="spellStart"/>
      <w:r>
        <w:rPr>
          <w:rFonts w:ascii="Times New Roman" w:hAnsi="Times New Roman" w:cs="Times New Roman"/>
          <w:b/>
          <w:sz w:val="24"/>
          <w:lang w:val="en-US"/>
        </w:rPr>
        <w:lastRenderedPageBreak/>
        <w:t>Kerangka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Teori</w:t>
      </w:r>
      <w:proofErr w:type="spellEnd"/>
    </w:p>
    <w:p w:rsidR="00E11837" w:rsidRDefault="002B5D57" w:rsidP="002B5D57">
      <w:pPr>
        <w:pStyle w:val="ListParagraph"/>
        <w:spacing w:after="0" w:line="480" w:lineRule="auto"/>
        <w:ind w:left="567" w:firstLine="567"/>
        <w:jc w:val="both"/>
        <w:rPr>
          <w:rFonts w:ascii="Times New Roman" w:hAnsi="Times New Roman" w:cs="Times New Roman"/>
          <w:sz w:val="24"/>
          <w:szCs w:val="24"/>
        </w:rPr>
      </w:pPr>
      <w:r w:rsidRPr="0057170D">
        <w:rPr>
          <w:rFonts w:ascii="Times New Roman"/>
          <w:noProof/>
          <w:sz w:val="24"/>
          <w:lang w:eastAsia="id-ID"/>
        </w:rPr>
        <w:t>Kerangka berpikir merupakan model konseptual tentang bagaimana teori berhubungan dengan berbagai faktor yang telah diidentifikasikan sebagai masalah yang penting</w:t>
      </w:r>
      <w:r w:rsidR="00E11837" w:rsidRPr="0057170D">
        <w:rPr>
          <w:rFonts w:ascii="Times New Roman" w:hAnsi="Times New Roman" w:cs="Times New Roman"/>
          <w:sz w:val="28"/>
          <w:szCs w:val="24"/>
        </w:rPr>
        <w:t xml:space="preserve"> </w:t>
      </w:r>
      <w:r w:rsidR="00E11837">
        <w:rPr>
          <w:rFonts w:ascii="Times New Roman" w:hAnsi="Times New Roman" w:cs="Times New Roman"/>
          <w:sz w:val="24"/>
          <w:szCs w:val="24"/>
        </w:rPr>
        <w:fldChar w:fldCharType="begin" w:fldLock="1"/>
      </w:r>
      <w:r w:rsidR="00E11837">
        <w:rPr>
          <w:rFonts w:ascii="Times New Roman" w:hAnsi="Times New Roman" w:cs="Times New Roman"/>
          <w:sz w:val="24"/>
          <w:szCs w:val="24"/>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Alfabeta","id":"ITEM-1","issued":{"date-parts":[["2019"]]},"title":"metodologi penelitian kuantitatif kualitatif dan R &amp; D","type":"chapter"},"uris":["http://www.mendeley.com/documents/?uuid=b3b19d99-7d70-4c17-a7df-481487a84939"]}],"mendeley":{"formattedCitation":"(sugiyono, 2019)","manualFormatting":"(sugiyono, 2019:7)","plainTextFormattedCitation":"(sugiyono, 2019)","previouslyFormattedCitation":"(sugiyono, 2019)"},"properties":{"noteIndex":0},"schema":"https://github.com/citation-style-language/schema/raw/master/csl-citation.json"}</w:instrText>
      </w:r>
      <w:r w:rsidR="00E11837">
        <w:rPr>
          <w:rFonts w:ascii="Times New Roman" w:hAnsi="Times New Roman" w:cs="Times New Roman"/>
          <w:sz w:val="24"/>
          <w:szCs w:val="24"/>
        </w:rPr>
        <w:fldChar w:fldCharType="separate"/>
      </w:r>
      <w:r w:rsidR="00E11837" w:rsidRPr="00EF3899">
        <w:rPr>
          <w:rFonts w:ascii="Times New Roman" w:hAnsi="Times New Roman" w:cs="Times New Roman"/>
          <w:noProof/>
          <w:sz w:val="24"/>
          <w:szCs w:val="24"/>
        </w:rPr>
        <w:t>(</w:t>
      </w:r>
      <w:r w:rsidR="00E11837">
        <w:rPr>
          <w:rFonts w:ascii="Times New Roman" w:hAnsi="Times New Roman" w:cs="Times New Roman"/>
          <w:noProof/>
          <w:sz w:val="24"/>
          <w:szCs w:val="24"/>
        </w:rPr>
        <w:t>S</w:t>
      </w:r>
      <w:r w:rsidR="00E11837" w:rsidRPr="00EF3899">
        <w:rPr>
          <w:rFonts w:ascii="Times New Roman" w:hAnsi="Times New Roman" w:cs="Times New Roman"/>
          <w:noProof/>
          <w:sz w:val="24"/>
          <w:szCs w:val="24"/>
        </w:rPr>
        <w:t>ugiyono, 2019</w:t>
      </w:r>
      <w:r w:rsidR="00D07EA5">
        <w:rPr>
          <w:rFonts w:ascii="Times New Roman" w:hAnsi="Times New Roman" w:cs="Times New Roman"/>
          <w:noProof/>
          <w:sz w:val="24"/>
          <w:szCs w:val="24"/>
          <w:lang w:val="en-US"/>
        </w:rPr>
        <w:t xml:space="preserve"> </w:t>
      </w:r>
      <w:r w:rsidR="00E11837">
        <w:rPr>
          <w:rFonts w:ascii="Times New Roman" w:hAnsi="Times New Roman" w:cs="Times New Roman"/>
          <w:noProof/>
          <w:sz w:val="24"/>
          <w:szCs w:val="24"/>
        </w:rPr>
        <w:t>:</w:t>
      </w:r>
      <w:r w:rsidR="00D07EA5">
        <w:rPr>
          <w:rFonts w:ascii="Times New Roman" w:hAnsi="Times New Roman" w:cs="Times New Roman"/>
          <w:noProof/>
          <w:sz w:val="24"/>
          <w:szCs w:val="24"/>
          <w:lang w:val="en-US"/>
        </w:rPr>
        <w:t xml:space="preserve"> </w:t>
      </w:r>
      <w:r w:rsidR="00E11837">
        <w:rPr>
          <w:rFonts w:ascii="Times New Roman" w:hAnsi="Times New Roman" w:cs="Times New Roman"/>
          <w:noProof/>
          <w:sz w:val="24"/>
          <w:szCs w:val="24"/>
        </w:rPr>
        <w:t>60</w:t>
      </w:r>
      <w:r w:rsidR="00E11837" w:rsidRPr="00EF3899">
        <w:rPr>
          <w:rFonts w:ascii="Times New Roman" w:hAnsi="Times New Roman" w:cs="Times New Roman"/>
          <w:noProof/>
          <w:sz w:val="24"/>
          <w:szCs w:val="24"/>
        </w:rPr>
        <w:t>)</w:t>
      </w:r>
      <w:r w:rsidR="00E11837">
        <w:rPr>
          <w:rFonts w:ascii="Times New Roman" w:hAnsi="Times New Roman" w:cs="Times New Roman"/>
          <w:sz w:val="24"/>
          <w:szCs w:val="24"/>
        </w:rPr>
        <w:fldChar w:fldCharType="end"/>
      </w:r>
      <w:r>
        <w:rPr>
          <w:rFonts w:ascii="Times New Roman" w:hAnsi="Times New Roman" w:cs="Times New Roman"/>
          <w:sz w:val="24"/>
          <w:szCs w:val="24"/>
        </w:rPr>
        <w:t>.</w:t>
      </w:r>
    </w:p>
    <w:p w:rsidR="002B5D57" w:rsidRPr="002B5D57" w:rsidRDefault="00A04520" w:rsidP="002B5D57">
      <w:pPr>
        <w:pStyle w:val="ListParagraph"/>
        <w:spacing w:after="0" w:line="480" w:lineRule="auto"/>
        <w:ind w:left="567" w:firstLine="567"/>
        <w:jc w:val="both"/>
        <w:rPr>
          <w:rFonts w:ascii="Times New Roman" w:hAnsi="Times New Roman" w:cs="Times New Roman"/>
          <w:b/>
          <w:sz w:val="24"/>
          <w:lang w:val="en-US"/>
        </w:rPr>
      </w:pPr>
      <w:r>
        <w:rPr>
          <w:rFonts w:ascii="Times New Roman"/>
          <w:noProof/>
          <w:lang w:val="en-US"/>
        </w:rPr>
        <mc:AlternateContent>
          <mc:Choice Requires="wpc">
            <w:drawing>
              <wp:anchor distT="0" distB="0" distL="114300" distR="114300" simplePos="0" relativeHeight="251660287" behindDoc="1" locked="0" layoutInCell="1" allowOverlap="1" wp14:anchorId="6C457DFD" wp14:editId="40FF3C1C">
                <wp:simplePos x="0" y="0"/>
                <wp:positionH relativeFrom="column">
                  <wp:posOffset>386715</wp:posOffset>
                </wp:positionH>
                <wp:positionV relativeFrom="paragraph">
                  <wp:posOffset>1370330</wp:posOffset>
                </wp:positionV>
                <wp:extent cx="4371340" cy="2551430"/>
                <wp:effectExtent l="0" t="1270" r="2540" b="0"/>
                <wp:wrapNone/>
                <wp:docPr id="52"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Text Box 8"/>
                        <wps:cNvSpPr txBox="1">
                          <a:spLocks noChangeArrowheads="1"/>
                        </wps:cNvSpPr>
                        <wps:spPr bwMode="auto">
                          <a:xfrm>
                            <a:off x="189202" y="1129913"/>
                            <a:ext cx="1169411" cy="338904"/>
                          </a:xfrm>
                          <a:prstGeom prst="rect">
                            <a:avLst/>
                          </a:prstGeom>
                          <a:solidFill>
                            <a:schemeClr val="lt1">
                              <a:lumMod val="100000"/>
                              <a:lumOff val="0"/>
                            </a:schemeClr>
                          </a:solidFill>
                          <a:ln w="6350">
                            <a:solidFill>
                              <a:srgbClr val="000000"/>
                            </a:solidFill>
                            <a:miter lim="800000"/>
                            <a:headEnd/>
                            <a:tailEnd/>
                          </a:ln>
                        </wps:spPr>
                        <wps:txbx>
                          <w:txbxContent>
                            <w:p w:rsidR="00325188" w:rsidRPr="005117EA" w:rsidRDefault="00325188" w:rsidP="007C6F5E">
                              <w:pPr>
                                <w:jc w:val="center"/>
                                <w:rPr>
                                  <w:rFonts w:ascii="Times New Roman"/>
                                  <w:b/>
                                  <w:lang w:val="en-US"/>
                                </w:rPr>
                              </w:pPr>
                              <w:proofErr w:type="spellStart"/>
                              <w:r w:rsidRPr="005117EA">
                                <w:rPr>
                                  <w:rFonts w:ascii="Times New Roman"/>
                                  <w:b/>
                                  <w:sz w:val="24"/>
                                  <w:lang w:val="en-US"/>
                                </w:rPr>
                                <w:t>Kompetensi</w:t>
                              </w:r>
                              <w:proofErr w:type="spellEnd"/>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189202" y="1827721"/>
                            <a:ext cx="1169411" cy="302604"/>
                          </a:xfrm>
                          <a:prstGeom prst="rect">
                            <a:avLst/>
                          </a:prstGeom>
                          <a:solidFill>
                            <a:schemeClr val="lt1">
                              <a:lumMod val="100000"/>
                              <a:lumOff val="0"/>
                            </a:schemeClr>
                          </a:solidFill>
                          <a:ln w="6350">
                            <a:solidFill>
                              <a:srgbClr val="000000"/>
                            </a:solidFill>
                            <a:miter lim="800000"/>
                            <a:headEnd/>
                            <a:tailEnd/>
                          </a:ln>
                        </wps:spPr>
                        <wps:txbx>
                          <w:txbxContent>
                            <w:p w:rsidR="00325188" w:rsidRPr="005117EA" w:rsidRDefault="00325188" w:rsidP="007C6F5E">
                              <w:pPr>
                                <w:jc w:val="center"/>
                                <w:rPr>
                                  <w:b/>
                                  <w:lang w:val="en-US"/>
                                </w:rPr>
                              </w:pPr>
                              <w:proofErr w:type="spellStart"/>
                              <w:r w:rsidRPr="005117EA">
                                <w:rPr>
                                  <w:rFonts w:ascii="Times New Roman"/>
                                  <w:b/>
                                  <w:szCs w:val="24"/>
                                  <w:lang w:val="en-US"/>
                                </w:rPr>
                                <w:t>Profesionalisme</w:t>
                              </w:r>
                              <w:proofErr w:type="spellEnd"/>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2317421" y="1006912"/>
                            <a:ext cx="1486114" cy="608907"/>
                          </a:xfrm>
                          <a:prstGeom prst="rect">
                            <a:avLst/>
                          </a:prstGeom>
                          <a:solidFill>
                            <a:schemeClr val="lt1">
                              <a:lumMod val="100000"/>
                              <a:lumOff val="0"/>
                            </a:schemeClr>
                          </a:solidFill>
                          <a:ln w="6350">
                            <a:solidFill>
                              <a:srgbClr val="000000"/>
                            </a:solidFill>
                            <a:miter lim="800000"/>
                            <a:headEnd/>
                            <a:tailEnd/>
                          </a:ln>
                        </wps:spPr>
                        <wps:txbx>
                          <w:txbxContent>
                            <w:p w:rsidR="00325188" w:rsidRPr="002D4853" w:rsidRDefault="00325188" w:rsidP="007C6F5E">
                              <w:pPr>
                                <w:jc w:val="center"/>
                                <w:rPr>
                                  <w:rFonts w:ascii="Times New Roman"/>
                                  <w:b/>
                                  <w:sz w:val="24"/>
                                  <w:lang w:val="en-US"/>
                                </w:rPr>
                              </w:pPr>
                              <w:proofErr w:type="spellStart"/>
                              <w:r>
                                <w:rPr>
                                  <w:rFonts w:ascii="Times New Roman"/>
                                  <w:b/>
                                  <w:sz w:val="24"/>
                                  <w:lang w:val="en-US"/>
                                </w:rPr>
                                <w:t>Kinerja</w:t>
                              </w:r>
                              <w:proofErr w:type="spellEnd"/>
                              <w:r>
                                <w:rPr>
                                  <w:rFonts w:ascii="Times New Roman"/>
                                  <w:b/>
                                  <w:sz w:val="24"/>
                                  <w:lang w:val="en-US"/>
                                </w:rPr>
                                <w:t xml:space="preserve">       </w:t>
                              </w:r>
                              <w:proofErr w:type="spellStart"/>
                              <w:r>
                                <w:rPr>
                                  <w:rFonts w:ascii="Times New Roman"/>
                                  <w:b/>
                                  <w:sz w:val="24"/>
                                  <w:lang w:val="en-US"/>
                                </w:rPr>
                                <w:t>Karyawan</w:t>
                              </w:r>
                              <w:proofErr w:type="spellEnd"/>
                            </w:p>
                          </w:txbxContent>
                        </wps:txbx>
                        <wps:bodyPr rot="0" vert="horz" wrap="square" lIns="91440" tIns="45720" rIns="91440" bIns="45720" anchor="t" anchorCtr="0" upright="1">
                          <a:noAutofit/>
                        </wps:bodyPr>
                      </wps:wsp>
                      <wps:wsp>
                        <wps:cNvPr id="45" name="Text Box 17"/>
                        <wps:cNvSpPr txBox="1">
                          <a:spLocks noChangeArrowheads="1"/>
                        </wps:cNvSpPr>
                        <wps:spPr bwMode="auto">
                          <a:xfrm>
                            <a:off x="189202" y="446305"/>
                            <a:ext cx="1169411" cy="312404"/>
                          </a:xfrm>
                          <a:prstGeom prst="rect">
                            <a:avLst/>
                          </a:prstGeom>
                          <a:solidFill>
                            <a:schemeClr val="lt1">
                              <a:lumMod val="100000"/>
                              <a:lumOff val="0"/>
                            </a:schemeClr>
                          </a:solidFill>
                          <a:ln w="6350">
                            <a:solidFill>
                              <a:srgbClr val="000000"/>
                            </a:solidFill>
                            <a:miter lim="800000"/>
                            <a:headEnd/>
                            <a:tailEnd/>
                          </a:ln>
                        </wps:spPr>
                        <wps:txbx>
                          <w:txbxContent>
                            <w:p w:rsidR="00325188" w:rsidRPr="005117EA" w:rsidRDefault="00325188" w:rsidP="005117EA">
                              <w:pPr>
                                <w:jc w:val="center"/>
                                <w:rPr>
                                  <w:rFonts w:ascii="Times New Roman"/>
                                  <w:b/>
                                  <w:sz w:val="24"/>
                                  <w:szCs w:val="24"/>
                                  <w:lang w:val="en-US"/>
                                </w:rPr>
                              </w:pPr>
                              <w:proofErr w:type="spellStart"/>
                              <w:r>
                                <w:rPr>
                                  <w:rFonts w:ascii="Times New Roman"/>
                                  <w:b/>
                                  <w:sz w:val="24"/>
                                  <w:szCs w:val="24"/>
                                  <w:lang w:val="en-US"/>
                                </w:rPr>
                                <w:t>Motivasi</w:t>
                              </w:r>
                              <w:proofErr w:type="spellEnd"/>
                            </w:p>
                            <w:p w:rsidR="00325188" w:rsidRDefault="00325188" w:rsidP="007C6F5E">
                              <w:pPr>
                                <w:jc w:val="right"/>
                              </w:pPr>
                            </w:p>
                          </w:txbxContent>
                        </wps:txbx>
                        <wps:bodyPr rot="0" vert="horz" wrap="square" lIns="91440" tIns="45720" rIns="91440" bIns="45720" anchor="t" anchorCtr="0" upright="1">
                          <a:noAutofit/>
                        </wps:bodyPr>
                      </wps:wsp>
                      <wps:wsp>
                        <wps:cNvPr id="46" name="Straight Arrow Connector 31"/>
                        <wps:cNvCnPr>
                          <a:cxnSpLocks noChangeShapeType="1"/>
                        </wps:cNvCnPr>
                        <wps:spPr bwMode="auto">
                          <a:xfrm>
                            <a:off x="1358612" y="602507"/>
                            <a:ext cx="940809" cy="587507"/>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Straight Arrow Connector 33"/>
                        <wps:cNvCnPr>
                          <a:cxnSpLocks noChangeShapeType="1"/>
                        </wps:cNvCnPr>
                        <wps:spPr bwMode="auto">
                          <a:xfrm>
                            <a:off x="1358612" y="1296715"/>
                            <a:ext cx="948609" cy="1320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Straight Arrow Connector 34"/>
                        <wps:cNvCnPr>
                          <a:cxnSpLocks noChangeShapeType="1"/>
                        </wps:cNvCnPr>
                        <wps:spPr bwMode="auto">
                          <a:xfrm flipV="1">
                            <a:off x="1358612" y="1420217"/>
                            <a:ext cx="940809" cy="569907"/>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9" name="Text Box 2"/>
                        <wps:cNvSpPr txBox="1">
                          <a:spLocks noChangeArrowheads="1"/>
                        </wps:cNvSpPr>
                        <wps:spPr bwMode="auto">
                          <a:xfrm>
                            <a:off x="1682215" y="556807"/>
                            <a:ext cx="2990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7170D" w:rsidRDefault="00325188" w:rsidP="002A66ED">
                              <w:pPr>
                                <w:pStyle w:val="NormalWeb"/>
                                <w:spacing w:before="0" w:beforeAutospacing="0" w:after="160" w:afterAutospacing="0" w:line="256" w:lineRule="auto"/>
                                <w:jc w:val="center"/>
                                <w:rPr>
                                  <w:sz w:val="28"/>
                                </w:rPr>
                              </w:pPr>
                              <w:r w:rsidRPr="0057170D">
                                <w:rPr>
                                  <w:rFonts w:eastAsia="Calibri"/>
                                  <w:szCs w:val="22"/>
                                </w:rPr>
                                <w:t>1</w:t>
                              </w:r>
                            </w:p>
                          </w:txbxContent>
                        </wps:txbx>
                        <wps:bodyPr rot="0" vert="horz" wrap="square" lIns="91440" tIns="45720" rIns="91440" bIns="45720" anchor="t" anchorCtr="0" upright="1">
                          <a:noAutofit/>
                        </wps:bodyPr>
                      </wps:wsp>
                      <wps:wsp>
                        <wps:cNvPr id="50" name="Text Box 2"/>
                        <wps:cNvSpPr txBox="1">
                          <a:spLocks noChangeArrowheads="1"/>
                        </wps:cNvSpPr>
                        <wps:spPr bwMode="auto">
                          <a:xfrm>
                            <a:off x="1660415" y="1081313"/>
                            <a:ext cx="2985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7170D" w:rsidRDefault="00325188" w:rsidP="002A66ED">
                              <w:pPr>
                                <w:pStyle w:val="NormalWeb"/>
                                <w:spacing w:before="0" w:beforeAutospacing="0" w:after="160" w:afterAutospacing="0" w:line="254" w:lineRule="auto"/>
                                <w:jc w:val="center"/>
                                <w:rPr>
                                  <w:sz w:val="28"/>
                                </w:rPr>
                              </w:pPr>
                              <w:r w:rsidRPr="0057170D">
                                <w:rPr>
                                  <w:rFonts w:eastAsia="Calibri"/>
                                  <w:szCs w:val="22"/>
                                </w:rPr>
                                <w:t>2</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1660415" y="1461717"/>
                            <a:ext cx="298503" cy="26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7170D" w:rsidRDefault="00325188" w:rsidP="002A66ED">
                              <w:pPr>
                                <w:pStyle w:val="NormalWeb"/>
                                <w:spacing w:before="0" w:beforeAutospacing="0" w:after="160" w:afterAutospacing="0" w:line="252" w:lineRule="auto"/>
                                <w:jc w:val="center"/>
                                <w:rPr>
                                  <w:sz w:val="28"/>
                                </w:rPr>
                              </w:pPr>
                              <w:r w:rsidRPr="0057170D">
                                <w:rPr>
                                  <w:rFonts w:eastAsia="Calibri"/>
                                  <w:szCs w:val="22"/>
                                </w:rPr>
                                <w:t>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3" o:spid="_x0000_s1026" editas="canvas" style="position:absolute;left:0;text-align:left;margin-left:30.45pt;margin-top:107.9pt;width:344.2pt;height:200.9pt;z-index:-251656193" coordsize="43713,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3;height:25514;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892;top:11299;width:11694;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B52E9C" w:rsidRPr="005117EA" w:rsidRDefault="00B52E9C" w:rsidP="007C6F5E">
                        <w:pPr>
                          <w:jc w:val="center"/>
                          <w:rPr>
                            <w:rFonts w:ascii="Times New Roman"/>
                            <w:b/>
                            <w:lang w:val="en-US"/>
                          </w:rPr>
                        </w:pPr>
                        <w:r w:rsidRPr="005117EA">
                          <w:rPr>
                            <w:rFonts w:ascii="Times New Roman"/>
                            <w:b/>
                            <w:sz w:val="24"/>
                            <w:lang w:val="en-US"/>
                          </w:rPr>
                          <w:t>Kompetensi</w:t>
                        </w:r>
                      </w:p>
                    </w:txbxContent>
                  </v:textbox>
                </v:shape>
                <v:shape id="Text Box 15" o:spid="_x0000_s1029" type="#_x0000_t202" style="position:absolute;left:1892;top:18277;width:11694;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B52E9C" w:rsidRPr="005117EA" w:rsidRDefault="00B52E9C" w:rsidP="007C6F5E">
                        <w:pPr>
                          <w:jc w:val="center"/>
                          <w:rPr>
                            <w:b/>
                            <w:lang w:val="en-US"/>
                          </w:rPr>
                        </w:pPr>
                        <w:r w:rsidRPr="005117EA">
                          <w:rPr>
                            <w:rFonts w:ascii="Times New Roman"/>
                            <w:b/>
                            <w:szCs w:val="24"/>
                            <w:lang w:val="en-US"/>
                          </w:rPr>
                          <w:t>Profesionalisme</w:t>
                        </w:r>
                      </w:p>
                    </w:txbxContent>
                  </v:textbox>
                </v:shape>
                <v:shape id="Text Box 16" o:spid="_x0000_s1030" type="#_x0000_t202" style="position:absolute;left:23174;top:10069;width:14861;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B52E9C" w:rsidRPr="002D4853" w:rsidRDefault="00B52E9C" w:rsidP="007C6F5E">
                        <w:pPr>
                          <w:jc w:val="center"/>
                          <w:rPr>
                            <w:rFonts w:ascii="Times New Roman"/>
                            <w:b/>
                            <w:sz w:val="24"/>
                            <w:lang w:val="en-US"/>
                          </w:rPr>
                        </w:pPr>
                        <w:r>
                          <w:rPr>
                            <w:rFonts w:ascii="Times New Roman"/>
                            <w:b/>
                            <w:sz w:val="24"/>
                            <w:lang w:val="en-US"/>
                          </w:rPr>
                          <w:t>Kinerja       Karyawan</w:t>
                        </w:r>
                      </w:p>
                    </w:txbxContent>
                  </v:textbox>
                </v:shape>
                <v:shape id="Text Box 17" o:spid="_x0000_s1031" type="#_x0000_t202" style="position:absolute;left:1892;top:4463;width:11694;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B52E9C" w:rsidRPr="005117EA" w:rsidRDefault="00B52E9C" w:rsidP="005117EA">
                        <w:pPr>
                          <w:jc w:val="center"/>
                          <w:rPr>
                            <w:rFonts w:ascii="Times New Roman"/>
                            <w:b/>
                            <w:sz w:val="24"/>
                            <w:szCs w:val="24"/>
                            <w:lang w:val="en-US"/>
                          </w:rPr>
                        </w:pPr>
                        <w:r>
                          <w:rPr>
                            <w:rFonts w:ascii="Times New Roman"/>
                            <w:b/>
                            <w:sz w:val="24"/>
                            <w:szCs w:val="24"/>
                            <w:lang w:val="en-US"/>
                          </w:rPr>
                          <w:t>Motivasi</w:t>
                        </w:r>
                      </w:p>
                      <w:p w:rsidR="00B52E9C" w:rsidRDefault="00B52E9C" w:rsidP="007C6F5E">
                        <w:pPr>
                          <w:jc w:val="right"/>
                        </w:pPr>
                      </w:p>
                    </w:txbxContent>
                  </v:textbox>
                </v:shape>
                <v:shapetype id="_x0000_t32" coordsize="21600,21600" o:spt="32" o:oned="t" path="m,l21600,21600e" filled="f">
                  <v:path arrowok="t" fillok="f" o:connecttype="none"/>
                  <o:lock v:ext="edit" shapetype="t"/>
                </v:shapetype>
                <v:shape id="Straight Arrow Connector 31" o:spid="_x0000_s1032" type="#_x0000_t32" style="position:absolute;left:13586;top:6025;width:9408;height:5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QQsYAAADbAAAADwAAAGRycy9kb3ducmV2LnhtbESPQWsCMRSE74L/ITzBS9FsxUpZjWJL&#10;i1KQ0rWHentunrurm5clSXX996ZQ8DjMzDfMbNGaWpzJ+cqygsdhAoI4t7riQsH39n3wDMIHZI21&#10;ZVJwJQ+Lebczw1TbC3/ROQuFiBD2KSooQ2hSKX1ekkE/tA1x9A7WGQxRukJqh5cIN7UcJclEGqw4&#10;LpTY0GtJ+Sn7NQoeXvzP9bQ6Pu13bxv/6T54vZGsVL/XLqcgArXhHv5vr7WC8QT+vs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VkELGAAAA2wAAAA8AAAAAAAAA&#10;AAAAAAAAoQIAAGRycy9kb3ducmV2LnhtbFBLBQYAAAAABAAEAPkAAACUAwAAAAA=&#10;" strokecolor="black [3213]" strokeweight=".5pt">
                  <v:stroke endarrow="open" joinstyle="miter"/>
                </v:shape>
                <v:shape id="Straight Arrow Connector 33" o:spid="_x0000_s1033" type="#_x0000_t32" style="position:absolute;left:13586;top:12967;width:9486;height: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12cYAAADbAAAADwAAAGRycy9kb3ducmV2LnhtbESPQWsCMRSE7wX/Q3iCF9FsS6tlNYot&#10;loogou2h3p6b5+7q5mVJUl3/fSMIPQ4z8w0znjamEmdyvrSs4LGfgCDOrC45V/D99dF7BeEDssbK&#10;Mim4kofppPUwxlTbC2/ovA25iBD2KSooQqhTKX1WkEHftzVx9A7WGQxRulxqh5cIN5V8SpKBNFhy&#10;XCiwpveCstP21yjovvmf6+nz+LLfzVd+7Za8WElWqtNuZiMQgZrwH763F1rB8xB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ZNdnGAAAA2wAAAA8AAAAAAAAA&#10;AAAAAAAAoQIAAGRycy9kb3ducmV2LnhtbFBLBQYAAAAABAAEAPkAAACUAwAAAAA=&#10;" strokecolor="black [3213]" strokeweight=".5pt">
                  <v:stroke endarrow="open" joinstyle="miter"/>
                </v:shape>
                <v:shape id="Straight Arrow Connector 34" o:spid="_x0000_s1034" type="#_x0000_t32" style="position:absolute;left:13586;top:14202;width:9408;height:5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1HRsIAAADbAAAADwAAAGRycy9kb3ducmV2LnhtbERP3WrCMBS+H/gO4Qi7GWvqJipdo8jY&#10;2FAqTPcAh+bYFJuT0qS1e/vlQvDy4/vPN6NtxECdrx0rmCUpCOLS6ZorBb+nz+cVCB+QNTaOScEf&#10;edisJw85Ztpd+YeGY6hEDGGfoQITQptJ6UtDFn3iWuLInV1nMUTYVVJ3eI3htpEvabqQFmuODQZb&#10;ejdUXo69VbA7tMu+MH6pC/s074ev/UfzulfqcTpu30AEGsNdfHN/awXzODZ+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1HRsIAAADbAAAADwAAAAAAAAAAAAAA&#10;AAChAgAAZHJzL2Rvd25yZXYueG1sUEsFBgAAAAAEAAQA+QAAAJADAAAAAA==&#10;" strokecolor="black [3213]" strokeweight=".5pt">
                  <v:stroke endarrow="open" joinstyle="miter"/>
                </v:shape>
                <v:shape id="Text Box 2" o:spid="_x0000_s1035" type="#_x0000_t202" style="position:absolute;left:16822;top:5568;width:299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52E9C" w:rsidRPr="0057170D" w:rsidRDefault="00B52E9C" w:rsidP="002A66ED">
                        <w:pPr>
                          <w:pStyle w:val="NormalWeb"/>
                          <w:spacing w:before="0" w:beforeAutospacing="0" w:after="160" w:afterAutospacing="0" w:line="256" w:lineRule="auto"/>
                          <w:jc w:val="center"/>
                          <w:rPr>
                            <w:sz w:val="28"/>
                          </w:rPr>
                        </w:pPr>
                        <w:r w:rsidRPr="0057170D">
                          <w:rPr>
                            <w:rFonts w:eastAsia="Calibri"/>
                            <w:szCs w:val="22"/>
                          </w:rPr>
                          <w:t>1</w:t>
                        </w:r>
                      </w:p>
                    </w:txbxContent>
                  </v:textbox>
                </v:shape>
                <v:shape id="Text Box 2" o:spid="_x0000_s1036" type="#_x0000_t202" style="position:absolute;left:16604;top:10813;width:298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52E9C" w:rsidRPr="0057170D" w:rsidRDefault="00B52E9C" w:rsidP="002A66ED">
                        <w:pPr>
                          <w:pStyle w:val="NormalWeb"/>
                          <w:spacing w:before="0" w:beforeAutospacing="0" w:after="160" w:afterAutospacing="0" w:line="254" w:lineRule="auto"/>
                          <w:jc w:val="center"/>
                          <w:rPr>
                            <w:sz w:val="28"/>
                          </w:rPr>
                        </w:pPr>
                        <w:r w:rsidRPr="0057170D">
                          <w:rPr>
                            <w:rFonts w:eastAsia="Calibri"/>
                            <w:szCs w:val="22"/>
                          </w:rPr>
                          <w:t>2</w:t>
                        </w:r>
                      </w:p>
                    </w:txbxContent>
                  </v:textbox>
                </v:shape>
                <v:shape id="Text Box 2" o:spid="_x0000_s1037" type="#_x0000_t202" style="position:absolute;left:16604;top:14617;width:298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52E9C" w:rsidRPr="0057170D" w:rsidRDefault="00B52E9C" w:rsidP="002A66ED">
                        <w:pPr>
                          <w:pStyle w:val="NormalWeb"/>
                          <w:spacing w:before="0" w:beforeAutospacing="0" w:after="160" w:afterAutospacing="0" w:line="252" w:lineRule="auto"/>
                          <w:jc w:val="center"/>
                          <w:rPr>
                            <w:sz w:val="28"/>
                          </w:rPr>
                        </w:pPr>
                        <w:r w:rsidRPr="0057170D">
                          <w:rPr>
                            <w:rFonts w:eastAsia="Calibri"/>
                            <w:szCs w:val="22"/>
                          </w:rPr>
                          <w:t>3</w:t>
                        </w:r>
                      </w:p>
                    </w:txbxContent>
                  </v:textbox>
                </v:shape>
              </v:group>
            </w:pict>
          </mc:Fallback>
        </mc:AlternateContent>
      </w:r>
      <w:r w:rsidR="002B5D57">
        <w:rPr>
          <w:rFonts w:ascii="Times New Roman" w:hAnsi="Times New Roman" w:cs="Times New Roman"/>
          <w:sz w:val="24"/>
          <w:szCs w:val="24"/>
        </w:rPr>
        <w:t>Kerangka pemikiran dalam penelitian ini adalah motivasi (X</w:t>
      </w:r>
      <w:r w:rsidR="002B5D57" w:rsidRPr="002B5D57">
        <w:rPr>
          <w:rFonts w:ascii="Times New Roman" w:hAnsi="Times New Roman" w:cs="Times New Roman"/>
          <w:sz w:val="24"/>
          <w:szCs w:val="24"/>
          <w:vertAlign w:val="subscript"/>
        </w:rPr>
        <w:t>1</w:t>
      </w:r>
      <w:r w:rsidR="002B5D57">
        <w:rPr>
          <w:rFonts w:ascii="Times New Roman" w:hAnsi="Times New Roman" w:cs="Times New Roman"/>
          <w:sz w:val="24"/>
          <w:szCs w:val="24"/>
        </w:rPr>
        <w:t>), kompetensi (X</w:t>
      </w:r>
      <w:r w:rsidR="002B5D57">
        <w:rPr>
          <w:rFonts w:ascii="Times New Roman" w:hAnsi="Times New Roman" w:cs="Times New Roman"/>
          <w:sz w:val="24"/>
          <w:szCs w:val="24"/>
          <w:vertAlign w:val="subscript"/>
        </w:rPr>
        <w:t>2</w:t>
      </w:r>
      <w:r w:rsidR="002B5D57">
        <w:rPr>
          <w:rFonts w:ascii="Times New Roman" w:hAnsi="Times New Roman" w:cs="Times New Roman"/>
          <w:sz w:val="24"/>
          <w:szCs w:val="24"/>
        </w:rPr>
        <w:t>) dan profesionalisme (X</w:t>
      </w:r>
      <w:r w:rsidR="002B5D57">
        <w:rPr>
          <w:rFonts w:ascii="Times New Roman" w:hAnsi="Times New Roman" w:cs="Times New Roman"/>
          <w:sz w:val="24"/>
          <w:szCs w:val="24"/>
          <w:vertAlign w:val="subscript"/>
        </w:rPr>
        <w:t>3</w:t>
      </w:r>
      <w:r w:rsidR="002B5D57">
        <w:rPr>
          <w:rFonts w:ascii="Times New Roman" w:hAnsi="Times New Roman" w:cs="Times New Roman"/>
          <w:sz w:val="24"/>
          <w:szCs w:val="24"/>
        </w:rPr>
        <w:t>) sebagai variabel bebas dan kinerja karyawan (Y) sebagai variabel terikat. Berikut adalah gambaran kerangka berfikir dalam penelitian ini.</w:t>
      </w:r>
    </w:p>
    <w:p w:rsidR="007C6F5E" w:rsidRPr="00E50CC4" w:rsidRDefault="007C6F5E" w:rsidP="007C6F5E">
      <w:pPr>
        <w:pStyle w:val="ListParagraph"/>
        <w:spacing w:line="360" w:lineRule="auto"/>
        <w:ind w:left="360"/>
        <w:jc w:val="both"/>
        <w:rPr>
          <w:rFonts w:ascii="Times New Roman" w:hAnsi="Times New Roman" w:cs="Times New Roman"/>
          <w:b/>
          <w:sz w:val="24"/>
          <w:lang w:val="en-US"/>
        </w:rPr>
      </w:pPr>
    </w:p>
    <w:p w:rsidR="007C6F5E" w:rsidRDefault="007C6F5E" w:rsidP="007C6F5E">
      <w:pPr>
        <w:pStyle w:val="ListParagraph"/>
        <w:spacing w:line="360" w:lineRule="auto"/>
        <w:ind w:left="360"/>
        <w:jc w:val="both"/>
        <w:rPr>
          <w:rFonts w:ascii="Times New Roman" w:hAnsi="Times New Roman" w:cs="Times New Roman"/>
          <w:b/>
          <w:sz w:val="24"/>
        </w:rPr>
      </w:pPr>
    </w:p>
    <w:p w:rsidR="007511D4" w:rsidRDefault="007511D4" w:rsidP="007C6F5E">
      <w:pPr>
        <w:pStyle w:val="ListParagraph"/>
        <w:spacing w:line="360" w:lineRule="auto"/>
        <w:ind w:left="360"/>
        <w:jc w:val="both"/>
        <w:rPr>
          <w:rFonts w:ascii="Times New Roman" w:hAnsi="Times New Roman" w:cs="Times New Roman"/>
          <w:b/>
          <w:sz w:val="24"/>
        </w:rPr>
      </w:pPr>
    </w:p>
    <w:p w:rsidR="007511D4" w:rsidRDefault="007511D4" w:rsidP="007C6F5E">
      <w:pPr>
        <w:pStyle w:val="ListParagraph"/>
        <w:spacing w:line="360" w:lineRule="auto"/>
        <w:ind w:left="360"/>
        <w:jc w:val="both"/>
        <w:rPr>
          <w:rFonts w:ascii="Times New Roman" w:hAnsi="Times New Roman" w:cs="Times New Roman"/>
          <w:b/>
          <w:sz w:val="24"/>
        </w:rPr>
      </w:pPr>
    </w:p>
    <w:p w:rsidR="007511D4" w:rsidRDefault="007511D4" w:rsidP="007C6F5E">
      <w:pPr>
        <w:pStyle w:val="ListParagraph"/>
        <w:spacing w:line="360" w:lineRule="auto"/>
        <w:ind w:left="360"/>
        <w:jc w:val="both"/>
        <w:rPr>
          <w:rFonts w:ascii="Times New Roman" w:hAnsi="Times New Roman" w:cs="Times New Roman"/>
          <w:b/>
          <w:sz w:val="24"/>
        </w:rPr>
      </w:pPr>
    </w:p>
    <w:p w:rsidR="007511D4" w:rsidRDefault="007511D4" w:rsidP="007C6F5E">
      <w:pPr>
        <w:pStyle w:val="ListParagraph"/>
        <w:spacing w:line="360" w:lineRule="auto"/>
        <w:ind w:left="360"/>
        <w:jc w:val="both"/>
        <w:rPr>
          <w:rFonts w:ascii="Times New Roman" w:hAnsi="Times New Roman" w:cs="Times New Roman"/>
          <w:b/>
          <w:sz w:val="24"/>
        </w:rPr>
      </w:pPr>
    </w:p>
    <w:p w:rsidR="007511D4" w:rsidRPr="007511D4" w:rsidRDefault="007511D4" w:rsidP="007C6F5E">
      <w:pPr>
        <w:pStyle w:val="ListParagraph"/>
        <w:spacing w:line="360" w:lineRule="auto"/>
        <w:ind w:left="360"/>
        <w:jc w:val="both"/>
        <w:rPr>
          <w:rFonts w:ascii="Times New Roman" w:hAnsi="Times New Roman" w:cs="Times New Roman"/>
          <w:b/>
          <w:sz w:val="24"/>
        </w:rPr>
      </w:pPr>
    </w:p>
    <w:p w:rsidR="007C6F5E" w:rsidRPr="00E50CC4" w:rsidRDefault="007C6F5E" w:rsidP="007C6F5E">
      <w:pPr>
        <w:pStyle w:val="ListParagraph"/>
        <w:spacing w:line="360" w:lineRule="auto"/>
        <w:ind w:left="360"/>
        <w:jc w:val="both"/>
        <w:rPr>
          <w:rFonts w:ascii="Times New Roman" w:hAnsi="Times New Roman" w:cs="Times New Roman"/>
          <w:b/>
          <w:sz w:val="24"/>
          <w:lang w:val="en-US"/>
        </w:rPr>
      </w:pPr>
    </w:p>
    <w:p w:rsidR="002B5D57" w:rsidRDefault="002B5D57" w:rsidP="007C6F5E">
      <w:pPr>
        <w:pStyle w:val="Caption"/>
        <w:spacing w:after="0"/>
        <w:ind w:left="360"/>
        <w:jc w:val="center"/>
        <w:rPr>
          <w:rFonts w:ascii="Times New Roman" w:hAnsi="Times New Roman" w:cs="Times New Roman"/>
          <w:b w:val="0"/>
          <w:color w:val="auto"/>
          <w:sz w:val="22"/>
          <w:szCs w:val="24"/>
        </w:rPr>
      </w:pPr>
    </w:p>
    <w:p w:rsidR="002B5D57" w:rsidRDefault="002B5D57" w:rsidP="007C6F5E">
      <w:pPr>
        <w:pStyle w:val="Caption"/>
        <w:spacing w:after="0"/>
        <w:ind w:left="360"/>
        <w:jc w:val="center"/>
        <w:rPr>
          <w:rFonts w:ascii="Times New Roman" w:hAnsi="Times New Roman" w:cs="Times New Roman"/>
          <w:b w:val="0"/>
          <w:color w:val="auto"/>
          <w:sz w:val="22"/>
          <w:szCs w:val="24"/>
        </w:rPr>
      </w:pPr>
    </w:p>
    <w:p w:rsidR="007C6F5E" w:rsidRPr="00485EE6" w:rsidRDefault="007C6F5E" w:rsidP="007C6F5E">
      <w:pPr>
        <w:pStyle w:val="Caption"/>
        <w:spacing w:after="0"/>
        <w:ind w:left="360"/>
        <w:jc w:val="center"/>
        <w:rPr>
          <w:rFonts w:ascii="Times New Roman" w:hAnsi="Times New Roman" w:cs="Times New Roman"/>
          <w:b w:val="0"/>
          <w:color w:val="auto"/>
          <w:sz w:val="22"/>
          <w:szCs w:val="24"/>
          <w:lang w:val="en-US"/>
        </w:rPr>
      </w:pPr>
      <w:r w:rsidRPr="00485EE6">
        <w:rPr>
          <w:rFonts w:ascii="Times New Roman" w:hAnsi="Times New Roman" w:cs="Times New Roman"/>
          <w:b w:val="0"/>
          <w:color w:val="auto"/>
          <w:sz w:val="22"/>
          <w:szCs w:val="24"/>
        </w:rPr>
        <w:t xml:space="preserve">Gambar </w:t>
      </w:r>
      <w:r w:rsidR="00F10A4B">
        <w:rPr>
          <w:rFonts w:ascii="Times New Roman" w:hAnsi="Times New Roman" w:cs="Times New Roman"/>
          <w:b w:val="0"/>
          <w:color w:val="auto"/>
          <w:sz w:val="22"/>
          <w:szCs w:val="24"/>
        </w:rPr>
        <w:t>II</w:t>
      </w:r>
      <w:r w:rsidRPr="00485EE6">
        <w:rPr>
          <w:rFonts w:ascii="Times New Roman" w:hAnsi="Times New Roman" w:cs="Times New Roman"/>
          <w:b w:val="0"/>
          <w:color w:val="auto"/>
          <w:sz w:val="22"/>
          <w:szCs w:val="24"/>
        </w:rPr>
        <w:t>.</w:t>
      </w:r>
      <w:r w:rsidR="00B52A0B" w:rsidRPr="00485EE6">
        <w:rPr>
          <w:rFonts w:ascii="Times New Roman" w:hAnsi="Times New Roman" w:cs="Times New Roman"/>
          <w:b w:val="0"/>
          <w:color w:val="auto"/>
          <w:sz w:val="22"/>
          <w:szCs w:val="24"/>
        </w:rPr>
        <w:fldChar w:fldCharType="begin"/>
      </w:r>
      <w:r w:rsidRPr="00485EE6">
        <w:rPr>
          <w:rFonts w:ascii="Times New Roman" w:hAnsi="Times New Roman" w:cs="Times New Roman"/>
          <w:b w:val="0"/>
          <w:color w:val="auto"/>
          <w:sz w:val="22"/>
          <w:szCs w:val="24"/>
        </w:rPr>
        <w:instrText xml:space="preserve"> SEQ Gambar_II._ \* ARABIC </w:instrText>
      </w:r>
      <w:r w:rsidR="00B52A0B" w:rsidRPr="00485EE6">
        <w:rPr>
          <w:rFonts w:ascii="Times New Roman" w:hAnsi="Times New Roman" w:cs="Times New Roman"/>
          <w:b w:val="0"/>
          <w:color w:val="auto"/>
          <w:sz w:val="22"/>
          <w:szCs w:val="24"/>
        </w:rPr>
        <w:fldChar w:fldCharType="separate"/>
      </w:r>
      <w:r w:rsidR="00165C08">
        <w:rPr>
          <w:rFonts w:ascii="Times New Roman" w:hAnsi="Times New Roman" w:cs="Times New Roman"/>
          <w:b w:val="0"/>
          <w:noProof/>
          <w:color w:val="auto"/>
          <w:sz w:val="22"/>
          <w:szCs w:val="24"/>
        </w:rPr>
        <w:t>1</w:t>
      </w:r>
      <w:r w:rsidR="00B52A0B" w:rsidRPr="00485EE6">
        <w:rPr>
          <w:rFonts w:ascii="Times New Roman" w:hAnsi="Times New Roman" w:cs="Times New Roman"/>
          <w:b w:val="0"/>
          <w:color w:val="auto"/>
          <w:sz w:val="22"/>
          <w:szCs w:val="24"/>
        </w:rPr>
        <w:fldChar w:fldCharType="end"/>
      </w:r>
    </w:p>
    <w:p w:rsidR="007C6F5E" w:rsidRPr="00485EE6" w:rsidRDefault="007C6F5E" w:rsidP="007C6F5E">
      <w:pPr>
        <w:pStyle w:val="ListParagraph"/>
        <w:spacing w:after="200" w:line="360" w:lineRule="auto"/>
        <w:ind w:left="360"/>
        <w:jc w:val="center"/>
        <w:rPr>
          <w:rFonts w:ascii="Times New Roman"/>
          <w:szCs w:val="24"/>
        </w:rPr>
      </w:pPr>
      <w:r w:rsidRPr="00485EE6">
        <w:rPr>
          <w:rFonts w:ascii="Times New Roman"/>
          <w:szCs w:val="24"/>
        </w:rPr>
        <w:t>Kerangka teori</w:t>
      </w:r>
    </w:p>
    <w:p w:rsidR="00893582" w:rsidRDefault="00893582" w:rsidP="007C3D97">
      <w:pPr>
        <w:pStyle w:val="ListParagraph"/>
        <w:widowControl w:val="0"/>
        <w:autoSpaceDE w:val="0"/>
        <w:autoSpaceDN w:val="0"/>
        <w:adjustRightInd w:val="0"/>
        <w:spacing w:after="0" w:line="360" w:lineRule="auto"/>
        <w:ind w:left="0" w:firstLine="567"/>
        <w:contextualSpacing w:val="0"/>
        <w:jc w:val="both"/>
        <w:rPr>
          <w:rFonts w:ascii="Times New Roman" w:hAnsi="Times New Roman"/>
          <w:sz w:val="24"/>
          <w:szCs w:val="24"/>
          <w:lang w:val="en-US"/>
        </w:rPr>
      </w:pPr>
      <w:proofErr w:type="spellStart"/>
      <w:r>
        <w:rPr>
          <w:rFonts w:ascii="Times New Roman" w:hAnsi="Times New Roman"/>
          <w:sz w:val="24"/>
          <w:szCs w:val="24"/>
          <w:lang w:val="en-US"/>
        </w:rPr>
        <w:t>Keterangan</w:t>
      </w:r>
      <w:proofErr w:type="spellEnd"/>
      <w:r>
        <w:rPr>
          <w:rFonts w:ascii="Times New Roman" w:hAnsi="Times New Roman"/>
          <w:sz w:val="24"/>
          <w:szCs w:val="24"/>
          <w:lang w:val="en-US"/>
        </w:rPr>
        <w:t>:</w:t>
      </w:r>
    </w:p>
    <w:p w:rsidR="00893582" w:rsidRPr="00A32B4B" w:rsidRDefault="00893582" w:rsidP="00A32B4B">
      <w:pPr>
        <w:pStyle w:val="Default"/>
        <w:spacing w:line="360" w:lineRule="auto"/>
        <w:rPr>
          <w:sz w:val="8"/>
          <w:szCs w:val="23"/>
        </w:rPr>
      </w:pPr>
    </w:p>
    <w:p w:rsidR="00893582" w:rsidRPr="00CD32A5" w:rsidRDefault="006B22E4" w:rsidP="004432D8">
      <w:pPr>
        <w:pStyle w:val="Default"/>
        <w:numPr>
          <w:ilvl w:val="0"/>
          <w:numId w:val="15"/>
        </w:numPr>
        <w:ind w:left="993" w:hanging="426"/>
        <w:rPr>
          <w:sz w:val="23"/>
          <w:szCs w:val="23"/>
        </w:rPr>
      </w:pPr>
      <w:r w:rsidRPr="00B74882">
        <w:rPr>
          <w:szCs w:val="22"/>
        </w:rPr>
        <w:t>(</w:t>
      </w:r>
      <w:proofErr w:type="spellStart"/>
      <w:r w:rsidR="004230E2">
        <w:rPr>
          <w:szCs w:val="23"/>
        </w:rPr>
        <w:t>Harahap</w:t>
      </w:r>
      <w:proofErr w:type="spellEnd"/>
      <w:r w:rsidR="004230E2" w:rsidRPr="00C52B38">
        <w:rPr>
          <w:szCs w:val="23"/>
        </w:rPr>
        <w:t xml:space="preserve"> &amp; </w:t>
      </w:r>
      <w:proofErr w:type="spellStart"/>
      <w:r w:rsidR="004230E2">
        <w:rPr>
          <w:szCs w:val="23"/>
        </w:rPr>
        <w:t>Tirtayasa</w:t>
      </w:r>
      <w:proofErr w:type="spellEnd"/>
      <w:r w:rsidR="004230E2">
        <w:rPr>
          <w:szCs w:val="23"/>
          <w:lang w:val="id-ID"/>
        </w:rPr>
        <w:t>.</w:t>
      </w:r>
      <w:r w:rsidR="004230E2" w:rsidRPr="00C52B38">
        <w:rPr>
          <w:szCs w:val="23"/>
        </w:rPr>
        <w:t xml:space="preserve">, </w:t>
      </w:r>
      <w:r w:rsidR="004230E2">
        <w:rPr>
          <w:szCs w:val="23"/>
        </w:rPr>
        <w:t>2020</w:t>
      </w:r>
      <w:r w:rsidRPr="00B74882">
        <w:rPr>
          <w:szCs w:val="22"/>
        </w:rPr>
        <w:t>)</w:t>
      </w:r>
      <w:r w:rsidR="004230E2">
        <w:rPr>
          <w:szCs w:val="22"/>
          <w:lang w:val="id-ID"/>
        </w:rPr>
        <w:t xml:space="preserve">, </w:t>
      </w:r>
      <w:r w:rsidR="00390241">
        <w:rPr>
          <w:szCs w:val="22"/>
          <w:lang w:val="id-ID"/>
        </w:rPr>
        <w:t>(</w:t>
      </w:r>
      <w:r w:rsidR="002213C1">
        <w:rPr>
          <w:szCs w:val="22"/>
          <w:lang w:val="id-ID"/>
        </w:rPr>
        <w:t>Ningsih &amp; Natalia</w:t>
      </w:r>
      <w:r w:rsidR="002213C1" w:rsidRPr="00B74882">
        <w:rPr>
          <w:szCs w:val="22"/>
        </w:rPr>
        <w:t>, 20</w:t>
      </w:r>
      <w:r w:rsidR="002213C1">
        <w:rPr>
          <w:szCs w:val="22"/>
          <w:lang w:val="id-ID"/>
        </w:rPr>
        <w:t>20</w:t>
      </w:r>
      <w:r w:rsidR="00390241">
        <w:rPr>
          <w:szCs w:val="22"/>
          <w:lang w:val="id-ID"/>
        </w:rPr>
        <w:t>)</w:t>
      </w:r>
    </w:p>
    <w:p w:rsidR="00893582" w:rsidRPr="00893582" w:rsidRDefault="00893582" w:rsidP="004432D8">
      <w:pPr>
        <w:pStyle w:val="Default"/>
        <w:numPr>
          <w:ilvl w:val="0"/>
          <w:numId w:val="15"/>
        </w:numPr>
        <w:ind w:left="993" w:hanging="426"/>
        <w:rPr>
          <w:sz w:val="23"/>
          <w:szCs w:val="23"/>
        </w:rPr>
      </w:pPr>
      <w:r>
        <w:t>(</w:t>
      </w:r>
      <w:proofErr w:type="spellStart"/>
      <w:r w:rsidR="004230E2">
        <w:t>Lukiyanto</w:t>
      </w:r>
      <w:proofErr w:type="spellEnd"/>
      <w:r w:rsidR="004230E2">
        <w:t xml:space="preserve">, </w:t>
      </w:r>
      <w:proofErr w:type="spellStart"/>
      <w:r w:rsidR="004230E2">
        <w:t>Istiatin</w:t>
      </w:r>
      <w:proofErr w:type="spellEnd"/>
      <w:r w:rsidR="004230E2">
        <w:t xml:space="preserve"> &amp; </w:t>
      </w:r>
      <w:proofErr w:type="spellStart"/>
      <w:r w:rsidR="004230E2">
        <w:t>Mursito</w:t>
      </w:r>
      <w:proofErr w:type="spellEnd"/>
      <w:r w:rsidR="004230E2" w:rsidRPr="009131CF">
        <w:t>, 20</w:t>
      </w:r>
      <w:r w:rsidR="004230E2">
        <w:t>21)</w:t>
      </w:r>
      <w:r w:rsidR="004230E2">
        <w:rPr>
          <w:lang w:val="id-ID"/>
        </w:rPr>
        <w:t>,</w:t>
      </w:r>
      <w:r>
        <w:t xml:space="preserve"> (</w:t>
      </w:r>
      <w:r w:rsidR="002213C1">
        <w:rPr>
          <w:szCs w:val="20"/>
          <w:lang w:val="id-ID"/>
        </w:rPr>
        <w:t>Erico, Chandra</w:t>
      </w:r>
      <w:r w:rsidR="002213C1" w:rsidRPr="003B4B35">
        <w:rPr>
          <w:szCs w:val="20"/>
        </w:rPr>
        <w:t xml:space="preserve"> </w:t>
      </w:r>
      <w:r w:rsidR="002213C1">
        <w:rPr>
          <w:szCs w:val="20"/>
          <w:lang w:val="id-ID"/>
        </w:rPr>
        <w:t>&amp; Hasim</w:t>
      </w:r>
      <w:r w:rsidR="002213C1" w:rsidRPr="00893582">
        <w:t xml:space="preserve">, </w:t>
      </w:r>
      <w:r w:rsidR="002213C1">
        <w:t>20</w:t>
      </w:r>
      <w:r w:rsidR="002213C1">
        <w:rPr>
          <w:lang w:val="id-ID"/>
        </w:rPr>
        <w:t>20</w:t>
      </w:r>
      <w:r>
        <w:t>)</w:t>
      </w:r>
    </w:p>
    <w:p w:rsidR="00783E2E" w:rsidRPr="00760A74" w:rsidRDefault="00893582" w:rsidP="004432D8">
      <w:pPr>
        <w:pStyle w:val="Default"/>
        <w:numPr>
          <w:ilvl w:val="0"/>
          <w:numId w:val="15"/>
        </w:numPr>
        <w:ind w:left="993" w:hanging="426"/>
        <w:rPr>
          <w:sz w:val="23"/>
          <w:szCs w:val="23"/>
        </w:rPr>
      </w:pPr>
      <w:r w:rsidRPr="00893582">
        <w:t>(</w:t>
      </w:r>
      <w:proofErr w:type="spellStart"/>
      <w:r w:rsidR="002213C1">
        <w:t>Gerhana</w:t>
      </w:r>
      <w:proofErr w:type="spellEnd"/>
      <w:r w:rsidR="002213C1">
        <w:t xml:space="preserve">, </w:t>
      </w:r>
      <w:proofErr w:type="spellStart"/>
      <w:r w:rsidR="002213C1">
        <w:t>Rezti</w:t>
      </w:r>
      <w:proofErr w:type="spellEnd"/>
      <w:r w:rsidR="002213C1">
        <w:t xml:space="preserve"> &amp; </w:t>
      </w:r>
      <w:proofErr w:type="spellStart"/>
      <w:r w:rsidR="002213C1">
        <w:t>Wasis</w:t>
      </w:r>
      <w:proofErr w:type="spellEnd"/>
      <w:r w:rsidR="00BC6E47">
        <w:t>,</w:t>
      </w:r>
      <w:r w:rsidRPr="00893582">
        <w:t xml:space="preserve"> </w:t>
      </w:r>
      <w:r w:rsidR="00CA6F16">
        <w:t>201</w:t>
      </w:r>
      <w:r w:rsidR="002213C1">
        <w:t>9</w:t>
      </w:r>
      <w:r w:rsidR="004230E2">
        <w:t>)</w:t>
      </w:r>
      <w:r w:rsidR="004230E2">
        <w:rPr>
          <w:lang w:val="id-ID"/>
        </w:rPr>
        <w:t xml:space="preserve">, </w:t>
      </w:r>
      <w:r w:rsidRPr="00893582">
        <w:t>(</w:t>
      </w:r>
      <w:proofErr w:type="spellStart"/>
      <w:r w:rsidR="004230E2">
        <w:t>Okfijanti</w:t>
      </w:r>
      <w:proofErr w:type="spellEnd"/>
      <w:r w:rsidR="004230E2">
        <w:t xml:space="preserve">, </w:t>
      </w:r>
      <w:proofErr w:type="spellStart"/>
      <w:r w:rsidR="004230E2">
        <w:t>Istiatin</w:t>
      </w:r>
      <w:proofErr w:type="spellEnd"/>
      <w:r w:rsidR="004230E2">
        <w:t xml:space="preserve"> &amp; </w:t>
      </w:r>
      <w:proofErr w:type="spellStart"/>
      <w:r w:rsidR="004230E2">
        <w:t>Hadi</w:t>
      </w:r>
      <w:proofErr w:type="spellEnd"/>
      <w:r w:rsidR="004230E2">
        <w:t xml:space="preserve"> AB, 2019</w:t>
      </w:r>
      <w:r w:rsidR="004230E2">
        <w:rPr>
          <w:lang w:val="id-ID"/>
        </w:rPr>
        <w:t>)</w:t>
      </w:r>
    </w:p>
    <w:p w:rsidR="00F43C70" w:rsidRDefault="00F43C70">
      <w:pPr>
        <w:rPr>
          <w:rFonts w:ascii="Times New Roman"/>
          <w:b/>
          <w:sz w:val="24"/>
          <w:szCs w:val="24"/>
          <w:lang w:val="en-US"/>
        </w:rPr>
      </w:pPr>
    </w:p>
    <w:p w:rsidR="00E11837" w:rsidRDefault="00E11837">
      <w:pPr>
        <w:rPr>
          <w:rFonts w:ascii="Times New Roman"/>
          <w:b/>
          <w:sz w:val="24"/>
          <w:szCs w:val="24"/>
          <w:lang w:val="en-US"/>
        </w:rPr>
      </w:pPr>
      <w:r>
        <w:rPr>
          <w:rFonts w:ascii="Times New Roman"/>
          <w:b/>
          <w:sz w:val="24"/>
          <w:szCs w:val="24"/>
          <w:lang w:val="en-US"/>
        </w:rPr>
        <w:br w:type="page"/>
      </w:r>
    </w:p>
    <w:p w:rsidR="00893582" w:rsidRPr="004D72A8" w:rsidRDefault="00275BDD" w:rsidP="00257963">
      <w:pPr>
        <w:pStyle w:val="ListParagraph"/>
        <w:numPr>
          <w:ilvl w:val="0"/>
          <w:numId w:val="22"/>
        </w:numPr>
        <w:autoSpaceDE w:val="0"/>
        <w:autoSpaceDN w:val="0"/>
        <w:adjustRightInd w:val="0"/>
        <w:spacing w:after="0" w:line="480" w:lineRule="auto"/>
        <w:ind w:left="567" w:hanging="567"/>
        <w:jc w:val="both"/>
        <w:rPr>
          <w:rFonts w:ascii="Times New Roman"/>
          <w:sz w:val="24"/>
          <w:szCs w:val="24"/>
        </w:rPr>
      </w:pPr>
      <w:proofErr w:type="spellStart"/>
      <w:r>
        <w:rPr>
          <w:rFonts w:ascii="Times New Roman"/>
          <w:b/>
          <w:sz w:val="24"/>
          <w:szCs w:val="24"/>
          <w:lang w:val="en-US"/>
        </w:rPr>
        <w:lastRenderedPageBreak/>
        <w:t>Hipotesis</w:t>
      </w:r>
      <w:proofErr w:type="spellEnd"/>
    </w:p>
    <w:p w:rsidR="007C6F5E" w:rsidRPr="00ED0FBA" w:rsidRDefault="00541F71" w:rsidP="00541F71">
      <w:pPr>
        <w:pStyle w:val="ListParagraph"/>
        <w:autoSpaceDE w:val="0"/>
        <w:autoSpaceDN w:val="0"/>
        <w:adjustRightInd w:val="0"/>
        <w:spacing w:before="240" w:after="0" w:line="480" w:lineRule="auto"/>
        <w:ind w:left="567" w:firstLine="567"/>
        <w:jc w:val="both"/>
        <w:rPr>
          <w:rFonts w:ascii="Times New Roman"/>
          <w:sz w:val="24"/>
          <w:szCs w:val="24"/>
          <w:lang w:val="en-US"/>
        </w:rPr>
      </w:pP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R&amp;D","type":"book"},"uris":["http://www.mendeley.com/documents/?uuid=7c8de361-dfb6-4131-995a-ac8fa49791da"]}],"mendeley":{"formattedCitation":"(Sugiyono 2019)","manualFormatting":"Sugiyono (2019: 99)","plainTextFormattedCitation":"(Sugiyono 2019)","previouslyFormattedCitation":"&lt;sup&gt;27&lt;/sup&gt;"},"properties":{"noteIndex":0},"schema":"https://github.com/citation-style-language/schema/raw/master/csl-citation.json"}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7B47F2">
        <w:rPr>
          <w:rFonts w:ascii="Times New Roman" w:eastAsia="Times New Roman" w:hAnsi="Times New Roman" w:cs="Times New Roman"/>
          <w:noProof/>
          <w:color w:val="000000" w:themeColor="text1"/>
          <w:sz w:val="24"/>
          <w:szCs w:val="24"/>
        </w:rPr>
        <w:t xml:space="preserve">Sugiyono </w:t>
      </w:r>
      <w:r>
        <w:rPr>
          <w:rFonts w:ascii="Times New Roman" w:eastAsia="Times New Roman" w:hAnsi="Times New Roman" w:cs="Times New Roman"/>
          <w:noProof/>
          <w:color w:val="000000" w:themeColor="text1"/>
          <w:sz w:val="24"/>
          <w:szCs w:val="24"/>
        </w:rPr>
        <w:t>(</w:t>
      </w:r>
      <w:r w:rsidRPr="007B47F2">
        <w:rPr>
          <w:rFonts w:ascii="Times New Roman" w:eastAsia="Times New Roman" w:hAnsi="Times New Roman" w:cs="Times New Roman"/>
          <w:noProof/>
          <w:color w:val="000000" w:themeColor="text1"/>
          <w:sz w:val="24"/>
          <w:szCs w:val="24"/>
        </w:rPr>
        <w:t>2019</w:t>
      </w:r>
      <w:r w:rsidR="00D07EA5">
        <w:rPr>
          <w:rFonts w:ascii="Times New Roman" w:eastAsia="Times New Roman" w:hAnsi="Times New Roman" w:cs="Times New Roman"/>
          <w:noProof/>
          <w:color w:val="000000" w:themeColor="text1"/>
          <w:sz w:val="24"/>
          <w:szCs w:val="24"/>
          <w:lang w:val="en-US"/>
        </w:rPr>
        <w:t xml:space="preserve"> </w:t>
      </w:r>
      <w:r>
        <w:rPr>
          <w:rFonts w:ascii="Times New Roman" w:eastAsia="Times New Roman" w:hAnsi="Times New Roman" w:cs="Times New Roman"/>
          <w:noProof/>
          <w:color w:val="000000" w:themeColor="text1"/>
          <w:sz w:val="24"/>
          <w:szCs w:val="24"/>
        </w:rPr>
        <w:t>: 99</w:t>
      </w:r>
      <w:r w:rsidRPr="007B47F2">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menyatakan hipotesis merupakan jawaban sementara terhadap rumusan masalah penelitian, yang biasanya disusun dalam bentuk kalimat pernyataan. Dikatakan sementara, karena jawabannya belum didasarkan pada fakta-fakta empiris yang diperoleh melalui pengumpulan data. Berdasarkan uraian diatas dapat dirumuskan hipotesis sebagai berikut</w:t>
      </w:r>
      <w:r>
        <w:rPr>
          <w:rFonts w:ascii="Times New Roman" w:eastAsia="Times New Roman" w:hAnsi="Times New Roman" w:cs="Times New Roman"/>
          <w:color w:val="000000" w:themeColor="text1"/>
          <w:sz w:val="24"/>
          <w:szCs w:val="24"/>
          <w:lang w:val="en-US"/>
        </w:rPr>
        <w:t xml:space="preserve"> </w:t>
      </w:r>
      <w:r w:rsidR="007C6F5E" w:rsidRPr="00893582">
        <w:rPr>
          <w:rFonts w:ascii="Times New Roman"/>
          <w:sz w:val="24"/>
          <w:szCs w:val="24"/>
        </w:rPr>
        <w:t>:</w:t>
      </w:r>
    </w:p>
    <w:p w:rsidR="007C6F5E" w:rsidRPr="00E50CC4" w:rsidRDefault="007C6F5E" w:rsidP="00E20F3E">
      <w:pPr>
        <w:pStyle w:val="ListParagraph"/>
        <w:numPr>
          <w:ilvl w:val="0"/>
          <w:numId w:val="6"/>
        </w:numPr>
        <w:tabs>
          <w:tab w:val="left" w:pos="3490"/>
        </w:tabs>
        <w:spacing w:after="0" w:line="480" w:lineRule="auto"/>
        <w:ind w:left="1134" w:hanging="567"/>
        <w:jc w:val="both"/>
        <w:rPr>
          <w:rFonts w:ascii="Times New Roman"/>
          <w:sz w:val="24"/>
          <w:szCs w:val="24"/>
        </w:rPr>
      </w:pPr>
      <w:r w:rsidRPr="00E50CC4">
        <w:rPr>
          <w:rFonts w:ascii="Times New Roman"/>
          <w:sz w:val="24"/>
          <w:szCs w:val="24"/>
        </w:rPr>
        <w:t xml:space="preserve">Diduga </w:t>
      </w:r>
      <w:proofErr w:type="spellStart"/>
      <w:r w:rsidR="00612C51">
        <w:rPr>
          <w:rFonts w:ascii="Times New Roman"/>
          <w:sz w:val="24"/>
          <w:szCs w:val="24"/>
          <w:lang w:val="en-US"/>
        </w:rPr>
        <w:t>Motivasi</w:t>
      </w:r>
      <w:proofErr w:type="spellEnd"/>
      <w:r w:rsidR="00CA6F16" w:rsidRPr="00E50CC4">
        <w:rPr>
          <w:rFonts w:ascii="Times New Roman"/>
          <w:sz w:val="24"/>
          <w:szCs w:val="24"/>
        </w:rPr>
        <w:t xml:space="preserve"> </w:t>
      </w:r>
      <w:r w:rsidRPr="00E50CC4">
        <w:rPr>
          <w:rFonts w:ascii="Times New Roman"/>
          <w:sz w:val="24"/>
          <w:szCs w:val="24"/>
        </w:rPr>
        <w:t xml:space="preserve">berpengaruh secara positif dan signifikan terhadap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inerja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aryawan di </w:t>
      </w:r>
      <w:r w:rsidR="002D4853" w:rsidRPr="00E50CC4">
        <w:rPr>
          <w:rFonts w:ascii="Times New Roman" w:hAnsi="Times New Roman" w:cs="Times New Roman"/>
          <w:sz w:val="24"/>
          <w:szCs w:val="24"/>
          <w:lang w:val="en-US"/>
        </w:rPr>
        <w:t xml:space="preserve">KJPP Felix </w:t>
      </w:r>
      <w:proofErr w:type="spellStart"/>
      <w:r w:rsidR="002D4853" w:rsidRPr="00E50CC4">
        <w:rPr>
          <w:rFonts w:ascii="Times New Roman" w:hAnsi="Times New Roman" w:cs="Times New Roman"/>
          <w:sz w:val="24"/>
          <w:szCs w:val="24"/>
          <w:lang w:val="en-US"/>
        </w:rPr>
        <w:t>Sutandar</w:t>
      </w:r>
      <w:proofErr w:type="spellEnd"/>
      <w:r w:rsidR="002D4853" w:rsidRPr="00E50CC4">
        <w:rPr>
          <w:rFonts w:ascii="Times New Roman" w:hAnsi="Times New Roman" w:cs="Times New Roman"/>
          <w:sz w:val="24"/>
          <w:szCs w:val="24"/>
          <w:lang w:val="en-US"/>
        </w:rPr>
        <w:t xml:space="preserve"> &amp; </w:t>
      </w:r>
      <w:proofErr w:type="spellStart"/>
      <w:r w:rsidR="002D4853" w:rsidRPr="00E50CC4">
        <w:rPr>
          <w:rFonts w:ascii="Times New Roman" w:hAnsi="Times New Roman" w:cs="Times New Roman"/>
          <w:sz w:val="24"/>
          <w:szCs w:val="24"/>
          <w:lang w:val="en-US"/>
        </w:rPr>
        <w:t>Rekan</w:t>
      </w:r>
      <w:proofErr w:type="spellEnd"/>
      <w:r w:rsidR="009D6FFC">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Cabang</w:t>
      </w:r>
      <w:proofErr w:type="spellEnd"/>
      <w:r w:rsidR="009D6FFC" w:rsidRPr="00A140C7">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Jawa</w:t>
      </w:r>
      <w:proofErr w:type="spellEnd"/>
      <w:r w:rsidR="009D6FFC" w:rsidRPr="00A140C7">
        <w:rPr>
          <w:rFonts w:ascii="Times New Roman" w:hAnsi="Times New Roman" w:cs="Times New Roman"/>
          <w:sz w:val="24"/>
          <w:szCs w:val="24"/>
          <w:lang w:val="en-US"/>
        </w:rPr>
        <w:t xml:space="preserve"> Tengah</w:t>
      </w:r>
      <w:r w:rsidRPr="00E50CC4">
        <w:rPr>
          <w:rFonts w:ascii="Times New Roman"/>
          <w:sz w:val="24"/>
          <w:szCs w:val="24"/>
        </w:rPr>
        <w:t>.</w:t>
      </w:r>
    </w:p>
    <w:p w:rsidR="007C6F5E" w:rsidRPr="00E50CC4" w:rsidRDefault="00485EE6" w:rsidP="00E20F3E">
      <w:pPr>
        <w:pStyle w:val="ListParagraph"/>
        <w:numPr>
          <w:ilvl w:val="0"/>
          <w:numId w:val="6"/>
        </w:numPr>
        <w:tabs>
          <w:tab w:val="left" w:pos="3490"/>
        </w:tabs>
        <w:spacing w:after="0" w:line="480" w:lineRule="auto"/>
        <w:ind w:left="1134" w:hanging="567"/>
        <w:jc w:val="both"/>
        <w:rPr>
          <w:rFonts w:ascii="Times New Roman"/>
          <w:sz w:val="24"/>
          <w:szCs w:val="24"/>
        </w:rPr>
      </w:pPr>
      <w:r>
        <w:rPr>
          <w:rFonts w:ascii="Times New Roman"/>
          <w:sz w:val="24"/>
          <w:szCs w:val="24"/>
        </w:rPr>
        <w:t>Diduga</w:t>
      </w:r>
      <w:r>
        <w:rPr>
          <w:rFonts w:ascii="Times New Roman"/>
          <w:sz w:val="24"/>
          <w:szCs w:val="24"/>
          <w:lang w:val="en-US"/>
        </w:rPr>
        <w:t xml:space="preserve"> </w:t>
      </w:r>
      <w:proofErr w:type="spellStart"/>
      <w:r w:rsidR="00612C51">
        <w:rPr>
          <w:rFonts w:ascii="Times New Roman"/>
          <w:sz w:val="24"/>
          <w:szCs w:val="24"/>
          <w:lang w:val="en-US"/>
        </w:rPr>
        <w:t>K</w:t>
      </w:r>
      <w:r w:rsidR="002D4853" w:rsidRPr="00E50CC4">
        <w:rPr>
          <w:rFonts w:ascii="Times New Roman"/>
          <w:sz w:val="24"/>
          <w:szCs w:val="24"/>
          <w:lang w:val="en-US"/>
        </w:rPr>
        <w:t>ompetensi</w:t>
      </w:r>
      <w:proofErr w:type="spellEnd"/>
      <w:r w:rsidR="007C6F5E" w:rsidRPr="00E50CC4">
        <w:rPr>
          <w:rFonts w:ascii="Times New Roman"/>
          <w:sz w:val="24"/>
          <w:szCs w:val="24"/>
        </w:rPr>
        <w:t xml:space="preserve"> berpengaruh secara positif dan signifikan terhadap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inerja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aryawan di </w:t>
      </w:r>
      <w:r w:rsidR="002D4853" w:rsidRPr="00E50CC4">
        <w:rPr>
          <w:rFonts w:ascii="Times New Roman" w:hAnsi="Times New Roman" w:cs="Times New Roman"/>
          <w:sz w:val="24"/>
          <w:szCs w:val="24"/>
          <w:lang w:val="en-US"/>
        </w:rPr>
        <w:t xml:space="preserve">KJPP Felix </w:t>
      </w:r>
      <w:proofErr w:type="spellStart"/>
      <w:r w:rsidR="002D4853" w:rsidRPr="00E50CC4">
        <w:rPr>
          <w:rFonts w:ascii="Times New Roman" w:hAnsi="Times New Roman" w:cs="Times New Roman"/>
          <w:sz w:val="24"/>
          <w:szCs w:val="24"/>
          <w:lang w:val="en-US"/>
        </w:rPr>
        <w:t>Sutandar</w:t>
      </w:r>
      <w:proofErr w:type="spellEnd"/>
      <w:r w:rsidR="002D4853" w:rsidRPr="00E50CC4">
        <w:rPr>
          <w:rFonts w:ascii="Times New Roman" w:hAnsi="Times New Roman" w:cs="Times New Roman"/>
          <w:sz w:val="24"/>
          <w:szCs w:val="24"/>
          <w:lang w:val="en-US"/>
        </w:rPr>
        <w:t xml:space="preserve"> &amp; </w:t>
      </w:r>
      <w:proofErr w:type="spellStart"/>
      <w:r w:rsidR="002D4853" w:rsidRPr="00E50CC4">
        <w:rPr>
          <w:rFonts w:ascii="Times New Roman" w:hAnsi="Times New Roman" w:cs="Times New Roman"/>
          <w:sz w:val="24"/>
          <w:szCs w:val="24"/>
          <w:lang w:val="en-US"/>
        </w:rPr>
        <w:t>Rekan</w:t>
      </w:r>
      <w:proofErr w:type="spellEnd"/>
      <w:r w:rsidR="009D6FFC">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Cabang</w:t>
      </w:r>
      <w:proofErr w:type="spellEnd"/>
      <w:r w:rsidR="009D6FFC" w:rsidRPr="00A140C7">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Jawa</w:t>
      </w:r>
      <w:proofErr w:type="spellEnd"/>
      <w:r w:rsidR="009D6FFC" w:rsidRPr="00A140C7">
        <w:rPr>
          <w:rFonts w:ascii="Times New Roman" w:hAnsi="Times New Roman" w:cs="Times New Roman"/>
          <w:sz w:val="24"/>
          <w:szCs w:val="24"/>
          <w:lang w:val="en-US"/>
        </w:rPr>
        <w:t xml:space="preserve"> Tengah</w:t>
      </w:r>
      <w:r w:rsidR="002D4853" w:rsidRPr="00E50CC4">
        <w:rPr>
          <w:rFonts w:ascii="Times New Roman" w:hAnsi="Times New Roman" w:cs="Times New Roman"/>
          <w:sz w:val="24"/>
          <w:szCs w:val="24"/>
          <w:lang w:val="en-US"/>
        </w:rPr>
        <w:t>.</w:t>
      </w:r>
    </w:p>
    <w:p w:rsidR="00E4799D" w:rsidRPr="00374C83" w:rsidRDefault="007C6F5E" w:rsidP="00245D4C">
      <w:pPr>
        <w:pStyle w:val="ListParagraph"/>
        <w:numPr>
          <w:ilvl w:val="0"/>
          <w:numId w:val="6"/>
        </w:numPr>
        <w:tabs>
          <w:tab w:val="left" w:pos="3490"/>
        </w:tabs>
        <w:spacing w:after="0" w:line="480" w:lineRule="auto"/>
        <w:ind w:left="1134" w:hanging="567"/>
        <w:jc w:val="both"/>
        <w:rPr>
          <w:rFonts w:ascii="Times New Roman"/>
          <w:sz w:val="24"/>
          <w:szCs w:val="24"/>
        </w:rPr>
      </w:pPr>
      <w:r w:rsidRPr="00E50CC4">
        <w:rPr>
          <w:rFonts w:ascii="Times New Roman"/>
          <w:sz w:val="24"/>
          <w:szCs w:val="24"/>
        </w:rPr>
        <w:t xml:space="preserve">Diduga </w:t>
      </w:r>
      <w:proofErr w:type="spellStart"/>
      <w:r w:rsidR="00612C51">
        <w:rPr>
          <w:rFonts w:ascii="Times New Roman"/>
          <w:sz w:val="24"/>
          <w:szCs w:val="24"/>
          <w:lang w:val="en-US"/>
        </w:rPr>
        <w:t>P</w:t>
      </w:r>
      <w:r w:rsidR="002D4853" w:rsidRPr="00E50CC4">
        <w:rPr>
          <w:rFonts w:ascii="Times New Roman"/>
          <w:sz w:val="24"/>
          <w:szCs w:val="24"/>
          <w:lang w:val="en-US"/>
        </w:rPr>
        <w:t>rofesionalisme</w:t>
      </w:r>
      <w:proofErr w:type="spellEnd"/>
      <w:r w:rsidRPr="00E50CC4">
        <w:rPr>
          <w:rFonts w:ascii="Times New Roman"/>
          <w:sz w:val="24"/>
          <w:szCs w:val="24"/>
        </w:rPr>
        <w:t xml:space="preserve"> berpengaruh secara positif dan signifikan terhadap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inerja </w:t>
      </w:r>
      <w:r w:rsidR="002D4853" w:rsidRPr="00E50CC4">
        <w:rPr>
          <w:rFonts w:ascii="Times New Roman" w:hAnsi="Times New Roman" w:cs="Times New Roman"/>
          <w:sz w:val="24"/>
          <w:szCs w:val="24"/>
          <w:lang w:val="en-US"/>
        </w:rPr>
        <w:t>k</w:t>
      </w:r>
      <w:r w:rsidR="002D4853" w:rsidRPr="00E50CC4">
        <w:rPr>
          <w:rFonts w:ascii="Times New Roman" w:hAnsi="Times New Roman" w:cs="Times New Roman"/>
          <w:sz w:val="24"/>
          <w:szCs w:val="24"/>
        </w:rPr>
        <w:t xml:space="preserve">aryawan di </w:t>
      </w:r>
      <w:r w:rsidR="002D4853" w:rsidRPr="00E50CC4">
        <w:rPr>
          <w:rFonts w:ascii="Times New Roman" w:hAnsi="Times New Roman" w:cs="Times New Roman"/>
          <w:sz w:val="24"/>
          <w:szCs w:val="24"/>
          <w:lang w:val="en-US"/>
        </w:rPr>
        <w:t xml:space="preserve">KJPP Felix </w:t>
      </w:r>
      <w:proofErr w:type="spellStart"/>
      <w:r w:rsidR="002D4853" w:rsidRPr="00E50CC4">
        <w:rPr>
          <w:rFonts w:ascii="Times New Roman" w:hAnsi="Times New Roman" w:cs="Times New Roman"/>
          <w:sz w:val="24"/>
          <w:szCs w:val="24"/>
          <w:lang w:val="en-US"/>
        </w:rPr>
        <w:t>Sutandar</w:t>
      </w:r>
      <w:proofErr w:type="spellEnd"/>
      <w:r w:rsidR="002D4853" w:rsidRPr="00E50CC4">
        <w:rPr>
          <w:rFonts w:ascii="Times New Roman" w:hAnsi="Times New Roman" w:cs="Times New Roman"/>
          <w:sz w:val="24"/>
          <w:szCs w:val="24"/>
          <w:lang w:val="en-US"/>
        </w:rPr>
        <w:t xml:space="preserve"> &amp; </w:t>
      </w:r>
      <w:proofErr w:type="spellStart"/>
      <w:r w:rsidR="002D4853" w:rsidRPr="00E50CC4">
        <w:rPr>
          <w:rFonts w:ascii="Times New Roman" w:hAnsi="Times New Roman" w:cs="Times New Roman"/>
          <w:sz w:val="24"/>
          <w:szCs w:val="24"/>
          <w:lang w:val="en-US"/>
        </w:rPr>
        <w:t>Rekan</w:t>
      </w:r>
      <w:proofErr w:type="spellEnd"/>
      <w:r w:rsidR="009D6FFC" w:rsidRPr="009D6FFC">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Cabang</w:t>
      </w:r>
      <w:proofErr w:type="spellEnd"/>
      <w:r w:rsidR="009D6FFC" w:rsidRPr="00A140C7">
        <w:rPr>
          <w:rFonts w:ascii="Times New Roman" w:hAnsi="Times New Roman" w:cs="Times New Roman"/>
          <w:sz w:val="24"/>
          <w:szCs w:val="24"/>
          <w:lang w:val="en-US"/>
        </w:rPr>
        <w:t xml:space="preserve"> </w:t>
      </w:r>
      <w:proofErr w:type="spellStart"/>
      <w:r w:rsidR="009D6FFC" w:rsidRPr="00A140C7">
        <w:rPr>
          <w:rFonts w:ascii="Times New Roman" w:hAnsi="Times New Roman" w:cs="Times New Roman"/>
          <w:sz w:val="24"/>
          <w:szCs w:val="24"/>
          <w:lang w:val="en-US"/>
        </w:rPr>
        <w:t>Jawa</w:t>
      </w:r>
      <w:proofErr w:type="spellEnd"/>
      <w:r w:rsidR="009D6FFC" w:rsidRPr="00A140C7">
        <w:rPr>
          <w:rFonts w:ascii="Times New Roman" w:hAnsi="Times New Roman" w:cs="Times New Roman"/>
          <w:sz w:val="24"/>
          <w:szCs w:val="24"/>
          <w:lang w:val="en-US"/>
        </w:rPr>
        <w:t xml:space="preserve"> Tengah</w:t>
      </w:r>
      <w:r w:rsidRPr="00E50CC4">
        <w:rPr>
          <w:rFonts w:ascii="Times New Roman" w:eastAsia="Times New Roman"/>
          <w:sz w:val="24"/>
          <w:szCs w:val="24"/>
        </w:rPr>
        <w:t>.</w:t>
      </w:r>
    </w:p>
    <w:sectPr w:rsidR="00E4799D" w:rsidRPr="00374C83" w:rsidSect="00C548A7">
      <w:headerReference w:type="default" r:id="rId9"/>
      <w:footerReference w:type="default" r:id="rId10"/>
      <w:footerReference w:type="first" r:id="rId11"/>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88" w:rsidRDefault="00325188" w:rsidP="00196383">
      <w:pPr>
        <w:spacing w:after="0" w:line="240" w:lineRule="auto"/>
      </w:pPr>
      <w:r>
        <w:separator/>
      </w:r>
    </w:p>
  </w:endnote>
  <w:endnote w:type="continuationSeparator" w:id="0">
    <w:p w:rsidR="00325188" w:rsidRDefault="00325188" w:rsidP="0019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88" w:rsidRDefault="00325188">
    <w:pPr>
      <w:pStyle w:val="Footer"/>
      <w:jc w:val="center"/>
    </w:pPr>
  </w:p>
  <w:p w:rsidR="00325188" w:rsidRDefault="00325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0432"/>
      <w:docPartObj>
        <w:docPartGallery w:val="Page Numbers (Bottom of Page)"/>
        <w:docPartUnique/>
      </w:docPartObj>
    </w:sdtPr>
    <w:sdtEndPr>
      <w:rPr>
        <w:noProof/>
      </w:rPr>
    </w:sdtEndPr>
    <w:sdtContent>
      <w:p w:rsidR="00325188" w:rsidRDefault="00325188">
        <w:pPr>
          <w:pStyle w:val="Footer"/>
          <w:jc w:val="center"/>
        </w:pPr>
        <w:r>
          <w:fldChar w:fldCharType="begin"/>
        </w:r>
        <w:r w:rsidRPr="00A008EA">
          <w:instrText xml:space="preserve"> PAGE   \* MERGEFORMAT </w:instrText>
        </w:r>
        <w:r>
          <w:fldChar w:fldCharType="separate"/>
        </w:r>
        <w:r w:rsidR="000A16B6">
          <w:rPr>
            <w:noProof/>
          </w:rPr>
          <w:t>8</w:t>
        </w:r>
        <w:r>
          <w:rPr>
            <w:noProof/>
          </w:rPr>
          <w:fldChar w:fldCharType="end"/>
        </w:r>
      </w:p>
    </w:sdtContent>
  </w:sdt>
  <w:p w:rsidR="00325188" w:rsidRDefault="0032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88" w:rsidRDefault="00325188" w:rsidP="00196383">
      <w:pPr>
        <w:spacing w:after="0" w:line="240" w:lineRule="auto"/>
      </w:pPr>
      <w:r>
        <w:separator/>
      </w:r>
    </w:p>
  </w:footnote>
  <w:footnote w:type="continuationSeparator" w:id="0">
    <w:p w:rsidR="00325188" w:rsidRDefault="00325188" w:rsidP="0019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391231"/>
      <w:docPartObj>
        <w:docPartGallery w:val="Page Numbers (Top of Page)"/>
        <w:docPartUnique/>
      </w:docPartObj>
    </w:sdtPr>
    <w:sdtEndPr>
      <w:rPr>
        <w:noProof/>
      </w:rPr>
    </w:sdtEndPr>
    <w:sdtContent>
      <w:p w:rsidR="00325188" w:rsidRDefault="00325188">
        <w:pPr>
          <w:pStyle w:val="Header"/>
          <w:jc w:val="right"/>
        </w:pPr>
        <w:r>
          <w:fldChar w:fldCharType="begin"/>
        </w:r>
        <w:r>
          <w:instrText xml:space="preserve"> PAGE   \* MERGEFORMAT </w:instrText>
        </w:r>
        <w:r>
          <w:fldChar w:fldCharType="separate"/>
        </w:r>
        <w:r w:rsidR="000A16B6">
          <w:rPr>
            <w:noProof/>
          </w:rPr>
          <w:t>9</w:t>
        </w:r>
        <w:r>
          <w:rPr>
            <w:noProof/>
          </w:rPr>
          <w:fldChar w:fldCharType="end"/>
        </w:r>
      </w:p>
    </w:sdtContent>
  </w:sdt>
  <w:p w:rsidR="00325188" w:rsidRDefault="0032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4BC2B0C2"/>
    <w:lvl w:ilvl="0" w:tplc="0409000F">
      <w:start w:val="1"/>
      <w:numFmt w:val="decimal"/>
      <w:lvlText w:val="%1."/>
      <w:lvlJc w:val="left"/>
      <w:pPr>
        <w:ind w:left="1581" w:hanging="360"/>
      </w:pPr>
      <w:rPr>
        <w:rFonts w:hint="default"/>
        <w:spacing w:val="0"/>
        <w:w w:val="100"/>
        <w:sz w:val="24"/>
        <w:szCs w:val="24"/>
        <w:lang w:eastAsia="en-US" w:bidi="ar-SA"/>
      </w:rPr>
    </w:lvl>
    <w:lvl w:ilvl="1" w:tplc="93E89FAE">
      <w:start w:val="1"/>
      <w:numFmt w:val="bullet"/>
      <w:lvlText w:val="•"/>
      <w:lvlJc w:val="left"/>
      <w:pPr>
        <w:ind w:left="2296" w:hanging="360"/>
      </w:pPr>
      <w:rPr>
        <w:rFonts w:hint="default"/>
        <w:lang w:eastAsia="en-US" w:bidi="ar-SA"/>
      </w:rPr>
    </w:lvl>
    <w:lvl w:ilvl="2" w:tplc="476C8288">
      <w:start w:val="1"/>
      <w:numFmt w:val="bullet"/>
      <w:lvlText w:val="•"/>
      <w:lvlJc w:val="left"/>
      <w:pPr>
        <w:ind w:left="3013" w:hanging="360"/>
      </w:pPr>
      <w:rPr>
        <w:rFonts w:hint="default"/>
        <w:lang w:eastAsia="en-US" w:bidi="ar-SA"/>
      </w:rPr>
    </w:lvl>
    <w:lvl w:ilvl="3" w:tplc="15442F74">
      <w:start w:val="1"/>
      <w:numFmt w:val="bullet"/>
      <w:lvlText w:val="•"/>
      <w:lvlJc w:val="left"/>
      <w:pPr>
        <w:ind w:left="3730" w:hanging="360"/>
      </w:pPr>
      <w:rPr>
        <w:rFonts w:hint="default"/>
        <w:lang w:eastAsia="en-US" w:bidi="ar-SA"/>
      </w:rPr>
    </w:lvl>
    <w:lvl w:ilvl="4" w:tplc="F1525876">
      <w:start w:val="1"/>
      <w:numFmt w:val="bullet"/>
      <w:lvlText w:val="•"/>
      <w:lvlJc w:val="left"/>
      <w:pPr>
        <w:ind w:left="4447" w:hanging="360"/>
      </w:pPr>
      <w:rPr>
        <w:rFonts w:hint="default"/>
        <w:lang w:eastAsia="en-US" w:bidi="ar-SA"/>
      </w:rPr>
    </w:lvl>
    <w:lvl w:ilvl="5" w:tplc="3BB2A2AE">
      <w:start w:val="1"/>
      <w:numFmt w:val="bullet"/>
      <w:lvlText w:val="•"/>
      <w:lvlJc w:val="left"/>
      <w:pPr>
        <w:ind w:left="5164" w:hanging="360"/>
      </w:pPr>
      <w:rPr>
        <w:rFonts w:hint="default"/>
        <w:lang w:eastAsia="en-US" w:bidi="ar-SA"/>
      </w:rPr>
    </w:lvl>
    <w:lvl w:ilvl="6" w:tplc="77A6AE02">
      <w:start w:val="1"/>
      <w:numFmt w:val="bullet"/>
      <w:lvlText w:val="•"/>
      <w:lvlJc w:val="left"/>
      <w:pPr>
        <w:ind w:left="5880" w:hanging="360"/>
      </w:pPr>
      <w:rPr>
        <w:rFonts w:hint="default"/>
        <w:lang w:eastAsia="en-US" w:bidi="ar-SA"/>
      </w:rPr>
    </w:lvl>
    <w:lvl w:ilvl="7" w:tplc="11D6AF60">
      <w:start w:val="1"/>
      <w:numFmt w:val="bullet"/>
      <w:lvlText w:val="•"/>
      <w:lvlJc w:val="left"/>
      <w:pPr>
        <w:ind w:left="6597" w:hanging="360"/>
      </w:pPr>
      <w:rPr>
        <w:rFonts w:hint="default"/>
        <w:lang w:eastAsia="en-US" w:bidi="ar-SA"/>
      </w:rPr>
    </w:lvl>
    <w:lvl w:ilvl="8" w:tplc="A176A9EE">
      <w:start w:val="1"/>
      <w:numFmt w:val="bullet"/>
      <w:lvlText w:val="•"/>
      <w:lvlJc w:val="left"/>
      <w:pPr>
        <w:ind w:left="7314" w:hanging="360"/>
      </w:pPr>
      <w:rPr>
        <w:rFonts w:hint="default"/>
        <w:lang w:eastAsia="en-US" w:bidi="ar-SA"/>
      </w:rPr>
    </w:lvl>
  </w:abstractNum>
  <w:abstractNum w:abstractNumId="1">
    <w:nsid w:val="0000002E"/>
    <w:multiLevelType w:val="hybridMultilevel"/>
    <w:tmpl w:val="D884C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E0892"/>
    <w:multiLevelType w:val="hybridMultilevel"/>
    <w:tmpl w:val="68D09314"/>
    <w:lvl w:ilvl="0" w:tplc="AF5622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CDC14CD"/>
    <w:multiLevelType w:val="hybridMultilevel"/>
    <w:tmpl w:val="4FDAAE16"/>
    <w:lvl w:ilvl="0" w:tplc="B2C6F00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834C14"/>
    <w:multiLevelType w:val="hybridMultilevel"/>
    <w:tmpl w:val="581C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522C14"/>
    <w:multiLevelType w:val="hybridMultilevel"/>
    <w:tmpl w:val="EC786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D266F"/>
    <w:multiLevelType w:val="hybridMultilevel"/>
    <w:tmpl w:val="1BF61DF8"/>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090019">
      <w:start w:val="1"/>
      <w:numFmt w:val="lowerLetter"/>
      <w:lvlText w:val="%3."/>
      <w:lvlJc w:val="left"/>
      <w:pPr>
        <w:ind w:left="2585" w:hanging="180"/>
      </w:pPr>
    </w:lvl>
    <w:lvl w:ilvl="3" w:tplc="0421000F">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16A86DC7"/>
    <w:multiLevelType w:val="hybridMultilevel"/>
    <w:tmpl w:val="5D96B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CE0D2F"/>
    <w:multiLevelType w:val="hybridMultilevel"/>
    <w:tmpl w:val="D0BC57B4"/>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1">
    <w:nsid w:val="17844B01"/>
    <w:multiLevelType w:val="hybridMultilevel"/>
    <w:tmpl w:val="D2B897C2"/>
    <w:lvl w:ilvl="0" w:tplc="60CE4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E088C"/>
    <w:multiLevelType w:val="multilevel"/>
    <w:tmpl w:val="4E4C26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ABA7941"/>
    <w:multiLevelType w:val="hybridMultilevel"/>
    <w:tmpl w:val="5CE07944"/>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nsid w:val="1BCC051D"/>
    <w:multiLevelType w:val="hybridMultilevel"/>
    <w:tmpl w:val="07D249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4C2E5C"/>
    <w:multiLevelType w:val="multilevel"/>
    <w:tmpl w:val="ABC8862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09707C"/>
    <w:multiLevelType w:val="hybridMultilevel"/>
    <w:tmpl w:val="45ECEFE6"/>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7">
    <w:nsid w:val="206744C8"/>
    <w:multiLevelType w:val="hybridMultilevel"/>
    <w:tmpl w:val="C48249C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130630B"/>
    <w:multiLevelType w:val="multilevel"/>
    <w:tmpl w:val="FBA44A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436D5"/>
    <w:multiLevelType w:val="hybridMultilevel"/>
    <w:tmpl w:val="0F243704"/>
    <w:lvl w:ilvl="0" w:tplc="08090015">
      <w:start w:val="1"/>
      <w:numFmt w:val="upperLetter"/>
      <w:lvlText w:val="%1."/>
      <w:lvlJc w:val="left"/>
      <w:pPr>
        <w:ind w:left="720" w:hanging="360"/>
      </w:pPr>
      <w:rPr>
        <w:b/>
      </w:rPr>
    </w:lvl>
    <w:lvl w:ilvl="1" w:tplc="04090019">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rPr>
    </w:lvl>
    <w:lvl w:ilvl="3" w:tplc="E8EC343A">
      <w:start w:val="1"/>
      <w:numFmt w:val="decimal"/>
      <w:lvlText w:val="%4)"/>
      <w:lvlJc w:val="left"/>
      <w:pPr>
        <w:ind w:left="2880" w:hanging="360"/>
      </w:pPr>
      <w:rPr>
        <w:rFonts w:hint="default"/>
        <w:i w:val="0"/>
        <w:iCs/>
      </w:rPr>
    </w:lvl>
    <w:lvl w:ilvl="4" w:tplc="EA6E183A">
      <w:start w:val="1"/>
      <w:numFmt w:val="lowerLetter"/>
      <w:lvlText w:val="%5)"/>
      <w:lvlJc w:val="left"/>
      <w:pPr>
        <w:ind w:left="3795" w:hanging="55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03E00"/>
    <w:multiLevelType w:val="hybridMultilevel"/>
    <w:tmpl w:val="C27238E4"/>
    <w:lvl w:ilvl="0" w:tplc="4CA4AAA6">
      <w:start w:val="1"/>
      <w:numFmt w:val="decimal"/>
      <w:lvlText w:val="%1)"/>
      <w:lvlJc w:val="left"/>
      <w:pPr>
        <w:ind w:left="2421" w:hanging="360"/>
      </w:pPr>
      <w:rPr>
        <w:rFonts w:ascii="Times New Roman" w:hAnsi="Times New Roman" w:cs="Times New Roman" w:hint="default"/>
        <w:sz w:val="24"/>
      </w:r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2F0C2C76"/>
    <w:multiLevelType w:val="hybridMultilevel"/>
    <w:tmpl w:val="A694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6">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7">
    <w:nsid w:val="3FC77B30"/>
    <w:multiLevelType w:val="hybridMultilevel"/>
    <w:tmpl w:val="0248CA12"/>
    <w:lvl w:ilvl="0" w:tplc="EA6E183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406532C4"/>
    <w:multiLevelType w:val="hybridMultilevel"/>
    <w:tmpl w:val="3CD63A3C"/>
    <w:lvl w:ilvl="0" w:tplc="0409000F">
      <w:start w:val="1"/>
      <w:numFmt w:val="decimal"/>
      <w:lvlText w:val="%1."/>
      <w:lvlJc w:val="left"/>
      <w:pPr>
        <w:ind w:left="720" w:hanging="360"/>
      </w:pPr>
      <w:rPr>
        <w:rFonts w:hint="default"/>
        <w:w w:val="99"/>
        <w:sz w:val="24"/>
        <w:szCs w:val="24"/>
        <w:lang w:eastAsia="en-US" w:bidi="ar-SA"/>
      </w:rPr>
    </w:lvl>
    <w:lvl w:ilvl="1" w:tplc="04210011">
      <w:start w:val="1"/>
      <w:numFmt w:val="decimal"/>
      <w:lvlText w:val="%2)"/>
      <w:lvlJc w:val="left"/>
      <w:pPr>
        <w:ind w:left="1440" w:hanging="360"/>
      </w:pPr>
      <w:rPr>
        <w:rFonts w:hint="default"/>
      </w:rPr>
    </w:lvl>
    <w:lvl w:ilvl="2" w:tplc="59E8A734">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02B435CE">
      <w:start w:val="1"/>
      <w:numFmt w:val="upperLetter"/>
      <w:lvlText w:val="%4."/>
      <w:lvlJc w:val="left"/>
      <w:pPr>
        <w:ind w:left="2880" w:hanging="360"/>
      </w:pPr>
      <w:rPr>
        <w:rFonts w:hint="default"/>
      </w:rPr>
    </w:lvl>
    <w:lvl w:ilvl="4" w:tplc="619E5612">
      <w:start w:val="1"/>
      <w:numFmt w:val="upp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31F6D"/>
    <w:multiLevelType w:val="hybridMultilevel"/>
    <w:tmpl w:val="D3D87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7E3E2A"/>
    <w:multiLevelType w:val="multilevel"/>
    <w:tmpl w:val="7B54C466"/>
    <w:lvl w:ilvl="0">
      <w:start w:val="1"/>
      <w:numFmt w:val="lowerLetter"/>
      <w:lvlText w:val="%1."/>
      <w:lvlJc w:val="left"/>
      <w:pPr>
        <w:ind w:left="720" w:hanging="360"/>
      </w:pPr>
      <w:rPr>
        <w:rFonts w:ascii="Times New Roman" w:eastAsiaTheme="minorHAnsi" w:hAnsi="Times New Roman" w:cs="Times New Roman"/>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A33D8C"/>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B3123B"/>
    <w:multiLevelType w:val="hybridMultilevel"/>
    <w:tmpl w:val="D026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2364D"/>
    <w:multiLevelType w:val="hybridMultilevel"/>
    <w:tmpl w:val="915052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94F7306"/>
    <w:multiLevelType w:val="multilevel"/>
    <w:tmpl w:val="7E42257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8A6856"/>
    <w:multiLevelType w:val="hybridMultilevel"/>
    <w:tmpl w:val="CDDC196C"/>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3F02E81"/>
    <w:multiLevelType w:val="hybridMultilevel"/>
    <w:tmpl w:val="233C352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9E5731"/>
    <w:multiLevelType w:val="hybridMultilevel"/>
    <w:tmpl w:val="7098F7C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69EE2C5A"/>
    <w:multiLevelType w:val="hybridMultilevel"/>
    <w:tmpl w:val="804C6D42"/>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3">
    <w:nsid w:val="6E561B87"/>
    <w:multiLevelType w:val="hybridMultilevel"/>
    <w:tmpl w:val="7984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D4DF8"/>
    <w:multiLevelType w:val="hybridMultilevel"/>
    <w:tmpl w:val="C568B446"/>
    <w:lvl w:ilvl="0" w:tplc="04090019">
      <w:start w:val="1"/>
      <w:numFmt w:val="lowerLetter"/>
      <w:lvlText w:val="%1."/>
      <w:lvlJc w:val="left"/>
      <w:pPr>
        <w:ind w:left="1915" w:hanging="360"/>
      </w:p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45">
    <w:nsid w:val="77E56821"/>
    <w:multiLevelType w:val="hybridMultilevel"/>
    <w:tmpl w:val="D510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D60B35"/>
    <w:multiLevelType w:val="multilevel"/>
    <w:tmpl w:val="7110DEF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C62EAB"/>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9"/>
  </w:num>
  <w:num w:numId="3">
    <w:abstractNumId w:val="19"/>
  </w:num>
  <w:num w:numId="4">
    <w:abstractNumId w:val="33"/>
  </w:num>
  <w:num w:numId="5">
    <w:abstractNumId w:val="6"/>
  </w:num>
  <w:num w:numId="6">
    <w:abstractNumId w:val="29"/>
  </w:num>
  <w:num w:numId="7">
    <w:abstractNumId w:val="18"/>
  </w:num>
  <w:num w:numId="8">
    <w:abstractNumId w:val="12"/>
  </w:num>
  <w:num w:numId="9">
    <w:abstractNumId w:val="34"/>
  </w:num>
  <w:num w:numId="10">
    <w:abstractNumId w:val="43"/>
  </w:num>
  <w:num w:numId="11">
    <w:abstractNumId w:val="10"/>
  </w:num>
  <w:num w:numId="12">
    <w:abstractNumId w:val="30"/>
  </w:num>
  <w:num w:numId="13">
    <w:abstractNumId w:val="44"/>
  </w:num>
  <w:num w:numId="14">
    <w:abstractNumId w:val="28"/>
  </w:num>
  <w:num w:numId="15">
    <w:abstractNumId w:val="24"/>
  </w:num>
  <w:num w:numId="16">
    <w:abstractNumId w:val="35"/>
  </w:num>
  <w:num w:numId="17">
    <w:abstractNumId w:val="0"/>
  </w:num>
  <w:num w:numId="18">
    <w:abstractNumId w:val="31"/>
  </w:num>
  <w:num w:numId="19">
    <w:abstractNumId w:val="47"/>
  </w:num>
  <w:num w:numId="20">
    <w:abstractNumId w:val="15"/>
  </w:num>
  <w:num w:numId="21">
    <w:abstractNumId w:val="46"/>
  </w:num>
  <w:num w:numId="22">
    <w:abstractNumId w:val="11"/>
  </w:num>
  <w:num w:numId="23">
    <w:abstractNumId w:val="14"/>
  </w:num>
  <w:num w:numId="24">
    <w:abstractNumId w:val="21"/>
  </w:num>
  <w:num w:numId="25">
    <w:abstractNumId w:val="39"/>
  </w:num>
  <w:num w:numId="26">
    <w:abstractNumId w:val="42"/>
  </w:num>
  <w:num w:numId="27">
    <w:abstractNumId w:val="23"/>
  </w:num>
  <w:num w:numId="28">
    <w:abstractNumId w:val="3"/>
  </w:num>
  <w:num w:numId="29">
    <w:abstractNumId w:val="32"/>
  </w:num>
  <w:num w:numId="30">
    <w:abstractNumId w:val="26"/>
  </w:num>
  <w:num w:numId="31">
    <w:abstractNumId w:val="17"/>
  </w:num>
  <w:num w:numId="32">
    <w:abstractNumId w:val="38"/>
  </w:num>
  <w:num w:numId="33">
    <w:abstractNumId w:val="13"/>
  </w:num>
  <w:num w:numId="34">
    <w:abstractNumId w:val="16"/>
  </w:num>
  <w:num w:numId="35">
    <w:abstractNumId w:val="36"/>
  </w:num>
  <w:num w:numId="36">
    <w:abstractNumId w:val="40"/>
  </w:num>
  <w:num w:numId="37">
    <w:abstractNumId w:val="8"/>
  </w:num>
  <w:num w:numId="38">
    <w:abstractNumId w:val="25"/>
  </w:num>
  <w:num w:numId="39">
    <w:abstractNumId w:val="7"/>
  </w:num>
  <w:num w:numId="40">
    <w:abstractNumId w:val="37"/>
  </w:num>
  <w:num w:numId="41">
    <w:abstractNumId w:val="5"/>
  </w:num>
  <w:num w:numId="42">
    <w:abstractNumId w:val="2"/>
  </w:num>
  <w:num w:numId="43">
    <w:abstractNumId w:val="20"/>
  </w:num>
  <w:num w:numId="44">
    <w:abstractNumId w:val="27"/>
  </w:num>
  <w:num w:numId="45">
    <w:abstractNumId w:val="1"/>
  </w:num>
  <w:num w:numId="46">
    <w:abstractNumId w:val="4"/>
  </w:num>
  <w:num w:numId="47">
    <w:abstractNumId w:val="41"/>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6D"/>
    <w:rsid w:val="000003CA"/>
    <w:rsid w:val="00003560"/>
    <w:rsid w:val="00004EA3"/>
    <w:rsid w:val="000054DA"/>
    <w:rsid w:val="00007F5D"/>
    <w:rsid w:val="00013460"/>
    <w:rsid w:val="00016240"/>
    <w:rsid w:val="000220CD"/>
    <w:rsid w:val="00023DD3"/>
    <w:rsid w:val="0002678C"/>
    <w:rsid w:val="00030746"/>
    <w:rsid w:val="000324D9"/>
    <w:rsid w:val="00032618"/>
    <w:rsid w:val="00032736"/>
    <w:rsid w:val="00033C1C"/>
    <w:rsid w:val="0004153E"/>
    <w:rsid w:val="00041FEC"/>
    <w:rsid w:val="00043375"/>
    <w:rsid w:val="00044939"/>
    <w:rsid w:val="00045CD0"/>
    <w:rsid w:val="00046C8E"/>
    <w:rsid w:val="000514ED"/>
    <w:rsid w:val="000522F3"/>
    <w:rsid w:val="000529E7"/>
    <w:rsid w:val="00052D0F"/>
    <w:rsid w:val="000533A6"/>
    <w:rsid w:val="00061E36"/>
    <w:rsid w:val="000633FC"/>
    <w:rsid w:val="000637BC"/>
    <w:rsid w:val="00066DDA"/>
    <w:rsid w:val="00072BF8"/>
    <w:rsid w:val="00074FCB"/>
    <w:rsid w:val="00080FF1"/>
    <w:rsid w:val="00083D0B"/>
    <w:rsid w:val="00086C5F"/>
    <w:rsid w:val="00090A20"/>
    <w:rsid w:val="00093FDB"/>
    <w:rsid w:val="00095B03"/>
    <w:rsid w:val="00096ADC"/>
    <w:rsid w:val="000A0723"/>
    <w:rsid w:val="000A08FA"/>
    <w:rsid w:val="000A16B6"/>
    <w:rsid w:val="000B0E52"/>
    <w:rsid w:val="000B147C"/>
    <w:rsid w:val="000B1589"/>
    <w:rsid w:val="000B6690"/>
    <w:rsid w:val="000C0704"/>
    <w:rsid w:val="000C1679"/>
    <w:rsid w:val="000C3BE8"/>
    <w:rsid w:val="000C3E45"/>
    <w:rsid w:val="000C4630"/>
    <w:rsid w:val="000C64F4"/>
    <w:rsid w:val="000D1559"/>
    <w:rsid w:val="000D1999"/>
    <w:rsid w:val="000D5FE5"/>
    <w:rsid w:val="000E053D"/>
    <w:rsid w:val="000E6864"/>
    <w:rsid w:val="000E7784"/>
    <w:rsid w:val="000F1528"/>
    <w:rsid w:val="000F33C8"/>
    <w:rsid w:val="000F3CC2"/>
    <w:rsid w:val="000F4CA4"/>
    <w:rsid w:val="000F75AE"/>
    <w:rsid w:val="00100B0A"/>
    <w:rsid w:val="001012F9"/>
    <w:rsid w:val="00104EB3"/>
    <w:rsid w:val="00106D4A"/>
    <w:rsid w:val="0010707A"/>
    <w:rsid w:val="001100FB"/>
    <w:rsid w:val="00112126"/>
    <w:rsid w:val="001121E0"/>
    <w:rsid w:val="001124F2"/>
    <w:rsid w:val="001136B4"/>
    <w:rsid w:val="00120E8C"/>
    <w:rsid w:val="00122795"/>
    <w:rsid w:val="001231E6"/>
    <w:rsid w:val="00123D6F"/>
    <w:rsid w:val="00127E6D"/>
    <w:rsid w:val="00132BA9"/>
    <w:rsid w:val="0013417A"/>
    <w:rsid w:val="00137DB3"/>
    <w:rsid w:val="001403CE"/>
    <w:rsid w:val="00142B21"/>
    <w:rsid w:val="001447D8"/>
    <w:rsid w:val="00146857"/>
    <w:rsid w:val="00150503"/>
    <w:rsid w:val="00153CB2"/>
    <w:rsid w:val="0015764B"/>
    <w:rsid w:val="001623C9"/>
    <w:rsid w:val="00162CD3"/>
    <w:rsid w:val="00164C3A"/>
    <w:rsid w:val="00165C08"/>
    <w:rsid w:val="00166962"/>
    <w:rsid w:val="00166BE1"/>
    <w:rsid w:val="001674DC"/>
    <w:rsid w:val="00167D70"/>
    <w:rsid w:val="00172265"/>
    <w:rsid w:val="00172979"/>
    <w:rsid w:val="00172E87"/>
    <w:rsid w:val="001800FD"/>
    <w:rsid w:val="00182835"/>
    <w:rsid w:val="00185344"/>
    <w:rsid w:val="00186D20"/>
    <w:rsid w:val="00190750"/>
    <w:rsid w:val="00191256"/>
    <w:rsid w:val="00191572"/>
    <w:rsid w:val="001918B6"/>
    <w:rsid w:val="001920B6"/>
    <w:rsid w:val="0019269D"/>
    <w:rsid w:val="00192B07"/>
    <w:rsid w:val="00195ED8"/>
    <w:rsid w:val="00196383"/>
    <w:rsid w:val="00196AED"/>
    <w:rsid w:val="001A0A19"/>
    <w:rsid w:val="001A3FC7"/>
    <w:rsid w:val="001B1F0C"/>
    <w:rsid w:val="001B24C6"/>
    <w:rsid w:val="001B3690"/>
    <w:rsid w:val="001B5705"/>
    <w:rsid w:val="001B7901"/>
    <w:rsid w:val="001C2332"/>
    <w:rsid w:val="001C2AB5"/>
    <w:rsid w:val="001C34AC"/>
    <w:rsid w:val="001C43B8"/>
    <w:rsid w:val="001C476D"/>
    <w:rsid w:val="001D0316"/>
    <w:rsid w:val="001D3478"/>
    <w:rsid w:val="001D5C17"/>
    <w:rsid w:val="001D7BE6"/>
    <w:rsid w:val="001E163D"/>
    <w:rsid w:val="001E185C"/>
    <w:rsid w:val="001E6B50"/>
    <w:rsid w:val="001F009B"/>
    <w:rsid w:val="001F2FE3"/>
    <w:rsid w:val="001F33AA"/>
    <w:rsid w:val="001F7501"/>
    <w:rsid w:val="002009C5"/>
    <w:rsid w:val="00203341"/>
    <w:rsid w:val="00206DE1"/>
    <w:rsid w:val="00212B48"/>
    <w:rsid w:val="002136BE"/>
    <w:rsid w:val="00217C7F"/>
    <w:rsid w:val="002213C1"/>
    <w:rsid w:val="00222F74"/>
    <w:rsid w:val="002247E3"/>
    <w:rsid w:val="00224CCF"/>
    <w:rsid w:val="00225717"/>
    <w:rsid w:val="0022666A"/>
    <w:rsid w:val="0023022B"/>
    <w:rsid w:val="0023149A"/>
    <w:rsid w:val="0023179D"/>
    <w:rsid w:val="002374FA"/>
    <w:rsid w:val="00237B30"/>
    <w:rsid w:val="00241863"/>
    <w:rsid w:val="00242CDF"/>
    <w:rsid w:val="00245D4C"/>
    <w:rsid w:val="00250338"/>
    <w:rsid w:val="0025155C"/>
    <w:rsid w:val="0025572D"/>
    <w:rsid w:val="00257963"/>
    <w:rsid w:val="00266000"/>
    <w:rsid w:val="00267EB2"/>
    <w:rsid w:val="00270F44"/>
    <w:rsid w:val="002718BA"/>
    <w:rsid w:val="00275BDD"/>
    <w:rsid w:val="0027633F"/>
    <w:rsid w:val="0027752B"/>
    <w:rsid w:val="00280766"/>
    <w:rsid w:val="00280CE7"/>
    <w:rsid w:val="00283598"/>
    <w:rsid w:val="0028550A"/>
    <w:rsid w:val="00291256"/>
    <w:rsid w:val="002956ED"/>
    <w:rsid w:val="00295C0F"/>
    <w:rsid w:val="002A1C7D"/>
    <w:rsid w:val="002A2F93"/>
    <w:rsid w:val="002A66ED"/>
    <w:rsid w:val="002A7CD5"/>
    <w:rsid w:val="002B31A2"/>
    <w:rsid w:val="002B5D57"/>
    <w:rsid w:val="002C5031"/>
    <w:rsid w:val="002C556F"/>
    <w:rsid w:val="002C66FC"/>
    <w:rsid w:val="002C6ABC"/>
    <w:rsid w:val="002C6E0D"/>
    <w:rsid w:val="002C7236"/>
    <w:rsid w:val="002D4853"/>
    <w:rsid w:val="002D5337"/>
    <w:rsid w:val="002D7917"/>
    <w:rsid w:val="002E0AEF"/>
    <w:rsid w:val="002E39AA"/>
    <w:rsid w:val="002E4B1A"/>
    <w:rsid w:val="002E5C82"/>
    <w:rsid w:val="002F0F46"/>
    <w:rsid w:val="002F307B"/>
    <w:rsid w:val="002F3739"/>
    <w:rsid w:val="002F5080"/>
    <w:rsid w:val="002F53C5"/>
    <w:rsid w:val="002F6E5A"/>
    <w:rsid w:val="003034C3"/>
    <w:rsid w:val="00303F1D"/>
    <w:rsid w:val="00312507"/>
    <w:rsid w:val="003166AF"/>
    <w:rsid w:val="003175D3"/>
    <w:rsid w:val="00320EC3"/>
    <w:rsid w:val="00324870"/>
    <w:rsid w:val="00325188"/>
    <w:rsid w:val="0032694C"/>
    <w:rsid w:val="00326BEE"/>
    <w:rsid w:val="003326F4"/>
    <w:rsid w:val="00332A1B"/>
    <w:rsid w:val="00334B08"/>
    <w:rsid w:val="003473F8"/>
    <w:rsid w:val="00347A50"/>
    <w:rsid w:val="00353AA1"/>
    <w:rsid w:val="00360104"/>
    <w:rsid w:val="003610E2"/>
    <w:rsid w:val="003658CF"/>
    <w:rsid w:val="003667DC"/>
    <w:rsid w:val="00372AEA"/>
    <w:rsid w:val="00374C83"/>
    <w:rsid w:val="003753EE"/>
    <w:rsid w:val="00377130"/>
    <w:rsid w:val="00377913"/>
    <w:rsid w:val="00382E3C"/>
    <w:rsid w:val="003857A9"/>
    <w:rsid w:val="00385C39"/>
    <w:rsid w:val="00387333"/>
    <w:rsid w:val="00390241"/>
    <w:rsid w:val="00392254"/>
    <w:rsid w:val="00396684"/>
    <w:rsid w:val="00397D94"/>
    <w:rsid w:val="003A12D1"/>
    <w:rsid w:val="003A5F99"/>
    <w:rsid w:val="003B1A96"/>
    <w:rsid w:val="003B4B35"/>
    <w:rsid w:val="003C0B8D"/>
    <w:rsid w:val="003C1568"/>
    <w:rsid w:val="003C1F67"/>
    <w:rsid w:val="003C255B"/>
    <w:rsid w:val="003C2FDC"/>
    <w:rsid w:val="003C5651"/>
    <w:rsid w:val="003C64A5"/>
    <w:rsid w:val="003C6A7B"/>
    <w:rsid w:val="003C73B8"/>
    <w:rsid w:val="003D1B21"/>
    <w:rsid w:val="003D280A"/>
    <w:rsid w:val="003D30C4"/>
    <w:rsid w:val="003D5127"/>
    <w:rsid w:val="003D74F1"/>
    <w:rsid w:val="003D7D72"/>
    <w:rsid w:val="003E06A2"/>
    <w:rsid w:val="003E1445"/>
    <w:rsid w:val="003E3A3F"/>
    <w:rsid w:val="003E3FB5"/>
    <w:rsid w:val="003E5D6E"/>
    <w:rsid w:val="003E6C83"/>
    <w:rsid w:val="003F0B91"/>
    <w:rsid w:val="003F1125"/>
    <w:rsid w:val="003F454B"/>
    <w:rsid w:val="003F4E11"/>
    <w:rsid w:val="003F7601"/>
    <w:rsid w:val="00401001"/>
    <w:rsid w:val="004040C8"/>
    <w:rsid w:val="00404CA3"/>
    <w:rsid w:val="00406CE3"/>
    <w:rsid w:val="00412B90"/>
    <w:rsid w:val="00413652"/>
    <w:rsid w:val="0041380A"/>
    <w:rsid w:val="004140FC"/>
    <w:rsid w:val="0041445D"/>
    <w:rsid w:val="00417BF1"/>
    <w:rsid w:val="00422407"/>
    <w:rsid w:val="004230E2"/>
    <w:rsid w:val="004241CA"/>
    <w:rsid w:val="00427AB6"/>
    <w:rsid w:val="0043462B"/>
    <w:rsid w:val="00434BF5"/>
    <w:rsid w:val="00436C28"/>
    <w:rsid w:val="00437383"/>
    <w:rsid w:val="00441D24"/>
    <w:rsid w:val="00442D3B"/>
    <w:rsid w:val="004432D8"/>
    <w:rsid w:val="00446F81"/>
    <w:rsid w:val="0045139D"/>
    <w:rsid w:val="0045429C"/>
    <w:rsid w:val="0045554C"/>
    <w:rsid w:val="00456FE2"/>
    <w:rsid w:val="00457BAB"/>
    <w:rsid w:val="00462018"/>
    <w:rsid w:val="00463FC6"/>
    <w:rsid w:val="00466DB6"/>
    <w:rsid w:val="004709B5"/>
    <w:rsid w:val="00471F17"/>
    <w:rsid w:val="004750A2"/>
    <w:rsid w:val="00476525"/>
    <w:rsid w:val="00481213"/>
    <w:rsid w:val="00482E76"/>
    <w:rsid w:val="00485EE6"/>
    <w:rsid w:val="0048780A"/>
    <w:rsid w:val="0049145E"/>
    <w:rsid w:val="004969BF"/>
    <w:rsid w:val="004970E2"/>
    <w:rsid w:val="004A0024"/>
    <w:rsid w:val="004A0146"/>
    <w:rsid w:val="004A0489"/>
    <w:rsid w:val="004A423B"/>
    <w:rsid w:val="004A4446"/>
    <w:rsid w:val="004A7AF4"/>
    <w:rsid w:val="004A7F8D"/>
    <w:rsid w:val="004B1C5C"/>
    <w:rsid w:val="004B353A"/>
    <w:rsid w:val="004B373B"/>
    <w:rsid w:val="004B42E8"/>
    <w:rsid w:val="004B4D9C"/>
    <w:rsid w:val="004B762A"/>
    <w:rsid w:val="004C0FCB"/>
    <w:rsid w:val="004C2760"/>
    <w:rsid w:val="004C43D1"/>
    <w:rsid w:val="004C6904"/>
    <w:rsid w:val="004D185C"/>
    <w:rsid w:val="004D2AD5"/>
    <w:rsid w:val="004D5C82"/>
    <w:rsid w:val="004D6772"/>
    <w:rsid w:val="004D6CD3"/>
    <w:rsid w:val="004D72A8"/>
    <w:rsid w:val="004E0BBB"/>
    <w:rsid w:val="004E1706"/>
    <w:rsid w:val="004E1ABC"/>
    <w:rsid w:val="004E45F8"/>
    <w:rsid w:val="004E6B9F"/>
    <w:rsid w:val="004E7EDD"/>
    <w:rsid w:val="004F0646"/>
    <w:rsid w:val="004F0F4B"/>
    <w:rsid w:val="00500B2A"/>
    <w:rsid w:val="00506469"/>
    <w:rsid w:val="0051010B"/>
    <w:rsid w:val="005117EA"/>
    <w:rsid w:val="005139DF"/>
    <w:rsid w:val="00520A7A"/>
    <w:rsid w:val="00521485"/>
    <w:rsid w:val="00524D2E"/>
    <w:rsid w:val="00526D8C"/>
    <w:rsid w:val="00526E89"/>
    <w:rsid w:val="005276AA"/>
    <w:rsid w:val="00530AB2"/>
    <w:rsid w:val="005331EB"/>
    <w:rsid w:val="005342E5"/>
    <w:rsid w:val="00541F71"/>
    <w:rsid w:val="00543828"/>
    <w:rsid w:val="00545C1D"/>
    <w:rsid w:val="00551CB0"/>
    <w:rsid w:val="00551CB6"/>
    <w:rsid w:val="00553117"/>
    <w:rsid w:val="0055750D"/>
    <w:rsid w:val="00557F7D"/>
    <w:rsid w:val="00560528"/>
    <w:rsid w:val="00562F06"/>
    <w:rsid w:val="0057170D"/>
    <w:rsid w:val="0057269F"/>
    <w:rsid w:val="0057721E"/>
    <w:rsid w:val="005804B7"/>
    <w:rsid w:val="00580CFA"/>
    <w:rsid w:val="005815AA"/>
    <w:rsid w:val="0058166A"/>
    <w:rsid w:val="0058321C"/>
    <w:rsid w:val="005863E6"/>
    <w:rsid w:val="00586661"/>
    <w:rsid w:val="00595544"/>
    <w:rsid w:val="00595FC6"/>
    <w:rsid w:val="005A1481"/>
    <w:rsid w:val="005A1F34"/>
    <w:rsid w:val="005A4501"/>
    <w:rsid w:val="005A491F"/>
    <w:rsid w:val="005B5E90"/>
    <w:rsid w:val="005C22C8"/>
    <w:rsid w:val="005C244D"/>
    <w:rsid w:val="005C266A"/>
    <w:rsid w:val="005C34AC"/>
    <w:rsid w:val="005C42C8"/>
    <w:rsid w:val="005C46F1"/>
    <w:rsid w:val="005C6804"/>
    <w:rsid w:val="005D0D3E"/>
    <w:rsid w:val="005D0D98"/>
    <w:rsid w:val="005D344E"/>
    <w:rsid w:val="005D34B3"/>
    <w:rsid w:val="005D388C"/>
    <w:rsid w:val="005D440A"/>
    <w:rsid w:val="005D529B"/>
    <w:rsid w:val="005D75EB"/>
    <w:rsid w:val="005D7711"/>
    <w:rsid w:val="005E2E13"/>
    <w:rsid w:val="005E2E1E"/>
    <w:rsid w:val="005F2202"/>
    <w:rsid w:val="005F3537"/>
    <w:rsid w:val="005F4564"/>
    <w:rsid w:val="005F4716"/>
    <w:rsid w:val="00603C9D"/>
    <w:rsid w:val="00607D4A"/>
    <w:rsid w:val="006102E0"/>
    <w:rsid w:val="006127AC"/>
    <w:rsid w:val="00612C51"/>
    <w:rsid w:val="00613986"/>
    <w:rsid w:val="00613ADF"/>
    <w:rsid w:val="00615CEC"/>
    <w:rsid w:val="006169CB"/>
    <w:rsid w:val="00622F1D"/>
    <w:rsid w:val="00623E74"/>
    <w:rsid w:val="006254C1"/>
    <w:rsid w:val="00626EE8"/>
    <w:rsid w:val="006321E7"/>
    <w:rsid w:val="00632B7E"/>
    <w:rsid w:val="0063656A"/>
    <w:rsid w:val="00641BDC"/>
    <w:rsid w:val="006420A0"/>
    <w:rsid w:val="0065054C"/>
    <w:rsid w:val="00651FB6"/>
    <w:rsid w:val="0065413E"/>
    <w:rsid w:val="006549CF"/>
    <w:rsid w:val="00655F4F"/>
    <w:rsid w:val="00656EC5"/>
    <w:rsid w:val="006613A5"/>
    <w:rsid w:val="00663FBF"/>
    <w:rsid w:val="0066422D"/>
    <w:rsid w:val="00665093"/>
    <w:rsid w:val="00665303"/>
    <w:rsid w:val="00665CE8"/>
    <w:rsid w:val="0066758C"/>
    <w:rsid w:val="00667E43"/>
    <w:rsid w:val="00672782"/>
    <w:rsid w:val="00673469"/>
    <w:rsid w:val="00673817"/>
    <w:rsid w:val="006746C0"/>
    <w:rsid w:val="006779A8"/>
    <w:rsid w:val="006820BA"/>
    <w:rsid w:val="006835E3"/>
    <w:rsid w:val="0068485B"/>
    <w:rsid w:val="00686152"/>
    <w:rsid w:val="006865FE"/>
    <w:rsid w:val="006901C0"/>
    <w:rsid w:val="006967FB"/>
    <w:rsid w:val="006A1EFB"/>
    <w:rsid w:val="006A38C2"/>
    <w:rsid w:val="006A494C"/>
    <w:rsid w:val="006B0D5E"/>
    <w:rsid w:val="006B22E4"/>
    <w:rsid w:val="006B3532"/>
    <w:rsid w:val="006B6742"/>
    <w:rsid w:val="006B7365"/>
    <w:rsid w:val="006C4038"/>
    <w:rsid w:val="006C511B"/>
    <w:rsid w:val="006D252A"/>
    <w:rsid w:val="006D2F76"/>
    <w:rsid w:val="006D3F4D"/>
    <w:rsid w:val="006D623C"/>
    <w:rsid w:val="006D7B1F"/>
    <w:rsid w:val="006E1DAB"/>
    <w:rsid w:val="006E4AC6"/>
    <w:rsid w:val="006E65D7"/>
    <w:rsid w:val="006E7735"/>
    <w:rsid w:val="006F3FFE"/>
    <w:rsid w:val="006F6E8D"/>
    <w:rsid w:val="007007E6"/>
    <w:rsid w:val="00703584"/>
    <w:rsid w:val="0070585D"/>
    <w:rsid w:val="00707640"/>
    <w:rsid w:val="007124C8"/>
    <w:rsid w:val="00712860"/>
    <w:rsid w:val="007136CB"/>
    <w:rsid w:val="00713AFB"/>
    <w:rsid w:val="00717F81"/>
    <w:rsid w:val="00723EC1"/>
    <w:rsid w:val="00724E31"/>
    <w:rsid w:val="00725AFD"/>
    <w:rsid w:val="00731113"/>
    <w:rsid w:val="00732CC0"/>
    <w:rsid w:val="007416D4"/>
    <w:rsid w:val="007432BF"/>
    <w:rsid w:val="007433A5"/>
    <w:rsid w:val="00743BC2"/>
    <w:rsid w:val="00745223"/>
    <w:rsid w:val="007467FB"/>
    <w:rsid w:val="007504F7"/>
    <w:rsid w:val="007511D4"/>
    <w:rsid w:val="007542E6"/>
    <w:rsid w:val="0075557D"/>
    <w:rsid w:val="00757ABD"/>
    <w:rsid w:val="00760A74"/>
    <w:rsid w:val="007614D6"/>
    <w:rsid w:val="007618E9"/>
    <w:rsid w:val="00761C54"/>
    <w:rsid w:val="00762BFB"/>
    <w:rsid w:val="00762F94"/>
    <w:rsid w:val="00764935"/>
    <w:rsid w:val="0076615B"/>
    <w:rsid w:val="00767D8F"/>
    <w:rsid w:val="0077240E"/>
    <w:rsid w:val="00774240"/>
    <w:rsid w:val="0077705F"/>
    <w:rsid w:val="00777A3C"/>
    <w:rsid w:val="00780F54"/>
    <w:rsid w:val="00781A1F"/>
    <w:rsid w:val="00782890"/>
    <w:rsid w:val="00783E2E"/>
    <w:rsid w:val="00784915"/>
    <w:rsid w:val="007859F7"/>
    <w:rsid w:val="00786909"/>
    <w:rsid w:val="00790388"/>
    <w:rsid w:val="00790901"/>
    <w:rsid w:val="00794559"/>
    <w:rsid w:val="00794E53"/>
    <w:rsid w:val="00796319"/>
    <w:rsid w:val="0079653D"/>
    <w:rsid w:val="00797F13"/>
    <w:rsid w:val="007A033C"/>
    <w:rsid w:val="007A0917"/>
    <w:rsid w:val="007A0A52"/>
    <w:rsid w:val="007A1187"/>
    <w:rsid w:val="007A4410"/>
    <w:rsid w:val="007A67BC"/>
    <w:rsid w:val="007B7EB4"/>
    <w:rsid w:val="007C1AC9"/>
    <w:rsid w:val="007C3B49"/>
    <w:rsid w:val="007C3D97"/>
    <w:rsid w:val="007C521E"/>
    <w:rsid w:val="007C60A0"/>
    <w:rsid w:val="007C6F5E"/>
    <w:rsid w:val="007C7063"/>
    <w:rsid w:val="007D3DAC"/>
    <w:rsid w:val="007D5619"/>
    <w:rsid w:val="007E186A"/>
    <w:rsid w:val="007E1C10"/>
    <w:rsid w:val="007E67B0"/>
    <w:rsid w:val="007E758C"/>
    <w:rsid w:val="007F1720"/>
    <w:rsid w:val="007F17D5"/>
    <w:rsid w:val="007F4FAC"/>
    <w:rsid w:val="007F666A"/>
    <w:rsid w:val="007F7011"/>
    <w:rsid w:val="00800FDB"/>
    <w:rsid w:val="0080711A"/>
    <w:rsid w:val="00807BD6"/>
    <w:rsid w:val="00811551"/>
    <w:rsid w:val="00812B8B"/>
    <w:rsid w:val="00812E09"/>
    <w:rsid w:val="00813172"/>
    <w:rsid w:val="00814FC4"/>
    <w:rsid w:val="008300BB"/>
    <w:rsid w:val="008363BF"/>
    <w:rsid w:val="0083697F"/>
    <w:rsid w:val="008400DC"/>
    <w:rsid w:val="00840615"/>
    <w:rsid w:val="00841207"/>
    <w:rsid w:val="00841A5F"/>
    <w:rsid w:val="0084467D"/>
    <w:rsid w:val="0084603F"/>
    <w:rsid w:val="00847240"/>
    <w:rsid w:val="00847A2D"/>
    <w:rsid w:val="00847B5E"/>
    <w:rsid w:val="0085025A"/>
    <w:rsid w:val="008502DC"/>
    <w:rsid w:val="008509F5"/>
    <w:rsid w:val="00851AA1"/>
    <w:rsid w:val="00852288"/>
    <w:rsid w:val="0085603D"/>
    <w:rsid w:val="008560D8"/>
    <w:rsid w:val="0085745B"/>
    <w:rsid w:val="008575D9"/>
    <w:rsid w:val="00860713"/>
    <w:rsid w:val="00862A09"/>
    <w:rsid w:val="008656F2"/>
    <w:rsid w:val="0086795E"/>
    <w:rsid w:val="00870C6B"/>
    <w:rsid w:val="00871738"/>
    <w:rsid w:val="0087224A"/>
    <w:rsid w:val="00881560"/>
    <w:rsid w:val="00885459"/>
    <w:rsid w:val="008877EB"/>
    <w:rsid w:val="00891B0E"/>
    <w:rsid w:val="00893582"/>
    <w:rsid w:val="00893EBB"/>
    <w:rsid w:val="0089573C"/>
    <w:rsid w:val="00897927"/>
    <w:rsid w:val="008A4B22"/>
    <w:rsid w:val="008A4D57"/>
    <w:rsid w:val="008A5980"/>
    <w:rsid w:val="008A72E1"/>
    <w:rsid w:val="008B5609"/>
    <w:rsid w:val="008B6E0D"/>
    <w:rsid w:val="008C0945"/>
    <w:rsid w:val="008C3381"/>
    <w:rsid w:val="008C5831"/>
    <w:rsid w:val="008D0128"/>
    <w:rsid w:val="008D0D83"/>
    <w:rsid w:val="008D3500"/>
    <w:rsid w:val="008D3E9B"/>
    <w:rsid w:val="008D6282"/>
    <w:rsid w:val="008D75AD"/>
    <w:rsid w:val="008E38F1"/>
    <w:rsid w:val="008E4714"/>
    <w:rsid w:val="008E565C"/>
    <w:rsid w:val="008E7DD9"/>
    <w:rsid w:val="008F1793"/>
    <w:rsid w:val="008F3A26"/>
    <w:rsid w:val="00903049"/>
    <w:rsid w:val="00904375"/>
    <w:rsid w:val="00905BC6"/>
    <w:rsid w:val="0090799B"/>
    <w:rsid w:val="0091087E"/>
    <w:rsid w:val="00910B26"/>
    <w:rsid w:val="009131CF"/>
    <w:rsid w:val="0091345C"/>
    <w:rsid w:val="009217CF"/>
    <w:rsid w:val="00921920"/>
    <w:rsid w:val="00923B57"/>
    <w:rsid w:val="0092478B"/>
    <w:rsid w:val="00925FB6"/>
    <w:rsid w:val="0093008A"/>
    <w:rsid w:val="00935648"/>
    <w:rsid w:val="0094026B"/>
    <w:rsid w:val="0094055A"/>
    <w:rsid w:val="00941DE7"/>
    <w:rsid w:val="00942084"/>
    <w:rsid w:val="00945DB4"/>
    <w:rsid w:val="00946F0A"/>
    <w:rsid w:val="009503DD"/>
    <w:rsid w:val="0095520A"/>
    <w:rsid w:val="009558C6"/>
    <w:rsid w:val="00956576"/>
    <w:rsid w:val="00960DEC"/>
    <w:rsid w:val="00965019"/>
    <w:rsid w:val="0096539E"/>
    <w:rsid w:val="00967037"/>
    <w:rsid w:val="00972932"/>
    <w:rsid w:val="00973EE8"/>
    <w:rsid w:val="00975B24"/>
    <w:rsid w:val="0098006C"/>
    <w:rsid w:val="00980DB7"/>
    <w:rsid w:val="00980DF6"/>
    <w:rsid w:val="00982CC0"/>
    <w:rsid w:val="00984CF4"/>
    <w:rsid w:val="0099042F"/>
    <w:rsid w:val="00990986"/>
    <w:rsid w:val="00991DF4"/>
    <w:rsid w:val="0099382F"/>
    <w:rsid w:val="00994957"/>
    <w:rsid w:val="00994E56"/>
    <w:rsid w:val="009A3004"/>
    <w:rsid w:val="009A3D4B"/>
    <w:rsid w:val="009A4877"/>
    <w:rsid w:val="009A6862"/>
    <w:rsid w:val="009B7AEF"/>
    <w:rsid w:val="009C6559"/>
    <w:rsid w:val="009D5412"/>
    <w:rsid w:val="009D6FFC"/>
    <w:rsid w:val="009E1FC0"/>
    <w:rsid w:val="009E2020"/>
    <w:rsid w:val="009E2B8F"/>
    <w:rsid w:val="009F0119"/>
    <w:rsid w:val="009F19B0"/>
    <w:rsid w:val="009F5432"/>
    <w:rsid w:val="009F5D47"/>
    <w:rsid w:val="00A008EA"/>
    <w:rsid w:val="00A010E9"/>
    <w:rsid w:val="00A0444E"/>
    <w:rsid w:val="00A04520"/>
    <w:rsid w:val="00A10059"/>
    <w:rsid w:val="00A12787"/>
    <w:rsid w:val="00A140C7"/>
    <w:rsid w:val="00A1574B"/>
    <w:rsid w:val="00A16C00"/>
    <w:rsid w:val="00A16D8C"/>
    <w:rsid w:val="00A24BB5"/>
    <w:rsid w:val="00A26A4E"/>
    <w:rsid w:val="00A26F34"/>
    <w:rsid w:val="00A275CE"/>
    <w:rsid w:val="00A3234A"/>
    <w:rsid w:val="00A32923"/>
    <w:rsid w:val="00A32B4B"/>
    <w:rsid w:val="00A34550"/>
    <w:rsid w:val="00A34DFD"/>
    <w:rsid w:val="00A353F8"/>
    <w:rsid w:val="00A4267C"/>
    <w:rsid w:val="00A43634"/>
    <w:rsid w:val="00A445C2"/>
    <w:rsid w:val="00A46EDE"/>
    <w:rsid w:val="00A504FB"/>
    <w:rsid w:val="00A50A5D"/>
    <w:rsid w:val="00A5133D"/>
    <w:rsid w:val="00A52959"/>
    <w:rsid w:val="00A56B5A"/>
    <w:rsid w:val="00A56E7E"/>
    <w:rsid w:val="00A57FFA"/>
    <w:rsid w:val="00A618C1"/>
    <w:rsid w:val="00A621D6"/>
    <w:rsid w:val="00A67D7F"/>
    <w:rsid w:val="00A703BE"/>
    <w:rsid w:val="00A708BD"/>
    <w:rsid w:val="00A71DE6"/>
    <w:rsid w:val="00A7748F"/>
    <w:rsid w:val="00A82322"/>
    <w:rsid w:val="00A8348B"/>
    <w:rsid w:val="00A83A5D"/>
    <w:rsid w:val="00A86C4E"/>
    <w:rsid w:val="00A8721B"/>
    <w:rsid w:val="00A95EE4"/>
    <w:rsid w:val="00A9615F"/>
    <w:rsid w:val="00AA0A8F"/>
    <w:rsid w:val="00AA1148"/>
    <w:rsid w:val="00AA1214"/>
    <w:rsid w:val="00AA640A"/>
    <w:rsid w:val="00AB6B76"/>
    <w:rsid w:val="00AC00A8"/>
    <w:rsid w:val="00AC37BE"/>
    <w:rsid w:val="00AC4480"/>
    <w:rsid w:val="00AC4902"/>
    <w:rsid w:val="00AC5843"/>
    <w:rsid w:val="00AD0225"/>
    <w:rsid w:val="00AD42CA"/>
    <w:rsid w:val="00AD4D07"/>
    <w:rsid w:val="00AE1B8B"/>
    <w:rsid w:val="00AE2A5A"/>
    <w:rsid w:val="00AE42E0"/>
    <w:rsid w:val="00AE4817"/>
    <w:rsid w:val="00AE4F1E"/>
    <w:rsid w:val="00AE6482"/>
    <w:rsid w:val="00AE656D"/>
    <w:rsid w:val="00AE728D"/>
    <w:rsid w:val="00AF23E6"/>
    <w:rsid w:val="00AF2F7D"/>
    <w:rsid w:val="00AF313E"/>
    <w:rsid w:val="00AF3D96"/>
    <w:rsid w:val="00AF3E04"/>
    <w:rsid w:val="00AF5AEA"/>
    <w:rsid w:val="00B02A42"/>
    <w:rsid w:val="00B03100"/>
    <w:rsid w:val="00B04BA7"/>
    <w:rsid w:val="00B070B6"/>
    <w:rsid w:val="00B0711C"/>
    <w:rsid w:val="00B143B9"/>
    <w:rsid w:val="00B1526F"/>
    <w:rsid w:val="00B15F57"/>
    <w:rsid w:val="00B16005"/>
    <w:rsid w:val="00B21A04"/>
    <w:rsid w:val="00B21C29"/>
    <w:rsid w:val="00B26BAB"/>
    <w:rsid w:val="00B32E1A"/>
    <w:rsid w:val="00B3599F"/>
    <w:rsid w:val="00B4079D"/>
    <w:rsid w:val="00B408BD"/>
    <w:rsid w:val="00B42B36"/>
    <w:rsid w:val="00B44274"/>
    <w:rsid w:val="00B45EC8"/>
    <w:rsid w:val="00B46B87"/>
    <w:rsid w:val="00B46D4A"/>
    <w:rsid w:val="00B52A0B"/>
    <w:rsid w:val="00B52E9C"/>
    <w:rsid w:val="00B567A3"/>
    <w:rsid w:val="00B56A35"/>
    <w:rsid w:val="00B576C1"/>
    <w:rsid w:val="00B62C4F"/>
    <w:rsid w:val="00B64691"/>
    <w:rsid w:val="00B65159"/>
    <w:rsid w:val="00B6693E"/>
    <w:rsid w:val="00B704B8"/>
    <w:rsid w:val="00B7066C"/>
    <w:rsid w:val="00B74882"/>
    <w:rsid w:val="00B81ABB"/>
    <w:rsid w:val="00B82461"/>
    <w:rsid w:val="00B86049"/>
    <w:rsid w:val="00B87966"/>
    <w:rsid w:val="00B914CB"/>
    <w:rsid w:val="00B92A5E"/>
    <w:rsid w:val="00B96693"/>
    <w:rsid w:val="00BA49E8"/>
    <w:rsid w:val="00BA577E"/>
    <w:rsid w:val="00BB360A"/>
    <w:rsid w:val="00BB60CE"/>
    <w:rsid w:val="00BB6D65"/>
    <w:rsid w:val="00BC2D0B"/>
    <w:rsid w:val="00BC66A1"/>
    <w:rsid w:val="00BC6E47"/>
    <w:rsid w:val="00BD4ACE"/>
    <w:rsid w:val="00BE05C7"/>
    <w:rsid w:val="00BE742C"/>
    <w:rsid w:val="00BE7A22"/>
    <w:rsid w:val="00BF0C95"/>
    <w:rsid w:val="00BF0DF4"/>
    <w:rsid w:val="00BF291B"/>
    <w:rsid w:val="00BF3E10"/>
    <w:rsid w:val="00BF75FC"/>
    <w:rsid w:val="00BF7D19"/>
    <w:rsid w:val="00C01B8B"/>
    <w:rsid w:val="00C0644C"/>
    <w:rsid w:val="00C07CBE"/>
    <w:rsid w:val="00C14664"/>
    <w:rsid w:val="00C1520F"/>
    <w:rsid w:val="00C15C21"/>
    <w:rsid w:val="00C17368"/>
    <w:rsid w:val="00C17EED"/>
    <w:rsid w:val="00C20361"/>
    <w:rsid w:val="00C20C2C"/>
    <w:rsid w:val="00C25133"/>
    <w:rsid w:val="00C307CE"/>
    <w:rsid w:val="00C323E4"/>
    <w:rsid w:val="00C334BF"/>
    <w:rsid w:val="00C352FD"/>
    <w:rsid w:val="00C3701E"/>
    <w:rsid w:val="00C40B8E"/>
    <w:rsid w:val="00C4345F"/>
    <w:rsid w:val="00C43DD0"/>
    <w:rsid w:val="00C4414C"/>
    <w:rsid w:val="00C44508"/>
    <w:rsid w:val="00C521A1"/>
    <w:rsid w:val="00C52B38"/>
    <w:rsid w:val="00C548A7"/>
    <w:rsid w:val="00C60257"/>
    <w:rsid w:val="00C62C40"/>
    <w:rsid w:val="00C639AC"/>
    <w:rsid w:val="00C6461C"/>
    <w:rsid w:val="00C66B14"/>
    <w:rsid w:val="00C66F7C"/>
    <w:rsid w:val="00C6793B"/>
    <w:rsid w:val="00C72623"/>
    <w:rsid w:val="00C7716A"/>
    <w:rsid w:val="00C807A0"/>
    <w:rsid w:val="00C81A03"/>
    <w:rsid w:val="00C82FAB"/>
    <w:rsid w:val="00C83305"/>
    <w:rsid w:val="00C840D3"/>
    <w:rsid w:val="00C92DBB"/>
    <w:rsid w:val="00C94142"/>
    <w:rsid w:val="00C95003"/>
    <w:rsid w:val="00C9707D"/>
    <w:rsid w:val="00CA043F"/>
    <w:rsid w:val="00CA0ABF"/>
    <w:rsid w:val="00CA23CD"/>
    <w:rsid w:val="00CA2949"/>
    <w:rsid w:val="00CA3919"/>
    <w:rsid w:val="00CA64C7"/>
    <w:rsid w:val="00CA6F16"/>
    <w:rsid w:val="00CA6F5E"/>
    <w:rsid w:val="00CA756D"/>
    <w:rsid w:val="00CB2704"/>
    <w:rsid w:val="00CB5206"/>
    <w:rsid w:val="00CB697D"/>
    <w:rsid w:val="00CB7B37"/>
    <w:rsid w:val="00CB7E85"/>
    <w:rsid w:val="00CC48F7"/>
    <w:rsid w:val="00CC64AE"/>
    <w:rsid w:val="00CC7BEA"/>
    <w:rsid w:val="00CD37A8"/>
    <w:rsid w:val="00CD381F"/>
    <w:rsid w:val="00CD4A35"/>
    <w:rsid w:val="00CE2557"/>
    <w:rsid w:val="00CE563E"/>
    <w:rsid w:val="00CE6267"/>
    <w:rsid w:val="00CF1723"/>
    <w:rsid w:val="00CF671D"/>
    <w:rsid w:val="00D021FA"/>
    <w:rsid w:val="00D03C14"/>
    <w:rsid w:val="00D041C3"/>
    <w:rsid w:val="00D066CE"/>
    <w:rsid w:val="00D07EA5"/>
    <w:rsid w:val="00D10A07"/>
    <w:rsid w:val="00D11C58"/>
    <w:rsid w:val="00D152E7"/>
    <w:rsid w:val="00D16306"/>
    <w:rsid w:val="00D21057"/>
    <w:rsid w:val="00D24CC6"/>
    <w:rsid w:val="00D2632A"/>
    <w:rsid w:val="00D31406"/>
    <w:rsid w:val="00D34774"/>
    <w:rsid w:val="00D41468"/>
    <w:rsid w:val="00D41B9E"/>
    <w:rsid w:val="00D44A4A"/>
    <w:rsid w:val="00D44D52"/>
    <w:rsid w:val="00D47FEF"/>
    <w:rsid w:val="00D50BF8"/>
    <w:rsid w:val="00D51505"/>
    <w:rsid w:val="00D52829"/>
    <w:rsid w:val="00D52831"/>
    <w:rsid w:val="00D54E71"/>
    <w:rsid w:val="00D63694"/>
    <w:rsid w:val="00D64A7C"/>
    <w:rsid w:val="00D65CBC"/>
    <w:rsid w:val="00D67D6D"/>
    <w:rsid w:val="00D72C6D"/>
    <w:rsid w:val="00D73474"/>
    <w:rsid w:val="00D7658A"/>
    <w:rsid w:val="00D818B4"/>
    <w:rsid w:val="00D830C1"/>
    <w:rsid w:val="00D841CA"/>
    <w:rsid w:val="00D8729C"/>
    <w:rsid w:val="00D875BA"/>
    <w:rsid w:val="00D958F8"/>
    <w:rsid w:val="00D9605B"/>
    <w:rsid w:val="00D9628E"/>
    <w:rsid w:val="00D966ED"/>
    <w:rsid w:val="00D973CA"/>
    <w:rsid w:val="00D97B4C"/>
    <w:rsid w:val="00DA1665"/>
    <w:rsid w:val="00DA306B"/>
    <w:rsid w:val="00DA3996"/>
    <w:rsid w:val="00DA3B9E"/>
    <w:rsid w:val="00DB5DAF"/>
    <w:rsid w:val="00DC0C6F"/>
    <w:rsid w:val="00DD1B8C"/>
    <w:rsid w:val="00DD7F2F"/>
    <w:rsid w:val="00DE0267"/>
    <w:rsid w:val="00DE21A7"/>
    <w:rsid w:val="00DE2909"/>
    <w:rsid w:val="00DE37A7"/>
    <w:rsid w:val="00DE4161"/>
    <w:rsid w:val="00DE501D"/>
    <w:rsid w:val="00DF36AB"/>
    <w:rsid w:val="00DF4A45"/>
    <w:rsid w:val="00DF4E65"/>
    <w:rsid w:val="00DF576B"/>
    <w:rsid w:val="00DF7504"/>
    <w:rsid w:val="00DF7C26"/>
    <w:rsid w:val="00E05104"/>
    <w:rsid w:val="00E06677"/>
    <w:rsid w:val="00E117F5"/>
    <w:rsid w:val="00E11837"/>
    <w:rsid w:val="00E11F5A"/>
    <w:rsid w:val="00E138BE"/>
    <w:rsid w:val="00E208F8"/>
    <w:rsid w:val="00E20F3E"/>
    <w:rsid w:val="00E25079"/>
    <w:rsid w:val="00E25748"/>
    <w:rsid w:val="00E30448"/>
    <w:rsid w:val="00E3051A"/>
    <w:rsid w:val="00E31D1A"/>
    <w:rsid w:val="00E3438C"/>
    <w:rsid w:val="00E3498F"/>
    <w:rsid w:val="00E370A5"/>
    <w:rsid w:val="00E37FD2"/>
    <w:rsid w:val="00E42846"/>
    <w:rsid w:val="00E45A2E"/>
    <w:rsid w:val="00E4799D"/>
    <w:rsid w:val="00E50CC4"/>
    <w:rsid w:val="00E53100"/>
    <w:rsid w:val="00E56513"/>
    <w:rsid w:val="00E56C73"/>
    <w:rsid w:val="00E574AC"/>
    <w:rsid w:val="00E67ED7"/>
    <w:rsid w:val="00E71B8F"/>
    <w:rsid w:val="00E73570"/>
    <w:rsid w:val="00E73EDD"/>
    <w:rsid w:val="00E75D92"/>
    <w:rsid w:val="00E7656F"/>
    <w:rsid w:val="00E76E8E"/>
    <w:rsid w:val="00E7753F"/>
    <w:rsid w:val="00E77E2F"/>
    <w:rsid w:val="00E83BFD"/>
    <w:rsid w:val="00E846DB"/>
    <w:rsid w:val="00E84736"/>
    <w:rsid w:val="00E91412"/>
    <w:rsid w:val="00E91A86"/>
    <w:rsid w:val="00E93D6B"/>
    <w:rsid w:val="00E960FC"/>
    <w:rsid w:val="00E96760"/>
    <w:rsid w:val="00EA09CC"/>
    <w:rsid w:val="00EA0C73"/>
    <w:rsid w:val="00EA0D51"/>
    <w:rsid w:val="00EA40F1"/>
    <w:rsid w:val="00EA646E"/>
    <w:rsid w:val="00EA7C3C"/>
    <w:rsid w:val="00EB178E"/>
    <w:rsid w:val="00EB4308"/>
    <w:rsid w:val="00EB4BA3"/>
    <w:rsid w:val="00EB4C22"/>
    <w:rsid w:val="00EB5115"/>
    <w:rsid w:val="00EB58B4"/>
    <w:rsid w:val="00EB5E21"/>
    <w:rsid w:val="00EB6EA7"/>
    <w:rsid w:val="00EC38B6"/>
    <w:rsid w:val="00EC4FC4"/>
    <w:rsid w:val="00ED0FBA"/>
    <w:rsid w:val="00ED2037"/>
    <w:rsid w:val="00ED72EE"/>
    <w:rsid w:val="00EE04D1"/>
    <w:rsid w:val="00EE1709"/>
    <w:rsid w:val="00EE731E"/>
    <w:rsid w:val="00EE7B0E"/>
    <w:rsid w:val="00EF3899"/>
    <w:rsid w:val="00EF4FD8"/>
    <w:rsid w:val="00EF68BE"/>
    <w:rsid w:val="00F03EEB"/>
    <w:rsid w:val="00F056CC"/>
    <w:rsid w:val="00F10970"/>
    <w:rsid w:val="00F10984"/>
    <w:rsid w:val="00F10A4B"/>
    <w:rsid w:val="00F12529"/>
    <w:rsid w:val="00F1256D"/>
    <w:rsid w:val="00F1378B"/>
    <w:rsid w:val="00F14054"/>
    <w:rsid w:val="00F1664E"/>
    <w:rsid w:val="00F20635"/>
    <w:rsid w:val="00F20F24"/>
    <w:rsid w:val="00F32A21"/>
    <w:rsid w:val="00F336B0"/>
    <w:rsid w:val="00F33794"/>
    <w:rsid w:val="00F4328A"/>
    <w:rsid w:val="00F43A55"/>
    <w:rsid w:val="00F43C70"/>
    <w:rsid w:val="00F4421D"/>
    <w:rsid w:val="00F44484"/>
    <w:rsid w:val="00F51CED"/>
    <w:rsid w:val="00F52183"/>
    <w:rsid w:val="00F528CD"/>
    <w:rsid w:val="00F52F39"/>
    <w:rsid w:val="00F54265"/>
    <w:rsid w:val="00F57000"/>
    <w:rsid w:val="00F5720A"/>
    <w:rsid w:val="00F572CB"/>
    <w:rsid w:val="00F57BCC"/>
    <w:rsid w:val="00F6055F"/>
    <w:rsid w:val="00F66B1E"/>
    <w:rsid w:val="00F6787D"/>
    <w:rsid w:val="00F67D4A"/>
    <w:rsid w:val="00F70F73"/>
    <w:rsid w:val="00F71C0A"/>
    <w:rsid w:val="00F7253B"/>
    <w:rsid w:val="00F75C91"/>
    <w:rsid w:val="00F77A19"/>
    <w:rsid w:val="00F77F7F"/>
    <w:rsid w:val="00F8014A"/>
    <w:rsid w:val="00F83279"/>
    <w:rsid w:val="00F83495"/>
    <w:rsid w:val="00F84279"/>
    <w:rsid w:val="00F85DB5"/>
    <w:rsid w:val="00F864AC"/>
    <w:rsid w:val="00F875F6"/>
    <w:rsid w:val="00F87CFC"/>
    <w:rsid w:val="00F910B8"/>
    <w:rsid w:val="00F91645"/>
    <w:rsid w:val="00F91BBD"/>
    <w:rsid w:val="00F92181"/>
    <w:rsid w:val="00FA3181"/>
    <w:rsid w:val="00FA4EC4"/>
    <w:rsid w:val="00FA5E42"/>
    <w:rsid w:val="00FA7A15"/>
    <w:rsid w:val="00FB2B5C"/>
    <w:rsid w:val="00FB3F50"/>
    <w:rsid w:val="00FB4B05"/>
    <w:rsid w:val="00FB5F75"/>
    <w:rsid w:val="00FB74BD"/>
    <w:rsid w:val="00FB7730"/>
    <w:rsid w:val="00FC03A4"/>
    <w:rsid w:val="00FC60EC"/>
    <w:rsid w:val="00FC6EC8"/>
    <w:rsid w:val="00FC7CB8"/>
    <w:rsid w:val="00FC7FB4"/>
    <w:rsid w:val="00FD4F13"/>
    <w:rsid w:val="00FD6370"/>
    <w:rsid w:val="00FE2DDA"/>
    <w:rsid w:val="00FE344E"/>
    <w:rsid w:val="00FE483C"/>
    <w:rsid w:val="00FE5CBA"/>
    <w:rsid w:val="00FE7C0B"/>
    <w:rsid w:val="00FE7F2A"/>
    <w:rsid w:val="00FF1680"/>
    <w:rsid w:val="00FF3FF2"/>
    <w:rsid w:val="00FF44B7"/>
    <w:rsid w:val="00FF75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412">
      <w:bodyDiv w:val="1"/>
      <w:marLeft w:val="0"/>
      <w:marRight w:val="0"/>
      <w:marTop w:val="0"/>
      <w:marBottom w:val="0"/>
      <w:divBdr>
        <w:top w:val="none" w:sz="0" w:space="0" w:color="auto"/>
        <w:left w:val="none" w:sz="0" w:space="0" w:color="auto"/>
        <w:bottom w:val="none" w:sz="0" w:space="0" w:color="auto"/>
        <w:right w:val="none" w:sz="0" w:space="0" w:color="auto"/>
      </w:divBdr>
    </w:div>
    <w:div w:id="34745080">
      <w:bodyDiv w:val="1"/>
      <w:marLeft w:val="0"/>
      <w:marRight w:val="0"/>
      <w:marTop w:val="0"/>
      <w:marBottom w:val="0"/>
      <w:divBdr>
        <w:top w:val="none" w:sz="0" w:space="0" w:color="auto"/>
        <w:left w:val="none" w:sz="0" w:space="0" w:color="auto"/>
        <w:bottom w:val="none" w:sz="0" w:space="0" w:color="auto"/>
        <w:right w:val="none" w:sz="0" w:space="0" w:color="auto"/>
      </w:divBdr>
      <w:divsChild>
        <w:div w:id="1774324741">
          <w:marLeft w:val="0"/>
          <w:marRight w:val="0"/>
          <w:marTop w:val="0"/>
          <w:marBottom w:val="0"/>
          <w:divBdr>
            <w:top w:val="none" w:sz="0" w:space="0" w:color="auto"/>
            <w:left w:val="none" w:sz="0" w:space="0" w:color="auto"/>
            <w:bottom w:val="none" w:sz="0" w:space="0" w:color="auto"/>
            <w:right w:val="none" w:sz="0" w:space="0" w:color="auto"/>
          </w:divBdr>
          <w:divsChild>
            <w:div w:id="1723944574">
              <w:marLeft w:val="0"/>
              <w:marRight w:val="0"/>
              <w:marTop w:val="0"/>
              <w:marBottom w:val="0"/>
              <w:divBdr>
                <w:top w:val="none" w:sz="0" w:space="0" w:color="auto"/>
                <w:left w:val="none" w:sz="0" w:space="0" w:color="auto"/>
                <w:bottom w:val="none" w:sz="0" w:space="0" w:color="auto"/>
                <w:right w:val="none" w:sz="0" w:space="0" w:color="auto"/>
              </w:divBdr>
              <w:divsChild>
                <w:div w:id="1329333294">
                  <w:marLeft w:val="0"/>
                  <w:marRight w:val="0"/>
                  <w:marTop w:val="0"/>
                  <w:marBottom w:val="0"/>
                  <w:divBdr>
                    <w:top w:val="none" w:sz="0" w:space="0" w:color="auto"/>
                    <w:left w:val="none" w:sz="0" w:space="0" w:color="auto"/>
                    <w:bottom w:val="none" w:sz="0" w:space="0" w:color="auto"/>
                    <w:right w:val="none" w:sz="0" w:space="0" w:color="auto"/>
                  </w:divBdr>
                  <w:divsChild>
                    <w:div w:id="1924140569">
                      <w:marLeft w:val="0"/>
                      <w:marRight w:val="0"/>
                      <w:marTop w:val="0"/>
                      <w:marBottom w:val="0"/>
                      <w:divBdr>
                        <w:top w:val="none" w:sz="0" w:space="0" w:color="auto"/>
                        <w:left w:val="none" w:sz="0" w:space="0" w:color="auto"/>
                        <w:bottom w:val="none" w:sz="0" w:space="0" w:color="auto"/>
                        <w:right w:val="none" w:sz="0" w:space="0" w:color="auto"/>
                      </w:divBdr>
                      <w:divsChild>
                        <w:div w:id="125125906">
                          <w:marLeft w:val="0"/>
                          <w:marRight w:val="0"/>
                          <w:marTop w:val="0"/>
                          <w:marBottom w:val="0"/>
                          <w:divBdr>
                            <w:top w:val="none" w:sz="0" w:space="0" w:color="auto"/>
                            <w:left w:val="none" w:sz="0" w:space="0" w:color="auto"/>
                            <w:bottom w:val="none" w:sz="0" w:space="0" w:color="auto"/>
                            <w:right w:val="none" w:sz="0" w:space="0" w:color="auto"/>
                          </w:divBdr>
                          <w:divsChild>
                            <w:div w:id="1371615569">
                              <w:marLeft w:val="0"/>
                              <w:marRight w:val="0"/>
                              <w:marTop w:val="0"/>
                              <w:marBottom w:val="0"/>
                              <w:divBdr>
                                <w:top w:val="none" w:sz="0" w:space="0" w:color="auto"/>
                                <w:left w:val="none" w:sz="0" w:space="0" w:color="auto"/>
                                <w:bottom w:val="none" w:sz="0" w:space="0" w:color="auto"/>
                                <w:right w:val="none" w:sz="0" w:space="0" w:color="auto"/>
                              </w:divBdr>
                              <w:divsChild>
                                <w:div w:id="92550817">
                                  <w:marLeft w:val="0"/>
                                  <w:marRight w:val="0"/>
                                  <w:marTop w:val="0"/>
                                  <w:marBottom w:val="0"/>
                                  <w:divBdr>
                                    <w:top w:val="none" w:sz="0" w:space="0" w:color="auto"/>
                                    <w:left w:val="none" w:sz="0" w:space="0" w:color="auto"/>
                                    <w:bottom w:val="none" w:sz="0" w:space="0" w:color="auto"/>
                                    <w:right w:val="none" w:sz="0" w:space="0" w:color="auto"/>
                                  </w:divBdr>
                                  <w:divsChild>
                                    <w:div w:id="1415275550">
                                      <w:marLeft w:val="0"/>
                                      <w:marRight w:val="0"/>
                                      <w:marTop w:val="0"/>
                                      <w:marBottom w:val="0"/>
                                      <w:divBdr>
                                        <w:top w:val="none" w:sz="0" w:space="0" w:color="auto"/>
                                        <w:left w:val="none" w:sz="0" w:space="0" w:color="auto"/>
                                        <w:bottom w:val="none" w:sz="0" w:space="0" w:color="auto"/>
                                        <w:right w:val="none" w:sz="0" w:space="0" w:color="auto"/>
                                      </w:divBdr>
                                    </w:div>
                                    <w:div w:id="590044203">
                                      <w:marLeft w:val="0"/>
                                      <w:marRight w:val="0"/>
                                      <w:marTop w:val="0"/>
                                      <w:marBottom w:val="0"/>
                                      <w:divBdr>
                                        <w:top w:val="none" w:sz="0" w:space="0" w:color="auto"/>
                                        <w:left w:val="none" w:sz="0" w:space="0" w:color="auto"/>
                                        <w:bottom w:val="none" w:sz="0" w:space="0" w:color="auto"/>
                                        <w:right w:val="none" w:sz="0" w:space="0" w:color="auto"/>
                                      </w:divBdr>
                                      <w:divsChild>
                                        <w:div w:id="2138599156">
                                          <w:marLeft w:val="0"/>
                                          <w:marRight w:val="165"/>
                                          <w:marTop w:val="150"/>
                                          <w:marBottom w:val="0"/>
                                          <w:divBdr>
                                            <w:top w:val="none" w:sz="0" w:space="0" w:color="auto"/>
                                            <w:left w:val="none" w:sz="0" w:space="0" w:color="auto"/>
                                            <w:bottom w:val="none" w:sz="0" w:space="0" w:color="auto"/>
                                            <w:right w:val="none" w:sz="0" w:space="0" w:color="auto"/>
                                          </w:divBdr>
                                          <w:divsChild>
                                            <w:div w:id="1498574779">
                                              <w:marLeft w:val="0"/>
                                              <w:marRight w:val="0"/>
                                              <w:marTop w:val="0"/>
                                              <w:marBottom w:val="0"/>
                                              <w:divBdr>
                                                <w:top w:val="none" w:sz="0" w:space="0" w:color="auto"/>
                                                <w:left w:val="none" w:sz="0" w:space="0" w:color="auto"/>
                                                <w:bottom w:val="none" w:sz="0" w:space="0" w:color="auto"/>
                                                <w:right w:val="none" w:sz="0" w:space="0" w:color="auto"/>
                                              </w:divBdr>
                                              <w:divsChild>
                                                <w:div w:id="2100979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01852">
      <w:bodyDiv w:val="1"/>
      <w:marLeft w:val="0"/>
      <w:marRight w:val="0"/>
      <w:marTop w:val="0"/>
      <w:marBottom w:val="0"/>
      <w:divBdr>
        <w:top w:val="none" w:sz="0" w:space="0" w:color="auto"/>
        <w:left w:val="none" w:sz="0" w:space="0" w:color="auto"/>
        <w:bottom w:val="none" w:sz="0" w:space="0" w:color="auto"/>
        <w:right w:val="none" w:sz="0" w:space="0" w:color="auto"/>
      </w:divBdr>
      <w:divsChild>
        <w:div w:id="2015691355">
          <w:marLeft w:val="0"/>
          <w:marRight w:val="0"/>
          <w:marTop w:val="0"/>
          <w:marBottom w:val="0"/>
          <w:divBdr>
            <w:top w:val="none" w:sz="0" w:space="0" w:color="auto"/>
            <w:left w:val="none" w:sz="0" w:space="0" w:color="auto"/>
            <w:bottom w:val="none" w:sz="0" w:space="0" w:color="auto"/>
            <w:right w:val="none" w:sz="0" w:space="0" w:color="auto"/>
          </w:divBdr>
        </w:div>
        <w:div w:id="1881626661">
          <w:marLeft w:val="0"/>
          <w:marRight w:val="0"/>
          <w:marTop w:val="0"/>
          <w:marBottom w:val="0"/>
          <w:divBdr>
            <w:top w:val="none" w:sz="0" w:space="0" w:color="auto"/>
            <w:left w:val="none" w:sz="0" w:space="0" w:color="auto"/>
            <w:bottom w:val="none" w:sz="0" w:space="0" w:color="auto"/>
            <w:right w:val="none" w:sz="0" w:space="0" w:color="auto"/>
          </w:divBdr>
        </w:div>
        <w:div w:id="565724335">
          <w:marLeft w:val="0"/>
          <w:marRight w:val="0"/>
          <w:marTop w:val="0"/>
          <w:marBottom w:val="0"/>
          <w:divBdr>
            <w:top w:val="none" w:sz="0" w:space="0" w:color="auto"/>
            <w:left w:val="none" w:sz="0" w:space="0" w:color="auto"/>
            <w:bottom w:val="none" w:sz="0" w:space="0" w:color="auto"/>
            <w:right w:val="none" w:sz="0" w:space="0" w:color="auto"/>
          </w:divBdr>
        </w:div>
        <w:div w:id="164322224">
          <w:marLeft w:val="0"/>
          <w:marRight w:val="0"/>
          <w:marTop w:val="0"/>
          <w:marBottom w:val="0"/>
          <w:divBdr>
            <w:top w:val="none" w:sz="0" w:space="0" w:color="auto"/>
            <w:left w:val="none" w:sz="0" w:space="0" w:color="auto"/>
            <w:bottom w:val="none" w:sz="0" w:space="0" w:color="auto"/>
            <w:right w:val="none" w:sz="0" w:space="0" w:color="auto"/>
          </w:divBdr>
        </w:div>
      </w:divsChild>
    </w:div>
    <w:div w:id="66850104">
      <w:bodyDiv w:val="1"/>
      <w:marLeft w:val="0"/>
      <w:marRight w:val="0"/>
      <w:marTop w:val="0"/>
      <w:marBottom w:val="0"/>
      <w:divBdr>
        <w:top w:val="none" w:sz="0" w:space="0" w:color="auto"/>
        <w:left w:val="none" w:sz="0" w:space="0" w:color="auto"/>
        <w:bottom w:val="none" w:sz="0" w:space="0" w:color="auto"/>
        <w:right w:val="none" w:sz="0" w:space="0" w:color="auto"/>
      </w:divBdr>
    </w:div>
    <w:div w:id="110369674">
      <w:bodyDiv w:val="1"/>
      <w:marLeft w:val="0"/>
      <w:marRight w:val="0"/>
      <w:marTop w:val="0"/>
      <w:marBottom w:val="0"/>
      <w:divBdr>
        <w:top w:val="none" w:sz="0" w:space="0" w:color="auto"/>
        <w:left w:val="none" w:sz="0" w:space="0" w:color="auto"/>
        <w:bottom w:val="none" w:sz="0" w:space="0" w:color="auto"/>
        <w:right w:val="none" w:sz="0" w:space="0" w:color="auto"/>
      </w:divBdr>
    </w:div>
    <w:div w:id="121728491">
      <w:bodyDiv w:val="1"/>
      <w:marLeft w:val="0"/>
      <w:marRight w:val="0"/>
      <w:marTop w:val="0"/>
      <w:marBottom w:val="0"/>
      <w:divBdr>
        <w:top w:val="none" w:sz="0" w:space="0" w:color="auto"/>
        <w:left w:val="none" w:sz="0" w:space="0" w:color="auto"/>
        <w:bottom w:val="none" w:sz="0" w:space="0" w:color="auto"/>
        <w:right w:val="none" w:sz="0" w:space="0" w:color="auto"/>
      </w:divBdr>
      <w:divsChild>
        <w:div w:id="362443268">
          <w:marLeft w:val="0"/>
          <w:marRight w:val="0"/>
          <w:marTop w:val="0"/>
          <w:marBottom w:val="0"/>
          <w:divBdr>
            <w:top w:val="none" w:sz="0" w:space="0" w:color="auto"/>
            <w:left w:val="none" w:sz="0" w:space="0" w:color="auto"/>
            <w:bottom w:val="none" w:sz="0" w:space="0" w:color="auto"/>
            <w:right w:val="none" w:sz="0" w:space="0" w:color="auto"/>
          </w:divBdr>
          <w:divsChild>
            <w:div w:id="1432698491">
              <w:marLeft w:val="0"/>
              <w:marRight w:val="0"/>
              <w:marTop w:val="0"/>
              <w:marBottom w:val="0"/>
              <w:divBdr>
                <w:top w:val="none" w:sz="0" w:space="0" w:color="auto"/>
                <w:left w:val="none" w:sz="0" w:space="0" w:color="auto"/>
                <w:bottom w:val="none" w:sz="0" w:space="0" w:color="auto"/>
                <w:right w:val="none" w:sz="0" w:space="0" w:color="auto"/>
              </w:divBdr>
              <w:divsChild>
                <w:div w:id="1581864284">
                  <w:marLeft w:val="0"/>
                  <w:marRight w:val="0"/>
                  <w:marTop w:val="0"/>
                  <w:marBottom w:val="0"/>
                  <w:divBdr>
                    <w:top w:val="none" w:sz="0" w:space="0" w:color="auto"/>
                    <w:left w:val="none" w:sz="0" w:space="0" w:color="auto"/>
                    <w:bottom w:val="none" w:sz="0" w:space="0" w:color="auto"/>
                    <w:right w:val="none" w:sz="0" w:space="0" w:color="auto"/>
                  </w:divBdr>
                  <w:divsChild>
                    <w:div w:id="875044241">
                      <w:marLeft w:val="0"/>
                      <w:marRight w:val="0"/>
                      <w:marTop w:val="0"/>
                      <w:marBottom w:val="0"/>
                      <w:divBdr>
                        <w:top w:val="none" w:sz="0" w:space="0" w:color="auto"/>
                        <w:left w:val="none" w:sz="0" w:space="0" w:color="auto"/>
                        <w:bottom w:val="none" w:sz="0" w:space="0" w:color="auto"/>
                        <w:right w:val="none" w:sz="0" w:space="0" w:color="auto"/>
                      </w:divBdr>
                      <w:divsChild>
                        <w:div w:id="707728697">
                          <w:marLeft w:val="0"/>
                          <w:marRight w:val="0"/>
                          <w:marTop w:val="0"/>
                          <w:marBottom w:val="0"/>
                          <w:divBdr>
                            <w:top w:val="none" w:sz="0" w:space="0" w:color="auto"/>
                            <w:left w:val="none" w:sz="0" w:space="0" w:color="auto"/>
                            <w:bottom w:val="none" w:sz="0" w:space="0" w:color="auto"/>
                            <w:right w:val="none" w:sz="0" w:space="0" w:color="auto"/>
                          </w:divBdr>
                          <w:divsChild>
                            <w:div w:id="1362626682">
                              <w:marLeft w:val="0"/>
                              <w:marRight w:val="0"/>
                              <w:marTop w:val="0"/>
                              <w:marBottom w:val="0"/>
                              <w:divBdr>
                                <w:top w:val="none" w:sz="0" w:space="0" w:color="auto"/>
                                <w:left w:val="none" w:sz="0" w:space="0" w:color="auto"/>
                                <w:bottom w:val="none" w:sz="0" w:space="0" w:color="auto"/>
                                <w:right w:val="none" w:sz="0" w:space="0" w:color="auto"/>
                              </w:divBdr>
                              <w:divsChild>
                                <w:div w:id="185406714">
                                  <w:marLeft w:val="0"/>
                                  <w:marRight w:val="0"/>
                                  <w:marTop w:val="0"/>
                                  <w:marBottom w:val="0"/>
                                  <w:divBdr>
                                    <w:top w:val="none" w:sz="0" w:space="0" w:color="auto"/>
                                    <w:left w:val="none" w:sz="0" w:space="0" w:color="auto"/>
                                    <w:bottom w:val="none" w:sz="0" w:space="0" w:color="auto"/>
                                    <w:right w:val="none" w:sz="0" w:space="0" w:color="auto"/>
                                  </w:divBdr>
                                  <w:divsChild>
                                    <w:div w:id="2000693866">
                                      <w:marLeft w:val="0"/>
                                      <w:marRight w:val="0"/>
                                      <w:marTop w:val="0"/>
                                      <w:marBottom w:val="0"/>
                                      <w:divBdr>
                                        <w:top w:val="none" w:sz="0" w:space="0" w:color="auto"/>
                                        <w:left w:val="none" w:sz="0" w:space="0" w:color="auto"/>
                                        <w:bottom w:val="none" w:sz="0" w:space="0" w:color="auto"/>
                                        <w:right w:val="none" w:sz="0" w:space="0" w:color="auto"/>
                                      </w:divBdr>
                                    </w:div>
                                    <w:div w:id="1220634291">
                                      <w:marLeft w:val="0"/>
                                      <w:marRight w:val="0"/>
                                      <w:marTop w:val="0"/>
                                      <w:marBottom w:val="0"/>
                                      <w:divBdr>
                                        <w:top w:val="none" w:sz="0" w:space="0" w:color="auto"/>
                                        <w:left w:val="none" w:sz="0" w:space="0" w:color="auto"/>
                                        <w:bottom w:val="none" w:sz="0" w:space="0" w:color="auto"/>
                                        <w:right w:val="none" w:sz="0" w:space="0" w:color="auto"/>
                                      </w:divBdr>
                                      <w:divsChild>
                                        <w:div w:id="1080179061">
                                          <w:marLeft w:val="0"/>
                                          <w:marRight w:val="165"/>
                                          <w:marTop w:val="150"/>
                                          <w:marBottom w:val="0"/>
                                          <w:divBdr>
                                            <w:top w:val="none" w:sz="0" w:space="0" w:color="auto"/>
                                            <w:left w:val="none" w:sz="0" w:space="0" w:color="auto"/>
                                            <w:bottom w:val="none" w:sz="0" w:space="0" w:color="auto"/>
                                            <w:right w:val="none" w:sz="0" w:space="0" w:color="auto"/>
                                          </w:divBdr>
                                          <w:divsChild>
                                            <w:div w:id="1659993856">
                                              <w:marLeft w:val="0"/>
                                              <w:marRight w:val="0"/>
                                              <w:marTop w:val="0"/>
                                              <w:marBottom w:val="0"/>
                                              <w:divBdr>
                                                <w:top w:val="none" w:sz="0" w:space="0" w:color="auto"/>
                                                <w:left w:val="none" w:sz="0" w:space="0" w:color="auto"/>
                                                <w:bottom w:val="none" w:sz="0" w:space="0" w:color="auto"/>
                                                <w:right w:val="none" w:sz="0" w:space="0" w:color="auto"/>
                                              </w:divBdr>
                                              <w:divsChild>
                                                <w:div w:id="1203061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6512">
      <w:bodyDiv w:val="1"/>
      <w:marLeft w:val="0"/>
      <w:marRight w:val="0"/>
      <w:marTop w:val="0"/>
      <w:marBottom w:val="0"/>
      <w:divBdr>
        <w:top w:val="none" w:sz="0" w:space="0" w:color="auto"/>
        <w:left w:val="none" w:sz="0" w:space="0" w:color="auto"/>
        <w:bottom w:val="none" w:sz="0" w:space="0" w:color="auto"/>
        <w:right w:val="none" w:sz="0" w:space="0" w:color="auto"/>
      </w:divBdr>
    </w:div>
    <w:div w:id="210268586">
      <w:bodyDiv w:val="1"/>
      <w:marLeft w:val="0"/>
      <w:marRight w:val="0"/>
      <w:marTop w:val="0"/>
      <w:marBottom w:val="0"/>
      <w:divBdr>
        <w:top w:val="none" w:sz="0" w:space="0" w:color="auto"/>
        <w:left w:val="none" w:sz="0" w:space="0" w:color="auto"/>
        <w:bottom w:val="none" w:sz="0" w:space="0" w:color="auto"/>
        <w:right w:val="none" w:sz="0" w:space="0" w:color="auto"/>
      </w:divBdr>
      <w:divsChild>
        <w:div w:id="886720515">
          <w:marLeft w:val="0"/>
          <w:marRight w:val="0"/>
          <w:marTop w:val="0"/>
          <w:marBottom w:val="0"/>
          <w:divBdr>
            <w:top w:val="none" w:sz="0" w:space="0" w:color="auto"/>
            <w:left w:val="none" w:sz="0" w:space="0" w:color="auto"/>
            <w:bottom w:val="none" w:sz="0" w:space="0" w:color="auto"/>
            <w:right w:val="none" w:sz="0" w:space="0" w:color="auto"/>
          </w:divBdr>
        </w:div>
        <w:div w:id="718943436">
          <w:marLeft w:val="0"/>
          <w:marRight w:val="0"/>
          <w:marTop w:val="0"/>
          <w:marBottom w:val="0"/>
          <w:divBdr>
            <w:top w:val="none" w:sz="0" w:space="0" w:color="auto"/>
            <w:left w:val="none" w:sz="0" w:space="0" w:color="auto"/>
            <w:bottom w:val="none" w:sz="0" w:space="0" w:color="auto"/>
            <w:right w:val="none" w:sz="0" w:space="0" w:color="auto"/>
          </w:divBdr>
        </w:div>
        <w:div w:id="278221770">
          <w:marLeft w:val="0"/>
          <w:marRight w:val="0"/>
          <w:marTop w:val="0"/>
          <w:marBottom w:val="0"/>
          <w:divBdr>
            <w:top w:val="none" w:sz="0" w:space="0" w:color="auto"/>
            <w:left w:val="none" w:sz="0" w:space="0" w:color="auto"/>
            <w:bottom w:val="none" w:sz="0" w:space="0" w:color="auto"/>
            <w:right w:val="none" w:sz="0" w:space="0" w:color="auto"/>
          </w:divBdr>
        </w:div>
      </w:divsChild>
    </w:div>
    <w:div w:id="271475837">
      <w:bodyDiv w:val="1"/>
      <w:marLeft w:val="0"/>
      <w:marRight w:val="0"/>
      <w:marTop w:val="0"/>
      <w:marBottom w:val="0"/>
      <w:divBdr>
        <w:top w:val="none" w:sz="0" w:space="0" w:color="auto"/>
        <w:left w:val="none" w:sz="0" w:space="0" w:color="auto"/>
        <w:bottom w:val="none" w:sz="0" w:space="0" w:color="auto"/>
        <w:right w:val="none" w:sz="0" w:space="0" w:color="auto"/>
      </w:divBdr>
      <w:divsChild>
        <w:div w:id="445389371">
          <w:marLeft w:val="0"/>
          <w:marRight w:val="0"/>
          <w:marTop w:val="0"/>
          <w:marBottom w:val="0"/>
          <w:divBdr>
            <w:top w:val="none" w:sz="0" w:space="0" w:color="auto"/>
            <w:left w:val="none" w:sz="0" w:space="0" w:color="auto"/>
            <w:bottom w:val="none" w:sz="0" w:space="0" w:color="auto"/>
            <w:right w:val="none" w:sz="0" w:space="0" w:color="auto"/>
          </w:divBdr>
        </w:div>
        <w:div w:id="1174883541">
          <w:marLeft w:val="0"/>
          <w:marRight w:val="0"/>
          <w:marTop w:val="0"/>
          <w:marBottom w:val="0"/>
          <w:divBdr>
            <w:top w:val="none" w:sz="0" w:space="0" w:color="auto"/>
            <w:left w:val="none" w:sz="0" w:space="0" w:color="auto"/>
            <w:bottom w:val="none" w:sz="0" w:space="0" w:color="auto"/>
            <w:right w:val="none" w:sz="0" w:space="0" w:color="auto"/>
          </w:divBdr>
        </w:div>
        <w:div w:id="714742287">
          <w:marLeft w:val="0"/>
          <w:marRight w:val="0"/>
          <w:marTop w:val="0"/>
          <w:marBottom w:val="0"/>
          <w:divBdr>
            <w:top w:val="none" w:sz="0" w:space="0" w:color="auto"/>
            <w:left w:val="none" w:sz="0" w:space="0" w:color="auto"/>
            <w:bottom w:val="none" w:sz="0" w:space="0" w:color="auto"/>
            <w:right w:val="none" w:sz="0" w:space="0" w:color="auto"/>
          </w:divBdr>
        </w:div>
        <w:div w:id="789980697">
          <w:marLeft w:val="0"/>
          <w:marRight w:val="0"/>
          <w:marTop w:val="0"/>
          <w:marBottom w:val="0"/>
          <w:divBdr>
            <w:top w:val="none" w:sz="0" w:space="0" w:color="auto"/>
            <w:left w:val="none" w:sz="0" w:space="0" w:color="auto"/>
            <w:bottom w:val="none" w:sz="0" w:space="0" w:color="auto"/>
            <w:right w:val="none" w:sz="0" w:space="0" w:color="auto"/>
          </w:divBdr>
        </w:div>
      </w:divsChild>
    </w:div>
    <w:div w:id="282737237">
      <w:bodyDiv w:val="1"/>
      <w:marLeft w:val="0"/>
      <w:marRight w:val="0"/>
      <w:marTop w:val="0"/>
      <w:marBottom w:val="0"/>
      <w:divBdr>
        <w:top w:val="none" w:sz="0" w:space="0" w:color="auto"/>
        <w:left w:val="none" w:sz="0" w:space="0" w:color="auto"/>
        <w:bottom w:val="none" w:sz="0" w:space="0" w:color="auto"/>
        <w:right w:val="none" w:sz="0" w:space="0" w:color="auto"/>
      </w:divBdr>
    </w:div>
    <w:div w:id="337463380">
      <w:bodyDiv w:val="1"/>
      <w:marLeft w:val="0"/>
      <w:marRight w:val="0"/>
      <w:marTop w:val="0"/>
      <w:marBottom w:val="0"/>
      <w:divBdr>
        <w:top w:val="none" w:sz="0" w:space="0" w:color="auto"/>
        <w:left w:val="none" w:sz="0" w:space="0" w:color="auto"/>
        <w:bottom w:val="none" w:sz="0" w:space="0" w:color="auto"/>
        <w:right w:val="none" w:sz="0" w:space="0" w:color="auto"/>
      </w:divBdr>
    </w:div>
    <w:div w:id="338777312">
      <w:bodyDiv w:val="1"/>
      <w:marLeft w:val="0"/>
      <w:marRight w:val="0"/>
      <w:marTop w:val="0"/>
      <w:marBottom w:val="0"/>
      <w:divBdr>
        <w:top w:val="none" w:sz="0" w:space="0" w:color="auto"/>
        <w:left w:val="none" w:sz="0" w:space="0" w:color="auto"/>
        <w:bottom w:val="none" w:sz="0" w:space="0" w:color="auto"/>
        <w:right w:val="none" w:sz="0" w:space="0" w:color="auto"/>
      </w:divBdr>
    </w:div>
    <w:div w:id="372273888">
      <w:bodyDiv w:val="1"/>
      <w:marLeft w:val="0"/>
      <w:marRight w:val="0"/>
      <w:marTop w:val="0"/>
      <w:marBottom w:val="0"/>
      <w:divBdr>
        <w:top w:val="none" w:sz="0" w:space="0" w:color="auto"/>
        <w:left w:val="none" w:sz="0" w:space="0" w:color="auto"/>
        <w:bottom w:val="none" w:sz="0" w:space="0" w:color="auto"/>
        <w:right w:val="none" w:sz="0" w:space="0" w:color="auto"/>
      </w:divBdr>
    </w:div>
    <w:div w:id="504516431">
      <w:bodyDiv w:val="1"/>
      <w:marLeft w:val="0"/>
      <w:marRight w:val="0"/>
      <w:marTop w:val="0"/>
      <w:marBottom w:val="0"/>
      <w:divBdr>
        <w:top w:val="none" w:sz="0" w:space="0" w:color="auto"/>
        <w:left w:val="none" w:sz="0" w:space="0" w:color="auto"/>
        <w:bottom w:val="none" w:sz="0" w:space="0" w:color="auto"/>
        <w:right w:val="none" w:sz="0" w:space="0" w:color="auto"/>
      </w:divBdr>
    </w:div>
    <w:div w:id="602493816">
      <w:bodyDiv w:val="1"/>
      <w:marLeft w:val="0"/>
      <w:marRight w:val="0"/>
      <w:marTop w:val="0"/>
      <w:marBottom w:val="0"/>
      <w:divBdr>
        <w:top w:val="none" w:sz="0" w:space="0" w:color="auto"/>
        <w:left w:val="none" w:sz="0" w:space="0" w:color="auto"/>
        <w:bottom w:val="none" w:sz="0" w:space="0" w:color="auto"/>
        <w:right w:val="none" w:sz="0" w:space="0" w:color="auto"/>
      </w:divBdr>
    </w:div>
    <w:div w:id="654648057">
      <w:bodyDiv w:val="1"/>
      <w:marLeft w:val="0"/>
      <w:marRight w:val="0"/>
      <w:marTop w:val="0"/>
      <w:marBottom w:val="0"/>
      <w:divBdr>
        <w:top w:val="none" w:sz="0" w:space="0" w:color="auto"/>
        <w:left w:val="none" w:sz="0" w:space="0" w:color="auto"/>
        <w:bottom w:val="none" w:sz="0" w:space="0" w:color="auto"/>
        <w:right w:val="none" w:sz="0" w:space="0" w:color="auto"/>
      </w:divBdr>
    </w:div>
    <w:div w:id="772408299">
      <w:bodyDiv w:val="1"/>
      <w:marLeft w:val="0"/>
      <w:marRight w:val="0"/>
      <w:marTop w:val="0"/>
      <w:marBottom w:val="0"/>
      <w:divBdr>
        <w:top w:val="none" w:sz="0" w:space="0" w:color="auto"/>
        <w:left w:val="none" w:sz="0" w:space="0" w:color="auto"/>
        <w:bottom w:val="none" w:sz="0" w:space="0" w:color="auto"/>
        <w:right w:val="none" w:sz="0" w:space="0" w:color="auto"/>
      </w:divBdr>
      <w:divsChild>
        <w:div w:id="1695690192">
          <w:marLeft w:val="0"/>
          <w:marRight w:val="0"/>
          <w:marTop w:val="0"/>
          <w:marBottom w:val="0"/>
          <w:divBdr>
            <w:top w:val="none" w:sz="0" w:space="0" w:color="auto"/>
            <w:left w:val="none" w:sz="0" w:space="0" w:color="auto"/>
            <w:bottom w:val="none" w:sz="0" w:space="0" w:color="auto"/>
            <w:right w:val="none" w:sz="0" w:space="0" w:color="auto"/>
          </w:divBdr>
        </w:div>
        <w:div w:id="669213881">
          <w:marLeft w:val="0"/>
          <w:marRight w:val="0"/>
          <w:marTop w:val="0"/>
          <w:marBottom w:val="0"/>
          <w:divBdr>
            <w:top w:val="none" w:sz="0" w:space="0" w:color="auto"/>
            <w:left w:val="none" w:sz="0" w:space="0" w:color="auto"/>
            <w:bottom w:val="none" w:sz="0" w:space="0" w:color="auto"/>
            <w:right w:val="none" w:sz="0" w:space="0" w:color="auto"/>
          </w:divBdr>
        </w:div>
        <w:div w:id="933246295">
          <w:marLeft w:val="0"/>
          <w:marRight w:val="0"/>
          <w:marTop w:val="0"/>
          <w:marBottom w:val="0"/>
          <w:divBdr>
            <w:top w:val="none" w:sz="0" w:space="0" w:color="auto"/>
            <w:left w:val="none" w:sz="0" w:space="0" w:color="auto"/>
            <w:bottom w:val="none" w:sz="0" w:space="0" w:color="auto"/>
            <w:right w:val="none" w:sz="0" w:space="0" w:color="auto"/>
          </w:divBdr>
        </w:div>
        <w:div w:id="1866481973">
          <w:marLeft w:val="0"/>
          <w:marRight w:val="0"/>
          <w:marTop w:val="0"/>
          <w:marBottom w:val="0"/>
          <w:divBdr>
            <w:top w:val="none" w:sz="0" w:space="0" w:color="auto"/>
            <w:left w:val="none" w:sz="0" w:space="0" w:color="auto"/>
            <w:bottom w:val="none" w:sz="0" w:space="0" w:color="auto"/>
            <w:right w:val="none" w:sz="0" w:space="0" w:color="auto"/>
          </w:divBdr>
        </w:div>
        <w:div w:id="691764718">
          <w:marLeft w:val="0"/>
          <w:marRight w:val="0"/>
          <w:marTop w:val="0"/>
          <w:marBottom w:val="0"/>
          <w:divBdr>
            <w:top w:val="none" w:sz="0" w:space="0" w:color="auto"/>
            <w:left w:val="none" w:sz="0" w:space="0" w:color="auto"/>
            <w:bottom w:val="none" w:sz="0" w:space="0" w:color="auto"/>
            <w:right w:val="none" w:sz="0" w:space="0" w:color="auto"/>
          </w:divBdr>
        </w:div>
        <w:div w:id="1055158894">
          <w:marLeft w:val="0"/>
          <w:marRight w:val="0"/>
          <w:marTop w:val="0"/>
          <w:marBottom w:val="0"/>
          <w:divBdr>
            <w:top w:val="none" w:sz="0" w:space="0" w:color="auto"/>
            <w:left w:val="none" w:sz="0" w:space="0" w:color="auto"/>
            <w:bottom w:val="none" w:sz="0" w:space="0" w:color="auto"/>
            <w:right w:val="none" w:sz="0" w:space="0" w:color="auto"/>
          </w:divBdr>
        </w:div>
        <w:div w:id="197395468">
          <w:marLeft w:val="0"/>
          <w:marRight w:val="0"/>
          <w:marTop w:val="0"/>
          <w:marBottom w:val="0"/>
          <w:divBdr>
            <w:top w:val="none" w:sz="0" w:space="0" w:color="auto"/>
            <w:left w:val="none" w:sz="0" w:space="0" w:color="auto"/>
            <w:bottom w:val="none" w:sz="0" w:space="0" w:color="auto"/>
            <w:right w:val="none" w:sz="0" w:space="0" w:color="auto"/>
          </w:divBdr>
        </w:div>
        <w:div w:id="946542888">
          <w:marLeft w:val="0"/>
          <w:marRight w:val="0"/>
          <w:marTop w:val="0"/>
          <w:marBottom w:val="0"/>
          <w:divBdr>
            <w:top w:val="none" w:sz="0" w:space="0" w:color="auto"/>
            <w:left w:val="none" w:sz="0" w:space="0" w:color="auto"/>
            <w:bottom w:val="none" w:sz="0" w:space="0" w:color="auto"/>
            <w:right w:val="none" w:sz="0" w:space="0" w:color="auto"/>
          </w:divBdr>
        </w:div>
        <w:div w:id="709840598">
          <w:marLeft w:val="0"/>
          <w:marRight w:val="0"/>
          <w:marTop w:val="0"/>
          <w:marBottom w:val="0"/>
          <w:divBdr>
            <w:top w:val="none" w:sz="0" w:space="0" w:color="auto"/>
            <w:left w:val="none" w:sz="0" w:space="0" w:color="auto"/>
            <w:bottom w:val="none" w:sz="0" w:space="0" w:color="auto"/>
            <w:right w:val="none" w:sz="0" w:space="0" w:color="auto"/>
          </w:divBdr>
        </w:div>
        <w:div w:id="373849463">
          <w:marLeft w:val="0"/>
          <w:marRight w:val="0"/>
          <w:marTop w:val="0"/>
          <w:marBottom w:val="0"/>
          <w:divBdr>
            <w:top w:val="none" w:sz="0" w:space="0" w:color="auto"/>
            <w:left w:val="none" w:sz="0" w:space="0" w:color="auto"/>
            <w:bottom w:val="none" w:sz="0" w:space="0" w:color="auto"/>
            <w:right w:val="none" w:sz="0" w:space="0" w:color="auto"/>
          </w:divBdr>
        </w:div>
        <w:div w:id="1540240235">
          <w:marLeft w:val="0"/>
          <w:marRight w:val="0"/>
          <w:marTop w:val="0"/>
          <w:marBottom w:val="0"/>
          <w:divBdr>
            <w:top w:val="none" w:sz="0" w:space="0" w:color="auto"/>
            <w:left w:val="none" w:sz="0" w:space="0" w:color="auto"/>
            <w:bottom w:val="none" w:sz="0" w:space="0" w:color="auto"/>
            <w:right w:val="none" w:sz="0" w:space="0" w:color="auto"/>
          </w:divBdr>
        </w:div>
      </w:divsChild>
    </w:div>
    <w:div w:id="885919825">
      <w:bodyDiv w:val="1"/>
      <w:marLeft w:val="0"/>
      <w:marRight w:val="0"/>
      <w:marTop w:val="0"/>
      <w:marBottom w:val="0"/>
      <w:divBdr>
        <w:top w:val="none" w:sz="0" w:space="0" w:color="auto"/>
        <w:left w:val="none" w:sz="0" w:space="0" w:color="auto"/>
        <w:bottom w:val="none" w:sz="0" w:space="0" w:color="auto"/>
        <w:right w:val="none" w:sz="0" w:space="0" w:color="auto"/>
      </w:divBdr>
    </w:div>
    <w:div w:id="942997852">
      <w:bodyDiv w:val="1"/>
      <w:marLeft w:val="0"/>
      <w:marRight w:val="0"/>
      <w:marTop w:val="0"/>
      <w:marBottom w:val="0"/>
      <w:divBdr>
        <w:top w:val="none" w:sz="0" w:space="0" w:color="auto"/>
        <w:left w:val="none" w:sz="0" w:space="0" w:color="auto"/>
        <w:bottom w:val="none" w:sz="0" w:space="0" w:color="auto"/>
        <w:right w:val="none" w:sz="0" w:space="0" w:color="auto"/>
      </w:divBdr>
    </w:div>
    <w:div w:id="955260437">
      <w:bodyDiv w:val="1"/>
      <w:marLeft w:val="0"/>
      <w:marRight w:val="0"/>
      <w:marTop w:val="0"/>
      <w:marBottom w:val="0"/>
      <w:divBdr>
        <w:top w:val="none" w:sz="0" w:space="0" w:color="auto"/>
        <w:left w:val="none" w:sz="0" w:space="0" w:color="auto"/>
        <w:bottom w:val="none" w:sz="0" w:space="0" w:color="auto"/>
        <w:right w:val="none" w:sz="0" w:space="0" w:color="auto"/>
      </w:divBdr>
      <w:divsChild>
        <w:div w:id="803278888">
          <w:marLeft w:val="0"/>
          <w:marRight w:val="0"/>
          <w:marTop w:val="0"/>
          <w:marBottom w:val="0"/>
          <w:divBdr>
            <w:top w:val="none" w:sz="0" w:space="0" w:color="auto"/>
            <w:left w:val="none" w:sz="0" w:space="0" w:color="auto"/>
            <w:bottom w:val="none" w:sz="0" w:space="0" w:color="auto"/>
            <w:right w:val="none" w:sz="0" w:space="0" w:color="auto"/>
          </w:divBdr>
        </w:div>
        <w:div w:id="1363356861">
          <w:marLeft w:val="0"/>
          <w:marRight w:val="0"/>
          <w:marTop w:val="0"/>
          <w:marBottom w:val="0"/>
          <w:divBdr>
            <w:top w:val="none" w:sz="0" w:space="0" w:color="auto"/>
            <w:left w:val="none" w:sz="0" w:space="0" w:color="auto"/>
            <w:bottom w:val="none" w:sz="0" w:space="0" w:color="auto"/>
            <w:right w:val="none" w:sz="0" w:space="0" w:color="auto"/>
          </w:divBdr>
        </w:div>
        <w:div w:id="1596088721">
          <w:marLeft w:val="0"/>
          <w:marRight w:val="0"/>
          <w:marTop w:val="0"/>
          <w:marBottom w:val="0"/>
          <w:divBdr>
            <w:top w:val="none" w:sz="0" w:space="0" w:color="auto"/>
            <w:left w:val="none" w:sz="0" w:space="0" w:color="auto"/>
            <w:bottom w:val="none" w:sz="0" w:space="0" w:color="auto"/>
            <w:right w:val="none" w:sz="0" w:space="0" w:color="auto"/>
          </w:divBdr>
        </w:div>
        <w:div w:id="742873873">
          <w:marLeft w:val="0"/>
          <w:marRight w:val="0"/>
          <w:marTop w:val="0"/>
          <w:marBottom w:val="0"/>
          <w:divBdr>
            <w:top w:val="none" w:sz="0" w:space="0" w:color="auto"/>
            <w:left w:val="none" w:sz="0" w:space="0" w:color="auto"/>
            <w:bottom w:val="none" w:sz="0" w:space="0" w:color="auto"/>
            <w:right w:val="none" w:sz="0" w:space="0" w:color="auto"/>
          </w:divBdr>
        </w:div>
        <w:div w:id="1024134740">
          <w:marLeft w:val="0"/>
          <w:marRight w:val="0"/>
          <w:marTop w:val="0"/>
          <w:marBottom w:val="0"/>
          <w:divBdr>
            <w:top w:val="none" w:sz="0" w:space="0" w:color="auto"/>
            <w:left w:val="none" w:sz="0" w:space="0" w:color="auto"/>
            <w:bottom w:val="none" w:sz="0" w:space="0" w:color="auto"/>
            <w:right w:val="none" w:sz="0" w:space="0" w:color="auto"/>
          </w:divBdr>
        </w:div>
      </w:divsChild>
    </w:div>
    <w:div w:id="976688682">
      <w:bodyDiv w:val="1"/>
      <w:marLeft w:val="0"/>
      <w:marRight w:val="0"/>
      <w:marTop w:val="0"/>
      <w:marBottom w:val="0"/>
      <w:divBdr>
        <w:top w:val="none" w:sz="0" w:space="0" w:color="auto"/>
        <w:left w:val="none" w:sz="0" w:space="0" w:color="auto"/>
        <w:bottom w:val="none" w:sz="0" w:space="0" w:color="auto"/>
        <w:right w:val="none" w:sz="0" w:space="0" w:color="auto"/>
      </w:divBdr>
    </w:div>
    <w:div w:id="1023357399">
      <w:bodyDiv w:val="1"/>
      <w:marLeft w:val="0"/>
      <w:marRight w:val="0"/>
      <w:marTop w:val="0"/>
      <w:marBottom w:val="0"/>
      <w:divBdr>
        <w:top w:val="none" w:sz="0" w:space="0" w:color="auto"/>
        <w:left w:val="none" w:sz="0" w:space="0" w:color="auto"/>
        <w:bottom w:val="none" w:sz="0" w:space="0" w:color="auto"/>
        <w:right w:val="none" w:sz="0" w:space="0" w:color="auto"/>
      </w:divBdr>
    </w:div>
    <w:div w:id="1087656912">
      <w:bodyDiv w:val="1"/>
      <w:marLeft w:val="0"/>
      <w:marRight w:val="0"/>
      <w:marTop w:val="0"/>
      <w:marBottom w:val="0"/>
      <w:divBdr>
        <w:top w:val="none" w:sz="0" w:space="0" w:color="auto"/>
        <w:left w:val="none" w:sz="0" w:space="0" w:color="auto"/>
        <w:bottom w:val="none" w:sz="0" w:space="0" w:color="auto"/>
        <w:right w:val="none" w:sz="0" w:space="0" w:color="auto"/>
      </w:divBdr>
    </w:div>
    <w:div w:id="1087965091">
      <w:bodyDiv w:val="1"/>
      <w:marLeft w:val="0"/>
      <w:marRight w:val="0"/>
      <w:marTop w:val="0"/>
      <w:marBottom w:val="0"/>
      <w:divBdr>
        <w:top w:val="none" w:sz="0" w:space="0" w:color="auto"/>
        <w:left w:val="none" w:sz="0" w:space="0" w:color="auto"/>
        <w:bottom w:val="none" w:sz="0" w:space="0" w:color="auto"/>
        <w:right w:val="none" w:sz="0" w:space="0" w:color="auto"/>
      </w:divBdr>
      <w:divsChild>
        <w:div w:id="1321232782">
          <w:marLeft w:val="0"/>
          <w:marRight w:val="0"/>
          <w:marTop w:val="0"/>
          <w:marBottom w:val="0"/>
          <w:divBdr>
            <w:top w:val="none" w:sz="0" w:space="0" w:color="auto"/>
            <w:left w:val="none" w:sz="0" w:space="0" w:color="auto"/>
            <w:bottom w:val="none" w:sz="0" w:space="0" w:color="auto"/>
            <w:right w:val="none" w:sz="0" w:space="0" w:color="auto"/>
          </w:divBdr>
        </w:div>
        <w:div w:id="74863105">
          <w:marLeft w:val="0"/>
          <w:marRight w:val="0"/>
          <w:marTop w:val="0"/>
          <w:marBottom w:val="0"/>
          <w:divBdr>
            <w:top w:val="none" w:sz="0" w:space="0" w:color="auto"/>
            <w:left w:val="none" w:sz="0" w:space="0" w:color="auto"/>
            <w:bottom w:val="none" w:sz="0" w:space="0" w:color="auto"/>
            <w:right w:val="none" w:sz="0" w:space="0" w:color="auto"/>
          </w:divBdr>
        </w:div>
        <w:div w:id="2141607410">
          <w:marLeft w:val="0"/>
          <w:marRight w:val="0"/>
          <w:marTop w:val="0"/>
          <w:marBottom w:val="0"/>
          <w:divBdr>
            <w:top w:val="none" w:sz="0" w:space="0" w:color="auto"/>
            <w:left w:val="none" w:sz="0" w:space="0" w:color="auto"/>
            <w:bottom w:val="none" w:sz="0" w:space="0" w:color="auto"/>
            <w:right w:val="none" w:sz="0" w:space="0" w:color="auto"/>
          </w:divBdr>
        </w:div>
        <w:div w:id="1272401454">
          <w:marLeft w:val="0"/>
          <w:marRight w:val="0"/>
          <w:marTop w:val="0"/>
          <w:marBottom w:val="0"/>
          <w:divBdr>
            <w:top w:val="none" w:sz="0" w:space="0" w:color="auto"/>
            <w:left w:val="none" w:sz="0" w:space="0" w:color="auto"/>
            <w:bottom w:val="none" w:sz="0" w:space="0" w:color="auto"/>
            <w:right w:val="none" w:sz="0" w:space="0" w:color="auto"/>
          </w:divBdr>
        </w:div>
        <w:div w:id="1365860987">
          <w:marLeft w:val="0"/>
          <w:marRight w:val="0"/>
          <w:marTop w:val="0"/>
          <w:marBottom w:val="0"/>
          <w:divBdr>
            <w:top w:val="none" w:sz="0" w:space="0" w:color="auto"/>
            <w:left w:val="none" w:sz="0" w:space="0" w:color="auto"/>
            <w:bottom w:val="none" w:sz="0" w:space="0" w:color="auto"/>
            <w:right w:val="none" w:sz="0" w:space="0" w:color="auto"/>
          </w:divBdr>
        </w:div>
      </w:divsChild>
    </w:div>
    <w:div w:id="1088039894">
      <w:bodyDiv w:val="1"/>
      <w:marLeft w:val="0"/>
      <w:marRight w:val="0"/>
      <w:marTop w:val="0"/>
      <w:marBottom w:val="0"/>
      <w:divBdr>
        <w:top w:val="none" w:sz="0" w:space="0" w:color="auto"/>
        <w:left w:val="none" w:sz="0" w:space="0" w:color="auto"/>
        <w:bottom w:val="none" w:sz="0" w:space="0" w:color="auto"/>
        <w:right w:val="none" w:sz="0" w:space="0" w:color="auto"/>
      </w:divBdr>
    </w:div>
    <w:div w:id="1098520059">
      <w:bodyDiv w:val="1"/>
      <w:marLeft w:val="0"/>
      <w:marRight w:val="0"/>
      <w:marTop w:val="0"/>
      <w:marBottom w:val="0"/>
      <w:divBdr>
        <w:top w:val="none" w:sz="0" w:space="0" w:color="auto"/>
        <w:left w:val="none" w:sz="0" w:space="0" w:color="auto"/>
        <w:bottom w:val="none" w:sz="0" w:space="0" w:color="auto"/>
        <w:right w:val="none" w:sz="0" w:space="0" w:color="auto"/>
      </w:divBdr>
    </w:div>
    <w:div w:id="1186795475">
      <w:bodyDiv w:val="1"/>
      <w:marLeft w:val="0"/>
      <w:marRight w:val="0"/>
      <w:marTop w:val="0"/>
      <w:marBottom w:val="0"/>
      <w:divBdr>
        <w:top w:val="none" w:sz="0" w:space="0" w:color="auto"/>
        <w:left w:val="none" w:sz="0" w:space="0" w:color="auto"/>
        <w:bottom w:val="none" w:sz="0" w:space="0" w:color="auto"/>
        <w:right w:val="none" w:sz="0" w:space="0" w:color="auto"/>
      </w:divBdr>
    </w:div>
    <w:div w:id="1190072085">
      <w:bodyDiv w:val="1"/>
      <w:marLeft w:val="0"/>
      <w:marRight w:val="0"/>
      <w:marTop w:val="0"/>
      <w:marBottom w:val="0"/>
      <w:divBdr>
        <w:top w:val="none" w:sz="0" w:space="0" w:color="auto"/>
        <w:left w:val="none" w:sz="0" w:space="0" w:color="auto"/>
        <w:bottom w:val="none" w:sz="0" w:space="0" w:color="auto"/>
        <w:right w:val="none" w:sz="0" w:space="0" w:color="auto"/>
      </w:divBdr>
    </w:div>
    <w:div w:id="1252082879">
      <w:bodyDiv w:val="1"/>
      <w:marLeft w:val="0"/>
      <w:marRight w:val="0"/>
      <w:marTop w:val="0"/>
      <w:marBottom w:val="0"/>
      <w:divBdr>
        <w:top w:val="none" w:sz="0" w:space="0" w:color="auto"/>
        <w:left w:val="none" w:sz="0" w:space="0" w:color="auto"/>
        <w:bottom w:val="none" w:sz="0" w:space="0" w:color="auto"/>
        <w:right w:val="none" w:sz="0" w:space="0" w:color="auto"/>
      </w:divBdr>
    </w:div>
    <w:div w:id="1301764849">
      <w:bodyDiv w:val="1"/>
      <w:marLeft w:val="0"/>
      <w:marRight w:val="0"/>
      <w:marTop w:val="0"/>
      <w:marBottom w:val="0"/>
      <w:divBdr>
        <w:top w:val="none" w:sz="0" w:space="0" w:color="auto"/>
        <w:left w:val="none" w:sz="0" w:space="0" w:color="auto"/>
        <w:bottom w:val="none" w:sz="0" w:space="0" w:color="auto"/>
        <w:right w:val="none" w:sz="0" w:space="0" w:color="auto"/>
      </w:divBdr>
    </w:div>
    <w:div w:id="1323846963">
      <w:bodyDiv w:val="1"/>
      <w:marLeft w:val="0"/>
      <w:marRight w:val="0"/>
      <w:marTop w:val="0"/>
      <w:marBottom w:val="0"/>
      <w:divBdr>
        <w:top w:val="none" w:sz="0" w:space="0" w:color="auto"/>
        <w:left w:val="none" w:sz="0" w:space="0" w:color="auto"/>
        <w:bottom w:val="none" w:sz="0" w:space="0" w:color="auto"/>
        <w:right w:val="none" w:sz="0" w:space="0" w:color="auto"/>
      </w:divBdr>
    </w:div>
    <w:div w:id="1335451891">
      <w:bodyDiv w:val="1"/>
      <w:marLeft w:val="0"/>
      <w:marRight w:val="0"/>
      <w:marTop w:val="0"/>
      <w:marBottom w:val="0"/>
      <w:divBdr>
        <w:top w:val="none" w:sz="0" w:space="0" w:color="auto"/>
        <w:left w:val="none" w:sz="0" w:space="0" w:color="auto"/>
        <w:bottom w:val="none" w:sz="0" w:space="0" w:color="auto"/>
        <w:right w:val="none" w:sz="0" w:space="0" w:color="auto"/>
      </w:divBdr>
    </w:div>
    <w:div w:id="1399673022">
      <w:bodyDiv w:val="1"/>
      <w:marLeft w:val="0"/>
      <w:marRight w:val="0"/>
      <w:marTop w:val="0"/>
      <w:marBottom w:val="0"/>
      <w:divBdr>
        <w:top w:val="none" w:sz="0" w:space="0" w:color="auto"/>
        <w:left w:val="none" w:sz="0" w:space="0" w:color="auto"/>
        <w:bottom w:val="none" w:sz="0" w:space="0" w:color="auto"/>
        <w:right w:val="none" w:sz="0" w:space="0" w:color="auto"/>
      </w:divBdr>
    </w:div>
    <w:div w:id="1471285241">
      <w:bodyDiv w:val="1"/>
      <w:marLeft w:val="0"/>
      <w:marRight w:val="0"/>
      <w:marTop w:val="0"/>
      <w:marBottom w:val="0"/>
      <w:divBdr>
        <w:top w:val="none" w:sz="0" w:space="0" w:color="auto"/>
        <w:left w:val="none" w:sz="0" w:space="0" w:color="auto"/>
        <w:bottom w:val="none" w:sz="0" w:space="0" w:color="auto"/>
        <w:right w:val="none" w:sz="0" w:space="0" w:color="auto"/>
      </w:divBdr>
    </w:div>
    <w:div w:id="1528257963">
      <w:bodyDiv w:val="1"/>
      <w:marLeft w:val="0"/>
      <w:marRight w:val="0"/>
      <w:marTop w:val="0"/>
      <w:marBottom w:val="0"/>
      <w:divBdr>
        <w:top w:val="none" w:sz="0" w:space="0" w:color="auto"/>
        <w:left w:val="none" w:sz="0" w:space="0" w:color="auto"/>
        <w:bottom w:val="none" w:sz="0" w:space="0" w:color="auto"/>
        <w:right w:val="none" w:sz="0" w:space="0" w:color="auto"/>
      </w:divBdr>
    </w:div>
    <w:div w:id="1528986994">
      <w:bodyDiv w:val="1"/>
      <w:marLeft w:val="0"/>
      <w:marRight w:val="0"/>
      <w:marTop w:val="0"/>
      <w:marBottom w:val="0"/>
      <w:divBdr>
        <w:top w:val="none" w:sz="0" w:space="0" w:color="auto"/>
        <w:left w:val="none" w:sz="0" w:space="0" w:color="auto"/>
        <w:bottom w:val="none" w:sz="0" w:space="0" w:color="auto"/>
        <w:right w:val="none" w:sz="0" w:space="0" w:color="auto"/>
      </w:divBdr>
    </w:div>
    <w:div w:id="1681926405">
      <w:bodyDiv w:val="1"/>
      <w:marLeft w:val="0"/>
      <w:marRight w:val="0"/>
      <w:marTop w:val="0"/>
      <w:marBottom w:val="0"/>
      <w:divBdr>
        <w:top w:val="none" w:sz="0" w:space="0" w:color="auto"/>
        <w:left w:val="none" w:sz="0" w:space="0" w:color="auto"/>
        <w:bottom w:val="none" w:sz="0" w:space="0" w:color="auto"/>
        <w:right w:val="none" w:sz="0" w:space="0" w:color="auto"/>
      </w:divBdr>
    </w:div>
    <w:div w:id="16828542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280">
          <w:marLeft w:val="0"/>
          <w:marRight w:val="0"/>
          <w:marTop w:val="0"/>
          <w:marBottom w:val="0"/>
          <w:divBdr>
            <w:top w:val="none" w:sz="0" w:space="0" w:color="auto"/>
            <w:left w:val="none" w:sz="0" w:space="0" w:color="auto"/>
            <w:bottom w:val="none" w:sz="0" w:space="0" w:color="auto"/>
            <w:right w:val="none" w:sz="0" w:space="0" w:color="auto"/>
          </w:divBdr>
        </w:div>
        <w:div w:id="938025741">
          <w:marLeft w:val="0"/>
          <w:marRight w:val="0"/>
          <w:marTop w:val="0"/>
          <w:marBottom w:val="0"/>
          <w:divBdr>
            <w:top w:val="none" w:sz="0" w:space="0" w:color="auto"/>
            <w:left w:val="none" w:sz="0" w:space="0" w:color="auto"/>
            <w:bottom w:val="none" w:sz="0" w:space="0" w:color="auto"/>
            <w:right w:val="none" w:sz="0" w:space="0" w:color="auto"/>
          </w:divBdr>
        </w:div>
        <w:div w:id="739671718">
          <w:marLeft w:val="0"/>
          <w:marRight w:val="0"/>
          <w:marTop w:val="0"/>
          <w:marBottom w:val="0"/>
          <w:divBdr>
            <w:top w:val="none" w:sz="0" w:space="0" w:color="auto"/>
            <w:left w:val="none" w:sz="0" w:space="0" w:color="auto"/>
            <w:bottom w:val="none" w:sz="0" w:space="0" w:color="auto"/>
            <w:right w:val="none" w:sz="0" w:space="0" w:color="auto"/>
          </w:divBdr>
        </w:div>
      </w:divsChild>
    </w:div>
    <w:div w:id="1693342499">
      <w:bodyDiv w:val="1"/>
      <w:marLeft w:val="0"/>
      <w:marRight w:val="0"/>
      <w:marTop w:val="0"/>
      <w:marBottom w:val="0"/>
      <w:divBdr>
        <w:top w:val="none" w:sz="0" w:space="0" w:color="auto"/>
        <w:left w:val="none" w:sz="0" w:space="0" w:color="auto"/>
        <w:bottom w:val="none" w:sz="0" w:space="0" w:color="auto"/>
        <w:right w:val="none" w:sz="0" w:space="0" w:color="auto"/>
      </w:divBdr>
    </w:div>
    <w:div w:id="1716926454">
      <w:bodyDiv w:val="1"/>
      <w:marLeft w:val="0"/>
      <w:marRight w:val="0"/>
      <w:marTop w:val="0"/>
      <w:marBottom w:val="0"/>
      <w:divBdr>
        <w:top w:val="none" w:sz="0" w:space="0" w:color="auto"/>
        <w:left w:val="none" w:sz="0" w:space="0" w:color="auto"/>
        <w:bottom w:val="none" w:sz="0" w:space="0" w:color="auto"/>
        <w:right w:val="none" w:sz="0" w:space="0" w:color="auto"/>
      </w:divBdr>
    </w:div>
    <w:div w:id="1743210180">
      <w:bodyDiv w:val="1"/>
      <w:marLeft w:val="0"/>
      <w:marRight w:val="0"/>
      <w:marTop w:val="0"/>
      <w:marBottom w:val="0"/>
      <w:divBdr>
        <w:top w:val="none" w:sz="0" w:space="0" w:color="auto"/>
        <w:left w:val="none" w:sz="0" w:space="0" w:color="auto"/>
        <w:bottom w:val="none" w:sz="0" w:space="0" w:color="auto"/>
        <w:right w:val="none" w:sz="0" w:space="0" w:color="auto"/>
      </w:divBdr>
      <w:divsChild>
        <w:div w:id="262811005">
          <w:marLeft w:val="0"/>
          <w:marRight w:val="0"/>
          <w:marTop w:val="0"/>
          <w:marBottom w:val="0"/>
          <w:divBdr>
            <w:top w:val="none" w:sz="0" w:space="0" w:color="auto"/>
            <w:left w:val="none" w:sz="0" w:space="0" w:color="auto"/>
            <w:bottom w:val="none" w:sz="0" w:space="0" w:color="auto"/>
            <w:right w:val="none" w:sz="0" w:space="0" w:color="auto"/>
          </w:divBdr>
          <w:divsChild>
            <w:div w:id="1518619123">
              <w:marLeft w:val="0"/>
              <w:marRight w:val="0"/>
              <w:marTop w:val="0"/>
              <w:marBottom w:val="0"/>
              <w:divBdr>
                <w:top w:val="none" w:sz="0" w:space="0" w:color="auto"/>
                <w:left w:val="none" w:sz="0" w:space="0" w:color="auto"/>
                <w:bottom w:val="none" w:sz="0" w:space="0" w:color="auto"/>
                <w:right w:val="none" w:sz="0" w:space="0" w:color="auto"/>
              </w:divBdr>
              <w:divsChild>
                <w:div w:id="616327401">
                  <w:marLeft w:val="0"/>
                  <w:marRight w:val="0"/>
                  <w:marTop w:val="0"/>
                  <w:marBottom w:val="0"/>
                  <w:divBdr>
                    <w:top w:val="none" w:sz="0" w:space="0" w:color="auto"/>
                    <w:left w:val="none" w:sz="0" w:space="0" w:color="auto"/>
                    <w:bottom w:val="none" w:sz="0" w:space="0" w:color="auto"/>
                    <w:right w:val="none" w:sz="0" w:space="0" w:color="auto"/>
                  </w:divBdr>
                  <w:divsChild>
                    <w:div w:id="1768307427">
                      <w:marLeft w:val="0"/>
                      <w:marRight w:val="0"/>
                      <w:marTop w:val="0"/>
                      <w:marBottom w:val="0"/>
                      <w:divBdr>
                        <w:top w:val="none" w:sz="0" w:space="0" w:color="auto"/>
                        <w:left w:val="none" w:sz="0" w:space="0" w:color="auto"/>
                        <w:bottom w:val="none" w:sz="0" w:space="0" w:color="auto"/>
                        <w:right w:val="none" w:sz="0" w:space="0" w:color="auto"/>
                      </w:divBdr>
                      <w:divsChild>
                        <w:div w:id="1292056292">
                          <w:marLeft w:val="0"/>
                          <w:marRight w:val="0"/>
                          <w:marTop w:val="0"/>
                          <w:marBottom w:val="0"/>
                          <w:divBdr>
                            <w:top w:val="none" w:sz="0" w:space="0" w:color="auto"/>
                            <w:left w:val="none" w:sz="0" w:space="0" w:color="auto"/>
                            <w:bottom w:val="none" w:sz="0" w:space="0" w:color="auto"/>
                            <w:right w:val="none" w:sz="0" w:space="0" w:color="auto"/>
                          </w:divBdr>
                          <w:divsChild>
                            <w:div w:id="1547834355">
                              <w:marLeft w:val="0"/>
                              <w:marRight w:val="0"/>
                              <w:marTop w:val="0"/>
                              <w:marBottom w:val="0"/>
                              <w:divBdr>
                                <w:top w:val="none" w:sz="0" w:space="0" w:color="auto"/>
                                <w:left w:val="none" w:sz="0" w:space="0" w:color="auto"/>
                                <w:bottom w:val="none" w:sz="0" w:space="0" w:color="auto"/>
                                <w:right w:val="none" w:sz="0" w:space="0" w:color="auto"/>
                              </w:divBdr>
                              <w:divsChild>
                                <w:div w:id="496388824">
                                  <w:marLeft w:val="0"/>
                                  <w:marRight w:val="0"/>
                                  <w:marTop w:val="0"/>
                                  <w:marBottom w:val="0"/>
                                  <w:divBdr>
                                    <w:top w:val="none" w:sz="0" w:space="0" w:color="auto"/>
                                    <w:left w:val="none" w:sz="0" w:space="0" w:color="auto"/>
                                    <w:bottom w:val="none" w:sz="0" w:space="0" w:color="auto"/>
                                    <w:right w:val="none" w:sz="0" w:space="0" w:color="auto"/>
                                  </w:divBdr>
                                  <w:divsChild>
                                    <w:div w:id="870998611">
                                      <w:marLeft w:val="0"/>
                                      <w:marRight w:val="0"/>
                                      <w:marTop w:val="0"/>
                                      <w:marBottom w:val="0"/>
                                      <w:divBdr>
                                        <w:top w:val="none" w:sz="0" w:space="0" w:color="auto"/>
                                        <w:left w:val="none" w:sz="0" w:space="0" w:color="auto"/>
                                        <w:bottom w:val="none" w:sz="0" w:space="0" w:color="auto"/>
                                        <w:right w:val="none" w:sz="0" w:space="0" w:color="auto"/>
                                      </w:divBdr>
                                    </w:div>
                                    <w:div w:id="747000355">
                                      <w:marLeft w:val="0"/>
                                      <w:marRight w:val="0"/>
                                      <w:marTop w:val="0"/>
                                      <w:marBottom w:val="0"/>
                                      <w:divBdr>
                                        <w:top w:val="none" w:sz="0" w:space="0" w:color="auto"/>
                                        <w:left w:val="none" w:sz="0" w:space="0" w:color="auto"/>
                                        <w:bottom w:val="none" w:sz="0" w:space="0" w:color="auto"/>
                                        <w:right w:val="none" w:sz="0" w:space="0" w:color="auto"/>
                                      </w:divBdr>
                                      <w:divsChild>
                                        <w:div w:id="1765421911">
                                          <w:marLeft w:val="0"/>
                                          <w:marRight w:val="165"/>
                                          <w:marTop w:val="150"/>
                                          <w:marBottom w:val="0"/>
                                          <w:divBdr>
                                            <w:top w:val="none" w:sz="0" w:space="0" w:color="auto"/>
                                            <w:left w:val="none" w:sz="0" w:space="0" w:color="auto"/>
                                            <w:bottom w:val="none" w:sz="0" w:space="0" w:color="auto"/>
                                            <w:right w:val="none" w:sz="0" w:space="0" w:color="auto"/>
                                          </w:divBdr>
                                          <w:divsChild>
                                            <w:div w:id="1322735665">
                                              <w:marLeft w:val="0"/>
                                              <w:marRight w:val="0"/>
                                              <w:marTop w:val="0"/>
                                              <w:marBottom w:val="0"/>
                                              <w:divBdr>
                                                <w:top w:val="none" w:sz="0" w:space="0" w:color="auto"/>
                                                <w:left w:val="none" w:sz="0" w:space="0" w:color="auto"/>
                                                <w:bottom w:val="none" w:sz="0" w:space="0" w:color="auto"/>
                                                <w:right w:val="none" w:sz="0" w:space="0" w:color="auto"/>
                                              </w:divBdr>
                                              <w:divsChild>
                                                <w:div w:id="1028069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924873">
      <w:bodyDiv w:val="1"/>
      <w:marLeft w:val="0"/>
      <w:marRight w:val="0"/>
      <w:marTop w:val="0"/>
      <w:marBottom w:val="0"/>
      <w:divBdr>
        <w:top w:val="none" w:sz="0" w:space="0" w:color="auto"/>
        <w:left w:val="none" w:sz="0" w:space="0" w:color="auto"/>
        <w:bottom w:val="none" w:sz="0" w:space="0" w:color="auto"/>
        <w:right w:val="none" w:sz="0" w:space="0" w:color="auto"/>
      </w:divBdr>
    </w:div>
    <w:div w:id="1809738395">
      <w:bodyDiv w:val="1"/>
      <w:marLeft w:val="0"/>
      <w:marRight w:val="0"/>
      <w:marTop w:val="0"/>
      <w:marBottom w:val="0"/>
      <w:divBdr>
        <w:top w:val="none" w:sz="0" w:space="0" w:color="auto"/>
        <w:left w:val="none" w:sz="0" w:space="0" w:color="auto"/>
        <w:bottom w:val="none" w:sz="0" w:space="0" w:color="auto"/>
        <w:right w:val="none" w:sz="0" w:space="0" w:color="auto"/>
      </w:divBdr>
    </w:div>
    <w:div w:id="1822968535">
      <w:bodyDiv w:val="1"/>
      <w:marLeft w:val="0"/>
      <w:marRight w:val="0"/>
      <w:marTop w:val="0"/>
      <w:marBottom w:val="0"/>
      <w:divBdr>
        <w:top w:val="none" w:sz="0" w:space="0" w:color="auto"/>
        <w:left w:val="none" w:sz="0" w:space="0" w:color="auto"/>
        <w:bottom w:val="none" w:sz="0" w:space="0" w:color="auto"/>
        <w:right w:val="none" w:sz="0" w:space="0" w:color="auto"/>
      </w:divBdr>
      <w:divsChild>
        <w:div w:id="595097386">
          <w:marLeft w:val="0"/>
          <w:marRight w:val="0"/>
          <w:marTop w:val="0"/>
          <w:marBottom w:val="0"/>
          <w:divBdr>
            <w:top w:val="none" w:sz="0" w:space="0" w:color="auto"/>
            <w:left w:val="none" w:sz="0" w:space="0" w:color="auto"/>
            <w:bottom w:val="none" w:sz="0" w:space="0" w:color="auto"/>
            <w:right w:val="none" w:sz="0" w:space="0" w:color="auto"/>
          </w:divBdr>
        </w:div>
        <w:div w:id="1022703256">
          <w:marLeft w:val="0"/>
          <w:marRight w:val="0"/>
          <w:marTop w:val="0"/>
          <w:marBottom w:val="0"/>
          <w:divBdr>
            <w:top w:val="none" w:sz="0" w:space="0" w:color="auto"/>
            <w:left w:val="none" w:sz="0" w:space="0" w:color="auto"/>
            <w:bottom w:val="none" w:sz="0" w:space="0" w:color="auto"/>
            <w:right w:val="none" w:sz="0" w:space="0" w:color="auto"/>
          </w:divBdr>
        </w:div>
        <w:div w:id="2096781734">
          <w:marLeft w:val="0"/>
          <w:marRight w:val="0"/>
          <w:marTop w:val="0"/>
          <w:marBottom w:val="0"/>
          <w:divBdr>
            <w:top w:val="none" w:sz="0" w:space="0" w:color="auto"/>
            <w:left w:val="none" w:sz="0" w:space="0" w:color="auto"/>
            <w:bottom w:val="none" w:sz="0" w:space="0" w:color="auto"/>
            <w:right w:val="none" w:sz="0" w:space="0" w:color="auto"/>
          </w:divBdr>
        </w:div>
        <w:div w:id="1388333919">
          <w:marLeft w:val="0"/>
          <w:marRight w:val="0"/>
          <w:marTop w:val="0"/>
          <w:marBottom w:val="0"/>
          <w:divBdr>
            <w:top w:val="none" w:sz="0" w:space="0" w:color="auto"/>
            <w:left w:val="none" w:sz="0" w:space="0" w:color="auto"/>
            <w:bottom w:val="none" w:sz="0" w:space="0" w:color="auto"/>
            <w:right w:val="none" w:sz="0" w:space="0" w:color="auto"/>
          </w:divBdr>
        </w:div>
        <w:div w:id="289944532">
          <w:marLeft w:val="0"/>
          <w:marRight w:val="0"/>
          <w:marTop w:val="0"/>
          <w:marBottom w:val="0"/>
          <w:divBdr>
            <w:top w:val="none" w:sz="0" w:space="0" w:color="auto"/>
            <w:left w:val="none" w:sz="0" w:space="0" w:color="auto"/>
            <w:bottom w:val="none" w:sz="0" w:space="0" w:color="auto"/>
            <w:right w:val="none" w:sz="0" w:space="0" w:color="auto"/>
          </w:divBdr>
        </w:div>
      </w:divsChild>
    </w:div>
    <w:div w:id="1836071850">
      <w:bodyDiv w:val="1"/>
      <w:marLeft w:val="0"/>
      <w:marRight w:val="0"/>
      <w:marTop w:val="0"/>
      <w:marBottom w:val="0"/>
      <w:divBdr>
        <w:top w:val="none" w:sz="0" w:space="0" w:color="auto"/>
        <w:left w:val="none" w:sz="0" w:space="0" w:color="auto"/>
        <w:bottom w:val="none" w:sz="0" w:space="0" w:color="auto"/>
        <w:right w:val="none" w:sz="0" w:space="0" w:color="auto"/>
      </w:divBdr>
    </w:div>
    <w:div w:id="1851220282">
      <w:bodyDiv w:val="1"/>
      <w:marLeft w:val="0"/>
      <w:marRight w:val="0"/>
      <w:marTop w:val="0"/>
      <w:marBottom w:val="0"/>
      <w:divBdr>
        <w:top w:val="none" w:sz="0" w:space="0" w:color="auto"/>
        <w:left w:val="none" w:sz="0" w:space="0" w:color="auto"/>
        <w:bottom w:val="none" w:sz="0" w:space="0" w:color="auto"/>
        <w:right w:val="none" w:sz="0" w:space="0" w:color="auto"/>
      </w:divBdr>
    </w:div>
    <w:div w:id="1872722620">
      <w:bodyDiv w:val="1"/>
      <w:marLeft w:val="0"/>
      <w:marRight w:val="0"/>
      <w:marTop w:val="0"/>
      <w:marBottom w:val="0"/>
      <w:divBdr>
        <w:top w:val="none" w:sz="0" w:space="0" w:color="auto"/>
        <w:left w:val="none" w:sz="0" w:space="0" w:color="auto"/>
        <w:bottom w:val="none" w:sz="0" w:space="0" w:color="auto"/>
        <w:right w:val="none" w:sz="0" w:space="0" w:color="auto"/>
      </w:divBdr>
    </w:div>
    <w:div w:id="1932395107">
      <w:bodyDiv w:val="1"/>
      <w:marLeft w:val="0"/>
      <w:marRight w:val="0"/>
      <w:marTop w:val="0"/>
      <w:marBottom w:val="0"/>
      <w:divBdr>
        <w:top w:val="none" w:sz="0" w:space="0" w:color="auto"/>
        <w:left w:val="none" w:sz="0" w:space="0" w:color="auto"/>
        <w:bottom w:val="none" w:sz="0" w:space="0" w:color="auto"/>
        <w:right w:val="none" w:sz="0" w:space="0" w:color="auto"/>
      </w:divBdr>
    </w:div>
    <w:div w:id="1951352875">
      <w:bodyDiv w:val="1"/>
      <w:marLeft w:val="0"/>
      <w:marRight w:val="0"/>
      <w:marTop w:val="0"/>
      <w:marBottom w:val="0"/>
      <w:divBdr>
        <w:top w:val="none" w:sz="0" w:space="0" w:color="auto"/>
        <w:left w:val="none" w:sz="0" w:space="0" w:color="auto"/>
        <w:bottom w:val="none" w:sz="0" w:space="0" w:color="auto"/>
        <w:right w:val="none" w:sz="0" w:space="0" w:color="auto"/>
      </w:divBdr>
    </w:div>
    <w:div w:id="1981382170">
      <w:bodyDiv w:val="1"/>
      <w:marLeft w:val="0"/>
      <w:marRight w:val="0"/>
      <w:marTop w:val="0"/>
      <w:marBottom w:val="0"/>
      <w:divBdr>
        <w:top w:val="none" w:sz="0" w:space="0" w:color="auto"/>
        <w:left w:val="none" w:sz="0" w:space="0" w:color="auto"/>
        <w:bottom w:val="none" w:sz="0" w:space="0" w:color="auto"/>
        <w:right w:val="none" w:sz="0" w:space="0" w:color="auto"/>
      </w:divBdr>
      <w:divsChild>
        <w:div w:id="206531825">
          <w:marLeft w:val="0"/>
          <w:marRight w:val="0"/>
          <w:marTop w:val="0"/>
          <w:marBottom w:val="0"/>
          <w:divBdr>
            <w:top w:val="none" w:sz="0" w:space="0" w:color="auto"/>
            <w:left w:val="none" w:sz="0" w:space="0" w:color="auto"/>
            <w:bottom w:val="none" w:sz="0" w:space="0" w:color="auto"/>
            <w:right w:val="none" w:sz="0" w:space="0" w:color="auto"/>
          </w:divBdr>
        </w:div>
        <w:div w:id="2097436786">
          <w:marLeft w:val="0"/>
          <w:marRight w:val="0"/>
          <w:marTop w:val="0"/>
          <w:marBottom w:val="0"/>
          <w:divBdr>
            <w:top w:val="none" w:sz="0" w:space="0" w:color="auto"/>
            <w:left w:val="none" w:sz="0" w:space="0" w:color="auto"/>
            <w:bottom w:val="none" w:sz="0" w:space="0" w:color="auto"/>
            <w:right w:val="none" w:sz="0" w:space="0" w:color="auto"/>
          </w:divBdr>
        </w:div>
        <w:div w:id="1108352533">
          <w:marLeft w:val="0"/>
          <w:marRight w:val="0"/>
          <w:marTop w:val="0"/>
          <w:marBottom w:val="0"/>
          <w:divBdr>
            <w:top w:val="none" w:sz="0" w:space="0" w:color="auto"/>
            <w:left w:val="none" w:sz="0" w:space="0" w:color="auto"/>
            <w:bottom w:val="none" w:sz="0" w:space="0" w:color="auto"/>
            <w:right w:val="none" w:sz="0" w:space="0" w:color="auto"/>
          </w:divBdr>
        </w:div>
        <w:div w:id="701056605">
          <w:marLeft w:val="0"/>
          <w:marRight w:val="0"/>
          <w:marTop w:val="0"/>
          <w:marBottom w:val="0"/>
          <w:divBdr>
            <w:top w:val="none" w:sz="0" w:space="0" w:color="auto"/>
            <w:left w:val="none" w:sz="0" w:space="0" w:color="auto"/>
            <w:bottom w:val="none" w:sz="0" w:space="0" w:color="auto"/>
            <w:right w:val="none" w:sz="0" w:space="0" w:color="auto"/>
          </w:divBdr>
        </w:div>
      </w:divsChild>
    </w:div>
    <w:div w:id="2011060014">
      <w:bodyDiv w:val="1"/>
      <w:marLeft w:val="0"/>
      <w:marRight w:val="0"/>
      <w:marTop w:val="0"/>
      <w:marBottom w:val="0"/>
      <w:divBdr>
        <w:top w:val="none" w:sz="0" w:space="0" w:color="auto"/>
        <w:left w:val="none" w:sz="0" w:space="0" w:color="auto"/>
        <w:bottom w:val="none" w:sz="0" w:space="0" w:color="auto"/>
        <w:right w:val="none" w:sz="0" w:space="0" w:color="auto"/>
      </w:divBdr>
    </w:div>
    <w:div w:id="2035842812">
      <w:bodyDiv w:val="1"/>
      <w:marLeft w:val="0"/>
      <w:marRight w:val="0"/>
      <w:marTop w:val="0"/>
      <w:marBottom w:val="0"/>
      <w:divBdr>
        <w:top w:val="none" w:sz="0" w:space="0" w:color="auto"/>
        <w:left w:val="none" w:sz="0" w:space="0" w:color="auto"/>
        <w:bottom w:val="none" w:sz="0" w:space="0" w:color="auto"/>
        <w:right w:val="none" w:sz="0" w:space="0" w:color="auto"/>
      </w:divBdr>
    </w:div>
    <w:div w:id="2135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F9B1-A8BF-4434-846D-F4483F3C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RETA-PC</cp:lastModifiedBy>
  <cp:revision>4</cp:revision>
  <cp:lastPrinted>2022-07-22T04:26:00Z</cp:lastPrinted>
  <dcterms:created xsi:type="dcterms:W3CDTF">2022-08-01T09:29:00Z</dcterms:created>
  <dcterms:modified xsi:type="dcterms:W3CDTF">2022-08-08T02:09:00Z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ad69833f-d701-34c8-b784-da1c3ba1d16a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http://csl.mendeley.com/styles/652953461/apa</vt:lpwstr>
  </property>
  <property fmtid="{D5CDD505-2E9C-101B-9397-08002B2CF9AE}" pid="12" name="Mendeley Recent Style Name 3_1">
    <vt:lpwstr>American Psychological Association 7th edition - DARA OKTAVIA VIDYA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