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3C" w:rsidRPr="00AE2572" w:rsidRDefault="00E14A3C" w:rsidP="00E14A3C">
      <w:pPr>
        <w:tabs>
          <w:tab w:val="left" w:pos="5827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E2572">
        <w:rPr>
          <w:rFonts w:ascii="Times New Roman" w:hAnsi="Times New Roman" w:cs="Times New Roman"/>
          <w:b/>
          <w:sz w:val="24"/>
        </w:rPr>
        <w:t>BAB III</w:t>
      </w:r>
    </w:p>
    <w:p w:rsidR="00E14A3C" w:rsidRDefault="00E14A3C" w:rsidP="00E14A3C">
      <w:pPr>
        <w:tabs>
          <w:tab w:val="left" w:pos="5827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E2572">
        <w:rPr>
          <w:rFonts w:ascii="Times New Roman" w:hAnsi="Times New Roman" w:cs="Times New Roman"/>
          <w:b/>
          <w:sz w:val="24"/>
        </w:rPr>
        <w:t>METODE PENELITIAN</w:t>
      </w:r>
    </w:p>
    <w:p w:rsidR="00E14A3C" w:rsidRDefault="00E14A3C" w:rsidP="00E14A3C">
      <w:pPr>
        <w:tabs>
          <w:tab w:val="left" w:pos="5827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14A3C" w:rsidRDefault="00E14A3C" w:rsidP="00E14A3C">
      <w:pPr>
        <w:tabs>
          <w:tab w:val="left" w:pos="5827"/>
        </w:tabs>
        <w:spacing w:after="0"/>
        <w:rPr>
          <w:rFonts w:ascii="Times New Roman" w:hAnsi="Times New Roman" w:cs="Times New Roman"/>
          <w:b/>
          <w:sz w:val="24"/>
        </w:rPr>
      </w:pPr>
    </w:p>
    <w:p w:rsidR="00E14A3C" w:rsidRDefault="00E14A3C" w:rsidP="003367AB">
      <w:pPr>
        <w:numPr>
          <w:ilvl w:val="0"/>
          <w:numId w:val="1"/>
        </w:numPr>
        <w:tabs>
          <w:tab w:val="left" w:pos="993"/>
          <w:tab w:val="left" w:pos="1276"/>
        </w:tabs>
        <w:spacing w:line="480" w:lineRule="auto"/>
        <w:ind w:left="1134" w:hanging="425"/>
        <w:rPr>
          <w:rFonts w:ascii="Times New Roman" w:hAnsi="Times New Roman" w:cs="Times New Roman"/>
          <w:b/>
          <w:sz w:val="24"/>
          <w:szCs w:val="24"/>
        </w:rPr>
      </w:pPr>
      <w:r w:rsidRPr="00126F59">
        <w:rPr>
          <w:rFonts w:ascii="Times New Roman" w:hAnsi="Times New Roman" w:cs="Times New Roman"/>
          <w:b/>
          <w:sz w:val="24"/>
          <w:szCs w:val="24"/>
        </w:rPr>
        <w:t>Desain Penelitian</w:t>
      </w:r>
    </w:p>
    <w:p w:rsidR="00E14A3C" w:rsidRDefault="00E14A3C" w:rsidP="00E14A3C">
      <w:pPr>
        <w:tabs>
          <w:tab w:val="left" w:pos="993"/>
          <w:tab w:val="left" w:pos="1276"/>
        </w:tabs>
        <w:spacing w:line="48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93425">
        <w:rPr>
          <w:rFonts w:ascii="Times New Roman" w:hAnsi="Times New Roman" w:cs="Times New Roman"/>
          <w:sz w:val="24"/>
          <w:szCs w:val="24"/>
        </w:rPr>
        <w:t>Jenis penelitian yang digunakan pendekatan kuantitatif bersifat deskripstif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7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F90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etode penelitian kuantitatif merupakan metode yang berlandaskan pada filsafat </w:t>
      </w:r>
      <w:r w:rsidRPr="00F902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positivisme</w:t>
      </w:r>
      <w:r w:rsidRPr="00F902BC">
        <w:rPr>
          <w:rFonts w:ascii="Times New Roman" w:hAnsi="Times New Roman" w:cs="Times New Roman"/>
          <w:color w:val="000000" w:themeColor="text1"/>
          <w:sz w:val="24"/>
          <w:szCs w:val="24"/>
        </w:rPr>
        <w:t>, digunakan untuk meneliti pada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populasi atau sampel tertentu, </w:t>
      </w:r>
      <w:r w:rsidRPr="00F902BC">
        <w:rPr>
          <w:rFonts w:ascii="Times New Roman" w:hAnsi="Times New Roman" w:cs="Times New Roman"/>
          <w:color w:val="000000" w:themeColor="text1"/>
          <w:sz w:val="24"/>
          <w:szCs w:val="24"/>
        </w:rPr>
        <w:t>pengumpulan data menggunakan instrument penelitian, ana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lisis data bersifat kuantitatif atau </w:t>
      </w:r>
      <w:r w:rsidRPr="00F90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statistik dengan tujuan untuk menguji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hipotesis yang telah ditetapkan (Sugiyono, </w:t>
      </w:r>
      <w:r w:rsidRPr="00F902BC">
        <w:rPr>
          <w:rFonts w:ascii="Times New Roman" w:hAnsi="Times New Roman" w:cs="Times New Roman"/>
          <w:color w:val="000000" w:themeColor="text1"/>
          <w:sz w:val="24"/>
          <w:szCs w:val="24"/>
        </w:rPr>
        <w:t>2019: 16)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227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902BC">
        <w:rPr>
          <w:rFonts w:ascii="Times New Roman" w:hAnsi="Times New Roman" w:cs="Times New Roman"/>
          <w:color w:val="000000" w:themeColor="text1"/>
          <w:sz w:val="24"/>
          <w:szCs w:val="24"/>
        </w:rPr>
        <w:t>Penelitian ini bertujuan untuk menguji peng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aruh variabel citra destinasi, pelayanan dan fasilitas wisata terhadap loyalitas pengunjung Taman Satwa Taru Jurug Surakarta.</w:t>
      </w:r>
      <w:proofErr w:type="gramEnd"/>
    </w:p>
    <w:p w:rsidR="00E14A3C" w:rsidRDefault="00E14A3C" w:rsidP="003367AB">
      <w:pPr>
        <w:numPr>
          <w:ilvl w:val="0"/>
          <w:numId w:val="1"/>
        </w:numPr>
        <w:tabs>
          <w:tab w:val="left" w:pos="993"/>
          <w:tab w:val="left" w:pos="1276"/>
        </w:tabs>
        <w:spacing w:line="480" w:lineRule="auto"/>
        <w:ind w:hanging="1211"/>
        <w:rPr>
          <w:rFonts w:ascii="Times New Roman" w:hAnsi="Times New Roman" w:cs="Times New Roman"/>
          <w:b/>
          <w:sz w:val="24"/>
          <w:szCs w:val="24"/>
        </w:rPr>
      </w:pPr>
      <w:r w:rsidRPr="00126F59">
        <w:rPr>
          <w:rFonts w:ascii="Times New Roman" w:hAnsi="Times New Roman" w:cs="Times New Roman"/>
          <w:b/>
          <w:sz w:val="24"/>
          <w:szCs w:val="24"/>
        </w:rPr>
        <w:t>Waktu dan Tempat Penelitian</w:t>
      </w:r>
    </w:p>
    <w:p w:rsidR="00E14A3C" w:rsidRDefault="00E14A3C" w:rsidP="00E14A3C">
      <w:pPr>
        <w:tabs>
          <w:tab w:val="left" w:pos="993"/>
          <w:tab w:val="left" w:pos="1276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Waktu penelitian</w:t>
      </w:r>
    </w:p>
    <w:p w:rsidR="00E14A3C" w:rsidRDefault="00E14A3C" w:rsidP="00E14A3C">
      <w:pPr>
        <w:tabs>
          <w:tab w:val="left" w:pos="993"/>
          <w:tab w:val="left" w:pos="1276"/>
        </w:tabs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D35B0">
        <w:rPr>
          <w:rFonts w:ascii="Times New Roman" w:hAnsi="Times New Roman" w:cs="Times New Roman"/>
          <w:sz w:val="24"/>
          <w:szCs w:val="24"/>
        </w:rPr>
        <w:t xml:space="preserve">Waktu yang digunakan penulis dalam melakukan penelitian </w:t>
      </w:r>
      <w:proofErr w:type="gramStart"/>
      <w:r w:rsidRPr="001D35B0">
        <w:rPr>
          <w:rFonts w:ascii="Times New Roman" w:hAnsi="Times New Roman" w:cs="Times New Roman"/>
          <w:sz w:val="24"/>
          <w:szCs w:val="24"/>
        </w:rPr>
        <w:t>ini  kurang</w:t>
      </w:r>
      <w:proofErr w:type="gramEnd"/>
      <w:r w:rsidRPr="001D35B0">
        <w:rPr>
          <w:rFonts w:ascii="Times New Roman" w:hAnsi="Times New Roman" w:cs="Times New Roman"/>
          <w:sz w:val="24"/>
          <w:szCs w:val="24"/>
        </w:rPr>
        <w:t xml:space="preserve"> lebih 3 bulan </w:t>
      </w:r>
      <w:r>
        <w:rPr>
          <w:rFonts w:ascii="Times New Roman" w:hAnsi="Times New Roman" w:cs="Times New Roman"/>
          <w:sz w:val="24"/>
          <w:szCs w:val="24"/>
        </w:rPr>
        <w:t>dimulai dari bulan Oktober 2021-</w:t>
      </w:r>
      <w:r w:rsidRPr="001D35B0">
        <w:rPr>
          <w:rFonts w:ascii="Times New Roman" w:hAnsi="Times New Roman" w:cs="Times New Roman"/>
          <w:sz w:val="24"/>
          <w:szCs w:val="24"/>
        </w:rPr>
        <w:t>Desember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4A3C" w:rsidRDefault="00E14A3C" w:rsidP="00E14A3C">
      <w:pPr>
        <w:tabs>
          <w:tab w:val="left" w:pos="993"/>
          <w:tab w:val="left" w:pos="1276"/>
        </w:tabs>
        <w:spacing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Tempat penelitian</w:t>
      </w:r>
    </w:p>
    <w:p w:rsidR="00E14A3C" w:rsidRDefault="00E14A3C" w:rsidP="00E14A3C">
      <w:pPr>
        <w:tabs>
          <w:tab w:val="left" w:pos="993"/>
          <w:tab w:val="left" w:pos="1276"/>
        </w:tabs>
        <w:spacing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D35B0">
        <w:rPr>
          <w:rFonts w:ascii="Times New Roman" w:hAnsi="Times New Roman" w:cs="Times New Roman"/>
          <w:sz w:val="24"/>
          <w:szCs w:val="24"/>
        </w:rPr>
        <w:t>Penelitian ini</w:t>
      </w:r>
      <w:r>
        <w:rPr>
          <w:rFonts w:ascii="Times New Roman" w:hAnsi="Times New Roman" w:cs="Times New Roman"/>
          <w:sz w:val="24"/>
          <w:szCs w:val="24"/>
        </w:rPr>
        <w:t xml:space="preserve"> dilaksanakan di Taman Satwa Taru </w:t>
      </w:r>
      <w:r w:rsidRPr="001D35B0">
        <w:rPr>
          <w:rFonts w:ascii="Times New Roman" w:hAnsi="Times New Roman" w:cs="Times New Roman"/>
          <w:sz w:val="24"/>
          <w:szCs w:val="24"/>
        </w:rPr>
        <w:t>Jurug Surakarta yang beralamat di Jl. Ir.Sutarmi No</w:t>
      </w:r>
      <w:r>
        <w:rPr>
          <w:rFonts w:ascii="Times New Roman" w:hAnsi="Times New Roman" w:cs="Times New Roman"/>
          <w:sz w:val="24"/>
          <w:szCs w:val="24"/>
        </w:rPr>
        <w:t xml:space="preserve"> 40 Kentingan Jebres Surakarta.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Alasan penulis memilih Taman Satwa Taru Jurug Surakarta adalah:</w:t>
      </w:r>
    </w:p>
    <w:p w:rsidR="00E14A3C" w:rsidRDefault="00E14A3C" w:rsidP="003367AB">
      <w:pPr>
        <w:numPr>
          <w:ilvl w:val="0"/>
          <w:numId w:val="2"/>
        </w:numPr>
        <w:tabs>
          <w:tab w:val="left" w:pos="993"/>
          <w:tab w:val="left" w:pos="127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Lokasi yang strategis, mudah dijangkau serta merupakan kebun binatang terbesar di Kota Surakarta.</w:t>
      </w:r>
    </w:p>
    <w:p w:rsidR="00E14A3C" w:rsidRDefault="00E14A3C" w:rsidP="003367AB">
      <w:pPr>
        <w:numPr>
          <w:ilvl w:val="0"/>
          <w:numId w:val="2"/>
        </w:numPr>
        <w:tabs>
          <w:tab w:val="left" w:pos="993"/>
          <w:tab w:val="left" w:pos="127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A03">
        <w:rPr>
          <w:rFonts w:ascii="Times New Roman" w:hAnsi="Times New Roman" w:cs="Times New Roman"/>
          <w:sz w:val="24"/>
          <w:szCs w:val="24"/>
        </w:rPr>
        <w:t xml:space="preserve">Terdapat permasalahan yang terjadi sesuai dengan penelitian </w:t>
      </w:r>
      <w:r>
        <w:rPr>
          <w:rFonts w:ascii="Times New Roman" w:hAnsi="Times New Roman" w:cs="Times New Roman"/>
          <w:sz w:val="24"/>
          <w:szCs w:val="24"/>
        </w:rPr>
        <w:t>yaitu citra destinasi, pelayanan, fasilitas wisata terhadap loyalitas pengunjung.</w:t>
      </w:r>
    </w:p>
    <w:p w:rsidR="00E14A3C" w:rsidRDefault="00E14A3C" w:rsidP="003367AB">
      <w:pPr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line="480" w:lineRule="auto"/>
        <w:ind w:hanging="12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A03">
        <w:rPr>
          <w:rFonts w:ascii="Times New Roman" w:hAnsi="Times New Roman" w:cs="Times New Roman"/>
          <w:b/>
          <w:sz w:val="24"/>
          <w:szCs w:val="24"/>
        </w:rPr>
        <w:t>Populasi dan Sample</w:t>
      </w:r>
    </w:p>
    <w:p w:rsidR="00E14A3C" w:rsidRDefault="00E14A3C" w:rsidP="003367AB">
      <w:pPr>
        <w:numPr>
          <w:ilvl w:val="1"/>
          <w:numId w:val="1"/>
        </w:numPr>
        <w:tabs>
          <w:tab w:val="left" w:pos="709"/>
          <w:tab w:val="left" w:pos="993"/>
          <w:tab w:val="left" w:pos="1276"/>
        </w:tabs>
        <w:spacing w:line="480" w:lineRule="auto"/>
        <w:ind w:hanging="1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 Penelitian</w:t>
      </w:r>
    </w:p>
    <w:p w:rsidR="00E14A3C" w:rsidRPr="006E6E4F" w:rsidRDefault="00E14A3C" w:rsidP="00E14A3C">
      <w:pPr>
        <w:tabs>
          <w:tab w:val="left" w:pos="709"/>
          <w:tab w:val="left" w:pos="1276"/>
        </w:tabs>
        <w:spacing w:after="0" w:line="48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E6E4F">
        <w:rPr>
          <w:rFonts w:ascii="Times New Roman" w:hAnsi="Times New Roman" w:cs="Times New Roman"/>
          <w:sz w:val="24"/>
          <w:szCs w:val="24"/>
        </w:rPr>
        <w:t xml:space="preserve">Populasi adalah objek atau subjek dalam wilayah generalisasi yang mempunyai karakteristik dan kuantitas yang sudah peneliti tetapkan untuk dapat ditarik sebuah kesimpulan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(Sugiyono, </w:t>
      </w:r>
      <w:r w:rsidRPr="006E6E4F">
        <w:rPr>
          <w:rFonts w:ascii="Times New Roman" w:hAnsi="Times New Roman" w:cs="Times New Roman"/>
          <w:color w:val="000000" w:themeColor="text1"/>
          <w:sz w:val="24"/>
          <w:szCs w:val="24"/>
        </w:rPr>
        <w:t>2019: 126).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E6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Populasi dalam penelitian ini adalah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pengunjung Taman Satwa Taru </w:t>
      </w:r>
      <w:r w:rsidRPr="006E6E4F">
        <w:rPr>
          <w:rFonts w:ascii="Times New Roman" w:hAnsi="Times New Roman" w:cs="Times New Roman"/>
          <w:color w:val="000000" w:themeColor="text1"/>
          <w:sz w:val="24"/>
          <w:szCs w:val="24"/>
        </w:rPr>
        <w:t>Jurug Surakarta.</w:t>
      </w:r>
      <w:proofErr w:type="gramEnd"/>
    </w:p>
    <w:p w:rsidR="00E14A3C" w:rsidRPr="006E6E4F" w:rsidRDefault="00E14A3C" w:rsidP="003367AB">
      <w:pPr>
        <w:numPr>
          <w:ilvl w:val="1"/>
          <w:numId w:val="1"/>
        </w:numPr>
        <w:tabs>
          <w:tab w:val="left" w:pos="709"/>
          <w:tab w:val="left" w:pos="1276"/>
        </w:tabs>
        <w:spacing w:line="480" w:lineRule="auto"/>
        <w:ind w:hanging="1647"/>
        <w:jc w:val="both"/>
        <w:rPr>
          <w:rFonts w:ascii="Times New Roman" w:hAnsi="Times New Roman" w:cs="Times New Roman"/>
          <w:sz w:val="24"/>
          <w:szCs w:val="24"/>
        </w:rPr>
      </w:pPr>
      <w:r w:rsidRPr="006E6E4F">
        <w:rPr>
          <w:rFonts w:ascii="Times New Roman" w:hAnsi="Times New Roman" w:cs="Times New Roman"/>
          <w:sz w:val="24"/>
          <w:szCs w:val="24"/>
        </w:rPr>
        <w:t>Teknik pengambilan sample</w:t>
      </w:r>
    </w:p>
    <w:p w:rsidR="00E14A3C" w:rsidRDefault="00E14A3C" w:rsidP="00E14A3C">
      <w:pPr>
        <w:tabs>
          <w:tab w:val="left" w:pos="709"/>
          <w:tab w:val="left" w:pos="1276"/>
        </w:tabs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E4F">
        <w:rPr>
          <w:rFonts w:ascii="Times New Roman" w:hAnsi="Times New Roman" w:cs="Times New Roman"/>
          <w:sz w:val="24"/>
          <w:szCs w:val="24"/>
        </w:rPr>
        <w:t>Teknik peng</w:t>
      </w:r>
      <w:r>
        <w:rPr>
          <w:rFonts w:ascii="Times New Roman" w:hAnsi="Times New Roman" w:cs="Times New Roman"/>
          <w:sz w:val="24"/>
          <w:szCs w:val="24"/>
        </w:rPr>
        <w:t xml:space="preserve">ambilan sampel dilakukan </w:t>
      </w:r>
      <w:r w:rsidRPr="006E6E4F">
        <w:rPr>
          <w:rFonts w:ascii="Times New Roman" w:hAnsi="Times New Roman" w:cs="Times New Roman"/>
          <w:sz w:val="24"/>
          <w:szCs w:val="24"/>
        </w:rPr>
        <w:t xml:space="preserve">menggunakan </w:t>
      </w:r>
      <w:r w:rsidRPr="006E6E4F">
        <w:rPr>
          <w:rFonts w:ascii="Times New Roman" w:hAnsi="Times New Roman" w:cs="Times New Roman"/>
          <w:i/>
          <w:sz w:val="24"/>
          <w:szCs w:val="24"/>
        </w:rPr>
        <w:t xml:space="preserve">accidental sampling </w:t>
      </w:r>
      <w:r w:rsidRPr="006E6E4F">
        <w:rPr>
          <w:rFonts w:ascii="Times New Roman" w:hAnsi="Times New Roman" w:cs="Times New Roman"/>
          <w:sz w:val="24"/>
          <w:szCs w:val="24"/>
        </w:rPr>
        <w:t xml:space="preserve">dengan </w:t>
      </w:r>
      <w:r>
        <w:rPr>
          <w:rFonts w:ascii="Times New Roman" w:hAnsi="Times New Roman" w:cs="Times New Roman"/>
          <w:sz w:val="24"/>
          <w:szCs w:val="24"/>
        </w:rPr>
        <w:t xml:space="preserve">menyebarkan angket atau </w:t>
      </w:r>
      <w:r w:rsidRPr="006E6E4F">
        <w:rPr>
          <w:rFonts w:ascii="Times New Roman" w:hAnsi="Times New Roman" w:cs="Times New Roman"/>
          <w:sz w:val="24"/>
          <w:szCs w:val="24"/>
        </w:rPr>
        <w:t>kuisioner kepada pengunjung</w:t>
      </w:r>
      <w:r>
        <w:rPr>
          <w:rFonts w:ascii="Times New Roman" w:hAnsi="Times New Roman" w:cs="Times New Roman"/>
          <w:sz w:val="24"/>
          <w:szCs w:val="24"/>
        </w:rPr>
        <w:t xml:space="preserve"> yang ditemui di Taman Satwa Taru </w:t>
      </w:r>
      <w:r w:rsidRPr="006E6E4F">
        <w:rPr>
          <w:rFonts w:ascii="Times New Roman" w:hAnsi="Times New Roman" w:cs="Times New Roman"/>
          <w:sz w:val="24"/>
          <w:szCs w:val="24"/>
        </w:rPr>
        <w:t>Jurug Surakarta.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Menurut Sugiyono (2019</w:t>
      </w:r>
      <w:r w:rsidRPr="006E6E4F">
        <w:rPr>
          <w:rFonts w:ascii="Times New Roman" w:hAnsi="Times New Roman" w:cs="Times New Roman"/>
          <w:sz w:val="24"/>
          <w:szCs w:val="24"/>
        </w:rPr>
        <w:t xml:space="preserve">: 124) </w:t>
      </w:r>
      <w:r w:rsidRPr="006E6E4F">
        <w:rPr>
          <w:rFonts w:ascii="Times New Roman" w:hAnsi="Times New Roman" w:cs="Times New Roman"/>
          <w:i/>
          <w:sz w:val="24"/>
          <w:szCs w:val="24"/>
        </w:rPr>
        <w:t>Accidental Sampling</w:t>
      </w:r>
      <w:r w:rsidRPr="006E6E4F">
        <w:rPr>
          <w:rFonts w:ascii="Times New Roman" w:hAnsi="Times New Roman" w:cs="Times New Roman"/>
          <w:sz w:val="24"/>
          <w:szCs w:val="24"/>
        </w:rPr>
        <w:t xml:space="preserve"> adalah teknik penentuan sampel berdasarkan kebetulan, yaitu siapa saja yang secara kebetulan bertemu dengan peneliti dapat digunakan sebagai sampel, bila dipandang orang yang kebetulan ditemui itu </w:t>
      </w:r>
      <w:r>
        <w:rPr>
          <w:rFonts w:ascii="Times New Roman" w:hAnsi="Times New Roman" w:cs="Times New Roman"/>
          <w:sz w:val="24"/>
          <w:szCs w:val="24"/>
        </w:rPr>
        <w:t>cocok sebagai sumber data.</w:t>
      </w:r>
    </w:p>
    <w:p w:rsidR="00E14A3C" w:rsidRPr="00050D7B" w:rsidRDefault="00E14A3C" w:rsidP="00E14A3C">
      <w:pPr>
        <w:tabs>
          <w:tab w:val="left" w:pos="709"/>
          <w:tab w:val="left" w:pos="1276"/>
        </w:tabs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E14A3C" w:rsidRDefault="00E14A3C" w:rsidP="003367AB">
      <w:pPr>
        <w:numPr>
          <w:ilvl w:val="1"/>
          <w:numId w:val="1"/>
        </w:numPr>
        <w:tabs>
          <w:tab w:val="left" w:pos="709"/>
          <w:tab w:val="left" w:pos="1276"/>
        </w:tabs>
        <w:spacing w:line="480" w:lineRule="auto"/>
        <w:ind w:hanging="1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Sampel</w:t>
      </w:r>
    </w:p>
    <w:p w:rsidR="00E14A3C" w:rsidRPr="00B36DE1" w:rsidRDefault="00E14A3C" w:rsidP="00E14A3C">
      <w:pPr>
        <w:tabs>
          <w:tab w:val="left" w:pos="709"/>
          <w:tab w:val="left" w:pos="1276"/>
        </w:tabs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DE1">
        <w:rPr>
          <w:rFonts w:ascii="Times New Roman" w:hAnsi="Times New Roman" w:cs="Times New Roman"/>
          <w:sz w:val="24"/>
          <w:szCs w:val="24"/>
        </w:rPr>
        <w:t>Sample merupakan sebuah bagian yang berasal dari jumlah dan karakteristik yang dimiliki oleh populasi tersebut (Sugiyono, 2019: 127).</w:t>
      </w:r>
      <w:proofErr w:type="gramEnd"/>
      <w:r w:rsidRPr="00B36D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DE1">
        <w:rPr>
          <w:rFonts w:ascii="Times New Roman" w:hAnsi="Times New Roman" w:cs="Times New Roman"/>
          <w:sz w:val="24"/>
          <w:szCs w:val="24"/>
        </w:rPr>
        <w:t>Dalam penelitian ini sampel adalah sebagian pengunjung kebun binatang Jurug Surakarta.</w:t>
      </w:r>
      <w:proofErr w:type="gramEnd"/>
      <w:r w:rsidRPr="00B36DE1">
        <w:rPr>
          <w:rFonts w:ascii="Times New Roman" w:hAnsi="Times New Roman" w:cs="Times New Roman"/>
          <w:sz w:val="24"/>
          <w:szCs w:val="24"/>
        </w:rPr>
        <w:t xml:space="preserve"> Karena penulis tidak mengetahui jumlah pasti pengunjung maka penulis menggunakan rumus untuk mencari jumlah sample yaitu:</w:t>
      </w:r>
    </w:p>
    <w:p w:rsidR="00E14A3C" w:rsidRPr="002C55F4" w:rsidRDefault="00E14A3C" w:rsidP="00E14A3C">
      <w:pPr>
        <w:pStyle w:val="HTMLPreformatted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C55F4">
        <w:rPr>
          <w:rFonts w:ascii="Times New Roman" w:hAnsi="Times New Roman" w:cs="Times New Roman"/>
          <w:sz w:val="24"/>
          <w:szCs w:val="24"/>
        </w:rPr>
        <w:t xml:space="preserve">n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4(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Moe)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E14A3C" w:rsidRPr="002C55F4" w:rsidRDefault="00E14A3C" w:rsidP="00E14A3C">
      <w:pPr>
        <w:pStyle w:val="HTMLPreformatted"/>
        <w:spacing w:line="48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C55F4">
        <w:rPr>
          <w:rFonts w:ascii="Times New Roman" w:hAnsi="Times New Roman" w:cs="Times New Roman"/>
          <w:sz w:val="24"/>
          <w:szCs w:val="24"/>
        </w:rPr>
        <w:t xml:space="preserve">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(1,96)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4(0,1)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E14A3C" w:rsidRPr="00B36DE1" w:rsidRDefault="00E14A3C" w:rsidP="00E14A3C">
      <w:pPr>
        <w:pStyle w:val="HTMLPreformatted"/>
        <w:spacing w:line="48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C55F4">
        <w:rPr>
          <w:rFonts w:ascii="Times New Roman" w:eastAsiaTheme="minorEastAsia" w:hAnsi="Times New Roman" w:cs="Times New Roman"/>
          <w:sz w:val="24"/>
          <w:szCs w:val="24"/>
        </w:rPr>
        <w:t xml:space="preserve">   = 96</w:t>
      </w:r>
    </w:p>
    <w:p w:rsidR="00E14A3C" w:rsidRPr="002C55F4" w:rsidRDefault="00E14A3C" w:rsidP="00E14A3C">
      <w:pPr>
        <w:pStyle w:val="HTMLPreformatted"/>
        <w:spacing w:line="48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2C55F4">
        <w:rPr>
          <w:rFonts w:ascii="Times New Roman" w:eastAsiaTheme="minorEastAsia" w:hAnsi="Times New Roman" w:cs="Times New Roman"/>
          <w:sz w:val="24"/>
          <w:szCs w:val="24"/>
        </w:rPr>
        <w:t>Keterangan :</w:t>
      </w:r>
      <w:proofErr w:type="gramEnd"/>
    </w:p>
    <w:p w:rsidR="00E14A3C" w:rsidRPr="002C55F4" w:rsidRDefault="00E14A3C" w:rsidP="00E14A3C">
      <w:pPr>
        <w:pStyle w:val="HTMLPreformatted"/>
        <w:spacing w:line="48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C55F4">
        <w:rPr>
          <w:rFonts w:ascii="Times New Roman" w:eastAsiaTheme="minorEastAsia" w:hAnsi="Times New Roman" w:cs="Times New Roman"/>
          <w:sz w:val="24"/>
          <w:szCs w:val="24"/>
        </w:rPr>
        <w:t>n = Jumlah sample</w:t>
      </w:r>
    </w:p>
    <w:p w:rsidR="00E14A3C" w:rsidRPr="002C55F4" w:rsidRDefault="00E14A3C" w:rsidP="00E14A3C">
      <w:pPr>
        <w:pStyle w:val="HTMLPreformatted"/>
        <w:spacing w:line="48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2C55F4">
        <w:rPr>
          <w:rFonts w:ascii="Times New Roman" w:eastAsiaTheme="minorEastAsia" w:hAnsi="Times New Roman" w:cs="Times New Roman"/>
          <w:sz w:val="24"/>
          <w:szCs w:val="24"/>
        </w:rPr>
        <w:t xml:space="preserve">= Tingkat keyakinan yang dibutuhkan dalam menentukan sample </w:t>
      </w:r>
    </w:p>
    <w:p w:rsidR="00E14A3C" w:rsidRPr="002C55F4" w:rsidRDefault="00E14A3C" w:rsidP="00E14A3C">
      <w:pPr>
        <w:pStyle w:val="HTMLPreformatted"/>
        <w:spacing w:line="480" w:lineRule="auto"/>
        <w:ind w:left="184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C55F4">
        <w:rPr>
          <w:rFonts w:ascii="Times New Roman" w:eastAsiaTheme="minorEastAsia" w:hAnsi="Times New Roman" w:cs="Times New Roman"/>
          <w:sz w:val="24"/>
          <w:szCs w:val="24"/>
        </w:rPr>
        <w:t>(95% = 1</w:t>
      </w:r>
      <w:proofErr w:type="gramStart"/>
      <w:r w:rsidRPr="002C55F4">
        <w:rPr>
          <w:rFonts w:ascii="Times New Roman" w:eastAsiaTheme="minorEastAsia" w:hAnsi="Times New Roman" w:cs="Times New Roman"/>
          <w:sz w:val="24"/>
          <w:szCs w:val="24"/>
        </w:rPr>
        <w:t>,96</w:t>
      </w:r>
      <w:proofErr w:type="gramEnd"/>
      <w:r w:rsidRPr="002C55F4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E14A3C" w:rsidRDefault="00E14A3C" w:rsidP="00E14A3C">
      <w:pPr>
        <w:pStyle w:val="HTMLPreformatted"/>
        <w:spacing w:line="480" w:lineRule="auto"/>
        <w:ind w:left="1843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Moe</w:t>
      </w:r>
      <w:r w:rsidRPr="002C55F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2C55F4">
        <w:rPr>
          <w:rFonts w:ascii="Times New Roman" w:eastAsiaTheme="minorEastAsia" w:hAnsi="Times New Roman" w:cs="Times New Roman"/>
          <w:i/>
          <w:sz w:val="24"/>
          <w:szCs w:val="24"/>
        </w:rPr>
        <w:t xml:space="preserve">Margin of Error </w:t>
      </w:r>
      <w:r w:rsidRPr="002C55F4">
        <w:rPr>
          <w:rFonts w:ascii="Times New Roman" w:eastAsiaTheme="minorEastAsia" w:hAnsi="Times New Roman" w:cs="Times New Roman"/>
          <w:sz w:val="24"/>
          <w:szCs w:val="24"/>
        </w:rPr>
        <w:t>yaitu tingkat kesalahan yang masih bias di tolerir (ditentukan 10%)</w:t>
      </w:r>
    </w:p>
    <w:p w:rsidR="00E14A3C" w:rsidRDefault="00E14A3C" w:rsidP="00E14A3C">
      <w:pPr>
        <w:pStyle w:val="HTMLPreformatted"/>
        <w:spacing w:line="480" w:lineRule="auto"/>
        <w:ind w:left="14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Berdasarkan hasil perhitungan diatas, diketahui jumlah sample sebesar 96 responden atau dibulatkan menjadi 100 responden</w:t>
      </w:r>
    </w:p>
    <w:p w:rsidR="00E14A3C" w:rsidRPr="00B36DE1" w:rsidRDefault="00E14A3C" w:rsidP="003367AB">
      <w:pPr>
        <w:pStyle w:val="HTMLPreformatted"/>
        <w:numPr>
          <w:ilvl w:val="0"/>
          <w:numId w:val="1"/>
        </w:numPr>
        <w:tabs>
          <w:tab w:val="left" w:pos="709"/>
          <w:tab w:val="left" w:pos="1276"/>
        </w:tabs>
        <w:spacing w:line="480" w:lineRule="auto"/>
        <w:ind w:hanging="121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6D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Sumber Data</w:t>
      </w:r>
    </w:p>
    <w:p w:rsidR="00E14A3C" w:rsidRDefault="00E14A3C" w:rsidP="003367AB">
      <w:pPr>
        <w:numPr>
          <w:ilvl w:val="3"/>
          <w:numId w:val="1"/>
        </w:numPr>
        <w:spacing w:line="480" w:lineRule="auto"/>
        <w:ind w:left="1276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Data Primer</w:t>
      </w:r>
    </w:p>
    <w:p w:rsidR="00E14A3C" w:rsidRDefault="00E14A3C" w:rsidP="00E14A3C">
      <w:pPr>
        <w:spacing w:line="480" w:lineRule="auto"/>
        <w:ind w:left="1418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gramStart"/>
      <w:r w:rsidRPr="00A74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Menurut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Siregar (2017</w:t>
      </w:r>
      <w:r w:rsidRPr="00A74BD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16) data primer adalah data yang dikumpulkan sendiri oleh peneliti langsung, yang berasal dari </w:t>
      </w:r>
      <w:r w:rsidRPr="00A74BDC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sumber pertama atau tempat objek penelitian dilakukan.</w:t>
      </w:r>
      <w:proofErr w:type="gramEnd"/>
      <w:r w:rsidRPr="00A74BD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Dalam penelitian ini sumber data primer diperoleh dari penyebaran kuisioner kepada pengunjung Taman Satwa Taru Jurug Surakarta.</w:t>
      </w:r>
      <w:proofErr w:type="gramEnd"/>
    </w:p>
    <w:p w:rsidR="00E14A3C" w:rsidRPr="001832C3" w:rsidRDefault="00E14A3C" w:rsidP="003367AB">
      <w:pPr>
        <w:numPr>
          <w:ilvl w:val="3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Data Sekunder</w:t>
      </w:r>
    </w:p>
    <w:p w:rsidR="00E14A3C" w:rsidRPr="00CD7A38" w:rsidRDefault="00E14A3C" w:rsidP="00E14A3C">
      <w:pPr>
        <w:spacing w:line="480" w:lineRule="auto"/>
        <w:ind w:left="149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Data sekunder merupakan </w:t>
      </w:r>
      <w:r w:rsidRPr="00F902BC">
        <w:rPr>
          <w:rFonts w:asciiTheme="majorBidi" w:hAnsiTheme="majorBidi" w:cstheme="majorBidi"/>
          <w:color w:val="000000" w:themeColor="text1"/>
          <w:sz w:val="24"/>
          <w:szCs w:val="24"/>
        </w:rPr>
        <w:t>data yang diterbitkan atau digunakan oleh organisasi yang bukan pengolahannya (Siregar, 2017: 16).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Dalam penelitian ini data sekunder diperoleh dari studi pustaka berupa jurnal, buku serta sumber dari internet.</w:t>
      </w:r>
      <w:proofErr w:type="gramEnd"/>
    </w:p>
    <w:p w:rsidR="00E14A3C" w:rsidRDefault="00E14A3C" w:rsidP="003367AB">
      <w:pPr>
        <w:numPr>
          <w:ilvl w:val="0"/>
          <w:numId w:val="1"/>
        </w:numPr>
        <w:spacing w:line="480" w:lineRule="auto"/>
        <w:ind w:left="993" w:hanging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32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Teknik Pengumpulan Data</w:t>
      </w:r>
    </w:p>
    <w:p w:rsidR="00E14A3C" w:rsidRDefault="00E14A3C" w:rsidP="00E14A3C">
      <w:pPr>
        <w:spacing w:line="48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Pengumpulan data adalah </w:t>
      </w:r>
      <w:proofErr w:type="gramStart"/>
      <w:r w:rsidRPr="001832C3"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gramEnd"/>
      <w:r w:rsidRPr="00183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dilakukan penulis untuk mendapatkan inform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asi yang dibutuhkan </w:t>
      </w:r>
      <w:r w:rsidRPr="001832C3">
        <w:rPr>
          <w:rFonts w:ascii="Times New Roman" w:hAnsi="Times New Roman" w:cs="Times New Roman"/>
          <w:color w:val="000000" w:themeColor="text1"/>
          <w:sz w:val="24"/>
          <w:szCs w:val="24"/>
        </w:rPr>
        <w:t>untuk mencapai tujuan dari suatu penelitian. Metode pengumpulan data yang digunakan dalam peneli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tian ini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adalah :</w:t>
      </w:r>
      <w:proofErr w:type="gramEnd"/>
    </w:p>
    <w:p w:rsidR="00E14A3C" w:rsidRDefault="00E14A3C" w:rsidP="003367AB">
      <w:pPr>
        <w:numPr>
          <w:ilvl w:val="3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Observasi</w:t>
      </w:r>
    </w:p>
    <w:p w:rsidR="00E14A3C" w:rsidRDefault="00E14A3C" w:rsidP="00E14A3C">
      <w:pPr>
        <w:spacing w:line="480" w:lineRule="auto"/>
        <w:ind w:left="149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Menurut Sugiyono (2019</w:t>
      </w:r>
      <w:r w:rsidRPr="001832C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145) </w:t>
      </w:r>
      <w:r w:rsidRPr="001832C3">
        <w:rPr>
          <w:rFonts w:ascii="Times New Roman" w:hAnsi="Times New Roman" w:cs="Times New Roman"/>
          <w:sz w:val="24"/>
          <w:szCs w:val="24"/>
        </w:rPr>
        <w:t>observasi merupakan suatu proses yang kompleks, suatu proses yang tersusun dari pelbagai proses biologis dan psikologis.</w:t>
      </w:r>
      <w:r w:rsidRPr="001832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32C3">
        <w:rPr>
          <w:rFonts w:ascii="Times New Roman" w:hAnsi="Times New Roman"/>
          <w:sz w:val="24"/>
          <w:szCs w:val="24"/>
        </w:rPr>
        <w:t>Ob</w:t>
      </w:r>
      <w:r w:rsidRPr="001832C3">
        <w:rPr>
          <w:rFonts w:ascii="Times New Roman" w:hAnsi="Times New Roman"/>
          <w:sz w:val="24"/>
          <w:szCs w:val="24"/>
          <w:shd w:val="clear" w:color="auto" w:fill="FFFFFF"/>
        </w:rPr>
        <w:t>servasi dapat diartikan sebagai pengamatan secara langsung ke objek penelitian untuk melihat dari dekat ke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giatan yang dilakukan (Riduwan, </w:t>
      </w:r>
      <w:r w:rsidRPr="001832C3">
        <w:rPr>
          <w:rFonts w:ascii="Times New Roman" w:hAnsi="Times New Roman"/>
          <w:sz w:val="24"/>
          <w:szCs w:val="24"/>
          <w:shd w:val="clear" w:color="auto" w:fill="FFFFFF"/>
        </w:rPr>
        <w:t>2014: 104).</w:t>
      </w:r>
      <w:proofErr w:type="gramEnd"/>
      <w:r w:rsidRPr="001832C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832C3">
        <w:rPr>
          <w:rFonts w:ascii="Times New Roman" w:hAnsi="Times New Roman"/>
          <w:sz w:val="24"/>
          <w:szCs w:val="24"/>
          <w:shd w:val="clear" w:color="auto" w:fill="FFFFFF"/>
        </w:rPr>
        <w:t>Observasi ini mengenai pengaruh citra destinasi,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832C3">
        <w:rPr>
          <w:rFonts w:ascii="Times New Roman" w:hAnsi="Times New Roman"/>
          <w:sz w:val="24"/>
          <w:szCs w:val="24"/>
          <w:shd w:val="clear" w:color="auto" w:fill="FFFFFF"/>
        </w:rPr>
        <w:t>pelayanan dan fasili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tas wisata studi Taman Satwa Taru </w:t>
      </w:r>
      <w:r w:rsidRPr="001832C3">
        <w:rPr>
          <w:rFonts w:ascii="Times New Roman" w:hAnsi="Times New Roman"/>
          <w:sz w:val="24"/>
          <w:szCs w:val="24"/>
          <w:shd w:val="clear" w:color="auto" w:fill="FFFFFF"/>
        </w:rPr>
        <w:t>Jurug Surakarta.</w:t>
      </w:r>
      <w:proofErr w:type="gramEnd"/>
    </w:p>
    <w:p w:rsidR="00E14A3C" w:rsidRDefault="00E14A3C" w:rsidP="00E14A3C">
      <w:pPr>
        <w:spacing w:line="480" w:lineRule="auto"/>
        <w:ind w:left="149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14A3C" w:rsidRPr="001832C3" w:rsidRDefault="00E14A3C" w:rsidP="003367AB">
      <w:pPr>
        <w:numPr>
          <w:ilvl w:val="3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Dokumentasi</w:t>
      </w:r>
    </w:p>
    <w:p w:rsidR="00E14A3C" w:rsidRPr="00CD7A38" w:rsidRDefault="00E14A3C" w:rsidP="00E14A3C">
      <w:pPr>
        <w:spacing w:line="480" w:lineRule="auto"/>
        <w:ind w:left="149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832C3">
        <w:rPr>
          <w:rFonts w:ascii="Times New Roman" w:hAnsi="Times New Roman" w:cs="Times New Roman"/>
          <w:sz w:val="24"/>
          <w:szCs w:val="24"/>
        </w:rPr>
        <w:t xml:space="preserve">Metode dokumentasi berarti </w:t>
      </w:r>
      <w:proofErr w:type="gramStart"/>
      <w:r w:rsidRPr="001832C3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1832C3">
        <w:rPr>
          <w:rFonts w:ascii="Times New Roman" w:hAnsi="Times New Roman" w:cs="Times New Roman"/>
          <w:sz w:val="24"/>
          <w:szCs w:val="24"/>
        </w:rPr>
        <w:t xml:space="preserve"> mengumpulkan data dengan mencatat data-data yang sudah ada (Riyanto, 2012: 103).</w:t>
      </w:r>
      <w:r w:rsidRPr="0002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0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Dokumentasi adalah suatu </w:t>
      </w:r>
      <w:proofErr w:type="gramStart"/>
      <w:r w:rsidRPr="00F902BC"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gramEnd"/>
      <w:r w:rsidRPr="00F90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digunakan untuk memperoleh data dan informasi dalam bentuk buku, arsip, dokumen, tulisan angka dan gambar yang berupa laporan serta keterangan yang dapat mend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ukung penelitian (Sugiyono, 2019</w:t>
      </w:r>
      <w:r w:rsidRPr="00F902BC">
        <w:rPr>
          <w:rFonts w:ascii="Times New Roman" w:hAnsi="Times New Roman" w:cs="Times New Roman"/>
          <w:color w:val="000000" w:themeColor="text1"/>
          <w:sz w:val="24"/>
          <w:szCs w:val="24"/>
        </w:rPr>
        <w:t>: 329).</w:t>
      </w:r>
    </w:p>
    <w:p w:rsidR="00E14A3C" w:rsidRDefault="00E14A3C" w:rsidP="003367AB">
      <w:pPr>
        <w:numPr>
          <w:ilvl w:val="3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Wawancara</w:t>
      </w:r>
    </w:p>
    <w:p w:rsidR="00E14A3C" w:rsidRDefault="00E14A3C" w:rsidP="00E14A3C">
      <w:pPr>
        <w:spacing w:line="48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02331A">
        <w:rPr>
          <w:rFonts w:ascii="Times New Roman" w:hAnsi="Times New Roman" w:cs="Times New Roman"/>
          <w:sz w:val="24"/>
          <w:szCs w:val="24"/>
        </w:rPr>
        <w:t xml:space="preserve">Proses yang dilakukan dengan </w:t>
      </w:r>
      <w:proofErr w:type="gramStart"/>
      <w:r w:rsidRPr="0002331A">
        <w:rPr>
          <w:rFonts w:ascii="Times New Roman" w:hAnsi="Times New Roman" w:cs="Times New Roman"/>
          <w:sz w:val="24"/>
          <w:szCs w:val="24"/>
        </w:rPr>
        <w:t>tanya</w:t>
      </w:r>
      <w:proofErr w:type="gramEnd"/>
      <w:r w:rsidRPr="0002331A">
        <w:rPr>
          <w:rFonts w:ascii="Times New Roman" w:hAnsi="Times New Roman" w:cs="Times New Roman"/>
          <w:sz w:val="24"/>
          <w:szCs w:val="24"/>
        </w:rPr>
        <w:t xml:space="preserve"> jawab secara lisan untuk mendapatkan</w:t>
      </w:r>
      <w:r>
        <w:rPr>
          <w:rFonts w:ascii="Times New Roman" w:hAnsi="Times New Roman" w:cs="Times New Roman"/>
          <w:sz w:val="24"/>
          <w:szCs w:val="24"/>
        </w:rPr>
        <w:t xml:space="preserve"> informasi yang dilakukan oleh </w:t>
      </w:r>
      <w:r w:rsidRPr="0002331A">
        <w:rPr>
          <w:rFonts w:ascii="Times New Roman" w:hAnsi="Times New Roman" w:cs="Times New Roman"/>
          <w:sz w:val="24"/>
          <w:szCs w:val="24"/>
        </w:rPr>
        <w:t>pewawancara dengan res</w:t>
      </w:r>
      <w:r>
        <w:rPr>
          <w:rFonts w:ascii="Times New Roman" w:hAnsi="Times New Roman" w:cs="Times New Roman"/>
          <w:sz w:val="24"/>
          <w:szCs w:val="24"/>
        </w:rPr>
        <w:t>ponden pengunjung Taman Satwa Taru</w:t>
      </w:r>
      <w:r w:rsidRPr="0002331A">
        <w:rPr>
          <w:rFonts w:ascii="Times New Roman" w:hAnsi="Times New Roman" w:cs="Times New Roman"/>
          <w:sz w:val="24"/>
          <w:szCs w:val="24"/>
        </w:rPr>
        <w:t xml:space="preserve"> Jurug Surakarta.</w:t>
      </w:r>
    </w:p>
    <w:p w:rsidR="00E14A3C" w:rsidRPr="0002331A" w:rsidRDefault="00E14A3C" w:rsidP="003367AB">
      <w:pPr>
        <w:numPr>
          <w:ilvl w:val="3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Kuisioner</w:t>
      </w:r>
    </w:p>
    <w:p w:rsidR="00E14A3C" w:rsidRPr="00AA1153" w:rsidRDefault="00E14A3C" w:rsidP="00E14A3C">
      <w:p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Kuisioner </w:t>
      </w:r>
      <w:r>
        <w:rPr>
          <w:rFonts w:ascii="Times New Roman" w:hAnsi="Times New Roman" w:cs="Times New Roman"/>
          <w:sz w:val="24"/>
          <w:szCs w:val="24"/>
        </w:rPr>
        <w:t xml:space="preserve">merupakan sejumlah </w:t>
      </w:r>
      <w:r w:rsidRPr="00AA1153">
        <w:rPr>
          <w:rFonts w:ascii="Times New Roman" w:hAnsi="Times New Roman" w:cs="Times New Roman"/>
          <w:sz w:val="24"/>
          <w:szCs w:val="24"/>
        </w:rPr>
        <w:t>pertanyaan yang bertujuan untuk mendapatkan informasi dari responden dalam hal kinerja tentang pendapat pribadinya.</w:t>
      </w:r>
      <w:proofErr w:type="gramEnd"/>
      <w:r w:rsidRPr="00AA11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1153">
        <w:rPr>
          <w:rFonts w:ascii="Times New Roman" w:hAnsi="Times New Roman" w:cs="Times New Roman"/>
          <w:sz w:val="24"/>
          <w:szCs w:val="24"/>
        </w:rPr>
        <w:t>Data yang berhubungan dengan kegiatan penelitian adalah citra destinasi,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153">
        <w:rPr>
          <w:rFonts w:ascii="Times New Roman" w:hAnsi="Times New Roman" w:cs="Times New Roman"/>
          <w:sz w:val="24"/>
          <w:szCs w:val="24"/>
        </w:rPr>
        <w:t>pelayanan dan fas</w:t>
      </w:r>
      <w:r>
        <w:rPr>
          <w:rFonts w:ascii="Times New Roman" w:hAnsi="Times New Roman" w:cs="Times New Roman"/>
          <w:sz w:val="24"/>
          <w:szCs w:val="24"/>
        </w:rPr>
        <w:t xml:space="preserve">ilitas wisata di Taman Satwa Taru </w:t>
      </w:r>
      <w:r w:rsidRPr="00AA1153">
        <w:rPr>
          <w:rFonts w:ascii="Times New Roman" w:hAnsi="Times New Roman" w:cs="Times New Roman"/>
          <w:sz w:val="24"/>
          <w:szCs w:val="24"/>
        </w:rPr>
        <w:t>Jurug Surakarta.</w:t>
      </w:r>
      <w:proofErr w:type="gramEnd"/>
      <w:r w:rsidRPr="00AA1153">
        <w:rPr>
          <w:rFonts w:ascii="Times New Roman" w:hAnsi="Times New Roman" w:cs="Times New Roman"/>
          <w:sz w:val="24"/>
          <w:szCs w:val="24"/>
        </w:rPr>
        <w:t xml:space="preserve"> Adapun penilaian digolongkan menjadi 5 tingkatan sebagai berikut: </w:t>
      </w:r>
    </w:p>
    <w:p w:rsidR="00E14A3C" w:rsidRPr="00AA1153" w:rsidRDefault="00E14A3C" w:rsidP="003367AB">
      <w:pPr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1153">
        <w:rPr>
          <w:rFonts w:ascii="Times New Roman" w:hAnsi="Times New Roman" w:cs="Times New Roman"/>
          <w:sz w:val="24"/>
          <w:szCs w:val="24"/>
          <w:shd w:val="clear" w:color="auto" w:fill="FFFFFF"/>
        </w:rPr>
        <w:t>5 Skor untuk jawaban sangat setuju (SS)</w:t>
      </w:r>
    </w:p>
    <w:p w:rsidR="00E14A3C" w:rsidRPr="00AA1153" w:rsidRDefault="00E14A3C" w:rsidP="003367AB">
      <w:pPr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1153">
        <w:rPr>
          <w:rFonts w:ascii="Times New Roman" w:hAnsi="Times New Roman" w:cs="Times New Roman"/>
          <w:sz w:val="24"/>
          <w:szCs w:val="24"/>
          <w:shd w:val="clear" w:color="auto" w:fill="FFFFFF"/>
        </w:rPr>
        <w:t>4 Skor untuk jawaban setuju (S)</w:t>
      </w:r>
    </w:p>
    <w:p w:rsidR="00E14A3C" w:rsidRPr="00AA1153" w:rsidRDefault="00E14A3C" w:rsidP="003367AB">
      <w:pPr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115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3 Skor untuk jawaban kurang setuju (KS)</w:t>
      </w:r>
    </w:p>
    <w:p w:rsidR="00E14A3C" w:rsidRPr="00AA1153" w:rsidRDefault="00E14A3C" w:rsidP="003367AB">
      <w:pPr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1153">
        <w:rPr>
          <w:rFonts w:ascii="Times New Roman" w:hAnsi="Times New Roman" w:cs="Times New Roman"/>
          <w:sz w:val="24"/>
          <w:szCs w:val="24"/>
          <w:shd w:val="clear" w:color="auto" w:fill="FFFFFF"/>
        </w:rPr>
        <w:t>2 Skor untuk jawaban tidak setuju (TS)</w:t>
      </w:r>
    </w:p>
    <w:p w:rsidR="00E14A3C" w:rsidRPr="009B497A" w:rsidRDefault="00E14A3C" w:rsidP="003367AB">
      <w:pPr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1153">
        <w:rPr>
          <w:rFonts w:ascii="Times New Roman" w:hAnsi="Times New Roman" w:cs="Times New Roman"/>
          <w:sz w:val="24"/>
          <w:szCs w:val="24"/>
          <w:shd w:val="clear" w:color="auto" w:fill="FFFFFF"/>
        </w:rPr>
        <w:t>1 Skor untuk jawaban sangat tidak setuju (STS)</w:t>
      </w:r>
    </w:p>
    <w:p w:rsidR="00E14A3C" w:rsidRDefault="00E14A3C" w:rsidP="003367AB">
      <w:pPr>
        <w:numPr>
          <w:ilvl w:val="3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Studi Pustaka</w:t>
      </w:r>
    </w:p>
    <w:p w:rsidR="00E14A3C" w:rsidRPr="00EA37D3" w:rsidRDefault="00E14A3C" w:rsidP="00E14A3C">
      <w:pPr>
        <w:tabs>
          <w:tab w:val="left" w:pos="1134"/>
          <w:tab w:val="left" w:pos="1418"/>
        </w:tabs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Menurut Sugiyono (2019</w:t>
      </w:r>
      <w:r w:rsidRPr="00F902BC">
        <w:rPr>
          <w:rFonts w:ascii="Times New Roman" w:hAnsi="Times New Roman" w:cs="Times New Roman"/>
          <w:color w:val="000000" w:themeColor="text1"/>
          <w:sz w:val="24"/>
          <w:szCs w:val="24"/>
        </w:rPr>
        <w:t>: 140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F90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 kepustakaan berkaitan dengan kajian teoritis dan referensi lain yang berkaitan dengan nilai, budaya dan </w:t>
      </w:r>
      <w:proofErr w:type="gramStart"/>
      <w:r w:rsidRPr="00F902BC">
        <w:rPr>
          <w:rFonts w:ascii="Times New Roman" w:hAnsi="Times New Roman" w:cs="Times New Roman"/>
          <w:color w:val="000000" w:themeColor="text1"/>
          <w:sz w:val="24"/>
          <w:szCs w:val="24"/>
        </w:rPr>
        <w:t>norma</w:t>
      </w:r>
      <w:proofErr w:type="gramEnd"/>
      <w:r w:rsidRPr="00F90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berkembang pada situasi sosial yang diteliti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0454AF">
        <w:rPr>
          <w:rFonts w:ascii="Times New Roman" w:hAnsi="Times New Roman" w:cs="Times New Roman"/>
          <w:sz w:val="24"/>
          <w:szCs w:val="24"/>
        </w:rPr>
        <w:t xml:space="preserve">Teknik pengumpulan data secara tidak langsung mengenai objek yang diteliti sebagai landasan teori yang diperoleh melalui buku ilmiah, tesis, karya ilmiah, </w:t>
      </w:r>
      <w:r w:rsidRPr="00D161FA">
        <w:rPr>
          <w:rFonts w:ascii="Times New Roman" w:hAnsi="Times New Roman" w:cs="Times New Roman"/>
          <w:sz w:val="24"/>
          <w:szCs w:val="24"/>
        </w:rPr>
        <w:t>laporan penelitian, desertasi maupun sumber-sumber lain baik elektronik maupun media cetak.</w:t>
      </w:r>
      <w:proofErr w:type="gramEnd"/>
    </w:p>
    <w:p w:rsidR="00E14A3C" w:rsidRDefault="00E14A3C" w:rsidP="003367AB">
      <w:pPr>
        <w:numPr>
          <w:ilvl w:val="0"/>
          <w:numId w:val="1"/>
        </w:numPr>
        <w:spacing w:after="0" w:line="480" w:lineRule="auto"/>
        <w:ind w:left="993" w:hanging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902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Definisi Operasional Variabel</w:t>
      </w:r>
    </w:p>
    <w:p w:rsidR="00E14A3C" w:rsidRDefault="00E14A3C" w:rsidP="00E14A3C">
      <w:pPr>
        <w:spacing w:line="48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proofErr w:type="gramStart"/>
      <w:r w:rsidRPr="000454AF">
        <w:rPr>
          <w:rFonts w:ascii="Times New Roman" w:hAnsi="Times New Roman" w:cs="Times New Roman"/>
          <w:sz w:val="24"/>
          <w:szCs w:val="24"/>
        </w:rPr>
        <w:t>Definisi operasional variabel adaalah suatu definisi yang diberikan pada suatu variabel dengan memberi arti kegitan untuk membenarkan operasional guna untuk mengukur variabel tersebut.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2BC">
        <w:rPr>
          <w:rFonts w:ascii="Times New Roman" w:hAnsi="Times New Roman"/>
          <w:color w:val="000000" w:themeColor="text1"/>
          <w:sz w:val="24"/>
          <w:szCs w:val="24"/>
        </w:rPr>
        <w:t>Variabel- variabel yang terdapat didalam penelitian ini yaitu:</w:t>
      </w:r>
    </w:p>
    <w:p w:rsidR="00E14A3C" w:rsidRPr="00F902BC" w:rsidRDefault="00E14A3C" w:rsidP="00E14A3C">
      <w:pPr>
        <w:ind w:left="425" w:firstLine="295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Tabel 3.1</w:t>
      </w:r>
    </w:p>
    <w:p w:rsidR="00E14A3C" w:rsidRPr="00F902BC" w:rsidRDefault="00E14A3C" w:rsidP="00E14A3C">
      <w:pPr>
        <w:ind w:left="425" w:firstLine="295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902BC">
        <w:rPr>
          <w:rFonts w:ascii="Times New Roman" w:hAnsi="Times New Roman"/>
          <w:color w:val="000000" w:themeColor="text1"/>
          <w:sz w:val="24"/>
          <w:szCs w:val="24"/>
        </w:rPr>
        <w:t>Definisi Operasional Variabel</w:t>
      </w:r>
    </w:p>
    <w:tbl>
      <w:tblPr>
        <w:tblStyle w:val="TableGrid"/>
        <w:tblW w:w="722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559"/>
        <w:gridCol w:w="2126"/>
      </w:tblGrid>
      <w:tr w:rsidR="00E14A3C" w:rsidRPr="00855064" w:rsidTr="00161D49">
        <w:tc>
          <w:tcPr>
            <w:tcW w:w="1418" w:type="dxa"/>
          </w:tcPr>
          <w:p w:rsidR="00E14A3C" w:rsidRPr="00855064" w:rsidRDefault="00E14A3C" w:rsidP="00161D49">
            <w:pPr>
              <w:tabs>
                <w:tab w:val="left" w:pos="1134"/>
                <w:tab w:val="left" w:pos="1418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>Variabel</w:t>
            </w:r>
          </w:p>
        </w:tc>
        <w:tc>
          <w:tcPr>
            <w:tcW w:w="2126" w:type="dxa"/>
          </w:tcPr>
          <w:p w:rsidR="00E14A3C" w:rsidRPr="00855064" w:rsidRDefault="00E14A3C" w:rsidP="00161D49">
            <w:pPr>
              <w:jc w:val="center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>Definisi Operasional Variabel</w:t>
            </w:r>
          </w:p>
        </w:tc>
        <w:tc>
          <w:tcPr>
            <w:tcW w:w="1559" w:type="dxa"/>
          </w:tcPr>
          <w:p w:rsidR="00E14A3C" w:rsidRPr="00855064" w:rsidRDefault="00E14A3C" w:rsidP="00161D49">
            <w:pPr>
              <w:tabs>
                <w:tab w:val="left" w:pos="1134"/>
                <w:tab w:val="left" w:pos="1418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>Indikator</w:t>
            </w:r>
          </w:p>
        </w:tc>
        <w:tc>
          <w:tcPr>
            <w:tcW w:w="2126" w:type="dxa"/>
          </w:tcPr>
          <w:p w:rsidR="00E14A3C" w:rsidRPr="00855064" w:rsidRDefault="00E14A3C" w:rsidP="00161D49">
            <w:pPr>
              <w:tabs>
                <w:tab w:val="left" w:pos="1134"/>
                <w:tab w:val="left" w:pos="1418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>Kisi-Kisi</w:t>
            </w:r>
          </w:p>
        </w:tc>
      </w:tr>
      <w:tr w:rsidR="00E14A3C" w:rsidRPr="00855064" w:rsidTr="00161D49">
        <w:tc>
          <w:tcPr>
            <w:tcW w:w="1418" w:type="dxa"/>
          </w:tcPr>
          <w:p w:rsidR="00E14A3C" w:rsidRPr="00855064" w:rsidRDefault="00E14A3C" w:rsidP="00161D49">
            <w:pPr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>Loyalitas Pengunjung (Y)</w:t>
            </w:r>
          </w:p>
        </w:tc>
        <w:tc>
          <w:tcPr>
            <w:tcW w:w="2126" w:type="dxa"/>
          </w:tcPr>
          <w:p w:rsidR="00E14A3C" w:rsidRPr="00855064" w:rsidRDefault="00E14A3C" w:rsidP="00161D49">
            <w:pPr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 xml:space="preserve">Loyalitas pengunjung </w:t>
            </w:r>
          </w:p>
          <w:p w:rsidR="00E14A3C" w:rsidRPr="00855064" w:rsidRDefault="00E14A3C" w:rsidP="00161D49">
            <w:pPr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>merupakan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5064">
              <w:rPr>
                <w:rFonts w:ascii="Times New Roman" w:hAnsi="Times New Roman" w:cs="Times New Roman"/>
              </w:rPr>
              <w:t>komitmen</w:t>
            </w:r>
          </w:p>
          <w:p w:rsidR="00E14A3C" w:rsidRPr="00855064" w:rsidRDefault="00E14A3C" w:rsidP="00161D49">
            <w:pPr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>pelanggan akan</w:t>
            </w:r>
          </w:p>
          <w:p w:rsidR="00E14A3C" w:rsidRPr="00855064" w:rsidRDefault="00E14A3C" w:rsidP="00161D49">
            <w:pPr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>suatu produk atau  jasa yang</w:t>
            </w:r>
          </w:p>
          <w:p w:rsidR="00E14A3C" w:rsidRPr="00855064" w:rsidRDefault="00E14A3C" w:rsidP="00161D49">
            <w:pPr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lastRenderedPageBreak/>
              <w:t xml:space="preserve">ditunjukkan dengan perilaku kunjungan </w:t>
            </w:r>
          </w:p>
          <w:p w:rsidR="00E14A3C" w:rsidRPr="00855064" w:rsidRDefault="00E14A3C" w:rsidP="00161D49">
            <w:pPr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 xml:space="preserve">berulang atau </w:t>
            </w:r>
          </w:p>
          <w:p w:rsidR="00E14A3C" w:rsidRPr="00855064" w:rsidRDefault="00E14A3C" w:rsidP="00161D49">
            <w:pPr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 xml:space="preserve">bahkan </w:t>
            </w:r>
          </w:p>
          <w:p w:rsidR="00E14A3C" w:rsidRPr="00855064" w:rsidRDefault="00E14A3C" w:rsidP="00161D4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55064">
              <w:rPr>
                <w:rFonts w:ascii="Times New Roman" w:hAnsi="Times New Roman" w:cs="Times New Roman"/>
              </w:rPr>
              <w:t>merekomendasikan</w:t>
            </w:r>
            <w:proofErr w:type="gramEnd"/>
            <w:r w:rsidRPr="00855064">
              <w:rPr>
                <w:rFonts w:ascii="Times New Roman" w:hAnsi="Times New Roman" w:cs="Times New Roman"/>
              </w:rPr>
              <w:t xml:space="preserve"> produk atau jasa kepada orang lain.</w:t>
            </w:r>
          </w:p>
          <w:p w:rsidR="00E14A3C" w:rsidRPr="00855064" w:rsidRDefault="00E14A3C" w:rsidP="00161D49">
            <w:pPr>
              <w:tabs>
                <w:tab w:val="left" w:pos="1134"/>
                <w:tab w:val="left" w:pos="1418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4A3C" w:rsidRPr="00855064" w:rsidRDefault="00E14A3C" w:rsidP="00161D4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855064">
              <w:rPr>
                <w:rFonts w:ascii="Times New Roman" w:hAnsi="Times New Roman" w:cs="Times New Roman"/>
                <w:i/>
              </w:rPr>
              <w:t>Repe at</w:t>
            </w:r>
          </w:p>
          <w:p w:rsidR="00E14A3C" w:rsidRPr="00855064" w:rsidRDefault="00E14A3C" w:rsidP="00161D49">
            <w:pPr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  <w:i/>
              </w:rPr>
              <w:t xml:space="preserve">   Purchase</w:t>
            </w:r>
            <w:r w:rsidRPr="00855064">
              <w:rPr>
                <w:rFonts w:ascii="Times New Roman" w:hAnsi="Times New Roman" w:cs="Times New Roman"/>
              </w:rPr>
              <w:t xml:space="preserve"> </w:t>
            </w:r>
          </w:p>
          <w:p w:rsidR="00E14A3C" w:rsidRPr="00855064" w:rsidRDefault="00E14A3C" w:rsidP="00161D49">
            <w:pPr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>2</w:t>
            </w:r>
            <w:r w:rsidRPr="00855064">
              <w:rPr>
                <w:rFonts w:ascii="Times New Roman" w:hAnsi="Times New Roman" w:cs="Times New Roman"/>
                <w:i/>
              </w:rPr>
              <w:t>.Retention</w:t>
            </w:r>
            <w:r w:rsidRPr="00855064">
              <w:rPr>
                <w:rFonts w:ascii="Times New Roman" w:hAnsi="Times New Roman" w:cs="Times New Roman"/>
              </w:rPr>
              <w:t xml:space="preserve"> </w:t>
            </w:r>
          </w:p>
          <w:p w:rsidR="00E14A3C" w:rsidRPr="00855064" w:rsidRDefault="00E14A3C" w:rsidP="00161D49">
            <w:pPr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>3</w:t>
            </w:r>
            <w:r w:rsidRPr="00855064">
              <w:rPr>
                <w:rFonts w:ascii="Times New Roman" w:hAnsi="Times New Roman" w:cs="Times New Roman"/>
                <w:i/>
              </w:rPr>
              <w:t>.Referalls</w:t>
            </w:r>
            <w:r w:rsidRPr="00855064">
              <w:rPr>
                <w:rFonts w:ascii="Times New Roman" w:hAnsi="Times New Roman" w:cs="Times New Roman"/>
              </w:rPr>
              <w:t xml:space="preserve"> </w:t>
            </w:r>
          </w:p>
          <w:p w:rsidR="00E14A3C" w:rsidRDefault="00E14A3C" w:rsidP="00161D49">
            <w:pPr>
              <w:jc w:val="both"/>
              <w:rPr>
                <w:rFonts w:ascii="Times New Roman" w:hAnsi="Times New Roman" w:cs="Times New Roman"/>
              </w:rPr>
            </w:pPr>
          </w:p>
          <w:p w:rsidR="00E14A3C" w:rsidRPr="00855064" w:rsidRDefault="00E14A3C" w:rsidP="00161D49">
            <w:pPr>
              <w:jc w:val="both"/>
              <w:rPr>
                <w:rFonts w:ascii="Times New Roman" w:hAnsi="Times New Roman" w:cs="Times New Roman"/>
              </w:rPr>
            </w:pPr>
          </w:p>
          <w:p w:rsidR="00E14A3C" w:rsidRPr="00855064" w:rsidRDefault="00E14A3C" w:rsidP="00161D49">
            <w:pPr>
              <w:jc w:val="both"/>
              <w:rPr>
                <w:rFonts w:ascii="Times New Roman" w:hAnsi="Times New Roman" w:cs="Times New Roman"/>
              </w:rPr>
            </w:pPr>
          </w:p>
          <w:p w:rsidR="00E14A3C" w:rsidRPr="00855064" w:rsidRDefault="00E14A3C" w:rsidP="00161D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(Dewi Novita Anggi;Abidin Zainal,2021)</w:t>
            </w:r>
          </w:p>
          <w:p w:rsidR="00E14A3C" w:rsidRPr="00855064" w:rsidRDefault="00E14A3C" w:rsidP="00161D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14A3C" w:rsidRPr="00855064" w:rsidRDefault="00E14A3C" w:rsidP="003367AB">
            <w:pPr>
              <w:numPr>
                <w:ilvl w:val="0"/>
                <w:numId w:val="6"/>
              </w:numPr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lastRenderedPageBreak/>
              <w:t xml:space="preserve">Saya akan </w:t>
            </w:r>
          </w:p>
          <w:p w:rsidR="00E14A3C" w:rsidRPr="00855064" w:rsidRDefault="00E14A3C" w:rsidP="00161D49">
            <w:pPr>
              <w:ind w:left="17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55064">
              <w:rPr>
                <w:rFonts w:ascii="Times New Roman" w:hAnsi="Times New Roman" w:cs="Times New Roman"/>
              </w:rPr>
              <w:t>berkunjung</w:t>
            </w:r>
            <w:proofErr w:type="gramEnd"/>
            <w:r w:rsidRPr="00855064">
              <w:rPr>
                <w:rFonts w:ascii="Times New Roman" w:hAnsi="Times New Roman" w:cs="Times New Roman"/>
              </w:rPr>
              <w:t xml:space="preserve"> kembali ke Taman Satwa Taru Jurug Surakarta.</w:t>
            </w:r>
          </w:p>
          <w:p w:rsidR="00E14A3C" w:rsidRPr="00855064" w:rsidRDefault="00E14A3C" w:rsidP="00161D49">
            <w:pPr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>2.Saudara tidak</w:t>
            </w:r>
          </w:p>
          <w:p w:rsidR="00E14A3C" w:rsidRPr="00855064" w:rsidRDefault="00E14A3C" w:rsidP="00161D49">
            <w:pPr>
              <w:ind w:left="176"/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 xml:space="preserve">terpengaruh </w:t>
            </w:r>
            <w:r w:rsidRPr="00855064">
              <w:rPr>
                <w:rFonts w:ascii="Times New Roman" w:hAnsi="Times New Roman" w:cs="Times New Roman"/>
              </w:rPr>
              <w:lastRenderedPageBreak/>
              <w:t>dengan pendapat negatif dari</w:t>
            </w:r>
          </w:p>
          <w:p w:rsidR="00E14A3C" w:rsidRPr="00855064" w:rsidRDefault="00E14A3C" w:rsidP="00161D49">
            <w:pPr>
              <w:ind w:left="176"/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>pengujung lain</w:t>
            </w:r>
          </w:p>
          <w:p w:rsidR="00E14A3C" w:rsidRPr="00855064" w:rsidRDefault="00E14A3C" w:rsidP="00161D49">
            <w:pPr>
              <w:ind w:left="176"/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>tentang Taman</w:t>
            </w:r>
          </w:p>
          <w:p w:rsidR="00E14A3C" w:rsidRPr="00855064" w:rsidRDefault="00E14A3C" w:rsidP="00161D49">
            <w:pPr>
              <w:ind w:left="176"/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>Satwa Taru Jurug Surakarta.</w:t>
            </w:r>
          </w:p>
          <w:p w:rsidR="00E14A3C" w:rsidRPr="00855064" w:rsidRDefault="00E14A3C" w:rsidP="00161D49">
            <w:pPr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 xml:space="preserve">3.Saya akan </w:t>
            </w:r>
          </w:p>
          <w:p w:rsidR="00E14A3C" w:rsidRPr="00855064" w:rsidRDefault="00E14A3C" w:rsidP="00161D49">
            <w:pPr>
              <w:ind w:left="176"/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>merekomendasikan Taman Satwa Taru</w:t>
            </w:r>
          </w:p>
          <w:p w:rsidR="00E14A3C" w:rsidRPr="00855064" w:rsidRDefault="00E14A3C" w:rsidP="00161D49">
            <w:pPr>
              <w:ind w:left="176"/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>Jurug Surakarta</w:t>
            </w:r>
          </w:p>
          <w:p w:rsidR="00E14A3C" w:rsidRPr="00855064" w:rsidRDefault="00E14A3C" w:rsidP="00161D49">
            <w:pPr>
              <w:ind w:left="176"/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>Kepada teman,</w:t>
            </w:r>
          </w:p>
          <w:p w:rsidR="00E14A3C" w:rsidRPr="00855064" w:rsidRDefault="00E14A3C" w:rsidP="00161D49">
            <w:pPr>
              <w:ind w:left="17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55064">
              <w:rPr>
                <w:rFonts w:ascii="Times New Roman" w:hAnsi="Times New Roman" w:cs="Times New Roman"/>
              </w:rPr>
              <w:t>saudara</w:t>
            </w:r>
            <w:proofErr w:type="gramEnd"/>
            <w:r w:rsidRPr="00855064">
              <w:rPr>
                <w:rFonts w:ascii="Times New Roman" w:hAnsi="Times New Roman" w:cs="Times New Roman"/>
              </w:rPr>
              <w:t>.</w:t>
            </w:r>
          </w:p>
          <w:p w:rsidR="00E14A3C" w:rsidRPr="00855064" w:rsidRDefault="00E14A3C" w:rsidP="00161D49">
            <w:pPr>
              <w:ind w:left="235" w:hanging="235"/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5064">
              <w:rPr>
                <w:rFonts w:ascii="Times New Roman" w:hAnsi="Times New Roman" w:cs="Times New Roman"/>
              </w:rPr>
              <w:t>Saudara merasa</w:t>
            </w:r>
          </w:p>
          <w:p w:rsidR="00E14A3C" w:rsidRPr="00855064" w:rsidRDefault="00E14A3C" w:rsidP="00161D49">
            <w:pPr>
              <w:ind w:left="235" w:hanging="235"/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 xml:space="preserve">   puas  dengan</w:t>
            </w:r>
          </w:p>
          <w:p w:rsidR="00E14A3C" w:rsidRPr="00855064" w:rsidRDefault="00E14A3C" w:rsidP="00161D49">
            <w:pPr>
              <w:ind w:left="235" w:hanging="235"/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 xml:space="preserve">   Kunjungan ke </w:t>
            </w:r>
          </w:p>
          <w:p w:rsidR="00E14A3C" w:rsidRPr="00855064" w:rsidRDefault="00E14A3C" w:rsidP="00161D49">
            <w:pPr>
              <w:ind w:left="235" w:hanging="235"/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 xml:space="preserve">   Taman Satwa Taru </w:t>
            </w:r>
          </w:p>
          <w:p w:rsidR="00E14A3C" w:rsidRPr="00855064" w:rsidRDefault="00E14A3C" w:rsidP="00161D49">
            <w:pPr>
              <w:ind w:left="235" w:hanging="2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855064">
              <w:rPr>
                <w:rFonts w:ascii="Times New Roman" w:hAnsi="Times New Roman" w:cs="Times New Roman"/>
              </w:rPr>
              <w:t>Jurug Surakarta.</w:t>
            </w:r>
          </w:p>
          <w:p w:rsidR="00E14A3C" w:rsidRDefault="00E14A3C" w:rsidP="00161D49">
            <w:pPr>
              <w:ind w:left="176" w:hanging="23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55064">
              <w:rPr>
                <w:rFonts w:ascii="Times New Roman" w:hAnsi="Times New Roman" w:cs="Times New Roman"/>
              </w:rPr>
              <w:t>5.Menga</w:t>
            </w:r>
            <w:r>
              <w:rPr>
                <w:rFonts w:ascii="Times New Roman" w:hAnsi="Times New Roman" w:cs="Times New Roman"/>
              </w:rPr>
              <w:t>lihkan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55064">
              <w:rPr>
                <w:rFonts w:ascii="Times New Roman" w:hAnsi="Times New Roman" w:cs="Times New Roman"/>
              </w:rPr>
              <w:t>hiburan wisata ke Taman Satwa Taru Jurug Surakarta.</w:t>
            </w:r>
          </w:p>
          <w:p w:rsidR="00E14A3C" w:rsidRPr="00855064" w:rsidRDefault="00E14A3C" w:rsidP="00161D49">
            <w:pPr>
              <w:ind w:left="176" w:hanging="2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4A3C" w:rsidRPr="00855064" w:rsidTr="00161D49">
        <w:tc>
          <w:tcPr>
            <w:tcW w:w="1418" w:type="dxa"/>
          </w:tcPr>
          <w:p w:rsidR="00E14A3C" w:rsidRPr="00855064" w:rsidRDefault="00E14A3C" w:rsidP="00161D49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lastRenderedPageBreak/>
              <w:t>Citra Destinasi (X1)</w:t>
            </w:r>
          </w:p>
        </w:tc>
        <w:tc>
          <w:tcPr>
            <w:tcW w:w="2126" w:type="dxa"/>
          </w:tcPr>
          <w:p w:rsidR="00E14A3C" w:rsidRDefault="00E14A3C" w:rsidP="00161D49">
            <w:pPr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>Citra destinasi</w:t>
            </w:r>
          </w:p>
          <w:p w:rsidR="00E14A3C" w:rsidRDefault="00E14A3C" w:rsidP="00161D49">
            <w:pPr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>merupakan hasil</w:t>
            </w:r>
          </w:p>
          <w:p w:rsidR="00E14A3C" w:rsidRPr="00855064" w:rsidRDefault="00E14A3C" w:rsidP="00161D49">
            <w:pPr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>penilaian secara</w:t>
            </w:r>
          </w:p>
          <w:p w:rsidR="00E14A3C" w:rsidRDefault="00E14A3C" w:rsidP="00161D49">
            <w:pPr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>rasional dan</w:t>
            </w:r>
          </w:p>
          <w:p w:rsidR="00E14A3C" w:rsidRPr="00855064" w:rsidRDefault="00E14A3C" w:rsidP="00161D4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55064">
              <w:rPr>
                <w:rFonts w:ascii="Times New Roman" w:hAnsi="Times New Roman" w:cs="Times New Roman"/>
              </w:rPr>
              <w:t>emosional</w:t>
            </w:r>
            <w:proofErr w:type="gramEnd"/>
            <w:r w:rsidRPr="00855064">
              <w:rPr>
                <w:rFonts w:ascii="Times New Roman" w:hAnsi="Times New Roman" w:cs="Times New Roman"/>
              </w:rPr>
              <w:t xml:space="preserve"> dari suatu kunjungan wisata.</w:t>
            </w:r>
          </w:p>
        </w:tc>
        <w:tc>
          <w:tcPr>
            <w:tcW w:w="1559" w:type="dxa"/>
          </w:tcPr>
          <w:p w:rsidR="00E14A3C" w:rsidRPr="00855064" w:rsidRDefault="00E14A3C" w:rsidP="00161D49">
            <w:pPr>
              <w:ind w:left="175" w:hanging="141"/>
              <w:jc w:val="both"/>
              <w:rPr>
                <w:rFonts w:ascii="Times New Roman" w:hAnsi="Times New Roman" w:cs="Times New Roman"/>
                <w:i/>
              </w:rPr>
            </w:pPr>
            <w:r w:rsidRPr="00855064">
              <w:rPr>
                <w:rFonts w:ascii="Times New Roman" w:hAnsi="Times New Roman" w:cs="Times New Roman"/>
              </w:rPr>
              <w:t>1.</w:t>
            </w:r>
            <w:r w:rsidRPr="00855064">
              <w:rPr>
                <w:rFonts w:ascii="Times New Roman" w:hAnsi="Times New Roman" w:cs="Times New Roman"/>
                <w:i/>
              </w:rPr>
              <w:t>Cognitive destination image</w:t>
            </w:r>
          </w:p>
          <w:p w:rsidR="00E14A3C" w:rsidRPr="00855064" w:rsidRDefault="00E14A3C" w:rsidP="00161D49">
            <w:pPr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>2</w:t>
            </w:r>
            <w:r w:rsidRPr="00855064">
              <w:rPr>
                <w:rFonts w:ascii="Times New Roman" w:hAnsi="Times New Roman" w:cs="Times New Roman"/>
                <w:i/>
              </w:rPr>
              <w:t xml:space="preserve">.Unique 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  <w:r w:rsidRPr="00855064">
              <w:rPr>
                <w:rFonts w:ascii="Times New Roman" w:hAnsi="Times New Roman" w:cs="Times New Roman"/>
                <w:i/>
              </w:rPr>
              <w:t>image</w:t>
            </w:r>
            <w:r w:rsidRPr="00855064">
              <w:rPr>
                <w:rFonts w:ascii="Times New Roman" w:hAnsi="Times New Roman" w:cs="Times New Roman"/>
              </w:rPr>
              <w:t xml:space="preserve"> </w:t>
            </w:r>
          </w:p>
          <w:p w:rsidR="00E14A3C" w:rsidRPr="00855064" w:rsidRDefault="00E14A3C" w:rsidP="00161D4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55064">
              <w:rPr>
                <w:rFonts w:ascii="Times New Roman" w:hAnsi="Times New Roman" w:cs="Times New Roman"/>
              </w:rPr>
              <w:t>3.</w:t>
            </w:r>
            <w:r w:rsidRPr="00855064">
              <w:rPr>
                <w:rFonts w:ascii="Times New Roman" w:hAnsi="Times New Roman" w:cs="Times New Roman"/>
                <w:i/>
              </w:rPr>
              <w:t>Affective</w:t>
            </w:r>
          </w:p>
          <w:p w:rsidR="00E14A3C" w:rsidRPr="00855064" w:rsidRDefault="00E14A3C" w:rsidP="00161D49">
            <w:pPr>
              <w:ind w:left="175" w:hanging="141"/>
              <w:jc w:val="both"/>
              <w:rPr>
                <w:rFonts w:ascii="Times New Roman" w:hAnsi="Times New Roman" w:cs="Times New Roman"/>
                <w:i/>
              </w:rPr>
            </w:pPr>
            <w:r w:rsidRPr="00855064">
              <w:rPr>
                <w:rFonts w:ascii="Times New Roman" w:hAnsi="Times New Roman" w:cs="Times New Roman"/>
                <w:i/>
              </w:rPr>
              <w:t xml:space="preserve"> destination Image</w:t>
            </w:r>
          </w:p>
          <w:p w:rsidR="00E14A3C" w:rsidRDefault="00E14A3C" w:rsidP="00161D49">
            <w:pPr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 xml:space="preserve"> </w:t>
            </w:r>
          </w:p>
          <w:p w:rsidR="00E14A3C" w:rsidRDefault="00E14A3C" w:rsidP="00161D49">
            <w:pPr>
              <w:rPr>
                <w:rFonts w:ascii="Times New Roman" w:hAnsi="Times New Roman" w:cs="Times New Roman"/>
              </w:rPr>
            </w:pPr>
          </w:p>
          <w:p w:rsidR="00E14A3C" w:rsidRDefault="00E14A3C" w:rsidP="00161D49">
            <w:pPr>
              <w:rPr>
                <w:rFonts w:ascii="Times New Roman" w:hAnsi="Times New Roman" w:cs="Times New Roman"/>
              </w:rPr>
            </w:pPr>
          </w:p>
          <w:p w:rsidR="00E14A3C" w:rsidRDefault="00E14A3C" w:rsidP="00161D49">
            <w:pPr>
              <w:rPr>
                <w:rFonts w:ascii="Times New Roman" w:hAnsi="Times New Roman" w:cs="Times New Roman"/>
              </w:rPr>
            </w:pPr>
          </w:p>
          <w:p w:rsidR="00E14A3C" w:rsidRPr="00855064" w:rsidRDefault="00E14A3C" w:rsidP="00161D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(Dewi Novita Anggi;Abidin Zainal,2021)</w:t>
            </w:r>
          </w:p>
          <w:p w:rsidR="00E14A3C" w:rsidRPr="004516CD" w:rsidRDefault="00E14A3C" w:rsidP="00161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14A3C" w:rsidRDefault="00E14A3C" w:rsidP="003367AB">
            <w:pPr>
              <w:numPr>
                <w:ilvl w:val="0"/>
                <w:numId w:val="7"/>
              </w:numPr>
              <w:tabs>
                <w:tab w:val="left" w:pos="101"/>
              </w:tabs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 xml:space="preserve">Akses menuju </w:t>
            </w:r>
          </w:p>
          <w:p w:rsidR="00E14A3C" w:rsidRPr="00855064" w:rsidRDefault="00E14A3C" w:rsidP="00161D49">
            <w:pPr>
              <w:tabs>
                <w:tab w:val="left" w:pos="101"/>
              </w:tabs>
              <w:ind w:lef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Taman Satwa Taru </w:t>
            </w:r>
            <w:r w:rsidRPr="00855064">
              <w:rPr>
                <w:rFonts w:ascii="Times New Roman" w:hAnsi="Times New Roman" w:cs="Times New Roman"/>
              </w:rPr>
              <w:t>Jurug mudah.</w:t>
            </w:r>
          </w:p>
          <w:p w:rsidR="00E14A3C" w:rsidRPr="00855064" w:rsidRDefault="00E14A3C" w:rsidP="003367AB">
            <w:pPr>
              <w:numPr>
                <w:ilvl w:val="0"/>
                <w:numId w:val="7"/>
              </w:numPr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 xml:space="preserve">Tarif masuk ke </w:t>
            </w:r>
          </w:p>
          <w:p w:rsidR="00E14A3C" w:rsidRPr="00855064" w:rsidRDefault="00E14A3C" w:rsidP="00161D49">
            <w:pPr>
              <w:ind w:left="176"/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>destinasi wisata</w:t>
            </w:r>
          </w:p>
          <w:p w:rsidR="00E14A3C" w:rsidRPr="00855064" w:rsidRDefault="00E14A3C" w:rsidP="00161D49">
            <w:pPr>
              <w:ind w:left="17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55064">
              <w:rPr>
                <w:rFonts w:ascii="Times New Roman" w:hAnsi="Times New Roman" w:cs="Times New Roman"/>
              </w:rPr>
              <w:t>terjangkau</w:t>
            </w:r>
            <w:proofErr w:type="gramEnd"/>
            <w:r w:rsidRPr="00855064">
              <w:rPr>
                <w:rFonts w:ascii="Times New Roman" w:hAnsi="Times New Roman" w:cs="Times New Roman"/>
              </w:rPr>
              <w:t>.</w:t>
            </w:r>
          </w:p>
          <w:p w:rsidR="00E14A3C" w:rsidRPr="00855064" w:rsidRDefault="00E14A3C" w:rsidP="00161D49">
            <w:pPr>
              <w:ind w:left="176" w:hanging="176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3.Satwa</w:t>
            </w:r>
            <w:proofErr w:type="gramEnd"/>
            <w:r>
              <w:rPr>
                <w:rFonts w:ascii="Times New Roman" w:hAnsi="Times New Roman" w:cs="Times New Roman"/>
              </w:rPr>
              <w:t xml:space="preserve"> di Taman Satwa Taru Jurug </w:t>
            </w:r>
            <w:r w:rsidRPr="00855064">
              <w:rPr>
                <w:rFonts w:ascii="Times New Roman" w:hAnsi="Times New Roman" w:cs="Times New Roman"/>
              </w:rPr>
              <w:t xml:space="preserve"> lengkap.</w:t>
            </w:r>
          </w:p>
          <w:p w:rsidR="00E14A3C" w:rsidRDefault="00E14A3C" w:rsidP="00161D49">
            <w:pPr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>4.Tempat wisata</w:t>
            </w:r>
          </w:p>
          <w:p w:rsidR="00E14A3C" w:rsidRDefault="00E14A3C" w:rsidP="00161D49">
            <w:pPr>
              <w:ind w:left="176" w:hanging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Memiliki </w:t>
            </w:r>
            <w:r w:rsidRPr="00855064">
              <w:rPr>
                <w:rFonts w:ascii="Times New Roman" w:hAnsi="Times New Roman" w:cs="Times New Roman"/>
              </w:rPr>
              <w:t>lingkungan yang</w:t>
            </w:r>
          </w:p>
          <w:p w:rsidR="00E14A3C" w:rsidRPr="00855064" w:rsidRDefault="00E14A3C" w:rsidP="00161D49">
            <w:pPr>
              <w:ind w:left="176" w:hanging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8550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55064">
              <w:rPr>
                <w:rFonts w:ascii="Times New Roman" w:hAnsi="Times New Roman" w:cs="Times New Roman"/>
              </w:rPr>
              <w:t>bersih</w:t>
            </w:r>
            <w:proofErr w:type="gramEnd"/>
            <w:r w:rsidRPr="00855064">
              <w:rPr>
                <w:rFonts w:ascii="Times New Roman" w:hAnsi="Times New Roman" w:cs="Times New Roman"/>
              </w:rPr>
              <w:t>.</w:t>
            </w:r>
          </w:p>
          <w:p w:rsidR="00E14A3C" w:rsidRDefault="00E14A3C" w:rsidP="00161D49">
            <w:pPr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Taman Satwa Taru </w:t>
            </w:r>
            <w:r w:rsidRPr="00855064">
              <w:rPr>
                <w:rFonts w:ascii="Times New Roman" w:hAnsi="Times New Roman" w:cs="Times New Roman"/>
              </w:rPr>
              <w:t xml:space="preserve"> </w:t>
            </w:r>
          </w:p>
          <w:p w:rsidR="00E14A3C" w:rsidRDefault="00E14A3C" w:rsidP="00161D49">
            <w:pPr>
              <w:ind w:left="176" w:hanging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855064">
              <w:rPr>
                <w:rFonts w:ascii="Times New Roman" w:hAnsi="Times New Roman" w:cs="Times New Roman"/>
              </w:rPr>
              <w:t>Jurug memiliki</w:t>
            </w:r>
          </w:p>
          <w:p w:rsidR="00E14A3C" w:rsidRPr="00855064" w:rsidRDefault="00E14A3C" w:rsidP="00161D49">
            <w:pPr>
              <w:ind w:left="176" w:hanging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8550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55064">
              <w:rPr>
                <w:rFonts w:ascii="Times New Roman" w:hAnsi="Times New Roman" w:cs="Times New Roman"/>
              </w:rPr>
              <w:t>area</w:t>
            </w:r>
            <w:proofErr w:type="gramEnd"/>
            <w:r w:rsidRPr="00855064">
              <w:rPr>
                <w:rFonts w:ascii="Times New Roman" w:hAnsi="Times New Roman" w:cs="Times New Roman"/>
              </w:rPr>
              <w:t xml:space="preserve"> yang luas.</w:t>
            </w:r>
          </w:p>
          <w:p w:rsidR="00E14A3C" w:rsidRPr="00855064" w:rsidRDefault="00E14A3C" w:rsidP="00161D49">
            <w:pPr>
              <w:ind w:left="176" w:hanging="1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4A3C" w:rsidRPr="00855064" w:rsidTr="00161D49">
        <w:tc>
          <w:tcPr>
            <w:tcW w:w="1418" w:type="dxa"/>
          </w:tcPr>
          <w:p w:rsidR="00E14A3C" w:rsidRPr="00855064" w:rsidRDefault="00E14A3C" w:rsidP="00161D49">
            <w:pPr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>Pelayanan  (X2)</w:t>
            </w:r>
          </w:p>
        </w:tc>
        <w:tc>
          <w:tcPr>
            <w:tcW w:w="2126" w:type="dxa"/>
          </w:tcPr>
          <w:p w:rsidR="00E14A3C" w:rsidRDefault="00E14A3C" w:rsidP="00161D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Pelayanan merupakan </w:t>
            </w:r>
            <w:r w:rsidRPr="00855064">
              <w:rPr>
                <w:rFonts w:ascii="Times New Roman" w:hAnsi="Times New Roman" w:cs="Times New Roman"/>
              </w:rPr>
              <w:t>tindakan atau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5064">
              <w:rPr>
                <w:rFonts w:ascii="Times New Roman" w:hAnsi="Times New Roman" w:cs="Times New Roman"/>
              </w:rPr>
              <w:t xml:space="preserve">perbuatan yang </w:t>
            </w:r>
          </w:p>
          <w:p w:rsidR="00E14A3C" w:rsidRDefault="00E14A3C" w:rsidP="00161D49">
            <w:pPr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 xml:space="preserve">dilakukan bertujuan untuk menciptakan </w:t>
            </w:r>
          </w:p>
          <w:p w:rsidR="00E14A3C" w:rsidRPr="00855064" w:rsidRDefault="00E14A3C" w:rsidP="00161D4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55064">
              <w:rPr>
                <w:rFonts w:ascii="Times New Roman" w:hAnsi="Times New Roman" w:cs="Times New Roman"/>
              </w:rPr>
              <w:t>kepuasan</w:t>
            </w:r>
            <w:proofErr w:type="gramEnd"/>
            <w:r w:rsidRPr="00855064">
              <w:rPr>
                <w:rFonts w:ascii="Times New Roman" w:hAnsi="Times New Roman" w:cs="Times New Roman"/>
              </w:rPr>
              <w:t xml:space="preserve"> pelanggan.</w:t>
            </w:r>
          </w:p>
        </w:tc>
        <w:tc>
          <w:tcPr>
            <w:tcW w:w="1559" w:type="dxa"/>
          </w:tcPr>
          <w:p w:rsidR="00E14A3C" w:rsidRPr="00855064" w:rsidRDefault="00E14A3C" w:rsidP="00161D49">
            <w:pPr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>1.Reliabilitas</w:t>
            </w:r>
          </w:p>
          <w:p w:rsidR="00E14A3C" w:rsidRPr="00855064" w:rsidRDefault="00E14A3C" w:rsidP="00161D49">
            <w:pPr>
              <w:ind w:left="175" w:hanging="141"/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 xml:space="preserve">2.Daya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55064">
              <w:rPr>
                <w:rFonts w:ascii="Times New Roman" w:hAnsi="Times New Roman" w:cs="Times New Roman"/>
              </w:rPr>
              <w:t>Tanggap</w:t>
            </w:r>
          </w:p>
          <w:p w:rsidR="00E14A3C" w:rsidRPr="00855064" w:rsidRDefault="00E14A3C" w:rsidP="00161D49">
            <w:pPr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 xml:space="preserve">3.Jaminan </w:t>
            </w:r>
          </w:p>
          <w:p w:rsidR="00E14A3C" w:rsidRPr="00855064" w:rsidRDefault="00E14A3C" w:rsidP="00161D4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55064">
              <w:rPr>
                <w:rFonts w:ascii="Times New Roman" w:hAnsi="Times New Roman" w:cs="Times New Roman"/>
              </w:rPr>
              <w:t>4.Empati</w:t>
            </w:r>
          </w:p>
          <w:p w:rsidR="00E14A3C" w:rsidRPr="00855064" w:rsidRDefault="00E14A3C" w:rsidP="00161D49">
            <w:pPr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>5.Bukti Fisik</w:t>
            </w:r>
          </w:p>
          <w:p w:rsidR="00E14A3C" w:rsidRPr="00855064" w:rsidRDefault="00E14A3C" w:rsidP="00161D49">
            <w:pPr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 xml:space="preserve"> </w:t>
            </w:r>
          </w:p>
          <w:p w:rsidR="00E14A3C" w:rsidRPr="00855064" w:rsidRDefault="00E14A3C" w:rsidP="00161D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(Pranata Sandi;Fatimah Feti;Rahayu Jekti,2021)</w:t>
            </w:r>
          </w:p>
        </w:tc>
        <w:tc>
          <w:tcPr>
            <w:tcW w:w="2126" w:type="dxa"/>
          </w:tcPr>
          <w:p w:rsidR="00E14A3C" w:rsidRPr="00855064" w:rsidRDefault="00E14A3C" w:rsidP="003367AB">
            <w:pPr>
              <w:numPr>
                <w:ilvl w:val="0"/>
                <w:numId w:val="8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Taman Satwa Taru Jurug </w:t>
            </w:r>
            <w:r w:rsidRPr="00855064">
              <w:rPr>
                <w:rFonts w:ascii="Times New Roman" w:hAnsi="Times New Roman" w:cs="Times New Roman"/>
              </w:rPr>
              <w:t xml:space="preserve">memberikan </w:t>
            </w:r>
          </w:p>
          <w:p w:rsidR="00E14A3C" w:rsidRPr="00855064" w:rsidRDefault="00E14A3C" w:rsidP="00161D49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 xml:space="preserve">  pelayanan yang</w:t>
            </w:r>
          </w:p>
          <w:p w:rsidR="00E14A3C" w:rsidRPr="00855064" w:rsidRDefault="00E14A3C" w:rsidP="00161D49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55064">
              <w:rPr>
                <w:rFonts w:ascii="Times New Roman" w:hAnsi="Times New Roman" w:cs="Times New Roman"/>
              </w:rPr>
              <w:t>memuaskan</w:t>
            </w:r>
            <w:proofErr w:type="gramEnd"/>
            <w:r w:rsidRPr="00855064">
              <w:rPr>
                <w:rFonts w:ascii="Times New Roman" w:hAnsi="Times New Roman" w:cs="Times New Roman"/>
              </w:rPr>
              <w:t>.</w:t>
            </w:r>
          </w:p>
          <w:p w:rsidR="00E14A3C" w:rsidRDefault="00E14A3C" w:rsidP="003367AB">
            <w:pPr>
              <w:numPr>
                <w:ilvl w:val="0"/>
                <w:numId w:val="8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Petugas Taman </w:t>
            </w:r>
          </w:p>
          <w:p w:rsidR="00E14A3C" w:rsidRPr="00855064" w:rsidRDefault="00E14A3C" w:rsidP="00161D49">
            <w:pPr>
              <w:ind w:lef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Satwa Taru </w:t>
            </w:r>
            <w:r w:rsidRPr="00855064">
              <w:rPr>
                <w:rFonts w:ascii="Times New Roman" w:hAnsi="Times New Roman" w:cs="Times New Roman"/>
              </w:rPr>
              <w:t>Jurug   cepat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5064">
              <w:rPr>
                <w:rFonts w:ascii="Times New Roman" w:hAnsi="Times New Roman" w:cs="Times New Roman"/>
              </w:rPr>
              <w:t>menanggapi</w:t>
            </w:r>
          </w:p>
          <w:p w:rsidR="00E14A3C" w:rsidRPr="00855064" w:rsidRDefault="00E14A3C" w:rsidP="00161D49">
            <w:pPr>
              <w:ind w:lef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Keluhan </w:t>
            </w:r>
            <w:r w:rsidRPr="00855064">
              <w:rPr>
                <w:rFonts w:ascii="Times New Roman" w:hAnsi="Times New Roman" w:cs="Times New Roman"/>
              </w:rPr>
              <w:t>pengunjung.</w:t>
            </w:r>
          </w:p>
          <w:p w:rsidR="00E14A3C" w:rsidRPr="00855064" w:rsidRDefault="00E14A3C" w:rsidP="003367AB">
            <w:pPr>
              <w:numPr>
                <w:ilvl w:val="0"/>
                <w:numId w:val="8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 xml:space="preserve">Keamanan pengunjung </w:t>
            </w:r>
          </w:p>
          <w:p w:rsidR="00E14A3C" w:rsidRPr="00855064" w:rsidRDefault="00E14A3C" w:rsidP="00161D49">
            <w:pPr>
              <w:ind w:lef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Taman Satwa Taru</w:t>
            </w:r>
          </w:p>
          <w:p w:rsidR="00E14A3C" w:rsidRDefault="00E14A3C" w:rsidP="00161D49">
            <w:pPr>
              <w:ind w:left="176"/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>Jurug terjamin.</w:t>
            </w:r>
          </w:p>
          <w:p w:rsidR="00E14A3C" w:rsidRPr="00855064" w:rsidRDefault="00E14A3C" w:rsidP="00161D49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  <w:p w:rsidR="00E14A3C" w:rsidRDefault="00E14A3C" w:rsidP="003367AB">
            <w:pPr>
              <w:pStyle w:val="HTMLPreformatted"/>
              <w:numPr>
                <w:ilvl w:val="0"/>
                <w:numId w:val="8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Petugas Taman</w:t>
            </w:r>
          </w:p>
          <w:p w:rsidR="00E14A3C" w:rsidRPr="00855064" w:rsidRDefault="00E14A3C" w:rsidP="00161D49">
            <w:pPr>
              <w:pStyle w:val="HTMLPreformatted"/>
              <w:ind w:lef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Satwa Taru Jurug</w:t>
            </w:r>
            <w:r w:rsidRPr="00855064">
              <w:rPr>
                <w:rFonts w:ascii="Times New Roman" w:hAnsi="Times New Roman" w:cs="Times New Roman"/>
              </w:rPr>
              <w:t xml:space="preserve"> berseragam rapi.</w:t>
            </w:r>
          </w:p>
          <w:p w:rsidR="00E14A3C" w:rsidRPr="00855064" w:rsidRDefault="00E14A3C" w:rsidP="00161D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4A3C" w:rsidRPr="00855064" w:rsidTr="00161D49">
        <w:tc>
          <w:tcPr>
            <w:tcW w:w="1418" w:type="dxa"/>
          </w:tcPr>
          <w:p w:rsidR="00E14A3C" w:rsidRPr="00855064" w:rsidRDefault="00E14A3C" w:rsidP="00161D49">
            <w:pPr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lastRenderedPageBreak/>
              <w:t>Fasilitas Wisata (X3</w:t>
            </w:r>
          </w:p>
        </w:tc>
        <w:tc>
          <w:tcPr>
            <w:tcW w:w="2126" w:type="dxa"/>
          </w:tcPr>
          <w:p w:rsidR="00E14A3C" w:rsidRDefault="00E14A3C" w:rsidP="00161D49">
            <w:pPr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>Fasilitas wisata</w:t>
            </w:r>
          </w:p>
          <w:p w:rsidR="00E14A3C" w:rsidRDefault="00E14A3C" w:rsidP="00161D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merupakan </w:t>
            </w:r>
            <w:r w:rsidRPr="00855064">
              <w:rPr>
                <w:rFonts w:ascii="Times New Roman" w:hAnsi="Times New Roman" w:cs="Times New Roman"/>
              </w:rPr>
              <w:t xml:space="preserve">sarana </w:t>
            </w:r>
          </w:p>
          <w:p w:rsidR="00E14A3C" w:rsidRDefault="00E14A3C" w:rsidP="00161D49">
            <w:pPr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>dan prasarana yang disediakan</w:t>
            </w:r>
            <w:r>
              <w:rPr>
                <w:rFonts w:ascii="Times New Roman" w:hAnsi="Times New Roman" w:cs="Times New Roman"/>
              </w:rPr>
              <w:t xml:space="preserve"> untuk</w:t>
            </w:r>
          </w:p>
          <w:p w:rsidR="00E14A3C" w:rsidRDefault="00E14A3C" w:rsidP="00161D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memenuhi kebutuhan </w:t>
            </w:r>
            <w:r w:rsidRPr="00855064">
              <w:rPr>
                <w:rFonts w:ascii="Times New Roman" w:hAnsi="Times New Roman" w:cs="Times New Roman"/>
              </w:rPr>
              <w:t xml:space="preserve">wisatawaan saat </w:t>
            </w:r>
          </w:p>
          <w:p w:rsidR="00E14A3C" w:rsidRPr="00855064" w:rsidRDefault="00E14A3C" w:rsidP="00161D4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55064">
              <w:rPr>
                <w:rFonts w:ascii="Times New Roman" w:hAnsi="Times New Roman" w:cs="Times New Roman"/>
              </w:rPr>
              <w:t>berkunjung</w:t>
            </w:r>
            <w:proofErr w:type="gramEnd"/>
            <w:r w:rsidRPr="00855064">
              <w:rPr>
                <w:rFonts w:ascii="Times New Roman" w:hAnsi="Times New Roman" w:cs="Times New Roman"/>
              </w:rPr>
              <w:t xml:space="preserve"> ke suatu tempat wisata.</w:t>
            </w:r>
          </w:p>
          <w:p w:rsidR="00E14A3C" w:rsidRPr="00855064" w:rsidRDefault="00E14A3C" w:rsidP="00161D49">
            <w:pPr>
              <w:tabs>
                <w:tab w:val="left" w:pos="1134"/>
                <w:tab w:val="left" w:pos="1418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4A3C" w:rsidRPr="00855064" w:rsidRDefault="00E14A3C" w:rsidP="00161D49">
            <w:pPr>
              <w:ind w:left="34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55064">
              <w:rPr>
                <w:rFonts w:ascii="Times New Roman" w:hAnsi="Times New Roman" w:cs="Times New Roman"/>
              </w:rPr>
              <w:t xml:space="preserve">Perencanaan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5064">
              <w:rPr>
                <w:rFonts w:ascii="Times New Roman" w:hAnsi="Times New Roman" w:cs="Times New Roman"/>
              </w:rPr>
              <w:t>Spasial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5064">
              <w:rPr>
                <w:rFonts w:ascii="Times New Roman" w:hAnsi="Times New Roman" w:cs="Times New Roman"/>
              </w:rPr>
              <w:t>Aspek</w:t>
            </w:r>
          </w:p>
          <w:p w:rsidR="00E14A3C" w:rsidRDefault="00E14A3C" w:rsidP="00161D49">
            <w:pPr>
              <w:ind w:left="17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2.Perencanaan</w:t>
            </w:r>
          </w:p>
          <w:p w:rsidR="00E14A3C" w:rsidRPr="00855064" w:rsidRDefault="00E14A3C" w:rsidP="00161D49">
            <w:pPr>
              <w:ind w:left="17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855064">
              <w:rPr>
                <w:rFonts w:ascii="Times New Roman" w:hAnsi="Times New Roman" w:cs="Times New Roman"/>
              </w:rPr>
              <w:t>Ruangan</w:t>
            </w:r>
          </w:p>
          <w:p w:rsidR="00E14A3C" w:rsidRPr="00A9454C" w:rsidRDefault="00E14A3C" w:rsidP="00161D49">
            <w:pPr>
              <w:ind w:left="34"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3.Perlengkapan      </w:t>
            </w:r>
            <w:r w:rsidRPr="00855064">
              <w:rPr>
                <w:rFonts w:ascii="Times New Roman" w:hAnsi="Times New Roman" w:cs="Times New Roman"/>
              </w:rPr>
              <w:t>dan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454C">
              <w:rPr>
                <w:rFonts w:ascii="Times New Roman" w:hAnsi="Times New Roman" w:cs="Times New Roman"/>
              </w:rPr>
              <w:t>Perabot</w:t>
            </w:r>
          </w:p>
          <w:p w:rsidR="00E14A3C" w:rsidRPr="00855064" w:rsidRDefault="00E14A3C" w:rsidP="003367AB">
            <w:pPr>
              <w:numPr>
                <w:ilvl w:val="0"/>
                <w:numId w:val="4"/>
              </w:numPr>
              <w:ind w:left="42" w:hanging="1905"/>
              <w:jc w:val="both"/>
              <w:rPr>
                <w:rFonts w:ascii="Times New Roman" w:hAnsi="Times New Roman" w:cs="Times New Roman"/>
              </w:rPr>
            </w:pPr>
          </w:p>
          <w:p w:rsidR="00E14A3C" w:rsidRPr="00855064" w:rsidRDefault="00E14A3C" w:rsidP="003367AB">
            <w:pPr>
              <w:numPr>
                <w:ilvl w:val="0"/>
                <w:numId w:val="4"/>
              </w:numPr>
              <w:ind w:left="42" w:hanging="19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(Listyawati Hastuti Indri,2019</w:t>
            </w:r>
            <w:r w:rsidRPr="008550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E14A3C" w:rsidRDefault="00E14A3C" w:rsidP="003367AB">
            <w:pPr>
              <w:numPr>
                <w:ilvl w:val="0"/>
                <w:numId w:val="5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>Fasilitas wisata</w:t>
            </w:r>
          </w:p>
          <w:p w:rsidR="00E14A3C" w:rsidRPr="00855064" w:rsidRDefault="00E14A3C" w:rsidP="00161D49">
            <w:pPr>
              <w:ind w:lef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Taman Satwa Taru</w:t>
            </w:r>
            <w:r w:rsidRPr="00855064">
              <w:rPr>
                <w:rFonts w:ascii="Times New Roman" w:hAnsi="Times New Roman" w:cs="Times New Roman"/>
              </w:rPr>
              <w:t xml:space="preserve"> Jurug lengkap.</w:t>
            </w:r>
          </w:p>
          <w:p w:rsidR="00E14A3C" w:rsidRDefault="00E14A3C" w:rsidP="003367AB">
            <w:pPr>
              <w:numPr>
                <w:ilvl w:val="0"/>
                <w:numId w:val="5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>Penempatan fasilitas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262">
              <w:rPr>
                <w:rFonts w:ascii="Times New Roman" w:hAnsi="Times New Roman" w:cs="Times New Roman"/>
              </w:rPr>
              <w:t xml:space="preserve">wisata di </w:t>
            </w:r>
            <w:r>
              <w:rPr>
                <w:rFonts w:ascii="Times New Roman" w:hAnsi="Times New Roman" w:cs="Times New Roman"/>
              </w:rPr>
              <w:t>Taman Satwa Taru</w:t>
            </w:r>
            <w:r w:rsidRPr="00F45262">
              <w:rPr>
                <w:rFonts w:ascii="Times New Roman" w:hAnsi="Times New Roman" w:cs="Times New Roman"/>
              </w:rPr>
              <w:t xml:space="preserve"> Jurug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262">
              <w:rPr>
                <w:rFonts w:ascii="Times New Roman" w:hAnsi="Times New Roman" w:cs="Times New Roman"/>
              </w:rPr>
              <w:t>sangat</w:t>
            </w:r>
          </w:p>
          <w:p w:rsidR="00E14A3C" w:rsidRPr="00F45262" w:rsidRDefault="00E14A3C" w:rsidP="00161D49">
            <w:pPr>
              <w:ind w:left="17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45262">
              <w:rPr>
                <w:rFonts w:ascii="Times New Roman" w:hAnsi="Times New Roman" w:cs="Times New Roman"/>
              </w:rPr>
              <w:t>strategis</w:t>
            </w:r>
            <w:proofErr w:type="gramEnd"/>
            <w:r w:rsidRPr="00F45262">
              <w:rPr>
                <w:rFonts w:ascii="Times New Roman" w:hAnsi="Times New Roman" w:cs="Times New Roman"/>
              </w:rPr>
              <w:t>.</w:t>
            </w:r>
          </w:p>
          <w:p w:rsidR="00E14A3C" w:rsidRDefault="00E14A3C" w:rsidP="003367AB">
            <w:pPr>
              <w:pStyle w:val="HTMLPreformatted"/>
              <w:numPr>
                <w:ilvl w:val="0"/>
                <w:numId w:val="5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 w:rsidRPr="00F45262">
              <w:rPr>
                <w:rFonts w:ascii="Times New Roman" w:hAnsi="Times New Roman" w:cs="Times New Roman"/>
              </w:rPr>
              <w:t>Papan penunjuk</w:t>
            </w:r>
          </w:p>
          <w:p w:rsidR="00E14A3C" w:rsidRDefault="00E14A3C" w:rsidP="00161D49">
            <w:pPr>
              <w:pStyle w:val="HTMLPreformatted"/>
              <w:ind w:left="176"/>
              <w:jc w:val="both"/>
              <w:rPr>
                <w:rFonts w:ascii="Times New Roman" w:hAnsi="Times New Roman" w:cs="Times New Roman"/>
              </w:rPr>
            </w:pPr>
            <w:r w:rsidRPr="00F45262">
              <w:rPr>
                <w:rFonts w:ascii="Times New Roman" w:hAnsi="Times New Roman" w:cs="Times New Roman"/>
              </w:rPr>
              <w:t>arah banyak</w:t>
            </w:r>
          </w:p>
          <w:p w:rsidR="00E14A3C" w:rsidRDefault="00E14A3C" w:rsidP="00161D49">
            <w:pPr>
              <w:pStyle w:val="HTMLPreformatted"/>
              <w:ind w:left="176"/>
              <w:jc w:val="both"/>
              <w:rPr>
                <w:rFonts w:ascii="Times New Roman" w:hAnsi="Times New Roman" w:cs="Times New Roman"/>
              </w:rPr>
            </w:pPr>
            <w:r w:rsidRPr="00F45262">
              <w:rPr>
                <w:rFonts w:ascii="Times New Roman" w:hAnsi="Times New Roman" w:cs="Times New Roman"/>
              </w:rPr>
              <w:t xml:space="preserve">dijumpai </w:t>
            </w:r>
            <w:r w:rsidRPr="00855064">
              <w:rPr>
                <w:rFonts w:ascii="Times New Roman" w:hAnsi="Times New Roman" w:cs="Times New Roman"/>
              </w:rPr>
              <w:t>sehingga saya mudah</w:t>
            </w:r>
          </w:p>
          <w:p w:rsidR="00E14A3C" w:rsidRPr="00855064" w:rsidRDefault="00E14A3C" w:rsidP="00161D49">
            <w:pPr>
              <w:pStyle w:val="HTMLPreformatted"/>
              <w:ind w:left="176"/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>menemukan arah</w:t>
            </w:r>
          </w:p>
          <w:p w:rsidR="00E14A3C" w:rsidRPr="00855064" w:rsidRDefault="00E14A3C" w:rsidP="00161D49">
            <w:pPr>
              <w:ind w:left="17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55064">
              <w:rPr>
                <w:rFonts w:ascii="Times New Roman" w:hAnsi="Times New Roman" w:cs="Times New Roman"/>
              </w:rPr>
              <w:t>lokasi</w:t>
            </w:r>
            <w:proofErr w:type="gramEnd"/>
            <w:r w:rsidRPr="00855064">
              <w:rPr>
                <w:rFonts w:ascii="Times New Roman" w:hAnsi="Times New Roman" w:cs="Times New Roman"/>
              </w:rPr>
              <w:t xml:space="preserve"> yang akan saya tuju.</w:t>
            </w:r>
          </w:p>
          <w:p w:rsidR="00E14A3C" w:rsidRDefault="00E14A3C" w:rsidP="00161D49">
            <w:pPr>
              <w:ind w:left="235" w:hanging="283"/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>4.Tempat wisata</w:t>
            </w:r>
          </w:p>
          <w:p w:rsidR="00E14A3C" w:rsidRPr="00855064" w:rsidRDefault="00E14A3C" w:rsidP="00161D49">
            <w:pPr>
              <w:ind w:left="23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855064">
              <w:rPr>
                <w:rFonts w:ascii="Times New Roman" w:hAnsi="Times New Roman" w:cs="Times New Roman"/>
              </w:rPr>
              <w:t>memiliki</w:t>
            </w:r>
          </w:p>
          <w:p w:rsidR="00E14A3C" w:rsidRPr="00855064" w:rsidRDefault="00E14A3C" w:rsidP="00161D49">
            <w:pPr>
              <w:ind w:left="176" w:hanging="283"/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</w:rPr>
              <w:t>lahan  parkir</w:t>
            </w:r>
            <w:proofErr w:type="gramEnd"/>
            <w:r>
              <w:rPr>
                <w:rFonts w:ascii="Times New Roman" w:hAnsi="Times New Roman" w:cs="Times New Roman"/>
              </w:rPr>
              <w:t xml:space="preserve"> yang </w:t>
            </w:r>
            <w:r w:rsidRPr="00855064">
              <w:rPr>
                <w:rFonts w:ascii="Times New Roman" w:hAnsi="Times New Roman" w:cs="Times New Roman"/>
              </w:rPr>
              <w:t>luas.</w:t>
            </w:r>
          </w:p>
          <w:p w:rsidR="00E14A3C" w:rsidRDefault="00E14A3C" w:rsidP="00161D49">
            <w:pPr>
              <w:ind w:left="235" w:hanging="283"/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Ketersediaan</w:t>
            </w:r>
          </w:p>
          <w:p w:rsidR="00E14A3C" w:rsidRDefault="00E14A3C" w:rsidP="00161D49">
            <w:pPr>
              <w:ind w:left="23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855064">
              <w:rPr>
                <w:rFonts w:ascii="Times New Roman" w:hAnsi="Times New Roman" w:cs="Times New Roman"/>
              </w:rPr>
              <w:t>tempat sampah</w:t>
            </w:r>
          </w:p>
          <w:p w:rsidR="00E14A3C" w:rsidRPr="00855064" w:rsidRDefault="00E14A3C" w:rsidP="00161D49">
            <w:pPr>
              <w:ind w:left="235" w:hanging="283"/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55064">
              <w:rPr>
                <w:rFonts w:ascii="Times New Roman" w:hAnsi="Times New Roman" w:cs="Times New Roman"/>
              </w:rPr>
              <w:t>yang mudah</w:t>
            </w:r>
          </w:p>
          <w:p w:rsidR="00E14A3C" w:rsidRPr="00855064" w:rsidRDefault="00E14A3C" w:rsidP="00161D49">
            <w:pPr>
              <w:ind w:left="235" w:hanging="283"/>
              <w:jc w:val="both"/>
              <w:rPr>
                <w:rFonts w:ascii="Times New Roman" w:hAnsi="Times New Roman" w:cs="Times New Roman"/>
              </w:rPr>
            </w:pPr>
            <w:r w:rsidRPr="00855064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855064">
              <w:rPr>
                <w:rFonts w:ascii="Times New Roman" w:hAnsi="Times New Roman" w:cs="Times New Roman"/>
              </w:rPr>
              <w:t>dijumpai</w:t>
            </w:r>
            <w:proofErr w:type="gramEnd"/>
            <w:r w:rsidRPr="00855064">
              <w:rPr>
                <w:rFonts w:ascii="Times New Roman" w:hAnsi="Times New Roman" w:cs="Times New Roman"/>
              </w:rPr>
              <w:t>.</w:t>
            </w:r>
          </w:p>
          <w:p w:rsidR="00E14A3C" w:rsidRPr="00855064" w:rsidRDefault="00E14A3C" w:rsidP="00161D49">
            <w:pPr>
              <w:ind w:hanging="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4A3C" w:rsidRPr="00855064" w:rsidRDefault="00E14A3C" w:rsidP="00E14A3C">
      <w:pPr>
        <w:tabs>
          <w:tab w:val="left" w:pos="1134"/>
          <w:tab w:val="left" w:pos="1418"/>
        </w:tabs>
        <w:spacing w:line="480" w:lineRule="auto"/>
        <w:jc w:val="both"/>
        <w:rPr>
          <w:rFonts w:ascii="Times New Roman" w:hAnsi="Times New Roman" w:cs="Times New Roman"/>
        </w:rPr>
      </w:pPr>
    </w:p>
    <w:p w:rsidR="00E14A3C" w:rsidRDefault="00E14A3C" w:rsidP="003367AB">
      <w:pPr>
        <w:numPr>
          <w:ilvl w:val="0"/>
          <w:numId w:val="1"/>
        </w:numPr>
        <w:spacing w:after="0" w:line="480" w:lineRule="auto"/>
        <w:ind w:left="993" w:hanging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902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Uji Instrumen</w:t>
      </w:r>
    </w:p>
    <w:p w:rsidR="00E14A3C" w:rsidRDefault="00E14A3C" w:rsidP="003367AB">
      <w:pPr>
        <w:numPr>
          <w:ilvl w:val="3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A71">
        <w:rPr>
          <w:rFonts w:ascii="Times New Roman" w:hAnsi="Times New Roman" w:cs="Times New Roman"/>
          <w:color w:val="000000" w:themeColor="text1"/>
          <w:sz w:val="24"/>
          <w:szCs w:val="24"/>
        </w:rPr>
        <w:t>Uji Validitas</w:t>
      </w:r>
    </w:p>
    <w:p w:rsidR="00E14A3C" w:rsidRDefault="00E14A3C" w:rsidP="00E14A3C">
      <w:pPr>
        <w:spacing w:line="48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877DA2">
        <w:rPr>
          <w:rFonts w:ascii="Times New Roman" w:hAnsi="Times New Roman" w:cs="Times New Roman"/>
          <w:sz w:val="24"/>
        </w:rPr>
        <w:t xml:space="preserve">Uji validitas adalah uji yang digunakan untuk menunjukkan sejauh mana alat ukur yang digunakan dalam suatu mengukur </w:t>
      </w:r>
      <w:proofErr w:type="gramStart"/>
      <w:r w:rsidRPr="00877DA2">
        <w:rPr>
          <w:rFonts w:ascii="Times New Roman" w:hAnsi="Times New Roman" w:cs="Times New Roman"/>
          <w:sz w:val="24"/>
        </w:rPr>
        <w:t>apa</w:t>
      </w:r>
      <w:proofErr w:type="gramEnd"/>
      <w:r w:rsidRPr="00877DA2">
        <w:rPr>
          <w:rFonts w:ascii="Times New Roman" w:hAnsi="Times New Roman" w:cs="Times New Roman"/>
          <w:sz w:val="24"/>
        </w:rPr>
        <w:t xml:space="preserve"> yang diukur yang digunakan untuk mengukur valid tidaknya suatu kuisioner.</w:t>
      </w:r>
      <w:r w:rsidRPr="00877DA2">
        <w:rPr>
          <w:rFonts w:ascii="Times New Roman" w:hAnsi="Times New Roman" w:cs="Times New Roman"/>
        </w:rPr>
        <w:t xml:space="preserve"> </w:t>
      </w:r>
      <w:proofErr w:type="gramStart"/>
      <w:r w:rsidRPr="00877DA2">
        <w:rPr>
          <w:rFonts w:ascii="Times New Roman" w:hAnsi="Times New Roman" w:cs="Times New Roman"/>
          <w:sz w:val="24"/>
          <w:szCs w:val="24"/>
        </w:rPr>
        <w:t>Item kuesioner dikatakan valid apabila r hitung &gt; r tabel pada nilai signifikasi 5% dan sebaliknya (Ghozali, 2018: 51)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4A3C" w:rsidRDefault="00E14A3C" w:rsidP="00E14A3C">
      <w:pPr>
        <w:spacing w:line="480" w:lineRule="auto"/>
        <w:ind w:left="149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902BC">
        <w:rPr>
          <w:rFonts w:ascii="Times New Roman" w:hAnsi="Times New Roman"/>
          <w:color w:val="000000" w:themeColor="text1"/>
          <w:sz w:val="24"/>
          <w:szCs w:val="24"/>
        </w:rPr>
        <w:t>Peneliti melakukan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uji coba kuesioner terhadap 100 </w:t>
      </w:r>
      <w:r w:rsidRPr="00F902BC">
        <w:rPr>
          <w:rFonts w:ascii="Times New Roman" w:hAnsi="Times New Roman"/>
          <w:color w:val="000000" w:themeColor="text1"/>
          <w:sz w:val="24"/>
          <w:szCs w:val="24"/>
        </w:rPr>
        <w:t xml:space="preserve">responden, dengan membandingkan nilai r-hitung yang didapat </w:t>
      </w:r>
      <w:r w:rsidRPr="00F902B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dari kolom </w:t>
      </w:r>
      <w:r w:rsidRPr="00F902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Corrected Item-Total Correlation </w:t>
      </w:r>
      <w:r w:rsidRPr="00F902BC">
        <w:rPr>
          <w:rFonts w:ascii="Times New Roman" w:hAnsi="Times New Roman"/>
          <w:color w:val="000000" w:themeColor="text1"/>
          <w:sz w:val="24"/>
          <w:szCs w:val="24"/>
        </w:rPr>
        <w:t>dengan r-tabel.</w:t>
      </w:r>
      <w:proofErr w:type="gramEnd"/>
      <w:r w:rsidRPr="00F902BC">
        <w:rPr>
          <w:rFonts w:ascii="Times New Roman" w:hAnsi="Times New Roman"/>
          <w:color w:val="000000" w:themeColor="text1"/>
          <w:sz w:val="24"/>
          <w:szCs w:val="24"/>
        </w:rPr>
        <w:t xml:space="preserve"> Dapat dari perhitungan menggunakan rumus </w:t>
      </w:r>
      <w:proofErr w:type="gramStart"/>
      <w:r w:rsidRPr="00F902BC">
        <w:rPr>
          <w:rFonts w:ascii="Times New Roman" w:hAnsi="Times New Roman"/>
          <w:color w:val="000000" w:themeColor="text1"/>
          <w:sz w:val="24"/>
          <w:szCs w:val="24"/>
        </w:rPr>
        <w:t>df</w:t>
      </w:r>
      <w:proofErr w:type="gramEnd"/>
      <w:r w:rsidRPr="00F902BC">
        <w:rPr>
          <w:rFonts w:ascii="Times New Roman" w:hAnsi="Times New Roman"/>
          <w:color w:val="000000" w:themeColor="text1"/>
          <w:sz w:val="24"/>
          <w:szCs w:val="24"/>
        </w:rPr>
        <w:t>= n-2, jadi 10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F902BC">
        <w:rPr>
          <w:rFonts w:ascii="Times New Roman" w:hAnsi="Times New Roman"/>
          <w:color w:val="000000" w:themeColor="text1"/>
          <w:sz w:val="24"/>
          <w:szCs w:val="24"/>
        </w:rPr>
        <w:t xml:space="preserve">-2= 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F902BC">
        <w:rPr>
          <w:rFonts w:ascii="Times New Roman" w:hAnsi="Times New Roman"/>
          <w:color w:val="000000" w:themeColor="text1"/>
          <w:sz w:val="24"/>
          <w:szCs w:val="24"/>
        </w:rPr>
        <w:t>8 dip</w:t>
      </w:r>
      <w:r>
        <w:rPr>
          <w:rFonts w:ascii="Times New Roman" w:hAnsi="Times New Roman"/>
          <w:color w:val="000000" w:themeColor="text1"/>
          <w:sz w:val="24"/>
          <w:szCs w:val="24"/>
        </w:rPr>
        <w:t>eroleh hasil nilai-r tabel 0.1966</w:t>
      </w:r>
      <w:r w:rsidRPr="00F902B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Pr="00F902BC">
        <w:rPr>
          <w:rFonts w:ascii="Times New Roman" w:hAnsi="Times New Roman"/>
          <w:color w:val="000000" w:themeColor="text1"/>
          <w:sz w:val="24"/>
          <w:szCs w:val="24"/>
        </w:rPr>
        <w:t xml:space="preserve">Pernyataan dikatakan valid jika mempunyai validitas tinggi yaitu </w:t>
      </w:r>
      <w:r w:rsidRPr="00F902BC">
        <w:rPr>
          <w:rFonts w:ascii="Times New Roman" w:hAnsi="Times New Roman"/>
          <w:i/>
          <w:color w:val="000000" w:themeColor="text1"/>
          <w:sz w:val="24"/>
          <w:szCs w:val="24"/>
        </w:rPr>
        <w:t>correlation</w:t>
      </w:r>
      <w:r w:rsidRPr="00F902BC">
        <w:rPr>
          <w:rFonts w:ascii="Times New Roman" w:hAnsi="Times New Roman"/>
          <w:color w:val="000000" w:themeColor="text1"/>
          <w:sz w:val="24"/>
          <w:szCs w:val="24"/>
        </w:rPr>
        <w:t xml:space="preserve"> r-</w:t>
      </w:r>
      <w:r w:rsidRPr="00F902BC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 xml:space="preserve">hitung </w:t>
      </w:r>
      <w:r w:rsidRPr="00F902BC">
        <w:rPr>
          <w:rFonts w:ascii="Times New Roman" w:hAnsi="Times New Roman"/>
          <w:color w:val="000000" w:themeColor="text1"/>
          <w:sz w:val="24"/>
          <w:szCs w:val="24"/>
        </w:rPr>
        <w:t>&gt; r-</w:t>
      </w:r>
      <w:r w:rsidRPr="00F902BC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tabel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E14A3C" w:rsidRPr="007C3C5E" w:rsidRDefault="00E14A3C" w:rsidP="00E14A3C">
      <w:pPr>
        <w:spacing w:line="480" w:lineRule="auto"/>
        <w:ind w:left="149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C5E">
        <w:rPr>
          <w:rFonts w:ascii="Times New Roman" w:hAnsi="Times New Roman" w:cs="Times New Roman"/>
          <w:color w:val="000008"/>
          <w:sz w:val="24"/>
          <w:szCs w:val="24"/>
        </w:rPr>
        <w:t>Berdasarkan hasil olah data</w:t>
      </w:r>
      <w:r w:rsidRPr="007C3C5E">
        <w:rPr>
          <w:rFonts w:ascii="Times New Roman" w:hAnsi="Times New Roman" w:cs="Times New Roman"/>
          <w:color w:val="000008"/>
          <w:sz w:val="24"/>
          <w:szCs w:val="24"/>
          <w:lang w:val="id-ID"/>
        </w:rPr>
        <w:t xml:space="preserve"> dari</w:t>
      </w:r>
      <w:r w:rsidRPr="007C3C5E">
        <w:rPr>
          <w:rFonts w:ascii="Times New Roman" w:hAnsi="Times New Roman" w:cs="Times New Roman"/>
          <w:color w:val="000008"/>
          <w:sz w:val="24"/>
          <w:szCs w:val="24"/>
        </w:rPr>
        <w:t xml:space="preserve"> per</w:t>
      </w:r>
      <w:r w:rsidRPr="007C3C5E">
        <w:rPr>
          <w:rFonts w:ascii="Times New Roman" w:hAnsi="Times New Roman" w:cs="Times New Roman"/>
          <w:color w:val="000008"/>
          <w:sz w:val="24"/>
          <w:szCs w:val="24"/>
          <w:lang w:val="id-ID"/>
        </w:rPr>
        <w:t>nyat</w:t>
      </w:r>
      <w:r w:rsidRPr="007C3C5E">
        <w:rPr>
          <w:rFonts w:ascii="Times New Roman" w:hAnsi="Times New Roman" w:cs="Times New Roman"/>
          <w:color w:val="000008"/>
          <w:sz w:val="24"/>
          <w:szCs w:val="24"/>
        </w:rPr>
        <w:t>aan</w:t>
      </w:r>
      <w:r w:rsidRPr="007C3C5E">
        <w:rPr>
          <w:rFonts w:ascii="Times New Roman" w:hAnsi="Times New Roman" w:cs="Times New Roman"/>
          <w:color w:val="000008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8"/>
          <w:sz w:val="24"/>
          <w:szCs w:val="24"/>
        </w:rPr>
        <w:t>100</w:t>
      </w:r>
      <w:r w:rsidRPr="007C3C5E">
        <w:rPr>
          <w:rFonts w:ascii="Times New Roman" w:hAnsi="Times New Roman" w:cs="Times New Roman"/>
          <w:color w:val="000008"/>
          <w:sz w:val="24"/>
          <w:szCs w:val="24"/>
          <w:lang w:val="id-ID"/>
        </w:rPr>
        <w:t xml:space="preserve"> responden dan</w:t>
      </w:r>
      <w:r w:rsidRPr="007C3C5E">
        <w:rPr>
          <w:rFonts w:ascii="Times New Roman" w:hAnsi="Times New Roman" w:cs="Times New Roman"/>
          <w:color w:val="000008"/>
          <w:sz w:val="24"/>
          <w:szCs w:val="24"/>
        </w:rPr>
        <w:t xml:space="preserve"> dilakukan uji validitas </w:t>
      </w:r>
      <w:r>
        <w:rPr>
          <w:rFonts w:ascii="Times New Roman" w:hAnsi="Times New Roman" w:cs="Times New Roman"/>
          <w:color w:val="000008"/>
          <w:sz w:val="24"/>
          <w:szCs w:val="24"/>
          <w:lang w:val="id-ID"/>
        </w:rPr>
        <w:t xml:space="preserve">dengan jumlah sampel </w:t>
      </w:r>
      <w:r>
        <w:rPr>
          <w:rFonts w:ascii="Times New Roman" w:hAnsi="Times New Roman" w:cs="Times New Roman"/>
          <w:color w:val="000008"/>
          <w:sz w:val="24"/>
          <w:szCs w:val="24"/>
        </w:rPr>
        <w:t>31</w:t>
      </w:r>
      <w:r w:rsidRPr="007C3C5E">
        <w:rPr>
          <w:rFonts w:ascii="Times New Roman" w:hAnsi="Times New Roman" w:cs="Times New Roman"/>
          <w:color w:val="000008"/>
          <w:sz w:val="24"/>
          <w:szCs w:val="24"/>
        </w:rPr>
        <w:t xml:space="preserve"> responden </w:t>
      </w:r>
      <w:r w:rsidRPr="007C3C5E">
        <w:rPr>
          <w:rFonts w:ascii="Times New Roman" w:hAnsi="Times New Roman" w:cs="Times New Roman"/>
          <w:color w:val="000008"/>
          <w:sz w:val="24"/>
          <w:szCs w:val="24"/>
          <w:lang w:val="id-ID"/>
        </w:rPr>
        <w:t xml:space="preserve">sehingga </w:t>
      </w:r>
      <w:r w:rsidRPr="007C3C5E">
        <w:rPr>
          <w:rFonts w:ascii="Times New Roman" w:hAnsi="Times New Roman" w:cs="Times New Roman"/>
          <w:color w:val="000008"/>
          <w:sz w:val="24"/>
          <w:szCs w:val="24"/>
        </w:rPr>
        <w:t>diperoleh hasil sebagai berikut:</w:t>
      </w:r>
    </w:p>
    <w:p w:rsidR="00E14A3C" w:rsidRPr="00F902BC" w:rsidRDefault="00E14A3C" w:rsidP="00E14A3C">
      <w:pPr>
        <w:ind w:left="782" w:firstLine="65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Tabel 3.2</w:t>
      </w:r>
    </w:p>
    <w:p w:rsidR="00E14A3C" w:rsidRPr="00F902BC" w:rsidRDefault="00E14A3C" w:rsidP="00E14A3C">
      <w:pPr>
        <w:ind w:left="1080" w:firstLine="3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90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Uji Validitas </w:t>
      </w:r>
    </w:p>
    <w:tbl>
      <w:tblPr>
        <w:tblW w:w="0" w:type="auto"/>
        <w:tblInd w:w="1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134"/>
        <w:gridCol w:w="992"/>
        <w:gridCol w:w="993"/>
      </w:tblGrid>
      <w:tr w:rsidR="00E14A3C" w:rsidRPr="00667A5E" w:rsidTr="00161D49">
        <w:trPr>
          <w:trHeight w:val="651"/>
        </w:trPr>
        <w:tc>
          <w:tcPr>
            <w:tcW w:w="1809" w:type="dxa"/>
            <w:vAlign w:val="center"/>
          </w:tcPr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Variabel</w:t>
            </w:r>
          </w:p>
        </w:tc>
        <w:tc>
          <w:tcPr>
            <w:tcW w:w="1418" w:type="dxa"/>
            <w:vAlign w:val="center"/>
          </w:tcPr>
          <w:p w:rsidR="00E14A3C" w:rsidRPr="0091108D" w:rsidRDefault="00E14A3C" w:rsidP="00161D49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Item</w:t>
            </w:r>
          </w:p>
          <w:p w:rsidR="00E14A3C" w:rsidRPr="0091108D" w:rsidRDefault="00E14A3C" w:rsidP="00161D49">
            <w:pPr>
              <w:tabs>
                <w:tab w:val="left" w:pos="1168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pertanyaan</w:t>
            </w:r>
          </w:p>
        </w:tc>
        <w:tc>
          <w:tcPr>
            <w:tcW w:w="1134" w:type="dxa"/>
            <w:vAlign w:val="center"/>
          </w:tcPr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</w:t>
            </w:r>
            <w:r w:rsidRPr="0091108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id-ID"/>
              </w:rPr>
              <w:t>hitung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</w:t>
            </w:r>
            <w:r w:rsidRPr="0091108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id-ID"/>
              </w:rPr>
              <w:t>tabel</w:t>
            </w:r>
          </w:p>
        </w:tc>
        <w:tc>
          <w:tcPr>
            <w:tcW w:w="993" w:type="dxa"/>
            <w:vAlign w:val="center"/>
          </w:tcPr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Ket</w:t>
            </w:r>
          </w:p>
        </w:tc>
      </w:tr>
      <w:tr w:rsidR="00E14A3C" w:rsidRPr="00667A5E" w:rsidTr="00161D49">
        <w:trPr>
          <w:trHeight w:val="1329"/>
        </w:trPr>
        <w:tc>
          <w:tcPr>
            <w:tcW w:w="1809" w:type="dxa"/>
            <w:vAlign w:val="center"/>
          </w:tcPr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Loyalitas P</w:t>
            </w: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engunjung</w:t>
            </w: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(Y)</w:t>
            </w:r>
          </w:p>
        </w:tc>
        <w:tc>
          <w:tcPr>
            <w:tcW w:w="1418" w:type="dxa"/>
            <w:vAlign w:val="center"/>
          </w:tcPr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</w:t>
            </w:r>
          </w:p>
        </w:tc>
        <w:tc>
          <w:tcPr>
            <w:tcW w:w="1134" w:type="dxa"/>
            <w:vAlign w:val="center"/>
          </w:tcPr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0,</w:t>
            </w: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0,</w:t>
            </w: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0,</w:t>
            </w: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0,</w:t>
            </w: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,674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0,</w:t>
            </w: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0,</w:t>
            </w: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0,</w:t>
            </w: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0,</w:t>
            </w: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0,</w:t>
            </w: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993" w:type="dxa"/>
            <w:vAlign w:val="center"/>
          </w:tcPr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Valid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Valid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Valid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Valid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Valid </w:t>
            </w:r>
          </w:p>
        </w:tc>
      </w:tr>
      <w:tr w:rsidR="00E14A3C" w:rsidRPr="00667A5E" w:rsidTr="00161D49">
        <w:tc>
          <w:tcPr>
            <w:tcW w:w="1809" w:type="dxa"/>
            <w:vAlign w:val="center"/>
          </w:tcPr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Citra Destinasi</w:t>
            </w: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(X1)</w:t>
            </w:r>
          </w:p>
        </w:tc>
        <w:tc>
          <w:tcPr>
            <w:tcW w:w="1418" w:type="dxa"/>
            <w:vAlign w:val="center"/>
          </w:tcPr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CD1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CD2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CD3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CD4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CD5</w:t>
            </w:r>
          </w:p>
        </w:tc>
        <w:tc>
          <w:tcPr>
            <w:tcW w:w="1134" w:type="dxa"/>
            <w:vAlign w:val="center"/>
          </w:tcPr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0,</w:t>
            </w: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0,</w:t>
            </w: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0,</w:t>
            </w: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0,</w:t>
            </w: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0,</w:t>
            </w: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0,</w:t>
            </w: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0,</w:t>
            </w: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0,</w:t>
            </w: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0,</w:t>
            </w: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0,</w:t>
            </w: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993" w:type="dxa"/>
            <w:vAlign w:val="center"/>
          </w:tcPr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Valid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Valid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Valid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Valid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Valid</w:t>
            </w:r>
          </w:p>
        </w:tc>
      </w:tr>
      <w:tr w:rsidR="00E14A3C" w:rsidRPr="00667A5E" w:rsidTr="00161D49">
        <w:trPr>
          <w:trHeight w:val="1547"/>
        </w:trPr>
        <w:tc>
          <w:tcPr>
            <w:tcW w:w="1809" w:type="dxa"/>
            <w:vAlign w:val="center"/>
          </w:tcPr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Pelayanan</w:t>
            </w: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(X2) </w:t>
            </w:r>
          </w:p>
        </w:tc>
        <w:tc>
          <w:tcPr>
            <w:tcW w:w="1418" w:type="dxa"/>
            <w:vAlign w:val="center"/>
          </w:tcPr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P1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P2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P3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P4</w:t>
            </w:r>
          </w:p>
        </w:tc>
        <w:tc>
          <w:tcPr>
            <w:tcW w:w="1134" w:type="dxa"/>
            <w:vAlign w:val="center"/>
          </w:tcPr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0,</w:t>
            </w: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0,</w:t>
            </w: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0,8</w:t>
            </w: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0,</w:t>
            </w: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0,</w:t>
            </w: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0,</w:t>
            </w: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0,</w:t>
            </w: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0,</w:t>
            </w: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993" w:type="dxa"/>
            <w:vAlign w:val="center"/>
          </w:tcPr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Valid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Valid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Valid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Valid</w:t>
            </w:r>
          </w:p>
        </w:tc>
      </w:tr>
      <w:tr w:rsidR="00E14A3C" w:rsidRPr="00667A5E" w:rsidTr="00161D49">
        <w:tc>
          <w:tcPr>
            <w:tcW w:w="1809" w:type="dxa"/>
            <w:vAlign w:val="center"/>
          </w:tcPr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Fasilitas Wisata</w:t>
            </w: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(X3)</w:t>
            </w:r>
          </w:p>
        </w:tc>
        <w:tc>
          <w:tcPr>
            <w:tcW w:w="1418" w:type="dxa"/>
            <w:vAlign w:val="center"/>
          </w:tcPr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FW1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FW2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FW3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FW4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FW5</w:t>
            </w:r>
          </w:p>
        </w:tc>
        <w:tc>
          <w:tcPr>
            <w:tcW w:w="1134" w:type="dxa"/>
            <w:vAlign w:val="center"/>
          </w:tcPr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0,</w:t>
            </w: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779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0,7</w:t>
            </w: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0,</w:t>
            </w: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0,</w:t>
            </w: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0,</w:t>
            </w: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0,</w:t>
            </w: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0,</w:t>
            </w: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0,</w:t>
            </w: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0,</w:t>
            </w: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0,</w:t>
            </w: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993" w:type="dxa"/>
            <w:vAlign w:val="center"/>
          </w:tcPr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Valid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Valid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Valid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Valid</w:t>
            </w:r>
          </w:p>
          <w:p w:rsidR="00E14A3C" w:rsidRPr="0091108D" w:rsidRDefault="00E14A3C" w:rsidP="00161D49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Valid</w:t>
            </w:r>
          </w:p>
        </w:tc>
      </w:tr>
    </w:tbl>
    <w:p w:rsidR="00E14A3C" w:rsidRPr="0091108D" w:rsidRDefault="00E14A3C" w:rsidP="00E14A3C">
      <w:pPr>
        <w:spacing w:line="480" w:lineRule="auto"/>
        <w:ind w:left="1134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lastRenderedPageBreak/>
        <w:t xml:space="preserve">      </w:t>
      </w:r>
      <w:r w:rsidRPr="00F902BC">
        <w:rPr>
          <w:rFonts w:ascii="Times New Roman" w:hAnsi="Times New Roman"/>
          <w:color w:val="000000" w:themeColor="text1"/>
          <w:lang w:val="nb-NO"/>
        </w:rPr>
        <w:t>Sumber : Data primer yang diolah, 2021</w:t>
      </w:r>
    </w:p>
    <w:p w:rsidR="00E14A3C" w:rsidRPr="0029667A" w:rsidRDefault="00E14A3C" w:rsidP="003367AB">
      <w:pPr>
        <w:pStyle w:val="HTMLPreformatted"/>
        <w:numPr>
          <w:ilvl w:val="3"/>
          <w:numId w:val="1"/>
        </w:numPr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667A">
        <w:rPr>
          <w:rFonts w:ascii="Times New Roman" w:hAnsi="Times New Roman"/>
          <w:color w:val="000000" w:themeColor="text1"/>
          <w:sz w:val="24"/>
          <w:szCs w:val="24"/>
        </w:rPr>
        <w:t>Uji Reabilitas</w:t>
      </w:r>
    </w:p>
    <w:p w:rsidR="00E14A3C" w:rsidRDefault="00E14A3C" w:rsidP="00E14A3C">
      <w:pPr>
        <w:spacing w:line="48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61CB0">
        <w:rPr>
          <w:rFonts w:ascii="Times New Roman" w:hAnsi="Times New Roman" w:cs="Times New Roman"/>
          <w:sz w:val="24"/>
          <w:szCs w:val="24"/>
        </w:rPr>
        <w:t>Suatu kuesioner dikatakan reliabel atau handal jika jawaban seseorang terhadap penyataan adalah konsisten atau stabil dari waktu ke waktu.</w:t>
      </w:r>
      <w:proofErr w:type="gramEnd"/>
      <w:r w:rsidRPr="00F61CB0">
        <w:rPr>
          <w:rFonts w:ascii="Times New Roman" w:hAnsi="Times New Roman" w:cs="Times New Roman"/>
          <w:sz w:val="24"/>
          <w:szCs w:val="24"/>
          <w:lang w:val="id-ID"/>
        </w:rPr>
        <w:t xml:space="preserve"> Uji reliabilitas dalam penelitian ini menggunakan Cronbach AlphaCoeficient, dimana kuesioner dapat dikatakan reliabel jika nilai α &gt; 0,60.(Ghozali, 2016:</w:t>
      </w:r>
      <w:r w:rsidRPr="00F61CB0">
        <w:rPr>
          <w:rFonts w:ascii="Times New Roman" w:hAnsi="Times New Roman" w:cs="Times New Roman"/>
          <w:sz w:val="24"/>
          <w:szCs w:val="24"/>
        </w:rPr>
        <w:t xml:space="preserve"> </w:t>
      </w:r>
      <w:r w:rsidRPr="00F61CB0">
        <w:rPr>
          <w:rFonts w:ascii="Times New Roman" w:hAnsi="Times New Roman" w:cs="Times New Roman"/>
          <w:sz w:val="24"/>
          <w:szCs w:val="24"/>
          <w:lang w:val="id-ID"/>
        </w:rPr>
        <w:t>118)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4A3C" w:rsidRDefault="00E14A3C" w:rsidP="00E14A3C">
      <w:pPr>
        <w:spacing w:line="480" w:lineRule="auto"/>
        <w:ind w:left="149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902BC">
        <w:rPr>
          <w:rFonts w:ascii="Times New Roman" w:hAnsi="Times New Roman"/>
          <w:color w:val="000000" w:themeColor="text1"/>
          <w:sz w:val="24"/>
          <w:szCs w:val="24"/>
        </w:rPr>
        <w:t xml:space="preserve">Berdasarkan hasil uji validitas yang sudah dilakukan, maka semua butir pernyataan </w:t>
      </w:r>
      <w:proofErr w:type="gramStart"/>
      <w:r w:rsidRPr="00F902BC">
        <w:rPr>
          <w:rFonts w:ascii="Times New Roman" w:hAnsi="Times New Roman"/>
          <w:color w:val="000000" w:themeColor="text1"/>
          <w:sz w:val="24"/>
          <w:szCs w:val="24"/>
        </w:rPr>
        <w:t>akan</w:t>
      </w:r>
      <w:proofErr w:type="gramEnd"/>
      <w:r w:rsidRPr="00F902BC">
        <w:rPr>
          <w:rFonts w:ascii="Times New Roman" w:hAnsi="Times New Roman"/>
          <w:color w:val="000000" w:themeColor="text1"/>
          <w:sz w:val="24"/>
          <w:szCs w:val="24"/>
        </w:rPr>
        <w:t xml:space="preserve"> di ukur tingkat reliabilitasnya. </w:t>
      </w:r>
      <w:r w:rsidRPr="00F902BC">
        <w:rPr>
          <w:rFonts w:ascii="Times New Roman" w:hAnsi="Times New Roman"/>
          <w:color w:val="000000" w:themeColor="text1"/>
          <w:sz w:val="24"/>
          <w:szCs w:val="24"/>
          <w:lang w:val="zh-CN"/>
        </w:rPr>
        <w:t>Hasil uji reliabilitas masing-masing variabel adalah:</w:t>
      </w:r>
    </w:p>
    <w:p w:rsidR="00E14A3C" w:rsidRPr="00F902BC" w:rsidRDefault="00E14A3C" w:rsidP="00E14A3C">
      <w:pPr>
        <w:ind w:left="782" w:firstLine="658"/>
        <w:jc w:val="center"/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</w:pPr>
      <w:r w:rsidRPr="00F902BC">
        <w:rPr>
          <w:rFonts w:ascii="Times New Roman" w:eastAsia="SimSun" w:hAnsi="Times New Roman"/>
          <w:color w:val="000000" w:themeColor="text1"/>
          <w:sz w:val="24"/>
          <w:szCs w:val="24"/>
          <w:lang w:val="zh-CN" w:eastAsia="zh-CN"/>
        </w:rPr>
        <w:t>T</w:t>
      </w:r>
      <w:r w:rsidRPr="00F902BC">
        <w:rPr>
          <w:rFonts w:ascii="Times New Roman" w:eastAsia="SimSun" w:hAnsi="Times New Roman" w:hint="eastAsia"/>
          <w:color w:val="000000" w:themeColor="text1"/>
          <w:sz w:val="24"/>
          <w:szCs w:val="24"/>
          <w:lang w:val="zh-CN" w:eastAsia="zh-CN"/>
        </w:rPr>
        <w:t xml:space="preserve">abel </w:t>
      </w:r>
      <w:r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  <w:t>3.6</w:t>
      </w:r>
    </w:p>
    <w:p w:rsidR="00E14A3C" w:rsidRDefault="00E14A3C" w:rsidP="00E14A3C">
      <w:pPr>
        <w:ind w:left="782" w:firstLine="658"/>
        <w:jc w:val="center"/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</w:pPr>
      <w:r w:rsidRPr="00F902BC"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  <w:t>Hasil Uji Reliabilitas</w:t>
      </w:r>
    </w:p>
    <w:tbl>
      <w:tblPr>
        <w:tblW w:w="0" w:type="auto"/>
        <w:tblInd w:w="1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433"/>
        <w:gridCol w:w="1275"/>
        <w:gridCol w:w="1418"/>
      </w:tblGrid>
      <w:tr w:rsidR="00E14A3C" w:rsidRPr="0050595E" w:rsidTr="00161D49">
        <w:tc>
          <w:tcPr>
            <w:tcW w:w="2253" w:type="dxa"/>
            <w:vAlign w:val="center"/>
          </w:tcPr>
          <w:p w:rsidR="00E14A3C" w:rsidRPr="0091108D" w:rsidRDefault="00E14A3C" w:rsidP="00161D49">
            <w:pPr>
              <w:tabs>
                <w:tab w:val="left" w:pos="2029"/>
                <w:tab w:val="left" w:pos="7938"/>
              </w:tabs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Variabel</w:t>
            </w:r>
          </w:p>
        </w:tc>
        <w:tc>
          <w:tcPr>
            <w:tcW w:w="1433" w:type="dxa"/>
            <w:vAlign w:val="center"/>
          </w:tcPr>
          <w:p w:rsidR="00E14A3C" w:rsidRPr="0091108D" w:rsidRDefault="00E14A3C" w:rsidP="00161D49">
            <w:pPr>
              <w:tabs>
                <w:tab w:val="left" w:pos="2029"/>
                <w:tab w:val="left" w:pos="7938"/>
              </w:tabs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Nilai </w:t>
            </w:r>
            <w:r w:rsidRPr="0091108D">
              <w:rPr>
                <w:rFonts w:ascii="Times New Roman" w:hAnsi="Times New Roman" w:cs="Times New Roman"/>
                <w:i/>
                <w:sz w:val="20"/>
                <w:szCs w:val="20"/>
                <w:lang w:val="id-ID"/>
              </w:rPr>
              <w:t>Cronbach’s Alpha</w:t>
            </w:r>
          </w:p>
        </w:tc>
        <w:tc>
          <w:tcPr>
            <w:tcW w:w="1275" w:type="dxa"/>
            <w:vAlign w:val="center"/>
          </w:tcPr>
          <w:p w:rsidR="00E14A3C" w:rsidRPr="0091108D" w:rsidRDefault="00E14A3C" w:rsidP="00161D49">
            <w:pPr>
              <w:tabs>
                <w:tab w:val="left" w:pos="2029"/>
                <w:tab w:val="left" w:pos="7938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i/>
                <w:sz w:val="20"/>
                <w:szCs w:val="20"/>
                <w:lang w:val="id-ID"/>
              </w:rPr>
              <w:t>Cronbach’s Alpha</w:t>
            </w:r>
          </w:p>
        </w:tc>
        <w:tc>
          <w:tcPr>
            <w:tcW w:w="1418" w:type="dxa"/>
            <w:vAlign w:val="center"/>
          </w:tcPr>
          <w:p w:rsidR="00E14A3C" w:rsidRPr="0091108D" w:rsidRDefault="00E14A3C" w:rsidP="00161D49">
            <w:pPr>
              <w:tabs>
                <w:tab w:val="left" w:pos="2029"/>
                <w:tab w:val="left" w:pos="7938"/>
              </w:tabs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Ket</w:t>
            </w:r>
          </w:p>
        </w:tc>
      </w:tr>
      <w:tr w:rsidR="00E14A3C" w:rsidRPr="0050595E" w:rsidTr="00161D49">
        <w:tc>
          <w:tcPr>
            <w:tcW w:w="2253" w:type="dxa"/>
            <w:vAlign w:val="center"/>
          </w:tcPr>
          <w:p w:rsidR="00E14A3C" w:rsidRPr="0091108D" w:rsidRDefault="00E14A3C" w:rsidP="00161D49">
            <w:pPr>
              <w:tabs>
                <w:tab w:val="left" w:pos="2029"/>
                <w:tab w:val="left" w:pos="7938"/>
              </w:tabs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Loyalitas Pe</w:t>
            </w: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ngunjung</w:t>
            </w: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(Y)</w:t>
            </w:r>
          </w:p>
        </w:tc>
        <w:tc>
          <w:tcPr>
            <w:tcW w:w="1433" w:type="dxa"/>
            <w:vAlign w:val="center"/>
          </w:tcPr>
          <w:p w:rsidR="00E14A3C" w:rsidRPr="0091108D" w:rsidRDefault="00E14A3C" w:rsidP="00161D49">
            <w:pPr>
              <w:tabs>
                <w:tab w:val="left" w:pos="2029"/>
                <w:tab w:val="left" w:pos="7938"/>
              </w:tabs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0,</w:t>
            </w: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1275" w:type="dxa"/>
            <w:vAlign w:val="center"/>
          </w:tcPr>
          <w:p w:rsidR="00E14A3C" w:rsidRPr="0091108D" w:rsidRDefault="00E14A3C" w:rsidP="00161D49">
            <w:pPr>
              <w:tabs>
                <w:tab w:val="left" w:pos="2029"/>
                <w:tab w:val="left" w:pos="7938"/>
              </w:tabs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0,60</w:t>
            </w:r>
          </w:p>
        </w:tc>
        <w:tc>
          <w:tcPr>
            <w:tcW w:w="1418" w:type="dxa"/>
            <w:vAlign w:val="center"/>
          </w:tcPr>
          <w:p w:rsidR="00E14A3C" w:rsidRPr="0091108D" w:rsidRDefault="00E14A3C" w:rsidP="00161D49">
            <w:pPr>
              <w:tabs>
                <w:tab w:val="left" w:pos="2029"/>
                <w:tab w:val="left" w:pos="7938"/>
              </w:tabs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Reliabel</w:t>
            </w:r>
          </w:p>
        </w:tc>
      </w:tr>
      <w:tr w:rsidR="00E14A3C" w:rsidRPr="0050595E" w:rsidTr="00161D49">
        <w:tc>
          <w:tcPr>
            <w:tcW w:w="2253" w:type="dxa"/>
            <w:vAlign w:val="center"/>
          </w:tcPr>
          <w:p w:rsidR="00E14A3C" w:rsidRPr="0091108D" w:rsidRDefault="00E14A3C" w:rsidP="00161D49">
            <w:pPr>
              <w:tabs>
                <w:tab w:val="left" w:pos="2029"/>
                <w:tab w:val="left" w:pos="7938"/>
              </w:tabs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Citra Destinasi</w:t>
            </w: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(X1)</w:t>
            </w:r>
          </w:p>
        </w:tc>
        <w:tc>
          <w:tcPr>
            <w:tcW w:w="1433" w:type="dxa"/>
            <w:vAlign w:val="center"/>
          </w:tcPr>
          <w:p w:rsidR="00E14A3C" w:rsidRPr="0091108D" w:rsidRDefault="00E14A3C" w:rsidP="00161D49">
            <w:pPr>
              <w:tabs>
                <w:tab w:val="left" w:pos="2029"/>
                <w:tab w:val="left" w:pos="7938"/>
              </w:tabs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0,</w:t>
            </w: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275" w:type="dxa"/>
            <w:vAlign w:val="center"/>
          </w:tcPr>
          <w:p w:rsidR="00E14A3C" w:rsidRPr="0091108D" w:rsidRDefault="00E14A3C" w:rsidP="00161D49">
            <w:pPr>
              <w:tabs>
                <w:tab w:val="left" w:pos="2029"/>
                <w:tab w:val="left" w:pos="7938"/>
              </w:tabs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0,60</w:t>
            </w:r>
          </w:p>
        </w:tc>
        <w:tc>
          <w:tcPr>
            <w:tcW w:w="1418" w:type="dxa"/>
            <w:vAlign w:val="center"/>
          </w:tcPr>
          <w:p w:rsidR="00E14A3C" w:rsidRPr="0091108D" w:rsidRDefault="00E14A3C" w:rsidP="00161D49">
            <w:pPr>
              <w:tabs>
                <w:tab w:val="left" w:pos="2029"/>
                <w:tab w:val="left" w:pos="7938"/>
              </w:tabs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Reliabel</w:t>
            </w:r>
          </w:p>
        </w:tc>
      </w:tr>
      <w:tr w:rsidR="00E14A3C" w:rsidRPr="0050595E" w:rsidTr="00161D49">
        <w:trPr>
          <w:trHeight w:val="90"/>
        </w:trPr>
        <w:tc>
          <w:tcPr>
            <w:tcW w:w="2253" w:type="dxa"/>
            <w:vAlign w:val="center"/>
          </w:tcPr>
          <w:p w:rsidR="00E14A3C" w:rsidRPr="0091108D" w:rsidRDefault="00E14A3C" w:rsidP="00161D49">
            <w:pPr>
              <w:tabs>
                <w:tab w:val="left" w:pos="2029"/>
                <w:tab w:val="left" w:pos="7938"/>
              </w:tabs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Pelayanan</w:t>
            </w: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(X2)</w:t>
            </w:r>
          </w:p>
        </w:tc>
        <w:tc>
          <w:tcPr>
            <w:tcW w:w="1433" w:type="dxa"/>
            <w:vAlign w:val="center"/>
          </w:tcPr>
          <w:p w:rsidR="00E14A3C" w:rsidRPr="0091108D" w:rsidRDefault="00E14A3C" w:rsidP="00161D49">
            <w:pPr>
              <w:tabs>
                <w:tab w:val="left" w:pos="2029"/>
                <w:tab w:val="left" w:pos="7938"/>
              </w:tabs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0,</w:t>
            </w: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1275" w:type="dxa"/>
            <w:vAlign w:val="center"/>
          </w:tcPr>
          <w:p w:rsidR="00E14A3C" w:rsidRPr="0091108D" w:rsidRDefault="00E14A3C" w:rsidP="00161D49">
            <w:pPr>
              <w:tabs>
                <w:tab w:val="left" w:pos="2029"/>
                <w:tab w:val="left" w:pos="7938"/>
              </w:tabs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0,60</w:t>
            </w:r>
          </w:p>
        </w:tc>
        <w:tc>
          <w:tcPr>
            <w:tcW w:w="1418" w:type="dxa"/>
            <w:vAlign w:val="center"/>
          </w:tcPr>
          <w:p w:rsidR="00E14A3C" w:rsidRPr="0091108D" w:rsidRDefault="00E14A3C" w:rsidP="00161D49">
            <w:pPr>
              <w:tabs>
                <w:tab w:val="left" w:pos="2029"/>
                <w:tab w:val="left" w:pos="7938"/>
              </w:tabs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Reliabel</w:t>
            </w:r>
          </w:p>
        </w:tc>
      </w:tr>
      <w:tr w:rsidR="00E14A3C" w:rsidRPr="0050595E" w:rsidTr="00161D49">
        <w:tc>
          <w:tcPr>
            <w:tcW w:w="2253" w:type="dxa"/>
            <w:vAlign w:val="center"/>
          </w:tcPr>
          <w:p w:rsidR="00E14A3C" w:rsidRPr="0091108D" w:rsidRDefault="00E14A3C" w:rsidP="00161D49">
            <w:pPr>
              <w:tabs>
                <w:tab w:val="left" w:pos="2029"/>
                <w:tab w:val="left" w:pos="7938"/>
              </w:tabs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Fasilitas Wisata</w:t>
            </w: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(X3)</w:t>
            </w:r>
          </w:p>
        </w:tc>
        <w:tc>
          <w:tcPr>
            <w:tcW w:w="1433" w:type="dxa"/>
            <w:vAlign w:val="center"/>
          </w:tcPr>
          <w:p w:rsidR="00E14A3C" w:rsidRPr="0091108D" w:rsidRDefault="00E14A3C" w:rsidP="00161D49">
            <w:pPr>
              <w:tabs>
                <w:tab w:val="left" w:pos="2029"/>
                <w:tab w:val="left" w:pos="7938"/>
              </w:tabs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0,</w:t>
            </w:r>
            <w:r w:rsidRPr="0091108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275" w:type="dxa"/>
            <w:vAlign w:val="center"/>
          </w:tcPr>
          <w:p w:rsidR="00E14A3C" w:rsidRPr="0091108D" w:rsidRDefault="00E14A3C" w:rsidP="00161D49">
            <w:pPr>
              <w:tabs>
                <w:tab w:val="left" w:pos="2029"/>
                <w:tab w:val="left" w:pos="7938"/>
              </w:tabs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0,60</w:t>
            </w:r>
          </w:p>
        </w:tc>
        <w:tc>
          <w:tcPr>
            <w:tcW w:w="1418" w:type="dxa"/>
            <w:vAlign w:val="center"/>
          </w:tcPr>
          <w:p w:rsidR="00E14A3C" w:rsidRPr="0091108D" w:rsidRDefault="00E14A3C" w:rsidP="00161D49">
            <w:pPr>
              <w:tabs>
                <w:tab w:val="left" w:pos="2029"/>
                <w:tab w:val="left" w:pos="7938"/>
              </w:tabs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1108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Reliabel</w:t>
            </w:r>
          </w:p>
        </w:tc>
      </w:tr>
    </w:tbl>
    <w:p w:rsidR="00E14A3C" w:rsidRDefault="00E14A3C" w:rsidP="00E14A3C">
      <w:pPr>
        <w:spacing w:line="480" w:lineRule="auto"/>
        <w:ind w:left="698" w:firstLine="720"/>
        <w:jc w:val="both"/>
        <w:rPr>
          <w:rFonts w:ascii="Times New Roman" w:hAnsi="Times New Roman"/>
          <w:color w:val="000000" w:themeColor="text1"/>
          <w:lang w:val="nb-NO"/>
        </w:rPr>
      </w:pPr>
      <w:r w:rsidRPr="007654B4">
        <w:rPr>
          <w:rFonts w:ascii="Times New Roman" w:hAnsi="Times New Roman"/>
          <w:color w:val="000000" w:themeColor="text1"/>
          <w:lang w:val="nb-NO"/>
        </w:rPr>
        <w:t>Sumber : Data primer yang diolah, 2021</w:t>
      </w:r>
    </w:p>
    <w:p w:rsidR="00E14A3C" w:rsidRDefault="00E14A3C" w:rsidP="00E14A3C">
      <w:pPr>
        <w:spacing w:line="480" w:lineRule="auto"/>
        <w:ind w:left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Pr="00F902BC">
        <w:rPr>
          <w:rFonts w:ascii="Times New Roman" w:hAnsi="Times New Roman"/>
          <w:color w:val="000000" w:themeColor="text1"/>
          <w:sz w:val="24"/>
          <w:szCs w:val="24"/>
        </w:rPr>
        <w:t xml:space="preserve">Hasil uji reliabilitas pada tabel diatas menujukan bahwa semua variabel dinyatakan reliable, hal tersebut dibuktikan dengan nilai </w:t>
      </w:r>
      <w:r w:rsidRPr="00F902BC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>Cronbatch’s Alpha</w:t>
      </w:r>
      <w:r w:rsidRPr="00F902BC">
        <w:rPr>
          <w:rFonts w:ascii="Times New Roman" w:hAnsi="Times New Roman"/>
          <w:color w:val="000000" w:themeColor="text1"/>
          <w:sz w:val="24"/>
          <w:szCs w:val="24"/>
        </w:rPr>
        <w:t xml:space="preserve"> setiap variabel &gt; 0,60. </w:t>
      </w:r>
      <w:proofErr w:type="gramStart"/>
      <w:r w:rsidRPr="00F902BC">
        <w:rPr>
          <w:rFonts w:ascii="Times New Roman" w:hAnsi="Times New Roman"/>
          <w:color w:val="000000" w:themeColor="text1"/>
          <w:sz w:val="24"/>
          <w:szCs w:val="24"/>
        </w:rPr>
        <w:t>Sehingga kuesioner yang digunakan pada penelitian ini reliable atau dapat dipercaya.</w:t>
      </w:r>
      <w:proofErr w:type="gramEnd"/>
    </w:p>
    <w:p w:rsidR="00E14A3C" w:rsidRDefault="00E14A3C" w:rsidP="003367AB">
      <w:pPr>
        <w:numPr>
          <w:ilvl w:val="0"/>
          <w:numId w:val="1"/>
        </w:numPr>
        <w:spacing w:line="480" w:lineRule="auto"/>
        <w:ind w:left="993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53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Uji Asumsi Klasik</w:t>
      </w:r>
    </w:p>
    <w:p w:rsidR="00E14A3C" w:rsidRDefault="00E14A3C" w:rsidP="003367AB">
      <w:pPr>
        <w:numPr>
          <w:ilvl w:val="3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331">
        <w:rPr>
          <w:rFonts w:ascii="Times New Roman" w:hAnsi="Times New Roman" w:cs="Times New Roman"/>
          <w:color w:val="000000" w:themeColor="text1"/>
          <w:sz w:val="24"/>
          <w:szCs w:val="24"/>
        </w:rPr>
        <w:t>Uji Normalitas</w:t>
      </w:r>
    </w:p>
    <w:p w:rsidR="00E14A3C" w:rsidRPr="000E2D15" w:rsidRDefault="00E14A3C" w:rsidP="00E14A3C">
      <w:pPr>
        <w:spacing w:line="480" w:lineRule="auto"/>
        <w:ind w:left="149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0E2D15">
        <w:rPr>
          <w:rFonts w:ascii="Times New Roman" w:hAnsi="Times New Roman" w:cs="Times New Roman"/>
          <w:sz w:val="24"/>
          <w:szCs w:val="24"/>
        </w:rPr>
        <w:t>Uji normalitas digunakan untuk menguji apakah variable dependen</w:t>
      </w:r>
      <w:proofErr w:type="gramStart"/>
      <w:r w:rsidRPr="000E2D15">
        <w:rPr>
          <w:rFonts w:ascii="Times New Roman" w:hAnsi="Times New Roman" w:cs="Times New Roman"/>
          <w:sz w:val="24"/>
          <w:szCs w:val="24"/>
        </w:rPr>
        <w:t>,independen</w:t>
      </w:r>
      <w:proofErr w:type="gramEnd"/>
      <w:r w:rsidRPr="000E2D15">
        <w:rPr>
          <w:rFonts w:ascii="Times New Roman" w:hAnsi="Times New Roman" w:cs="Times New Roman"/>
          <w:sz w:val="24"/>
          <w:szCs w:val="24"/>
        </w:rPr>
        <w:t>, atau keduanya berdistribusi secara normal mendekati normal (Sugiyono,2019: 16).</w:t>
      </w:r>
      <w:r w:rsidRPr="000E2D1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E2D15">
        <w:rPr>
          <w:rFonts w:ascii="Times New Roman" w:hAnsi="Times New Roman" w:cs="Times New Roman"/>
          <w:sz w:val="24"/>
        </w:rPr>
        <w:t xml:space="preserve">Pengujian normalitas dalam penelitian ini menggunakan uji </w:t>
      </w:r>
      <w:r w:rsidRPr="000E2D15">
        <w:rPr>
          <w:rFonts w:ascii="Times New Roman" w:hAnsi="Times New Roman" w:cs="Times New Roman"/>
          <w:i/>
          <w:sz w:val="24"/>
        </w:rPr>
        <w:t>Kolmogrov-Smirnov</w:t>
      </w:r>
      <w:r w:rsidRPr="000E2D15">
        <w:rPr>
          <w:rFonts w:ascii="Times New Roman" w:hAnsi="Times New Roman" w:cs="Times New Roman"/>
          <w:sz w:val="24"/>
        </w:rPr>
        <w:t>.</w:t>
      </w:r>
      <w:proofErr w:type="gramEnd"/>
      <w:r w:rsidRPr="000E2D15">
        <w:rPr>
          <w:rFonts w:ascii="Times New Roman" w:hAnsi="Times New Roman" w:cs="Times New Roman"/>
          <w:sz w:val="24"/>
        </w:rPr>
        <w:t xml:space="preserve"> U</w:t>
      </w:r>
      <w:r w:rsidRPr="000E2D15">
        <w:rPr>
          <w:rFonts w:ascii="Times New Roman" w:hAnsi="Times New Roman" w:cs="Times New Roman"/>
          <w:sz w:val="24"/>
          <w:szCs w:val="24"/>
        </w:rPr>
        <w:t xml:space="preserve">ji normalitas dapat </w:t>
      </w:r>
      <w:proofErr w:type="gramStart"/>
      <w:r w:rsidRPr="000E2D15">
        <w:rPr>
          <w:rFonts w:ascii="Times New Roman" w:hAnsi="Times New Roman" w:cs="Times New Roman"/>
          <w:sz w:val="24"/>
          <w:szCs w:val="24"/>
        </w:rPr>
        <w:t xml:space="preserve">digunakan </w:t>
      </w:r>
      <w:r w:rsidRPr="000E2D15">
        <w:rPr>
          <w:rFonts w:ascii="Times New Roman" w:hAnsi="Times New Roman" w:cs="Times New Roman"/>
          <w:sz w:val="24"/>
          <w:szCs w:val="24"/>
          <w:lang w:val="id-ID"/>
        </w:rPr>
        <w:t xml:space="preserve"> dengan</w:t>
      </w:r>
      <w:proofErr w:type="gramEnd"/>
      <w:r w:rsidRPr="000E2D15">
        <w:rPr>
          <w:rFonts w:ascii="Times New Roman" w:hAnsi="Times New Roman" w:cs="Times New Roman"/>
          <w:sz w:val="24"/>
          <w:szCs w:val="24"/>
          <w:lang w:val="id-ID"/>
        </w:rPr>
        <w:t xml:space="preserve"> kriteria sebagai berikut</w:t>
      </w:r>
      <w:r w:rsidRPr="000E2D15">
        <w:rPr>
          <w:rFonts w:ascii="Times New Roman" w:hAnsi="Times New Roman" w:cs="Times New Roman"/>
          <w:sz w:val="24"/>
          <w:szCs w:val="24"/>
        </w:rPr>
        <w:t>:</w:t>
      </w:r>
    </w:p>
    <w:p w:rsidR="00E14A3C" w:rsidRDefault="00E14A3C" w:rsidP="00E14A3C">
      <w:pPr>
        <w:spacing w:line="480" w:lineRule="auto"/>
        <w:ind w:left="1843" w:hanging="425"/>
        <w:jc w:val="both"/>
        <w:rPr>
          <w:rFonts w:ascii="Times New Roman" w:hAnsi="Times New Roman"/>
          <w:sz w:val="24"/>
        </w:rPr>
      </w:pPr>
      <w:r w:rsidRPr="00945331">
        <w:rPr>
          <w:rFonts w:ascii="Times New Roman" w:hAnsi="Times New Roman" w:cs="Times New Roman"/>
          <w:sz w:val="24"/>
          <w:szCs w:val="24"/>
        </w:rPr>
        <w:t xml:space="preserve">1. </w:t>
      </w:r>
      <w:r w:rsidRPr="00945331">
        <w:rPr>
          <w:rFonts w:ascii="Times New Roman" w:hAnsi="Times New Roman" w:cs="Times New Roman"/>
          <w:sz w:val="24"/>
          <w:szCs w:val="24"/>
          <w:lang w:val="id-ID"/>
        </w:rPr>
        <w:t>Jika nilai signifikan &gt; 0</w:t>
      </w:r>
      <w:proofErr w:type="gramStart"/>
      <w:r w:rsidRPr="00945331">
        <w:rPr>
          <w:rFonts w:ascii="Times New Roman" w:hAnsi="Times New Roman" w:cs="Times New Roman"/>
          <w:sz w:val="24"/>
          <w:szCs w:val="24"/>
          <w:lang w:val="id-ID"/>
        </w:rPr>
        <w:t>,05</w:t>
      </w:r>
      <w:proofErr w:type="gramEnd"/>
      <w:r w:rsidRPr="00945331">
        <w:rPr>
          <w:rFonts w:ascii="Times New Roman" w:hAnsi="Times New Roman"/>
          <w:sz w:val="24"/>
          <w:lang w:val="id-ID"/>
        </w:rPr>
        <w:t xml:space="preserve"> maka dapat disimpulkan bahwa data </w:t>
      </w:r>
      <w:r>
        <w:rPr>
          <w:rFonts w:ascii="Times New Roman" w:hAnsi="Times New Roman"/>
          <w:sz w:val="24"/>
        </w:rPr>
        <w:t xml:space="preserve">   </w:t>
      </w:r>
      <w:r w:rsidRPr="00945331">
        <w:rPr>
          <w:rFonts w:ascii="Times New Roman" w:hAnsi="Times New Roman"/>
          <w:sz w:val="24"/>
          <w:lang w:val="id-ID"/>
        </w:rPr>
        <w:t>penelitian</w:t>
      </w:r>
      <w:r>
        <w:rPr>
          <w:rFonts w:ascii="Times New Roman" w:hAnsi="Times New Roman"/>
          <w:sz w:val="24"/>
        </w:rPr>
        <w:t xml:space="preserve"> </w:t>
      </w:r>
      <w:r w:rsidRPr="00945331">
        <w:rPr>
          <w:rFonts w:ascii="Times New Roman" w:hAnsi="Times New Roman"/>
          <w:sz w:val="24"/>
          <w:lang w:val="id-ID"/>
        </w:rPr>
        <w:t>berdistribusi normal.</w:t>
      </w:r>
    </w:p>
    <w:p w:rsidR="00E14A3C" w:rsidRPr="00155899" w:rsidRDefault="00E14A3C" w:rsidP="00E14A3C">
      <w:pPr>
        <w:spacing w:line="480" w:lineRule="auto"/>
        <w:ind w:left="1843" w:hanging="425"/>
        <w:jc w:val="both"/>
        <w:rPr>
          <w:rFonts w:ascii="Times New Roman" w:hAnsi="Times New Roman"/>
          <w:sz w:val="24"/>
        </w:rPr>
      </w:pPr>
      <w:r w:rsidRPr="00945331">
        <w:rPr>
          <w:rFonts w:ascii="Times New Roman" w:hAnsi="Times New Roman"/>
          <w:sz w:val="24"/>
        </w:rPr>
        <w:t xml:space="preserve">2. </w:t>
      </w:r>
      <w:r w:rsidRPr="00945331">
        <w:rPr>
          <w:rFonts w:ascii="Times New Roman" w:hAnsi="Times New Roman"/>
          <w:sz w:val="24"/>
          <w:lang w:val="id-ID"/>
        </w:rPr>
        <w:t>Jika nilai signifikan &lt; 0</w:t>
      </w:r>
      <w:proofErr w:type="gramStart"/>
      <w:r w:rsidRPr="00945331">
        <w:rPr>
          <w:rFonts w:ascii="Times New Roman" w:hAnsi="Times New Roman"/>
          <w:sz w:val="24"/>
          <w:lang w:val="id-ID"/>
        </w:rPr>
        <w:t>,05</w:t>
      </w:r>
      <w:proofErr w:type="gramEnd"/>
      <w:r w:rsidRPr="00945331">
        <w:rPr>
          <w:rFonts w:ascii="Times New Roman" w:hAnsi="Times New Roman"/>
          <w:sz w:val="24"/>
          <w:lang w:val="id-ID"/>
        </w:rPr>
        <w:t xml:space="preserve"> maka dapat disimpulkan bahwa data penelitian</w:t>
      </w:r>
      <w:r>
        <w:rPr>
          <w:rFonts w:ascii="Times New Roman" w:hAnsi="Times New Roman"/>
          <w:sz w:val="24"/>
        </w:rPr>
        <w:t xml:space="preserve"> </w:t>
      </w:r>
      <w:r w:rsidRPr="00945331">
        <w:rPr>
          <w:rFonts w:ascii="Times New Roman" w:hAnsi="Times New Roman"/>
          <w:sz w:val="24"/>
          <w:lang w:val="id-ID"/>
        </w:rPr>
        <w:t>tidak berdistribusi normal.</w:t>
      </w:r>
    </w:p>
    <w:p w:rsidR="00E14A3C" w:rsidRDefault="00E14A3C" w:rsidP="00E14A3C">
      <w:pPr>
        <w:spacing w:after="0" w:line="480" w:lineRule="auto"/>
        <w:ind w:left="782" w:firstLine="3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 </w:t>
      </w:r>
      <w:r w:rsidRPr="00F902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Uji </w:t>
      </w:r>
      <w:r w:rsidRPr="00F902BC">
        <w:rPr>
          <w:rFonts w:ascii="Times New Roman" w:hAnsi="Times New Roman" w:cs="Times New Roman"/>
          <w:color w:val="000000" w:themeColor="text1"/>
          <w:sz w:val="24"/>
          <w:szCs w:val="24"/>
        </w:rPr>
        <w:t>Multikolenieritas</w:t>
      </w:r>
    </w:p>
    <w:p w:rsidR="00E14A3C" w:rsidRPr="00AA4D72" w:rsidRDefault="00E14A3C" w:rsidP="00E14A3C">
      <w:pPr>
        <w:tabs>
          <w:tab w:val="left" w:pos="1134"/>
          <w:tab w:val="left" w:pos="1418"/>
        </w:tabs>
        <w:spacing w:line="480" w:lineRule="auto"/>
        <w:ind w:left="1440" w:hanging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proofErr w:type="gramStart"/>
      <w:r w:rsidRPr="00AA4D72">
        <w:rPr>
          <w:rFonts w:ascii="Times New Roman" w:hAnsi="Times New Roman" w:cs="Times New Roman"/>
          <w:sz w:val="24"/>
          <w:szCs w:val="24"/>
        </w:rPr>
        <w:t>Uji Multikolonieritas bertujuan untuk menguji apakah dalam model regresi ditemukan adanya korelasi antar va</w:t>
      </w:r>
      <w:r>
        <w:rPr>
          <w:rFonts w:ascii="Times New Roman" w:hAnsi="Times New Roman" w:cs="Times New Roman"/>
          <w:sz w:val="24"/>
          <w:szCs w:val="24"/>
        </w:rPr>
        <w:t>riabel independen.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4D72">
        <w:rPr>
          <w:rFonts w:ascii="Times New Roman" w:hAnsi="Times New Roman" w:cs="Times New Roman"/>
          <w:sz w:val="24"/>
          <w:szCs w:val="24"/>
        </w:rPr>
        <w:t xml:space="preserve">Menurut </w:t>
      </w:r>
      <w:r w:rsidRPr="00AA4D72">
        <w:rPr>
          <w:rFonts w:ascii="Times New Roman" w:hAnsi="Times New Roman" w:cs="Times New Roman"/>
          <w:sz w:val="24"/>
          <w:szCs w:val="24"/>
          <w:lang w:val="id-ID"/>
        </w:rPr>
        <w:t>(Ghozali, 2016: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D72">
        <w:rPr>
          <w:rFonts w:ascii="Times New Roman" w:hAnsi="Times New Roman" w:cs="Times New Roman"/>
          <w:sz w:val="24"/>
          <w:szCs w:val="24"/>
          <w:lang w:val="id-ID"/>
        </w:rPr>
        <w:t>105-106)</w:t>
      </w:r>
      <w:r w:rsidRPr="00AA4D72">
        <w:rPr>
          <w:rFonts w:ascii="Times New Roman" w:hAnsi="Times New Roman" w:cs="Times New Roman"/>
          <w:sz w:val="24"/>
          <w:szCs w:val="24"/>
        </w:rPr>
        <w:t xml:space="preserve"> </w:t>
      </w:r>
      <w:r w:rsidRPr="00AA4D72">
        <w:rPr>
          <w:rFonts w:ascii="Times New Roman" w:hAnsi="Times New Roman" w:cs="Times New Roman"/>
          <w:sz w:val="24"/>
          <w:szCs w:val="24"/>
          <w:lang w:val="id-ID"/>
        </w:rPr>
        <w:t>Uji multikolenieritas bertujuan untuk menguji apakah model regresi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D72">
        <w:rPr>
          <w:rFonts w:ascii="Times New Roman" w:hAnsi="Times New Roman" w:cs="Times New Roman"/>
          <w:sz w:val="24"/>
          <w:szCs w:val="24"/>
          <w:lang w:val="id-ID"/>
        </w:rPr>
        <w:t>ditemukan adanya korelasi antar variabel bebas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D72">
        <w:rPr>
          <w:rFonts w:ascii="Times New Roman" w:hAnsi="Times New Roman" w:cs="Times New Roman"/>
          <w:sz w:val="24"/>
          <w:szCs w:val="24"/>
          <w:lang w:val="id-ID"/>
        </w:rPr>
        <w:t>Untuk mengetahui ada tidaknya multikolenieritas dalam model regresidilakukan dengan menganalisis nilai Tolerance dan Variance Inflation Factor(VIF) dengan kriteria sebagai berikut :</w:t>
      </w:r>
    </w:p>
    <w:p w:rsidR="00E14A3C" w:rsidRPr="00AA4D72" w:rsidRDefault="00E14A3C" w:rsidP="003367AB">
      <w:pPr>
        <w:numPr>
          <w:ilvl w:val="3"/>
          <w:numId w:val="9"/>
        </w:numPr>
        <w:tabs>
          <w:tab w:val="left" w:pos="1134"/>
          <w:tab w:val="left" w:pos="1418"/>
        </w:tabs>
        <w:spacing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4D72">
        <w:rPr>
          <w:rFonts w:ascii="Times New Roman" w:hAnsi="Times New Roman" w:cs="Times New Roman"/>
          <w:sz w:val="24"/>
          <w:szCs w:val="24"/>
          <w:lang w:val="id-ID"/>
        </w:rPr>
        <w:lastRenderedPageBreak/>
        <w:t>Jika nilai VIF &gt; 10 dan Tolerance &lt; 0,1 maka dapat disimpulkan bahwadalam persamaan regresi terdapat multikolenieritas.</w:t>
      </w:r>
    </w:p>
    <w:p w:rsidR="00E14A3C" w:rsidRDefault="00E14A3C" w:rsidP="003367AB">
      <w:pPr>
        <w:numPr>
          <w:ilvl w:val="3"/>
          <w:numId w:val="9"/>
        </w:numPr>
        <w:tabs>
          <w:tab w:val="left" w:pos="1134"/>
          <w:tab w:val="left" w:pos="1418"/>
        </w:tabs>
        <w:spacing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4D72">
        <w:rPr>
          <w:rFonts w:ascii="Times New Roman" w:hAnsi="Times New Roman" w:cs="Times New Roman"/>
          <w:sz w:val="24"/>
          <w:szCs w:val="24"/>
          <w:lang w:val="id-ID"/>
        </w:rPr>
        <w:t>Jika nilai VIF &lt; 10 dan Tolerance &gt; 0,1 maka dapat disimpulkan bahwadalam persamaan regresi tidak terdapat multikolenieritas</w:t>
      </w:r>
    </w:p>
    <w:p w:rsidR="00E14A3C" w:rsidRDefault="00E14A3C" w:rsidP="003367AB">
      <w:pPr>
        <w:numPr>
          <w:ilvl w:val="3"/>
          <w:numId w:val="9"/>
        </w:numPr>
        <w:tabs>
          <w:tab w:val="left" w:pos="1134"/>
          <w:tab w:val="left" w:pos="1418"/>
        </w:tabs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133D3">
        <w:rPr>
          <w:rFonts w:ascii="Times New Roman" w:hAnsi="Times New Roman" w:cs="Times New Roman"/>
          <w:sz w:val="24"/>
          <w:szCs w:val="24"/>
        </w:rPr>
        <w:t>Uji Heteroskedastisitas</w:t>
      </w:r>
    </w:p>
    <w:p w:rsidR="00E14A3C" w:rsidRDefault="00E14A3C" w:rsidP="00E14A3C">
      <w:pPr>
        <w:tabs>
          <w:tab w:val="left" w:pos="1134"/>
          <w:tab w:val="left" w:pos="1418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133D3">
        <w:rPr>
          <w:rFonts w:ascii="Times New Roman" w:hAnsi="Times New Roman" w:cs="Times New Roman"/>
          <w:sz w:val="24"/>
          <w:szCs w:val="24"/>
        </w:rPr>
        <w:t>Uji heterokedastisitas digunakan untuk menguji apakah dalam sebuah model regresi terjadi ketidaksamaan variance dari residual dari satu pengamatan ke pengamatan lain (Ghozali,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3D3">
        <w:rPr>
          <w:rFonts w:ascii="Times New Roman" w:hAnsi="Times New Roman" w:cs="Times New Roman"/>
          <w:sz w:val="24"/>
          <w:szCs w:val="24"/>
        </w:rPr>
        <w:t>2016;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3D3">
        <w:rPr>
          <w:rFonts w:ascii="Times New Roman" w:hAnsi="Times New Roman" w:cs="Times New Roman"/>
          <w:sz w:val="24"/>
          <w:szCs w:val="24"/>
        </w:rPr>
        <w:t>134).</w:t>
      </w:r>
      <w:proofErr w:type="gramEnd"/>
      <w:r w:rsidRPr="006133D3">
        <w:rPr>
          <w:rFonts w:ascii="Times New Roman" w:hAnsi="Times New Roman" w:cs="Times New Roman"/>
          <w:sz w:val="24"/>
          <w:szCs w:val="24"/>
        </w:rPr>
        <w:t xml:space="preserve"> Cara mendeteksinya adalah dengan melihat grafik plot antara nilai prediksi variabel terikat (dependen) yaitu ZPRED dengan residualnya ZRESID. </w:t>
      </w:r>
      <w:proofErr w:type="gramStart"/>
      <w:r w:rsidRPr="006133D3">
        <w:rPr>
          <w:rFonts w:ascii="Times New Roman" w:hAnsi="Times New Roman" w:cs="Times New Roman"/>
          <w:sz w:val="24"/>
          <w:szCs w:val="24"/>
        </w:rPr>
        <w:t>Jika ada pola tertentu, seperti titik-titik membentuk pola tertentu yang teratur (bergelombang, melebar kemudian menyempit), maka mengindikasikan telah terjadi heteroskedastisitas.</w:t>
      </w:r>
      <w:proofErr w:type="gramEnd"/>
      <w:r w:rsidRPr="006133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33D3">
        <w:rPr>
          <w:rFonts w:ascii="Times New Roman" w:hAnsi="Times New Roman" w:cs="Times New Roman"/>
          <w:sz w:val="24"/>
          <w:szCs w:val="24"/>
        </w:rPr>
        <w:t>Jika tidak ada pola yang jelas, serta titik-titik menyebar di atas dan di</w:t>
      </w:r>
      <w:r>
        <w:rPr>
          <w:rFonts w:ascii="Times New Roman" w:hAnsi="Times New Roman" w:cs="Times New Roman"/>
          <w:sz w:val="24"/>
          <w:szCs w:val="24"/>
        </w:rPr>
        <w:t xml:space="preserve"> bawah angka 0 pada sumbu y, </w:t>
      </w:r>
      <w:r w:rsidRPr="006133D3">
        <w:rPr>
          <w:rFonts w:ascii="Times New Roman" w:hAnsi="Times New Roman" w:cs="Times New Roman"/>
          <w:sz w:val="24"/>
          <w:szCs w:val="24"/>
        </w:rPr>
        <w:t>maka tidak terjadi heteroskedastisitas.</w:t>
      </w:r>
      <w:proofErr w:type="gramEnd"/>
      <w:r w:rsidRPr="006133D3">
        <w:rPr>
          <w:rFonts w:ascii="Times New Roman" w:hAnsi="Times New Roman" w:cs="Times New Roman"/>
          <w:sz w:val="24"/>
          <w:szCs w:val="24"/>
        </w:rPr>
        <w:t xml:space="preserve"> Asumsi </w:t>
      </w:r>
      <w:proofErr w:type="gramStart"/>
      <w:r w:rsidRPr="006133D3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6133D3">
        <w:rPr>
          <w:rFonts w:ascii="Times New Roman" w:hAnsi="Times New Roman" w:cs="Times New Roman"/>
          <w:sz w:val="24"/>
          <w:szCs w:val="24"/>
        </w:rPr>
        <w:t xml:space="preserve"> jika signifikan di atas tingkat kepercayaan 5% maka tidak mengandung adanya heteroskedastisitas. Untuk mendeteksi lainnya jika nilai Absolut nilai signifikansi lebih dari 0</w:t>
      </w:r>
      <w:proofErr w:type="gramStart"/>
      <w:r w:rsidRPr="006133D3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Pr="006133D3">
        <w:rPr>
          <w:rFonts w:ascii="Times New Roman" w:hAnsi="Times New Roman" w:cs="Times New Roman"/>
          <w:sz w:val="24"/>
          <w:szCs w:val="24"/>
        </w:rPr>
        <w:t xml:space="preserve"> maka tidak mengandung adanya heteroskedastisitas (Ghozali, 2018: 138).</w:t>
      </w:r>
    </w:p>
    <w:p w:rsidR="00E14A3C" w:rsidRDefault="00E14A3C" w:rsidP="00E14A3C">
      <w:pPr>
        <w:tabs>
          <w:tab w:val="left" w:pos="1134"/>
          <w:tab w:val="left" w:pos="1418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14A3C" w:rsidRPr="001B7AF1" w:rsidRDefault="00E14A3C" w:rsidP="00E14A3C">
      <w:pPr>
        <w:tabs>
          <w:tab w:val="left" w:pos="1134"/>
          <w:tab w:val="left" w:pos="1418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14A3C" w:rsidRDefault="00E14A3C" w:rsidP="003367AB">
      <w:pPr>
        <w:numPr>
          <w:ilvl w:val="0"/>
          <w:numId w:val="1"/>
        </w:numPr>
        <w:tabs>
          <w:tab w:val="left" w:pos="1134"/>
          <w:tab w:val="left" w:pos="1418"/>
        </w:tabs>
        <w:spacing w:line="48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0FD">
        <w:rPr>
          <w:rFonts w:ascii="Times New Roman" w:hAnsi="Times New Roman" w:cs="Times New Roman"/>
          <w:b/>
          <w:sz w:val="24"/>
          <w:szCs w:val="24"/>
        </w:rPr>
        <w:lastRenderedPageBreak/>
        <w:t>Analisis Data</w:t>
      </w:r>
    </w:p>
    <w:p w:rsidR="00E14A3C" w:rsidRDefault="00E14A3C" w:rsidP="003367AB">
      <w:pPr>
        <w:numPr>
          <w:ilvl w:val="3"/>
          <w:numId w:val="1"/>
        </w:numPr>
        <w:tabs>
          <w:tab w:val="left" w:pos="1134"/>
          <w:tab w:val="left" w:pos="141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3D3">
        <w:rPr>
          <w:rFonts w:ascii="Times New Roman" w:hAnsi="Times New Roman" w:cs="Times New Roman"/>
          <w:sz w:val="24"/>
          <w:szCs w:val="24"/>
        </w:rPr>
        <w:t>Regresi Linier Berganda</w:t>
      </w:r>
    </w:p>
    <w:p w:rsidR="00E14A3C" w:rsidRDefault="00E14A3C" w:rsidP="00E14A3C">
      <w:pPr>
        <w:tabs>
          <w:tab w:val="left" w:pos="1134"/>
          <w:tab w:val="left" w:pos="1418"/>
        </w:tabs>
        <w:spacing w:line="48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Analisis </w:t>
      </w:r>
      <w:r w:rsidRPr="000531FB">
        <w:rPr>
          <w:rFonts w:ascii="Times New Roman" w:hAnsi="Times New Roman" w:cs="Times New Roman"/>
          <w:sz w:val="24"/>
          <w:szCs w:val="24"/>
        </w:rPr>
        <w:t>adalah sebuah studi mengenai ketergantungan variabel dependen (terikat) dengan satu atau lebih variab</w:t>
      </w:r>
      <w:r>
        <w:rPr>
          <w:rFonts w:ascii="Times New Roman" w:hAnsi="Times New Roman" w:cs="Times New Roman"/>
          <w:sz w:val="24"/>
          <w:szCs w:val="24"/>
        </w:rPr>
        <w:t xml:space="preserve">el independen (penjelas/bebas), </w:t>
      </w:r>
      <w:r w:rsidRPr="000531FB">
        <w:rPr>
          <w:rFonts w:ascii="Times New Roman" w:hAnsi="Times New Roman" w:cs="Times New Roman"/>
          <w:sz w:val="24"/>
          <w:szCs w:val="24"/>
        </w:rPr>
        <w:t>dengan tujuan untuk mengestimasi dan/atau memprediksi rata-rata populasi atau nilai-nilai variabel dependen berdasarkan nilai variabel independen yang diketahui (Ghozali, 2018: 95).</w:t>
      </w:r>
      <w:proofErr w:type="gramEnd"/>
      <w:r w:rsidRPr="000531FB">
        <w:rPr>
          <w:rFonts w:ascii="Times New Roman" w:hAnsi="Times New Roman" w:cs="Times New Roman"/>
          <w:sz w:val="24"/>
          <w:szCs w:val="24"/>
        </w:rPr>
        <w:t xml:space="preserve"> Rumus analisis regresi linier </w:t>
      </w:r>
      <w:proofErr w:type="gramStart"/>
      <w:r w:rsidRPr="000531FB">
        <w:rPr>
          <w:rFonts w:ascii="Times New Roman" w:hAnsi="Times New Roman" w:cs="Times New Roman"/>
          <w:sz w:val="24"/>
          <w:szCs w:val="24"/>
        </w:rPr>
        <w:t>berganda :</w:t>
      </w:r>
      <w:proofErr w:type="gramEnd"/>
    </w:p>
    <w:p w:rsidR="00E14A3C" w:rsidRDefault="00E14A3C" w:rsidP="00E14A3C">
      <w:pPr>
        <w:tabs>
          <w:tab w:val="left" w:pos="1134"/>
          <w:tab w:val="left" w:pos="1418"/>
        </w:tabs>
        <w:spacing w:line="48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0531FB">
        <w:rPr>
          <w:rFonts w:ascii="Times New Roman" w:hAnsi="Times New Roman" w:cs="Times New Roman"/>
          <w:sz w:val="24"/>
          <w:szCs w:val="24"/>
        </w:rPr>
        <w:t>Y = a + β1X1 +β2X2 + β3X3 +e</w:t>
      </w:r>
    </w:p>
    <w:p w:rsidR="00E14A3C" w:rsidRDefault="00E14A3C" w:rsidP="00E14A3C">
      <w:pPr>
        <w:tabs>
          <w:tab w:val="left" w:pos="1134"/>
          <w:tab w:val="left" w:pos="1418"/>
        </w:tabs>
        <w:spacing w:line="48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0531FB">
        <w:rPr>
          <w:rFonts w:ascii="Times New Roman" w:hAnsi="Times New Roman" w:cs="Times New Roman"/>
          <w:sz w:val="24"/>
          <w:szCs w:val="24"/>
        </w:rPr>
        <w:t>Keterangan:</w:t>
      </w:r>
    </w:p>
    <w:p w:rsidR="00E14A3C" w:rsidRDefault="00E14A3C" w:rsidP="00E14A3C">
      <w:pPr>
        <w:tabs>
          <w:tab w:val="left" w:pos="1134"/>
          <w:tab w:val="left" w:pos="1418"/>
        </w:tabs>
        <w:spacing w:line="48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= Loyalitas Pengunjung</w:t>
      </w:r>
    </w:p>
    <w:p w:rsidR="00E14A3C" w:rsidRDefault="00E14A3C" w:rsidP="00E14A3C">
      <w:pPr>
        <w:tabs>
          <w:tab w:val="left" w:pos="1134"/>
          <w:tab w:val="left" w:pos="1418"/>
        </w:tabs>
        <w:spacing w:line="48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0531FB">
        <w:rPr>
          <w:rFonts w:ascii="Times New Roman" w:hAnsi="Times New Roman" w:cs="Times New Roman"/>
          <w:sz w:val="24"/>
          <w:szCs w:val="24"/>
        </w:rPr>
        <w:t>a = bilangan konstanta</w:t>
      </w:r>
    </w:p>
    <w:p w:rsidR="00E14A3C" w:rsidRDefault="00E14A3C" w:rsidP="00E14A3C">
      <w:pPr>
        <w:tabs>
          <w:tab w:val="left" w:pos="1134"/>
          <w:tab w:val="left" w:pos="1418"/>
        </w:tabs>
        <w:spacing w:line="48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0531FB">
        <w:rPr>
          <w:rFonts w:ascii="Times New Roman" w:hAnsi="Times New Roman" w:cs="Times New Roman"/>
          <w:sz w:val="24"/>
          <w:szCs w:val="24"/>
        </w:rPr>
        <w:t>β1, β2, β3 = koefisien Regresi</w:t>
      </w:r>
    </w:p>
    <w:p w:rsidR="00E14A3C" w:rsidRDefault="00E14A3C" w:rsidP="00E14A3C">
      <w:pPr>
        <w:tabs>
          <w:tab w:val="left" w:pos="1134"/>
          <w:tab w:val="left" w:pos="1418"/>
        </w:tabs>
        <w:spacing w:line="48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0531FB">
        <w:rPr>
          <w:rFonts w:ascii="Times New Roman" w:hAnsi="Times New Roman" w:cs="Times New Roman"/>
          <w:sz w:val="24"/>
          <w:szCs w:val="24"/>
        </w:rPr>
        <w:t>X1 = Citra Destinasi</w:t>
      </w:r>
    </w:p>
    <w:p w:rsidR="00E14A3C" w:rsidRDefault="00E14A3C" w:rsidP="00E14A3C">
      <w:pPr>
        <w:tabs>
          <w:tab w:val="left" w:pos="1134"/>
          <w:tab w:val="left" w:pos="1418"/>
        </w:tabs>
        <w:spacing w:line="48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0531FB">
        <w:rPr>
          <w:rFonts w:ascii="Times New Roman" w:hAnsi="Times New Roman" w:cs="Times New Roman"/>
          <w:sz w:val="24"/>
          <w:szCs w:val="24"/>
        </w:rPr>
        <w:t>X2 = Pelayanan</w:t>
      </w:r>
    </w:p>
    <w:p w:rsidR="00E14A3C" w:rsidRDefault="00E14A3C" w:rsidP="00E14A3C">
      <w:pPr>
        <w:tabs>
          <w:tab w:val="left" w:pos="1134"/>
          <w:tab w:val="left" w:pos="1418"/>
        </w:tabs>
        <w:spacing w:line="48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0531FB">
        <w:rPr>
          <w:rFonts w:ascii="Times New Roman" w:hAnsi="Times New Roman" w:cs="Times New Roman"/>
          <w:sz w:val="24"/>
          <w:szCs w:val="24"/>
        </w:rPr>
        <w:t>X3 = Fasilitas Wisata</w:t>
      </w:r>
    </w:p>
    <w:p w:rsidR="00E14A3C" w:rsidRPr="00155899" w:rsidRDefault="00E14A3C" w:rsidP="00E14A3C">
      <w:pPr>
        <w:tabs>
          <w:tab w:val="left" w:pos="1134"/>
          <w:tab w:val="left" w:pos="1418"/>
        </w:tabs>
        <w:spacing w:line="48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0531FB">
        <w:rPr>
          <w:rFonts w:ascii="Times New Roman" w:hAnsi="Times New Roman" w:cs="Times New Roman"/>
          <w:sz w:val="24"/>
          <w:szCs w:val="24"/>
        </w:rPr>
        <w:t>e = Standar error</w:t>
      </w:r>
    </w:p>
    <w:p w:rsidR="00E14A3C" w:rsidRDefault="00E14A3C" w:rsidP="00E14A3C">
      <w:pPr>
        <w:spacing w:after="0" w:line="48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t>2.</w:t>
      </w:r>
      <w:r w:rsidRPr="007B60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02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Uji t (Uji Parsial)</w:t>
      </w:r>
    </w:p>
    <w:p w:rsidR="00E14A3C" w:rsidRPr="006E66C8" w:rsidRDefault="00E14A3C" w:rsidP="00E14A3C">
      <w:pPr>
        <w:tabs>
          <w:tab w:val="left" w:pos="1418"/>
        </w:tabs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proofErr w:type="gramStart"/>
      <w:r w:rsidRPr="006E66C8">
        <w:rPr>
          <w:rFonts w:ascii="Times New Roman" w:hAnsi="Times New Roman" w:cs="Times New Roman"/>
          <w:sz w:val="24"/>
          <w:szCs w:val="24"/>
        </w:rPr>
        <w:t xml:space="preserve">Uji T adalah uji yang digunakan untuk mengetahui sejauh mana pengaruh secara simultan antara variable dependen dan </w:t>
      </w:r>
      <w:r w:rsidRPr="006E66C8">
        <w:rPr>
          <w:rFonts w:ascii="Times New Roman" w:hAnsi="Times New Roman" w:cs="Times New Roman"/>
          <w:sz w:val="24"/>
          <w:szCs w:val="24"/>
        </w:rPr>
        <w:lastRenderedPageBreak/>
        <w:t>variable Independen.</w:t>
      </w:r>
      <w:proofErr w:type="gramEnd"/>
      <w:r w:rsidRPr="006E66C8">
        <w:rPr>
          <w:rFonts w:ascii="Times New Roman" w:hAnsi="Times New Roman" w:cs="Times New Roman"/>
          <w:sz w:val="24"/>
          <w:szCs w:val="24"/>
        </w:rPr>
        <w:t xml:space="preserve"> Apabila hasil dari uji F memiliki angka sig &lt; 0</w:t>
      </w:r>
      <w:proofErr w:type="gramStart"/>
      <w:r w:rsidRPr="006E66C8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Pr="006E66C8">
        <w:rPr>
          <w:rFonts w:ascii="Times New Roman" w:hAnsi="Times New Roman" w:cs="Times New Roman"/>
          <w:sz w:val="24"/>
          <w:szCs w:val="24"/>
        </w:rPr>
        <w:t xml:space="preserve"> menunjukkan bahwa variabel bebas memiliki pengaruh secara simultan terhadap variabel terikat (Siregar, 2017:</w:t>
      </w:r>
      <w:r w:rsidRPr="006E66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66C8">
        <w:rPr>
          <w:rFonts w:ascii="Times New Roman" w:hAnsi="Times New Roman" w:cs="Times New Roman"/>
          <w:sz w:val="24"/>
          <w:szCs w:val="24"/>
        </w:rPr>
        <w:t>303).</w:t>
      </w:r>
      <w:r>
        <w:rPr>
          <w:rFonts w:ascii="Times New Roman" w:hAnsi="Times New Roman" w:cs="Times New Roman"/>
          <w:sz w:val="24"/>
          <w:szCs w:val="24"/>
        </w:rPr>
        <w:t xml:space="preserve"> Langkah-</w:t>
      </w:r>
      <w:r w:rsidRPr="006E66C8">
        <w:rPr>
          <w:rFonts w:ascii="Times New Roman" w:hAnsi="Times New Roman" w:cs="Times New Roman"/>
          <w:sz w:val="24"/>
          <w:szCs w:val="24"/>
        </w:rPr>
        <w:t xml:space="preserve"> langkahnya sebagai </w:t>
      </w:r>
      <w:proofErr w:type="gramStart"/>
      <w:r w:rsidRPr="006E66C8"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E14A3C" w:rsidRPr="00524E90" w:rsidRDefault="00E14A3C" w:rsidP="003367AB">
      <w:pPr>
        <w:numPr>
          <w:ilvl w:val="7"/>
          <w:numId w:val="9"/>
        </w:numPr>
        <w:tabs>
          <w:tab w:val="left" w:pos="1418"/>
        </w:tabs>
        <w:spacing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4E90">
        <w:rPr>
          <w:rFonts w:ascii="Times New Roman" w:hAnsi="Times New Roman" w:cs="Times New Roman"/>
          <w:sz w:val="24"/>
          <w:szCs w:val="24"/>
        </w:rPr>
        <w:t>Menentukan formulasi Ho dan Ha</w:t>
      </w:r>
    </w:p>
    <w:p w:rsidR="00E14A3C" w:rsidRPr="00524E90" w:rsidRDefault="00E14A3C" w:rsidP="00E14A3C">
      <w:pPr>
        <w:tabs>
          <w:tab w:val="left" w:pos="1418"/>
        </w:tabs>
        <w:spacing w:line="480" w:lineRule="auto"/>
        <w:ind w:left="3402" w:hanging="1701"/>
        <w:jc w:val="both"/>
        <w:rPr>
          <w:rFonts w:ascii="Times New Roman" w:hAnsi="Times New Roman" w:cs="Times New Roman"/>
          <w:sz w:val="24"/>
          <w:szCs w:val="24"/>
        </w:rPr>
      </w:pPr>
      <w:r w:rsidRPr="00524E90">
        <w:rPr>
          <w:rFonts w:ascii="Times New Roman" w:hAnsi="Times New Roman" w:cs="Times New Roman"/>
          <w:sz w:val="24"/>
          <w:szCs w:val="24"/>
        </w:rPr>
        <w:t xml:space="preserve">Jika Ho: β = 0, tidak ada pengaruh yang siginfikan variabel bebas secara parsial terhadap variabel terikat. </w:t>
      </w:r>
    </w:p>
    <w:p w:rsidR="00E14A3C" w:rsidRPr="00FC08CE" w:rsidRDefault="00E14A3C" w:rsidP="00E14A3C">
      <w:pPr>
        <w:tabs>
          <w:tab w:val="left" w:pos="1418"/>
        </w:tabs>
        <w:spacing w:line="480" w:lineRule="auto"/>
        <w:ind w:left="3402" w:hanging="1701"/>
        <w:jc w:val="both"/>
        <w:rPr>
          <w:rFonts w:ascii="Times New Roman" w:hAnsi="Times New Roman" w:cs="Times New Roman"/>
          <w:sz w:val="24"/>
          <w:szCs w:val="24"/>
        </w:rPr>
      </w:pPr>
      <w:r w:rsidRPr="00524E90">
        <w:rPr>
          <w:rFonts w:ascii="Times New Roman" w:hAnsi="Times New Roman" w:cs="Times New Roman"/>
          <w:sz w:val="24"/>
          <w:szCs w:val="24"/>
        </w:rPr>
        <w:t xml:space="preserve">Jika </w:t>
      </w:r>
      <w:proofErr w:type="gramStart"/>
      <w:r w:rsidRPr="00524E90">
        <w:rPr>
          <w:rFonts w:ascii="Times New Roman" w:hAnsi="Times New Roman" w:cs="Times New Roman"/>
          <w:sz w:val="24"/>
          <w:szCs w:val="24"/>
        </w:rPr>
        <w:t>Ha :</w:t>
      </w:r>
      <w:proofErr w:type="gramEnd"/>
      <w:r w:rsidRPr="00524E90">
        <w:rPr>
          <w:rFonts w:ascii="Times New Roman" w:hAnsi="Times New Roman" w:cs="Times New Roman"/>
          <w:sz w:val="24"/>
          <w:szCs w:val="24"/>
        </w:rPr>
        <w:t xml:space="preserve"> β = 0, ada pengaruh yang siginfikan variabel bebas secara parsial terhadap variabel terikat.</w:t>
      </w:r>
    </w:p>
    <w:p w:rsidR="00E14A3C" w:rsidRPr="00524E90" w:rsidRDefault="00E14A3C" w:rsidP="003367AB">
      <w:pPr>
        <w:numPr>
          <w:ilvl w:val="0"/>
          <w:numId w:val="9"/>
        </w:numPr>
        <w:tabs>
          <w:tab w:val="left" w:pos="1418"/>
          <w:tab w:val="left" w:pos="1701"/>
        </w:tabs>
        <w:spacing w:line="48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4E9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5D928BE9" wp14:editId="5A0E5E62">
            <wp:simplePos x="0" y="0"/>
            <wp:positionH relativeFrom="page">
              <wp:posOffset>2759075</wp:posOffset>
            </wp:positionH>
            <wp:positionV relativeFrom="paragraph">
              <wp:posOffset>531495</wp:posOffset>
            </wp:positionV>
            <wp:extent cx="3448050" cy="1047750"/>
            <wp:effectExtent l="0" t="0" r="0" b="0"/>
            <wp:wrapTopAndBottom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4E90">
        <w:rPr>
          <w:rFonts w:ascii="Times New Roman" w:hAnsi="Times New Roman" w:cs="Times New Roman"/>
          <w:sz w:val="24"/>
          <w:szCs w:val="24"/>
        </w:rPr>
        <w:t>Menentukan level of signifikan (α)</w:t>
      </w:r>
    </w:p>
    <w:p w:rsidR="00E14A3C" w:rsidRPr="00524E90" w:rsidRDefault="00E14A3C" w:rsidP="003367AB">
      <w:pPr>
        <w:numPr>
          <w:ilvl w:val="0"/>
          <w:numId w:val="9"/>
        </w:numPr>
        <w:tabs>
          <w:tab w:val="left" w:pos="1418"/>
          <w:tab w:val="left" w:pos="1701"/>
        </w:tabs>
        <w:spacing w:line="48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4E90">
        <w:rPr>
          <w:rFonts w:ascii="Times New Roman" w:hAnsi="Times New Roman" w:cs="Times New Roman"/>
          <w:sz w:val="24"/>
          <w:szCs w:val="24"/>
        </w:rPr>
        <w:t>Kriteria Pengujian</w:t>
      </w:r>
    </w:p>
    <w:p w:rsidR="00E14A3C" w:rsidRPr="00524E90" w:rsidRDefault="00E14A3C" w:rsidP="003367AB">
      <w:pPr>
        <w:numPr>
          <w:ilvl w:val="3"/>
          <w:numId w:val="9"/>
        </w:numPr>
        <w:tabs>
          <w:tab w:val="left" w:pos="1418"/>
          <w:tab w:val="left" w:pos="1701"/>
        </w:tabs>
        <w:spacing w:line="480" w:lineRule="auto"/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4E90">
        <w:rPr>
          <w:rFonts w:ascii="Times New Roman" w:hAnsi="Times New Roman" w:cs="Times New Roman"/>
          <w:sz w:val="24"/>
          <w:szCs w:val="24"/>
        </w:rPr>
        <w:t>Ho diterima dan Ha ditolak yaitu apabila t hitung &lt; t tabel atau bila nilai signifikansi lebih dari nilai alpha (0</w:t>
      </w:r>
      <w:proofErr w:type="gramStart"/>
      <w:r w:rsidRPr="00524E90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Pr="00524E90">
        <w:rPr>
          <w:rFonts w:ascii="Times New Roman" w:hAnsi="Times New Roman" w:cs="Times New Roman"/>
          <w:sz w:val="24"/>
          <w:szCs w:val="24"/>
        </w:rPr>
        <w:t xml:space="preserve">) berarti variabel independen tidak berpengaruh te rhadap variabel dependen. </w:t>
      </w:r>
    </w:p>
    <w:p w:rsidR="00E14A3C" w:rsidRPr="00EA37D3" w:rsidRDefault="00E14A3C" w:rsidP="003367AB">
      <w:pPr>
        <w:numPr>
          <w:ilvl w:val="3"/>
          <w:numId w:val="9"/>
        </w:numPr>
        <w:tabs>
          <w:tab w:val="left" w:pos="1418"/>
          <w:tab w:val="left" w:pos="1701"/>
        </w:tabs>
        <w:spacing w:line="480" w:lineRule="auto"/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4E90">
        <w:rPr>
          <w:rFonts w:ascii="Times New Roman" w:hAnsi="Times New Roman" w:cs="Times New Roman"/>
          <w:sz w:val="24"/>
          <w:szCs w:val="24"/>
        </w:rPr>
        <w:t>Ho ditolak dan Ha diterima yaitu apabila t hitung &gt; t tabel atau nilai signifikansi kurang dari alpha (0</w:t>
      </w:r>
      <w:proofErr w:type="gramStart"/>
      <w:r w:rsidRPr="00524E90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Pr="00524E90">
        <w:rPr>
          <w:rFonts w:ascii="Times New Roman" w:hAnsi="Times New Roman" w:cs="Times New Roman"/>
          <w:sz w:val="24"/>
          <w:szCs w:val="24"/>
        </w:rPr>
        <w:t>) berarti variabel independen berpengaruh terhadap variabel dependen.</w:t>
      </w:r>
    </w:p>
    <w:p w:rsidR="00E14A3C" w:rsidRPr="00EA37D3" w:rsidRDefault="00E14A3C" w:rsidP="003367AB">
      <w:pPr>
        <w:numPr>
          <w:ilvl w:val="0"/>
          <w:numId w:val="9"/>
        </w:numPr>
        <w:tabs>
          <w:tab w:val="left" w:pos="1418"/>
          <w:tab w:val="left" w:pos="1701"/>
        </w:tabs>
        <w:spacing w:line="48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524E90">
        <w:rPr>
          <w:rFonts w:ascii="Times New Roman" w:hAnsi="Times New Roman" w:cs="Times New Roman"/>
          <w:sz w:val="24"/>
          <w:szCs w:val="24"/>
        </w:rPr>
        <w:lastRenderedPageBreak/>
        <w:t>Mencari t hitung</w:t>
      </w:r>
    </w:p>
    <w:p w:rsidR="00E14A3C" w:rsidRPr="00CF6E28" w:rsidRDefault="00E14A3C" w:rsidP="00E14A3C">
      <w:pPr>
        <w:tabs>
          <w:tab w:val="left" w:pos="1418"/>
          <w:tab w:val="left" w:pos="1701"/>
        </w:tabs>
        <w:spacing w:line="480" w:lineRule="auto"/>
        <w:ind w:left="20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E90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524E9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bi - β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Sbi  </m:t>
            </m:r>
          </m:den>
        </m:f>
      </m:oMath>
    </w:p>
    <w:p w:rsidR="00E14A3C" w:rsidRPr="00524E90" w:rsidRDefault="00E14A3C" w:rsidP="00E14A3C">
      <w:pPr>
        <w:tabs>
          <w:tab w:val="left" w:pos="1985"/>
        </w:tabs>
        <w:spacing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E90">
        <w:rPr>
          <w:rFonts w:ascii="Times New Roman" w:hAnsi="Times New Roman" w:cs="Times New Roman"/>
          <w:sz w:val="24"/>
          <w:szCs w:val="24"/>
        </w:rPr>
        <w:t>Keterangan :</w:t>
      </w:r>
      <w:proofErr w:type="gramEnd"/>
      <w:r w:rsidRPr="00524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A3C" w:rsidRPr="00524E90" w:rsidRDefault="00E14A3C" w:rsidP="00E14A3C">
      <w:pPr>
        <w:tabs>
          <w:tab w:val="left" w:pos="1985"/>
        </w:tabs>
        <w:spacing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524E90">
        <w:rPr>
          <w:rFonts w:ascii="Times New Roman" w:hAnsi="Times New Roman" w:cs="Times New Roman"/>
          <w:sz w:val="24"/>
          <w:szCs w:val="24"/>
        </w:rPr>
        <w:t>b = Koefisien regresi sampel</w:t>
      </w:r>
    </w:p>
    <w:p w:rsidR="00E14A3C" w:rsidRPr="00524E90" w:rsidRDefault="00E14A3C" w:rsidP="00E14A3C">
      <w:pPr>
        <w:tabs>
          <w:tab w:val="left" w:pos="1985"/>
        </w:tabs>
        <w:spacing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524E90">
        <w:rPr>
          <w:rFonts w:ascii="Times New Roman" w:hAnsi="Times New Roman" w:cs="Times New Roman"/>
          <w:sz w:val="24"/>
          <w:szCs w:val="24"/>
        </w:rPr>
        <w:t xml:space="preserve"> β = Koefisien regresi populasi </w:t>
      </w:r>
    </w:p>
    <w:p w:rsidR="00E14A3C" w:rsidRPr="00524E90" w:rsidRDefault="00E14A3C" w:rsidP="00E14A3C">
      <w:pPr>
        <w:tabs>
          <w:tab w:val="left" w:pos="1985"/>
        </w:tabs>
        <w:spacing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524E90">
        <w:rPr>
          <w:rFonts w:ascii="Times New Roman" w:hAnsi="Times New Roman" w:cs="Times New Roman"/>
          <w:sz w:val="24"/>
          <w:szCs w:val="24"/>
        </w:rPr>
        <w:t>Sbi = Standar error of the regression coefficient</w:t>
      </w:r>
    </w:p>
    <w:p w:rsidR="00E14A3C" w:rsidRPr="000F04FF" w:rsidRDefault="00E14A3C" w:rsidP="00E14A3C">
      <w:pPr>
        <w:tabs>
          <w:tab w:val="left" w:pos="1985"/>
        </w:tabs>
        <w:spacing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524E90">
        <w:rPr>
          <w:rFonts w:ascii="Times New Roman" w:hAnsi="Times New Roman" w:cs="Times New Roman"/>
          <w:sz w:val="24"/>
          <w:szCs w:val="24"/>
        </w:rPr>
        <w:t xml:space="preserve"> i = Nomer variable independent</w:t>
      </w:r>
    </w:p>
    <w:p w:rsidR="00E14A3C" w:rsidRDefault="00E14A3C" w:rsidP="003367AB">
      <w:pPr>
        <w:numPr>
          <w:ilvl w:val="0"/>
          <w:numId w:val="9"/>
        </w:numPr>
        <w:tabs>
          <w:tab w:val="left" w:pos="1418"/>
          <w:tab w:val="left" w:pos="1560"/>
        </w:tabs>
        <w:spacing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  <w:lang w:val="id"/>
        </w:rPr>
      </w:pPr>
      <w:r w:rsidRPr="00524E90">
        <w:rPr>
          <w:rFonts w:ascii="Times New Roman" w:hAnsi="Times New Roman" w:cs="Times New Roman"/>
          <w:sz w:val="24"/>
          <w:szCs w:val="24"/>
          <w:lang w:val="id"/>
        </w:rPr>
        <w:t>Keputusan Penguji</w:t>
      </w:r>
    </w:p>
    <w:p w:rsidR="00E14A3C" w:rsidRDefault="00E14A3C" w:rsidP="00E14A3C">
      <w:pPr>
        <w:tabs>
          <w:tab w:val="left" w:pos="1418"/>
          <w:tab w:val="left" w:pos="1560"/>
        </w:tabs>
        <w:spacing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E28">
        <w:rPr>
          <w:rFonts w:ascii="Times New Roman" w:hAnsi="Times New Roman" w:cs="Times New Roman"/>
          <w:sz w:val="24"/>
          <w:szCs w:val="24"/>
        </w:rPr>
        <w:t>Dalam mengambil keputusan H0 diterima atau ditolak dapat diketahui dengan membandingkan hasil pengujian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4A3C" w:rsidRDefault="00E14A3C" w:rsidP="00E14A3C">
      <w:pPr>
        <w:spacing w:after="0" w:line="48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F6E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02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Koefisien Determinasi (R</w:t>
      </w:r>
      <w:r w:rsidRPr="00F902B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F902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E14A3C" w:rsidRPr="00CF6E28" w:rsidRDefault="00E14A3C" w:rsidP="00E14A3C">
      <w:pPr>
        <w:spacing w:after="0" w:line="48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F6E28">
        <w:rPr>
          <w:rFonts w:ascii="Times New Roman" w:hAnsi="Times New Roman" w:cs="Times New Roman"/>
          <w:sz w:val="24"/>
          <w:szCs w:val="24"/>
        </w:rPr>
        <w:t xml:space="preserve">Koefisien determinasi (R²) atau adjusted R square bertujuan    untuk mengukur seberapa jauh kemampuan model dalam menerangkan variasi vaiabel terikat. Nilai (R²) atau adjusted R square adalah diantara nol atau satu. Nilai yang mendekati satu berarti variabel-variabel independen memberikan hampir semua informasi yang dibutuhkan untuk memprediksi variasi variabel dependen dan sebaliknya jika mendekati nol. Menurut Sugiyono (2019:98), rumus menghitung koefisien determinasi, sebagai </w:t>
      </w:r>
      <w:proofErr w:type="gramStart"/>
      <w:r w:rsidRPr="00CF6E28"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E14A3C" w:rsidRPr="00574361" w:rsidRDefault="00E14A3C" w:rsidP="00E14A3C">
      <w:pPr>
        <w:pStyle w:val="ListParagraph"/>
        <w:spacing w:before="1" w:after="6" w:line="360" w:lineRule="auto"/>
        <w:ind w:left="280" w:right="778" w:firstLine="719"/>
        <w:jc w:val="both"/>
      </w:pPr>
      <w:r w:rsidRPr="00574361">
        <w:lastRenderedPageBreak/>
        <w:t xml:space="preserve">                       </w:t>
      </w:r>
      <w:r>
        <w:t xml:space="preserve">                            </w:t>
      </w:r>
      <w:r w:rsidRPr="00574361">
        <w:t xml:space="preserve"> </w:t>
      </w:r>
      <w:r w:rsidRPr="00574361">
        <w:rPr>
          <w:noProof/>
        </w:rPr>
        <mc:AlternateContent>
          <mc:Choice Requires="wpg">
            <w:drawing>
              <wp:inline distT="0" distB="0" distL="0" distR="0" wp14:anchorId="40377A91" wp14:editId="2B65EDB6">
                <wp:extent cx="1354455" cy="552450"/>
                <wp:effectExtent l="0" t="0" r="0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4455" cy="552450"/>
                          <a:chOff x="0" y="0"/>
                          <a:chExt cx="2133" cy="1443"/>
                        </a:xfrm>
                      </wpg:grpSpPr>
                      <wps:wsp>
                        <wps:cNvPr id="21" name="AutoShape 8"/>
                        <wps:cNvSpPr>
                          <a:spLocks/>
                        </wps:cNvSpPr>
                        <wps:spPr bwMode="auto">
                          <a:xfrm>
                            <a:off x="0" y="597"/>
                            <a:ext cx="2133" cy="845"/>
                          </a:xfrm>
                          <a:custGeom>
                            <a:avLst/>
                            <a:gdLst>
                              <a:gd name="T0" fmla="*/ 758 w 2133"/>
                              <a:gd name="T1" fmla="+- 0 970 598"/>
                              <a:gd name="T2" fmla="*/ 970 h 845"/>
                              <a:gd name="T3" fmla="*/ 619 w 2133"/>
                              <a:gd name="T4" fmla="+- 0 930 598"/>
                              <a:gd name="T5" fmla="*/ 930 h 845"/>
                              <a:gd name="T6" fmla="*/ 1440 w 2133"/>
                              <a:gd name="T7" fmla="+- 0 844 598"/>
                              <a:gd name="T8" fmla="*/ 844 h 845"/>
                              <a:gd name="T9" fmla="*/ 1391 w 2133"/>
                              <a:gd name="T10" fmla="+- 0 880 598"/>
                              <a:gd name="T11" fmla="*/ 880 h 845"/>
                              <a:gd name="T12" fmla="*/ 1421 w 2133"/>
                              <a:gd name="T13" fmla="+- 0 1017 598"/>
                              <a:gd name="T14" fmla="*/ 1017 h 845"/>
                              <a:gd name="T15" fmla="*/ 1635 w 2133"/>
                              <a:gd name="T16" fmla="+- 0 929 598"/>
                              <a:gd name="T17" fmla="*/ 929 h 845"/>
                              <a:gd name="T18" fmla="*/ 1619 w 2133"/>
                              <a:gd name="T19" fmla="+- 0 862 598"/>
                              <a:gd name="T20" fmla="*/ 862 h 845"/>
                              <a:gd name="T21" fmla="*/ 1608 w 2133"/>
                              <a:gd name="T22" fmla="+- 0 929 598"/>
                              <a:gd name="T23" fmla="*/ 929 h 845"/>
                              <a:gd name="T24" fmla="*/ 1598 w 2133"/>
                              <a:gd name="T25" fmla="+- 0 983 598"/>
                              <a:gd name="T26" fmla="*/ 983 h 845"/>
                              <a:gd name="T27" fmla="*/ 1553 w 2133"/>
                              <a:gd name="T28" fmla="+- 0 995 598"/>
                              <a:gd name="T29" fmla="*/ 995 h 845"/>
                              <a:gd name="T30" fmla="*/ 1534 w 2133"/>
                              <a:gd name="T31" fmla="+- 0 926 598"/>
                              <a:gd name="T32" fmla="*/ 926 h 845"/>
                              <a:gd name="T33" fmla="*/ 1572 w 2133"/>
                              <a:gd name="T34" fmla="+- 0 862 598"/>
                              <a:gd name="T35" fmla="*/ 862 h 845"/>
                              <a:gd name="T36" fmla="*/ 1602 w 2133"/>
                              <a:gd name="T37" fmla="+- 0 879 598"/>
                              <a:gd name="T38" fmla="*/ 879 h 845"/>
                              <a:gd name="T39" fmla="*/ 1608 w 2133"/>
                              <a:gd name="T40" fmla="+- 0 915 598"/>
                              <a:gd name="T41" fmla="*/ 915 h 845"/>
                              <a:gd name="T42" fmla="*/ 1587 w 2133"/>
                              <a:gd name="T43" fmla="+- 0 843 598"/>
                              <a:gd name="T44" fmla="*/ 843 h 845"/>
                              <a:gd name="T45" fmla="*/ 1534 w 2133"/>
                              <a:gd name="T46" fmla="+- 0 855 598"/>
                              <a:gd name="T47" fmla="*/ 855 h 845"/>
                              <a:gd name="T48" fmla="*/ 1508 w 2133"/>
                              <a:gd name="T49" fmla="+- 0 908 598"/>
                              <a:gd name="T50" fmla="*/ 908 h 845"/>
                              <a:gd name="T51" fmla="*/ 1516 w 2133"/>
                              <a:gd name="T52" fmla="+- 0 988 598"/>
                              <a:gd name="T53" fmla="*/ 988 h 845"/>
                              <a:gd name="T54" fmla="*/ 1556 w 2133"/>
                              <a:gd name="T55" fmla="+- 0 1018 598"/>
                              <a:gd name="T56" fmla="*/ 1018 h 845"/>
                              <a:gd name="T57" fmla="*/ 1609 w 2133"/>
                              <a:gd name="T58" fmla="+- 0 1005 598"/>
                              <a:gd name="T59" fmla="*/ 1005 h 845"/>
                              <a:gd name="T60" fmla="*/ 1631 w 2133"/>
                              <a:gd name="T61" fmla="+- 0 967 598"/>
                              <a:gd name="T62" fmla="*/ 967 h 845"/>
                              <a:gd name="T63" fmla="*/ 1778 w 2133"/>
                              <a:gd name="T64" fmla="+- 0 907 598"/>
                              <a:gd name="T65" fmla="*/ 907 h 845"/>
                              <a:gd name="T66" fmla="*/ 1763 w 2133"/>
                              <a:gd name="T67" fmla="+- 0 861 598"/>
                              <a:gd name="T68" fmla="*/ 861 h 845"/>
                              <a:gd name="T69" fmla="*/ 1751 w 2133"/>
                              <a:gd name="T70" fmla="+- 0 946 598"/>
                              <a:gd name="T71" fmla="*/ 946 h 845"/>
                              <a:gd name="T72" fmla="*/ 1736 w 2133"/>
                              <a:gd name="T73" fmla="+- 0 994 598"/>
                              <a:gd name="T74" fmla="*/ 994 h 845"/>
                              <a:gd name="T75" fmla="*/ 1687 w 2133"/>
                              <a:gd name="T76" fmla="+- 0 981 598"/>
                              <a:gd name="T77" fmla="*/ 981 h 845"/>
                              <a:gd name="T78" fmla="*/ 1680 w 2133"/>
                              <a:gd name="T79" fmla="+- 0 899 598"/>
                              <a:gd name="T80" fmla="*/ 899 h 845"/>
                              <a:gd name="T81" fmla="*/ 1724 w 2133"/>
                              <a:gd name="T82" fmla="+- 0 862 598"/>
                              <a:gd name="T83" fmla="*/ 862 h 845"/>
                              <a:gd name="T84" fmla="*/ 1748 w 2133"/>
                              <a:gd name="T85" fmla="+- 0 888 598"/>
                              <a:gd name="T86" fmla="*/ 888 h 845"/>
                              <a:gd name="T87" fmla="*/ 1752 w 2133"/>
                              <a:gd name="T88" fmla="+- 0 929 598"/>
                              <a:gd name="T89" fmla="*/ 929 h 845"/>
                              <a:gd name="T90" fmla="*/ 1717 w 2133"/>
                              <a:gd name="T91" fmla="+- 0 842 598"/>
                              <a:gd name="T92" fmla="*/ 842 h 845"/>
                              <a:gd name="T93" fmla="*/ 1668 w 2133"/>
                              <a:gd name="T94" fmla="+- 0 865 598"/>
                              <a:gd name="T95" fmla="*/ 865 h 845"/>
                              <a:gd name="T96" fmla="*/ 1651 w 2133"/>
                              <a:gd name="T97" fmla="+- 0 926 598"/>
                              <a:gd name="T98" fmla="*/ 926 h 845"/>
                              <a:gd name="T99" fmla="*/ 1667 w 2133"/>
                              <a:gd name="T100" fmla="+- 0 1000 598"/>
                              <a:gd name="T101" fmla="*/ 1000 h 845"/>
                              <a:gd name="T102" fmla="*/ 1715 w 2133"/>
                              <a:gd name="T103" fmla="+- 0 1019 598"/>
                              <a:gd name="T104" fmla="*/ 1019 h 845"/>
                              <a:gd name="T105" fmla="*/ 1759 w 2133"/>
                              <a:gd name="T106" fmla="+- 0 999 598"/>
                              <a:gd name="T107" fmla="*/ 999 h 845"/>
                              <a:gd name="T108" fmla="*/ 1778 w 2133"/>
                              <a:gd name="T109" fmla="+- 0 949 598"/>
                              <a:gd name="T110" fmla="*/ 949 h 845"/>
                              <a:gd name="T111" fmla="*/ 1869 w 2133"/>
                              <a:gd name="T112" fmla="+- 0 859 598"/>
                              <a:gd name="T113" fmla="*/ 859 h 845"/>
                              <a:gd name="T114" fmla="*/ 1855 w 2133"/>
                              <a:gd name="T115" fmla="+- 0 863 598"/>
                              <a:gd name="T116" fmla="*/ 863 h 845"/>
                              <a:gd name="T117" fmla="*/ 1823 w 2133"/>
                              <a:gd name="T118" fmla="+- 0 908 598"/>
                              <a:gd name="T119" fmla="*/ 908 h 845"/>
                              <a:gd name="T120" fmla="*/ 1814 w 2133"/>
                              <a:gd name="T121" fmla="+- 0 873 598"/>
                              <a:gd name="T122" fmla="*/ 873 h 845"/>
                              <a:gd name="T123" fmla="*/ 1848 w 2133"/>
                              <a:gd name="T124" fmla="+- 0 854 598"/>
                              <a:gd name="T125" fmla="*/ 854 h 845"/>
                              <a:gd name="T126" fmla="*/ 1824 w 2133"/>
                              <a:gd name="T127" fmla="+- 0 842 598"/>
                              <a:gd name="T128" fmla="*/ 842 h 845"/>
                              <a:gd name="T129" fmla="*/ 1797 w 2133"/>
                              <a:gd name="T130" fmla="+- 0 869 598"/>
                              <a:gd name="T131" fmla="*/ 869 h 845"/>
                              <a:gd name="T132" fmla="*/ 1818 w 2133"/>
                              <a:gd name="T133" fmla="+- 0 920 598"/>
                              <a:gd name="T134" fmla="*/ 920 h 845"/>
                              <a:gd name="T135" fmla="*/ 1861 w 2133"/>
                              <a:gd name="T136" fmla="+- 0 912 598"/>
                              <a:gd name="T137" fmla="*/ 912 h 845"/>
                              <a:gd name="T138" fmla="*/ 1937 w 2133"/>
                              <a:gd name="T139" fmla="+- 0 842 598"/>
                              <a:gd name="T140" fmla="*/ 842 h 845"/>
                              <a:gd name="T141" fmla="*/ 1937 w 2133"/>
                              <a:gd name="T142" fmla="+- 0 842 598"/>
                              <a:gd name="T143" fmla="*/ 842 h 845"/>
                              <a:gd name="T144" fmla="*/ 1936 w 2133"/>
                              <a:gd name="T145" fmla="+- 0 950 598"/>
                              <a:gd name="T146" fmla="*/ 950 h 845"/>
                              <a:gd name="T147" fmla="*/ 1928 w 2133"/>
                              <a:gd name="T148" fmla="+- 0 997 598"/>
                              <a:gd name="T149" fmla="*/ 997 h 845"/>
                              <a:gd name="T150" fmla="*/ 1892 w 2133"/>
                              <a:gd name="T151" fmla="+- 0 999 598"/>
                              <a:gd name="T152" fmla="*/ 999 h 845"/>
                              <a:gd name="T153" fmla="*/ 1888 w 2133"/>
                              <a:gd name="T154" fmla="+- 0 963 598"/>
                              <a:gd name="T155" fmla="*/ 963 h 845"/>
                              <a:gd name="T156" fmla="*/ 1921 w 2133"/>
                              <a:gd name="T157" fmla="+- 0 950 598"/>
                              <a:gd name="T158" fmla="*/ 950 h 845"/>
                              <a:gd name="T159" fmla="*/ 1897 w 2133"/>
                              <a:gd name="T160" fmla="+- 0 938 598"/>
                              <a:gd name="T161" fmla="*/ 938 h 845"/>
                              <a:gd name="T162" fmla="*/ 1870 w 2133"/>
                              <a:gd name="T163" fmla="+- 0 978 598"/>
                              <a:gd name="T164" fmla="*/ 978 h 845"/>
                              <a:gd name="T165" fmla="*/ 1907 w 2133"/>
                              <a:gd name="T166" fmla="+- 0 1019 598"/>
                              <a:gd name="T167" fmla="*/ 1019 h 845"/>
                              <a:gd name="T168" fmla="*/ 1941 w 2133"/>
                              <a:gd name="T169" fmla="+- 0 1001 598"/>
                              <a:gd name="T170" fmla="*/ 1001 h 845"/>
                              <a:gd name="T171" fmla="*/ 2114 w 2133"/>
                              <a:gd name="T172" fmla="+- 0 598 598"/>
                              <a:gd name="T173" fmla="*/ 598 h 845"/>
                              <a:gd name="T174" fmla="*/ 19 w 2133"/>
                              <a:gd name="T175" fmla="+- 0 617 598"/>
                              <a:gd name="T176" fmla="*/ 617 h 845"/>
                              <a:gd name="T177" fmla="*/ 0 w 2133"/>
                              <a:gd name="T178" fmla="+- 0 603 598"/>
                              <a:gd name="T179" fmla="*/ 603 h 845"/>
                              <a:gd name="T180" fmla="*/ 2133 w 2133"/>
                              <a:gd name="T181" fmla="+- 0 1438 598"/>
                              <a:gd name="T182" fmla="*/ 1438 h 845"/>
                              <a:gd name="T183" fmla="*/ 2133 w 2133"/>
                              <a:gd name="T184" fmla="+- 0 607 598"/>
                              <a:gd name="T185" fmla="*/ 607 h 84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  <a:cxn ang="0">
                                <a:pos x="T180" y="T182"/>
                              </a:cxn>
                              <a:cxn ang="0">
                                <a:pos x="T183" y="T185"/>
                              </a:cxn>
                            </a:cxnLst>
                            <a:rect l="0" t="0" r="r" b="b"/>
                            <a:pathLst>
                              <a:path w="2133" h="845">
                                <a:moveTo>
                                  <a:pt x="758" y="356"/>
                                </a:moveTo>
                                <a:lnTo>
                                  <a:pt x="619" y="356"/>
                                </a:lnTo>
                                <a:lnTo>
                                  <a:pt x="619" y="372"/>
                                </a:lnTo>
                                <a:lnTo>
                                  <a:pt x="758" y="372"/>
                                </a:lnTo>
                                <a:lnTo>
                                  <a:pt x="758" y="356"/>
                                </a:lnTo>
                                <a:close/>
                                <a:moveTo>
                                  <a:pt x="758" y="316"/>
                                </a:moveTo>
                                <a:lnTo>
                                  <a:pt x="619" y="316"/>
                                </a:lnTo>
                                <a:lnTo>
                                  <a:pt x="619" y="332"/>
                                </a:lnTo>
                                <a:lnTo>
                                  <a:pt x="758" y="332"/>
                                </a:lnTo>
                                <a:lnTo>
                                  <a:pt x="758" y="316"/>
                                </a:lnTo>
                                <a:close/>
                                <a:moveTo>
                                  <a:pt x="1448" y="246"/>
                                </a:moveTo>
                                <a:lnTo>
                                  <a:pt x="1440" y="246"/>
                                </a:lnTo>
                                <a:lnTo>
                                  <a:pt x="1434" y="253"/>
                                </a:lnTo>
                                <a:lnTo>
                                  <a:pt x="1425" y="261"/>
                                </a:lnTo>
                                <a:lnTo>
                                  <a:pt x="1402" y="276"/>
                                </a:lnTo>
                                <a:lnTo>
                                  <a:pt x="1391" y="282"/>
                                </a:lnTo>
                                <a:lnTo>
                                  <a:pt x="1381" y="287"/>
                                </a:lnTo>
                                <a:lnTo>
                                  <a:pt x="1381" y="309"/>
                                </a:lnTo>
                                <a:lnTo>
                                  <a:pt x="1421" y="287"/>
                                </a:lnTo>
                                <a:lnTo>
                                  <a:pt x="1421" y="419"/>
                                </a:lnTo>
                                <a:lnTo>
                                  <a:pt x="1448" y="419"/>
                                </a:lnTo>
                                <a:lnTo>
                                  <a:pt x="1448" y="287"/>
                                </a:lnTo>
                                <a:lnTo>
                                  <a:pt x="1448" y="246"/>
                                </a:lnTo>
                                <a:close/>
                                <a:moveTo>
                                  <a:pt x="1635" y="331"/>
                                </a:moveTo>
                                <a:lnTo>
                                  <a:pt x="1634" y="309"/>
                                </a:lnTo>
                                <a:lnTo>
                                  <a:pt x="1631" y="290"/>
                                </a:lnTo>
                                <a:lnTo>
                                  <a:pt x="1626" y="275"/>
                                </a:lnTo>
                                <a:lnTo>
                                  <a:pt x="1619" y="264"/>
                                </a:lnTo>
                                <a:lnTo>
                                  <a:pt x="1619" y="263"/>
                                </a:lnTo>
                                <a:lnTo>
                                  <a:pt x="1610" y="255"/>
                                </a:lnTo>
                                <a:lnTo>
                                  <a:pt x="1608" y="253"/>
                                </a:lnTo>
                                <a:lnTo>
                                  <a:pt x="1608" y="331"/>
                                </a:lnTo>
                                <a:lnTo>
                                  <a:pt x="1607" y="348"/>
                                </a:lnTo>
                                <a:lnTo>
                                  <a:pt x="1605" y="363"/>
                                </a:lnTo>
                                <a:lnTo>
                                  <a:pt x="1602" y="376"/>
                                </a:lnTo>
                                <a:lnTo>
                                  <a:pt x="1598" y="385"/>
                                </a:lnTo>
                                <a:lnTo>
                                  <a:pt x="1592" y="396"/>
                                </a:lnTo>
                                <a:lnTo>
                                  <a:pt x="1582" y="401"/>
                                </a:lnTo>
                                <a:lnTo>
                                  <a:pt x="1569" y="401"/>
                                </a:lnTo>
                                <a:lnTo>
                                  <a:pt x="1553" y="397"/>
                                </a:lnTo>
                                <a:lnTo>
                                  <a:pt x="1543" y="383"/>
                                </a:lnTo>
                                <a:lnTo>
                                  <a:pt x="1536" y="361"/>
                                </a:lnTo>
                                <a:lnTo>
                                  <a:pt x="1534" y="331"/>
                                </a:lnTo>
                                <a:lnTo>
                                  <a:pt x="1534" y="328"/>
                                </a:lnTo>
                                <a:lnTo>
                                  <a:pt x="1536" y="301"/>
                                </a:lnTo>
                                <a:lnTo>
                                  <a:pt x="1543" y="280"/>
                                </a:lnTo>
                                <a:lnTo>
                                  <a:pt x="1555" y="268"/>
                                </a:lnTo>
                                <a:lnTo>
                                  <a:pt x="1572" y="264"/>
                                </a:lnTo>
                                <a:lnTo>
                                  <a:pt x="1580" y="264"/>
                                </a:lnTo>
                                <a:lnTo>
                                  <a:pt x="1587" y="266"/>
                                </a:lnTo>
                                <a:lnTo>
                                  <a:pt x="1598" y="275"/>
                                </a:lnTo>
                                <a:lnTo>
                                  <a:pt x="1602" y="281"/>
                                </a:lnTo>
                                <a:lnTo>
                                  <a:pt x="1604" y="290"/>
                                </a:lnTo>
                                <a:lnTo>
                                  <a:pt x="1606" y="297"/>
                                </a:lnTo>
                                <a:lnTo>
                                  <a:pt x="1607" y="306"/>
                                </a:lnTo>
                                <a:lnTo>
                                  <a:pt x="1608" y="317"/>
                                </a:lnTo>
                                <a:lnTo>
                                  <a:pt x="1608" y="331"/>
                                </a:lnTo>
                                <a:lnTo>
                                  <a:pt x="1608" y="253"/>
                                </a:lnTo>
                                <a:lnTo>
                                  <a:pt x="1600" y="249"/>
                                </a:lnTo>
                                <a:lnTo>
                                  <a:pt x="1587" y="245"/>
                                </a:lnTo>
                                <a:lnTo>
                                  <a:pt x="1573" y="244"/>
                                </a:lnTo>
                                <a:lnTo>
                                  <a:pt x="1558" y="245"/>
                                </a:lnTo>
                                <a:lnTo>
                                  <a:pt x="1545" y="250"/>
                                </a:lnTo>
                                <a:lnTo>
                                  <a:pt x="1534" y="257"/>
                                </a:lnTo>
                                <a:lnTo>
                                  <a:pt x="1524" y="267"/>
                                </a:lnTo>
                                <a:lnTo>
                                  <a:pt x="1517" y="280"/>
                                </a:lnTo>
                                <a:lnTo>
                                  <a:pt x="1511" y="294"/>
                                </a:lnTo>
                                <a:lnTo>
                                  <a:pt x="1508" y="310"/>
                                </a:lnTo>
                                <a:lnTo>
                                  <a:pt x="1507" y="328"/>
                                </a:lnTo>
                                <a:lnTo>
                                  <a:pt x="1508" y="353"/>
                                </a:lnTo>
                                <a:lnTo>
                                  <a:pt x="1511" y="373"/>
                                </a:lnTo>
                                <a:lnTo>
                                  <a:pt x="1516" y="390"/>
                                </a:lnTo>
                                <a:lnTo>
                                  <a:pt x="1523" y="402"/>
                                </a:lnTo>
                                <a:lnTo>
                                  <a:pt x="1532" y="410"/>
                                </a:lnTo>
                                <a:lnTo>
                                  <a:pt x="1543" y="416"/>
                                </a:lnTo>
                                <a:lnTo>
                                  <a:pt x="1556" y="420"/>
                                </a:lnTo>
                                <a:lnTo>
                                  <a:pt x="1571" y="421"/>
                                </a:lnTo>
                                <a:lnTo>
                                  <a:pt x="1585" y="419"/>
                                </a:lnTo>
                                <a:lnTo>
                                  <a:pt x="1598" y="415"/>
                                </a:lnTo>
                                <a:lnTo>
                                  <a:pt x="1609" y="407"/>
                                </a:lnTo>
                                <a:lnTo>
                                  <a:pt x="1615" y="401"/>
                                </a:lnTo>
                                <a:lnTo>
                                  <a:pt x="1618" y="397"/>
                                </a:lnTo>
                                <a:lnTo>
                                  <a:pt x="1626" y="384"/>
                                </a:lnTo>
                                <a:lnTo>
                                  <a:pt x="1631" y="369"/>
                                </a:lnTo>
                                <a:lnTo>
                                  <a:pt x="1634" y="351"/>
                                </a:lnTo>
                                <a:lnTo>
                                  <a:pt x="1635" y="331"/>
                                </a:lnTo>
                                <a:close/>
                                <a:moveTo>
                                  <a:pt x="1779" y="331"/>
                                </a:moveTo>
                                <a:lnTo>
                                  <a:pt x="1778" y="309"/>
                                </a:lnTo>
                                <a:lnTo>
                                  <a:pt x="1775" y="290"/>
                                </a:lnTo>
                                <a:lnTo>
                                  <a:pt x="1770" y="275"/>
                                </a:lnTo>
                                <a:lnTo>
                                  <a:pt x="1763" y="264"/>
                                </a:lnTo>
                                <a:lnTo>
                                  <a:pt x="1763" y="263"/>
                                </a:lnTo>
                                <a:lnTo>
                                  <a:pt x="1754" y="255"/>
                                </a:lnTo>
                                <a:lnTo>
                                  <a:pt x="1752" y="253"/>
                                </a:lnTo>
                                <a:lnTo>
                                  <a:pt x="1752" y="331"/>
                                </a:lnTo>
                                <a:lnTo>
                                  <a:pt x="1751" y="348"/>
                                </a:lnTo>
                                <a:lnTo>
                                  <a:pt x="1749" y="363"/>
                                </a:lnTo>
                                <a:lnTo>
                                  <a:pt x="1746" y="376"/>
                                </a:lnTo>
                                <a:lnTo>
                                  <a:pt x="1742" y="385"/>
                                </a:lnTo>
                                <a:lnTo>
                                  <a:pt x="1736" y="396"/>
                                </a:lnTo>
                                <a:lnTo>
                                  <a:pt x="1726" y="401"/>
                                </a:lnTo>
                                <a:lnTo>
                                  <a:pt x="1713" y="401"/>
                                </a:lnTo>
                                <a:lnTo>
                                  <a:pt x="1697" y="397"/>
                                </a:lnTo>
                                <a:lnTo>
                                  <a:pt x="1687" y="383"/>
                                </a:lnTo>
                                <a:lnTo>
                                  <a:pt x="1680" y="361"/>
                                </a:lnTo>
                                <a:lnTo>
                                  <a:pt x="1678" y="331"/>
                                </a:lnTo>
                                <a:lnTo>
                                  <a:pt x="1678" y="328"/>
                                </a:lnTo>
                                <a:lnTo>
                                  <a:pt x="1680" y="301"/>
                                </a:lnTo>
                                <a:lnTo>
                                  <a:pt x="1687" y="280"/>
                                </a:lnTo>
                                <a:lnTo>
                                  <a:pt x="1699" y="268"/>
                                </a:lnTo>
                                <a:lnTo>
                                  <a:pt x="1716" y="264"/>
                                </a:lnTo>
                                <a:lnTo>
                                  <a:pt x="1724" y="264"/>
                                </a:lnTo>
                                <a:lnTo>
                                  <a:pt x="1731" y="266"/>
                                </a:lnTo>
                                <a:lnTo>
                                  <a:pt x="1742" y="275"/>
                                </a:lnTo>
                                <a:lnTo>
                                  <a:pt x="1746" y="281"/>
                                </a:lnTo>
                                <a:lnTo>
                                  <a:pt x="1748" y="290"/>
                                </a:lnTo>
                                <a:lnTo>
                                  <a:pt x="1750" y="297"/>
                                </a:lnTo>
                                <a:lnTo>
                                  <a:pt x="1751" y="306"/>
                                </a:lnTo>
                                <a:lnTo>
                                  <a:pt x="1752" y="317"/>
                                </a:lnTo>
                                <a:lnTo>
                                  <a:pt x="1752" y="331"/>
                                </a:lnTo>
                                <a:lnTo>
                                  <a:pt x="1752" y="253"/>
                                </a:lnTo>
                                <a:lnTo>
                                  <a:pt x="1744" y="249"/>
                                </a:lnTo>
                                <a:lnTo>
                                  <a:pt x="1731" y="245"/>
                                </a:lnTo>
                                <a:lnTo>
                                  <a:pt x="1717" y="244"/>
                                </a:lnTo>
                                <a:lnTo>
                                  <a:pt x="1702" y="245"/>
                                </a:lnTo>
                                <a:lnTo>
                                  <a:pt x="1689" y="250"/>
                                </a:lnTo>
                                <a:lnTo>
                                  <a:pt x="1678" y="257"/>
                                </a:lnTo>
                                <a:lnTo>
                                  <a:pt x="1668" y="267"/>
                                </a:lnTo>
                                <a:lnTo>
                                  <a:pt x="1661" y="280"/>
                                </a:lnTo>
                                <a:lnTo>
                                  <a:pt x="1655" y="294"/>
                                </a:lnTo>
                                <a:lnTo>
                                  <a:pt x="1652" y="310"/>
                                </a:lnTo>
                                <a:lnTo>
                                  <a:pt x="1651" y="328"/>
                                </a:lnTo>
                                <a:lnTo>
                                  <a:pt x="1652" y="353"/>
                                </a:lnTo>
                                <a:lnTo>
                                  <a:pt x="1655" y="373"/>
                                </a:lnTo>
                                <a:lnTo>
                                  <a:pt x="1660" y="390"/>
                                </a:lnTo>
                                <a:lnTo>
                                  <a:pt x="1667" y="402"/>
                                </a:lnTo>
                                <a:lnTo>
                                  <a:pt x="1676" y="410"/>
                                </a:lnTo>
                                <a:lnTo>
                                  <a:pt x="1687" y="416"/>
                                </a:lnTo>
                                <a:lnTo>
                                  <a:pt x="1700" y="420"/>
                                </a:lnTo>
                                <a:lnTo>
                                  <a:pt x="1715" y="421"/>
                                </a:lnTo>
                                <a:lnTo>
                                  <a:pt x="1729" y="419"/>
                                </a:lnTo>
                                <a:lnTo>
                                  <a:pt x="1742" y="415"/>
                                </a:lnTo>
                                <a:lnTo>
                                  <a:pt x="1753" y="407"/>
                                </a:lnTo>
                                <a:lnTo>
                                  <a:pt x="1759" y="401"/>
                                </a:lnTo>
                                <a:lnTo>
                                  <a:pt x="1762" y="397"/>
                                </a:lnTo>
                                <a:lnTo>
                                  <a:pt x="1770" y="384"/>
                                </a:lnTo>
                                <a:lnTo>
                                  <a:pt x="1775" y="369"/>
                                </a:lnTo>
                                <a:lnTo>
                                  <a:pt x="1778" y="351"/>
                                </a:lnTo>
                                <a:lnTo>
                                  <a:pt x="1779" y="331"/>
                                </a:lnTo>
                                <a:close/>
                                <a:moveTo>
                                  <a:pt x="1872" y="297"/>
                                </a:moveTo>
                                <a:lnTo>
                                  <a:pt x="1872" y="271"/>
                                </a:lnTo>
                                <a:lnTo>
                                  <a:pt x="1869" y="261"/>
                                </a:lnTo>
                                <a:lnTo>
                                  <a:pt x="1863" y="256"/>
                                </a:lnTo>
                                <a:lnTo>
                                  <a:pt x="1855" y="247"/>
                                </a:lnTo>
                                <a:lnTo>
                                  <a:pt x="1855" y="265"/>
                                </a:lnTo>
                                <a:lnTo>
                                  <a:pt x="1855" y="303"/>
                                </a:lnTo>
                                <a:lnTo>
                                  <a:pt x="1848" y="312"/>
                                </a:lnTo>
                                <a:lnTo>
                                  <a:pt x="1827" y="312"/>
                                </a:lnTo>
                                <a:lnTo>
                                  <a:pt x="1823" y="310"/>
                                </a:lnTo>
                                <a:lnTo>
                                  <a:pt x="1819" y="305"/>
                                </a:lnTo>
                                <a:lnTo>
                                  <a:pt x="1816" y="300"/>
                                </a:lnTo>
                                <a:lnTo>
                                  <a:pt x="1814" y="293"/>
                                </a:lnTo>
                                <a:lnTo>
                                  <a:pt x="1814" y="275"/>
                                </a:lnTo>
                                <a:lnTo>
                                  <a:pt x="1816" y="268"/>
                                </a:lnTo>
                                <a:lnTo>
                                  <a:pt x="1823" y="258"/>
                                </a:lnTo>
                                <a:lnTo>
                                  <a:pt x="1829" y="256"/>
                                </a:lnTo>
                                <a:lnTo>
                                  <a:pt x="1848" y="256"/>
                                </a:lnTo>
                                <a:lnTo>
                                  <a:pt x="1855" y="265"/>
                                </a:lnTo>
                                <a:lnTo>
                                  <a:pt x="1855" y="247"/>
                                </a:lnTo>
                                <a:lnTo>
                                  <a:pt x="1847" y="244"/>
                                </a:lnTo>
                                <a:lnTo>
                                  <a:pt x="1824" y="244"/>
                                </a:lnTo>
                                <a:lnTo>
                                  <a:pt x="1815" y="247"/>
                                </a:lnTo>
                                <a:lnTo>
                                  <a:pt x="1808" y="255"/>
                                </a:lnTo>
                                <a:lnTo>
                                  <a:pt x="1800" y="262"/>
                                </a:lnTo>
                                <a:lnTo>
                                  <a:pt x="1797" y="271"/>
                                </a:lnTo>
                                <a:lnTo>
                                  <a:pt x="1797" y="284"/>
                                </a:lnTo>
                                <a:lnTo>
                                  <a:pt x="1799" y="301"/>
                                </a:lnTo>
                                <a:lnTo>
                                  <a:pt x="1806" y="314"/>
                                </a:lnTo>
                                <a:lnTo>
                                  <a:pt x="1818" y="322"/>
                                </a:lnTo>
                                <a:lnTo>
                                  <a:pt x="1834" y="324"/>
                                </a:lnTo>
                                <a:lnTo>
                                  <a:pt x="1845" y="324"/>
                                </a:lnTo>
                                <a:lnTo>
                                  <a:pt x="1854" y="321"/>
                                </a:lnTo>
                                <a:lnTo>
                                  <a:pt x="1861" y="314"/>
                                </a:lnTo>
                                <a:lnTo>
                                  <a:pt x="1863" y="312"/>
                                </a:lnTo>
                                <a:lnTo>
                                  <a:pt x="1868" y="307"/>
                                </a:lnTo>
                                <a:lnTo>
                                  <a:pt x="1872" y="297"/>
                                </a:lnTo>
                                <a:close/>
                                <a:moveTo>
                                  <a:pt x="1937" y="244"/>
                                </a:moveTo>
                                <a:lnTo>
                                  <a:pt x="1920" y="244"/>
                                </a:lnTo>
                                <a:lnTo>
                                  <a:pt x="1801" y="421"/>
                                </a:lnTo>
                                <a:lnTo>
                                  <a:pt x="1818" y="421"/>
                                </a:lnTo>
                                <a:lnTo>
                                  <a:pt x="1937" y="244"/>
                                </a:lnTo>
                                <a:close/>
                                <a:moveTo>
                                  <a:pt x="1945" y="393"/>
                                </a:moveTo>
                                <a:lnTo>
                                  <a:pt x="1944" y="368"/>
                                </a:lnTo>
                                <a:lnTo>
                                  <a:pt x="1941" y="358"/>
                                </a:lnTo>
                                <a:lnTo>
                                  <a:pt x="1936" y="352"/>
                                </a:lnTo>
                                <a:lnTo>
                                  <a:pt x="1928" y="344"/>
                                </a:lnTo>
                                <a:lnTo>
                                  <a:pt x="1928" y="362"/>
                                </a:lnTo>
                                <a:lnTo>
                                  <a:pt x="1928" y="399"/>
                                </a:lnTo>
                                <a:lnTo>
                                  <a:pt x="1920" y="409"/>
                                </a:lnTo>
                                <a:lnTo>
                                  <a:pt x="1900" y="409"/>
                                </a:lnTo>
                                <a:lnTo>
                                  <a:pt x="1895" y="406"/>
                                </a:lnTo>
                                <a:lnTo>
                                  <a:pt x="1892" y="401"/>
                                </a:lnTo>
                                <a:lnTo>
                                  <a:pt x="1888" y="396"/>
                                </a:lnTo>
                                <a:lnTo>
                                  <a:pt x="1887" y="389"/>
                                </a:lnTo>
                                <a:lnTo>
                                  <a:pt x="1887" y="372"/>
                                </a:lnTo>
                                <a:lnTo>
                                  <a:pt x="1888" y="365"/>
                                </a:lnTo>
                                <a:lnTo>
                                  <a:pt x="1892" y="360"/>
                                </a:lnTo>
                                <a:lnTo>
                                  <a:pt x="1896" y="355"/>
                                </a:lnTo>
                                <a:lnTo>
                                  <a:pt x="1901" y="352"/>
                                </a:lnTo>
                                <a:lnTo>
                                  <a:pt x="1921" y="352"/>
                                </a:lnTo>
                                <a:lnTo>
                                  <a:pt x="1928" y="362"/>
                                </a:lnTo>
                                <a:lnTo>
                                  <a:pt x="1928" y="344"/>
                                </a:lnTo>
                                <a:lnTo>
                                  <a:pt x="1919" y="340"/>
                                </a:lnTo>
                                <a:lnTo>
                                  <a:pt x="1897" y="340"/>
                                </a:lnTo>
                                <a:lnTo>
                                  <a:pt x="1888" y="344"/>
                                </a:lnTo>
                                <a:lnTo>
                                  <a:pt x="1873" y="358"/>
                                </a:lnTo>
                                <a:lnTo>
                                  <a:pt x="1870" y="368"/>
                                </a:lnTo>
                                <a:lnTo>
                                  <a:pt x="1870" y="380"/>
                                </a:lnTo>
                                <a:lnTo>
                                  <a:pt x="1872" y="397"/>
                                </a:lnTo>
                                <a:lnTo>
                                  <a:pt x="1879" y="410"/>
                                </a:lnTo>
                                <a:lnTo>
                                  <a:pt x="1891" y="418"/>
                                </a:lnTo>
                                <a:lnTo>
                                  <a:pt x="1907" y="421"/>
                                </a:lnTo>
                                <a:lnTo>
                                  <a:pt x="1918" y="421"/>
                                </a:lnTo>
                                <a:lnTo>
                                  <a:pt x="1927" y="417"/>
                                </a:lnTo>
                                <a:lnTo>
                                  <a:pt x="1935" y="409"/>
                                </a:lnTo>
                                <a:lnTo>
                                  <a:pt x="1941" y="403"/>
                                </a:lnTo>
                                <a:lnTo>
                                  <a:pt x="1945" y="393"/>
                                </a:lnTo>
                                <a:close/>
                                <a:moveTo>
                                  <a:pt x="2133" y="5"/>
                                </a:moveTo>
                                <a:lnTo>
                                  <a:pt x="2131" y="0"/>
                                </a:lnTo>
                                <a:lnTo>
                                  <a:pt x="2114" y="0"/>
                                </a:lnTo>
                                <a:lnTo>
                                  <a:pt x="2114" y="19"/>
                                </a:lnTo>
                                <a:lnTo>
                                  <a:pt x="2114" y="825"/>
                                </a:lnTo>
                                <a:lnTo>
                                  <a:pt x="19" y="825"/>
                                </a:lnTo>
                                <a:lnTo>
                                  <a:pt x="19" y="19"/>
                                </a:lnTo>
                                <a:lnTo>
                                  <a:pt x="2114" y="19"/>
                                </a:lnTo>
                                <a:lnTo>
                                  <a:pt x="211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840"/>
                                </a:lnTo>
                                <a:lnTo>
                                  <a:pt x="4" y="845"/>
                                </a:lnTo>
                                <a:lnTo>
                                  <a:pt x="2131" y="845"/>
                                </a:lnTo>
                                <a:lnTo>
                                  <a:pt x="2133" y="840"/>
                                </a:lnTo>
                                <a:lnTo>
                                  <a:pt x="2133" y="835"/>
                                </a:lnTo>
                                <a:lnTo>
                                  <a:pt x="2133" y="825"/>
                                </a:lnTo>
                                <a:lnTo>
                                  <a:pt x="2133" y="19"/>
                                </a:lnTo>
                                <a:lnTo>
                                  <a:pt x="2133" y="9"/>
                                </a:lnTo>
                                <a:lnTo>
                                  <a:pt x="213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" y="0"/>
                            <a:ext cx="708" cy="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" y="350"/>
                            <a:ext cx="886" cy="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4" y="0"/>
                            <a:ext cx="521" cy="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5" y="213"/>
                            <a:ext cx="336" cy="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6" y="0"/>
                            <a:ext cx="574" cy="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06.65pt;height:43.5pt;mso-position-horizontal-relative:char;mso-position-vertical-relative:line" coordsize="2133,14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">
                <v:shape id="AutoShape 8" o:spid="_x0000_s1027" style="position:absolute;top:597;width:2133;height:845;visibility:visible;mso-wrap-style:square;v-text-anchor:top" coordsize="2133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r5cQA&#10;AADbAAAADwAAAGRycy9kb3ducmV2LnhtbESPT2vCQBTE7wW/w/IEb3WTHKSNrlK1hRbERtveH9ln&#10;Esy+DdnNH799Vyj0OMzMb5jVZjS16Kl1lWUF8TwCQZxbXXGh4Pvr7fEJhPPIGmvLpOBGDjbrycMK&#10;U20HPlF/9oUIEHYpKii9b1IpXV6SQTe3DXHwLrY16INsC6lbHALc1DKJooU0WHFYKLGhXUn59dwZ&#10;BRl9fuwvh2P203WcjdFztT283pSaTceXJQhPo/8P/7XftYIkhv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m6+XEAAAA2wAAAA8AAAAAAAAAAAAAAAAAmAIAAGRycy9k&#10;b3ducmV2LnhtbFBLBQYAAAAABAAEAPUAAACJAwAAAAA=&#10;" path="m758,356r-139,l619,372r139,l758,356xm758,316r-139,l619,332r139,l758,316xm1448,246r-8,l1434,253r-9,8l1402,276r-11,6l1381,287r,22l1421,287r,132l1448,419r,-132l1448,246xm1635,331r-1,-22l1631,290r-5,-15l1619,264r,-1l1610,255r-2,-2l1608,331r-1,17l1605,363r-3,13l1598,385r-6,11l1582,401r-13,l1553,397r-10,-14l1536,361r-2,-30l1534,328r2,-27l1543,280r12,-12l1572,264r8,l1587,266r11,9l1602,281r2,9l1606,297r1,9l1608,317r,14l1608,253r-8,-4l1587,245r-14,-1l1558,245r-13,5l1534,257r-10,10l1517,280r-6,14l1508,310r-1,18l1508,353r3,20l1516,390r7,12l1532,410r11,6l1556,420r15,1l1585,419r13,-4l1609,407r6,-6l1618,397r8,-13l1631,369r3,-18l1635,331xm1779,331r-1,-22l1775,290r-5,-15l1763,264r,-1l1754,255r-2,-2l1752,331r-1,17l1749,363r-3,13l1742,385r-6,11l1726,401r-13,l1697,397r-10,-14l1680,361r-2,-30l1678,328r2,-27l1687,280r12,-12l1716,264r8,l1731,266r11,9l1746,281r2,9l1750,297r1,9l1752,317r,14l1752,253r-8,-4l1731,245r-14,-1l1702,245r-13,5l1678,257r-10,10l1661,280r-6,14l1652,310r-1,18l1652,353r3,20l1660,390r7,12l1676,410r11,6l1700,420r15,1l1729,419r13,-4l1753,407r6,-6l1762,397r8,-13l1775,369r3,-18l1779,331xm1872,297r,-26l1869,261r-6,-5l1855,247r,18l1855,303r-7,9l1827,312r-4,-2l1819,305r-3,-5l1814,293r,-18l1816,268r7,-10l1829,256r19,l1855,265r,-18l1847,244r-23,l1815,247r-7,8l1800,262r-3,9l1797,284r2,17l1806,314r12,8l1834,324r11,l1854,321r7,-7l1863,312r5,-5l1872,297xm1937,244r-17,l1801,421r17,l1937,244xm1945,393r-1,-25l1941,358r-5,-6l1928,344r,18l1928,399r-8,10l1900,409r-5,-3l1892,401r-4,-5l1887,389r,-17l1888,365r4,-5l1896,355r5,-3l1921,352r7,10l1928,344r-9,-4l1897,340r-9,4l1873,358r-3,10l1870,380r2,17l1879,410r12,8l1907,421r11,l1927,417r8,-8l1941,403r4,-10xm2133,5l2131,r-17,l2114,19r,806l19,825,19,19r2095,l2114,,4,,,5,,840r4,5l2131,845r2,-5l2133,835r,-10l2133,19r,-10l2133,5xe" fillcolor="black" stroked="f">
                  <v:path arrowok="t" o:connecttype="custom" o:connectlocs="758,970;619,930;1440,844;1391,880;1421,1017;1635,929;1619,862;1608,929;1598,983;1553,995;1534,926;1572,862;1602,879;1608,915;1587,843;1534,855;1508,908;1516,988;1556,1018;1609,1005;1631,967;1778,907;1763,861;1751,946;1736,994;1687,981;1680,899;1724,862;1748,888;1752,929;1717,842;1668,865;1651,926;1667,1000;1715,1019;1759,999;1778,949;1869,859;1855,863;1823,908;1814,873;1848,854;1824,842;1797,869;1818,920;1861,912;1937,842;1937,842;1936,950;1928,997;1892,999;1888,963;1921,950;1897,938;1870,978;1907,1019;1941,1001;2114,598;19,617;0,603;2133,1438;2133,607" o:connectangles="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259;width:708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m8TDFAAAA2wAAAA8AAABkcnMvZG93bnJldi54bWxEj0FrwkAUhO9C/8PyCr3pJgGLpK5BStN6&#10;sEhTPfT2yD6TmOzbkN1q+u+7guBxmJlvmGU2mk6caXCNZQXxLAJBXFrdcKVg/51PFyCcR9bYWSYF&#10;f+QgWz1Mlphqe+EvOhe+EgHCLkUFtfd9KqUrazLoZrYnDt7RDgZ9kEMl9YCXADedTKLoWRpsOCzU&#10;2NNrTWVb/BoFel59nHJ8/zzu2v3P23wbFwc+KPX0OK5fQHga/T18a2+0giSB65fwA+Tq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5vEwxQAAANsAAAAPAAAAAAAAAAAAAAAA&#10;AJ8CAABkcnMvZG93bnJldi54bWxQSwUGAAAAAAQABAD3AAAAkQMAAAAA&#10;">
                  <v:imagedata r:id="rId12" o:title=""/>
                </v:shape>
                <v:shape id="Picture 10" o:spid="_x0000_s1029" type="#_x0000_t75" style="position:absolute;left:407;top:350;width:886;height: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rCtnFAAAA2wAAAA8AAABkcnMvZG93bnJldi54bWxEj91qwkAUhO8LvsNyhN7VzQ9Yia4igrRg&#10;oVRFbw+7p0lo9mzIrknap+8WCl4OM/MNs9qMthE9db52rCCdJSCItTM1lwrOp/3TAoQPyAYbx6Tg&#10;mzxs1pOHFRbGDfxB/TGUIkLYF6igCqEtpPS6Iot+5lri6H26zmKIsiul6XCIcNvILEnm0mLNcaHC&#10;lnYV6a/jzSp4S5vs8PJ8y6U+bN/Taz38zC+lUo/TcbsEEWgM9/B/+9UoyHL4+xJ/gF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qwrZxQAAANsAAAAPAAAAAAAAAAAAAAAA&#10;AJ8CAABkcnMvZG93bnJldi54bWxQSwUGAAAAAAQABAD3AAAAkQMAAAAA&#10;">
                  <v:imagedata r:id="rId13" o:title=""/>
                </v:shape>
                <v:shape id="Picture 11" o:spid="_x0000_s1030" type="#_x0000_t75" style="position:absolute;left:844;width:521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QojPEAAAA2wAAAA8AAABkcnMvZG93bnJldi54bWxEj0FrwkAUhO+C/2F5gjfdGIKV1FW0UNBT&#10;NUrp8ZF9TWKyb0N21fTfu0LB4zAz3zDLdW8acaPOVZYVzKYRCOLc6ooLBefT52QBwnlkjY1lUvBH&#10;Dtar4WCJqbZ3PtIt84UIEHYpKii9b1MpXV6SQTe1LXHwfm1n0AfZFVJ3eA9w08g4iubSYMVhocSW&#10;PkrK6+xqFOS1/Locv7P6cN6/9fF195Nsk0Sp8ajfvIPw1PtX+L+90wriBJ5fwg+Qq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QojPEAAAA2wAAAA8AAAAAAAAAAAAAAAAA&#10;nwIAAGRycy9kb3ducmV2LnhtbFBLBQYAAAAABAAEAPcAAACQAwAAAAA=&#10;">
                  <v:imagedata r:id="rId14" o:title=""/>
                </v:shape>
                <v:shape id="Picture 12" o:spid="_x0000_s1031" type="#_x0000_t75" style="position:absolute;left:1005;top:213;width:336;height: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ikYbDAAAA2wAAAA8AAABkcnMvZG93bnJldi54bWxEj0uLwjAUhfcD/odwBXdj2oIi1bSIIigM&#10;A+Nj4e7SXNtic1OaqHV+/WRAcHk4j4+zyHvTiDt1rrasIB5HIIgLq2suFRwPm88ZCOeRNTaWScGT&#10;HOTZ4GOBqbYP/qH73pcijLBLUUHlfZtK6YqKDLqxbYmDd7GdQR9kV0rd4SOMm0YmUTSVBmsOhApb&#10;WlVUXPc3EyD6t76czuWVp7SLj/H6a5V8z5QaDfvlHISn3r/Dr/ZWK0gm8P8l/ACZ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iKRhsMAAADbAAAADwAAAAAAAAAAAAAAAACf&#10;AgAAZHJzL2Rvd25yZXYueG1sUEsFBgAAAAAEAAQA9wAAAI8DAAAAAA==&#10;">
                  <v:imagedata r:id="rId15" o:title=""/>
                </v:shape>
                <v:shape id="Picture 13" o:spid="_x0000_s1032" type="#_x0000_t75" style="position:absolute;left:1166;width:574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IZyHEAAAA2wAAAA8AAABkcnMvZG93bnJldi54bWxEj0FrwkAUhO9C/8PyBC9SN3qQNLqKFCvV&#10;SzGt4PGRfWaD2bdpdqvx37sFweMwM98w82Vna3Gh1leOFYxHCQjiwumKSwU/3x+vKQgfkDXWjknB&#10;jTwsFy+9OWbaXXlPlzyUIkLYZ6jAhNBkUvrCkEU/cg1x9E6utRiibEupW7xGuK3lJEmm0mLFccFg&#10;Q++GinP+ZxUc33CXHprbJh9+bdcHY3Ab0l+lBv1uNQMRqAvP8KP9qRVMpvD/Jf4Aub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3IZyHEAAAA2wAAAA8AAAAAAAAAAAAAAAAA&#10;nwIAAGRycy9kb3ducmV2LnhtbFBLBQYAAAAABAAEAPcAAACQAwAAAAA=&#10;">
                  <v:imagedata r:id="rId16" o:title=""/>
                </v:shape>
                <w10:anchorlock/>
              </v:group>
            </w:pict>
          </mc:Fallback>
        </mc:AlternateContent>
      </w:r>
    </w:p>
    <w:p w:rsidR="00E14A3C" w:rsidRPr="00574361" w:rsidRDefault="00E14A3C" w:rsidP="00E14A3C">
      <w:pPr>
        <w:spacing w:before="1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574361">
        <w:rPr>
          <w:rFonts w:ascii="Times New Roman" w:hAnsi="Times New Roman" w:cs="Times New Roman"/>
          <w:sz w:val="24"/>
          <w:szCs w:val="24"/>
        </w:rPr>
        <w:t>Dimana :</w:t>
      </w:r>
      <w:proofErr w:type="gramEnd"/>
      <w:r w:rsidRPr="00574361">
        <w:rPr>
          <w:rFonts w:ascii="Times New Roman" w:hAnsi="Times New Roman" w:cs="Times New Roman"/>
          <w:sz w:val="24"/>
          <w:szCs w:val="24"/>
        </w:rPr>
        <w:t xml:space="preserve"> 0 ≤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574361">
        <w:rPr>
          <w:rFonts w:ascii="Times New Roman" w:eastAsiaTheme="minorEastAsia" w:hAnsi="Times New Roman" w:cs="Times New Roman"/>
          <w:sz w:val="24"/>
          <w:szCs w:val="24"/>
        </w:rPr>
        <w:t>≤1</w:t>
      </w:r>
    </w:p>
    <w:p w:rsidR="00E14A3C" w:rsidRPr="00574361" w:rsidRDefault="00E14A3C" w:rsidP="00E14A3C">
      <w:pPr>
        <w:spacing w:before="1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gramStart"/>
      <w:r w:rsidRPr="00574361">
        <w:rPr>
          <w:rFonts w:ascii="Times New Roman" w:hAnsi="Times New Roman" w:cs="Times New Roman"/>
          <w:sz w:val="24"/>
          <w:szCs w:val="24"/>
        </w:rPr>
        <w:t>Keterangan :</w:t>
      </w:r>
      <w:proofErr w:type="gramEnd"/>
      <w:r w:rsidRPr="00574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A3C" w:rsidRPr="00574361" w:rsidRDefault="00E14A3C" w:rsidP="00E14A3C">
      <w:pPr>
        <w:spacing w:before="1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574361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d </m:t>
            </m:r>
          </m:sub>
        </m:sSub>
      </m:oMath>
      <w:r w:rsidRPr="00574361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574361">
        <w:rPr>
          <w:rFonts w:ascii="Times New Roman" w:hAnsi="Times New Roman" w:cs="Times New Roman"/>
          <w:sz w:val="24"/>
          <w:szCs w:val="24"/>
        </w:rPr>
        <w:t xml:space="preserve">= Koefisien determinasi </w:t>
      </w:r>
    </w:p>
    <w:p w:rsidR="00E14A3C" w:rsidRPr="00285534" w:rsidRDefault="00E14A3C" w:rsidP="00E14A3C">
      <w:pPr>
        <w:spacing w:before="1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574361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57436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= Koefisien determinasi </w:t>
      </w:r>
    </w:p>
    <w:p w:rsidR="0059641F" w:rsidRPr="00E14A3C" w:rsidRDefault="003367AB" w:rsidP="00E14A3C"/>
    <w:sectPr w:rsidR="0059641F" w:rsidRPr="00E14A3C" w:rsidSect="00ED57AE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794"/>
    <w:multiLevelType w:val="hybridMultilevel"/>
    <w:tmpl w:val="C4B281BA"/>
    <w:lvl w:ilvl="0" w:tplc="F11C5A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5576A3D"/>
    <w:multiLevelType w:val="hybridMultilevel"/>
    <w:tmpl w:val="980C68CC"/>
    <w:lvl w:ilvl="0" w:tplc="0700C6F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3D913272"/>
    <w:multiLevelType w:val="hybridMultilevel"/>
    <w:tmpl w:val="BE52FDF8"/>
    <w:lvl w:ilvl="0" w:tplc="9D2880D4">
      <w:start w:val="1"/>
      <w:numFmt w:val="decimal"/>
      <w:lvlText w:val="%1."/>
      <w:lvlJc w:val="left"/>
      <w:pPr>
        <w:ind w:left="1905" w:hanging="15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668DA"/>
    <w:multiLevelType w:val="multilevel"/>
    <w:tmpl w:val="6C461BF8"/>
    <w:lvl w:ilvl="0">
      <w:start w:val="1"/>
      <w:numFmt w:val="lowerLetter"/>
      <w:lvlText w:val="%1."/>
      <w:lvlJc w:val="left"/>
      <w:pPr>
        <w:ind w:left="2062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913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ascii="Times New Roman" w:eastAsiaTheme="minorHAnsi" w:hAnsi="Times New Roman" w:cstheme="minorBidi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77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>
    <w:nsid w:val="49F5001C"/>
    <w:multiLevelType w:val="hybridMultilevel"/>
    <w:tmpl w:val="8D2A06C8"/>
    <w:lvl w:ilvl="0" w:tplc="69484A80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8E1C6342">
      <w:start w:val="1"/>
      <w:numFmt w:val="decimal"/>
      <w:lvlText w:val="%4."/>
      <w:lvlJc w:val="left"/>
      <w:pPr>
        <w:ind w:left="1495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521A67C3"/>
    <w:multiLevelType w:val="hybridMultilevel"/>
    <w:tmpl w:val="410A861E"/>
    <w:lvl w:ilvl="0" w:tplc="B19413D6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6876B2F"/>
    <w:multiLevelType w:val="hybridMultilevel"/>
    <w:tmpl w:val="64A23626"/>
    <w:lvl w:ilvl="0" w:tplc="D3C6E6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7A0A213A"/>
    <w:multiLevelType w:val="hybridMultilevel"/>
    <w:tmpl w:val="B67E8398"/>
    <w:lvl w:ilvl="0" w:tplc="3A9E33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03DFB"/>
    <w:multiLevelType w:val="hybridMultilevel"/>
    <w:tmpl w:val="6DA86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09"/>
    <w:rsid w:val="003367AB"/>
    <w:rsid w:val="004B6D17"/>
    <w:rsid w:val="004C441D"/>
    <w:rsid w:val="00A91409"/>
    <w:rsid w:val="00B13CBE"/>
    <w:rsid w:val="00E14A3C"/>
    <w:rsid w:val="00E806B1"/>
    <w:rsid w:val="00ED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3C"/>
  </w:style>
  <w:style w:type="paragraph" w:styleId="Heading1">
    <w:name w:val="heading 1"/>
    <w:basedOn w:val="Normal"/>
    <w:next w:val="Normal"/>
    <w:link w:val="Heading1Char"/>
    <w:uiPriority w:val="9"/>
    <w:qFormat/>
    <w:rsid w:val="00B13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BE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skripsi,Body Text Char1,Char Char2,List Paragraph2,sub de titre 4,ANNEX,SUB BAB2,TABEL,Char Char21,kepala,Dalam Tabel,First Level Outline,List Paragraph11,Body of textCxSp,Colorful List - Accent 11,Body of text+1"/>
    <w:basedOn w:val="Normal"/>
    <w:link w:val="ListParagraphChar"/>
    <w:uiPriority w:val="1"/>
    <w:qFormat/>
    <w:rsid w:val="00B13CB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aliases w:val="Body of text Char,skripsi Char,Body Text Char1 Char,Char Char2 Char,List Paragraph2 Char,sub de titre 4 Char,ANNEX Char,SUB BAB2 Char,TABEL Char,Char Char21 Char,kepala Char,Dalam Tabel Char,First Level Outline Char"/>
    <w:link w:val="ListParagraph"/>
    <w:uiPriority w:val="34"/>
    <w:qFormat/>
    <w:locked/>
    <w:rsid w:val="00B13CBE"/>
    <w:rPr>
      <w:rFonts w:eastAsia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13C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3CB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13CBE"/>
  </w:style>
  <w:style w:type="table" w:styleId="TableGrid">
    <w:name w:val="Table Grid"/>
    <w:basedOn w:val="TableNormal"/>
    <w:uiPriority w:val="39"/>
    <w:qFormat/>
    <w:rsid w:val="00B13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13CB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1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13C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B13CBE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B13CBE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1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CBE"/>
  </w:style>
  <w:style w:type="paragraph" w:styleId="Footer">
    <w:name w:val="footer"/>
    <w:basedOn w:val="Normal"/>
    <w:link w:val="FooterChar"/>
    <w:uiPriority w:val="99"/>
    <w:unhideWhenUsed/>
    <w:rsid w:val="00B1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3C"/>
  </w:style>
  <w:style w:type="paragraph" w:styleId="Heading1">
    <w:name w:val="heading 1"/>
    <w:basedOn w:val="Normal"/>
    <w:next w:val="Normal"/>
    <w:link w:val="Heading1Char"/>
    <w:uiPriority w:val="9"/>
    <w:qFormat/>
    <w:rsid w:val="00B13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BE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skripsi,Body Text Char1,Char Char2,List Paragraph2,sub de titre 4,ANNEX,SUB BAB2,TABEL,Char Char21,kepala,Dalam Tabel,First Level Outline,List Paragraph11,Body of textCxSp,Colorful List - Accent 11,Body of text+1"/>
    <w:basedOn w:val="Normal"/>
    <w:link w:val="ListParagraphChar"/>
    <w:uiPriority w:val="1"/>
    <w:qFormat/>
    <w:rsid w:val="00B13CB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aliases w:val="Body of text Char,skripsi Char,Body Text Char1 Char,Char Char2 Char,List Paragraph2 Char,sub de titre 4 Char,ANNEX Char,SUB BAB2 Char,TABEL Char,Char Char21 Char,kepala Char,Dalam Tabel Char,First Level Outline Char"/>
    <w:link w:val="ListParagraph"/>
    <w:uiPriority w:val="34"/>
    <w:qFormat/>
    <w:locked/>
    <w:rsid w:val="00B13CBE"/>
    <w:rPr>
      <w:rFonts w:eastAsia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13C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3CB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13CBE"/>
  </w:style>
  <w:style w:type="table" w:styleId="TableGrid">
    <w:name w:val="Table Grid"/>
    <w:basedOn w:val="TableNormal"/>
    <w:uiPriority w:val="39"/>
    <w:qFormat/>
    <w:rsid w:val="00B13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13CB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1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13C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B13CBE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B13CBE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1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CBE"/>
  </w:style>
  <w:style w:type="paragraph" w:styleId="Footer">
    <w:name w:val="footer"/>
    <w:basedOn w:val="Normal"/>
    <w:link w:val="FooterChar"/>
    <w:uiPriority w:val="99"/>
    <w:unhideWhenUsed/>
    <w:rsid w:val="00B1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2022-02-11T04:37:00Z</dcterms:created>
  <dcterms:modified xsi:type="dcterms:W3CDTF">2022-02-11T04:37:00Z</dcterms:modified>
</cp:coreProperties>
</file>