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BE" w:rsidRPr="00C76B90" w:rsidRDefault="00B13CBE" w:rsidP="00B13CBE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6B90">
        <w:rPr>
          <w:rFonts w:ascii="Times New Roman" w:hAnsi="Times New Roman" w:cs="Times New Roman"/>
          <w:b/>
          <w:color w:val="000000"/>
          <w:sz w:val="24"/>
          <w:szCs w:val="24"/>
        </w:rPr>
        <w:t>BAB II</w:t>
      </w:r>
    </w:p>
    <w:p w:rsidR="00B13CBE" w:rsidRPr="00645A73" w:rsidRDefault="00B13CBE" w:rsidP="00B13CBE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LANDASAN TEORI</w:t>
      </w:r>
    </w:p>
    <w:p w:rsidR="00B13CBE" w:rsidRDefault="00B13CBE" w:rsidP="00B13CBE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Deskripsi Teori</w:t>
      </w:r>
    </w:p>
    <w:p w:rsidR="00B13CBE" w:rsidRDefault="00B13CBE" w:rsidP="00B13CBE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Loyalitas Pengunjung</w:t>
      </w:r>
    </w:p>
    <w:p w:rsidR="00B13CBE" w:rsidRDefault="00B13CBE" w:rsidP="00B13CBE">
      <w:pPr>
        <w:spacing w:line="48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66AE9">
        <w:rPr>
          <w:rFonts w:ascii="Times New Roman" w:hAnsi="Times New Roman" w:cs="Times New Roman"/>
          <w:sz w:val="24"/>
          <w:szCs w:val="24"/>
        </w:rPr>
        <w:t xml:space="preserve">Loyalitas pelanggan merupakan komitmen pelanggan bertahan secara mendalam untuk berlangganan kembali atau melakukan pembelian ulang produk atau jasa terpilih secara konsisten di masa yang </w:t>
      </w:r>
      <w:proofErr w:type="gramStart"/>
      <w:r w:rsidRPr="00766AE9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766AE9">
        <w:rPr>
          <w:rFonts w:ascii="Times New Roman" w:hAnsi="Times New Roman" w:cs="Times New Roman"/>
          <w:sz w:val="24"/>
          <w:szCs w:val="24"/>
        </w:rPr>
        <w:t xml:space="preserve"> datang, meskipun pengaruh situasi dan usaha-usaha pemasaran mempunyai potensi untuk perubahan perilaku (Ratih Hurriyati,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AE9">
        <w:rPr>
          <w:rFonts w:ascii="Times New Roman" w:hAnsi="Times New Roman" w:cs="Times New Roman"/>
          <w:sz w:val="24"/>
          <w:szCs w:val="24"/>
        </w:rPr>
        <w:t>2014: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AE9">
        <w:rPr>
          <w:rFonts w:ascii="Times New Roman" w:hAnsi="Times New Roman" w:cs="Times New Roman"/>
          <w:sz w:val="24"/>
          <w:szCs w:val="24"/>
        </w:rPr>
        <w:t xml:space="preserve">432). </w:t>
      </w:r>
      <w:proofErr w:type="gramStart"/>
      <w:r w:rsidRPr="00766AE9">
        <w:rPr>
          <w:rFonts w:ascii="Times New Roman" w:hAnsi="Times New Roman" w:cs="Times New Roman"/>
          <w:sz w:val="24"/>
          <w:szCs w:val="24"/>
        </w:rPr>
        <w:t>Loyalitas ditujukan kepada suatu perilaku, yang ditujukan kepada pembelian berulang dan merekomendasikan produk perusahaan kepada teman atau mitra (Lovelock,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AE9">
        <w:rPr>
          <w:rFonts w:ascii="Times New Roman" w:hAnsi="Times New Roman" w:cs="Times New Roman"/>
          <w:sz w:val="24"/>
          <w:szCs w:val="24"/>
        </w:rPr>
        <w:t>2011: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AE9">
        <w:rPr>
          <w:rFonts w:ascii="Times New Roman" w:hAnsi="Times New Roman" w:cs="Times New Roman"/>
          <w:sz w:val="24"/>
          <w:szCs w:val="24"/>
        </w:rPr>
        <w:t>338).</w:t>
      </w:r>
      <w:proofErr w:type="gramEnd"/>
      <w:r w:rsidRPr="00766AE9">
        <w:rPr>
          <w:rFonts w:ascii="Times New Roman" w:hAnsi="Times New Roman" w:cs="Times New Roman"/>
          <w:sz w:val="24"/>
          <w:szCs w:val="24"/>
        </w:rPr>
        <w:t xml:space="preserve"> Komitmen pelanggan terhadap suatu merek, toko, atau pemasok, berdasarkan sikap yang </w:t>
      </w:r>
      <w:proofErr w:type="gramStart"/>
      <w:r w:rsidRPr="00766AE9">
        <w:rPr>
          <w:rFonts w:ascii="Times New Roman" w:hAnsi="Times New Roman" w:cs="Times New Roman"/>
          <w:sz w:val="24"/>
          <w:szCs w:val="24"/>
        </w:rPr>
        <w:t>sangat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AE9">
        <w:rPr>
          <w:rFonts w:ascii="Times New Roman" w:hAnsi="Times New Roman" w:cs="Times New Roman"/>
          <w:sz w:val="24"/>
          <w:szCs w:val="24"/>
        </w:rPr>
        <w:t xml:space="preserve"> positif</w:t>
      </w:r>
      <w:proofErr w:type="gramEnd"/>
      <w:r w:rsidRPr="00766AE9">
        <w:rPr>
          <w:rFonts w:ascii="Times New Roman" w:hAnsi="Times New Roman" w:cs="Times New Roman"/>
          <w:sz w:val="24"/>
          <w:szCs w:val="24"/>
        </w:rPr>
        <w:t xml:space="preserve"> dan tercermin dalam pembelian ulang yang konsisten (Tjiptono,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AE9">
        <w:rPr>
          <w:rFonts w:ascii="Times New Roman" w:hAnsi="Times New Roman" w:cs="Times New Roman"/>
          <w:sz w:val="24"/>
          <w:szCs w:val="24"/>
        </w:rPr>
        <w:t>2014: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AE9">
        <w:rPr>
          <w:rFonts w:ascii="Times New Roman" w:hAnsi="Times New Roman" w:cs="Times New Roman"/>
          <w:sz w:val="24"/>
          <w:szCs w:val="24"/>
        </w:rPr>
        <w:t>393)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E0931">
        <w:rPr>
          <w:rFonts w:ascii="Times New Roman" w:hAnsi="Times New Roman" w:cs="Times New Roman"/>
          <w:sz w:val="24"/>
          <w:szCs w:val="24"/>
        </w:rPr>
        <w:t>Jadi menurut penulis,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931">
        <w:rPr>
          <w:rFonts w:ascii="Times New Roman" w:hAnsi="Times New Roman" w:cs="Times New Roman"/>
          <w:sz w:val="24"/>
          <w:szCs w:val="24"/>
        </w:rPr>
        <w:t xml:space="preserve">loyalitas pengunjung merupakan </w:t>
      </w:r>
      <w:r>
        <w:rPr>
          <w:rFonts w:ascii="Times New Roman" w:hAnsi="Times New Roman" w:cs="Times New Roman"/>
          <w:sz w:val="24"/>
          <w:szCs w:val="24"/>
        </w:rPr>
        <w:t xml:space="preserve">komitmen pelanggan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suatu produk atau jasa yang ditunjukkan dengan </w:t>
      </w:r>
      <w:r w:rsidRPr="00DE0931">
        <w:rPr>
          <w:rFonts w:ascii="Times New Roman" w:hAnsi="Times New Roman" w:cs="Times New Roman"/>
          <w:sz w:val="24"/>
          <w:szCs w:val="24"/>
        </w:rPr>
        <w:t>perilaku kunjungan berulang atau bahkan merekomendasikan produk atau jasa kepada orang lain.</w:t>
      </w:r>
    </w:p>
    <w:p w:rsidR="00B13CBE" w:rsidRDefault="00B13CBE" w:rsidP="00B13CBE">
      <w:pPr>
        <w:spacing w:line="480" w:lineRule="auto"/>
        <w:ind w:left="1077"/>
        <w:jc w:val="both"/>
        <w:rPr>
          <w:rFonts w:ascii="Times New Roman"/>
          <w:sz w:val="24"/>
          <w:szCs w:val="24"/>
        </w:rPr>
      </w:pPr>
      <w:r w:rsidRPr="00E72860">
        <w:rPr>
          <w:rFonts w:ascii="Times New Roman" w:hAnsi="Times New Roman" w:cs="Times New Roman"/>
          <w:sz w:val="24"/>
          <w:szCs w:val="24"/>
        </w:rPr>
        <w:t>Indikator</w:t>
      </w:r>
      <w:r>
        <w:rPr>
          <w:rFonts w:ascii="Times New Roman" w:hAnsi="Times New Roman" w:cs="Times New Roman"/>
          <w:sz w:val="24"/>
          <w:szCs w:val="24"/>
        </w:rPr>
        <w:t xml:space="preserve">-indikator </w:t>
      </w:r>
      <w:r w:rsidRPr="00E72860">
        <w:rPr>
          <w:rFonts w:ascii="Times New Roman" w:hAnsi="Times New Roman" w:cs="Times New Roman"/>
          <w:sz w:val="24"/>
          <w:szCs w:val="24"/>
        </w:rPr>
        <w:t>loyalitas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E72860">
        <w:rPr>
          <w:rFonts w:ascii="Times New Roman" w:hAnsi="Times New Roman" w:cs="Times New Roman"/>
          <w:sz w:val="24"/>
          <w:szCs w:val="24"/>
        </w:rPr>
        <w:t xml:space="preserve">enurut Kotler &amp; Keller (2012: 57) </w:t>
      </w:r>
      <w:r>
        <w:rPr>
          <w:rFonts w:ascii="Times New Roman"/>
          <w:sz w:val="24"/>
          <w:szCs w:val="24"/>
        </w:rPr>
        <w:t xml:space="preserve">adalah </w:t>
      </w:r>
      <w:r w:rsidRPr="00E72860">
        <w:rPr>
          <w:rFonts w:ascii="Times New Roman"/>
          <w:sz w:val="24"/>
          <w:szCs w:val="24"/>
        </w:rPr>
        <w:t xml:space="preserve">sebagai </w:t>
      </w:r>
      <w:proofErr w:type="gramStart"/>
      <w:r w:rsidRPr="00E72860">
        <w:rPr>
          <w:rFonts w:ascii="Times New Roman"/>
          <w:sz w:val="24"/>
          <w:szCs w:val="24"/>
        </w:rPr>
        <w:t>berikut :</w:t>
      </w:r>
      <w:proofErr w:type="gramEnd"/>
    </w:p>
    <w:p w:rsidR="00B13CBE" w:rsidRDefault="00B13CBE" w:rsidP="00B13CBE">
      <w:pPr>
        <w:spacing w:line="480" w:lineRule="auto"/>
        <w:ind w:left="1077"/>
        <w:jc w:val="both"/>
        <w:rPr>
          <w:rFonts w:ascii="Times New Roman"/>
          <w:sz w:val="24"/>
          <w:szCs w:val="24"/>
        </w:rPr>
      </w:pPr>
    </w:p>
    <w:p w:rsidR="00B13CBE" w:rsidRPr="00E72860" w:rsidRDefault="00B13CBE" w:rsidP="00B13CBE">
      <w:pPr>
        <w:spacing w:line="48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B13CBE" w:rsidRDefault="00B13CBE" w:rsidP="00B13CBE">
      <w:p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76B0A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C76B0A">
        <w:rPr>
          <w:rFonts w:ascii="Times New Roman" w:hAnsi="Times New Roman" w:cs="Times New Roman"/>
          <w:i/>
          <w:sz w:val="24"/>
          <w:szCs w:val="24"/>
        </w:rPr>
        <w:t>Repe at Purchase</w:t>
      </w:r>
      <w:r w:rsidRPr="00C76B0A">
        <w:rPr>
          <w:rFonts w:ascii="Times New Roman" w:hAnsi="Times New Roman" w:cs="Times New Roman"/>
          <w:sz w:val="24"/>
          <w:szCs w:val="24"/>
        </w:rPr>
        <w:t xml:space="preserve"> (Kesetiaan terhadap pembelian produk). </w:t>
      </w:r>
    </w:p>
    <w:p w:rsidR="00B13CBE" w:rsidRDefault="00B13CBE" w:rsidP="00B13CBE">
      <w:pPr>
        <w:spacing w:line="480" w:lineRule="auto"/>
        <w:ind w:left="1418" w:hanging="338"/>
        <w:jc w:val="both"/>
        <w:rPr>
          <w:rFonts w:ascii="Times New Roman" w:hAnsi="Times New Roman" w:cs="Times New Roman"/>
          <w:sz w:val="24"/>
          <w:szCs w:val="24"/>
        </w:rPr>
      </w:pPr>
      <w:r w:rsidRPr="00C76B0A">
        <w:rPr>
          <w:rFonts w:ascii="Times New Roman" w:hAnsi="Times New Roman" w:cs="Times New Roman"/>
          <w:sz w:val="24"/>
          <w:szCs w:val="24"/>
        </w:rPr>
        <w:t>2</w:t>
      </w:r>
      <w:r w:rsidRPr="00C76B0A">
        <w:rPr>
          <w:rFonts w:ascii="Times New Roman" w:hAnsi="Times New Roman" w:cs="Times New Roman"/>
          <w:i/>
          <w:sz w:val="24"/>
          <w:szCs w:val="24"/>
        </w:rPr>
        <w:t>. Retention</w:t>
      </w:r>
      <w:r w:rsidRPr="00C76B0A">
        <w:rPr>
          <w:rFonts w:ascii="Times New Roman" w:hAnsi="Times New Roman" w:cs="Times New Roman"/>
          <w:sz w:val="24"/>
          <w:szCs w:val="24"/>
        </w:rPr>
        <w:t xml:space="preserve"> (Ketahanan terhadap pengaruh yang negatif mengenai perusahaan). </w:t>
      </w:r>
    </w:p>
    <w:p w:rsidR="00B13CBE" w:rsidRDefault="00B13CBE" w:rsidP="00B13CBE">
      <w:p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76B0A">
        <w:rPr>
          <w:rFonts w:ascii="Times New Roman" w:hAnsi="Times New Roman" w:cs="Times New Roman"/>
          <w:sz w:val="24"/>
          <w:szCs w:val="24"/>
        </w:rPr>
        <w:t>3</w:t>
      </w:r>
      <w:r w:rsidRPr="00C76B0A">
        <w:rPr>
          <w:rFonts w:ascii="Times New Roman" w:hAnsi="Times New Roman" w:cs="Times New Roman"/>
          <w:i/>
          <w:sz w:val="24"/>
          <w:szCs w:val="24"/>
        </w:rPr>
        <w:t>. Referalls</w:t>
      </w:r>
      <w:r w:rsidRPr="00C76B0A">
        <w:rPr>
          <w:rFonts w:ascii="Times New Roman" w:hAnsi="Times New Roman" w:cs="Times New Roman"/>
          <w:sz w:val="24"/>
          <w:szCs w:val="24"/>
        </w:rPr>
        <w:t xml:space="preserve"> (Mereferen</w:t>
      </w:r>
      <w:r>
        <w:rPr>
          <w:rFonts w:ascii="Times New Roman" w:hAnsi="Times New Roman" w:cs="Times New Roman"/>
          <w:sz w:val="24"/>
          <w:szCs w:val="24"/>
        </w:rPr>
        <w:t>sikan secara total esistensi pe</w:t>
      </w:r>
      <w:r w:rsidRPr="00C76B0A">
        <w:rPr>
          <w:rFonts w:ascii="Times New Roman" w:hAnsi="Times New Roman" w:cs="Times New Roman"/>
          <w:sz w:val="24"/>
          <w:szCs w:val="24"/>
        </w:rPr>
        <w:t>rusahaan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13CBE" w:rsidRPr="002A411E" w:rsidRDefault="00B13CBE" w:rsidP="00B13CBE">
      <w:p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A411E">
        <w:rPr>
          <w:rFonts w:ascii="Times New Roman" w:hAnsi="Times New Roman" w:cs="Times New Roman"/>
          <w:sz w:val="24"/>
          <w:szCs w:val="24"/>
        </w:rPr>
        <w:t xml:space="preserve">Loyalitas pengunjung mempunyai karakteristik tersendiri, menurut Sangadji dan Shopiah (2013: 105) karakteristik </w:t>
      </w:r>
      <w:proofErr w:type="gramStart"/>
      <w:r w:rsidRPr="002A411E">
        <w:rPr>
          <w:rFonts w:ascii="Times New Roman" w:hAnsi="Times New Roman" w:cs="Times New Roman"/>
          <w:sz w:val="24"/>
          <w:szCs w:val="24"/>
        </w:rPr>
        <w:t>loyalitas :</w:t>
      </w:r>
      <w:proofErr w:type="gramEnd"/>
    </w:p>
    <w:p w:rsidR="00B13CBE" w:rsidRPr="00E72860" w:rsidRDefault="00B13CBE" w:rsidP="00B13CBE">
      <w:pPr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10C">
        <w:rPr>
          <w:rFonts w:ascii="Times New Roman" w:hAnsi="Times New Roman" w:cs="Times New Roman"/>
          <w:sz w:val="24"/>
          <w:szCs w:val="24"/>
        </w:rPr>
        <w:t xml:space="preserve">Melakukan pembelian secara teratur </w:t>
      </w:r>
      <w:r w:rsidRPr="00E72860">
        <w:rPr>
          <w:rFonts w:ascii="Times New Roman" w:hAnsi="Times New Roman" w:cs="Times New Roman"/>
          <w:i/>
          <w:sz w:val="24"/>
          <w:szCs w:val="24"/>
        </w:rPr>
        <w:t>(makes regular repeat purchase</w:t>
      </w:r>
      <w:r w:rsidRPr="00E7286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3CBE" w:rsidRPr="002B4E0C" w:rsidRDefault="00B13CBE" w:rsidP="00B13CBE">
      <w:pPr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10C">
        <w:rPr>
          <w:rFonts w:ascii="Times New Roman" w:hAnsi="Times New Roman" w:cs="Times New Roman"/>
          <w:sz w:val="24"/>
          <w:szCs w:val="24"/>
        </w:rPr>
        <w:t>Melakukan pembelian disemua lini produk atau jasa (</w:t>
      </w:r>
      <w:r w:rsidRPr="002B4E0C">
        <w:rPr>
          <w:rFonts w:ascii="Times New Roman" w:hAnsi="Times New Roman" w:cs="Times New Roman"/>
          <w:i/>
          <w:sz w:val="24"/>
          <w:szCs w:val="24"/>
        </w:rPr>
        <w:t>purchase across product and service lines)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13CBE" w:rsidRPr="00E1710C" w:rsidRDefault="00B13CBE" w:rsidP="00B13CBE">
      <w:pPr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10C">
        <w:rPr>
          <w:rFonts w:ascii="Times New Roman" w:hAnsi="Times New Roman" w:cs="Times New Roman"/>
          <w:sz w:val="24"/>
          <w:szCs w:val="24"/>
        </w:rPr>
        <w:t>Merekomendasikan produk lain (</w:t>
      </w:r>
      <w:r w:rsidRPr="002B4E0C">
        <w:rPr>
          <w:rFonts w:ascii="Times New Roman" w:hAnsi="Times New Roman" w:cs="Times New Roman"/>
          <w:i/>
          <w:sz w:val="24"/>
          <w:szCs w:val="24"/>
        </w:rPr>
        <w:t>refers other</w:t>
      </w:r>
      <w:r w:rsidRPr="00E1710C">
        <w:rPr>
          <w:rFonts w:ascii="Times New Roman" w:hAnsi="Times New Roman" w:cs="Times New Roman"/>
          <w:sz w:val="24"/>
          <w:szCs w:val="24"/>
        </w:rPr>
        <w:t>).</w:t>
      </w:r>
    </w:p>
    <w:p w:rsidR="00B13CBE" w:rsidRDefault="00B13CBE" w:rsidP="00B13CBE">
      <w:pPr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10C">
        <w:rPr>
          <w:rFonts w:ascii="Times New Roman" w:hAnsi="Times New Roman" w:cs="Times New Roman"/>
          <w:sz w:val="24"/>
          <w:szCs w:val="24"/>
        </w:rPr>
        <w:t>Menunjukan kekebalan dari daya tarik produk sejenis dari pesaing (</w:t>
      </w:r>
      <w:r w:rsidRPr="002B4E0C">
        <w:rPr>
          <w:rFonts w:ascii="Times New Roman" w:hAnsi="Times New Roman" w:cs="Times New Roman"/>
          <w:i/>
          <w:sz w:val="24"/>
          <w:szCs w:val="24"/>
        </w:rPr>
        <w:t>demonstrates on immunity to the full of the competition</w:t>
      </w:r>
      <w:r w:rsidRPr="00E1710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3CBE" w:rsidRDefault="00B13CBE" w:rsidP="00B13CBE">
      <w:p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007AE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nurut Hasan (2014) faktor-faktor </w:t>
      </w:r>
      <w:r w:rsidRPr="00F007AE">
        <w:rPr>
          <w:rFonts w:ascii="Times New Roman" w:hAnsi="Times New Roman" w:cs="Times New Roman"/>
          <w:sz w:val="24"/>
          <w:szCs w:val="24"/>
        </w:rPr>
        <w:t xml:space="preserve">yang mempengaruhi loyalitas </w:t>
      </w:r>
      <w:r>
        <w:rPr>
          <w:rFonts w:ascii="Times New Roman" w:hAnsi="Times New Roman" w:cs="Times New Roman"/>
          <w:sz w:val="24"/>
          <w:szCs w:val="24"/>
        </w:rPr>
        <w:t>pelanggan meliputi:</w:t>
      </w:r>
    </w:p>
    <w:p w:rsidR="00B13CBE" w:rsidRDefault="00B13CBE" w:rsidP="00B13CBE">
      <w:pPr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Kepuasan Pelanggan (</w:t>
      </w:r>
      <w:r w:rsidRPr="00BC4DEB">
        <w:rPr>
          <w:rFonts w:ascii="Times New Roman" w:hAnsi="Times New Roman" w:cs="Times New Roman"/>
          <w:i/>
          <w:sz w:val="24"/>
          <w:szCs w:val="24"/>
        </w:rPr>
        <w:t>Customer satisfaction).</w:t>
      </w:r>
      <w:r w:rsidRPr="00F00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CBE" w:rsidRDefault="00B13CBE" w:rsidP="00B13CBE">
      <w:p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7AE">
        <w:rPr>
          <w:rFonts w:ascii="Times New Roman" w:hAnsi="Times New Roman" w:cs="Times New Roman"/>
          <w:sz w:val="24"/>
          <w:szCs w:val="24"/>
        </w:rPr>
        <w:t>Kepuasan pelanggan dipertimbangkan sebagai prediktor kuat terhadap kesetian pelanggan termasuk rekomendasi positif, niat membeli ulang dan lain-lain.</w:t>
      </w:r>
      <w:proofErr w:type="gramEnd"/>
    </w:p>
    <w:p w:rsidR="00B13CBE" w:rsidRPr="00453B6F" w:rsidRDefault="00B13CBE" w:rsidP="00B13CBE">
      <w:p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13CBE" w:rsidRDefault="00B13CBE" w:rsidP="00B13CBE">
      <w:pPr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07AE">
        <w:rPr>
          <w:rFonts w:ascii="Times New Roman" w:hAnsi="Times New Roman" w:cs="Times New Roman"/>
          <w:sz w:val="24"/>
          <w:szCs w:val="24"/>
        </w:rPr>
        <w:lastRenderedPageBreak/>
        <w:t xml:space="preserve">Kualitas Produk atau layanan </w:t>
      </w:r>
      <w:r>
        <w:rPr>
          <w:rFonts w:ascii="Times New Roman" w:hAnsi="Times New Roman" w:cs="Times New Roman"/>
          <w:i/>
          <w:sz w:val="24"/>
          <w:szCs w:val="24"/>
        </w:rPr>
        <w:t>(Service quality)</w:t>
      </w:r>
    </w:p>
    <w:p w:rsidR="00B13CBE" w:rsidRPr="00645A73" w:rsidRDefault="00B13CBE" w:rsidP="00B13CBE">
      <w:p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E9B">
        <w:rPr>
          <w:rFonts w:ascii="Times New Roman" w:hAnsi="Times New Roman" w:cs="Times New Roman"/>
          <w:sz w:val="24"/>
          <w:szCs w:val="24"/>
        </w:rPr>
        <w:t>Kualitas produk atau layanan berhubungan kuat dengan kesetiaan pelanggan.</w:t>
      </w:r>
      <w:proofErr w:type="gramEnd"/>
      <w:r w:rsidRPr="00043E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3E9B">
        <w:rPr>
          <w:rFonts w:ascii="Times New Roman" w:hAnsi="Times New Roman" w:cs="Times New Roman"/>
          <w:sz w:val="24"/>
          <w:szCs w:val="24"/>
        </w:rPr>
        <w:t>Kualitas meningkatkan penjualan dan meningkatkan pen</w:t>
      </w:r>
      <w:r>
        <w:rPr>
          <w:rFonts w:ascii="Times New Roman" w:hAnsi="Times New Roman" w:cs="Times New Roman"/>
          <w:sz w:val="24"/>
          <w:szCs w:val="24"/>
        </w:rPr>
        <w:t xml:space="preserve">guasaan pasar, dan mengarahkan atau </w:t>
      </w:r>
      <w:r w:rsidRPr="00043E9B">
        <w:rPr>
          <w:rFonts w:ascii="Times New Roman" w:hAnsi="Times New Roman" w:cs="Times New Roman"/>
          <w:sz w:val="24"/>
          <w:szCs w:val="24"/>
        </w:rPr>
        <w:t>memimpin konsumen ke arah kesetiaan.</w:t>
      </w:r>
      <w:proofErr w:type="gramEnd"/>
    </w:p>
    <w:p w:rsidR="00B13CBE" w:rsidRPr="00F007AE" w:rsidRDefault="00B13CBE" w:rsidP="00B13CBE">
      <w:pPr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Citra Merek (</w:t>
      </w:r>
      <w:r w:rsidRPr="00BC4DEB">
        <w:rPr>
          <w:rFonts w:ascii="Times New Roman" w:hAnsi="Times New Roman" w:cs="Times New Roman"/>
          <w:i/>
          <w:sz w:val="24"/>
          <w:szCs w:val="24"/>
        </w:rPr>
        <w:t>Brand Image)</w:t>
      </w:r>
    </w:p>
    <w:p w:rsidR="00B13CBE" w:rsidRPr="00043E9B" w:rsidRDefault="00B13CBE" w:rsidP="00B13CBE">
      <w:p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7AE">
        <w:rPr>
          <w:rFonts w:ascii="Times New Roman" w:hAnsi="Times New Roman" w:cs="Times New Roman"/>
          <w:sz w:val="24"/>
          <w:szCs w:val="24"/>
        </w:rPr>
        <w:t>Citra merek muncul menjadi faktor penentu kesetiaan pelang</w:t>
      </w:r>
      <w:r>
        <w:rPr>
          <w:rFonts w:ascii="Times New Roman" w:hAnsi="Times New Roman" w:cs="Times New Roman"/>
          <w:sz w:val="24"/>
          <w:szCs w:val="24"/>
        </w:rPr>
        <w:t xml:space="preserve">gan yang ikut serta membesarkan atau </w:t>
      </w:r>
      <w:r w:rsidRPr="00F007AE">
        <w:rPr>
          <w:rFonts w:ascii="Times New Roman" w:hAnsi="Times New Roman" w:cs="Times New Roman"/>
          <w:sz w:val="24"/>
          <w:szCs w:val="24"/>
        </w:rPr>
        <w:t>membangun citra perusahaan lebih positif.</w:t>
      </w:r>
      <w:proofErr w:type="gramEnd"/>
    </w:p>
    <w:p w:rsidR="00B13CBE" w:rsidRPr="00BC4DEB" w:rsidRDefault="00B13CBE" w:rsidP="00B13CBE">
      <w:pPr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yang dirasakan (</w:t>
      </w:r>
      <w:r w:rsidRPr="00BC4DEB">
        <w:rPr>
          <w:rFonts w:ascii="Times New Roman" w:hAnsi="Times New Roman" w:cs="Times New Roman"/>
          <w:i/>
          <w:sz w:val="24"/>
          <w:szCs w:val="24"/>
        </w:rPr>
        <w:t>Perceived value)</w:t>
      </w:r>
    </w:p>
    <w:p w:rsidR="00B13CBE" w:rsidRDefault="00B13CBE" w:rsidP="00B13CBE">
      <w:p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7AE">
        <w:rPr>
          <w:rFonts w:ascii="Times New Roman" w:hAnsi="Times New Roman" w:cs="Times New Roman"/>
          <w:sz w:val="24"/>
          <w:szCs w:val="24"/>
        </w:rPr>
        <w:t>Nilai yang dirasakan merupakan perbandingan manfaat yang dirasakan dan biaya-biaya yang dikeluarkan pelanggan diperlakukan sebagai faktor penentu kesetiaan pelanggan.</w:t>
      </w:r>
      <w:proofErr w:type="gramEnd"/>
      <w:r w:rsidRPr="00F00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CBE" w:rsidRDefault="00B13CBE" w:rsidP="00B13CBE">
      <w:pPr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AE">
        <w:rPr>
          <w:rFonts w:ascii="Times New Roman" w:hAnsi="Times New Roman" w:cs="Times New Roman"/>
          <w:sz w:val="24"/>
          <w:szCs w:val="24"/>
        </w:rPr>
        <w:t xml:space="preserve">Kepercayaan </w:t>
      </w:r>
      <w:r w:rsidRPr="00BC4DEB">
        <w:rPr>
          <w:rFonts w:ascii="Times New Roman" w:hAnsi="Times New Roman" w:cs="Times New Roman"/>
          <w:i/>
          <w:sz w:val="24"/>
          <w:szCs w:val="24"/>
        </w:rPr>
        <w:t>(trust)</w:t>
      </w:r>
      <w:r w:rsidRPr="00F00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CBE" w:rsidRDefault="00B13CBE" w:rsidP="00B13CBE">
      <w:p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7AE">
        <w:rPr>
          <w:rFonts w:ascii="Times New Roman" w:hAnsi="Times New Roman" w:cs="Times New Roman"/>
          <w:sz w:val="24"/>
          <w:szCs w:val="24"/>
        </w:rPr>
        <w:t>Kepercayaan didefenisikan sebagai persepsi kepercayaan terhadap keandalan perusahaan yang ditentukan oleh konfirmasi sistematis tentang harapan terhadap tawaran perusahaan.</w:t>
      </w:r>
      <w:proofErr w:type="gramEnd"/>
    </w:p>
    <w:p w:rsidR="00B13CBE" w:rsidRDefault="00B13CBE" w:rsidP="00B13CBE">
      <w:pPr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AE">
        <w:rPr>
          <w:rFonts w:ascii="Times New Roman" w:hAnsi="Times New Roman" w:cs="Times New Roman"/>
          <w:sz w:val="24"/>
          <w:szCs w:val="24"/>
        </w:rPr>
        <w:t>Relasional pelanggan (</w:t>
      </w:r>
      <w:r w:rsidRPr="00BC4DEB">
        <w:rPr>
          <w:rFonts w:ascii="Times New Roman" w:hAnsi="Times New Roman" w:cs="Times New Roman"/>
          <w:i/>
          <w:sz w:val="24"/>
          <w:szCs w:val="24"/>
        </w:rPr>
        <w:t>customer relationship</w:t>
      </w:r>
      <w:r w:rsidRPr="00F007A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13CBE" w:rsidRDefault="00B13CBE" w:rsidP="00B13CBE">
      <w:p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Merupakan </w:t>
      </w:r>
      <w:r w:rsidRPr="00F007AE">
        <w:rPr>
          <w:rFonts w:ascii="Times New Roman" w:hAnsi="Times New Roman" w:cs="Times New Roman"/>
          <w:sz w:val="24"/>
          <w:szCs w:val="24"/>
        </w:rPr>
        <w:t>persepsi pelanggan terhadap proporsionalitas rasio biaya dan manfaat, rasio biaya dan keuntungan dalam hubungan yang terus menerus dan timbal balik.</w:t>
      </w:r>
      <w:proofErr w:type="gramEnd"/>
      <w:r w:rsidRPr="00F00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CBE" w:rsidRDefault="00B13CBE" w:rsidP="00B13CBE">
      <w:pPr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AE">
        <w:rPr>
          <w:rFonts w:ascii="Times New Roman" w:hAnsi="Times New Roman" w:cs="Times New Roman"/>
          <w:sz w:val="24"/>
          <w:szCs w:val="24"/>
        </w:rPr>
        <w:lastRenderedPageBreak/>
        <w:t>Biaya Peralihan (</w:t>
      </w:r>
      <w:r w:rsidRPr="00BC4DEB">
        <w:rPr>
          <w:rFonts w:ascii="Times New Roman" w:hAnsi="Times New Roman" w:cs="Times New Roman"/>
          <w:i/>
          <w:sz w:val="24"/>
          <w:szCs w:val="24"/>
        </w:rPr>
        <w:t>Switching cost</w:t>
      </w:r>
      <w:r w:rsidRPr="00F007AE">
        <w:rPr>
          <w:rFonts w:ascii="Times New Roman" w:hAnsi="Times New Roman" w:cs="Times New Roman"/>
          <w:sz w:val="24"/>
          <w:szCs w:val="24"/>
        </w:rPr>
        <w:t>)</w:t>
      </w:r>
    </w:p>
    <w:p w:rsidR="00B13CBE" w:rsidRDefault="00B13CBE" w:rsidP="00B13CBE">
      <w:p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7AE">
        <w:rPr>
          <w:rFonts w:ascii="Times New Roman" w:hAnsi="Times New Roman" w:cs="Times New Roman"/>
          <w:sz w:val="24"/>
          <w:szCs w:val="24"/>
        </w:rPr>
        <w:t xml:space="preserve">Dalam kaitannya dengan pelanggan, </w:t>
      </w:r>
      <w:r w:rsidRPr="00BC4DEB">
        <w:rPr>
          <w:rFonts w:ascii="Times New Roman" w:hAnsi="Times New Roman" w:cs="Times New Roman"/>
          <w:i/>
          <w:sz w:val="24"/>
          <w:szCs w:val="24"/>
        </w:rPr>
        <w:t>switching cost</w:t>
      </w:r>
      <w:r w:rsidRPr="00F007AE">
        <w:rPr>
          <w:rFonts w:ascii="Times New Roman" w:hAnsi="Times New Roman" w:cs="Times New Roman"/>
          <w:sz w:val="24"/>
          <w:szCs w:val="24"/>
        </w:rPr>
        <w:t xml:space="preserve"> ini menjadi faktor penahan atau pengendali diri dari perpindahan</w:t>
      </w:r>
      <w:r>
        <w:rPr>
          <w:rFonts w:ascii="Times New Roman" w:hAnsi="Times New Roman" w:cs="Times New Roman"/>
          <w:sz w:val="24"/>
          <w:szCs w:val="24"/>
        </w:rPr>
        <w:t xml:space="preserve"> pemasok.</w:t>
      </w:r>
      <w:proofErr w:type="gramEnd"/>
    </w:p>
    <w:p w:rsidR="00B13CBE" w:rsidRDefault="00B13CBE" w:rsidP="00B13CBE">
      <w:pPr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EB">
        <w:rPr>
          <w:rFonts w:ascii="Times New Roman" w:hAnsi="Times New Roman" w:cs="Times New Roman"/>
          <w:sz w:val="24"/>
          <w:szCs w:val="24"/>
        </w:rPr>
        <w:t xml:space="preserve">Dependabilitas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BC4DEB">
        <w:rPr>
          <w:rFonts w:ascii="Times New Roman" w:hAnsi="Times New Roman" w:cs="Times New Roman"/>
          <w:i/>
          <w:sz w:val="24"/>
          <w:szCs w:val="24"/>
        </w:rPr>
        <w:t>reliability</w:t>
      </w:r>
      <w:r w:rsidRPr="00BC4DE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13CBE" w:rsidRPr="00C559BA" w:rsidRDefault="00B13CBE" w:rsidP="00B13CBE">
      <w:p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B6F">
        <w:rPr>
          <w:rFonts w:ascii="Times New Roman" w:hAnsi="Times New Roman" w:cs="Times New Roman"/>
          <w:sz w:val="24"/>
          <w:szCs w:val="24"/>
        </w:rPr>
        <w:t>Mencakup semua aspek capaian organisasi yang berkaitan dengan apresiasi publik terhadap perusahaan secara langsung berdampak pada kesetiaan pelanggan.</w:t>
      </w:r>
      <w:proofErr w:type="gramEnd"/>
    </w:p>
    <w:p w:rsidR="00B13CBE" w:rsidRDefault="00B13CBE" w:rsidP="00B13CBE">
      <w:pPr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D8F">
        <w:rPr>
          <w:rFonts w:ascii="Times New Roman" w:hAnsi="Times New Roman" w:cs="Times New Roman"/>
          <w:b/>
          <w:sz w:val="24"/>
          <w:szCs w:val="24"/>
        </w:rPr>
        <w:t>Citra Destinasi</w:t>
      </w:r>
    </w:p>
    <w:p w:rsidR="00B13CBE" w:rsidRDefault="00B13CBE" w:rsidP="00B13CBE">
      <w:p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043E9B">
        <w:rPr>
          <w:rFonts w:ascii="Times New Roman" w:hAnsi="Times New Roman" w:cs="Times New Roman"/>
          <w:sz w:val="24"/>
          <w:szCs w:val="24"/>
        </w:rPr>
        <w:t>Citra destinasi sebagai ekspresi dari semua pengetahuan obyektif, prasangka, imajinasi dan pikiran emosional seorang individu atau kelompok tentang lokasi tertentu (Gheraldin,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E9B">
        <w:rPr>
          <w:rFonts w:ascii="Times New Roman" w:hAnsi="Times New Roman" w:cs="Times New Roman"/>
          <w:sz w:val="24"/>
          <w:szCs w:val="24"/>
        </w:rPr>
        <w:t>2017: 28).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E9B">
        <w:rPr>
          <w:rFonts w:ascii="Times New Roman" w:hAnsi="Times New Roman" w:cs="Times New Roman"/>
          <w:sz w:val="24"/>
          <w:szCs w:val="24"/>
        </w:rPr>
        <w:t>Citra destinasi terdiri dari hasil penilaian rasional atau citra kognitif (</w:t>
      </w:r>
      <w:r w:rsidRPr="00043E9B">
        <w:rPr>
          <w:rFonts w:ascii="Times New Roman" w:hAnsi="Times New Roman" w:cs="Times New Roman"/>
          <w:i/>
          <w:sz w:val="24"/>
          <w:szCs w:val="24"/>
        </w:rPr>
        <w:t>cognitive image</w:t>
      </w:r>
      <w:r w:rsidRPr="00043E9B">
        <w:rPr>
          <w:rFonts w:ascii="Times New Roman" w:hAnsi="Times New Roman" w:cs="Times New Roman"/>
          <w:sz w:val="24"/>
          <w:szCs w:val="24"/>
        </w:rPr>
        <w:t>) dan penilaian emosional atau citra afektif (</w:t>
      </w:r>
      <w:r w:rsidRPr="00043E9B">
        <w:rPr>
          <w:rFonts w:ascii="Times New Roman" w:hAnsi="Times New Roman" w:cs="Times New Roman"/>
          <w:i/>
          <w:sz w:val="24"/>
          <w:szCs w:val="24"/>
        </w:rPr>
        <w:t>affective image</w:t>
      </w:r>
      <w:r w:rsidRPr="00043E9B">
        <w:rPr>
          <w:rFonts w:ascii="Times New Roman" w:hAnsi="Times New Roman" w:cs="Times New Roman"/>
          <w:sz w:val="24"/>
          <w:szCs w:val="24"/>
        </w:rPr>
        <w:t xml:space="preserve">) dari destinasi itu </w:t>
      </w:r>
      <w:proofErr w:type="gramStart"/>
      <w:r w:rsidRPr="00043E9B">
        <w:rPr>
          <w:rFonts w:ascii="Times New Roman" w:hAnsi="Times New Roman" w:cs="Times New Roman"/>
          <w:sz w:val="24"/>
          <w:szCs w:val="24"/>
        </w:rPr>
        <w:t>sendiri  (</w:t>
      </w:r>
      <w:proofErr w:type="gramEnd"/>
      <w:r w:rsidRPr="00043E9B">
        <w:rPr>
          <w:rFonts w:ascii="Times New Roman" w:hAnsi="Times New Roman" w:cs="Times New Roman"/>
          <w:sz w:val="24"/>
          <w:szCs w:val="24"/>
        </w:rPr>
        <w:t>Asya Hanif,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E9B">
        <w:rPr>
          <w:rFonts w:ascii="Times New Roman" w:hAnsi="Times New Roman" w:cs="Times New Roman"/>
          <w:sz w:val="24"/>
          <w:szCs w:val="24"/>
        </w:rPr>
        <w:t xml:space="preserve">2016: </w:t>
      </w:r>
      <w:r>
        <w:rPr>
          <w:rFonts w:ascii="Times New Roman" w:hAnsi="Times New Roman" w:cs="Times New Roman"/>
          <w:sz w:val="24"/>
          <w:szCs w:val="24"/>
        </w:rPr>
        <w:t xml:space="preserve">2). </w:t>
      </w:r>
      <w:r w:rsidRPr="00043E9B">
        <w:rPr>
          <w:rFonts w:ascii="Times New Roman" w:hAnsi="Times New Roman" w:cs="Times New Roman"/>
          <w:sz w:val="24"/>
          <w:szCs w:val="24"/>
        </w:rPr>
        <w:t xml:space="preserve">Citra destinasi adalah kepercayaan yang dimiliki oleh wisatawan mengenai produk atau pelayanan yang wisatawan beli atau </w:t>
      </w:r>
      <w:proofErr w:type="gramStart"/>
      <w:r w:rsidRPr="00043E9B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043E9B">
        <w:rPr>
          <w:rFonts w:ascii="Times New Roman" w:hAnsi="Times New Roman" w:cs="Times New Roman"/>
          <w:sz w:val="24"/>
          <w:szCs w:val="24"/>
        </w:rPr>
        <w:t xml:space="preserve"> beli (Dwi Putri </w:t>
      </w:r>
      <w:r w:rsidRPr="00043E9B">
        <w:rPr>
          <w:rFonts w:ascii="Times New Roman" w:hAnsi="Times New Roman" w:cs="Times New Roman"/>
          <w:i/>
          <w:sz w:val="24"/>
          <w:szCs w:val="24"/>
        </w:rPr>
        <w:t>et al</w:t>
      </w:r>
      <w:r w:rsidRPr="00043E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E9B">
        <w:rPr>
          <w:rFonts w:ascii="Times New Roman" w:hAnsi="Times New Roman" w:cs="Times New Roman"/>
          <w:sz w:val="24"/>
          <w:szCs w:val="24"/>
        </w:rPr>
        <w:t xml:space="preserve">2018: 16). </w:t>
      </w:r>
      <w:proofErr w:type="gramStart"/>
      <w:r w:rsidRPr="00043E9B">
        <w:rPr>
          <w:rFonts w:ascii="Times New Roman" w:hAnsi="Times New Roman" w:cs="Times New Roman"/>
          <w:sz w:val="24"/>
          <w:szCs w:val="24"/>
        </w:rPr>
        <w:t>Jadi penulis menyimpulkan bahwa citra destinasi merupakan hasil penilaian secara rasional dan emosional dari suatu kunjungan wisata.</w:t>
      </w:r>
      <w:proofErr w:type="gramEnd"/>
    </w:p>
    <w:p w:rsidR="00B13CBE" w:rsidRDefault="00B13CBE" w:rsidP="00B13CBE">
      <w:p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Indikator citra destinasi meliputi;</w:t>
      </w:r>
    </w:p>
    <w:p w:rsidR="00B13CBE" w:rsidRPr="00043E9B" w:rsidRDefault="00B13CBE" w:rsidP="00B13CBE">
      <w:pPr>
        <w:spacing w:line="48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Pr="00043E9B">
        <w:rPr>
          <w:rFonts w:ascii="Times New Roman" w:hAnsi="Times New Roman" w:cs="Times New Roman"/>
          <w:i/>
          <w:sz w:val="24"/>
          <w:szCs w:val="24"/>
        </w:rPr>
        <w:t>Cognitive destination image</w:t>
      </w:r>
      <w:r w:rsidRPr="00043E9B">
        <w:rPr>
          <w:rFonts w:ascii="Times New Roman" w:hAnsi="Times New Roman" w:cs="Times New Roman"/>
          <w:sz w:val="24"/>
          <w:szCs w:val="24"/>
        </w:rPr>
        <w:t xml:space="preserve"> (citra destinasi kognitif) Penilaian rasional kognitif yang menjelaskan keyakinan dan informasi yang dimiliki seseorang mengenai suatu destinasi. </w:t>
      </w:r>
      <w:proofErr w:type="gramStart"/>
      <w:r w:rsidRPr="00043E9B">
        <w:rPr>
          <w:rFonts w:ascii="Times New Roman" w:hAnsi="Times New Roman" w:cs="Times New Roman"/>
          <w:sz w:val="24"/>
          <w:szCs w:val="24"/>
        </w:rPr>
        <w:t xml:space="preserve">Citra destinasi </w:t>
      </w:r>
      <w:r w:rsidRPr="00043E9B">
        <w:rPr>
          <w:rFonts w:ascii="Times New Roman" w:hAnsi="Times New Roman" w:cs="Times New Roman"/>
          <w:sz w:val="24"/>
          <w:szCs w:val="24"/>
        </w:rPr>
        <w:lastRenderedPageBreak/>
        <w:t>kognitif, terdiri dari kualitas pengalaman yang didapat oleh para wisatawan, atraksi wisata yang ada di suatu destinasi, lingkungan dan infrastruktur di lingkungan tersebut, hiburan dan tradisi budaya dari destinasi tersebut.</w:t>
      </w:r>
      <w:proofErr w:type="gramEnd"/>
      <w:r w:rsidRPr="00043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CBE" w:rsidRPr="00C559BA" w:rsidRDefault="00B13CBE" w:rsidP="00B13CBE">
      <w:pPr>
        <w:spacing w:line="48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3E9B">
        <w:rPr>
          <w:rFonts w:ascii="Times New Roman" w:hAnsi="Times New Roman" w:cs="Times New Roman"/>
          <w:sz w:val="24"/>
          <w:szCs w:val="24"/>
        </w:rPr>
        <w:t xml:space="preserve">2. </w:t>
      </w:r>
      <w:r w:rsidRPr="00043E9B">
        <w:rPr>
          <w:rFonts w:ascii="Times New Roman" w:hAnsi="Times New Roman" w:cs="Times New Roman"/>
          <w:i/>
          <w:sz w:val="24"/>
          <w:szCs w:val="24"/>
        </w:rPr>
        <w:t>Unique image</w:t>
      </w:r>
      <w:r w:rsidRPr="00043E9B">
        <w:rPr>
          <w:rFonts w:ascii="Times New Roman" w:hAnsi="Times New Roman" w:cs="Times New Roman"/>
          <w:sz w:val="24"/>
          <w:szCs w:val="24"/>
        </w:rPr>
        <w:t xml:space="preserve"> (citra destinasi yang unik) Citra destinasi yang unik, terdiri dari lingkungan alam, kemenarikan suatu destinasi dan atraksi lokal yang ada didestinasi tersebut. </w:t>
      </w:r>
    </w:p>
    <w:p w:rsidR="00B13CBE" w:rsidRPr="00043E9B" w:rsidRDefault="00B13CBE" w:rsidP="00B13CBE">
      <w:pPr>
        <w:spacing w:line="480" w:lineRule="auto"/>
        <w:ind w:left="1080" w:firstLine="54"/>
        <w:jc w:val="both"/>
        <w:rPr>
          <w:rFonts w:ascii="Times New Roman" w:hAnsi="Times New Roman" w:cs="Times New Roman"/>
          <w:sz w:val="24"/>
          <w:szCs w:val="24"/>
        </w:rPr>
      </w:pPr>
      <w:r w:rsidRPr="00043E9B">
        <w:rPr>
          <w:rFonts w:ascii="Times New Roman" w:hAnsi="Times New Roman" w:cs="Times New Roman"/>
          <w:sz w:val="24"/>
          <w:szCs w:val="24"/>
        </w:rPr>
        <w:t xml:space="preserve">3. </w:t>
      </w:r>
      <w:r w:rsidRPr="00043E9B">
        <w:rPr>
          <w:rFonts w:ascii="Times New Roman" w:hAnsi="Times New Roman" w:cs="Times New Roman"/>
          <w:i/>
          <w:sz w:val="24"/>
          <w:szCs w:val="24"/>
        </w:rPr>
        <w:t>Affective destination image</w:t>
      </w:r>
      <w:r w:rsidRPr="00043E9B">
        <w:rPr>
          <w:rFonts w:ascii="Times New Roman" w:hAnsi="Times New Roman" w:cs="Times New Roman"/>
          <w:sz w:val="24"/>
          <w:szCs w:val="24"/>
        </w:rPr>
        <w:t xml:space="preserve"> (citra destinasi efektif)</w:t>
      </w:r>
    </w:p>
    <w:p w:rsidR="00B13CBE" w:rsidRDefault="00B13CBE" w:rsidP="00B13CBE">
      <w:pPr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614">
        <w:rPr>
          <w:rFonts w:ascii="Times New Roman" w:hAnsi="Times New Roman" w:cs="Times New Roman"/>
          <w:sz w:val="24"/>
          <w:szCs w:val="24"/>
        </w:rPr>
        <w:t>Penilaian emosional atau citra afektif yang menjelaskan perasaan mengenai suatu destinasi.</w:t>
      </w:r>
      <w:proofErr w:type="gramEnd"/>
      <w:r w:rsidRPr="003D26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2614">
        <w:rPr>
          <w:rFonts w:ascii="Times New Roman" w:hAnsi="Times New Roman" w:cs="Times New Roman"/>
          <w:sz w:val="24"/>
          <w:szCs w:val="24"/>
        </w:rPr>
        <w:t>Citra destinasi afektif, terdiri dari perasaan yang menyenangkan, membangkitkan, santai dan menarik ketika di suatu destinasi.</w:t>
      </w:r>
      <w:proofErr w:type="gramEnd"/>
    </w:p>
    <w:p w:rsidR="00B13CBE" w:rsidRDefault="00B13CBE" w:rsidP="00B13CBE">
      <w:p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 pembentukan citra destinasi;</w:t>
      </w:r>
    </w:p>
    <w:p w:rsidR="00B13CBE" w:rsidRPr="006766A8" w:rsidRDefault="00B13CBE" w:rsidP="00B13CBE">
      <w:pPr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6A8">
        <w:rPr>
          <w:rFonts w:ascii="Times New Roman" w:hAnsi="Times New Roman" w:cs="Times New Roman"/>
          <w:i/>
          <w:sz w:val="24"/>
          <w:szCs w:val="24"/>
        </w:rPr>
        <w:t>Vague and realistic image</w:t>
      </w:r>
      <w:r w:rsidRPr="006766A8">
        <w:rPr>
          <w:rFonts w:ascii="Times New Roman" w:hAnsi="Times New Roman" w:cs="Times New Roman"/>
          <w:sz w:val="24"/>
          <w:szCs w:val="24"/>
        </w:rPr>
        <w:t xml:space="preserve">, berasal dari iklan dan penyebaran </w:t>
      </w:r>
      <w:r w:rsidRPr="00D365A8">
        <w:rPr>
          <w:rFonts w:ascii="Times New Roman" w:hAnsi="Times New Roman" w:cs="Times New Roman"/>
          <w:i/>
          <w:sz w:val="24"/>
          <w:szCs w:val="24"/>
        </w:rPr>
        <w:t>word of mouth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766A8">
        <w:rPr>
          <w:rFonts w:ascii="Times New Roman" w:hAnsi="Times New Roman" w:cs="Times New Roman"/>
          <w:sz w:val="24"/>
          <w:szCs w:val="24"/>
        </w:rPr>
        <w:t>Hal ini dibentuk sebelum wisatawan melakukan perjalanan. Jadi citra tersebut belum diketahui kebenarannya</w:t>
      </w:r>
    </w:p>
    <w:p w:rsidR="00B13CBE" w:rsidRDefault="00B13CBE" w:rsidP="00B13CBE">
      <w:pPr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6A8">
        <w:rPr>
          <w:rFonts w:ascii="Times New Roman" w:hAnsi="Times New Roman" w:cs="Times New Roman"/>
          <w:i/>
          <w:sz w:val="24"/>
          <w:szCs w:val="24"/>
        </w:rPr>
        <w:t>Distortion of image</w:t>
      </w:r>
      <w:r w:rsidRPr="006766A8">
        <w:rPr>
          <w:rFonts w:ascii="Times New Roman" w:hAnsi="Times New Roman" w:cs="Times New Roman"/>
          <w:sz w:val="24"/>
          <w:szCs w:val="24"/>
        </w:rPr>
        <w:t>, pada tahap ini wisatawan telah memutuskan untuk melakukan perjalanan, maka citra terhadap suatu destinasi mulai nampak kebenarannya.</w:t>
      </w:r>
    </w:p>
    <w:p w:rsidR="00B13CBE" w:rsidRDefault="00B13CBE" w:rsidP="00B13CBE">
      <w:pPr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CAC">
        <w:rPr>
          <w:rFonts w:ascii="Times New Roman" w:hAnsi="Times New Roman" w:cs="Times New Roman"/>
          <w:i/>
          <w:sz w:val="24"/>
          <w:szCs w:val="24"/>
        </w:rPr>
        <w:t>Improved image</w:t>
      </w:r>
      <w:r w:rsidRPr="00030CAC">
        <w:rPr>
          <w:rFonts w:ascii="Times New Roman" w:hAnsi="Times New Roman" w:cs="Times New Roman"/>
          <w:sz w:val="24"/>
          <w:szCs w:val="24"/>
        </w:rPr>
        <w:t xml:space="preserve">, pada tahap ini wisatawan telah memiliki pengalaman atas perjalanan wisatanya, sehingga citra yang </w:t>
      </w:r>
      <w:proofErr w:type="gramStart"/>
      <w:r w:rsidRPr="00030CAC">
        <w:rPr>
          <w:rFonts w:ascii="Times New Roman" w:hAnsi="Times New Roman" w:cs="Times New Roman"/>
          <w:sz w:val="24"/>
          <w:szCs w:val="24"/>
        </w:rPr>
        <w:t>samar</w:t>
      </w:r>
      <w:proofErr w:type="gramEnd"/>
      <w:r w:rsidRPr="00030CAC">
        <w:rPr>
          <w:rFonts w:ascii="Times New Roman" w:hAnsi="Times New Roman" w:cs="Times New Roman"/>
          <w:sz w:val="24"/>
          <w:szCs w:val="24"/>
        </w:rPr>
        <w:t xml:space="preserve"> </w:t>
      </w:r>
      <w:r w:rsidRPr="00030CAC">
        <w:rPr>
          <w:rFonts w:ascii="Times New Roman" w:hAnsi="Times New Roman" w:cs="Times New Roman"/>
          <w:sz w:val="24"/>
          <w:szCs w:val="24"/>
        </w:rPr>
        <w:lastRenderedPageBreak/>
        <w:t>dan tidak terbukti kebenarannya dibuang dan memperkuat citra yang terbukti benar.</w:t>
      </w:r>
    </w:p>
    <w:p w:rsidR="00B13CBE" w:rsidRPr="00645A73" w:rsidRDefault="00B13CBE" w:rsidP="00B13CBE">
      <w:pPr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CAC">
        <w:rPr>
          <w:rFonts w:ascii="Times New Roman" w:hAnsi="Times New Roman" w:cs="Times New Roman"/>
          <w:i/>
          <w:sz w:val="24"/>
          <w:szCs w:val="24"/>
        </w:rPr>
        <w:t>Resulting image</w:t>
      </w:r>
      <w:r w:rsidRPr="00030CAC">
        <w:rPr>
          <w:rFonts w:ascii="Times New Roman" w:hAnsi="Times New Roman" w:cs="Times New Roman"/>
          <w:sz w:val="24"/>
          <w:szCs w:val="24"/>
        </w:rPr>
        <w:t xml:space="preserve">, tahap terakhir mengacu pada memori baru atas pengalaman wisatanya yang menyebabkan apakah ada penyesalan atau kesenangan terhadap destinasi yang telah dikunjungi. Hal ini </w:t>
      </w:r>
      <w:proofErr w:type="gramStart"/>
      <w:r w:rsidRPr="00030CAC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030CAC">
        <w:rPr>
          <w:rFonts w:ascii="Times New Roman" w:hAnsi="Times New Roman" w:cs="Times New Roman"/>
          <w:sz w:val="24"/>
          <w:szCs w:val="24"/>
        </w:rPr>
        <w:t xml:space="preserve"> mempengaruhi selanjutnya pada destinasi yang sama.</w:t>
      </w:r>
    </w:p>
    <w:p w:rsidR="00B13CBE" w:rsidRDefault="00B13CBE" w:rsidP="00B13CBE">
      <w:pPr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Pelayanan</w:t>
      </w:r>
    </w:p>
    <w:p w:rsidR="00B13CBE" w:rsidRDefault="00B13CBE" w:rsidP="00B13CBE">
      <w:p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Pr="00030CAC">
        <w:rPr>
          <w:rFonts w:ascii="Times New Roman" w:hAnsi="Times New Roman" w:cs="Times New Roman"/>
          <w:sz w:val="24"/>
          <w:szCs w:val="24"/>
        </w:rPr>
        <w:t>Pelayanan secara umum merupakan kegiatan yang diperuntukkan atau ditujukan untuk member</w:t>
      </w:r>
      <w:r>
        <w:rPr>
          <w:rFonts w:ascii="Times New Roman" w:hAnsi="Times New Roman" w:cs="Times New Roman"/>
          <w:sz w:val="24"/>
          <w:szCs w:val="24"/>
        </w:rPr>
        <w:t xml:space="preserve">ikan kepuasan kepada pelanggan, </w:t>
      </w:r>
      <w:r w:rsidRPr="00030CAC">
        <w:rPr>
          <w:rFonts w:ascii="Times New Roman" w:hAnsi="Times New Roman" w:cs="Times New Roman"/>
          <w:sz w:val="24"/>
          <w:szCs w:val="24"/>
        </w:rPr>
        <w:t>melalui pelayanan ini keinginan dan kebutuhan pelanggan dapat terpenuhi.</w:t>
      </w:r>
      <w:proofErr w:type="gramEnd"/>
      <w:r w:rsidRPr="00030C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0CAC">
        <w:rPr>
          <w:rFonts w:ascii="Times New Roman" w:hAnsi="Times New Roman" w:cs="Times New Roman"/>
          <w:sz w:val="24"/>
          <w:szCs w:val="24"/>
        </w:rPr>
        <w:t>Pelayanan merupakan tindakan atau perbuatan seseorang atau suatu organisasi untuk memberikan kepuasan kepada pelanggan, sesama karyawan, dan juga pimpinan Kasmir (2017: 47).</w:t>
      </w:r>
      <w:proofErr w:type="gramEnd"/>
      <w:r w:rsidRPr="00030CAC">
        <w:rPr>
          <w:rFonts w:ascii="Times New Roman" w:hAnsi="Times New Roman" w:cs="Times New Roman"/>
          <w:sz w:val="24"/>
          <w:szCs w:val="24"/>
        </w:rPr>
        <w:t xml:space="preserve"> Proses pemenuhan kebutuhan melalui aktivitas orang </w:t>
      </w:r>
      <w:proofErr w:type="gramStart"/>
      <w:r w:rsidRPr="00030CAC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030CAC">
        <w:rPr>
          <w:rFonts w:ascii="Times New Roman" w:hAnsi="Times New Roman" w:cs="Times New Roman"/>
          <w:sz w:val="24"/>
          <w:szCs w:val="24"/>
        </w:rPr>
        <w:t xml:space="preserve"> yang langsung (Moenir 2005: </w:t>
      </w:r>
      <w:r>
        <w:rPr>
          <w:rFonts w:ascii="Times New Roman" w:hAnsi="Times New Roman" w:cs="Times New Roman"/>
          <w:sz w:val="24"/>
          <w:szCs w:val="24"/>
        </w:rPr>
        <w:t xml:space="preserve">16). </w:t>
      </w:r>
      <w:proofErr w:type="gramStart"/>
      <w:r w:rsidRPr="00030CAC">
        <w:rPr>
          <w:rFonts w:ascii="Times New Roman" w:hAnsi="Times New Roman" w:cs="Times New Roman"/>
          <w:sz w:val="24"/>
          <w:szCs w:val="24"/>
        </w:rPr>
        <w:t>Kebutuhan-kebutuhan tersebut meliputi kebutuhan phisik, kebutuhan sosial, dan kebutuhan psikologis (Agus Sulastiyono, 2002: 41).</w:t>
      </w:r>
      <w:proofErr w:type="gramEnd"/>
      <w:r w:rsidRPr="00030C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0CAC">
        <w:rPr>
          <w:rFonts w:ascii="Times New Roman" w:hAnsi="Times New Roman" w:cs="Times New Roman"/>
          <w:sz w:val="24"/>
          <w:szCs w:val="24"/>
        </w:rPr>
        <w:t>Penulis menyimpulkan bahwa Pelayanan merupakan tindakan atau perbuatan yang dilakukan bertujuan untuk menciptakan kepuasan pelanggan.</w:t>
      </w:r>
      <w:proofErr w:type="gramEnd"/>
    </w:p>
    <w:p w:rsidR="00B13CBE" w:rsidRDefault="00B13CBE" w:rsidP="00B13CBE">
      <w:p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30CAC">
        <w:rPr>
          <w:rFonts w:ascii="Times New Roman" w:hAnsi="Times New Roman" w:cs="Times New Roman"/>
          <w:sz w:val="24"/>
          <w:szCs w:val="24"/>
        </w:rPr>
        <w:t xml:space="preserve">Indikator pelayanan menurut Tjiptono dan Chandra (2012: </w:t>
      </w:r>
      <w:r>
        <w:rPr>
          <w:rFonts w:ascii="Times New Roman" w:hAnsi="Times New Roman" w:cs="Times New Roman"/>
          <w:sz w:val="24"/>
          <w:szCs w:val="24"/>
        </w:rPr>
        <w:t>78)</w:t>
      </w:r>
    </w:p>
    <w:p w:rsidR="00B13CBE" w:rsidRPr="00312F30" w:rsidRDefault="00B13CBE" w:rsidP="00B13CBE">
      <w:pPr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F30">
        <w:rPr>
          <w:rFonts w:ascii="Times New Roman" w:hAnsi="Times New Roman" w:cs="Times New Roman"/>
          <w:sz w:val="24"/>
          <w:szCs w:val="24"/>
        </w:rPr>
        <w:t>Reliabilitas (</w:t>
      </w:r>
      <w:r w:rsidRPr="00312F30">
        <w:rPr>
          <w:rFonts w:ascii="Times New Roman" w:hAnsi="Times New Roman" w:cs="Times New Roman"/>
          <w:i/>
          <w:sz w:val="24"/>
          <w:szCs w:val="24"/>
        </w:rPr>
        <w:t>realiability</w:t>
      </w:r>
      <w:r w:rsidRPr="00312F30">
        <w:rPr>
          <w:rFonts w:ascii="Times New Roman" w:hAnsi="Times New Roman" w:cs="Times New Roman"/>
          <w:sz w:val="24"/>
          <w:szCs w:val="24"/>
        </w:rPr>
        <w:t>);</w:t>
      </w:r>
    </w:p>
    <w:p w:rsidR="00B13CBE" w:rsidRDefault="00B13CBE" w:rsidP="00B13CBE">
      <w:pPr>
        <w:numPr>
          <w:ilvl w:val="0"/>
          <w:numId w:val="6"/>
        </w:numPr>
        <w:tabs>
          <w:tab w:val="left" w:pos="391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Daya Tanggap (</w:t>
      </w:r>
      <w:r w:rsidRPr="00D365A8">
        <w:rPr>
          <w:rFonts w:ascii="Times New Roman" w:hAnsi="Times New Roman" w:cs="Times New Roman"/>
          <w:i/>
          <w:sz w:val="24"/>
          <w:szCs w:val="24"/>
        </w:rPr>
        <w:t>responsiveness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13CBE" w:rsidRDefault="00B13CBE" w:rsidP="00B13CBE">
      <w:pPr>
        <w:numPr>
          <w:ilvl w:val="0"/>
          <w:numId w:val="6"/>
        </w:numPr>
        <w:tabs>
          <w:tab w:val="left" w:pos="391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Jaminan (</w:t>
      </w:r>
      <w:r w:rsidRPr="00D365A8">
        <w:rPr>
          <w:rFonts w:ascii="Times New Roman" w:hAnsi="Times New Roman" w:cs="Times New Roman"/>
          <w:i/>
          <w:sz w:val="24"/>
          <w:szCs w:val="24"/>
        </w:rPr>
        <w:t>assurance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13CBE" w:rsidRDefault="00B13CBE" w:rsidP="00B13CBE">
      <w:pPr>
        <w:numPr>
          <w:ilvl w:val="0"/>
          <w:numId w:val="6"/>
        </w:numPr>
        <w:tabs>
          <w:tab w:val="left" w:pos="391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EC2">
        <w:rPr>
          <w:rFonts w:ascii="Times New Roman" w:hAnsi="Times New Roman" w:cs="Times New Roman"/>
          <w:sz w:val="24"/>
          <w:szCs w:val="24"/>
        </w:rPr>
        <w:t>Empati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365A8">
        <w:rPr>
          <w:rFonts w:ascii="Times New Roman" w:hAnsi="Times New Roman" w:cs="Times New Roman"/>
          <w:i/>
          <w:sz w:val="24"/>
          <w:szCs w:val="24"/>
        </w:rPr>
        <w:t>empathy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13CBE" w:rsidRDefault="00B13CBE" w:rsidP="00B13CBE">
      <w:pPr>
        <w:numPr>
          <w:ilvl w:val="0"/>
          <w:numId w:val="6"/>
        </w:numPr>
        <w:tabs>
          <w:tab w:val="left" w:pos="391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EC2">
        <w:rPr>
          <w:rFonts w:ascii="Times New Roman" w:hAnsi="Times New Roman" w:cs="Times New Roman"/>
          <w:sz w:val="24"/>
          <w:szCs w:val="24"/>
        </w:rPr>
        <w:t>Bukti Fisik (</w:t>
      </w:r>
      <w:r w:rsidRPr="00D365A8">
        <w:rPr>
          <w:rFonts w:ascii="Times New Roman" w:hAnsi="Times New Roman" w:cs="Times New Roman"/>
          <w:i/>
          <w:sz w:val="24"/>
          <w:szCs w:val="24"/>
        </w:rPr>
        <w:t>tangibles</w:t>
      </w:r>
      <w:r w:rsidRPr="00932EC2">
        <w:rPr>
          <w:rFonts w:ascii="Times New Roman" w:hAnsi="Times New Roman" w:cs="Times New Roman"/>
          <w:sz w:val="24"/>
          <w:szCs w:val="24"/>
        </w:rPr>
        <w:t>).</w:t>
      </w:r>
    </w:p>
    <w:p w:rsidR="00B13CBE" w:rsidRDefault="00B13CBE" w:rsidP="00B13CBE">
      <w:pPr>
        <w:tabs>
          <w:tab w:val="left" w:pos="3915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Bentuk-bentuk </w:t>
      </w:r>
      <w:proofErr w:type="gramStart"/>
      <w:r>
        <w:rPr>
          <w:rFonts w:ascii="Times New Roman" w:hAnsi="Times New Roman" w:cs="Times New Roman"/>
          <w:sz w:val="24"/>
          <w:szCs w:val="24"/>
        </w:rPr>
        <w:t>pelayanan :</w:t>
      </w:r>
      <w:proofErr w:type="gramEnd"/>
    </w:p>
    <w:p w:rsidR="00B13CBE" w:rsidRPr="009F3B8A" w:rsidRDefault="00B13CBE" w:rsidP="00B13CBE">
      <w:pPr>
        <w:numPr>
          <w:ilvl w:val="0"/>
          <w:numId w:val="7"/>
        </w:numPr>
        <w:tabs>
          <w:tab w:val="left" w:pos="391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B8A">
        <w:rPr>
          <w:rFonts w:ascii="Times New Roman" w:hAnsi="Times New Roman" w:cs="Times New Roman"/>
          <w:sz w:val="24"/>
          <w:szCs w:val="24"/>
        </w:rPr>
        <w:t xml:space="preserve">Layanan dengan lisan </w:t>
      </w:r>
    </w:p>
    <w:p w:rsidR="00B13CBE" w:rsidRPr="009F3B8A" w:rsidRDefault="00B13CBE" w:rsidP="00B13CBE">
      <w:pPr>
        <w:tabs>
          <w:tab w:val="left" w:pos="3915"/>
        </w:tabs>
        <w:spacing w:line="480" w:lineRule="auto"/>
        <w:ind w:left="135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B8A">
        <w:rPr>
          <w:rFonts w:ascii="Times New Roman" w:hAnsi="Times New Roman" w:cs="Times New Roman"/>
          <w:sz w:val="24"/>
          <w:szCs w:val="24"/>
        </w:rPr>
        <w:t>Layanan dengan lisan dilakukan oleh petugas-petugas dibidang hubungan masyarakat (humas), bidan</w:t>
      </w:r>
      <w:r>
        <w:rPr>
          <w:rFonts w:ascii="Times New Roman" w:hAnsi="Times New Roman" w:cs="Times New Roman"/>
          <w:sz w:val="24"/>
          <w:szCs w:val="24"/>
        </w:rPr>
        <w:t>g layanan informasi dan bidang-</w:t>
      </w:r>
      <w:r w:rsidRPr="009F3B8A">
        <w:rPr>
          <w:rFonts w:ascii="Times New Roman" w:hAnsi="Times New Roman" w:cs="Times New Roman"/>
          <w:sz w:val="24"/>
          <w:szCs w:val="24"/>
        </w:rPr>
        <w:t>bidang lain yang tugasnya memberikan penjelasan atau keterangan kepada siapapun yang memerlukan.</w:t>
      </w:r>
      <w:proofErr w:type="gramEnd"/>
    </w:p>
    <w:p w:rsidR="00B13CBE" w:rsidRPr="009F3B8A" w:rsidRDefault="00B13CBE" w:rsidP="00B13CBE">
      <w:pPr>
        <w:numPr>
          <w:ilvl w:val="0"/>
          <w:numId w:val="7"/>
        </w:numPr>
        <w:tabs>
          <w:tab w:val="left" w:pos="3915"/>
        </w:tabs>
        <w:spacing w:line="480" w:lineRule="auto"/>
        <w:ind w:left="1355"/>
        <w:jc w:val="both"/>
        <w:rPr>
          <w:rFonts w:ascii="Times New Roman" w:hAnsi="Times New Roman" w:cs="Times New Roman"/>
          <w:sz w:val="24"/>
          <w:szCs w:val="24"/>
        </w:rPr>
      </w:pPr>
      <w:r w:rsidRPr="009F3B8A">
        <w:rPr>
          <w:rFonts w:ascii="Times New Roman" w:hAnsi="Times New Roman" w:cs="Times New Roman"/>
          <w:sz w:val="24"/>
          <w:szCs w:val="24"/>
        </w:rPr>
        <w:t>Layanan dengan tulisan</w:t>
      </w:r>
    </w:p>
    <w:p w:rsidR="00B13CBE" w:rsidRDefault="00B13CBE" w:rsidP="00B13CBE">
      <w:pPr>
        <w:tabs>
          <w:tab w:val="left" w:pos="3915"/>
        </w:tabs>
        <w:spacing w:line="480" w:lineRule="auto"/>
        <w:ind w:left="1355"/>
        <w:jc w:val="both"/>
        <w:rPr>
          <w:rFonts w:ascii="Times New Roman" w:hAnsi="Times New Roman" w:cs="Times New Roman"/>
          <w:sz w:val="24"/>
          <w:szCs w:val="24"/>
        </w:rPr>
      </w:pPr>
      <w:r w:rsidRPr="009F3B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3B8A">
        <w:rPr>
          <w:rFonts w:ascii="Times New Roman" w:hAnsi="Times New Roman" w:cs="Times New Roman"/>
          <w:sz w:val="24"/>
          <w:szCs w:val="24"/>
        </w:rPr>
        <w:t>Layanan dengan tulisan merupakan bentuk layanan yang paling menonjol dalam pelaksanaan tugas.</w:t>
      </w:r>
      <w:proofErr w:type="gramEnd"/>
      <w:r w:rsidRPr="009F3B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3B8A">
        <w:rPr>
          <w:rFonts w:ascii="Times New Roman" w:hAnsi="Times New Roman" w:cs="Times New Roman"/>
          <w:sz w:val="24"/>
          <w:szCs w:val="24"/>
        </w:rPr>
        <w:t>Tidak hanya dari segi jumlah tetapi juga dari segi peranannya.</w:t>
      </w:r>
      <w:proofErr w:type="gramEnd"/>
      <w:r w:rsidRPr="009F3B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3B8A">
        <w:rPr>
          <w:rFonts w:ascii="Times New Roman" w:hAnsi="Times New Roman" w:cs="Times New Roman"/>
          <w:sz w:val="24"/>
          <w:szCs w:val="24"/>
        </w:rPr>
        <w:t>Pada dasarnya pelayanan melalui tulisan tulisan cukup efisien terutama layanan jarak jauh karena faktor biaya.</w:t>
      </w:r>
      <w:proofErr w:type="gramEnd"/>
      <w:r w:rsidRPr="009F3B8A">
        <w:rPr>
          <w:rFonts w:ascii="Times New Roman" w:hAnsi="Times New Roman" w:cs="Times New Roman"/>
          <w:sz w:val="24"/>
          <w:szCs w:val="24"/>
        </w:rPr>
        <w:t xml:space="preserve"> Agar layanan dalam bentuk tulisan dapat memuaskan pihak yang dilayani, satu hal yang dapat diperh</w:t>
      </w:r>
      <w:r>
        <w:rPr>
          <w:rFonts w:ascii="Times New Roman" w:hAnsi="Times New Roman" w:cs="Times New Roman"/>
          <w:sz w:val="24"/>
          <w:szCs w:val="24"/>
        </w:rPr>
        <w:t xml:space="preserve">atikan adalah faktor kecepatan, </w:t>
      </w:r>
      <w:r w:rsidRPr="009F3B8A">
        <w:rPr>
          <w:rFonts w:ascii="Times New Roman" w:hAnsi="Times New Roman" w:cs="Times New Roman"/>
          <w:sz w:val="24"/>
          <w:szCs w:val="24"/>
        </w:rPr>
        <w:t>baik dalam pengolahan masalah maupun proses pen</w:t>
      </w:r>
      <w:r>
        <w:rPr>
          <w:rFonts w:ascii="Times New Roman" w:hAnsi="Times New Roman" w:cs="Times New Roman"/>
          <w:sz w:val="24"/>
          <w:szCs w:val="24"/>
        </w:rPr>
        <w:t xml:space="preserve">yelesaiannya, (pengetikannya, penandatanganannya, dan </w:t>
      </w:r>
      <w:r w:rsidRPr="009F3B8A">
        <w:rPr>
          <w:rFonts w:ascii="Times New Roman" w:hAnsi="Times New Roman" w:cs="Times New Roman"/>
          <w:sz w:val="24"/>
          <w:szCs w:val="24"/>
        </w:rPr>
        <w:t>pengiriman kepada yang bersangkutan).</w:t>
      </w:r>
    </w:p>
    <w:p w:rsidR="00B13CBE" w:rsidRDefault="00B13CBE" w:rsidP="00B13CBE">
      <w:pPr>
        <w:tabs>
          <w:tab w:val="left" w:pos="3915"/>
        </w:tabs>
        <w:spacing w:line="480" w:lineRule="auto"/>
        <w:ind w:left="1355"/>
        <w:jc w:val="both"/>
        <w:rPr>
          <w:rFonts w:ascii="Times New Roman" w:hAnsi="Times New Roman" w:cs="Times New Roman"/>
          <w:sz w:val="24"/>
          <w:szCs w:val="24"/>
        </w:rPr>
      </w:pPr>
    </w:p>
    <w:p w:rsidR="00B13CBE" w:rsidRPr="00B0495C" w:rsidRDefault="00B13CBE" w:rsidP="00B13CBE">
      <w:pPr>
        <w:tabs>
          <w:tab w:val="left" w:pos="3915"/>
        </w:tabs>
        <w:spacing w:line="480" w:lineRule="auto"/>
        <w:ind w:left="1355"/>
        <w:jc w:val="both"/>
        <w:rPr>
          <w:rFonts w:ascii="Times New Roman" w:hAnsi="Times New Roman" w:cs="Times New Roman"/>
          <w:sz w:val="24"/>
          <w:szCs w:val="24"/>
        </w:rPr>
      </w:pPr>
    </w:p>
    <w:p w:rsidR="00B13CBE" w:rsidRPr="009F3B8A" w:rsidRDefault="00B13CBE" w:rsidP="00B13CBE">
      <w:pPr>
        <w:numPr>
          <w:ilvl w:val="0"/>
          <w:numId w:val="7"/>
        </w:numPr>
        <w:tabs>
          <w:tab w:val="left" w:pos="3915"/>
        </w:tabs>
        <w:spacing w:line="480" w:lineRule="auto"/>
        <w:ind w:left="1355"/>
        <w:jc w:val="both"/>
        <w:rPr>
          <w:rFonts w:ascii="Times New Roman" w:hAnsi="Times New Roman" w:cs="Times New Roman"/>
          <w:sz w:val="24"/>
          <w:szCs w:val="24"/>
        </w:rPr>
      </w:pPr>
      <w:r w:rsidRPr="009F3B8A">
        <w:rPr>
          <w:rFonts w:ascii="Times New Roman" w:hAnsi="Times New Roman" w:cs="Times New Roman"/>
          <w:sz w:val="24"/>
          <w:szCs w:val="24"/>
        </w:rPr>
        <w:lastRenderedPageBreak/>
        <w:t xml:space="preserve">Layanan dengan perbuatan </w:t>
      </w:r>
    </w:p>
    <w:p w:rsidR="00B13CBE" w:rsidRDefault="00B13CBE" w:rsidP="00B13CBE">
      <w:pPr>
        <w:tabs>
          <w:tab w:val="left" w:pos="3915"/>
        </w:tabs>
        <w:spacing w:line="480" w:lineRule="auto"/>
        <w:ind w:left="135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B8A">
        <w:rPr>
          <w:rFonts w:ascii="Times New Roman" w:hAnsi="Times New Roman" w:cs="Times New Roman"/>
          <w:sz w:val="24"/>
          <w:szCs w:val="24"/>
        </w:rPr>
        <w:t>Dilakukan oleh sebagian besar kalangan menegah dan bawah.</w:t>
      </w:r>
      <w:proofErr w:type="gramEnd"/>
      <w:r w:rsidRPr="009F3B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3B8A">
        <w:rPr>
          <w:rFonts w:ascii="Times New Roman" w:hAnsi="Times New Roman" w:cs="Times New Roman"/>
          <w:sz w:val="24"/>
          <w:szCs w:val="24"/>
        </w:rPr>
        <w:t>Karena itu faktor keahlian dan keterampilan petugas tersebut sangat menetukan hasil perbuatan atau pekerjaan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13CBE" w:rsidRDefault="00B13CBE" w:rsidP="00B13CBE">
      <w:pPr>
        <w:tabs>
          <w:tab w:val="left" w:pos="3915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Etika dalam pelayanan</w:t>
      </w:r>
    </w:p>
    <w:p w:rsidR="00B13CBE" w:rsidRPr="00623403" w:rsidRDefault="00B13CBE" w:rsidP="00B13CBE">
      <w:pPr>
        <w:numPr>
          <w:ilvl w:val="0"/>
          <w:numId w:val="8"/>
        </w:numPr>
        <w:tabs>
          <w:tab w:val="left" w:pos="391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03">
        <w:rPr>
          <w:rFonts w:ascii="Times New Roman" w:hAnsi="Times New Roman" w:cs="Times New Roman"/>
          <w:sz w:val="24"/>
          <w:szCs w:val="24"/>
        </w:rPr>
        <w:t xml:space="preserve">Sikap dan perilaku </w:t>
      </w:r>
    </w:p>
    <w:p w:rsidR="00B13CBE" w:rsidRPr="00623403" w:rsidRDefault="00B13CBE" w:rsidP="00B13CBE">
      <w:pPr>
        <w:tabs>
          <w:tab w:val="left" w:pos="3915"/>
        </w:tabs>
        <w:spacing w:line="48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3403">
        <w:rPr>
          <w:rFonts w:ascii="Times New Roman" w:hAnsi="Times New Roman" w:cs="Times New Roman"/>
          <w:sz w:val="24"/>
          <w:szCs w:val="24"/>
        </w:rPr>
        <w:t>Sikap dan perilaku merupakan bagian ke</w:t>
      </w:r>
      <w:r>
        <w:rPr>
          <w:rFonts w:ascii="Times New Roman" w:hAnsi="Times New Roman" w:cs="Times New Roman"/>
          <w:sz w:val="24"/>
          <w:szCs w:val="24"/>
        </w:rPr>
        <w:t>pentingn dalam etika pelayanan.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3403">
        <w:rPr>
          <w:rFonts w:ascii="Times New Roman" w:hAnsi="Times New Roman" w:cs="Times New Roman"/>
          <w:sz w:val="24"/>
          <w:szCs w:val="24"/>
        </w:rPr>
        <w:t>Dalam perakteknya sikap dan harus menunjukkan kepribadian seseorang dan citra perusahaan.</w:t>
      </w:r>
      <w:proofErr w:type="gramEnd"/>
    </w:p>
    <w:p w:rsidR="00B13CBE" w:rsidRPr="00623403" w:rsidRDefault="00B13CBE" w:rsidP="00B13CBE">
      <w:pPr>
        <w:numPr>
          <w:ilvl w:val="0"/>
          <w:numId w:val="8"/>
        </w:numPr>
        <w:tabs>
          <w:tab w:val="left" w:pos="391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03">
        <w:rPr>
          <w:rFonts w:ascii="Times New Roman" w:hAnsi="Times New Roman" w:cs="Times New Roman"/>
          <w:sz w:val="24"/>
          <w:szCs w:val="24"/>
        </w:rPr>
        <w:t xml:space="preserve">Penampilan </w:t>
      </w:r>
    </w:p>
    <w:p w:rsidR="00B13CBE" w:rsidRPr="00623403" w:rsidRDefault="00B13CBE" w:rsidP="00B13CBE">
      <w:pPr>
        <w:tabs>
          <w:tab w:val="left" w:pos="3915"/>
        </w:tabs>
        <w:spacing w:line="48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623403">
        <w:rPr>
          <w:rFonts w:ascii="Times New Roman" w:hAnsi="Times New Roman" w:cs="Times New Roman"/>
          <w:sz w:val="24"/>
          <w:szCs w:val="24"/>
        </w:rPr>
        <w:t xml:space="preserve">Arti penampilan secara keseluruhan adalah mulai dari </w:t>
      </w:r>
      <w:proofErr w:type="gramStart"/>
      <w:r w:rsidRPr="00623403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623403">
        <w:rPr>
          <w:rFonts w:ascii="Times New Roman" w:hAnsi="Times New Roman" w:cs="Times New Roman"/>
          <w:sz w:val="24"/>
          <w:szCs w:val="24"/>
        </w:rPr>
        <w:t xml:space="preserve"> berpakaian, berbicar, gerak-gerik, sikap dan perilaku. </w:t>
      </w:r>
    </w:p>
    <w:p w:rsidR="00B13CBE" w:rsidRPr="00623403" w:rsidRDefault="00B13CBE" w:rsidP="00B13CBE">
      <w:pPr>
        <w:numPr>
          <w:ilvl w:val="0"/>
          <w:numId w:val="8"/>
        </w:numPr>
        <w:tabs>
          <w:tab w:val="left" w:pos="391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03">
        <w:rPr>
          <w:rFonts w:ascii="Times New Roman" w:hAnsi="Times New Roman" w:cs="Times New Roman"/>
          <w:sz w:val="24"/>
          <w:szCs w:val="24"/>
        </w:rPr>
        <w:t xml:space="preserve">Cara berpakaian </w:t>
      </w:r>
    </w:p>
    <w:p w:rsidR="00B13CBE" w:rsidRPr="00623403" w:rsidRDefault="00B13CBE" w:rsidP="00B13CBE">
      <w:pPr>
        <w:tabs>
          <w:tab w:val="left" w:pos="3915"/>
        </w:tabs>
        <w:spacing w:line="48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3403">
        <w:rPr>
          <w:rFonts w:ascii="Times New Roman" w:hAnsi="Times New Roman" w:cs="Times New Roman"/>
          <w:sz w:val="24"/>
          <w:szCs w:val="24"/>
        </w:rPr>
        <w:t>Disini petugas harus menggunakan busana yang sepadan dengan kombinasi yang menarik dan juga harus be</w:t>
      </w:r>
      <w:r>
        <w:rPr>
          <w:rFonts w:ascii="Times New Roman" w:hAnsi="Times New Roman" w:cs="Times New Roman"/>
          <w:sz w:val="24"/>
          <w:szCs w:val="24"/>
        </w:rPr>
        <w:t>rpakaian nejis dan tidak kumal.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3403">
        <w:rPr>
          <w:rFonts w:ascii="Times New Roman" w:hAnsi="Times New Roman" w:cs="Times New Roman"/>
          <w:sz w:val="24"/>
          <w:szCs w:val="24"/>
        </w:rPr>
        <w:t>Gunakan pakaian seragam jika petugas telah diberikan pakaian serag</w:t>
      </w:r>
      <w:r>
        <w:rPr>
          <w:rFonts w:ascii="Times New Roman" w:hAnsi="Times New Roman" w:cs="Times New Roman"/>
          <w:sz w:val="24"/>
          <w:szCs w:val="24"/>
        </w:rPr>
        <w:t>am sesuai waktu yang diharapkan.</w:t>
      </w:r>
      <w:proofErr w:type="gramEnd"/>
    </w:p>
    <w:p w:rsidR="00B13CBE" w:rsidRPr="00623403" w:rsidRDefault="00B13CBE" w:rsidP="00B13CBE">
      <w:pPr>
        <w:numPr>
          <w:ilvl w:val="0"/>
          <w:numId w:val="8"/>
        </w:numPr>
        <w:tabs>
          <w:tab w:val="left" w:pos="391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03">
        <w:rPr>
          <w:rFonts w:ascii="Times New Roman" w:hAnsi="Times New Roman" w:cs="Times New Roman"/>
          <w:sz w:val="24"/>
          <w:szCs w:val="24"/>
        </w:rPr>
        <w:t xml:space="preserve">Cara berbicara </w:t>
      </w:r>
    </w:p>
    <w:p w:rsidR="00B13CBE" w:rsidRPr="00623403" w:rsidRDefault="00B13CBE" w:rsidP="00B13CBE">
      <w:pPr>
        <w:tabs>
          <w:tab w:val="left" w:pos="3915"/>
        </w:tabs>
        <w:spacing w:line="48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623403">
        <w:rPr>
          <w:rFonts w:ascii="Times New Roman" w:hAnsi="Times New Roman" w:cs="Times New Roman"/>
          <w:sz w:val="24"/>
          <w:szCs w:val="24"/>
        </w:rPr>
        <w:t xml:space="preserve">Cara berbicara artinya </w:t>
      </w:r>
      <w:proofErr w:type="gramStart"/>
      <w:r w:rsidRPr="00623403">
        <w:rPr>
          <w:rFonts w:ascii="Times New Roman" w:hAnsi="Times New Roman" w:cs="Times New Roman"/>
          <w:sz w:val="24"/>
          <w:szCs w:val="24"/>
        </w:rPr>
        <w:t>cara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berkomunikasi dengan konsumen. </w:t>
      </w:r>
      <w:proofErr w:type="gramStart"/>
      <w:r w:rsidRPr="00623403">
        <w:rPr>
          <w:rFonts w:ascii="Times New Roman" w:hAnsi="Times New Roman" w:cs="Times New Roman"/>
          <w:sz w:val="24"/>
          <w:szCs w:val="24"/>
        </w:rPr>
        <w:t xml:space="preserve">Hal ini penting karena karyawan langsung berbicara tentang apa-apa </w:t>
      </w:r>
      <w:r w:rsidRPr="00623403">
        <w:rPr>
          <w:rFonts w:ascii="Times New Roman" w:hAnsi="Times New Roman" w:cs="Times New Roman"/>
          <w:sz w:val="24"/>
          <w:szCs w:val="24"/>
        </w:rPr>
        <w:lastRenderedPageBreak/>
        <w:t xml:space="preserve">yang diinginkan </w:t>
      </w:r>
      <w:r>
        <w:rPr>
          <w:rFonts w:ascii="Times New Roman" w:hAnsi="Times New Roman" w:cs="Times New Roman"/>
          <w:sz w:val="24"/>
          <w:szCs w:val="24"/>
        </w:rPr>
        <w:t>konsumen, berbicara harus j</w:t>
      </w:r>
      <w:r w:rsidRPr="00623403">
        <w:rPr>
          <w:rFonts w:ascii="Times New Roman" w:hAnsi="Times New Roman" w:cs="Times New Roman"/>
          <w:sz w:val="24"/>
          <w:szCs w:val="24"/>
        </w:rPr>
        <w:t xml:space="preserve">elas, </w:t>
      </w:r>
      <w:r>
        <w:rPr>
          <w:rFonts w:ascii="Times New Roman" w:hAnsi="Times New Roman" w:cs="Times New Roman"/>
          <w:sz w:val="24"/>
          <w:szCs w:val="24"/>
        </w:rPr>
        <w:t>singkat dan tidak bertele-tele.</w:t>
      </w:r>
      <w:proofErr w:type="gramEnd"/>
    </w:p>
    <w:p w:rsidR="00B13CBE" w:rsidRPr="00623403" w:rsidRDefault="00B13CBE" w:rsidP="00B13CBE">
      <w:pPr>
        <w:numPr>
          <w:ilvl w:val="0"/>
          <w:numId w:val="8"/>
        </w:numPr>
        <w:tabs>
          <w:tab w:val="left" w:pos="391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03">
        <w:rPr>
          <w:rFonts w:ascii="Times New Roman" w:hAnsi="Times New Roman" w:cs="Times New Roman"/>
          <w:sz w:val="24"/>
          <w:szCs w:val="24"/>
        </w:rPr>
        <w:t>Gerak-gerik</w:t>
      </w:r>
    </w:p>
    <w:p w:rsidR="00B13CBE" w:rsidRPr="00623403" w:rsidRDefault="00B13CBE" w:rsidP="00B13CBE">
      <w:pPr>
        <w:tabs>
          <w:tab w:val="left" w:pos="3915"/>
        </w:tabs>
        <w:spacing w:line="48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3403">
        <w:rPr>
          <w:rFonts w:ascii="Times New Roman" w:hAnsi="Times New Roman" w:cs="Times New Roman"/>
          <w:sz w:val="24"/>
          <w:szCs w:val="24"/>
        </w:rPr>
        <w:t>Gerak-gerik meliputi mimik wajah, pandangan mata, pergerakan tangan, anggota atau badan atau kaki.</w:t>
      </w:r>
      <w:proofErr w:type="gramEnd"/>
      <w:r w:rsidRPr="006234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CBE" w:rsidRPr="00623403" w:rsidRDefault="00B13CBE" w:rsidP="00B13CBE">
      <w:pPr>
        <w:numPr>
          <w:ilvl w:val="0"/>
          <w:numId w:val="8"/>
        </w:numPr>
        <w:tabs>
          <w:tab w:val="left" w:pos="391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Cara mendengarkan</w:t>
      </w:r>
    </w:p>
    <w:p w:rsidR="00B13CBE" w:rsidRDefault="00B13CBE" w:rsidP="00B13CBE">
      <w:pPr>
        <w:tabs>
          <w:tab w:val="left" w:pos="3915"/>
        </w:tabs>
        <w:spacing w:line="48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3403">
        <w:rPr>
          <w:rFonts w:ascii="Times New Roman" w:hAnsi="Times New Roman" w:cs="Times New Roman"/>
          <w:sz w:val="24"/>
          <w:szCs w:val="24"/>
        </w:rPr>
        <w:t>Karyawan harus kreatif untuk berbicara sehingga membuat konsumen mau berbica.</w:t>
      </w:r>
      <w:proofErr w:type="gramEnd"/>
      <w:r w:rsidRPr="006234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3403">
        <w:rPr>
          <w:rFonts w:ascii="Times New Roman" w:hAnsi="Times New Roman" w:cs="Times New Roman"/>
          <w:sz w:val="24"/>
          <w:szCs w:val="24"/>
        </w:rPr>
        <w:t>Kemudian sebaliknya bagi konsumen yang banyak bertanya karyawan sebaiknya dapat mendengarkan dengan baik.</w:t>
      </w:r>
      <w:proofErr w:type="gramEnd"/>
    </w:p>
    <w:p w:rsidR="00B13CBE" w:rsidRDefault="00B13CBE" w:rsidP="00B13CBE">
      <w:p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Jasa atau layanan memiliki karakteristik tertentu, menurut </w:t>
      </w:r>
      <w:r w:rsidRPr="00DC0FCC">
        <w:rPr>
          <w:rFonts w:ascii="Times New Roman" w:hAnsi="Times New Roman" w:cs="Times New Roman"/>
          <w:sz w:val="24"/>
          <w:szCs w:val="24"/>
        </w:rPr>
        <w:t>Kotler (2013: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FCC">
        <w:rPr>
          <w:rFonts w:ascii="Times New Roman" w:hAnsi="Times New Roman" w:cs="Times New Roman"/>
          <w:sz w:val="24"/>
          <w:szCs w:val="24"/>
        </w:rPr>
        <w:t xml:space="preserve">37) karektreristik utama </w:t>
      </w:r>
      <w:proofErr w:type="gramStart"/>
      <w:r w:rsidRPr="00DC0FCC">
        <w:rPr>
          <w:rFonts w:ascii="Times New Roman" w:hAnsi="Times New Roman" w:cs="Times New Roman"/>
          <w:sz w:val="24"/>
          <w:szCs w:val="24"/>
        </w:rPr>
        <w:t>pelayanan :</w:t>
      </w:r>
      <w:proofErr w:type="gramEnd"/>
    </w:p>
    <w:p w:rsidR="00B13CBE" w:rsidRDefault="00B13CBE" w:rsidP="00B13CBE">
      <w:pPr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Tidak berwujud </w:t>
      </w:r>
      <w:r w:rsidRPr="00DC0FCC">
        <w:rPr>
          <w:rFonts w:ascii="Times New Roman" w:hAnsi="Times New Roman" w:cs="Times New Roman"/>
          <w:i/>
          <w:sz w:val="24"/>
          <w:szCs w:val="24"/>
        </w:rPr>
        <w:t>(Intangibility)</w:t>
      </w:r>
    </w:p>
    <w:p w:rsidR="00B13CBE" w:rsidRPr="00CC3B2C" w:rsidRDefault="00B13CBE" w:rsidP="00B13CBE">
      <w:p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0FCC">
        <w:rPr>
          <w:rFonts w:ascii="Times New Roman" w:hAnsi="Times New Roman" w:cs="Times New Roman"/>
          <w:sz w:val="24"/>
          <w:szCs w:val="24"/>
        </w:rPr>
        <w:t>Jasa atau layanan berbeda secara signifikan dengan barang fisik.</w:t>
      </w:r>
      <w:proofErr w:type="gramEnd"/>
      <w:r w:rsidRPr="00DC0FCC">
        <w:rPr>
          <w:rFonts w:ascii="Times New Roman" w:hAnsi="Times New Roman" w:cs="Times New Roman"/>
          <w:sz w:val="24"/>
          <w:szCs w:val="24"/>
        </w:rPr>
        <w:t xml:space="preserve"> Bila barang merupakan suatu objek, benda, material yang bisa dilihat, disentuh dan dirasa dengan panca </w:t>
      </w:r>
      <w:proofErr w:type="gramStart"/>
      <w:r w:rsidRPr="00DC0FCC">
        <w:rPr>
          <w:rFonts w:ascii="Times New Roman" w:hAnsi="Times New Roman" w:cs="Times New Roman"/>
          <w:sz w:val="24"/>
          <w:szCs w:val="24"/>
        </w:rPr>
        <w:t>indra</w:t>
      </w:r>
      <w:proofErr w:type="gramEnd"/>
      <w:r w:rsidRPr="00DC0FCC">
        <w:rPr>
          <w:rFonts w:ascii="Times New Roman" w:hAnsi="Times New Roman" w:cs="Times New Roman"/>
          <w:sz w:val="24"/>
          <w:szCs w:val="24"/>
        </w:rPr>
        <w:t>, maka jasa atau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FCC">
        <w:rPr>
          <w:rFonts w:ascii="Times New Roman" w:hAnsi="Times New Roman" w:cs="Times New Roman"/>
          <w:sz w:val="24"/>
          <w:szCs w:val="24"/>
        </w:rPr>
        <w:t>layanan justru merupakan suatu perbuatan, tindakan, pengalaman, proses, kinerja (</w:t>
      </w:r>
      <w:r w:rsidRPr="00DC0FCC">
        <w:rPr>
          <w:rFonts w:ascii="Times New Roman" w:hAnsi="Times New Roman" w:cs="Times New Roman"/>
          <w:i/>
          <w:sz w:val="24"/>
          <w:szCs w:val="24"/>
        </w:rPr>
        <w:t>performance)</w:t>
      </w:r>
      <w:r w:rsidRPr="00DC0FCC">
        <w:rPr>
          <w:rFonts w:ascii="Times New Roman" w:hAnsi="Times New Roman" w:cs="Times New Roman"/>
          <w:sz w:val="24"/>
          <w:szCs w:val="24"/>
        </w:rPr>
        <w:t xml:space="preserve"> atau usaha yang sifatnya abstrak.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Jasa </w:t>
      </w:r>
      <w:r w:rsidRPr="00DC0FCC">
        <w:rPr>
          <w:rFonts w:ascii="Times New Roman" w:hAnsi="Times New Roman" w:cs="Times New Roman"/>
          <w:sz w:val="24"/>
          <w:szCs w:val="24"/>
        </w:rPr>
        <w:t xml:space="preserve"> bersifat</w:t>
      </w:r>
      <w:proofErr w:type="gramEnd"/>
      <w:r w:rsidRPr="00DC0FCC">
        <w:rPr>
          <w:rFonts w:ascii="Times New Roman" w:hAnsi="Times New Roman" w:cs="Times New Roman"/>
          <w:sz w:val="24"/>
          <w:szCs w:val="24"/>
        </w:rPr>
        <w:t xml:space="preserve"> intangible, artinya jasa tidak dapat dilihat, dirasa, dicium, didengar atau diraba </w:t>
      </w:r>
      <w:r w:rsidRPr="00CC3B2C">
        <w:rPr>
          <w:rFonts w:ascii="Times New Roman" w:hAnsi="Times New Roman" w:cs="Times New Roman"/>
          <w:sz w:val="24"/>
          <w:szCs w:val="24"/>
        </w:rPr>
        <w:t xml:space="preserve">sebelum dibeli dan dikonsumsi. Seorang konsumen jasa tidak dapat menilai hasil dari sebuah jasa sebelum </w:t>
      </w:r>
      <w:proofErr w:type="gramStart"/>
      <w:r w:rsidRPr="00CC3B2C">
        <w:rPr>
          <w:rFonts w:ascii="Times New Roman" w:hAnsi="Times New Roman" w:cs="Times New Roman"/>
          <w:sz w:val="24"/>
          <w:szCs w:val="24"/>
        </w:rPr>
        <w:t>ia</w:t>
      </w:r>
      <w:proofErr w:type="gramEnd"/>
      <w:r w:rsidRPr="00CC3B2C">
        <w:rPr>
          <w:rFonts w:ascii="Times New Roman" w:hAnsi="Times New Roman" w:cs="Times New Roman"/>
          <w:sz w:val="24"/>
          <w:szCs w:val="24"/>
        </w:rPr>
        <w:t xml:space="preserve"> mengalami atau mengkonsumsinya sendiri.</w:t>
      </w:r>
    </w:p>
    <w:p w:rsidR="00B13CBE" w:rsidRPr="00DC0FCC" w:rsidRDefault="00B13CBE" w:rsidP="00B13CBE">
      <w:pPr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0FCC">
        <w:rPr>
          <w:rFonts w:ascii="Times New Roman" w:hAnsi="Times New Roman" w:cs="Times New Roman"/>
          <w:sz w:val="24"/>
          <w:szCs w:val="24"/>
        </w:rPr>
        <w:lastRenderedPageBreak/>
        <w:t>Tidak terpisahkan(</w:t>
      </w:r>
      <w:r w:rsidRPr="00DC0FCC">
        <w:rPr>
          <w:rFonts w:ascii="Times New Roman" w:hAnsi="Times New Roman" w:cs="Times New Roman"/>
          <w:i/>
          <w:sz w:val="24"/>
          <w:szCs w:val="24"/>
        </w:rPr>
        <w:t>Inseparability)</w:t>
      </w:r>
    </w:p>
    <w:p w:rsidR="00B13CBE" w:rsidRDefault="00B13CBE" w:rsidP="00B13CBE">
      <w:p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Barang </w:t>
      </w:r>
      <w:r w:rsidRPr="00DC0FCC">
        <w:rPr>
          <w:rFonts w:ascii="Times New Roman" w:hAnsi="Times New Roman" w:cs="Times New Roman"/>
          <w:sz w:val="24"/>
          <w:szCs w:val="24"/>
        </w:rPr>
        <w:t>diproduksi terlebih dahulu, kemudian dijual, baru dikonsumsi.</w:t>
      </w:r>
      <w:proofErr w:type="gramEnd"/>
      <w:r w:rsidRPr="00DC0FCC">
        <w:rPr>
          <w:rFonts w:ascii="Times New Roman" w:hAnsi="Times New Roman" w:cs="Times New Roman"/>
          <w:sz w:val="24"/>
          <w:szCs w:val="24"/>
        </w:rPr>
        <w:t xml:space="preserve"> Sedangkan jasa umumnya dijual terlebih dahulu, baru kemudian diproduksi dan dikonsumsi pada waktu dan tempat</w:t>
      </w:r>
      <w:bookmarkStart w:id="0" w:name="_GoBack"/>
      <w:bookmarkEnd w:id="0"/>
      <w:r w:rsidRPr="00DC0F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gramStart"/>
      <w:r w:rsidRPr="00DC0FCC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Pr="00DC0FC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C0FCC">
        <w:rPr>
          <w:rFonts w:ascii="Times New Roman" w:hAnsi="Times New Roman" w:cs="Times New Roman"/>
          <w:sz w:val="24"/>
          <w:szCs w:val="24"/>
        </w:rPr>
        <w:t>Interaksi antara penyedia jasa dan pelanggan merupakan ciri khusus dalam pemasaran jasa layanan bersangkutan.</w:t>
      </w:r>
      <w:proofErr w:type="gramEnd"/>
      <w:r w:rsidRPr="00DC0F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0FCC">
        <w:rPr>
          <w:rFonts w:ascii="Times New Roman" w:hAnsi="Times New Roman" w:cs="Times New Roman"/>
          <w:sz w:val="24"/>
          <w:szCs w:val="24"/>
        </w:rPr>
        <w:t xml:space="preserve">Keduanya mempengaruhi hasil </w:t>
      </w:r>
      <w:r w:rsidRPr="00DC0FCC">
        <w:rPr>
          <w:rFonts w:ascii="Times New Roman" w:hAnsi="Times New Roman" w:cs="Times New Roman"/>
          <w:i/>
          <w:sz w:val="24"/>
          <w:szCs w:val="24"/>
        </w:rPr>
        <w:t>(outcome</w:t>
      </w:r>
      <w:r w:rsidRPr="00DC0FCC">
        <w:rPr>
          <w:rFonts w:ascii="Times New Roman" w:hAnsi="Times New Roman" w:cs="Times New Roman"/>
          <w:sz w:val="24"/>
          <w:szCs w:val="24"/>
        </w:rPr>
        <w:t>) dari jasa/layanan bersangkutan.</w:t>
      </w:r>
      <w:proofErr w:type="gramEnd"/>
      <w:r w:rsidRPr="00DC0F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0FCC">
        <w:rPr>
          <w:rFonts w:ascii="Times New Roman" w:hAnsi="Times New Roman" w:cs="Times New Roman"/>
          <w:sz w:val="24"/>
          <w:szCs w:val="24"/>
        </w:rPr>
        <w:t>Hubungan antara penyedia jasa dan pelanggan ini, efektivitas staff layanan merupakan unsur kritis.</w:t>
      </w:r>
      <w:proofErr w:type="gramEnd"/>
      <w:r w:rsidRPr="00DC0F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CBE" w:rsidRPr="00E73405" w:rsidRDefault="00B13CBE" w:rsidP="00B13CBE">
      <w:pPr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405">
        <w:rPr>
          <w:rFonts w:ascii="Times New Roman" w:hAnsi="Times New Roman" w:cs="Times New Roman"/>
          <w:i/>
          <w:sz w:val="24"/>
          <w:szCs w:val="24"/>
        </w:rPr>
        <w:t>Variability</w:t>
      </w:r>
    </w:p>
    <w:p w:rsidR="00B13CBE" w:rsidRPr="00C559BA" w:rsidRDefault="00B13CBE" w:rsidP="00B13CBE">
      <w:p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Pelayanan </w:t>
      </w:r>
      <w:r w:rsidRPr="00E73405">
        <w:rPr>
          <w:rFonts w:ascii="Times New Roman" w:hAnsi="Times New Roman" w:cs="Times New Roman"/>
          <w:sz w:val="24"/>
          <w:szCs w:val="24"/>
        </w:rPr>
        <w:t>tergantung pad</w:t>
      </w:r>
      <w:r>
        <w:rPr>
          <w:rFonts w:ascii="Times New Roman" w:hAnsi="Times New Roman" w:cs="Times New Roman"/>
          <w:sz w:val="24"/>
          <w:szCs w:val="24"/>
        </w:rPr>
        <w:t xml:space="preserve">a siapa yang menyediakan dan kapan dan dimana </w:t>
      </w:r>
      <w:r w:rsidRPr="00E73405">
        <w:rPr>
          <w:rFonts w:ascii="Times New Roman" w:hAnsi="Times New Roman" w:cs="Times New Roman"/>
          <w:sz w:val="24"/>
          <w:szCs w:val="24"/>
        </w:rPr>
        <w:t>layanan disediakan.</w:t>
      </w:r>
      <w:proofErr w:type="gramEnd"/>
      <w:r w:rsidRPr="00E73405">
        <w:rPr>
          <w:rFonts w:ascii="Times New Roman" w:hAnsi="Times New Roman" w:cs="Times New Roman"/>
          <w:sz w:val="24"/>
          <w:szCs w:val="24"/>
        </w:rPr>
        <w:t xml:space="preserve"> Ada beberapa penyebab variabilitas layanan dimana jasa diproduksi dan dikonsumsi secara bersama-sama sehingga membatasi control kualitas. </w:t>
      </w:r>
      <w:proofErr w:type="gramStart"/>
      <w:r w:rsidRPr="00E73405">
        <w:rPr>
          <w:rFonts w:ascii="Times New Roman" w:hAnsi="Times New Roman" w:cs="Times New Roman"/>
          <w:sz w:val="24"/>
          <w:szCs w:val="24"/>
        </w:rPr>
        <w:t xml:space="preserve">Permintaan yang tidak tetap membuat sulit untuk memberikan produk yang konsisten dan tetap selama permintaan </w:t>
      </w:r>
      <w:r>
        <w:rPr>
          <w:rFonts w:ascii="Times New Roman" w:hAnsi="Times New Roman" w:cs="Times New Roman"/>
          <w:sz w:val="24"/>
          <w:szCs w:val="24"/>
        </w:rPr>
        <w:t>tersebut berada dipuncak.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CBE" w:rsidRDefault="00B13CBE" w:rsidP="00B13CBE">
      <w:pPr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405">
        <w:rPr>
          <w:rFonts w:ascii="Times New Roman" w:hAnsi="Times New Roman" w:cs="Times New Roman"/>
          <w:sz w:val="24"/>
          <w:szCs w:val="24"/>
        </w:rPr>
        <w:t xml:space="preserve">Tidak tahan lama </w:t>
      </w:r>
      <w:r w:rsidRPr="00E73405">
        <w:rPr>
          <w:rFonts w:ascii="Times New Roman" w:hAnsi="Times New Roman" w:cs="Times New Roman"/>
          <w:i/>
          <w:sz w:val="24"/>
          <w:szCs w:val="24"/>
        </w:rPr>
        <w:t>(Perishability</w:t>
      </w:r>
      <w:r w:rsidRPr="00E73405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B13CBE" w:rsidRDefault="00B13CBE" w:rsidP="00B13CBE">
      <w:p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Ini </w:t>
      </w:r>
      <w:r w:rsidRPr="00E73405">
        <w:rPr>
          <w:rFonts w:ascii="Times New Roman" w:hAnsi="Times New Roman" w:cs="Times New Roman"/>
          <w:sz w:val="24"/>
          <w:szCs w:val="24"/>
        </w:rPr>
        <w:t xml:space="preserve">berarti bahwa jasa atau layanan adalah komoditas yang tidak tahan lama, tidak dapat disimpan untuk pemakaian ulang di waktu yang </w:t>
      </w:r>
      <w:proofErr w:type="gramStart"/>
      <w:r w:rsidRPr="00E73405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E73405">
        <w:rPr>
          <w:rFonts w:ascii="Times New Roman" w:hAnsi="Times New Roman" w:cs="Times New Roman"/>
          <w:sz w:val="24"/>
          <w:szCs w:val="24"/>
        </w:rPr>
        <w:t xml:space="preserve"> datang, dijual kembali, atau dikembalikan.</w:t>
      </w:r>
    </w:p>
    <w:p w:rsidR="00B13CBE" w:rsidRDefault="00B13CBE" w:rsidP="00B13CBE">
      <w:p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13CBE" w:rsidRPr="001054EC" w:rsidRDefault="00B13CBE" w:rsidP="00B13CBE">
      <w:p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13CBE" w:rsidRDefault="00B13CBE" w:rsidP="00B13CBE">
      <w:pPr>
        <w:numPr>
          <w:ilvl w:val="0"/>
          <w:numId w:val="10"/>
        </w:numPr>
        <w:tabs>
          <w:tab w:val="left" w:pos="3915"/>
        </w:tabs>
        <w:spacing w:line="48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4EC">
        <w:rPr>
          <w:rFonts w:ascii="Times New Roman" w:hAnsi="Times New Roman" w:cs="Times New Roman"/>
          <w:b/>
          <w:sz w:val="24"/>
          <w:szCs w:val="24"/>
        </w:rPr>
        <w:lastRenderedPageBreak/>
        <w:t>Fasilitas Wisata</w:t>
      </w:r>
    </w:p>
    <w:p w:rsidR="00B13CBE" w:rsidRDefault="00B13CBE" w:rsidP="00B13CBE">
      <w:p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054EC">
        <w:rPr>
          <w:rFonts w:ascii="Times New Roman" w:hAnsi="Times New Roman" w:cs="Times New Roman"/>
          <w:sz w:val="24"/>
          <w:szCs w:val="24"/>
        </w:rPr>
        <w:t xml:space="preserve">Menurut Spillane dalam Akrom (2014: 34) Fasilitas merupakan sarana dan prasarana yang mendukung operasional objek wisata untuk mengakomodasi segala kebutuhan wisatawan, tidak secara langsung mendorong pertumbuhan tetapi berkembang pada saat yang </w:t>
      </w:r>
      <w:proofErr w:type="gramStart"/>
      <w:r w:rsidRPr="001054EC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Pr="001054EC">
        <w:rPr>
          <w:rFonts w:ascii="Times New Roman" w:hAnsi="Times New Roman" w:cs="Times New Roman"/>
          <w:sz w:val="24"/>
          <w:szCs w:val="24"/>
        </w:rPr>
        <w:t xml:space="preserve"> atau sesudah atraksi berkembang.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54EC">
        <w:rPr>
          <w:rFonts w:ascii="Times New Roman" w:hAnsi="Times New Roman" w:cs="Times New Roman"/>
          <w:sz w:val="24"/>
          <w:szCs w:val="24"/>
        </w:rPr>
        <w:t>Sedangkan menurut Menurut Zakiah Daradjat (2012: 230) Fasilitas adalah segala sesuatu yang dapat mempermudah upaya dan memperlancar kerja dalam rangka mencapai suatu tujuan.</w:t>
      </w:r>
      <w:proofErr w:type="gramEnd"/>
      <w:r w:rsidRPr="001054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54EC">
        <w:rPr>
          <w:rFonts w:ascii="Times New Roman" w:hAnsi="Times New Roman" w:cs="Times New Roman"/>
          <w:sz w:val="24"/>
          <w:szCs w:val="24"/>
        </w:rPr>
        <w:t>Dari penjelasan diatas dapat disimpulkan fasilitas wisata merupakan sarana dan prasarana yang disediakan untuk memenuhi kebutuhan wisatawaan saat berkunjung ke suatu tempat wisata.</w:t>
      </w:r>
      <w:proofErr w:type="gramEnd"/>
    </w:p>
    <w:p w:rsidR="00B13CBE" w:rsidRDefault="00B13CBE" w:rsidP="00B13CBE">
      <w:p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45166">
        <w:rPr>
          <w:rFonts w:ascii="Times New Roman" w:hAnsi="Times New Roman" w:cs="Times New Roman"/>
          <w:sz w:val="24"/>
          <w:szCs w:val="24"/>
        </w:rPr>
        <w:t xml:space="preserve">Menurut Tjiptono (2011: 184) indikator Fasilitas ada 3 </w:t>
      </w:r>
      <w:proofErr w:type="gramStart"/>
      <w:r w:rsidRPr="00D45166">
        <w:rPr>
          <w:rFonts w:ascii="Times New Roman" w:hAnsi="Times New Roman" w:cs="Times New Roman"/>
          <w:sz w:val="24"/>
          <w:szCs w:val="24"/>
        </w:rPr>
        <w:t>yaitu :</w:t>
      </w:r>
      <w:proofErr w:type="gramEnd"/>
    </w:p>
    <w:p w:rsidR="00B13CBE" w:rsidRPr="00D45166" w:rsidRDefault="00B13CBE" w:rsidP="00B13CBE">
      <w:pPr>
        <w:spacing w:line="48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Pertimbangan atau </w:t>
      </w:r>
      <w:r w:rsidRPr="00D45166">
        <w:rPr>
          <w:rFonts w:ascii="Times New Roman" w:hAnsi="Times New Roman" w:cs="Times New Roman"/>
          <w:sz w:val="24"/>
          <w:szCs w:val="24"/>
        </w:rPr>
        <w:t xml:space="preserve">Perencanaan </w:t>
      </w:r>
      <w:r>
        <w:rPr>
          <w:rFonts w:ascii="Times New Roman" w:hAnsi="Times New Roman" w:cs="Times New Roman"/>
          <w:sz w:val="24"/>
          <w:szCs w:val="24"/>
        </w:rPr>
        <w:t xml:space="preserve">Spasial Aspek seperti proporsi, </w:t>
      </w:r>
      <w:r w:rsidRPr="00D45166">
        <w:rPr>
          <w:rFonts w:ascii="Times New Roman" w:hAnsi="Times New Roman" w:cs="Times New Roman"/>
          <w:sz w:val="24"/>
          <w:szCs w:val="24"/>
        </w:rPr>
        <w:t xml:space="preserve">kenyamanan dan lain lain dipertimbangkan, dikombinasikan dan dikembangkan untuk memancing respon intelektual maupun emosional dari pemakai atau orang yang melihatnya. </w:t>
      </w:r>
    </w:p>
    <w:p w:rsidR="00B13CBE" w:rsidRPr="00C559BA" w:rsidRDefault="00B13CBE" w:rsidP="00B13CBE">
      <w:pPr>
        <w:spacing w:line="48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45166">
        <w:rPr>
          <w:rFonts w:ascii="Times New Roman" w:hAnsi="Times New Roman" w:cs="Times New Roman"/>
          <w:sz w:val="24"/>
          <w:szCs w:val="24"/>
        </w:rPr>
        <w:t>Perencanaan Ruangan Unsur ini mencakup interior dan arsitektur, seperti penempatan perabot dan perlengkapan dalam ruangan, desain dan aliran sirkulasi dan lain-lain.</w:t>
      </w:r>
      <w:proofErr w:type="gramEnd"/>
    </w:p>
    <w:p w:rsidR="00B13CBE" w:rsidRPr="00D45166" w:rsidRDefault="00B13CBE" w:rsidP="00B13CBE">
      <w:pPr>
        <w:spacing w:line="48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45166">
        <w:rPr>
          <w:rFonts w:ascii="Times New Roman" w:hAnsi="Times New Roman" w:cs="Times New Roman"/>
          <w:sz w:val="24"/>
          <w:szCs w:val="24"/>
        </w:rPr>
        <w:t>Perlengkapan dan Perabot Perlengkapan dan perabot berfungsi sebagai sarana yang memberikan kenyamanan, sebagai pajangan atau sebagai infrastruktur pendukung bagi pengguna jasa.</w:t>
      </w:r>
    </w:p>
    <w:p w:rsidR="00B13CBE" w:rsidRDefault="00B13CBE" w:rsidP="00B13CBE">
      <w:pPr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9291F">
        <w:rPr>
          <w:rFonts w:ascii="Times New Roman" w:hAnsi="Times New Roman" w:cs="Times New Roman"/>
          <w:sz w:val="24"/>
          <w:szCs w:val="24"/>
        </w:rPr>
        <w:lastRenderedPageBreak/>
        <w:t>Menuru</w:t>
      </w:r>
      <w:r>
        <w:rPr>
          <w:rFonts w:ascii="Times New Roman" w:hAnsi="Times New Roman" w:cs="Times New Roman"/>
          <w:sz w:val="24"/>
          <w:szCs w:val="24"/>
        </w:rPr>
        <w:t>t Nirwana (2014</w:t>
      </w:r>
      <w:r w:rsidRPr="0059291F">
        <w:rPr>
          <w:rFonts w:ascii="Times New Roman" w:hAnsi="Times New Roman" w:cs="Times New Roman"/>
          <w:sz w:val="24"/>
          <w:szCs w:val="24"/>
        </w:rPr>
        <w:t>: 47) terdapat beberapa faktor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91F">
        <w:rPr>
          <w:rFonts w:ascii="Times New Roman" w:hAnsi="Times New Roman" w:cs="Times New Roman"/>
          <w:sz w:val="24"/>
          <w:szCs w:val="24"/>
        </w:rPr>
        <w:t>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91F">
        <w:rPr>
          <w:rFonts w:ascii="Times New Roman" w:hAnsi="Times New Roman" w:cs="Times New Roman"/>
          <w:sz w:val="24"/>
          <w:szCs w:val="24"/>
        </w:rPr>
        <w:t>mempengaruhi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91F">
        <w:rPr>
          <w:rFonts w:ascii="Times New Roman" w:hAnsi="Times New Roman" w:cs="Times New Roman"/>
          <w:sz w:val="24"/>
          <w:szCs w:val="24"/>
        </w:rPr>
        <w:t xml:space="preserve">Fasilitas dalam suatu jasa diantaranya </w:t>
      </w:r>
      <w:proofErr w:type="gramStart"/>
      <w:r w:rsidRPr="0059291F">
        <w:rPr>
          <w:rFonts w:ascii="Times New Roman" w:hAnsi="Times New Roman" w:cs="Times New Roman"/>
          <w:sz w:val="24"/>
          <w:szCs w:val="24"/>
        </w:rPr>
        <w:t>adalah :</w:t>
      </w:r>
      <w:proofErr w:type="gramEnd"/>
    </w:p>
    <w:p w:rsidR="00B13CBE" w:rsidRDefault="00B13CBE" w:rsidP="00B13CBE">
      <w:pPr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9291F">
        <w:rPr>
          <w:rFonts w:ascii="Times New Roman" w:hAnsi="Times New Roman" w:cs="Times New Roman"/>
          <w:sz w:val="24"/>
          <w:szCs w:val="24"/>
        </w:rPr>
        <w:t>Desain Fasilitas</w:t>
      </w:r>
    </w:p>
    <w:p w:rsidR="00B13CBE" w:rsidRDefault="00B13CBE" w:rsidP="00B13CBE">
      <w:pPr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9291F">
        <w:rPr>
          <w:rFonts w:ascii="Times New Roman" w:hAnsi="Times New Roman" w:cs="Times New Roman"/>
          <w:sz w:val="24"/>
          <w:szCs w:val="24"/>
        </w:rPr>
        <w:t>2. Nilai Fungsi</w:t>
      </w:r>
    </w:p>
    <w:p w:rsidR="00B13CBE" w:rsidRDefault="00B13CBE" w:rsidP="00B13CBE">
      <w:pPr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9291F">
        <w:rPr>
          <w:rFonts w:ascii="Times New Roman" w:hAnsi="Times New Roman" w:cs="Times New Roman"/>
          <w:sz w:val="24"/>
          <w:szCs w:val="24"/>
        </w:rPr>
        <w:t>3. Estetika</w:t>
      </w:r>
    </w:p>
    <w:p w:rsidR="00B13CBE" w:rsidRDefault="00B13CBE" w:rsidP="00B13CBE">
      <w:pPr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9291F">
        <w:rPr>
          <w:rFonts w:ascii="Times New Roman" w:hAnsi="Times New Roman" w:cs="Times New Roman"/>
          <w:sz w:val="24"/>
          <w:szCs w:val="24"/>
        </w:rPr>
        <w:t>4. Kondisi yang mendukung</w:t>
      </w:r>
    </w:p>
    <w:p w:rsidR="00B13CBE" w:rsidRDefault="00B13CBE" w:rsidP="00B13CBE">
      <w:pPr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9291F">
        <w:rPr>
          <w:rFonts w:ascii="Times New Roman" w:hAnsi="Times New Roman" w:cs="Times New Roman"/>
          <w:sz w:val="24"/>
          <w:szCs w:val="24"/>
        </w:rPr>
        <w:t>5. Peralatan penunjang.</w:t>
      </w:r>
    </w:p>
    <w:p w:rsidR="00B13CBE" w:rsidRDefault="00B13CBE" w:rsidP="00B13CBE">
      <w:p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E24">
        <w:rPr>
          <w:rFonts w:ascii="Times New Roman" w:hAnsi="Times New Roman" w:cs="Times New Roman"/>
          <w:sz w:val="24"/>
          <w:szCs w:val="24"/>
        </w:rPr>
        <w:t xml:space="preserve">Menurut Suchaina (2014; 94-96) </w:t>
      </w:r>
      <w:r>
        <w:rPr>
          <w:rFonts w:ascii="Times New Roman" w:hAnsi="Times New Roman" w:cs="Times New Roman"/>
          <w:sz w:val="24"/>
          <w:szCs w:val="24"/>
        </w:rPr>
        <w:t xml:space="preserve">jenis </w:t>
      </w:r>
      <w:r w:rsidRPr="00624E24">
        <w:rPr>
          <w:rFonts w:ascii="Times New Roman" w:hAnsi="Times New Roman" w:cs="Times New Roman"/>
          <w:sz w:val="24"/>
          <w:szCs w:val="24"/>
        </w:rPr>
        <w:t xml:space="preserve">fasilitas </w:t>
      </w:r>
      <w:proofErr w:type="gramStart"/>
      <w:r w:rsidRPr="00624E24">
        <w:rPr>
          <w:rFonts w:ascii="Times New Roman" w:hAnsi="Times New Roman" w:cs="Times New Roman"/>
          <w:sz w:val="24"/>
          <w:szCs w:val="24"/>
        </w:rPr>
        <w:t>meliputi :</w:t>
      </w:r>
      <w:proofErr w:type="gramEnd"/>
    </w:p>
    <w:p w:rsidR="00B13CBE" w:rsidRDefault="00B13CBE" w:rsidP="00B13CBE">
      <w:pPr>
        <w:numPr>
          <w:ilvl w:val="0"/>
          <w:numId w:val="11"/>
        </w:numPr>
        <w:spacing w:line="48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4E24">
        <w:rPr>
          <w:rFonts w:ascii="Times New Roman" w:hAnsi="Times New Roman" w:cs="Times New Roman"/>
          <w:sz w:val="24"/>
          <w:szCs w:val="24"/>
        </w:rPr>
        <w:t>Akomodasi</w:t>
      </w:r>
    </w:p>
    <w:p w:rsidR="00B13CBE" w:rsidRPr="00EA37D3" w:rsidRDefault="00B13CBE" w:rsidP="00B13CBE">
      <w:pPr>
        <w:spacing w:line="48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24E24">
        <w:rPr>
          <w:rFonts w:ascii="Times New Roman" w:hAnsi="Times New Roman" w:cs="Times New Roman"/>
          <w:sz w:val="24"/>
          <w:szCs w:val="24"/>
        </w:rPr>
        <w:t xml:space="preserve">Wisatawan </w:t>
      </w:r>
      <w:proofErr w:type="gramStart"/>
      <w:r w:rsidRPr="00624E24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624E24">
        <w:rPr>
          <w:rFonts w:ascii="Times New Roman" w:hAnsi="Times New Roman" w:cs="Times New Roman"/>
          <w:sz w:val="24"/>
          <w:szCs w:val="24"/>
        </w:rPr>
        <w:t xml:space="preserve"> memerlukan tempat tinggal untuk sementara waktu selama dalam perjalanan untuk dapat beristirahat. Sarana ini </w:t>
      </w:r>
      <w:proofErr w:type="gramStart"/>
      <w:r w:rsidRPr="00624E24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624E24">
        <w:rPr>
          <w:rFonts w:ascii="Times New Roman" w:hAnsi="Times New Roman" w:cs="Times New Roman"/>
          <w:sz w:val="24"/>
          <w:szCs w:val="24"/>
        </w:rPr>
        <w:t xml:space="preserve"> mendorong wisatawan untuk berkunjung dan menikmati objek dan daya tarik wisata dengan waktu yang relatif lebih lama. </w:t>
      </w:r>
      <w:proofErr w:type="gramStart"/>
      <w:r w:rsidRPr="00624E24">
        <w:rPr>
          <w:rFonts w:ascii="Times New Roman" w:hAnsi="Times New Roman" w:cs="Times New Roman"/>
          <w:sz w:val="24"/>
          <w:szCs w:val="24"/>
        </w:rPr>
        <w:t>Informasi mengenai akomodasi ini mempengaruhi penilaian wisatawan.</w:t>
      </w:r>
      <w:proofErr w:type="gramEnd"/>
      <w:r w:rsidRPr="00624E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4E24">
        <w:rPr>
          <w:rFonts w:ascii="Times New Roman" w:hAnsi="Times New Roman" w:cs="Times New Roman"/>
          <w:sz w:val="24"/>
          <w:szCs w:val="24"/>
        </w:rPr>
        <w:t>Pilihan jenis akomodasi yang dipilih seperti jenis fasilitas dan pelayanan yang diberikan, tingkat harga, jumlah kamar yang tersedia dan sebagainya.</w:t>
      </w:r>
      <w:proofErr w:type="gramEnd"/>
    </w:p>
    <w:p w:rsidR="00B13CBE" w:rsidRDefault="00B13CBE" w:rsidP="00B13CBE">
      <w:pPr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5F9">
        <w:rPr>
          <w:rFonts w:ascii="Times New Roman" w:hAnsi="Times New Roman" w:cs="Times New Roman"/>
          <w:sz w:val="24"/>
          <w:szCs w:val="24"/>
        </w:rPr>
        <w:t>Tempat makan dan minum</w:t>
      </w:r>
    </w:p>
    <w:p w:rsidR="00B13CBE" w:rsidRDefault="00B13CBE" w:rsidP="00B13CBE">
      <w:p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8835F9">
        <w:rPr>
          <w:rFonts w:ascii="Times New Roman" w:hAnsi="Times New Roman" w:cs="Times New Roman"/>
          <w:sz w:val="24"/>
          <w:szCs w:val="24"/>
        </w:rPr>
        <w:t>Wisatawan yang berkunjung ke su</w:t>
      </w:r>
      <w:r>
        <w:rPr>
          <w:rFonts w:ascii="Times New Roman" w:hAnsi="Times New Roman" w:cs="Times New Roman"/>
          <w:sz w:val="24"/>
          <w:szCs w:val="24"/>
        </w:rPr>
        <w:t xml:space="preserve">atu objek wisata tentunya ingin perjalanan wisatanya, </w:t>
      </w:r>
      <w:r w:rsidRPr="008835F9">
        <w:rPr>
          <w:rFonts w:ascii="Times New Roman" w:hAnsi="Times New Roman" w:cs="Times New Roman"/>
          <w:sz w:val="24"/>
          <w:szCs w:val="24"/>
        </w:rPr>
        <w:t>sehingga pelayanan makanan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5F9">
        <w:rPr>
          <w:rFonts w:ascii="Times New Roman" w:hAnsi="Times New Roman" w:cs="Times New Roman"/>
          <w:sz w:val="24"/>
          <w:szCs w:val="24"/>
        </w:rPr>
        <w:t>minuman harus mendukung hal tersebut bagi wisatawan yang tidak membawa bekal.</w:t>
      </w:r>
      <w:proofErr w:type="gramEnd"/>
      <w:r w:rsidRPr="008835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35F9">
        <w:rPr>
          <w:rFonts w:ascii="Times New Roman" w:hAnsi="Times New Roman" w:cs="Times New Roman"/>
          <w:sz w:val="24"/>
          <w:szCs w:val="24"/>
        </w:rPr>
        <w:t xml:space="preserve">Bahkan apabila suatu daerah tujuan wisata mempunyai makanan yang khas, wisatawan yang datang di samping menikmati atraksi wisata juga menikmati makanan khas </w:t>
      </w:r>
      <w:r w:rsidRPr="008835F9">
        <w:rPr>
          <w:rFonts w:ascii="Times New Roman" w:hAnsi="Times New Roman" w:cs="Times New Roman"/>
          <w:sz w:val="24"/>
          <w:szCs w:val="24"/>
        </w:rPr>
        <w:lastRenderedPageBreak/>
        <w:t>tersebut.</w:t>
      </w:r>
      <w:proofErr w:type="gramEnd"/>
      <w:r w:rsidRPr="008835F9">
        <w:rPr>
          <w:rFonts w:ascii="Times New Roman" w:hAnsi="Times New Roman" w:cs="Times New Roman"/>
          <w:sz w:val="24"/>
          <w:szCs w:val="24"/>
        </w:rPr>
        <w:t xml:space="preserve"> Pertimbangan yang diperlukan dalam penyediaan fasilitas makanan dan minuman antara </w:t>
      </w:r>
      <w:proofErr w:type="gramStart"/>
      <w:r w:rsidRPr="008835F9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8835F9">
        <w:rPr>
          <w:rFonts w:ascii="Times New Roman" w:hAnsi="Times New Roman" w:cs="Times New Roman"/>
          <w:sz w:val="24"/>
          <w:szCs w:val="24"/>
        </w:rPr>
        <w:t xml:space="preserve"> adalah jenis dan variasi makanan yang ditawarkan, tingkat kualitas makanan dan minuman, pelayanan yang diberikan, tingkat harga, tingkat kebersihan, dan hal-hal lain yang dapat menambah selera makan seseorang serta lokasi tempat makannya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3CBE" w:rsidRDefault="00B13CBE" w:rsidP="00B13CBE">
      <w:pPr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belanja</w:t>
      </w:r>
    </w:p>
    <w:p w:rsidR="00B13CBE" w:rsidRDefault="00B13CBE" w:rsidP="00B13CBE">
      <w:p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F0950">
        <w:rPr>
          <w:rFonts w:ascii="Times New Roman" w:hAnsi="Times New Roman" w:cs="Times New Roman"/>
          <w:sz w:val="24"/>
          <w:szCs w:val="24"/>
        </w:rPr>
        <w:t>Berbelanja merupakan salah satu aktivitas kegiatan wisata dan sebagian pengeluaran wisatawan didistribusikan untuk berbelanja.</w:t>
      </w:r>
      <w:proofErr w:type="gramEnd"/>
      <w:r w:rsidRPr="009F09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0950">
        <w:rPr>
          <w:rFonts w:ascii="Times New Roman" w:hAnsi="Times New Roman" w:cs="Times New Roman"/>
          <w:sz w:val="24"/>
          <w:szCs w:val="24"/>
        </w:rPr>
        <w:t>Penilaian dalam penyediaan fasilitas belanja ini dilakukan terhadap ketersediaan barang-barang yang dijual dan pelayanan yang memadai, lokasi yang nyaman dan akses yang baik serta tingkat yang relatif terjangkau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13CBE" w:rsidRDefault="00B13CBE" w:rsidP="00B13CBE">
      <w:pPr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Fasilitas umum di tempat wisata</w:t>
      </w:r>
    </w:p>
    <w:p w:rsidR="00B13CBE" w:rsidRDefault="00B13CBE" w:rsidP="00B13CBE">
      <w:p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F0950">
        <w:rPr>
          <w:rFonts w:ascii="Times New Roman" w:hAnsi="Times New Roman" w:cs="Times New Roman"/>
          <w:sz w:val="24"/>
          <w:szCs w:val="24"/>
        </w:rPr>
        <w:t>Fasili</w:t>
      </w:r>
      <w:r>
        <w:rPr>
          <w:rFonts w:ascii="Times New Roman" w:hAnsi="Times New Roman" w:cs="Times New Roman"/>
          <w:sz w:val="24"/>
          <w:szCs w:val="24"/>
        </w:rPr>
        <w:t xml:space="preserve">tas umum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meliputi </w:t>
      </w:r>
      <w:r w:rsidRPr="009F0950">
        <w:rPr>
          <w:rFonts w:ascii="Times New Roman" w:hAnsi="Times New Roman" w:cs="Times New Roman"/>
          <w:sz w:val="24"/>
          <w:szCs w:val="24"/>
        </w:rPr>
        <w:t xml:space="preserve"> fasilitas</w:t>
      </w:r>
      <w:proofErr w:type="gramEnd"/>
      <w:r w:rsidRPr="009F0950">
        <w:rPr>
          <w:rFonts w:ascii="Times New Roman" w:hAnsi="Times New Roman" w:cs="Times New Roman"/>
          <w:sz w:val="24"/>
          <w:szCs w:val="24"/>
        </w:rPr>
        <w:t xml:space="preserve"> yang biasanya tersedia di tempa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Pr="009F0950">
        <w:rPr>
          <w:rFonts w:ascii="Times New Roman" w:hAnsi="Times New Roman" w:cs="Times New Roman"/>
          <w:sz w:val="24"/>
          <w:szCs w:val="24"/>
        </w:rPr>
        <w:t xml:space="preserve">rekreasi seperti tempat parkir, toilet umum, mushola, </w:t>
      </w:r>
      <w:r>
        <w:rPr>
          <w:rFonts w:ascii="Times New Roman" w:hAnsi="Times New Roman" w:cs="Times New Roman"/>
          <w:sz w:val="24"/>
          <w:szCs w:val="24"/>
        </w:rPr>
        <w:t>aula dan lain-lain.</w:t>
      </w:r>
    </w:p>
    <w:p w:rsidR="00B13CBE" w:rsidRDefault="00B13CBE" w:rsidP="00B13CB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CBE" w:rsidRDefault="00B13CBE" w:rsidP="00B13CB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CBE" w:rsidRDefault="00B13CBE" w:rsidP="00B13CB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CBE" w:rsidRDefault="00B13CBE" w:rsidP="00B13CB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CBE" w:rsidRDefault="00B13CBE" w:rsidP="00B13CB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CBE" w:rsidRPr="002A04EB" w:rsidRDefault="00B13CBE" w:rsidP="00B13CB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CBE" w:rsidRDefault="00B13CBE" w:rsidP="00B13CB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913">
        <w:rPr>
          <w:rFonts w:ascii="Times New Roman" w:hAnsi="Times New Roman" w:cs="Times New Roman"/>
          <w:b/>
          <w:sz w:val="24"/>
          <w:szCs w:val="24"/>
        </w:rPr>
        <w:lastRenderedPageBreak/>
        <w:t>Penelitian yang relevan</w:t>
      </w:r>
    </w:p>
    <w:p w:rsidR="00B13CBE" w:rsidRPr="00C559BA" w:rsidRDefault="00B13CBE" w:rsidP="00B13CBE">
      <w:pPr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H</w:t>
      </w:r>
      <w:r w:rsidRPr="00C559BA">
        <w:rPr>
          <w:rFonts w:ascii="Times New Roman" w:hAnsi="Times New Roman" w:cs="Times New Roman"/>
          <w:sz w:val="24"/>
          <w:szCs w:val="24"/>
        </w:rPr>
        <w:t xml:space="preserve">asil ringkasan penelitian terdahulu tentang citra destinasi, pelayanan, dan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59BA">
        <w:rPr>
          <w:rFonts w:ascii="Times New Roman" w:hAnsi="Times New Roman" w:cs="Times New Roman"/>
          <w:sz w:val="24"/>
          <w:szCs w:val="24"/>
        </w:rPr>
        <w:t>fasilitas wisata</w:t>
      </w:r>
    </w:p>
    <w:p w:rsidR="00B13CBE" w:rsidRDefault="00B13CBE" w:rsidP="00B13CBE">
      <w:pPr>
        <w:autoSpaceDE w:val="0"/>
        <w:autoSpaceDN w:val="0"/>
        <w:adjustRightInd w:val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47666E">
        <w:rPr>
          <w:rFonts w:ascii="Times New Roman" w:hAnsi="Times New Roman" w:cs="Times New Roman"/>
          <w:sz w:val="24"/>
          <w:szCs w:val="24"/>
        </w:rPr>
        <w:t xml:space="preserve">Tabel 2.1 </w:t>
      </w:r>
    </w:p>
    <w:p w:rsidR="00B13CBE" w:rsidRDefault="00B13CBE" w:rsidP="00B13CBE">
      <w:pPr>
        <w:autoSpaceDE w:val="0"/>
        <w:autoSpaceDN w:val="0"/>
        <w:adjustRightInd w:val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yang relevan</w:t>
      </w:r>
    </w:p>
    <w:p w:rsidR="00B13CBE" w:rsidRPr="0047666E" w:rsidRDefault="00B13CBE" w:rsidP="00B13CBE">
      <w:pPr>
        <w:autoSpaceDE w:val="0"/>
        <w:autoSpaceDN w:val="0"/>
        <w:adjustRightInd w:val="0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57" w:type="dxa"/>
        <w:tblInd w:w="433" w:type="dxa"/>
        <w:tblLook w:val="04A0" w:firstRow="1" w:lastRow="0" w:firstColumn="1" w:lastColumn="0" w:noHBand="0" w:noVBand="1"/>
      </w:tblPr>
      <w:tblGrid>
        <w:gridCol w:w="507"/>
        <w:gridCol w:w="2621"/>
        <w:gridCol w:w="2197"/>
        <w:gridCol w:w="2632"/>
      </w:tblGrid>
      <w:tr w:rsidR="00B13CBE" w:rsidTr="00161D49">
        <w:trPr>
          <w:trHeight w:val="627"/>
        </w:trPr>
        <w:tc>
          <w:tcPr>
            <w:tcW w:w="507" w:type="dxa"/>
          </w:tcPr>
          <w:p w:rsidR="00B13CBE" w:rsidRPr="00F9581C" w:rsidRDefault="00B13CBE" w:rsidP="00161D4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581C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21" w:type="dxa"/>
          </w:tcPr>
          <w:p w:rsidR="00B13CBE" w:rsidRPr="00F9581C" w:rsidRDefault="00B13CBE" w:rsidP="00161D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9581C">
              <w:rPr>
                <w:rFonts w:ascii="Times New Roman" w:hAnsi="Times New Roman" w:cs="Times New Roman"/>
              </w:rPr>
              <w:t>Judul,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81C">
              <w:rPr>
                <w:rFonts w:ascii="Times New Roman" w:hAnsi="Times New Roman" w:cs="Times New Roman"/>
              </w:rPr>
              <w:t>Nama Peneliti</w:t>
            </w:r>
          </w:p>
          <w:p w:rsidR="00B13CBE" w:rsidRPr="00F9581C" w:rsidRDefault="00B13CBE" w:rsidP="00161D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9581C">
              <w:rPr>
                <w:rFonts w:ascii="Times New Roman" w:hAnsi="Times New Roman" w:cs="Times New Roman"/>
              </w:rPr>
              <w:t>Dan Tahun</w:t>
            </w:r>
          </w:p>
        </w:tc>
        <w:tc>
          <w:tcPr>
            <w:tcW w:w="2197" w:type="dxa"/>
          </w:tcPr>
          <w:p w:rsidR="00B13CBE" w:rsidRPr="00F9581C" w:rsidRDefault="00B13CBE" w:rsidP="00161D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9581C">
              <w:rPr>
                <w:rFonts w:ascii="Times New Roman" w:hAnsi="Times New Roman" w:cs="Times New Roman"/>
              </w:rPr>
              <w:t>Metodologi Penelitian</w:t>
            </w:r>
          </w:p>
        </w:tc>
        <w:tc>
          <w:tcPr>
            <w:tcW w:w="2632" w:type="dxa"/>
          </w:tcPr>
          <w:p w:rsidR="00B13CBE" w:rsidRPr="00F9581C" w:rsidRDefault="00B13CBE" w:rsidP="00161D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9581C">
              <w:rPr>
                <w:rFonts w:ascii="Times New Roman" w:hAnsi="Times New Roman" w:cs="Times New Roman"/>
              </w:rPr>
              <w:t>Hasil</w:t>
            </w:r>
          </w:p>
        </w:tc>
      </w:tr>
      <w:tr w:rsidR="00B13CBE" w:rsidTr="00161D49">
        <w:tc>
          <w:tcPr>
            <w:tcW w:w="507" w:type="dxa"/>
          </w:tcPr>
          <w:p w:rsidR="00B13CBE" w:rsidRPr="00F9581C" w:rsidRDefault="00B13CBE" w:rsidP="00161D4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581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21" w:type="dxa"/>
          </w:tcPr>
          <w:p w:rsidR="00B13CBE" w:rsidRPr="004133E5" w:rsidRDefault="00B13CBE" w:rsidP="00161D49">
            <w:pPr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>Pengaruh kualitas layanan, promosi dan citra destinasi terhadap kepuasan melalui keputusan pengunjung</w:t>
            </w:r>
          </w:p>
          <w:p w:rsidR="00B13CBE" w:rsidRPr="004133E5" w:rsidRDefault="00B13CBE" w:rsidP="00161D49">
            <w:pPr>
              <w:rPr>
                <w:rFonts w:ascii="Times New Roman" w:hAnsi="Times New Roman" w:cs="Times New Roman"/>
              </w:rPr>
            </w:pPr>
          </w:p>
          <w:p w:rsidR="00B13CBE" w:rsidRPr="004133E5" w:rsidRDefault="00B13CBE" w:rsidP="00161D49">
            <w:pPr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>(Safitasari Cici;Mafthukah Ida,2017)</w:t>
            </w:r>
          </w:p>
        </w:tc>
        <w:tc>
          <w:tcPr>
            <w:tcW w:w="2197" w:type="dxa"/>
          </w:tcPr>
          <w:p w:rsidR="00B13CBE" w:rsidRPr="004133E5" w:rsidRDefault="00B13CBE" w:rsidP="00161D49">
            <w:pPr>
              <w:ind w:left="176" w:hanging="284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 xml:space="preserve">Jenis Penelitian:    </w:t>
            </w:r>
            <w:r w:rsidRPr="004133E5">
              <w:rPr>
                <w:rFonts w:ascii="Times New Roman" w:hAnsi="Times New Roman" w:cs="Times New Roman"/>
              </w:rPr>
              <w:t xml:space="preserve">Kuantitatif </w:t>
            </w:r>
          </w:p>
          <w:p w:rsidR="00B13CBE" w:rsidRPr="004133E5" w:rsidRDefault="00B13CBE" w:rsidP="00161D49">
            <w:pPr>
              <w:ind w:left="176" w:hanging="284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33E5">
              <w:rPr>
                <w:rFonts w:ascii="Times New Roman" w:hAnsi="Times New Roman" w:cs="Times New Roman"/>
              </w:rPr>
              <w:t>Sample: 100    Responden</w:t>
            </w:r>
          </w:p>
          <w:p w:rsidR="00B13CBE" w:rsidRDefault="00B13CBE" w:rsidP="00161D49">
            <w:pPr>
              <w:ind w:left="176" w:hanging="284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Teknik Analisis: Analisis Jalur</w:t>
            </w:r>
          </w:p>
          <w:p w:rsidR="00B13CBE" w:rsidRPr="004133E5" w:rsidRDefault="00B13CBE" w:rsidP="00161D49">
            <w:pPr>
              <w:ind w:left="176" w:hanging="284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Analisis Data: </w:t>
            </w:r>
            <w:r w:rsidRPr="004133E5">
              <w:rPr>
                <w:rFonts w:ascii="Times New Roman" w:hAnsi="Times New Roman" w:cs="Times New Roman"/>
              </w:rPr>
              <w:t>Regresi Linier Berganda</w:t>
            </w:r>
          </w:p>
        </w:tc>
        <w:tc>
          <w:tcPr>
            <w:tcW w:w="2632" w:type="dxa"/>
          </w:tcPr>
          <w:p w:rsidR="00B13CBE" w:rsidRPr="004133E5" w:rsidRDefault="00B13CBE" w:rsidP="00161D49">
            <w:pPr>
              <w:ind w:left="175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133E5">
              <w:rPr>
                <w:rFonts w:ascii="Times New Roman" w:hAnsi="Times New Roman" w:cs="Times New Roman"/>
              </w:rPr>
              <w:t>Kualitas layanan,</w:t>
            </w:r>
          </w:p>
          <w:p w:rsidR="00B13CBE" w:rsidRPr="004133E5" w:rsidRDefault="00B13CBE" w:rsidP="00161D49">
            <w:pPr>
              <w:ind w:left="175" w:hanging="283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4133E5">
              <w:rPr>
                <w:rFonts w:ascii="Times New Roman" w:hAnsi="Times New Roman" w:cs="Times New Roman"/>
              </w:rPr>
              <w:t xml:space="preserve">promosi dan citra </w:t>
            </w:r>
          </w:p>
          <w:p w:rsidR="00B13CBE" w:rsidRPr="004133E5" w:rsidRDefault="00B13CBE" w:rsidP="00161D49">
            <w:pPr>
              <w:ind w:left="175" w:hanging="283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 xml:space="preserve">    destinasi berpengaruh</w:t>
            </w:r>
          </w:p>
          <w:p w:rsidR="00B13CBE" w:rsidRPr="004133E5" w:rsidRDefault="00B13CBE" w:rsidP="00161D49">
            <w:pPr>
              <w:ind w:left="175" w:hanging="283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 xml:space="preserve">    terhadap kepuasan</w:t>
            </w:r>
          </w:p>
          <w:p w:rsidR="00B13CBE" w:rsidRPr="004133E5" w:rsidRDefault="00B13CBE" w:rsidP="00161D49">
            <w:pPr>
              <w:ind w:left="175" w:hanging="283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 xml:space="preserve">    melalui  keputusan</w:t>
            </w:r>
          </w:p>
          <w:p w:rsidR="00B13CBE" w:rsidRPr="004133E5" w:rsidRDefault="00B13CBE" w:rsidP="00161D49">
            <w:pPr>
              <w:ind w:left="175" w:hanging="283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Pr="004133E5">
              <w:rPr>
                <w:rFonts w:ascii="Times New Roman" w:hAnsi="Times New Roman" w:cs="Times New Roman"/>
              </w:rPr>
              <w:t>pengunjung</w:t>
            </w:r>
            <w:proofErr w:type="gramEnd"/>
            <w:r w:rsidRPr="004133E5">
              <w:rPr>
                <w:rFonts w:ascii="Times New Roman" w:hAnsi="Times New Roman" w:cs="Times New Roman"/>
              </w:rPr>
              <w:t>.</w:t>
            </w:r>
          </w:p>
          <w:p w:rsidR="00B13CBE" w:rsidRPr="004133E5" w:rsidRDefault="00B13CBE" w:rsidP="00161D49">
            <w:pPr>
              <w:ind w:left="175" w:hanging="283"/>
              <w:rPr>
                <w:rFonts w:ascii="Times New Roman" w:hAnsi="Times New Roman" w:cs="Times New Roman"/>
              </w:rPr>
            </w:pPr>
          </w:p>
          <w:p w:rsidR="00B13CBE" w:rsidRPr="004133E5" w:rsidRDefault="00B13CBE" w:rsidP="00161D49">
            <w:pPr>
              <w:ind w:left="175" w:hanging="283"/>
              <w:rPr>
                <w:rFonts w:ascii="Times New Roman" w:hAnsi="Times New Roman" w:cs="Times New Roman"/>
              </w:rPr>
            </w:pPr>
          </w:p>
          <w:p w:rsidR="00B13CBE" w:rsidRPr="004133E5" w:rsidRDefault="00B13CBE" w:rsidP="00161D49">
            <w:pPr>
              <w:rPr>
                <w:rFonts w:ascii="Times New Roman" w:hAnsi="Times New Roman" w:cs="Times New Roman"/>
              </w:rPr>
            </w:pPr>
          </w:p>
        </w:tc>
      </w:tr>
      <w:tr w:rsidR="00B13CBE" w:rsidRPr="00961704" w:rsidTr="00161D49">
        <w:tc>
          <w:tcPr>
            <w:tcW w:w="507" w:type="dxa"/>
          </w:tcPr>
          <w:p w:rsidR="00B13CBE" w:rsidRPr="00F9581C" w:rsidRDefault="00B13CBE" w:rsidP="00161D4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58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1" w:type="dxa"/>
          </w:tcPr>
          <w:p w:rsidR="00B13CBE" w:rsidRPr="004133E5" w:rsidRDefault="00B13CBE" w:rsidP="00161D49">
            <w:pPr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 xml:space="preserve">Pengaruh Kualitas Pelayanan terhadap Kepuasan Wisatawan serta Dampaknya terhadap Loyalitas </w:t>
            </w:r>
          </w:p>
          <w:p w:rsidR="00B13CBE" w:rsidRPr="004133E5" w:rsidRDefault="00B13CBE" w:rsidP="00161D49">
            <w:pPr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>(Studi di Ciater Spa Resort)</w:t>
            </w:r>
          </w:p>
          <w:p w:rsidR="00B13CBE" w:rsidRPr="004133E5" w:rsidRDefault="00B13CBE" w:rsidP="00161D49">
            <w:pPr>
              <w:rPr>
                <w:rFonts w:ascii="Times New Roman" w:hAnsi="Times New Roman" w:cs="Times New Roman"/>
              </w:rPr>
            </w:pPr>
          </w:p>
          <w:p w:rsidR="00B13CBE" w:rsidRPr="004133E5" w:rsidRDefault="00B13CBE" w:rsidP="00161D49">
            <w:pPr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>(Priyanto Rahmat; Hermawan Hary,;</w:t>
            </w:r>
          </w:p>
          <w:p w:rsidR="00B13CBE" w:rsidRPr="004133E5" w:rsidRDefault="00B13CBE" w:rsidP="00161D49">
            <w:pPr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>Nurhalimah;Suryana, 2018)</w:t>
            </w:r>
          </w:p>
          <w:p w:rsidR="00B13CBE" w:rsidRPr="004133E5" w:rsidRDefault="00B13CBE" w:rsidP="00161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B13CBE" w:rsidRPr="004133E5" w:rsidRDefault="00B13CBE" w:rsidP="00B13CBE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>Jenis Penelitian:</w:t>
            </w:r>
          </w:p>
          <w:p w:rsidR="00B13CBE" w:rsidRPr="004133E5" w:rsidRDefault="00B13CBE" w:rsidP="00161D49">
            <w:pPr>
              <w:ind w:left="252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 xml:space="preserve">Kuantitatif </w:t>
            </w:r>
          </w:p>
          <w:p w:rsidR="00B13CBE" w:rsidRPr="004133E5" w:rsidRDefault="00B13CBE" w:rsidP="00161D49">
            <w:pPr>
              <w:ind w:left="252" w:hanging="360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>2.   Sample: 100 Responden</w:t>
            </w:r>
          </w:p>
          <w:p w:rsidR="00B13CBE" w:rsidRPr="004133E5" w:rsidRDefault="00B13CBE" w:rsidP="00161D49">
            <w:pPr>
              <w:ind w:left="252" w:hanging="360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>3.  Teknik Analisis:</w:t>
            </w:r>
          </w:p>
          <w:p w:rsidR="00B13CBE" w:rsidRPr="004133E5" w:rsidRDefault="00B13CBE" w:rsidP="00161D49">
            <w:pPr>
              <w:ind w:left="252" w:hanging="360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 xml:space="preserve">     Analisis Jalur</w:t>
            </w:r>
          </w:p>
          <w:p w:rsidR="00B13CBE" w:rsidRPr="004133E5" w:rsidRDefault="00B13CBE" w:rsidP="00161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:rsidR="00B13CBE" w:rsidRPr="004133E5" w:rsidRDefault="00B13CBE" w:rsidP="00B13CBE">
            <w:pPr>
              <w:numPr>
                <w:ilvl w:val="0"/>
                <w:numId w:val="12"/>
              </w:numPr>
              <w:ind w:right="-57"/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 xml:space="preserve">Kualitas Pelayanan </w:t>
            </w:r>
          </w:p>
          <w:p w:rsidR="00B13CBE" w:rsidRPr="004133E5" w:rsidRDefault="00B13CBE" w:rsidP="00161D49">
            <w:pPr>
              <w:ind w:left="247" w:right="-57"/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>berpengaruh terhadap</w:t>
            </w:r>
          </w:p>
          <w:p w:rsidR="00B13CBE" w:rsidRPr="004133E5" w:rsidRDefault="00B13CBE" w:rsidP="00161D49">
            <w:pPr>
              <w:ind w:left="247" w:right="-5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133E5">
              <w:rPr>
                <w:rFonts w:ascii="Times New Roman" w:hAnsi="Times New Roman" w:cs="Times New Roman"/>
              </w:rPr>
              <w:t>kepuasan</w:t>
            </w:r>
            <w:proofErr w:type="gramEnd"/>
            <w:r w:rsidRPr="004133E5">
              <w:rPr>
                <w:rFonts w:ascii="Times New Roman" w:hAnsi="Times New Roman" w:cs="Times New Roman"/>
              </w:rPr>
              <w:t xml:space="preserve"> wisatawan.</w:t>
            </w:r>
          </w:p>
          <w:p w:rsidR="00B13CBE" w:rsidRPr="004133E5" w:rsidRDefault="00B13CBE" w:rsidP="00B13CBE">
            <w:pPr>
              <w:numPr>
                <w:ilvl w:val="0"/>
                <w:numId w:val="12"/>
              </w:numPr>
              <w:ind w:right="-57"/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>Kualitas pelayanan di</w:t>
            </w:r>
          </w:p>
          <w:p w:rsidR="00B13CBE" w:rsidRPr="004133E5" w:rsidRDefault="00B13CBE" w:rsidP="00161D49">
            <w:pPr>
              <w:ind w:left="247" w:right="-57"/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>Ciater Spa Resort tidak</w:t>
            </w:r>
          </w:p>
          <w:p w:rsidR="00B13CBE" w:rsidRPr="004133E5" w:rsidRDefault="00B13CBE" w:rsidP="00161D49">
            <w:pPr>
              <w:ind w:left="247" w:right="-57"/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>berpengaruh signifikan</w:t>
            </w:r>
          </w:p>
          <w:p w:rsidR="00B13CBE" w:rsidRPr="004133E5" w:rsidRDefault="00B13CBE" w:rsidP="00161D49">
            <w:pPr>
              <w:ind w:left="247" w:right="-5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133E5">
              <w:rPr>
                <w:rFonts w:ascii="Times New Roman" w:hAnsi="Times New Roman" w:cs="Times New Roman"/>
              </w:rPr>
              <w:t>terhadap</w:t>
            </w:r>
            <w:proofErr w:type="gramEnd"/>
            <w:r w:rsidRPr="004133E5">
              <w:rPr>
                <w:rFonts w:ascii="Times New Roman" w:hAnsi="Times New Roman" w:cs="Times New Roman"/>
              </w:rPr>
              <w:t xml:space="preserve"> loyalitas.</w:t>
            </w:r>
          </w:p>
          <w:p w:rsidR="00B13CBE" w:rsidRPr="004133E5" w:rsidRDefault="00B13CBE" w:rsidP="00161D49">
            <w:pPr>
              <w:ind w:left="24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3CBE" w:rsidTr="00161D49">
        <w:tc>
          <w:tcPr>
            <w:tcW w:w="507" w:type="dxa"/>
          </w:tcPr>
          <w:p w:rsidR="00B13CBE" w:rsidRPr="00F9581C" w:rsidRDefault="00B13CBE" w:rsidP="00161D4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58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1" w:type="dxa"/>
          </w:tcPr>
          <w:p w:rsidR="00B13CBE" w:rsidRPr="004133E5" w:rsidRDefault="00B13CBE" w:rsidP="00161D49">
            <w:pPr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>Pengaruh fasilitas</w:t>
            </w:r>
          </w:p>
          <w:p w:rsidR="00B13CBE" w:rsidRPr="004133E5" w:rsidRDefault="00B13CBE" w:rsidP="00161D49">
            <w:pPr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>wisata, citra destinasi</w:t>
            </w:r>
          </w:p>
          <w:p w:rsidR="00B13CBE" w:rsidRPr="004133E5" w:rsidRDefault="00B13CBE" w:rsidP="00161D49">
            <w:pPr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>dan kepuasan terhadap loyalitas wisatawan</w:t>
            </w:r>
          </w:p>
          <w:p w:rsidR="00B13CBE" w:rsidRPr="004133E5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</w:p>
          <w:p w:rsidR="00B13CBE" w:rsidRPr="004133E5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>(Listyawati Hastuti Indri,2019)</w:t>
            </w:r>
          </w:p>
        </w:tc>
        <w:tc>
          <w:tcPr>
            <w:tcW w:w="2197" w:type="dxa"/>
          </w:tcPr>
          <w:p w:rsidR="00B13CBE" w:rsidRPr="004133E5" w:rsidRDefault="00B13CBE" w:rsidP="00B13CBE">
            <w:pPr>
              <w:numPr>
                <w:ilvl w:val="0"/>
                <w:numId w:val="14"/>
              </w:numPr>
              <w:ind w:left="176" w:hanging="284"/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>Jenis Penelitian:</w:t>
            </w:r>
          </w:p>
          <w:p w:rsidR="00B13CBE" w:rsidRPr="004133E5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 xml:space="preserve">    Kuantitatif </w:t>
            </w:r>
          </w:p>
          <w:p w:rsidR="00B13CBE" w:rsidRPr="004133E5" w:rsidRDefault="00B13CBE" w:rsidP="00161D49">
            <w:pPr>
              <w:ind w:left="219" w:hanging="283"/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>2. Sample:100</w:t>
            </w:r>
          </w:p>
          <w:p w:rsidR="00B13CBE" w:rsidRPr="004133E5" w:rsidRDefault="00B13CBE" w:rsidP="00161D49">
            <w:pPr>
              <w:ind w:left="219" w:hanging="283"/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 xml:space="preserve">     Responden</w:t>
            </w:r>
          </w:p>
          <w:p w:rsidR="00B13CBE" w:rsidRPr="004133E5" w:rsidRDefault="00B13CBE" w:rsidP="00161D49">
            <w:pPr>
              <w:ind w:hanging="108"/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>3. Teknik pengambilan</w:t>
            </w:r>
          </w:p>
          <w:p w:rsidR="00B13CBE" w:rsidRPr="004133E5" w:rsidRDefault="00B13CBE" w:rsidP="00161D49">
            <w:pPr>
              <w:ind w:left="176"/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 xml:space="preserve"> sample: teknik</w:t>
            </w:r>
          </w:p>
          <w:p w:rsidR="00B13CBE" w:rsidRPr="004133E5" w:rsidRDefault="00B13CBE" w:rsidP="00161D49">
            <w:pPr>
              <w:ind w:left="176"/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 xml:space="preserve"> purposive sampling </w:t>
            </w:r>
          </w:p>
        </w:tc>
        <w:tc>
          <w:tcPr>
            <w:tcW w:w="2632" w:type="dxa"/>
          </w:tcPr>
          <w:p w:rsidR="00B13CBE" w:rsidRPr="004133E5" w:rsidRDefault="00B13CBE" w:rsidP="00B13CBE">
            <w:pPr>
              <w:numPr>
                <w:ilvl w:val="0"/>
                <w:numId w:val="16"/>
              </w:numPr>
              <w:ind w:left="175" w:hanging="283"/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>Fasilitas, citra destinasi dan kepuasan pengaruh signifikan terhadap</w:t>
            </w:r>
          </w:p>
          <w:p w:rsidR="00B13CBE" w:rsidRPr="004133E5" w:rsidRDefault="00B13CBE" w:rsidP="00161D49">
            <w:pPr>
              <w:ind w:left="17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133E5">
              <w:rPr>
                <w:rFonts w:ascii="Times New Roman" w:hAnsi="Times New Roman" w:cs="Times New Roman"/>
              </w:rPr>
              <w:t>loyalitas</w:t>
            </w:r>
            <w:proofErr w:type="gramEnd"/>
            <w:r w:rsidRPr="004133E5">
              <w:rPr>
                <w:rFonts w:ascii="Times New Roman" w:hAnsi="Times New Roman" w:cs="Times New Roman"/>
              </w:rPr>
              <w:t xml:space="preserve"> wisatawan.</w:t>
            </w:r>
          </w:p>
          <w:p w:rsidR="00B13CBE" w:rsidRPr="004133E5" w:rsidRDefault="00B13CBE" w:rsidP="00161D49">
            <w:pPr>
              <w:ind w:left="175"/>
              <w:jc w:val="both"/>
              <w:rPr>
                <w:rFonts w:ascii="Times New Roman" w:hAnsi="Times New Roman" w:cs="Times New Roman"/>
              </w:rPr>
            </w:pPr>
          </w:p>
          <w:p w:rsidR="00B13CBE" w:rsidRPr="004133E5" w:rsidRDefault="00B13CBE" w:rsidP="00161D49">
            <w:pPr>
              <w:ind w:left="175"/>
              <w:jc w:val="both"/>
              <w:rPr>
                <w:rFonts w:ascii="Times New Roman" w:hAnsi="Times New Roman" w:cs="Times New Roman"/>
              </w:rPr>
            </w:pPr>
          </w:p>
          <w:p w:rsidR="00B13CBE" w:rsidRPr="004133E5" w:rsidRDefault="00B13CBE" w:rsidP="00161D49">
            <w:pPr>
              <w:ind w:left="175"/>
              <w:jc w:val="both"/>
              <w:rPr>
                <w:rFonts w:ascii="Times New Roman" w:hAnsi="Times New Roman" w:cs="Times New Roman"/>
              </w:rPr>
            </w:pPr>
          </w:p>
          <w:p w:rsidR="00B13CBE" w:rsidRPr="004133E5" w:rsidRDefault="00B13CBE" w:rsidP="00161D49">
            <w:pPr>
              <w:ind w:left="175"/>
              <w:jc w:val="both"/>
              <w:rPr>
                <w:rFonts w:ascii="Times New Roman" w:hAnsi="Times New Roman" w:cs="Times New Roman"/>
              </w:rPr>
            </w:pPr>
          </w:p>
          <w:p w:rsidR="00B13CBE" w:rsidRPr="004133E5" w:rsidRDefault="00B13CBE" w:rsidP="00161D49">
            <w:pPr>
              <w:ind w:left="17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3CBE" w:rsidTr="00161D49">
        <w:tc>
          <w:tcPr>
            <w:tcW w:w="507" w:type="dxa"/>
          </w:tcPr>
          <w:p w:rsidR="00B13CBE" w:rsidRPr="00F9581C" w:rsidRDefault="00B13CBE" w:rsidP="00161D4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58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21" w:type="dxa"/>
          </w:tcPr>
          <w:p w:rsidR="00B13CBE" w:rsidRPr="004133E5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>Pengaruh citra destinasi dan persepsi harga</w:t>
            </w:r>
          </w:p>
          <w:p w:rsidR="00B13CBE" w:rsidRPr="004133E5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>terhadap loyalitas</w:t>
            </w:r>
          </w:p>
          <w:p w:rsidR="00B13CBE" w:rsidRPr="004133E5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>pengunjung di owabong</w:t>
            </w:r>
          </w:p>
          <w:p w:rsidR="00B13CBE" w:rsidRPr="004133E5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>melalui kepuasan sebagai variabel mediasi</w:t>
            </w:r>
          </w:p>
          <w:p w:rsidR="00B13CBE" w:rsidRPr="004133E5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lastRenderedPageBreak/>
              <w:t>(Wulandari Dian Agnu Oryz, Suroso Agus</w:t>
            </w:r>
          </w:p>
          <w:p w:rsidR="00B13CBE" w:rsidRPr="004133E5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>Setyanto Pradipta</w:t>
            </w:r>
          </w:p>
          <w:p w:rsidR="00B13CBE" w:rsidRPr="004133E5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 xml:space="preserve"> Refius, 2019)</w:t>
            </w:r>
          </w:p>
          <w:p w:rsidR="00B13CBE" w:rsidRPr="004133E5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B13CBE" w:rsidRPr="004133E5" w:rsidRDefault="00B13CBE" w:rsidP="00B13CBE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lastRenderedPageBreak/>
              <w:t>Jenis   Penelitian :</w:t>
            </w:r>
          </w:p>
          <w:p w:rsidR="00B13CBE" w:rsidRPr="004133E5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 xml:space="preserve">     Kuantitatif </w:t>
            </w:r>
          </w:p>
          <w:p w:rsidR="00B13CBE" w:rsidRPr="004133E5" w:rsidRDefault="00B13CBE" w:rsidP="00B13CBE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>Sample: 145</w:t>
            </w:r>
          </w:p>
          <w:p w:rsidR="00B13CBE" w:rsidRPr="004133E5" w:rsidRDefault="00B13CBE" w:rsidP="00161D49">
            <w:pPr>
              <w:ind w:left="252"/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>Responden</w:t>
            </w:r>
          </w:p>
          <w:p w:rsidR="00B13CBE" w:rsidRPr="004133E5" w:rsidRDefault="00B13CBE" w:rsidP="00B13CBE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>Teknik    pengambilan</w:t>
            </w:r>
          </w:p>
          <w:p w:rsidR="00B13CBE" w:rsidRPr="004133E5" w:rsidRDefault="00B13CBE" w:rsidP="00161D49">
            <w:pPr>
              <w:ind w:left="219" w:hanging="77"/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lastRenderedPageBreak/>
              <w:t xml:space="preserve">  sample:purposive     sampling</w:t>
            </w:r>
          </w:p>
        </w:tc>
        <w:tc>
          <w:tcPr>
            <w:tcW w:w="2632" w:type="dxa"/>
          </w:tcPr>
          <w:p w:rsidR="00B13CBE" w:rsidRPr="004133E5" w:rsidRDefault="00B13CBE" w:rsidP="00B13CBE">
            <w:pPr>
              <w:numPr>
                <w:ilvl w:val="0"/>
                <w:numId w:val="17"/>
              </w:numPr>
              <w:ind w:left="175" w:hanging="283"/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lastRenderedPageBreak/>
              <w:t xml:space="preserve">Citra destinasi, harga </w:t>
            </w:r>
          </w:p>
          <w:p w:rsidR="00B13CBE" w:rsidRPr="004133E5" w:rsidRDefault="00B13CBE" w:rsidP="00161D49">
            <w:pPr>
              <w:ind w:left="175"/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>berpengaruh terhadap loyalitas pengunjung</w:t>
            </w:r>
          </w:p>
          <w:p w:rsidR="00B13CBE" w:rsidRPr="004133E5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4133E5">
              <w:rPr>
                <w:rFonts w:ascii="Times New Roman" w:hAnsi="Times New Roman" w:cs="Times New Roman"/>
              </w:rPr>
              <w:t>owabong</w:t>
            </w:r>
            <w:proofErr w:type="gramEnd"/>
            <w:r w:rsidRPr="004133E5">
              <w:rPr>
                <w:rFonts w:ascii="Times New Roman" w:hAnsi="Times New Roman" w:cs="Times New Roman"/>
              </w:rPr>
              <w:t>.</w:t>
            </w:r>
          </w:p>
          <w:p w:rsidR="00B13CBE" w:rsidRPr="004133E5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</w:p>
          <w:p w:rsidR="00B13CBE" w:rsidRPr="004133E5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</w:p>
          <w:p w:rsidR="00B13CBE" w:rsidRPr="004133E5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</w:p>
          <w:p w:rsidR="00B13CBE" w:rsidRPr="004133E5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</w:p>
          <w:p w:rsidR="00B13CBE" w:rsidRPr="004133E5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</w:p>
          <w:p w:rsidR="00B13CBE" w:rsidRPr="004133E5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</w:p>
          <w:p w:rsidR="00B13CBE" w:rsidRPr="004133E5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</w:p>
          <w:p w:rsidR="00B13CBE" w:rsidRPr="004133E5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</w:p>
          <w:p w:rsidR="00B13CBE" w:rsidRPr="004133E5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</w:p>
          <w:p w:rsidR="00B13CBE" w:rsidRPr="004133E5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CBE" w:rsidTr="00161D49">
        <w:tc>
          <w:tcPr>
            <w:tcW w:w="507" w:type="dxa"/>
          </w:tcPr>
          <w:p w:rsidR="00B13CBE" w:rsidRPr="00F9581C" w:rsidRDefault="00B13CBE" w:rsidP="00161D4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581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21" w:type="dxa"/>
          </w:tcPr>
          <w:p w:rsidR="00B13CBE" w:rsidRPr="004133E5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>Analisis pengaruh citra, promosi, kualitas</w:t>
            </w:r>
          </w:p>
          <w:p w:rsidR="00B13CBE" w:rsidRPr="004133E5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>Pelayanan dan kepuasan wisatawan terhadap</w:t>
            </w:r>
          </w:p>
          <w:p w:rsidR="00B13CBE" w:rsidRPr="004133E5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>keputusan berkunjung di objek wana wisata</w:t>
            </w:r>
          </w:p>
          <w:p w:rsidR="00B13CBE" w:rsidRPr="004133E5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>Kedung Ombo</w:t>
            </w:r>
          </w:p>
          <w:p w:rsidR="00B13CBE" w:rsidRPr="004133E5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</w:p>
          <w:p w:rsidR="00B13CBE" w:rsidRPr="004133E5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</w:p>
          <w:p w:rsidR="00B13CBE" w:rsidRPr="004133E5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>(Pradipta Hima</w:t>
            </w:r>
          </w:p>
          <w:p w:rsidR="00B13CBE" w:rsidRPr="004133E5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 xml:space="preserve"> Galang, 2019)</w:t>
            </w:r>
          </w:p>
        </w:tc>
        <w:tc>
          <w:tcPr>
            <w:tcW w:w="2197" w:type="dxa"/>
          </w:tcPr>
          <w:p w:rsidR="00B13CBE" w:rsidRPr="004133E5" w:rsidRDefault="00B13CBE" w:rsidP="00B13CBE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>Jenis Penelitian:</w:t>
            </w:r>
          </w:p>
          <w:p w:rsidR="00B13CBE" w:rsidRPr="004133E5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 xml:space="preserve">    Kuantitatif </w:t>
            </w:r>
          </w:p>
          <w:p w:rsidR="00B13CBE" w:rsidRPr="004133E5" w:rsidRDefault="00B13CBE" w:rsidP="00B13CBE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>Sample:88</w:t>
            </w:r>
          </w:p>
          <w:p w:rsidR="00B13CBE" w:rsidRPr="004133E5" w:rsidRDefault="00B13CBE" w:rsidP="00161D49">
            <w:pPr>
              <w:ind w:left="252"/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>Responden</w:t>
            </w:r>
          </w:p>
          <w:p w:rsidR="00B13CBE" w:rsidRPr="004133E5" w:rsidRDefault="00B13CBE" w:rsidP="00B13CBE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>Pengambilan</w:t>
            </w:r>
          </w:p>
          <w:p w:rsidR="00B13CBE" w:rsidRPr="004133E5" w:rsidRDefault="00B13CBE" w:rsidP="00161D49">
            <w:pPr>
              <w:ind w:left="2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sample:</w:t>
            </w:r>
            <w:r w:rsidRPr="004133E5">
              <w:rPr>
                <w:rFonts w:ascii="Times New Roman" w:hAnsi="Times New Roman" w:cs="Times New Roman"/>
              </w:rPr>
              <w:t>random sampling</w:t>
            </w:r>
          </w:p>
          <w:p w:rsidR="00B13CBE" w:rsidRPr="004133E5" w:rsidRDefault="00B13CBE" w:rsidP="00B13CBE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>Analisis Data:</w:t>
            </w:r>
          </w:p>
          <w:p w:rsidR="00B13CBE" w:rsidRPr="004133E5" w:rsidRDefault="00B13CBE" w:rsidP="00161D49">
            <w:pPr>
              <w:ind w:left="176" w:hanging="284"/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 xml:space="preserve">      Regresi Linier</w:t>
            </w:r>
          </w:p>
          <w:p w:rsidR="00B13CBE" w:rsidRPr="004133E5" w:rsidRDefault="00B13CBE" w:rsidP="00161D49">
            <w:pPr>
              <w:ind w:left="176" w:hanging="284"/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 xml:space="preserve">      Berganda dan</w:t>
            </w:r>
          </w:p>
          <w:p w:rsidR="00B13CBE" w:rsidRPr="004133E5" w:rsidRDefault="00B13CBE" w:rsidP="00161D49">
            <w:pPr>
              <w:ind w:left="176" w:hanging="284"/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 xml:space="preserve">      analisis path</w:t>
            </w:r>
          </w:p>
        </w:tc>
        <w:tc>
          <w:tcPr>
            <w:tcW w:w="2632" w:type="dxa"/>
          </w:tcPr>
          <w:p w:rsidR="00B13CBE" w:rsidRPr="004133E5" w:rsidRDefault="00B13CBE" w:rsidP="00B13CBE">
            <w:pPr>
              <w:numPr>
                <w:ilvl w:val="0"/>
                <w:numId w:val="18"/>
              </w:numPr>
              <w:ind w:left="175" w:hanging="283"/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>Citra berpengaruh</w:t>
            </w:r>
          </w:p>
          <w:p w:rsidR="00B13CBE" w:rsidRPr="004133E5" w:rsidRDefault="00B13CBE" w:rsidP="00161D49">
            <w:pPr>
              <w:ind w:left="175"/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 xml:space="preserve"> negatif terhadap</w:t>
            </w:r>
          </w:p>
          <w:p w:rsidR="00B13CBE" w:rsidRPr="004133E5" w:rsidRDefault="00B13CBE" w:rsidP="00161D49">
            <w:pPr>
              <w:ind w:left="175"/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 xml:space="preserve"> kepuasan  wisatawan</w:t>
            </w:r>
          </w:p>
          <w:p w:rsidR="00B13CBE" w:rsidRPr="004133E5" w:rsidRDefault="00B13CBE" w:rsidP="00161D49">
            <w:pPr>
              <w:ind w:left="175" w:hanging="141"/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 xml:space="preserve">   sementara promosi dan </w:t>
            </w:r>
          </w:p>
          <w:p w:rsidR="00B13CBE" w:rsidRPr="004133E5" w:rsidRDefault="00B13CBE" w:rsidP="00161D49">
            <w:pPr>
              <w:ind w:left="175" w:hanging="141"/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 xml:space="preserve">   kualitas pelayanan</w:t>
            </w:r>
          </w:p>
          <w:p w:rsidR="00B13CBE" w:rsidRPr="004133E5" w:rsidRDefault="00B13CBE" w:rsidP="00161D49">
            <w:pPr>
              <w:ind w:left="175" w:hanging="141"/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 xml:space="preserve">   berpengaruh positif</w:t>
            </w:r>
          </w:p>
          <w:p w:rsidR="00B13CBE" w:rsidRPr="004133E5" w:rsidRDefault="00B13CBE" w:rsidP="00161D49">
            <w:pPr>
              <w:ind w:left="175" w:hanging="141"/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 xml:space="preserve">   terhadap kepuasan</w:t>
            </w:r>
          </w:p>
          <w:p w:rsidR="00B13CBE" w:rsidRPr="004133E5" w:rsidRDefault="00B13CBE" w:rsidP="00161D49">
            <w:pPr>
              <w:ind w:left="175" w:hanging="141"/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4133E5">
              <w:rPr>
                <w:rFonts w:ascii="Times New Roman" w:hAnsi="Times New Roman" w:cs="Times New Roman"/>
              </w:rPr>
              <w:t>wisatawan</w:t>
            </w:r>
            <w:proofErr w:type="gramEnd"/>
            <w:r w:rsidRPr="004133E5">
              <w:rPr>
                <w:rFonts w:ascii="Times New Roman" w:hAnsi="Times New Roman" w:cs="Times New Roman"/>
              </w:rPr>
              <w:t>.</w:t>
            </w:r>
          </w:p>
          <w:p w:rsidR="00B13CBE" w:rsidRPr="004133E5" w:rsidRDefault="00B13CBE" w:rsidP="00B13CBE">
            <w:pPr>
              <w:numPr>
                <w:ilvl w:val="0"/>
                <w:numId w:val="18"/>
              </w:numPr>
              <w:ind w:left="175" w:hanging="283"/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>Citra,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33E5">
              <w:rPr>
                <w:rFonts w:ascii="Times New Roman" w:hAnsi="Times New Roman" w:cs="Times New Roman"/>
              </w:rPr>
              <w:t>promosi,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33E5">
              <w:rPr>
                <w:rFonts w:ascii="Times New Roman" w:hAnsi="Times New Roman" w:cs="Times New Roman"/>
              </w:rPr>
              <w:t>kualitas   pelayanan berpengaruh</w:t>
            </w:r>
          </w:p>
          <w:p w:rsidR="00B13CBE" w:rsidRPr="004133E5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 xml:space="preserve">   positif terhadap</w:t>
            </w:r>
          </w:p>
          <w:p w:rsidR="00B13CBE" w:rsidRPr="004133E5" w:rsidRDefault="00B13CBE" w:rsidP="00161D49">
            <w:pPr>
              <w:ind w:left="196" w:hanging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133E5">
              <w:rPr>
                <w:rFonts w:ascii="Times New Roman" w:hAnsi="Times New Roman" w:cs="Times New Roman"/>
              </w:rPr>
              <w:t>keputusan berkunjung          wisatawan ke kedung</w:t>
            </w:r>
          </w:p>
          <w:p w:rsidR="00B13CBE" w:rsidRPr="004133E5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4133E5">
              <w:rPr>
                <w:rFonts w:ascii="Times New Roman" w:hAnsi="Times New Roman" w:cs="Times New Roman"/>
              </w:rPr>
              <w:t>ombo</w:t>
            </w:r>
            <w:proofErr w:type="gramEnd"/>
            <w:r w:rsidRPr="004133E5">
              <w:rPr>
                <w:rFonts w:ascii="Times New Roman" w:hAnsi="Times New Roman" w:cs="Times New Roman"/>
              </w:rPr>
              <w:t>.</w:t>
            </w:r>
          </w:p>
          <w:p w:rsidR="00B13CBE" w:rsidRPr="004133E5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</w:p>
          <w:p w:rsidR="00B13CBE" w:rsidRPr="004133E5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CBE" w:rsidRPr="00131AD2" w:rsidTr="00161D49">
        <w:tc>
          <w:tcPr>
            <w:tcW w:w="507" w:type="dxa"/>
          </w:tcPr>
          <w:p w:rsidR="00B13CBE" w:rsidRPr="00F9581C" w:rsidRDefault="00B13CBE" w:rsidP="00161D4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58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21" w:type="dxa"/>
          </w:tcPr>
          <w:p w:rsidR="00B13CBE" w:rsidRPr="004133E5" w:rsidRDefault="00B13CBE" w:rsidP="00161D49">
            <w:pPr>
              <w:rPr>
                <w:rFonts w:ascii="Times New Roman" w:hAnsi="Times New Roman" w:cs="Times New Roman"/>
                <w:i/>
              </w:rPr>
            </w:pPr>
            <w:r w:rsidRPr="004133E5">
              <w:rPr>
                <w:rFonts w:ascii="Times New Roman" w:hAnsi="Times New Roman" w:cs="Times New Roman"/>
                <w:i/>
              </w:rPr>
              <w:t>Influence of Sharia Service Quality, Islamic Values, and Destination Image toward Loyalty Visitors’ on Great Mosque of Demak</w:t>
            </w:r>
          </w:p>
          <w:p w:rsidR="00B13CBE" w:rsidRPr="004133E5" w:rsidRDefault="00B13CBE" w:rsidP="00161D49">
            <w:pPr>
              <w:rPr>
                <w:rFonts w:ascii="Times New Roman" w:hAnsi="Times New Roman" w:cs="Times New Roman"/>
                <w:i/>
              </w:rPr>
            </w:pPr>
          </w:p>
          <w:p w:rsidR="00B13CBE" w:rsidRPr="004133E5" w:rsidRDefault="00B13CBE" w:rsidP="00161D49">
            <w:pPr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>(Kasdi Abdurrohman ;Saifudin, 2019)</w:t>
            </w:r>
          </w:p>
        </w:tc>
        <w:tc>
          <w:tcPr>
            <w:tcW w:w="2197" w:type="dxa"/>
          </w:tcPr>
          <w:p w:rsidR="00B13CBE" w:rsidRPr="004133E5" w:rsidRDefault="00B13CBE" w:rsidP="00161D49">
            <w:pPr>
              <w:ind w:left="176" w:hanging="240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 xml:space="preserve">1. Jenis Penelitian:        Kuantitatif </w:t>
            </w:r>
          </w:p>
          <w:p w:rsidR="00B13CBE" w:rsidRDefault="00B13CBE" w:rsidP="00161D49">
            <w:pPr>
              <w:ind w:left="219" w:hanging="283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Sample: 167</w:t>
            </w:r>
          </w:p>
          <w:p w:rsidR="00B13CBE" w:rsidRDefault="00B13CBE" w:rsidP="00161D49">
            <w:pPr>
              <w:ind w:left="21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Responden</w:t>
            </w:r>
          </w:p>
          <w:p w:rsidR="00B13CBE" w:rsidRDefault="00B13CBE" w:rsidP="00161D49">
            <w:pPr>
              <w:ind w:left="21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4133E5">
              <w:rPr>
                <w:rFonts w:ascii="Times New Roman" w:hAnsi="Times New Roman" w:cs="Times New Roman"/>
              </w:rPr>
              <w:t>Pengambilan</w:t>
            </w:r>
          </w:p>
          <w:p w:rsidR="00B13CBE" w:rsidRDefault="00B13CBE" w:rsidP="00161D49">
            <w:pPr>
              <w:ind w:left="21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sample:random</w:t>
            </w:r>
          </w:p>
          <w:p w:rsidR="00B13CBE" w:rsidRDefault="00B13CBE" w:rsidP="00161D49">
            <w:pPr>
              <w:ind w:left="21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4133E5">
              <w:rPr>
                <w:rFonts w:ascii="Times New Roman" w:hAnsi="Times New Roman" w:cs="Times New Roman"/>
              </w:rPr>
              <w:t>sampling</w:t>
            </w:r>
          </w:p>
          <w:p w:rsidR="00B13CBE" w:rsidRPr="003C008E" w:rsidRDefault="00B13CBE" w:rsidP="00161D49">
            <w:pPr>
              <w:ind w:left="21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3C008E">
              <w:rPr>
                <w:rFonts w:ascii="Times New Roman" w:hAnsi="Times New Roman" w:cs="Times New Roman"/>
              </w:rPr>
              <w:t>Analisis Data:</w:t>
            </w:r>
          </w:p>
          <w:p w:rsidR="00B13CBE" w:rsidRPr="004133E5" w:rsidRDefault="00B13CBE" w:rsidP="00161D49">
            <w:pPr>
              <w:ind w:left="176" w:hanging="284"/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 xml:space="preserve">    Regresi Linier</w:t>
            </w:r>
          </w:p>
          <w:p w:rsidR="00B13CBE" w:rsidRPr="004133E5" w:rsidRDefault="00B13CBE" w:rsidP="00161D49">
            <w:pPr>
              <w:ind w:left="176" w:hanging="284"/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 xml:space="preserve">    Berganda dan</w:t>
            </w:r>
          </w:p>
          <w:p w:rsidR="00B13CBE" w:rsidRPr="004133E5" w:rsidRDefault="00B13CBE" w:rsidP="00161D49">
            <w:pPr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33E5">
              <w:rPr>
                <w:rFonts w:ascii="Times New Roman" w:hAnsi="Times New Roman" w:cs="Times New Roman"/>
              </w:rPr>
              <w:t>analisis path</w:t>
            </w:r>
          </w:p>
          <w:p w:rsidR="00B13CBE" w:rsidRPr="004133E5" w:rsidRDefault="00B13CBE" w:rsidP="00161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:rsidR="00B13CBE" w:rsidRPr="004133E5" w:rsidRDefault="00B13CBE" w:rsidP="00B13CBE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  <w:lang w:val="id-ID"/>
              </w:rPr>
              <w:t>Kualitas pelayanan</w:t>
            </w:r>
          </w:p>
          <w:p w:rsidR="00B13CBE" w:rsidRPr="004133E5" w:rsidRDefault="00B13CBE" w:rsidP="00161D49">
            <w:pPr>
              <w:ind w:left="175" w:hanging="283"/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4133E5">
              <w:rPr>
                <w:rFonts w:ascii="Times New Roman" w:hAnsi="Times New Roman" w:cs="Times New Roman"/>
              </w:rPr>
              <w:t xml:space="preserve">    </w:t>
            </w:r>
            <w:r w:rsidRPr="004133E5">
              <w:rPr>
                <w:rFonts w:ascii="Times New Roman" w:hAnsi="Times New Roman" w:cs="Times New Roman"/>
                <w:lang w:val="id-ID"/>
              </w:rPr>
              <w:t>Syaria</w:t>
            </w:r>
            <w:r w:rsidRPr="004133E5">
              <w:rPr>
                <w:rFonts w:ascii="Times New Roman" w:hAnsi="Times New Roman" w:cs="Times New Roman"/>
              </w:rPr>
              <w:t xml:space="preserve">h </w:t>
            </w:r>
            <w:r w:rsidRPr="004133E5">
              <w:rPr>
                <w:rFonts w:ascii="Times New Roman" w:hAnsi="Times New Roman" w:cs="Times New Roman"/>
                <w:lang w:val="id-ID"/>
              </w:rPr>
              <w:t>tidak</w:t>
            </w:r>
          </w:p>
          <w:p w:rsidR="00B13CBE" w:rsidRPr="004133E5" w:rsidRDefault="00B13CBE" w:rsidP="00161D49">
            <w:pPr>
              <w:ind w:left="148" w:hanging="283"/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b</w:t>
            </w:r>
            <w:r w:rsidRPr="004133E5">
              <w:rPr>
                <w:rFonts w:ascii="Times New Roman" w:hAnsi="Times New Roman" w:cs="Times New Roman"/>
                <w:lang w:val="id-ID"/>
              </w:rPr>
              <w:t>erpengaruh</w:t>
            </w:r>
            <w:r w:rsidRPr="004133E5">
              <w:rPr>
                <w:rFonts w:ascii="Times New Roman" w:hAnsi="Times New Roman" w:cs="Times New Roman"/>
              </w:rPr>
              <w:t xml:space="preserve"> </w:t>
            </w:r>
            <w:r w:rsidRPr="004133E5">
              <w:rPr>
                <w:rFonts w:ascii="Times New Roman" w:hAnsi="Times New Roman" w:cs="Times New Roman"/>
                <w:lang w:val="id-ID"/>
              </w:rPr>
              <w:t>terhadap</w:t>
            </w:r>
          </w:p>
          <w:p w:rsidR="00B13CBE" w:rsidRPr="004133E5" w:rsidRDefault="00B13CBE" w:rsidP="00161D49">
            <w:pPr>
              <w:ind w:left="148" w:hanging="283"/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4133E5">
              <w:rPr>
                <w:rFonts w:ascii="Times New Roman" w:hAnsi="Times New Roman" w:cs="Times New Roman"/>
              </w:rPr>
              <w:t xml:space="preserve">     </w:t>
            </w:r>
            <w:r w:rsidRPr="004133E5">
              <w:rPr>
                <w:rFonts w:ascii="Times New Roman" w:hAnsi="Times New Roman" w:cs="Times New Roman"/>
                <w:lang w:val="id-ID"/>
              </w:rPr>
              <w:t>loyalitas</w:t>
            </w:r>
            <w:r w:rsidRPr="004133E5">
              <w:rPr>
                <w:rFonts w:ascii="Times New Roman" w:hAnsi="Times New Roman" w:cs="Times New Roman"/>
              </w:rPr>
              <w:t xml:space="preserve"> </w:t>
            </w:r>
            <w:r w:rsidRPr="004133E5">
              <w:rPr>
                <w:rFonts w:ascii="Times New Roman" w:hAnsi="Times New Roman" w:cs="Times New Roman"/>
                <w:lang w:val="id-ID"/>
              </w:rPr>
              <w:t>pengunjung</w:t>
            </w:r>
          </w:p>
          <w:p w:rsidR="00B13CBE" w:rsidRPr="004133E5" w:rsidRDefault="00B13CBE" w:rsidP="00161D49">
            <w:pPr>
              <w:ind w:left="175" w:hanging="283"/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 xml:space="preserve">     </w:t>
            </w:r>
            <w:r w:rsidRPr="004133E5">
              <w:rPr>
                <w:rFonts w:ascii="Times New Roman" w:hAnsi="Times New Roman" w:cs="Times New Roman"/>
                <w:lang w:val="id-ID"/>
              </w:rPr>
              <w:t>Masjid Agung</w:t>
            </w:r>
          </w:p>
          <w:p w:rsidR="00B13CBE" w:rsidRPr="004133E5" w:rsidRDefault="00B13CBE" w:rsidP="00161D49">
            <w:pPr>
              <w:ind w:left="175" w:hanging="283"/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 xml:space="preserve">     </w:t>
            </w:r>
            <w:r w:rsidRPr="004133E5">
              <w:rPr>
                <w:rFonts w:ascii="Times New Roman" w:hAnsi="Times New Roman" w:cs="Times New Roman"/>
                <w:lang w:val="id-ID"/>
              </w:rPr>
              <w:t>Demak</w:t>
            </w:r>
          </w:p>
          <w:p w:rsidR="00B13CBE" w:rsidRPr="004133E5" w:rsidRDefault="00B13CBE" w:rsidP="00161D49">
            <w:pPr>
              <w:ind w:left="175" w:hanging="283"/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  <w:lang w:val="id-ID"/>
              </w:rPr>
              <w:t>2.</w:t>
            </w:r>
            <w:r w:rsidRPr="004133E5">
              <w:rPr>
                <w:rFonts w:ascii="Times New Roman" w:hAnsi="Times New Roman" w:cs="Times New Roman"/>
              </w:rPr>
              <w:t xml:space="preserve">  </w:t>
            </w:r>
            <w:r w:rsidRPr="004133E5">
              <w:rPr>
                <w:rFonts w:ascii="Times New Roman" w:hAnsi="Times New Roman" w:cs="Times New Roman"/>
                <w:lang w:val="id-ID"/>
              </w:rPr>
              <w:t>Nilai-nilai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33E5">
              <w:rPr>
                <w:rFonts w:ascii="Times New Roman" w:hAnsi="Times New Roman" w:cs="Times New Roman"/>
                <w:lang w:val="id-ID"/>
              </w:rPr>
              <w:t>Islam</w:t>
            </w:r>
          </w:p>
          <w:p w:rsidR="00B13CBE" w:rsidRPr="004133E5" w:rsidRDefault="00B13CBE" w:rsidP="00161D49">
            <w:pPr>
              <w:ind w:left="175" w:hanging="283"/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4133E5">
              <w:rPr>
                <w:rFonts w:ascii="Times New Roman" w:hAnsi="Times New Roman" w:cs="Times New Roman"/>
              </w:rPr>
              <w:t xml:space="preserve">    </w:t>
            </w:r>
            <w:r w:rsidRPr="004133E5">
              <w:rPr>
                <w:rFonts w:ascii="Times New Roman" w:hAnsi="Times New Roman" w:cs="Times New Roman"/>
                <w:lang w:val="id-ID"/>
              </w:rPr>
              <w:t xml:space="preserve">berpengaruh </w:t>
            </w:r>
            <w:r w:rsidRPr="004133E5">
              <w:rPr>
                <w:rFonts w:ascii="Times New Roman" w:hAnsi="Times New Roman" w:cs="Times New Roman"/>
              </w:rPr>
              <w:t xml:space="preserve"> </w:t>
            </w:r>
            <w:r w:rsidRPr="004133E5">
              <w:rPr>
                <w:rFonts w:ascii="Times New Roman" w:hAnsi="Times New Roman" w:cs="Times New Roman"/>
                <w:lang w:val="id-ID"/>
              </w:rPr>
              <w:t>langsung</w:t>
            </w:r>
          </w:p>
          <w:p w:rsidR="00B13CBE" w:rsidRPr="004133E5" w:rsidRDefault="00B13CBE" w:rsidP="00161D49">
            <w:pPr>
              <w:ind w:left="175" w:hanging="283"/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4133E5">
              <w:rPr>
                <w:rFonts w:ascii="Times New Roman" w:hAnsi="Times New Roman" w:cs="Times New Roman"/>
              </w:rPr>
              <w:t xml:space="preserve">    </w:t>
            </w:r>
            <w:r w:rsidRPr="004133E5">
              <w:rPr>
                <w:rFonts w:ascii="Times New Roman" w:hAnsi="Times New Roman" w:cs="Times New Roman"/>
                <w:lang w:val="id-ID"/>
              </w:rPr>
              <w:t>positif dan</w:t>
            </w:r>
            <w:r w:rsidRPr="004133E5">
              <w:rPr>
                <w:rFonts w:ascii="Times New Roman" w:hAnsi="Times New Roman" w:cs="Times New Roman"/>
              </w:rPr>
              <w:t xml:space="preserve"> </w:t>
            </w:r>
            <w:r w:rsidRPr="004133E5">
              <w:rPr>
                <w:rFonts w:ascii="Times New Roman" w:hAnsi="Times New Roman" w:cs="Times New Roman"/>
                <w:lang w:val="id-ID"/>
              </w:rPr>
              <w:t>signifikan terhadap</w:t>
            </w:r>
            <w:r w:rsidRPr="004133E5">
              <w:rPr>
                <w:rFonts w:ascii="Times New Roman" w:hAnsi="Times New Roman" w:cs="Times New Roman"/>
              </w:rPr>
              <w:t xml:space="preserve"> </w:t>
            </w:r>
            <w:r w:rsidRPr="004133E5">
              <w:rPr>
                <w:rFonts w:ascii="Times New Roman" w:hAnsi="Times New Roman" w:cs="Times New Roman"/>
                <w:lang w:val="id-ID"/>
              </w:rPr>
              <w:t>loyalitas</w:t>
            </w:r>
          </w:p>
          <w:p w:rsidR="00B13CBE" w:rsidRPr="004133E5" w:rsidRDefault="00B13CBE" w:rsidP="00161D49">
            <w:pPr>
              <w:ind w:left="175" w:hanging="283"/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 xml:space="preserve">     </w:t>
            </w:r>
            <w:r w:rsidRPr="004133E5">
              <w:rPr>
                <w:rFonts w:ascii="Times New Roman" w:hAnsi="Times New Roman" w:cs="Times New Roman"/>
                <w:lang w:val="id-ID"/>
              </w:rPr>
              <w:t>pengunjung</w:t>
            </w:r>
          </w:p>
          <w:p w:rsidR="00B13CBE" w:rsidRPr="004133E5" w:rsidRDefault="00B13CBE" w:rsidP="00161D49">
            <w:pPr>
              <w:ind w:left="175" w:hanging="141"/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4133E5">
              <w:rPr>
                <w:rFonts w:ascii="Times New Roman" w:hAnsi="Times New Roman" w:cs="Times New Roman"/>
              </w:rPr>
              <w:t xml:space="preserve">  </w:t>
            </w:r>
            <w:r w:rsidRPr="004133E5">
              <w:rPr>
                <w:rFonts w:ascii="Times New Roman" w:hAnsi="Times New Roman" w:cs="Times New Roman"/>
                <w:lang w:val="id-ID"/>
              </w:rPr>
              <w:t>Masjid Agung Demak</w:t>
            </w:r>
          </w:p>
          <w:p w:rsidR="00B13CBE" w:rsidRPr="004133E5" w:rsidRDefault="00B13CBE" w:rsidP="00B13CBE">
            <w:pPr>
              <w:numPr>
                <w:ilvl w:val="0"/>
                <w:numId w:val="18"/>
              </w:numPr>
              <w:ind w:left="175" w:hanging="283"/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  <w:lang w:val="id-ID"/>
              </w:rPr>
              <w:t>Citra destinasi</w:t>
            </w:r>
          </w:p>
          <w:p w:rsidR="00B13CBE" w:rsidRPr="004133E5" w:rsidRDefault="00B13CBE" w:rsidP="00161D49">
            <w:pPr>
              <w:ind w:left="175"/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  <w:lang w:val="id-ID"/>
              </w:rPr>
              <w:t>berpengaruh langsung positif dan</w:t>
            </w:r>
            <w:r w:rsidRPr="004133E5">
              <w:rPr>
                <w:rFonts w:ascii="Times New Roman" w:hAnsi="Times New Roman" w:cs="Times New Roman"/>
              </w:rPr>
              <w:t xml:space="preserve"> </w:t>
            </w:r>
            <w:r w:rsidRPr="004133E5">
              <w:rPr>
                <w:rFonts w:ascii="Times New Roman" w:hAnsi="Times New Roman" w:cs="Times New Roman"/>
                <w:lang w:val="id-ID"/>
              </w:rPr>
              <w:t>signifikan terhadap loyalitas</w:t>
            </w:r>
          </w:p>
          <w:p w:rsidR="00B13CBE" w:rsidRPr="004133E5" w:rsidRDefault="00B13CBE" w:rsidP="00161D49">
            <w:pPr>
              <w:ind w:left="175"/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  <w:lang w:val="id-ID"/>
              </w:rPr>
              <w:t>pengunjung Masjid</w:t>
            </w:r>
          </w:p>
          <w:p w:rsidR="00B13CBE" w:rsidRPr="004133E5" w:rsidRDefault="00B13CBE" w:rsidP="00161D49">
            <w:pPr>
              <w:ind w:left="175"/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  <w:lang w:val="id-ID"/>
              </w:rPr>
              <w:t>Agung Demak</w:t>
            </w:r>
          </w:p>
          <w:p w:rsidR="00B13CBE" w:rsidRPr="004133E5" w:rsidRDefault="00B13CBE" w:rsidP="00161D49">
            <w:pPr>
              <w:rPr>
                <w:rFonts w:ascii="Times New Roman" w:hAnsi="Times New Roman" w:cs="Times New Roman"/>
              </w:rPr>
            </w:pPr>
          </w:p>
          <w:p w:rsidR="00B13CBE" w:rsidRPr="004133E5" w:rsidRDefault="00B13CBE" w:rsidP="00161D49">
            <w:pPr>
              <w:rPr>
                <w:rFonts w:ascii="Times New Roman" w:hAnsi="Times New Roman" w:cs="Times New Roman"/>
              </w:rPr>
            </w:pPr>
          </w:p>
        </w:tc>
      </w:tr>
      <w:tr w:rsidR="00B13CBE" w:rsidRPr="0018653E" w:rsidTr="00161D49">
        <w:tc>
          <w:tcPr>
            <w:tcW w:w="507" w:type="dxa"/>
          </w:tcPr>
          <w:p w:rsidR="00B13CBE" w:rsidRPr="00F9581C" w:rsidRDefault="00B13CBE" w:rsidP="00161D4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58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21" w:type="dxa"/>
          </w:tcPr>
          <w:p w:rsidR="00B13CBE" w:rsidRPr="004133E5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>Citra Destinasi : Pengaruhnya terhadap Kepuasan dan Loyalitas Wisatawan yang</w:t>
            </w:r>
          </w:p>
          <w:p w:rsidR="00B13CBE" w:rsidRPr="004133E5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>berkunjung ke Gunung Bromo</w:t>
            </w:r>
          </w:p>
          <w:p w:rsidR="00B13CBE" w:rsidRPr="004133E5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</w:p>
          <w:p w:rsidR="00B13CBE" w:rsidRPr="004133E5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</w:p>
          <w:p w:rsidR="00B13CBE" w:rsidRPr="004133E5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lastRenderedPageBreak/>
              <w:t>(Hidayatullah Syarif ; Windhyastiti Irany ; Pataloy Gerry Ryan ,;Rachmawati Kusdyah Ike, 2020)</w:t>
            </w:r>
          </w:p>
          <w:p w:rsidR="00B13CBE" w:rsidRPr="004133E5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B13CBE" w:rsidRPr="004133E5" w:rsidRDefault="00B13CBE" w:rsidP="00B13CBE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lastRenderedPageBreak/>
              <w:t xml:space="preserve">Jenis Penelitian: </w:t>
            </w:r>
          </w:p>
          <w:p w:rsidR="00B13CBE" w:rsidRPr="004133E5" w:rsidRDefault="00B13CBE" w:rsidP="00161D4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 xml:space="preserve">   Statistik Diskriptif</w:t>
            </w:r>
          </w:p>
          <w:p w:rsidR="00B13CBE" w:rsidRPr="004133E5" w:rsidRDefault="00B13CBE" w:rsidP="00B13CBE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>Sample: 110</w:t>
            </w:r>
          </w:p>
          <w:p w:rsidR="00B13CBE" w:rsidRPr="004133E5" w:rsidRDefault="00B13CBE" w:rsidP="00161D49">
            <w:pPr>
              <w:ind w:left="267"/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 xml:space="preserve">  Responden</w:t>
            </w:r>
          </w:p>
          <w:p w:rsidR="00B13CBE" w:rsidRPr="004133E5" w:rsidRDefault="00B13CBE" w:rsidP="00B13CBE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>Analisis Data:</w:t>
            </w:r>
          </w:p>
          <w:p w:rsidR="00B13CBE" w:rsidRPr="004133E5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 xml:space="preserve">      Regresi Linier</w:t>
            </w:r>
          </w:p>
          <w:p w:rsidR="00B13CBE" w:rsidRPr="004133E5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 xml:space="preserve">      Berganda</w:t>
            </w:r>
          </w:p>
        </w:tc>
        <w:tc>
          <w:tcPr>
            <w:tcW w:w="2632" w:type="dxa"/>
          </w:tcPr>
          <w:p w:rsidR="00B13CBE" w:rsidRPr="004133E5" w:rsidRDefault="00B13CBE" w:rsidP="00161D49">
            <w:pPr>
              <w:ind w:left="175" w:hanging="283"/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>1.  Citra kognitif, citra unik dan citra afektif</w:t>
            </w:r>
          </w:p>
          <w:p w:rsidR="00B13CBE" w:rsidRPr="004133E5" w:rsidRDefault="00B13CBE" w:rsidP="00161D49">
            <w:pPr>
              <w:ind w:left="175" w:hanging="283"/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 xml:space="preserve">     berpengaruh signifikan terhadap kepuasan</w:t>
            </w:r>
          </w:p>
          <w:p w:rsidR="00B13CBE" w:rsidRPr="004133E5" w:rsidRDefault="00B13CBE" w:rsidP="00161D49">
            <w:pPr>
              <w:ind w:left="175" w:hanging="283"/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 xml:space="preserve">     </w:t>
            </w:r>
            <w:proofErr w:type="gramStart"/>
            <w:r w:rsidRPr="004133E5">
              <w:rPr>
                <w:rFonts w:ascii="Times New Roman" w:hAnsi="Times New Roman" w:cs="Times New Roman"/>
              </w:rPr>
              <w:t>pengunjung</w:t>
            </w:r>
            <w:proofErr w:type="gramEnd"/>
            <w:r w:rsidRPr="004133E5">
              <w:rPr>
                <w:rFonts w:ascii="Times New Roman" w:hAnsi="Times New Roman" w:cs="Times New Roman"/>
              </w:rPr>
              <w:t xml:space="preserve">. </w:t>
            </w:r>
          </w:p>
          <w:p w:rsidR="00B13CBE" w:rsidRPr="004133E5" w:rsidRDefault="00B13CBE" w:rsidP="00B13CBE">
            <w:pPr>
              <w:numPr>
                <w:ilvl w:val="0"/>
                <w:numId w:val="17"/>
              </w:numPr>
              <w:ind w:left="175" w:hanging="283"/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>Citra kognitif dan citra</w:t>
            </w:r>
          </w:p>
          <w:p w:rsidR="00B13CBE" w:rsidRPr="004133E5" w:rsidRDefault="00B13CBE" w:rsidP="00161D49">
            <w:pPr>
              <w:ind w:left="175" w:hanging="141"/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 xml:space="preserve">  afektif berpengaruh </w:t>
            </w:r>
          </w:p>
          <w:p w:rsidR="00B13CBE" w:rsidRPr="004133E5" w:rsidRDefault="00B13CBE" w:rsidP="00161D49">
            <w:pPr>
              <w:ind w:left="175" w:hanging="141"/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 xml:space="preserve">  signifikan terhadap</w:t>
            </w:r>
          </w:p>
          <w:p w:rsidR="00B13CBE" w:rsidRPr="004133E5" w:rsidRDefault="00B13CBE" w:rsidP="00161D49">
            <w:pPr>
              <w:ind w:left="175" w:hanging="141"/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lastRenderedPageBreak/>
              <w:t xml:space="preserve">   </w:t>
            </w:r>
            <w:proofErr w:type="gramStart"/>
            <w:r w:rsidRPr="004133E5">
              <w:rPr>
                <w:rFonts w:ascii="Times New Roman" w:hAnsi="Times New Roman" w:cs="Times New Roman"/>
              </w:rPr>
              <w:t>loyalitas</w:t>
            </w:r>
            <w:proofErr w:type="gramEnd"/>
            <w:r w:rsidRPr="004133E5">
              <w:rPr>
                <w:rFonts w:ascii="Times New Roman" w:hAnsi="Times New Roman" w:cs="Times New Roman"/>
              </w:rPr>
              <w:t xml:space="preserve">      pengunjung. </w:t>
            </w:r>
          </w:p>
          <w:p w:rsidR="00B13CBE" w:rsidRPr="004133E5" w:rsidRDefault="00B13CBE" w:rsidP="00B13CBE">
            <w:pPr>
              <w:numPr>
                <w:ilvl w:val="0"/>
                <w:numId w:val="17"/>
              </w:numPr>
              <w:ind w:left="175" w:hanging="283"/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>Citra unik tidak</w:t>
            </w:r>
          </w:p>
          <w:p w:rsidR="00B13CBE" w:rsidRPr="004133E5" w:rsidRDefault="00B13CBE" w:rsidP="00161D49">
            <w:pPr>
              <w:ind w:left="175"/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>berpengaruh signifikan terhadap loyalitas</w:t>
            </w:r>
          </w:p>
          <w:p w:rsidR="00B13CBE" w:rsidRPr="004133E5" w:rsidRDefault="00B13CBE" w:rsidP="00161D49">
            <w:pPr>
              <w:ind w:left="17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133E5">
              <w:rPr>
                <w:rFonts w:ascii="Times New Roman" w:hAnsi="Times New Roman" w:cs="Times New Roman"/>
              </w:rPr>
              <w:t>pengunjung</w:t>
            </w:r>
            <w:proofErr w:type="gramEnd"/>
            <w:r w:rsidRPr="004133E5">
              <w:rPr>
                <w:rFonts w:ascii="Times New Roman" w:hAnsi="Times New Roman" w:cs="Times New Roman"/>
              </w:rPr>
              <w:t>.</w:t>
            </w:r>
          </w:p>
          <w:p w:rsidR="00B13CBE" w:rsidRPr="004133E5" w:rsidRDefault="00B13CBE" w:rsidP="00161D49">
            <w:pPr>
              <w:ind w:left="175"/>
              <w:jc w:val="both"/>
              <w:rPr>
                <w:rFonts w:ascii="Times New Roman" w:hAnsi="Times New Roman" w:cs="Times New Roman"/>
              </w:rPr>
            </w:pPr>
          </w:p>
          <w:p w:rsidR="00B13CBE" w:rsidRPr="004133E5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  <w:r w:rsidRPr="004133E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3CBE" w:rsidRPr="00494885" w:rsidTr="00161D49">
        <w:tc>
          <w:tcPr>
            <w:tcW w:w="507" w:type="dxa"/>
          </w:tcPr>
          <w:p w:rsidR="00B13CBE" w:rsidRPr="00F9581C" w:rsidRDefault="00B13CBE" w:rsidP="00161D4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581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621" w:type="dxa"/>
          </w:tcPr>
          <w:p w:rsidR="00B13CBE" w:rsidRPr="003C008E" w:rsidRDefault="00B13CBE" w:rsidP="00161D49">
            <w:pPr>
              <w:rPr>
                <w:rFonts w:ascii="Times New Roman" w:hAnsi="Times New Roman" w:cs="Times New Roman"/>
                <w:i/>
              </w:rPr>
            </w:pPr>
            <w:r w:rsidRPr="003C008E">
              <w:rPr>
                <w:rFonts w:ascii="Times New Roman" w:hAnsi="Times New Roman" w:cs="Times New Roman"/>
                <w:i/>
              </w:rPr>
              <w:t xml:space="preserve">Impact of Service Quality, Customer Satisfaction and Switching Costs on Customer Loyalty </w:t>
            </w:r>
          </w:p>
          <w:p w:rsidR="00B13CBE" w:rsidRPr="003C008E" w:rsidRDefault="00B13CBE" w:rsidP="00161D49">
            <w:pPr>
              <w:rPr>
                <w:rFonts w:ascii="Times New Roman" w:hAnsi="Times New Roman" w:cs="Times New Roman"/>
              </w:rPr>
            </w:pPr>
          </w:p>
          <w:p w:rsidR="00B13CBE" w:rsidRPr="003C008E" w:rsidRDefault="00B13CBE" w:rsidP="00161D49">
            <w:pPr>
              <w:rPr>
                <w:rFonts w:ascii="Times New Roman" w:hAnsi="Times New Roman" w:cs="Times New Roman"/>
              </w:rPr>
            </w:pPr>
          </w:p>
          <w:p w:rsidR="00B13CBE" w:rsidRPr="003C008E" w:rsidRDefault="00B13CBE" w:rsidP="00161D49">
            <w:pPr>
              <w:rPr>
                <w:rFonts w:ascii="Times New Roman" w:hAnsi="Times New Roman" w:cs="Times New Roman"/>
              </w:rPr>
            </w:pPr>
          </w:p>
          <w:p w:rsidR="00B13CBE" w:rsidRPr="003C008E" w:rsidRDefault="00B13CBE" w:rsidP="00161D49">
            <w:pPr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>(Nguyen Do Thanh; Pham Thanh Van ;Tran Dung Manh ;pham T Bich Duyen ,  2020)</w:t>
            </w:r>
          </w:p>
          <w:p w:rsidR="00B13CBE" w:rsidRPr="003C008E" w:rsidRDefault="00B13CBE" w:rsidP="00161D49">
            <w:pPr>
              <w:rPr>
                <w:rFonts w:ascii="Times New Roman" w:hAnsi="Times New Roman" w:cs="Times New Roman"/>
              </w:rPr>
            </w:pPr>
          </w:p>
          <w:p w:rsidR="00B13CBE" w:rsidRPr="003C008E" w:rsidRDefault="00B13CBE" w:rsidP="00161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B13CBE" w:rsidRPr="008D653E" w:rsidRDefault="00B13CBE" w:rsidP="00B13CBE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8D653E">
              <w:rPr>
                <w:rFonts w:ascii="Times New Roman" w:hAnsi="Times New Roman" w:cs="Times New Roman"/>
              </w:rPr>
              <w:t xml:space="preserve">Jenis Penelitian: </w:t>
            </w:r>
          </w:p>
          <w:p w:rsidR="00B13CBE" w:rsidRPr="003C008E" w:rsidRDefault="00B13CBE" w:rsidP="00161D49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 xml:space="preserve">   Statistik Diskriptif</w:t>
            </w:r>
          </w:p>
          <w:p w:rsidR="00B13CBE" w:rsidRPr="008D653E" w:rsidRDefault="00B13CBE" w:rsidP="00B13CBE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8D653E">
              <w:rPr>
                <w:rFonts w:ascii="Times New Roman" w:hAnsi="Times New Roman" w:cs="Times New Roman"/>
              </w:rPr>
              <w:t>Sample:227</w:t>
            </w:r>
          </w:p>
          <w:p w:rsidR="00B13CBE" w:rsidRPr="003C008E" w:rsidRDefault="00B13CBE" w:rsidP="00161D49">
            <w:pPr>
              <w:ind w:left="343"/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>Responden</w:t>
            </w:r>
          </w:p>
          <w:p w:rsidR="00B13CBE" w:rsidRPr="003C008E" w:rsidRDefault="00B13CBE" w:rsidP="00161D49">
            <w:pPr>
              <w:ind w:left="-108" w:firstLine="108"/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>3.   Teknik Analisis:</w:t>
            </w:r>
          </w:p>
          <w:p w:rsidR="00B13CBE" w:rsidRPr="003C008E" w:rsidRDefault="00B13CBE" w:rsidP="00161D49">
            <w:pPr>
              <w:ind w:left="40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C008E">
              <w:rPr>
                <w:rFonts w:ascii="Times New Roman" w:hAnsi="Times New Roman" w:cs="Times New Roman"/>
              </w:rPr>
              <w:t>purposive</w:t>
            </w:r>
            <w:proofErr w:type="gramEnd"/>
            <w:r w:rsidRPr="003C008E">
              <w:rPr>
                <w:rFonts w:ascii="Times New Roman" w:hAnsi="Times New Roman" w:cs="Times New Roman"/>
              </w:rPr>
              <w:t xml:space="preserve">      sampling.</w:t>
            </w:r>
          </w:p>
          <w:p w:rsidR="00B13CBE" w:rsidRPr="008D653E" w:rsidRDefault="00B13CBE" w:rsidP="00B13CBE">
            <w:pPr>
              <w:pStyle w:val="ListParagraph"/>
              <w:numPr>
                <w:ilvl w:val="0"/>
                <w:numId w:val="17"/>
              </w:numPr>
              <w:ind w:left="408" w:hanging="425"/>
              <w:jc w:val="both"/>
              <w:rPr>
                <w:rFonts w:ascii="Times New Roman" w:hAnsi="Times New Roman" w:cs="Times New Roman"/>
              </w:rPr>
            </w:pPr>
            <w:r w:rsidRPr="008D653E">
              <w:rPr>
                <w:rFonts w:ascii="Times New Roman" w:hAnsi="Times New Roman" w:cs="Times New Roman"/>
              </w:rPr>
              <w:t>Analisis Data:</w:t>
            </w:r>
          </w:p>
          <w:p w:rsidR="00B13CBE" w:rsidRPr="003C008E" w:rsidRDefault="00B13CBE" w:rsidP="00161D49">
            <w:pPr>
              <w:ind w:left="34" w:hanging="108"/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 xml:space="preserve">       Regresi   Linier</w:t>
            </w: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 xml:space="preserve">      Berganda</w:t>
            </w:r>
          </w:p>
        </w:tc>
        <w:tc>
          <w:tcPr>
            <w:tcW w:w="2632" w:type="dxa"/>
          </w:tcPr>
          <w:p w:rsidR="00B13CBE" w:rsidRPr="003C008E" w:rsidRDefault="00B13CBE" w:rsidP="00161D49">
            <w:pPr>
              <w:ind w:hanging="108"/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008E">
              <w:rPr>
                <w:rFonts w:ascii="Times New Roman" w:hAnsi="Times New Roman" w:cs="Times New Roman"/>
              </w:rPr>
              <w:t>Kualitas pelayanan</w:t>
            </w:r>
          </w:p>
          <w:p w:rsidR="00B13CBE" w:rsidRPr="003C008E" w:rsidRDefault="00B13CBE" w:rsidP="00161D49">
            <w:pPr>
              <w:ind w:hanging="108"/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 xml:space="preserve">     kepuasan pelanggan</w:t>
            </w:r>
          </w:p>
          <w:p w:rsidR="00B13CBE" w:rsidRPr="003C008E" w:rsidRDefault="00B13CBE" w:rsidP="00161D49">
            <w:pPr>
              <w:ind w:hanging="108"/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 xml:space="preserve">     berpengaruh positif</w:t>
            </w:r>
          </w:p>
          <w:p w:rsidR="00B13CBE" w:rsidRPr="003C008E" w:rsidRDefault="00B13CBE" w:rsidP="00161D49">
            <w:pPr>
              <w:ind w:hanging="108"/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 xml:space="preserve">     kepada loyalitas</w:t>
            </w:r>
          </w:p>
          <w:p w:rsidR="00B13CBE" w:rsidRPr="003C008E" w:rsidRDefault="00B13CBE" w:rsidP="00161D49">
            <w:pPr>
              <w:ind w:left="17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C008E">
              <w:rPr>
                <w:rFonts w:ascii="Times New Roman" w:hAnsi="Times New Roman" w:cs="Times New Roman"/>
              </w:rPr>
              <w:t>pelanggan</w:t>
            </w:r>
            <w:proofErr w:type="gramEnd"/>
            <w:r w:rsidRPr="003C008E">
              <w:rPr>
                <w:rFonts w:ascii="Times New Roman" w:hAnsi="Times New Roman" w:cs="Times New Roman"/>
              </w:rPr>
              <w:t>.</w:t>
            </w:r>
          </w:p>
          <w:p w:rsidR="00B13CBE" w:rsidRPr="003C008E" w:rsidRDefault="00B13CBE" w:rsidP="00B13CBE">
            <w:pPr>
              <w:numPr>
                <w:ilvl w:val="0"/>
                <w:numId w:val="16"/>
              </w:numPr>
              <w:ind w:left="175" w:hanging="283"/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>K</w:t>
            </w:r>
            <w:r w:rsidRPr="003C008E">
              <w:rPr>
                <w:rFonts w:ascii="Times New Roman" w:hAnsi="Times New Roman" w:cs="Times New Roman"/>
                <w:lang w:val="id-ID"/>
              </w:rPr>
              <w:t xml:space="preserve">epuasan pelanggan dan </w:t>
            </w:r>
          </w:p>
          <w:p w:rsidR="00B13CBE" w:rsidRPr="003C008E" w:rsidRDefault="00B13CBE" w:rsidP="00161D49">
            <w:pPr>
              <w:ind w:left="317" w:hanging="142"/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  <w:lang w:val="id-ID"/>
              </w:rPr>
              <w:t>loyalitas pelanggan</w:t>
            </w:r>
          </w:p>
          <w:p w:rsidR="00B13CBE" w:rsidRPr="003C008E" w:rsidRDefault="00B13CBE" w:rsidP="00161D49">
            <w:pPr>
              <w:ind w:left="317" w:hanging="142"/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  <w:lang w:val="id-ID"/>
              </w:rPr>
              <w:t>memiliki</w:t>
            </w:r>
            <w:r w:rsidRPr="003C008E">
              <w:rPr>
                <w:rFonts w:ascii="Times New Roman" w:hAnsi="Times New Roman" w:cs="Times New Roman"/>
              </w:rPr>
              <w:t xml:space="preserve"> </w:t>
            </w:r>
            <w:r w:rsidRPr="003C008E">
              <w:rPr>
                <w:rFonts w:ascii="Times New Roman" w:hAnsi="Times New Roman" w:cs="Times New Roman"/>
                <w:lang w:val="id-ID"/>
              </w:rPr>
              <w:t>pengaruh</w:t>
            </w:r>
          </w:p>
          <w:p w:rsidR="00B13CBE" w:rsidRPr="003C008E" w:rsidRDefault="00B13CBE" w:rsidP="00161D49">
            <w:pPr>
              <w:ind w:left="317" w:hanging="142"/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  <w:lang w:val="id-ID"/>
              </w:rPr>
              <w:t>positif dan</w:t>
            </w:r>
            <w:r w:rsidRPr="003C008E">
              <w:rPr>
                <w:rFonts w:ascii="Times New Roman" w:hAnsi="Times New Roman" w:cs="Times New Roman"/>
              </w:rPr>
              <w:t xml:space="preserve"> </w:t>
            </w:r>
            <w:r w:rsidRPr="003C008E">
              <w:rPr>
                <w:rFonts w:ascii="Times New Roman" w:hAnsi="Times New Roman" w:cs="Times New Roman"/>
                <w:lang w:val="id-ID"/>
              </w:rPr>
              <w:t>korelasi</w:t>
            </w:r>
          </w:p>
          <w:p w:rsidR="00B13CBE" w:rsidRPr="003C008E" w:rsidRDefault="00B13CBE" w:rsidP="00161D49">
            <w:pPr>
              <w:ind w:left="317" w:hanging="142"/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  <w:lang w:val="id-ID"/>
              </w:rPr>
              <w:t>yang kuat</w:t>
            </w:r>
            <w:r w:rsidRPr="003C008E">
              <w:rPr>
                <w:rFonts w:ascii="Times New Roman" w:hAnsi="Times New Roman" w:cs="Times New Roman"/>
              </w:rPr>
              <w:t>.</w:t>
            </w: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CBE" w:rsidRPr="0018653E" w:rsidTr="00161D49">
        <w:tc>
          <w:tcPr>
            <w:tcW w:w="507" w:type="dxa"/>
          </w:tcPr>
          <w:p w:rsidR="00B13CBE" w:rsidRPr="00F9581C" w:rsidRDefault="00B13CBE" w:rsidP="00161D4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581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21" w:type="dxa"/>
          </w:tcPr>
          <w:p w:rsidR="00B13CBE" w:rsidRPr="003C008E" w:rsidRDefault="00B13CBE" w:rsidP="00161D49">
            <w:pPr>
              <w:rPr>
                <w:rFonts w:ascii="Times New Roman" w:hAnsi="Times New Roman" w:cs="Times New Roman"/>
                <w:i/>
              </w:rPr>
            </w:pPr>
            <w:r w:rsidRPr="003C008E">
              <w:rPr>
                <w:rFonts w:ascii="Times New Roman" w:hAnsi="Times New Roman" w:cs="Times New Roman"/>
                <w:i/>
              </w:rPr>
              <w:t>The Effect of Service Quality on Satisfaction and Loyalty Visitors at Sengkaling Recreational Park</w:t>
            </w:r>
          </w:p>
          <w:p w:rsidR="00B13CBE" w:rsidRPr="003C008E" w:rsidRDefault="00B13CBE" w:rsidP="00161D49">
            <w:pPr>
              <w:rPr>
                <w:rFonts w:ascii="Times New Roman" w:hAnsi="Times New Roman" w:cs="Times New Roman"/>
              </w:rPr>
            </w:pPr>
          </w:p>
          <w:p w:rsidR="00B13CBE" w:rsidRPr="003C008E" w:rsidRDefault="00B13CBE" w:rsidP="00161D49">
            <w:pPr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>(Praharjo Ardik, 2020)</w:t>
            </w:r>
          </w:p>
        </w:tc>
        <w:tc>
          <w:tcPr>
            <w:tcW w:w="2197" w:type="dxa"/>
          </w:tcPr>
          <w:p w:rsidR="00B13CBE" w:rsidRPr="003C008E" w:rsidRDefault="00B13CBE" w:rsidP="00B13CBE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>Jenis Penelitian:</w:t>
            </w:r>
          </w:p>
          <w:p w:rsidR="00B13CBE" w:rsidRPr="003C008E" w:rsidRDefault="00B13CBE" w:rsidP="00161D49">
            <w:pPr>
              <w:ind w:left="252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 xml:space="preserve">Kuantitatif </w:t>
            </w:r>
          </w:p>
          <w:p w:rsidR="00B13CBE" w:rsidRPr="003C008E" w:rsidRDefault="00B13CBE" w:rsidP="00B13CBE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>Sample: 112 Responden</w:t>
            </w:r>
          </w:p>
          <w:p w:rsidR="00B13CBE" w:rsidRPr="003C008E" w:rsidRDefault="00B13CBE" w:rsidP="00B13CBE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>Teknik Analisis: Analisis Jalur</w:t>
            </w:r>
          </w:p>
          <w:p w:rsidR="00B13CBE" w:rsidRPr="003C008E" w:rsidRDefault="00B13CBE" w:rsidP="00B13CBE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>Analisis Data: Regresi Linier Berganda</w:t>
            </w:r>
          </w:p>
          <w:p w:rsidR="00B13CBE" w:rsidRPr="003C008E" w:rsidRDefault="00B13CBE" w:rsidP="00161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:rsidR="00B13CBE" w:rsidRPr="003C008E" w:rsidRDefault="00B13CBE" w:rsidP="00B13CBE">
            <w:pPr>
              <w:numPr>
                <w:ilvl w:val="0"/>
                <w:numId w:val="19"/>
              </w:numPr>
              <w:ind w:left="175" w:hanging="283"/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>K</w:t>
            </w:r>
            <w:r w:rsidRPr="003C008E">
              <w:rPr>
                <w:rFonts w:ascii="Times New Roman" w:hAnsi="Times New Roman" w:cs="Times New Roman"/>
                <w:lang w:val="id-ID"/>
              </w:rPr>
              <w:t>ualitas</w:t>
            </w:r>
            <w:r w:rsidRPr="003C008E">
              <w:rPr>
                <w:rFonts w:ascii="Times New Roman" w:hAnsi="Times New Roman" w:cs="Times New Roman"/>
              </w:rPr>
              <w:t xml:space="preserve"> p</w:t>
            </w:r>
            <w:r w:rsidRPr="003C008E">
              <w:rPr>
                <w:rFonts w:ascii="Times New Roman" w:hAnsi="Times New Roman" w:cs="Times New Roman"/>
                <w:lang w:val="id-ID"/>
              </w:rPr>
              <w:t>elayanan</w:t>
            </w:r>
          </w:p>
          <w:p w:rsidR="00B13CBE" w:rsidRPr="003C008E" w:rsidRDefault="00B13CBE" w:rsidP="00161D49">
            <w:pPr>
              <w:ind w:left="175"/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>berpengaruh t</w:t>
            </w:r>
            <w:r w:rsidRPr="003C008E">
              <w:rPr>
                <w:rFonts w:ascii="Times New Roman" w:hAnsi="Times New Roman" w:cs="Times New Roman"/>
                <w:lang w:val="id-ID"/>
              </w:rPr>
              <w:t xml:space="preserve">erhadap </w:t>
            </w:r>
          </w:p>
          <w:p w:rsidR="00B13CBE" w:rsidRPr="003C008E" w:rsidRDefault="00B13CBE" w:rsidP="00161D49">
            <w:pPr>
              <w:ind w:left="175"/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  <w:lang w:val="id-ID"/>
              </w:rPr>
              <w:t>kepuasan</w:t>
            </w:r>
            <w:r w:rsidRPr="003C008E">
              <w:rPr>
                <w:rFonts w:ascii="Times New Roman" w:hAnsi="Times New Roman" w:cs="Times New Roman"/>
              </w:rPr>
              <w:t xml:space="preserve"> </w:t>
            </w:r>
            <w:r w:rsidRPr="003C008E">
              <w:rPr>
                <w:rFonts w:ascii="Times New Roman" w:hAnsi="Times New Roman" w:cs="Times New Roman"/>
                <w:lang w:val="id-ID"/>
              </w:rPr>
              <w:t>dan loyalitas</w:t>
            </w:r>
          </w:p>
          <w:p w:rsidR="00B13CBE" w:rsidRPr="003C008E" w:rsidRDefault="00B13CBE" w:rsidP="00161D49">
            <w:pPr>
              <w:ind w:left="175"/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  <w:lang w:val="id-ID"/>
              </w:rPr>
              <w:t>pengunjung</w:t>
            </w:r>
            <w:r w:rsidRPr="003C008E">
              <w:rPr>
                <w:rFonts w:ascii="Times New Roman" w:hAnsi="Times New Roman" w:cs="Times New Roman"/>
              </w:rPr>
              <w:t>.</w:t>
            </w: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</w:p>
          <w:p w:rsidR="00B13CBE" w:rsidRPr="003C008E" w:rsidRDefault="00B13CBE" w:rsidP="00161D49">
            <w:pPr>
              <w:rPr>
                <w:rFonts w:ascii="Times New Roman" w:hAnsi="Times New Roman" w:cs="Times New Roman"/>
              </w:rPr>
            </w:pPr>
          </w:p>
          <w:p w:rsidR="00B13CBE" w:rsidRPr="003C008E" w:rsidRDefault="00B13CBE" w:rsidP="00161D49">
            <w:pPr>
              <w:rPr>
                <w:rFonts w:ascii="Times New Roman" w:hAnsi="Times New Roman" w:cs="Times New Roman"/>
              </w:rPr>
            </w:pPr>
          </w:p>
          <w:p w:rsidR="00B13CBE" w:rsidRPr="003C008E" w:rsidRDefault="00B13CBE" w:rsidP="00161D49">
            <w:pPr>
              <w:rPr>
                <w:rFonts w:ascii="Times New Roman" w:hAnsi="Times New Roman" w:cs="Times New Roman"/>
              </w:rPr>
            </w:pPr>
          </w:p>
          <w:p w:rsidR="00B13CBE" w:rsidRPr="003C008E" w:rsidRDefault="00B13CBE" w:rsidP="00161D49">
            <w:pPr>
              <w:rPr>
                <w:rFonts w:ascii="Times New Roman" w:hAnsi="Times New Roman" w:cs="Times New Roman"/>
              </w:rPr>
            </w:pPr>
          </w:p>
        </w:tc>
      </w:tr>
      <w:tr w:rsidR="00B13CBE" w:rsidRPr="0018653E" w:rsidTr="00161D49">
        <w:tc>
          <w:tcPr>
            <w:tcW w:w="507" w:type="dxa"/>
          </w:tcPr>
          <w:p w:rsidR="00B13CBE" w:rsidRPr="00F9581C" w:rsidRDefault="00B13CBE" w:rsidP="00161D4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58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21" w:type="dxa"/>
          </w:tcPr>
          <w:p w:rsidR="00B13CBE" w:rsidRPr="003C008E" w:rsidRDefault="00B13CBE" w:rsidP="00161D49">
            <w:pPr>
              <w:rPr>
                <w:rFonts w:ascii="Times New Roman" w:hAnsi="Times New Roman" w:cs="Times New Roman"/>
                <w:i/>
              </w:rPr>
            </w:pPr>
            <w:r w:rsidRPr="003C008E">
              <w:rPr>
                <w:rFonts w:ascii="Times New Roman" w:hAnsi="Times New Roman" w:cs="Times New Roman"/>
                <w:i/>
              </w:rPr>
              <w:t>Service quality, visitor satisfaction and future behavior in the museum sector</w:t>
            </w:r>
          </w:p>
          <w:p w:rsidR="00B13CBE" w:rsidRPr="003C008E" w:rsidRDefault="00B13CBE" w:rsidP="00161D49">
            <w:pPr>
              <w:rPr>
                <w:rFonts w:ascii="Times New Roman" w:hAnsi="Times New Roman" w:cs="Times New Roman"/>
              </w:rPr>
            </w:pPr>
          </w:p>
          <w:p w:rsidR="00B13CBE" w:rsidRPr="003C008E" w:rsidRDefault="00B13CBE" w:rsidP="00161D49">
            <w:pPr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>(Daskalaki V Vasiliki; Voutsa C. Maria; Boutsouk Chiristian;Hatzithomas Leonidas, 2020)</w:t>
            </w:r>
          </w:p>
        </w:tc>
        <w:tc>
          <w:tcPr>
            <w:tcW w:w="2197" w:type="dxa"/>
          </w:tcPr>
          <w:p w:rsidR="00B13CBE" w:rsidRPr="003C008E" w:rsidRDefault="00B13CBE" w:rsidP="00161D49">
            <w:pPr>
              <w:ind w:left="26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C008E">
              <w:rPr>
                <w:rFonts w:ascii="Times New Roman" w:hAnsi="Times New Roman" w:cs="Times New Roman"/>
              </w:rPr>
              <w:t xml:space="preserve"> Teknik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C008E">
              <w:rPr>
                <w:rFonts w:ascii="Times New Roman" w:hAnsi="Times New Roman" w:cs="Times New Roman"/>
              </w:rPr>
              <w:t>pengambilan data; sampling</w:t>
            </w:r>
          </w:p>
          <w:p w:rsidR="00B13CBE" w:rsidRPr="003C008E" w:rsidRDefault="00B13CBE" w:rsidP="00161D49">
            <w:pPr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>2. Sample: 320</w:t>
            </w:r>
          </w:p>
          <w:p w:rsidR="00B13CBE" w:rsidRPr="003C008E" w:rsidRDefault="00B13CBE" w:rsidP="00161D49">
            <w:pPr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 xml:space="preserve">    Responden</w:t>
            </w:r>
          </w:p>
          <w:p w:rsidR="00B13CBE" w:rsidRPr="003C008E" w:rsidRDefault="00B13CBE" w:rsidP="00161D49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 xml:space="preserve"> 3. Teknik Analisis:</w:t>
            </w:r>
          </w:p>
          <w:p w:rsidR="00B13CBE" w:rsidRPr="003C008E" w:rsidRDefault="00B13CBE" w:rsidP="00161D49">
            <w:pPr>
              <w:ind w:left="267" w:hanging="267"/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 xml:space="preserve">    Purposive sampling.</w:t>
            </w:r>
          </w:p>
          <w:p w:rsidR="00B13CBE" w:rsidRPr="003C008E" w:rsidRDefault="00B13CBE" w:rsidP="00161D49">
            <w:pPr>
              <w:ind w:left="34" w:hanging="108"/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>4 .Analisis Data:</w:t>
            </w:r>
          </w:p>
          <w:p w:rsidR="00B13CBE" w:rsidRPr="003C008E" w:rsidRDefault="00B13CBE" w:rsidP="00161D49">
            <w:pPr>
              <w:ind w:left="34" w:hanging="108"/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 xml:space="preserve">    Regresi   Linier</w:t>
            </w:r>
          </w:p>
          <w:p w:rsidR="00B13CBE" w:rsidRPr="003C008E" w:rsidRDefault="00B13CBE" w:rsidP="00161D49">
            <w:pPr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 xml:space="preserve">   Berganda</w:t>
            </w:r>
          </w:p>
          <w:p w:rsidR="00B13CBE" w:rsidRPr="003C008E" w:rsidRDefault="00B13CBE" w:rsidP="00161D49">
            <w:pPr>
              <w:rPr>
                <w:rFonts w:ascii="Times New Roman" w:hAnsi="Times New Roman" w:cs="Times New Roman"/>
              </w:rPr>
            </w:pPr>
          </w:p>
          <w:p w:rsidR="00B13CBE" w:rsidRPr="003C008E" w:rsidRDefault="00B13CBE" w:rsidP="00161D49">
            <w:pPr>
              <w:rPr>
                <w:rFonts w:ascii="Times New Roman" w:hAnsi="Times New Roman" w:cs="Times New Roman"/>
              </w:rPr>
            </w:pPr>
          </w:p>
          <w:p w:rsidR="00B13CBE" w:rsidRPr="003C008E" w:rsidRDefault="00B13CBE" w:rsidP="00161D49">
            <w:pPr>
              <w:rPr>
                <w:rFonts w:ascii="Times New Roman" w:hAnsi="Times New Roman" w:cs="Times New Roman"/>
              </w:rPr>
            </w:pPr>
          </w:p>
          <w:p w:rsidR="00B13CBE" w:rsidRPr="003C008E" w:rsidRDefault="00B13CBE" w:rsidP="00161D49">
            <w:pPr>
              <w:rPr>
                <w:rFonts w:ascii="Times New Roman" w:hAnsi="Times New Roman" w:cs="Times New Roman"/>
              </w:rPr>
            </w:pPr>
          </w:p>
          <w:p w:rsidR="00B13CBE" w:rsidRPr="003C008E" w:rsidRDefault="00B13CBE" w:rsidP="00161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:rsidR="00B13CBE" w:rsidRPr="003C008E" w:rsidRDefault="00B13CBE" w:rsidP="00B13CBE">
            <w:pPr>
              <w:numPr>
                <w:ilvl w:val="0"/>
                <w:numId w:val="20"/>
              </w:numPr>
              <w:ind w:left="175" w:hanging="283"/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>T</w:t>
            </w:r>
            <w:r w:rsidRPr="003C008E">
              <w:rPr>
                <w:rFonts w:ascii="Times New Roman" w:hAnsi="Times New Roman" w:cs="Times New Roman"/>
                <w:lang w:val="id-ID"/>
              </w:rPr>
              <w:t>erdapat korelasi positif</w:t>
            </w:r>
          </w:p>
          <w:p w:rsidR="00B13CBE" w:rsidRPr="003C008E" w:rsidRDefault="00B13CBE" w:rsidP="00161D49">
            <w:pPr>
              <w:ind w:left="175"/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  <w:lang w:val="id-ID"/>
              </w:rPr>
              <w:t>sedang antara semua dimensi kualitas</w:t>
            </w:r>
          </w:p>
          <w:p w:rsidR="00B13CBE" w:rsidRPr="003C008E" w:rsidRDefault="00B13CBE" w:rsidP="00161D49">
            <w:pPr>
              <w:ind w:left="175"/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  <w:lang w:val="id-ID"/>
              </w:rPr>
              <w:t>pelayanan, kepuasan</w:t>
            </w:r>
          </w:p>
          <w:p w:rsidR="00B13CBE" w:rsidRPr="003C008E" w:rsidRDefault="00B13CBE" w:rsidP="00161D49">
            <w:pPr>
              <w:ind w:left="175"/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  <w:lang w:val="id-ID"/>
              </w:rPr>
              <w:t>pengunjung dan perilaku masa depan dengan</w:t>
            </w:r>
          </w:p>
          <w:p w:rsidR="00B13CBE" w:rsidRPr="003C008E" w:rsidRDefault="00B13CBE" w:rsidP="00161D49">
            <w:pPr>
              <w:ind w:left="175"/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  <w:lang w:val="id-ID"/>
              </w:rPr>
              <w:t>kepuasan</w:t>
            </w:r>
            <w:r w:rsidRPr="003C008E">
              <w:rPr>
                <w:rFonts w:ascii="Times New Roman" w:hAnsi="Times New Roman" w:cs="Times New Roman"/>
              </w:rPr>
              <w:t xml:space="preserve"> </w:t>
            </w:r>
            <w:r w:rsidRPr="003C008E">
              <w:rPr>
                <w:rFonts w:ascii="Times New Roman" w:hAnsi="Times New Roman" w:cs="Times New Roman"/>
                <w:lang w:val="id-ID"/>
              </w:rPr>
              <w:t>pengunjung.</w:t>
            </w: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</w:p>
          <w:p w:rsidR="00B13CBE" w:rsidRPr="003C008E" w:rsidRDefault="00B13CBE" w:rsidP="00161D49">
            <w:pPr>
              <w:rPr>
                <w:rFonts w:ascii="Times New Roman" w:hAnsi="Times New Roman" w:cs="Times New Roman"/>
              </w:rPr>
            </w:pPr>
          </w:p>
        </w:tc>
      </w:tr>
      <w:tr w:rsidR="00B13CBE" w:rsidRPr="0018653E" w:rsidTr="00161D49">
        <w:tc>
          <w:tcPr>
            <w:tcW w:w="507" w:type="dxa"/>
          </w:tcPr>
          <w:p w:rsidR="00B13CBE" w:rsidRPr="00F9581C" w:rsidRDefault="00B13CBE" w:rsidP="00161D4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581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21" w:type="dxa"/>
          </w:tcPr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 xml:space="preserve">Analisis </w:t>
            </w:r>
            <w:r w:rsidRPr="003C008E">
              <w:rPr>
                <w:rFonts w:ascii="Times New Roman" w:hAnsi="Times New Roman" w:cs="Times New Roman"/>
                <w:i/>
              </w:rPr>
              <w:t>Service Quality</w:t>
            </w:r>
            <w:r w:rsidRPr="003C008E">
              <w:rPr>
                <w:rFonts w:ascii="Times New Roman" w:hAnsi="Times New Roman" w:cs="Times New Roman"/>
              </w:rPr>
              <w:t xml:space="preserve">, Kelengkapan Fasilitas Dan </w:t>
            </w:r>
            <w:r w:rsidRPr="003C008E">
              <w:rPr>
                <w:rFonts w:ascii="Times New Roman" w:hAnsi="Times New Roman" w:cs="Times New Roman"/>
                <w:i/>
              </w:rPr>
              <w:t xml:space="preserve">Experience </w:t>
            </w:r>
            <w:r w:rsidRPr="003C008E">
              <w:rPr>
                <w:rFonts w:ascii="Times New Roman" w:hAnsi="Times New Roman" w:cs="Times New Roman"/>
              </w:rPr>
              <w:t>Terhadap</w:t>
            </w: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C008E">
              <w:rPr>
                <w:rFonts w:ascii="Times New Roman" w:hAnsi="Times New Roman" w:cs="Times New Roman"/>
                <w:i/>
              </w:rPr>
              <w:t>Customer Loyalty</w:t>
            </w: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 xml:space="preserve">Destinasi Wisata Puncak </w:t>
            </w:r>
            <w:r w:rsidRPr="003C008E">
              <w:rPr>
                <w:rFonts w:ascii="Times New Roman" w:hAnsi="Times New Roman" w:cs="Times New Roman"/>
              </w:rPr>
              <w:lastRenderedPageBreak/>
              <w:t>Rembangan Jember (Studi Kasus Pada Mahasiswa Fakultas Ekonomi Prodi Manajemen di Universitas Muhammadiyah Jember)</w:t>
            </w: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>(Pranata Sandi ;Fatimah Feti;Rahayu Jekti, 2021)</w:t>
            </w: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B13CBE" w:rsidRPr="003C008E" w:rsidRDefault="00B13CBE" w:rsidP="00161D49">
            <w:pPr>
              <w:ind w:hanging="108"/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lastRenderedPageBreak/>
              <w:t>1.  Jenis Penelitian:</w:t>
            </w:r>
          </w:p>
          <w:p w:rsidR="00B13CB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 xml:space="preserve">   Kuantitatif</w:t>
            </w:r>
          </w:p>
          <w:p w:rsidR="00B13CBE" w:rsidRPr="003C008E" w:rsidRDefault="00B13CBE" w:rsidP="00161D49">
            <w:pPr>
              <w:ind w:hanging="17"/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>2. Sample: 72</w:t>
            </w: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 xml:space="preserve">   Responden</w:t>
            </w:r>
          </w:p>
          <w:p w:rsidR="00B13CBE" w:rsidRPr="003C008E" w:rsidRDefault="00B13CBE" w:rsidP="00161D49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>3. Teknik Analisis:</w:t>
            </w: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lastRenderedPageBreak/>
              <w:t xml:space="preserve">  </w:t>
            </w:r>
            <w:proofErr w:type="gramStart"/>
            <w:r w:rsidRPr="003C008E">
              <w:rPr>
                <w:rFonts w:ascii="Times New Roman" w:hAnsi="Times New Roman" w:cs="Times New Roman"/>
              </w:rPr>
              <w:t>purposive</w:t>
            </w:r>
            <w:proofErr w:type="gramEnd"/>
            <w:r w:rsidRPr="003C008E">
              <w:rPr>
                <w:rFonts w:ascii="Times New Roman" w:hAnsi="Times New Roman" w:cs="Times New Roman"/>
              </w:rPr>
              <w:t xml:space="preserve"> sampling.</w:t>
            </w:r>
          </w:p>
          <w:p w:rsidR="00B13CBE" w:rsidRPr="003C008E" w:rsidRDefault="00B13CBE" w:rsidP="00161D49">
            <w:pPr>
              <w:ind w:left="34" w:hanging="108"/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>4 .Analisis Data:</w:t>
            </w:r>
          </w:p>
          <w:p w:rsidR="00B13CBE" w:rsidRPr="003C008E" w:rsidRDefault="00B13CBE" w:rsidP="00161D49">
            <w:pPr>
              <w:ind w:left="34" w:hanging="108"/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 xml:space="preserve">    Regresi   Linier</w:t>
            </w:r>
          </w:p>
          <w:p w:rsidR="00B13CBE" w:rsidRPr="003C008E" w:rsidRDefault="00B13CBE" w:rsidP="00161D49">
            <w:pPr>
              <w:ind w:left="34" w:hanging="108"/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 xml:space="preserve">    Berganda</w:t>
            </w:r>
          </w:p>
        </w:tc>
        <w:tc>
          <w:tcPr>
            <w:tcW w:w="2632" w:type="dxa"/>
          </w:tcPr>
          <w:p w:rsidR="00B13CBE" w:rsidRPr="003C008E" w:rsidRDefault="00B13CBE" w:rsidP="00B13CBE">
            <w:pPr>
              <w:numPr>
                <w:ilvl w:val="0"/>
                <w:numId w:val="21"/>
              </w:numPr>
              <w:ind w:left="175" w:hanging="283"/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  <w:i/>
              </w:rPr>
              <w:lastRenderedPageBreak/>
              <w:t>Service Quality</w:t>
            </w:r>
            <w:r w:rsidRPr="003C008E">
              <w:rPr>
                <w:rFonts w:ascii="Times New Roman" w:hAnsi="Times New Roman" w:cs="Times New Roman"/>
              </w:rPr>
              <w:t>,</w:t>
            </w:r>
          </w:p>
          <w:p w:rsidR="00B13CBE" w:rsidRPr="003C008E" w:rsidRDefault="00B13CBE" w:rsidP="00161D49">
            <w:pPr>
              <w:ind w:left="175"/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 xml:space="preserve">Kelengkapan Fasilitas, </w:t>
            </w:r>
            <w:r w:rsidRPr="003C008E">
              <w:rPr>
                <w:rFonts w:ascii="Times New Roman" w:hAnsi="Times New Roman" w:cs="Times New Roman"/>
                <w:i/>
              </w:rPr>
              <w:t>Experience</w:t>
            </w:r>
            <w:r w:rsidRPr="003C008E">
              <w:rPr>
                <w:rFonts w:ascii="Times New Roman" w:hAnsi="Times New Roman" w:cs="Times New Roman"/>
              </w:rPr>
              <w:t xml:space="preserve"> memiliki</w:t>
            </w:r>
          </w:p>
          <w:p w:rsidR="00B13CBE" w:rsidRPr="003C008E" w:rsidRDefault="00B13CBE" w:rsidP="00161D49">
            <w:pPr>
              <w:ind w:left="17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C008E">
              <w:rPr>
                <w:rFonts w:ascii="Times New Roman" w:hAnsi="Times New Roman" w:cs="Times New Roman"/>
              </w:rPr>
              <w:t>pengaruh</w:t>
            </w:r>
            <w:proofErr w:type="gramEnd"/>
            <w:r w:rsidRPr="003C008E">
              <w:rPr>
                <w:rFonts w:ascii="Times New Roman" w:hAnsi="Times New Roman" w:cs="Times New Roman"/>
              </w:rPr>
              <w:t xml:space="preserve"> yang positif dan signifikan terhadap </w:t>
            </w:r>
            <w:r w:rsidRPr="003C008E">
              <w:rPr>
                <w:rFonts w:ascii="Times New Roman" w:hAnsi="Times New Roman" w:cs="Times New Roman"/>
              </w:rPr>
              <w:lastRenderedPageBreak/>
              <w:t>Loyalitas Pelanggan.</w:t>
            </w:r>
          </w:p>
        </w:tc>
      </w:tr>
      <w:tr w:rsidR="00B13CBE" w:rsidRPr="0018653E" w:rsidTr="00161D49">
        <w:tc>
          <w:tcPr>
            <w:tcW w:w="507" w:type="dxa"/>
          </w:tcPr>
          <w:p w:rsidR="00B13CBE" w:rsidRPr="00F9581C" w:rsidRDefault="00B13CBE" w:rsidP="00161D4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581C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621" w:type="dxa"/>
          </w:tcPr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>Pengaruh Citra, Kualitas dan Kepuasan Terhadap Loyalitas Wisatawan</w:t>
            </w: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>Wisata Bahari Pulau</w:t>
            </w: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>Derawan</w:t>
            </w: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>(Bustan;Rahmadi Aldo, 2021)</w:t>
            </w:r>
          </w:p>
        </w:tc>
        <w:tc>
          <w:tcPr>
            <w:tcW w:w="2197" w:type="dxa"/>
          </w:tcPr>
          <w:p w:rsidR="00B13CBE" w:rsidRPr="003C008E" w:rsidRDefault="00B13CBE" w:rsidP="00B13CBE">
            <w:pPr>
              <w:numPr>
                <w:ilvl w:val="0"/>
                <w:numId w:val="28"/>
              </w:numPr>
              <w:ind w:left="267" w:hanging="284"/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 xml:space="preserve">Metode </w:t>
            </w:r>
            <w:r>
              <w:rPr>
                <w:rFonts w:ascii="Times New Roman" w:hAnsi="Times New Roman" w:cs="Times New Roman"/>
              </w:rPr>
              <w:t>pengumpulan data :</w:t>
            </w:r>
            <w:r w:rsidRPr="003C008E">
              <w:rPr>
                <w:rFonts w:ascii="Times New Roman" w:hAnsi="Times New Roman" w:cs="Times New Roman"/>
              </w:rPr>
              <w:t>kuisioner</w:t>
            </w:r>
          </w:p>
          <w:p w:rsidR="00B13CBE" w:rsidRPr="003C008E" w:rsidRDefault="00B13CBE" w:rsidP="00B13CBE">
            <w:pPr>
              <w:numPr>
                <w:ilvl w:val="0"/>
                <w:numId w:val="28"/>
              </w:numPr>
              <w:ind w:left="267" w:hanging="267"/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>Sample: 80</w:t>
            </w:r>
          </w:p>
          <w:p w:rsidR="00B13CBE" w:rsidRPr="003C008E" w:rsidRDefault="00B13CBE" w:rsidP="00161D49">
            <w:pPr>
              <w:ind w:left="267"/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 xml:space="preserve"> Responden</w:t>
            </w:r>
          </w:p>
          <w:p w:rsidR="00B13CBE" w:rsidRDefault="00B13CBE" w:rsidP="00161D49">
            <w:pPr>
              <w:ind w:left="267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Teknik pengolahan</w:t>
            </w:r>
          </w:p>
          <w:p w:rsidR="00B13CBE" w:rsidRPr="003C008E" w:rsidRDefault="00B13CBE" w:rsidP="00161D49">
            <w:pPr>
              <w:ind w:left="267"/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>data: metode SEM (Struktural Equation Modeling)</w:t>
            </w: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:rsidR="00B13CBE" w:rsidRPr="003C008E" w:rsidRDefault="00B13CBE" w:rsidP="00B13CBE">
            <w:pPr>
              <w:numPr>
                <w:ilvl w:val="0"/>
                <w:numId w:val="22"/>
              </w:numPr>
              <w:ind w:left="175" w:hanging="283"/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>Citra pariwisata, kualitas pariwisata, Kepuasan</w:t>
            </w:r>
          </w:p>
          <w:p w:rsidR="00B13CBE" w:rsidRPr="003C008E" w:rsidRDefault="00B13CBE" w:rsidP="00161D49">
            <w:pPr>
              <w:ind w:left="175"/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>wisatawan berpengaruh</w:t>
            </w:r>
          </w:p>
          <w:p w:rsidR="00B13CBE" w:rsidRPr="003C008E" w:rsidRDefault="00B13CBE" w:rsidP="00161D49">
            <w:pPr>
              <w:ind w:left="175"/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>positif dan signifikan</w:t>
            </w:r>
          </w:p>
          <w:p w:rsidR="00B13CBE" w:rsidRPr="003C008E" w:rsidRDefault="00B13CBE" w:rsidP="00161D49">
            <w:pPr>
              <w:ind w:left="175"/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>terhadap loyalitas</w:t>
            </w:r>
          </w:p>
          <w:p w:rsidR="00B13CBE" w:rsidRPr="003C008E" w:rsidRDefault="00B13CBE" w:rsidP="00161D49">
            <w:pPr>
              <w:ind w:left="17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C008E">
              <w:rPr>
                <w:rFonts w:ascii="Times New Roman" w:hAnsi="Times New Roman" w:cs="Times New Roman"/>
              </w:rPr>
              <w:t>wisatawan</w:t>
            </w:r>
            <w:proofErr w:type="gramEnd"/>
            <w:r w:rsidRPr="003C008E">
              <w:rPr>
                <w:rFonts w:ascii="Times New Roman" w:hAnsi="Times New Roman" w:cs="Times New Roman"/>
              </w:rPr>
              <w:t>.</w:t>
            </w:r>
          </w:p>
          <w:p w:rsidR="00B13CBE" w:rsidRPr="003C008E" w:rsidRDefault="00B13CBE" w:rsidP="00B13CBE">
            <w:pPr>
              <w:numPr>
                <w:ilvl w:val="0"/>
                <w:numId w:val="22"/>
              </w:numPr>
              <w:ind w:left="175" w:hanging="283"/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>Citra pariwisata, kualitas</w:t>
            </w:r>
          </w:p>
          <w:p w:rsidR="00B13CBE" w:rsidRDefault="00B13CBE" w:rsidP="00161D49">
            <w:pPr>
              <w:ind w:left="175" w:hanging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C008E">
              <w:rPr>
                <w:rFonts w:ascii="Times New Roman" w:hAnsi="Times New Roman" w:cs="Times New Roman"/>
              </w:rPr>
              <w:t>pariwisata,</w:t>
            </w:r>
            <w:r>
              <w:rPr>
                <w:rFonts w:ascii="Times New Roman" w:hAnsi="Times New Roman" w:cs="Times New Roman"/>
              </w:rPr>
              <w:t>kepuasan</w:t>
            </w:r>
          </w:p>
          <w:p w:rsidR="00B13CBE" w:rsidRPr="003C008E" w:rsidRDefault="00B13CBE" w:rsidP="00161D49">
            <w:pPr>
              <w:ind w:left="175" w:hanging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C008E">
              <w:rPr>
                <w:rFonts w:ascii="Times New Roman" w:hAnsi="Times New Roman" w:cs="Times New Roman"/>
              </w:rPr>
              <w:t>wisatawan berpengaruh positif dan signifikan terhadap loyalitas</w:t>
            </w:r>
          </w:p>
          <w:p w:rsidR="00B13CBE" w:rsidRPr="003C008E" w:rsidRDefault="00B13CBE" w:rsidP="00161D49">
            <w:pPr>
              <w:ind w:left="175" w:hanging="141"/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 xml:space="preserve">  wisatawan melalui</w:t>
            </w:r>
          </w:p>
          <w:p w:rsidR="00B13CBE" w:rsidRPr="003C008E" w:rsidRDefault="00B13CBE" w:rsidP="00161D49">
            <w:pPr>
              <w:ind w:left="175" w:hanging="141"/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3C008E">
              <w:rPr>
                <w:rFonts w:ascii="Times New Roman" w:hAnsi="Times New Roman" w:cs="Times New Roman"/>
              </w:rPr>
              <w:t>kepuasan</w:t>
            </w:r>
            <w:proofErr w:type="gramEnd"/>
            <w:r w:rsidRPr="003C008E">
              <w:rPr>
                <w:rFonts w:ascii="Times New Roman" w:hAnsi="Times New Roman" w:cs="Times New Roman"/>
              </w:rPr>
              <w:t xml:space="preserve"> wisatawan.</w:t>
            </w: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CBE" w:rsidRPr="0018653E" w:rsidTr="00161D49">
        <w:tc>
          <w:tcPr>
            <w:tcW w:w="507" w:type="dxa"/>
          </w:tcPr>
          <w:p w:rsidR="00B13CBE" w:rsidRPr="00F9581C" w:rsidRDefault="00B13CBE" w:rsidP="00161D4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581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21" w:type="dxa"/>
          </w:tcPr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>Pengaruh Fasilitas dan Lokasi terhadap kepuasan</w:t>
            </w: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>dan minat berkunjung</w:t>
            </w: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>Kembali Wisatawan</w:t>
            </w: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 xml:space="preserve">Candi Muara Takus </w:t>
            </w: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>Kecamatan XIII Koto</w:t>
            </w: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>Kampar Kabupaten</w:t>
            </w: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>Kampar</w:t>
            </w: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>(Fajrin Rahmat Andes; Wijayanto Gatot ;Kornita Endang Sri, 2021)</w:t>
            </w:r>
          </w:p>
        </w:tc>
        <w:tc>
          <w:tcPr>
            <w:tcW w:w="2197" w:type="dxa"/>
          </w:tcPr>
          <w:p w:rsidR="00B13CBE" w:rsidRPr="003C008E" w:rsidRDefault="00B13CBE" w:rsidP="00B13CBE">
            <w:pPr>
              <w:numPr>
                <w:ilvl w:val="0"/>
                <w:numId w:val="29"/>
              </w:numPr>
              <w:ind w:left="267" w:hanging="267"/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>Teknik pengambilan sample: simple</w:t>
            </w: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 xml:space="preserve">    Random Sampling.</w:t>
            </w:r>
          </w:p>
          <w:p w:rsidR="00B13CBE" w:rsidRPr="003C008E" w:rsidRDefault="00B13CBE" w:rsidP="00B13CBE">
            <w:pPr>
              <w:numPr>
                <w:ilvl w:val="0"/>
                <w:numId w:val="29"/>
              </w:numPr>
              <w:ind w:left="267" w:hanging="267"/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>Sample: 100</w:t>
            </w: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 xml:space="preserve">    Responden</w:t>
            </w: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>3.Teknik Analisis:</w:t>
            </w: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 xml:space="preserve">    path analisis</w:t>
            </w: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>4.Analisis Data:</w:t>
            </w: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 xml:space="preserve">   Regresi Linier</w:t>
            </w: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 xml:space="preserve">   Berganda</w:t>
            </w:r>
          </w:p>
        </w:tc>
        <w:tc>
          <w:tcPr>
            <w:tcW w:w="2632" w:type="dxa"/>
          </w:tcPr>
          <w:p w:rsidR="00B13CBE" w:rsidRPr="003C008E" w:rsidRDefault="00B13CBE" w:rsidP="00161D49">
            <w:pPr>
              <w:ind w:hanging="108"/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>1. Fasilitas dan lokasi</w:t>
            </w: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 xml:space="preserve">   berpengaruh positif dan </w:t>
            </w: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 xml:space="preserve">   signifikan terhadap</w:t>
            </w: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3C008E">
              <w:rPr>
                <w:rFonts w:ascii="Times New Roman" w:hAnsi="Times New Roman" w:cs="Times New Roman"/>
              </w:rPr>
              <w:t>kepuasan</w:t>
            </w:r>
            <w:proofErr w:type="gramEnd"/>
            <w:r w:rsidRPr="003C008E">
              <w:rPr>
                <w:rFonts w:ascii="Times New Roman" w:hAnsi="Times New Roman" w:cs="Times New Roman"/>
              </w:rPr>
              <w:t>.</w:t>
            </w:r>
          </w:p>
          <w:p w:rsidR="00B13CBE" w:rsidRPr="003C008E" w:rsidRDefault="00B13CBE" w:rsidP="00161D49">
            <w:pPr>
              <w:ind w:left="175" w:hanging="283"/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>2. Fasilitas berpengaruh</w:t>
            </w:r>
          </w:p>
          <w:p w:rsidR="00B13CBE" w:rsidRPr="003C008E" w:rsidRDefault="00B13CBE" w:rsidP="00161D49">
            <w:pPr>
              <w:ind w:left="175" w:hanging="283"/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 xml:space="preserve">     positif  dan signifikan terhadap minat</w:t>
            </w:r>
          </w:p>
          <w:p w:rsidR="00B13CBE" w:rsidRPr="003C008E" w:rsidRDefault="00B13CBE" w:rsidP="00161D49">
            <w:pPr>
              <w:ind w:left="175" w:hanging="283"/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 xml:space="preserve">     </w:t>
            </w:r>
            <w:proofErr w:type="gramStart"/>
            <w:r w:rsidRPr="003C008E">
              <w:rPr>
                <w:rFonts w:ascii="Times New Roman" w:hAnsi="Times New Roman" w:cs="Times New Roman"/>
              </w:rPr>
              <w:t>berkunjung</w:t>
            </w:r>
            <w:proofErr w:type="gramEnd"/>
            <w:r w:rsidRPr="003C008E">
              <w:rPr>
                <w:rFonts w:ascii="Times New Roman" w:hAnsi="Times New Roman" w:cs="Times New Roman"/>
              </w:rPr>
              <w:t>.</w:t>
            </w:r>
          </w:p>
          <w:p w:rsidR="00B13CBE" w:rsidRPr="003C008E" w:rsidRDefault="00B13CBE" w:rsidP="00161D49">
            <w:pPr>
              <w:ind w:left="175" w:hanging="283"/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 xml:space="preserve">3. Terdapat pengaruh yang </w:t>
            </w:r>
          </w:p>
          <w:p w:rsidR="00B13CBE" w:rsidRPr="003C008E" w:rsidRDefault="00B13CBE" w:rsidP="00161D49">
            <w:pPr>
              <w:ind w:left="175" w:hanging="141"/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 xml:space="preserve">  signifikan antara lokasi </w:t>
            </w:r>
          </w:p>
          <w:p w:rsidR="00B13CBE" w:rsidRPr="003C008E" w:rsidRDefault="00B13CBE" w:rsidP="00161D49">
            <w:pPr>
              <w:ind w:left="175" w:hanging="141"/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 xml:space="preserve">  terhadap minat</w:t>
            </w:r>
          </w:p>
          <w:p w:rsidR="00B13CBE" w:rsidRPr="003C008E" w:rsidRDefault="00B13CBE" w:rsidP="00161D49">
            <w:pPr>
              <w:ind w:left="175" w:hanging="141"/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3C008E">
              <w:rPr>
                <w:rFonts w:ascii="Times New Roman" w:hAnsi="Times New Roman" w:cs="Times New Roman"/>
              </w:rPr>
              <w:t>berkunjung</w:t>
            </w:r>
            <w:proofErr w:type="gramEnd"/>
            <w:r w:rsidRPr="003C008E">
              <w:rPr>
                <w:rFonts w:ascii="Times New Roman" w:hAnsi="Times New Roman" w:cs="Times New Roman"/>
              </w:rPr>
              <w:t>.</w:t>
            </w:r>
          </w:p>
          <w:p w:rsidR="00B13CBE" w:rsidRPr="003C008E" w:rsidRDefault="00B13CBE" w:rsidP="00161D49">
            <w:pPr>
              <w:ind w:hanging="108"/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>4. Kepuasan berpengaruh</w:t>
            </w:r>
          </w:p>
          <w:p w:rsidR="00B13CBE" w:rsidRPr="003C008E" w:rsidRDefault="00B13CBE" w:rsidP="00161D49">
            <w:pPr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 xml:space="preserve">   positif dan signifikan terhadap minat</w:t>
            </w:r>
          </w:p>
          <w:p w:rsidR="00B13CBE" w:rsidRPr="003C008E" w:rsidRDefault="00B13CBE" w:rsidP="00161D49">
            <w:pPr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3C008E">
              <w:rPr>
                <w:rFonts w:ascii="Times New Roman" w:hAnsi="Times New Roman" w:cs="Times New Roman"/>
              </w:rPr>
              <w:t>berkunjung</w:t>
            </w:r>
            <w:proofErr w:type="gramEnd"/>
            <w:r w:rsidRPr="003C008E">
              <w:rPr>
                <w:rFonts w:ascii="Times New Roman" w:hAnsi="Times New Roman" w:cs="Times New Roman"/>
              </w:rPr>
              <w:t>.</w:t>
            </w:r>
          </w:p>
          <w:p w:rsidR="00B13CBE" w:rsidRPr="003C008E" w:rsidRDefault="00B13CBE" w:rsidP="00161D49">
            <w:pPr>
              <w:ind w:left="175" w:hanging="283"/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>5. Fasilitas berpengaruh</w:t>
            </w:r>
          </w:p>
          <w:p w:rsidR="00B13CBE" w:rsidRPr="003C008E" w:rsidRDefault="00B13CBE" w:rsidP="00161D49">
            <w:pPr>
              <w:ind w:left="175" w:hanging="283"/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 xml:space="preserve">     positif   dan signifikan</w:t>
            </w:r>
          </w:p>
          <w:p w:rsidR="00B13CBE" w:rsidRPr="003C008E" w:rsidRDefault="00B13CBE" w:rsidP="00161D49">
            <w:pPr>
              <w:ind w:left="175" w:hanging="283"/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 xml:space="preserve">     terhadap minat</w:t>
            </w:r>
          </w:p>
          <w:p w:rsidR="00B13CBE" w:rsidRPr="003C008E" w:rsidRDefault="00B13CBE" w:rsidP="00161D49">
            <w:pPr>
              <w:ind w:left="175" w:hanging="283"/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 xml:space="preserve">     berkunjung melalui</w:t>
            </w:r>
          </w:p>
          <w:p w:rsidR="00B13CBE" w:rsidRPr="003C008E" w:rsidRDefault="00B13CBE" w:rsidP="00161D49">
            <w:pPr>
              <w:ind w:left="175" w:hanging="283"/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 xml:space="preserve">     </w:t>
            </w:r>
            <w:proofErr w:type="gramStart"/>
            <w:r w:rsidRPr="003C008E">
              <w:rPr>
                <w:rFonts w:ascii="Times New Roman" w:hAnsi="Times New Roman" w:cs="Times New Roman"/>
              </w:rPr>
              <w:t>kepuasan</w:t>
            </w:r>
            <w:proofErr w:type="gramEnd"/>
            <w:r w:rsidRPr="003C008E">
              <w:rPr>
                <w:rFonts w:ascii="Times New Roman" w:hAnsi="Times New Roman" w:cs="Times New Roman"/>
              </w:rPr>
              <w:t>.</w:t>
            </w:r>
          </w:p>
          <w:p w:rsidR="00B13CBE" w:rsidRPr="003C008E" w:rsidRDefault="00B13CBE" w:rsidP="00161D49">
            <w:pPr>
              <w:ind w:left="175" w:hanging="283"/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>6. Lokasi berpengaruh</w:t>
            </w:r>
          </w:p>
          <w:p w:rsidR="00B13CBE" w:rsidRPr="003C008E" w:rsidRDefault="00B13CBE" w:rsidP="00161D49">
            <w:pPr>
              <w:ind w:left="175" w:hanging="283"/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 xml:space="preserve">     positif dan signifikan </w:t>
            </w:r>
            <w:r w:rsidRPr="003C008E">
              <w:rPr>
                <w:rFonts w:ascii="Times New Roman" w:hAnsi="Times New Roman" w:cs="Times New Roman"/>
              </w:rPr>
              <w:lastRenderedPageBreak/>
              <w:t>terhadap minat</w:t>
            </w:r>
          </w:p>
          <w:p w:rsidR="00B13CBE" w:rsidRPr="003C008E" w:rsidRDefault="00B13CBE" w:rsidP="00161D49">
            <w:pPr>
              <w:ind w:left="175" w:hanging="283"/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 xml:space="preserve">     berkunjung melalui</w:t>
            </w:r>
          </w:p>
          <w:p w:rsidR="00B13CBE" w:rsidRPr="003C008E" w:rsidRDefault="00B13CBE" w:rsidP="00161D49">
            <w:pPr>
              <w:ind w:left="175" w:hanging="283"/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 xml:space="preserve">     </w:t>
            </w:r>
            <w:proofErr w:type="gramStart"/>
            <w:r w:rsidRPr="003C008E">
              <w:rPr>
                <w:rFonts w:ascii="Times New Roman" w:hAnsi="Times New Roman" w:cs="Times New Roman"/>
              </w:rPr>
              <w:t>kepuasan</w:t>
            </w:r>
            <w:proofErr w:type="gramEnd"/>
            <w:r w:rsidRPr="003C008E">
              <w:rPr>
                <w:rFonts w:ascii="Times New Roman" w:hAnsi="Times New Roman" w:cs="Times New Roman"/>
              </w:rPr>
              <w:t>.</w:t>
            </w: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CBE" w:rsidRPr="0018653E" w:rsidTr="00161D49">
        <w:tc>
          <w:tcPr>
            <w:tcW w:w="507" w:type="dxa"/>
          </w:tcPr>
          <w:p w:rsidR="00B13CBE" w:rsidRPr="00F9581C" w:rsidRDefault="00B13CBE" w:rsidP="00161D4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581C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621" w:type="dxa"/>
          </w:tcPr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>Pengaruh citra destinasi wisata dan kualitas</w:t>
            </w: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>layanan terhadap</w:t>
            </w: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>kepuasan pengunjung di pantai tiga warna</w:t>
            </w: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>(Septiandari  Winda ;</w:t>
            </w: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>Hidayatullah Syarif ; Alvianna Stella ;</w:t>
            </w: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>Rachmadian Aprilia ;</w:t>
            </w: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>Sutanto Hermin</w:t>
            </w: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 xml:space="preserve"> Dewi, 2021)</w:t>
            </w:r>
          </w:p>
        </w:tc>
        <w:tc>
          <w:tcPr>
            <w:tcW w:w="2197" w:type="dxa"/>
          </w:tcPr>
          <w:p w:rsidR="00B13CBE" w:rsidRPr="003C008E" w:rsidRDefault="00B13CBE" w:rsidP="00B13CBE">
            <w:pPr>
              <w:numPr>
                <w:ilvl w:val="0"/>
                <w:numId w:val="30"/>
              </w:numPr>
              <w:ind w:left="267" w:hanging="267"/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>Jenis Penelitian:</w:t>
            </w: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 xml:space="preserve">     Kuantitatif</w:t>
            </w:r>
          </w:p>
          <w:p w:rsidR="00B13CBE" w:rsidRPr="003C008E" w:rsidRDefault="00B13CBE" w:rsidP="00B13CBE">
            <w:pPr>
              <w:numPr>
                <w:ilvl w:val="0"/>
                <w:numId w:val="30"/>
              </w:numPr>
              <w:ind w:left="267" w:hanging="267"/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>Sample: 100</w:t>
            </w: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 xml:space="preserve">     Responden</w:t>
            </w:r>
          </w:p>
          <w:p w:rsidR="00B13CBE" w:rsidRDefault="00B13CBE" w:rsidP="00161D49">
            <w:pPr>
              <w:ind w:left="267" w:hanging="284"/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TeknikAnalisis:</w:t>
            </w:r>
          </w:p>
          <w:p w:rsidR="00B13CBE" w:rsidRDefault="00B13CBE" w:rsidP="00161D49">
            <w:pPr>
              <w:ind w:left="267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metode purposive</w:t>
            </w:r>
          </w:p>
          <w:p w:rsidR="00B13CBE" w:rsidRPr="003C008E" w:rsidRDefault="00B13CBE" w:rsidP="00161D49">
            <w:pPr>
              <w:ind w:left="267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3C008E">
              <w:rPr>
                <w:rFonts w:ascii="Times New Roman" w:hAnsi="Times New Roman" w:cs="Times New Roman"/>
              </w:rPr>
              <w:t>sampling</w:t>
            </w: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>4.Analisis Data:</w:t>
            </w: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 xml:space="preserve">    Regresi Linier</w:t>
            </w: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 xml:space="preserve">    Berganda</w:t>
            </w:r>
          </w:p>
        </w:tc>
        <w:tc>
          <w:tcPr>
            <w:tcW w:w="2632" w:type="dxa"/>
          </w:tcPr>
          <w:p w:rsidR="00B13CBE" w:rsidRPr="003C008E" w:rsidRDefault="00B13CBE" w:rsidP="00161D49">
            <w:pPr>
              <w:ind w:left="175" w:hanging="283"/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>1. Citra Destinasi Wisata dan Kualitas Layanan memiliki pengaruh</w:t>
            </w:r>
          </w:p>
          <w:p w:rsidR="00B13CBE" w:rsidRPr="003C008E" w:rsidRDefault="00B13CBE" w:rsidP="00161D49">
            <w:pPr>
              <w:ind w:left="175" w:hanging="283"/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 xml:space="preserve">     terhadap Kepuasan</w:t>
            </w:r>
          </w:p>
          <w:p w:rsidR="00B13CBE" w:rsidRPr="003C008E" w:rsidRDefault="00B13CBE" w:rsidP="00161D49">
            <w:pPr>
              <w:ind w:left="175"/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>Pengunjung.</w:t>
            </w: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CBE" w:rsidRPr="0018653E" w:rsidTr="00161D49">
        <w:tc>
          <w:tcPr>
            <w:tcW w:w="507" w:type="dxa"/>
          </w:tcPr>
          <w:p w:rsidR="00B13CBE" w:rsidRPr="00F9581C" w:rsidRDefault="00B13CBE" w:rsidP="00161D4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581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21" w:type="dxa"/>
          </w:tcPr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C008E">
              <w:rPr>
                <w:rFonts w:ascii="Times New Roman" w:hAnsi="Times New Roman" w:cs="Times New Roman"/>
                <w:i/>
              </w:rPr>
              <w:t>Analysis of the Relationship of Service Quality, Motivation and Destination Image to Destination Loyalty: A Case Study of Wonorejo Mangrove Ecotourism in Surabaya, East Java</w:t>
            </w: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>(Dewi Novita Anggi;</w:t>
            </w: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>Abidin Zainal, 2021)</w:t>
            </w:r>
          </w:p>
        </w:tc>
        <w:tc>
          <w:tcPr>
            <w:tcW w:w="2197" w:type="dxa"/>
          </w:tcPr>
          <w:p w:rsidR="00B13CBE" w:rsidRPr="003C008E" w:rsidRDefault="00B13CBE" w:rsidP="00B13CBE">
            <w:pPr>
              <w:numPr>
                <w:ilvl w:val="0"/>
                <w:numId w:val="31"/>
              </w:numPr>
              <w:ind w:left="267" w:hanging="267"/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>Jenis Penelitian:</w:t>
            </w: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 xml:space="preserve">     Kuantitatif</w:t>
            </w:r>
          </w:p>
          <w:p w:rsidR="00B13CBE" w:rsidRPr="003C008E" w:rsidRDefault="00B13CBE" w:rsidP="00B13CBE">
            <w:pPr>
              <w:numPr>
                <w:ilvl w:val="0"/>
                <w:numId w:val="31"/>
              </w:numPr>
              <w:ind w:left="267" w:hanging="267"/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>Sample: 276</w:t>
            </w: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 xml:space="preserve">     Responden</w:t>
            </w:r>
          </w:p>
          <w:p w:rsidR="00B13CBE" w:rsidRPr="003C008E" w:rsidRDefault="00B13CBE" w:rsidP="00B13CBE">
            <w:pPr>
              <w:numPr>
                <w:ilvl w:val="0"/>
                <w:numId w:val="31"/>
              </w:numPr>
              <w:ind w:left="267" w:hanging="267"/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>Data Analisis:</w:t>
            </w:r>
          </w:p>
          <w:p w:rsidR="00B13CBE" w:rsidRPr="003C008E" w:rsidRDefault="00B13CBE" w:rsidP="00161D49">
            <w:pPr>
              <w:ind w:left="267"/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>Structural   Equation</w:t>
            </w:r>
          </w:p>
          <w:p w:rsidR="00B13CBE" w:rsidRPr="003C008E" w:rsidRDefault="00B13CBE" w:rsidP="00161D49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 xml:space="preserve">    Modeling Warp</w:t>
            </w:r>
          </w:p>
          <w:p w:rsidR="00B13CBE" w:rsidRPr="003C008E" w:rsidRDefault="00B13CBE" w:rsidP="00161D49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 xml:space="preserve">    Partial Least</w:t>
            </w:r>
          </w:p>
          <w:p w:rsidR="00B13CBE" w:rsidRPr="003C008E" w:rsidRDefault="00B13CBE" w:rsidP="00161D49">
            <w:pPr>
              <w:ind w:left="267" w:hanging="142"/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 xml:space="preserve">  Square     (SEMWarpPLS)</w:t>
            </w: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:rsidR="00B13CBE" w:rsidRPr="003C008E" w:rsidRDefault="00B13CBE" w:rsidP="00B13CBE">
            <w:pPr>
              <w:numPr>
                <w:ilvl w:val="0"/>
                <w:numId w:val="23"/>
              </w:numPr>
              <w:ind w:left="175" w:hanging="283"/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>K</w:t>
            </w:r>
            <w:r w:rsidRPr="003C008E">
              <w:rPr>
                <w:rFonts w:ascii="Times New Roman" w:hAnsi="Times New Roman" w:cs="Times New Roman"/>
                <w:lang w:val="id-ID"/>
              </w:rPr>
              <w:t>ualitas pelayanan,</w:t>
            </w:r>
          </w:p>
          <w:p w:rsidR="00B13CBE" w:rsidRPr="003C008E" w:rsidRDefault="00B13CBE" w:rsidP="00161D49">
            <w:pPr>
              <w:ind w:left="175"/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  <w:lang w:val="id-ID"/>
              </w:rPr>
              <w:t>motivasi, dan</w:t>
            </w:r>
            <w:r w:rsidRPr="003C008E">
              <w:rPr>
                <w:rFonts w:ascii="Times New Roman" w:hAnsi="Times New Roman" w:cs="Times New Roman"/>
              </w:rPr>
              <w:t xml:space="preserve"> c</w:t>
            </w:r>
            <w:r w:rsidRPr="003C008E">
              <w:rPr>
                <w:rFonts w:ascii="Times New Roman" w:hAnsi="Times New Roman" w:cs="Times New Roman"/>
                <w:lang w:val="id-ID"/>
              </w:rPr>
              <w:t>itra</w:t>
            </w:r>
          </w:p>
          <w:p w:rsidR="00B13CBE" w:rsidRPr="003C008E" w:rsidRDefault="00B13CBE" w:rsidP="00161D49">
            <w:pPr>
              <w:ind w:left="175"/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>d</w:t>
            </w:r>
            <w:r w:rsidRPr="003C008E">
              <w:rPr>
                <w:rFonts w:ascii="Times New Roman" w:hAnsi="Times New Roman" w:cs="Times New Roman"/>
                <w:lang w:val="id-ID"/>
              </w:rPr>
              <w:t>estinasi</w:t>
            </w:r>
            <w:r w:rsidRPr="003C008E">
              <w:rPr>
                <w:rFonts w:ascii="Times New Roman" w:hAnsi="Times New Roman" w:cs="Times New Roman"/>
              </w:rPr>
              <w:t xml:space="preserve"> berpengaruh</w:t>
            </w:r>
          </w:p>
          <w:p w:rsidR="00B13CBE" w:rsidRPr="003C008E" w:rsidRDefault="00B13CBE" w:rsidP="00161D49">
            <w:pPr>
              <w:ind w:left="175"/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</w:rPr>
              <w:t xml:space="preserve">terhadap </w:t>
            </w:r>
            <w:r w:rsidRPr="003C008E">
              <w:rPr>
                <w:rFonts w:ascii="Times New Roman" w:hAnsi="Times New Roman" w:cs="Times New Roman"/>
                <w:lang w:val="id-ID"/>
              </w:rPr>
              <w:t>loyalitas</w:t>
            </w:r>
          </w:p>
          <w:p w:rsidR="00B13CBE" w:rsidRPr="003C008E" w:rsidRDefault="00B13CBE" w:rsidP="00161D49">
            <w:pPr>
              <w:ind w:left="175"/>
              <w:jc w:val="both"/>
              <w:rPr>
                <w:rFonts w:ascii="Times New Roman" w:hAnsi="Times New Roman" w:cs="Times New Roman"/>
              </w:rPr>
            </w:pPr>
            <w:r w:rsidRPr="003C008E">
              <w:rPr>
                <w:rFonts w:ascii="Times New Roman" w:hAnsi="Times New Roman" w:cs="Times New Roman"/>
                <w:lang w:val="id-ID"/>
              </w:rPr>
              <w:t>wisatawan</w:t>
            </w:r>
            <w:r w:rsidRPr="003C008E">
              <w:rPr>
                <w:rFonts w:ascii="Times New Roman" w:hAnsi="Times New Roman" w:cs="Times New Roman"/>
              </w:rPr>
              <w:t>.</w:t>
            </w: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</w:p>
          <w:p w:rsidR="00B13CBE" w:rsidRPr="003C008E" w:rsidRDefault="00B13CBE" w:rsidP="00161D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13CBE" w:rsidRDefault="00B13CBE" w:rsidP="00B13C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CBE" w:rsidRDefault="00B13CBE" w:rsidP="00B13C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CBE" w:rsidRDefault="00B13CBE" w:rsidP="00B13C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CBE" w:rsidRDefault="00B13CBE" w:rsidP="00B13CBE">
      <w:pPr>
        <w:numPr>
          <w:ilvl w:val="0"/>
          <w:numId w:val="1"/>
        </w:numPr>
        <w:tabs>
          <w:tab w:val="left" w:pos="3915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Kerangka Pemikiran</w:t>
      </w:r>
    </w:p>
    <w:p w:rsidR="00B13CBE" w:rsidRPr="00E452DA" w:rsidRDefault="00B13CBE" w:rsidP="00B13CBE">
      <w:p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452DA">
        <w:rPr>
          <w:rFonts w:ascii="Times New Roman" w:hAnsi="Times New Roman" w:cs="Times New Roman"/>
          <w:sz w:val="24"/>
          <w:szCs w:val="24"/>
        </w:rPr>
        <w:t>Kerangka berpikir merupakan sintesa tentang hubungan antara variabel yang disusun dari berbagai teori yang telah dideskripsikan.</w:t>
      </w:r>
      <w:proofErr w:type="gramEnd"/>
      <w:r w:rsidRPr="00E452DA">
        <w:rPr>
          <w:rFonts w:ascii="Times New Roman" w:hAnsi="Times New Roman" w:cs="Times New Roman"/>
          <w:sz w:val="24"/>
          <w:szCs w:val="24"/>
        </w:rPr>
        <w:t xml:space="preserve"> Variabel dibedakan menjadi dua yaitu variabel independen atau variabel bebas (X) dan variabel dependen atau variab</w:t>
      </w:r>
      <w:r>
        <w:rPr>
          <w:rFonts w:ascii="Times New Roman" w:hAnsi="Times New Roman" w:cs="Times New Roman"/>
          <w:sz w:val="24"/>
          <w:szCs w:val="24"/>
        </w:rPr>
        <w:t xml:space="preserve">el terikat (Y) (Sugiyono, 2019: 91). </w:t>
      </w:r>
      <w:proofErr w:type="gramStart"/>
      <w:r w:rsidRPr="00E452DA">
        <w:rPr>
          <w:rFonts w:ascii="Times New Roman" w:hAnsi="Times New Roman" w:cs="Times New Roman"/>
          <w:sz w:val="24"/>
          <w:szCs w:val="24"/>
        </w:rPr>
        <w:t xml:space="preserve">Variabel bebas (independen) adalah variabel yang mempengaruhi atau yang menjadi sebab perubahannya atau timbulnya variabel terikat (dependen), yang </w:t>
      </w:r>
      <w:r w:rsidRPr="00E452DA">
        <w:rPr>
          <w:rFonts w:ascii="Times New Roman" w:hAnsi="Times New Roman" w:cs="Times New Roman"/>
          <w:sz w:val="24"/>
          <w:szCs w:val="24"/>
        </w:rPr>
        <w:lastRenderedPageBreak/>
        <w:t>disimbolkan dengan simbol (X).</w:t>
      </w:r>
      <w:proofErr w:type="gramEnd"/>
      <w:r w:rsidRPr="00E452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52DA">
        <w:rPr>
          <w:rFonts w:ascii="Times New Roman" w:hAnsi="Times New Roman" w:cs="Times New Roman"/>
          <w:sz w:val="24"/>
          <w:szCs w:val="24"/>
        </w:rPr>
        <w:t>Kemudian variabel terikat (dependen) adalah variabel yang dipengaruhi atau yang menjadi akibat karena adanya variabel bebas, yang disimbolkan d</w:t>
      </w:r>
      <w:r>
        <w:rPr>
          <w:rFonts w:ascii="Times New Roman" w:hAnsi="Times New Roman" w:cs="Times New Roman"/>
          <w:sz w:val="24"/>
          <w:szCs w:val="24"/>
        </w:rPr>
        <w:t>engan simbol (Y) (Sugiyono, 2019</w:t>
      </w:r>
      <w:r w:rsidRPr="00E452DA">
        <w:rPr>
          <w:rFonts w:ascii="Times New Roman" w:hAnsi="Times New Roman" w:cs="Times New Roman"/>
          <w:sz w:val="24"/>
          <w:szCs w:val="24"/>
        </w:rPr>
        <w:t>: 39).</w:t>
      </w:r>
      <w:proofErr w:type="gramEnd"/>
    </w:p>
    <w:p w:rsidR="00B13CBE" w:rsidRDefault="00B13CBE" w:rsidP="00B13CBE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1558A213" wp14:editId="044E6A21">
                <wp:extent cx="4256006" cy="2515378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6006" cy="2515378"/>
                          <a:chOff x="0" y="0"/>
                          <a:chExt cx="4371340" cy="2551430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4371340" cy="2551430"/>
                          </a:xfrm>
                          <a:prstGeom prst="rect">
                            <a:avLst/>
                          </a:prstGeom>
                        </wps:spPr>
                        <wps:bodyPr/>
                      </wps:wsp>
                      <wps:wsp>
                        <wps:cNvPr id="6" name="Text Box 58"/>
                        <wps:cNvSpPr txBox="1"/>
                        <wps:spPr>
                          <a:xfrm>
                            <a:off x="189287" y="1022969"/>
                            <a:ext cx="1169362" cy="43082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3CBE" w:rsidRPr="00A96E20" w:rsidRDefault="00B13CBE" w:rsidP="00B13CBE">
                              <w:pPr>
                                <w:jc w:val="center"/>
                                <w:rPr>
                                  <w:rFonts w:asci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</w:rPr>
                                <w:t>Pelayanan (X2)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59"/>
                        <wps:cNvSpPr txBox="1"/>
                        <wps:spPr>
                          <a:xfrm>
                            <a:off x="189287" y="1779106"/>
                            <a:ext cx="1169362" cy="49292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3CBE" w:rsidRDefault="00B13CBE" w:rsidP="00B13CBE">
                              <w:pPr>
                                <w:jc w:val="center"/>
                                <w:rPr>
                                  <w:rFonts w:asci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  <w:szCs w:val="24"/>
                                </w:rPr>
                                <w:t>Fasilitas Wisata (X3)</w:t>
                              </w:r>
                            </w:p>
                            <w:p w:rsidR="00B13CBE" w:rsidRDefault="00B13CBE" w:rsidP="00B13CBE">
                              <w:pPr>
                                <w:jc w:val="center"/>
                                <w:rPr>
                                  <w:rFonts w:ascii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B13CBE" w:rsidRDefault="00B13CBE" w:rsidP="00B13CBE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60"/>
                        <wps:cNvSpPr txBox="1"/>
                        <wps:spPr>
                          <a:xfrm>
                            <a:off x="2492632" y="950567"/>
                            <a:ext cx="1413270" cy="5279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3CBE" w:rsidRDefault="00B13CBE" w:rsidP="00B13CBE">
                              <w:pPr>
                                <w:jc w:val="center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Loyalitas pengunjung (Y)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64"/>
                        <wps:cNvSpPr txBox="1"/>
                        <wps:spPr>
                          <a:xfrm>
                            <a:off x="189158" y="250488"/>
                            <a:ext cx="1169362" cy="52238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3CBE" w:rsidRDefault="00B13CBE" w:rsidP="00B13CBE">
                              <w:pPr>
                                <w:jc w:val="center"/>
                                <w:rPr>
                                  <w:rFonts w:asci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  <w:szCs w:val="24"/>
                                </w:rPr>
                                <w:t>Citra Destinasi (X1)</w:t>
                              </w:r>
                            </w:p>
                            <w:p w:rsidR="00B13CBE" w:rsidRDefault="00B13CBE" w:rsidP="00B13CBE">
                              <w:pPr>
                                <w:jc w:val="center"/>
                                <w:rPr>
                                  <w:rFonts w:ascii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B13CBE" w:rsidRDefault="00B13CBE" w:rsidP="00B13CBE">
                              <w:pPr>
                                <w:jc w:val="center"/>
                                <w:rPr>
                                  <w:rFonts w:asci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  <w:szCs w:val="24"/>
                                </w:rPr>
                                <w:t>((</w:t>
                              </w:r>
                            </w:p>
                            <w:p w:rsidR="00B13CBE" w:rsidRDefault="00B13CBE" w:rsidP="00B13CBE">
                              <w:pPr>
                                <w:jc w:val="center"/>
                                <w:rPr>
                                  <w:rFonts w:ascii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B13CBE" w:rsidRDefault="00B13CBE" w:rsidP="00B13CBE">
                              <w:pPr>
                                <w:jc w:val="right"/>
                                <w:rPr>
                                  <w:rFonts w:ascii="Calibri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Arrow Connector 10"/>
                        <wps:cNvCnPr/>
                        <wps:spPr>
                          <a:xfrm>
                            <a:off x="1458607" y="530570"/>
                            <a:ext cx="940588" cy="63233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Arrow Connector 11"/>
                        <wps:cNvCnPr/>
                        <wps:spPr>
                          <a:xfrm>
                            <a:off x="1499242" y="1251512"/>
                            <a:ext cx="799722" cy="1318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 flipV="1">
                            <a:off x="1407571" y="1357844"/>
                            <a:ext cx="940776" cy="73855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Text Box 4"/>
                        <wps:cNvSpPr txBox="1"/>
                        <wps:spPr>
                          <a:xfrm>
                            <a:off x="1509373" y="250503"/>
                            <a:ext cx="442127" cy="2800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3CBE" w:rsidRDefault="00B13CBE" w:rsidP="00B13CBE">
                              <w:r>
                                <w:rPr>
                                  <w:rFonts w:ascii="Times New Roman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4"/>
                        <wps:cNvSpPr txBox="1"/>
                        <wps:spPr>
                          <a:xfrm>
                            <a:off x="1539517" y="950566"/>
                            <a:ext cx="391719" cy="2800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3CBE" w:rsidRDefault="00B13CBE" w:rsidP="00B13CBE">
                              <w:r>
                                <w:rPr>
                                  <w:rFonts w:eastAsia="Calibri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4"/>
                        <wps:cNvSpPr txBox="1"/>
                        <wps:spPr>
                          <a:xfrm>
                            <a:off x="1692480" y="1918866"/>
                            <a:ext cx="258745" cy="2800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3CBE" w:rsidRDefault="00B13CBE" w:rsidP="00B13CBE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4"/>
                        <wps:cNvSpPr txBox="1"/>
                        <wps:spPr>
                          <a:xfrm>
                            <a:off x="2408850" y="2272030"/>
                            <a:ext cx="441325" cy="279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3CBE" w:rsidRDefault="00B13CBE" w:rsidP="00B13CBE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335.1pt;height:198.05pt;mso-position-horizontal-relative:char;mso-position-vertical-relative:line" coordsize="43713,25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">
                <v:rect id="Rectangle 4" o:spid="_x0000_s1027" style="position:absolute;width:43713;height:25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8" o:spid="_x0000_s1028" type="#_x0000_t202" style="position:absolute;left:1892;top:10229;width:11694;height:4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    <v:textbox>
                    <w:txbxContent>
                      <w:p w:rsidR="00B13CBE" w:rsidRPr="00A96E20" w:rsidRDefault="00B13CBE" w:rsidP="00B13CBE">
                        <w:pPr>
                          <w:jc w:val="center"/>
                          <w:rPr>
                            <w:rFonts w:ascii="Times New Roman"/>
                            <w:b/>
                          </w:rPr>
                        </w:pPr>
                        <w:r>
                          <w:rPr>
                            <w:rFonts w:ascii="Times New Roman"/>
                            <w:b/>
                          </w:rPr>
                          <w:t>Pelayanan (X2)</w:t>
                        </w:r>
                      </w:p>
                    </w:txbxContent>
                  </v:textbox>
                </v:shape>
                <v:shape id="Text Box 59" o:spid="_x0000_s1029" type="#_x0000_t202" style="position:absolute;left:1892;top:17791;width:11694;height:4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basEA&#10;AADa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TuF4p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G2rBAAAA2gAAAA8AAAAAAAAAAAAAAAAAmAIAAGRycy9kb3du&#10;cmV2LnhtbFBLBQYAAAAABAAEAPUAAACGAwAAAAA=&#10;" fillcolor="white [3201]" strokeweight=".5pt">
                  <v:textbox>
                    <w:txbxContent>
                      <w:p w:rsidR="00B13CBE" w:rsidRDefault="00B13CBE" w:rsidP="00B13CBE">
                        <w:pPr>
                          <w:jc w:val="center"/>
                          <w:rPr>
                            <w:rFonts w:asci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  <w:szCs w:val="24"/>
                          </w:rPr>
                          <w:t>Fasilitas Wisata (X3)</w:t>
                        </w:r>
                      </w:p>
                      <w:p w:rsidR="00B13CBE" w:rsidRDefault="00B13CBE" w:rsidP="00B13CBE">
                        <w:pPr>
                          <w:jc w:val="center"/>
                          <w:rPr>
                            <w:rFonts w:ascii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B13CBE" w:rsidRDefault="00B13CBE" w:rsidP="00B13CBE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60" o:spid="_x0000_s1030" type="#_x0000_t202" style="position:absolute;left:24926;top:9505;width:14133;height:5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PGL4A&#10;AADaAAAADwAAAGRycy9kb3ducmV2LnhtbERPy2oCMRTdF/yHcIXuasYuyjg1SisqBVc+cH2ZXJPQ&#10;yc2QpOP075tFweXhvJfr0XdioJhcYAXzWQWCuA3asVFwOe9eahApI2vsApOCX0qwXk2eltjocOcj&#10;DadsRAnh1KACm3PfSJlaSx7TLPTEhbuF6DEXGI3UEe8l3HfytarepEfHpcFiTxtL7ffpxyvYfpqF&#10;aWuMdltr54bxejuYvVLP0/HjHUSmMT/E/+4vraBsLVfKDZ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wjxi+AAAA2gAAAA8AAAAAAAAAAAAAAAAAmAIAAGRycy9kb3ducmV2&#10;LnhtbFBLBQYAAAAABAAEAPUAAACDAwAAAAA=&#10;" fillcolor="white [3201]" strokeweight=".5pt">
                  <v:textbox>
                    <w:txbxContent>
                      <w:p w:rsidR="00B13CBE" w:rsidRDefault="00B13CBE" w:rsidP="00B13CBE">
                        <w:pPr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Loyalitas pengunjung (Y)</w:t>
                        </w:r>
                      </w:p>
                    </w:txbxContent>
                  </v:textbox>
                </v:shape>
                <v:shape id="Text Box 64" o:spid="_x0000_s1031" type="#_x0000_t202" style="position:absolute;left:1891;top:2504;width:11694;height:5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  <v:textbox>
                    <w:txbxContent>
                      <w:p w:rsidR="00B13CBE" w:rsidRDefault="00B13CBE" w:rsidP="00B13CBE">
                        <w:pPr>
                          <w:jc w:val="center"/>
                          <w:rPr>
                            <w:rFonts w:asci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  <w:szCs w:val="24"/>
                          </w:rPr>
                          <w:t>Citra Destinasi (X1)</w:t>
                        </w:r>
                      </w:p>
                      <w:p w:rsidR="00B13CBE" w:rsidRDefault="00B13CBE" w:rsidP="00B13CBE">
                        <w:pPr>
                          <w:jc w:val="center"/>
                          <w:rPr>
                            <w:rFonts w:ascii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B13CBE" w:rsidRDefault="00B13CBE" w:rsidP="00B13CBE">
                        <w:pPr>
                          <w:jc w:val="center"/>
                          <w:rPr>
                            <w:rFonts w:asci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  <w:szCs w:val="24"/>
                          </w:rPr>
                          <w:t>((</w:t>
                        </w:r>
                      </w:p>
                      <w:p w:rsidR="00B13CBE" w:rsidRDefault="00B13CBE" w:rsidP="00B13CBE">
                        <w:pPr>
                          <w:jc w:val="center"/>
                          <w:rPr>
                            <w:rFonts w:ascii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B13CBE" w:rsidRDefault="00B13CBE" w:rsidP="00B13CBE">
                        <w:pPr>
                          <w:jc w:val="right"/>
                          <w:rPr>
                            <w:rFonts w:ascii="Calibri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" o:spid="_x0000_s1032" type="#_x0000_t32" style="position:absolute;left:14586;top:5305;width:9405;height:63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0erMIAAADbAAAADwAAAGRycy9kb3ducmV2LnhtbESPT2vCQBDF7wW/wzKCt7qpgSqpqxSt&#10;UHrzD56H7DQJyc6G3W2M375zELzN8N6895v1dnSdGijExrOBt3kGirj0tuHKwOV8eF2BignZYueZ&#10;DNwpwnYzeVljYf2NjzScUqUkhGOBBuqU+kLrWNbkMM59Tyzarw8Ok6yh0jbgTcJdpxdZ9q4dNiwN&#10;Nfa0q6lsT3/OQMN54sU+P9DPVxuW1bUdfH4xZjYdPz9AJRrT0/y4/raCL/TyiwygN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10erMIAAADbAAAADwAAAAAAAAAAAAAA&#10;AAChAgAAZHJzL2Rvd25yZXYueG1sUEsFBgAAAAAEAAQA+QAAAJADAAAAAA==&#10;" strokecolor="black [3213]">
                  <v:stroke endarrow="open"/>
                </v:shape>
                <v:shape id="Straight Arrow Connector 11" o:spid="_x0000_s1033" type="#_x0000_t32" style="position:absolute;left:14992;top:12515;width:7997;height:1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G7N74AAADbAAAADwAAAGRycy9kb3ducmV2LnhtbERPS4vCMBC+L/gfwgje1lQLKtUo4ios&#10;3nzgeWjGtrSZlCRb6783C4K3+fies9r0phEdOV9ZVjAZJyCIc6srLhRcL4fvBQgfkDU2lknBkzxs&#10;1oOvFWbaPvhE3TkUIoawz1BBGUKbSenzkgz6sW2JI3e3zmCI0BVSO3zEcNPIaZLMpMGKY0OJLe1K&#10;yuvzn1FQcRp4+pMe6Liv3by41Z1Nr0qNhv12CSJQHz7it/tXx/kT+P8lHiDX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AEbs3vgAAANsAAAAPAAAAAAAAAAAAAAAAAKEC&#10;AABkcnMvZG93bnJldi54bWxQSwUGAAAAAAQABAD5AAAAjAMAAAAA&#10;" strokecolor="black [3213]">
                  <v:stroke endarrow="open"/>
                </v:shape>
                <v:shape id="Straight Arrow Connector 12" o:spid="_x0000_s1034" type="#_x0000_t32" style="position:absolute;left:14075;top:13578;width:9408;height:73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9SlMIAAADbAAAADwAAAGRycy9kb3ducmV2LnhtbESPzWrDMBCE74G+g9hCb7HcQENxI4eQ&#10;ptBbm58H2FobS461MpKSuG9fBQK97TKz880ulqPrxYVCtJ4VPBclCOLGa8utgsP+Y/oKIiZkjb1n&#10;UvBLEZb1w2SBlfZX3tJll1qRQzhWqMCkNFRSxsaQw1j4gThrRx8cpryGVuqA1xzuejkry7l0aDkT&#10;DA60NtScdmeXuSvbvbwHzc3mp7PfweDXsUelnh7H1RuIRGP6N9+vP3WuP4PbL3kAW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D9SlMIAAADbAAAADwAAAAAAAAAAAAAA&#10;AAChAgAAZHJzL2Rvd25yZXYueG1sUEsFBgAAAAAEAAQA+QAAAJADAAAAAA==&#10;" strokecolor="black [3213]">
                  <v:stroke endarrow="open"/>
                </v:shape>
                <v:shape id="Text Box 4" o:spid="_x0000_s1035" type="#_x0000_t202" style="position:absolute;left:15093;top:2505;width:4422;height:2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B13CBE" w:rsidRDefault="00B13CBE" w:rsidP="00B13CBE">
                        <w:r>
                          <w:rPr>
                            <w:rFonts w:ascii="Times New Roman"/>
                          </w:rPr>
                          <w:t>1</w:t>
                        </w:r>
                      </w:p>
                    </w:txbxContent>
                  </v:textbox>
                </v:shape>
                <v:shape id="Text Box 4" o:spid="_x0000_s1036" type="#_x0000_t202" style="position:absolute;left:15395;top:9505;width:3917;height:2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B28MA&#10;AADbAAAADwAAAGRycy9kb3ducmV2LnhtbERPS2vCQBC+C/0PyxR6kbrx1Up0FZE+xJumKt6G7DQJ&#10;zc6G7DZJ/31XELzNx/ecxaozpWiodoVlBcNBBII4tbrgTMFX8v48A+E8ssbSMin4Iwer5UNvgbG2&#10;Le+pOfhMhBB2MSrIva9iKV2ak0E3sBVx4L5tbdAHWGdS19iGcFPKURS9SIMFh4YcK9rklP4cfo2C&#10;Sz8771z3cWzH03H19tkkryedKPX02K3nIDx1/i6+ubc6zJ/A9Zdw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hB28MAAADbAAAADwAAAAAAAAAAAAAAAACYAgAAZHJzL2Rv&#10;d25yZXYueG1sUEsFBgAAAAAEAAQA9QAAAIgDAAAAAA==&#10;" fillcolor="white [3201]" stroked="f" strokeweight=".5pt">
                  <v:textbox>
                    <w:txbxContent>
                      <w:p w:rsidR="00B13CBE" w:rsidRDefault="00B13CBE" w:rsidP="00B13CBE">
                        <w:r>
                          <w:rPr>
                            <w:rFonts w:eastAsia="Calibri"/>
                          </w:rPr>
                          <w:t>2</w:t>
                        </w:r>
                      </w:p>
                    </w:txbxContent>
                  </v:textbox>
                </v:shape>
                <v:shape id="Text Box 4" o:spid="_x0000_s1037" type="#_x0000_t202" style="position:absolute;left:16924;top:19188;width:2588;height:2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kQMMA&#10;AADbAAAADwAAAGRycy9kb3ducmV2LnhtbERPS2vCQBC+F/wPywi9SN1YUUt0FRH7wJtJq3gbsmMS&#10;zM6G7DZJ/323IPQ2H99zVpveVKKlxpWWFUzGEQjizOqScwWf6evTCwjnkTVWlknBDznYrAcPK4y1&#10;7fhIbeJzEULYxaig8L6OpXRZQQbd2NbEgbvaxqAPsMmlbrAL4aaSz1E0lwZLDg0F1rQrKLsl30bB&#10;ZZSfD65/++qms2m9f2/TxUmnSj0O++0ShKfe/4vv7g8d5s/g75dw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TkQMMAAADbAAAADwAAAAAAAAAAAAAAAACYAgAAZHJzL2Rv&#10;d25yZXYueG1sUEsFBgAAAAAEAAQA9QAAAIgDAAAAAA==&#10;" fillcolor="white [3201]" stroked="f" strokeweight=".5pt">
                  <v:textbox>
                    <w:txbxContent>
                      <w:p w:rsidR="00B13CBE" w:rsidRDefault="00B13CBE" w:rsidP="00B13CBE">
                        <w:r>
                          <w:t>3</w:t>
                        </w:r>
                      </w:p>
                    </w:txbxContent>
                  </v:textbox>
                </v:shape>
                <v:shape id="Text Box 4" o:spid="_x0000_s1038" type="#_x0000_t202" style="position:absolute;left:24088;top:22720;width:4413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Z6N8MA&#10;AADbAAAADwAAAGRycy9kb3ducmV2LnhtbERPTWvCQBC9F/wPywheSt1UqZboKkW0Ld5MWsXbkB2T&#10;YHY2ZNck/ffdQsHbPN7nLNe9qURLjSstK3geRyCIM6tLzhV8pbunVxDOI2usLJOCH3KwXg0elhhr&#10;2/GB2sTnIoSwi1FB4X0dS+myggy6sa2JA3exjUEfYJNL3WAXwk0lJ1E0kwZLDg0F1rQpKLsmN6Pg&#10;/Jif9q5//+6mL9N6+9Gm86NOlRoN+7cFCE+9v4v/3Z86zJ/B3y/h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Z6N8MAAADbAAAADwAAAAAAAAAAAAAAAACYAgAAZHJzL2Rv&#10;d25yZXYueG1sUEsFBgAAAAAEAAQA9QAAAIgDAAAAAA==&#10;" fillcolor="white [3201]" stroked="f" strokeweight=".5pt">
                  <v:textbox>
                    <w:txbxContent>
                      <w:p w:rsidR="00B13CBE" w:rsidRDefault="00B13CBE" w:rsidP="00B13CBE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B13CBE" w:rsidRDefault="00B13CBE" w:rsidP="00B13CBE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Gambar 2.1.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14754">
        <w:rPr>
          <w:rFonts w:ascii="Times New Roman" w:hAnsi="Times New Roman"/>
          <w:sz w:val="24"/>
          <w:szCs w:val="24"/>
        </w:rPr>
        <w:t>Kerangka</w:t>
      </w:r>
      <w:r>
        <w:rPr>
          <w:rFonts w:ascii="Times New Roman" w:hAnsi="Times New Roman"/>
          <w:sz w:val="24"/>
          <w:szCs w:val="24"/>
        </w:rPr>
        <w:t xml:space="preserve"> Pemikiran</w:t>
      </w:r>
    </w:p>
    <w:p w:rsidR="00B13CBE" w:rsidRPr="00645A73" w:rsidRDefault="00B13CBE" w:rsidP="00B13CB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45A73">
        <w:rPr>
          <w:rFonts w:ascii="Times New Roman" w:hAnsi="Times New Roman" w:cs="Times New Roman"/>
        </w:rPr>
        <w:t xml:space="preserve">             </w:t>
      </w:r>
      <w:proofErr w:type="gramStart"/>
      <w:r w:rsidRPr="00645A73">
        <w:rPr>
          <w:rFonts w:ascii="Times New Roman" w:hAnsi="Times New Roman" w:cs="Times New Roman"/>
        </w:rPr>
        <w:t>Keterangan :</w:t>
      </w:r>
      <w:proofErr w:type="gramEnd"/>
    </w:p>
    <w:p w:rsidR="00B13CBE" w:rsidRPr="00645A73" w:rsidRDefault="00B13CBE" w:rsidP="00B13CBE">
      <w:pPr>
        <w:numPr>
          <w:ilvl w:val="0"/>
          <w:numId w:val="3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8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645A73">
        <w:rPr>
          <w:rFonts w:ascii="Times New Roman" w:hAnsi="Times New Roman" w:cs="Times New Roman"/>
          <w:bCs/>
        </w:rPr>
        <w:t>Bustan &amp; Rahmadi Aldo (2021) ; Listyawati Hastuti Indri (2019)</w:t>
      </w:r>
      <w:r>
        <w:rPr>
          <w:rFonts w:ascii="Times New Roman" w:hAnsi="Times New Roman" w:cs="Times New Roman"/>
          <w:bCs/>
        </w:rPr>
        <w:t xml:space="preserve"> </w:t>
      </w:r>
    </w:p>
    <w:p w:rsidR="00B13CBE" w:rsidRPr="00645A73" w:rsidRDefault="00B13CBE" w:rsidP="00B13CBE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645A73">
        <w:rPr>
          <w:rFonts w:ascii="Times New Roman" w:hAnsi="Times New Roman" w:cs="Times New Roman"/>
          <w:bCs/>
        </w:rPr>
        <w:t xml:space="preserve">Pradipta Hima Galang (2021) ; </w:t>
      </w:r>
      <w:r w:rsidRPr="00645A73">
        <w:rPr>
          <w:rFonts w:ascii="Times New Roman" w:hAnsi="Times New Roman" w:cs="Times New Roman"/>
          <w:lang w:val="id-ID"/>
        </w:rPr>
        <w:t>Dewi Novita Anggi&amp; Abidin Zainal</w:t>
      </w:r>
      <w:r w:rsidRPr="00645A73">
        <w:rPr>
          <w:rFonts w:ascii="Times New Roman" w:hAnsi="Times New Roman" w:cs="Times New Roman"/>
        </w:rPr>
        <w:t xml:space="preserve"> (</w:t>
      </w:r>
      <w:r w:rsidRPr="00645A73">
        <w:rPr>
          <w:rFonts w:ascii="Times New Roman" w:hAnsi="Times New Roman" w:cs="Times New Roman"/>
          <w:lang w:val="id-ID"/>
        </w:rPr>
        <w:t>202</w:t>
      </w:r>
      <w:r w:rsidRPr="00645A73">
        <w:rPr>
          <w:rFonts w:ascii="Times New Roman" w:hAnsi="Times New Roman" w:cs="Times New Roman"/>
        </w:rPr>
        <w:t>1</w:t>
      </w:r>
      <w:r w:rsidRPr="00645A73">
        <w:rPr>
          <w:rFonts w:ascii="Times New Roman" w:hAnsi="Times New Roman" w:cs="Times New Roman"/>
          <w:lang w:val="id-ID"/>
        </w:rPr>
        <w:t>)</w:t>
      </w:r>
    </w:p>
    <w:p w:rsidR="00B13CBE" w:rsidRDefault="00B13CBE" w:rsidP="00B13CBE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45A73">
        <w:rPr>
          <w:rFonts w:ascii="Times New Roman" w:hAnsi="Times New Roman" w:cs="Times New Roman"/>
        </w:rPr>
        <w:t xml:space="preserve">Listyawan Hastuti Indri (2019) ; Pranata Sandi </w:t>
      </w:r>
      <w:r w:rsidRPr="00645A73">
        <w:rPr>
          <w:rFonts w:ascii="Times New Roman" w:hAnsi="Times New Roman" w:cs="Times New Roman"/>
          <w:i/>
        </w:rPr>
        <w:t xml:space="preserve">et al </w:t>
      </w:r>
      <w:r w:rsidRPr="00645A73">
        <w:rPr>
          <w:rFonts w:ascii="Times New Roman" w:hAnsi="Times New Roman" w:cs="Times New Roman"/>
        </w:rPr>
        <w:t>(2021)</w:t>
      </w:r>
      <w:r>
        <w:rPr>
          <w:rFonts w:ascii="Times New Roman" w:hAnsi="Times New Roman" w:cs="Times New Roman"/>
        </w:rPr>
        <w:t xml:space="preserve"> </w:t>
      </w:r>
    </w:p>
    <w:p w:rsidR="00B13CBE" w:rsidRPr="003C008E" w:rsidRDefault="00B13CBE" w:rsidP="00B13CBE">
      <w:pPr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</w:rPr>
      </w:pPr>
    </w:p>
    <w:p w:rsidR="00B13CBE" w:rsidRDefault="00B13CBE" w:rsidP="00B13CBE">
      <w:pPr>
        <w:numPr>
          <w:ilvl w:val="0"/>
          <w:numId w:val="1"/>
        </w:numPr>
        <w:tabs>
          <w:tab w:val="left" w:pos="3915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Hipotesa</w:t>
      </w:r>
    </w:p>
    <w:p w:rsidR="00B13CBE" w:rsidRPr="003C008E" w:rsidRDefault="00B13CBE" w:rsidP="00B13CBE">
      <w:pPr>
        <w:tabs>
          <w:tab w:val="left" w:pos="3915"/>
        </w:tabs>
        <w:spacing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C008E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3C00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ipotesis merupakan jawaban sementara terhadap rumusan masalah penelitian, yang biasanya disusun dalam bentuk kalimat pernyataan</w:t>
      </w:r>
      <w:r w:rsidRPr="003C00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3C00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Sugiy</w:t>
      </w:r>
      <w:r w:rsidRPr="003C008E">
        <w:rPr>
          <w:rFonts w:ascii="Times New Roman" w:hAnsi="Times New Roman" w:cs="Times New Roman"/>
          <w:color w:val="000000" w:themeColor="text1"/>
          <w:sz w:val="24"/>
          <w:szCs w:val="24"/>
        </w:rPr>
        <w:t>ono</w:t>
      </w:r>
      <w:proofErr w:type="gramStart"/>
      <w:r w:rsidRPr="003C008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C00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2019</w:t>
      </w:r>
      <w:proofErr w:type="gramEnd"/>
      <w:r w:rsidRPr="003C00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99</w:t>
      </w:r>
      <w:r w:rsidRPr="003C008E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3C00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Berdasarkan uraian diatas dapat dirumuskan hipotesis sebagai berikut:</w:t>
      </w:r>
    </w:p>
    <w:p w:rsidR="00B13CBE" w:rsidRPr="009E6486" w:rsidRDefault="00B13CBE" w:rsidP="00B13CBE">
      <w:p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H1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Ada pengaruh citra destinasi </w:t>
      </w:r>
      <w:r w:rsidRPr="009E6486">
        <w:rPr>
          <w:rFonts w:ascii="Times New Roman" w:hAnsi="Times New Roman" w:cs="Times New Roman"/>
          <w:sz w:val="24"/>
          <w:szCs w:val="24"/>
        </w:rPr>
        <w:t xml:space="preserve">terhadap loyalitas pengunjung </w:t>
      </w:r>
      <w:r>
        <w:rPr>
          <w:rFonts w:ascii="Times New Roman" w:hAnsi="Times New Roman" w:cs="Times New Roman"/>
          <w:sz w:val="24"/>
          <w:szCs w:val="24"/>
        </w:rPr>
        <w:t xml:space="preserve">Taman  Satwa Taru Jurug </w:t>
      </w:r>
      <w:r w:rsidRPr="009E6486">
        <w:rPr>
          <w:rFonts w:ascii="Times New Roman" w:hAnsi="Times New Roman" w:cs="Times New Roman"/>
          <w:sz w:val="24"/>
          <w:szCs w:val="24"/>
        </w:rPr>
        <w:t>Surakarta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3CBE" w:rsidRDefault="00B13CBE" w:rsidP="00B13CBE">
      <w:p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H2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Ada pengaruh pelayanan </w:t>
      </w:r>
      <w:r w:rsidRPr="009E6486">
        <w:rPr>
          <w:rFonts w:ascii="Times New Roman" w:hAnsi="Times New Roman" w:cs="Times New Roman"/>
          <w:sz w:val="24"/>
          <w:szCs w:val="24"/>
        </w:rPr>
        <w:t xml:space="preserve">terhadap loyalitas pengunjung </w:t>
      </w:r>
      <w:r>
        <w:rPr>
          <w:rFonts w:ascii="Times New Roman" w:hAnsi="Times New Roman" w:cs="Times New Roman"/>
          <w:sz w:val="24"/>
          <w:szCs w:val="24"/>
        </w:rPr>
        <w:t>Taman Satwa Taru Jurug</w:t>
      </w:r>
      <w:r w:rsidRPr="009E6486">
        <w:rPr>
          <w:rFonts w:ascii="Times New Roman" w:hAnsi="Times New Roman" w:cs="Times New Roman"/>
          <w:sz w:val="24"/>
          <w:szCs w:val="24"/>
        </w:rPr>
        <w:t xml:space="preserve"> Surakarta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3CBE" w:rsidRPr="00F55890" w:rsidRDefault="00B13CBE" w:rsidP="00B13CBE">
      <w:p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H3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Ada pengaruh fasilitas </w:t>
      </w:r>
      <w:r w:rsidRPr="009E6486">
        <w:rPr>
          <w:rFonts w:ascii="Times New Roman" w:hAnsi="Times New Roman" w:cs="Times New Roman"/>
          <w:sz w:val="24"/>
          <w:szCs w:val="24"/>
        </w:rPr>
        <w:t xml:space="preserve">terhadap loyalitas pengunjung </w:t>
      </w:r>
      <w:r>
        <w:rPr>
          <w:rFonts w:ascii="Times New Roman" w:hAnsi="Times New Roman" w:cs="Times New Roman"/>
          <w:sz w:val="24"/>
          <w:szCs w:val="24"/>
        </w:rPr>
        <w:t>Taman Satwa Taru Jurug</w:t>
      </w:r>
      <w:r w:rsidRPr="009E6486">
        <w:rPr>
          <w:rFonts w:ascii="Times New Roman" w:hAnsi="Times New Roman" w:cs="Times New Roman"/>
          <w:sz w:val="24"/>
          <w:szCs w:val="24"/>
        </w:rPr>
        <w:t xml:space="preserve"> Surakarta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3CBE" w:rsidRPr="00F902BC" w:rsidRDefault="00B13CBE" w:rsidP="00B13CBE">
      <w:pPr>
        <w:spacing w:line="480" w:lineRule="auto"/>
        <w:ind w:left="425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13CBE" w:rsidRDefault="00B13CBE" w:rsidP="00B13CBE">
      <w:pPr>
        <w:tabs>
          <w:tab w:val="left" w:pos="3915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CBE" w:rsidRDefault="00B13CBE" w:rsidP="00B13CBE">
      <w:pPr>
        <w:tabs>
          <w:tab w:val="left" w:pos="3915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CBE" w:rsidRDefault="00B13CBE" w:rsidP="00B13CBE">
      <w:pPr>
        <w:tabs>
          <w:tab w:val="left" w:pos="3915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CBE" w:rsidRDefault="00B13CBE" w:rsidP="00B13CBE">
      <w:pPr>
        <w:tabs>
          <w:tab w:val="left" w:pos="3915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CBE" w:rsidRPr="00285534" w:rsidRDefault="00B13CBE" w:rsidP="00B13CBE">
      <w:pPr>
        <w:tabs>
          <w:tab w:val="left" w:pos="391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41F" w:rsidRPr="00B13CBE" w:rsidRDefault="00B13CBE" w:rsidP="00B13CBE"/>
    <w:sectPr w:rsidR="0059641F" w:rsidRPr="00B13CBE" w:rsidSect="00ED57AE">
      <w:pgSz w:w="11907" w:h="16839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16AA"/>
    <w:multiLevelType w:val="hybridMultilevel"/>
    <w:tmpl w:val="5CE677EE"/>
    <w:lvl w:ilvl="0" w:tplc="A7AAD72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04E5676F"/>
    <w:multiLevelType w:val="hybridMultilevel"/>
    <w:tmpl w:val="6474129A"/>
    <w:lvl w:ilvl="0" w:tplc="4ACE199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969244B"/>
    <w:multiLevelType w:val="hybridMultilevel"/>
    <w:tmpl w:val="EC3A23B0"/>
    <w:lvl w:ilvl="0" w:tplc="AF06F4E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3" w:hanging="360"/>
      </w:pPr>
    </w:lvl>
    <w:lvl w:ilvl="2" w:tplc="0409001B" w:tentative="1">
      <w:start w:val="1"/>
      <w:numFmt w:val="lowerRoman"/>
      <w:lvlText w:val="%3."/>
      <w:lvlJc w:val="right"/>
      <w:pPr>
        <w:ind w:left="1783" w:hanging="180"/>
      </w:pPr>
    </w:lvl>
    <w:lvl w:ilvl="3" w:tplc="0409000F" w:tentative="1">
      <w:start w:val="1"/>
      <w:numFmt w:val="decimal"/>
      <w:lvlText w:val="%4."/>
      <w:lvlJc w:val="left"/>
      <w:pPr>
        <w:ind w:left="2503" w:hanging="360"/>
      </w:pPr>
    </w:lvl>
    <w:lvl w:ilvl="4" w:tplc="04090019" w:tentative="1">
      <w:start w:val="1"/>
      <w:numFmt w:val="lowerLetter"/>
      <w:lvlText w:val="%5."/>
      <w:lvlJc w:val="left"/>
      <w:pPr>
        <w:ind w:left="3223" w:hanging="360"/>
      </w:pPr>
    </w:lvl>
    <w:lvl w:ilvl="5" w:tplc="0409001B" w:tentative="1">
      <w:start w:val="1"/>
      <w:numFmt w:val="lowerRoman"/>
      <w:lvlText w:val="%6."/>
      <w:lvlJc w:val="right"/>
      <w:pPr>
        <w:ind w:left="3943" w:hanging="180"/>
      </w:pPr>
    </w:lvl>
    <w:lvl w:ilvl="6" w:tplc="0409000F" w:tentative="1">
      <w:start w:val="1"/>
      <w:numFmt w:val="decimal"/>
      <w:lvlText w:val="%7."/>
      <w:lvlJc w:val="left"/>
      <w:pPr>
        <w:ind w:left="4663" w:hanging="360"/>
      </w:pPr>
    </w:lvl>
    <w:lvl w:ilvl="7" w:tplc="04090019" w:tentative="1">
      <w:start w:val="1"/>
      <w:numFmt w:val="lowerLetter"/>
      <w:lvlText w:val="%8."/>
      <w:lvlJc w:val="left"/>
      <w:pPr>
        <w:ind w:left="5383" w:hanging="360"/>
      </w:pPr>
    </w:lvl>
    <w:lvl w:ilvl="8" w:tplc="040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3">
    <w:nsid w:val="0AAA56DB"/>
    <w:multiLevelType w:val="hybridMultilevel"/>
    <w:tmpl w:val="23C80918"/>
    <w:lvl w:ilvl="0" w:tplc="1EDEB242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B031E5A"/>
    <w:multiLevelType w:val="hybridMultilevel"/>
    <w:tmpl w:val="82207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85D22"/>
    <w:multiLevelType w:val="hybridMultilevel"/>
    <w:tmpl w:val="1D103CAC"/>
    <w:lvl w:ilvl="0" w:tplc="525E4B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96202D"/>
    <w:multiLevelType w:val="hybridMultilevel"/>
    <w:tmpl w:val="BFF6CA86"/>
    <w:lvl w:ilvl="0" w:tplc="3EAEFA8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3" w:hanging="360"/>
      </w:pPr>
    </w:lvl>
    <w:lvl w:ilvl="2" w:tplc="0409001B" w:tentative="1">
      <w:start w:val="1"/>
      <w:numFmt w:val="lowerRoman"/>
      <w:lvlText w:val="%3."/>
      <w:lvlJc w:val="right"/>
      <w:pPr>
        <w:ind w:left="1783" w:hanging="180"/>
      </w:pPr>
    </w:lvl>
    <w:lvl w:ilvl="3" w:tplc="0409000F" w:tentative="1">
      <w:start w:val="1"/>
      <w:numFmt w:val="decimal"/>
      <w:lvlText w:val="%4."/>
      <w:lvlJc w:val="left"/>
      <w:pPr>
        <w:ind w:left="2503" w:hanging="360"/>
      </w:pPr>
    </w:lvl>
    <w:lvl w:ilvl="4" w:tplc="04090019" w:tentative="1">
      <w:start w:val="1"/>
      <w:numFmt w:val="lowerLetter"/>
      <w:lvlText w:val="%5."/>
      <w:lvlJc w:val="left"/>
      <w:pPr>
        <w:ind w:left="3223" w:hanging="360"/>
      </w:pPr>
    </w:lvl>
    <w:lvl w:ilvl="5" w:tplc="0409001B" w:tentative="1">
      <w:start w:val="1"/>
      <w:numFmt w:val="lowerRoman"/>
      <w:lvlText w:val="%6."/>
      <w:lvlJc w:val="right"/>
      <w:pPr>
        <w:ind w:left="3943" w:hanging="180"/>
      </w:pPr>
    </w:lvl>
    <w:lvl w:ilvl="6" w:tplc="0409000F" w:tentative="1">
      <w:start w:val="1"/>
      <w:numFmt w:val="decimal"/>
      <w:lvlText w:val="%7."/>
      <w:lvlJc w:val="left"/>
      <w:pPr>
        <w:ind w:left="4663" w:hanging="360"/>
      </w:pPr>
    </w:lvl>
    <w:lvl w:ilvl="7" w:tplc="04090019" w:tentative="1">
      <w:start w:val="1"/>
      <w:numFmt w:val="lowerLetter"/>
      <w:lvlText w:val="%8."/>
      <w:lvlJc w:val="left"/>
      <w:pPr>
        <w:ind w:left="5383" w:hanging="360"/>
      </w:pPr>
    </w:lvl>
    <w:lvl w:ilvl="8" w:tplc="040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7">
    <w:nsid w:val="12DC4262"/>
    <w:multiLevelType w:val="hybridMultilevel"/>
    <w:tmpl w:val="C7FA4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A636A"/>
    <w:multiLevelType w:val="hybridMultilevel"/>
    <w:tmpl w:val="BDB2F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D269B"/>
    <w:multiLevelType w:val="hybridMultilevel"/>
    <w:tmpl w:val="83944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80219"/>
    <w:multiLevelType w:val="hybridMultilevel"/>
    <w:tmpl w:val="5FA22028"/>
    <w:lvl w:ilvl="0" w:tplc="1D500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AB3BA6"/>
    <w:multiLevelType w:val="hybridMultilevel"/>
    <w:tmpl w:val="D42C1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366B7"/>
    <w:multiLevelType w:val="hybridMultilevel"/>
    <w:tmpl w:val="6368F19C"/>
    <w:lvl w:ilvl="0" w:tplc="527CF21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2A5D6961"/>
    <w:multiLevelType w:val="hybridMultilevel"/>
    <w:tmpl w:val="63DA0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A5C5B"/>
    <w:multiLevelType w:val="hybridMultilevel"/>
    <w:tmpl w:val="E474E066"/>
    <w:lvl w:ilvl="0" w:tplc="248A354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696690F"/>
    <w:multiLevelType w:val="hybridMultilevel"/>
    <w:tmpl w:val="F72E35BA"/>
    <w:lvl w:ilvl="0" w:tplc="6FF472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AD3ADF"/>
    <w:multiLevelType w:val="hybridMultilevel"/>
    <w:tmpl w:val="ECA87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F5A88"/>
    <w:multiLevelType w:val="hybridMultilevel"/>
    <w:tmpl w:val="3C68F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066001"/>
    <w:multiLevelType w:val="hybridMultilevel"/>
    <w:tmpl w:val="49444604"/>
    <w:lvl w:ilvl="0" w:tplc="C908B604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9">
    <w:nsid w:val="42660F92"/>
    <w:multiLevelType w:val="hybridMultilevel"/>
    <w:tmpl w:val="C5606E96"/>
    <w:lvl w:ilvl="0" w:tplc="C4C416B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>
    <w:nsid w:val="44CA4C1B"/>
    <w:multiLevelType w:val="hybridMultilevel"/>
    <w:tmpl w:val="E1FC3ACC"/>
    <w:lvl w:ilvl="0" w:tplc="C0228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826AD3"/>
    <w:multiLevelType w:val="hybridMultilevel"/>
    <w:tmpl w:val="663EBC70"/>
    <w:lvl w:ilvl="0" w:tplc="67326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4916028C"/>
    <w:multiLevelType w:val="hybridMultilevel"/>
    <w:tmpl w:val="E87EC5CA"/>
    <w:lvl w:ilvl="0" w:tplc="741856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B95BF9"/>
    <w:multiLevelType w:val="hybridMultilevel"/>
    <w:tmpl w:val="E474B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41E37"/>
    <w:multiLevelType w:val="hybridMultilevel"/>
    <w:tmpl w:val="2AA8CFB2"/>
    <w:lvl w:ilvl="0" w:tplc="066842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BE35687"/>
    <w:multiLevelType w:val="hybridMultilevel"/>
    <w:tmpl w:val="F7A03A26"/>
    <w:lvl w:ilvl="0" w:tplc="38E4F79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E1D51AB"/>
    <w:multiLevelType w:val="hybridMultilevel"/>
    <w:tmpl w:val="FFF4FB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F4AB7"/>
    <w:multiLevelType w:val="hybridMultilevel"/>
    <w:tmpl w:val="8E06F840"/>
    <w:lvl w:ilvl="0" w:tplc="63CE7470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E2E237C"/>
    <w:multiLevelType w:val="hybridMultilevel"/>
    <w:tmpl w:val="67D2480E"/>
    <w:lvl w:ilvl="0" w:tplc="2F8C5C24">
      <w:start w:val="1"/>
      <w:numFmt w:val="decimal"/>
      <w:lvlText w:val="%1."/>
      <w:lvlJc w:val="left"/>
      <w:pPr>
        <w:ind w:left="1353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717A2448"/>
    <w:multiLevelType w:val="hybridMultilevel"/>
    <w:tmpl w:val="B3D691A4"/>
    <w:lvl w:ilvl="0" w:tplc="A142EFE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0">
    <w:nsid w:val="73C46962"/>
    <w:multiLevelType w:val="hybridMultilevel"/>
    <w:tmpl w:val="B082E78C"/>
    <w:lvl w:ilvl="0" w:tplc="D62AA5D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1">
    <w:nsid w:val="79200BE5"/>
    <w:multiLevelType w:val="hybridMultilevel"/>
    <w:tmpl w:val="75DAB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5F0BA9"/>
    <w:multiLevelType w:val="hybridMultilevel"/>
    <w:tmpl w:val="6616C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5"/>
  </w:num>
  <w:num w:numId="4">
    <w:abstractNumId w:val="24"/>
  </w:num>
  <w:num w:numId="5">
    <w:abstractNumId w:val="25"/>
  </w:num>
  <w:num w:numId="6">
    <w:abstractNumId w:val="3"/>
  </w:num>
  <w:num w:numId="7">
    <w:abstractNumId w:val="21"/>
  </w:num>
  <w:num w:numId="8">
    <w:abstractNumId w:val="28"/>
  </w:num>
  <w:num w:numId="9">
    <w:abstractNumId w:val="15"/>
  </w:num>
  <w:num w:numId="10">
    <w:abstractNumId w:val="27"/>
  </w:num>
  <w:num w:numId="11">
    <w:abstractNumId w:val="14"/>
  </w:num>
  <w:num w:numId="12">
    <w:abstractNumId w:val="18"/>
  </w:num>
  <w:num w:numId="13">
    <w:abstractNumId w:val="30"/>
  </w:num>
  <w:num w:numId="14">
    <w:abstractNumId w:val="16"/>
  </w:num>
  <w:num w:numId="15">
    <w:abstractNumId w:val="19"/>
  </w:num>
  <w:num w:numId="16">
    <w:abstractNumId w:val="7"/>
  </w:num>
  <w:num w:numId="17">
    <w:abstractNumId w:val="31"/>
  </w:num>
  <w:num w:numId="18">
    <w:abstractNumId w:val="1"/>
  </w:num>
  <w:num w:numId="19">
    <w:abstractNumId w:val="11"/>
  </w:num>
  <w:num w:numId="20">
    <w:abstractNumId w:val="23"/>
  </w:num>
  <w:num w:numId="21">
    <w:abstractNumId w:val="22"/>
  </w:num>
  <w:num w:numId="22">
    <w:abstractNumId w:val="17"/>
  </w:num>
  <w:num w:numId="23">
    <w:abstractNumId w:val="8"/>
  </w:num>
  <w:num w:numId="24">
    <w:abstractNumId w:val="29"/>
  </w:num>
  <w:num w:numId="25">
    <w:abstractNumId w:val="12"/>
  </w:num>
  <w:num w:numId="26">
    <w:abstractNumId w:val="6"/>
  </w:num>
  <w:num w:numId="27">
    <w:abstractNumId w:val="0"/>
  </w:num>
  <w:num w:numId="28">
    <w:abstractNumId w:val="9"/>
  </w:num>
  <w:num w:numId="29">
    <w:abstractNumId w:val="4"/>
  </w:num>
  <w:num w:numId="30">
    <w:abstractNumId w:val="13"/>
  </w:num>
  <w:num w:numId="31">
    <w:abstractNumId w:val="32"/>
  </w:num>
  <w:num w:numId="32">
    <w:abstractNumId w:val="20"/>
  </w:num>
  <w:num w:numId="33">
    <w:abstractNumId w:val="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09"/>
    <w:rsid w:val="004B6D17"/>
    <w:rsid w:val="004C441D"/>
    <w:rsid w:val="00A91409"/>
    <w:rsid w:val="00B13CBE"/>
    <w:rsid w:val="00E806B1"/>
    <w:rsid w:val="00ED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CBE"/>
  </w:style>
  <w:style w:type="paragraph" w:styleId="Heading1">
    <w:name w:val="heading 1"/>
    <w:basedOn w:val="Normal"/>
    <w:next w:val="Normal"/>
    <w:link w:val="Heading1Char"/>
    <w:uiPriority w:val="9"/>
    <w:qFormat/>
    <w:rsid w:val="00B13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CBE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skripsi,Body Text Char1,Char Char2,List Paragraph2,sub de titre 4,ANNEX,SUB BAB2,TABEL,Char Char21,kepala,Dalam Tabel,First Level Outline,List Paragraph11,Body of textCxSp,Colorful List - Accent 11,Body of text+1"/>
    <w:basedOn w:val="Normal"/>
    <w:link w:val="ListParagraphChar"/>
    <w:uiPriority w:val="1"/>
    <w:qFormat/>
    <w:rsid w:val="00B13CB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aliases w:val="Body of text Char,skripsi Char,Body Text Char1 Char,Char Char2 Char,List Paragraph2 Char,sub de titre 4 Char,ANNEX Char,SUB BAB2 Char,TABEL Char,Char Char21 Char,kepala Char,Dalam Tabel Char,First Level Outline Char"/>
    <w:link w:val="ListParagraph"/>
    <w:uiPriority w:val="1"/>
    <w:qFormat/>
    <w:locked/>
    <w:rsid w:val="00B13CBE"/>
    <w:rPr>
      <w:rFonts w:eastAsia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13C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13CB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13CBE"/>
  </w:style>
  <w:style w:type="table" w:styleId="TableGrid">
    <w:name w:val="Table Grid"/>
    <w:basedOn w:val="TableNormal"/>
    <w:uiPriority w:val="39"/>
    <w:qFormat/>
    <w:rsid w:val="00B13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13CB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1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13C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B13CBE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B13CBE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1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CBE"/>
  </w:style>
  <w:style w:type="paragraph" w:styleId="Footer">
    <w:name w:val="footer"/>
    <w:basedOn w:val="Normal"/>
    <w:link w:val="FooterChar"/>
    <w:uiPriority w:val="99"/>
    <w:unhideWhenUsed/>
    <w:rsid w:val="00B1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CBE"/>
  </w:style>
  <w:style w:type="paragraph" w:styleId="Heading1">
    <w:name w:val="heading 1"/>
    <w:basedOn w:val="Normal"/>
    <w:next w:val="Normal"/>
    <w:link w:val="Heading1Char"/>
    <w:uiPriority w:val="9"/>
    <w:qFormat/>
    <w:rsid w:val="00B13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CBE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skripsi,Body Text Char1,Char Char2,List Paragraph2,sub de titre 4,ANNEX,SUB BAB2,TABEL,Char Char21,kepala,Dalam Tabel,First Level Outline,List Paragraph11,Body of textCxSp,Colorful List - Accent 11,Body of text+1"/>
    <w:basedOn w:val="Normal"/>
    <w:link w:val="ListParagraphChar"/>
    <w:uiPriority w:val="1"/>
    <w:qFormat/>
    <w:rsid w:val="00B13CB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aliases w:val="Body of text Char,skripsi Char,Body Text Char1 Char,Char Char2 Char,List Paragraph2 Char,sub de titre 4 Char,ANNEX Char,SUB BAB2 Char,TABEL Char,Char Char21 Char,kepala Char,Dalam Tabel Char,First Level Outline Char"/>
    <w:link w:val="ListParagraph"/>
    <w:uiPriority w:val="1"/>
    <w:qFormat/>
    <w:locked/>
    <w:rsid w:val="00B13CBE"/>
    <w:rPr>
      <w:rFonts w:eastAsia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13C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13CB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13CBE"/>
  </w:style>
  <w:style w:type="table" w:styleId="TableGrid">
    <w:name w:val="Table Grid"/>
    <w:basedOn w:val="TableNormal"/>
    <w:uiPriority w:val="39"/>
    <w:qFormat/>
    <w:rsid w:val="00B13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13CB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1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13C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B13CBE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B13CBE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1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CBE"/>
  </w:style>
  <w:style w:type="paragraph" w:styleId="Footer">
    <w:name w:val="footer"/>
    <w:basedOn w:val="Normal"/>
    <w:link w:val="FooterChar"/>
    <w:uiPriority w:val="99"/>
    <w:unhideWhenUsed/>
    <w:rsid w:val="00B1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3525</Words>
  <Characters>20097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2022-02-11T04:34:00Z</dcterms:created>
  <dcterms:modified xsi:type="dcterms:W3CDTF">2022-02-11T04:34:00Z</dcterms:modified>
</cp:coreProperties>
</file>