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45" w:rsidRPr="00537445" w:rsidRDefault="00537445" w:rsidP="00537445">
      <w:pPr>
        <w:tabs>
          <w:tab w:val="left" w:pos="6480"/>
        </w:tabs>
        <w:spacing w:before="240" w:line="480" w:lineRule="auto"/>
        <w:contextualSpacing/>
        <w:jc w:val="center"/>
        <w:rPr>
          <w:rFonts w:asciiTheme="majorBidi" w:hAnsiTheme="majorBidi" w:cstheme="majorBidi"/>
          <w:b/>
          <w:bCs/>
          <w:sz w:val="24"/>
          <w:szCs w:val="24"/>
        </w:rPr>
      </w:pPr>
      <w:r w:rsidRPr="00537445">
        <w:rPr>
          <w:rFonts w:asciiTheme="majorBidi" w:hAnsiTheme="majorBidi" w:cstheme="majorBidi"/>
          <w:b/>
          <w:bCs/>
          <w:sz w:val="24"/>
          <w:szCs w:val="24"/>
        </w:rPr>
        <w:t>BAB IV</w:t>
      </w:r>
    </w:p>
    <w:p w:rsidR="00537445" w:rsidRPr="00537445" w:rsidRDefault="00537445" w:rsidP="00537445">
      <w:pPr>
        <w:tabs>
          <w:tab w:val="left" w:pos="6480"/>
        </w:tabs>
        <w:spacing w:before="240" w:line="480" w:lineRule="auto"/>
        <w:contextualSpacing/>
        <w:jc w:val="center"/>
        <w:rPr>
          <w:rFonts w:asciiTheme="majorBidi" w:hAnsiTheme="majorBidi" w:cstheme="majorBidi"/>
          <w:b/>
          <w:bCs/>
          <w:sz w:val="24"/>
          <w:szCs w:val="24"/>
        </w:rPr>
      </w:pPr>
      <w:r w:rsidRPr="00537445">
        <w:rPr>
          <w:rFonts w:asciiTheme="majorBidi" w:hAnsiTheme="majorBidi" w:cstheme="majorBidi"/>
          <w:b/>
          <w:bCs/>
          <w:sz w:val="24"/>
          <w:szCs w:val="24"/>
        </w:rPr>
        <w:t>HASIL ANALISIS DAN PEMBAHASAN</w:t>
      </w:r>
    </w:p>
    <w:p w:rsidR="00537445" w:rsidRPr="00537445" w:rsidRDefault="00537445" w:rsidP="00537445">
      <w:pPr>
        <w:numPr>
          <w:ilvl w:val="0"/>
          <w:numId w:val="2"/>
        </w:numPr>
        <w:shd w:val="clear" w:color="auto" w:fill="FFFFFF"/>
        <w:spacing w:after="300" w:line="480" w:lineRule="auto"/>
        <w:ind w:left="426" w:hanging="426"/>
        <w:jc w:val="both"/>
        <w:outlineLvl w:val="1"/>
        <w:rPr>
          <w:rFonts w:ascii="Times New Roman" w:eastAsia="Calibri" w:hAnsi="Times New Roman" w:cs="Times New Roman"/>
          <w:b/>
          <w:bCs/>
          <w:color w:val="000000" w:themeColor="text1"/>
          <w:sz w:val="24"/>
          <w:szCs w:val="24"/>
        </w:rPr>
      </w:pPr>
      <w:r w:rsidRPr="00537445">
        <w:rPr>
          <w:rFonts w:ascii="Times New Roman" w:eastAsia="Calibri" w:hAnsi="Times New Roman" w:cs="Times New Roman"/>
          <w:b/>
          <w:bCs/>
          <w:color w:val="000000" w:themeColor="text1"/>
          <w:sz w:val="24"/>
          <w:szCs w:val="24"/>
        </w:rPr>
        <w:t>Gambaran Umum PDAM Kabupaten Sragen</w:t>
      </w:r>
    </w:p>
    <w:p w:rsidR="00537445" w:rsidRPr="00537445" w:rsidRDefault="00537445" w:rsidP="00537445">
      <w:pPr>
        <w:numPr>
          <w:ilvl w:val="0"/>
          <w:numId w:val="5"/>
        </w:numPr>
        <w:spacing w:after="0" w:line="480" w:lineRule="auto"/>
        <w:ind w:hanging="294"/>
        <w:contextualSpacing/>
        <w:jc w:val="both"/>
        <w:rPr>
          <w:rFonts w:ascii="Times New Roman" w:hAnsi="Times New Roman" w:cs="Times New Roman"/>
          <w:sz w:val="24"/>
          <w:szCs w:val="24"/>
        </w:rPr>
      </w:pPr>
      <w:r w:rsidRPr="00537445">
        <w:rPr>
          <w:rFonts w:ascii="Times New Roman" w:hAnsi="Times New Roman" w:cs="Times New Roman"/>
          <w:sz w:val="24"/>
          <w:szCs w:val="24"/>
        </w:rPr>
        <w:t>Sejarah Singkat PDAM Kabupaten Sragen</w:t>
      </w:r>
    </w:p>
    <w:p w:rsidR="00537445" w:rsidRPr="00537445" w:rsidRDefault="00537445" w:rsidP="00537445">
      <w:pPr>
        <w:shd w:val="clear" w:color="auto" w:fill="FFFFFF"/>
        <w:spacing w:after="300" w:line="480" w:lineRule="auto"/>
        <w:ind w:left="720" w:firstLine="720"/>
        <w:jc w:val="both"/>
        <w:rPr>
          <w:rFonts w:ascii="Times New Roman" w:eastAsia="Times New Roman" w:hAnsi="Times New Roman" w:cs="Times New Roman"/>
          <w:color w:val="000000" w:themeColor="text1"/>
          <w:sz w:val="24"/>
          <w:szCs w:val="24"/>
        </w:rPr>
      </w:pPr>
      <w:r w:rsidRPr="00537445">
        <w:rPr>
          <w:rFonts w:ascii="Times New Roman" w:eastAsia="Times New Roman" w:hAnsi="Times New Roman" w:cs="Times New Roman"/>
          <w:color w:val="000000" w:themeColor="text1"/>
          <w:sz w:val="24"/>
          <w:szCs w:val="24"/>
        </w:rPr>
        <w:t xml:space="preserve">Untuk memenuhi kebutuhan air bersih bagi masyarakat di Kabupaten Sragen, Pemerintah Pusat dan Pemerintah Daerah telah membangun sarana dan prasarana air bersih yang berkualitas denga harga yang terjangkau oleh daya beli masyarakat.Pada tahun 1979-1985 pemerintah pusat melalui Dinas Pekerjaan Umum, Cipta Karya/ Proyek Peningkatan Sarana Air bersih (PPSAB) Jawa Tengah dengan konsultan </w:t>
      </w:r>
      <w:r w:rsidRPr="00537445">
        <w:rPr>
          <w:rFonts w:ascii="Times New Roman" w:eastAsia="Times New Roman" w:hAnsi="Times New Roman" w:cs="Times New Roman"/>
          <w:b/>
          <w:i/>
          <w:iCs/>
          <w:color w:val="000000" w:themeColor="text1"/>
          <w:sz w:val="24"/>
          <w:szCs w:val="24"/>
        </w:rPr>
        <w:t>German Water Engineering</w:t>
      </w:r>
      <w:r w:rsidRPr="00537445">
        <w:rPr>
          <w:rFonts w:ascii="Times New Roman" w:eastAsia="Times New Roman" w:hAnsi="Times New Roman" w:cs="Times New Roman"/>
          <w:b/>
          <w:color w:val="000000" w:themeColor="text1"/>
          <w:sz w:val="24"/>
          <w:szCs w:val="24"/>
        </w:rPr>
        <w:t xml:space="preserve"> (GWE)</w:t>
      </w:r>
      <w:r w:rsidRPr="00537445">
        <w:rPr>
          <w:rFonts w:ascii="Times New Roman" w:eastAsia="Times New Roman" w:hAnsi="Times New Roman" w:cs="Times New Roman"/>
          <w:color w:val="000000" w:themeColor="text1"/>
          <w:sz w:val="24"/>
          <w:szCs w:val="24"/>
        </w:rPr>
        <w:t xml:space="preserve"> membangun sarana dan prasarana air bersih di Kabupaten Sragen. Diantaranya adalah pembuatan sumur dalam sebanyak 2 unit yang berlokasi di Gandil dan Dulang. Pembangunan 1 unit reservoir dengan kapasitas 840 m³ yang berlokasi di Dulang. Pembangunan Kantor administrasi &amp; operasional sebanyak 1 unit. Jaringan pipa kolektor, transmisi, distribusi dan tertier.</w:t>
      </w:r>
    </w:p>
    <w:p w:rsidR="00537445" w:rsidRDefault="00537445" w:rsidP="00537445">
      <w:pPr>
        <w:shd w:val="clear" w:color="auto" w:fill="FFFFFF"/>
        <w:spacing w:after="300" w:line="480" w:lineRule="auto"/>
        <w:ind w:left="720" w:firstLine="720"/>
        <w:jc w:val="both"/>
        <w:rPr>
          <w:rFonts w:ascii="Times New Roman" w:eastAsia="Times New Roman" w:hAnsi="Times New Roman" w:cs="Times New Roman"/>
          <w:color w:val="000000" w:themeColor="text1"/>
          <w:sz w:val="24"/>
          <w:szCs w:val="24"/>
          <w:shd w:val="clear" w:color="auto" w:fill="FFFFFF"/>
        </w:rPr>
        <w:sectPr w:rsidR="00537445" w:rsidSect="00537445">
          <w:headerReference w:type="default" r:id="rId7"/>
          <w:footerReference w:type="default" r:id="rId8"/>
          <w:footerReference w:type="first" r:id="rId9"/>
          <w:pgSz w:w="12240" w:h="15840"/>
          <w:pgMar w:top="2268" w:right="1701" w:bottom="1701" w:left="2268" w:header="709" w:footer="709" w:gutter="0"/>
          <w:pgNumType w:start="48"/>
          <w:cols w:space="708"/>
          <w:titlePg/>
          <w:docGrid w:linePitch="360"/>
        </w:sectPr>
      </w:pPr>
      <w:r w:rsidRPr="00537445">
        <w:rPr>
          <w:rFonts w:ascii="Times New Roman" w:eastAsia="Times New Roman" w:hAnsi="Times New Roman" w:cs="Times New Roman"/>
          <w:color w:val="000000" w:themeColor="text1"/>
          <w:sz w:val="24"/>
          <w:szCs w:val="24"/>
        </w:rPr>
        <w:t>Pada tahun 1985 sarana dan prasarana tersebut mulai dioperasikan. Pengelolaannya dilakukan oleh suatu badan yang disebut Badan pengelolaan Air Minum (BPAM) Kabupaten Sragen, di bawah bimbingan dan pengawasan dari PPSAB Jawa Tengah.</w:t>
      </w:r>
      <w:r w:rsidRPr="00537445">
        <w:rPr>
          <w:rFonts w:ascii="Times New Roman" w:eastAsia="Times New Roman" w:hAnsi="Times New Roman" w:cs="Times New Roman"/>
          <w:color w:val="000000" w:themeColor="text1"/>
          <w:sz w:val="24"/>
          <w:szCs w:val="24"/>
          <w:shd w:val="clear" w:color="auto" w:fill="FFFFFF"/>
        </w:rPr>
        <w:t xml:space="preserve"> Perumda Air Minum Tirto Negoro Kabupaten Sragen bisa dikatakan berkembang cukup pesat, dari tahun </w:t>
      </w:r>
      <w:r w:rsidRPr="00537445">
        <w:rPr>
          <w:rFonts w:ascii="Times New Roman" w:eastAsia="Times New Roman" w:hAnsi="Times New Roman" w:cs="Times New Roman"/>
          <w:b/>
          <w:bCs/>
          <w:color w:val="000000" w:themeColor="text1"/>
          <w:sz w:val="24"/>
          <w:szCs w:val="24"/>
          <w:shd w:val="clear" w:color="auto" w:fill="FFFFFF"/>
        </w:rPr>
        <w:t>1985</w:t>
      </w:r>
      <w:r w:rsidRPr="00537445">
        <w:rPr>
          <w:rFonts w:ascii="Times New Roman" w:eastAsia="Times New Roman" w:hAnsi="Times New Roman" w:cs="Times New Roman"/>
          <w:color w:val="000000" w:themeColor="text1"/>
          <w:sz w:val="24"/>
          <w:szCs w:val="24"/>
          <w:shd w:val="clear" w:color="auto" w:fill="FFFFFF"/>
        </w:rPr>
        <w:t xml:space="preserve"> sampai </w:t>
      </w:r>
    </w:p>
    <w:p w:rsidR="00537445" w:rsidRPr="00537445" w:rsidRDefault="00537445" w:rsidP="00537445">
      <w:pPr>
        <w:shd w:val="clear" w:color="auto" w:fill="FFFFFF"/>
        <w:spacing w:after="300" w:line="480" w:lineRule="auto"/>
        <w:ind w:left="720"/>
        <w:jc w:val="both"/>
        <w:rPr>
          <w:rFonts w:ascii="Times New Roman" w:eastAsia="Times New Roman" w:hAnsi="Times New Roman" w:cs="Times New Roman"/>
          <w:color w:val="000000" w:themeColor="text1"/>
          <w:sz w:val="24"/>
          <w:szCs w:val="24"/>
        </w:rPr>
      </w:pPr>
      <w:bookmarkStart w:id="0" w:name="_GoBack"/>
      <w:bookmarkEnd w:id="0"/>
      <w:r w:rsidRPr="00537445">
        <w:rPr>
          <w:rFonts w:ascii="Times New Roman" w:eastAsia="Times New Roman" w:hAnsi="Times New Roman" w:cs="Times New Roman"/>
          <w:color w:val="000000" w:themeColor="text1"/>
          <w:sz w:val="24"/>
          <w:szCs w:val="24"/>
          <w:shd w:val="clear" w:color="auto" w:fill="FFFFFF"/>
        </w:rPr>
        <w:lastRenderedPageBreak/>
        <w:t>tahun </w:t>
      </w:r>
      <w:r w:rsidRPr="00537445">
        <w:rPr>
          <w:rFonts w:ascii="Times New Roman" w:eastAsia="Times New Roman" w:hAnsi="Times New Roman" w:cs="Times New Roman"/>
          <w:b/>
          <w:bCs/>
          <w:color w:val="000000" w:themeColor="text1"/>
          <w:sz w:val="24"/>
          <w:szCs w:val="24"/>
          <w:shd w:val="clear" w:color="auto" w:fill="FFFFFF"/>
        </w:rPr>
        <w:t>2021</w:t>
      </w:r>
      <w:r w:rsidRPr="00537445">
        <w:rPr>
          <w:rFonts w:ascii="Times New Roman" w:eastAsia="Times New Roman" w:hAnsi="Times New Roman" w:cs="Times New Roman"/>
          <w:color w:val="000000" w:themeColor="text1"/>
          <w:sz w:val="24"/>
          <w:szCs w:val="24"/>
          <w:shd w:val="clear" w:color="auto" w:fill="FFFFFF"/>
        </w:rPr>
        <w:t> telah memiliki pelanggan aktif sebanyak ± 68.000. Setelah diadakan reklasifikasi pelanggan pada Januari 2013 maka sebagian besar pelanggan adalah pelanggan rumah tangga III (R3). Walaupun demikian masih banyak hambatan dan tantangan yang harus dihadapi, baik dari faktor internal maupun eksternal perusahaan yang antara lain meliputi Manajemen Keuangan, Teknik, Sumber Daya Manusia, Kebijakan – kebijakan Pemerintah serta tingginya biaya operasional khususnya biaya listrik. Meskipun demikian Perumda Air Minum Tirto Negoro Kabupaten Sragen terus beroperasi secara optimal.</w:t>
      </w:r>
    </w:p>
    <w:p w:rsidR="00537445" w:rsidRPr="00537445" w:rsidRDefault="00537445" w:rsidP="00537445">
      <w:pPr>
        <w:numPr>
          <w:ilvl w:val="0"/>
          <w:numId w:val="5"/>
        </w:numPr>
        <w:shd w:val="clear" w:color="auto" w:fill="FFFFFF"/>
        <w:spacing w:after="300" w:line="480" w:lineRule="auto"/>
        <w:ind w:hanging="294"/>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Visi, Misi PDAM Kabupaten Sragen</w:t>
      </w:r>
    </w:p>
    <w:p w:rsidR="00537445" w:rsidRPr="00537445" w:rsidRDefault="00537445" w:rsidP="00537445">
      <w:pPr>
        <w:numPr>
          <w:ilvl w:val="0"/>
          <w:numId w:val="4"/>
        </w:numPr>
        <w:shd w:val="clear" w:color="auto" w:fill="FFFFFF"/>
        <w:spacing w:after="300" w:line="480" w:lineRule="auto"/>
        <w:ind w:left="1134" w:hanging="425"/>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Visi                                                                                                                                           “Menjadi perusahaan yang professional dan berwawasan lingkungan “</w:t>
      </w:r>
    </w:p>
    <w:p w:rsidR="00537445" w:rsidRPr="00537445" w:rsidRDefault="00537445" w:rsidP="00537445">
      <w:pPr>
        <w:numPr>
          <w:ilvl w:val="0"/>
          <w:numId w:val="4"/>
        </w:numPr>
        <w:shd w:val="clear" w:color="auto" w:fill="FFFFFF"/>
        <w:spacing w:after="300" w:line="480" w:lineRule="auto"/>
        <w:ind w:left="1134" w:hanging="425"/>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 xml:space="preserve">Misi                                                                                                                 </w:t>
      </w:r>
    </w:p>
    <w:p w:rsidR="00537445" w:rsidRPr="00537445" w:rsidRDefault="00537445" w:rsidP="00537445">
      <w:pPr>
        <w:numPr>
          <w:ilvl w:val="0"/>
          <w:numId w:val="3"/>
        </w:numPr>
        <w:shd w:val="clear" w:color="auto" w:fill="FFFFFF"/>
        <w:spacing w:after="300" w:line="480" w:lineRule="auto"/>
        <w:ind w:left="1418" w:hanging="284"/>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Melaksanakan tata kelola perusahaan yang sehat dan professional.</w:t>
      </w:r>
    </w:p>
    <w:p w:rsidR="00537445" w:rsidRPr="00537445" w:rsidRDefault="00537445" w:rsidP="00537445">
      <w:pPr>
        <w:numPr>
          <w:ilvl w:val="0"/>
          <w:numId w:val="3"/>
        </w:numPr>
        <w:shd w:val="clear" w:color="auto" w:fill="FFFFFF"/>
        <w:spacing w:after="300" w:line="480" w:lineRule="auto"/>
        <w:ind w:left="1418" w:hanging="284"/>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Meningkatkan mutu pelayanan dalam memenuhi kebutuhan air bersih dan air minum secara professional &amp; proporsional.</w:t>
      </w:r>
    </w:p>
    <w:p w:rsidR="00537445" w:rsidRPr="00537445" w:rsidRDefault="00537445" w:rsidP="00537445">
      <w:pPr>
        <w:numPr>
          <w:ilvl w:val="0"/>
          <w:numId w:val="3"/>
        </w:numPr>
        <w:shd w:val="clear" w:color="auto" w:fill="FFFFFF"/>
        <w:spacing w:after="300" w:line="480" w:lineRule="auto"/>
        <w:ind w:left="1418" w:hanging="284"/>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Menjaga dan memelihara kelestarian lingkungan hidup.</w:t>
      </w:r>
    </w:p>
    <w:p w:rsidR="00537445" w:rsidRPr="00537445" w:rsidRDefault="00537445" w:rsidP="00537445">
      <w:pPr>
        <w:numPr>
          <w:ilvl w:val="0"/>
          <w:numId w:val="3"/>
        </w:numPr>
        <w:shd w:val="clear" w:color="auto" w:fill="FFFFFF"/>
        <w:spacing w:after="300" w:line="480" w:lineRule="auto"/>
        <w:ind w:left="1418" w:hanging="284"/>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Memberikan kontribusi kepada pemerintah daerah pemanfaatan sumber – sumber mata air yang ada secara optimal.</w:t>
      </w:r>
    </w:p>
    <w:p w:rsidR="00537445" w:rsidRPr="00537445" w:rsidRDefault="00537445" w:rsidP="00537445">
      <w:pPr>
        <w:numPr>
          <w:ilvl w:val="0"/>
          <w:numId w:val="5"/>
        </w:numPr>
        <w:shd w:val="clear" w:color="auto" w:fill="FFFFFF"/>
        <w:spacing w:after="300" w:line="480" w:lineRule="auto"/>
        <w:ind w:left="709" w:hanging="283"/>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lastRenderedPageBreak/>
        <w:t>Struktur Organisasi PDAM Kabupaten Sragen</w:t>
      </w:r>
    </w:p>
    <w:p w:rsidR="00537445" w:rsidRPr="00537445" w:rsidRDefault="00537445" w:rsidP="00537445">
      <w:pPr>
        <w:spacing w:after="0" w:line="480" w:lineRule="auto"/>
        <w:ind w:left="720" w:firstLine="556"/>
        <w:jc w:val="both"/>
        <w:rPr>
          <w:rFonts w:ascii="Times New Roman" w:hAnsi="Times New Roman" w:cs="Times New Roman"/>
          <w:sz w:val="24"/>
          <w:szCs w:val="24"/>
        </w:rPr>
      </w:pPr>
      <w:r w:rsidRPr="00537445">
        <w:rPr>
          <w:rFonts w:ascii="Times New Roman" w:hAnsi="Times New Roman" w:cs="Times New Roman"/>
          <w:sz w:val="24"/>
          <w:szCs w:val="24"/>
        </w:rPr>
        <w:t>Dalam menjalankan perusahaan untuk mencapai tujuan yang diharapkan maka diperlukan struktur organisasi yang baik dan jelas, sehingga dapat diketahui tugas masing – masing. Adapun struktur organisasi PDAM Kabupaten adalah sebagai berikut ;</w:t>
      </w:r>
    </w:p>
    <w:p w:rsidR="00537445" w:rsidRPr="00537445" w:rsidRDefault="00537445" w:rsidP="00537445">
      <w:pPr>
        <w:spacing w:after="0" w:line="480" w:lineRule="auto"/>
        <w:jc w:val="both"/>
        <w:rPr>
          <w:rFonts w:ascii="Times New Roman" w:hAnsi="Times New Roman" w:cs="Times New Roman"/>
          <w:sz w:val="24"/>
          <w:szCs w:val="24"/>
        </w:rPr>
      </w:pPr>
      <w:bookmarkStart w:id="1" w:name="_Toc85806717"/>
      <w:bookmarkStart w:id="2" w:name="_Toc85807030"/>
      <w:r w:rsidRPr="00537445">
        <w:rPr>
          <w:rFonts w:ascii="Times New Roman" w:hAnsi="Times New Roman" w:cs="Times New Roman"/>
          <w:noProof/>
          <w:sz w:val="24"/>
          <w:szCs w:val="24"/>
        </w:rPr>
        <w:drawing>
          <wp:inline distT="0" distB="0" distL="0" distR="0" wp14:anchorId="5473D3A9" wp14:editId="7A8BEA1C">
            <wp:extent cx="5251449" cy="39814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k-202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6228" cy="4015400"/>
                    </a:xfrm>
                    <a:prstGeom prst="rect">
                      <a:avLst/>
                    </a:prstGeom>
                  </pic:spPr>
                </pic:pic>
              </a:graphicData>
            </a:graphic>
          </wp:inline>
        </w:drawing>
      </w:r>
      <w:bookmarkEnd w:id="1"/>
      <w:bookmarkEnd w:id="2"/>
    </w:p>
    <w:p w:rsidR="00537445" w:rsidRPr="00537445" w:rsidRDefault="00537445" w:rsidP="00537445">
      <w:pPr>
        <w:spacing w:after="0" w:line="480" w:lineRule="auto"/>
        <w:ind w:left="426" w:hanging="426"/>
        <w:jc w:val="center"/>
        <w:rPr>
          <w:rFonts w:ascii="Times New Roman" w:hAnsi="Times New Roman" w:cs="Times New Roman"/>
          <w:sz w:val="24"/>
          <w:szCs w:val="24"/>
        </w:rPr>
      </w:pPr>
      <w:r w:rsidRPr="00537445">
        <w:rPr>
          <w:rFonts w:ascii="Times New Roman" w:hAnsi="Times New Roman" w:cs="Times New Roman"/>
          <w:sz w:val="24"/>
          <w:szCs w:val="24"/>
        </w:rPr>
        <w:t>Gambar IV. 1</w:t>
      </w:r>
    </w:p>
    <w:p w:rsidR="00537445" w:rsidRPr="00537445" w:rsidRDefault="00537445" w:rsidP="00537445">
      <w:pPr>
        <w:spacing w:after="0" w:line="480" w:lineRule="auto"/>
        <w:ind w:left="426" w:hanging="426"/>
        <w:jc w:val="center"/>
        <w:rPr>
          <w:rFonts w:ascii="Times New Roman" w:hAnsi="Times New Roman" w:cs="Times New Roman"/>
          <w:sz w:val="24"/>
          <w:szCs w:val="24"/>
        </w:rPr>
      </w:pPr>
      <w:r w:rsidRPr="00537445">
        <w:rPr>
          <w:rFonts w:ascii="Times New Roman" w:hAnsi="Times New Roman" w:cs="Times New Roman"/>
          <w:sz w:val="24"/>
          <w:szCs w:val="24"/>
        </w:rPr>
        <w:t>Struktur Organisasi</w:t>
      </w:r>
    </w:p>
    <w:p w:rsidR="00537445" w:rsidRPr="00537445" w:rsidRDefault="00537445" w:rsidP="00537445">
      <w:pPr>
        <w:spacing w:after="0" w:line="480" w:lineRule="auto"/>
        <w:ind w:left="426" w:hanging="426"/>
        <w:jc w:val="center"/>
        <w:rPr>
          <w:rFonts w:ascii="Times New Roman" w:hAnsi="Times New Roman" w:cs="Times New Roman"/>
          <w:sz w:val="24"/>
          <w:szCs w:val="24"/>
        </w:rPr>
      </w:pPr>
    </w:p>
    <w:p w:rsidR="00537445" w:rsidRPr="00537445" w:rsidRDefault="00537445" w:rsidP="00537445">
      <w:pPr>
        <w:spacing w:after="0" w:line="480" w:lineRule="auto"/>
        <w:ind w:left="426" w:hanging="426"/>
        <w:jc w:val="center"/>
        <w:rPr>
          <w:rFonts w:ascii="Times New Roman" w:hAnsi="Times New Roman" w:cs="Times New Roman"/>
          <w:sz w:val="24"/>
          <w:szCs w:val="24"/>
        </w:rPr>
      </w:pPr>
    </w:p>
    <w:p w:rsidR="00537445" w:rsidRPr="00537445" w:rsidRDefault="00537445" w:rsidP="00537445">
      <w:pPr>
        <w:shd w:val="clear" w:color="auto" w:fill="FFFFFF"/>
        <w:spacing w:after="300" w:line="300" w:lineRule="atLeast"/>
        <w:jc w:val="both"/>
        <w:outlineLvl w:val="1"/>
        <w:rPr>
          <w:rFonts w:ascii="Times New Roman" w:eastAsia="Calibri" w:hAnsi="Times New Roman" w:cs="Times New Roman"/>
          <w:b/>
          <w:bCs/>
          <w:color w:val="000000" w:themeColor="text1"/>
          <w:sz w:val="24"/>
          <w:szCs w:val="24"/>
        </w:rPr>
      </w:pPr>
      <w:r w:rsidRPr="00537445">
        <w:rPr>
          <w:rFonts w:ascii="Times New Roman" w:eastAsia="Calibri" w:hAnsi="Times New Roman" w:cs="Times New Roman"/>
          <w:b/>
          <w:bCs/>
          <w:color w:val="000000" w:themeColor="text1"/>
          <w:sz w:val="24"/>
          <w:szCs w:val="24"/>
        </w:rPr>
        <w:lastRenderedPageBreak/>
        <w:t>B.    Deskripsi Responden</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Penyajian data deskriptif penelitian bertujuan agar dapat dilihat priofil dari data penelitian tersebut dan hubungan yang ada antar variabel yang digunakan dalam penelitian tersebut. Data deskriptif yang menggambarkan keadaan atau kondisi responden merupakan informasi tambahan untuk memahami hasil – hasil penelitian. Responden dalam penelitian ini memiliki karakteristik. Karakteristik – karakteristik penelitian terdiri dari :</w:t>
      </w:r>
    </w:p>
    <w:p w:rsidR="00537445" w:rsidRPr="00537445" w:rsidRDefault="00537445" w:rsidP="00537445">
      <w:pPr>
        <w:numPr>
          <w:ilvl w:val="1"/>
          <w:numId w:val="3"/>
        </w:numPr>
        <w:spacing w:after="0" w:line="480" w:lineRule="auto"/>
        <w:ind w:left="1134" w:hanging="425"/>
        <w:contextualSpacing/>
        <w:jc w:val="both"/>
        <w:rPr>
          <w:rFonts w:ascii="Times New Roman" w:hAnsi="Times New Roman" w:cs="Times New Roman"/>
          <w:sz w:val="24"/>
          <w:szCs w:val="24"/>
        </w:rPr>
      </w:pPr>
      <w:r w:rsidRPr="00537445">
        <w:rPr>
          <w:rFonts w:ascii="Times New Roman" w:hAnsi="Times New Roman" w:cs="Times New Roman"/>
          <w:sz w:val="24"/>
          <w:szCs w:val="24"/>
        </w:rPr>
        <w:t>Karakteristik Responden Berdasarkan Jenis Kelamin</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 xml:space="preserve">Adapun data mengenai jenis kelamin responden di PDAM Kabupaten Sragen adalah sebagai berikut : </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Tabel IV.1</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Karakteristik Responden Berdasarkan Jenis Kelamin</w:t>
      </w:r>
    </w:p>
    <w:tbl>
      <w:tblPr>
        <w:tblStyle w:val="TableGrid"/>
        <w:tblW w:w="0" w:type="auto"/>
        <w:tblInd w:w="1129" w:type="dxa"/>
        <w:tblLook w:val="04A0" w:firstRow="1" w:lastRow="0" w:firstColumn="1" w:lastColumn="0" w:noHBand="0" w:noVBand="1"/>
      </w:tblPr>
      <w:tblGrid>
        <w:gridCol w:w="1701"/>
        <w:gridCol w:w="1721"/>
        <w:gridCol w:w="1985"/>
      </w:tblGrid>
      <w:tr w:rsidR="00537445" w:rsidRPr="00537445" w:rsidTr="005571F1">
        <w:tc>
          <w:tcPr>
            <w:tcW w:w="1701"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Jenis Kelamin</w:t>
            </w:r>
          </w:p>
        </w:tc>
        <w:tc>
          <w:tcPr>
            <w:tcW w:w="172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 xml:space="preserve">Jumlah </w:t>
            </w:r>
          </w:p>
        </w:tc>
        <w:tc>
          <w:tcPr>
            <w:tcW w:w="1985"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Presentase (%)</w:t>
            </w:r>
          </w:p>
        </w:tc>
      </w:tr>
      <w:tr w:rsidR="00537445" w:rsidRPr="00537445" w:rsidTr="005571F1">
        <w:tc>
          <w:tcPr>
            <w:tcW w:w="1701"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Laki – laki</w:t>
            </w:r>
          </w:p>
        </w:tc>
        <w:tc>
          <w:tcPr>
            <w:tcW w:w="172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67</w:t>
            </w:r>
          </w:p>
        </w:tc>
        <w:tc>
          <w:tcPr>
            <w:tcW w:w="1985"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67,00</w:t>
            </w:r>
          </w:p>
        </w:tc>
      </w:tr>
      <w:tr w:rsidR="00537445" w:rsidRPr="00537445" w:rsidTr="005571F1">
        <w:tc>
          <w:tcPr>
            <w:tcW w:w="1701"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Perempuan</w:t>
            </w:r>
          </w:p>
        </w:tc>
        <w:tc>
          <w:tcPr>
            <w:tcW w:w="172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33</w:t>
            </w:r>
          </w:p>
        </w:tc>
        <w:tc>
          <w:tcPr>
            <w:tcW w:w="1985"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33,00</w:t>
            </w:r>
          </w:p>
        </w:tc>
      </w:tr>
      <w:tr w:rsidR="00537445" w:rsidRPr="00537445" w:rsidTr="005571F1">
        <w:tc>
          <w:tcPr>
            <w:tcW w:w="1701"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Total</w:t>
            </w:r>
          </w:p>
        </w:tc>
        <w:tc>
          <w:tcPr>
            <w:tcW w:w="172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c>
          <w:tcPr>
            <w:tcW w:w="1985"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r>
    </w:tbl>
    <w:p w:rsidR="00537445" w:rsidRPr="00537445" w:rsidRDefault="00537445" w:rsidP="00537445">
      <w:pPr>
        <w:spacing w:after="0" w:line="480" w:lineRule="auto"/>
        <w:ind w:left="1134"/>
        <w:contextualSpacing/>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 2021</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Berdasarkan keterangan pada tabel IV.1 diatas dapat diketahui responden PDAM Kabupaten Sragen terbanyak menurut karakteristik jenis kelamin adalah laki – laki yaitu sebesar 67% dari total responden. Sedangkan presentase responden perempuan sebesar 33% dari total  responden.</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p>
    <w:p w:rsidR="00537445" w:rsidRPr="00537445" w:rsidRDefault="00537445" w:rsidP="00537445">
      <w:pPr>
        <w:numPr>
          <w:ilvl w:val="1"/>
          <w:numId w:val="3"/>
        </w:numPr>
        <w:spacing w:after="0" w:line="480" w:lineRule="auto"/>
        <w:ind w:left="1134" w:hanging="425"/>
        <w:contextualSpacing/>
        <w:jc w:val="both"/>
        <w:rPr>
          <w:rFonts w:ascii="Times New Roman" w:hAnsi="Times New Roman" w:cs="Times New Roman"/>
          <w:sz w:val="24"/>
          <w:szCs w:val="24"/>
        </w:rPr>
      </w:pPr>
      <w:r w:rsidRPr="00537445">
        <w:rPr>
          <w:rFonts w:ascii="Times New Roman" w:hAnsi="Times New Roman" w:cs="Times New Roman"/>
          <w:sz w:val="24"/>
          <w:szCs w:val="24"/>
        </w:rPr>
        <w:lastRenderedPageBreak/>
        <w:t>Karakteristik Usia Responden</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Adapun data mengenai usia responden di PDAM Kabupaten Sragen adalah sebagai berikut :</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Tabel IV. 2</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Karakteristik Responden Berdasarkan Usia</w:t>
      </w:r>
    </w:p>
    <w:tbl>
      <w:tblPr>
        <w:tblStyle w:val="TableGrid"/>
        <w:tblW w:w="0" w:type="auto"/>
        <w:tblInd w:w="1129" w:type="dxa"/>
        <w:tblLook w:val="04A0" w:firstRow="1" w:lastRow="0" w:firstColumn="1" w:lastColumn="0" w:noHBand="0" w:noVBand="1"/>
      </w:tblPr>
      <w:tblGrid>
        <w:gridCol w:w="1701"/>
        <w:gridCol w:w="1560"/>
        <w:gridCol w:w="2268"/>
      </w:tblGrid>
      <w:tr w:rsidR="00537445" w:rsidRPr="00537445" w:rsidTr="005571F1">
        <w:tc>
          <w:tcPr>
            <w:tcW w:w="170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 xml:space="preserve">Usia </w:t>
            </w:r>
          </w:p>
        </w:tc>
        <w:tc>
          <w:tcPr>
            <w:tcW w:w="1560"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 xml:space="preserve">Jumlah </w:t>
            </w:r>
          </w:p>
        </w:tc>
        <w:tc>
          <w:tcPr>
            <w:tcW w:w="226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Presentase(%)</w:t>
            </w:r>
          </w:p>
        </w:tc>
      </w:tr>
      <w:tr w:rsidR="00537445" w:rsidRPr="00537445" w:rsidTr="005571F1">
        <w:tc>
          <w:tcPr>
            <w:tcW w:w="1701"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20 – 40 Tahun</w:t>
            </w:r>
          </w:p>
        </w:tc>
        <w:tc>
          <w:tcPr>
            <w:tcW w:w="1560"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56</w:t>
            </w:r>
          </w:p>
        </w:tc>
        <w:tc>
          <w:tcPr>
            <w:tcW w:w="226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56,00</w:t>
            </w:r>
          </w:p>
        </w:tc>
      </w:tr>
      <w:tr w:rsidR="00537445" w:rsidRPr="00537445" w:rsidTr="005571F1">
        <w:tc>
          <w:tcPr>
            <w:tcW w:w="1701" w:type="dxa"/>
          </w:tcPr>
          <w:p w:rsidR="00537445" w:rsidRPr="00537445" w:rsidRDefault="00537445" w:rsidP="00537445">
            <w:pPr>
              <w:spacing w:line="360" w:lineRule="auto"/>
              <w:jc w:val="both"/>
              <w:rPr>
                <w:rFonts w:ascii="Times New Roman" w:hAnsi="Times New Roman" w:cs="Times New Roman"/>
              </w:rPr>
            </w:pPr>
            <w:r w:rsidRPr="00537445">
              <w:rPr>
                <w:rFonts w:ascii="Times New Roman" w:hAnsi="Times New Roman" w:cs="Times New Roman"/>
              </w:rPr>
              <w:t xml:space="preserve">&gt; 41 Tahun </w:t>
            </w:r>
          </w:p>
        </w:tc>
        <w:tc>
          <w:tcPr>
            <w:tcW w:w="1560"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44</w:t>
            </w:r>
          </w:p>
        </w:tc>
        <w:tc>
          <w:tcPr>
            <w:tcW w:w="226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44,00</w:t>
            </w:r>
          </w:p>
        </w:tc>
      </w:tr>
      <w:tr w:rsidR="00537445" w:rsidRPr="00537445" w:rsidTr="005571F1">
        <w:tc>
          <w:tcPr>
            <w:tcW w:w="1701"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 xml:space="preserve">Total </w:t>
            </w:r>
          </w:p>
        </w:tc>
        <w:tc>
          <w:tcPr>
            <w:tcW w:w="1560"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c>
          <w:tcPr>
            <w:tcW w:w="226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r>
    </w:tbl>
    <w:p w:rsidR="00537445" w:rsidRPr="00537445" w:rsidRDefault="00537445" w:rsidP="00537445">
      <w:pPr>
        <w:spacing w:after="0" w:line="480" w:lineRule="auto"/>
        <w:ind w:left="1134"/>
        <w:contextualSpacing/>
        <w:rPr>
          <w:rFonts w:ascii="Times New Roman" w:hAnsi="Times New Roman" w:cs="Times New Roman"/>
          <w:sz w:val="24"/>
          <w:szCs w:val="24"/>
        </w:rPr>
      </w:pPr>
      <w:r w:rsidRPr="00537445">
        <w:rPr>
          <w:rFonts w:ascii="Times New Roman" w:hAnsi="Times New Roman" w:cs="Times New Roman"/>
          <w:sz w:val="24"/>
          <w:szCs w:val="24"/>
        </w:rPr>
        <w:t>Sumber : data primer diolah dari, 2021</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Berdasarkan keterangan pada tabel IV.2 diatas dapat diketahui responden PDAM Kabupaten Sragen terbanyak menurut karakteristik usia adalah responden yang berusia 20 – 4 tahun yaitu sebesar 56% dari total responden. Sedangkan presentase responden yang berusia &gt; 41 tahun sebesar 44% dari total  responden.</w:t>
      </w:r>
    </w:p>
    <w:p w:rsidR="00537445" w:rsidRPr="00537445" w:rsidRDefault="00537445" w:rsidP="00537445">
      <w:pPr>
        <w:numPr>
          <w:ilvl w:val="1"/>
          <w:numId w:val="3"/>
        </w:numPr>
        <w:spacing w:after="0" w:line="480" w:lineRule="auto"/>
        <w:ind w:left="1134" w:hanging="425"/>
        <w:contextualSpacing/>
        <w:jc w:val="both"/>
        <w:rPr>
          <w:rFonts w:ascii="Times New Roman" w:hAnsi="Times New Roman" w:cs="Times New Roman"/>
          <w:sz w:val="24"/>
          <w:szCs w:val="24"/>
        </w:rPr>
      </w:pPr>
      <w:r w:rsidRPr="00537445">
        <w:rPr>
          <w:rFonts w:ascii="Times New Roman" w:hAnsi="Times New Roman" w:cs="Times New Roman"/>
          <w:sz w:val="24"/>
          <w:szCs w:val="24"/>
        </w:rPr>
        <w:t>Karakteristik Responden Berdasarkan Tingkat Pendidikan</w:t>
      </w: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r w:rsidRPr="00537445">
        <w:rPr>
          <w:rFonts w:ascii="Times New Roman" w:hAnsi="Times New Roman" w:cs="Times New Roman"/>
          <w:sz w:val="24"/>
          <w:szCs w:val="24"/>
        </w:rPr>
        <w:t>Adapun data mengenai tingkat pendidikan responden di PDAM Kabupaten Sragen adalah sebagai berikut :</w:t>
      </w: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p>
    <w:p w:rsidR="00537445" w:rsidRPr="00537445" w:rsidRDefault="00537445" w:rsidP="00537445">
      <w:pPr>
        <w:spacing w:after="0" w:line="480" w:lineRule="auto"/>
        <w:ind w:left="1134" w:firstLine="567"/>
        <w:contextualSpacing/>
        <w:rPr>
          <w:rFonts w:ascii="Times New Roman" w:hAnsi="Times New Roman" w:cs="Times New Roman"/>
          <w:sz w:val="24"/>
          <w:szCs w:val="24"/>
        </w:rPr>
      </w:pP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lastRenderedPageBreak/>
        <w:t>Tabel IV.3</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Karakteristik Responden Berdasarkan Tingkat Pendidikan</w:t>
      </w:r>
    </w:p>
    <w:tbl>
      <w:tblPr>
        <w:tblStyle w:val="TableGrid"/>
        <w:tblW w:w="0" w:type="auto"/>
        <w:tblInd w:w="1129" w:type="dxa"/>
        <w:tblLook w:val="04A0" w:firstRow="1" w:lastRow="0" w:firstColumn="1" w:lastColumn="0" w:noHBand="0" w:noVBand="1"/>
      </w:tblPr>
      <w:tblGrid>
        <w:gridCol w:w="2268"/>
        <w:gridCol w:w="1418"/>
        <w:gridCol w:w="1843"/>
      </w:tblGrid>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Pendidikan</w:t>
            </w:r>
          </w:p>
        </w:tc>
        <w:tc>
          <w:tcPr>
            <w:tcW w:w="141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Jumlah</w:t>
            </w:r>
          </w:p>
        </w:tc>
        <w:tc>
          <w:tcPr>
            <w:tcW w:w="1843"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Presentase(%)</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SD</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5</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5,00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SMP</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7</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7,00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SMK/SMA/Sederajat</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48</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48,00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D3</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8</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8,00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D1</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S1</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30</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30,00</w:t>
            </w:r>
          </w:p>
        </w:tc>
      </w:tr>
      <w:tr w:rsidR="00537445" w:rsidRPr="00537445" w:rsidTr="005571F1">
        <w:tc>
          <w:tcPr>
            <w:tcW w:w="2268" w:type="dxa"/>
          </w:tcPr>
          <w:p w:rsidR="00537445" w:rsidRPr="00537445" w:rsidRDefault="00537445" w:rsidP="00537445">
            <w:pPr>
              <w:spacing w:line="360" w:lineRule="auto"/>
              <w:contextualSpacing/>
              <w:rPr>
                <w:rFonts w:ascii="Times New Roman" w:hAnsi="Times New Roman" w:cs="Times New Roman"/>
              </w:rPr>
            </w:pPr>
            <w:r w:rsidRPr="00537445">
              <w:rPr>
                <w:rFonts w:ascii="Times New Roman" w:hAnsi="Times New Roman" w:cs="Times New Roman"/>
              </w:rPr>
              <w:t>S2</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r>
      <w:tr w:rsidR="00537445" w:rsidRPr="00537445" w:rsidTr="005571F1">
        <w:tc>
          <w:tcPr>
            <w:tcW w:w="226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Total</w:t>
            </w:r>
          </w:p>
        </w:tc>
        <w:tc>
          <w:tcPr>
            <w:tcW w:w="1418"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c>
          <w:tcPr>
            <w:tcW w:w="1843" w:type="dxa"/>
          </w:tcPr>
          <w:p w:rsidR="00537445" w:rsidRPr="00537445" w:rsidRDefault="00537445" w:rsidP="00537445">
            <w:pPr>
              <w:spacing w:line="360" w:lineRule="auto"/>
              <w:contextualSpacing/>
              <w:jc w:val="center"/>
              <w:rPr>
                <w:rFonts w:ascii="Times New Roman" w:hAnsi="Times New Roman" w:cs="Times New Roman"/>
              </w:rPr>
            </w:pPr>
            <w:r w:rsidRPr="00537445">
              <w:rPr>
                <w:rFonts w:ascii="Times New Roman" w:hAnsi="Times New Roman" w:cs="Times New Roman"/>
              </w:rPr>
              <w:t>100</w:t>
            </w:r>
          </w:p>
        </w:tc>
      </w:tr>
    </w:tbl>
    <w:p w:rsidR="00537445" w:rsidRPr="00537445" w:rsidRDefault="00537445" w:rsidP="00537445">
      <w:pPr>
        <w:spacing w:after="0" w:line="480" w:lineRule="auto"/>
        <w:ind w:left="1134"/>
        <w:contextualSpacing/>
        <w:rPr>
          <w:rFonts w:ascii="Times New Roman" w:hAnsi="Times New Roman" w:cs="Times New Roman"/>
          <w:sz w:val="24"/>
          <w:szCs w:val="24"/>
        </w:rPr>
      </w:pPr>
      <w:r w:rsidRPr="00537445">
        <w:rPr>
          <w:rFonts w:ascii="Times New Roman" w:hAnsi="Times New Roman" w:cs="Times New Roman"/>
          <w:sz w:val="24"/>
          <w:szCs w:val="24"/>
        </w:rPr>
        <w:t>Sumber: data primer yang diolah dari, 2021.</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Berdasarkan keterangan pada tabel IV.3 diatas dapat diketahui responden PDAM Kabupaten Sragen terbanyak menurut karakteristik tingkat pendidikan adalah responden yang berpendidikan SMK/SMA/Sederajat yaitu sebesar 48% dari total responden, diikuti  responden yang berpendidikan  Sarjana 1 sebesar 30% dari total  responden, responden yang berpendidikan Diploma 3 sebesar 8%, responden yang berpendidikan SMP sebesar 7%, responden yang berpendidikan SD sebesar 5%, sedangkan yang paling sedikit yaitu responden yang berpendidikan Diploma 1 dan Sarjana 2 yaitu sama – sama sebesar 1 %.</w:t>
      </w: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p>
    <w:p w:rsidR="00537445" w:rsidRPr="00537445" w:rsidRDefault="00537445" w:rsidP="00537445">
      <w:pPr>
        <w:spacing w:after="0" w:line="480" w:lineRule="auto"/>
        <w:ind w:left="1134" w:firstLine="567"/>
        <w:contextualSpacing/>
        <w:jc w:val="both"/>
        <w:rPr>
          <w:rFonts w:ascii="Times New Roman" w:hAnsi="Times New Roman" w:cs="Times New Roman"/>
          <w:sz w:val="24"/>
          <w:szCs w:val="24"/>
        </w:rPr>
      </w:pPr>
    </w:p>
    <w:p w:rsidR="00537445" w:rsidRPr="00537445" w:rsidRDefault="00537445" w:rsidP="00537445">
      <w:pPr>
        <w:shd w:val="clear" w:color="auto" w:fill="FFFFFF"/>
        <w:spacing w:after="300" w:line="300" w:lineRule="atLeast"/>
        <w:outlineLvl w:val="1"/>
        <w:rPr>
          <w:rFonts w:ascii="Times New Roman" w:eastAsia="Calibri" w:hAnsi="Times New Roman" w:cs="Times New Roman"/>
          <w:b/>
          <w:bCs/>
          <w:color w:val="000000" w:themeColor="text1"/>
          <w:sz w:val="24"/>
          <w:szCs w:val="24"/>
        </w:rPr>
      </w:pPr>
      <w:r w:rsidRPr="00537445">
        <w:rPr>
          <w:rFonts w:ascii="Times New Roman" w:eastAsia="Calibri" w:hAnsi="Times New Roman" w:cs="Times New Roman"/>
          <w:b/>
          <w:bCs/>
          <w:color w:val="000000" w:themeColor="text1"/>
          <w:sz w:val="24"/>
          <w:szCs w:val="24"/>
        </w:rPr>
        <w:lastRenderedPageBreak/>
        <w:t>C.   Analisis Data</w:t>
      </w:r>
    </w:p>
    <w:p w:rsidR="00537445" w:rsidRPr="00537445" w:rsidRDefault="00537445" w:rsidP="00537445">
      <w:pPr>
        <w:numPr>
          <w:ilvl w:val="3"/>
          <w:numId w:val="3"/>
        </w:numPr>
        <w:spacing w:after="0" w:line="480" w:lineRule="auto"/>
        <w:ind w:left="709" w:hanging="283"/>
        <w:contextualSpacing/>
        <w:jc w:val="both"/>
        <w:rPr>
          <w:rFonts w:ascii="Times New Roman" w:hAnsi="Times New Roman" w:cs="Times New Roman"/>
          <w:sz w:val="24"/>
          <w:szCs w:val="24"/>
        </w:rPr>
      </w:pPr>
      <w:r w:rsidRPr="00537445">
        <w:rPr>
          <w:rFonts w:ascii="Times New Roman" w:hAnsi="Times New Roman" w:cs="Times New Roman"/>
          <w:sz w:val="24"/>
          <w:szCs w:val="24"/>
        </w:rPr>
        <w:t>Uji Normalitas</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 xml:space="preserve">Uji normalitas dilakukan untuk menguji apakah pada suatu model regresi, suatu variabel independen dan variabel dependen ataupun keduanya mempunyai distribusi normal atau tidak normal. </w:t>
      </w:r>
    </w:p>
    <w:p w:rsidR="00537445" w:rsidRPr="00537445" w:rsidRDefault="00537445" w:rsidP="00537445">
      <w:pPr>
        <w:spacing w:after="0" w:line="480" w:lineRule="auto"/>
        <w:ind w:left="1134" w:firstLine="142"/>
        <w:contextualSpacing/>
        <w:jc w:val="both"/>
        <w:rPr>
          <w:rFonts w:ascii="Times New Roman" w:hAnsi="Times New Roman" w:cs="Times New Roman"/>
          <w:sz w:val="24"/>
          <w:szCs w:val="24"/>
        </w:rPr>
      </w:pPr>
      <w:r w:rsidRPr="00537445">
        <w:rPr>
          <w:rFonts w:ascii="Times New Roman" w:hAnsi="Times New Roman" w:cs="Times New Roman"/>
          <w:sz w:val="24"/>
          <w:szCs w:val="24"/>
        </w:rPr>
        <w:t>Adapun uji normalitas dalam penelitian ini adalah sebagai berikut :</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noProof/>
          <w:sz w:val="24"/>
          <w:szCs w:val="24"/>
        </w:rPr>
        <w:drawing>
          <wp:inline distT="0" distB="0" distL="0" distR="0" wp14:anchorId="64A12DB4" wp14:editId="16634436">
            <wp:extent cx="5252085" cy="419643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4196433"/>
                    </a:xfrm>
                    <a:prstGeom prst="rect">
                      <a:avLst/>
                    </a:prstGeom>
                    <a:noFill/>
                    <a:ln>
                      <a:noFill/>
                    </a:ln>
                  </pic:spPr>
                </pic:pic>
              </a:graphicData>
            </a:graphic>
          </wp:inline>
        </w:drawing>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Gambar IV.5</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Histogram</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 2021</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noProof/>
          <w:sz w:val="24"/>
          <w:szCs w:val="24"/>
        </w:rPr>
        <w:lastRenderedPageBreak/>
        <w:drawing>
          <wp:inline distT="0" distB="0" distL="0" distR="0" wp14:anchorId="793C7BB8" wp14:editId="20633336">
            <wp:extent cx="5252085" cy="4196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2085" cy="4196433"/>
                    </a:xfrm>
                    <a:prstGeom prst="rect">
                      <a:avLst/>
                    </a:prstGeom>
                    <a:noFill/>
                    <a:ln>
                      <a:noFill/>
                    </a:ln>
                  </pic:spPr>
                </pic:pic>
              </a:graphicData>
            </a:graphic>
          </wp:inline>
        </w:drawing>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Gambar IV. 6</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Normal Probability Plot</w:t>
      </w:r>
    </w:p>
    <w:p w:rsidR="00537445" w:rsidRPr="00537445" w:rsidRDefault="00537445" w:rsidP="00537445">
      <w:pPr>
        <w:spacing w:after="0" w:line="480" w:lineRule="auto"/>
        <w:ind w:left="709"/>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 2021.</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Tabel IV.4</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Uji Kolmogrov-Smirnov</w:t>
      </w:r>
    </w:p>
    <w:tbl>
      <w:tblPr>
        <w:tblStyle w:val="TableGrid"/>
        <w:tblW w:w="0" w:type="auto"/>
        <w:tblInd w:w="709" w:type="dxa"/>
        <w:tblLook w:val="04A0" w:firstRow="1" w:lastRow="0" w:firstColumn="1" w:lastColumn="0" w:noHBand="0" w:noVBand="1"/>
      </w:tblPr>
      <w:tblGrid>
        <w:gridCol w:w="2830"/>
        <w:gridCol w:w="2977"/>
      </w:tblGrid>
      <w:tr w:rsidR="00537445" w:rsidRPr="00537445" w:rsidTr="005571F1">
        <w:tc>
          <w:tcPr>
            <w:tcW w:w="2830" w:type="dxa"/>
          </w:tcPr>
          <w:p w:rsidR="00537445" w:rsidRPr="00537445" w:rsidRDefault="00537445" w:rsidP="00537445">
            <w:pPr>
              <w:spacing w:line="480" w:lineRule="auto"/>
              <w:rPr>
                <w:rFonts w:ascii="Times New Roman" w:hAnsi="Times New Roman" w:cs="Times New Roman"/>
                <w:sz w:val="24"/>
                <w:szCs w:val="24"/>
              </w:rPr>
            </w:pPr>
            <w:r w:rsidRPr="00537445">
              <w:rPr>
                <w:rFonts w:ascii="Times New Roman" w:hAnsi="Times New Roman" w:cs="Times New Roman"/>
                <w:sz w:val="24"/>
                <w:szCs w:val="24"/>
              </w:rPr>
              <w:t>Uji Kolmogrov-Smirnov</w:t>
            </w:r>
          </w:p>
        </w:tc>
        <w:tc>
          <w:tcPr>
            <w:tcW w:w="2977" w:type="dxa"/>
          </w:tcPr>
          <w:p w:rsidR="00537445" w:rsidRPr="00537445" w:rsidRDefault="00537445" w:rsidP="00537445">
            <w:pPr>
              <w:spacing w:line="480" w:lineRule="auto"/>
              <w:jc w:val="center"/>
              <w:rPr>
                <w:rFonts w:ascii="Times New Roman" w:hAnsi="Times New Roman" w:cs="Times New Roman"/>
                <w:sz w:val="24"/>
                <w:szCs w:val="24"/>
              </w:rPr>
            </w:pPr>
            <w:r w:rsidRPr="00537445">
              <w:rPr>
                <w:rFonts w:ascii="Times New Roman" w:hAnsi="Times New Roman" w:cs="Times New Roman"/>
                <w:sz w:val="24"/>
                <w:szCs w:val="24"/>
              </w:rPr>
              <w:t>Unstandardized Residual</w:t>
            </w:r>
          </w:p>
        </w:tc>
      </w:tr>
      <w:tr w:rsidR="00537445" w:rsidRPr="00537445" w:rsidTr="005571F1">
        <w:tc>
          <w:tcPr>
            <w:tcW w:w="2830" w:type="dxa"/>
          </w:tcPr>
          <w:p w:rsidR="00537445" w:rsidRPr="00537445" w:rsidRDefault="00537445" w:rsidP="00537445">
            <w:pPr>
              <w:spacing w:line="480" w:lineRule="auto"/>
              <w:rPr>
                <w:rFonts w:ascii="Times New Roman" w:hAnsi="Times New Roman" w:cs="Times New Roman"/>
                <w:sz w:val="24"/>
                <w:szCs w:val="24"/>
              </w:rPr>
            </w:pPr>
            <w:r w:rsidRPr="00537445">
              <w:rPr>
                <w:rFonts w:ascii="Times New Roman" w:hAnsi="Times New Roman" w:cs="Times New Roman"/>
                <w:sz w:val="24"/>
                <w:szCs w:val="24"/>
              </w:rPr>
              <w:t>Kolmogrov-Smirnov</w:t>
            </w:r>
          </w:p>
        </w:tc>
        <w:tc>
          <w:tcPr>
            <w:tcW w:w="2977" w:type="dxa"/>
          </w:tcPr>
          <w:p w:rsidR="00537445" w:rsidRPr="00537445" w:rsidRDefault="00537445" w:rsidP="00537445">
            <w:pPr>
              <w:spacing w:line="480" w:lineRule="auto"/>
              <w:jc w:val="center"/>
              <w:rPr>
                <w:rFonts w:ascii="Times New Roman" w:hAnsi="Times New Roman" w:cs="Times New Roman"/>
                <w:sz w:val="24"/>
                <w:szCs w:val="24"/>
              </w:rPr>
            </w:pPr>
            <w:r w:rsidRPr="00537445">
              <w:rPr>
                <w:rFonts w:ascii="Times New Roman" w:hAnsi="Times New Roman" w:cs="Times New Roman"/>
                <w:sz w:val="24"/>
                <w:szCs w:val="24"/>
              </w:rPr>
              <w:t>0,065</w:t>
            </w:r>
          </w:p>
        </w:tc>
      </w:tr>
      <w:tr w:rsidR="00537445" w:rsidRPr="00537445" w:rsidTr="005571F1">
        <w:tc>
          <w:tcPr>
            <w:tcW w:w="2830" w:type="dxa"/>
          </w:tcPr>
          <w:p w:rsidR="00537445" w:rsidRPr="00537445" w:rsidRDefault="00537445" w:rsidP="00537445">
            <w:pPr>
              <w:spacing w:line="480" w:lineRule="auto"/>
              <w:rPr>
                <w:rFonts w:ascii="Times New Roman" w:hAnsi="Times New Roman" w:cs="Times New Roman"/>
                <w:sz w:val="24"/>
                <w:szCs w:val="24"/>
              </w:rPr>
            </w:pPr>
            <w:r w:rsidRPr="00537445">
              <w:rPr>
                <w:rFonts w:ascii="Times New Roman" w:hAnsi="Times New Roman" w:cs="Times New Roman"/>
                <w:sz w:val="24"/>
                <w:szCs w:val="24"/>
              </w:rPr>
              <w:t>Asymp.Sig.(2-Tailed)</w:t>
            </w:r>
          </w:p>
        </w:tc>
        <w:tc>
          <w:tcPr>
            <w:tcW w:w="2977" w:type="dxa"/>
          </w:tcPr>
          <w:p w:rsidR="00537445" w:rsidRPr="00537445" w:rsidRDefault="00537445" w:rsidP="00537445">
            <w:pPr>
              <w:spacing w:line="480" w:lineRule="auto"/>
              <w:jc w:val="center"/>
              <w:rPr>
                <w:rFonts w:ascii="Times New Roman" w:hAnsi="Times New Roman" w:cs="Times New Roman"/>
                <w:sz w:val="24"/>
                <w:szCs w:val="24"/>
              </w:rPr>
            </w:pPr>
            <w:r w:rsidRPr="00537445">
              <w:rPr>
                <w:rFonts w:ascii="Times New Roman" w:hAnsi="Times New Roman" w:cs="Times New Roman"/>
                <w:sz w:val="24"/>
                <w:szCs w:val="24"/>
              </w:rPr>
              <w:t>0,200</w:t>
            </w:r>
          </w:p>
        </w:tc>
      </w:tr>
    </w:tbl>
    <w:p w:rsidR="00537445" w:rsidRPr="00537445" w:rsidRDefault="00537445" w:rsidP="00537445">
      <w:pPr>
        <w:spacing w:after="0" w:line="480" w:lineRule="auto"/>
        <w:ind w:left="709"/>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 2021.</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lastRenderedPageBreak/>
        <w:t>Berdasarkan pada grafik histogram, residual data telah menunjukan kurva normal yang membentuk lonceng sempurna. Pada grafik normal P-P Plot residual penyebaran data mengikuti garis diagonal yang dapat disumpulkan bahwa model regresi terdistribusi normal. Untuk lebih memastikan residual data apakah terdistribusi normal atau tidak, data diuji kembali dengan menggunakan uji Kolmogrov- Smirnov.</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Pada tabel IV.4, pada uji Kolmogrov-Smirnov menunjukan bahwa residual data yang didapat terdistribusi normal berdasarkan hasil output menunjukan nilai Kolmogrov-Smirnov signifikansi pada 0,200 &gt; 0,05. Dengan demikian , residual data terdistribusi normal dan model regresi telah memenuhi asumsi normalitas.</w:t>
      </w:r>
    </w:p>
    <w:p w:rsidR="00537445" w:rsidRPr="00537445" w:rsidRDefault="00537445" w:rsidP="00537445">
      <w:pPr>
        <w:numPr>
          <w:ilvl w:val="3"/>
          <w:numId w:val="3"/>
        </w:numPr>
        <w:spacing w:after="0" w:line="480" w:lineRule="auto"/>
        <w:ind w:left="709" w:hanging="283"/>
        <w:contextualSpacing/>
        <w:jc w:val="both"/>
        <w:rPr>
          <w:rFonts w:ascii="Times New Roman" w:hAnsi="Times New Roman" w:cs="Times New Roman"/>
          <w:sz w:val="24"/>
          <w:szCs w:val="24"/>
        </w:rPr>
      </w:pPr>
      <w:r w:rsidRPr="00537445">
        <w:rPr>
          <w:rFonts w:ascii="Times New Roman" w:hAnsi="Times New Roman" w:cs="Times New Roman"/>
          <w:sz w:val="24"/>
          <w:szCs w:val="24"/>
        </w:rPr>
        <w:t>Uji Multikolinieritas</w:t>
      </w:r>
    </w:p>
    <w:p w:rsidR="00537445" w:rsidRPr="00537445" w:rsidRDefault="00537445" w:rsidP="00537445">
      <w:pPr>
        <w:spacing w:after="0" w:line="480" w:lineRule="auto"/>
        <w:ind w:left="709"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Uji Multikolinieritas bertujuan untuk menguji apakah pada model regresi ditemukan adanya korelasi antar variabel independen. Jika terjadi korelasi, maka terdapat masalah mulltikolinieritas. Model regresi yang baik seharusnya tidak terjadi korelasi di antara variabel independen. Dikatakan tidak tedapat gejala multikolinieritas, jika nilai Tolerance &gt; 0,100 dan nilai VIF &lt; 10,00.</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Hasil uji multikolinieritas disajikan dalam tabel sebagai berikut :</w:t>
      </w: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r w:rsidRPr="00537445">
        <w:rPr>
          <w:rFonts w:ascii="Times New Roman" w:hAnsi="Times New Roman" w:cs="Times New Roman"/>
          <w:sz w:val="24"/>
          <w:szCs w:val="24"/>
        </w:rPr>
        <w:lastRenderedPageBreak/>
        <w:t>Tabel IV.5</w:t>
      </w:r>
    </w:p>
    <w:p w:rsidR="00537445" w:rsidRPr="00537445" w:rsidRDefault="00537445" w:rsidP="00537445">
      <w:pPr>
        <w:spacing w:after="0" w:line="480" w:lineRule="auto"/>
        <w:ind w:left="709" w:hanging="709"/>
        <w:contextualSpacing/>
        <w:jc w:val="center"/>
        <w:rPr>
          <w:rFonts w:ascii="Times New Roman" w:hAnsi="Times New Roman" w:cs="Times New Roman"/>
          <w:sz w:val="24"/>
          <w:szCs w:val="24"/>
        </w:rPr>
      </w:pPr>
      <w:r w:rsidRPr="00537445">
        <w:rPr>
          <w:rFonts w:ascii="Times New Roman" w:hAnsi="Times New Roman" w:cs="Times New Roman"/>
          <w:sz w:val="24"/>
          <w:szCs w:val="24"/>
        </w:rPr>
        <w:t>Uji Multikolinieritas</w:t>
      </w:r>
    </w:p>
    <w:tbl>
      <w:tblPr>
        <w:tblW w:w="753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5"/>
        <w:gridCol w:w="3575"/>
        <w:gridCol w:w="2133"/>
        <w:gridCol w:w="1110"/>
      </w:tblGrid>
      <w:tr w:rsidR="00537445" w:rsidRPr="00537445" w:rsidTr="005571F1">
        <w:trPr>
          <w:cantSplit/>
        </w:trPr>
        <w:tc>
          <w:tcPr>
            <w:tcW w:w="7533" w:type="dxa"/>
            <w:gridSpan w:val="4"/>
            <w:tcBorders>
              <w:top w:val="nil"/>
              <w:left w:val="nil"/>
              <w:bottom w:val="nil"/>
              <w:right w:val="nil"/>
            </w:tcBorders>
            <w:shd w:val="clear" w:color="auto" w:fill="FFFFFF"/>
            <w:vAlign w:val="center"/>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b/>
                <w:bCs/>
                <w:sz w:val="18"/>
                <w:szCs w:val="18"/>
                <w:lang w:val="id-ID"/>
              </w:rPr>
              <w:t>Coefficients</w:t>
            </w:r>
            <w:r w:rsidRPr="00537445">
              <w:rPr>
                <w:rFonts w:ascii="Arial" w:hAnsi="Arial" w:cs="Arial"/>
                <w:b/>
                <w:bCs/>
                <w:sz w:val="18"/>
                <w:szCs w:val="18"/>
                <w:vertAlign w:val="superscript"/>
                <w:lang w:val="id-ID"/>
              </w:rPr>
              <w:t>a</w:t>
            </w:r>
          </w:p>
        </w:tc>
      </w:tr>
      <w:tr w:rsidR="00537445" w:rsidRPr="00537445" w:rsidTr="005571F1">
        <w:trPr>
          <w:cantSplit/>
        </w:trPr>
        <w:tc>
          <w:tcPr>
            <w:tcW w:w="4290" w:type="dxa"/>
            <w:gridSpan w:val="2"/>
            <w:vMerge w:val="restart"/>
            <w:tcBorders>
              <w:top w:val="single" w:sz="16" w:space="0" w:color="000000"/>
              <w:left w:val="single" w:sz="16" w:space="0" w:color="000000"/>
              <w:bottom w:val="nil"/>
              <w:right w:val="nil"/>
            </w:tcBorders>
            <w:shd w:val="clear" w:color="auto" w:fill="FFFFFF"/>
            <w:vAlign w:val="bottom"/>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Model</w:t>
            </w:r>
          </w:p>
        </w:tc>
        <w:tc>
          <w:tcPr>
            <w:tcW w:w="3243" w:type="dxa"/>
            <w:gridSpan w:val="2"/>
            <w:tcBorders>
              <w:top w:val="single" w:sz="16" w:space="0" w:color="000000"/>
              <w:left w:val="single" w:sz="16" w:space="0" w:color="000000"/>
              <w:right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Collinearity Statistics</w:t>
            </w:r>
          </w:p>
        </w:tc>
      </w:tr>
      <w:tr w:rsidR="00537445" w:rsidRPr="00537445" w:rsidTr="005571F1">
        <w:trPr>
          <w:cantSplit/>
        </w:trPr>
        <w:tc>
          <w:tcPr>
            <w:tcW w:w="4290" w:type="dxa"/>
            <w:gridSpan w:val="2"/>
            <w:vMerge/>
            <w:tcBorders>
              <w:top w:val="single" w:sz="16" w:space="0" w:color="000000"/>
              <w:left w:val="single" w:sz="16" w:space="0" w:color="000000"/>
              <w:bottom w:val="nil"/>
              <w:right w:val="nil"/>
            </w:tcBorders>
            <w:shd w:val="clear" w:color="auto" w:fill="FFFFFF"/>
            <w:vAlign w:val="bottom"/>
          </w:tcPr>
          <w:p w:rsidR="00537445" w:rsidRPr="00537445" w:rsidRDefault="00537445" w:rsidP="00537445">
            <w:pPr>
              <w:spacing w:after="0" w:line="240" w:lineRule="auto"/>
              <w:jc w:val="both"/>
              <w:rPr>
                <w:rFonts w:ascii="Arial" w:hAnsi="Arial" w:cs="Arial"/>
                <w:sz w:val="18"/>
                <w:szCs w:val="18"/>
                <w:lang w:val="id-ID"/>
              </w:rPr>
            </w:pPr>
          </w:p>
        </w:tc>
        <w:tc>
          <w:tcPr>
            <w:tcW w:w="2133" w:type="dxa"/>
            <w:tcBorders>
              <w:left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Tolerance</w:t>
            </w:r>
          </w:p>
        </w:tc>
        <w:tc>
          <w:tcPr>
            <w:tcW w:w="1110" w:type="dxa"/>
            <w:tcBorders>
              <w:bottom w:val="single" w:sz="16" w:space="0" w:color="000000"/>
              <w:right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VIF</w:t>
            </w:r>
          </w:p>
        </w:tc>
      </w:tr>
      <w:tr w:rsidR="00537445" w:rsidRPr="00537445" w:rsidTr="005571F1">
        <w:trPr>
          <w:cantSplit/>
        </w:trPr>
        <w:tc>
          <w:tcPr>
            <w:tcW w:w="715" w:type="dxa"/>
            <w:vMerge w:val="restart"/>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1</w:t>
            </w:r>
          </w:p>
        </w:tc>
        <w:tc>
          <w:tcPr>
            <w:tcW w:w="3575" w:type="dxa"/>
            <w:tcBorders>
              <w:top w:val="single" w:sz="16" w:space="0" w:color="000000"/>
              <w:left w:val="nil"/>
              <w:bottom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(Constant)</w:t>
            </w:r>
          </w:p>
        </w:tc>
        <w:tc>
          <w:tcPr>
            <w:tcW w:w="2133" w:type="dxa"/>
            <w:tcBorders>
              <w:top w:val="single" w:sz="16" w:space="0" w:color="000000"/>
              <w:left w:val="single" w:sz="16" w:space="0" w:color="000000"/>
              <w:bottom w:val="nil"/>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1110" w:type="dxa"/>
            <w:tcBorders>
              <w:top w:val="single" w:sz="16" w:space="0" w:color="000000"/>
              <w:bottom w:val="nil"/>
              <w:right w:val="single" w:sz="16" w:space="0" w:color="000000"/>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r>
      <w:tr w:rsidR="00537445" w:rsidRPr="00537445" w:rsidTr="005571F1">
        <w:trPr>
          <w:cantSplit/>
        </w:trPr>
        <w:tc>
          <w:tcPr>
            <w:tcW w:w="715"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3575" w:type="dxa"/>
            <w:tcBorders>
              <w:top w:val="nil"/>
              <w:left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Budaya Organisasi</w:t>
            </w:r>
          </w:p>
        </w:tc>
        <w:tc>
          <w:tcPr>
            <w:tcW w:w="2133" w:type="dxa"/>
            <w:tcBorders>
              <w:top w:val="nil"/>
              <w:lef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.698</w:t>
            </w:r>
          </w:p>
        </w:tc>
        <w:tc>
          <w:tcPr>
            <w:tcW w:w="1110" w:type="dxa"/>
            <w:tcBorders>
              <w:top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1.433</w:t>
            </w:r>
          </w:p>
        </w:tc>
      </w:tr>
      <w:tr w:rsidR="00537445" w:rsidRPr="00537445" w:rsidTr="005571F1">
        <w:trPr>
          <w:cantSplit/>
        </w:trPr>
        <w:tc>
          <w:tcPr>
            <w:tcW w:w="715"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Arial" w:hAnsi="Arial" w:cs="Arial"/>
                <w:sz w:val="18"/>
                <w:szCs w:val="18"/>
                <w:lang w:val="id-ID"/>
              </w:rPr>
            </w:pPr>
          </w:p>
        </w:tc>
        <w:tc>
          <w:tcPr>
            <w:tcW w:w="3575" w:type="dxa"/>
            <w:tcBorders>
              <w:top w:val="nil"/>
              <w:left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Pelatihan</w:t>
            </w:r>
          </w:p>
        </w:tc>
        <w:tc>
          <w:tcPr>
            <w:tcW w:w="2133" w:type="dxa"/>
            <w:tcBorders>
              <w:top w:val="nil"/>
              <w:lef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.714</w:t>
            </w:r>
          </w:p>
        </w:tc>
        <w:tc>
          <w:tcPr>
            <w:tcW w:w="1110" w:type="dxa"/>
            <w:tcBorders>
              <w:top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1.401</w:t>
            </w:r>
          </w:p>
        </w:tc>
      </w:tr>
      <w:tr w:rsidR="00537445" w:rsidRPr="00537445" w:rsidTr="005571F1">
        <w:trPr>
          <w:cantSplit/>
        </w:trPr>
        <w:tc>
          <w:tcPr>
            <w:tcW w:w="715"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Arial" w:hAnsi="Arial" w:cs="Arial"/>
                <w:sz w:val="18"/>
                <w:szCs w:val="18"/>
                <w:lang w:val="id-ID"/>
              </w:rPr>
            </w:pPr>
          </w:p>
        </w:tc>
        <w:tc>
          <w:tcPr>
            <w:tcW w:w="3575" w:type="dxa"/>
            <w:tcBorders>
              <w:top w:val="nil"/>
              <w:left w:val="nil"/>
              <w:bottom w:val="single" w:sz="16" w:space="0" w:color="000000"/>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Kompetensi</w:t>
            </w:r>
          </w:p>
        </w:tc>
        <w:tc>
          <w:tcPr>
            <w:tcW w:w="2133" w:type="dxa"/>
            <w:tcBorders>
              <w:top w:val="nil"/>
              <w:left w:val="single" w:sz="16" w:space="0" w:color="000000"/>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.610</w:t>
            </w:r>
          </w:p>
        </w:tc>
        <w:tc>
          <w:tcPr>
            <w:tcW w:w="1110" w:type="dxa"/>
            <w:tcBorders>
              <w:top w:val="nil"/>
              <w:bottom w:val="single" w:sz="16" w:space="0" w:color="000000"/>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1.640</w:t>
            </w:r>
          </w:p>
        </w:tc>
      </w:tr>
    </w:tbl>
    <w:p w:rsidR="00537445" w:rsidRPr="00537445" w:rsidRDefault="00537445" w:rsidP="00537445">
      <w:pPr>
        <w:spacing w:after="0" w:line="400" w:lineRule="atLeast"/>
        <w:jc w:val="both"/>
        <w:rPr>
          <w:rFonts w:ascii="Times New Roman" w:hAnsi="Times New Roman" w:cs="Times New Roman"/>
          <w:sz w:val="24"/>
          <w:szCs w:val="24"/>
          <w:lang w:val="id-ID"/>
        </w:rPr>
      </w:pPr>
    </w:p>
    <w:p w:rsidR="00537445" w:rsidRPr="00537445" w:rsidRDefault="00537445" w:rsidP="00537445">
      <w:pPr>
        <w:spacing w:after="0" w:line="480" w:lineRule="auto"/>
        <w:ind w:left="709"/>
        <w:contextualSpacing/>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diolah,2021</w:t>
      </w:r>
    </w:p>
    <w:p w:rsidR="00537445" w:rsidRPr="00537445" w:rsidRDefault="00537445" w:rsidP="00537445">
      <w:pPr>
        <w:spacing w:after="0" w:line="480" w:lineRule="auto"/>
        <w:ind w:left="709"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Dari hasil pengujian multikolinieritas yang dilakukan diketahui bahwa nilai Tolerance &gt; 0,100 dan VIF empat variabel &lt; 10, 00 sehingga bisa disimpulkan bahwa tidak terjadi gejala multikolinieritas.</w:t>
      </w:r>
    </w:p>
    <w:p w:rsidR="00537445" w:rsidRPr="00537445" w:rsidRDefault="00537445" w:rsidP="00537445">
      <w:pPr>
        <w:numPr>
          <w:ilvl w:val="3"/>
          <w:numId w:val="3"/>
        </w:numPr>
        <w:spacing w:after="0" w:line="480" w:lineRule="auto"/>
        <w:ind w:left="709" w:hanging="283"/>
        <w:contextualSpacing/>
        <w:jc w:val="both"/>
        <w:rPr>
          <w:rFonts w:ascii="Times New Roman" w:hAnsi="Times New Roman" w:cs="Times New Roman"/>
          <w:sz w:val="24"/>
          <w:szCs w:val="24"/>
        </w:rPr>
      </w:pPr>
      <w:r w:rsidRPr="00537445">
        <w:rPr>
          <w:rFonts w:ascii="Times New Roman" w:hAnsi="Times New Roman" w:cs="Times New Roman"/>
          <w:sz w:val="24"/>
          <w:szCs w:val="24"/>
        </w:rPr>
        <w:t>Uji Heteroskedastisitas</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Uji Heteroskedastisitas bertujuan untuk menguji apakah dalam sebuah model regresi, terjadi ketidaksamaan varian dari residual dalam satu pengamatan ke pengamatan lainnya. Apabila varian berbeda, disebut heteroskedastisitas. Uji heteroskedastisitas dalam penelitian ini dilakukan dengan melihat grafik scatterplot atau dari nilai prediksi variabel terikat yaitu SPRESID dengan residual error yaitu ZPRED. Apabila tidak terdapat pola tertentu dan titik – titik menyebar diatas dan dibawah angka 0 pada sumbu Y, maka dapat disimpulkan tidak terjadi heteroskedastisitas. Untuk penelitian yang baik adalah yang tidak terdapat heteroskedastisitas.</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Berikut ini gambar pengujian Heteroskedastisitas yang dilakukan dalam penelitian:</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noProof/>
          <w:sz w:val="24"/>
          <w:szCs w:val="24"/>
        </w:rPr>
        <w:lastRenderedPageBreak/>
        <w:drawing>
          <wp:inline distT="0" distB="0" distL="0" distR="0" wp14:anchorId="18B071B7" wp14:editId="44073DD1">
            <wp:extent cx="4429125" cy="379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501" cy="3791272"/>
                    </a:xfrm>
                    <a:prstGeom prst="rect">
                      <a:avLst/>
                    </a:prstGeom>
                    <a:noFill/>
                    <a:ln>
                      <a:noFill/>
                    </a:ln>
                  </pic:spPr>
                </pic:pic>
              </a:graphicData>
            </a:graphic>
          </wp:inline>
        </w:drawing>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Gambar IV. 7</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Scatterplot</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diolah,2021.</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Berdasarkan grafik scatterplot menunjukan bahwa tidak terdapat pola yang jelas serta titik – titik yang menyebar diatas dan dibawah angka 0 dan Y. Jadi dapat disimpulkan bahwa tidak terjadi heteroskedastisitas.</w:t>
      </w:r>
    </w:p>
    <w:p w:rsidR="00537445" w:rsidRPr="00537445" w:rsidRDefault="00537445" w:rsidP="00537445">
      <w:pPr>
        <w:numPr>
          <w:ilvl w:val="3"/>
          <w:numId w:val="3"/>
        </w:numPr>
        <w:spacing w:after="0" w:line="480" w:lineRule="auto"/>
        <w:ind w:left="709" w:hanging="283"/>
        <w:contextualSpacing/>
        <w:jc w:val="both"/>
        <w:rPr>
          <w:rFonts w:ascii="Times New Roman" w:hAnsi="Times New Roman" w:cs="Times New Roman"/>
          <w:sz w:val="24"/>
          <w:szCs w:val="24"/>
        </w:rPr>
      </w:pPr>
      <w:r w:rsidRPr="00537445">
        <w:rPr>
          <w:rFonts w:ascii="Times New Roman" w:hAnsi="Times New Roman" w:cs="Times New Roman"/>
          <w:sz w:val="24"/>
          <w:szCs w:val="24"/>
        </w:rPr>
        <w:t>Uji Autokorelasi</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Uji Autokorelasi bertujuan untuk menguji suatu model apakah antara variabel pengganggu masing – masing variabel bebas saling mempengaruhi. Adapun hasil pengujian autokorelasi adalah sebagai berikut :</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lastRenderedPageBreak/>
        <w:t>Tabel IV. 6</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Uji Autokorelasi</w:t>
      </w:r>
    </w:p>
    <w:tbl>
      <w:tblPr>
        <w:tblW w:w="7493"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4"/>
        <w:gridCol w:w="871"/>
        <w:gridCol w:w="1154"/>
        <w:gridCol w:w="1154"/>
        <w:gridCol w:w="1437"/>
        <w:gridCol w:w="1723"/>
      </w:tblGrid>
      <w:tr w:rsidR="00537445" w:rsidRPr="00537445" w:rsidTr="005571F1">
        <w:trPr>
          <w:cantSplit/>
        </w:trPr>
        <w:tc>
          <w:tcPr>
            <w:tcW w:w="7493" w:type="dxa"/>
            <w:gridSpan w:val="6"/>
            <w:tcBorders>
              <w:top w:val="nil"/>
              <w:left w:val="nil"/>
              <w:bottom w:val="nil"/>
              <w:right w:val="nil"/>
            </w:tcBorders>
            <w:shd w:val="clear" w:color="auto" w:fill="FFFFFF"/>
            <w:vAlign w:val="center"/>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b/>
                <w:bCs/>
                <w:sz w:val="18"/>
                <w:szCs w:val="18"/>
                <w:lang w:val="id-ID"/>
              </w:rPr>
              <w:t>Model Summary</w:t>
            </w:r>
            <w:r w:rsidRPr="00537445">
              <w:rPr>
                <w:rFonts w:ascii="Arial" w:hAnsi="Arial" w:cs="Arial"/>
                <w:b/>
                <w:bCs/>
                <w:sz w:val="18"/>
                <w:szCs w:val="18"/>
                <w:vertAlign w:val="superscript"/>
                <w:lang w:val="id-ID"/>
              </w:rPr>
              <w:t>b</w:t>
            </w:r>
          </w:p>
        </w:tc>
      </w:tr>
      <w:tr w:rsidR="00537445" w:rsidRPr="00537445" w:rsidTr="005571F1">
        <w:trPr>
          <w:cantSplit/>
        </w:trPr>
        <w:tc>
          <w:tcPr>
            <w:tcW w:w="115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7445" w:rsidRPr="00537445" w:rsidRDefault="00537445" w:rsidP="00537445">
            <w:pPr>
              <w:spacing w:after="0" w:line="320" w:lineRule="atLeast"/>
              <w:ind w:left="60" w:right="60"/>
              <w:jc w:val="both"/>
              <w:rPr>
                <w:rFonts w:ascii="Arial" w:hAnsi="Arial" w:cs="Arial"/>
                <w:sz w:val="18"/>
                <w:szCs w:val="18"/>
                <w:lang w:val="id-ID"/>
              </w:rPr>
            </w:pPr>
            <w:r w:rsidRPr="00537445">
              <w:rPr>
                <w:rFonts w:ascii="Arial" w:hAnsi="Arial" w:cs="Arial"/>
                <w:sz w:val="18"/>
                <w:szCs w:val="18"/>
                <w:lang w:val="id-ID"/>
              </w:rPr>
              <w:t>Model</w:t>
            </w:r>
          </w:p>
        </w:tc>
        <w:tc>
          <w:tcPr>
            <w:tcW w:w="871" w:type="dxa"/>
            <w:tcBorders>
              <w:top w:val="single" w:sz="16" w:space="0" w:color="000000"/>
              <w:left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R</w:t>
            </w:r>
          </w:p>
        </w:tc>
        <w:tc>
          <w:tcPr>
            <w:tcW w:w="1154"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R Square</w:t>
            </w:r>
          </w:p>
        </w:tc>
        <w:tc>
          <w:tcPr>
            <w:tcW w:w="1154"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Adjusted R Square</w:t>
            </w:r>
          </w:p>
        </w:tc>
        <w:tc>
          <w:tcPr>
            <w:tcW w:w="1437"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Std. Error of the Estimate</w:t>
            </w:r>
          </w:p>
        </w:tc>
        <w:tc>
          <w:tcPr>
            <w:tcW w:w="1723" w:type="dxa"/>
            <w:tcBorders>
              <w:top w:val="single" w:sz="16" w:space="0" w:color="000000"/>
              <w:bottom w:val="single" w:sz="16" w:space="0" w:color="000000"/>
              <w:right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Durbin-Watson</w:t>
            </w:r>
          </w:p>
        </w:tc>
      </w:tr>
      <w:tr w:rsidR="00537445" w:rsidRPr="00537445" w:rsidTr="005571F1">
        <w:trPr>
          <w:cantSplit/>
        </w:trPr>
        <w:tc>
          <w:tcPr>
            <w:tcW w:w="1154" w:type="dxa"/>
            <w:tcBorders>
              <w:top w:val="single" w:sz="16" w:space="0" w:color="000000"/>
              <w:left w:val="single" w:sz="16" w:space="0" w:color="000000"/>
              <w:bottom w:val="single" w:sz="16" w:space="0" w:color="000000"/>
              <w:right w:val="single" w:sz="16" w:space="0" w:color="000000"/>
            </w:tcBorders>
            <w:shd w:val="clear" w:color="auto" w:fill="FFFFFF"/>
          </w:tcPr>
          <w:p w:rsidR="00537445" w:rsidRPr="00537445" w:rsidRDefault="00537445" w:rsidP="00537445">
            <w:pPr>
              <w:spacing w:after="0" w:line="320" w:lineRule="atLeast"/>
              <w:ind w:left="60" w:right="60"/>
              <w:jc w:val="both"/>
              <w:rPr>
                <w:rFonts w:ascii="Arial" w:hAnsi="Arial" w:cs="Arial"/>
                <w:sz w:val="18"/>
                <w:szCs w:val="18"/>
                <w:lang w:val="id-ID"/>
              </w:rPr>
            </w:pPr>
            <w:r w:rsidRPr="00537445">
              <w:rPr>
                <w:rFonts w:ascii="Arial" w:hAnsi="Arial" w:cs="Arial"/>
                <w:sz w:val="18"/>
                <w:szCs w:val="18"/>
                <w:lang w:val="id-ID"/>
              </w:rPr>
              <w:t>1</w:t>
            </w:r>
          </w:p>
        </w:tc>
        <w:tc>
          <w:tcPr>
            <w:tcW w:w="871" w:type="dxa"/>
            <w:tcBorders>
              <w:top w:val="single" w:sz="16" w:space="0" w:color="000000"/>
              <w:left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.560</w:t>
            </w:r>
            <w:r w:rsidRPr="00537445">
              <w:rPr>
                <w:rFonts w:ascii="Arial" w:hAnsi="Arial" w:cs="Arial"/>
                <w:sz w:val="18"/>
                <w:szCs w:val="18"/>
                <w:vertAlign w:val="superscript"/>
                <w:lang w:val="id-ID"/>
              </w:rPr>
              <w:t>a</w:t>
            </w:r>
          </w:p>
        </w:tc>
        <w:tc>
          <w:tcPr>
            <w:tcW w:w="1154"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.314</w:t>
            </w:r>
          </w:p>
        </w:tc>
        <w:tc>
          <w:tcPr>
            <w:tcW w:w="1154"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.293</w:t>
            </w:r>
          </w:p>
        </w:tc>
        <w:tc>
          <w:tcPr>
            <w:tcW w:w="1437"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1.59086</w:t>
            </w:r>
          </w:p>
        </w:tc>
        <w:tc>
          <w:tcPr>
            <w:tcW w:w="1723" w:type="dxa"/>
            <w:tcBorders>
              <w:top w:val="single" w:sz="16" w:space="0" w:color="000000"/>
              <w:bottom w:val="single" w:sz="16" w:space="0" w:color="000000"/>
              <w:right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1.937</w:t>
            </w:r>
          </w:p>
        </w:tc>
      </w:tr>
    </w:tbl>
    <w:p w:rsidR="00537445" w:rsidRPr="00537445" w:rsidRDefault="00537445" w:rsidP="00537445">
      <w:pPr>
        <w:spacing w:after="0" w:line="480" w:lineRule="auto"/>
        <w:jc w:val="both"/>
        <w:rPr>
          <w:rFonts w:ascii="Arial" w:hAnsi="Arial" w:cs="Arial"/>
          <w:sz w:val="18"/>
          <w:szCs w:val="18"/>
          <w:lang w:val="id-ID"/>
        </w:rPr>
      </w:pPr>
    </w:p>
    <w:tbl>
      <w:tblPr>
        <w:tblW w:w="7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7"/>
      </w:tblGrid>
      <w:tr w:rsidR="00537445" w:rsidRPr="00537445" w:rsidTr="005571F1">
        <w:trPr>
          <w:cantSplit/>
        </w:trPr>
        <w:tc>
          <w:tcPr>
            <w:tcW w:w="7334" w:type="dxa"/>
            <w:tcBorders>
              <w:top w:val="nil"/>
              <w:left w:val="nil"/>
              <w:bottom w:val="nil"/>
              <w:right w:val="nil"/>
            </w:tcBorders>
            <w:shd w:val="clear" w:color="auto" w:fill="FFFFFF"/>
          </w:tcPr>
          <w:p w:rsidR="00537445" w:rsidRPr="00537445" w:rsidRDefault="00537445" w:rsidP="00537445">
            <w:pPr>
              <w:spacing w:after="0" w:line="320" w:lineRule="atLeast"/>
              <w:ind w:left="709" w:right="60"/>
              <w:jc w:val="both"/>
              <w:rPr>
                <w:rFonts w:ascii="Arial" w:hAnsi="Arial" w:cs="Arial"/>
                <w:sz w:val="18"/>
                <w:szCs w:val="18"/>
                <w:lang w:val="id-ID"/>
              </w:rPr>
            </w:pPr>
            <w:r w:rsidRPr="00537445">
              <w:rPr>
                <w:rFonts w:ascii="Arial" w:hAnsi="Arial" w:cs="Arial"/>
                <w:sz w:val="18"/>
                <w:szCs w:val="18"/>
                <w:lang w:val="id-ID"/>
              </w:rPr>
              <w:t>a. Predictors: (Constant), Kompetensi, Pelatihan, Budaya Organisasi</w:t>
            </w:r>
          </w:p>
        </w:tc>
      </w:tr>
      <w:tr w:rsidR="00537445" w:rsidRPr="00537445" w:rsidTr="005571F1">
        <w:trPr>
          <w:cantSplit/>
        </w:trPr>
        <w:tc>
          <w:tcPr>
            <w:tcW w:w="7334" w:type="dxa"/>
            <w:tcBorders>
              <w:top w:val="nil"/>
              <w:left w:val="nil"/>
              <w:bottom w:val="nil"/>
              <w:right w:val="nil"/>
            </w:tcBorders>
            <w:shd w:val="clear" w:color="auto" w:fill="FFFFFF"/>
          </w:tcPr>
          <w:p w:rsidR="00537445" w:rsidRPr="00537445" w:rsidRDefault="00537445" w:rsidP="00537445">
            <w:pPr>
              <w:spacing w:after="0" w:line="320" w:lineRule="atLeast"/>
              <w:ind w:left="709" w:right="60"/>
              <w:jc w:val="both"/>
              <w:rPr>
                <w:rFonts w:ascii="Arial" w:hAnsi="Arial" w:cs="Arial"/>
                <w:sz w:val="18"/>
                <w:szCs w:val="18"/>
                <w:lang w:val="id-ID"/>
              </w:rPr>
            </w:pPr>
            <w:r w:rsidRPr="00537445">
              <w:rPr>
                <w:rFonts w:ascii="Arial" w:hAnsi="Arial" w:cs="Arial"/>
                <w:sz w:val="18"/>
                <w:szCs w:val="18"/>
                <w:lang w:val="id-ID"/>
              </w:rPr>
              <w:t>b. Dependent Variable: Kinerja Karyawan</w:t>
            </w:r>
          </w:p>
          <w:p w:rsidR="00537445" w:rsidRPr="00537445" w:rsidRDefault="00537445" w:rsidP="00537445">
            <w:pPr>
              <w:spacing w:after="0" w:line="320" w:lineRule="atLeast"/>
              <w:ind w:left="709" w:right="60"/>
              <w:jc w:val="both"/>
              <w:rPr>
                <w:rFonts w:ascii="Arial" w:hAnsi="Arial" w:cs="Arial"/>
                <w:sz w:val="18"/>
                <w:szCs w:val="18"/>
                <w:lang w:val="id-ID"/>
              </w:rPr>
            </w:pPr>
          </w:p>
        </w:tc>
      </w:tr>
    </w:tbl>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diolah,2021.</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Dari hasil pengujian dengan menggunakan uji Durbin- Watson di atas, diperoleh angka t hitung sebesar 1,937.  Nilai dU dicari pada distribusi nilai tabel Durbin-Watson berdasarkan k(3) dan N(100) dengan signifikansi 5% , dan didapatkan niali dU sebesar 1,736. Perhitungan uji autokorelasi menunjukan bahwa dU (1,736) &lt; DW(1,937) &lt; 4-dU (2,264), dapat diartikan bahwa nilai DW (Durbin Watson) terletak diantara dU dengan 4-dU. Dapat disimpulkan bahwa tidak terdapat gejala autokorelasi.</w:t>
      </w:r>
    </w:p>
    <w:p w:rsidR="00537445" w:rsidRPr="00537445" w:rsidRDefault="00537445" w:rsidP="00537445">
      <w:pPr>
        <w:shd w:val="clear" w:color="auto" w:fill="FFFFFF"/>
        <w:spacing w:after="300" w:line="300" w:lineRule="atLeast"/>
        <w:ind w:left="709" w:hanging="283"/>
        <w:jc w:val="both"/>
        <w:outlineLvl w:val="1"/>
        <w:rPr>
          <w:rFonts w:ascii="Times New Roman" w:eastAsia="Calibri" w:hAnsi="Times New Roman" w:cs="Times New Roman"/>
          <w:color w:val="000000" w:themeColor="text1"/>
          <w:sz w:val="24"/>
          <w:szCs w:val="24"/>
        </w:rPr>
      </w:pPr>
      <w:r w:rsidRPr="00537445">
        <w:rPr>
          <w:rFonts w:ascii="Times New Roman" w:eastAsia="Calibri" w:hAnsi="Times New Roman" w:cs="Times New Roman"/>
          <w:color w:val="000000" w:themeColor="text1"/>
          <w:sz w:val="24"/>
          <w:szCs w:val="24"/>
        </w:rPr>
        <w:t>5. Analisis Regresi Linier Berganda</w:t>
      </w:r>
    </w:p>
    <w:p w:rsidR="00537445" w:rsidRPr="00537445" w:rsidRDefault="00537445" w:rsidP="00537445">
      <w:pPr>
        <w:spacing w:after="0" w:line="480" w:lineRule="auto"/>
        <w:ind w:left="720" w:firstLine="720"/>
        <w:jc w:val="both"/>
        <w:rPr>
          <w:rFonts w:ascii="Times New Roman" w:hAnsi="Times New Roman" w:cs="Times New Roman"/>
          <w:sz w:val="24"/>
          <w:szCs w:val="24"/>
        </w:rPr>
      </w:pPr>
      <w:r w:rsidRPr="00537445">
        <w:rPr>
          <w:rFonts w:ascii="Times New Roman" w:hAnsi="Times New Roman" w:cs="Times New Roman"/>
          <w:sz w:val="24"/>
          <w:szCs w:val="24"/>
        </w:rPr>
        <w:t>Metode analisis data yang digunakan dalam penelitian ini adalah model regresi berganda. Analisis regresi linier berganda digunakan untuk mengetahui pengaruh antara dua atau lebih variabel independen dengan variabel dependen. Perhitungan model regresi linier berganda dilakukan menggunakan program SPSS for windows release 22.0. Hasil analisis yang diperoleh sebagai berikut :</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lastRenderedPageBreak/>
        <w:t>Tabel IV. 7</w:t>
      </w:r>
    </w:p>
    <w:p w:rsidR="00537445" w:rsidRPr="00537445" w:rsidRDefault="00537445" w:rsidP="00537445">
      <w:pPr>
        <w:spacing w:after="0" w:line="480" w:lineRule="auto"/>
        <w:jc w:val="center"/>
        <w:rPr>
          <w:rFonts w:ascii="Times New Roman" w:hAnsi="Times New Roman" w:cs="Times New Roman"/>
          <w:sz w:val="24"/>
          <w:szCs w:val="24"/>
        </w:rPr>
      </w:pPr>
      <w:r w:rsidRPr="00537445">
        <w:rPr>
          <w:rFonts w:ascii="Times New Roman" w:hAnsi="Times New Roman" w:cs="Times New Roman"/>
          <w:sz w:val="24"/>
          <w:szCs w:val="24"/>
        </w:rPr>
        <w:t>Hasil Uji Regresi linier berganda dan Uji t</w:t>
      </w:r>
    </w:p>
    <w:tbl>
      <w:tblPr>
        <w:tblW w:w="820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900"/>
        <w:gridCol w:w="1332"/>
        <w:gridCol w:w="1332"/>
        <w:gridCol w:w="1471"/>
        <w:gridCol w:w="702"/>
        <w:gridCol w:w="729"/>
      </w:tblGrid>
      <w:tr w:rsidR="00537445" w:rsidRPr="00537445" w:rsidTr="005571F1">
        <w:trPr>
          <w:cantSplit/>
        </w:trPr>
        <w:tc>
          <w:tcPr>
            <w:tcW w:w="8202" w:type="dxa"/>
            <w:gridSpan w:val="7"/>
            <w:tcBorders>
              <w:top w:val="nil"/>
              <w:left w:val="nil"/>
              <w:bottom w:val="nil"/>
              <w:right w:val="nil"/>
            </w:tcBorders>
            <w:shd w:val="clear" w:color="auto" w:fill="FFFFFF"/>
            <w:vAlign w:val="center"/>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b/>
                <w:bCs/>
                <w:sz w:val="18"/>
                <w:szCs w:val="18"/>
                <w:lang w:val="id-ID"/>
              </w:rPr>
              <w:t>Coefficients</w:t>
            </w:r>
            <w:r w:rsidRPr="00537445">
              <w:rPr>
                <w:rFonts w:ascii="Arial" w:hAnsi="Arial" w:cs="Arial"/>
                <w:b/>
                <w:bCs/>
                <w:sz w:val="18"/>
                <w:szCs w:val="18"/>
                <w:vertAlign w:val="superscript"/>
                <w:lang w:val="id-ID"/>
              </w:rPr>
              <w:t>a</w:t>
            </w:r>
          </w:p>
        </w:tc>
      </w:tr>
      <w:tr w:rsidR="00537445" w:rsidRPr="00537445" w:rsidTr="005571F1">
        <w:trPr>
          <w:cantSplit/>
        </w:trPr>
        <w:tc>
          <w:tcPr>
            <w:tcW w:w="2636" w:type="dxa"/>
            <w:gridSpan w:val="2"/>
            <w:vMerge w:val="restart"/>
            <w:tcBorders>
              <w:top w:val="single" w:sz="16" w:space="0" w:color="000000"/>
              <w:left w:val="single" w:sz="16" w:space="0" w:color="000000"/>
              <w:bottom w:val="nil"/>
              <w:right w:val="nil"/>
            </w:tcBorders>
            <w:shd w:val="clear" w:color="auto" w:fill="FFFFFF"/>
            <w:vAlign w:val="bottom"/>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Model</w:t>
            </w:r>
          </w:p>
        </w:tc>
        <w:tc>
          <w:tcPr>
            <w:tcW w:w="2664" w:type="dxa"/>
            <w:gridSpan w:val="2"/>
            <w:tcBorders>
              <w:top w:val="single" w:sz="16" w:space="0" w:color="000000"/>
              <w:left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Unstandardized Coefficients</w:t>
            </w:r>
          </w:p>
        </w:tc>
        <w:tc>
          <w:tcPr>
            <w:tcW w:w="1471" w:type="dxa"/>
            <w:tcBorders>
              <w:top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Standardized Coefficients</w:t>
            </w:r>
          </w:p>
        </w:tc>
        <w:tc>
          <w:tcPr>
            <w:tcW w:w="702" w:type="dxa"/>
            <w:vMerge w:val="restart"/>
            <w:tcBorders>
              <w:top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t</w:t>
            </w:r>
          </w:p>
        </w:tc>
        <w:tc>
          <w:tcPr>
            <w:tcW w:w="729" w:type="dxa"/>
            <w:vMerge w:val="restart"/>
            <w:tcBorders>
              <w:top w:val="single" w:sz="16" w:space="0" w:color="000000"/>
              <w:right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Sig.</w:t>
            </w:r>
          </w:p>
        </w:tc>
      </w:tr>
      <w:tr w:rsidR="00537445" w:rsidRPr="00537445" w:rsidTr="005571F1">
        <w:trPr>
          <w:cantSplit/>
        </w:trPr>
        <w:tc>
          <w:tcPr>
            <w:tcW w:w="2636" w:type="dxa"/>
            <w:gridSpan w:val="2"/>
            <w:vMerge/>
            <w:tcBorders>
              <w:top w:val="single" w:sz="16" w:space="0" w:color="000000"/>
              <w:left w:val="single" w:sz="16" w:space="0" w:color="000000"/>
              <w:bottom w:val="nil"/>
              <w:right w:val="nil"/>
            </w:tcBorders>
            <w:shd w:val="clear" w:color="auto" w:fill="FFFFFF"/>
            <w:vAlign w:val="bottom"/>
          </w:tcPr>
          <w:p w:rsidR="00537445" w:rsidRPr="00537445" w:rsidRDefault="00537445" w:rsidP="00537445">
            <w:pPr>
              <w:spacing w:after="0" w:line="240" w:lineRule="auto"/>
              <w:jc w:val="both"/>
              <w:rPr>
                <w:rFonts w:ascii="Arial" w:hAnsi="Arial" w:cs="Arial"/>
                <w:sz w:val="18"/>
                <w:szCs w:val="18"/>
                <w:lang w:val="id-ID"/>
              </w:rPr>
            </w:pPr>
          </w:p>
        </w:tc>
        <w:tc>
          <w:tcPr>
            <w:tcW w:w="1332" w:type="dxa"/>
            <w:tcBorders>
              <w:left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B</w:t>
            </w:r>
          </w:p>
        </w:tc>
        <w:tc>
          <w:tcPr>
            <w:tcW w:w="1332" w:type="dxa"/>
            <w:tcBorders>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Std. Error</w:t>
            </w:r>
          </w:p>
        </w:tc>
        <w:tc>
          <w:tcPr>
            <w:tcW w:w="1471" w:type="dxa"/>
            <w:tcBorders>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Beta</w:t>
            </w:r>
          </w:p>
        </w:tc>
        <w:tc>
          <w:tcPr>
            <w:tcW w:w="702" w:type="dxa"/>
            <w:vMerge/>
            <w:tcBorders>
              <w:top w:val="single" w:sz="16" w:space="0" w:color="000000"/>
            </w:tcBorders>
            <w:shd w:val="clear" w:color="auto" w:fill="FFFFFF"/>
            <w:vAlign w:val="bottom"/>
          </w:tcPr>
          <w:p w:rsidR="00537445" w:rsidRPr="00537445" w:rsidRDefault="00537445" w:rsidP="00537445">
            <w:pPr>
              <w:spacing w:after="0" w:line="240" w:lineRule="auto"/>
              <w:jc w:val="both"/>
              <w:rPr>
                <w:rFonts w:ascii="Arial" w:hAnsi="Arial" w:cs="Arial"/>
                <w:sz w:val="18"/>
                <w:szCs w:val="18"/>
                <w:lang w:val="id-ID"/>
              </w:rPr>
            </w:pPr>
          </w:p>
        </w:tc>
        <w:tc>
          <w:tcPr>
            <w:tcW w:w="729" w:type="dxa"/>
            <w:vMerge/>
            <w:tcBorders>
              <w:top w:val="single" w:sz="16" w:space="0" w:color="000000"/>
              <w:right w:val="single" w:sz="16" w:space="0" w:color="000000"/>
            </w:tcBorders>
            <w:shd w:val="clear" w:color="auto" w:fill="FFFFFF"/>
            <w:vAlign w:val="bottom"/>
          </w:tcPr>
          <w:p w:rsidR="00537445" w:rsidRPr="00537445" w:rsidRDefault="00537445" w:rsidP="00537445">
            <w:pPr>
              <w:spacing w:after="0" w:line="240" w:lineRule="auto"/>
              <w:jc w:val="both"/>
              <w:rPr>
                <w:rFonts w:ascii="Arial" w:hAnsi="Arial" w:cs="Arial"/>
                <w:sz w:val="18"/>
                <w:szCs w:val="18"/>
                <w:lang w:val="id-ID"/>
              </w:rPr>
            </w:pPr>
          </w:p>
        </w:tc>
      </w:tr>
      <w:tr w:rsidR="00537445" w:rsidRPr="00537445" w:rsidTr="005571F1">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1</w:t>
            </w:r>
          </w:p>
        </w:tc>
        <w:tc>
          <w:tcPr>
            <w:tcW w:w="1900" w:type="dxa"/>
            <w:tcBorders>
              <w:top w:val="single" w:sz="16" w:space="0" w:color="000000"/>
              <w:left w:val="nil"/>
              <w:bottom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(Constant)</w:t>
            </w:r>
          </w:p>
        </w:tc>
        <w:tc>
          <w:tcPr>
            <w:tcW w:w="1332" w:type="dxa"/>
            <w:tcBorders>
              <w:top w:val="single" w:sz="16" w:space="0" w:color="000000"/>
              <w:left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8.283</w:t>
            </w:r>
          </w:p>
        </w:tc>
        <w:tc>
          <w:tcPr>
            <w:tcW w:w="1332" w:type="dxa"/>
            <w:tcBorders>
              <w:top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1.922</w:t>
            </w:r>
          </w:p>
        </w:tc>
        <w:tc>
          <w:tcPr>
            <w:tcW w:w="1471" w:type="dxa"/>
            <w:tcBorders>
              <w:top w:val="single" w:sz="16" w:space="0" w:color="000000"/>
              <w:bottom w:val="nil"/>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702" w:type="dxa"/>
            <w:tcBorders>
              <w:top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4.310</w:t>
            </w:r>
          </w:p>
        </w:tc>
        <w:tc>
          <w:tcPr>
            <w:tcW w:w="729" w:type="dxa"/>
            <w:tcBorders>
              <w:top w:val="single" w:sz="16" w:space="0" w:color="000000"/>
              <w:bottom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.000</w:t>
            </w:r>
          </w:p>
        </w:tc>
      </w:tr>
      <w:tr w:rsidR="00537445" w:rsidRPr="00537445" w:rsidTr="005571F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Arial" w:hAnsi="Arial" w:cs="Arial"/>
                <w:sz w:val="18"/>
                <w:szCs w:val="18"/>
                <w:lang w:val="id-ID"/>
              </w:rPr>
            </w:pPr>
          </w:p>
        </w:tc>
        <w:tc>
          <w:tcPr>
            <w:tcW w:w="1900" w:type="dxa"/>
            <w:tcBorders>
              <w:top w:val="nil"/>
              <w:left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Budaya Organisasi</w:t>
            </w:r>
          </w:p>
        </w:tc>
        <w:tc>
          <w:tcPr>
            <w:tcW w:w="1332" w:type="dxa"/>
            <w:tcBorders>
              <w:top w:val="nil"/>
              <w:lef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.189</w:t>
            </w:r>
          </w:p>
        </w:tc>
        <w:tc>
          <w:tcPr>
            <w:tcW w:w="1332"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.085</w:t>
            </w:r>
          </w:p>
        </w:tc>
        <w:tc>
          <w:tcPr>
            <w:tcW w:w="1471"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.224</w:t>
            </w:r>
          </w:p>
        </w:tc>
        <w:tc>
          <w:tcPr>
            <w:tcW w:w="702"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2.217</w:t>
            </w:r>
          </w:p>
        </w:tc>
        <w:tc>
          <w:tcPr>
            <w:tcW w:w="729" w:type="dxa"/>
            <w:tcBorders>
              <w:top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.029</w:t>
            </w:r>
          </w:p>
        </w:tc>
      </w:tr>
      <w:tr w:rsidR="00537445" w:rsidRPr="00537445" w:rsidTr="005571F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Arial" w:hAnsi="Arial" w:cs="Arial"/>
                <w:sz w:val="18"/>
                <w:szCs w:val="18"/>
                <w:lang w:val="id-ID"/>
              </w:rPr>
            </w:pPr>
          </w:p>
        </w:tc>
        <w:tc>
          <w:tcPr>
            <w:tcW w:w="1900" w:type="dxa"/>
            <w:tcBorders>
              <w:top w:val="nil"/>
              <w:left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Pelatihan</w:t>
            </w:r>
          </w:p>
        </w:tc>
        <w:tc>
          <w:tcPr>
            <w:tcW w:w="1332" w:type="dxa"/>
            <w:tcBorders>
              <w:top w:val="nil"/>
              <w:lef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.196</w:t>
            </w:r>
          </w:p>
        </w:tc>
        <w:tc>
          <w:tcPr>
            <w:tcW w:w="1332"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.091</w:t>
            </w:r>
          </w:p>
        </w:tc>
        <w:tc>
          <w:tcPr>
            <w:tcW w:w="1471"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.216</w:t>
            </w:r>
          </w:p>
        </w:tc>
        <w:tc>
          <w:tcPr>
            <w:tcW w:w="702" w:type="dxa"/>
            <w:tcBorders>
              <w:top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2.155</w:t>
            </w:r>
          </w:p>
        </w:tc>
        <w:tc>
          <w:tcPr>
            <w:tcW w:w="729" w:type="dxa"/>
            <w:tcBorders>
              <w:top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.034</w:t>
            </w:r>
          </w:p>
        </w:tc>
      </w:tr>
      <w:tr w:rsidR="00537445" w:rsidRPr="00537445" w:rsidTr="005571F1">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240" w:lineRule="auto"/>
              <w:jc w:val="both"/>
              <w:rPr>
                <w:rFonts w:ascii="Arial" w:hAnsi="Arial" w:cs="Arial"/>
                <w:sz w:val="18"/>
                <w:szCs w:val="18"/>
                <w:lang w:val="id-ID"/>
              </w:rPr>
            </w:pPr>
          </w:p>
        </w:tc>
        <w:tc>
          <w:tcPr>
            <w:tcW w:w="1900" w:type="dxa"/>
            <w:tcBorders>
              <w:top w:val="nil"/>
              <w:left w:val="nil"/>
              <w:bottom w:val="single" w:sz="16" w:space="0" w:color="000000"/>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Kompetensi</w:t>
            </w:r>
          </w:p>
        </w:tc>
        <w:tc>
          <w:tcPr>
            <w:tcW w:w="1332" w:type="dxa"/>
            <w:tcBorders>
              <w:top w:val="nil"/>
              <w:left w:val="single" w:sz="16" w:space="0" w:color="000000"/>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.230</w:t>
            </w:r>
          </w:p>
        </w:tc>
        <w:tc>
          <w:tcPr>
            <w:tcW w:w="1332" w:type="dxa"/>
            <w:tcBorders>
              <w:top w:val="nil"/>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.099</w:t>
            </w:r>
          </w:p>
        </w:tc>
        <w:tc>
          <w:tcPr>
            <w:tcW w:w="1471" w:type="dxa"/>
            <w:tcBorders>
              <w:top w:val="nil"/>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.251</w:t>
            </w:r>
          </w:p>
        </w:tc>
        <w:tc>
          <w:tcPr>
            <w:tcW w:w="702" w:type="dxa"/>
            <w:tcBorders>
              <w:top w:val="nil"/>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2.323</w:t>
            </w:r>
          </w:p>
        </w:tc>
        <w:tc>
          <w:tcPr>
            <w:tcW w:w="729" w:type="dxa"/>
            <w:tcBorders>
              <w:top w:val="nil"/>
              <w:bottom w:val="single" w:sz="16" w:space="0" w:color="000000"/>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.022</w:t>
            </w:r>
          </w:p>
        </w:tc>
      </w:tr>
    </w:tbl>
    <w:p w:rsidR="00537445" w:rsidRPr="00537445" w:rsidRDefault="00537445" w:rsidP="00537445">
      <w:pPr>
        <w:spacing w:after="0" w:line="480" w:lineRule="auto"/>
        <w:jc w:val="both"/>
        <w:rPr>
          <w:rFonts w:ascii="Arial" w:hAnsi="Arial" w:cs="Arial"/>
          <w:sz w:val="18"/>
          <w:szCs w:val="18"/>
          <w:lang w:val="id-ID"/>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3"/>
      </w:tblGrid>
      <w:tr w:rsidR="00537445" w:rsidRPr="00537445" w:rsidTr="005571F1">
        <w:trPr>
          <w:cantSplit/>
        </w:trPr>
        <w:tc>
          <w:tcPr>
            <w:tcW w:w="9021" w:type="dxa"/>
            <w:tcBorders>
              <w:top w:val="nil"/>
              <w:left w:val="nil"/>
              <w:bottom w:val="nil"/>
              <w:right w:val="nil"/>
            </w:tcBorders>
            <w:shd w:val="clear" w:color="auto" w:fill="FFFFFF"/>
          </w:tcPr>
          <w:p w:rsidR="00537445" w:rsidRPr="00537445" w:rsidRDefault="00537445" w:rsidP="00537445">
            <w:pPr>
              <w:spacing w:after="0" w:line="320" w:lineRule="atLeast"/>
              <w:ind w:right="60" w:firstLine="426"/>
              <w:jc w:val="both"/>
              <w:rPr>
                <w:rFonts w:ascii="Arial" w:hAnsi="Arial" w:cs="Arial"/>
                <w:sz w:val="18"/>
                <w:szCs w:val="18"/>
                <w:lang w:val="id-ID"/>
              </w:rPr>
            </w:pPr>
            <w:r w:rsidRPr="00537445">
              <w:rPr>
                <w:rFonts w:ascii="Arial" w:hAnsi="Arial" w:cs="Arial"/>
                <w:sz w:val="18"/>
                <w:szCs w:val="18"/>
                <w:lang w:val="id-ID"/>
              </w:rPr>
              <w:t>a. Dependent Variable: Kinerja Karyawan</w:t>
            </w:r>
          </w:p>
        </w:tc>
      </w:tr>
    </w:tbl>
    <w:p w:rsidR="00537445" w:rsidRPr="00537445" w:rsidRDefault="00537445" w:rsidP="00537445">
      <w:pPr>
        <w:spacing w:after="0" w:line="480" w:lineRule="auto"/>
        <w:ind w:firstLine="366"/>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diolah,2021</w:t>
      </w:r>
    </w:p>
    <w:p w:rsidR="00537445" w:rsidRPr="00537445" w:rsidRDefault="00537445" w:rsidP="00537445">
      <w:pPr>
        <w:spacing w:after="0" w:line="480" w:lineRule="auto"/>
        <w:ind w:left="426" w:firstLine="567"/>
        <w:jc w:val="both"/>
        <w:rPr>
          <w:rFonts w:ascii="Times New Roman" w:hAnsi="Times New Roman" w:cs="Times New Roman"/>
          <w:sz w:val="24"/>
          <w:szCs w:val="24"/>
        </w:rPr>
      </w:pPr>
      <w:r w:rsidRPr="00537445">
        <w:rPr>
          <w:rFonts w:ascii="Times New Roman" w:hAnsi="Times New Roman" w:cs="Times New Roman"/>
          <w:sz w:val="24"/>
          <w:szCs w:val="24"/>
        </w:rPr>
        <w:t>Berdasarkan hasil uji regresi linier berganda pada tabel IV. 7 diatas, diperoleh persamaan regresi sebagai berikut:</w:t>
      </w:r>
    </w:p>
    <w:p w:rsidR="00537445" w:rsidRPr="00537445" w:rsidRDefault="00537445" w:rsidP="00537445">
      <w:pPr>
        <w:spacing w:after="0" w:line="480" w:lineRule="auto"/>
        <w:ind w:left="709"/>
        <w:contextualSpacing/>
        <w:jc w:val="both"/>
        <w:rPr>
          <w:rFonts w:ascii="Times New Roman" w:hAnsi="Times New Roman" w:cs="Times New Roman"/>
          <w:sz w:val="24"/>
          <w:szCs w:val="24"/>
          <w:vertAlign w:val="subscript"/>
        </w:rPr>
      </w:pPr>
      <w:r w:rsidRPr="00537445">
        <w:rPr>
          <w:rFonts w:ascii="Times New Roman" w:hAnsi="Times New Roman" w:cs="Times New Roman"/>
          <w:sz w:val="24"/>
          <w:szCs w:val="24"/>
        </w:rPr>
        <w:t>Y = 8,283 + 0,189</w:t>
      </w:r>
      <w:r w:rsidRPr="00537445">
        <w:rPr>
          <w:rFonts w:ascii="Times New Roman" w:hAnsi="Times New Roman" w:cs="Times New Roman"/>
          <w:sz w:val="24"/>
          <w:szCs w:val="24"/>
          <w:vertAlign w:val="subscript"/>
        </w:rPr>
        <w:t>X1</w:t>
      </w:r>
      <w:r w:rsidRPr="00537445">
        <w:rPr>
          <w:rFonts w:ascii="Times New Roman" w:hAnsi="Times New Roman" w:cs="Times New Roman"/>
          <w:sz w:val="24"/>
          <w:szCs w:val="24"/>
        </w:rPr>
        <w:t xml:space="preserve"> + 0,196</w:t>
      </w:r>
      <w:r w:rsidRPr="00537445">
        <w:rPr>
          <w:rFonts w:ascii="Times New Roman" w:hAnsi="Times New Roman" w:cs="Times New Roman"/>
          <w:sz w:val="24"/>
          <w:szCs w:val="24"/>
          <w:vertAlign w:val="subscript"/>
        </w:rPr>
        <w:t>X2</w:t>
      </w:r>
      <w:r w:rsidRPr="00537445">
        <w:rPr>
          <w:rFonts w:ascii="Times New Roman" w:hAnsi="Times New Roman" w:cs="Times New Roman"/>
          <w:sz w:val="24"/>
          <w:szCs w:val="24"/>
        </w:rPr>
        <w:t xml:space="preserve"> + 0,230</w:t>
      </w:r>
      <w:r w:rsidRPr="00537445">
        <w:rPr>
          <w:rFonts w:ascii="Times New Roman" w:hAnsi="Times New Roman" w:cs="Times New Roman"/>
          <w:sz w:val="24"/>
          <w:szCs w:val="24"/>
          <w:vertAlign w:val="subscript"/>
        </w:rPr>
        <w:t>X3</w:t>
      </w:r>
      <w:r w:rsidRPr="00537445">
        <w:rPr>
          <w:rFonts w:ascii="Times New Roman" w:hAnsi="Times New Roman" w:cs="Times New Roman"/>
          <w:sz w:val="24"/>
          <w:szCs w:val="24"/>
        </w:rPr>
        <w:t xml:space="preserve"> + e</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Keterangan:</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Y : Kinerja Karyawan</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α : Konstanta</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X1 : Budaya Organisasi</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X2 : Pelatihan</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X3 : Kompetensi</w:t>
      </w:r>
    </w:p>
    <w:p w:rsidR="00537445" w:rsidRPr="00537445" w:rsidRDefault="00537445" w:rsidP="00537445">
      <w:pPr>
        <w:spacing w:after="0" w:line="480" w:lineRule="auto"/>
        <w:ind w:left="709"/>
        <w:contextualSpacing/>
        <w:jc w:val="both"/>
        <w:rPr>
          <w:rFonts w:ascii="Times New Roman" w:hAnsi="Times New Roman" w:cs="Times New Roman"/>
          <w:sz w:val="24"/>
          <w:szCs w:val="24"/>
        </w:rPr>
      </w:pPr>
      <w:r w:rsidRPr="00537445">
        <w:rPr>
          <w:rFonts w:ascii="Times New Roman" w:hAnsi="Times New Roman" w:cs="Times New Roman"/>
          <w:sz w:val="24"/>
          <w:szCs w:val="24"/>
        </w:rPr>
        <w:tab/>
        <w:t>Rumus diatas dapat dijelaskan sebagai berikut :</w:t>
      </w:r>
    </w:p>
    <w:p w:rsidR="00537445" w:rsidRPr="00537445" w:rsidRDefault="00537445" w:rsidP="00537445">
      <w:pPr>
        <w:numPr>
          <w:ilvl w:val="7"/>
          <w:numId w:val="3"/>
        </w:numPr>
        <w:spacing w:after="0" w:line="480" w:lineRule="auto"/>
        <w:ind w:left="993" w:hanging="284"/>
        <w:contextualSpacing/>
        <w:jc w:val="both"/>
        <w:rPr>
          <w:rFonts w:ascii="Times New Roman" w:hAnsi="Times New Roman" w:cs="Times New Roman"/>
          <w:sz w:val="24"/>
          <w:szCs w:val="24"/>
        </w:rPr>
      </w:pPr>
      <w:r w:rsidRPr="00537445">
        <w:rPr>
          <w:rFonts w:ascii="Times New Roman" w:hAnsi="Times New Roman" w:cs="Times New Roman"/>
          <w:sz w:val="24"/>
          <w:szCs w:val="24"/>
        </w:rPr>
        <w:t xml:space="preserve">Nilai konstanta sebesar 8,283 menunjukan bahwa variabel budaya organisasi, pelatihan dan kompetensi jika tidak ada perubahan yang </w:t>
      </w:r>
      <w:r w:rsidRPr="00537445">
        <w:rPr>
          <w:rFonts w:ascii="Times New Roman" w:hAnsi="Times New Roman" w:cs="Times New Roman"/>
          <w:sz w:val="24"/>
          <w:szCs w:val="24"/>
        </w:rPr>
        <w:lastRenderedPageBreak/>
        <w:t>mempengaruhi kinerja karyawan, maka kinerja karyawan PDAM Kabupaten Sragen sebesar 8,283 dari skala pengukuran yang digunakan.</w:t>
      </w:r>
    </w:p>
    <w:p w:rsidR="00537445" w:rsidRPr="00537445" w:rsidRDefault="00537445" w:rsidP="00537445">
      <w:pPr>
        <w:numPr>
          <w:ilvl w:val="7"/>
          <w:numId w:val="3"/>
        </w:numPr>
        <w:spacing w:after="0" w:line="480" w:lineRule="auto"/>
        <w:ind w:left="993" w:hanging="284"/>
        <w:contextualSpacing/>
        <w:jc w:val="both"/>
        <w:rPr>
          <w:rFonts w:ascii="Times New Roman" w:hAnsi="Times New Roman" w:cs="Times New Roman"/>
          <w:sz w:val="24"/>
          <w:szCs w:val="24"/>
        </w:rPr>
      </w:pPr>
      <w:r w:rsidRPr="00537445">
        <w:rPr>
          <w:rFonts w:ascii="Times New Roman" w:hAnsi="Times New Roman" w:cs="Times New Roman"/>
          <w:sz w:val="24"/>
          <w:szCs w:val="24"/>
        </w:rPr>
        <w:t>Nilai koefisien Budaya Organisasi (X1) sebesar 0,189 dengan nilai positif. Hal ini berarti bahwa setiap peningkatan budaya organisasi sebesar 1 kali, variabel pelatihan dan kompetensi tetap maka, kinerja karyawan PDAM Kabupaten Sragen akan meningkat sebesar 0,189.</w:t>
      </w:r>
    </w:p>
    <w:p w:rsidR="00537445" w:rsidRPr="00537445" w:rsidRDefault="00537445" w:rsidP="00537445">
      <w:pPr>
        <w:numPr>
          <w:ilvl w:val="7"/>
          <w:numId w:val="3"/>
        </w:numPr>
        <w:spacing w:after="0" w:line="480" w:lineRule="auto"/>
        <w:ind w:left="993" w:hanging="284"/>
        <w:contextualSpacing/>
        <w:jc w:val="both"/>
        <w:rPr>
          <w:rFonts w:ascii="Times New Roman" w:hAnsi="Times New Roman" w:cs="Times New Roman"/>
          <w:sz w:val="24"/>
          <w:szCs w:val="24"/>
        </w:rPr>
      </w:pPr>
      <w:r w:rsidRPr="00537445">
        <w:rPr>
          <w:rFonts w:ascii="Times New Roman" w:hAnsi="Times New Roman" w:cs="Times New Roman"/>
          <w:sz w:val="24"/>
          <w:szCs w:val="24"/>
        </w:rPr>
        <w:t>Nilai koefisien Pelatihan (X2) sebesar 0,196 dengan nilai positif. Hal ini berarti bahwa setiap peningkatan pelatihan sebesar 1 kali, variabel budaya organisasi dan kompetensi tetap, maka kinerja karyawan PDAM Kabupaten Sragen akan meningkat sebesar 0,196.</w:t>
      </w:r>
    </w:p>
    <w:p w:rsidR="00537445" w:rsidRPr="00537445" w:rsidRDefault="00537445" w:rsidP="00537445">
      <w:pPr>
        <w:numPr>
          <w:ilvl w:val="7"/>
          <w:numId w:val="3"/>
        </w:numPr>
        <w:spacing w:after="0" w:line="480" w:lineRule="auto"/>
        <w:ind w:left="993" w:hanging="284"/>
        <w:contextualSpacing/>
        <w:jc w:val="both"/>
        <w:rPr>
          <w:rFonts w:ascii="Times New Roman" w:hAnsi="Times New Roman" w:cs="Times New Roman"/>
          <w:sz w:val="24"/>
          <w:szCs w:val="24"/>
        </w:rPr>
      </w:pPr>
      <w:r w:rsidRPr="00537445">
        <w:rPr>
          <w:rFonts w:ascii="Times New Roman" w:hAnsi="Times New Roman" w:cs="Times New Roman"/>
          <w:sz w:val="24"/>
          <w:szCs w:val="24"/>
        </w:rPr>
        <w:t>Nilai koefisien Kompetensi (X3) sebesar 0,230 dengan nilai positif. Hal ini berarti bahwa setiap peningkatan kompetensi sebesar 1 kali, variabel budaya organisasi dan pelatihan tetap,maka kinerja karyawan PDAM Kabupaten Sragen akan meningkat sebesar 0,230.</w:t>
      </w:r>
    </w:p>
    <w:p w:rsidR="00537445" w:rsidRPr="00537445" w:rsidRDefault="00537445" w:rsidP="00537445">
      <w:pPr>
        <w:spacing w:after="0" w:line="480" w:lineRule="auto"/>
        <w:ind w:firstLine="426"/>
        <w:jc w:val="both"/>
        <w:rPr>
          <w:rFonts w:ascii="Times New Roman" w:hAnsi="Times New Roman" w:cs="Times New Roman"/>
          <w:sz w:val="24"/>
          <w:szCs w:val="24"/>
        </w:rPr>
      </w:pPr>
      <w:r w:rsidRPr="00537445">
        <w:rPr>
          <w:rFonts w:ascii="Times New Roman" w:hAnsi="Times New Roman" w:cs="Times New Roman"/>
          <w:sz w:val="24"/>
          <w:szCs w:val="24"/>
        </w:rPr>
        <w:t>6.  Pengujian Hipotesis</w:t>
      </w:r>
    </w:p>
    <w:p w:rsidR="00537445" w:rsidRPr="00537445" w:rsidRDefault="00537445" w:rsidP="00537445">
      <w:pPr>
        <w:spacing w:after="0" w:line="480" w:lineRule="auto"/>
        <w:ind w:left="426"/>
        <w:contextualSpacing/>
        <w:jc w:val="both"/>
        <w:rPr>
          <w:rFonts w:ascii="Times New Roman" w:hAnsi="Times New Roman" w:cs="Times New Roman"/>
          <w:sz w:val="24"/>
          <w:szCs w:val="24"/>
        </w:rPr>
      </w:pPr>
      <w:r w:rsidRPr="00537445">
        <w:rPr>
          <w:rFonts w:ascii="Times New Roman" w:hAnsi="Times New Roman" w:cs="Times New Roman"/>
          <w:sz w:val="24"/>
          <w:szCs w:val="24"/>
        </w:rPr>
        <w:t xml:space="preserve">  a.  Pengujian Signifikansi Model (Uji F)</w:t>
      </w:r>
    </w:p>
    <w:p w:rsidR="00537445" w:rsidRPr="00537445" w:rsidRDefault="00537445" w:rsidP="00537445">
      <w:pPr>
        <w:spacing w:after="0" w:line="480" w:lineRule="auto"/>
        <w:ind w:left="709" w:firstLine="567"/>
        <w:contextualSpacing/>
        <w:jc w:val="both"/>
        <w:rPr>
          <w:rFonts w:ascii="Times New Roman" w:hAnsi="Times New Roman" w:cs="Times New Roman"/>
          <w:sz w:val="24"/>
          <w:szCs w:val="24"/>
        </w:rPr>
      </w:pPr>
      <w:r w:rsidRPr="00537445">
        <w:rPr>
          <w:rFonts w:ascii="Times New Roman" w:hAnsi="Times New Roman" w:cs="Times New Roman"/>
          <w:sz w:val="24"/>
          <w:szCs w:val="24"/>
        </w:rPr>
        <w:t>Uji F digunakan untuk menguji signifikansi pengaruh variabel  independen (budaya organisasi, pelatihan dan kompetensi) secara bersama – sama terhadap variabel dependen (kinerja karyawan). Dengan bantuan tabel Anova dari pengolahan data dengan program SPSS ver. 22 diperoleh data sebagai berikut:</w:t>
      </w:r>
    </w:p>
    <w:p w:rsidR="00537445" w:rsidRPr="00537445" w:rsidRDefault="00537445" w:rsidP="00537445">
      <w:pPr>
        <w:spacing w:after="0" w:line="480" w:lineRule="auto"/>
        <w:ind w:left="709" w:firstLine="567"/>
        <w:contextualSpacing/>
        <w:jc w:val="both"/>
        <w:rPr>
          <w:rFonts w:ascii="Times New Roman" w:hAnsi="Times New Roman" w:cs="Times New Roman"/>
          <w:sz w:val="24"/>
          <w:szCs w:val="24"/>
        </w:rPr>
      </w:pP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lastRenderedPageBreak/>
        <w:t>Tabel IV. 8</w:t>
      </w:r>
    </w:p>
    <w:p w:rsidR="00537445" w:rsidRPr="00537445" w:rsidRDefault="00537445" w:rsidP="00537445">
      <w:pPr>
        <w:spacing w:after="0" w:line="480" w:lineRule="auto"/>
        <w:contextualSpacing/>
        <w:jc w:val="center"/>
        <w:rPr>
          <w:rFonts w:ascii="Times New Roman" w:hAnsi="Times New Roman" w:cs="Times New Roman"/>
          <w:sz w:val="24"/>
          <w:szCs w:val="24"/>
        </w:rPr>
      </w:pPr>
      <w:r w:rsidRPr="00537445">
        <w:rPr>
          <w:rFonts w:ascii="Times New Roman" w:hAnsi="Times New Roman" w:cs="Times New Roman"/>
          <w:sz w:val="24"/>
          <w:szCs w:val="24"/>
        </w:rPr>
        <w:t>Hasil Uji Budaya Organisasi, Pelatihan dan Kompetensi</w:t>
      </w:r>
    </w:p>
    <w:tbl>
      <w:tblPr>
        <w:tblW w:w="767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
        <w:gridCol w:w="1289"/>
        <w:gridCol w:w="1472"/>
        <w:gridCol w:w="1027"/>
        <w:gridCol w:w="1410"/>
        <w:gridCol w:w="1027"/>
        <w:gridCol w:w="1240"/>
      </w:tblGrid>
      <w:tr w:rsidR="00537445" w:rsidRPr="00537445" w:rsidTr="005571F1">
        <w:trPr>
          <w:cantSplit/>
        </w:trPr>
        <w:tc>
          <w:tcPr>
            <w:tcW w:w="7675" w:type="dxa"/>
            <w:gridSpan w:val="7"/>
            <w:tcBorders>
              <w:top w:val="nil"/>
              <w:left w:val="nil"/>
              <w:bottom w:val="nil"/>
              <w:right w:val="nil"/>
            </w:tcBorders>
            <w:shd w:val="clear" w:color="auto" w:fill="FFFFFF"/>
            <w:vAlign w:val="center"/>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b/>
                <w:bCs/>
                <w:sz w:val="18"/>
                <w:szCs w:val="18"/>
                <w:lang w:val="id-ID"/>
              </w:rPr>
              <w:t>ANOVA</w:t>
            </w:r>
            <w:r w:rsidRPr="00537445">
              <w:rPr>
                <w:rFonts w:ascii="Arial" w:hAnsi="Arial" w:cs="Arial"/>
                <w:b/>
                <w:bCs/>
                <w:sz w:val="18"/>
                <w:szCs w:val="18"/>
                <w:vertAlign w:val="superscript"/>
                <w:lang w:val="id-ID"/>
              </w:rPr>
              <w:t>a</w:t>
            </w:r>
          </w:p>
        </w:tc>
      </w:tr>
      <w:tr w:rsidR="00537445" w:rsidRPr="00537445" w:rsidTr="005571F1">
        <w:trPr>
          <w:cantSplit/>
        </w:trPr>
        <w:tc>
          <w:tcPr>
            <w:tcW w:w="1499" w:type="dxa"/>
            <w:gridSpan w:val="2"/>
            <w:tcBorders>
              <w:top w:val="single" w:sz="16" w:space="0" w:color="000000"/>
              <w:left w:val="single" w:sz="16" w:space="0" w:color="000000"/>
              <w:bottom w:val="single" w:sz="16" w:space="0" w:color="000000"/>
              <w:right w:val="nil"/>
            </w:tcBorders>
            <w:shd w:val="clear" w:color="auto" w:fill="FFFFFF"/>
            <w:vAlign w:val="bottom"/>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Model</w:t>
            </w:r>
          </w:p>
        </w:tc>
        <w:tc>
          <w:tcPr>
            <w:tcW w:w="1472" w:type="dxa"/>
            <w:tcBorders>
              <w:top w:val="single" w:sz="16" w:space="0" w:color="000000"/>
              <w:left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Sum of Squares</w:t>
            </w:r>
          </w:p>
        </w:tc>
        <w:tc>
          <w:tcPr>
            <w:tcW w:w="1027"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Df</w:t>
            </w:r>
          </w:p>
        </w:tc>
        <w:tc>
          <w:tcPr>
            <w:tcW w:w="1410"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Mean Square</w:t>
            </w:r>
          </w:p>
        </w:tc>
        <w:tc>
          <w:tcPr>
            <w:tcW w:w="1027"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F</w:t>
            </w:r>
          </w:p>
        </w:tc>
        <w:tc>
          <w:tcPr>
            <w:tcW w:w="1240" w:type="dxa"/>
            <w:tcBorders>
              <w:top w:val="single" w:sz="16" w:space="0" w:color="000000"/>
              <w:bottom w:val="single" w:sz="16" w:space="0" w:color="000000"/>
              <w:right w:val="single" w:sz="16" w:space="0" w:color="000000"/>
            </w:tcBorders>
            <w:shd w:val="clear" w:color="auto" w:fill="FFFFFF"/>
            <w:vAlign w:val="bottom"/>
          </w:tcPr>
          <w:p w:rsidR="00537445" w:rsidRPr="00537445" w:rsidRDefault="00537445" w:rsidP="00537445">
            <w:pPr>
              <w:spacing w:after="0" w:line="240" w:lineRule="auto"/>
              <w:ind w:left="60" w:right="60"/>
              <w:jc w:val="center"/>
              <w:rPr>
                <w:rFonts w:ascii="Arial" w:hAnsi="Arial" w:cs="Arial"/>
                <w:sz w:val="18"/>
                <w:szCs w:val="18"/>
                <w:lang w:val="id-ID"/>
              </w:rPr>
            </w:pPr>
            <w:r w:rsidRPr="00537445">
              <w:rPr>
                <w:rFonts w:ascii="Arial" w:hAnsi="Arial" w:cs="Arial"/>
                <w:sz w:val="18"/>
                <w:szCs w:val="18"/>
                <w:lang w:val="id-ID"/>
              </w:rPr>
              <w:t>Sig.</w:t>
            </w:r>
          </w:p>
        </w:tc>
      </w:tr>
      <w:tr w:rsidR="00537445" w:rsidRPr="00537445" w:rsidTr="005571F1">
        <w:trPr>
          <w:cantSplit/>
        </w:trPr>
        <w:tc>
          <w:tcPr>
            <w:tcW w:w="210" w:type="dxa"/>
            <w:vMerge w:val="restart"/>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320" w:lineRule="atLeast"/>
              <w:ind w:left="60" w:right="60"/>
              <w:jc w:val="both"/>
              <w:rPr>
                <w:rFonts w:ascii="Arial" w:hAnsi="Arial" w:cs="Arial"/>
                <w:sz w:val="18"/>
                <w:szCs w:val="18"/>
                <w:lang w:val="id-ID"/>
              </w:rPr>
            </w:pPr>
            <w:r w:rsidRPr="00537445">
              <w:rPr>
                <w:rFonts w:ascii="Arial" w:hAnsi="Arial" w:cs="Arial"/>
                <w:sz w:val="18"/>
                <w:szCs w:val="18"/>
                <w:lang w:val="id-ID"/>
              </w:rPr>
              <w:t>1</w:t>
            </w:r>
          </w:p>
        </w:tc>
        <w:tc>
          <w:tcPr>
            <w:tcW w:w="1289" w:type="dxa"/>
            <w:tcBorders>
              <w:top w:val="single" w:sz="16" w:space="0" w:color="000000"/>
              <w:left w:val="nil"/>
              <w:bottom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Regression</w:t>
            </w:r>
          </w:p>
        </w:tc>
        <w:tc>
          <w:tcPr>
            <w:tcW w:w="1472" w:type="dxa"/>
            <w:tcBorders>
              <w:top w:val="single" w:sz="16" w:space="0" w:color="000000"/>
              <w:left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111.231</w:t>
            </w:r>
          </w:p>
        </w:tc>
        <w:tc>
          <w:tcPr>
            <w:tcW w:w="1027" w:type="dxa"/>
            <w:tcBorders>
              <w:top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3</w:t>
            </w:r>
          </w:p>
        </w:tc>
        <w:tc>
          <w:tcPr>
            <w:tcW w:w="1410" w:type="dxa"/>
            <w:tcBorders>
              <w:top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37.077</w:t>
            </w:r>
          </w:p>
        </w:tc>
        <w:tc>
          <w:tcPr>
            <w:tcW w:w="1027" w:type="dxa"/>
            <w:tcBorders>
              <w:top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14.650</w:t>
            </w:r>
          </w:p>
        </w:tc>
        <w:tc>
          <w:tcPr>
            <w:tcW w:w="1240" w:type="dxa"/>
            <w:tcBorders>
              <w:top w:val="single" w:sz="16" w:space="0" w:color="000000"/>
              <w:bottom w:val="nil"/>
              <w:right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.000</w:t>
            </w:r>
            <w:r w:rsidRPr="00537445">
              <w:rPr>
                <w:rFonts w:ascii="Arial" w:hAnsi="Arial" w:cs="Arial"/>
                <w:sz w:val="18"/>
                <w:szCs w:val="18"/>
                <w:vertAlign w:val="superscript"/>
                <w:lang w:val="id-ID"/>
              </w:rPr>
              <w:t>b</w:t>
            </w:r>
          </w:p>
        </w:tc>
      </w:tr>
      <w:tr w:rsidR="00537445" w:rsidRPr="00537445" w:rsidTr="005571F1">
        <w:trPr>
          <w:cantSplit/>
        </w:trPr>
        <w:tc>
          <w:tcPr>
            <w:tcW w:w="210"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480" w:lineRule="auto"/>
              <w:jc w:val="both"/>
              <w:rPr>
                <w:rFonts w:ascii="Arial" w:hAnsi="Arial" w:cs="Arial"/>
                <w:sz w:val="18"/>
                <w:szCs w:val="18"/>
                <w:lang w:val="id-ID"/>
              </w:rPr>
            </w:pPr>
          </w:p>
        </w:tc>
        <w:tc>
          <w:tcPr>
            <w:tcW w:w="1289" w:type="dxa"/>
            <w:tcBorders>
              <w:top w:val="nil"/>
              <w:left w:val="nil"/>
              <w:bottom w:val="nil"/>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Residual</w:t>
            </w:r>
          </w:p>
        </w:tc>
        <w:tc>
          <w:tcPr>
            <w:tcW w:w="1472" w:type="dxa"/>
            <w:tcBorders>
              <w:top w:val="nil"/>
              <w:left w:val="single" w:sz="16" w:space="0" w:color="000000"/>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242.959</w:t>
            </w:r>
          </w:p>
        </w:tc>
        <w:tc>
          <w:tcPr>
            <w:tcW w:w="1027" w:type="dxa"/>
            <w:tcBorders>
              <w:top w:val="nil"/>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96</w:t>
            </w:r>
          </w:p>
        </w:tc>
        <w:tc>
          <w:tcPr>
            <w:tcW w:w="1410" w:type="dxa"/>
            <w:tcBorders>
              <w:top w:val="nil"/>
              <w:bottom w:val="nil"/>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2.531</w:t>
            </w:r>
          </w:p>
        </w:tc>
        <w:tc>
          <w:tcPr>
            <w:tcW w:w="1027" w:type="dxa"/>
            <w:tcBorders>
              <w:top w:val="nil"/>
              <w:bottom w:val="nil"/>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1240" w:type="dxa"/>
            <w:tcBorders>
              <w:top w:val="nil"/>
              <w:bottom w:val="nil"/>
              <w:right w:val="single" w:sz="16" w:space="0" w:color="000000"/>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r>
      <w:tr w:rsidR="00537445" w:rsidRPr="00537445" w:rsidTr="005571F1">
        <w:trPr>
          <w:cantSplit/>
        </w:trPr>
        <w:tc>
          <w:tcPr>
            <w:tcW w:w="210" w:type="dxa"/>
            <w:vMerge/>
            <w:tcBorders>
              <w:top w:val="single" w:sz="16" w:space="0" w:color="000000"/>
              <w:left w:val="single" w:sz="16" w:space="0" w:color="000000"/>
              <w:bottom w:val="single" w:sz="16" w:space="0" w:color="000000"/>
              <w:right w:val="nil"/>
            </w:tcBorders>
            <w:shd w:val="clear" w:color="auto" w:fill="FFFFFF"/>
          </w:tcPr>
          <w:p w:rsidR="00537445" w:rsidRPr="00537445" w:rsidRDefault="00537445" w:rsidP="00537445">
            <w:pPr>
              <w:spacing w:after="0" w:line="480" w:lineRule="auto"/>
              <w:jc w:val="both"/>
              <w:rPr>
                <w:rFonts w:ascii="Times New Roman" w:hAnsi="Times New Roman" w:cs="Times New Roman"/>
                <w:sz w:val="24"/>
                <w:szCs w:val="24"/>
                <w:lang w:val="id-ID"/>
              </w:rPr>
            </w:pPr>
          </w:p>
        </w:tc>
        <w:tc>
          <w:tcPr>
            <w:tcW w:w="1289" w:type="dxa"/>
            <w:tcBorders>
              <w:top w:val="nil"/>
              <w:left w:val="nil"/>
              <w:bottom w:val="single" w:sz="16" w:space="0" w:color="000000"/>
              <w:right w:val="single" w:sz="16" w:space="0" w:color="000000"/>
            </w:tcBorders>
            <w:shd w:val="clear" w:color="auto" w:fill="FFFFFF"/>
          </w:tcPr>
          <w:p w:rsidR="00537445" w:rsidRPr="00537445" w:rsidRDefault="00537445" w:rsidP="00537445">
            <w:pPr>
              <w:spacing w:after="0" w:line="240" w:lineRule="auto"/>
              <w:ind w:left="60" w:right="60"/>
              <w:jc w:val="both"/>
              <w:rPr>
                <w:rFonts w:ascii="Arial" w:hAnsi="Arial" w:cs="Arial"/>
                <w:sz w:val="18"/>
                <w:szCs w:val="18"/>
                <w:lang w:val="id-ID"/>
              </w:rPr>
            </w:pPr>
            <w:r w:rsidRPr="00537445">
              <w:rPr>
                <w:rFonts w:ascii="Arial" w:hAnsi="Arial" w:cs="Arial"/>
                <w:sz w:val="18"/>
                <w:szCs w:val="18"/>
                <w:lang w:val="id-ID"/>
              </w:rPr>
              <w:t>Total</w:t>
            </w:r>
          </w:p>
        </w:tc>
        <w:tc>
          <w:tcPr>
            <w:tcW w:w="1472" w:type="dxa"/>
            <w:tcBorders>
              <w:top w:val="nil"/>
              <w:left w:val="single" w:sz="16" w:space="0" w:color="000000"/>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354.190</w:t>
            </w:r>
          </w:p>
        </w:tc>
        <w:tc>
          <w:tcPr>
            <w:tcW w:w="1027" w:type="dxa"/>
            <w:tcBorders>
              <w:top w:val="nil"/>
              <w:bottom w:val="single" w:sz="16" w:space="0" w:color="000000"/>
            </w:tcBorders>
            <w:shd w:val="clear" w:color="auto" w:fill="FFFFFF"/>
            <w:vAlign w:val="center"/>
          </w:tcPr>
          <w:p w:rsidR="00537445" w:rsidRPr="00537445" w:rsidRDefault="00537445" w:rsidP="00537445">
            <w:pPr>
              <w:spacing w:after="0" w:line="240" w:lineRule="auto"/>
              <w:ind w:left="60" w:right="60"/>
              <w:jc w:val="right"/>
              <w:rPr>
                <w:rFonts w:ascii="Arial" w:hAnsi="Arial" w:cs="Arial"/>
                <w:sz w:val="18"/>
                <w:szCs w:val="18"/>
                <w:lang w:val="id-ID"/>
              </w:rPr>
            </w:pPr>
            <w:r w:rsidRPr="00537445">
              <w:rPr>
                <w:rFonts w:ascii="Arial" w:hAnsi="Arial" w:cs="Arial"/>
                <w:sz w:val="18"/>
                <w:szCs w:val="18"/>
                <w:lang w:val="id-ID"/>
              </w:rPr>
              <w:t>99</w:t>
            </w:r>
          </w:p>
        </w:tc>
        <w:tc>
          <w:tcPr>
            <w:tcW w:w="1410" w:type="dxa"/>
            <w:tcBorders>
              <w:top w:val="nil"/>
              <w:bottom w:val="single" w:sz="16" w:space="0" w:color="000000"/>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1027" w:type="dxa"/>
            <w:tcBorders>
              <w:top w:val="nil"/>
              <w:bottom w:val="single" w:sz="16" w:space="0" w:color="000000"/>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c>
          <w:tcPr>
            <w:tcW w:w="1240" w:type="dxa"/>
            <w:tcBorders>
              <w:top w:val="nil"/>
              <w:bottom w:val="single" w:sz="16" w:space="0" w:color="000000"/>
              <w:right w:val="single" w:sz="16" w:space="0" w:color="000000"/>
            </w:tcBorders>
            <w:shd w:val="clear" w:color="auto" w:fill="FFFFFF"/>
            <w:vAlign w:val="center"/>
          </w:tcPr>
          <w:p w:rsidR="00537445" w:rsidRPr="00537445" w:rsidRDefault="00537445" w:rsidP="00537445">
            <w:pPr>
              <w:spacing w:after="0" w:line="240" w:lineRule="auto"/>
              <w:jc w:val="both"/>
              <w:rPr>
                <w:rFonts w:ascii="Times New Roman" w:hAnsi="Times New Roman" w:cs="Times New Roman"/>
                <w:sz w:val="24"/>
                <w:szCs w:val="24"/>
                <w:lang w:val="id-ID"/>
              </w:rPr>
            </w:pPr>
          </w:p>
        </w:tc>
      </w:tr>
    </w:tbl>
    <w:p w:rsidR="00537445" w:rsidRPr="00537445" w:rsidRDefault="00537445" w:rsidP="00537445">
      <w:pPr>
        <w:spacing w:after="0" w:line="480" w:lineRule="auto"/>
        <w:jc w:val="both"/>
        <w:rPr>
          <w:rFonts w:ascii="Times New Roman" w:hAnsi="Times New Roman" w:cs="Times New Roman"/>
          <w:sz w:val="24"/>
          <w:szCs w:val="24"/>
          <w:lang w:val="id-ID"/>
        </w:rPr>
      </w:pPr>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537445" w:rsidRPr="00537445" w:rsidTr="005571F1">
        <w:trPr>
          <w:cantSplit/>
        </w:trPr>
        <w:tc>
          <w:tcPr>
            <w:tcW w:w="7987" w:type="dxa"/>
            <w:tcBorders>
              <w:top w:val="nil"/>
              <w:left w:val="nil"/>
              <w:bottom w:val="nil"/>
              <w:right w:val="nil"/>
            </w:tcBorders>
            <w:shd w:val="clear" w:color="auto" w:fill="FFFFFF"/>
          </w:tcPr>
          <w:p w:rsidR="00537445" w:rsidRPr="00537445" w:rsidRDefault="00537445" w:rsidP="00537445">
            <w:pPr>
              <w:spacing w:after="0" w:line="320" w:lineRule="atLeast"/>
              <w:ind w:left="60" w:right="60" w:firstLine="649"/>
              <w:jc w:val="both"/>
              <w:rPr>
                <w:rFonts w:ascii="Arial" w:hAnsi="Arial" w:cs="Arial"/>
                <w:sz w:val="18"/>
                <w:szCs w:val="18"/>
                <w:lang w:val="id-ID"/>
              </w:rPr>
            </w:pPr>
            <w:r w:rsidRPr="00537445">
              <w:rPr>
                <w:rFonts w:ascii="Arial" w:hAnsi="Arial" w:cs="Arial"/>
                <w:sz w:val="18"/>
                <w:szCs w:val="18"/>
                <w:lang w:val="id-ID"/>
              </w:rPr>
              <w:t>a. Dependent Variable: Kinerja Karyawan</w:t>
            </w:r>
          </w:p>
        </w:tc>
      </w:tr>
      <w:tr w:rsidR="00537445" w:rsidRPr="00537445" w:rsidTr="005571F1">
        <w:trPr>
          <w:cantSplit/>
        </w:trPr>
        <w:tc>
          <w:tcPr>
            <w:tcW w:w="7987" w:type="dxa"/>
            <w:tcBorders>
              <w:top w:val="nil"/>
              <w:left w:val="nil"/>
              <w:bottom w:val="nil"/>
              <w:right w:val="nil"/>
            </w:tcBorders>
            <w:shd w:val="clear" w:color="auto" w:fill="FFFFFF"/>
          </w:tcPr>
          <w:p w:rsidR="00537445" w:rsidRPr="00537445" w:rsidRDefault="00537445" w:rsidP="00537445">
            <w:pPr>
              <w:spacing w:after="0" w:line="320" w:lineRule="atLeast"/>
              <w:ind w:left="60" w:right="60" w:firstLine="649"/>
              <w:jc w:val="both"/>
              <w:rPr>
                <w:rFonts w:ascii="Arial" w:hAnsi="Arial" w:cs="Arial"/>
                <w:sz w:val="18"/>
                <w:szCs w:val="18"/>
                <w:lang w:val="id-ID"/>
              </w:rPr>
            </w:pPr>
            <w:r w:rsidRPr="00537445">
              <w:rPr>
                <w:rFonts w:ascii="Arial" w:hAnsi="Arial" w:cs="Arial"/>
                <w:sz w:val="18"/>
                <w:szCs w:val="18"/>
                <w:lang w:val="id-ID"/>
              </w:rPr>
              <w:t>b. Predictors: (Constant), Kompetensi, Pelatihan, Budaya Organisasi</w:t>
            </w:r>
          </w:p>
        </w:tc>
      </w:tr>
    </w:tbl>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Sumber : Data primer penelitian yang diolah,2021.</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heme="majorBidi" w:hAnsiTheme="majorBidi" w:cstheme="majorBidi"/>
          <w:noProof/>
          <w:sz w:val="20"/>
          <w:szCs w:val="20"/>
        </w:rPr>
        <mc:AlternateContent>
          <mc:Choice Requires="wps">
            <w:drawing>
              <wp:anchor distT="0" distB="0" distL="114300" distR="114300" simplePos="0" relativeHeight="251659264" behindDoc="0" locked="0" layoutInCell="1" allowOverlap="1" wp14:anchorId="64DB4793" wp14:editId="4B55CBA3">
                <wp:simplePos x="0" y="0"/>
                <wp:positionH relativeFrom="page">
                  <wp:align>center</wp:align>
                </wp:positionH>
                <wp:positionV relativeFrom="paragraph">
                  <wp:posOffset>603250</wp:posOffset>
                </wp:positionV>
                <wp:extent cx="3120463" cy="504828"/>
                <wp:effectExtent l="0" t="0" r="22860" b="28575"/>
                <wp:wrapNone/>
                <wp:docPr id="45" name="Freeform 45"/>
                <wp:cNvGraphicFramePr/>
                <a:graphic xmlns:a="http://schemas.openxmlformats.org/drawingml/2006/main">
                  <a:graphicData uri="http://schemas.microsoft.com/office/word/2010/wordprocessingShape">
                    <wps:wsp>
                      <wps:cNvSpPr/>
                      <wps:spPr>
                        <a:xfrm>
                          <a:off x="0"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230A4" id="Freeform 45" o:spid="_x0000_s1026" style="position:absolute;margin-left:0;margin-top:47.5pt;width:245.7pt;height:39.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3120463,50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w10:wrap anchorx="page"/>
              </v:shape>
            </w:pict>
          </mc:Fallback>
        </mc:AlternateContent>
      </w:r>
      <w:r w:rsidRPr="00537445">
        <w:rPr>
          <w:rFonts w:ascii="Times New Roman" w:hAnsi="Times New Roman" w:cs="Times New Roman"/>
          <w:sz w:val="24"/>
          <w:szCs w:val="24"/>
        </w:rPr>
        <w:t>Hasil perhitungan dengan program SPSS version. 22 for windows adalah 14,650.</w:t>
      </w:r>
    </w:p>
    <w:p w:rsidR="00537445" w:rsidRPr="00537445" w:rsidRDefault="00537445" w:rsidP="00537445">
      <w:pPr>
        <w:spacing w:after="0" w:line="480" w:lineRule="auto"/>
        <w:ind w:left="709"/>
        <w:jc w:val="both"/>
        <w:rPr>
          <w:rFonts w:ascii="Times New Roman" w:hAnsi="Times New Roman" w:cs="Times New Roman"/>
          <w:sz w:val="20"/>
          <w:szCs w:val="20"/>
        </w:rPr>
      </w:pPr>
      <w:r w:rsidRPr="00537445">
        <w:rPr>
          <w:rFonts w:asciiTheme="majorBidi" w:hAnsiTheme="majorBidi" w:cstheme="majorBidi"/>
          <w:noProof/>
          <w:sz w:val="20"/>
          <w:szCs w:val="20"/>
        </w:rPr>
        <mc:AlternateContent>
          <mc:Choice Requires="wps">
            <w:drawing>
              <wp:anchor distT="0" distB="0" distL="114300" distR="114300" simplePos="0" relativeHeight="251661312" behindDoc="0" locked="0" layoutInCell="1" allowOverlap="1" wp14:anchorId="35720202" wp14:editId="71C3DFBD">
                <wp:simplePos x="0" y="0"/>
                <wp:positionH relativeFrom="column">
                  <wp:posOffset>2950845</wp:posOffset>
                </wp:positionH>
                <wp:positionV relativeFrom="paragraph">
                  <wp:posOffset>85725</wp:posOffset>
                </wp:positionV>
                <wp:extent cx="1085850" cy="466725"/>
                <wp:effectExtent l="0" t="0" r="38100" b="28575"/>
                <wp:wrapNone/>
                <wp:docPr id="50" name="Rectangle 41"/>
                <wp:cNvGraphicFramePr/>
                <a:graphic xmlns:a="http://schemas.openxmlformats.org/drawingml/2006/main">
                  <a:graphicData uri="http://schemas.microsoft.com/office/word/2010/wordprocessingShape">
                    <wps:wsp>
                      <wps:cNvSpPr/>
                      <wps:spPr>
                        <a:xfrm>
                          <a:off x="0" y="0"/>
                          <a:ext cx="1085850" cy="466725"/>
                        </a:xfrm>
                        <a:custGeom>
                          <a:avLst/>
                          <a:gdLst>
                            <a:gd name="connsiteX0" fmla="*/ 0 w 1066800"/>
                            <a:gd name="connsiteY0" fmla="*/ 0 h 542925"/>
                            <a:gd name="connsiteX1" fmla="*/ 1066800 w 1066800"/>
                            <a:gd name="connsiteY1" fmla="*/ 0 h 542925"/>
                            <a:gd name="connsiteX2" fmla="*/ 1066800 w 1066800"/>
                            <a:gd name="connsiteY2" fmla="*/ 542925 h 542925"/>
                            <a:gd name="connsiteX3" fmla="*/ 0 w 1066800"/>
                            <a:gd name="connsiteY3" fmla="*/ 542925 h 542925"/>
                            <a:gd name="connsiteX4" fmla="*/ 0 w 1066800"/>
                            <a:gd name="connsiteY4" fmla="*/ 0 h 542925"/>
                            <a:gd name="connsiteX0" fmla="*/ 0 w 1066800"/>
                            <a:gd name="connsiteY0" fmla="*/ 72 h 542997"/>
                            <a:gd name="connsiteX1" fmla="*/ 152400 w 1066800"/>
                            <a:gd name="connsiteY1" fmla="*/ 95322 h 542997"/>
                            <a:gd name="connsiteX2" fmla="*/ 1066800 w 1066800"/>
                            <a:gd name="connsiteY2" fmla="*/ 72 h 542997"/>
                            <a:gd name="connsiteX3" fmla="*/ 1066800 w 1066800"/>
                            <a:gd name="connsiteY3" fmla="*/ 542997 h 542997"/>
                            <a:gd name="connsiteX4" fmla="*/ 0 w 1066800"/>
                            <a:gd name="connsiteY4" fmla="*/ 542997 h 542997"/>
                            <a:gd name="connsiteX5" fmla="*/ 0 w 1066800"/>
                            <a:gd name="connsiteY5" fmla="*/ 72 h 542997"/>
                            <a:gd name="connsiteX0" fmla="*/ 0 w 1066800"/>
                            <a:gd name="connsiteY0" fmla="*/ 72 h 542997"/>
                            <a:gd name="connsiteX1" fmla="*/ 152400 w 1066800"/>
                            <a:gd name="connsiteY1" fmla="*/ 95322 h 542997"/>
                            <a:gd name="connsiteX2" fmla="*/ 1047750 w 1066800"/>
                            <a:gd name="connsiteY2" fmla="*/ 438280 h 542997"/>
                            <a:gd name="connsiteX3" fmla="*/ 1066800 w 1066800"/>
                            <a:gd name="connsiteY3" fmla="*/ 542997 h 542997"/>
                            <a:gd name="connsiteX4" fmla="*/ 0 w 1066800"/>
                            <a:gd name="connsiteY4" fmla="*/ 542997 h 542997"/>
                            <a:gd name="connsiteX5" fmla="*/ 0 w 1066800"/>
                            <a:gd name="connsiteY5" fmla="*/ 72 h 542997"/>
                            <a:gd name="connsiteX0" fmla="*/ 0 w 1066800"/>
                            <a:gd name="connsiteY0" fmla="*/ 72 h 542997"/>
                            <a:gd name="connsiteX1" fmla="*/ 152400 w 1066800"/>
                            <a:gd name="connsiteY1" fmla="*/ 95322 h 542997"/>
                            <a:gd name="connsiteX2" fmla="*/ 485775 w 1066800"/>
                            <a:gd name="connsiteY2" fmla="*/ 314367 h 542997"/>
                            <a:gd name="connsiteX3" fmla="*/ 1047750 w 1066800"/>
                            <a:gd name="connsiteY3" fmla="*/ 438280 h 542997"/>
                            <a:gd name="connsiteX4" fmla="*/ 1066800 w 1066800"/>
                            <a:gd name="connsiteY4" fmla="*/ 542997 h 542997"/>
                            <a:gd name="connsiteX5" fmla="*/ 0 w 1066800"/>
                            <a:gd name="connsiteY5" fmla="*/ 542997 h 542997"/>
                            <a:gd name="connsiteX6" fmla="*/ 0 w 1066800"/>
                            <a:gd name="connsiteY6" fmla="*/ 72 h 542997"/>
                            <a:gd name="connsiteX0" fmla="*/ 0 w 1066800"/>
                            <a:gd name="connsiteY0" fmla="*/ 72 h 542997"/>
                            <a:gd name="connsiteX1" fmla="*/ 152400 w 1066800"/>
                            <a:gd name="connsiteY1" fmla="*/ 95322 h 542997"/>
                            <a:gd name="connsiteX2" fmla="*/ 247650 w 1066800"/>
                            <a:gd name="connsiteY2" fmla="*/ 200052 h 542997"/>
                            <a:gd name="connsiteX3" fmla="*/ 485775 w 1066800"/>
                            <a:gd name="connsiteY3" fmla="*/ 314367 h 542997"/>
                            <a:gd name="connsiteX4" fmla="*/ 1047750 w 1066800"/>
                            <a:gd name="connsiteY4" fmla="*/ 438280 h 542997"/>
                            <a:gd name="connsiteX5" fmla="*/ 1066800 w 1066800"/>
                            <a:gd name="connsiteY5" fmla="*/ 542997 h 542997"/>
                            <a:gd name="connsiteX6" fmla="*/ 0 w 1066800"/>
                            <a:gd name="connsiteY6" fmla="*/ 542997 h 542997"/>
                            <a:gd name="connsiteX7" fmla="*/ 0 w 1066800"/>
                            <a:gd name="connsiteY7"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1047750 w 1066800"/>
                            <a:gd name="connsiteY4" fmla="*/ 438280 h 542997"/>
                            <a:gd name="connsiteX5" fmla="*/ 1066800 w 1066800"/>
                            <a:gd name="connsiteY5" fmla="*/ 542997 h 542997"/>
                            <a:gd name="connsiteX6" fmla="*/ 0 w 1066800"/>
                            <a:gd name="connsiteY6" fmla="*/ 542997 h 542997"/>
                            <a:gd name="connsiteX7" fmla="*/ 0 w 1066800"/>
                            <a:gd name="connsiteY7"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790575 w 1066800"/>
                            <a:gd name="connsiteY4" fmla="*/ 400103 h 542997"/>
                            <a:gd name="connsiteX5" fmla="*/ 1047750 w 1066800"/>
                            <a:gd name="connsiteY5" fmla="*/ 438280 h 542997"/>
                            <a:gd name="connsiteX6" fmla="*/ 1066800 w 1066800"/>
                            <a:gd name="connsiteY6" fmla="*/ 542997 h 542997"/>
                            <a:gd name="connsiteX7" fmla="*/ 0 w 1066800"/>
                            <a:gd name="connsiteY7" fmla="*/ 542997 h 542997"/>
                            <a:gd name="connsiteX8" fmla="*/ 0 w 1066800"/>
                            <a:gd name="connsiteY8" fmla="*/ 72 h 542997"/>
                            <a:gd name="connsiteX0" fmla="*/ 0 w 1066800"/>
                            <a:gd name="connsiteY0" fmla="*/ 72 h 542997"/>
                            <a:gd name="connsiteX1" fmla="*/ 152400 w 1066800"/>
                            <a:gd name="connsiteY1" fmla="*/ 95322 h 542997"/>
                            <a:gd name="connsiteX2" fmla="*/ 276225 w 1066800"/>
                            <a:gd name="connsiteY2" fmla="*/ 180999 h 542997"/>
                            <a:gd name="connsiteX3" fmla="*/ 485775 w 1066800"/>
                            <a:gd name="connsiteY3" fmla="*/ 314367 h 542997"/>
                            <a:gd name="connsiteX4" fmla="*/ 628650 w 1066800"/>
                            <a:gd name="connsiteY4" fmla="*/ 361998 h 542997"/>
                            <a:gd name="connsiteX5" fmla="*/ 790575 w 1066800"/>
                            <a:gd name="connsiteY5" fmla="*/ 400103 h 542997"/>
                            <a:gd name="connsiteX6" fmla="*/ 1047750 w 1066800"/>
                            <a:gd name="connsiteY6" fmla="*/ 438280 h 542997"/>
                            <a:gd name="connsiteX7" fmla="*/ 1066800 w 1066800"/>
                            <a:gd name="connsiteY7" fmla="*/ 542997 h 542997"/>
                            <a:gd name="connsiteX8" fmla="*/ 0 w 1066800"/>
                            <a:gd name="connsiteY8" fmla="*/ 542997 h 542997"/>
                            <a:gd name="connsiteX9" fmla="*/ 0 w 1066800"/>
                            <a:gd name="connsiteY9" fmla="*/ 72 h 542997"/>
                            <a:gd name="connsiteX0" fmla="*/ 0 w 1066800"/>
                            <a:gd name="connsiteY0" fmla="*/ 89 h 543014"/>
                            <a:gd name="connsiteX1" fmla="*/ 152400 w 1066800"/>
                            <a:gd name="connsiteY1" fmla="*/ 75946 h 543014"/>
                            <a:gd name="connsiteX2" fmla="*/ 276225 w 1066800"/>
                            <a:gd name="connsiteY2" fmla="*/ 181016 h 543014"/>
                            <a:gd name="connsiteX3" fmla="*/ 485775 w 1066800"/>
                            <a:gd name="connsiteY3" fmla="*/ 314384 h 543014"/>
                            <a:gd name="connsiteX4" fmla="*/ 628650 w 1066800"/>
                            <a:gd name="connsiteY4" fmla="*/ 362015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85775 w 1066800"/>
                            <a:gd name="connsiteY3" fmla="*/ 314384 h 543014"/>
                            <a:gd name="connsiteX4" fmla="*/ 628650 w 1066800"/>
                            <a:gd name="connsiteY4" fmla="*/ 352319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76250 w 1066800"/>
                            <a:gd name="connsiteY3" fmla="*/ 304687 h 543014"/>
                            <a:gd name="connsiteX4" fmla="*/ 628650 w 1066800"/>
                            <a:gd name="connsiteY4" fmla="*/ 352319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76250 w 1066800"/>
                            <a:gd name="connsiteY3" fmla="*/ 304687 h 543014"/>
                            <a:gd name="connsiteX4" fmla="*/ 695325 w 1066800"/>
                            <a:gd name="connsiteY4" fmla="*/ 342622 h 543014"/>
                            <a:gd name="connsiteX5" fmla="*/ 790575 w 1066800"/>
                            <a:gd name="connsiteY5" fmla="*/ 400120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66800"/>
                            <a:gd name="connsiteY0" fmla="*/ 89 h 543014"/>
                            <a:gd name="connsiteX1" fmla="*/ 152400 w 1066800"/>
                            <a:gd name="connsiteY1" fmla="*/ 75946 h 543014"/>
                            <a:gd name="connsiteX2" fmla="*/ 276225 w 1066800"/>
                            <a:gd name="connsiteY2" fmla="*/ 181016 h 543014"/>
                            <a:gd name="connsiteX3" fmla="*/ 476250 w 1066800"/>
                            <a:gd name="connsiteY3" fmla="*/ 304687 h 543014"/>
                            <a:gd name="connsiteX4" fmla="*/ 695325 w 1066800"/>
                            <a:gd name="connsiteY4" fmla="*/ 342622 h 543014"/>
                            <a:gd name="connsiteX5" fmla="*/ 952500 w 1066800"/>
                            <a:gd name="connsiteY5" fmla="*/ 380727 h 543014"/>
                            <a:gd name="connsiteX6" fmla="*/ 1047750 w 1066800"/>
                            <a:gd name="connsiteY6" fmla="*/ 438297 h 543014"/>
                            <a:gd name="connsiteX7" fmla="*/ 1066800 w 1066800"/>
                            <a:gd name="connsiteY7" fmla="*/ 543014 h 543014"/>
                            <a:gd name="connsiteX8" fmla="*/ 0 w 1066800"/>
                            <a:gd name="connsiteY8" fmla="*/ 543014 h 543014"/>
                            <a:gd name="connsiteX9" fmla="*/ 0 w 1066800"/>
                            <a:gd name="connsiteY9" fmla="*/ 89 h 543014"/>
                            <a:gd name="connsiteX0" fmla="*/ 0 w 1085850"/>
                            <a:gd name="connsiteY0" fmla="*/ 89 h 543014"/>
                            <a:gd name="connsiteX1" fmla="*/ 152400 w 1085850"/>
                            <a:gd name="connsiteY1" fmla="*/ 75946 h 543014"/>
                            <a:gd name="connsiteX2" fmla="*/ 276225 w 1085850"/>
                            <a:gd name="connsiteY2" fmla="*/ 181016 h 543014"/>
                            <a:gd name="connsiteX3" fmla="*/ 476250 w 1085850"/>
                            <a:gd name="connsiteY3" fmla="*/ 304687 h 543014"/>
                            <a:gd name="connsiteX4" fmla="*/ 695325 w 1085850"/>
                            <a:gd name="connsiteY4" fmla="*/ 342622 h 543014"/>
                            <a:gd name="connsiteX5" fmla="*/ 952500 w 1085850"/>
                            <a:gd name="connsiteY5" fmla="*/ 380727 h 543014"/>
                            <a:gd name="connsiteX6" fmla="*/ 1085850 w 1085850"/>
                            <a:gd name="connsiteY6" fmla="*/ 380117 h 543014"/>
                            <a:gd name="connsiteX7" fmla="*/ 1066800 w 1085850"/>
                            <a:gd name="connsiteY7" fmla="*/ 543014 h 543014"/>
                            <a:gd name="connsiteX8" fmla="*/ 0 w 1085850"/>
                            <a:gd name="connsiteY8" fmla="*/ 543014 h 543014"/>
                            <a:gd name="connsiteX9" fmla="*/ 0 w 1085850"/>
                            <a:gd name="connsiteY9" fmla="*/ 89 h 543014"/>
                            <a:gd name="connsiteX0" fmla="*/ 0 w 1085850"/>
                            <a:gd name="connsiteY0" fmla="*/ 89 h 543014"/>
                            <a:gd name="connsiteX1" fmla="*/ 152400 w 1085850"/>
                            <a:gd name="connsiteY1" fmla="*/ 75946 h 543014"/>
                            <a:gd name="connsiteX2" fmla="*/ 276225 w 1085850"/>
                            <a:gd name="connsiteY2" fmla="*/ 181016 h 543014"/>
                            <a:gd name="connsiteX3" fmla="*/ 485775 w 1085850"/>
                            <a:gd name="connsiteY3" fmla="*/ 285294 h 543014"/>
                            <a:gd name="connsiteX4" fmla="*/ 695325 w 1085850"/>
                            <a:gd name="connsiteY4" fmla="*/ 342622 h 543014"/>
                            <a:gd name="connsiteX5" fmla="*/ 952500 w 1085850"/>
                            <a:gd name="connsiteY5" fmla="*/ 380727 h 543014"/>
                            <a:gd name="connsiteX6" fmla="*/ 1085850 w 1085850"/>
                            <a:gd name="connsiteY6" fmla="*/ 380117 h 543014"/>
                            <a:gd name="connsiteX7" fmla="*/ 1066800 w 1085850"/>
                            <a:gd name="connsiteY7" fmla="*/ 543014 h 543014"/>
                            <a:gd name="connsiteX8" fmla="*/ 0 w 1085850"/>
                            <a:gd name="connsiteY8" fmla="*/ 543014 h 543014"/>
                            <a:gd name="connsiteX9" fmla="*/ 0 w 1085850"/>
                            <a:gd name="connsiteY9" fmla="*/ 89 h 543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85850" h="543014">
                              <a:moveTo>
                                <a:pt x="0" y="89"/>
                              </a:moveTo>
                              <a:cubicBezTo>
                                <a:pt x="47625" y="-3086"/>
                                <a:pt x="104775" y="79121"/>
                                <a:pt x="152400" y="75946"/>
                              </a:cubicBezTo>
                              <a:cubicBezTo>
                                <a:pt x="193675" y="101337"/>
                                <a:pt x="220663" y="146125"/>
                                <a:pt x="276225" y="181016"/>
                              </a:cubicBezTo>
                              <a:cubicBezTo>
                                <a:pt x="331787" y="215907"/>
                                <a:pt x="415925" y="258360"/>
                                <a:pt x="485775" y="285294"/>
                              </a:cubicBezTo>
                              <a:cubicBezTo>
                                <a:pt x="555625" y="312228"/>
                                <a:pt x="617538" y="326717"/>
                                <a:pt x="695325" y="342622"/>
                              </a:cubicBezTo>
                              <a:cubicBezTo>
                                <a:pt x="773112" y="358527"/>
                                <a:pt x="882650" y="364838"/>
                                <a:pt x="952500" y="380727"/>
                              </a:cubicBezTo>
                              <a:lnTo>
                                <a:pt x="1085850" y="380117"/>
                              </a:lnTo>
                              <a:lnTo>
                                <a:pt x="1066800" y="543014"/>
                              </a:lnTo>
                              <a:lnTo>
                                <a:pt x="0" y="543014"/>
                              </a:lnTo>
                              <a:lnTo>
                                <a:pt x="0" y="89"/>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E3B31" id="Rectangle 41" o:spid="_x0000_s1026" style="position:absolute;margin-left:232.35pt;margin-top:6.75pt;width:85.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54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" path="m,89c47625,-3086,104775,79121,152400,75946v41275,25391,68263,70179,123825,105070c331787,215907,415925,258360,485775,285294v69850,26934,131763,41423,209550,57328c773112,358527,882650,364838,952500,380727r133350,-610l1066800,543014,,543014,,89xe" fillcolor="#afabab" strokecolor="windowText" strokeweight="1pt">
                <v:stroke joinstyle="miter"/>
                <v:path arrowok="t" o:connecttype="custom" o:connectlocs="0,76;152400,65276;276225,155585;485775,245213;695325,294486;952500,327238;1085850,326714;1066800,466725;0,466725;0,76" o:connectangles="0,0,0,0,0,0,0,0,0,0"/>
              </v:shape>
            </w:pict>
          </mc:Fallback>
        </mc:AlternateContent>
      </w: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ditolak </w:t>
      </w:r>
    </w:p>
    <w:p w:rsidR="00537445" w:rsidRPr="00537445" w:rsidRDefault="00537445" w:rsidP="00537445">
      <w:pPr>
        <w:spacing w:after="0" w:line="480" w:lineRule="auto"/>
        <w:ind w:left="709"/>
        <w:jc w:val="both"/>
        <w:rPr>
          <w:rFonts w:ascii="Times New Roman" w:hAnsi="Times New Roman" w:cs="Times New Roman"/>
          <w:sz w:val="20"/>
          <w:szCs w:val="20"/>
        </w:rPr>
      </w:pPr>
      <w:r w:rsidRPr="00537445">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026B4DC6" wp14:editId="69935EFF">
                <wp:simplePos x="0" y="0"/>
                <wp:positionH relativeFrom="margin">
                  <wp:posOffset>920115</wp:posOffset>
                </wp:positionH>
                <wp:positionV relativeFrom="paragraph">
                  <wp:posOffset>266065</wp:posOffset>
                </wp:positionV>
                <wp:extent cx="3086100" cy="8255"/>
                <wp:effectExtent l="0" t="0" r="19050" b="29845"/>
                <wp:wrapNone/>
                <wp:docPr id="49" name="Straight Connector 49"/>
                <wp:cNvGraphicFramePr/>
                <a:graphic xmlns:a="http://schemas.openxmlformats.org/drawingml/2006/main">
                  <a:graphicData uri="http://schemas.microsoft.com/office/word/2010/wordprocessingShape">
                    <wps:wsp>
                      <wps:cNvCnPr/>
                      <wps:spPr>
                        <a:xfrm flipV="1">
                          <a:off x="0" y="0"/>
                          <a:ext cx="3086100" cy="8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CDA20F" id="Straight Connector 49"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72.45pt,20.95pt" to="315.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" strokecolor="windowText" strokeweight=".5pt">
                <v:stroke joinstyle="miter"/>
                <w10:wrap anchorx="margin"/>
              </v:line>
            </w:pict>
          </mc:Fallback>
        </mc:AlternateContent>
      </w:r>
      <w:r w:rsidRPr="00537445">
        <w:rPr>
          <w:rFonts w:ascii="Times New Roman" w:hAnsi="Times New Roman" w:cs="Times New Roman"/>
          <w:sz w:val="20"/>
          <w:szCs w:val="20"/>
        </w:rPr>
        <w:t xml:space="preserve">                                            Hα diterima</w:t>
      </w:r>
    </w:p>
    <w:p w:rsidR="00537445" w:rsidRPr="00537445" w:rsidRDefault="00537445" w:rsidP="00537445">
      <w:pPr>
        <w:spacing w:after="0" w:line="480" w:lineRule="auto"/>
        <w:ind w:left="3589" w:firstLine="11"/>
        <w:jc w:val="both"/>
        <w:rPr>
          <w:rFonts w:ascii="Times New Roman" w:hAnsi="Times New Roman" w:cs="Times New Roman"/>
          <w:sz w:val="24"/>
          <w:szCs w:val="24"/>
        </w:rPr>
      </w:pPr>
      <w:r w:rsidRPr="00537445">
        <w:rPr>
          <w:rFonts w:ascii="Times New Roman" w:hAnsi="Times New Roman" w:cs="Times New Roman"/>
          <w:sz w:val="24"/>
          <w:szCs w:val="24"/>
        </w:rPr>
        <w:t xml:space="preserve">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2,70 </w:t>
      </w:r>
      <w:r w:rsidRPr="00537445">
        <w:rPr>
          <w:rFonts w:ascii="Times New Roman" w:hAnsi="Times New Roman" w:cs="Times New Roman"/>
          <w:sz w:val="24"/>
          <w:szCs w:val="24"/>
        </w:rPr>
        <w:tab/>
      </w:r>
      <w:r w:rsidRPr="00537445">
        <w:rPr>
          <w:rFonts w:ascii="Times New Roman" w:hAnsi="Times New Roman" w:cs="Times New Roman"/>
          <w:sz w:val="24"/>
          <w:szCs w:val="24"/>
        </w:rPr>
        <w:tab/>
        <w:t xml:space="preserve">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=14,650</w:t>
      </w:r>
    </w:p>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 xml:space="preserve">Kriteria pengujian nilai 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terhadap F- </w:t>
      </w:r>
      <w:r w:rsidRPr="00537445">
        <w:rPr>
          <w:rFonts w:ascii="Times New Roman" w:hAnsi="Times New Roman" w:cs="Times New Roman"/>
          <w:sz w:val="24"/>
          <w:szCs w:val="24"/>
          <w:vertAlign w:val="subscript"/>
        </w:rPr>
        <w:t xml:space="preserve">tabel </w:t>
      </w:r>
      <w:r w:rsidRPr="00537445">
        <w:rPr>
          <w:rFonts w:ascii="Times New Roman" w:hAnsi="Times New Roman" w:cs="Times New Roman"/>
          <w:sz w:val="24"/>
          <w:szCs w:val="24"/>
        </w:rPr>
        <w:t>adalah :</w:t>
      </w:r>
    </w:p>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 xml:space="preserve">a. jika nilai F </w:t>
      </w:r>
      <w:r w:rsidRPr="00537445">
        <w:rPr>
          <w:rFonts w:ascii="Times New Roman" w:hAnsi="Times New Roman" w:cs="Times New Roman"/>
          <w:sz w:val="24"/>
          <w:szCs w:val="24"/>
          <w:vertAlign w:val="subscript"/>
        </w:rPr>
        <w:t xml:space="preserve">hitung </w:t>
      </w:r>
      <w:r w:rsidRPr="00537445">
        <w:rPr>
          <w:rFonts w:ascii="Times New Roman" w:hAnsi="Times New Roman" w:cs="Times New Roman"/>
          <w:sz w:val="24"/>
          <w:szCs w:val="24"/>
        </w:rPr>
        <w:t xml:space="preserve">&lt; 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diterima dan Ha ditolak</w:t>
      </w:r>
    </w:p>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 xml:space="preserve">b. jika nilai 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ditolak dan Ha diterima</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Berdasarkan data tabel diatas diperoleh 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sebesar 14,650 dan sig. 0,000. </w:t>
      </w:r>
    </w:p>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 xml:space="preserve">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pada taraf α = 0,05, df 1 (variabel independen =3) dan df 2 (n – k – 1= </w:t>
      </w:r>
    </w:p>
    <w:p w:rsidR="00537445" w:rsidRPr="00537445" w:rsidRDefault="00537445" w:rsidP="00537445">
      <w:pPr>
        <w:spacing w:after="0" w:line="480" w:lineRule="auto"/>
        <w:ind w:firstLine="709"/>
        <w:jc w:val="both"/>
        <w:rPr>
          <w:rFonts w:ascii="Times New Roman" w:hAnsi="Times New Roman" w:cs="Times New Roman"/>
          <w:sz w:val="24"/>
          <w:szCs w:val="24"/>
        </w:rPr>
      </w:pPr>
      <w:r w:rsidRPr="00537445">
        <w:rPr>
          <w:rFonts w:ascii="Times New Roman" w:hAnsi="Times New Roman" w:cs="Times New Roman"/>
          <w:sz w:val="24"/>
          <w:szCs w:val="24"/>
        </w:rPr>
        <w:t xml:space="preserve">100 – 3 – 1 = 96 ), maka nilai 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 2,70. Hal ini berarti 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w:t>
      </w:r>
    </w:p>
    <w:p w:rsidR="00537445" w:rsidRPr="00537445" w:rsidRDefault="00537445" w:rsidP="00537445">
      <w:pPr>
        <w:spacing w:after="0" w:line="480" w:lineRule="auto"/>
        <w:ind w:left="709"/>
        <w:jc w:val="both"/>
        <w:rPr>
          <w:rFonts w:ascii="Times New Roman" w:hAnsi="Times New Roman" w:cs="Times New Roman"/>
          <w:sz w:val="24"/>
          <w:szCs w:val="24"/>
        </w:rPr>
      </w:pPr>
      <w:r w:rsidRPr="00537445">
        <w:rPr>
          <w:rFonts w:ascii="Times New Roman" w:hAnsi="Times New Roman" w:cs="Times New Roman"/>
          <w:sz w:val="24"/>
          <w:szCs w:val="24"/>
        </w:rPr>
        <w:t>(14,650 &gt; 2,70) dan sig. &lt; 0,05(0,000 &lt; 0,05), maka hipotesis dapat diterima.</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lastRenderedPageBreak/>
        <w:t>Dalam hal ini dapat dikatakan bahwa variabel budaya organisasi, pelatihan dan kompetensi secara bersama – sama berpengaruh dan signifikan terhadap kinerja karyawan PDAM Kabupaten Sragen, sehinggan ketiga variabel tersebut dapat digunakan untuk mengestimasi atau memprediksi variabel kinerja karyawan PDAM Kabupaten Sragen.</w:t>
      </w:r>
    </w:p>
    <w:p w:rsidR="00537445" w:rsidRPr="00537445" w:rsidRDefault="00537445" w:rsidP="00537445">
      <w:pPr>
        <w:spacing w:after="0" w:line="480" w:lineRule="auto"/>
        <w:ind w:left="709" w:hanging="283"/>
        <w:jc w:val="both"/>
        <w:rPr>
          <w:rFonts w:ascii="Times New Roman" w:hAnsi="Times New Roman" w:cs="Times New Roman"/>
          <w:sz w:val="24"/>
          <w:szCs w:val="24"/>
        </w:rPr>
      </w:pPr>
      <w:r w:rsidRPr="00537445">
        <w:rPr>
          <w:rFonts w:ascii="Times New Roman" w:hAnsi="Times New Roman" w:cs="Times New Roman"/>
          <w:sz w:val="24"/>
          <w:szCs w:val="24"/>
        </w:rPr>
        <w:t>b.   Pengujian Signifikansi Parsial Variabel Independen(Uji t)</w:t>
      </w:r>
    </w:p>
    <w:p w:rsidR="00537445" w:rsidRPr="00537445" w:rsidRDefault="00537445" w:rsidP="00537445">
      <w:pPr>
        <w:spacing w:after="0" w:line="480" w:lineRule="auto"/>
        <w:ind w:left="993" w:hanging="284"/>
        <w:jc w:val="both"/>
        <w:rPr>
          <w:rFonts w:ascii="Times New Roman" w:hAnsi="Times New Roman" w:cs="Times New Roman"/>
          <w:sz w:val="24"/>
          <w:szCs w:val="24"/>
        </w:rPr>
      </w:pPr>
      <w:r w:rsidRPr="00537445">
        <w:rPr>
          <w:rFonts w:ascii="Times New Roman" w:hAnsi="Times New Roman" w:cs="Times New Roman"/>
          <w:sz w:val="24"/>
          <w:szCs w:val="24"/>
        </w:rPr>
        <w:t>1) Pengaruh Budaya Organisasi Terhadap Kinerja Karyawan PDAM Kabupaten Sragen.</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Hasil perhitungan dengan program SPSS version. 22 for windows adalah 2,217.</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55B05413" wp14:editId="68963BE9">
                <wp:simplePos x="0" y="0"/>
                <wp:positionH relativeFrom="page">
                  <wp:align>center</wp:align>
                </wp:positionH>
                <wp:positionV relativeFrom="paragraph">
                  <wp:posOffset>208915</wp:posOffset>
                </wp:positionV>
                <wp:extent cx="3333750" cy="676275"/>
                <wp:effectExtent l="0" t="0" r="19050" b="28575"/>
                <wp:wrapNone/>
                <wp:docPr id="69" name="Group 69"/>
                <wp:cNvGraphicFramePr/>
                <a:graphic xmlns:a="http://schemas.openxmlformats.org/drawingml/2006/main">
                  <a:graphicData uri="http://schemas.microsoft.com/office/word/2010/wordprocessingGroup">
                    <wpg:wgp>
                      <wpg:cNvGrpSpPr/>
                      <wpg:grpSpPr>
                        <a:xfrm>
                          <a:off x="0" y="0"/>
                          <a:ext cx="3333750" cy="676275"/>
                          <a:chOff x="0" y="0"/>
                          <a:chExt cx="3333750" cy="676275"/>
                        </a:xfrm>
                      </wpg:grpSpPr>
                      <wps:wsp>
                        <wps:cNvPr id="71" name="Straight Connector 29"/>
                        <wps:cNvCnPr/>
                        <wps:spPr>
                          <a:xfrm>
                            <a:off x="0" y="676275"/>
                            <a:ext cx="3333750" cy="0"/>
                          </a:xfrm>
                          <a:prstGeom prst="line">
                            <a:avLst/>
                          </a:prstGeom>
                          <a:noFill/>
                          <a:ln w="6350" cap="flat" cmpd="sng" algn="ctr">
                            <a:solidFill>
                              <a:sysClr val="windowText" lastClr="000000"/>
                            </a:solidFill>
                            <a:prstDash val="solid"/>
                            <a:miter lim="800000"/>
                          </a:ln>
                          <a:effectLst/>
                        </wps:spPr>
                        <wps:bodyPr/>
                      </wps:wsp>
                      <wps:wsp>
                        <wps:cNvPr id="72" name="Freeform 30"/>
                        <wps:cNvSpPr/>
                        <wps:spPr>
                          <a:xfrm>
                            <a:off x="85725"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47"/>
                        <wps:cNvSpPr/>
                        <wps:spPr>
                          <a:xfrm>
                            <a:off x="133350" y="400050"/>
                            <a:ext cx="666750" cy="276225"/>
                          </a:xfrm>
                          <a:custGeom>
                            <a:avLst/>
                            <a:gdLst>
                              <a:gd name="connsiteX0" fmla="*/ 0 w 657225"/>
                              <a:gd name="connsiteY0" fmla="*/ 0 h 171450"/>
                              <a:gd name="connsiteX1" fmla="*/ 657225 w 657225"/>
                              <a:gd name="connsiteY1" fmla="*/ 0 h 171450"/>
                              <a:gd name="connsiteX2" fmla="*/ 657225 w 657225"/>
                              <a:gd name="connsiteY2" fmla="*/ 171450 h 171450"/>
                              <a:gd name="connsiteX3" fmla="*/ 0 w 657225"/>
                              <a:gd name="connsiteY3" fmla="*/ 171450 h 171450"/>
                              <a:gd name="connsiteX4" fmla="*/ 0 w 657225"/>
                              <a:gd name="connsiteY4" fmla="*/ 0 h 171450"/>
                              <a:gd name="connsiteX0" fmla="*/ 0 w 666750"/>
                              <a:gd name="connsiteY0" fmla="*/ 66675 h 238125"/>
                              <a:gd name="connsiteX1" fmla="*/ 666750 w 666750"/>
                              <a:gd name="connsiteY1" fmla="*/ 0 h 238125"/>
                              <a:gd name="connsiteX2" fmla="*/ 657225 w 666750"/>
                              <a:gd name="connsiteY2" fmla="*/ 238125 h 238125"/>
                              <a:gd name="connsiteX3" fmla="*/ 0 w 666750"/>
                              <a:gd name="connsiteY3" fmla="*/ 238125 h 238125"/>
                              <a:gd name="connsiteX4" fmla="*/ 0 w 666750"/>
                              <a:gd name="connsiteY4" fmla="*/ 66675 h 238125"/>
                              <a:gd name="connsiteX0" fmla="*/ 0 w 666750"/>
                              <a:gd name="connsiteY0" fmla="*/ 104775 h 276225"/>
                              <a:gd name="connsiteX1" fmla="*/ 666750 w 666750"/>
                              <a:gd name="connsiteY1" fmla="*/ 0 h 276225"/>
                              <a:gd name="connsiteX2" fmla="*/ 657225 w 666750"/>
                              <a:gd name="connsiteY2" fmla="*/ 276225 h 276225"/>
                              <a:gd name="connsiteX3" fmla="*/ 0 w 666750"/>
                              <a:gd name="connsiteY3" fmla="*/ 276225 h 276225"/>
                              <a:gd name="connsiteX4" fmla="*/ 0 w 666750"/>
                              <a:gd name="connsiteY4" fmla="*/ 104775 h 276225"/>
                              <a:gd name="connsiteX0" fmla="*/ 0 w 666750"/>
                              <a:gd name="connsiteY0" fmla="*/ 104775 h 276225"/>
                              <a:gd name="connsiteX1" fmla="*/ 285750 w 666750"/>
                              <a:gd name="connsiteY1" fmla="*/ 85725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 name="connsiteX0" fmla="*/ 0 w 666750"/>
                              <a:gd name="connsiteY0" fmla="*/ 104775 h 276225"/>
                              <a:gd name="connsiteX1" fmla="*/ 304800 w 666750"/>
                              <a:gd name="connsiteY1" fmla="*/ 76200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6750" h="276225">
                                <a:moveTo>
                                  <a:pt x="0" y="104775"/>
                                </a:moveTo>
                                <a:cubicBezTo>
                                  <a:pt x="95250" y="88900"/>
                                  <a:pt x="209550" y="92075"/>
                                  <a:pt x="304800" y="76200"/>
                                </a:cubicBezTo>
                                <a:lnTo>
                                  <a:pt x="666750" y="0"/>
                                </a:lnTo>
                                <a:lnTo>
                                  <a:pt x="657225" y="276225"/>
                                </a:lnTo>
                                <a:lnTo>
                                  <a:pt x="0" y="276225"/>
                                </a:lnTo>
                                <a:lnTo>
                                  <a:pt x="0" y="104775"/>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48"/>
                        <wps:cNvSpPr/>
                        <wps:spPr>
                          <a:xfrm>
                            <a:off x="2457450" y="352425"/>
                            <a:ext cx="666750" cy="314325"/>
                          </a:xfrm>
                          <a:custGeom>
                            <a:avLst/>
                            <a:gdLst>
                              <a:gd name="connsiteX0" fmla="*/ 0 w 666750"/>
                              <a:gd name="connsiteY0" fmla="*/ 0 h 314325"/>
                              <a:gd name="connsiteX1" fmla="*/ 666750 w 666750"/>
                              <a:gd name="connsiteY1" fmla="*/ 0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314325">
                                <a:moveTo>
                                  <a:pt x="0" y="0"/>
                                </a:moveTo>
                                <a:cubicBezTo>
                                  <a:pt x="222250" y="47625"/>
                                  <a:pt x="273050" y="104775"/>
                                  <a:pt x="666750" y="142875"/>
                                </a:cubicBezTo>
                                <a:lnTo>
                                  <a:pt x="666750" y="314325"/>
                                </a:lnTo>
                                <a:lnTo>
                                  <a:pt x="0" y="314325"/>
                                </a:lnTo>
                                <a:lnTo>
                                  <a:pt x="0" y="0"/>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1768D3" id="Group 69" o:spid="_x0000_s1026" style="position:absolute;margin-left:0;margin-top:16.45pt;width:262.5pt;height:53.25pt;z-index:251662336;mso-position-horizontal:center;mso-position-horizontal-relative:page" coordsize="3333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">
                <v:line id="Straight Connector 29" o:spid="_x0000_s1027" style="position:absolute;visibility:visible;mso-wrap-style:square" from="0,6762" to="3333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iSLcQAAADbAAAADwAAAGRycy9kb3ducmV2LnhtbESPMWvDMBSE90L+g3iBbrWcDK1xo4Qm&#10;UMiQoY6zeHuxXm1T68lIamz/+6oQyHjc3XfcZjeZXtzI+c6yglWSgiCure64UXApP18yED4ga+wt&#10;k4KZPOy2i6cN5tqOXNDtHBoRIexzVNCGMORS+rolgz6xA3H0vq0zGKJ0jdQOxwg3vVyn6as02HFc&#10;aHGgQ0v1z/nXKDhlzZgVVfUVxuy63pf1pXRzqtTzcvp4BxFoCo/wvX3UCt5W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2JItxAAAANsAAAAPAAAAAAAAAAAA&#10;AAAAAKECAABkcnMvZG93bnJldi54bWxQSwUGAAAAAAQABAD5AAAAkgMAAAAA&#10;" strokecolor="windowText" strokeweight=".5pt">
                  <v:stroke joinstyle="miter"/>
                </v:line>
                <v:shape id="Freeform 30" o:spid="_x0000_s1028" style="position:absolute;left:857;width:31204;height:5048;visibility:visible;mso-wrap-style:square;v-text-anchor:middle" coordsize="3120463,50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bbMIA&#10;AADbAAAADwAAAGRycy9kb3ducmV2LnhtbESPQYvCMBSE78L+h/AWvGm6Kqt0G0UKgniRrbLnR/O2&#10;KW1eShO1/nsjCB6HmfmGyTaDbcWVel87VvA1TUAQl07XXCk4n3aTFQgfkDW2jknBnTxs1h+jDFPt&#10;bvxL1yJUIkLYp6jAhNClUvrSkEU/dR1x9P5dbzFE2VdS93iLcNvKWZJ8S4s1xwWDHeWGyqa4WAUr&#10;o/+Wl+J+aFpzXCxclyfzXa7U+HPY/oAINIR3+NXeawXL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NtswgAAANsAAAAPAAAAAAAAAAAAAAAAAJgCAABkcnMvZG93&#10;bnJldi54bWxQSwUGAAAAAAQABAD1AAAAhwM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v:shape>
                <v:shape id="Rectangle 47" o:spid="_x0000_s1029" style="position:absolute;left:1333;top:4000;width:6668;height:2762;visibility:visible;mso-wrap-style:square;v-text-anchor:middle" coordsize="66675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xsQA&#10;AADbAAAADwAAAGRycy9kb3ducmV2LnhtbESPwWrDMBBE74H+g9hCL6GRm0ISXMvBFALtKTgOgdwW&#10;a2uZWithKYn791Gh0OMwM2+YYjvZQVxpDL1jBS+LDARx63TPnYJjs3vegAgRWePgmBT8UIBt+TAr&#10;MNfuxjVdD7ETCcIhRwUmRp9LGVpDFsPCeeLkfbnRYkxy7KQe8ZbgdpDLLFtJiz2nBYOe3g2134eL&#10;VZDNff1ZnyfdU1P5tQmnebVfKvX0OFVvICJN8T/81/7QCtav8Psl/QB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Pj8bEAAAA2wAAAA8AAAAAAAAAAAAAAAAAmAIAAGRycy9k&#10;b3ducmV2LnhtbFBLBQYAAAAABAAEAPUAAACJAwAAAAA=&#10;" path="m,104775c95250,88900,209550,92075,304800,76200l666750,r-9525,276225l,276225,,104775xe" fillcolor="#afabab" strokecolor="windowText" strokeweight="1pt">
                  <v:stroke joinstyle="miter"/>
                  <v:path arrowok="t" o:connecttype="custom" o:connectlocs="0,104775;304800,76200;666750,0;657225,276225;0,276225;0,104775" o:connectangles="0,0,0,0,0,0"/>
                </v:shape>
                <v:shape id="Rectangle 48" o:spid="_x0000_s1030" style="position:absolute;left:24574;top:3524;width:6668;height:3143;visibility:visible;mso-wrap-style:square;v-text-anchor:middle" coordsize="6667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GJ8QA&#10;AADbAAAADwAAAGRycy9kb3ducmV2LnhtbESPQWvCQBSE70L/w/IKvemmVqykrlJbFKEHSQw9P7Kv&#10;Sdrs27C7xvjv3YLgcZiZb5jlejCt6Mn5xrKC50kCgri0uuFKQXHcjhcgfEDW2FomBRfysF49jJaY&#10;anvmjPo8VCJC2KeooA6hS6X0ZU0G/cR2xNH7sc5giNJVUjs8R7hp5TRJ5tJgw3Ghxo4+air/8pNR&#10;sN80Wb449IUOLy7xX9/H4nf3qdTT4/D+BiLQEO7hW3uvFbzO4P9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RifEAAAA2wAAAA8AAAAAAAAAAAAAAAAAmAIAAGRycy9k&#10;b3ducmV2LnhtbFBLBQYAAAAABAAEAPUAAACJAwAAAAA=&#10;" path="m,c222250,47625,273050,104775,666750,142875r,171450l,314325,,xe" fillcolor="#afabab" strokecolor="windowText" strokeweight="1pt">
                  <v:stroke joinstyle="miter"/>
                  <v:path arrowok="t" o:connecttype="custom" o:connectlocs="0,0;666750,142875;666750,314325;0,314325;0,0" o:connectangles="0,0,0,0,0"/>
                </v:shape>
                <w10:wrap anchorx="page"/>
              </v:group>
            </w:pict>
          </mc:Fallback>
        </mc:AlternateContent>
      </w: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 xml:space="preserve">0 </w:t>
      </w:r>
      <w:r w:rsidRPr="00537445">
        <w:rPr>
          <w:rFonts w:ascii="Times New Roman" w:hAnsi="Times New Roman" w:cs="Times New Roman"/>
          <w:sz w:val="20"/>
          <w:szCs w:val="20"/>
        </w:rPr>
        <w:t>ditolak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ditolak</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diterima</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- 2,217                                                         1,985      2,217</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Untuk melakukan uji t digunakan tabel coefficient, seperti yang telah tercantum pada tabel IV.7 diatas. Berdasarkan data tabel IV.7 diperoleh t hitung sebesar 2,217 pada tingkat sig. 0,029 hasil uji t tersebut dikaitkan dengan hipotesis pertama yang diajukan dalam penelitian ini yaitu :</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t>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 β1 = 0 </w:t>
      </w:r>
      <w:r w:rsidRPr="00537445">
        <w:rPr>
          <w:rFonts w:ascii="Times New Roman" w:hAnsi="Times New Roman" w:cs="Times New Roman"/>
          <w:sz w:val="24"/>
          <w:szCs w:val="24"/>
        </w:rPr>
        <w:tab/>
        <w:t>: tidak terdapat pengaruh antara budaya organisasi terhadap kinerja karyawan PDAM Kabupaten Sragen</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t>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 β1 ≠ 0 </w:t>
      </w:r>
      <w:r w:rsidRPr="00537445">
        <w:rPr>
          <w:rFonts w:ascii="Times New Roman" w:hAnsi="Times New Roman" w:cs="Times New Roman"/>
          <w:sz w:val="24"/>
          <w:szCs w:val="24"/>
        </w:rPr>
        <w:tab/>
        <w:t>: terdapat pengaruh antara budaya organisasi terhadap kinerja karyawan PDAM Kabupaten Sragen.</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lastRenderedPageBreak/>
        <w:t>Kriteria diterimanya hipotesis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1)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&lt;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&gt; 0,05, maka H</w:t>
      </w:r>
      <w:r w:rsidRPr="00537445">
        <w:rPr>
          <w:rFonts w:ascii="Times New Roman" w:hAnsi="Times New Roman" w:cs="Times New Roman"/>
          <w:sz w:val="24"/>
          <w:szCs w:val="24"/>
          <w:vertAlign w:val="subscript"/>
        </w:rPr>
        <w:t xml:space="preserve">0 </w:t>
      </w:r>
      <w:r w:rsidRPr="00537445">
        <w:rPr>
          <w:rFonts w:ascii="Times New Roman" w:hAnsi="Times New Roman" w:cs="Times New Roman"/>
          <w:sz w:val="24"/>
          <w:szCs w:val="24"/>
        </w:rPr>
        <w:t>diterima dan Ha ditolak.</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2)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&lt; 0,05,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ditolak dan Ha diterima.</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3) </w:t>
      </w:r>
      <w:r w:rsidRPr="00537445">
        <w:rPr>
          <w:rFonts w:ascii="Times New Roman" w:hAnsi="Times New Roman" w:cs="Times New Roman"/>
          <w:i/>
          <w:iCs/>
          <w:sz w:val="24"/>
          <w:szCs w:val="24"/>
        </w:rPr>
        <w:t>lefel of significance</w:t>
      </w:r>
      <w:r w:rsidRPr="00537445">
        <w:rPr>
          <w:rFonts w:ascii="Times New Roman" w:hAnsi="Times New Roman" w:cs="Times New Roman"/>
          <w:sz w:val="24"/>
          <w:szCs w:val="24"/>
        </w:rPr>
        <w:t xml:space="preserve"> 0,05 atau 5%. Derajat kebebasan(df)= 3.</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Perhitungan untuk menentukan t tabel adalah sebagai berikut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t (α/2 ; n-k) = t (0,05/2 ; (100 – 3 ) = 1,985</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Dari hasil perhitungan diatas diketahui bahwa nilai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(2,217 &gt; 1,985)  dan sig. &lt; 0,05 (0,029&lt; 0,05). Hal ini berarti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ditolak dan Ha diterima. Dapat disimpulkan bahwa budaya organisasi berpengaruh positif dan signifikan terhadap kinerja karyawan PDAM Kabupaten Sragen.</w:t>
      </w:r>
    </w:p>
    <w:p w:rsidR="00537445" w:rsidRPr="00537445" w:rsidRDefault="00537445" w:rsidP="00537445">
      <w:pPr>
        <w:spacing w:after="0" w:line="480" w:lineRule="auto"/>
        <w:ind w:left="993" w:hanging="284"/>
        <w:jc w:val="both"/>
        <w:rPr>
          <w:rFonts w:ascii="Times New Roman" w:hAnsi="Times New Roman" w:cs="Times New Roman"/>
          <w:sz w:val="24"/>
          <w:szCs w:val="24"/>
        </w:rPr>
      </w:pPr>
      <w:r w:rsidRPr="00537445">
        <w:rPr>
          <w:rFonts w:ascii="Times New Roman" w:hAnsi="Times New Roman" w:cs="Times New Roman"/>
          <w:sz w:val="24"/>
          <w:szCs w:val="24"/>
        </w:rPr>
        <w:t>2)  Pengaruh Pelatihan Terhadap Kinerja Karyawan PDAM Kabupaten Sragen.</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Hasil perhitungan dengan program SPSS version. 22 for windows adalah 2,155.</w:t>
      </w: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r w:rsidRPr="00537445">
        <w:rPr>
          <w:rFonts w:asciiTheme="majorBidi" w:hAnsiTheme="majorBidi" w:cstheme="majorBidi"/>
          <w:noProof/>
          <w:sz w:val="20"/>
          <w:szCs w:val="20"/>
        </w:rPr>
        <mc:AlternateContent>
          <mc:Choice Requires="wpg">
            <w:drawing>
              <wp:anchor distT="0" distB="0" distL="114300" distR="114300" simplePos="0" relativeHeight="251663360" behindDoc="0" locked="0" layoutInCell="1" allowOverlap="1" wp14:anchorId="66853FC5" wp14:editId="20EC5883">
                <wp:simplePos x="0" y="0"/>
                <wp:positionH relativeFrom="page">
                  <wp:align>center</wp:align>
                </wp:positionH>
                <wp:positionV relativeFrom="paragraph">
                  <wp:posOffset>104140</wp:posOffset>
                </wp:positionV>
                <wp:extent cx="3333750" cy="676275"/>
                <wp:effectExtent l="0" t="0" r="19050" b="28575"/>
                <wp:wrapNone/>
                <wp:docPr id="75" name="Group 75"/>
                <wp:cNvGraphicFramePr/>
                <a:graphic xmlns:a="http://schemas.openxmlformats.org/drawingml/2006/main">
                  <a:graphicData uri="http://schemas.microsoft.com/office/word/2010/wordprocessingGroup">
                    <wpg:wgp>
                      <wpg:cNvGrpSpPr/>
                      <wpg:grpSpPr>
                        <a:xfrm>
                          <a:off x="0" y="0"/>
                          <a:ext cx="3333750" cy="676275"/>
                          <a:chOff x="0" y="0"/>
                          <a:chExt cx="3333750" cy="676275"/>
                        </a:xfrm>
                      </wpg:grpSpPr>
                      <wps:wsp>
                        <wps:cNvPr id="76" name="Straight Connector 34"/>
                        <wps:cNvCnPr/>
                        <wps:spPr>
                          <a:xfrm>
                            <a:off x="0" y="676275"/>
                            <a:ext cx="3333750" cy="0"/>
                          </a:xfrm>
                          <a:prstGeom prst="line">
                            <a:avLst/>
                          </a:prstGeom>
                          <a:noFill/>
                          <a:ln w="6350" cap="flat" cmpd="sng" algn="ctr">
                            <a:solidFill>
                              <a:sysClr val="windowText" lastClr="000000"/>
                            </a:solidFill>
                            <a:prstDash val="solid"/>
                            <a:miter lim="800000"/>
                          </a:ln>
                          <a:effectLst/>
                        </wps:spPr>
                        <wps:bodyPr/>
                      </wps:wsp>
                      <wps:wsp>
                        <wps:cNvPr id="77" name="Freeform 35"/>
                        <wps:cNvSpPr/>
                        <wps:spPr>
                          <a:xfrm>
                            <a:off x="85725"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47"/>
                        <wps:cNvSpPr/>
                        <wps:spPr>
                          <a:xfrm>
                            <a:off x="133350" y="400050"/>
                            <a:ext cx="666750" cy="276225"/>
                          </a:xfrm>
                          <a:custGeom>
                            <a:avLst/>
                            <a:gdLst>
                              <a:gd name="connsiteX0" fmla="*/ 0 w 657225"/>
                              <a:gd name="connsiteY0" fmla="*/ 0 h 171450"/>
                              <a:gd name="connsiteX1" fmla="*/ 657225 w 657225"/>
                              <a:gd name="connsiteY1" fmla="*/ 0 h 171450"/>
                              <a:gd name="connsiteX2" fmla="*/ 657225 w 657225"/>
                              <a:gd name="connsiteY2" fmla="*/ 171450 h 171450"/>
                              <a:gd name="connsiteX3" fmla="*/ 0 w 657225"/>
                              <a:gd name="connsiteY3" fmla="*/ 171450 h 171450"/>
                              <a:gd name="connsiteX4" fmla="*/ 0 w 657225"/>
                              <a:gd name="connsiteY4" fmla="*/ 0 h 171450"/>
                              <a:gd name="connsiteX0" fmla="*/ 0 w 666750"/>
                              <a:gd name="connsiteY0" fmla="*/ 66675 h 238125"/>
                              <a:gd name="connsiteX1" fmla="*/ 666750 w 666750"/>
                              <a:gd name="connsiteY1" fmla="*/ 0 h 238125"/>
                              <a:gd name="connsiteX2" fmla="*/ 657225 w 666750"/>
                              <a:gd name="connsiteY2" fmla="*/ 238125 h 238125"/>
                              <a:gd name="connsiteX3" fmla="*/ 0 w 666750"/>
                              <a:gd name="connsiteY3" fmla="*/ 238125 h 238125"/>
                              <a:gd name="connsiteX4" fmla="*/ 0 w 666750"/>
                              <a:gd name="connsiteY4" fmla="*/ 66675 h 238125"/>
                              <a:gd name="connsiteX0" fmla="*/ 0 w 666750"/>
                              <a:gd name="connsiteY0" fmla="*/ 104775 h 276225"/>
                              <a:gd name="connsiteX1" fmla="*/ 666750 w 666750"/>
                              <a:gd name="connsiteY1" fmla="*/ 0 h 276225"/>
                              <a:gd name="connsiteX2" fmla="*/ 657225 w 666750"/>
                              <a:gd name="connsiteY2" fmla="*/ 276225 h 276225"/>
                              <a:gd name="connsiteX3" fmla="*/ 0 w 666750"/>
                              <a:gd name="connsiteY3" fmla="*/ 276225 h 276225"/>
                              <a:gd name="connsiteX4" fmla="*/ 0 w 666750"/>
                              <a:gd name="connsiteY4" fmla="*/ 104775 h 276225"/>
                              <a:gd name="connsiteX0" fmla="*/ 0 w 666750"/>
                              <a:gd name="connsiteY0" fmla="*/ 104775 h 276225"/>
                              <a:gd name="connsiteX1" fmla="*/ 285750 w 666750"/>
                              <a:gd name="connsiteY1" fmla="*/ 85725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 name="connsiteX0" fmla="*/ 0 w 666750"/>
                              <a:gd name="connsiteY0" fmla="*/ 104775 h 276225"/>
                              <a:gd name="connsiteX1" fmla="*/ 304800 w 666750"/>
                              <a:gd name="connsiteY1" fmla="*/ 76200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6750" h="276225">
                                <a:moveTo>
                                  <a:pt x="0" y="104775"/>
                                </a:moveTo>
                                <a:cubicBezTo>
                                  <a:pt x="95250" y="88900"/>
                                  <a:pt x="209550" y="92075"/>
                                  <a:pt x="304800" y="76200"/>
                                </a:cubicBezTo>
                                <a:lnTo>
                                  <a:pt x="666750" y="0"/>
                                </a:lnTo>
                                <a:lnTo>
                                  <a:pt x="657225" y="276225"/>
                                </a:lnTo>
                                <a:lnTo>
                                  <a:pt x="0" y="276225"/>
                                </a:lnTo>
                                <a:lnTo>
                                  <a:pt x="0" y="104775"/>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48"/>
                        <wps:cNvSpPr/>
                        <wps:spPr>
                          <a:xfrm>
                            <a:off x="2457450" y="352425"/>
                            <a:ext cx="666750" cy="314325"/>
                          </a:xfrm>
                          <a:custGeom>
                            <a:avLst/>
                            <a:gdLst>
                              <a:gd name="connsiteX0" fmla="*/ 0 w 666750"/>
                              <a:gd name="connsiteY0" fmla="*/ 0 h 314325"/>
                              <a:gd name="connsiteX1" fmla="*/ 666750 w 666750"/>
                              <a:gd name="connsiteY1" fmla="*/ 0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314325">
                                <a:moveTo>
                                  <a:pt x="0" y="0"/>
                                </a:moveTo>
                                <a:cubicBezTo>
                                  <a:pt x="222250" y="47625"/>
                                  <a:pt x="273050" y="104775"/>
                                  <a:pt x="666750" y="142875"/>
                                </a:cubicBezTo>
                                <a:lnTo>
                                  <a:pt x="666750" y="314325"/>
                                </a:lnTo>
                                <a:lnTo>
                                  <a:pt x="0" y="314325"/>
                                </a:lnTo>
                                <a:lnTo>
                                  <a:pt x="0" y="0"/>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5D5E7D" id="Group 75" o:spid="_x0000_s1026" style="position:absolute;margin-left:0;margin-top:8.2pt;width:262.5pt;height:53.25pt;z-index:251663360;mso-position-horizontal:center;mso-position-horizontal-relative:page" coordsize="3333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">
                <v:line id="Straight Connector 34" o:spid="_x0000_s1027" style="position:absolute;visibility:visible;mso-wrap-style:square" from="0,6762" to="3333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KWcQAAADbAAAADwAAAGRycy9kb3ducmV2LnhtbESPzWrDMBCE74G+g9hCb4mcHFzjRglJ&#10;oZBDD3WcS24ba2ubWCsjKf55+6pQ6HGYmW+Y7X4ynRjI+daygvUqAUFcWd1yreBSfiwzED4ga+ws&#10;k4KZPOx3T4st5tqOXNBwDrWIEPY5KmhC6HMpfdWQQb+yPXH0vq0zGKJ0tdQOxwg3ndwkSSoNthwX&#10;GuzpvaHqfn4YBZ9ZPWbF9foVxuy2OZbVpXRzotTL83R4AxFoCv/hv/ZJK3hN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MQpZxAAAANsAAAAPAAAAAAAAAAAA&#10;AAAAAKECAABkcnMvZG93bnJldi54bWxQSwUGAAAAAAQABAD5AAAAkgMAAAAA&#10;" strokecolor="windowText" strokeweight=".5pt">
                  <v:stroke joinstyle="miter"/>
                </v:line>
                <v:shape id="Freeform 35" o:spid="_x0000_s1028" style="position:absolute;left:857;width:31204;height:5048;visibility:visible;mso-wrap-style:square;v-text-anchor:middle" coordsize="3120463,50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949MMA&#10;AADbAAAADwAAAGRycy9kb3ducmV2LnhtbESPwWrDMBBE74X8g9hCb43cNsTBjWyCIVB6KXFCzou1&#10;tUyslbGU2P77qhDIcZiZN8y2mGwnbjT41rGCt2UCgrh2uuVGwem4f92A8AFZY+eYFMzkocgXT1vM&#10;tBv5QLcqNCJC2GeowITQZ1L62pBFv3Q9cfR+3WAxRDk0Ug84Rrjt5HuSrKXFluOCwZ5KQ/WluloF&#10;G6PP6bWavy+d+VmtXF8mH/tSqZfnafcJItAUHuF7+0srSFP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949MMAAADbAAAADwAAAAAAAAAAAAAAAACYAgAAZHJzL2Rv&#10;d25yZXYueG1sUEsFBgAAAAAEAAQA9QAAAIgDA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v:shape>
                <v:shape id="Rectangle 47" o:spid="_x0000_s1029" style="position:absolute;left:1333;top:4000;width:6668;height:2762;visibility:visible;mso-wrap-style:square;v-text-anchor:middle" coordsize="66675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dt78A&#10;AADbAAAADwAAAGRycy9kb3ducmV2LnhtbERPTYvCMBC9C/sfwix4EU31oEttlLKwsHuSqgh7G5qx&#10;KTaT0ESt/94cBI+P911sB9uJG/WhdaxgPstAENdOt9woOB5+pl8gQkTW2DkmBQ8KsN18jArMtbtz&#10;Rbd9bEQK4ZCjAhOjz6UMtSGLYeY8ceLOrrcYE+wbqXu8p3DbyUWWLaXFllODQU/fhurL/moVZBNf&#10;/VX/g27pUPqVCadJuVsoNf4cyjWISEN8i1/uX61glcamL+k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ax23vwAAANsAAAAPAAAAAAAAAAAAAAAAAJgCAABkcnMvZG93bnJl&#10;di54bWxQSwUGAAAAAAQABAD1AAAAhAMAAAAA&#10;" path="m,104775c95250,88900,209550,92075,304800,76200l666750,r-9525,276225l,276225,,104775xe" fillcolor="#afabab" strokecolor="windowText" strokeweight="1pt">
                  <v:stroke joinstyle="miter"/>
                  <v:path arrowok="t" o:connecttype="custom" o:connectlocs="0,104775;304800,76200;666750,0;657225,276225;0,276225;0,104775" o:connectangles="0,0,0,0,0,0"/>
                </v:shape>
                <v:shape id="Rectangle 48" o:spid="_x0000_s1030" style="position:absolute;left:24574;top:3524;width:6668;height:3143;visibility:visible;mso-wrap-style:square;v-text-anchor:middle" coordsize="6667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pucQA&#10;AADbAAAADwAAAGRycy9kb3ducmV2LnhtbESPQWvCQBSE70L/w/IKvemmFtSmrlJbFKEHSQw9P7Kv&#10;Sdrs27C7xvjv3YLgcZiZb5jlejCt6Mn5xrKC50kCgri0uuFKQXHcjhcgfEDW2FomBRfysF49jJaY&#10;anvmjPo8VCJC2KeooA6hS6X0ZU0G/cR2xNH7sc5giNJVUjs8R7hp5TRJZtJgw3Ghxo4+air/8pNR&#10;sN80Wb449IUOLy7xX9/H4nf3qdTT4/D+BiLQEO7hW3uvFcxf4f9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6bnEAAAA2wAAAA8AAAAAAAAAAAAAAAAAmAIAAGRycy9k&#10;b3ducmV2LnhtbFBLBQYAAAAABAAEAPUAAACJAwAAAAA=&#10;" path="m,c222250,47625,273050,104775,666750,142875r,171450l,314325,,xe" fillcolor="#afabab" strokecolor="windowText" strokeweight="1pt">
                  <v:stroke joinstyle="miter"/>
                  <v:path arrowok="t" o:connecttype="custom" o:connectlocs="0,0;666750,142875;666750,314325;0,314325;0,0" o:connectangles="0,0,0,0,0"/>
                </v:shape>
                <w10:wrap anchorx="page"/>
              </v:group>
            </w:pict>
          </mc:Fallback>
        </mc:AlternateContent>
      </w: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 xml:space="preserve">0 </w:t>
      </w:r>
      <w:r w:rsidRPr="00537445">
        <w:rPr>
          <w:rFonts w:ascii="Times New Roman" w:hAnsi="Times New Roman" w:cs="Times New Roman"/>
          <w:sz w:val="20"/>
          <w:szCs w:val="20"/>
        </w:rPr>
        <w:t>ditolak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ditolak</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diterima</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-2,155                                                      1,985        2,155</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Untuk melakukan uji t digunakan tabel coefficient, seperti yang telah tercantum pada tabel IV.7 diatas. Berdasarkan data tabel IV.7 diperoleh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sebesar 2,155 pada tingkat sig. 0,034 hasil uji t tersebut dikaitkan dengan hipotesis pertama yang diajukan dalam penelitian ini yaitu :</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lastRenderedPageBreak/>
        <w:t>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 β2 = 0 </w:t>
      </w:r>
      <w:r w:rsidRPr="00537445">
        <w:rPr>
          <w:rFonts w:ascii="Times New Roman" w:hAnsi="Times New Roman" w:cs="Times New Roman"/>
          <w:sz w:val="24"/>
          <w:szCs w:val="24"/>
        </w:rPr>
        <w:tab/>
        <w:t>: tidak terdapat pengaruh antara pelatihan terhadap kinerja karyawan PDAM Kabupaten Sragen</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t>H</w:t>
      </w:r>
      <w:r w:rsidRPr="00537445">
        <w:rPr>
          <w:rFonts w:ascii="Times New Roman" w:hAnsi="Times New Roman" w:cs="Times New Roman"/>
          <w:sz w:val="24"/>
          <w:szCs w:val="24"/>
          <w:vertAlign w:val="subscript"/>
        </w:rPr>
        <w:t xml:space="preserve">0 </w:t>
      </w:r>
      <w:r w:rsidRPr="00537445">
        <w:rPr>
          <w:rFonts w:ascii="Times New Roman" w:hAnsi="Times New Roman" w:cs="Times New Roman"/>
          <w:sz w:val="24"/>
          <w:szCs w:val="24"/>
        </w:rPr>
        <w:t xml:space="preserve">: β2 ≠ 0 </w:t>
      </w:r>
      <w:r w:rsidRPr="00537445">
        <w:rPr>
          <w:rFonts w:ascii="Times New Roman" w:hAnsi="Times New Roman" w:cs="Times New Roman"/>
          <w:sz w:val="24"/>
          <w:szCs w:val="24"/>
        </w:rPr>
        <w:tab/>
        <w:t>: terdapat pengaruh antara pelatihan terhadap kinerja karyawan PDAM Kabupaten Sragen.</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Kriteria diterimanya hipotesis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1)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&lt;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&gt; 0,05,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diterima dan Ha ditolak.</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2)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&lt; 0,05,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ditolak dan Ha diterima.</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3) </w:t>
      </w:r>
      <w:r w:rsidRPr="00537445">
        <w:rPr>
          <w:rFonts w:ascii="Times New Roman" w:hAnsi="Times New Roman" w:cs="Times New Roman"/>
          <w:i/>
          <w:iCs/>
          <w:sz w:val="24"/>
          <w:szCs w:val="24"/>
        </w:rPr>
        <w:t>lefel of significance</w:t>
      </w:r>
      <w:r w:rsidRPr="00537445">
        <w:rPr>
          <w:rFonts w:ascii="Times New Roman" w:hAnsi="Times New Roman" w:cs="Times New Roman"/>
          <w:sz w:val="24"/>
          <w:szCs w:val="24"/>
        </w:rPr>
        <w:t xml:space="preserve"> 0,05 atau 5%. Derajat kebebasan(df)= 3.</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Perhitungan untuk menentukan t tabel adalah sebagai berikut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t (α/2 ; n-k) = t (0,05/2 ; (100 – 3 ) = 1,985</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Dari hasil perhitungan diatas diketahui bahwa nilai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(2,155 &gt; 1,985)  dan sig. &lt; 0,05 (0,034&lt; 0,05). Hal ini berarti H0 ditolak dan Hα diterima. Dapat disimpulkan bahwa pelatihan berpengaruh positif dan signifikan terhadap kinerja karyawan PDAM Kabupaten Sragen.</w:t>
      </w:r>
    </w:p>
    <w:p w:rsidR="00537445" w:rsidRPr="00537445" w:rsidRDefault="00537445" w:rsidP="00537445">
      <w:pPr>
        <w:spacing w:after="0" w:line="480" w:lineRule="auto"/>
        <w:ind w:left="993" w:hanging="284"/>
        <w:jc w:val="both"/>
        <w:rPr>
          <w:rFonts w:ascii="Times New Roman" w:hAnsi="Times New Roman" w:cs="Times New Roman"/>
          <w:sz w:val="24"/>
          <w:szCs w:val="24"/>
        </w:rPr>
      </w:pPr>
      <w:r w:rsidRPr="00537445">
        <w:rPr>
          <w:rFonts w:ascii="Times New Roman" w:hAnsi="Times New Roman" w:cs="Times New Roman"/>
          <w:sz w:val="24"/>
          <w:szCs w:val="24"/>
        </w:rPr>
        <w:t>3) Pengaruh Kompetensi Terhadap Kinerja Karyawan PDAM Kabupaten Sragen.</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Hasil perhitungan dengan program SPSS version. 22 for windows adalah 2,323.</w:t>
      </w: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r w:rsidRPr="00537445">
        <w:rPr>
          <w:rFonts w:asciiTheme="majorBidi" w:hAnsiTheme="majorBidi" w:cstheme="majorBidi"/>
          <w:noProof/>
          <w:sz w:val="20"/>
          <w:szCs w:val="20"/>
        </w:rPr>
        <mc:AlternateContent>
          <mc:Choice Requires="wpg">
            <w:drawing>
              <wp:anchor distT="0" distB="0" distL="114300" distR="114300" simplePos="0" relativeHeight="251664384" behindDoc="0" locked="0" layoutInCell="1" allowOverlap="1" wp14:anchorId="260C5B4E" wp14:editId="43177E47">
                <wp:simplePos x="0" y="0"/>
                <wp:positionH relativeFrom="page">
                  <wp:align>center</wp:align>
                </wp:positionH>
                <wp:positionV relativeFrom="paragraph">
                  <wp:posOffset>208915</wp:posOffset>
                </wp:positionV>
                <wp:extent cx="3333750" cy="676275"/>
                <wp:effectExtent l="0" t="0" r="19050" b="28575"/>
                <wp:wrapNone/>
                <wp:docPr id="38" name="Group 38"/>
                <wp:cNvGraphicFramePr/>
                <a:graphic xmlns:a="http://schemas.openxmlformats.org/drawingml/2006/main">
                  <a:graphicData uri="http://schemas.microsoft.com/office/word/2010/wordprocessingGroup">
                    <wpg:wgp>
                      <wpg:cNvGrpSpPr/>
                      <wpg:grpSpPr>
                        <a:xfrm>
                          <a:off x="0" y="0"/>
                          <a:ext cx="3333750" cy="676275"/>
                          <a:chOff x="0" y="0"/>
                          <a:chExt cx="3333750" cy="676275"/>
                        </a:xfrm>
                      </wpg:grpSpPr>
                      <wps:wsp>
                        <wps:cNvPr id="42" name="Straight Connector 39"/>
                        <wps:cNvCnPr/>
                        <wps:spPr>
                          <a:xfrm>
                            <a:off x="0" y="676275"/>
                            <a:ext cx="3333750" cy="0"/>
                          </a:xfrm>
                          <a:prstGeom prst="line">
                            <a:avLst/>
                          </a:prstGeom>
                          <a:noFill/>
                          <a:ln w="6350" cap="flat" cmpd="sng" algn="ctr">
                            <a:solidFill>
                              <a:sysClr val="windowText" lastClr="000000"/>
                            </a:solidFill>
                            <a:prstDash val="solid"/>
                            <a:miter lim="800000"/>
                          </a:ln>
                          <a:effectLst/>
                        </wps:spPr>
                        <wps:bodyPr/>
                      </wps:wsp>
                      <wps:wsp>
                        <wps:cNvPr id="44" name="Freeform 40"/>
                        <wps:cNvSpPr/>
                        <wps:spPr>
                          <a:xfrm>
                            <a:off x="85725" y="0"/>
                            <a:ext cx="3120463" cy="504828"/>
                          </a:xfrm>
                          <a:custGeom>
                            <a:avLst/>
                            <a:gdLst>
                              <a:gd name="connsiteX0" fmla="*/ 0 w 3120463"/>
                              <a:gd name="connsiteY0" fmla="*/ 504828 h 504828"/>
                              <a:gd name="connsiteX1" fmla="*/ 641838 w 3120463"/>
                              <a:gd name="connsiteY1" fmla="*/ 416905 h 504828"/>
                              <a:gd name="connsiteX2" fmla="*/ 1099038 w 3120463"/>
                              <a:gd name="connsiteY2" fmla="*/ 223474 h 504828"/>
                              <a:gd name="connsiteX3" fmla="*/ 1459523 w 3120463"/>
                              <a:gd name="connsiteY3" fmla="*/ 21251 h 504828"/>
                              <a:gd name="connsiteX4" fmla="*/ 1872762 w 3120463"/>
                              <a:gd name="connsiteY4" fmla="*/ 38836 h 504828"/>
                              <a:gd name="connsiteX5" fmla="*/ 2321169 w 3120463"/>
                              <a:gd name="connsiteY5" fmla="*/ 311397 h 504828"/>
                              <a:gd name="connsiteX6" fmla="*/ 2664069 w 3120463"/>
                              <a:gd name="connsiteY6" fmla="*/ 443282 h 504828"/>
                              <a:gd name="connsiteX7" fmla="*/ 3086100 w 3120463"/>
                              <a:gd name="connsiteY7" fmla="*/ 487243 h 504828"/>
                              <a:gd name="connsiteX8" fmla="*/ 3094892 w 3120463"/>
                              <a:gd name="connsiteY8" fmla="*/ 478451 h 504828"/>
                              <a:gd name="connsiteX9" fmla="*/ 3094892 w 3120463"/>
                              <a:gd name="connsiteY9" fmla="*/ 478451 h 504828"/>
                              <a:gd name="connsiteX10" fmla="*/ 3094892 w 3120463"/>
                              <a:gd name="connsiteY10" fmla="*/ 504828 h 504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20463" h="504828">
                                <a:moveTo>
                                  <a:pt x="0" y="504828"/>
                                </a:moveTo>
                                <a:cubicBezTo>
                                  <a:pt x="229332" y="484312"/>
                                  <a:pt x="458665" y="463797"/>
                                  <a:pt x="641838" y="416905"/>
                                </a:cubicBezTo>
                                <a:cubicBezTo>
                                  <a:pt x="825011" y="370013"/>
                                  <a:pt x="962757" y="289416"/>
                                  <a:pt x="1099038" y="223474"/>
                                </a:cubicBezTo>
                                <a:cubicBezTo>
                                  <a:pt x="1235319" y="157532"/>
                                  <a:pt x="1330569" y="52024"/>
                                  <a:pt x="1459523" y="21251"/>
                                </a:cubicBezTo>
                                <a:cubicBezTo>
                                  <a:pt x="1588477" y="-9522"/>
                                  <a:pt x="1729154" y="-9522"/>
                                  <a:pt x="1872762" y="38836"/>
                                </a:cubicBezTo>
                                <a:cubicBezTo>
                                  <a:pt x="2016370" y="87194"/>
                                  <a:pt x="2189284" y="243989"/>
                                  <a:pt x="2321169" y="311397"/>
                                </a:cubicBezTo>
                                <a:cubicBezTo>
                                  <a:pt x="2453054" y="378805"/>
                                  <a:pt x="2536580" y="413974"/>
                                  <a:pt x="2664069" y="443282"/>
                                </a:cubicBezTo>
                                <a:cubicBezTo>
                                  <a:pt x="2791558" y="472590"/>
                                  <a:pt x="3014296" y="481382"/>
                                  <a:pt x="3086100" y="487243"/>
                                </a:cubicBezTo>
                                <a:cubicBezTo>
                                  <a:pt x="3157904" y="493104"/>
                                  <a:pt x="3094892" y="478451"/>
                                  <a:pt x="3094892" y="478451"/>
                                </a:cubicBezTo>
                                <a:lnTo>
                                  <a:pt x="3094892" y="478451"/>
                                </a:lnTo>
                                <a:lnTo>
                                  <a:pt x="3094892" y="50482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47"/>
                        <wps:cNvSpPr/>
                        <wps:spPr>
                          <a:xfrm>
                            <a:off x="133350" y="400050"/>
                            <a:ext cx="666750" cy="276225"/>
                          </a:xfrm>
                          <a:custGeom>
                            <a:avLst/>
                            <a:gdLst>
                              <a:gd name="connsiteX0" fmla="*/ 0 w 657225"/>
                              <a:gd name="connsiteY0" fmla="*/ 0 h 171450"/>
                              <a:gd name="connsiteX1" fmla="*/ 657225 w 657225"/>
                              <a:gd name="connsiteY1" fmla="*/ 0 h 171450"/>
                              <a:gd name="connsiteX2" fmla="*/ 657225 w 657225"/>
                              <a:gd name="connsiteY2" fmla="*/ 171450 h 171450"/>
                              <a:gd name="connsiteX3" fmla="*/ 0 w 657225"/>
                              <a:gd name="connsiteY3" fmla="*/ 171450 h 171450"/>
                              <a:gd name="connsiteX4" fmla="*/ 0 w 657225"/>
                              <a:gd name="connsiteY4" fmla="*/ 0 h 171450"/>
                              <a:gd name="connsiteX0" fmla="*/ 0 w 666750"/>
                              <a:gd name="connsiteY0" fmla="*/ 66675 h 238125"/>
                              <a:gd name="connsiteX1" fmla="*/ 666750 w 666750"/>
                              <a:gd name="connsiteY1" fmla="*/ 0 h 238125"/>
                              <a:gd name="connsiteX2" fmla="*/ 657225 w 666750"/>
                              <a:gd name="connsiteY2" fmla="*/ 238125 h 238125"/>
                              <a:gd name="connsiteX3" fmla="*/ 0 w 666750"/>
                              <a:gd name="connsiteY3" fmla="*/ 238125 h 238125"/>
                              <a:gd name="connsiteX4" fmla="*/ 0 w 666750"/>
                              <a:gd name="connsiteY4" fmla="*/ 66675 h 238125"/>
                              <a:gd name="connsiteX0" fmla="*/ 0 w 666750"/>
                              <a:gd name="connsiteY0" fmla="*/ 104775 h 276225"/>
                              <a:gd name="connsiteX1" fmla="*/ 666750 w 666750"/>
                              <a:gd name="connsiteY1" fmla="*/ 0 h 276225"/>
                              <a:gd name="connsiteX2" fmla="*/ 657225 w 666750"/>
                              <a:gd name="connsiteY2" fmla="*/ 276225 h 276225"/>
                              <a:gd name="connsiteX3" fmla="*/ 0 w 666750"/>
                              <a:gd name="connsiteY3" fmla="*/ 276225 h 276225"/>
                              <a:gd name="connsiteX4" fmla="*/ 0 w 666750"/>
                              <a:gd name="connsiteY4" fmla="*/ 104775 h 276225"/>
                              <a:gd name="connsiteX0" fmla="*/ 0 w 666750"/>
                              <a:gd name="connsiteY0" fmla="*/ 104775 h 276225"/>
                              <a:gd name="connsiteX1" fmla="*/ 285750 w 666750"/>
                              <a:gd name="connsiteY1" fmla="*/ 85725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 name="connsiteX0" fmla="*/ 0 w 666750"/>
                              <a:gd name="connsiteY0" fmla="*/ 104775 h 276225"/>
                              <a:gd name="connsiteX1" fmla="*/ 304800 w 666750"/>
                              <a:gd name="connsiteY1" fmla="*/ 76200 h 276225"/>
                              <a:gd name="connsiteX2" fmla="*/ 666750 w 666750"/>
                              <a:gd name="connsiteY2" fmla="*/ 0 h 276225"/>
                              <a:gd name="connsiteX3" fmla="*/ 657225 w 666750"/>
                              <a:gd name="connsiteY3" fmla="*/ 276225 h 276225"/>
                              <a:gd name="connsiteX4" fmla="*/ 0 w 666750"/>
                              <a:gd name="connsiteY4" fmla="*/ 276225 h 276225"/>
                              <a:gd name="connsiteX5" fmla="*/ 0 w 666750"/>
                              <a:gd name="connsiteY5" fmla="*/ 104775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6750" h="276225">
                                <a:moveTo>
                                  <a:pt x="0" y="104775"/>
                                </a:moveTo>
                                <a:cubicBezTo>
                                  <a:pt x="95250" y="88900"/>
                                  <a:pt x="209550" y="92075"/>
                                  <a:pt x="304800" y="76200"/>
                                </a:cubicBezTo>
                                <a:lnTo>
                                  <a:pt x="666750" y="0"/>
                                </a:lnTo>
                                <a:lnTo>
                                  <a:pt x="657225" y="276225"/>
                                </a:lnTo>
                                <a:lnTo>
                                  <a:pt x="0" y="276225"/>
                                </a:lnTo>
                                <a:lnTo>
                                  <a:pt x="0" y="104775"/>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48"/>
                        <wps:cNvSpPr/>
                        <wps:spPr>
                          <a:xfrm>
                            <a:off x="2457450" y="352425"/>
                            <a:ext cx="666750" cy="314325"/>
                          </a:xfrm>
                          <a:custGeom>
                            <a:avLst/>
                            <a:gdLst>
                              <a:gd name="connsiteX0" fmla="*/ 0 w 666750"/>
                              <a:gd name="connsiteY0" fmla="*/ 0 h 314325"/>
                              <a:gd name="connsiteX1" fmla="*/ 666750 w 666750"/>
                              <a:gd name="connsiteY1" fmla="*/ 0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 name="connsiteX0" fmla="*/ 0 w 666750"/>
                              <a:gd name="connsiteY0" fmla="*/ 0 h 314325"/>
                              <a:gd name="connsiteX1" fmla="*/ 666750 w 666750"/>
                              <a:gd name="connsiteY1" fmla="*/ 142875 h 314325"/>
                              <a:gd name="connsiteX2" fmla="*/ 666750 w 666750"/>
                              <a:gd name="connsiteY2" fmla="*/ 314325 h 314325"/>
                              <a:gd name="connsiteX3" fmla="*/ 0 w 666750"/>
                              <a:gd name="connsiteY3" fmla="*/ 314325 h 314325"/>
                              <a:gd name="connsiteX4" fmla="*/ 0 w 666750"/>
                              <a:gd name="connsiteY4" fmla="*/ 0 h 3143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750" h="314325">
                                <a:moveTo>
                                  <a:pt x="0" y="0"/>
                                </a:moveTo>
                                <a:cubicBezTo>
                                  <a:pt x="222250" y="47625"/>
                                  <a:pt x="273050" y="104775"/>
                                  <a:pt x="666750" y="142875"/>
                                </a:cubicBezTo>
                                <a:lnTo>
                                  <a:pt x="666750" y="314325"/>
                                </a:lnTo>
                                <a:lnTo>
                                  <a:pt x="0" y="314325"/>
                                </a:lnTo>
                                <a:lnTo>
                                  <a:pt x="0" y="0"/>
                                </a:lnTo>
                                <a:close/>
                              </a:path>
                            </a:pathLst>
                          </a:cu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0D15C6" id="Group 38" o:spid="_x0000_s1026" style="position:absolute;margin-left:0;margin-top:16.45pt;width:262.5pt;height:53.25pt;z-index:251664384;mso-position-horizontal:center;mso-position-horizontal-relative:page" coordsize="3333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">
                <v:line id="Straight Connector 39" o:spid="_x0000_s1027" style="position:absolute;visibility:visible;mso-wrap-style:square" from="0,6762" to="3333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shape id="Freeform 40" o:spid="_x0000_s1028" style="position:absolute;left:857;width:31204;height:5048;visibility:visible;mso-wrap-style:square;v-text-anchor:middle" coordsize="3120463,50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sPsEA&#10;AADbAAAADwAAAGRycy9kb3ducmV2LnhtbESPQYvCMBSE78L+h/AW9qbpusWVapSlIIgXscqeH82z&#10;KTYvpUm1/nsjCB6HmfmGWa4H24grdb52rOB7koAgLp2uuVJwOm7GcxA+IGtsHJOCO3lYrz5GS8y0&#10;u/GBrkWoRISwz1CBCaHNpPSlIYt+4lri6J1dZzFE2VVSd3iLcNvIaZLMpMWa44LBlnJD5aXorYK5&#10;0f+/fXHfXRqzT1PX5snPJlfq63P4W4AINIR3+NXeagVpCs8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LD7BAAAA2wAAAA8AAAAAAAAAAAAAAAAAmAIAAGRycy9kb3du&#10;cmV2LnhtbFBLBQYAAAAABAAEAPUAAACGAwAAAAA=&#10;" path="m,504828c229332,484312,458665,463797,641838,416905,825011,370013,962757,289416,1099038,223474,1235319,157532,1330569,52024,1459523,21251v128954,-30773,269631,-30773,413239,17585c2016370,87194,2189284,243989,2321169,311397v131885,67408,215411,102577,342900,131885c2791558,472590,3014296,481382,3086100,487243v71804,5861,8792,-8792,8792,-8792l3094892,478451r,26377e" filled="f" strokecolor="windowText" strokeweight=".5pt">
                  <v:stroke joinstyle="miter"/>
                  <v:path arrowok="t" o:connecttype="custom" o:connectlocs="0,504828;641838,416905;1099038,223474;1459523,21251;1872762,38836;2321169,311397;2664069,443282;3086100,487243;3094892,478451;3094892,478451;3094892,504828" o:connectangles="0,0,0,0,0,0,0,0,0,0,0"/>
                </v:shape>
                <v:shape id="Rectangle 47" o:spid="_x0000_s1029" style="position:absolute;left:1333;top:4000;width:6668;height:2762;visibility:visible;mso-wrap-style:square;v-text-anchor:middle" coordsize="666750,2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oSsQA&#10;AADbAAAADwAAAGRycy9kb3ducmV2LnhtbESPT4vCMBTE7wt+h/AWvMiaKuwfqmkpwoJ7kuoieHs0&#10;z6Zs8xKarHa/vVkQPA4z8xtmXY62FxcaQudYwWKegSBunO64VfB9+Hz5ABEissbeMSn4owBlMXla&#10;Y67dlWu67GMrEoRDjgpMjD6XMjSGLIa588TJO7vBYkxyaKUe8JrgtpfLLHuTFjtOCwY9bQw1P/tf&#10;qyCb+fqrPo26o0Pl3004zqrdUqnp81itQEQa4yN8b2+1gtcF/H9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6ErEAAAA2wAAAA8AAAAAAAAAAAAAAAAAmAIAAGRycy9k&#10;b3ducmV2LnhtbFBLBQYAAAAABAAEAPUAAACJAwAAAAA=&#10;" path="m,104775c95250,88900,209550,92075,304800,76200l666750,r-9525,276225l,276225,,104775xe" fillcolor="#afabab" strokecolor="windowText" strokeweight="1pt">
                  <v:stroke joinstyle="miter"/>
                  <v:path arrowok="t" o:connecttype="custom" o:connectlocs="0,104775;304800,76200;666750,0;657225,276225;0,276225;0,104775" o:connectangles="0,0,0,0,0,0"/>
                </v:shape>
                <v:shape id="Rectangle 48" o:spid="_x0000_s1030" style="position:absolute;left:24574;top:3524;width:6668;height:3143;visibility:visible;mso-wrap-style:square;v-text-anchor:middle" coordsize="66675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qMQA&#10;AADbAAAADwAAAGRycy9kb3ducmV2LnhtbESPzWrDMBCE74W8g9hAbo2chJbgRjb5ISHQQ4ljel6s&#10;re3WWhlJcdy3rwqFHoeZ+YbZ5KPpxEDOt5YVLOYJCOLK6pZrBeX1+LgG4QOyxs4yKfgmD3k2edhg&#10;qu2dLzQUoRYRwj5FBU0IfSqlrxoy6Oe2J47eh3UGQ5SultrhPcJNJ5dJ8iwNthwXGuxp31D1VdyM&#10;gvOuvRTrt6HUYeUS//p+LT9PB6Vm03H7AiLQGP7Df+2zVvC0hN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J6jEAAAA2wAAAA8AAAAAAAAAAAAAAAAAmAIAAGRycy9k&#10;b3ducmV2LnhtbFBLBQYAAAAABAAEAPUAAACJAwAAAAA=&#10;" path="m,c222250,47625,273050,104775,666750,142875r,171450l,314325,,xe" fillcolor="#afabab" strokecolor="windowText" strokeweight="1pt">
                  <v:stroke joinstyle="miter"/>
                  <v:path arrowok="t" o:connecttype="custom" o:connectlocs="0,0;666750,142875;666750,314325;0,314325;0,0" o:connectangles="0,0,0,0,0"/>
                </v:shape>
                <w10:wrap anchorx="page"/>
              </v:group>
            </w:pict>
          </mc:Fallback>
        </mc:AlternateContent>
      </w:r>
      <w:r w:rsidRPr="00537445">
        <w:rPr>
          <w:rFonts w:ascii="Times New Roman" w:hAnsi="Times New Roman" w:cs="Times New Roman"/>
          <w:sz w:val="20"/>
          <w:szCs w:val="20"/>
        </w:rPr>
        <w:t xml:space="preserve">           </w:t>
      </w:r>
    </w:p>
    <w:p w:rsidR="00537445" w:rsidRPr="00537445" w:rsidRDefault="00537445" w:rsidP="00537445">
      <w:pPr>
        <w:spacing w:after="0" w:line="480" w:lineRule="auto"/>
        <w:ind w:left="993" w:hanging="284"/>
        <w:contextualSpacing/>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 xml:space="preserve">0 </w:t>
      </w:r>
      <w:r w:rsidRPr="00537445">
        <w:rPr>
          <w:rFonts w:ascii="Times New Roman" w:hAnsi="Times New Roman" w:cs="Times New Roman"/>
          <w:sz w:val="20"/>
          <w:szCs w:val="20"/>
        </w:rPr>
        <w:t>ditolak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ditolak</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H</w:t>
      </w:r>
      <w:r w:rsidRPr="00537445">
        <w:rPr>
          <w:rFonts w:ascii="Times New Roman" w:hAnsi="Times New Roman" w:cs="Times New Roman"/>
          <w:sz w:val="20"/>
          <w:szCs w:val="20"/>
          <w:vertAlign w:val="subscript"/>
        </w:rPr>
        <w:t>0</w:t>
      </w:r>
      <w:r w:rsidRPr="00537445">
        <w:rPr>
          <w:rFonts w:ascii="Times New Roman" w:hAnsi="Times New Roman" w:cs="Times New Roman"/>
          <w:sz w:val="20"/>
          <w:szCs w:val="20"/>
        </w:rPr>
        <w:t xml:space="preserve"> diterima</w:t>
      </w:r>
    </w:p>
    <w:p w:rsidR="00537445" w:rsidRPr="00537445" w:rsidRDefault="00537445" w:rsidP="00537445">
      <w:pPr>
        <w:spacing w:after="0" w:line="480" w:lineRule="auto"/>
        <w:ind w:left="993" w:hanging="284"/>
        <w:jc w:val="both"/>
        <w:rPr>
          <w:rFonts w:ascii="Times New Roman" w:hAnsi="Times New Roman" w:cs="Times New Roman"/>
          <w:sz w:val="20"/>
          <w:szCs w:val="20"/>
        </w:rPr>
      </w:pPr>
      <w:r w:rsidRPr="00537445">
        <w:rPr>
          <w:rFonts w:ascii="Times New Roman" w:hAnsi="Times New Roman" w:cs="Times New Roman"/>
          <w:sz w:val="20"/>
          <w:szCs w:val="20"/>
        </w:rPr>
        <w:t xml:space="preserve">                - 2,323                                                         1,985          2,323</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lastRenderedPageBreak/>
        <w:t xml:space="preserve">Untuk melakukan uji t digunakan tabel coefficient, seperti yang telah tercantum pada tabel IV.7 diatas. Berdasarkan data tabel IV.7 diperoleh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sebesar 2,323 pada tingkat sig. 0,022 hasil uji t tersebut dikaitkan dengan hipotesis pertama yang diajukan dalam penelitian ini yaitu :</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t>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 β3 = 0 </w:t>
      </w:r>
      <w:r w:rsidRPr="00537445">
        <w:rPr>
          <w:rFonts w:ascii="Times New Roman" w:hAnsi="Times New Roman" w:cs="Times New Roman"/>
          <w:sz w:val="24"/>
          <w:szCs w:val="24"/>
        </w:rPr>
        <w:tab/>
        <w:t>: tidak terdapat pengaruh antara kompetensi terhadap kinerja karyawan PDAM Kabupaten Sragen</w:t>
      </w:r>
    </w:p>
    <w:p w:rsidR="00537445" w:rsidRPr="00537445" w:rsidRDefault="00537445" w:rsidP="00537445">
      <w:pPr>
        <w:spacing w:after="0" w:line="480" w:lineRule="auto"/>
        <w:ind w:left="2410" w:hanging="1417"/>
        <w:jc w:val="both"/>
        <w:rPr>
          <w:rFonts w:ascii="Times New Roman" w:hAnsi="Times New Roman" w:cs="Times New Roman"/>
          <w:sz w:val="24"/>
          <w:szCs w:val="24"/>
        </w:rPr>
      </w:pPr>
      <w:r w:rsidRPr="00537445">
        <w:rPr>
          <w:rFonts w:ascii="Times New Roman" w:hAnsi="Times New Roman" w:cs="Times New Roman"/>
          <w:sz w:val="24"/>
          <w:szCs w:val="24"/>
        </w:rPr>
        <w:t>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 β3 ≠ 0 </w:t>
      </w:r>
      <w:r w:rsidRPr="00537445">
        <w:rPr>
          <w:rFonts w:ascii="Times New Roman" w:hAnsi="Times New Roman" w:cs="Times New Roman"/>
          <w:sz w:val="24"/>
          <w:szCs w:val="24"/>
        </w:rPr>
        <w:tab/>
        <w:t>: terdapat pengaruh antara kompetensi terhadap kinerja karyawan PDAM Kabupaten Sragen.</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Kriteria diterimanya hipotesis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1)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&lt;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&gt; 0,05,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diterima dan Ha ditolak.</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2) jika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dan sig. &lt; 0,05, maka H</w:t>
      </w:r>
      <w:r w:rsidRPr="00537445">
        <w:rPr>
          <w:rFonts w:ascii="Times New Roman" w:hAnsi="Times New Roman" w:cs="Times New Roman"/>
          <w:sz w:val="24"/>
          <w:szCs w:val="24"/>
          <w:vertAlign w:val="subscript"/>
        </w:rPr>
        <w:t>0</w:t>
      </w:r>
      <w:r w:rsidRPr="00537445">
        <w:rPr>
          <w:rFonts w:ascii="Times New Roman" w:hAnsi="Times New Roman" w:cs="Times New Roman"/>
          <w:sz w:val="24"/>
          <w:szCs w:val="24"/>
        </w:rPr>
        <w:t xml:space="preserve"> ditolak dan Ha diterima.</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 xml:space="preserve">3) </w:t>
      </w:r>
      <w:r w:rsidRPr="00537445">
        <w:rPr>
          <w:rFonts w:ascii="Times New Roman" w:hAnsi="Times New Roman" w:cs="Times New Roman"/>
          <w:i/>
          <w:iCs/>
          <w:sz w:val="24"/>
          <w:szCs w:val="24"/>
        </w:rPr>
        <w:t>lefel of significance</w:t>
      </w:r>
      <w:r w:rsidRPr="00537445">
        <w:rPr>
          <w:rFonts w:ascii="Times New Roman" w:hAnsi="Times New Roman" w:cs="Times New Roman"/>
          <w:sz w:val="24"/>
          <w:szCs w:val="24"/>
        </w:rPr>
        <w:t xml:space="preserve"> 0,05 atau 5%. Derajat kebebasan(df)= 3.</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Perhitungan untuk menentukan t tabel adalah sebagai berikut :</w:t>
      </w:r>
    </w:p>
    <w:p w:rsidR="00537445" w:rsidRPr="00537445" w:rsidRDefault="00537445" w:rsidP="00537445">
      <w:pPr>
        <w:spacing w:after="0" w:line="480" w:lineRule="auto"/>
        <w:ind w:left="993"/>
        <w:jc w:val="both"/>
        <w:rPr>
          <w:rFonts w:ascii="Times New Roman" w:hAnsi="Times New Roman" w:cs="Times New Roman"/>
          <w:sz w:val="24"/>
          <w:szCs w:val="24"/>
        </w:rPr>
      </w:pPr>
      <w:r w:rsidRPr="00537445">
        <w:rPr>
          <w:rFonts w:ascii="Times New Roman" w:hAnsi="Times New Roman" w:cs="Times New Roman"/>
          <w:sz w:val="24"/>
          <w:szCs w:val="24"/>
        </w:rPr>
        <w:t>t (α/2 ; n-k) = t (0,05/2 ; (100 – 3 ) = 1,985</w:t>
      </w:r>
    </w:p>
    <w:p w:rsidR="00537445" w:rsidRPr="00537445" w:rsidRDefault="00537445" w:rsidP="00537445">
      <w:pPr>
        <w:spacing w:after="0" w:line="480" w:lineRule="auto"/>
        <w:ind w:left="993"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Dari hasil perhitungan diatas diketahui bahwa nilai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t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(2,323 &gt; 1,985)  dan sig. &lt; 0,05 (0,034&lt; 0,05). Hal ini berarti H0 ditolak dan Hα diterima. Dapat disimpulkan bahwa budaya organisasi berpengaruh positif dan signifikan terhadap kinerja karyawan PDAM Kabupaten Sragen.</w:t>
      </w:r>
    </w:p>
    <w:p w:rsidR="00537445" w:rsidRPr="00537445" w:rsidRDefault="00537445" w:rsidP="00537445">
      <w:pPr>
        <w:spacing w:after="0" w:line="480" w:lineRule="auto"/>
        <w:ind w:left="709" w:hanging="283"/>
        <w:jc w:val="both"/>
        <w:rPr>
          <w:rFonts w:ascii="Times New Roman" w:hAnsi="Times New Roman" w:cs="Times New Roman"/>
          <w:sz w:val="24"/>
          <w:szCs w:val="24"/>
        </w:rPr>
      </w:pPr>
      <w:r w:rsidRPr="00537445">
        <w:rPr>
          <w:rFonts w:ascii="Times New Roman" w:hAnsi="Times New Roman" w:cs="Times New Roman"/>
          <w:sz w:val="24"/>
          <w:szCs w:val="24"/>
        </w:rPr>
        <w:t>7.  Perhitungan Koefisien Determinasi (R</w:t>
      </w:r>
      <w:r w:rsidRPr="00537445">
        <w:rPr>
          <w:rFonts w:ascii="Times New Roman" w:hAnsi="Times New Roman" w:cs="Times New Roman"/>
          <w:sz w:val="24"/>
          <w:szCs w:val="24"/>
          <w:vertAlign w:val="superscript"/>
        </w:rPr>
        <w:t>2</w:t>
      </w:r>
      <w:r w:rsidRPr="00537445">
        <w:rPr>
          <w:rFonts w:ascii="Times New Roman" w:hAnsi="Times New Roman" w:cs="Times New Roman"/>
          <w:sz w:val="24"/>
          <w:szCs w:val="24"/>
        </w:rPr>
        <w:t xml:space="preserve">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Koefisien determinasi menunjukan besarnya kontribusi pengaruh semua variabel independen terhadap variabel dependen yang juga menunjukan seberapa besar model mampu menjelaskan keragaman nilai variabel dependen. </w:t>
      </w:r>
      <w:r w:rsidRPr="00537445">
        <w:rPr>
          <w:rFonts w:ascii="Times New Roman" w:hAnsi="Times New Roman" w:cs="Times New Roman"/>
          <w:sz w:val="24"/>
          <w:szCs w:val="24"/>
        </w:rPr>
        <w:lastRenderedPageBreak/>
        <w:t>Dengan program SPSS koefisien determinasi dalam penelitian dapat dilihat pada tabel berikut :</w:t>
      </w:r>
    </w:p>
    <w:p w:rsidR="00537445" w:rsidRPr="00537445" w:rsidRDefault="00537445" w:rsidP="00537445">
      <w:pPr>
        <w:spacing w:after="0" w:line="480" w:lineRule="auto"/>
        <w:ind w:left="284" w:hanging="283"/>
        <w:jc w:val="center"/>
        <w:rPr>
          <w:rFonts w:ascii="Times New Roman" w:hAnsi="Times New Roman" w:cs="Times New Roman"/>
          <w:sz w:val="24"/>
          <w:szCs w:val="24"/>
        </w:rPr>
      </w:pPr>
      <w:r w:rsidRPr="00537445">
        <w:rPr>
          <w:rFonts w:ascii="Times New Roman" w:hAnsi="Times New Roman" w:cs="Times New Roman"/>
          <w:sz w:val="24"/>
          <w:szCs w:val="24"/>
        </w:rPr>
        <w:t>Tabel IV. 9</w:t>
      </w:r>
    </w:p>
    <w:p w:rsidR="00537445" w:rsidRPr="00537445" w:rsidRDefault="00537445" w:rsidP="00537445">
      <w:pPr>
        <w:spacing w:after="0" w:line="480" w:lineRule="auto"/>
        <w:ind w:left="284" w:hanging="283"/>
        <w:jc w:val="center"/>
        <w:rPr>
          <w:rFonts w:ascii="Times New Roman" w:hAnsi="Times New Roman" w:cs="Times New Roman"/>
          <w:sz w:val="24"/>
          <w:szCs w:val="24"/>
        </w:rPr>
      </w:pPr>
      <w:r w:rsidRPr="00537445">
        <w:rPr>
          <w:rFonts w:ascii="Times New Roman" w:hAnsi="Times New Roman" w:cs="Times New Roman"/>
          <w:sz w:val="24"/>
          <w:szCs w:val="24"/>
        </w:rPr>
        <w:t>Uji Koefisien Determinasi</w:t>
      </w:r>
    </w:p>
    <w:tbl>
      <w:tblPr>
        <w:tblW w:w="8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1028"/>
        <w:gridCol w:w="1089"/>
        <w:gridCol w:w="1474"/>
        <w:gridCol w:w="1474"/>
        <w:gridCol w:w="2339"/>
      </w:tblGrid>
      <w:tr w:rsidR="00537445" w:rsidRPr="00537445" w:rsidTr="005571F1">
        <w:trPr>
          <w:cantSplit/>
        </w:trPr>
        <w:tc>
          <w:tcPr>
            <w:tcW w:w="8242" w:type="dxa"/>
            <w:gridSpan w:val="6"/>
            <w:tcBorders>
              <w:top w:val="nil"/>
              <w:left w:val="nil"/>
              <w:bottom w:val="nil"/>
              <w:right w:val="nil"/>
            </w:tcBorders>
            <w:shd w:val="clear" w:color="auto" w:fill="FFFFFF"/>
            <w:vAlign w:val="center"/>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b/>
                <w:bCs/>
                <w:sz w:val="18"/>
                <w:szCs w:val="18"/>
                <w:lang w:val="id-ID"/>
              </w:rPr>
              <w:t>Model Summary</w:t>
            </w:r>
            <w:r w:rsidRPr="00537445">
              <w:rPr>
                <w:rFonts w:ascii="Arial" w:hAnsi="Arial" w:cs="Arial"/>
                <w:b/>
                <w:bCs/>
                <w:sz w:val="18"/>
                <w:szCs w:val="18"/>
                <w:vertAlign w:val="superscript"/>
                <w:lang w:val="id-ID"/>
              </w:rPr>
              <w:t>b</w:t>
            </w:r>
          </w:p>
        </w:tc>
      </w:tr>
      <w:tr w:rsidR="00537445" w:rsidRPr="00537445" w:rsidTr="005571F1">
        <w:trPr>
          <w:cantSplit/>
        </w:trPr>
        <w:tc>
          <w:tcPr>
            <w:tcW w:w="8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37445" w:rsidRPr="00537445" w:rsidRDefault="00537445" w:rsidP="00537445">
            <w:pPr>
              <w:spacing w:after="0" w:line="320" w:lineRule="atLeast"/>
              <w:ind w:left="60" w:right="60"/>
              <w:jc w:val="both"/>
              <w:rPr>
                <w:rFonts w:ascii="Arial" w:hAnsi="Arial" w:cs="Arial"/>
                <w:sz w:val="18"/>
                <w:szCs w:val="18"/>
                <w:lang w:val="id-ID"/>
              </w:rPr>
            </w:pPr>
            <w:r w:rsidRPr="00537445">
              <w:rPr>
                <w:rFonts w:ascii="Arial" w:hAnsi="Arial" w:cs="Arial"/>
                <w:sz w:val="18"/>
                <w:szCs w:val="18"/>
                <w:lang w:val="id-ID"/>
              </w:rPr>
              <w:t>Model</w:t>
            </w:r>
          </w:p>
        </w:tc>
        <w:tc>
          <w:tcPr>
            <w:tcW w:w="1028" w:type="dxa"/>
            <w:tcBorders>
              <w:top w:val="single" w:sz="16" w:space="0" w:color="000000"/>
              <w:left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R</w:t>
            </w:r>
          </w:p>
        </w:tc>
        <w:tc>
          <w:tcPr>
            <w:tcW w:w="1089"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R Square</w:t>
            </w:r>
          </w:p>
        </w:tc>
        <w:tc>
          <w:tcPr>
            <w:tcW w:w="1474"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Adjusted R Square</w:t>
            </w:r>
          </w:p>
        </w:tc>
        <w:tc>
          <w:tcPr>
            <w:tcW w:w="1474" w:type="dxa"/>
            <w:tcBorders>
              <w:top w:val="single" w:sz="16" w:space="0" w:color="000000"/>
              <w:bottom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Std. Error of the Estimate</w:t>
            </w:r>
          </w:p>
        </w:tc>
        <w:tc>
          <w:tcPr>
            <w:tcW w:w="2339" w:type="dxa"/>
            <w:tcBorders>
              <w:top w:val="single" w:sz="16" w:space="0" w:color="000000"/>
              <w:bottom w:val="single" w:sz="16" w:space="0" w:color="000000"/>
              <w:right w:val="single" w:sz="16" w:space="0" w:color="000000"/>
            </w:tcBorders>
            <w:shd w:val="clear" w:color="auto" w:fill="FFFFFF"/>
            <w:vAlign w:val="bottom"/>
          </w:tcPr>
          <w:p w:rsidR="00537445" w:rsidRPr="00537445" w:rsidRDefault="00537445" w:rsidP="00537445">
            <w:pPr>
              <w:spacing w:after="0" w:line="320" w:lineRule="atLeast"/>
              <w:ind w:left="60" w:right="60"/>
              <w:jc w:val="center"/>
              <w:rPr>
                <w:rFonts w:ascii="Arial" w:hAnsi="Arial" w:cs="Arial"/>
                <w:sz w:val="18"/>
                <w:szCs w:val="18"/>
                <w:lang w:val="id-ID"/>
              </w:rPr>
            </w:pPr>
            <w:r w:rsidRPr="00537445">
              <w:rPr>
                <w:rFonts w:ascii="Arial" w:hAnsi="Arial" w:cs="Arial"/>
                <w:sz w:val="18"/>
                <w:szCs w:val="18"/>
                <w:lang w:val="id-ID"/>
              </w:rPr>
              <w:t>Durbin-Watson</w:t>
            </w:r>
          </w:p>
        </w:tc>
      </w:tr>
      <w:tr w:rsidR="00537445" w:rsidRPr="00537445" w:rsidTr="005571F1">
        <w:trPr>
          <w:cantSplit/>
        </w:trPr>
        <w:tc>
          <w:tcPr>
            <w:tcW w:w="838" w:type="dxa"/>
            <w:tcBorders>
              <w:top w:val="single" w:sz="16" w:space="0" w:color="000000"/>
              <w:left w:val="single" w:sz="16" w:space="0" w:color="000000"/>
              <w:bottom w:val="single" w:sz="16" w:space="0" w:color="000000"/>
              <w:right w:val="single" w:sz="16" w:space="0" w:color="000000"/>
            </w:tcBorders>
            <w:shd w:val="clear" w:color="auto" w:fill="FFFFFF"/>
          </w:tcPr>
          <w:p w:rsidR="00537445" w:rsidRPr="00537445" w:rsidRDefault="00537445" w:rsidP="00537445">
            <w:pPr>
              <w:spacing w:after="0" w:line="320" w:lineRule="atLeast"/>
              <w:ind w:left="60" w:right="60"/>
              <w:jc w:val="both"/>
              <w:rPr>
                <w:rFonts w:ascii="Arial" w:hAnsi="Arial" w:cs="Arial"/>
                <w:sz w:val="18"/>
                <w:szCs w:val="18"/>
                <w:lang w:val="id-ID"/>
              </w:rPr>
            </w:pPr>
            <w:r w:rsidRPr="00537445">
              <w:rPr>
                <w:rFonts w:ascii="Arial" w:hAnsi="Arial" w:cs="Arial"/>
                <w:sz w:val="18"/>
                <w:szCs w:val="18"/>
                <w:lang w:val="id-ID"/>
              </w:rPr>
              <w:t>1</w:t>
            </w:r>
          </w:p>
        </w:tc>
        <w:tc>
          <w:tcPr>
            <w:tcW w:w="1028" w:type="dxa"/>
            <w:tcBorders>
              <w:top w:val="single" w:sz="16" w:space="0" w:color="000000"/>
              <w:left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.560</w:t>
            </w:r>
            <w:r w:rsidRPr="00537445">
              <w:rPr>
                <w:rFonts w:ascii="Arial" w:hAnsi="Arial" w:cs="Arial"/>
                <w:sz w:val="18"/>
                <w:szCs w:val="18"/>
                <w:vertAlign w:val="superscript"/>
                <w:lang w:val="id-ID"/>
              </w:rPr>
              <w:t>a</w:t>
            </w:r>
          </w:p>
        </w:tc>
        <w:tc>
          <w:tcPr>
            <w:tcW w:w="1089"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.314</w:t>
            </w:r>
          </w:p>
        </w:tc>
        <w:tc>
          <w:tcPr>
            <w:tcW w:w="1474"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.293</w:t>
            </w:r>
          </w:p>
        </w:tc>
        <w:tc>
          <w:tcPr>
            <w:tcW w:w="1474" w:type="dxa"/>
            <w:tcBorders>
              <w:top w:val="single" w:sz="16" w:space="0" w:color="000000"/>
              <w:bottom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1.59086</w:t>
            </w:r>
          </w:p>
        </w:tc>
        <w:tc>
          <w:tcPr>
            <w:tcW w:w="2339" w:type="dxa"/>
            <w:tcBorders>
              <w:top w:val="single" w:sz="16" w:space="0" w:color="000000"/>
              <w:bottom w:val="single" w:sz="16" w:space="0" w:color="000000"/>
              <w:right w:val="single" w:sz="16" w:space="0" w:color="000000"/>
            </w:tcBorders>
            <w:shd w:val="clear" w:color="auto" w:fill="FFFFFF"/>
            <w:vAlign w:val="center"/>
          </w:tcPr>
          <w:p w:rsidR="00537445" w:rsidRPr="00537445" w:rsidRDefault="00537445" w:rsidP="00537445">
            <w:pPr>
              <w:spacing w:after="0" w:line="320" w:lineRule="atLeast"/>
              <w:ind w:left="60" w:right="60"/>
              <w:jc w:val="right"/>
              <w:rPr>
                <w:rFonts w:ascii="Arial" w:hAnsi="Arial" w:cs="Arial"/>
                <w:sz w:val="18"/>
                <w:szCs w:val="18"/>
                <w:lang w:val="id-ID"/>
              </w:rPr>
            </w:pPr>
            <w:r w:rsidRPr="00537445">
              <w:rPr>
                <w:rFonts w:ascii="Arial" w:hAnsi="Arial" w:cs="Arial"/>
                <w:sz w:val="18"/>
                <w:szCs w:val="18"/>
                <w:lang w:val="id-ID"/>
              </w:rPr>
              <w:t>1.937</w:t>
            </w:r>
          </w:p>
        </w:tc>
      </w:tr>
    </w:tbl>
    <w:p w:rsidR="00537445" w:rsidRPr="00537445" w:rsidRDefault="00537445" w:rsidP="00537445">
      <w:pPr>
        <w:spacing w:after="0" w:line="480" w:lineRule="auto"/>
        <w:jc w:val="both"/>
        <w:rPr>
          <w:rFonts w:ascii="Arial" w:hAnsi="Arial" w:cs="Arial"/>
          <w:sz w:val="18"/>
          <w:szCs w:val="18"/>
          <w:lang w:val="id-ID"/>
        </w:rPr>
      </w:pPr>
    </w:p>
    <w:p w:rsidR="00537445" w:rsidRPr="00537445" w:rsidRDefault="00537445" w:rsidP="00537445">
      <w:pPr>
        <w:spacing w:after="0" w:line="480" w:lineRule="auto"/>
        <w:ind w:left="709"/>
        <w:jc w:val="both"/>
        <w:rPr>
          <w:rFonts w:ascii="Times New Roman" w:hAnsi="Times New Roman" w:cs="Times New Roman"/>
          <w:sz w:val="24"/>
          <w:szCs w:val="24"/>
        </w:rPr>
      </w:pPr>
      <w:r w:rsidRPr="00537445">
        <w:rPr>
          <w:rFonts w:ascii="Times New Roman" w:hAnsi="Times New Roman" w:cs="Times New Roman"/>
          <w:sz w:val="24"/>
          <w:szCs w:val="24"/>
        </w:rPr>
        <w:t xml:space="preserve">Sumber : Data primer penelitian yang diolah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Nilai R2 sebesar 0,314 atau 31,4 %. Dengan demikian dapat disimpulkan bahwa semua variabel independen memiliki kontribusi pengaruh sebesar 31,4 % terhadap kinerja karyawan PDAM Kabupaten Sragen. Hal ini juga berarti bahwa (100 %-31,4%) = 68,6 % keragaman nilai variabel kinerja karyawan ditentukan oleh variabel – variabel selain yang terdapat dalam model.</w:t>
      </w:r>
    </w:p>
    <w:p w:rsidR="00537445" w:rsidRPr="00537445" w:rsidRDefault="00537445" w:rsidP="00537445">
      <w:pPr>
        <w:spacing w:after="0" w:line="480" w:lineRule="auto"/>
        <w:ind w:left="426" w:hanging="426"/>
        <w:jc w:val="both"/>
        <w:rPr>
          <w:rFonts w:ascii="Times New Roman" w:hAnsi="Times New Roman" w:cs="Times New Roman"/>
          <w:b/>
          <w:bCs/>
          <w:sz w:val="24"/>
          <w:szCs w:val="24"/>
        </w:rPr>
      </w:pPr>
      <w:r w:rsidRPr="00537445">
        <w:rPr>
          <w:rFonts w:ascii="Times New Roman" w:hAnsi="Times New Roman" w:cs="Times New Roman"/>
          <w:b/>
          <w:bCs/>
          <w:sz w:val="24"/>
          <w:szCs w:val="24"/>
        </w:rPr>
        <w:t xml:space="preserve">D.   Pembahasan </w:t>
      </w:r>
    </w:p>
    <w:p w:rsidR="00537445" w:rsidRPr="00537445" w:rsidRDefault="00537445" w:rsidP="00537445">
      <w:pPr>
        <w:spacing w:after="0" w:line="480" w:lineRule="auto"/>
        <w:ind w:left="709" w:hanging="283"/>
        <w:jc w:val="both"/>
        <w:rPr>
          <w:rFonts w:ascii="Times New Roman" w:hAnsi="Times New Roman" w:cs="Times New Roman"/>
          <w:sz w:val="24"/>
          <w:szCs w:val="24"/>
        </w:rPr>
      </w:pPr>
      <w:r w:rsidRPr="00537445">
        <w:rPr>
          <w:rFonts w:ascii="Times New Roman" w:hAnsi="Times New Roman" w:cs="Times New Roman"/>
          <w:sz w:val="24"/>
          <w:szCs w:val="24"/>
        </w:rPr>
        <w:t>1. Pengaruh Budaya Organisasi, Pelatihan dan Kompetensi Secara Simultan Terhadap Kinerja Karyawan</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budaya organisasi, pelatihan dan kompetensi secara bersama – sama berpengaruh positif dan signifikan terhadap kinerja karyawan. Hal ini dibuktikan berdasarkan hasil pengujian hipotesi yang pertama dapat dijelaskan melalui uji F dengan menggunakan SPSS versi 22 dengan nilai F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&gt; F </w:t>
      </w:r>
      <w:r w:rsidRPr="00537445">
        <w:rPr>
          <w:rFonts w:ascii="Times New Roman" w:hAnsi="Times New Roman" w:cs="Times New Roman"/>
          <w:sz w:val="24"/>
          <w:szCs w:val="24"/>
          <w:vertAlign w:val="subscript"/>
        </w:rPr>
        <w:t>tabel</w:t>
      </w:r>
      <w:r w:rsidRPr="00537445">
        <w:rPr>
          <w:rFonts w:ascii="Times New Roman" w:hAnsi="Times New Roman" w:cs="Times New Roman"/>
          <w:sz w:val="24"/>
          <w:szCs w:val="24"/>
        </w:rPr>
        <w:t xml:space="preserve"> (14,650 &gt; 2,70) dan sig. &lt; 0,05(0,000 &lt; 0,05). Hasil penelitian ini sejalan </w:t>
      </w:r>
      <w:r w:rsidRPr="00537445">
        <w:rPr>
          <w:rFonts w:ascii="Times New Roman" w:hAnsi="Times New Roman" w:cs="Times New Roman"/>
          <w:sz w:val="24"/>
          <w:szCs w:val="24"/>
        </w:rPr>
        <w:lastRenderedPageBreak/>
        <w:t xml:space="preserve">dengan penelitian yang dilakukan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{"citationItems":[{"id":"ITEM-1","itemData":{"author":[{"dropping-particle":"","family":"Lubis","given":"Anggia Sari","non-dropping-particle":"","parse-names":false,"suffix":""},{"dropping-particle":"","family":"Hadian","given":"Arief","non-dropping-particle":"","parse-names":false,"suffix":""}],"container-title":"Jurnal Penelitian Pendidikan Humaniora","id":"ITEM-1","issue":"2","issued":{"date-parts":[["2017"]]},"page":"240-248","title":"KINERJA KARYAWAN PERBANKAN SYARIAH DI Perbankan syariah merupakan salah satu lembaga keuangan yang beroperasi berdasarkan prinsip islam yang memiliki peran penting dalam mendorong pertumbuhan perekonomian suatu Negara , salah satunya di Indonesia . Disamp","type":"article-journal","volume":"2"},"uris":["http://www.mendeley.com/documents/?uuid=f7f5e8a1-313c-4373-acae-aa8ebfc336de"]}],"mendeley":{"formattedCitation":"(Lubis &amp; Hadian, 2017)","plainTextFormattedCitation":"(Lubis &amp; Hadian, 2017)","previouslyFormattedCitation":"(Lubis &amp; Hadian, 2017)"},"properties":{"noteIndex":0},"schema":"https://github.com/citation-style-language/schema/raw/master/csl-citation.json"}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(Lubis &amp; Hadian, 2017)</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menyatakan bahwa, budaya  organisasi, kompetensi dan perencanaan karir secara simultan berpengaruh positif dan signifikan terhadap kinerja karyawan dan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Pricilla","given":"Lidya","non-dropping-particle":"","parse-names":false,"suffix":""}],"container-title":"KREATIF","id":"ITEM-1","issue":"2","issued":{"date-parts":[["2019"]]},"page":"10-18","title":"PENGARUH PELATIHAN,DISIPLIN KERJA DAN BUDAYA ORGANISASI TERHADAP KINERJA PEGAWAI PT KERETA API INDONESIA (PERSERO) DAERAH OPERASI 1 JAKARTA","type":"article-journal","volume":"7"},"uris":["http://www.mendeley.com/documents/?uuid=434b1250-4f41-45f1-a7bc-4b80d62927bb"]}],"mendeley":{"formattedCitation":"(Pricilla, 2019)","plainTextFormattedCitation":"(Pricilla, 2019)","previouslyFormattedCitation":"(Pricilla, 2019)"},"properties":{"noteIndex":0},"schema":"https://github.com/citation-style-language/schema/raw/master/csl-citation.json"}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(Pricilla, 2019)</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menyatakan bahwa pelatihan memiliki pengaruh positif dan signifikan terhadap kinerja karyawan. Terbukti bahwa apabila budaya organisasi, pelatihan dan kompetensi ditingkatkan maka kinerja karyawan PDAM Kabupaten Sragen juga akan meningkat.</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Budaya organisasi di PDAM Kabupaten Sragen mengacu pada COC (</w:t>
      </w:r>
      <w:r w:rsidRPr="00537445">
        <w:rPr>
          <w:rFonts w:ascii="Times New Roman" w:hAnsi="Times New Roman" w:cs="Times New Roman"/>
          <w:i/>
          <w:iCs/>
          <w:sz w:val="24"/>
          <w:szCs w:val="24"/>
        </w:rPr>
        <w:t xml:space="preserve">Code Of Conduct/ </w:t>
      </w:r>
      <w:r w:rsidRPr="00537445">
        <w:rPr>
          <w:rFonts w:ascii="Times New Roman" w:hAnsi="Times New Roman" w:cs="Times New Roman"/>
          <w:sz w:val="24"/>
          <w:szCs w:val="24"/>
        </w:rPr>
        <w:t xml:space="preserve">Pedoman Etika dan Perilaku), jadi perilaku para karyawan kepada </w:t>
      </w:r>
      <w:r w:rsidRPr="00537445">
        <w:rPr>
          <w:rFonts w:ascii="Times New Roman" w:hAnsi="Times New Roman" w:cs="Times New Roman"/>
          <w:i/>
          <w:iCs/>
          <w:sz w:val="24"/>
          <w:szCs w:val="24"/>
        </w:rPr>
        <w:t xml:space="preserve">stakeholder </w:t>
      </w:r>
      <w:r w:rsidRPr="00537445">
        <w:rPr>
          <w:rFonts w:ascii="Times New Roman" w:hAnsi="Times New Roman" w:cs="Times New Roman"/>
          <w:sz w:val="24"/>
          <w:szCs w:val="24"/>
        </w:rPr>
        <w:t>( pimpinan, pemegang saham, bupati, anggota dewan dan pelanggan). Pelatihan yang dilakukan di PDAM Kabupaten Sragen dilakukan sesuai dengan bagian yang ada pada PDAM Kabupaten Sragen. Kompetensi para pejabat di PDAM Kabupaten Sragen harus ikut minimal diklat Air Minum Muda tingkatan Indonesia</w:t>
      </w:r>
    </w:p>
    <w:p w:rsidR="00537445" w:rsidRPr="00537445" w:rsidRDefault="00537445" w:rsidP="00537445">
      <w:pPr>
        <w:spacing w:after="0" w:line="480" w:lineRule="auto"/>
        <w:ind w:left="709" w:hanging="283"/>
        <w:jc w:val="both"/>
        <w:rPr>
          <w:rFonts w:ascii="Times New Roman" w:hAnsi="Times New Roman" w:cs="Times New Roman"/>
          <w:sz w:val="24"/>
          <w:szCs w:val="24"/>
        </w:rPr>
      </w:pPr>
      <w:r w:rsidRPr="00537445">
        <w:rPr>
          <w:rFonts w:ascii="Times New Roman" w:hAnsi="Times New Roman" w:cs="Times New Roman"/>
          <w:sz w:val="24"/>
          <w:szCs w:val="24"/>
        </w:rPr>
        <w:t>2.  Pengaruh Budaya Organisasi Terhadap Kinerja Karyawan</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Budaya organisasi mempunyai pengaruh positif dan signifikan terhadap kinerja karyawan PDAM Kabupaten Sragen. Hal ini dibuktikan melalui uji t dengan menggunakan SPSS versi 22 dengan nilai t </w:t>
      </w:r>
      <w:r w:rsidRPr="00537445">
        <w:rPr>
          <w:rFonts w:ascii="Times New Roman" w:hAnsi="Times New Roman" w:cs="Times New Roman"/>
          <w:sz w:val="24"/>
          <w:szCs w:val="24"/>
          <w:vertAlign w:val="subscript"/>
        </w:rPr>
        <w:t xml:space="preserve">hitung </w:t>
      </w:r>
      <w:r w:rsidRPr="00537445">
        <w:rPr>
          <w:rFonts w:ascii="Times New Roman" w:hAnsi="Times New Roman" w:cs="Times New Roman"/>
          <w:sz w:val="24"/>
          <w:szCs w:val="24"/>
        </w:rPr>
        <w:t xml:space="preserve">sebesar 2,217 &gt; 1,985  dan nilai sig. 0,029 &lt; 0,05. Terbukti bahwa Apabila dukungan budaya organisasi ditingkatkan maka kinerja karyawan PDAM Kabupaten Sragen juga akan mengalami peningkatan.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lastRenderedPageBreak/>
        <w:t xml:space="preserve">Hasil penelitian ini sejalan dengan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{"citationItems":[{"id":"ITEM-1","itemData":{"author":[{"dropping-particle":"","family":"Lubis","given":"Anggia Sari","non-dropping-particle":"","parse-names":false,"suffix":""},{"dropping-particle":"","family":"Hadian","given":"Arief","non-dropping-particle":"","parse-names":false,"suffix":""}],"container-title":"Jurnal Penelitian Pendidikan Humaniora","id":"ITEM-1","issue":"2","issued":{"date-parts":[["2017"]]},"page":"240-248","title":"KINERJA KARYAWAN PERBANKAN SYARIAH DI Perbankan syariah merupakan salah satu lembaga keuangan yang beroperasi berdasarkan prinsip islam yang memiliki peran penting dalam mendorong pertumbuhan perekonomian suatu Negara , salah satunya di Indonesia . Disamp","type":"article-journal","volume":"2"},"uris":["http://www.mendeley.com/documents/?uuid=f7f5e8a1-313c-4373-acae-aa8ebfc336de"]}],"mendeley":{"formattedCitation":"(Lubis &amp; Hadian, 2017)","plainTextFormattedCitation":"(Lubis &amp; Hadian, 2017)","previouslyFormattedCitation":"(Lubis &amp; Hadian, 2017)"},"properties":{"noteIndex":0},"schema":"https://github.com/citation-style-language/schema/raw/master/csl-citation.json"}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(Lubis &amp; Hadian, 2017)</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menyatakan bahwa budaya organisasi berpengaruh positif dan signifikan terhadap kinerja karyawan, dan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{"citationItems":[{"id":"ITEM-1","itemData":{"author":[{"dropping-particle":"","family":"Mukminin","given":"Andi Amirul","non-dropping-particle":"","parse-names":false,"suffix":""},{"dropping-particle":"","family":"Semmaila","given":"Baharuddin","non-dropping-particle":"","parse-names":false,"suffix":""},{"dropping-particle":"","family":"Ramlawati","given":"Ramlawati","non-dropping-particle":"","parse-names":false,"suffix":""}],"container-title":"Point of View Research Management","id":"ITEM-1","issue":"3","issued":{"date-parts":[["2020"]]},"title":"Effect of Education Training, Workdiscipline and Organizational Culture on Employee Performance","type":"article-journal","volume":"1"},"uris":["http://www.mendeley.com/documents/?uuid=4ad0bea5-0fe4-4371-a81d-9b9acf7de4eb"]}],"mendeley":{"formattedCitation":"(Mukminin et al., 2020)","plainTextFormattedCitation":"(Mukminin et al., 2020)","previouslyFormattedCitation":"(Mukminin et al., 2020)"},"properties":{"noteIndex":0},"schema":"https://github.com/citation-style-language/schema/raw/master/csl-citation.json"}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 xml:space="preserve">(Mukminin </w:t>
      </w:r>
      <w:r w:rsidRPr="00537445">
        <w:rPr>
          <w:rFonts w:ascii="Times New Roman" w:hAnsi="Times New Roman" w:cs="Times New Roman"/>
          <w:i/>
          <w:iCs/>
          <w:noProof/>
          <w:sz w:val="24"/>
          <w:szCs w:val="24"/>
        </w:rPr>
        <w:t>et al</w:t>
      </w:r>
      <w:r w:rsidRPr="00537445">
        <w:rPr>
          <w:rFonts w:ascii="Times New Roman" w:hAnsi="Times New Roman" w:cs="Times New Roman"/>
          <w:noProof/>
          <w:sz w:val="24"/>
          <w:szCs w:val="24"/>
        </w:rPr>
        <w:t>., 2020)</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bahwa budaya organisasi berpengaruh positif dan siginifikan terhadap kinerja karyawan. Budaya organisasi di PDAM Kabupaten Sragen mengacu pada COC (</w:t>
      </w:r>
      <w:r w:rsidRPr="00537445">
        <w:rPr>
          <w:rFonts w:ascii="Times New Roman" w:hAnsi="Times New Roman" w:cs="Times New Roman"/>
          <w:i/>
          <w:iCs/>
          <w:sz w:val="24"/>
          <w:szCs w:val="24"/>
        </w:rPr>
        <w:t xml:space="preserve">Code Of Conduct/ </w:t>
      </w:r>
      <w:r w:rsidRPr="00537445">
        <w:rPr>
          <w:rFonts w:ascii="Times New Roman" w:hAnsi="Times New Roman" w:cs="Times New Roman"/>
          <w:sz w:val="24"/>
          <w:szCs w:val="24"/>
        </w:rPr>
        <w:t xml:space="preserve">Pedoman Etika dan Perilaku), jadi perilaku para karyawan kepada </w:t>
      </w:r>
      <w:r w:rsidRPr="00537445">
        <w:rPr>
          <w:rFonts w:ascii="Times New Roman" w:hAnsi="Times New Roman" w:cs="Times New Roman"/>
          <w:i/>
          <w:iCs/>
          <w:sz w:val="24"/>
          <w:szCs w:val="24"/>
        </w:rPr>
        <w:t xml:space="preserve">stakeholder </w:t>
      </w:r>
      <w:r w:rsidRPr="00537445">
        <w:rPr>
          <w:rFonts w:ascii="Times New Roman" w:hAnsi="Times New Roman" w:cs="Times New Roman"/>
          <w:sz w:val="24"/>
          <w:szCs w:val="24"/>
        </w:rPr>
        <w:t>( pimpinan, pemegang saham, bupati, anggota dewan dan pelanggan) dimana para karyawan harus menjaga rahasia perusahaan, tidak sembarangan memberikan data kepada pihak lain atau eksternal. Para karyawan PDAM Kabupaten Sragen juga mendukung visi dan misi perusahaan, menjaga kerukunan antar karyawan. Program kerja di PDAM Kabupaten Sragen didukung oleh karyawan. Karyawan di PDAM Kabupaten Sragen juga tidak diperbolehkan minum – minuman keras, bertindak pidana selama masa kerja.</w:t>
      </w:r>
    </w:p>
    <w:p w:rsidR="00537445" w:rsidRPr="00537445" w:rsidRDefault="00537445" w:rsidP="00537445">
      <w:pPr>
        <w:spacing w:after="0" w:line="480" w:lineRule="auto"/>
        <w:ind w:left="426"/>
        <w:jc w:val="both"/>
        <w:rPr>
          <w:rFonts w:ascii="Times New Roman" w:hAnsi="Times New Roman" w:cs="Times New Roman"/>
          <w:sz w:val="24"/>
          <w:szCs w:val="24"/>
        </w:rPr>
      </w:pPr>
      <w:r w:rsidRPr="00537445">
        <w:rPr>
          <w:rFonts w:ascii="Times New Roman" w:hAnsi="Times New Roman" w:cs="Times New Roman"/>
          <w:sz w:val="24"/>
          <w:szCs w:val="24"/>
        </w:rPr>
        <w:t xml:space="preserve">3.  Pengaruh Pelatihan Terhadap Kinerja Karyawan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budaya pelatihan mempunyai pengaruh positif dan signifikan terhadap kinerja karyawan PDAM Kabupaten Sragen. Hal ini dapat dibuktikan melalui uji t dengan menggunakan SPSS versi 22 dengan nilai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sebesar  2,155 &gt; 1,985  dan nilai sig. 0,034 &lt; 0,05. Terbukti bahwa Apabila frekuensi dan kualitas pelatihan ditingkatkan maka kinerja karyawan PDAM Kabupaten Sragen juga akan mengalami peningkatan.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lastRenderedPageBreak/>
        <w:t xml:space="preserve">Hasil penelitian ini juga sejalan dengan yang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{"citationItems":[{"id":"ITEM-1","itemData":{"author":[{"dropping-particle":"","family":"Mukminin","given":"Andi Amirul","non-dropping-particle":"","parse-names":false,"suffix":""},{"dropping-particle":"","family":"Semmaila","given":"Baharuddin","non-dropping-particle":"","parse-names":false,"suffix":""},{"dropping-particle":"","family":"Ramlawati","given":"Ramlawati","non-dropping-particle":"","parse-names":false,"suffix":""}],"container-title":"Point of View Research Management","id":"ITEM-1","issue":"3","issued":{"date-parts":[["2020"]]},"title":"Effect of Education Training, Workdiscipline and Organizational Culture on Employee Performance","type":"article-journal","volume":"1"},"uris":["http://www.mendeley.com/documents/?uuid=4ad0bea5-0fe4-4371-a81d-9b9acf7de4eb"]}],"mendeley":{"formattedCitation":"(Mukminin et al., 2020)","plainTextFormattedCitation":"(Mukminin et al., 2020)","previouslyFormattedCitation":"(Mukminin et al., 2020)"},"properties":{"noteIndex":0},"schema":"https://github.com/citation-style-language/schema/raw/master/csl-citation.json"}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 xml:space="preserve">(Mukminin </w:t>
      </w:r>
      <w:r w:rsidRPr="00537445">
        <w:rPr>
          <w:rFonts w:ascii="Times New Roman" w:hAnsi="Times New Roman" w:cs="Times New Roman"/>
          <w:i/>
          <w:iCs/>
          <w:noProof/>
          <w:sz w:val="24"/>
          <w:szCs w:val="24"/>
        </w:rPr>
        <w:t>et al</w:t>
      </w:r>
      <w:r w:rsidRPr="00537445">
        <w:rPr>
          <w:rFonts w:ascii="Times New Roman" w:hAnsi="Times New Roman" w:cs="Times New Roman"/>
          <w:noProof/>
          <w:sz w:val="24"/>
          <w:szCs w:val="24"/>
        </w:rPr>
        <w:t>., 2020)</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manyatakan bahwan pelatihan berpengaruh positif dan signifikan terhadap kinerja karyawan, dan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Pricilla","given":"Lidya","non-dropping-particle":"","parse-names":false,"suffix":""}],"container-title":"KREATIF","id":"ITEM-1","issue":"2","issued":{"date-parts":[["2019"]]},"page":"10-18","title":"PENGARUH PELATIHAN,DISIPLIN KERJA DAN BUDAYA ORGANISASI TERHADAP KINERJA PEGAWAI PT KERETA API INDONESIA (PERSERO) DAERAH OPERASI 1 JAKARTA","type":"article-journal","volume":"7"},"uris":["http://www.mendeley.com/documents/?uuid=434b1250-4f41-45f1-a7bc-4b80d62927bb"]}],"mendeley":{"formattedCitation":"(Pricilla, 2019)","plainTextFormattedCitation":"(Pricilla, 2019)","previouslyFormattedCitation":"(Pricilla, 2019)"},"properties":{"noteIndex":0},"schema":"https://github.com/citation-style-language/schema/raw/master/csl-citation.json"}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(Pricilla, 2019)</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menyatakan bahwa pelatihan memiliki pengaruh positif dan signifikan terhadap kinerja karyawan, sehingga membuktikan jika tingkat pelatihan rendah maka kinerja juga akan menurun. Pelatihan yang dilakukan di PDAM Kabupaten Sragen dilakukan sesuai dengan bagian – bagian yang ada. Contohnya bagian teknik, pelatihan yang dilakukan anatara lain pelatihan tentang NRV (kebocoran), pelatiahn tentang pembacaan meter air,  pelatihan </w:t>
      </w:r>
      <w:r w:rsidRPr="00537445">
        <w:rPr>
          <w:rFonts w:ascii="Times New Roman" w:hAnsi="Times New Roman" w:cs="Times New Roman"/>
          <w:i/>
          <w:iCs/>
          <w:sz w:val="24"/>
          <w:szCs w:val="24"/>
        </w:rPr>
        <w:t>customer service</w:t>
      </w:r>
      <w:r w:rsidRPr="00537445">
        <w:rPr>
          <w:rFonts w:ascii="Times New Roman" w:hAnsi="Times New Roman" w:cs="Times New Roman"/>
          <w:sz w:val="24"/>
          <w:szCs w:val="24"/>
        </w:rPr>
        <w:t xml:space="preserve"> dan lain – lain, semuanya dianggarkan di PDAM Kabupaten Sragen jadi setiap pegawai kompeten.  </w:t>
      </w:r>
    </w:p>
    <w:p w:rsidR="00537445" w:rsidRPr="00537445" w:rsidRDefault="00537445" w:rsidP="00537445">
      <w:pPr>
        <w:spacing w:after="0" w:line="480" w:lineRule="auto"/>
        <w:ind w:left="709" w:hanging="283"/>
        <w:jc w:val="both"/>
        <w:rPr>
          <w:rFonts w:ascii="Times New Roman" w:hAnsi="Times New Roman" w:cs="Times New Roman"/>
          <w:sz w:val="24"/>
          <w:szCs w:val="24"/>
        </w:rPr>
      </w:pPr>
      <w:r w:rsidRPr="00537445">
        <w:rPr>
          <w:rFonts w:ascii="Times New Roman" w:hAnsi="Times New Roman" w:cs="Times New Roman"/>
          <w:sz w:val="24"/>
          <w:szCs w:val="24"/>
        </w:rPr>
        <w:t>4.  Pengaruh Kompetensi Terhadap Kinerja Karyawan</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kompetensi  mempunyai pengaruh positif dan signifikan terhadap kinerja karyawan PDAM Kabupaten Sragen. Hal ini dapat dibuktikan melalui uji t dengan menggunakan SPSS versi 22 dengan nilai t </w:t>
      </w:r>
      <w:r w:rsidRPr="00537445">
        <w:rPr>
          <w:rFonts w:ascii="Times New Roman" w:hAnsi="Times New Roman" w:cs="Times New Roman"/>
          <w:sz w:val="24"/>
          <w:szCs w:val="24"/>
          <w:vertAlign w:val="subscript"/>
        </w:rPr>
        <w:t>hitung</w:t>
      </w:r>
      <w:r w:rsidRPr="00537445">
        <w:rPr>
          <w:rFonts w:ascii="Times New Roman" w:hAnsi="Times New Roman" w:cs="Times New Roman"/>
          <w:sz w:val="24"/>
          <w:szCs w:val="24"/>
        </w:rPr>
        <w:t xml:space="preserve"> sebesar 2,323&gt; 1,985  dan nilai sig. 0,022 &lt; 0,05. Terbukti bahwa Apabila karyawan meningkatkan kompetensi yang mereka miliki kinerja karyawan PDAM Kabupaten Sragen juga akan mengalami peningkatan. </w:t>
      </w:r>
    </w:p>
    <w:p w:rsidR="00537445" w:rsidRPr="00537445" w:rsidRDefault="00537445" w:rsidP="00537445">
      <w:pPr>
        <w:spacing w:after="0" w:line="480" w:lineRule="auto"/>
        <w:ind w:left="709" w:firstLine="567"/>
        <w:jc w:val="both"/>
        <w:rPr>
          <w:rFonts w:ascii="Times New Roman" w:hAnsi="Times New Roman" w:cs="Times New Roman"/>
          <w:sz w:val="24"/>
          <w:szCs w:val="24"/>
        </w:rPr>
      </w:pPr>
      <w:r w:rsidRPr="00537445">
        <w:rPr>
          <w:rFonts w:ascii="Times New Roman" w:hAnsi="Times New Roman" w:cs="Times New Roman"/>
          <w:sz w:val="24"/>
          <w:szCs w:val="24"/>
        </w:rPr>
        <w:t xml:space="preserve">Hasil penelitian ini juga sejalan dengan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{"citationItems":[{"id":"ITEM-1","itemData":{"author":[{"dropping-particle":"","family":"Lubis","given":"Anggia Sari","non-dropping-particle":"","parse-names":false,"suffix":""},{"dropping-particle":"","family":"Hadian","given":"Arief","non-dropping-particle":"","parse-names":false,"suffix":""}],"container-title":"Jurnal Penelitian Pendidikan Humaniora","id":"ITEM-1","issue":"2","issued":{"date-parts":[["2017"]]},"page":"240-248","title":"KINERJA KARYAWAN PERBANKAN SYARIAH DI Perbankan syariah merupakan salah satu lembaga keuangan yang beroperasi berdasarkan prinsip islam yang memiliki peran penting dalam mendorong pertumbuhan perekonomian suatu Negara , salah satunya di Indonesia . Disamp","type":"article-journal","volume":"2"},"uris":["http://www.mendeley.com/documents/?uuid=f7f5e8a1-313c-4373-acae-aa8ebfc336de"]}],"mendeley":{"formattedCitation":"(Lubis &amp; Hadian, 2017)","plainTextFormattedCitation":"(Lubis &amp; Hadian, 2017)","previouslyFormattedCitation":"(Lubis &amp; Hadian, 2017)"},"properties":{"noteIndex":0},"schema":"https://github.com/citation-style-language/schema/raw/master/csl-citation.json"}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(Lubis &amp; Hadian, 2017)</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 yang menyatakan bahwa kompetensi mempunyai pengaruh positif dan signifikan terhadap kinerja karyawan.dan adanya hubungan kausal antara kompetensi dengan kinerja karaywan, jika seorang </w:t>
      </w:r>
      <w:r w:rsidRPr="00537445">
        <w:rPr>
          <w:rFonts w:ascii="Times New Roman" w:hAnsi="Times New Roman" w:cs="Times New Roman"/>
          <w:sz w:val="24"/>
          <w:szCs w:val="24"/>
        </w:rPr>
        <w:lastRenderedPageBreak/>
        <w:t xml:space="preserve">karyawan memiliki kompetensi yang tinggi maka akan mempunyai kinerja yang tinggi pula. Penelitian ini juga sejalan dengan penelitian yang dilakukan oleh </w:t>
      </w:r>
      <w:r w:rsidRPr="00537445">
        <w:rPr>
          <w:rFonts w:ascii="Times New Roman" w:hAnsi="Times New Roman" w:cs="Times New Roman"/>
          <w:sz w:val="24"/>
          <w:szCs w:val="24"/>
        </w:rPr>
        <w:fldChar w:fldCharType="begin" w:fldLock="1"/>
      </w:r>
      <w:r w:rsidRPr="00537445">
        <w:rPr>
          <w:rFonts w:ascii="Times New Roman" w:hAnsi="Times New Roman" w:cs="Times New Roman"/>
          <w:sz w:val="24"/>
          <w:szCs w:val="24"/>
        </w:rPr>
        <w:instrText>ADDIN CSL_CITATION {"citationItems":[{"id":"ITEM-1","itemData":{"author":[{"dropping-particle":"","family":"Junaedy","given":"Abdillah","non-dropping-particle":"","parse-names":false,"suffix":""},{"dropping-particle":"","family":"Ramly","given":"Mansyur","non-dropping-particle":"","parse-names":false,"suffix":""},{"dropping-particle":"","family":"Sufr","given":"Mukhlis","non-dropping-particle":"","parse-names":false,"suffix":""}],"container-title":"CESJ","id":"ITEM-1","issue":"3","issued":{"date-parts":[["2019"]]},"title":"Pengaruh Kompetensi , Budaya Organisasi Dan Motivasi","type":"article-journal","volume":"2"},"uris":["http://www.mendeley.com/documents/?uuid=593798c5-edc9-407b-b7d5-219c444f2f47"]}],"mendeley":{"formattedCitation":"(Junaedy et al., 2019)","plainTextFormattedCitation":"(Junaedy et al., 2019)","previouslyFormattedCitation":"(Junaedy et al., 2019)"},"properties":{"noteIndex":0},"schema":"https://github.com/citation-style-language/schema/raw/master/csl-citation.json"}</w:instrText>
      </w:r>
      <w:r w:rsidRPr="00537445">
        <w:rPr>
          <w:rFonts w:ascii="Times New Roman" w:hAnsi="Times New Roman" w:cs="Times New Roman"/>
          <w:sz w:val="24"/>
          <w:szCs w:val="24"/>
        </w:rPr>
        <w:fldChar w:fldCharType="separate"/>
      </w:r>
      <w:r w:rsidRPr="00537445">
        <w:rPr>
          <w:rFonts w:ascii="Times New Roman" w:hAnsi="Times New Roman" w:cs="Times New Roman"/>
          <w:noProof/>
          <w:sz w:val="24"/>
          <w:szCs w:val="24"/>
        </w:rPr>
        <w:t xml:space="preserve">(Junaedy </w:t>
      </w:r>
      <w:r w:rsidRPr="00537445">
        <w:rPr>
          <w:rFonts w:ascii="Times New Roman" w:hAnsi="Times New Roman" w:cs="Times New Roman"/>
          <w:i/>
          <w:iCs/>
          <w:noProof/>
          <w:sz w:val="24"/>
          <w:szCs w:val="24"/>
        </w:rPr>
        <w:t>et al</w:t>
      </w:r>
      <w:r w:rsidRPr="00537445">
        <w:rPr>
          <w:rFonts w:ascii="Times New Roman" w:hAnsi="Times New Roman" w:cs="Times New Roman"/>
          <w:noProof/>
          <w:sz w:val="24"/>
          <w:szCs w:val="24"/>
        </w:rPr>
        <w:t>., 2019)</w:t>
      </w:r>
      <w:r w:rsidRPr="00537445">
        <w:rPr>
          <w:rFonts w:ascii="Times New Roman" w:hAnsi="Times New Roman" w:cs="Times New Roman"/>
          <w:sz w:val="24"/>
          <w:szCs w:val="24"/>
        </w:rPr>
        <w:fldChar w:fldCharType="end"/>
      </w:r>
      <w:r w:rsidRPr="00537445">
        <w:rPr>
          <w:rFonts w:ascii="Times New Roman" w:hAnsi="Times New Roman" w:cs="Times New Roman"/>
          <w:sz w:val="24"/>
          <w:szCs w:val="24"/>
        </w:rPr>
        <w:t xml:space="preserve">, yang menyatakan bahwa kompetensi mempunyai pengaruh positif dan signifikan terhadap kinerja karyawan. Kompetensi para pejabat di PDAM Kabupaten Sragen harus ikut minimal diklat Air Minum Muda tingkatan Indonesia. Dalam diklat tersebut menyangkut </w:t>
      </w:r>
      <w:r w:rsidRPr="00537445">
        <w:rPr>
          <w:rFonts w:ascii="Times New Roman" w:hAnsi="Times New Roman" w:cs="Times New Roman"/>
          <w:i/>
          <w:iCs/>
          <w:sz w:val="24"/>
          <w:szCs w:val="24"/>
        </w:rPr>
        <w:t>leadership</w:t>
      </w:r>
      <w:r w:rsidRPr="00537445">
        <w:rPr>
          <w:rFonts w:ascii="Times New Roman" w:hAnsi="Times New Roman" w:cs="Times New Roman"/>
          <w:sz w:val="24"/>
          <w:szCs w:val="24"/>
        </w:rPr>
        <w:t xml:space="preserve">, komunikasi yang baik, tentang penyediaan air minum dan lain sebagainya, jadi para pejabat di PDAM Kabupaten Sragen harus memiliki sertifikat diklat. Jika ada promosi atau kenaikan jabatan, para pejabat yang memiliki sertifikat diklat tersebut memiliki kesempatan untuk mendapatkan promosi kenaikan jabatan. </w:t>
      </w:r>
    </w:p>
    <w:p w:rsidR="00595F36" w:rsidRDefault="00595F36"/>
    <w:sectPr w:rsidR="00595F36" w:rsidSect="00537445">
      <w:footerReference w:type="default" r:id="rId14"/>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9D7" w:rsidRDefault="009819D7" w:rsidP="00537445">
      <w:pPr>
        <w:spacing w:after="0" w:line="240" w:lineRule="auto"/>
      </w:pPr>
      <w:r>
        <w:separator/>
      </w:r>
    </w:p>
  </w:endnote>
  <w:endnote w:type="continuationSeparator" w:id="0">
    <w:p w:rsidR="009819D7" w:rsidRDefault="009819D7" w:rsidP="0053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20364"/>
      <w:docPartObj>
        <w:docPartGallery w:val="Page Numbers (Bottom of Page)"/>
        <w:docPartUnique/>
      </w:docPartObj>
    </w:sdtPr>
    <w:sdtEndPr>
      <w:rPr>
        <w:noProof/>
      </w:rPr>
    </w:sdtEndPr>
    <w:sdtContent>
      <w:p w:rsidR="00537445" w:rsidRDefault="00537445">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537445" w:rsidRDefault="00537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435021"/>
      <w:docPartObj>
        <w:docPartGallery w:val="Page Numbers (Bottom of Page)"/>
        <w:docPartUnique/>
      </w:docPartObj>
    </w:sdtPr>
    <w:sdtEndPr>
      <w:rPr>
        <w:noProof/>
      </w:rPr>
    </w:sdtEndPr>
    <w:sdtContent>
      <w:p w:rsidR="00537445" w:rsidRDefault="00537445">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rsidR="00537445" w:rsidRDefault="00537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45" w:rsidRDefault="00537445" w:rsidP="00537445">
    <w:pPr>
      <w:pStyle w:val="Footer"/>
      <w:jc w:val="center"/>
    </w:pPr>
  </w:p>
  <w:p w:rsidR="00537445" w:rsidRDefault="0053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9D7" w:rsidRDefault="009819D7" w:rsidP="00537445">
      <w:pPr>
        <w:spacing w:after="0" w:line="240" w:lineRule="auto"/>
      </w:pPr>
      <w:r>
        <w:separator/>
      </w:r>
    </w:p>
  </w:footnote>
  <w:footnote w:type="continuationSeparator" w:id="0">
    <w:p w:rsidR="009819D7" w:rsidRDefault="009819D7" w:rsidP="00537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85457"/>
      <w:docPartObj>
        <w:docPartGallery w:val="Page Numbers (Top of Page)"/>
        <w:docPartUnique/>
      </w:docPartObj>
    </w:sdtPr>
    <w:sdtEndPr>
      <w:rPr>
        <w:noProof/>
      </w:rPr>
    </w:sdtEndPr>
    <w:sdtContent>
      <w:p w:rsidR="00537445" w:rsidRDefault="00537445">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rsidR="00537445" w:rsidRDefault="00537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981"/>
    <w:multiLevelType w:val="hybridMultilevel"/>
    <w:tmpl w:val="8026AFB0"/>
    <w:lvl w:ilvl="0" w:tplc="A678CA34">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D10AA"/>
    <w:multiLevelType w:val="hybridMultilevel"/>
    <w:tmpl w:val="11564CF8"/>
    <w:lvl w:ilvl="0" w:tplc="FC562624">
      <w:start w:val="1"/>
      <w:numFmt w:val="lowerLetter"/>
      <w:lvlText w:val="%1."/>
      <w:lvlJc w:val="left"/>
      <w:pPr>
        <w:ind w:left="720" w:hanging="360"/>
      </w:pPr>
      <w:rPr>
        <w:rFonts w:ascii="Times New Roman" w:eastAsia="Calibri" w:hAnsi="Times New Roman" w:cs="Times New Roman"/>
      </w:rPr>
    </w:lvl>
    <w:lvl w:ilvl="1" w:tplc="2F844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10E48"/>
    <w:multiLevelType w:val="multilevel"/>
    <w:tmpl w:val="65EEEF70"/>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36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36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360"/>
      </w:pPr>
      <w:rPr>
        <w:rFonts w:ascii="Times New Roman" w:hAnsi="Times New Roman" w:cs="Times New Roman" w:hint="default"/>
      </w:rPr>
    </w:lvl>
  </w:abstractNum>
  <w:abstractNum w:abstractNumId="3">
    <w:nsid w:val="3F893D5F"/>
    <w:multiLevelType w:val="hybridMultilevel"/>
    <w:tmpl w:val="564A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5"/>
    <w:rsid w:val="00131BFF"/>
    <w:rsid w:val="00537445"/>
    <w:rsid w:val="00595F36"/>
    <w:rsid w:val="009819D7"/>
    <w:rsid w:val="00F1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2B6B-C9E2-4D77-AB9C-DF6B86FE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Web"/>
    <w:next w:val="Normal"/>
    <w:link w:val="Heading2Char"/>
    <w:uiPriority w:val="99"/>
    <w:unhideWhenUsed/>
    <w:qFormat/>
    <w:rsid w:val="00537445"/>
    <w:pPr>
      <w:numPr>
        <w:numId w:val="1"/>
      </w:numPr>
      <w:shd w:val="clear" w:color="auto" w:fill="FFFFFF"/>
      <w:spacing w:after="300" w:line="300" w:lineRule="atLeast"/>
      <w:jc w:val="both"/>
      <w:outlineLvl w:val="1"/>
    </w:pPr>
    <w:rPr>
      <w:rFonts w:eastAsia="Calibr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37445"/>
    <w:rPr>
      <w:rFonts w:ascii="Times New Roman" w:eastAsia="Calibri" w:hAnsi="Times New Roman" w:cs="Times New Roman"/>
      <w:color w:val="000000" w:themeColor="text1"/>
      <w:sz w:val="24"/>
      <w:szCs w:val="24"/>
      <w:shd w:val="clear" w:color="auto" w:fill="FFFFFF"/>
    </w:rPr>
  </w:style>
  <w:style w:type="table" w:styleId="TableGrid">
    <w:name w:val="Table Grid"/>
    <w:basedOn w:val="TableNormal"/>
    <w:uiPriority w:val="39"/>
    <w:rsid w:val="00537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37445"/>
    <w:rPr>
      <w:rFonts w:ascii="Times New Roman" w:hAnsi="Times New Roman" w:cs="Times New Roman"/>
      <w:sz w:val="24"/>
      <w:szCs w:val="24"/>
    </w:rPr>
  </w:style>
  <w:style w:type="paragraph" w:styleId="Header">
    <w:name w:val="header"/>
    <w:basedOn w:val="Normal"/>
    <w:link w:val="HeaderChar"/>
    <w:uiPriority w:val="99"/>
    <w:unhideWhenUsed/>
    <w:rsid w:val="005374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7445"/>
  </w:style>
  <w:style w:type="paragraph" w:styleId="Footer">
    <w:name w:val="footer"/>
    <w:basedOn w:val="Normal"/>
    <w:link w:val="FooterChar"/>
    <w:uiPriority w:val="99"/>
    <w:unhideWhenUsed/>
    <w:rsid w:val="005374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4983</Words>
  <Characters>28406</Characters>
  <Application>Microsoft Office Word</Application>
  <DocSecurity>0</DocSecurity>
  <Lines>236</Lines>
  <Paragraphs>66</Paragraphs>
  <ScaleCrop>false</ScaleCrop>
  <Company/>
  <LinksUpToDate>false</LinksUpToDate>
  <CharactersWithSpaces>33323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2022-02-09T03:58:00Z</dcterms:created>
  <dcterms:modified xsi:type="dcterms:W3CDTF">2022-02-09T04:03:00Z</dcterms:modified>
</cp:coreProperties>
</file>