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01" w:rsidRPr="00573864" w:rsidRDefault="00AC1401" w:rsidP="00AC1401">
      <w:pPr>
        <w:tabs>
          <w:tab w:val="left" w:pos="2423"/>
        </w:tabs>
        <w:spacing w:after="160"/>
        <w:jc w:val="center"/>
        <w:rPr>
          <w:rFonts w:asciiTheme="majorBidi" w:hAnsiTheme="majorBidi" w:cstheme="majorBidi"/>
          <w:b/>
          <w:bCs/>
          <w:lang w:val="id"/>
        </w:rPr>
      </w:pPr>
      <w:bookmarkStart w:id="0" w:name="_GoBack"/>
      <w:bookmarkEnd w:id="0"/>
      <w:r w:rsidRPr="00573864">
        <w:rPr>
          <w:rFonts w:asciiTheme="majorBidi" w:hAnsiTheme="majorBidi" w:cstheme="majorBidi"/>
          <w:b/>
          <w:bCs/>
          <w:lang w:val="id"/>
        </w:rPr>
        <w:t>BAB III</w:t>
      </w:r>
    </w:p>
    <w:p w:rsidR="00AC1401" w:rsidRPr="00573864" w:rsidRDefault="00AC1401" w:rsidP="00AC1401">
      <w:pPr>
        <w:tabs>
          <w:tab w:val="left" w:pos="2423"/>
        </w:tabs>
        <w:spacing w:after="160"/>
        <w:jc w:val="center"/>
        <w:rPr>
          <w:rFonts w:asciiTheme="majorBidi" w:hAnsiTheme="majorBidi" w:cstheme="majorBidi"/>
          <w:b/>
          <w:bCs/>
          <w:lang w:val="id"/>
        </w:rPr>
      </w:pPr>
      <w:r w:rsidRPr="00573864">
        <w:rPr>
          <w:rFonts w:asciiTheme="majorBidi" w:hAnsiTheme="majorBidi" w:cstheme="majorBidi"/>
          <w:b/>
          <w:bCs/>
          <w:lang w:val="id"/>
        </w:rPr>
        <w:t>METODE PENELITIAN</w:t>
      </w:r>
    </w:p>
    <w:p w:rsidR="00AC1401" w:rsidRPr="00573864" w:rsidRDefault="00AC1401" w:rsidP="00AC1401">
      <w:pPr>
        <w:numPr>
          <w:ilvl w:val="0"/>
          <w:numId w:val="14"/>
        </w:numPr>
        <w:tabs>
          <w:tab w:val="left" w:pos="6480"/>
        </w:tabs>
        <w:spacing w:after="160"/>
        <w:ind w:left="426" w:hanging="426"/>
        <w:contextualSpacing/>
        <w:rPr>
          <w:rFonts w:asciiTheme="majorBidi" w:hAnsiTheme="majorBidi" w:cstheme="majorBidi"/>
          <w:b/>
          <w:bCs/>
          <w:lang w:val="en-US"/>
        </w:rPr>
      </w:pPr>
      <w:r w:rsidRPr="00573864">
        <w:rPr>
          <w:rFonts w:asciiTheme="majorBidi" w:hAnsiTheme="majorBidi" w:cstheme="majorBidi"/>
          <w:b/>
          <w:bCs/>
          <w:lang w:val="en-US"/>
        </w:rPr>
        <w:t xml:space="preserve">Metode Penelitian </w:t>
      </w:r>
    </w:p>
    <w:p w:rsidR="00AC1401" w:rsidRDefault="00AC1401" w:rsidP="00AC1401">
      <w:pPr>
        <w:numPr>
          <w:ilvl w:val="0"/>
          <w:numId w:val="12"/>
        </w:numPr>
        <w:tabs>
          <w:tab w:val="left" w:pos="6480"/>
        </w:tabs>
        <w:spacing w:after="160"/>
        <w:ind w:left="709" w:hanging="283"/>
        <w:contextualSpacing/>
        <w:rPr>
          <w:rFonts w:asciiTheme="majorBidi" w:hAnsiTheme="majorBidi" w:cstheme="majorBidi"/>
          <w:lang w:val="en-US"/>
        </w:rPr>
      </w:pPr>
      <w:r w:rsidRPr="00960EAB">
        <w:rPr>
          <w:rFonts w:asciiTheme="majorBidi" w:hAnsiTheme="majorBidi" w:cstheme="majorBidi"/>
          <w:lang w:val="en-US"/>
        </w:rPr>
        <w:t>Jenis dan Desain Penelitian</w:t>
      </w:r>
    </w:p>
    <w:p w:rsidR="00AC1401" w:rsidRPr="007D094A" w:rsidRDefault="00AC1401" w:rsidP="00AC1401">
      <w:pPr>
        <w:tabs>
          <w:tab w:val="left" w:pos="6480"/>
        </w:tabs>
        <w:spacing w:after="160"/>
        <w:ind w:left="709"/>
        <w:contextualSpacing/>
        <w:rPr>
          <w:rFonts w:asciiTheme="majorBidi" w:hAnsiTheme="majorBidi" w:cstheme="majorBidi"/>
          <w:lang w:val="en-US"/>
        </w:rPr>
      </w:pPr>
      <w:r w:rsidRPr="007D094A">
        <w:rPr>
          <w:rFonts w:asciiTheme="majorBidi" w:hAnsiTheme="majorBidi" w:cstheme="majorBidi"/>
          <w:lang w:val="en-US"/>
        </w:rPr>
        <w:t>Penelitian ini adalah penelitian deskriptif kuantitatif. Dapat diartikan sebagai metode penelitian yang berlandaskan pada filsafat positivism</w:t>
      </w:r>
      <w:r>
        <w:rPr>
          <w:rFonts w:asciiTheme="majorBidi" w:hAnsiTheme="majorBidi" w:cstheme="majorBidi"/>
          <w:lang w:val="en-US"/>
        </w:rPr>
        <w:t>e</w:t>
      </w:r>
      <w:r w:rsidRPr="007D094A">
        <w:rPr>
          <w:rFonts w:asciiTheme="majorBidi" w:hAnsiTheme="majorBidi" w:cstheme="majorBidi"/>
          <w:lang w:val="en-US"/>
        </w:rPr>
        <w:t>, digunakan untuk meneliti pada populasi atau sampel tertentu, pengumpulan data menggunakan instrument penelitian, analisis dat</w:t>
      </w:r>
      <w:r>
        <w:rPr>
          <w:rFonts w:asciiTheme="majorBidi" w:hAnsiTheme="majorBidi" w:cstheme="majorBidi"/>
          <w:lang w:val="en-US"/>
        </w:rPr>
        <w:t>a bersifat kuantitatif/statistik</w:t>
      </w:r>
      <w:r w:rsidRPr="007D094A">
        <w:rPr>
          <w:rFonts w:asciiTheme="majorBidi" w:hAnsiTheme="majorBidi" w:cstheme="majorBidi"/>
          <w:lang w:val="en-US"/>
        </w:rPr>
        <w:t>, dengan tujuan menguji hipotesis yang t</w:t>
      </w:r>
      <w:r>
        <w:rPr>
          <w:rFonts w:asciiTheme="majorBidi" w:hAnsiTheme="majorBidi" w:cstheme="majorBidi"/>
          <w:lang w:val="en-US"/>
        </w:rPr>
        <w:t>elah ditetapkan.</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Sugiyono","given":"","non-dropping-particle":"","parse-names":false,"suffix":""}],"id":"ITEM-1","issued":{"date-parts":[["2019"]]},"publisher":"Alfabeta","publisher-place":"Bandung","title":"Metode Penelitan Kuantitatif Kualitatif R &amp; D","type":"book"},"uris":["http://www.mendeley.com/documents/?uuid=c5a6db93-dbdd-468f-8bf4-231366946002"]}],"mendeley":{"formattedCitation":"(Sugiyono, 2019)","manualFormatting":"(Sugiyono, 2019: 16)","plainTextFormattedCitation":"(Sugiyono, 2019)","previouslyFormattedCitation":"(Sugiyono,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(Sugiyono, 2019</w:t>
      </w:r>
      <w:r>
        <w:rPr>
          <w:rFonts w:asciiTheme="majorBidi" w:hAnsiTheme="majorBidi" w:cstheme="majorBidi"/>
          <w:noProof/>
          <w:lang w:val="en-US"/>
        </w:rPr>
        <w:t>: 16</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p>
    <w:p w:rsidR="00AC1401" w:rsidRDefault="00AC1401" w:rsidP="00AC1401">
      <w:pPr>
        <w:numPr>
          <w:ilvl w:val="0"/>
          <w:numId w:val="12"/>
        </w:numPr>
        <w:tabs>
          <w:tab w:val="left" w:pos="6480"/>
        </w:tabs>
        <w:spacing w:after="160"/>
        <w:ind w:left="709" w:hanging="283"/>
        <w:contextualSpacing/>
        <w:rPr>
          <w:rFonts w:asciiTheme="majorBidi" w:hAnsiTheme="majorBidi" w:cstheme="majorBidi"/>
          <w:lang w:val="en-US"/>
        </w:rPr>
      </w:pPr>
      <w:r w:rsidRPr="00960EAB">
        <w:rPr>
          <w:rFonts w:asciiTheme="majorBidi" w:hAnsiTheme="majorBidi" w:cstheme="majorBidi"/>
          <w:lang w:val="en-US"/>
        </w:rPr>
        <w:t>Tempat dan Waktu Penelitian</w:t>
      </w:r>
    </w:p>
    <w:p w:rsidR="00AC1401" w:rsidRDefault="00AC1401" w:rsidP="00AC1401">
      <w:pPr>
        <w:tabs>
          <w:tab w:val="left" w:pos="6480"/>
        </w:tabs>
        <w:spacing w:after="160"/>
        <w:ind w:left="709"/>
        <w:contextualSpacing/>
        <w:rPr>
          <w:rFonts w:asciiTheme="majorBidi" w:hAnsiTheme="majorBidi" w:cstheme="majorBidi"/>
          <w:lang w:val="en-US"/>
        </w:rPr>
      </w:pPr>
      <w:r w:rsidRPr="007D094A">
        <w:rPr>
          <w:rFonts w:asciiTheme="majorBidi" w:hAnsiTheme="majorBidi" w:cstheme="majorBidi"/>
          <w:lang w:val="en-US"/>
        </w:rPr>
        <w:t>Dalam penelitian ini, lokasi yang dipilih yaitu PDAM Kabupaten Sragen. Waktu untuk penelitian ini disesuaikan dengan pencapaian data dan informasi yang dibutuhkan peneliti, diperkirakan antara bulan September – Desember 2021.</w:t>
      </w:r>
    </w:p>
    <w:p w:rsidR="00AC1401" w:rsidRDefault="00AC1401" w:rsidP="00AC1401">
      <w:pPr>
        <w:tabs>
          <w:tab w:val="left" w:pos="6480"/>
        </w:tabs>
        <w:spacing w:after="160"/>
        <w:ind w:left="709"/>
        <w:contextualSpacing/>
        <w:rPr>
          <w:rFonts w:asciiTheme="majorBidi" w:hAnsiTheme="majorBidi" w:cstheme="majorBidi"/>
          <w:lang w:val="en-US"/>
        </w:rPr>
        <w:sectPr w:rsidR="00AC1401" w:rsidSect="00AC1401">
          <w:headerReference w:type="default" r:id="rId7"/>
          <w:footerReference w:type="default" r:id="rId8"/>
          <w:footerReference w:type="first" r:id="rId9"/>
          <w:pgSz w:w="12240" w:h="15840"/>
          <w:pgMar w:top="2268" w:right="1701" w:bottom="1701" w:left="2268" w:header="709" w:footer="709" w:gutter="0"/>
          <w:pgNumType w:start="31"/>
          <w:cols w:space="708"/>
          <w:titlePg/>
          <w:docGrid w:linePitch="360"/>
        </w:sectPr>
      </w:pPr>
      <w:r w:rsidRPr="00960EAB">
        <w:rPr>
          <w:rFonts w:asciiTheme="majorBidi" w:hAnsiTheme="majorBidi" w:cstheme="majorBidi"/>
          <w:lang w:val="en-US"/>
        </w:rPr>
        <w:t xml:space="preserve">Alasan mengambil lokasi penelitian yaitu penulis ingin mengetahui kinerja karyawan PDAM. Dari hasil observasi dan pengalaman penulis magang di PDAM, budaya organisasi di PDAM sangat baik dinilai dari </w:t>
      </w:r>
      <w:proofErr w:type="gramStart"/>
      <w:r w:rsidRPr="00960EAB">
        <w:rPr>
          <w:rFonts w:asciiTheme="majorBidi" w:hAnsiTheme="majorBidi" w:cstheme="majorBidi"/>
          <w:lang w:val="en-US"/>
        </w:rPr>
        <w:t>gaya</w:t>
      </w:r>
      <w:proofErr w:type="gramEnd"/>
      <w:r w:rsidRPr="00960EAB">
        <w:rPr>
          <w:rFonts w:asciiTheme="majorBidi" w:hAnsiTheme="majorBidi" w:cstheme="majorBidi"/>
          <w:lang w:val="en-US"/>
        </w:rPr>
        <w:t xml:space="preserve"> kepemimpinan, peraturan dan cara karyawan berkomunikasi. Pelatihan kepada para karyawan di PD</w:t>
      </w:r>
      <w:r>
        <w:rPr>
          <w:rFonts w:asciiTheme="majorBidi" w:hAnsiTheme="majorBidi" w:cstheme="majorBidi"/>
          <w:lang w:val="en-US"/>
        </w:rPr>
        <w:t>AM rutin dilakukan</w:t>
      </w:r>
      <w:r w:rsidRPr="00960EAB">
        <w:rPr>
          <w:rFonts w:asciiTheme="majorBidi" w:hAnsiTheme="majorBidi" w:cstheme="majorBidi"/>
          <w:lang w:val="en-US"/>
        </w:rPr>
        <w:t xml:space="preserve"> dan banyaknya prestasi yang diperoleh oleh karyawan PDAM yang menandakan tingginya kompetensi yang </w:t>
      </w:r>
    </w:p>
    <w:p w:rsidR="00AC1401" w:rsidRPr="00960EAB" w:rsidRDefault="00AC1401" w:rsidP="00AC1401">
      <w:pPr>
        <w:tabs>
          <w:tab w:val="left" w:pos="6480"/>
        </w:tabs>
        <w:spacing w:after="160"/>
        <w:ind w:left="709"/>
        <w:contextualSpacing/>
        <w:rPr>
          <w:rFonts w:asciiTheme="majorBidi" w:hAnsiTheme="majorBidi" w:cstheme="majorBidi"/>
          <w:lang w:val="en-US"/>
        </w:rPr>
      </w:pPr>
      <w:proofErr w:type="gramStart"/>
      <w:r w:rsidRPr="00960EAB">
        <w:rPr>
          <w:rFonts w:asciiTheme="majorBidi" w:hAnsiTheme="majorBidi" w:cstheme="majorBidi"/>
          <w:lang w:val="en-US"/>
        </w:rPr>
        <w:lastRenderedPageBreak/>
        <w:t>dimiliki</w:t>
      </w:r>
      <w:proofErr w:type="gramEnd"/>
      <w:r w:rsidRPr="00960EAB">
        <w:rPr>
          <w:rFonts w:asciiTheme="majorBidi" w:hAnsiTheme="majorBidi" w:cstheme="majorBidi"/>
          <w:lang w:val="en-US"/>
        </w:rPr>
        <w:t xml:space="preserve"> karyawan PDAM, sehingga penulis tertarik melakukan penelitian di PDAM.</w:t>
      </w:r>
    </w:p>
    <w:p w:rsidR="00AC1401" w:rsidRPr="00960EAB" w:rsidRDefault="00AC1401" w:rsidP="00AC1401">
      <w:pPr>
        <w:numPr>
          <w:ilvl w:val="0"/>
          <w:numId w:val="12"/>
        </w:numPr>
        <w:tabs>
          <w:tab w:val="left" w:pos="6480"/>
        </w:tabs>
        <w:spacing w:after="160"/>
        <w:ind w:left="709" w:hanging="283"/>
        <w:contextualSpacing/>
        <w:rPr>
          <w:rFonts w:asciiTheme="majorBidi" w:hAnsiTheme="majorBidi" w:cstheme="majorBidi"/>
          <w:lang w:val="en-US"/>
        </w:rPr>
      </w:pPr>
      <w:r w:rsidRPr="00960EAB">
        <w:rPr>
          <w:rFonts w:asciiTheme="majorBidi" w:hAnsiTheme="majorBidi" w:cstheme="majorBidi"/>
          <w:lang w:val="en-US"/>
        </w:rPr>
        <w:t>Populasi, Sampel dan Teknik Pengambilan Sampel</w:t>
      </w:r>
    </w:p>
    <w:p w:rsidR="00AC1401" w:rsidRDefault="00AC1401" w:rsidP="00AC1401">
      <w:pPr>
        <w:numPr>
          <w:ilvl w:val="0"/>
          <w:numId w:val="4"/>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t>Populasi</w:t>
      </w:r>
    </w:p>
    <w:p w:rsidR="00AC1401" w:rsidRPr="007D094A" w:rsidRDefault="00AC1401" w:rsidP="00AC1401">
      <w:pPr>
        <w:tabs>
          <w:tab w:val="left" w:pos="6480"/>
        </w:tabs>
        <w:spacing w:after="160"/>
        <w:ind w:left="993"/>
        <w:contextualSpacing/>
        <w:rPr>
          <w:rFonts w:asciiTheme="majorBidi" w:hAnsiTheme="majorBidi" w:cstheme="majorBidi"/>
          <w:lang w:val="en-US"/>
        </w:rPr>
      </w:pPr>
      <w:r w:rsidRPr="007D094A">
        <w:rPr>
          <w:rFonts w:asciiTheme="majorBidi" w:hAnsiTheme="majorBidi" w:cstheme="majorBidi"/>
          <w:lang w:val="en-US"/>
        </w:rPr>
        <w:t>Populasi merupakan wilayah generalisasi yang terdiri dari obyek/subyek yang memiliki kuantitas dan karakteristik tertentu yang ditetapkan oleh peneliti untuk dipelajari dan kemudian ditarik kesimpulannya. Populasi tidak hanya terpaku pada makhluk hidup</w:t>
      </w:r>
      <w:proofErr w:type="gramStart"/>
      <w:r w:rsidRPr="007D094A">
        <w:rPr>
          <w:rFonts w:asciiTheme="majorBidi" w:hAnsiTheme="majorBidi" w:cstheme="majorBidi"/>
          <w:lang w:val="en-US"/>
        </w:rPr>
        <w:t>,akan</w:t>
      </w:r>
      <w:proofErr w:type="gramEnd"/>
      <w:r w:rsidRPr="007D094A">
        <w:rPr>
          <w:rFonts w:asciiTheme="majorBidi" w:hAnsiTheme="majorBidi" w:cstheme="majorBidi"/>
          <w:lang w:val="en-US"/>
        </w:rPr>
        <w:t xml:space="preserve"> tetapi juga semua obyek penelitian yang dapat diteliti. Populasi tidak hanya meliputi jumlah obyek yang diteliti, </w:t>
      </w:r>
      <w:proofErr w:type="gramStart"/>
      <w:r w:rsidRPr="007D094A">
        <w:rPr>
          <w:rFonts w:asciiTheme="majorBidi" w:hAnsiTheme="majorBidi" w:cstheme="majorBidi"/>
          <w:lang w:val="en-US"/>
        </w:rPr>
        <w:t>akan</w:t>
      </w:r>
      <w:proofErr w:type="gramEnd"/>
      <w:r w:rsidRPr="007D094A">
        <w:rPr>
          <w:rFonts w:asciiTheme="majorBidi" w:hAnsiTheme="majorBidi" w:cstheme="majorBidi"/>
          <w:lang w:val="en-US"/>
        </w:rPr>
        <w:t xml:space="preserve"> tetapi meliputi semua karakteristik serta sifat – sifat yang dimiliki obyek tersebut.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Istiatin","given":"","non-dropping-particle":"","parse-names":false,"suffix":""},{"dropping-particle":"","family":"Mursito","given":"Bambang","non-dropping-particle":"","parse-names":false,"suffix":""},{"dropping-particle":"","family":"Sudarwati","given":"","non-dropping-particle":"","parse-names":false,"suffix":""}],"editor":[{"dropping-particle":"","family":"Press","given":"UNIBA","non-dropping-particle":"","parse-names":false,"suffix":""}],"id":"ITEM-1","issued":{"date-parts":[["2019"]]},"publisher-place":"Surakarta","title":"Metodologi Penelitian","type":"book"},"uris":["http://www.mendeley.com/documents/?uuid=390e5e8c-9f09-46a1-aa6f-8545c76e6d17"]}],"mendeley":{"formattedCitation":"(Istiatin et al., 2019)","manualFormatting":"(Istiatin et al., 2019: 79)","plainTextFormattedCitation":"(Istiatin et al., 2019)","previouslyFormattedCitation":"(Istiatin et al.,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 xml:space="preserve">(Istiatin </w:t>
      </w:r>
      <w:r w:rsidRPr="0056113D">
        <w:rPr>
          <w:rFonts w:asciiTheme="majorBidi" w:hAnsiTheme="majorBidi" w:cstheme="majorBidi"/>
          <w:i/>
          <w:iCs/>
          <w:noProof/>
          <w:lang w:val="en-US"/>
        </w:rPr>
        <w:t>et al</w:t>
      </w:r>
      <w:r w:rsidRPr="00317C97">
        <w:rPr>
          <w:rFonts w:asciiTheme="majorBidi" w:hAnsiTheme="majorBidi" w:cstheme="majorBidi"/>
          <w:noProof/>
          <w:lang w:val="en-US"/>
        </w:rPr>
        <w:t>., 2019</w:t>
      </w:r>
      <w:r>
        <w:rPr>
          <w:rFonts w:asciiTheme="majorBidi" w:hAnsiTheme="majorBidi" w:cstheme="majorBidi"/>
          <w:noProof/>
          <w:lang w:val="en-US"/>
        </w:rPr>
        <w:t>: 79</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r w:rsidRPr="007D094A">
        <w:rPr>
          <w:rFonts w:asciiTheme="majorBidi" w:hAnsiTheme="majorBidi" w:cstheme="majorBidi"/>
          <w:lang w:val="en-US"/>
        </w:rPr>
        <w:t xml:space="preserve"> Populasi dalam p</w:t>
      </w:r>
      <w:r>
        <w:rPr>
          <w:rFonts w:asciiTheme="majorBidi" w:hAnsiTheme="majorBidi" w:cstheme="majorBidi"/>
          <w:lang w:val="en-US"/>
        </w:rPr>
        <w:t>enelitian ini berjumlah 256</w:t>
      </w:r>
      <w:r w:rsidRPr="007D094A">
        <w:rPr>
          <w:rFonts w:asciiTheme="majorBidi" w:hAnsiTheme="majorBidi" w:cstheme="majorBidi"/>
          <w:lang w:val="en-US"/>
        </w:rPr>
        <w:t xml:space="preserve"> karyawan.</w:t>
      </w:r>
    </w:p>
    <w:p w:rsidR="00AC1401" w:rsidRDefault="00AC1401" w:rsidP="00AC1401">
      <w:pPr>
        <w:numPr>
          <w:ilvl w:val="0"/>
          <w:numId w:val="4"/>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t>Sampel</w:t>
      </w:r>
    </w:p>
    <w:p w:rsidR="00AC1401" w:rsidRPr="00813255" w:rsidRDefault="00AC1401" w:rsidP="00AC1401">
      <w:pPr>
        <w:tabs>
          <w:tab w:val="left" w:pos="6480"/>
        </w:tabs>
        <w:spacing w:after="160"/>
        <w:ind w:left="993"/>
        <w:contextualSpacing/>
        <w:rPr>
          <w:rFonts w:asciiTheme="majorBidi" w:hAnsiTheme="majorBidi" w:cstheme="majorBidi"/>
        </w:rPr>
      </w:pPr>
      <w:r w:rsidRPr="007D094A">
        <w:rPr>
          <w:rFonts w:asciiTheme="majorBidi" w:hAnsiTheme="majorBidi" w:cstheme="majorBidi"/>
          <w:lang w:val="en-US"/>
        </w:rPr>
        <w:t>.</w:t>
      </w:r>
      <w:r>
        <w:t>Teknik penentuan sampel untuk penelitian menurut</w:t>
      </w:r>
      <w:r>
        <w:rPr>
          <w:lang w:val="en-US"/>
        </w:rPr>
        <w:t xml:space="preserve"> </w:t>
      </w:r>
      <w:r>
        <w:rPr>
          <w:lang w:val="en-US"/>
        </w:rPr>
        <w:fldChar w:fldCharType="begin" w:fldLock="1"/>
      </w:r>
      <w:r>
        <w:rPr>
          <w:lang w:val="en-US"/>
        </w:rPr>
        <w:instrText>ADDIN CSL_CITATION {"citationItems":[{"id":"ITEM-1","itemData":{"author":[{"dropping-particle":"","family":"Arikunto","given":"Suharsimi","non-dropping-particle":"","parse-names":false,"suffix":""}],"id":"ITEM-1","issued":{"date-parts":[["2013"]]},"publisher":"Rineka Cipta","publisher-place":"jakarta","title":"Prosedur Penelitian: Suatu Pendekatan Praktik","type":"book"},"uris":["http://www.mendeley.com/documents/?uuid=0f48ac58-55d5-43a4-b72c-c0e793d8c37c"]}],"mendeley":{"formattedCitation":"(Arikunto, 2013)","manualFormatting":"(Arikunto, 2013: 112)","plainTextFormattedCitation":"(Arikunto, 2013)"},"properties":{"noteIndex":0},"schema":"https://github.com/citation-style-language/schema/raw/master/csl-citation.json"}</w:instrText>
      </w:r>
      <w:r>
        <w:rPr>
          <w:lang w:val="en-US"/>
        </w:rPr>
        <w:fldChar w:fldCharType="separate"/>
      </w:r>
      <w:r w:rsidRPr="007453DB">
        <w:rPr>
          <w:noProof/>
          <w:lang w:val="en-US"/>
        </w:rPr>
        <w:t>(Arikunto, 2013</w:t>
      </w:r>
      <w:r>
        <w:rPr>
          <w:noProof/>
          <w:lang w:val="en-US"/>
        </w:rPr>
        <w:t>: 112</w:t>
      </w:r>
      <w:r w:rsidRPr="007453DB">
        <w:rPr>
          <w:noProof/>
          <w:lang w:val="en-US"/>
        </w:rPr>
        <w:t>)</w:t>
      </w:r>
      <w:r>
        <w:rPr>
          <w:lang w:val="en-US"/>
        </w:rPr>
        <w:fldChar w:fldCharType="end"/>
      </w:r>
      <w:r>
        <w:t xml:space="preserve">, jika subjeknya kurang dari 100 orang sebaiknya diambil semuanya, jika subjeknya besar atau lebih dari 100 orang dapat diambil 10-15% atau 20-25% atau lebih. Populasi karyawan pada </w:t>
      </w:r>
      <w:r w:rsidRPr="00813255">
        <w:t xml:space="preserve">PDAM Kabupaten Sragen </w:t>
      </w:r>
      <w:r>
        <w:t xml:space="preserve">sebanyak </w:t>
      </w:r>
      <w:r w:rsidRPr="00813255">
        <w:t>256 karyawan</w:t>
      </w:r>
      <w:r>
        <w:t xml:space="preserve"> dimana jumlah tersebut </w:t>
      </w:r>
      <w:r w:rsidRPr="00813255">
        <w:t>lebih</w:t>
      </w:r>
      <w:r>
        <w:t xml:space="preserve"> dari 100 maka peneliti mengambil 40</w:t>
      </w:r>
      <w:r w:rsidRPr="00813255">
        <w:t xml:space="preserve">% dari jumlah populasi untuk dijadikan sampel, yakni sebesar </w:t>
      </w:r>
      <w:r>
        <w:t>100 karyawan</w:t>
      </w:r>
      <w:r w:rsidRPr="00813255">
        <w:t xml:space="preserve"> PDAM Kabupaten Sragen.</w:t>
      </w:r>
    </w:p>
    <w:p w:rsidR="00AC1401" w:rsidRPr="00813255" w:rsidRDefault="00AC1401" w:rsidP="00AC1401">
      <w:pPr>
        <w:tabs>
          <w:tab w:val="left" w:pos="6480"/>
        </w:tabs>
        <w:spacing w:after="160"/>
        <w:contextualSpacing/>
        <w:jc w:val="center"/>
        <w:rPr>
          <w:rFonts w:asciiTheme="majorBidi" w:hAnsiTheme="majorBidi" w:cstheme="majorBidi"/>
        </w:rPr>
      </w:pPr>
    </w:p>
    <w:p w:rsidR="00AC1401" w:rsidRPr="00813255" w:rsidRDefault="00AC1401" w:rsidP="00AC1401">
      <w:pPr>
        <w:tabs>
          <w:tab w:val="left" w:pos="6480"/>
        </w:tabs>
        <w:spacing w:after="160"/>
        <w:contextualSpacing/>
        <w:rPr>
          <w:rFonts w:asciiTheme="majorBidi" w:hAnsiTheme="majorBidi" w:cstheme="majorBidi"/>
        </w:rPr>
      </w:pPr>
    </w:p>
    <w:p w:rsidR="00AC1401" w:rsidRDefault="00AC1401" w:rsidP="00AC1401">
      <w:pPr>
        <w:tabs>
          <w:tab w:val="left" w:pos="6480"/>
        </w:tabs>
        <w:spacing w:after="160"/>
        <w:contextualSpacing/>
        <w:jc w:val="center"/>
        <w:rPr>
          <w:rFonts w:asciiTheme="majorBidi" w:hAnsiTheme="majorBidi" w:cstheme="majorBidi"/>
          <w:lang w:val="en-US"/>
        </w:rPr>
      </w:pPr>
      <w:r>
        <w:rPr>
          <w:rFonts w:asciiTheme="majorBidi" w:hAnsiTheme="majorBidi" w:cstheme="majorBidi"/>
          <w:lang w:val="en-US"/>
        </w:rPr>
        <w:lastRenderedPageBreak/>
        <w:t>Tabel III.1</w:t>
      </w:r>
    </w:p>
    <w:p w:rsidR="00AC1401" w:rsidRPr="00960EAB" w:rsidRDefault="00AC1401" w:rsidP="00AC1401">
      <w:pPr>
        <w:tabs>
          <w:tab w:val="left" w:pos="6480"/>
        </w:tabs>
        <w:spacing w:after="160"/>
        <w:contextualSpacing/>
        <w:jc w:val="center"/>
        <w:rPr>
          <w:rFonts w:asciiTheme="majorBidi" w:hAnsiTheme="majorBidi" w:cstheme="majorBidi"/>
          <w:lang w:val="en-US"/>
        </w:rPr>
      </w:pPr>
      <w:r w:rsidRPr="00960EAB">
        <w:rPr>
          <w:rFonts w:asciiTheme="majorBidi" w:hAnsiTheme="majorBidi" w:cstheme="majorBidi"/>
          <w:lang w:val="en-US"/>
        </w:rPr>
        <w:t>Sampel</w:t>
      </w:r>
    </w:p>
    <w:tbl>
      <w:tblPr>
        <w:tblStyle w:val="TableGrid"/>
        <w:tblW w:w="0" w:type="auto"/>
        <w:tblInd w:w="704" w:type="dxa"/>
        <w:tblLook w:val="04A0" w:firstRow="1" w:lastRow="0" w:firstColumn="1" w:lastColumn="0" w:noHBand="0" w:noVBand="1"/>
      </w:tblPr>
      <w:tblGrid>
        <w:gridCol w:w="3034"/>
        <w:gridCol w:w="2272"/>
        <w:gridCol w:w="2251"/>
      </w:tblGrid>
      <w:tr w:rsidR="00AC1401" w:rsidRPr="00960EAB" w:rsidTr="005571F1">
        <w:tc>
          <w:tcPr>
            <w:tcW w:w="3034" w:type="dxa"/>
          </w:tcPr>
          <w:p w:rsidR="00AC1401" w:rsidRPr="002A5A93" w:rsidRDefault="00AC1401" w:rsidP="005571F1">
            <w:pPr>
              <w:tabs>
                <w:tab w:val="left" w:pos="6480"/>
              </w:tabs>
              <w:spacing w:line="360" w:lineRule="auto"/>
              <w:contextualSpacing/>
              <w:rPr>
                <w:rFonts w:asciiTheme="majorBidi" w:hAnsiTheme="majorBidi" w:cstheme="majorBidi"/>
                <w:sz w:val="22"/>
                <w:szCs w:val="22"/>
                <w:lang w:val="en-US"/>
              </w:rPr>
            </w:pPr>
            <w:r w:rsidRPr="002A5A93">
              <w:rPr>
                <w:rFonts w:asciiTheme="majorBidi" w:hAnsiTheme="majorBidi" w:cstheme="majorBidi"/>
                <w:sz w:val="22"/>
                <w:szCs w:val="22"/>
                <w:lang w:val="en-US"/>
              </w:rPr>
              <w:t>Tingkatan Pendidikan</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Populasi</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Sampel</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SD</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9</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5</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SMP</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13</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7</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SMA/SMEA/SMK/STM</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119</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48</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D1</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D3</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16</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8</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S1</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97</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30</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S2</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w:t>
            </w:r>
          </w:p>
        </w:tc>
      </w:tr>
      <w:tr w:rsidR="00AC1401" w:rsidRPr="00960EAB" w:rsidTr="005571F1">
        <w:tc>
          <w:tcPr>
            <w:tcW w:w="3034"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Jumlah</w:t>
            </w:r>
          </w:p>
        </w:tc>
        <w:tc>
          <w:tcPr>
            <w:tcW w:w="2272"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256</w:t>
            </w:r>
          </w:p>
        </w:tc>
        <w:tc>
          <w:tcPr>
            <w:tcW w:w="2251" w:type="dxa"/>
          </w:tcPr>
          <w:p w:rsidR="00AC1401" w:rsidRPr="002A5A93" w:rsidRDefault="00AC1401" w:rsidP="005571F1">
            <w:pPr>
              <w:tabs>
                <w:tab w:val="left" w:pos="6480"/>
              </w:tabs>
              <w:spacing w:line="360" w:lineRule="auto"/>
              <w:contextualSpacing/>
              <w:jc w:val="center"/>
              <w:rPr>
                <w:rFonts w:asciiTheme="majorBidi" w:hAnsiTheme="majorBidi" w:cstheme="majorBidi"/>
                <w:sz w:val="22"/>
                <w:szCs w:val="22"/>
                <w:lang w:val="en-US"/>
              </w:rPr>
            </w:pPr>
            <w:r w:rsidRPr="002A5A93">
              <w:rPr>
                <w:rFonts w:asciiTheme="majorBidi" w:hAnsiTheme="majorBidi" w:cstheme="majorBidi"/>
                <w:sz w:val="22"/>
                <w:szCs w:val="22"/>
                <w:lang w:val="en-US"/>
              </w:rPr>
              <w:t>100</w:t>
            </w:r>
          </w:p>
        </w:tc>
      </w:tr>
    </w:tbl>
    <w:p w:rsidR="00AC1401" w:rsidRPr="00960EAB" w:rsidRDefault="00AC1401" w:rsidP="00AC1401">
      <w:pPr>
        <w:tabs>
          <w:tab w:val="left" w:pos="6480"/>
        </w:tabs>
        <w:spacing w:after="160"/>
        <w:contextualSpacing/>
        <w:rPr>
          <w:rFonts w:asciiTheme="majorBidi" w:hAnsiTheme="majorBidi" w:cstheme="majorBidi"/>
          <w:lang w:val="en-US"/>
        </w:rPr>
      </w:pPr>
    </w:p>
    <w:p w:rsidR="00AC1401" w:rsidRDefault="00AC1401" w:rsidP="00AC1401">
      <w:pPr>
        <w:numPr>
          <w:ilvl w:val="0"/>
          <w:numId w:val="4"/>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t>Teknik pengambilan sampel</w:t>
      </w:r>
    </w:p>
    <w:p w:rsidR="00AC1401" w:rsidRPr="007D094A" w:rsidRDefault="00AC1401" w:rsidP="00AC1401">
      <w:pPr>
        <w:tabs>
          <w:tab w:val="left" w:pos="6480"/>
        </w:tabs>
        <w:spacing w:after="160"/>
        <w:ind w:left="993"/>
        <w:contextualSpacing/>
        <w:rPr>
          <w:rFonts w:asciiTheme="majorBidi" w:hAnsiTheme="majorBidi" w:cstheme="majorBidi"/>
          <w:lang w:val="en-US"/>
        </w:rPr>
      </w:pPr>
      <w:r w:rsidRPr="007D094A">
        <w:rPr>
          <w:rFonts w:asciiTheme="majorBidi" w:hAnsiTheme="majorBidi" w:cstheme="majorBidi"/>
          <w:lang w:val="en-US"/>
        </w:rPr>
        <w:t xml:space="preserve">Teknik pengambilan sampel dalam penelitian ini </w:t>
      </w:r>
      <w:proofErr w:type="gramStart"/>
      <w:r w:rsidRPr="007D094A">
        <w:rPr>
          <w:rFonts w:asciiTheme="majorBidi" w:hAnsiTheme="majorBidi" w:cstheme="majorBidi"/>
          <w:lang w:val="en-US"/>
        </w:rPr>
        <w:t>menggunakan  sampling</w:t>
      </w:r>
      <w:proofErr w:type="gramEnd"/>
      <w:r w:rsidRPr="007D094A">
        <w:rPr>
          <w:rFonts w:asciiTheme="majorBidi" w:hAnsiTheme="majorBidi" w:cstheme="majorBidi"/>
          <w:lang w:val="en-US"/>
        </w:rPr>
        <w:t xml:space="preserve"> kuota yaitu teknik pengambilan sampel yang populasinya memiliki ciri – ciri tertentu sampai jumlah kuota yang diinginkan oleh peneliti te</w:t>
      </w:r>
      <w:r>
        <w:rPr>
          <w:rFonts w:asciiTheme="majorBidi" w:hAnsiTheme="majorBidi" w:cstheme="majorBidi"/>
          <w:lang w:val="en-US"/>
        </w:rPr>
        <w:t xml:space="preserve">rpenuhi.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Istiatin","given":"","non-dropping-particle":"","parse-names":false,"suffix":""},{"dropping-particle":"","family":"Mursito","given":"Bambang","non-dropping-particle":"","parse-names":false,"suffix":""},{"dropping-particle":"","family":"Sudarwati","given":"","non-dropping-particle":"","parse-names":false,"suffix":""}],"editor":[{"dropping-particle":"","family":"Press","given":"UNIBA","non-dropping-particle":"","parse-names":false,"suffix":""}],"id":"ITEM-1","issued":{"date-parts":[["2019"]]},"publisher-place":"Surakarta","title":"Metodologi Penelitian","type":"book"},"uris":["http://www.mendeley.com/documents/?uuid=390e5e8c-9f09-46a1-aa6f-8545c76e6d17"]}],"mendeley":{"formattedCitation":"(Istiatin et al., 2019)","manualFormatting":"(Istiatin et al., 2019: 81)","plainTextFormattedCitation":"(Istiatin et al., 2019)","previouslyFormattedCitation":"(Istiatin et al.,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 xml:space="preserve">(Istiatin </w:t>
      </w:r>
      <w:r w:rsidRPr="0056113D">
        <w:rPr>
          <w:rFonts w:asciiTheme="majorBidi" w:hAnsiTheme="majorBidi" w:cstheme="majorBidi"/>
          <w:i/>
          <w:iCs/>
          <w:noProof/>
          <w:lang w:val="en-US"/>
        </w:rPr>
        <w:t>et al</w:t>
      </w:r>
      <w:r w:rsidRPr="00317C97">
        <w:rPr>
          <w:rFonts w:asciiTheme="majorBidi" w:hAnsiTheme="majorBidi" w:cstheme="majorBidi"/>
          <w:noProof/>
          <w:lang w:val="en-US"/>
        </w:rPr>
        <w:t>., 2019</w:t>
      </w:r>
      <w:r>
        <w:rPr>
          <w:rFonts w:asciiTheme="majorBidi" w:hAnsiTheme="majorBidi" w:cstheme="majorBidi"/>
          <w:noProof/>
          <w:lang w:val="en-US"/>
        </w:rPr>
        <w:t>: 81</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r w:rsidRPr="007D094A">
        <w:rPr>
          <w:rFonts w:asciiTheme="majorBidi" w:hAnsiTheme="majorBidi" w:cstheme="majorBidi"/>
          <w:lang w:val="en-US"/>
        </w:rPr>
        <w:t xml:space="preserve"> </w:t>
      </w:r>
      <w:r>
        <w:rPr>
          <w:rFonts w:asciiTheme="majorBidi" w:hAnsiTheme="majorBidi" w:cstheme="majorBidi"/>
          <w:lang w:val="en-US"/>
        </w:rPr>
        <w:t xml:space="preserve">Dan dalam penelitian ini populasi memiliki ciri – ciri populasi yang bertingkat dilihat dari tingkat pendidikan. </w:t>
      </w:r>
      <w:r w:rsidRPr="007D094A">
        <w:rPr>
          <w:rFonts w:asciiTheme="majorBidi" w:hAnsiTheme="majorBidi" w:cstheme="majorBidi"/>
          <w:lang w:val="en-US"/>
        </w:rPr>
        <w:t>Dalam hal ini kuota sampel diambil 40 % dari populasi.</w:t>
      </w:r>
    </w:p>
    <w:p w:rsidR="00AC1401" w:rsidRDefault="00AC1401" w:rsidP="00AC1401">
      <w:pPr>
        <w:numPr>
          <w:ilvl w:val="0"/>
          <w:numId w:val="4"/>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t xml:space="preserve">Pengukuran variabel </w:t>
      </w:r>
    </w:p>
    <w:p w:rsidR="00AC1401" w:rsidRDefault="00AC1401" w:rsidP="00AC1401">
      <w:pPr>
        <w:tabs>
          <w:tab w:val="left" w:pos="6480"/>
        </w:tabs>
        <w:spacing w:after="160"/>
        <w:ind w:left="993"/>
        <w:contextualSpacing/>
        <w:rPr>
          <w:rFonts w:asciiTheme="majorBidi" w:hAnsiTheme="majorBidi" w:cstheme="majorBidi"/>
          <w:lang w:val="en-US"/>
        </w:rPr>
      </w:pPr>
      <w:r w:rsidRPr="007D094A">
        <w:rPr>
          <w:rFonts w:asciiTheme="majorBidi" w:hAnsiTheme="majorBidi" w:cstheme="majorBidi"/>
          <w:lang w:val="en-US"/>
        </w:rPr>
        <w:t xml:space="preserve">Skala yang digunakan dalam penelitian ini adalah skala likert 1 sampai dengan 5. Skala likert digunakan untuk mengukur sikap, pendapat dan persepsi seseorang atau sekelompok orang tentang </w:t>
      </w:r>
      <w:r>
        <w:rPr>
          <w:rFonts w:asciiTheme="majorBidi" w:hAnsiTheme="majorBidi" w:cstheme="majorBidi"/>
          <w:lang w:val="en-US"/>
        </w:rPr>
        <w:t xml:space="preserve">fenomena sosial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Sugiyono","given":"","non-dropping-particle":"","parse-names":false,"suffix":""}],"id":"ITEM-1","issued":{"date-parts":[["2019"]]},"publisher":"Alfabeta","publisher-place":"Bandung","title":"Metode Penelitan Kuantitatif Kualitatif R &amp; D","type":"book"},"uris":["http://www.mendeley.com/documents/?uuid=c5a6db93-dbdd-468f-8bf4-231366946002"]}],"mendeley":{"formattedCitation":"(Sugiyono, 2019)","manualFormatting":"(Sugiyono, 2019: 93)","plainTextFormattedCitation":"(Sugiyono, 2019)","previouslyFormattedCitation":"(Sugiyono,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(Sugiyono, 2019</w:t>
      </w:r>
      <w:r>
        <w:rPr>
          <w:rFonts w:asciiTheme="majorBidi" w:hAnsiTheme="majorBidi" w:cstheme="majorBidi"/>
          <w:noProof/>
          <w:lang w:val="en-US"/>
        </w:rPr>
        <w:t>: 93</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r w:rsidRPr="007D094A">
        <w:rPr>
          <w:rFonts w:asciiTheme="majorBidi" w:hAnsiTheme="majorBidi" w:cstheme="majorBidi"/>
          <w:lang w:val="en-US"/>
        </w:rPr>
        <w:t xml:space="preserve"> Untuk setiap pilihan jawaban diberi skor, maka </w:t>
      </w:r>
      <w:r w:rsidRPr="007D094A">
        <w:rPr>
          <w:rFonts w:asciiTheme="majorBidi" w:hAnsiTheme="majorBidi" w:cstheme="majorBidi"/>
          <w:lang w:val="en-US"/>
        </w:rPr>
        <w:lastRenderedPageBreak/>
        <w:t xml:space="preserve">responden harus menggambarkan, mendukung pernyataan (Positif) atau tidak mendukung pernyataan </w:t>
      </w:r>
      <w:proofErr w:type="gramStart"/>
      <w:r w:rsidRPr="007D094A">
        <w:rPr>
          <w:rFonts w:asciiTheme="majorBidi" w:hAnsiTheme="majorBidi" w:cstheme="majorBidi"/>
          <w:lang w:val="en-US"/>
        </w:rPr>
        <w:t xml:space="preserve">( </w:t>
      </w:r>
      <w:r w:rsidRPr="00AF36DF">
        <w:rPr>
          <w:rFonts w:asciiTheme="majorBidi" w:hAnsiTheme="majorBidi" w:cstheme="majorBidi"/>
          <w:i/>
          <w:iCs/>
          <w:lang w:val="en-US"/>
        </w:rPr>
        <w:t>negative</w:t>
      </w:r>
      <w:proofErr w:type="gramEnd"/>
      <w:r w:rsidRPr="007D094A">
        <w:rPr>
          <w:rFonts w:asciiTheme="majorBidi" w:hAnsiTheme="majorBidi" w:cstheme="majorBidi"/>
          <w:lang w:val="en-US"/>
        </w:rPr>
        <w:t>)</w:t>
      </w:r>
      <w:r>
        <w:rPr>
          <w:rFonts w:asciiTheme="majorBidi" w:hAnsiTheme="majorBidi" w:cstheme="majorBidi"/>
          <w:lang w:val="en-US"/>
        </w:rPr>
        <w:t>.</w:t>
      </w:r>
    </w:p>
    <w:p w:rsidR="00AC1401" w:rsidRDefault="00AC1401" w:rsidP="00AC1401">
      <w:pPr>
        <w:tabs>
          <w:tab w:val="left" w:pos="6480"/>
        </w:tabs>
        <w:spacing w:after="160"/>
        <w:ind w:left="993"/>
        <w:contextualSpacing/>
        <w:rPr>
          <w:rFonts w:asciiTheme="majorBidi" w:hAnsiTheme="majorBidi" w:cstheme="majorBidi"/>
          <w:lang w:val="en-US"/>
        </w:rPr>
      </w:pPr>
      <w:r>
        <w:rPr>
          <w:rFonts w:asciiTheme="majorBidi" w:hAnsiTheme="majorBidi" w:cstheme="majorBidi"/>
          <w:lang w:val="en-US"/>
        </w:rPr>
        <w:t>Skor 5 = Sangat Setuju (SS)</w:t>
      </w:r>
    </w:p>
    <w:p w:rsidR="00AC1401" w:rsidRDefault="00AC1401" w:rsidP="00AC1401">
      <w:pPr>
        <w:tabs>
          <w:tab w:val="left" w:pos="6480"/>
        </w:tabs>
        <w:spacing w:after="160"/>
        <w:ind w:left="993"/>
        <w:contextualSpacing/>
        <w:rPr>
          <w:rFonts w:asciiTheme="majorBidi" w:hAnsiTheme="majorBidi" w:cstheme="majorBidi"/>
          <w:lang w:val="en-US"/>
        </w:rPr>
      </w:pPr>
      <w:r>
        <w:rPr>
          <w:rFonts w:asciiTheme="majorBidi" w:hAnsiTheme="majorBidi" w:cstheme="majorBidi"/>
          <w:lang w:val="en-US"/>
        </w:rPr>
        <w:t>Skor 4 = Setuju (S)</w:t>
      </w:r>
    </w:p>
    <w:p w:rsidR="00AC1401" w:rsidRDefault="00AC1401" w:rsidP="00AC1401">
      <w:pPr>
        <w:tabs>
          <w:tab w:val="left" w:pos="6480"/>
        </w:tabs>
        <w:spacing w:after="160"/>
        <w:ind w:left="993"/>
        <w:contextualSpacing/>
        <w:rPr>
          <w:rFonts w:asciiTheme="majorBidi" w:hAnsiTheme="majorBidi" w:cstheme="majorBidi"/>
          <w:lang w:val="en-US"/>
        </w:rPr>
      </w:pPr>
      <w:r>
        <w:rPr>
          <w:rFonts w:asciiTheme="majorBidi" w:hAnsiTheme="majorBidi" w:cstheme="majorBidi"/>
          <w:lang w:val="en-US"/>
        </w:rPr>
        <w:t>Skor 3= Netral (N)</w:t>
      </w:r>
    </w:p>
    <w:p w:rsidR="00AC1401" w:rsidRDefault="00AC1401" w:rsidP="00AC1401">
      <w:pPr>
        <w:tabs>
          <w:tab w:val="left" w:pos="6480"/>
        </w:tabs>
        <w:spacing w:after="160"/>
        <w:ind w:left="993"/>
        <w:contextualSpacing/>
        <w:rPr>
          <w:rFonts w:asciiTheme="majorBidi" w:hAnsiTheme="majorBidi" w:cstheme="majorBidi"/>
          <w:lang w:val="en-US"/>
        </w:rPr>
      </w:pPr>
      <w:r>
        <w:rPr>
          <w:rFonts w:asciiTheme="majorBidi" w:hAnsiTheme="majorBidi" w:cstheme="majorBidi"/>
          <w:lang w:val="en-US"/>
        </w:rPr>
        <w:t>Skor 2= Tidak Setuju (TS)</w:t>
      </w:r>
    </w:p>
    <w:p w:rsidR="00AC1401" w:rsidRPr="00960EAB" w:rsidRDefault="00AC1401" w:rsidP="00AC1401">
      <w:pPr>
        <w:tabs>
          <w:tab w:val="left" w:pos="6480"/>
        </w:tabs>
        <w:spacing w:after="160"/>
        <w:ind w:left="993"/>
        <w:contextualSpacing/>
        <w:rPr>
          <w:rFonts w:asciiTheme="majorBidi" w:hAnsiTheme="majorBidi" w:cstheme="majorBidi"/>
          <w:lang w:val="en-US"/>
        </w:rPr>
      </w:pPr>
      <w:r>
        <w:rPr>
          <w:rFonts w:asciiTheme="majorBidi" w:hAnsiTheme="majorBidi" w:cstheme="majorBidi"/>
          <w:lang w:val="en-US"/>
        </w:rPr>
        <w:t xml:space="preserve">Skor 1= Sangat Tidak </w:t>
      </w:r>
      <w:proofErr w:type="gramStart"/>
      <w:r>
        <w:rPr>
          <w:rFonts w:asciiTheme="majorBidi" w:hAnsiTheme="majorBidi" w:cstheme="majorBidi"/>
          <w:lang w:val="en-US"/>
        </w:rPr>
        <w:t>Setuju(</w:t>
      </w:r>
      <w:proofErr w:type="gramEnd"/>
      <w:r>
        <w:rPr>
          <w:rFonts w:asciiTheme="majorBidi" w:hAnsiTheme="majorBidi" w:cstheme="majorBidi"/>
          <w:lang w:val="en-US"/>
        </w:rPr>
        <w:t>STS)</w:t>
      </w:r>
    </w:p>
    <w:p w:rsidR="00AC1401" w:rsidRDefault="00AC1401" w:rsidP="00AC1401">
      <w:pPr>
        <w:numPr>
          <w:ilvl w:val="0"/>
          <w:numId w:val="12"/>
        </w:numPr>
        <w:tabs>
          <w:tab w:val="left" w:pos="6480"/>
        </w:tabs>
        <w:spacing w:after="160"/>
        <w:ind w:left="709" w:hanging="283"/>
        <w:contextualSpacing/>
        <w:rPr>
          <w:rFonts w:asciiTheme="majorBidi" w:hAnsiTheme="majorBidi" w:cstheme="majorBidi"/>
          <w:lang w:val="en-US"/>
        </w:rPr>
      </w:pPr>
      <w:r w:rsidRPr="00960EAB">
        <w:rPr>
          <w:rFonts w:asciiTheme="majorBidi" w:hAnsiTheme="majorBidi" w:cstheme="majorBidi"/>
          <w:lang w:val="en-US"/>
        </w:rPr>
        <w:t>Data dan Sumber Data</w:t>
      </w:r>
    </w:p>
    <w:p w:rsidR="00AC1401" w:rsidRPr="004176DC" w:rsidRDefault="00AC1401" w:rsidP="00AC1401">
      <w:pPr>
        <w:tabs>
          <w:tab w:val="left" w:pos="6480"/>
        </w:tabs>
        <w:spacing w:after="160"/>
        <w:ind w:left="709"/>
        <w:contextualSpacing/>
        <w:rPr>
          <w:rFonts w:asciiTheme="majorBidi" w:hAnsiTheme="majorBidi" w:cstheme="majorBidi"/>
          <w:lang w:val="en-US"/>
        </w:rPr>
      </w:pPr>
      <w:r w:rsidRPr="004176DC">
        <w:rPr>
          <w:rFonts w:asciiTheme="majorBidi" w:hAnsiTheme="majorBidi" w:cstheme="majorBidi"/>
          <w:lang w:val="en-US"/>
        </w:rPr>
        <w:t>Sumber data dalam penelitian ini berupa data primer</w:t>
      </w:r>
      <w:proofErr w:type="gramStart"/>
      <w:r w:rsidRPr="004176DC">
        <w:rPr>
          <w:rFonts w:asciiTheme="majorBidi" w:hAnsiTheme="majorBidi" w:cstheme="majorBidi"/>
          <w:lang w:val="en-US"/>
        </w:rPr>
        <w:t>,yaitu</w:t>
      </w:r>
      <w:proofErr w:type="gramEnd"/>
      <w:r w:rsidRPr="004176DC">
        <w:rPr>
          <w:rFonts w:asciiTheme="majorBidi" w:hAnsiTheme="majorBidi" w:cstheme="majorBidi"/>
          <w:lang w:val="en-US"/>
        </w:rPr>
        <w:t xml:space="preserve"> data yang dikumpulkan melalui pihak pertama, biasanya dapat melalui wawancara, j</w:t>
      </w:r>
      <w:r>
        <w:rPr>
          <w:rFonts w:asciiTheme="majorBidi" w:hAnsiTheme="majorBidi" w:cstheme="majorBidi"/>
          <w:lang w:val="en-US"/>
        </w:rPr>
        <w:t xml:space="preserve">ejak dan lain – lain.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{"citationItems":[{"id":"ITEM-1","itemData":{"author":[{"dropping-particle":"","family":"Arikunto","given":"Suharsimi","non-dropping-particle":"","parse-names":false,"suffix":""}],"id":"ITEM-1","issued":{"date-parts":[["2013"]]},"publisher":"Rineka Cipta","publisher-place":"jakarta","title":"Prosedur Penelitian: Suatu Pendekatan Praktik","type":"book"},"uris":["http://www.mendeley.com/documents/?uuid=0f48ac58-55d5-43a4-b72c-c0e793d8c37c"]}],"mendeley":{"formattedCitation":"(Arikunto, 2013)","manualFormatting":"(Suharsimi Arikunto, 2013: 172)","plainTextFormattedCitation":"(Arikunto, 2013)","previouslyFormattedCitation":"(Suharsimi Arikunto, 2013)"},"properties":{"noteIndex":0},"schema":"https://github.com/citation-style-language/schema/raw/master/csl-citation.json"}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(Suharsimi Arikunto, 2013</w:t>
      </w:r>
      <w:r>
        <w:rPr>
          <w:rFonts w:asciiTheme="majorBidi" w:hAnsiTheme="majorBidi" w:cstheme="majorBidi"/>
          <w:noProof/>
          <w:lang w:val="en-US"/>
        </w:rPr>
        <w:t>: 172</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p>
    <w:p w:rsidR="00AC1401" w:rsidRDefault="00AC1401" w:rsidP="00AC1401">
      <w:pPr>
        <w:numPr>
          <w:ilvl w:val="0"/>
          <w:numId w:val="12"/>
        </w:numPr>
        <w:tabs>
          <w:tab w:val="left" w:pos="6480"/>
        </w:tabs>
        <w:spacing w:after="160"/>
        <w:ind w:left="709" w:hanging="283"/>
        <w:contextualSpacing/>
        <w:rPr>
          <w:rFonts w:asciiTheme="majorBidi" w:hAnsiTheme="majorBidi" w:cstheme="majorBidi"/>
          <w:lang w:val="en-US"/>
        </w:rPr>
      </w:pPr>
      <w:r w:rsidRPr="00960EAB">
        <w:rPr>
          <w:rFonts w:asciiTheme="majorBidi" w:hAnsiTheme="majorBidi" w:cstheme="majorBidi"/>
          <w:lang w:val="en-US"/>
        </w:rPr>
        <w:t>Metode pengumpulan data</w:t>
      </w:r>
    </w:p>
    <w:p w:rsidR="00AC1401" w:rsidRPr="004176DC" w:rsidRDefault="00AC1401" w:rsidP="00AC1401">
      <w:pPr>
        <w:tabs>
          <w:tab w:val="left" w:pos="6480"/>
        </w:tabs>
        <w:spacing w:after="160"/>
        <w:ind w:left="709"/>
        <w:contextualSpacing/>
        <w:rPr>
          <w:rFonts w:asciiTheme="majorBidi" w:hAnsiTheme="majorBidi" w:cstheme="majorBidi"/>
          <w:lang w:val="en-US"/>
        </w:rPr>
      </w:pPr>
      <w:r w:rsidRPr="004176DC">
        <w:rPr>
          <w:rFonts w:asciiTheme="majorBidi" w:hAnsiTheme="majorBidi" w:cstheme="majorBidi"/>
          <w:lang w:val="en-US"/>
        </w:rPr>
        <w:t xml:space="preserve">Data yang digunakan adalah data primer yang diperoleh langsung dari responden yaitu karyawan dari PDAM Kabupaten Sragen. Untuk mendapatkan data primer, digunakan beberapa metode antara </w:t>
      </w:r>
      <w:proofErr w:type="gramStart"/>
      <w:r w:rsidRPr="004176DC">
        <w:rPr>
          <w:rFonts w:asciiTheme="majorBidi" w:hAnsiTheme="majorBidi" w:cstheme="majorBidi"/>
          <w:lang w:val="en-US"/>
        </w:rPr>
        <w:t>lain :</w:t>
      </w:r>
      <w:proofErr w:type="gramEnd"/>
    </w:p>
    <w:p w:rsidR="00AC1401" w:rsidRDefault="00AC1401" w:rsidP="00AC1401">
      <w:pPr>
        <w:numPr>
          <w:ilvl w:val="0"/>
          <w:numId w:val="5"/>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t>Observasi</w:t>
      </w:r>
    </w:p>
    <w:p w:rsidR="00AC1401" w:rsidRDefault="00AC1401" w:rsidP="00AC1401">
      <w:pPr>
        <w:tabs>
          <w:tab w:val="left" w:pos="6480"/>
        </w:tabs>
        <w:spacing w:after="160"/>
        <w:ind w:left="993"/>
        <w:contextualSpacing/>
        <w:rPr>
          <w:rFonts w:asciiTheme="majorBidi" w:hAnsiTheme="majorBidi" w:cstheme="majorBidi"/>
          <w:lang w:val="en-US"/>
        </w:rPr>
      </w:pPr>
      <w:r w:rsidRPr="004176DC">
        <w:rPr>
          <w:rFonts w:asciiTheme="majorBidi" w:hAnsiTheme="majorBidi" w:cstheme="majorBidi"/>
          <w:lang w:val="en-US"/>
        </w:rPr>
        <w:t>Observasi dapat diartikan sebagai pengamatan dan pencatatan secara sistematik terhadap unsur yang tampak dalam suatu gejala pada objek penelitian. Metode ini dipakai untuk mengamati secara langsung keadaan di lapangan agar peneliti mendapatkan gambaran yang lebih luas tentang permasalahan yang diteliti</w:t>
      </w:r>
      <w:r>
        <w:rPr>
          <w:rFonts w:asciiTheme="majorBidi" w:hAnsiTheme="majorBidi" w:cstheme="majorBidi"/>
          <w:lang w:val="en-US"/>
        </w:rPr>
        <w:t xml:space="preserve">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Istiatin","given":"","non-dropping-particle":"","parse-names":false,"suffix":""},{"dropping-particle":"","family":"Mursito","given":"Bambang","non-dropping-particle":"","parse-names":false,"suffix":""},{"dropping-particle":"","family":"Sudarwati","given":"","non-dropping-particle":"","parse-names":false,"suffix":""}],"editor":[{"dropping-particle":"","family":"Press","given":"UNIBA","non-dropping-particle":"","parse-names":false,"suffix":""}],"id":"ITEM-1","issued":{"date-parts":[["2019"]]},"publisher-place":"Surakarta","title":"Metodologi Penelitian","type":"book"},"uris":["http://www.mendeley.com/documents/?uuid=390e5e8c-9f09-46a1-aa6f-8545c76e6d17"]}],"mendeley":{"formattedCitation":"(Istiatin et al., 2019)","manualFormatting":"(Istiatin et al., 2019: 34)","plainTextFormattedCitation":"(Istiatin et al., 2019)","previouslyFormattedCitation":"(Istiatin et al.,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 xml:space="preserve">(Istiatin </w:t>
      </w:r>
      <w:r w:rsidRPr="0056113D">
        <w:rPr>
          <w:rFonts w:asciiTheme="majorBidi" w:hAnsiTheme="majorBidi" w:cstheme="majorBidi"/>
          <w:i/>
          <w:iCs/>
          <w:noProof/>
          <w:lang w:val="en-US"/>
        </w:rPr>
        <w:t>et al</w:t>
      </w:r>
      <w:r w:rsidRPr="00317C97">
        <w:rPr>
          <w:rFonts w:asciiTheme="majorBidi" w:hAnsiTheme="majorBidi" w:cstheme="majorBidi"/>
          <w:noProof/>
          <w:lang w:val="en-US"/>
        </w:rPr>
        <w:t>., 2019</w:t>
      </w:r>
      <w:r>
        <w:rPr>
          <w:rFonts w:asciiTheme="majorBidi" w:hAnsiTheme="majorBidi" w:cstheme="majorBidi"/>
          <w:noProof/>
          <w:lang w:val="en-US"/>
        </w:rPr>
        <w:t>: 34</w:t>
      </w:r>
      <w:r w:rsidRPr="00317C97">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w:t>
      </w:r>
    </w:p>
    <w:p w:rsidR="00AC1401" w:rsidRPr="004176DC" w:rsidRDefault="00AC1401" w:rsidP="00AC1401">
      <w:pPr>
        <w:tabs>
          <w:tab w:val="left" w:pos="6480"/>
        </w:tabs>
        <w:spacing w:after="160"/>
        <w:ind w:left="993"/>
        <w:contextualSpacing/>
        <w:rPr>
          <w:rFonts w:asciiTheme="majorBidi" w:hAnsiTheme="majorBidi" w:cstheme="majorBidi"/>
          <w:lang w:val="en-US"/>
        </w:rPr>
      </w:pPr>
    </w:p>
    <w:p w:rsidR="00AC1401" w:rsidRDefault="00AC1401" w:rsidP="00AC1401">
      <w:pPr>
        <w:numPr>
          <w:ilvl w:val="0"/>
          <w:numId w:val="5"/>
        </w:numPr>
        <w:tabs>
          <w:tab w:val="left" w:pos="6480"/>
        </w:tabs>
        <w:spacing w:after="160"/>
        <w:ind w:left="993" w:hanging="284"/>
        <w:contextualSpacing/>
        <w:rPr>
          <w:rFonts w:asciiTheme="majorBidi" w:hAnsiTheme="majorBidi" w:cstheme="majorBidi"/>
          <w:lang w:val="en-US"/>
        </w:rPr>
      </w:pPr>
      <w:r w:rsidRPr="00960EAB">
        <w:rPr>
          <w:rFonts w:asciiTheme="majorBidi" w:hAnsiTheme="majorBidi" w:cstheme="majorBidi"/>
          <w:lang w:val="en-US"/>
        </w:rPr>
        <w:lastRenderedPageBreak/>
        <w:t xml:space="preserve">Kuesioner </w:t>
      </w:r>
    </w:p>
    <w:p w:rsidR="00AC1401" w:rsidRPr="004176DC" w:rsidRDefault="00AC1401" w:rsidP="00AC1401">
      <w:pPr>
        <w:tabs>
          <w:tab w:val="left" w:pos="6480"/>
        </w:tabs>
        <w:spacing w:after="160"/>
        <w:ind w:left="993"/>
        <w:contextualSpacing/>
        <w:rPr>
          <w:rFonts w:asciiTheme="majorBidi" w:hAnsiTheme="majorBidi" w:cstheme="majorBidi"/>
          <w:lang w:val="en-US"/>
        </w:rPr>
      </w:pPr>
      <w:r w:rsidRPr="004176DC">
        <w:rPr>
          <w:rFonts w:asciiTheme="majorBidi" w:hAnsiTheme="majorBidi" w:cstheme="majorBidi"/>
          <w:lang w:val="en-US"/>
        </w:rPr>
        <w:t xml:space="preserve">Kuesioner adalah metode pengumpulan data yang dilakukan dengan </w:t>
      </w:r>
      <w:proofErr w:type="gramStart"/>
      <w:r w:rsidRPr="004176DC">
        <w:rPr>
          <w:rFonts w:asciiTheme="majorBidi" w:hAnsiTheme="majorBidi" w:cstheme="majorBidi"/>
          <w:lang w:val="en-US"/>
        </w:rPr>
        <w:t>cara</w:t>
      </w:r>
      <w:proofErr w:type="gramEnd"/>
      <w:r w:rsidRPr="004176DC">
        <w:rPr>
          <w:rFonts w:asciiTheme="majorBidi" w:hAnsiTheme="majorBidi" w:cstheme="majorBidi"/>
          <w:lang w:val="en-US"/>
        </w:rPr>
        <w:t xml:space="preserve"> memberikan seperangkat pertanyaan atau pernyataan tertulis kepada responden untuk diberikan respon sesuai dengan permintaan pengguna.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Istiatin","given":"","non-dropping-particle":"","parse-names":false,"suffix":""},{"dropping-particle":"","family":"Mursito","given":"Bambang","non-dropping-particle":"","parse-names":false,"suffix":""},{"dropping-particle":"","family":"Sudarwati","given":"","non-dropping-particle":"","parse-names":false,"suffix":""}],"editor":[{"dropping-particle":"","family":"Press","given":"UNIBA","non-dropping-particle":"","parse-names":false,"suffix":""}],"id":"ITEM-1","issued":{"date-parts":[["2019"]]},"publisher-place":"Surakarta","title":"Metodologi Penelitian","type":"book"},"uris":["http://www.mendeley.com/documents/?uuid=390e5e8c-9f09-46a1-aa6f-8545c76e6d17"]}],"mendeley":{"formattedCitation":"(Istiatin et al., 2019)","manualFormatting":"(Istiatin et al., 2019: 35)","plainTextFormattedCitation":"(Istiatin et al., 2019)","previouslyFormattedCitation":"(Istiatin et al.,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 xml:space="preserve">(Istiatin </w:t>
      </w:r>
      <w:r w:rsidRPr="0056113D">
        <w:rPr>
          <w:rFonts w:asciiTheme="majorBidi" w:hAnsiTheme="majorBidi" w:cstheme="majorBidi"/>
          <w:i/>
          <w:iCs/>
          <w:noProof/>
          <w:lang w:val="en-US"/>
        </w:rPr>
        <w:t>et al</w:t>
      </w:r>
      <w:r w:rsidRPr="00317C97">
        <w:rPr>
          <w:rFonts w:asciiTheme="majorBidi" w:hAnsiTheme="majorBidi" w:cstheme="majorBidi"/>
          <w:noProof/>
          <w:lang w:val="en-US"/>
        </w:rPr>
        <w:t>., 2019</w:t>
      </w:r>
      <w:r>
        <w:rPr>
          <w:rFonts w:asciiTheme="majorBidi" w:hAnsiTheme="majorBidi" w:cstheme="majorBidi"/>
          <w:noProof/>
          <w:lang w:val="en-US"/>
        </w:rPr>
        <w:t>: 35</w:t>
      </w:r>
      <w:r w:rsidRPr="00317C97">
        <w:rPr>
          <w:rFonts w:asciiTheme="majorBidi" w:hAnsiTheme="majorBidi" w:cstheme="majorBidi"/>
          <w:noProof/>
          <w:lang w:val="en-US"/>
        </w:rPr>
        <w:t>)</w:t>
      </w:r>
      <w:r>
        <w:rPr>
          <w:rFonts w:asciiTheme="majorBidi" w:hAnsiTheme="majorBidi" w:cstheme="majorBidi"/>
          <w:lang w:val="en-US"/>
        </w:rPr>
        <w:fldChar w:fldCharType="end"/>
      </w:r>
      <w:r w:rsidRPr="004176DC">
        <w:rPr>
          <w:rFonts w:asciiTheme="majorBidi" w:hAnsiTheme="majorBidi" w:cstheme="majorBidi"/>
          <w:lang w:val="en-US"/>
        </w:rPr>
        <w:t>.</w:t>
      </w:r>
    </w:p>
    <w:p w:rsidR="00AC1401" w:rsidRPr="00573864" w:rsidRDefault="00AC1401" w:rsidP="00AC1401">
      <w:pPr>
        <w:numPr>
          <w:ilvl w:val="0"/>
          <w:numId w:val="14"/>
        </w:numPr>
        <w:tabs>
          <w:tab w:val="left" w:pos="6480"/>
        </w:tabs>
        <w:spacing w:after="160"/>
        <w:ind w:left="426" w:hanging="426"/>
        <w:contextualSpacing/>
        <w:jc w:val="left"/>
        <w:rPr>
          <w:rFonts w:asciiTheme="majorBidi" w:hAnsiTheme="majorBidi" w:cstheme="majorBidi"/>
          <w:b/>
          <w:bCs/>
          <w:lang w:val="en-US"/>
        </w:rPr>
      </w:pPr>
      <w:r w:rsidRPr="00573864">
        <w:rPr>
          <w:rFonts w:asciiTheme="majorBidi" w:hAnsiTheme="majorBidi" w:cstheme="majorBidi"/>
          <w:b/>
          <w:bCs/>
          <w:lang w:val="en-US"/>
        </w:rPr>
        <w:t xml:space="preserve">Definisi Operasional Variabel </w:t>
      </w:r>
    </w:p>
    <w:p w:rsidR="00AC1401" w:rsidRPr="00960EAB" w:rsidRDefault="00AC1401" w:rsidP="00AC1401">
      <w:pPr>
        <w:spacing w:after="160"/>
        <w:ind w:left="426"/>
        <w:contextualSpacing/>
        <w:rPr>
          <w:rFonts w:asciiTheme="majorBidi" w:hAnsiTheme="majorBidi" w:cstheme="majorBidi"/>
          <w:lang w:val="en-US"/>
        </w:rPr>
      </w:pPr>
      <w:r w:rsidRPr="00960EAB">
        <w:rPr>
          <w:rFonts w:asciiTheme="majorBidi" w:hAnsiTheme="majorBidi" w:cstheme="majorBidi"/>
          <w:lang w:val="en-US"/>
        </w:rPr>
        <w:t>Operasional variabel adalah suatu atribut atau sifat atau nilai dari orang, objek atau kegiatan yang mempunyai variasi tertentu yang ditetapkan oleh peneliti untuk dipelajari dan kemudian ditarik</w:t>
      </w:r>
      <w:r>
        <w:rPr>
          <w:rFonts w:asciiTheme="majorBidi" w:hAnsiTheme="majorBidi" w:cstheme="majorBidi"/>
          <w:lang w:val="en-US"/>
        </w:rPr>
        <w:t xml:space="preserve"> kesimpulannya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Sugiyono","given":"","non-dropping-particle":"","parse-names":false,"suffix":""}],"id":"ITEM-1","issued":{"date-parts":[["2019"]]},"publisher":"Alfabeta","publisher-place":"Bandung","title":"Metode Penelitan Kuantitatif Kualitatif R &amp; D","type":"book"},"uris":["http://www.mendeley.com/documents/?uuid=c5a6db93-dbdd-468f-8bf4-231366946002"]}],"mendeley":{"formattedCitation":"(Sugiyono, 2019)","manualFormatting":"(Sugiyono, 2019: 8)","plainTextFormattedCitation":"(Sugiyono, 2019)","previouslyFormattedCitation":"(Sugiyono, 2019)"},"properties":{"noteIndex":0},"schema":"https://github.com/citation-style-language/schema/raw/master/csl-citation.json"}</w:instrText>
      </w:r>
      <w:r>
        <w:rPr>
          <w:rFonts w:asciiTheme="majorBidi" w:hAnsiTheme="majorBidi" w:cstheme="majorBidi"/>
          <w:lang w:val="en-US"/>
        </w:rPr>
        <w:fldChar w:fldCharType="separate"/>
      </w:r>
      <w:r w:rsidRPr="00317C97">
        <w:rPr>
          <w:rFonts w:asciiTheme="majorBidi" w:hAnsiTheme="majorBidi" w:cstheme="majorBidi"/>
          <w:noProof/>
          <w:lang w:val="en-US"/>
        </w:rPr>
        <w:t>(Sugiyono, 2019</w:t>
      </w:r>
      <w:r>
        <w:rPr>
          <w:rFonts w:asciiTheme="majorBidi" w:hAnsiTheme="majorBidi" w:cstheme="majorBidi"/>
          <w:noProof/>
          <w:lang w:val="en-US"/>
        </w:rPr>
        <w:t>: 8</w:t>
      </w:r>
      <w:r w:rsidRPr="00317C97">
        <w:rPr>
          <w:rFonts w:asciiTheme="majorBidi" w:hAnsiTheme="majorBidi" w:cstheme="majorBidi"/>
          <w:noProof/>
          <w:lang w:val="en-US"/>
        </w:rPr>
        <w:t>)</w:t>
      </w:r>
      <w:r>
        <w:rPr>
          <w:rFonts w:asciiTheme="majorBidi" w:hAnsiTheme="majorBidi" w:cstheme="majorBidi"/>
          <w:lang w:val="en-US"/>
        </w:rPr>
        <w:fldChar w:fldCharType="end"/>
      </w:r>
      <w:r w:rsidRPr="00960EAB">
        <w:rPr>
          <w:rFonts w:asciiTheme="majorBidi" w:hAnsiTheme="majorBidi" w:cstheme="majorBidi"/>
          <w:lang w:val="en-US"/>
        </w:rPr>
        <w:t>.</w:t>
      </w:r>
    </w:p>
    <w:p w:rsidR="00AC1401" w:rsidRPr="00960EAB" w:rsidRDefault="00AC1401" w:rsidP="00AC1401">
      <w:pPr>
        <w:tabs>
          <w:tab w:val="left" w:pos="6480"/>
        </w:tabs>
        <w:spacing w:after="160"/>
        <w:contextualSpacing/>
        <w:jc w:val="center"/>
        <w:rPr>
          <w:rFonts w:asciiTheme="majorBidi" w:hAnsiTheme="majorBidi" w:cstheme="majorBidi"/>
          <w:lang w:val="en-US"/>
        </w:rPr>
      </w:pPr>
      <w:r>
        <w:rPr>
          <w:rFonts w:asciiTheme="majorBidi" w:hAnsiTheme="majorBidi" w:cstheme="majorBidi"/>
          <w:lang w:val="en-US"/>
        </w:rPr>
        <w:t>Tabel III.2</w:t>
      </w:r>
    </w:p>
    <w:p w:rsidR="00AC1401" w:rsidRPr="00960EAB" w:rsidRDefault="00AC1401" w:rsidP="00AC1401">
      <w:pPr>
        <w:tabs>
          <w:tab w:val="left" w:pos="6480"/>
        </w:tabs>
        <w:spacing w:after="160"/>
        <w:contextualSpacing/>
        <w:jc w:val="center"/>
        <w:rPr>
          <w:rFonts w:asciiTheme="majorBidi" w:hAnsiTheme="majorBidi" w:cstheme="majorBidi"/>
          <w:lang w:val="en-US"/>
        </w:rPr>
      </w:pPr>
      <w:r w:rsidRPr="00960EAB">
        <w:rPr>
          <w:rFonts w:asciiTheme="majorBidi" w:hAnsiTheme="majorBidi" w:cstheme="majorBidi"/>
          <w:lang w:val="en-US"/>
        </w:rPr>
        <w:t>Operasional variabel</w:t>
      </w:r>
    </w:p>
    <w:tbl>
      <w:tblPr>
        <w:tblStyle w:val="TableGrid"/>
        <w:tblW w:w="0" w:type="auto"/>
        <w:tblInd w:w="-5" w:type="dxa"/>
        <w:tblLayout w:type="fixed"/>
        <w:tblLook w:val="04A0" w:firstRow="1" w:lastRow="0" w:firstColumn="1" w:lastColumn="0" w:noHBand="0" w:noVBand="1"/>
      </w:tblPr>
      <w:tblGrid>
        <w:gridCol w:w="1418"/>
        <w:gridCol w:w="2126"/>
        <w:gridCol w:w="2126"/>
        <w:gridCol w:w="2263"/>
      </w:tblGrid>
      <w:tr w:rsidR="00AC1401" w:rsidRPr="00960EAB" w:rsidTr="005571F1">
        <w:tc>
          <w:tcPr>
            <w:tcW w:w="1418" w:type="dxa"/>
          </w:tcPr>
          <w:p w:rsidR="00AC1401" w:rsidRPr="00BF0B0C" w:rsidRDefault="00AC1401" w:rsidP="005571F1">
            <w:pPr>
              <w:tabs>
                <w:tab w:val="left" w:pos="6480"/>
              </w:tabs>
              <w:spacing w:line="276" w:lineRule="auto"/>
              <w:contextualSpacing/>
              <w:jc w:val="center"/>
              <w:rPr>
                <w:rFonts w:asciiTheme="majorBidi" w:hAnsiTheme="majorBidi" w:cstheme="majorBidi"/>
                <w:sz w:val="22"/>
                <w:szCs w:val="22"/>
                <w:lang w:val="en-US"/>
              </w:rPr>
            </w:pPr>
            <w:r w:rsidRPr="00BF0B0C">
              <w:rPr>
                <w:rFonts w:asciiTheme="majorBidi" w:hAnsiTheme="majorBidi" w:cstheme="majorBidi"/>
                <w:sz w:val="22"/>
                <w:szCs w:val="22"/>
                <w:lang w:val="en-US"/>
              </w:rPr>
              <w:t>Variabel</w:t>
            </w:r>
          </w:p>
        </w:tc>
        <w:tc>
          <w:tcPr>
            <w:tcW w:w="2126" w:type="dxa"/>
          </w:tcPr>
          <w:p w:rsidR="00AC1401" w:rsidRPr="00BF0B0C" w:rsidRDefault="00AC1401" w:rsidP="005571F1">
            <w:pPr>
              <w:tabs>
                <w:tab w:val="left" w:pos="6480"/>
              </w:tabs>
              <w:spacing w:line="276" w:lineRule="auto"/>
              <w:contextualSpacing/>
              <w:jc w:val="center"/>
              <w:rPr>
                <w:rFonts w:asciiTheme="majorBidi" w:hAnsiTheme="majorBidi" w:cstheme="majorBidi"/>
                <w:sz w:val="22"/>
                <w:szCs w:val="22"/>
                <w:lang w:val="en-US"/>
              </w:rPr>
            </w:pPr>
            <w:r w:rsidRPr="00BF0B0C">
              <w:rPr>
                <w:rFonts w:asciiTheme="majorBidi" w:hAnsiTheme="majorBidi" w:cstheme="majorBidi"/>
                <w:sz w:val="22"/>
                <w:szCs w:val="22"/>
                <w:lang w:val="en-US"/>
              </w:rPr>
              <w:t>Definsi</w:t>
            </w:r>
          </w:p>
        </w:tc>
        <w:tc>
          <w:tcPr>
            <w:tcW w:w="2126" w:type="dxa"/>
          </w:tcPr>
          <w:p w:rsidR="00AC1401" w:rsidRPr="00BF0B0C" w:rsidRDefault="00AC1401" w:rsidP="005571F1">
            <w:pPr>
              <w:tabs>
                <w:tab w:val="left" w:pos="6480"/>
              </w:tabs>
              <w:spacing w:line="276" w:lineRule="auto"/>
              <w:contextualSpacing/>
              <w:jc w:val="center"/>
              <w:rPr>
                <w:rFonts w:asciiTheme="majorBidi" w:hAnsiTheme="majorBidi" w:cstheme="majorBidi"/>
                <w:sz w:val="22"/>
                <w:szCs w:val="22"/>
                <w:lang w:val="en-US"/>
              </w:rPr>
            </w:pPr>
            <w:r w:rsidRPr="00BF0B0C">
              <w:rPr>
                <w:rFonts w:asciiTheme="majorBidi" w:hAnsiTheme="majorBidi" w:cstheme="majorBidi"/>
                <w:sz w:val="22"/>
                <w:szCs w:val="22"/>
                <w:lang w:val="en-US"/>
              </w:rPr>
              <w:t>Indikator</w:t>
            </w:r>
          </w:p>
        </w:tc>
        <w:tc>
          <w:tcPr>
            <w:tcW w:w="2263" w:type="dxa"/>
          </w:tcPr>
          <w:p w:rsidR="00AC1401" w:rsidRPr="00BF0B0C" w:rsidRDefault="00AC1401" w:rsidP="005571F1">
            <w:pPr>
              <w:tabs>
                <w:tab w:val="left" w:pos="6480"/>
              </w:tabs>
              <w:spacing w:line="276" w:lineRule="auto"/>
              <w:contextualSpacing/>
              <w:jc w:val="center"/>
              <w:rPr>
                <w:rFonts w:asciiTheme="majorBidi" w:hAnsiTheme="majorBidi" w:cstheme="majorBidi"/>
                <w:sz w:val="22"/>
                <w:szCs w:val="22"/>
                <w:lang w:val="en-US"/>
              </w:rPr>
            </w:pPr>
            <w:r w:rsidRPr="00BF0B0C">
              <w:rPr>
                <w:rFonts w:asciiTheme="majorBidi" w:hAnsiTheme="majorBidi" w:cstheme="majorBidi"/>
                <w:sz w:val="22"/>
                <w:szCs w:val="22"/>
                <w:lang w:val="en-US"/>
              </w:rPr>
              <w:t>Kisi – kisi</w:t>
            </w:r>
          </w:p>
        </w:tc>
      </w:tr>
      <w:tr w:rsidR="00AC1401" w:rsidRPr="00960EAB" w:rsidTr="005571F1">
        <w:tc>
          <w:tcPr>
            <w:tcW w:w="1418" w:type="dxa"/>
          </w:tcPr>
          <w:p w:rsidR="00AC1401" w:rsidRPr="00BF0B0C" w:rsidRDefault="00AC1401" w:rsidP="005571F1">
            <w:pPr>
              <w:tabs>
                <w:tab w:val="left" w:pos="6480"/>
              </w:tabs>
              <w:spacing w:line="276" w:lineRule="auto"/>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Kinerja karyawan (Y)</w:t>
            </w:r>
          </w:p>
        </w:tc>
        <w:tc>
          <w:tcPr>
            <w:tcW w:w="2126" w:type="dxa"/>
          </w:tcPr>
          <w:p w:rsidR="00AC1401" w:rsidRPr="00BF0B0C" w:rsidRDefault="00AC1401" w:rsidP="005571F1">
            <w:pPr>
              <w:spacing w:line="276" w:lineRule="auto"/>
              <w:rPr>
                <w:rFonts w:asciiTheme="majorBidi" w:hAnsiTheme="majorBidi" w:cstheme="majorBidi"/>
                <w:sz w:val="22"/>
                <w:szCs w:val="22"/>
                <w:lang w:val="en-US"/>
              </w:rPr>
            </w:pPr>
            <w:r w:rsidRPr="00BF0B0C">
              <w:rPr>
                <w:rFonts w:asciiTheme="majorBidi" w:hAnsiTheme="majorBidi" w:cstheme="majorBidi"/>
                <w:sz w:val="22"/>
                <w:szCs w:val="22"/>
                <w:lang w:val="en-US"/>
              </w:rPr>
              <w:t>hasil olah pikir dan tenaga seseorang atau sekelompok orang didalam suatu organisasi baik secara kualitas ataupun kuantitas, sesuai dengan kewenangan dan tugas tangung jawab masing-masing dalam upaya mencapai tujuan organisasi bersangkutan secara legal, tidak melanggar hukum dan sesuai dengan moral maupun etika</w:t>
            </w:r>
          </w:p>
        </w:tc>
        <w:tc>
          <w:tcPr>
            <w:tcW w:w="2126" w:type="dxa"/>
          </w:tcPr>
          <w:p w:rsidR="00AC1401" w:rsidRPr="00BF0B0C" w:rsidRDefault="00AC1401" w:rsidP="00AC1401">
            <w:pPr>
              <w:numPr>
                <w:ilvl w:val="0"/>
                <w:numId w:val="8"/>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Kecakapan</w:t>
            </w:r>
          </w:p>
          <w:p w:rsidR="00AC1401" w:rsidRPr="00BF0B0C" w:rsidRDefault="00AC1401" w:rsidP="00AC1401">
            <w:pPr>
              <w:numPr>
                <w:ilvl w:val="0"/>
                <w:numId w:val="8"/>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Tanggungjawab terhadap pekerjaan</w:t>
            </w:r>
          </w:p>
          <w:p w:rsidR="00AC1401" w:rsidRPr="00BF0B0C" w:rsidRDefault="00AC1401" w:rsidP="00AC1401">
            <w:pPr>
              <w:numPr>
                <w:ilvl w:val="0"/>
                <w:numId w:val="8"/>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Mampu menyelesaikan masalah</w:t>
            </w:r>
          </w:p>
          <w:p w:rsidR="00AC1401" w:rsidRPr="00BF0B0C" w:rsidRDefault="00AC1401" w:rsidP="00AC1401">
            <w:pPr>
              <w:numPr>
                <w:ilvl w:val="0"/>
                <w:numId w:val="8"/>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Loyalitas dalam menjalankan tugas</w:t>
            </w:r>
          </w:p>
          <w:p w:rsidR="00AC1401" w:rsidRPr="00BF0B0C" w:rsidRDefault="00AC1401" w:rsidP="00AC1401">
            <w:pPr>
              <w:numPr>
                <w:ilvl w:val="0"/>
                <w:numId w:val="8"/>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Loy</w:t>
            </w:r>
            <w:r>
              <w:rPr>
                <w:rFonts w:asciiTheme="majorBidi" w:hAnsiTheme="majorBidi" w:cstheme="majorBidi"/>
                <w:sz w:val="22"/>
                <w:szCs w:val="22"/>
                <w:lang w:val="en-US"/>
              </w:rPr>
              <w:t xml:space="preserve">alitas terhadap tugas </w:t>
            </w:r>
            <w:r w:rsidRPr="00BF0B0C">
              <w:rPr>
                <w:rFonts w:asciiTheme="majorBidi" w:hAnsiTheme="majorBidi" w:cstheme="majorBidi"/>
                <w:sz w:val="22"/>
                <w:szCs w:val="22"/>
                <w:lang w:val="en-US"/>
              </w:rPr>
              <w:t>tugas yang diberikan pemimpin</w:t>
            </w:r>
          </w:p>
          <w:p w:rsidR="00AC1401" w:rsidRPr="00BF0B0C" w:rsidRDefault="00AC1401" w:rsidP="005571F1">
            <w:pPr>
              <w:tabs>
                <w:tab w:val="left" w:pos="6480"/>
              </w:tabs>
              <w:spacing w:line="276" w:lineRule="auto"/>
              <w:ind w:left="318"/>
              <w:contextualSpacing/>
              <w:jc w:val="left"/>
              <w:rPr>
                <w:rFonts w:asciiTheme="majorBidi" w:hAnsiTheme="majorBidi" w:cstheme="majorBidi"/>
                <w:sz w:val="22"/>
                <w:szCs w:val="22"/>
                <w:lang w:val="en-US"/>
              </w:rPr>
            </w:pPr>
            <w:r>
              <w:rPr>
                <w:rFonts w:asciiTheme="majorBidi" w:hAnsiTheme="majorBidi" w:cstheme="majorBidi"/>
                <w:sz w:val="22"/>
                <w:szCs w:val="22"/>
                <w:lang w:val="en-US"/>
              </w:rPr>
              <w:fldChar w:fldCharType="begin" w:fldLock="1"/>
            </w:r>
            <w:r>
              <w:rPr>
                <w:rFonts w:asciiTheme="majorBidi" w:hAnsiTheme="majorBidi" w:cstheme="majorBidi"/>
                <w:sz w:val="22"/>
                <w:szCs w:val="22"/>
                <w:lang w:val="en-US"/>
              </w:rPr>
              <w:instrText>ADDIN CSL_CITATION {"citationItems":[{"id":"ITEM-1","itemData":{"author":[{"dropping-particle":"","family":"Winedar","given":"Saptari","non-dropping-particle":"","parse-names":false,"suffix":""},{"dropping-particle":"","family":"Muninghar","given":"Nugroho Mawardi Wibowo","non-dropping-particle":"","parse-names":false,"suffix":""}],"container-title":"MAP","id":"ITEM-1","issue":"3","issued":{"date-parts":[["2018"]]},"title":"PENGARUH KUALITAS SUMBER DAYA MANUSIA, BUDAYA ORGANISASI DAN PROFESIONALISME TERHADAP KINERJA KARYAWAN BANK PEMBIAYAAN RAKYAT SYARIAH (BPRS) BHAKTI SUMEKAR SUMENEP","type":"article-journal","volume":"2"},"uris":["http://www.mendeley.com/documents/?uuid=f9708aad-1d72-4372-a563-8ed61e8308f9"]}],"mendeley":{"formattedCitation":"(Winedar &amp; Muninghar, 2018)","plainTextFormattedCitation":"(Winedar &amp; Muninghar, 2018)","previouslyFormattedCitation":"(Winedar &amp; Muninghar, 2018)"},"properties":{"noteIndex":0},"schema":"https://github.com/citation-style-language/schema/raw/master/csl-citation.json"}</w:instrText>
            </w:r>
            <w:r>
              <w:rPr>
                <w:rFonts w:asciiTheme="majorBidi" w:hAnsiTheme="majorBidi" w:cstheme="majorBidi"/>
                <w:sz w:val="22"/>
                <w:szCs w:val="22"/>
                <w:lang w:val="en-US"/>
              </w:rPr>
              <w:fldChar w:fldCharType="separate"/>
            </w:r>
            <w:r w:rsidRPr="00317C97">
              <w:rPr>
                <w:rFonts w:asciiTheme="majorBidi" w:hAnsiTheme="majorBidi" w:cstheme="majorBidi"/>
                <w:noProof/>
                <w:sz w:val="22"/>
                <w:szCs w:val="22"/>
                <w:lang w:val="en-US"/>
              </w:rPr>
              <w:t>(Winedar &amp; Muninghar, 2018)</w:t>
            </w:r>
            <w:r>
              <w:rPr>
                <w:rFonts w:asciiTheme="majorBidi" w:hAnsiTheme="majorBidi" w:cstheme="majorBidi"/>
                <w:sz w:val="22"/>
                <w:szCs w:val="22"/>
                <w:lang w:val="en-US"/>
              </w:rPr>
              <w:fldChar w:fldCharType="end"/>
            </w:r>
            <w:r>
              <w:rPr>
                <w:rFonts w:asciiTheme="majorBidi" w:hAnsiTheme="majorBidi" w:cstheme="majorBidi"/>
                <w:sz w:val="22"/>
                <w:szCs w:val="22"/>
                <w:lang w:val="en-US"/>
              </w:rPr>
              <w:t>.</w:t>
            </w:r>
          </w:p>
        </w:tc>
        <w:tc>
          <w:tcPr>
            <w:tcW w:w="2263" w:type="dxa"/>
          </w:tcPr>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1.Memiliki</w:t>
            </w:r>
            <w:proofErr w:type="gramEnd"/>
            <w:r w:rsidRPr="00BF0B0C">
              <w:rPr>
                <w:rFonts w:asciiTheme="majorBidi" w:hAnsiTheme="majorBidi" w:cstheme="majorBidi"/>
                <w:sz w:val="22"/>
                <w:szCs w:val="22"/>
                <w:lang w:val="en-US"/>
              </w:rPr>
              <w:t xml:space="preserve"> integritas dan kejujuran yang tinggi.</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2.Mampu</w:t>
            </w:r>
            <w:proofErr w:type="gramEnd"/>
            <w:r w:rsidRPr="00BF0B0C">
              <w:rPr>
                <w:rFonts w:asciiTheme="majorBidi" w:hAnsiTheme="majorBidi" w:cstheme="majorBidi"/>
                <w:sz w:val="22"/>
                <w:szCs w:val="22"/>
                <w:lang w:val="en-US"/>
              </w:rPr>
              <w:t xml:space="preserve"> menyelesaikan pekerjaan tepat waktu.</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3.Dapat</w:t>
            </w:r>
            <w:proofErr w:type="gramEnd"/>
            <w:r w:rsidRPr="00BF0B0C">
              <w:rPr>
                <w:rFonts w:asciiTheme="majorBidi" w:hAnsiTheme="majorBidi" w:cstheme="majorBidi"/>
                <w:sz w:val="22"/>
                <w:szCs w:val="22"/>
                <w:lang w:val="en-US"/>
              </w:rPr>
              <w:t xml:space="preserve"> menyelesaikan masalah yang dihadapi.</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4.Dapat</w:t>
            </w:r>
            <w:proofErr w:type="gramEnd"/>
            <w:r w:rsidRPr="00BF0B0C">
              <w:rPr>
                <w:rFonts w:asciiTheme="majorBidi" w:hAnsiTheme="majorBidi" w:cstheme="majorBidi"/>
                <w:sz w:val="22"/>
                <w:szCs w:val="22"/>
                <w:lang w:val="en-US"/>
              </w:rPr>
              <w:t xml:space="preserve"> menyelesaikan pekerjaan dengan cepat cermat.</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5.Dapat menyelesaikan tugas yang diberikan pemimpin dengan baik</w:t>
            </w:r>
          </w:p>
        </w:tc>
      </w:tr>
      <w:tr w:rsidR="00AC1401" w:rsidRPr="00960EAB" w:rsidTr="005571F1">
        <w:tc>
          <w:tcPr>
            <w:tcW w:w="1418" w:type="dxa"/>
          </w:tcPr>
          <w:p w:rsidR="00AC1401" w:rsidRPr="00BF0B0C" w:rsidRDefault="00AC1401" w:rsidP="005571F1">
            <w:pPr>
              <w:tabs>
                <w:tab w:val="left" w:pos="6480"/>
              </w:tabs>
              <w:spacing w:line="276" w:lineRule="auto"/>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lastRenderedPageBreak/>
              <w:t>Budaya Organisasi (X1)</w:t>
            </w:r>
          </w:p>
        </w:tc>
        <w:tc>
          <w:tcPr>
            <w:tcW w:w="2126" w:type="dxa"/>
          </w:tcPr>
          <w:p w:rsidR="00AC1401" w:rsidRPr="00BF0B0C" w:rsidRDefault="00AC1401" w:rsidP="005571F1">
            <w:pPr>
              <w:spacing w:after="160" w:line="240" w:lineRule="auto"/>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seperangkat</w:t>
            </w:r>
            <w:proofErr w:type="gramEnd"/>
            <w:r w:rsidRPr="00BF0B0C">
              <w:rPr>
                <w:rFonts w:asciiTheme="majorBidi" w:hAnsiTheme="majorBidi" w:cstheme="majorBidi"/>
                <w:sz w:val="22"/>
                <w:szCs w:val="22"/>
                <w:lang w:val="en-US"/>
              </w:rPr>
              <w:t xml:space="preserve"> sistem nilai, keyakinan, asumsi atau norma yang telah lama diterapkan, disepakati dan diikuti oleh anggota suatu organisasi sebagai pedoman </w:t>
            </w:r>
            <w:r w:rsidRPr="00BF0B0C">
              <w:rPr>
                <w:sz w:val="22"/>
                <w:szCs w:val="22"/>
              </w:rPr>
              <w:t>bagi para anggota organisasinya untuk berperilaku sama dalam memecahkan masalah-masalah organisasi baik di luar maupun di dalam organisasi untuk mendukung pertumuhan dan perkembangan organisasi</w:t>
            </w:r>
            <w:r w:rsidRPr="00BF0B0C">
              <w:rPr>
                <w:sz w:val="22"/>
                <w:szCs w:val="22"/>
                <w:lang w:val="en-US"/>
              </w:rPr>
              <w:t>.</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
        </w:tc>
        <w:tc>
          <w:tcPr>
            <w:tcW w:w="2126" w:type="dxa"/>
          </w:tcPr>
          <w:p w:rsidR="00AC1401" w:rsidRPr="00BF0B0C" w:rsidRDefault="00AC1401" w:rsidP="00AC1401">
            <w:pPr>
              <w:numPr>
                <w:ilvl w:val="0"/>
                <w:numId w:val="9"/>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Memiliki sikap inovatif</w:t>
            </w:r>
          </w:p>
          <w:p w:rsidR="00AC1401" w:rsidRPr="00BF0B0C" w:rsidRDefault="00AC1401" w:rsidP="00AC1401">
            <w:pPr>
              <w:numPr>
                <w:ilvl w:val="0"/>
                <w:numId w:val="9"/>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Kepelasan arah/sassaran yang hendak dicapai organisasi</w:t>
            </w:r>
          </w:p>
          <w:p w:rsidR="00AC1401" w:rsidRPr="00BF0B0C" w:rsidRDefault="00AC1401" w:rsidP="00AC1401">
            <w:pPr>
              <w:numPr>
                <w:ilvl w:val="0"/>
                <w:numId w:val="9"/>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Koordinasi terjalin baik</w:t>
            </w:r>
          </w:p>
          <w:p w:rsidR="00AC1401" w:rsidRPr="00BF0B0C" w:rsidRDefault="00AC1401" w:rsidP="00AC1401">
            <w:pPr>
              <w:numPr>
                <w:ilvl w:val="0"/>
                <w:numId w:val="9"/>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Toleransi terhadap konflik</w:t>
            </w:r>
          </w:p>
          <w:p w:rsidR="00AC1401" w:rsidRPr="00BF0B0C" w:rsidRDefault="00AC1401" w:rsidP="00AC1401">
            <w:pPr>
              <w:numPr>
                <w:ilvl w:val="0"/>
                <w:numId w:val="9"/>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Komunikasi terjalin baik</w:t>
            </w:r>
          </w:p>
          <w:p w:rsidR="00AC1401" w:rsidRPr="00BF0B0C" w:rsidRDefault="00AC1401" w:rsidP="005571F1">
            <w:pPr>
              <w:tabs>
                <w:tab w:val="left" w:pos="6480"/>
              </w:tabs>
              <w:spacing w:line="276" w:lineRule="auto"/>
              <w:ind w:left="318"/>
              <w:contextualSpacing/>
              <w:jc w:val="left"/>
              <w:rPr>
                <w:rFonts w:asciiTheme="majorBidi" w:hAnsiTheme="majorBidi" w:cstheme="majorBidi"/>
                <w:sz w:val="22"/>
                <w:szCs w:val="22"/>
                <w:lang w:val="en-US"/>
              </w:rPr>
            </w:pPr>
            <w:r>
              <w:rPr>
                <w:rFonts w:asciiTheme="majorBidi" w:hAnsiTheme="majorBidi" w:cstheme="majorBidi"/>
                <w:sz w:val="22"/>
                <w:szCs w:val="22"/>
                <w:lang w:val="en-US"/>
              </w:rPr>
              <w:fldChar w:fldCharType="begin" w:fldLock="1"/>
            </w:r>
            <w:r>
              <w:rPr>
                <w:rFonts w:asciiTheme="majorBidi" w:hAnsiTheme="majorBidi" w:cstheme="majorBidi"/>
                <w:sz w:val="22"/>
                <w:szCs w:val="22"/>
                <w:lang w:val="en-US"/>
              </w:rPr>
              <w:instrText>ADDIN CSL_CITATION {"citationItems":[{"id":"ITEM-1","itemData":{"author":[{"dropping-particle":"","family":"Winedar","given":"Saptari","non-dropping-particle":"","parse-names":false,"suffix":""},{"dropping-particle":"","family":"Muninghar","given":"Nugroho Mawardi Wibowo","non-dropping-particle":"","parse-names":false,"suffix":""}],"container-title":"MAP","id":"ITEM-1","issue":"3","issued":{"date-parts":[["2018"]]},"title":"PENGARUH KUALITAS SUMBER DAYA MANUSIA, BUDAYA ORGANISASI DAN PROFESIONALISME TERHADAP KINERJA KARYAWAN BANK PEMBIAYAAN RAKYAT SYARIAH (BPRS) BHAKTI SUMEKAR SUMENEP","type":"article-journal","volume":"2"},"uris":["http://www.mendeley.com/documents/?uuid=f9708aad-1d72-4372-a563-8ed61e8308f9"]}],"mendeley":{"formattedCitation":"(Winedar &amp; Muninghar, 2018)","plainTextFormattedCitation":"(Winedar &amp; Muninghar, 2018)","previouslyFormattedCitation":"(Winedar &amp; Muninghar, 2018)"},"properties":{"noteIndex":0},"schema":"https://github.com/citation-style-language/schema/raw/master/csl-citation.json"}</w:instrText>
            </w:r>
            <w:r>
              <w:rPr>
                <w:rFonts w:asciiTheme="majorBidi" w:hAnsiTheme="majorBidi" w:cstheme="majorBidi"/>
                <w:sz w:val="22"/>
                <w:szCs w:val="22"/>
                <w:lang w:val="en-US"/>
              </w:rPr>
              <w:fldChar w:fldCharType="separate"/>
            </w:r>
            <w:r w:rsidRPr="00317C97">
              <w:rPr>
                <w:rFonts w:asciiTheme="majorBidi" w:hAnsiTheme="majorBidi" w:cstheme="majorBidi"/>
                <w:noProof/>
                <w:sz w:val="22"/>
                <w:szCs w:val="22"/>
                <w:lang w:val="en-US"/>
              </w:rPr>
              <w:t>(Winedar &amp; Muninghar, 2018)</w:t>
            </w:r>
            <w:r>
              <w:rPr>
                <w:rFonts w:asciiTheme="majorBidi" w:hAnsiTheme="majorBidi" w:cstheme="majorBidi"/>
                <w:sz w:val="22"/>
                <w:szCs w:val="22"/>
                <w:lang w:val="en-US"/>
              </w:rPr>
              <w:fldChar w:fldCharType="end"/>
            </w:r>
          </w:p>
        </w:tc>
        <w:tc>
          <w:tcPr>
            <w:tcW w:w="2263" w:type="dxa"/>
          </w:tcPr>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1.Organisasi</w:t>
            </w:r>
            <w:proofErr w:type="gramEnd"/>
            <w:r w:rsidRPr="00BF0B0C">
              <w:rPr>
                <w:rFonts w:asciiTheme="majorBidi" w:hAnsiTheme="majorBidi" w:cstheme="majorBidi"/>
                <w:sz w:val="22"/>
                <w:szCs w:val="22"/>
                <w:lang w:val="en-US"/>
              </w:rPr>
              <w:t xml:space="preserve"> mendorong karyawan untuk selalu menciptakan ide – ide atau program yang inovatif dalam pekerjaan.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2.Atasan</w:t>
            </w:r>
            <w:proofErr w:type="gramEnd"/>
            <w:r w:rsidRPr="00BF0B0C">
              <w:rPr>
                <w:rFonts w:asciiTheme="majorBidi" w:hAnsiTheme="majorBidi" w:cstheme="majorBidi"/>
                <w:sz w:val="22"/>
                <w:szCs w:val="22"/>
                <w:lang w:val="en-US"/>
              </w:rPr>
              <w:t xml:space="preserve"> mensosialisasikan visi dan misi perusahaan.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3. Dalam organisasi rekan kerja dan atasan memiliki koordinasi yang baik dalam melaksanakan pekerjaan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 xml:space="preserve">4. Dalam organisasi jika timbul permasalahan di tempat kerja selalu diselesaikan bersama – sama dengan kekeluargaan. </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5. Di dalam organisasi karyawan terbuka dan merasa senang dalam berkomunikasi satu sama lain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
        </w:tc>
      </w:tr>
      <w:tr w:rsidR="00AC1401" w:rsidRPr="00960EAB" w:rsidTr="005571F1">
        <w:tc>
          <w:tcPr>
            <w:tcW w:w="1418" w:type="dxa"/>
          </w:tcPr>
          <w:p w:rsidR="00AC1401" w:rsidRPr="00BF0B0C" w:rsidRDefault="00AC1401" w:rsidP="005571F1">
            <w:pPr>
              <w:tabs>
                <w:tab w:val="left" w:pos="6480"/>
              </w:tabs>
              <w:spacing w:line="276" w:lineRule="auto"/>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Pelatihan (X2)</w:t>
            </w:r>
          </w:p>
        </w:tc>
        <w:tc>
          <w:tcPr>
            <w:tcW w:w="2126" w:type="dxa"/>
          </w:tcPr>
          <w:p w:rsidR="00AC1401" w:rsidRPr="00BF0B0C" w:rsidRDefault="00AC1401" w:rsidP="005571F1">
            <w:pPr>
              <w:spacing w:after="160" w:line="240"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upaya</w:t>
            </w:r>
            <w:proofErr w:type="gramEnd"/>
            <w:r w:rsidRPr="00BF0B0C">
              <w:rPr>
                <w:rFonts w:asciiTheme="majorBidi" w:hAnsiTheme="majorBidi" w:cstheme="majorBidi"/>
                <w:sz w:val="22"/>
                <w:szCs w:val="22"/>
                <w:lang w:val="en-US"/>
              </w:rPr>
              <w:t xml:space="preserve"> pengembangan sumber daya manusia yang digunakan untuk meningkatkan keahlian,pengetahuan,keterampilan teknis secara sistematis sehingga mampu memiliki kinerja yang professional dalam rangka meningkatkan kinerja karyawan.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
        </w:tc>
        <w:tc>
          <w:tcPr>
            <w:tcW w:w="2126" w:type="dxa"/>
          </w:tcPr>
          <w:p w:rsidR="00AC1401" w:rsidRPr="00BF0B0C" w:rsidRDefault="00AC1401" w:rsidP="00AC1401">
            <w:pPr>
              <w:numPr>
                <w:ilvl w:val="0"/>
                <w:numId w:val="10"/>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lastRenderedPageBreak/>
              <w:t>Instruktur</w:t>
            </w:r>
          </w:p>
          <w:p w:rsidR="00AC1401" w:rsidRPr="00BF0B0C" w:rsidRDefault="00AC1401" w:rsidP="00AC1401">
            <w:pPr>
              <w:numPr>
                <w:ilvl w:val="0"/>
                <w:numId w:val="10"/>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Peserta</w:t>
            </w:r>
          </w:p>
          <w:p w:rsidR="00AC1401" w:rsidRPr="00BF0B0C" w:rsidRDefault="00AC1401" w:rsidP="00AC1401">
            <w:pPr>
              <w:numPr>
                <w:ilvl w:val="0"/>
                <w:numId w:val="10"/>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Metode</w:t>
            </w:r>
          </w:p>
          <w:p w:rsidR="00AC1401" w:rsidRPr="00BF0B0C" w:rsidRDefault="00AC1401" w:rsidP="00AC1401">
            <w:pPr>
              <w:numPr>
                <w:ilvl w:val="0"/>
                <w:numId w:val="10"/>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Materi</w:t>
            </w:r>
          </w:p>
          <w:p w:rsidR="00AC1401" w:rsidRPr="00BF0B0C" w:rsidRDefault="00AC1401" w:rsidP="00AC1401">
            <w:pPr>
              <w:numPr>
                <w:ilvl w:val="0"/>
                <w:numId w:val="10"/>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Tujuan pelatihan</w:t>
            </w:r>
          </w:p>
          <w:p w:rsidR="00AC1401" w:rsidRPr="00BF0B0C" w:rsidRDefault="00AC1401" w:rsidP="005571F1">
            <w:pPr>
              <w:tabs>
                <w:tab w:val="left" w:pos="6480"/>
              </w:tabs>
              <w:spacing w:line="276" w:lineRule="auto"/>
              <w:ind w:left="318"/>
              <w:contextualSpacing/>
              <w:jc w:val="left"/>
              <w:rPr>
                <w:rFonts w:asciiTheme="majorBidi" w:hAnsiTheme="majorBidi" w:cstheme="majorBidi"/>
                <w:sz w:val="22"/>
                <w:szCs w:val="22"/>
                <w:lang w:val="en-US"/>
              </w:rPr>
            </w:pPr>
            <w:r>
              <w:rPr>
                <w:rFonts w:asciiTheme="majorBidi" w:hAnsiTheme="majorBidi" w:cstheme="majorBidi"/>
                <w:sz w:val="22"/>
                <w:szCs w:val="22"/>
                <w:lang w:val="en-US"/>
              </w:rPr>
              <w:fldChar w:fldCharType="begin" w:fldLock="1"/>
            </w:r>
            <w:r>
              <w:rPr>
                <w:rFonts w:asciiTheme="majorBidi" w:hAnsiTheme="majorBidi" w:cstheme="majorBidi"/>
                <w:sz w:val="22"/>
                <w:szCs w:val="22"/>
                <w:lang w:val="en-US"/>
              </w:rPr>
              <w:instrText>ADDIN CSL_CITATION {"citationItems":[{"id":"ITEM-1","itemData":{"author":[{"dropping-particle":"","family":"Nordiyah","given":"Suci","non-dropping-particle":"","parse-names":false,"suffix":""}],"container-title":"Jurnal Info Media","id":"ITEM-1","issued":{"date-parts":[["2017"]]},"title":"PENGARUH PELATIHAN DAN KOMPETENSI PEGAWAI TERHADAP PRESTASI KERJA PEGAWAI DI BADAN PERENCANAAN PEMBANGUNAN DAERAH","type":"article-journal"},"uris":["http://www.mendeley.com/documents/?uuid=e6dfb791-6356-43aa-837b-7a14c866ba12"]}],"mendeley":{"formattedCitation":"(Nordiyah, 2017)","plainTextFormattedCitation":"(Nordiyah, 2017)","previouslyFormattedCitation":"(Nordiyah, 2017)"},"properties":{"noteIndex":0},"schema":"https://github.com/citation-style-language/schema/raw/master/csl-citation.json"}</w:instrText>
            </w:r>
            <w:r>
              <w:rPr>
                <w:rFonts w:asciiTheme="majorBidi" w:hAnsiTheme="majorBidi" w:cstheme="majorBidi"/>
                <w:sz w:val="22"/>
                <w:szCs w:val="22"/>
                <w:lang w:val="en-US"/>
              </w:rPr>
              <w:fldChar w:fldCharType="separate"/>
            </w:r>
            <w:r w:rsidRPr="00317C97">
              <w:rPr>
                <w:rFonts w:asciiTheme="majorBidi" w:hAnsiTheme="majorBidi" w:cstheme="majorBidi"/>
                <w:noProof/>
                <w:sz w:val="22"/>
                <w:szCs w:val="22"/>
                <w:lang w:val="en-US"/>
              </w:rPr>
              <w:t>(Nordiyah, 2017)</w:t>
            </w:r>
            <w:r>
              <w:rPr>
                <w:rFonts w:asciiTheme="majorBidi" w:hAnsiTheme="majorBidi" w:cstheme="majorBidi"/>
                <w:sz w:val="22"/>
                <w:szCs w:val="22"/>
                <w:lang w:val="en-US"/>
              </w:rPr>
              <w:fldChar w:fldCharType="end"/>
            </w:r>
          </w:p>
        </w:tc>
        <w:tc>
          <w:tcPr>
            <w:tcW w:w="2263" w:type="dxa"/>
          </w:tcPr>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1.Pelatih</w:t>
            </w:r>
            <w:proofErr w:type="gramEnd"/>
            <w:r w:rsidRPr="00BF0B0C">
              <w:rPr>
                <w:rFonts w:asciiTheme="majorBidi" w:hAnsiTheme="majorBidi" w:cstheme="majorBidi"/>
                <w:sz w:val="22"/>
                <w:szCs w:val="22"/>
                <w:lang w:val="en-US"/>
              </w:rPr>
              <w:t xml:space="preserve"> dapat memotivasi peserta dan memiliki kompetensi tinggi.</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2.Meningkatkan</w:t>
            </w:r>
            <w:proofErr w:type="gramEnd"/>
            <w:r w:rsidRPr="00BF0B0C">
              <w:rPr>
                <w:rFonts w:asciiTheme="majorBidi" w:hAnsiTheme="majorBidi" w:cstheme="majorBidi"/>
                <w:sz w:val="22"/>
                <w:szCs w:val="22"/>
                <w:lang w:val="en-US"/>
              </w:rPr>
              <w:t xml:space="preserve"> konsentrasi dan semangat karyawan dalam bekerja. 3.Metode pelatihan yang diberikan sesuai dengan jenis pelatihan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lastRenderedPageBreak/>
              <w:t>4.Dapat menambah pengetahuan dan meningkatkan kemampuan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5.Meningkatkan keterampilan dan pemahaman etika kerja peserta pelatihan</w:t>
            </w:r>
          </w:p>
        </w:tc>
      </w:tr>
      <w:tr w:rsidR="00AC1401" w:rsidRPr="00960EAB" w:rsidTr="005571F1">
        <w:tc>
          <w:tcPr>
            <w:tcW w:w="1418" w:type="dxa"/>
          </w:tcPr>
          <w:p w:rsidR="00AC1401" w:rsidRPr="00BF0B0C" w:rsidRDefault="00AC1401" w:rsidP="005571F1">
            <w:pPr>
              <w:tabs>
                <w:tab w:val="left" w:pos="6480"/>
              </w:tabs>
              <w:spacing w:line="276" w:lineRule="auto"/>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lastRenderedPageBreak/>
              <w:t>Kompetensi (X3)</w:t>
            </w:r>
          </w:p>
        </w:tc>
        <w:tc>
          <w:tcPr>
            <w:tcW w:w="2126" w:type="dxa"/>
          </w:tcPr>
          <w:p w:rsidR="00AC1401" w:rsidRPr="00BF0B0C" w:rsidRDefault="00AC1401" w:rsidP="005571F1">
            <w:pPr>
              <w:spacing w:after="160" w:line="240" w:lineRule="auto"/>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kemampuan</w:t>
            </w:r>
            <w:proofErr w:type="gramEnd"/>
            <w:r w:rsidRPr="00BF0B0C">
              <w:rPr>
                <w:rFonts w:asciiTheme="majorBidi" w:hAnsiTheme="majorBidi" w:cstheme="majorBidi"/>
                <w:sz w:val="22"/>
                <w:szCs w:val="22"/>
                <w:lang w:val="en-US"/>
              </w:rPr>
              <w:t xml:space="preserve"> individu meliputi keterampilan, kecakapan pengetahuan, keahlian dan sikap untuk melaksanakan suatu pekerjaan dengan benar.</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
        </w:tc>
        <w:tc>
          <w:tcPr>
            <w:tcW w:w="2126" w:type="dxa"/>
          </w:tcPr>
          <w:p w:rsidR="00AC1401" w:rsidRPr="00BF0B0C" w:rsidRDefault="00AC1401" w:rsidP="00AC1401">
            <w:pPr>
              <w:numPr>
                <w:ilvl w:val="0"/>
                <w:numId w:val="11"/>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Watak</w:t>
            </w:r>
          </w:p>
          <w:p w:rsidR="00AC1401" w:rsidRPr="00BF0B0C" w:rsidRDefault="00AC1401" w:rsidP="00AC1401">
            <w:pPr>
              <w:numPr>
                <w:ilvl w:val="0"/>
                <w:numId w:val="11"/>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Motif</w:t>
            </w:r>
          </w:p>
          <w:p w:rsidR="00AC1401" w:rsidRPr="00BF0B0C" w:rsidRDefault="00AC1401" w:rsidP="00AC1401">
            <w:pPr>
              <w:numPr>
                <w:ilvl w:val="0"/>
                <w:numId w:val="11"/>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Konsep diri</w:t>
            </w:r>
          </w:p>
          <w:p w:rsidR="00AC1401" w:rsidRPr="00BF0B0C" w:rsidRDefault="00AC1401" w:rsidP="00AC1401">
            <w:pPr>
              <w:numPr>
                <w:ilvl w:val="0"/>
                <w:numId w:val="11"/>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Pengetahuan</w:t>
            </w:r>
          </w:p>
          <w:p w:rsidR="00AC1401" w:rsidRPr="00BF0B0C" w:rsidRDefault="00AC1401" w:rsidP="00AC1401">
            <w:pPr>
              <w:numPr>
                <w:ilvl w:val="0"/>
                <w:numId w:val="11"/>
              </w:numPr>
              <w:tabs>
                <w:tab w:val="left" w:pos="6480"/>
              </w:tabs>
              <w:spacing w:line="276" w:lineRule="auto"/>
              <w:ind w:left="318"/>
              <w:contextualSpacing/>
              <w:jc w:val="left"/>
              <w:rPr>
                <w:rFonts w:asciiTheme="majorBidi" w:hAnsiTheme="majorBidi" w:cstheme="majorBidi"/>
                <w:sz w:val="22"/>
                <w:szCs w:val="22"/>
                <w:lang w:val="en-US"/>
              </w:rPr>
            </w:pPr>
            <w:r w:rsidRPr="00BF0B0C">
              <w:rPr>
                <w:rFonts w:asciiTheme="majorBidi" w:hAnsiTheme="majorBidi" w:cstheme="majorBidi"/>
                <w:sz w:val="22"/>
                <w:szCs w:val="22"/>
                <w:lang w:val="en-US"/>
              </w:rPr>
              <w:t xml:space="preserve">Keterampilan </w:t>
            </w:r>
          </w:p>
          <w:p w:rsidR="00AC1401" w:rsidRPr="00BF0B0C" w:rsidRDefault="00AC1401" w:rsidP="005571F1">
            <w:pPr>
              <w:tabs>
                <w:tab w:val="left" w:pos="6480"/>
              </w:tabs>
              <w:spacing w:line="276" w:lineRule="auto"/>
              <w:ind w:left="318"/>
              <w:contextualSpacing/>
              <w:jc w:val="left"/>
              <w:rPr>
                <w:rFonts w:asciiTheme="majorBidi" w:hAnsiTheme="majorBidi" w:cstheme="majorBidi"/>
                <w:sz w:val="22"/>
                <w:szCs w:val="22"/>
                <w:lang w:val="en-US"/>
              </w:rPr>
            </w:pPr>
            <w:r>
              <w:rPr>
                <w:rFonts w:asciiTheme="majorBidi" w:hAnsiTheme="majorBidi" w:cstheme="majorBidi"/>
                <w:sz w:val="22"/>
                <w:szCs w:val="22"/>
                <w:lang w:val="en-US"/>
              </w:rPr>
              <w:fldChar w:fldCharType="begin" w:fldLock="1"/>
            </w:r>
            <w:r>
              <w:rPr>
                <w:rFonts w:asciiTheme="majorBidi" w:hAnsiTheme="majorBidi" w:cstheme="majorBidi"/>
                <w:sz w:val="22"/>
                <w:szCs w:val="22"/>
                <w:lang w:val="en-US"/>
              </w:rPr>
              <w:instrText>ADDIN CSL_CITATION {"citationItems":[{"id":"ITEM-1","itemData":{"author":[{"dropping-particle":"","family":"Nordiyah","given":"Suci","non-dropping-particle":"","parse-names":false,"suffix":""}],"container-title":"Jurnal Info Media","id":"ITEM-1","issued":{"date-parts":[["2017"]]},"title":"PENGARUH PELATIHAN DAN KOMPETENSI PEGAWAI TERHADAP PRESTASI KERJA PEGAWAI DI BADAN PERENCANAAN PEMBANGUNAN DAERAH","type":"article-journal"},"uris":["http://www.mendeley.com/documents/?uuid=e6dfb791-6356-43aa-837b-7a14c866ba12"]}],"mendeley":{"formattedCitation":"(Nordiyah, 2017)","plainTextFormattedCitation":"(Nordiyah, 2017)","previouslyFormattedCitation":"(Nordiyah, 2017)"},"properties":{"noteIndex":0},"schema":"https://github.com/citation-style-language/schema/raw/master/csl-citation.json"}</w:instrText>
            </w:r>
            <w:r>
              <w:rPr>
                <w:rFonts w:asciiTheme="majorBidi" w:hAnsiTheme="majorBidi" w:cstheme="majorBidi"/>
                <w:sz w:val="22"/>
                <w:szCs w:val="22"/>
                <w:lang w:val="en-US"/>
              </w:rPr>
              <w:fldChar w:fldCharType="separate"/>
            </w:r>
            <w:r w:rsidRPr="00317C97">
              <w:rPr>
                <w:rFonts w:asciiTheme="majorBidi" w:hAnsiTheme="majorBidi" w:cstheme="majorBidi"/>
                <w:noProof/>
                <w:sz w:val="22"/>
                <w:szCs w:val="22"/>
                <w:lang w:val="en-US"/>
              </w:rPr>
              <w:t>(Nordiyah, 2017)</w:t>
            </w:r>
            <w:r>
              <w:rPr>
                <w:rFonts w:asciiTheme="majorBidi" w:hAnsiTheme="majorBidi" w:cstheme="majorBidi"/>
                <w:sz w:val="22"/>
                <w:szCs w:val="22"/>
                <w:lang w:val="en-US"/>
              </w:rPr>
              <w:fldChar w:fldCharType="end"/>
            </w:r>
          </w:p>
        </w:tc>
        <w:tc>
          <w:tcPr>
            <w:tcW w:w="2263" w:type="dxa"/>
          </w:tcPr>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1.Karyawan</w:t>
            </w:r>
            <w:proofErr w:type="gramEnd"/>
            <w:r w:rsidRPr="00BF0B0C">
              <w:rPr>
                <w:rFonts w:asciiTheme="majorBidi" w:hAnsiTheme="majorBidi" w:cstheme="majorBidi"/>
                <w:sz w:val="22"/>
                <w:szCs w:val="22"/>
                <w:lang w:val="en-US"/>
              </w:rPr>
              <w:t xml:space="preserve"> memiliki karakteristik mental yang kuat dalam menghadapi masalah yang sulit. </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2. Karyawan memiliki kemampuan untuk memotivasi diri agar bekerja lebih giat dan semangat</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3.Karyawan</w:t>
            </w:r>
            <w:proofErr w:type="gramEnd"/>
            <w:r w:rsidRPr="00BF0B0C">
              <w:rPr>
                <w:rFonts w:asciiTheme="majorBidi" w:hAnsiTheme="majorBidi" w:cstheme="majorBidi"/>
                <w:sz w:val="22"/>
                <w:szCs w:val="22"/>
                <w:lang w:val="en-US"/>
              </w:rPr>
              <w:t xml:space="preserve"> memiliki kemampuan untuk selalu menyelesaikan masalah sebaik dan secepat mungkin.</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proofErr w:type="gramStart"/>
            <w:r w:rsidRPr="00BF0B0C">
              <w:rPr>
                <w:rFonts w:asciiTheme="majorBidi" w:hAnsiTheme="majorBidi" w:cstheme="majorBidi"/>
                <w:sz w:val="22"/>
                <w:szCs w:val="22"/>
                <w:lang w:val="en-US"/>
              </w:rPr>
              <w:t>4.Karyawan</w:t>
            </w:r>
            <w:proofErr w:type="gramEnd"/>
            <w:r w:rsidRPr="00BF0B0C">
              <w:rPr>
                <w:rFonts w:asciiTheme="majorBidi" w:hAnsiTheme="majorBidi" w:cstheme="majorBidi"/>
                <w:sz w:val="22"/>
                <w:szCs w:val="22"/>
                <w:lang w:val="en-US"/>
              </w:rPr>
              <w:t xml:space="preserve"> memiliki basis pengetahuan yang luas, dan berusaha untuk mengikuti perkembangan yang ada. </w:t>
            </w:r>
          </w:p>
          <w:p w:rsidR="00AC1401" w:rsidRPr="00BF0B0C" w:rsidRDefault="00AC1401" w:rsidP="005571F1">
            <w:pPr>
              <w:tabs>
                <w:tab w:val="left" w:pos="6480"/>
              </w:tabs>
              <w:spacing w:line="276" w:lineRule="auto"/>
              <w:contextualSpacing/>
              <w:rPr>
                <w:rFonts w:asciiTheme="majorBidi" w:hAnsiTheme="majorBidi" w:cstheme="majorBidi"/>
                <w:sz w:val="22"/>
                <w:szCs w:val="22"/>
                <w:lang w:val="en-US"/>
              </w:rPr>
            </w:pPr>
            <w:r w:rsidRPr="00BF0B0C">
              <w:rPr>
                <w:rFonts w:asciiTheme="majorBidi" w:hAnsiTheme="majorBidi" w:cstheme="majorBidi"/>
                <w:sz w:val="22"/>
                <w:szCs w:val="22"/>
                <w:lang w:val="en-US"/>
              </w:rPr>
              <w:t>5.Karyawan memiliki kepercayaan diri dan kemampuan yang tinggi dalam membuat keputusan yang baik</w:t>
            </w:r>
          </w:p>
        </w:tc>
      </w:tr>
    </w:tbl>
    <w:p w:rsidR="00AC1401" w:rsidRDefault="00AC1401" w:rsidP="00AC1401">
      <w:pPr>
        <w:tabs>
          <w:tab w:val="left" w:pos="6480"/>
        </w:tabs>
        <w:spacing w:after="160" w:line="360" w:lineRule="auto"/>
        <w:contextualSpacing/>
        <w:rPr>
          <w:rFonts w:asciiTheme="majorBidi" w:hAnsiTheme="majorBidi" w:cstheme="majorBidi"/>
        </w:rPr>
      </w:pPr>
    </w:p>
    <w:p w:rsidR="00AC1401" w:rsidRDefault="00AC1401" w:rsidP="00AC1401">
      <w:pPr>
        <w:tabs>
          <w:tab w:val="left" w:pos="6480"/>
        </w:tabs>
        <w:spacing w:after="160" w:line="360" w:lineRule="auto"/>
        <w:contextualSpacing/>
        <w:rPr>
          <w:rFonts w:asciiTheme="majorBidi" w:hAnsiTheme="majorBidi" w:cstheme="majorBidi"/>
        </w:rPr>
      </w:pPr>
    </w:p>
    <w:p w:rsidR="00AC1401" w:rsidRDefault="00AC1401" w:rsidP="00AC1401">
      <w:pPr>
        <w:tabs>
          <w:tab w:val="left" w:pos="6480"/>
        </w:tabs>
        <w:spacing w:after="160" w:line="360" w:lineRule="auto"/>
        <w:contextualSpacing/>
        <w:rPr>
          <w:rFonts w:asciiTheme="majorBidi" w:hAnsiTheme="majorBidi" w:cstheme="majorBidi"/>
        </w:rPr>
      </w:pPr>
    </w:p>
    <w:p w:rsidR="00AC1401" w:rsidRPr="00E13429" w:rsidRDefault="00AC1401" w:rsidP="00AC1401">
      <w:pPr>
        <w:tabs>
          <w:tab w:val="left" w:pos="6480"/>
        </w:tabs>
        <w:spacing w:after="160" w:line="360" w:lineRule="auto"/>
        <w:contextualSpacing/>
        <w:rPr>
          <w:rFonts w:asciiTheme="majorBidi" w:hAnsiTheme="majorBidi" w:cstheme="majorBidi"/>
        </w:rPr>
      </w:pPr>
    </w:p>
    <w:p w:rsidR="00AC1401" w:rsidRPr="00573864" w:rsidRDefault="00AC1401" w:rsidP="00AC1401">
      <w:pPr>
        <w:numPr>
          <w:ilvl w:val="0"/>
          <w:numId w:val="14"/>
        </w:numPr>
        <w:tabs>
          <w:tab w:val="left" w:pos="6480"/>
        </w:tabs>
        <w:spacing w:after="160"/>
        <w:ind w:left="426" w:hanging="426"/>
        <w:contextualSpacing/>
        <w:jc w:val="left"/>
        <w:rPr>
          <w:rFonts w:asciiTheme="majorBidi" w:hAnsiTheme="majorBidi" w:cstheme="majorBidi"/>
          <w:b/>
          <w:bCs/>
          <w:lang w:val="en-US"/>
        </w:rPr>
      </w:pPr>
      <w:r w:rsidRPr="00573864">
        <w:rPr>
          <w:rFonts w:asciiTheme="majorBidi" w:hAnsiTheme="majorBidi" w:cstheme="majorBidi"/>
          <w:b/>
          <w:bCs/>
          <w:lang w:val="en-US"/>
        </w:rPr>
        <w:lastRenderedPageBreak/>
        <w:t>Analisis data</w:t>
      </w:r>
    </w:p>
    <w:p w:rsidR="00AC1401" w:rsidRPr="00960EAB" w:rsidRDefault="00AC1401" w:rsidP="00AC1401">
      <w:pPr>
        <w:numPr>
          <w:ilvl w:val="0"/>
          <w:numId w:val="13"/>
        </w:numPr>
        <w:tabs>
          <w:tab w:val="left" w:pos="6480"/>
        </w:tabs>
        <w:spacing w:after="160"/>
        <w:ind w:left="709" w:hanging="283"/>
        <w:contextualSpacing/>
        <w:jc w:val="left"/>
        <w:rPr>
          <w:rFonts w:asciiTheme="majorBidi" w:hAnsiTheme="majorBidi" w:cstheme="majorBidi"/>
          <w:lang w:val="en-US"/>
        </w:rPr>
      </w:pPr>
      <w:r w:rsidRPr="00960EAB">
        <w:rPr>
          <w:rFonts w:asciiTheme="majorBidi" w:hAnsiTheme="majorBidi" w:cstheme="majorBidi"/>
          <w:lang w:val="en-US"/>
        </w:rPr>
        <w:t xml:space="preserve">Uji instrument </w:t>
      </w:r>
    </w:p>
    <w:p w:rsidR="00AC1401" w:rsidRPr="00960EAB" w:rsidRDefault="00AC1401" w:rsidP="00AC1401">
      <w:pPr>
        <w:numPr>
          <w:ilvl w:val="0"/>
          <w:numId w:val="6"/>
        </w:numPr>
        <w:tabs>
          <w:tab w:val="left" w:pos="6480"/>
        </w:tabs>
        <w:spacing w:after="160"/>
        <w:ind w:hanging="437"/>
        <w:contextualSpacing/>
        <w:jc w:val="left"/>
        <w:rPr>
          <w:rFonts w:asciiTheme="majorBidi" w:hAnsiTheme="majorBidi" w:cstheme="majorBidi"/>
          <w:lang w:val="en-US"/>
        </w:rPr>
      </w:pPr>
      <w:r w:rsidRPr="00960EAB">
        <w:rPr>
          <w:rFonts w:asciiTheme="majorBidi" w:hAnsiTheme="majorBidi" w:cstheme="majorBidi"/>
          <w:lang w:val="en-US"/>
        </w:rPr>
        <w:t>Uji validitas</w:t>
      </w:r>
    </w:p>
    <w:p w:rsidR="00AC1401" w:rsidRPr="00BF0B0C" w:rsidRDefault="00AC1401" w:rsidP="00AC1401">
      <w:pPr>
        <w:tabs>
          <w:tab w:val="left" w:pos="6480"/>
        </w:tabs>
        <w:spacing w:after="160"/>
        <w:ind w:left="1134"/>
        <w:contextualSpacing/>
        <w:rPr>
          <w:rFonts w:asciiTheme="minorHAnsi" w:hAnsiTheme="minorHAnsi" w:cstheme="minorBidi"/>
          <w:lang w:val="en-US"/>
        </w:rPr>
      </w:pPr>
      <w:r w:rsidRPr="00960EAB">
        <w:rPr>
          <w:rFonts w:asciiTheme="minorHAnsi" w:hAnsiTheme="minorHAnsi" w:cstheme="minorBidi"/>
          <w:lang w:val="en-US"/>
        </w:rPr>
        <w:t xml:space="preserve">Menurut </w:t>
      </w:r>
      <w:r>
        <w:rPr>
          <w:rFonts w:asciiTheme="minorHAnsi" w:hAnsiTheme="minorHAnsi" w:cstheme="minorBidi"/>
          <w:lang w:val="en-US"/>
        </w:rPr>
        <w:fldChar w:fldCharType="begin" w:fldLock="1"/>
      </w:r>
      <w:r>
        <w:rPr>
          <w:rFonts w:asciiTheme="minorHAnsi" w:hAnsiTheme="minorHAnsi" w:cstheme="minorBidi"/>
          <w:lang w:val="en-US"/>
        </w:rPr>
        <w:instrText>ADDIN CSL_CITATION {"citationItems":[{"id":"ITEM-1","itemData":{"author":[{"dropping-particle":"","family":"Arikunto","given":"Suharsimi","non-dropping-particle":"","parse-names":false,"suffix":""}],"id":"ITEM-1","issued":{"date-parts":[["2016"]]},"publisher":"Rineka Cipta","publisher-place":"jakarta","title":"Prosedur Penelitian: Suatu Pendekatan Praktik","type":"book"},"uris":["http://www.mendeley.com/documents/?uuid=e00469fa-c484-4e55-8f11-1f527b1f31f1"]}],"mendeley":{"formattedCitation":"(Arikunto, 2016)","manualFormatting":"(Suharsimi Arikunto, 2016: 145)","plainTextFormattedCitation":"(Arikunto, 2016)","previouslyFormattedCitation":"(Arikunto, 2016)"},"properties":{"noteIndex":0},"schema":"https://github.com/citation-style-language/schema/raw/master/csl-citation.json"}</w:instrText>
      </w:r>
      <w:r>
        <w:rPr>
          <w:rFonts w:asciiTheme="minorHAnsi" w:hAnsiTheme="minorHAnsi" w:cstheme="minorBidi"/>
          <w:lang w:val="en-US"/>
        </w:rPr>
        <w:fldChar w:fldCharType="separate"/>
      </w:r>
      <w:r w:rsidRPr="00317C97">
        <w:rPr>
          <w:rFonts w:asciiTheme="minorHAnsi" w:hAnsiTheme="minorHAnsi" w:cstheme="minorBidi"/>
          <w:noProof/>
          <w:lang w:val="en-US"/>
        </w:rPr>
        <w:t>(Suharsimi Arikunto, 2016</w:t>
      </w:r>
      <w:r>
        <w:rPr>
          <w:rFonts w:asciiTheme="minorHAnsi" w:hAnsiTheme="minorHAnsi" w:cstheme="minorBidi"/>
          <w:noProof/>
          <w:lang w:val="en-US"/>
        </w:rPr>
        <w:t>: 145</w:t>
      </w:r>
      <w:r w:rsidRPr="00317C97">
        <w:rPr>
          <w:rFonts w:asciiTheme="minorHAnsi" w:hAnsiTheme="minorHAnsi" w:cstheme="minorBidi"/>
          <w:noProof/>
          <w:lang w:val="en-US"/>
        </w:rPr>
        <w:t>)</w:t>
      </w:r>
      <w:r>
        <w:rPr>
          <w:rFonts w:asciiTheme="minorHAnsi" w:hAnsiTheme="minorHAnsi" w:cstheme="minorBidi"/>
          <w:lang w:val="en-US"/>
        </w:rPr>
        <w:fldChar w:fldCharType="end"/>
      </w:r>
      <w:r w:rsidRPr="00960EAB">
        <w:rPr>
          <w:rFonts w:asciiTheme="minorHAnsi" w:hAnsiTheme="minorHAnsi" w:cstheme="minorBidi"/>
          <w:lang w:val="en-US"/>
        </w:rPr>
        <w:t xml:space="preserve"> “Validitas adalah ukuran yang menunjukkan tingkat kevalitan atau kesahihan intrumen</w:t>
      </w:r>
      <w:r>
        <w:rPr>
          <w:rFonts w:asciiTheme="minorHAnsi" w:hAnsiTheme="minorHAnsi" w:cstheme="minorBidi"/>
          <w:lang w:val="en-US"/>
        </w:rPr>
        <w:t xml:space="preserve">”. </w:t>
      </w:r>
      <w:r w:rsidRPr="00960EAB">
        <w:rPr>
          <w:rFonts w:asciiTheme="minorHAnsi" w:hAnsiTheme="minorHAnsi" w:cstheme="minorBidi"/>
          <w:lang w:val="en-US"/>
        </w:rPr>
        <w:t>J</w:t>
      </w:r>
      <w:r>
        <w:rPr>
          <w:rFonts w:asciiTheme="minorHAnsi" w:hAnsiTheme="minorHAnsi" w:cstheme="minorBidi"/>
          <w:lang w:val="en-US"/>
        </w:rPr>
        <w:t>ika rhitung</w:t>
      </w:r>
      <w:r w:rsidRPr="00960EAB">
        <w:rPr>
          <w:rFonts w:asciiTheme="minorHAnsi" w:hAnsiTheme="minorHAnsi" w:cstheme="minorBidi"/>
          <w:lang w:val="en-US"/>
        </w:rPr>
        <w:t xml:space="preserve"> &gt; r tabel pada taraf signifikan 5% berarti skor (butir soal) valid dan sebaliknya</w:t>
      </w:r>
      <w:r>
        <w:rPr>
          <w:rFonts w:asciiTheme="minorHAnsi" w:hAnsiTheme="minorHAnsi" w:cstheme="minorBidi"/>
          <w:lang w:val="en-US"/>
        </w:rPr>
        <w:t xml:space="preserve"> bila r hitung</w:t>
      </w:r>
      <w:r w:rsidRPr="00960EAB">
        <w:rPr>
          <w:rFonts w:asciiTheme="minorHAnsi" w:hAnsiTheme="minorHAnsi" w:cstheme="minorBidi"/>
          <w:lang w:val="en-US"/>
        </w:rPr>
        <w:t xml:space="preserve"> &lt; r</w:t>
      </w:r>
      <w:r>
        <w:rPr>
          <w:rFonts w:asciiTheme="minorHAnsi" w:hAnsiTheme="minorHAnsi" w:cstheme="minorBidi"/>
          <w:lang w:val="en-US"/>
        </w:rPr>
        <w:t xml:space="preserve"> </w:t>
      </w:r>
      <w:r w:rsidRPr="00960EAB">
        <w:rPr>
          <w:rFonts w:asciiTheme="minorHAnsi" w:hAnsiTheme="minorHAnsi" w:cstheme="minorBidi"/>
          <w:lang w:val="en-US"/>
        </w:rPr>
        <w:t>tabel maka butir soal tidak valid sekaligus tidak memenuhi persyaratan.</w:t>
      </w:r>
      <w:r>
        <w:rPr>
          <w:rFonts w:asciiTheme="minorHAnsi" w:hAnsiTheme="minorHAnsi" w:cstheme="minorBidi"/>
          <w:lang w:val="en-US"/>
        </w:rPr>
        <w:t xml:space="preserve"> Berikut tabel uji validitas 20 </w:t>
      </w:r>
      <w:proofErr w:type="gramStart"/>
      <w:r>
        <w:rPr>
          <w:rFonts w:asciiTheme="minorHAnsi" w:hAnsiTheme="minorHAnsi" w:cstheme="minorBidi"/>
          <w:lang w:val="en-US"/>
        </w:rPr>
        <w:t>responden :</w:t>
      </w:r>
      <w:proofErr w:type="gramEnd"/>
    </w:p>
    <w:p w:rsidR="00AC1401" w:rsidRPr="0028589E" w:rsidRDefault="00AC1401" w:rsidP="00AC1401">
      <w:pPr>
        <w:tabs>
          <w:tab w:val="left" w:pos="6480"/>
        </w:tabs>
        <w:spacing w:after="160"/>
        <w:contextualSpacing/>
        <w:jc w:val="center"/>
        <w:rPr>
          <w:rFonts w:asciiTheme="majorBidi" w:hAnsiTheme="majorBidi" w:cstheme="majorBidi"/>
          <w:lang w:val="en-US"/>
        </w:rPr>
      </w:pPr>
      <w:r w:rsidRPr="0028589E">
        <w:rPr>
          <w:rFonts w:asciiTheme="majorBidi" w:hAnsiTheme="majorBidi" w:cstheme="majorBidi"/>
          <w:lang w:val="en-US"/>
        </w:rPr>
        <w:t>Tabel III.3</w:t>
      </w:r>
    </w:p>
    <w:p w:rsidR="00AC1401" w:rsidRPr="0028589E" w:rsidRDefault="00AC1401" w:rsidP="00AC1401">
      <w:pPr>
        <w:tabs>
          <w:tab w:val="left" w:pos="6480"/>
        </w:tabs>
        <w:spacing w:after="160"/>
        <w:contextualSpacing/>
        <w:jc w:val="center"/>
        <w:rPr>
          <w:rFonts w:asciiTheme="majorBidi" w:hAnsiTheme="majorBidi" w:cstheme="majorBidi"/>
          <w:lang w:val="en-US"/>
        </w:rPr>
      </w:pPr>
      <w:r w:rsidRPr="0028589E">
        <w:rPr>
          <w:rFonts w:asciiTheme="majorBidi" w:hAnsiTheme="majorBidi" w:cstheme="majorBidi"/>
          <w:lang w:val="en-US"/>
        </w:rPr>
        <w:t>Uji validitas item Kinerja karyawan (Y)</w:t>
      </w:r>
    </w:p>
    <w:tbl>
      <w:tblPr>
        <w:tblStyle w:val="TableGrid"/>
        <w:tblW w:w="0" w:type="auto"/>
        <w:tblInd w:w="1134" w:type="dxa"/>
        <w:tblLook w:val="04A0" w:firstRow="1" w:lastRow="0" w:firstColumn="1" w:lastColumn="0" w:noHBand="0" w:noVBand="1"/>
      </w:tblPr>
      <w:tblGrid>
        <w:gridCol w:w="846"/>
        <w:gridCol w:w="1134"/>
        <w:gridCol w:w="1134"/>
        <w:gridCol w:w="2650"/>
      </w:tblGrid>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Item</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hitung</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tabel</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Keterangan</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Y_1</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0,792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Y_2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0,843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Y_3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0,862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Y_4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0,879</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Y_5</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0,750</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bl>
    <w:p w:rsidR="00AC1401" w:rsidRDefault="00AC1401" w:rsidP="00AC1401">
      <w:pPr>
        <w:tabs>
          <w:tab w:val="left" w:pos="6480"/>
        </w:tabs>
        <w:spacing w:after="160"/>
        <w:ind w:firstLine="1134"/>
        <w:contextualSpacing/>
        <w:rPr>
          <w:rFonts w:asciiTheme="majorBidi" w:eastAsiaTheme="minorEastAsia" w:hAnsiTheme="majorBidi" w:cstheme="majorBidi"/>
          <w:lang w:val="en-US"/>
        </w:rPr>
      </w:pPr>
      <w:proofErr w:type="gramStart"/>
      <w:r>
        <w:rPr>
          <w:rFonts w:asciiTheme="majorBidi" w:eastAsiaTheme="minorEastAsia" w:hAnsiTheme="majorBidi" w:cstheme="majorBidi"/>
          <w:lang w:val="en-US"/>
        </w:rPr>
        <w:t>Sumber :</w:t>
      </w:r>
      <w:proofErr w:type="gramEnd"/>
      <w:r>
        <w:rPr>
          <w:rFonts w:asciiTheme="majorBidi" w:eastAsiaTheme="minorEastAsia" w:hAnsiTheme="majorBidi" w:cstheme="majorBidi"/>
          <w:lang w:val="en-US"/>
        </w:rPr>
        <w:t xml:space="preserve"> Data primer penelitian diolah, 2021</w:t>
      </w:r>
    </w:p>
    <w:p w:rsidR="00AC1401" w:rsidRDefault="00AC1401" w:rsidP="00AC1401">
      <w:pPr>
        <w:tabs>
          <w:tab w:val="left" w:pos="6480"/>
        </w:tabs>
        <w:spacing w:after="160"/>
        <w:ind w:left="1134"/>
        <w:contextualSpacing/>
        <w:rPr>
          <w:rFonts w:asciiTheme="majorBidi" w:eastAsiaTheme="minorEastAsia" w:hAnsiTheme="majorBidi" w:cstheme="majorBidi"/>
          <w:lang w:val="en-US"/>
        </w:rPr>
      </w:pPr>
      <w:r>
        <w:rPr>
          <w:rFonts w:asciiTheme="majorBidi" w:eastAsiaTheme="minorEastAsia" w:hAnsiTheme="majorBidi" w:cstheme="majorBidi"/>
          <w:lang w:val="en-US"/>
        </w:rPr>
        <w:t xml:space="preserve">Tabel di atas menunjukan korelasi item – item kinerja karyawan memiliki nilai r </w:t>
      </w:r>
      <w:r w:rsidRPr="008C21D8">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&gt; r </w:t>
      </w:r>
      <w:r w:rsidRPr="008C21D8">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(0,444), seluruh item pada variabel kinerja karyawan (Y) adalah valid.</w:t>
      </w:r>
    </w:p>
    <w:p w:rsidR="00AC1401" w:rsidRDefault="00AC1401" w:rsidP="00AC1401">
      <w:pPr>
        <w:tabs>
          <w:tab w:val="left" w:pos="6480"/>
        </w:tabs>
        <w:spacing w:after="160"/>
        <w:ind w:left="1134"/>
        <w:contextualSpacing/>
        <w:rPr>
          <w:rFonts w:asciiTheme="majorBidi" w:eastAsiaTheme="minorEastAsia" w:hAnsiTheme="majorBidi" w:cstheme="majorBidi"/>
          <w:lang w:val="en-US"/>
        </w:rPr>
      </w:pPr>
    </w:p>
    <w:p w:rsidR="00AC1401" w:rsidRDefault="00AC1401" w:rsidP="00AC1401">
      <w:pPr>
        <w:tabs>
          <w:tab w:val="left" w:pos="6480"/>
        </w:tabs>
        <w:spacing w:after="160"/>
        <w:ind w:left="1134"/>
        <w:contextualSpacing/>
        <w:rPr>
          <w:rFonts w:asciiTheme="majorBidi" w:eastAsiaTheme="minorEastAsia" w:hAnsiTheme="majorBidi" w:cstheme="majorBidi"/>
          <w:lang w:val="en-US"/>
        </w:rPr>
      </w:pPr>
    </w:p>
    <w:p w:rsidR="00AC1401" w:rsidRPr="00205DB0" w:rsidRDefault="00AC1401" w:rsidP="00AC1401">
      <w:pPr>
        <w:tabs>
          <w:tab w:val="left" w:pos="6480"/>
        </w:tabs>
        <w:spacing w:after="160"/>
        <w:ind w:left="1134"/>
        <w:contextualSpacing/>
        <w:rPr>
          <w:rFonts w:asciiTheme="majorBidi" w:eastAsiaTheme="minorEastAsia" w:hAnsiTheme="majorBidi" w:cstheme="majorBidi"/>
          <w:lang w:val="en-US"/>
        </w:rPr>
      </w:pP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sidRPr="00406C38">
        <w:rPr>
          <w:rFonts w:asciiTheme="majorBidi" w:eastAsiaTheme="minorEastAsia" w:hAnsiTheme="majorBidi" w:cstheme="majorBidi"/>
          <w:lang w:val="en-US"/>
        </w:rPr>
        <w:lastRenderedPageBreak/>
        <w:t>Tabel III.4</w:t>
      </w: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Uji Validit</w:t>
      </w:r>
      <w:r w:rsidRPr="00406C38">
        <w:rPr>
          <w:rFonts w:asciiTheme="majorBidi" w:eastAsiaTheme="minorEastAsia" w:hAnsiTheme="majorBidi" w:cstheme="majorBidi"/>
          <w:lang w:val="en-US"/>
        </w:rPr>
        <w:t>as item Budaya organisasi (X</w:t>
      </w:r>
      <w:r>
        <w:rPr>
          <w:rFonts w:asciiTheme="majorBidi" w:eastAsiaTheme="minorEastAsia" w:hAnsiTheme="majorBidi" w:cstheme="majorBidi"/>
          <w:lang w:val="en-US"/>
        </w:rPr>
        <w:t>1</w:t>
      </w:r>
      <w:r w:rsidRPr="00406C38">
        <w:rPr>
          <w:rFonts w:asciiTheme="majorBidi" w:eastAsiaTheme="minorEastAsia" w:hAnsiTheme="majorBidi" w:cstheme="majorBidi"/>
          <w:lang w:val="en-US"/>
        </w:rPr>
        <w:t>)</w:t>
      </w:r>
    </w:p>
    <w:tbl>
      <w:tblPr>
        <w:tblStyle w:val="TableGrid"/>
        <w:tblW w:w="0" w:type="auto"/>
        <w:tblInd w:w="1134" w:type="dxa"/>
        <w:tblLook w:val="04A0" w:firstRow="1" w:lastRow="0" w:firstColumn="1" w:lastColumn="0" w:noHBand="0" w:noVBand="1"/>
      </w:tblPr>
      <w:tblGrid>
        <w:gridCol w:w="846"/>
        <w:gridCol w:w="1134"/>
        <w:gridCol w:w="1134"/>
        <w:gridCol w:w="2650"/>
      </w:tblGrid>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Item</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hitung</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tabel</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Keterangan</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X1</w:t>
            </w:r>
            <w:r w:rsidRPr="0028589E">
              <w:rPr>
                <w:rFonts w:asciiTheme="majorBidi" w:eastAsiaTheme="minorEastAsia" w:hAnsiTheme="majorBidi" w:cstheme="majorBidi"/>
                <w:sz w:val="22"/>
                <w:szCs w:val="22"/>
                <w:lang w:val="en-US"/>
              </w:rPr>
              <w:t>_1</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0,809</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X1</w:t>
            </w:r>
            <w:r w:rsidRPr="0028589E">
              <w:rPr>
                <w:rFonts w:asciiTheme="majorBidi" w:eastAsiaTheme="minorEastAsia" w:hAnsiTheme="majorBidi" w:cstheme="majorBidi"/>
                <w:sz w:val="22"/>
                <w:szCs w:val="22"/>
                <w:lang w:val="en-US"/>
              </w:rPr>
              <w:t>_2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0,646</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X1</w:t>
            </w:r>
            <w:r w:rsidRPr="0028589E">
              <w:rPr>
                <w:rFonts w:asciiTheme="majorBidi" w:eastAsiaTheme="minorEastAsia" w:hAnsiTheme="majorBidi" w:cstheme="majorBidi"/>
                <w:sz w:val="22"/>
                <w:szCs w:val="22"/>
                <w:lang w:val="en-US"/>
              </w:rPr>
              <w:t>_3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0,674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X1</w:t>
            </w:r>
            <w:r w:rsidRPr="0028589E">
              <w:rPr>
                <w:rFonts w:asciiTheme="majorBidi" w:eastAsiaTheme="minorEastAsia" w:hAnsiTheme="majorBidi" w:cstheme="majorBidi"/>
                <w:sz w:val="22"/>
                <w:szCs w:val="22"/>
                <w:lang w:val="en-US"/>
              </w:rPr>
              <w:t>_4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0,685</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X1</w:t>
            </w:r>
            <w:r w:rsidRPr="0028589E">
              <w:rPr>
                <w:rFonts w:asciiTheme="majorBidi" w:eastAsiaTheme="minorEastAsia" w:hAnsiTheme="majorBidi" w:cstheme="majorBidi"/>
                <w:sz w:val="22"/>
                <w:szCs w:val="22"/>
                <w:lang w:val="en-US"/>
              </w:rPr>
              <w:t>_5</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0,519</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bl>
    <w:p w:rsidR="00AC1401" w:rsidRDefault="00AC1401" w:rsidP="00AC1401">
      <w:pPr>
        <w:tabs>
          <w:tab w:val="left" w:pos="6480"/>
        </w:tabs>
        <w:spacing w:after="160"/>
        <w:ind w:left="1134"/>
        <w:contextualSpacing/>
        <w:rPr>
          <w:rFonts w:asciiTheme="majorBidi" w:eastAsiaTheme="minorEastAsia" w:hAnsiTheme="majorBidi" w:cstheme="majorBidi"/>
          <w:lang w:val="en-US"/>
        </w:rPr>
      </w:pPr>
      <w:proofErr w:type="gramStart"/>
      <w:r>
        <w:rPr>
          <w:rFonts w:asciiTheme="majorBidi" w:eastAsiaTheme="minorEastAsia" w:hAnsiTheme="majorBidi" w:cstheme="majorBidi"/>
          <w:lang w:val="en-US"/>
        </w:rPr>
        <w:t>Sumber :</w:t>
      </w:r>
      <w:proofErr w:type="gramEnd"/>
      <w:r>
        <w:rPr>
          <w:rFonts w:asciiTheme="majorBidi" w:eastAsiaTheme="minorEastAsia" w:hAnsiTheme="majorBidi" w:cstheme="majorBidi"/>
          <w:lang w:val="en-US"/>
        </w:rPr>
        <w:t xml:space="preserve"> Data primer penelitian diolah 2021</w:t>
      </w:r>
    </w:p>
    <w:p w:rsidR="00AC1401" w:rsidRDefault="00AC1401" w:rsidP="00AC1401">
      <w:pPr>
        <w:tabs>
          <w:tab w:val="left" w:pos="6480"/>
        </w:tabs>
        <w:spacing w:after="160"/>
        <w:ind w:left="1134"/>
        <w:contextualSpacing/>
        <w:rPr>
          <w:rFonts w:asciiTheme="majorBidi" w:eastAsiaTheme="minorEastAsia" w:hAnsiTheme="majorBidi" w:cstheme="majorBidi"/>
          <w:lang w:val="en-US"/>
        </w:rPr>
      </w:pPr>
      <w:r>
        <w:rPr>
          <w:rFonts w:asciiTheme="majorBidi" w:eastAsiaTheme="minorEastAsia" w:hAnsiTheme="majorBidi" w:cstheme="majorBidi"/>
          <w:lang w:val="en-US"/>
        </w:rPr>
        <w:t xml:space="preserve">Tabel di atas menunjukan korelasi item – item budaya organisasi memiliki nilai r </w:t>
      </w:r>
      <w:r w:rsidRPr="008C21D8">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&gt; r </w:t>
      </w:r>
      <w:r w:rsidRPr="008C21D8">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(0,444), seluruh item pada variabel budaya organisasi (X1) adalah valid.</w:t>
      </w: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Tabel III.5</w:t>
      </w: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sidRPr="00406C38">
        <w:rPr>
          <w:rFonts w:asciiTheme="majorBidi" w:eastAsiaTheme="minorEastAsia" w:hAnsiTheme="majorBidi" w:cstheme="majorBidi"/>
          <w:lang w:val="en-US"/>
        </w:rPr>
        <w:t>Uji Va</w:t>
      </w:r>
      <w:r>
        <w:rPr>
          <w:rFonts w:asciiTheme="majorBidi" w:eastAsiaTheme="minorEastAsia" w:hAnsiTheme="majorBidi" w:cstheme="majorBidi"/>
          <w:lang w:val="en-US"/>
        </w:rPr>
        <w:t xml:space="preserve">liditas item Pelatihan </w:t>
      </w:r>
      <w:r w:rsidRPr="00406C38">
        <w:rPr>
          <w:rFonts w:asciiTheme="majorBidi" w:eastAsiaTheme="minorEastAsia" w:hAnsiTheme="majorBidi" w:cstheme="majorBidi"/>
          <w:lang w:val="en-US"/>
        </w:rPr>
        <w:t>(X</w:t>
      </w:r>
      <w:r>
        <w:rPr>
          <w:rFonts w:asciiTheme="majorBidi" w:eastAsiaTheme="minorEastAsia" w:hAnsiTheme="majorBidi" w:cstheme="majorBidi"/>
          <w:lang w:val="en-US"/>
        </w:rPr>
        <w:t>2</w:t>
      </w:r>
      <w:r w:rsidRPr="00406C38">
        <w:rPr>
          <w:rFonts w:asciiTheme="majorBidi" w:eastAsiaTheme="minorEastAsia" w:hAnsiTheme="majorBidi" w:cstheme="majorBidi"/>
          <w:lang w:val="en-US"/>
        </w:rPr>
        <w:t>)</w:t>
      </w:r>
    </w:p>
    <w:tbl>
      <w:tblPr>
        <w:tblStyle w:val="TableGrid"/>
        <w:tblW w:w="0" w:type="auto"/>
        <w:tblInd w:w="1134" w:type="dxa"/>
        <w:tblLook w:val="04A0" w:firstRow="1" w:lastRow="0" w:firstColumn="1" w:lastColumn="0" w:noHBand="0" w:noVBand="1"/>
      </w:tblPr>
      <w:tblGrid>
        <w:gridCol w:w="846"/>
        <w:gridCol w:w="1134"/>
        <w:gridCol w:w="1134"/>
        <w:gridCol w:w="2650"/>
      </w:tblGrid>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Item</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hitung</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tabel</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Keterangan</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X2</w:t>
            </w:r>
            <w:r w:rsidRPr="0028589E">
              <w:rPr>
                <w:rFonts w:asciiTheme="majorBidi" w:eastAsiaTheme="minorEastAsia" w:hAnsiTheme="majorBidi" w:cstheme="majorBidi"/>
                <w:sz w:val="22"/>
                <w:szCs w:val="22"/>
                <w:lang w:val="en-US"/>
              </w:rPr>
              <w:t>_1</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0,734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X2</w:t>
            </w:r>
            <w:r w:rsidRPr="0028589E">
              <w:rPr>
                <w:rFonts w:asciiTheme="majorBidi" w:eastAsiaTheme="minorEastAsia" w:hAnsiTheme="majorBidi" w:cstheme="majorBidi"/>
                <w:sz w:val="22"/>
                <w:szCs w:val="22"/>
                <w:lang w:val="en-US"/>
              </w:rPr>
              <w:t>_2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0,786</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X2</w:t>
            </w:r>
            <w:r w:rsidRPr="0028589E">
              <w:rPr>
                <w:rFonts w:asciiTheme="majorBidi" w:eastAsiaTheme="minorEastAsia" w:hAnsiTheme="majorBidi" w:cstheme="majorBidi"/>
                <w:sz w:val="22"/>
                <w:szCs w:val="22"/>
                <w:lang w:val="en-US"/>
              </w:rPr>
              <w:t>_3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0,819</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X2</w:t>
            </w:r>
            <w:r w:rsidRPr="0028589E">
              <w:rPr>
                <w:rFonts w:asciiTheme="majorBidi" w:eastAsiaTheme="minorEastAsia" w:hAnsiTheme="majorBidi" w:cstheme="majorBidi"/>
                <w:sz w:val="22"/>
                <w:szCs w:val="22"/>
                <w:lang w:val="en-US"/>
              </w:rPr>
              <w:t>_4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0,871</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X2</w:t>
            </w:r>
            <w:r w:rsidRPr="0028589E">
              <w:rPr>
                <w:rFonts w:asciiTheme="majorBidi" w:eastAsiaTheme="minorEastAsia" w:hAnsiTheme="majorBidi" w:cstheme="majorBidi"/>
                <w:sz w:val="22"/>
                <w:szCs w:val="22"/>
                <w:lang w:val="en-US"/>
              </w:rPr>
              <w:t>_5</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0,819</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bl>
    <w:p w:rsidR="00AC1401" w:rsidRDefault="00AC1401" w:rsidP="00AC1401">
      <w:pPr>
        <w:tabs>
          <w:tab w:val="left" w:pos="6480"/>
        </w:tabs>
        <w:spacing w:after="160"/>
        <w:ind w:left="1134"/>
        <w:contextualSpacing/>
        <w:rPr>
          <w:rFonts w:asciiTheme="majorBidi" w:eastAsiaTheme="minorEastAsia" w:hAnsiTheme="majorBidi" w:cstheme="majorBidi"/>
          <w:lang w:val="en-US"/>
        </w:rPr>
      </w:pPr>
      <w:proofErr w:type="gramStart"/>
      <w:r>
        <w:rPr>
          <w:rFonts w:asciiTheme="majorBidi" w:eastAsiaTheme="minorEastAsia" w:hAnsiTheme="majorBidi" w:cstheme="majorBidi"/>
          <w:lang w:val="en-US"/>
        </w:rPr>
        <w:t>Sumber :</w:t>
      </w:r>
      <w:proofErr w:type="gramEnd"/>
      <w:r>
        <w:rPr>
          <w:rFonts w:asciiTheme="majorBidi" w:eastAsiaTheme="minorEastAsia" w:hAnsiTheme="majorBidi" w:cstheme="majorBidi"/>
          <w:lang w:val="en-US"/>
        </w:rPr>
        <w:t xml:space="preserve"> Data primer penelitian diolah 2021</w:t>
      </w:r>
    </w:p>
    <w:p w:rsidR="00AC1401" w:rsidRDefault="00AC1401" w:rsidP="00AC1401">
      <w:pPr>
        <w:tabs>
          <w:tab w:val="left" w:pos="6480"/>
        </w:tabs>
        <w:spacing w:after="160"/>
        <w:ind w:left="1134"/>
        <w:contextualSpacing/>
        <w:rPr>
          <w:rFonts w:asciiTheme="majorBidi" w:eastAsiaTheme="minorEastAsia" w:hAnsiTheme="majorBidi" w:cstheme="majorBidi"/>
          <w:lang w:val="en-US"/>
        </w:rPr>
      </w:pPr>
      <w:r>
        <w:rPr>
          <w:rFonts w:asciiTheme="majorBidi" w:eastAsiaTheme="minorEastAsia" w:hAnsiTheme="majorBidi" w:cstheme="majorBidi"/>
          <w:lang w:val="en-US"/>
        </w:rPr>
        <w:t xml:space="preserve">Tabel di atas menunjukan korelasi item – item pelatihan memiliki nilai r </w:t>
      </w:r>
      <w:r w:rsidRPr="008C21D8">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&gt; r </w:t>
      </w:r>
      <w:r w:rsidRPr="008C21D8">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(0,444), seluruh item pada variabel pelatihan (X2) adalah valid.</w:t>
      </w:r>
    </w:p>
    <w:p w:rsidR="00AC1401" w:rsidRDefault="00AC1401" w:rsidP="00AC1401">
      <w:pPr>
        <w:tabs>
          <w:tab w:val="left" w:pos="6480"/>
        </w:tabs>
        <w:spacing w:after="160"/>
        <w:contextualSpacing/>
        <w:jc w:val="center"/>
        <w:rPr>
          <w:rFonts w:asciiTheme="majorBidi" w:eastAsiaTheme="minorEastAsia" w:hAnsiTheme="majorBidi" w:cstheme="majorBidi"/>
          <w:lang w:val="en-US"/>
        </w:rPr>
      </w:pPr>
    </w:p>
    <w:p w:rsidR="00AC1401" w:rsidRDefault="00AC1401" w:rsidP="00AC1401">
      <w:pPr>
        <w:tabs>
          <w:tab w:val="left" w:pos="6480"/>
        </w:tabs>
        <w:spacing w:after="160"/>
        <w:contextualSpacing/>
        <w:jc w:val="center"/>
        <w:rPr>
          <w:rFonts w:asciiTheme="majorBidi" w:eastAsiaTheme="minorEastAsia" w:hAnsiTheme="majorBidi" w:cstheme="majorBidi"/>
          <w:lang w:val="en-US"/>
        </w:rPr>
      </w:pP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lastRenderedPageBreak/>
        <w:t>Tabel III.6</w:t>
      </w:r>
    </w:p>
    <w:p w:rsidR="00AC1401" w:rsidRPr="00406C38" w:rsidRDefault="00AC1401" w:rsidP="00AC1401">
      <w:pPr>
        <w:tabs>
          <w:tab w:val="left" w:pos="6480"/>
        </w:tabs>
        <w:spacing w:after="160"/>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Uji Validi</w:t>
      </w:r>
      <w:r w:rsidRPr="00406C38">
        <w:rPr>
          <w:rFonts w:asciiTheme="majorBidi" w:eastAsiaTheme="minorEastAsia" w:hAnsiTheme="majorBidi" w:cstheme="majorBidi"/>
          <w:lang w:val="en-US"/>
        </w:rPr>
        <w:t>tas item Budaya organisasi (X</w:t>
      </w:r>
      <w:r>
        <w:rPr>
          <w:rFonts w:asciiTheme="majorBidi" w:eastAsiaTheme="minorEastAsia" w:hAnsiTheme="majorBidi" w:cstheme="majorBidi"/>
          <w:lang w:val="en-US"/>
        </w:rPr>
        <w:t>3</w:t>
      </w:r>
      <w:r w:rsidRPr="00406C38">
        <w:rPr>
          <w:rFonts w:asciiTheme="majorBidi" w:eastAsiaTheme="minorEastAsia" w:hAnsiTheme="majorBidi" w:cstheme="majorBidi"/>
          <w:lang w:val="en-US"/>
        </w:rPr>
        <w:t>)</w:t>
      </w:r>
    </w:p>
    <w:tbl>
      <w:tblPr>
        <w:tblStyle w:val="TableGrid"/>
        <w:tblW w:w="0" w:type="auto"/>
        <w:tblInd w:w="1134" w:type="dxa"/>
        <w:tblLook w:val="04A0" w:firstRow="1" w:lastRow="0" w:firstColumn="1" w:lastColumn="0" w:noHBand="0" w:noVBand="1"/>
      </w:tblPr>
      <w:tblGrid>
        <w:gridCol w:w="846"/>
        <w:gridCol w:w="1134"/>
        <w:gridCol w:w="1134"/>
        <w:gridCol w:w="2650"/>
      </w:tblGrid>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Item</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hitung</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r tabel</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Keterangan</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X3</w:t>
            </w:r>
            <w:r w:rsidRPr="0028589E">
              <w:rPr>
                <w:rFonts w:asciiTheme="majorBidi" w:eastAsiaTheme="minorEastAsia" w:hAnsiTheme="majorBidi" w:cstheme="majorBidi"/>
                <w:sz w:val="22"/>
                <w:szCs w:val="22"/>
                <w:lang w:val="en-US"/>
              </w:rPr>
              <w:t>_1</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0,842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X3</w:t>
            </w:r>
            <w:r w:rsidRPr="0028589E">
              <w:rPr>
                <w:rFonts w:asciiTheme="majorBidi" w:eastAsiaTheme="minorEastAsia" w:hAnsiTheme="majorBidi" w:cstheme="majorBidi"/>
                <w:sz w:val="22"/>
                <w:szCs w:val="22"/>
                <w:lang w:val="en-US"/>
              </w:rPr>
              <w:t>_2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0,833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X3</w:t>
            </w:r>
            <w:r w:rsidRPr="0028589E">
              <w:rPr>
                <w:rFonts w:asciiTheme="majorBidi" w:eastAsiaTheme="minorEastAsia" w:hAnsiTheme="majorBidi" w:cstheme="majorBidi"/>
                <w:sz w:val="22"/>
                <w:szCs w:val="22"/>
                <w:lang w:val="en-US"/>
              </w:rPr>
              <w:t>_3</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0,728</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X3</w:t>
            </w:r>
            <w:r w:rsidRPr="0028589E">
              <w:rPr>
                <w:rFonts w:asciiTheme="majorBidi" w:eastAsiaTheme="minorEastAsia" w:hAnsiTheme="majorBidi" w:cstheme="majorBidi"/>
                <w:sz w:val="22"/>
                <w:szCs w:val="22"/>
                <w:lang w:val="en-US"/>
              </w:rPr>
              <w:t>_4</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0,802</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r w:rsidR="00AC1401" w:rsidRPr="0028589E" w:rsidTr="005571F1">
        <w:tc>
          <w:tcPr>
            <w:tcW w:w="846"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X3</w:t>
            </w:r>
            <w:r w:rsidRPr="0028589E">
              <w:rPr>
                <w:rFonts w:asciiTheme="majorBidi" w:eastAsiaTheme="minorEastAsia" w:hAnsiTheme="majorBidi" w:cstheme="majorBidi"/>
                <w:sz w:val="22"/>
                <w:szCs w:val="22"/>
                <w:lang w:val="en-US"/>
              </w:rPr>
              <w:t>_5</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0,876</w:t>
            </w:r>
          </w:p>
        </w:tc>
        <w:tc>
          <w:tcPr>
            <w:tcW w:w="1134"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Pr>
                <w:rFonts w:asciiTheme="majorBidi" w:eastAsiaTheme="minorEastAsia" w:hAnsiTheme="majorBidi" w:cstheme="majorBidi"/>
                <w:sz w:val="22"/>
                <w:szCs w:val="22"/>
                <w:lang w:val="en-US"/>
              </w:rPr>
              <w:t>0,444</w:t>
            </w:r>
          </w:p>
        </w:tc>
        <w:tc>
          <w:tcPr>
            <w:tcW w:w="2650" w:type="dxa"/>
          </w:tcPr>
          <w:p w:rsidR="00AC1401" w:rsidRPr="0028589E" w:rsidRDefault="00AC1401" w:rsidP="005571F1">
            <w:pPr>
              <w:tabs>
                <w:tab w:val="left" w:pos="6480"/>
              </w:tabs>
              <w:spacing w:after="160" w:line="360" w:lineRule="auto"/>
              <w:contextualSpacing/>
              <w:jc w:val="center"/>
              <w:rPr>
                <w:rFonts w:asciiTheme="majorBidi" w:eastAsiaTheme="minorEastAsia" w:hAnsiTheme="majorBidi" w:cstheme="majorBidi"/>
                <w:sz w:val="22"/>
                <w:szCs w:val="22"/>
                <w:lang w:val="en-US"/>
              </w:rPr>
            </w:pPr>
            <w:r w:rsidRPr="0028589E">
              <w:rPr>
                <w:rFonts w:asciiTheme="majorBidi" w:eastAsiaTheme="minorEastAsia" w:hAnsiTheme="majorBidi" w:cstheme="majorBidi"/>
                <w:sz w:val="22"/>
                <w:szCs w:val="22"/>
                <w:lang w:val="en-US"/>
              </w:rPr>
              <w:t>Valid</w:t>
            </w:r>
          </w:p>
        </w:tc>
      </w:tr>
    </w:tbl>
    <w:p w:rsidR="00AC1401" w:rsidRDefault="00AC1401" w:rsidP="00AC1401">
      <w:pPr>
        <w:tabs>
          <w:tab w:val="left" w:pos="6480"/>
        </w:tabs>
        <w:spacing w:after="160"/>
        <w:ind w:left="1134"/>
        <w:contextualSpacing/>
        <w:rPr>
          <w:rFonts w:asciiTheme="majorBidi" w:eastAsiaTheme="minorEastAsia" w:hAnsiTheme="majorBidi" w:cstheme="majorBidi"/>
          <w:lang w:val="en-US"/>
        </w:rPr>
      </w:pPr>
      <w:proofErr w:type="gramStart"/>
      <w:r>
        <w:rPr>
          <w:rFonts w:asciiTheme="majorBidi" w:eastAsiaTheme="minorEastAsia" w:hAnsiTheme="majorBidi" w:cstheme="majorBidi"/>
          <w:lang w:val="en-US"/>
        </w:rPr>
        <w:t>Sumber :</w:t>
      </w:r>
      <w:proofErr w:type="gramEnd"/>
      <w:r>
        <w:rPr>
          <w:rFonts w:asciiTheme="majorBidi" w:eastAsiaTheme="minorEastAsia" w:hAnsiTheme="majorBidi" w:cstheme="majorBidi"/>
          <w:lang w:val="en-US"/>
        </w:rPr>
        <w:t xml:space="preserve"> Data primer penelitian diolah 2021</w:t>
      </w:r>
    </w:p>
    <w:p w:rsidR="00AC1401" w:rsidRPr="00406C38" w:rsidRDefault="00AC1401" w:rsidP="00AC1401">
      <w:pPr>
        <w:tabs>
          <w:tab w:val="left" w:pos="6480"/>
        </w:tabs>
        <w:spacing w:after="160"/>
        <w:ind w:left="1134"/>
        <w:contextualSpacing/>
        <w:rPr>
          <w:rFonts w:asciiTheme="majorBidi" w:eastAsiaTheme="minorEastAsia" w:hAnsiTheme="majorBidi" w:cstheme="majorBidi"/>
          <w:lang w:val="en-US"/>
        </w:rPr>
      </w:pPr>
      <w:r>
        <w:rPr>
          <w:rFonts w:asciiTheme="majorBidi" w:eastAsiaTheme="minorEastAsia" w:hAnsiTheme="majorBidi" w:cstheme="majorBidi"/>
          <w:lang w:val="en-US"/>
        </w:rPr>
        <w:t xml:space="preserve">Tabel di atas menunjukan korelasi item – item kompetensi memiliki nilai r </w:t>
      </w:r>
      <w:r w:rsidRPr="008C21D8">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&gt; r </w:t>
      </w:r>
      <w:r w:rsidRPr="008C21D8">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(0,444), seluruh item pada variabel kompetensi (X3) adalah valid.</w:t>
      </w:r>
    </w:p>
    <w:p w:rsidR="00AC1401" w:rsidRPr="00960EAB" w:rsidRDefault="00AC1401" w:rsidP="00AC1401">
      <w:pPr>
        <w:numPr>
          <w:ilvl w:val="0"/>
          <w:numId w:val="6"/>
        </w:numPr>
        <w:tabs>
          <w:tab w:val="left" w:pos="1134"/>
        </w:tabs>
        <w:spacing w:before="240" w:after="160"/>
        <w:ind w:hanging="437"/>
        <w:contextualSpacing/>
        <w:jc w:val="left"/>
        <w:rPr>
          <w:rFonts w:asciiTheme="minorHAnsi" w:eastAsiaTheme="minorEastAsia" w:hAnsiTheme="minorHAnsi" w:cstheme="minorBidi"/>
          <w:lang w:val="en-US"/>
        </w:rPr>
      </w:pPr>
      <w:r w:rsidRPr="00960EAB">
        <w:rPr>
          <w:rFonts w:asciiTheme="majorBidi" w:hAnsiTheme="majorBidi" w:cstheme="majorBidi"/>
          <w:lang w:val="en-US"/>
        </w:rPr>
        <w:t>Uji Reliabilitas</w:t>
      </w:r>
    </w:p>
    <w:p w:rsidR="00AC1401" w:rsidRDefault="00AC1401" w:rsidP="00AC1401">
      <w:pPr>
        <w:tabs>
          <w:tab w:val="left" w:pos="1134"/>
        </w:tabs>
        <w:spacing w:before="240" w:after="160"/>
        <w:ind w:left="1134"/>
        <w:contextualSpacing/>
        <w:rPr>
          <w:rFonts w:asciiTheme="majorBidi" w:hAnsiTheme="majorBidi" w:cstheme="majorBidi"/>
          <w:lang w:val="en-US"/>
        </w:rPr>
      </w:pPr>
      <w:r w:rsidRPr="00406C38">
        <w:rPr>
          <w:rFonts w:asciiTheme="majorBidi" w:hAnsiTheme="majorBidi" w:cstheme="majorBidi"/>
          <w:lang w:val="en-US"/>
        </w:rPr>
        <w:t xml:space="preserve">Menurut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{"citationItems":[{"id":"ITEM-1","itemData":{"author":[{"dropping-particle":"","family":"Arikunto","given":"Suharsimi","non-dropping-particle":"","parse-names":false,"suffix":""}],"id":"ITEM-1","issued":{"date-parts":[["2016"]]},"publisher":"Rineka Cipta","publisher-place":"jakarta","title":"Prosedur Penelitian: Suatu Pendekatan Praktik","type":"book"},"uris":["http://www.mendeley.com/documents/?uuid=e00469fa-c484-4e55-8f11-1f527b1f31f1"]}],"mendeley":{"formattedCitation":"(Arikunto, 2016)","manualFormatting":"(Arikunto, 2016: 148)","plainTextFormattedCitation":"(Arikunto, 2016)","previouslyFormattedCitation":"(Arikunto, 2016)"},"properties":{"noteIndex":0},"schema":"https://github.com/citation-style-language/schema/raw/master/csl-citation.json"}</w:instrText>
      </w:r>
      <w:r>
        <w:rPr>
          <w:rFonts w:asciiTheme="majorBidi" w:hAnsiTheme="majorBidi" w:cstheme="majorBidi"/>
          <w:lang w:val="en-US"/>
        </w:rPr>
        <w:fldChar w:fldCharType="separate"/>
      </w:r>
      <w:r w:rsidRPr="00E15F06">
        <w:rPr>
          <w:rFonts w:asciiTheme="majorBidi" w:hAnsiTheme="majorBidi" w:cstheme="majorBidi"/>
          <w:noProof/>
          <w:lang w:val="en-US"/>
        </w:rPr>
        <w:t>(Arikunto, 2016</w:t>
      </w:r>
      <w:r>
        <w:rPr>
          <w:rFonts w:asciiTheme="majorBidi" w:hAnsiTheme="majorBidi" w:cstheme="majorBidi"/>
          <w:noProof/>
          <w:lang w:val="en-US"/>
        </w:rPr>
        <w:t>: 148</w:t>
      </w:r>
      <w:r w:rsidRPr="00E15F06">
        <w:rPr>
          <w:rFonts w:asciiTheme="majorBidi" w:hAnsiTheme="majorBidi" w:cstheme="majorBidi"/>
          <w:noProof/>
          <w:lang w:val="en-US"/>
        </w:rPr>
        <w:t>)</w:t>
      </w:r>
      <w:r>
        <w:rPr>
          <w:rFonts w:asciiTheme="majorBidi" w:hAnsiTheme="majorBidi" w:cstheme="majorBidi"/>
          <w:lang w:val="en-US"/>
        </w:rPr>
        <w:fldChar w:fldCharType="end"/>
      </w:r>
      <w:r w:rsidRPr="00406C38">
        <w:rPr>
          <w:rFonts w:asciiTheme="majorBidi" w:hAnsiTheme="majorBidi" w:cstheme="majorBidi"/>
          <w:lang w:val="en-US"/>
        </w:rPr>
        <w:t xml:space="preserve"> “Angket dinyatakan reliabel jika dapat dipercaya, konsisten, dan bila digunakan untuk mengukur subyek yang sama memberikan hasil tidak jauh berbeda”. Untuk mencari reliabilitas angket dalam penelitian ini digunakan rumus Cronbach’s Alpha. Rumusnya sebagai berikut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{"citationItems":[{"id":"ITEM-1","itemData":{"author":[{"dropping-particle":"","family":"Arikunto","given":"Suharsimi","non-dropping-particle":"","parse-names":false,"suffix":""}],"id":"ITEM-1","issued":{"date-parts":[["2016"]]},"publisher":"Rineka Cipta","publisher-place":"jakarta","title":"Prosedur Penelitian: Suatu Pendekatan Praktik","type":"book"},"uris":["http://www.mendeley.com/documents/?uuid=e00469fa-c484-4e55-8f11-1f527b1f31f1"]}],"mendeley":{"formattedCitation":"(Arikunto, 2016)","manualFormatting":"(Arikunto, 2016: 152)","plainTextFormattedCitation":"(Arikunto, 2016)","previouslyFormattedCitation":"(Arikunto, 2016)"},"properties":{"noteIndex":0},"schema":"https://github.com/citation-style-language/schema/raw/master/csl-citation.json"}</w:instrText>
      </w:r>
      <w:r>
        <w:rPr>
          <w:rFonts w:asciiTheme="majorBidi" w:hAnsiTheme="majorBidi" w:cstheme="majorBidi"/>
          <w:lang w:val="en-US"/>
        </w:rPr>
        <w:fldChar w:fldCharType="separate"/>
      </w:r>
      <w:r w:rsidRPr="00E15F06">
        <w:rPr>
          <w:rFonts w:asciiTheme="majorBidi" w:hAnsiTheme="majorBidi" w:cstheme="majorBidi"/>
          <w:noProof/>
          <w:lang w:val="en-US"/>
        </w:rPr>
        <w:t>(Arikunto, 2016</w:t>
      </w:r>
      <w:r>
        <w:rPr>
          <w:rFonts w:asciiTheme="majorBidi" w:hAnsiTheme="majorBidi" w:cstheme="majorBidi"/>
          <w:noProof/>
          <w:lang w:val="en-US"/>
        </w:rPr>
        <w:t>: 152</w:t>
      </w:r>
      <w:r w:rsidRPr="00E15F06">
        <w:rPr>
          <w:rFonts w:asciiTheme="majorBidi" w:hAnsiTheme="majorBidi" w:cstheme="majorBidi"/>
          <w:noProof/>
          <w:lang w:val="en-US"/>
        </w:rPr>
        <w:t>)</w:t>
      </w:r>
      <w:r>
        <w:rPr>
          <w:rFonts w:asciiTheme="majorBidi" w:hAnsiTheme="majorBidi" w:cstheme="majorBidi"/>
          <w:lang w:val="en-US"/>
        </w:rPr>
        <w:fldChar w:fldCharType="end"/>
      </w:r>
      <w:r>
        <w:rPr>
          <w:rFonts w:asciiTheme="majorBidi" w:hAnsiTheme="majorBidi" w:cstheme="majorBidi"/>
          <w:lang w:val="en-US"/>
        </w:rPr>
        <w:t xml:space="preserve"> </w:t>
      </w:r>
      <w:r w:rsidRPr="00406C38">
        <w:rPr>
          <w:rFonts w:asciiTheme="majorBidi" w:hAnsiTheme="majorBidi" w:cstheme="majorBidi"/>
          <w:lang w:val="en-US"/>
        </w:rPr>
        <w:t>Jika r hitung &gt; r tabel maka dapat dikatakan tabel kuesioner yang diuji tersebut reliabel, sebaliknya jika r hitung &lt; r tabel maka tabel kuesioner yang diuji tersebut tidak reliabel.</w:t>
      </w:r>
      <w:r>
        <w:rPr>
          <w:rFonts w:asciiTheme="majorBidi" w:hAnsiTheme="majorBidi" w:cstheme="majorBidi"/>
          <w:lang w:val="en-US"/>
        </w:rPr>
        <w:t xml:space="preserve"> Berikut tabel uji reliabilitas 20 </w:t>
      </w:r>
      <w:proofErr w:type="gramStart"/>
      <w:r>
        <w:rPr>
          <w:rFonts w:asciiTheme="majorBidi" w:hAnsiTheme="majorBidi" w:cstheme="majorBidi"/>
          <w:lang w:val="en-US"/>
        </w:rPr>
        <w:t>responden :</w:t>
      </w:r>
      <w:proofErr w:type="gramEnd"/>
    </w:p>
    <w:p w:rsidR="00AC1401" w:rsidRDefault="00AC1401" w:rsidP="00AC1401">
      <w:pPr>
        <w:tabs>
          <w:tab w:val="left" w:pos="1134"/>
        </w:tabs>
        <w:spacing w:before="240" w:after="160"/>
        <w:ind w:left="1134"/>
        <w:contextualSpacing/>
        <w:rPr>
          <w:rFonts w:asciiTheme="majorBidi" w:hAnsiTheme="majorBidi" w:cstheme="majorBidi"/>
          <w:lang w:val="en-US"/>
        </w:rPr>
      </w:pPr>
    </w:p>
    <w:p w:rsidR="00AC1401" w:rsidRDefault="00AC1401" w:rsidP="00AC1401">
      <w:pPr>
        <w:tabs>
          <w:tab w:val="left" w:pos="1134"/>
        </w:tabs>
        <w:spacing w:before="240" w:after="160"/>
        <w:ind w:left="1134"/>
        <w:contextualSpacing/>
        <w:rPr>
          <w:rFonts w:asciiTheme="majorBidi" w:hAnsiTheme="majorBidi" w:cstheme="majorBidi"/>
          <w:lang w:val="en-US"/>
        </w:rPr>
      </w:pPr>
    </w:p>
    <w:p w:rsidR="00AC1401" w:rsidRDefault="00AC1401" w:rsidP="00AC1401">
      <w:pPr>
        <w:tabs>
          <w:tab w:val="left" w:pos="1134"/>
        </w:tabs>
        <w:spacing w:before="240" w:after="160"/>
        <w:contextualSpacing/>
        <w:jc w:val="center"/>
        <w:rPr>
          <w:rFonts w:asciiTheme="majorBidi" w:hAnsiTheme="majorBidi" w:cstheme="majorBidi"/>
          <w:lang w:val="en-US"/>
        </w:rPr>
      </w:pPr>
      <w:r>
        <w:rPr>
          <w:rFonts w:asciiTheme="majorBidi" w:hAnsiTheme="majorBidi" w:cstheme="majorBidi"/>
          <w:lang w:val="en-US"/>
        </w:rPr>
        <w:lastRenderedPageBreak/>
        <w:t>Tabel III.7</w:t>
      </w:r>
    </w:p>
    <w:p w:rsidR="00AC1401" w:rsidRDefault="00AC1401" w:rsidP="00AC1401">
      <w:pPr>
        <w:tabs>
          <w:tab w:val="left" w:pos="1134"/>
        </w:tabs>
        <w:spacing w:before="240" w:after="160"/>
        <w:contextualSpacing/>
        <w:jc w:val="center"/>
        <w:rPr>
          <w:rFonts w:asciiTheme="majorBidi" w:hAnsiTheme="majorBidi" w:cstheme="majorBidi"/>
          <w:lang w:val="en-US"/>
        </w:rPr>
      </w:pPr>
      <w:r>
        <w:rPr>
          <w:rFonts w:asciiTheme="majorBidi" w:hAnsiTheme="majorBidi" w:cstheme="majorBidi"/>
          <w:lang w:val="en-US"/>
        </w:rPr>
        <w:t>Uji Reliabilitas Kuesioner</w:t>
      </w:r>
    </w:p>
    <w:tbl>
      <w:tblPr>
        <w:tblStyle w:val="TableGrid"/>
        <w:tblW w:w="0" w:type="auto"/>
        <w:tblInd w:w="1134" w:type="dxa"/>
        <w:tblLook w:val="04A0" w:firstRow="1" w:lastRow="0" w:firstColumn="1" w:lastColumn="0" w:noHBand="0" w:noVBand="1"/>
      </w:tblPr>
      <w:tblGrid>
        <w:gridCol w:w="1841"/>
        <w:gridCol w:w="1823"/>
        <w:gridCol w:w="1639"/>
        <w:gridCol w:w="1824"/>
      </w:tblGrid>
      <w:tr w:rsidR="00AC1401" w:rsidTr="005571F1">
        <w:tc>
          <w:tcPr>
            <w:tcW w:w="1841"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Item</w:t>
            </w:r>
          </w:p>
        </w:tc>
        <w:tc>
          <w:tcPr>
            <w:tcW w:w="1823"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Cronbach’s Alpha</w:t>
            </w:r>
          </w:p>
        </w:tc>
        <w:tc>
          <w:tcPr>
            <w:tcW w:w="1639"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r tabel</w:t>
            </w:r>
          </w:p>
        </w:tc>
        <w:tc>
          <w:tcPr>
            <w:tcW w:w="1824"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Keterangan</w:t>
            </w:r>
          </w:p>
        </w:tc>
      </w:tr>
      <w:tr w:rsidR="00AC1401" w:rsidTr="005571F1">
        <w:tc>
          <w:tcPr>
            <w:tcW w:w="1841" w:type="dxa"/>
          </w:tcPr>
          <w:p w:rsidR="00AC1401" w:rsidRDefault="00AC1401" w:rsidP="005571F1">
            <w:pPr>
              <w:tabs>
                <w:tab w:val="left" w:pos="1134"/>
              </w:tabs>
              <w:spacing w:before="240" w:after="160" w:line="240" w:lineRule="auto"/>
              <w:contextualSpacing/>
              <w:rPr>
                <w:rFonts w:asciiTheme="majorBidi" w:eastAsiaTheme="minorEastAsia" w:hAnsiTheme="majorBidi" w:cstheme="majorBidi"/>
                <w:lang w:val="en-US"/>
              </w:rPr>
            </w:pPr>
            <w:r>
              <w:rPr>
                <w:rFonts w:asciiTheme="majorBidi" w:eastAsiaTheme="minorEastAsia" w:hAnsiTheme="majorBidi" w:cstheme="majorBidi"/>
                <w:lang w:val="en-US"/>
              </w:rPr>
              <w:t>Kinerja Karyawan</w:t>
            </w:r>
          </w:p>
        </w:tc>
        <w:tc>
          <w:tcPr>
            <w:tcW w:w="1823"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0,878</w:t>
            </w:r>
          </w:p>
        </w:tc>
        <w:tc>
          <w:tcPr>
            <w:tcW w:w="1639"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0,444</w:t>
            </w:r>
          </w:p>
        </w:tc>
        <w:tc>
          <w:tcPr>
            <w:tcW w:w="1824"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Reliabel</w:t>
            </w:r>
          </w:p>
        </w:tc>
      </w:tr>
      <w:tr w:rsidR="00AC1401" w:rsidTr="005571F1">
        <w:tc>
          <w:tcPr>
            <w:tcW w:w="1841" w:type="dxa"/>
          </w:tcPr>
          <w:p w:rsidR="00AC1401" w:rsidRDefault="00AC1401" w:rsidP="005571F1">
            <w:pPr>
              <w:tabs>
                <w:tab w:val="left" w:pos="1134"/>
              </w:tabs>
              <w:spacing w:before="240" w:after="160" w:line="240" w:lineRule="auto"/>
              <w:contextualSpacing/>
              <w:rPr>
                <w:rFonts w:asciiTheme="majorBidi" w:eastAsiaTheme="minorEastAsia" w:hAnsiTheme="majorBidi" w:cstheme="majorBidi"/>
                <w:lang w:val="en-US"/>
              </w:rPr>
            </w:pPr>
            <w:r>
              <w:rPr>
                <w:rFonts w:asciiTheme="majorBidi" w:eastAsiaTheme="minorEastAsia" w:hAnsiTheme="majorBidi" w:cstheme="majorBidi"/>
                <w:lang w:val="en-US"/>
              </w:rPr>
              <w:t>Budaya Organisasi</w:t>
            </w:r>
          </w:p>
        </w:tc>
        <w:tc>
          <w:tcPr>
            <w:tcW w:w="1823"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0,680</w:t>
            </w:r>
          </w:p>
        </w:tc>
        <w:tc>
          <w:tcPr>
            <w:tcW w:w="1639"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0,444</w:t>
            </w:r>
          </w:p>
        </w:tc>
        <w:tc>
          <w:tcPr>
            <w:tcW w:w="1824"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Reliabel</w:t>
            </w:r>
          </w:p>
        </w:tc>
      </w:tr>
      <w:tr w:rsidR="00AC1401" w:rsidTr="005571F1">
        <w:tc>
          <w:tcPr>
            <w:tcW w:w="1841" w:type="dxa"/>
          </w:tcPr>
          <w:p w:rsidR="00AC1401" w:rsidRDefault="00AC1401" w:rsidP="005571F1">
            <w:pPr>
              <w:tabs>
                <w:tab w:val="left" w:pos="1134"/>
              </w:tabs>
              <w:spacing w:before="240" w:after="160" w:line="240" w:lineRule="auto"/>
              <w:contextualSpacing/>
              <w:rPr>
                <w:rFonts w:asciiTheme="majorBidi" w:eastAsiaTheme="minorEastAsia" w:hAnsiTheme="majorBidi" w:cstheme="majorBidi"/>
                <w:lang w:val="en-US"/>
              </w:rPr>
            </w:pPr>
            <w:r>
              <w:rPr>
                <w:rFonts w:asciiTheme="majorBidi" w:eastAsiaTheme="minorEastAsia" w:hAnsiTheme="majorBidi" w:cstheme="majorBidi"/>
                <w:lang w:val="en-US"/>
              </w:rPr>
              <w:t>Pelatihan</w:t>
            </w:r>
          </w:p>
        </w:tc>
        <w:tc>
          <w:tcPr>
            <w:tcW w:w="1823"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0,866</w:t>
            </w:r>
          </w:p>
        </w:tc>
        <w:tc>
          <w:tcPr>
            <w:tcW w:w="1639"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0,444</w:t>
            </w:r>
          </w:p>
        </w:tc>
        <w:tc>
          <w:tcPr>
            <w:tcW w:w="1824"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Reliabel</w:t>
            </w:r>
          </w:p>
        </w:tc>
      </w:tr>
      <w:tr w:rsidR="00AC1401" w:rsidTr="005571F1">
        <w:tc>
          <w:tcPr>
            <w:tcW w:w="1841" w:type="dxa"/>
          </w:tcPr>
          <w:p w:rsidR="00AC1401" w:rsidRDefault="00AC1401" w:rsidP="005571F1">
            <w:pPr>
              <w:tabs>
                <w:tab w:val="left" w:pos="1134"/>
              </w:tabs>
              <w:spacing w:before="240" w:after="160" w:line="240" w:lineRule="auto"/>
              <w:contextualSpacing/>
              <w:rPr>
                <w:rFonts w:asciiTheme="majorBidi" w:eastAsiaTheme="minorEastAsia" w:hAnsiTheme="majorBidi" w:cstheme="majorBidi"/>
                <w:lang w:val="en-US"/>
              </w:rPr>
            </w:pPr>
            <w:r>
              <w:rPr>
                <w:rFonts w:asciiTheme="majorBidi" w:eastAsiaTheme="minorEastAsia" w:hAnsiTheme="majorBidi" w:cstheme="majorBidi"/>
                <w:lang w:val="en-US"/>
              </w:rPr>
              <w:t>Kompetensi</w:t>
            </w:r>
          </w:p>
        </w:tc>
        <w:tc>
          <w:tcPr>
            <w:tcW w:w="1823"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0,875</w:t>
            </w:r>
          </w:p>
        </w:tc>
        <w:tc>
          <w:tcPr>
            <w:tcW w:w="1639"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0,444</w:t>
            </w:r>
          </w:p>
        </w:tc>
        <w:tc>
          <w:tcPr>
            <w:tcW w:w="1824" w:type="dxa"/>
          </w:tcPr>
          <w:p w:rsidR="00AC1401" w:rsidRDefault="00AC1401" w:rsidP="005571F1">
            <w:pPr>
              <w:tabs>
                <w:tab w:val="left" w:pos="1134"/>
              </w:tabs>
              <w:spacing w:before="240" w:after="160" w:line="240" w:lineRule="auto"/>
              <w:contextualSpacing/>
              <w:jc w:val="center"/>
              <w:rPr>
                <w:rFonts w:asciiTheme="majorBidi" w:eastAsiaTheme="minorEastAsia" w:hAnsiTheme="majorBidi" w:cstheme="majorBidi"/>
                <w:lang w:val="en-US"/>
              </w:rPr>
            </w:pPr>
            <w:r>
              <w:rPr>
                <w:rFonts w:asciiTheme="majorBidi" w:eastAsiaTheme="minorEastAsia" w:hAnsiTheme="majorBidi" w:cstheme="majorBidi"/>
                <w:lang w:val="en-US"/>
              </w:rPr>
              <w:t>Reliabel</w:t>
            </w:r>
          </w:p>
        </w:tc>
      </w:tr>
    </w:tbl>
    <w:p w:rsidR="00AC1401" w:rsidRDefault="00AC1401" w:rsidP="00AC1401">
      <w:pPr>
        <w:tabs>
          <w:tab w:val="left" w:pos="6480"/>
        </w:tabs>
        <w:spacing w:after="160"/>
        <w:ind w:left="1134"/>
        <w:contextualSpacing/>
        <w:rPr>
          <w:rFonts w:asciiTheme="majorBidi" w:eastAsiaTheme="minorEastAsia" w:hAnsiTheme="majorBidi" w:cstheme="majorBidi"/>
          <w:lang w:val="en-US"/>
        </w:rPr>
      </w:pPr>
      <w:proofErr w:type="gramStart"/>
      <w:r>
        <w:rPr>
          <w:rFonts w:asciiTheme="majorBidi" w:eastAsiaTheme="minorEastAsia" w:hAnsiTheme="majorBidi" w:cstheme="majorBidi"/>
          <w:lang w:val="en-US"/>
        </w:rPr>
        <w:t>Sumber :</w:t>
      </w:r>
      <w:proofErr w:type="gramEnd"/>
      <w:r>
        <w:rPr>
          <w:rFonts w:asciiTheme="majorBidi" w:eastAsiaTheme="minorEastAsia" w:hAnsiTheme="majorBidi" w:cstheme="majorBidi"/>
          <w:lang w:val="en-US"/>
        </w:rPr>
        <w:t xml:space="preserve"> Data primer penelitian diolah 2021</w:t>
      </w:r>
    </w:p>
    <w:p w:rsidR="00AC1401" w:rsidRPr="00406C38" w:rsidRDefault="00AC1401" w:rsidP="00AC1401">
      <w:pPr>
        <w:tabs>
          <w:tab w:val="left" w:pos="6480"/>
        </w:tabs>
        <w:spacing w:after="160"/>
        <w:ind w:left="1134"/>
        <w:contextualSpacing/>
        <w:rPr>
          <w:rFonts w:asciiTheme="majorBidi" w:eastAsiaTheme="minorEastAsia" w:hAnsiTheme="majorBidi" w:cstheme="majorBidi"/>
          <w:lang w:val="en-US"/>
        </w:rPr>
      </w:pPr>
      <w:r>
        <w:rPr>
          <w:rFonts w:asciiTheme="majorBidi" w:eastAsiaTheme="minorEastAsia" w:hAnsiTheme="majorBidi" w:cstheme="majorBidi"/>
          <w:lang w:val="en-US"/>
        </w:rPr>
        <w:t xml:space="preserve">Tabel di atas menunjukan bahwa nilai Cronbach’s Alpha &gt; r </w:t>
      </w:r>
      <w:r w:rsidRPr="008C21D8">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(0,444), seluruh item pada variabel dalam penelitian ini adalah Reliabel</w:t>
      </w:r>
    </w:p>
    <w:p w:rsidR="00AC1401" w:rsidRDefault="00AC1401" w:rsidP="00AC1401">
      <w:pPr>
        <w:numPr>
          <w:ilvl w:val="0"/>
          <w:numId w:val="13"/>
        </w:numPr>
        <w:tabs>
          <w:tab w:val="left" w:pos="1134"/>
        </w:tabs>
        <w:spacing w:after="160"/>
        <w:ind w:left="709" w:hanging="283"/>
        <w:contextualSpacing/>
        <w:jc w:val="left"/>
        <w:rPr>
          <w:rFonts w:asciiTheme="minorHAnsi" w:hAnsiTheme="minorHAnsi" w:cstheme="minorBidi"/>
          <w:lang w:val="en-US"/>
        </w:rPr>
      </w:pPr>
      <w:r w:rsidRPr="00960EAB">
        <w:rPr>
          <w:rFonts w:asciiTheme="majorBidi" w:hAnsiTheme="majorBidi" w:cstheme="majorBidi"/>
          <w:lang w:val="en-US"/>
        </w:rPr>
        <w:t xml:space="preserve">Uji Asumsi klasik </w:t>
      </w:r>
    </w:p>
    <w:p w:rsidR="00AC1401" w:rsidRPr="004A6789" w:rsidRDefault="00AC1401" w:rsidP="00AC1401">
      <w:pPr>
        <w:tabs>
          <w:tab w:val="left" w:pos="1134"/>
        </w:tabs>
        <w:spacing w:after="160"/>
        <w:ind w:left="709" w:firstLine="567"/>
        <w:contextualSpacing/>
        <w:rPr>
          <w:rFonts w:asciiTheme="minorHAnsi" w:hAnsiTheme="minorHAnsi" w:cstheme="minorBidi"/>
          <w:lang w:val="en-US"/>
        </w:rPr>
      </w:pPr>
      <w:r w:rsidRPr="004A6789">
        <w:rPr>
          <w:rFonts w:asciiTheme="majorBidi" w:hAnsiTheme="majorBidi" w:cstheme="majorBidi"/>
          <w:lang w:val="en-US"/>
        </w:rPr>
        <w:t xml:space="preserve">Rumus regresi diturunkan dari asumsi – asumsi </w:t>
      </w:r>
      <w:proofErr w:type="gramStart"/>
      <w:r w:rsidRPr="004A6789">
        <w:rPr>
          <w:rFonts w:asciiTheme="majorBidi" w:hAnsiTheme="majorBidi" w:cstheme="majorBidi"/>
          <w:lang w:val="en-US"/>
        </w:rPr>
        <w:t>tertentu ,</w:t>
      </w:r>
      <w:proofErr w:type="gramEnd"/>
      <w:r w:rsidRPr="004A6789">
        <w:rPr>
          <w:rFonts w:asciiTheme="majorBidi" w:hAnsiTheme="majorBidi" w:cstheme="majorBidi"/>
          <w:lang w:val="en-US"/>
        </w:rPr>
        <w:t xml:space="preserve"> maka data</w:t>
      </w:r>
      <w:r>
        <w:rPr>
          <w:rFonts w:asciiTheme="majorBidi" w:hAnsiTheme="majorBidi" w:cstheme="majorBidi"/>
          <w:lang w:val="en-US"/>
        </w:rPr>
        <w:t xml:space="preserve"> yang aka</w:t>
      </w:r>
      <w:r w:rsidRPr="004A6789">
        <w:rPr>
          <w:rFonts w:asciiTheme="majorBidi" w:hAnsiTheme="majorBidi" w:cstheme="majorBidi"/>
          <w:lang w:val="en-US"/>
        </w:rPr>
        <w:t xml:space="preserve">n diregresi harus memnuhi asumsi – asumsi regresi untuk mendapatkan nilai estimasi. Untuk itu perlu diadakan pengujian asumsi klasik yang meliputi 4 uji </w:t>
      </w:r>
      <w:proofErr w:type="gramStart"/>
      <w:r w:rsidRPr="004A6789">
        <w:rPr>
          <w:rFonts w:asciiTheme="majorBidi" w:hAnsiTheme="majorBidi" w:cstheme="majorBidi"/>
          <w:lang w:val="en-US"/>
        </w:rPr>
        <w:t>yaitu :</w:t>
      </w:r>
      <w:proofErr w:type="gramEnd"/>
    </w:p>
    <w:p w:rsidR="00AC1401" w:rsidRDefault="00AC1401" w:rsidP="00AC1401">
      <w:pPr>
        <w:numPr>
          <w:ilvl w:val="0"/>
          <w:numId w:val="7"/>
        </w:numPr>
        <w:tabs>
          <w:tab w:val="left" w:pos="1134"/>
        </w:tabs>
        <w:spacing w:after="160"/>
        <w:ind w:left="1134" w:hanging="425"/>
        <w:contextualSpacing/>
        <w:jc w:val="left"/>
        <w:rPr>
          <w:rFonts w:asciiTheme="minorHAnsi" w:hAnsiTheme="minorHAnsi" w:cstheme="minorBidi"/>
          <w:lang w:val="en-US"/>
        </w:rPr>
      </w:pPr>
      <w:r w:rsidRPr="00960EAB">
        <w:rPr>
          <w:rFonts w:asciiTheme="majorBidi" w:hAnsiTheme="majorBidi" w:cstheme="majorBidi"/>
          <w:lang w:val="en-US"/>
        </w:rPr>
        <w:t>Uji Normalitas</w:t>
      </w:r>
    </w:p>
    <w:p w:rsidR="00AC1401" w:rsidRPr="004A6789" w:rsidRDefault="00AC1401" w:rsidP="00AC1401">
      <w:pPr>
        <w:tabs>
          <w:tab w:val="left" w:pos="1134"/>
        </w:tabs>
        <w:spacing w:after="160"/>
        <w:ind w:left="1134" w:firstLine="567"/>
        <w:contextualSpacing/>
        <w:rPr>
          <w:rFonts w:asciiTheme="minorHAnsi" w:hAnsiTheme="minorHAnsi" w:cstheme="minorBidi"/>
          <w:lang w:val="en-US"/>
        </w:rPr>
      </w:pPr>
      <w:r w:rsidRPr="004A6789">
        <w:rPr>
          <w:rFonts w:asciiTheme="majorBidi" w:hAnsiTheme="majorBidi" w:cstheme="majorBidi"/>
          <w:lang w:val="en-US"/>
        </w:rPr>
        <w:t xml:space="preserve">Menurut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23(Edisi 8) Cetakan ke VIII","type":"book"},"uris":["http://www.mendeley.com/documents/?uuid=3226073e-bb86-43df-9c04-a867faad136a"]}],"mendeley":{"formattedCitation":"(Ghozali, 2016)","manualFormatting":"(Ghozali, 2016: 154)","plainTextFormattedCitation":"(Ghozali, 2016)","previouslyFormattedCitation":"(Ghozali, 2016)"},"properties":{"noteIndex":0},"schema":"https://github.com/citation-style-language/schema/raw/master/csl-citation.json"}</w:instrText>
      </w:r>
      <w:r>
        <w:rPr>
          <w:rFonts w:asciiTheme="majorBidi" w:hAnsiTheme="majorBidi" w:cstheme="majorBidi"/>
          <w:lang w:val="en-US"/>
        </w:rPr>
        <w:fldChar w:fldCharType="separate"/>
      </w:r>
      <w:r w:rsidRPr="00E15F06">
        <w:rPr>
          <w:rFonts w:asciiTheme="majorBidi" w:hAnsiTheme="majorBidi" w:cstheme="majorBidi"/>
          <w:noProof/>
          <w:lang w:val="en-US"/>
        </w:rPr>
        <w:t>(Ghozali, 2016</w:t>
      </w:r>
      <w:r>
        <w:rPr>
          <w:rFonts w:asciiTheme="majorBidi" w:hAnsiTheme="majorBidi" w:cstheme="majorBidi"/>
          <w:noProof/>
          <w:lang w:val="en-US"/>
        </w:rPr>
        <w:t>: 154</w:t>
      </w:r>
      <w:r w:rsidRPr="00E15F06">
        <w:rPr>
          <w:rFonts w:asciiTheme="majorBidi" w:hAnsiTheme="majorBidi" w:cstheme="majorBidi"/>
          <w:noProof/>
          <w:lang w:val="en-US"/>
        </w:rPr>
        <w:t>)</w:t>
      </w:r>
      <w:r>
        <w:rPr>
          <w:rFonts w:asciiTheme="majorBidi" w:hAnsiTheme="majorBidi" w:cstheme="majorBidi"/>
          <w:lang w:val="en-US"/>
        </w:rPr>
        <w:fldChar w:fldCharType="end"/>
      </w:r>
      <w:r w:rsidRPr="004A6789">
        <w:rPr>
          <w:rFonts w:asciiTheme="majorBidi" w:hAnsiTheme="majorBidi" w:cstheme="majorBidi"/>
          <w:lang w:val="en-US"/>
        </w:rPr>
        <w:t xml:space="preserve"> uji normalitasdilakukan untuk menguji apakah pada suatu model regresi, suatu variabel independen dan variabel dependen ataupun keduanya mempunyai distribusi normal atau tidak normal. Apabila suatu variabel tidak berdistribusi secara normal, maka hasil uji statistic </w:t>
      </w:r>
      <w:proofErr w:type="gramStart"/>
      <w:r w:rsidRPr="004A6789">
        <w:rPr>
          <w:rFonts w:asciiTheme="majorBidi" w:hAnsiTheme="majorBidi" w:cstheme="majorBidi"/>
          <w:lang w:val="en-US"/>
        </w:rPr>
        <w:t>akan</w:t>
      </w:r>
      <w:proofErr w:type="gramEnd"/>
      <w:r w:rsidRPr="004A6789">
        <w:rPr>
          <w:rFonts w:asciiTheme="majorBidi" w:hAnsiTheme="majorBidi" w:cstheme="majorBidi"/>
          <w:lang w:val="en-US"/>
        </w:rPr>
        <w:t xml:space="preserve"> mengalami penurunan. Pada uji normalitas data dapat dilakukan dengan menggunakan uji one sample Kolmogrov Smirnov </w:t>
      </w:r>
      <w:r w:rsidRPr="004A6789">
        <w:rPr>
          <w:rFonts w:asciiTheme="majorBidi" w:hAnsiTheme="majorBidi" w:cstheme="majorBidi"/>
          <w:lang w:val="en-US"/>
        </w:rPr>
        <w:lastRenderedPageBreak/>
        <w:t>yaitu dengan ketentuan apabila nilai signifikansi diatas 5% atau 0,05 maka data memiliki distribusi normal. Sedangkan jika nilai signifikansi dibawah 5% atau 0</w:t>
      </w:r>
      <w:proofErr w:type="gramStart"/>
      <w:r w:rsidRPr="004A6789">
        <w:rPr>
          <w:rFonts w:asciiTheme="majorBidi" w:hAnsiTheme="majorBidi" w:cstheme="majorBidi"/>
          <w:lang w:val="en-US"/>
        </w:rPr>
        <w:t>,05</w:t>
      </w:r>
      <w:proofErr w:type="gramEnd"/>
      <w:r w:rsidRPr="004A6789">
        <w:rPr>
          <w:rFonts w:asciiTheme="majorBidi" w:hAnsiTheme="majorBidi" w:cstheme="majorBidi"/>
          <w:lang w:val="en-US"/>
        </w:rPr>
        <w:t xml:space="preserve"> maka data tidak memiliki distribusi normal.</w:t>
      </w:r>
    </w:p>
    <w:p w:rsidR="00AC1401" w:rsidRDefault="00AC1401" w:rsidP="00AC1401">
      <w:pPr>
        <w:numPr>
          <w:ilvl w:val="0"/>
          <w:numId w:val="7"/>
        </w:numPr>
        <w:tabs>
          <w:tab w:val="left" w:pos="1701"/>
        </w:tabs>
        <w:spacing w:after="160"/>
        <w:ind w:left="1134" w:hanging="425"/>
        <w:contextualSpacing/>
        <w:jc w:val="left"/>
        <w:rPr>
          <w:rFonts w:asciiTheme="minorHAnsi" w:hAnsiTheme="minorHAnsi" w:cstheme="minorBidi"/>
          <w:lang w:val="en-US"/>
        </w:rPr>
      </w:pPr>
      <w:r w:rsidRPr="00960EAB">
        <w:rPr>
          <w:rFonts w:asciiTheme="majorBidi" w:hAnsiTheme="majorBidi" w:cstheme="majorBidi"/>
          <w:lang w:val="en-US"/>
        </w:rPr>
        <w:t>Uji Multikolinieritas</w:t>
      </w:r>
    </w:p>
    <w:p w:rsidR="00AC1401" w:rsidRPr="004A6789" w:rsidRDefault="00AC1401" w:rsidP="00AC1401">
      <w:pPr>
        <w:tabs>
          <w:tab w:val="left" w:pos="1701"/>
        </w:tabs>
        <w:spacing w:after="160"/>
        <w:ind w:left="1134" w:firstLine="567"/>
        <w:contextualSpacing/>
        <w:rPr>
          <w:rFonts w:asciiTheme="minorHAnsi" w:hAnsiTheme="minorHAnsi" w:cstheme="minorBidi"/>
          <w:lang w:val="en-US"/>
        </w:rPr>
      </w:pPr>
      <w:r w:rsidRPr="004A6789">
        <w:rPr>
          <w:rFonts w:asciiTheme="majorBidi" w:hAnsiTheme="majorBidi" w:cstheme="majorBidi"/>
          <w:lang w:val="en-US"/>
        </w:rPr>
        <w:t xml:space="preserve">Menurut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23(Edisi 8) Cetakan ke VIII","type":"book"},"uris":["http://www.mendeley.com/documents/?uuid=3226073e-bb86-43df-9c04-a867faad136a"]}],"mendeley":{"formattedCitation":"(Ghozali, 2016)","manualFormatting":"(Ghozali, 2016: 103)","plainTextFormattedCitation":"(Ghozali, 2016)","previouslyFormattedCitation":"(Ghozali, 2016)"},"properties":{"noteIndex":0},"schema":"https://github.com/citation-style-language/schema/raw/master/csl-citation.json"}</w:instrText>
      </w:r>
      <w:r>
        <w:rPr>
          <w:rFonts w:asciiTheme="majorBidi" w:hAnsiTheme="majorBidi" w:cstheme="majorBidi"/>
          <w:lang w:val="en-US"/>
        </w:rPr>
        <w:fldChar w:fldCharType="separate"/>
      </w:r>
      <w:r w:rsidRPr="00E15F06">
        <w:rPr>
          <w:rFonts w:asciiTheme="majorBidi" w:hAnsiTheme="majorBidi" w:cstheme="majorBidi"/>
          <w:noProof/>
          <w:lang w:val="en-US"/>
        </w:rPr>
        <w:t>(Ghozali, 2016</w:t>
      </w:r>
      <w:r>
        <w:rPr>
          <w:rFonts w:asciiTheme="majorBidi" w:hAnsiTheme="majorBidi" w:cstheme="majorBidi"/>
          <w:noProof/>
          <w:lang w:val="en-US"/>
        </w:rPr>
        <w:t>: 103</w:t>
      </w:r>
      <w:r w:rsidRPr="00E15F06">
        <w:rPr>
          <w:rFonts w:asciiTheme="majorBidi" w:hAnsiTheme="majorBidi" w:cstheme="majorBidi"/>
          <w:noProof/>
          <w:lang w:val="en-US"/>
        </w:rPr>
        <w:t>)</w:t>
      </w:r>
      <w:r>
        <w:rPr>
          <w:rFonts w:asciiTheme="majorBidi" w:hAnsiTheme="majorBidi" w:cstheme="majorBidi"/>
          <w:lang w:val="en-US"/>
        </w:rPr>
        <w:fldChar w:fldCharType="end"/>
      </w:r>
      <w:r w:rsidRPr="004A6789">
        <w:rPr>
          <w:rFonts w:asciiTheme="majorBidi" w:hAnsiTheme="majorBidi" w:cstheme="majorBidi"/>
          <w:lang w:val="en-US"/>
        </w:rPr>
        <w:t xml:space="preserve"> pada pengujian multikolinieritas bertujuan untuk mengetahui apakah model regresi ditemukan adanya korelasi antar variabel independent atau variabel bebas. Efek dari multikolinieritas ini adalah menyebabkan tingginya variabel pada sampel. Hal tersebut berarti standar error besar, akibatnya ketika koefisien diuji, t hitung </w:t>
      </w:r>
      <w:proofErr w:type="gramStart"/>
      <w:r w:rsidRPr="004A6789">
        <w:rPr>
          <w:rFonts w:asciiTheme="majorBidi" w:hAnsiTheme="majorBidi" w:cstheme="majorBidi"/>
          <w:lang w:val="en-US"/>
        </w:rPr>
        <w:t>akan</w:t>
      </w:r>
      <w:proofErr w:type="gramEnd"/>
      <w:r w:rsidRPr="004A6789">
        <w:rPr>
          <w:rFonts w:asciiTheme="majorBidi" w:hAnsiTheme="majorBidi" w:cstheme="majorBidi"/>
          <w:lang w:val="en-US"/>
        </w:rPr>
        <w:t xml:space="preserve"> bernilai kecildari t tabel. Hal ini menunjukan tidak adanya hubungan linier antara variabel independen yang dipengaruhi dengan variabel dependen.Untuk menemukan terdapat atau tidaknya multikolinieritas pada model regresi dapat diketahui dari nilai toleransi dan nilai variance inflation factor (VIF). Nilai tolerance mengukur variabilitas dan variabel bebas yang terpilih yang tidak dapat dijelaskan oleh variabel bebas linnya. Jadi nilai tolerance rendah sama dengaan nilai VIF tinggi, dikarenakan VIF = 1/tolerance</w:t>
      </w:r>
      <w:proofErr w:type="gramStart"/>
      <w:r w:rsidRPr="004A6789">
        <w:rPr>
          <w:rFonts w:asciiTheme="majorBidi" w:hAnsiTheme="majorBidi" w:cstheme="majorBidi"/>
          <w:lang w:val="en-US"/>
        </w:rPr>
        <w:t>,dan</w:t>
      </w:r>
      <w:proofErr w:type="gramEnd"/>
      <w:r w:rsidRPr="004A6789">
        <w:rPr>
          <w:rFonts w:asciiTheme="majorBidi" w:hAnsiTheme="majorBidi" w:cstheme="majorBidi"/>
          <w:lang w:val="en-US"/>
        </w:rPr>
        <w:t xml:space="preserve"> menunjukan terdapat kolinieritas yang tinggi. Nilai cut off yang digunakan adalah untuk nilai tolerance 0</w:t>
      </w:r>
      <w:proofErr w:type="gramStart"/>
      <w:r w:rsidRPr="004A6789">
        <w:rPr>
          <w:rFonts w:asciiTheme="majorBidi" w:hAnsiTheme="majorBidi" w:cstheme="majorBidi"/>
          <w:lang w:val="en-US"/>
        </w:rPr>
        <w:t>,10</w:t>
      </w:r>
      <w:proofErr w:type="gramEnd"/>
      <w:r w:rsidRPr="004A6789">
        <w:rPr>
          <w:rFonts w:asciiTheme="majorBidi" w:hAnsiTheme="majorBidi" w:cstheme="majorBidi"/>
          <w:lang w:val="en-US"/>
        </w:rPr>
        <w:t xml:space="preserve"> atau nilai VIF diatas angka 10.</w:t>
      </w:r>
    </w:p>
    <w:p w:rsidR="00AC1401" w:rsidRDefault="00AC1401" w:rsidP="00AC1401">
      <w:pPr>
        <w:numPr>
          <w:ilvl w:val="0"/>
          <w:numId w:val="7"/>
        </w:numPr>
        <w:tabs>
          <w:tab w:val="left" w:pos="1701"/>
        </w:tabs>
        <w:spacing w:after="160"/>
        <w:ind w:left="1134" w:hanging="425"/>
        <w:contextualSpacing/>
        <w:jc w:val="left"/>
        <w:rPr>
          <w:rFonts w:asciiTheme="minorHAnsi" w:hAnsiTheme="minorHAnsi" w:cstheme="minorBidi"/>
          <w:lang w:val="en-US"/>
        </w:rPr>
      </w:pPr>
      <w:r w:rsidRPr="00960EAB">
        <w:rPr>
          <w:rFonts w:asciiTheme="majorBidi" w:hAnsiTheme="majorBidi" w:cstheme="majorBidi"/>
          <w:lang w:val="en-US"/>
        </w:rPr>
        <w:t>Uji Heteroskedastisitas</w:t>
      </w:r>
    </w:p>
    <w:p w:rsidR="00AC1401" w:rsidRPr="004A6789" w:rsidRDefault="00AC1401" w:rsidP="00AC1401">
      <w:pPr>
        <w:tabs>
          <w:tab w:val="left" w:pos="1701"/>
        </w:tabs>
        <w:spacing w:after="160"/>
        <w:ind w:left="1134" w:firstLine="567"/>
        <w:contextualSpacing/>
        <w:rPr>
          <w:rFonts w:asciiTheme="minorHAnsi" w:hAnsiTheme="minorHAnsi" w:cstheme="minorBidi"/>
          <w:lang w:val="en-US"/>
        </w:rPr>
      </w:pPr>
      <w:r w:rsidRPr="004A6789">
        <w:rPr>
          <w:rFonts w:asciiTheme="majorBidi" w:hAnsiTheme="majorBidi" w:cstheme="majorBidi"/>
          <w:lang w:val="en-US"/>
        </w:rPr>
        <w:t xml:space="preserve">Uji ini bertujuan untuk melakukan uji apakah pada sebuah model regresi terjadi ketidaknyamanan varian dari residual dalam satu </w:t>
      </w:r>
      <w:r w:rsidRPr="004A6789">
        <w:rPr>
          <w:rFonts w:asciiTheme="majorBidi" w:hAnsiTheme="majorBidi" w:cstheme="majorBidi"/>
          <w:lang w:val="en-US"/>
        </w:rPr>
        <w:lastRenderedPageBreak/>
        <w:t xml:space="preserve">pengamatan ke pengamatan lainnya. Apabila varian berbeda, disebut heteroskedastisitas pada suatu model regresi linier berganda, yaitu dengan melihat grafik scatterplot atau dari nilai prediksi variabel terikat yaitu SRESID dengan residual error yaitu ZPRED. Apabila tidak terdapat pola tertentu dan tidak menyebar diatas maupun dibawah angka nol pada sumbu Y, maka dapat disimpulkan tidak terjadi heteroskesdastisitas. Untuk model penelitian yang baik adalah yang tidak terdapat heterokedastisitas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{"citationItems":[{"id":"ITEM-1","itemData":{"author":[{"dropping-particle":"","family":"Ghozali","given":"Imam","non-dropping-particle":"","parse-names":false,"suffix":""}],"id":"ITEM-1","issued":{"date-parts":[["2016"]]},"publisher":"Badan Penerbit Universitas Diponegoro","publisher-place":"Semarang","title":"Aplikasi Analisis Multivariete Dengan Program IBM SPSS 23(Edisi 8) Cetakan ke VIII","type":"book"},"uris":["http://www.mendeley.com/documents/?uuid=3226073e-bb86-43df-9c04-a867faad136a"]}],"mendeley":{"formattedCitation":"(Ghozali, 2016)","manualFormatting":"(Ghozali, 2016: 134)","plainTextFormattedCitation":"(Ghozali, 2016)","previouslyFormattedCitation":"(Ghozali, 2016)"},"properties":{"noteIndex":0},"schema":"https://github.com/citation-style-language/schema/raw/master/csl-citation.json"}</w:instrText>
      </w:r>
      <w:r>
        <w:rPr>
          <w:rFonts w:asciiTheme="majorBidi" w:hAnsiTheme="majorBidi" w:cstheme="majorBidi"/>
          <w:lang w:val="en-US"/>
        </w:rPr>
        <w:fldChar w:fldCharType="separate"/>
      </w:r>
      <w:r w:rsidRPr="00E15F06">
        <w:rPr>
          <w:rFonts w:asciiTheme="majorBidi" w:hAnsiTheme="majorBidi" w:cstheme="majorBidi"/>
          <w:noProof/>
          <w:lang w:val="en-US"/>
        </w:rPr>
        <w:t>(Ghozali, 2016</w:t>
      </w:r>
      <w:r>
        <w:rPr>
          <w:rFonts w:asciiTheme="majorBidi" w:hAnsiTheme="majorBidi" w:cstheme="majorBidi"/>
          <w:noProof/>
          <w:lang w:val="en-US"/>
        </w:rPr>
        <w:t>: 134</w:t>
      </w:r>
      <w:r w:rsidRPr="00E15F06">
        <w:rPr>
          <w:rFonts w:asciiTheme="majorBidi" w:hAnsiTheme="majorBidi" w:cstheme="majorBidi"/>
          <w:noProof/>
          <w:lang w:val="en-US"/>
        </w:rPr>
        <w:t>)</w:t>
      </w:r>
      <w:r>
        <w:rPr>
          <w:rFonts w:asciiTheme="majorBidi" w:hAnsiTheme="majorBidi" w:cstheme="majorBidi"/>
          <w:lang w:val="en-US"/>
        </w:rPr>
        <w:fldChar w:fldCharType="end"/>
      </w:r>
      <w:r w:rsidRPr="004A6789">
        <w:rPr>
          <w:rFonts w:asciiTheme="majorBidi" w:hAnsiTheme="majorBidi" w:cstheme="majorBidi"/>
          <w:lang w:val="en-US"/>
        </w:rPr>
        <w:t>.</w:t>
      </w:r>
    </w:p>
    <w:p w:rsidR="00AC1401" w:rsidRPr="008F7344" w:rsidRDefault="00AC1401" w:rsidP="00AC1401">
      <w:pPr>
        <w:numPr>
          <w:ilvl w:val="0"/>
          <w:numId w:val="7"/>
        </w:numPr>
        <w:tabs>
          <w:tab w:val="left" w:pos="1701"/>
        </w:tabs>
        <w:spacing w:after="160"/>
        <w:ind w:left="1134" w:hanging="425"/>
        <w:contextualSpacing/>
        <w:jc w:val="left"/>
        <w:rPr>
          <w:rFonts w:asciiTheme="minorHAnsi" w:hAnsiTheme="minorHAnsi" w:cstheme="minorBidi"/>
          <w:lang w:val="en-US"/>
        </w:rPr>
      </w:pPr>
      <w:r w:rsidRPr="00960EAB">
        <w:rPr>
          <w:rFonts w:asciiTheme="majorBidi" w:hAnsiTheme="majorBidi" w:cstheme="majorBidi"/>
          <w:lang w:val="en-US"/>
        </w:rPr>
        <w:t xml:space="preserve">Uji Autokorelasi </w:t>
      </w:r>
    </w:p>
    <w:p w:rsidR="00AC1401" w:rsidRDefault="00AC1401" w:rsidP="00AC1401">
      <w:pPr>
        <w:tabs>
          <w:tab w:val="left" w:pos="1701"/>
        </w:tabs>
        <w:spacing w:after="160"/>
        <w:ind w:left="1134" w:firstLine="567"/>
        <w:contextualSpacing/>
      </w:pPr>
      <w:r>
        <w:t xml:space="preserve">Uji autokorelasi dilakukan untuk menguji apakah dalam model regresi linier terdapat korelasi antara kesalahan pengganggu pada periode t dengan kesalahan pengganggu pada periode t-1 (sebelumnya). Autokorelasi muncul karena observasi yang berurutan sepanjang waktu berkaitan satu sama lainnya, hal ini terjadi karena kesalahan pengganggu (residual) tidak bebas dari satu observasi ke observasi lainnya. Salah satu cara yang dapat digunakan untuk mendeteksi ada tidaknya autokorelasi adalah Uji Durbin-Watson. Uji Durbin-Watson hanya digunakan untuk autokorelasi tingkat satu (First Order Autocorrelation) dan mensyaratkan adanya intercept (konstanta)  </w:t>
      </w:r>
      <w:r>
        <w:fldChar w:fldCharType="begin" w:fldLock="1"/>
      </w:r>
      <w: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2018)","manualFormatting":"(Imam Ghozali, 2018: 111)","plainTextFormattedCitation":"(Ghozali, 2018)","previouslyFormattedCitation":"(Ghozali, 2018)"},"properties":{"noteIndex":0},"schema":"https://github.com/citation-style-language/schema/raw/master/csl-citation.json"}</w:instrText>
      </w:r>
      <w:r>
        <w:fldChar w:fldCharType="separate"/>
      </w:r>
      <w:r>
        <w:rPr>
          <w:noProof/>
        </w:rPr>
        <w:t>(Imam</w:t>
      </w:r>
      <w:r w:rsidRPr="00E15F06">
        <w:rPr>
          <w:noProof/>
        </w:rPr>
        <w:t xml:space="preserve"> Ghozali, 2018</w:t>
      </w:r>
      <w:r>
        <w:rPr>
          <w:noProof/>
          <w:lang w:val="en-US"/>
        </w:rPr>
        <w:t>: 111</w:t>
      </w:r>
      <w:r w:rsidRPr="00E15F06">
        <w:rPr>
          <w:noProof/>
        </w:rPr>
        <w:t>)</w:t>
      </w:r>
      <w:r>
        <w:fldChar w:fldCharType="end"/>
      </w:r>
      <w:r>
        <w:t xml:space="preserve"> </w:t>
      </w:r>
    </w:p>
    <w:p w:rsidR="00AC1401" w:rsidRDefault="00AC1401" w:rsidP="00AC1401">
      <w:pPr>
        <w:tabs>
          <w:tab w:val="left" w:pos="1701"/>
        </w:tabs>
        <w:spacing w:after="160"/>
        <w:ind w:left="1134" w:firstLine="567"/>
        <w:contextualSpacing/>
      </w:pPr>
      <w:r>
        <w:t xml:space="preserve">Menurut </w:t>
      </w:r>
      <w:r>
        <w:fldChar w:fldCharType="begin" w:fldLock="1"/>
      </w:r>
      <w: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2018)","manualFormatting":"(Imam Ghozali, 2018: 112)","plainTextFormattedCitation":"(Ghozali, 2018)","previouslyFormattedCitation":"(Ghozali, 2018)"},"properties":{"noteIndex":0},"schema":"https://github.com/citation-style-language/schema/raw/master/csl-citation.json"}</w:instrText>
      </w:r>
      <w:r>
        <w:fldChar w:fldCharType="separate"/>
      </w:r>
      <w:r>
        <w:rPr>
          <w:noProof/>
        </w:rPr>
        <w:t>(Imam</w:t>
      </w:r>
      <w:r w:rsidRPr="00E15F06">
        <w:rPr>
          <w:noProof/>
        </w:rPr>
        <w:t xml:space="preserve"> Ghozali, 2018</w:t>
      </w:r>
      <w:r>
        <w:rPr>
          <w:noProof/>
          <w:lang w:val="en-US"/>
        </w:rPr>
        <w:t>: 112</w:t>
      </w:r>
      <w:r w:rsidRPr="00E15F06">
        <w:rPr>
          <w:noProof/>
        </w:rPr>
        <w:t>)</w:t>
      </w:r>
      <w:r>
        <w:fldChar w:fldCharType="end"/>
      </w:r>
      <w:r>
        <w:t xml:space="preserve">, dasar pengambilan keputusan dalam uji autokorelasi adalah dengan menggunakan uji Durbin – Watson (DW test), yaitu : </w:t>
      </w:r>
    </w:p>
    <w:p w:rsidR="00AC1401" w:rsidRPr="008F7344" w:rsidRDefault="00AC1401" w:rsidP="00AC1401">
      <w:pPr>
        <w:tabs>
          <w:tab w:val="left" w:pos="1701"/>
        </w:tabs>
        <w:spacing w:after="160"/>
        <w:ind w:left="1701"/>
        <w:contextualSpacing/>
        <w:rPr>
          <w:lang w:val="en-US"/>
        </w:rPr>
      </w:pPr>
      <w:r>
        <w:lastRenderedPageBreak/>
        <w:t xml:space="preserve">1) Apabila </w:t>
      </w:r>
      <w:r>
        <w:rPr>
          <w:lang w:val="en-US"/>
        </w:rPr>
        <w:t>DW &lt; Dl</w:t>
      </w:r>
      <w:r>
        <w:t xml:space="preserve"> berarti </w:t>
      </w:r>
      <w:r>
        <w:rPr>
          <w:lang w:val="en-US"/>
        </w:rPr>
        <w:t>terdapat autokorelasi</w:t>
      </w:r>
    </w:p>
    <w:p w:rsidR="00AC1401" w:rsidRPr="008F7344" w:rsidRDefault="00AC1401" w:rsidP="00AC1401">
      <w:pPr>
        <w:tabs>
          <w:tab w:val="left" w:pos="1701"/>
        </w:tabs>
        <w:spacing w:after="160"/>
        <w:ind w:left="1701"/>
        <w:contextualSpacing/>
        <w:rPr>
          <w:lang w:val="en-US"/>
        </w:rPr>
      </w:pPr>
      <w:r>
        <w:t>2) Apabila d</w:t>
      </w:r>
      <w:r>
        <w:rPr>
          <w:lang w:val="en-US"/>
        </w:rPr>
        <w:t>L</w:t>
      </w:r>
      <w:r>
        <w:t xml:space="preserve"> </w:t>
      </w:r>
      <w:r>
        <w:rPr>
          <w:lang w:val="en-US"/>
        </w:rPr>
        <w:t>&lt; DW &lt; dU berarti tidak dapat disimpulkan</w:t>
      </w:r>
    </w:p>
    <w:p w:rsidR="00AC1401" w:rsidRDefault="00AC1401" w:rsidP="00AC1401">
      <w:pPr>
        <w:tabs>
          <w:tab w:val="left" w:pos="1701"/>
        </w:tabs>
        <w:spacing w:after="160"/>
        <w:ind w:left="1701"/>
        <w:contextualSpacing/>
      </w:pPr>
      <w:r>
        <w:t xml:space="preserve">3) Apabila </w:t>
      </w:r>
      <w:r>
        <w:rPr>
          <w:lang w:val="en-US"/>
        </w:rPr>
        <w:t>dU &gt; DW &gt; 4-dU</w:t>
      </w:r>
      <w:r>
        <w:t xml:space="preserve"> berarti </w:t>
      </w:r>
      <w:r>
        <w:rPr>
          <w:lang w:val="en-US"/>
        </w:rPr>
        <w:t>tidak terdapat autokorelasi</w:t>
      </w:r>
      <w:r>
        <w:t xml:space="preserve"> </w:t>
      </w:r>
    </w:p>
    <w:p w:rsidR="00AC1401" w:rsidRPr="008F7344" w:rsidRDefault="00AC1401" w:rsidP="00AC1401">
      <w:pPr>
        <w:tabs>
          <w:tab w:val="left" w:pos="1701"/>
        </w:tabs>
        <w:spacing w:after="160"/>
        <w:ind w:left="1701"/>
        <w:contextualSpacing/>
        <w:rPr>
          <w:rFonts w:asciiTheme="minorHAnsi" w:hAnsiTheme="minorHAnsi" w:cstheme="minorBidi"/>
          <w:lang w:val="en-US"/>
        </w:rPr>
      </w:pPr>
      <w:r>
        <w:t xml:space="preserve">4) Apabila 4 – du </w:t>
      </w:r>
      <w:r>
        <w:rPr>
          <w:lang w:val="en-US"/>
        </w:rPr>
        <w:t xml:space="preserve">&lt; DW &lt; 4 – dL </w:t>
      </w:r>
      <w:r>
        <w:t>berar</w:t>
      </w:r>
      <w:r>
        <w:rPr>
          <w:lang w:val="en-US"/>
        </w:rPr>
        <w:t>ti tidak dapat disimpulka.</w:t>
      </w:r>
    </w:p>
    <w:p w:rsidR="00AC1401" w:rsidRPr="00960EAB" w:rsidRDefault="00AC1401" w:rsidP="00AC1401">
      <w:pPr>
        <w:numPr>
          <w:ilvl w:val="0"/>
          <w:numId w:val="13"/>
        </w:numPr>
        <w:tabs>
          <w:tab w:val="left" w:pos="6480"/>
        </w:tabs>
        <w:spacing w:after="160"/>
        <w:ind w:left="709" w:hanging="283"/>
        <w:contextualSpacing/>
        <w:jc w:val="left"/>
        <w:rPr>
          <w:rFonts w:asciiTheme="majorBidi" w:hAnsiTheme="majorBidi" w:cstheme="majorBidi"/>
          <w:lang w:val="en-US"/>
        </w:rPr>
      </w:pPr>
      <w:r w:rsidRPr="00960EAB">
        <w:rPr>
          <w:rFonts w:asciiTheme="majorBidi" w:hAnsiTheme="majorBidi" w:cstheme="majorBidi"/>
          <w:lang w:val="en-US"/>
        </w:rPr>
        <w:t>Uji Hipotesis</w:t>
      </w:r>
    </w:p>
    <w:p w:rsidR="00AC1401" w:rsidRPr="00896057" w:rsidRDefault="00AC1401" w:rsidP="00AC1401">
      <w:pPr>
        <w:pStyle w:val="ListParagraph"/>
        <w:numPr>
          <w:ilvl w:val="0"/>
          <w:numId w:val="15"/>
        </w:numPr>
        <w:tabs>
          <w:tab w:val="left" w:pos="1701"/>
        </w:tabs>
        <w:spacing w:after="160"/>
        <w:jc w:val="left"/>
        <w:rPr>
          <w:rFonts w:asciiTheme="minorHAnsi" w:hAnsiTheme="minorHAnsi" w:cstheme="minorBidi"/>
          <w:lang w:val="en-US"/>
        </w:rPr>
      </w:pPr>
      <w:r w:rsidRPr="00896057">
        <w:rPr>
          <w:rFonts w:asciiTheme="majorBidi" w:hAnsiTheme="majorBidi" w:cstheme="majorBidi"/>
          <w:lang w:val="en-US"/>
        </w:rPr>
        <w:t xml:space="preserve">Analisis Regresi </w:t>
      </w:r>
    </w:p>
    <w:p w:rsidR="00AC1401" w:rsidRPr="005521F9" w:rsidRDefault="00AC1401" w:rsidP="00AC1401">
      <w:pPr>
        <w:tabs>
          <w:tab w:val="left" w:pos="1701"/>
        </w:tabs>
        <w:spacing w:after="160"/>
        <w:ind w:left="1134" w:firstLine="567"/>
        <w:contextualSpacing/>
        <w:rPr>
          <w:rFonts w:asciiTheme="minorHAnsi" w:hAnsiTheme="minorHAnsi" w:cstheme="minorBidi"/>
          <w:lang w:val="en-US"/>
        </w:rPr>
      </w:pPr>
      <w:r w:rsidRPr="005521F9">
        <w:rPr>
          <w:rFonts w:asciiTheme="majorBidi" w:hAnsiTheme="majorBidi" w:cstheme="majorBidi"/>
          <w:lang w:val="en-US"/>
        </w:rPr>
        <w:t xml:space="preserve">Model penelitian yang diformulasikan bergantung pada teknik analisis data yang digunakan. Dikarenakan dalam penelitian ini antara variabel bebas dan variabel terikat terdapat hubungan kasual </w:t>
      </w:r>
      <w:proofErr w:type="gramStart"/>
      <w:r w:rsidRPr="005521F9">
        <w:rPr>
          <w:rFonts w:asciiTheme="majorBidi" w:hAnsiTheme="majorBidi" w:cstheme="majorBidi"/>
          <w:lang w:val="en-US"/>
        </w:rPr>
        <w:t>( sebab</w:t>
      </w:r>
      <w:proofErr w:type="gramEnd"/>
      <w:r w:rsidRPr="005521F9">
        <w:rPr>
          <w:rFonts w:asciiTheme="majorBidi" w:hAnsiTheme="majorBidi" w:cstheme="majorBidi"/>
          <w:lang w:val="en-US"/>
        </w:rPr>
        <w:t xml:space="preserve"> akibat), maka teknik analisis data yang digunakan adalah analisis regresi linier berganda. Adapun model penelitian dirumuskan sebagai </w:t>
      </w:r>
      <w:proofErr w:type="gramStart"/>
      <w:r w:rsidRPr="005521F9">
        <w:rPr>
          <w:rFonts w:asciiTheme="majorBidi" w:hAnsiTheme="majorBidi" w:cstheme="majorBidi"/>
          <w:lang w:val="en-US"/>
        </w:rPr>
        <w:t>berikut :</w:t>
      </w:r>
      <w:proofErr w:type="gramEnd"/>
    </w:p>
    <w:p w:rsidR="00AC1401" w:rsidRPr="00960EAB" w:rsidRDefault="00AC1401" w:rsidP="00AC1401">
      <w:pPr>
        <w:tabs>
          <w:tab w:val="left" w:pos="6480"/>
        </w:tabs>
        <w:spacing w:after="160"/>
        <w:ind w:left="1134"/>
        <w:jc w:val="left"/>
        <w:rPr>
          <w:rFonts w:asciiTheme="minorHAnsi" w:eastAsiaTheme="minorEastAsia" w:hAnsiTheme="minorHAnsi" w:cstheme="minorBidi"/>
          <w:lang w:val="en-US"/>
        </w:rPr>
      </w:pPr>
      <m:oMathPara>
        <m:oMath>
          <m:r>
            <w:rPr>
              <w:rFonts w:ascii="Cambria Math" w:hAnsi="Cambria Math" w:cstheme="majorBidi"/>
              <w:lang w:val="en-US"/>
            </w:rPr>
            <m:t xml:space="preserve">Y=a+ </m:t>
          </m:r>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 xml:space="preserve">1  </m:t>
              </m:r>
            </m:sub>
          </m:sSub>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1  </m:t>
              </m:r>
            </m:sub>
          </m:sSub>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 xml:space="preserve">2  </m:t>
              </m:r>
            </m:sub>
          </m:sSub>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2  </m:t>
              </m:r>
            </m:sub>
          </m:sSub>
          <m:r>
            <w:rPr>
              <w:rFonts w:ascii="Cambria Math" w:hAnsi="Cambria Math" w:cstheme="majorBidi"/>
              <w:lang w:val="en-US"/>
            </w:rPr>
            <m:t xml:space="preserve">+ </m:t>
          </m:r>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 xml:space="preserve">3 </m:t>
              </m:r>
            </m:sub>
          </m:sSub>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3  </m:t>
              </m:r>
            </m:sub>
          </m:sSub>
          <m:r>
            <w:rPr>
              <w:rFonts w:ascii="Cambria Math" w:hAnsi="Cambria Math" w:cstheme="majorBidi"/>
              <w:lang w:val="en-US"/>
            </w:rPr>
            <m:t>+e</m:t>
          </m:r>
        </m:oMath>
      </m:oMathPara>
    </w:p>
    <w:p w:rsidR="00AC1401" w:rsidRPr="00960EAB" w:rsidRDefault="00AC1401" w:rsidP="00AC1401">
      <w:pPr>
        <w:tabs>
          <w:tab w:val="left" w:pos="6480"/>
        </w:tabs>
        <w:spacing w:after="160" w:line="360" w:lineRule="auto"/>
        <w:ind w:left="1134"/>
        <w:jc w:val="left"/>
        <w:rPr>
          <w:rFonts w:asciiTheme="minorHAnsi" w:eastAsiaTheme="minorEastAsia" w:hAnsiTheme="minorHAnsi" w:cstheme="minorBidi"/>
          <w:lang w:val="en-US"/>
        </w:rPr>
      </w:pPr>
      <w:proofErr w:type="gramStart"/>
      <w:r w:rsidRPr="00960EAB">
        <w:rPr>
          <w:rFonts w:asciiTheme="majorBidi" w:eastAsiaTheme="minorEastAsia" w:hAnsiTheme="majorBidi" w:cstheme="majorBidi"/>
          <w:lang w:val="en-US"/>
        </w:rPr>
        <w:t>Keterangan :</w:t>
      </w:r>
      <w:proofErr w:type="gramEnd"/>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w:r w:rsidRPr="00960EAB">
        <w:rPr>
          <w:rFonts w:asciiTheme="majorBidi" w:eastAsiaTheme="minorEastAsia" w:hAnsiTheme="majorBidi" w:cstheme="majorBidi"/>
          <w:lang w:val="en-US"/>
        </w:rPr>
        <w:t>Y      = Kinerja Karyawan</w:t>
      </w:r>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w:r w:rsidRPr="00960EAB">
        <w:rPr>
          <w:rFonts w:asciiTheme="majorBidi" w:eastAsiaTheme="minorEastAsia" w:hAnsiTheme="majorBidi" w:cstheme="majorBidi"/>
          <w:lang w:val="en-US"/>
        </w:rPr>
        <w:t>a       = Konstanta</w:t>
      </w:r>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m:oMath>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1  </m:t>
            </m:r>
          </m:sub>
        </m:sSub>
      </m:oMath>
      <w:r w:rsidRPr="00960EAB">
        <w:rPr>
          <w:rFonts w:asciiTheme="majorBidi" w:eastAsiaTheme="minorEastAsia" w:hAnsiTheme="majorBidi" w:cstheme="majorBidi"/>
          <w:lang w:val="en-US"/>
        </w:rPr>
        <w:t xml:space="preserve">    = Budaya organisasi</w:t>
      </w:r>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m:oMath>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2  </m:t>
            </m:r>
          </m:sub>
        </m:sSub>
      </m:oMath>
      <w:r w:rsidRPr="00960EAB">
        <w:rPr>
          <w:rFonts w:asciiTheme="majorBidi" w:eastAsiaTheme="minorEastAsia" w:hAnsiTheme="majorBidi" w:cstheme="majorBidi"/>
          <w:lang w:val="en-US"/>
        </w:rPr>
        <w:t xml:space="preserve">    = Pelatihan</w:t>
      </w:r>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m:oMath>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 xml:space="preserve">3  </m:t>
            </m:r>
          </m:sub>
        </m:sSub>
      </m:oMath>
      <w:r w:rsidRPr="00960EAB">
        <w:rPr>
          <w:rFonts w:asciiTheme="majorBidi" w:eastAsiaTheme="minorEastAsia" w:hAnsiTheme="majorBidi" w:cstheme="majorBidi"/>
          <w:lang w:val="en-US"/>
        </w:rPr>
        <w:t xml:space="preserve">    = Kompetensi</w:t>
      </w:r>
    </w:p>
    <w:p w:rsidR="00AC1401" w:rsidRPr="00960EAB" w:rsidRDefault="00AC1401" w:rsidP="00AC1401">
      <w:pPr>
        <w:tabs>
          <w:tab w:val="left" w:pos="1418"/>
          <w:tab w:val="left" w:pos="6480"/>
        </w:tabs>
        <w:spacing w:after="160" w:line="360" w:lineRule="auto"/>
        <w:ind w:left="1134"/>
        <w:jc w:val="left"/>
        <w:rPr>
          <w:rFonts w:asciiTheme="majorBidi" w:eastAsiaTheme="minorEastAsia" w:hAnsiTheme="majorBidi" w:cstheme="majorBidi"/>
          <w:lang w:val="en-US"/>
        </w:rPr>
      </w:pPr>
      <m:oMath>
        <m:sSub>
          <m:sSubPr>
            <m:ctrlPr>
              <w:rPr>
                <w:rFonts w:ascii="Cambria Math" w:hAnsi="Cambria Math" w:cstheme="majorBidi"/>
                <w:i/>
                <w:lang w:val="en-US"/>
              </w:rPr>
            </m:ctrlPr>
          </m:sSubPr>
          <m:e>
            <m:r>
              <w:rPr>
                <w:rFonts w:ascii="Cambria Math" w:hAnsi="Cambria Math" w:cstheme="majorBidi"/>
                <w:lang w:val="en-US"/>
              </w:rPr>
              <m:t>b</m:t>
            </m:r>
          </m:e>
          <m:sub>
            <m:r>
              <w:rPr>
                <w:rFonts w:ascii="Cambria Math" w:hAnsi="Cambria Math" w:cstheme="majorBidi"/>
                <w:lang w:val="en-US"/>
              </w:rPr>
              <m:t>1 -3</m:t>
            </m:r>
          </m:sub>
        </m:sSub>
      </m:oMath>
      <w:r w:rsidRPr="00960EAB">
        <w:rPr>
          <w:rFonts w:asciiTheme="majorBidi" w:eastAsiaTheme="minorEastAsia" w:hAnsiTheme="majorBidi" w:cstheme="majorBidi"/>
          <w:lang w:val="en-US"/>
        </w:rPr>
        <w:t xml:space="preserve"> = Koefisien regresi</w:t>
      </w:r>
    </w:p>
    <w:p w:rsidR="00AC1401" w:rsidRPr="00960EAB" w:rsidRDefault="00AC1401" w:rsidP="00AC1401">
      <w:pPr>
        <w:tabs>
          <w:tab w:val="left" w:pos="2410"/>
          <w:tab w:val="left" w:pos="6480"/>
        </w:tabs>
        <w:spacing w:after="160" w:line="360" w:lineRule="auto"/>
        <w:ind w:left="1134"/>
        <w:jc w:val="left"/>
        <w:rPr>
          <w:rFonts w:asciiTheme="majorBidi" w:hAnsiTheme="majorBidi" w:cstheme="majorBidi"/>
          <w:lang w:val="en-US"/>
        </w:rPr>
      </w:pPr>
      <m:oMath>
        <m:r>
          <w:rPr>
            <w:rFonts w:ascii="Cambria Math" w:hAnsi="Cambria Math" w:cstheme="majorBidi"/>
            <w:lang w:val="en-US"/>
          </w:rPr>
          <m:t>e</m:t>
        </m:r>
      </m:oMath>
      <w:r w:rsidRPr="00960EAB">
        <w:rPr>
          <w:rFonts w:asciiTheme="majorBidi" w:hAnsiTheme="majorBidi" w:cstheme="majorBidi"/>
          <w:lang w:val="en-US"/>
        </w:rPr>
        <w:t xml:space="preserve">       = Standard error, yaitu pengaruh variabel lain yang tidak mas</w:t>
      </w:r>
      <w:r>
        <w:rPr>
          <w:rFonts w:asciiTheme="majorBidi" w:hAnsiTheme="majorBidi" w:cstheme="majorBidi"/>
          <w:lang w:val="en-US"/>
        </w:rPr>
        <w:t xml:space="preserve">uk ke   dalam model, tetapi ikut </w:t>
      </w:r>
      <w:r w:rsidRPr="00960EAB">
        <w:rPr>
          <w:rFonts w:asciiTheme="majorBidi" w:hAnsiTheme="majorBidi" w:cstheme="majorBidi"/>
          <w:lang w:val="en-US"/>
        </w:rPr>
        <w:t>mempengaruhi variabel terikat</w:t>
      </w:r>
      <w:r>
        <w:rPr>
          <w:rFonts w:asciiTheme="majorBidi" w:hAnsiTheme="majorBidi" w:cstheme="majorBidi"/>
          <w:lang w:val="en-US"/>
        </w:rPr>
        <w:t>.</w:t>
      </w:r>
    </w:p>
    <w:p w:rsidR="00AC1401" w:rsidRPr="00896057" w:rsidRDefault="00AC1401" w:rsidP="00AC1401">
      <w:pPr>
        <w:pStyle w:val="ListParagraph"/>
        <w:numPr>
          <w:ilvl w:val="0"/>
          <w:numId w:val="15"/>
        </w:numPr>
        <w:tabs>
          <w:tab w:val="left" w:pos="6480"/>
        </w:tabs>
        <w:spacing w:after="160"/>
        <w:jc w:val="left"/>
        <w:rPr>
          <w:rFonts w:asciiTheme="majorBidi" w:hAnsiTheme="majorBidi" w:cstheme="majorBidi"/>
          <w:lang w:val="en-US"/>
        </w:rPr>
      </w:pPr>
      <w:r w:rsidRPr="00896057">
        <w:rPr>
          <w:rFonts w:asciiTheme="majorBidi" w:hAnsiTheme="majorBidi" w:cstheme="majorBidi"/>
          <w:lang w:val="en-US"/>
        </w:rPr>
        <w:lastRenderedPageBreak/>
        <w:t xml:space="preserve">Uji F </w:t>
      </w:r>
    </w:p>
    <w:p w:rsidR="00AC1401" w:rsidRPr="005521F9" w:rsidRDefault="00AC1401" w:rsidP="00AC1401">
      <w:pPr>
        <w:tabs>
          <w:tab w:val="left" w:pos="6480"/>
        </w:tabs>
        <w:spacing w:after="160"/>
        <w:ind w:left="1146" w:firstLine="555"/>
        <w:contextualSpacing/>
        <w:rPr>
          <w:rFonts w:asciiTheme="majorBidi" w:hAnsiTheme="majorBidi" w:cstheme="majorBidi"/>
          <w:lang w:val="en-US"/>
        </w:rPr>
      </w:pPr>
      <w:r w:rsidRPr="005521F9">
        <w:rPr>
          <w:rFonts w:asciiTheme="majorBidi" w:hAnsiTheme="majorBidi" w:cstheme="majorBidi"/>
          <w:lang w:val="en-US"/>
        </w:rPr>
        <w:t>Uji statistik F yaitu ketepatan terhadap fungsi regresi sampel dalam menaksir nilai yang aktual. Jika nilai signifikan F &lt; 0</w:t>
      </w:r>
      <w:proofErr w:type="gramStart"/>
      <w:r w:rsidRPr="005521F9">
        <w:rPr>
          <w:rFonts w:asciiTheme="majorBidi" w:hAnsiTheme="majorBidi" w:cstheme="majorBidi"/>
          <w:lang w:val="en-US"/>
        </w:rPr>
        <w:t>,05</w:t>
      </w:r>
      <w:proofErr w:type="gramEnd"/>
      <w:r w:rsidRPr="005521F9">
        <w:rPr>
          <w:rFonts w:asciiTheme="majorBidi" w:hAnsiTheme="majorBidi" w:cstheme="majorBidi"/>
          <w:lang w:val="en-US"/>
        </w:rPr>
        <w:t xml:space="preserve">, maka model regresi dapat digunakan untuk memprediksi variabel independen. Uji statistik F juga memperlihatkan apakah semua variabel independen yang dimasukan dalam model yang mempengaruhi secara bersama – </w:t>
      </w:r>
      <w:proofErr w:type="gramStart"/>
      <w:r w:rsidRPr="005521F9">
        <w:rPr>
          <w:rFonts w:asciiTheme="majorBidi" w:hAnsiTheme="majorBidi" w:cstheme="majorBidi"/>
          <w:lang w:val="en-US"/>
        </w:rPr>
        <w:t>sama</w:t>
      </w:r>
      <w:proofErr w:type="gramEnd"/>
      <w:r w:rsidRPr="005521F9">
        <w:rPr>
          <w:rFonts w:asciiTheme="majorBidi" w:hAnsiTheme="majorBidi" w:cstheme="majorBidi"/>
          <w:lang w:val="en-US"/>
        </w:rPr>
        <w:t xml:space="preserve"> terhadap variabel dependen. Uji statistik F mempunyai signifikan 0,05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2018)","manualFormatting":"(Imam Ghozali, 2018: 97)","plainTextFormattedCitation":"(Ghozali, 2018)","previouslyFormattedCitation":"(Ghozali, 2018)"},"properties":{"noteIndex":0},"schema":"https://github.com/citation-style-language/schema/raw/master/csl-citation.json"}</w:instrText>
      </w:r>
      <w:r>
        <w:rPr>
          <w:rFonts w:asciiTheme="majorBidi" w:hAnsiTheme="majorBidi" w:cstheme="majorBidi"/>
          <w:lang w:val="en-US"/>
        </w:rPr>
        <w:fldChar w:fldCharType="separate"/>
      </w:r>
      <w:r>
        <w:rPr>
          <w:rFonts w:asciiTheme="majorBidi" w:hAnsiTheme="majorBidi" w:cstheme="majorBidi"/>
          <w:noProof/>
          <w:lang w:val="en-US"/>
        </w:rPr>
        <w:t>(Imam</w:t>
      </w:r>
      <w:r w:rsidRPr="00E15F06">
        <w:rPr>
          <w:rFonts w:asciiTheme="majorBidi" w:hAnsiTheme="majorBidi" w:cstheme="majorBidi"/>
          <w:noProof/>
          <w:lang w:val="en-US"/>
        </w:rPr>
        <w:t xml:space="preserve"> Ghozali, 2018</w:t>
      </w:r>
      <w:r>
        <w:rPr>
          <w:rFonts w:asciiTheme="majorBidi" w:hAnsiTheme="majorBidi" w:cstheme="majorBidi"/>
          <w:noProof/>
          <w:lang w:val="en-US"/>
        </w:rPr>
        <w:t>: 97</w:t>
      </w:r>
      <w:r w:rsidRPr="00E15F06">
        <w:rPr>
          <w:rFonts w:asciiTheme="majorBidi" w:hAnsiTheme="majorBidi" w:cstheme="majorBidi"/>
          <w:noProof/>
          <w:lang w:val="en-US"/>
        </w:rPr>
        <w:t>)</w:t>
      </w:r>
      <w:r>
        <w:rPr>
          <w:rFonts w:asciiTheme="majorBidi" w:hAnsiTheme="majorBidi" w:cstheme="majorBidi"/>
          <w:lang w:val="en-US"/>
        </w:rPr>
        <w:fldChar w:fldCharType="end"/>
      </w:r>
      <w:r w:rsidRPr="005521F9">
        <w:rPr>
          <w:rFonts w:asciiTheme="majorBidi" w:hAnsiTheme="majorBidi" w:cstheme="majorBidi"/>
          <w:lang w:val="en-US"/>
        </w:rPr>
        <w:t>. Kriteria pengujian hipotesis dalam penggunaan statistik F adalah ketika nilai signifikansi F &lt; 0,05, maka hipotesis alternatif diterima, yang menyatakan bahwa semua independen secara simultan dan signifikan mempengaruhi variabel dependen</w:t>
      </w:r>
      <w:r>
        <w:rPr>
          <w:rFonts w:asciiTheme="majorBidi" w:hAnsiTheme="majorBidi" w:cstheme="majorBidi"/>
          <w:lang w:val="en-US"/>
        </w:rPr>
        <w:t xml:space="preserve">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2018)","manualFormatting":"(Imam Ghozali, 2018: 97)","plainTextFormattedCitation":"(Ghozali, 2018)","previouslyFormattedCitation":"(Ghozali, 2018)"},"properties":{"noteIndex":0},"schema":"https://github.com/citation-style-language/schema/raw/master/csl-citation.json"}</w:instrText>
      </w:r>
      <w:r>
        <w:rPr>
          <w:rFonts w:asciiTheme="majorBidi" w:hAnsiTheme="majorBidi" w:cstheme="majorBidi"/>
          <w:lang w:val="en-US"/>
        </w:rPr>
        <w:fldChar w:fldCharType="separate"/>
      </w:r>
      <w:r>
        <w:rPr>
          <w:rFonts w:asciiTheme="majorBidi" w:hAnsiTheme="majorBidi" w:cstheme="majorBidi"/>
          <w:noProof/>
          <w:lang w:val="en-US"/>
        </w:rPr>
        <w:t>(Imam</w:t>
      </w:r>
      <w:r w:rsidRPr="00E15F06">
        <w:rPr>
          <w:rFonts w:asciiTheme="majorBidi" w:hAnsiTheme="majorBidi" w:cstheme="majorBidi"/>
          <w:noProof/>
          <w:lang w:val="en-US"/>
        </w:rPr>
        <w:t xml:space="preserve"> Ghozali, 2018</w:t>
      </w:r>
      <w:r>
        <w:rPr>
          <w:rFonts w:asciiTheme="majorBidi" w:hAnsiTheme="majorBidi" w:cstheme="majorBidi"/>
          <w:noProof/>
          <w:lang w:val="en-US"/>
        </w:rPr>
        <w:t>: 97</w:t>
      </w:r>
      <w:r w:rsidRPr="00E15F06">
        <w:rPr>
          <w:rFonts w:asciiTheme="majorBidi" w:hAnsiTheme="majorBidi" w:cstheme="majorBidi"/>
          <w:noProof/>
          <w:lang w:val="en-US"/>
        </w:rPr>
        <w:t>)</w:t>
      </w:r>
      <w:r>
        <w:rPr>
          <w:rFonts w:asciiTheme="majorBidi" w:hAnsiTheme="majorBidi" w:cstheme="majorBidi"/>
          <w:lang w:val="en-US"/>
        </w:rPr>
        <w:fldChar w:fldCharType="end"/>
      </w:r>
      <w:r w:rsidRPr="005521F9">
        <w:rPr>
          <w:rFonts w:asciiTheme="majorBidi" w:hAnsiTheme="majorBidi" w:cstheme="majorBidi"/>
          <w:lang w:val="en-US"/>
        </w:rPr>
        <w:t>.. Rumus pengujian adalah:</w:t>
      </w:r>
    </w:p>
    <w:p w:rsidR="00AC1401" w:rsidRPr="00960EAB" w:rsidRDefault="00AC1401" w:rsidP="00AC1401">
      <w:pPr>
        <w:tabs>
          <w:tab w:val="left" w:pos="6480"/>
        </w:tabs>
        <w:spacing w:after="160"/>
        <w:contextualSpacing/>
        <w:rPr>
          <w:rFonts w:asciiTheme="majorBidi" w:hAnsiTheme="majorBidi" w:cstheme="majorBidi"/>
          <w:lang w:val="en-US"/>
        </w:rPr>
      </w:pPr>
      <m:oMathPara>
        <m:oMath>
          <m:r>
            <w:rPr>
              <w:rFonts w:ascii="Cambria Math" w:hAnsi="Cambria Math" w:cstheme="majorBidi"/>
              <w:lang w:val="en-US"/>
            </w:rPr>
            <m:t xml:space="preserve">F= </m:t>
          </m:r>
          <m:f>
            <m:fPr>
              <m:ctrlPr>
                <w:rPr>
                  <w:rFonts w:ascii="Cambria Math" w:hAnsi="Cambria Math" w:cstheme="majorBidi"/>
                  <w:i/>
                  <w:lang w:val="en-US"/>
                </w:rPr>
              </m:ctrlPr>
            </m:fPr>
            <m:num>
              <m:sSup>
                <m:sSupPr>
                  <m:ctrlPr>
                    <w:rPr>
                      <w:rFonts w:ascii="Cambria Math" w:hAnsi="Cambria Math" w:cstheme="majorBidi"/>
                      <w:i/>
                      <w:lang w:val="en-US"/>
                    </w:rPr>
                  </m:ctrlPr>
                </m:sSupPr>
                <m:e>
                  <m:r>
                    <w:rPr>
                      <w:rFonts w:ascii="Cambria Math" w:hAnsi="Cambria Math" w:cstheme="majorBidi"/>
                      <w:lang w:val="en-US"/>
                    </w:rPr>
                    <m:t>R</m:t>
                  </m:r>
                </m:e>
                <m:sup>
                  <m:r>
                    <w:rPr>
                      <w:rFonts w:ascii="Cambria Math" w:hAnsi="Cambria Math" w:cstheme="majorBidi"/>
                      <w:lang w:val="en-US"/>
                    </w:rPr>
                    <m:t xml:space="preserve">2  </m:t>
                  </m:r>
                </m:sup>
              </m:sSup>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k-1</m:t>
                  </m:r>
                </m:e>
              </m:d>
            </m:num>
            <m:den>
              <m:r>
                <w:rPr>
                  <w:rFonts w:ascii="Cambria Math" w:hAnsi="Cambria Math" w:cstheme="majorBidi"/>
                  <w:lang w:val="en-US"/>
                </w:rPr>
                <m:t>1-</m:t>
              </m:r>
              <m:sSup>
                <m:sSupPr>
                  <m:ctrlPr>
                    <w:rPr>
                      <w:rFonts w:ascii="Cambria Math" w:hAnsi="Cambria Math" w:cstheme="majorBidi"/>
                      <w:i/>
                      <w:lang w:val="en-US"/>
                    </w:rPr>
                  </m:ctrlPr>
                </m:sSupPr>
                <m:e>
                  <m:r>
                    <w:rPr>
                      <w:rFonts w:ascii="Cambria Math" w:hAnsi="Cambria Math" w:cstheme="majorBidi"/>
                      <w:lang w:val="en-US"/>
                    </w:rPr>
                    <m:t>R</m:t>
                  </m:r>
                </m:e>
                <m:sup>
                  <m:r>
                    <w:rPr>
                      <w:rFonts w:ascii="Cambria Math" w:hAnsi="Cambria Math" w:cstheme="majorBidi"/>
                      <w:lang w:val="en-US"/>
                    </w:rPr>
                    <m:t>2</m:t>
                  </m:r>
                </m:sup>
              </m:sSup>
              <m:r>
                <w:rPr>
                  <w:rFonts w:ascii="Cambria Math" w:hAnsi="Cambria Math" w:cstheme="majorBidi"/>
                  <w:lang w:val="en-US"/>
                </w:rPr>
                <m:t>/</m:t>
              </m:r>
              <m:d>
                <m:dPr>
                  <m:ctrlPr>
                    <w:rPr>
                      <w:rFonts w:ascii="Cambria Math" w:hAnsi="Cambria Math" w:cstheme="majorBidi"/>
                      <w:i/>
                      <w:lang w:val="en-US"/>
                    </w:rPr>
                  </m:ctrlPr>
                </m:dPr>
                <m:e>
                  <m:r>
                    <w:rPr>
                      <w:rFonts w:ascii="Cambria Math" w:hAnsi="Cambria Math" w:cstheme="majorBidi"/>
                      <w:lang w:val="en-US"/>
                    </w:rPr>
                    <m:t>n-k-1</m:t>
                  </m:r>
                </m:e>
              </m:d>
            </m:den>
          </m:f>
        </m:oMath>
      </m:oMathPara>
    </w:p>
    <w:p w:rsidR="00AC1401" w:rsidRDefault="00AC1401" w:rsidP="00AC1401">
      <w:pPr>
        <w:tabs>
          <w:tab w:val="left" w:pos="6480"/>
        </w:tabs>
        <w:spacing w:after="160"/>
        <w:ind w:left="1134"/>
        <w:contextualSpacing/>
        <w:rPr>
          <w:rFonts w:asciiTheme="majorBidi" w:hAnsiTheme="majorBidi" w:cstheme="majorBidi"/>
          <w:lang w:val="en-US"/>
        </w:rPr>
      </w:pPr>
    </w:p>
    <w:p w:rsidR="00AC1401" w:rsidRPr="00960EAB" w:rsidRDefault="00AC1401" w:rsidP="00AC1401">
      <w:pPr>
        <w:tabs>
          <w:tab w:val="left" w:pos="6480"/>
        </w:tabs>
        <w:spacing w:after="160"/>
        <w:ind w:left="1134"/>
        <w:contextualSpacing/>
        <w:rPr>
          <w:rFonts w:asciiTheme="majorBidi" w:hAnsiTheme="majorBidi" w:cstheme="majorBidi"/>
          <w:lang w:val="en-US"/>
        </w:rPr>
      </w:pPr>
      <w:proofErr w:type="gramStart"/>
      <w:r w:rsidRPr="00960EAB">
        <w:rPr>
          <w:rFonts w:asciiTheme="majorBidi" w:hAnsiTheme="majorBidi" w:cstheme="majorBidi"/>
          <w:lang w:val="en-US"/>
        </w:rPr>
        <w:t>Keterangan :</w:t>
      </w:r>
      <w:proofErr w:type="gramEnd"/>
    </w:p>
    <w:p w:rsidR="00AC1401" w:rsidRPr="00960EAB" w:rsidRDefault="00AC1401" w:rsidP="00AC1401">
      <w:pPr>
        <w:tabs>
          <w:tab w:val="left" w:pos="6480"/>
        </w:tabs>
        <w:spacing w:after="160"/>
        <w:ind w:left="1134"/>
        <w:contextualSpacing/>
        <w:rPr>
          <w:rFonts w:asciiTheme="majorBidi" w:hAnsiTheme="majorBidi" w:cstheme="majorBidi"/>
          <w:lang w:val="en-US"/>
        </w:rPr>
      </w:pPr>
      <m:oMath>
        <m:sSup>
          <m:sSupPr>
            <m:ctrlPr>
              <w:rPr>
                <w:rFonts w:ascii="Cambria Math" w:hAnsi="Cambria Math" w:cstheme="majorBidi"/>
                <w:i/>
                <w:lang w:val="en-US"/>
              </w:rPr>
            </m:ctrlPr>
          </m:sSupPr>
          <m:e>
            <m:r>
              <w:rPr>
                <w:rFonts w:ascii="Cambria Math" w:hAnsi="Cambria Math" w:cstheme="majorBidi"/>
                <w:lang w:val="en-US"/>
              </w:rPr>
              <m:t>R</m:t>
            </m:r>
          </m:e>
          <m:sup>
            <m:r>
              <w:rPr>
                <w:rFonts w:ascii="Cambria Math" w:hAnsi="Cambria Math" w:cstheme="majorBidi"/>
                <w:lang w:val="en-US"/>
              </w:rPr>
              <m:t xml:space="preserve">2  </m:t>
            </m:r>
          </m:sup>
        </m:sSup>
      </m:oMath>
      <w:r w:rsidRPr="00960EAB">
        <w:rPr>
          <w:rFonts w:asciiTheme="majorBidi" w:hAnsiTheme="majorBidi" w:cstheme="majorBidi"/>
          <w:lang w:val="en-US"/>
        </w:rPr>
        <w:t xml:space="preserve"> = Koefisien determinasi</w:t>
      </w:r>
    </w:p>
    <w:p w:rsidR="00AC1401" w:rsidRPr="00960EAB" w:rsidRDefault="00AC1401" w:rsidP="00AC1401">
      <w:pPr>
        <w:tabs>
          <w:tab w:val="left" w:pos="6480"/>
        </w:tabs>
        <w:spacing w:after="160"/>
        <w:ind w:left="1134"/>
        <w:contextualSpacing/>
        <w:rPr>
          <w:rFonts w:asciiTheme="majorBidi" w:hAnsiTheme="majorBidi" w:cstheme="majorBidi"/>
          <w:lang w:val="en-US"/>
        </w:rPr>
      </w:pPr>
      <m:oMath>
        <m:r>
          <w:rPr>
            <w:rFonts w:ascii="Cambria Math" w:hAnsi="Cambria Math" w:cstheme="majorBidi"/>
            <w:lang w:val="en-US"/>
          </w:rPr>
          <m:t>k</m:t>
        </m:r>
      </m:oMath>
      <w:r w:rsidRPr="00960EAB">
        <w:rPr>
          <w:rFonts w:asciiTheme="majorBidi" w:hAnsiTheme="majorBidi" w:cstheme="majorBidi"/>
          <w:lang w:val="en-US"/>
        </w:rPr>
        <w:t xml:space="preserve">    = Jumlah variabel independen</w:t>
      </w:r>
    </w:p>
    <w:p w:rsidR="00AC1401" w:rsidRPr="00960EAB" w:rsidRDefault="00AC1401" w:rsidP="00AC1401">
      <w:pPr>
        <w:tabs>
          <w:tab w:val="left" w:pos="6480"/>
        </w:tabs>
        <w:spacing w:after="160"/>
        <w:ind w:left="1134"/>
        <w:contextualSpacing/>
        <w:rPr>
          <w:rFonts w:asciiTheme="majorBidi" w:hAnsiTheme="majorBidi" w:cstheme="majorBidi"/>
          <w:lang w:val="en-US"/>
        </w:rPr>
      </w:pPr>
      <m:oMath>
        <m:r>
          <w:rPr>
            <w:rFonts w:ascii="Cambria Math" w:hAnsi="Cambria Math" w:cstheme="majorBidi"/>
            <w:lang w:val="en-US"/>
          </w:rPr>
          <m:t>n</m:t>
        </m:r>
      </m:oMath>
      <w:r w:rsidRPr="00960EAB">
        <w:rPr>
          <w:rFonts w:asciiTheme="majorBidi" w:hAnsiTheme="majorBidi" w:cstheme="majorBidi"/>
          <w:lang w:val="en-US"/>
        </w:rPr>
        <w:t xml:space="preserve">    = Jumlah data atau kasus </w:t>
      </w:r>
    </w:p>
    <w:p w:rsidR="00AC1401" w:rsidRPr="00960EAB" w:rsidRDefault="00AC1401" w:rsidP="00AC1401">
      <w:pPr>
        <w:tabs>
          <w:tab w:val="left" w:pos="6480"/>
        </w:tabs>
        <w:spacing w:after="160"/>
        <w:ind w:left="1134"/>
        <w:contextualSpacing/>
        <w:rPr>
          <w:rFonts w:asciiTheme="majorBidi" w:hAnsiTheme="majorBidi" w:cstheme="majorBidi"/>
          <w:lang w:val="en-US"/>
        </w:rPr>
      </w:pPr>
      <w:r w:rsidRPr="00960EAB">
        <w:rPr>
          <w:rFonts w:asciiTheme="majorBidi" w:hAnsiTheme="majorBidi" w:cstheme="majorBidi"/>
          <w:lang w:val="en-US"/>
        </w:rPr>
        <w:t xml:space="preserve">F hasil perhitungan ini dibandingkan dengan F tabel yang diperoleh dengan menggunakan tingkat resiko atau signifikan level 5% atau dengan degree freedom = n-k-1 dengan kriteria sebagai </w:t>
      </w:r>
      <w:proofErr w:type="gramStart"/>
      <w:r w:rsidRPr="00960EAB">
        <w:rPr>
          <w:rFonts w:asciiTheme="majorBidi" w:hAnsiTheme="majorBidi" w:cstheme="majorBidi"/>
          <w:lang w:val="en-US"/>
        </w:rPr>
        <w:t>berikut :</w:t>
      </w:r>
      <w:proofErr w:type="gramEnd"/>
      <w:r w:rsidRPr="00960EAB">
        <w:rPr>
          <w:rFonts w:asciiTheme="majorBidi" w:hAnsiTheme="majorBidi" w:cstheme="majorBidi"/>
          <w:lang w:val="en-US"/>
        </w:rPr>
        <w:t xml:space="preserve"> </w:t>
      </w:r>
    </w:p>
    <w:p w:rsidR="00AC1401" w:rsidRPr="00960EAB" w:rsidRDefault="00AC1401" w:rsidP="00AC1401">
      <w:pPr>
        <w:numPr>
          <w:ilvl w:val="0"/>
          <w:numId w:val="1"/>
        </w:numPr>
        <w:tabs>
          <w:tab w:val="left" w:pos="6480"/>
        </w:tabs>
        <w:spacing w:after="160"/>
        <w:ind w:left="1560"/>
        <w:contextualSpacing/>
        <w:jc w:val="left"/>
        <w:rPr>
          <w:rFonts w:asciiTheme="majorBidi" w:hAnsiTheme="majorBidi" w:cstheme="majorBidi"/>
          <w:lang w:val="en-US"/>
        </w:rPr>
      </w:pPr>
      <w:r w:rsidRPr="00960EAB">
        <w:rPr>
          <w:rFonts w:asciiTheme="majorBidi" w:hAnsiTheme="majorBidi" w:cstheme="majorBidi"/>
          <w:lang w:val="en-US"/>
        </w:rPr>
        <w:lastRenderedPageBreak/>
        <w:t>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ditolak jika F </w:t>
      </w:r>
      <w:r w:rsidRPr="00960EAB">
        <w:rPr>
          <w:rFonts w:asciiTheme="majorBidi" w:hAnsiTheme="majorBidi" w:cstheme="majorBidi"/>
          <w:vertAlign w:val="subscript"/>
          <w:lang w:val="en-US"/>
        </w:rPr>
        <w:t>hitung</w:t>
      </w:r>
      <w:r w:rsidRPr="00960EAB">
        <w:rPr>
          <w:rFonts w:asciiTheme="majorBidi" w:hAnsiTheme="majorBidi" w:cstheme="majorBidi"/>
          <w:lang w:val="en-US"/>
        </w:rPr>
        <w:t xml:space="preserve"> &gt; F </w:t>
      </w:r>
      <w:r w:rsidRPr="00960EAB">
        <w:rPr>
          <w:rFonts w:asciiTheme="majorBidi" w:hAnsiTheme="majorBidi" w:cstheme="majorBidi"/>
          <w:vertAlign w:val="subscript"/>
          <w:lang w:val="en-US"/>
        </w:rPr>
        <w:t>tabel</w:t>
      </w:r>
    </w:p>
    <w:p w:rsidR="00AC1401" w:rsidRPr="00960EAB" w:rsidRDefault="00AC1401" w:rsidP="00AC1401">
      <w:pPr>
        <w:numPr>
          <w:ilvl w:val="0"/>
          <w:numId w:val="1"/>
        </w:numPr>
        <w:tabs>
          <w:tab w:val="left" w:pos="6480"/>
        </w:tabs>
        <w:spacing w:after="160"/>
        <w:ind w:left="1560"/>
        <w:contextualSpacing/>
        <w:jc w:val="left"/>
        <w:rPr>
          <w:rFonts w:asciiTheme="majorBidi" w:hAnsiTheme="majorBidi" w:cstheme="majorBidi"/>
          <w:lang w:val="en-US"/>
        </w:rPr>
      </w:pPr>
      <w:r w:rsidRPr="00960EAB">
        <w:rPr>
          <w:rFonts w:asciiTheme="majorBidi" w:hAnsiTheme="majorBidi" w:cstheme="majorBidi"/>
          <w:lang w:val="en-US"/>
        </w:rPr>
        <w:t>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diterima jika F </w:t>
      </w:r>
      <w:r w:rsidRPr="00960EAB">
        <w:rPr>
          <w:rFonts w:asciiTheme="majorBidi" w:hAnsiTheme="majorBidi" w:cstheme="majorBidi"/>
          <w:vertAlign w:val="subscript"/>
          <w:lang w:val="en-US"/>
        </w:rPr>
        <w:t>hitung</w:t>
      </w:r>
      <w:r w:rsidRPr="00960EAB">
        <w:rPr>
          <w:rFonts w:asciiTheme="majorBidi" w:hAnsiTheme="majorBidi" w:cstheme="majorBidi"/>
          <w:lang w:val="en-US"/>
        </w:rPr>
        <w:t xml:space="preserve"> &lt; F </w:t>
      </w:r>
      <w:r w:rsidRPr="00960EAB">
        <w:rPr>
          <w:rFonts w:asciiTheme="majorBidi" w:hAnsiTheme="majorBidi" w:cstheme="majorBidi"/>
          <w:vertAlign w:val="subscript"/>
          <w:lang w:val="en-US"/>
        </w:rPr>
        <w:t>tabel</w:t>
      </w:r>
    </w:p>
    <w:p w:rsidR="00AC1401" w:rsidRPr="00960EAB" w:rsidRDefault="00AC1401" w:rsidP="00AC1401">
      <w:pPr>
        <w:tabs>
          <w:tab w:val="left" w:pos="6480"/>
        </w:tabs>
        <w:spacing w:after="160"/>
        <w:rPr>
          <w:rFonts w:asciiTheme="majorBidi" w:hAnsiTheme="majorBidi" w:cstheme="majorBidi"/>
          <w:lang w:val="en-US"/>
        </w:rPr>
      </w:pPr>
      <w:r w:rsidRPr="00960EAB">
        <w:rPr>
          <w:rFonts w:asciiTheme="majorBidi" w:hAnsiTheme="majorBidi" w:cstheme="majorBidi"/>
          <w:noProof/>
          <w:lang w:val="en-US"/>
        </w:rPr>
        <mc:AlternateContent>
          <mc:Choice Requires="wps">
            <w:drawing>
              <wp:anchor distT="0" distB="0" distL="114300" distR="114300" simplePos="0" relativeHeight="251661312" behindDoc="0" locked="0" layoutInCell="1" allowOverlap="1" wp14:anchorId="604E8222" wp14:editId="3EE33243">
                <wp:simplePos x="0" y="0"/>
                <wp:positionH relativeFrom="column">
                  <wp:posOffset>2988945</wp:posOffset>
                </wp:positionH>
                <wp:positionV relativeFrom="paragraph">
                  <wp:posOffset>429895</wp:posOffset>
                </wp:positionV>
                <wp:extent cx="1095375" cy="533417"/>
                <wp:effectExtent l="0" t="0" r="47625" b="19050"/>
                <wp:wrapNone/>
                <wp:docPr id="41" name="Rectangle 41"/>
                <wp:cNvGraphicFramePr/>
                <a:graphic xmlns:a="http://schemas.openxmlformats.org/drawingml/2006/main">
                  <a:graphicData uri="http://schemas.microsoft.com/office/word/2010/wordprocessingShape">
                    <wps:wsp>
                      <wps:cNvSpPr/>
                      <wps:spPr>
                        <a:xfrm>
                          <a:off x="0" y="0"/>
                          <a:ext cx="1095375" cy="533417"/>
                        </a:xfrm>
                        <a:custGeom>
                          <a:avLst/>
                          <a:gdLst>
                            <a:gd name="connsiteX0" fmla="*/ 0 w 1066800"/>
                            <a:gd name="connsiteY0" fmla="*/ 0 h 542925"/>
                            <a:gd name="connsiteX1" fmla="*/ 1066800 w 1066800"/>
                            <a:gd name="connsiteY1" fmla="*/ 0 h 542925"/>
                            <a:gd name="connsiteX2" fmla="*/ 1066800 w 1066800"/>
                            <a:gd name="connsiteY2" fmla="*/ 542925 h 542925"/>
                            <a:gd name="connsiteX3" fmla="*/ 0 w 1066800"/>
                            <a:gd name="connsiteY3" fmla="*/ 542925 h 542925"/>
                            <a:gd name="connsiteX4" fmla="*/ 0 w 1066800"/>
                            <a:gd name="connsiteY4" fmla="*/ 0 h 542925"/>
                            <a:gd name="connsiteX0" fmla="*/ 0 w 1066800"/>
                            <a:gd name="connsiteY0" fmla="*/ 72 h 542997"/>
                            <a:gd name="connsiteX1" fmla="*/ 152400 w 1066800"/>
                            <a:gd name="connsiteY1" fmla="*/ 95322 h 542997"/>
                            <a:gd name="connsiteX2" fmla="*/ 1066800 w 1066800"/>
                            <a:gd name="connsiteY2" fmla="*/ 72 h 542997"/>
                            <a:gd name="connsiteX3" fmla="*/ 1066800 w 1066800"/>
                            <a:gd name="connsiteY3" fmla="*/ 542997 h 542997"/>
                            <a:gd name="connsiteX4" fmla="*/ 0 w 1066800"/>
                            <a:gd name="connsiteY4" fmla="*/ 542997 h 542997"/>
                            <a:gd name="connsiteX5" fmla="*/ 0 w 1066800"/>
                            <a:gd name="connsiteY5" fmla="*/ 72 h 542997"/>
                            <a:gd name="connsiteX0" fmla="*/ 0 w 1066800"/>
                            <a:gd name="connsiteY0" fmla="*/ 72 h 542997"/>
                            <a:gd name="connsiteX1" fmla="*/ 152400 w 1066800"/>
                            <a:gd name="connsiteY1" fmla="*/ 95322 h 542997"/>
                            <a:gd name="connsiteX2" fmla="*/ 1047750 w 1066800"/>
                            <a:gd name="connsiteY2" fmla="*/ 438280 h 542997"/>
                            <a:gd name="connsiteX3" fmla="*/ 1066800 w 1066800"/>
                            <a:gd name="connsiteY3" fmla="*/ 542997 h 542997"/>
                            <a:gd name="connsiteX4" fmla="*/ 0 w 1066800"/>
                            <a:gd name="connsiteY4" fmla="*/ 542997 h 542997"/>
                            <a:gd name="connsiteX5" fmla="*/ 0 w 1066800"/>
                            <a:gd name="connsiteY5" fmla="*/ 72 h 542997"/>
                            <a:gd name="connsiteX0" fmla="*/ 0 w 1066800"/>
                            <a:gd name="connsiteY0" fmla="*/ 72 h 542997"/>
                            <a:gd name="connsiteX1" fmla="*/ 152400 w 1066800"/>
                            <a:gd name="connsiteY1" fmla="*/ 95322 h 542997"/>
                            <a:gd name="connsiteX2" fmla="*/ 485775 w 1066800"/>
                            <a:gd name="connsiteY2" fmla="*/ 314367 h 542997"/>
                            <a:gd name="connsiteX3" fmla="*/ 1047750 w 1066800"/>
                            <a:gd name="connsiteY3" fmla="*/ 438280 h 542997"/>
                            <a:gd name="connsiteX4" fmla="*/ 1066800 w 1066800"/>
                            <a:gd name="connsiteY4" fmla="*/ 542997 h 542997"/>
                            <a:gd name="connsiteX5" fmla="*/ 0 w 1066800"/>
                            <a:gd name="connsiteY5" fmla="*/ 542997 h 542997"/>
                            <a:gd name="connsiteX6" fmla="*/ 0 w 1066800"/>
                            <a:gd name="connsiteY6" fmla="*/ 72 h 542997"/>
                            <a:gd name="connsiteX0" fmla="*/ 0 w 1066800"/>
                            <a:gd name="connsiteY0" fmla="*/ 72 h 542997"/>
                            <a:gd name="connsiteX1" fmla="*/ 152400 w 1066800"/>
                            <a:gd name="connsiteY1" fmla="*/ 95322 h 542997"/>
                            <a:gd name="connsiteX2" fmla="*/ 247650 w 1066800"/>
                            <a:gd name="connsiteY2" fmla="*/ 200052 h 542997"/>
                            <a:gd name="connsiteX3" fmla="*/ 485775 w 1066800"/>
                            <a:gd name="connsiteY3" fmla="*/ 314367 h 542997"/>
                            <a:gd name="connsiteX4" fmla="*/ 1047750 w 1066800"/>
                            <a:gd name="connsiteY4" fmla="*/ 438280 h 542997"/>
                            <a:gd name="connsiteX5" fmla="*/ 1066800 w 1066800"/>
                            <a:gd name="connsiteY5" fmla="*/ 542997 h 542997"/>
                            <a:gd name="connsiteX6" fmla="*/ 0 w 1066800"/>
                            <a:gd name="connsiteY6" fmla="*/ 542997 h 542997"/>
                            <a:gd name="connsiteX7" fmla="*/ 0 w 1066800"/>
                            <a:gd name="connsiteY7"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1047750 w 1066800"/>
                            <a:gd name="connsiteY4" fmla="*/ 438280 h 542997"/>
                            <a:gd name="connsiteX5" fmla="*/ 1066800 w 1066800"/>
                            <a:gd name="connsiteY5" fmla="*/ 542997 h 542997"/>
                            <a:gd name="connsiteX6" fmla="*/ 0 w 1066800"/>
                            <a:gd name="connsiteY6" fmla="*/ 542997 h 542997"/>
                            <a:gd name="connsiteX7" fmla="*/ 0 w 1066800"/>
                            <a:gd name="connsiteY7"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790575 w 1066800"/>
                            <a:gd name="connsiteY4" fmla="*/ 400103 h 542997"/>
                            <a:gd name="connsiteX5" fmla="*/ 1047750 w 1066800"/>
                            <a:gd name="connsiteY5" fmla="*/ 438280 h 542997"/>
                            <a:gd name="connsiteX6" fmla="*/ 1066800 w 1066800"/>
                            <a:gd name="connsiteY6" fmla="*/ 542997 h 542997"/>
                            <a:gd name="connsiteX7" fmla="*/ 0 w 1066800"/>
                            <a:gd name="connsiteY7" fmla="*/ 542997 h 542997"/>
                            <a:gd name="connsiteX8" fmla="*/ 0 w 1066800"/>
                            <a:gd name="connsiteY8"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628650 w 1066800"/>
                            <a:gd name="connsiteY4" fmla="*/ 361998 h 542997"/>
                            <a:gd name="connsiteX5" fmla="*/ 790575 w 1066800"/>
                            <a:gd name="connsiteY5" fmla="*/ 400103 h 542997"/>
                            <a:gd name="connsiteX6" fmla="*/ 1047750 w 1066800"/>
                            <a:gd name="connsiteY6" fmla="*/ 438280 h 542997"/>
                            <a:gd name="connsiteX7" fmla="*/ 1066800 w 1066800"/>
                            <a:gd name="connsiteY7" fmla="*/ 542997 h 542997"/>
                            <a:gd name="connsiteX8" fmla="*/ 0 w 1066800"/>
                            <a:gd name="connsiteY8" fmla="*/ 542997 h 542997"/>
                            <a:gd name="connsiteX9" fmla="*/ 0 w 1066800"/>
                            <a:gd name="connsiteY9" fmla="*/ 72 h 542997"/>
                            <a:gd name="connsiteX0" fmla="*/ 0 w 1066800"/>
                            <a:gd name="connsiteY0" fmla="*/ 89 h 543014"/>
                            <a:gd name="connsiteX1" fmla="*/ 152400 w 1066800"/>
                            <a:gd name="connsiteY1" fmla="*/ 75946 h 543014"/>
                            <a:gd name="connsiteX2" fmla="*/ 276225 w 1066800"/>
                            <a:gd name="connsiteY2" fmla="*/ 181016 h 543014"/>
                            <a:gd name="connsiteX3" fmla="*/ 485775 w 1066800"/>
                            <a:gd name="connsiteY3" fmla="*/ 314384 h 543014"/>
                            <a:gd name="connsiteX4" fmla="*/ 628650 w 1066800"/>
                            <a:gd name="connsiteY4" fmla="*/ 362015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85775 w 1066800"/>
                            <a:gd name="connsiteY3" fmla="*/ 314384 h 543014"/>
                            <a:gd name="connsiteX4" fmla="*/ 628650 w 1066800"/>
                            <a:gd name="connsiteY4" fmla="*/ 352319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76250 w 1066800"/>
                            <a:gd name="connsiteY3" fmla="*/ 304687 h 543014"/>
                            <a:gd name="connsiteX4" fmla="*/ 628650 w 1066800"/>
                            <a:gd name="connsiteY4" fmla="*/ 352319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533400 w 1066800"/>
                            <a:gd name="connsiteY3" fmla="*/ 294991 h 543014"/>
                            <a:gd name="connsiteX4" fmla="*/ 628650 w 1066800"/>
                            <a:gd name="connsiteY4" fmla="*/ 352319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533400 w 1066800"/>
                            <a:gd name="connsiteY3" fmla="*/ 294991 h 543014"/>
                            <a:gd name="connsiteX4" fmla="*/ 714375 w 1066800"/>
                            <a:gd name="connsiteY4" fmla="*/ 342622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533400 w 1066800"/>
                            <a:gd name="connsiteY3" fmla="*/ 294991 h 543014"/>
                            <a:gd name="connsiteX4" fmla="*/ 714375 w 1066800"/>
                            <a:gd name="connsiteY4" fmla="*/ 342622 h 543014"/>
                            <a:gd name="connsiteX5" fmla="*/ 885825 w 1066800"/>
                            <a:gd name="connsiteY5" fmla="*/ 37817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95375"/>
                            <a:gd name="connsiteY0" fmla="*/ 89 h 543014"/>
                            <a:gd name="connsiteX1" fmla="*/ 152400 w 1095375"/>
                            <a:gd name="connsiteY1" fmla="*/ 75946 h 543014"/>
                            <a:gd name="connsiteX2" fmla="*/ 276225 w 1095375"/>
                            <a:gd name="connsiteY2" fmla="*/ 181016 h 543014"/>
                            <a:gd name="connsiteX3" fmla="*/ 533400 w 1095375"/>
                            <a:gd name="connsiteY3" fmla="*/ 294991 h 543014"/>
                            <a:gd name="connsiteX4" fmla="*/ 714375 w 1095375"/>
                            <a:gd name="connsiteY4" fmla="*/ 342622 h 543014"/>
                            <a:gd name="connsiteX5" fmla="*/ 885825 w 1095375"/>
                            <a:gd name="connsiteY5" fmla="*/ 378170 h 543014"/>
                            <a:gd name="connsiteX6" fmla="*/ 1095375 w 1095375"/>
                            <a:gd name="connsiteY6" fmla="*/ 378170 h 543014"/>
                            <a:gd name="connsiteX7" fmla="*/ 1066800 w 1095375"/>
                            <a:gd name="connsiteY7" fmla="*/ 543014 h 543014"/>
                            <a:gd name="connsiteX8" fmla="*/ 0 w 1095375"/>
                            <a:gd name="connsiteY8" fmla="*/ 543014 h 543014"/>
                            <a:gd name="connsiteX9" fmla="*/ 0 w 1095375"/>
                            <a:gd name="connsiteY9" fmla="*/ 89 h 543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95375" h="543014">
                              <a:moveTo>
                                <a:pt x="0" y="89"/>
                              </a:moveTo>
                              <a:cubicBezTo>
                                <a:pt x="47625" y="-3086"/>
                                <a:pt x="104775" y="79121"/>
                                <a:pt x="152400" y="75946"/>
                              </a:cubicBezTo>
                              <a:cubicBezTo>
                                <a:pt x="193675" y="101337"/>
                                <a:pt x="212725" y="144509"/>
                                <a:pt x="276225" y="181016"/>
                              </a:cubicBezTo>
                              <a:cubicBezTo>
                                <a:pt x="339725" y="217523"/>
                                <a:pt x="460375" y="268057"/>
                                <a:pt x="533400" y="294991"/>
                              </a:cubicBezTo>
                              <a:cubicBezTo>
                                <a:pt x="606425" y="321925"/>
                                <a:pt x="655638" y="328759"/>
                                <a:pt x="714375" y="342622"/>
                              </a:cubicBezTo>
                              <a:cubicBezTo>
                                <a:pt x="773113" y="356485"/>
                                <a:pt x="815975" y="362281"/>
                                <a:pt x="885825" y="378170"/>
                              </a:cubicBezTo>
                              <a:lnTo>
                                <a:pt x="1095375" y="378170"/>
                              </a:lnTo>
                              <a:lnTo>
                                <a:pt x="1066800" y="543014"/>
                              </a:lnTo>
                              <a:lnTo>
                                <a:pt x="0" y="543014"/>
                              </a:lnTo>
                              <a:lnTo>
                                <a:pt x="0" y="89"/>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2890" id="Rectangle 41" o:spid="_x0000_s1026" style="position:absolute;margin-left:235.35pt;margin-top:33.85pt;width:86.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5375,54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" path="m,89c47625,-3086,104775,79121,152400,75946v41275,25391,60325,68563,123825,105070c339725,217523,460375,268057,533400,294991v73025,26934,122238,33768,180975,47631c773113,356485,815975,362281,885825,378170r209550,l1066800,543014,,543014,,89xe" fillcolor="#afabab" strokecolor="windowText" strokeweight="1pt">
                <v:stroke joinstyle="miter"/>
                <v:path arrowok="t" o:connecttype="custom" o:connectlocs="0,87;152400,74604;276225,177817;533400,289777;714375,336567;885825,371486;1095375,371486;1066800,533417;0,533417;0,87" o:connectangles="0,0,0,0,0,0,0,0,0,0"/>
              </v:shape>
            </w:pict>
          </mc:Fallback>
        </mc:AlternateContent>
      </w:r>
      <w:r w:rsidRPr="00960EAB">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14:anchorId="2D0BFB00" wp14:editId="3FA8ED7E">
                <wp:simplePos x="0" y="0"/>
                <wp:positionH relativeFrom="margin">
                  <wp:posOffset>977900</wp:posOffset>
                </wp:positionH>
                <wp:positionV relativeFrom="paragraph">
                  <wp:posOffset>298450</wp:posOffset>
                </wp:positionV>
                <wp:extent cx="3120463" cy="504828"/>
                <wp:effectExtent l="0" t="0" r="22860" b="28575"/>
                <wp:wrapNone/>
                <wp:docPr id="15" name="Freeform 15"/>
                <wp:cNvGraphicFramePr/>
                <a:graphic xmlns:a="http://schemas.openxmlformats.org/drawingml/2006/main">
                  <a:graphicData uri="http://schemas.microsoft.com/office/word/2010/wordprocessingShape">
                    <wps:wsp>
                      <wps:cNvSpPr/>
                      <wps:spPr>
                        <a:xfrm>
                          <a:off x="0"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DB22E" id="Freeform 15" o:spid="_x0000_s1026" style="position:absolute;margin-left:77pt;margin-top:23.5pt;width:245.7pt;height:39.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3120463,50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w10:wrap anchorx="margin"/>
              </v:shape>
            </w:pict>
          </mc:Fallback>
        </mc:AlternateContent>
      </w:r>
    </w:p>
    <w:p w:rsidR="00AC1401" w:rsidRPr="00960EAB" w:rsidRDefault="00AC1401" w:rsidP="00AC1401">
      <w:pPr>
        <w:tabs>
          <w:tab w:val="left" w:pos="6480"/>
        </w:tabs>
        <w:spacing w:after="160"/>
        <w:contextualSpacing/>
        <w:rPr>
          <w:rFonts w:asciiTheme="majorBidi" w:hAnsiTheme="majorBidi" w:cstheme="majorBidi"/>
          <w:lang w:val="en-US"/>
        </w:rPr>
      </w:pPr>
      <w:r w:rsidRPr="00960EAB">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                                                                                    </w:t>
      </w:r>
      <w:r w:rsidRPr="00960EAB">
        <w:rPr>
          <w:rFonts w:asciiTheme="majorBidi" w:hAnsiTheme="majorBidi" w:cstheme="majorBidi"/>
          <w:sz w:val="18"/>
          <w:szCs w:val="18"/>
          <w:lang w:val="en-US"/>
        </w:rPr>
        <w:t xml:space="preserve"> H</w:t>
      </w:r>
      <w:r w:rsidRPr="00960EAB">
        <w:rPr>
          <w:rFonts w:asciiTheme="majorBidi" w:hAnsiTheme="majorBidi" w:cstheme="majorBidi"/>
          <w:sz w:val="18"/>
          <w:szCs w:val="18"/>
          <w:vertAlign w:val="subscript"/>
          <w:lang w:val="en-US"/>
        </w:rPr>
        <w:t xml:space="preserve">0 </w:t>
      </w:r>
      <w:r w:rsidRPr="00960EAB">
        <w:rPr>
          <w:rFonts w:asciiTheme="majorBidi" w:hAnsiTheme="majorBidi" w:cstheme="majorBidi"/>
          <w:sz w:val="18"/>
          <w:szCs w:val="18"/>
          <w:lang w:val="en-US"/>
        </w:rPr>
        <w:t>ditolak</w:t>
      </w:r>
      <w:r w:rsidRPr="00960EAB">
        <w:rPr>
          <w:rFonts w:asciiTheme="majorBidi" w:hAnsiTheme="majorBidi" w:cstheme="majorBidi"/>
          <w:noProof/>
          <w:lang w:val="en-US"/>
        </w:rPr>
        <w:t xml:space="preserve"> </w:t>
      </w:r>
    </w:p>
    <w:p w:rsidR="00AC1401" w:rsidRPr="00960EAB" w:rsidRDefault="00AC1401" w:rsidP="00AC1401">
      <w:pPr>
        <w:tabs>
          <w:tab w:val="left" w:pos="6480"/>
        </w:tabs>
        <w:spacing w:after="160"/>
        <w:contextualSpacing/>
        <w:rPr>
          <w:rFonts w:asciiTheme="majorBidi" w:hAnsiTheme="majorBidi" w:cstheme="majorBidi"/>
          <w:sz w:val="18"/>
          <w:szCs w:val="18"/>
          <w:lang w:val="en-US"/>
        </w:rPr>
      </w:pPr>
      <w:r w:rsidRPr="00960EAB">
        <w:rPr>
          <w:rFonts w:asciiTheme="majorBidi" w:hAnsiTheme="majorBidi" w:cstheme="majorBidi"/>
          <w:sz w:val="18"/>
          <w:szCs w:val="18"/>
          <w:lang w:val="en-US"/>
        </w:rPr>
        <w:t xml:space="preserve">                    </w:t>
      </w:r>
      <w:r>
        <w:rPr>
          <w:rFonts w:asciiTheme="majorBidi" w:hAnsiTheme="majorBidi" w:cstheme="majorBidi"/>
          <w:sz w:val="18"/>
          <w:szCs w:val="18"/>
          <w:lang w:val="en-US"/>
        </w:rPr>
        <w:t xml:space="preserve">                                                </w:t>
      </w:r>
      <w:r w:rsidRPr="00960EAB">
        <w:rPr>
          <w:rFonts w:asciiTheme="majorBidi" w:hAnsiTheme="majorBidi" w:cstheme="majorBidi"/>
          <w:sz w:val="18"/>
          <w:szCs w:val="18"/>
          <w:lang w:val="en-US"/>
        </w:rPr>
        <w:t xml:space="preserve">        H</w:t>
      </w:r>
      <w:r w:rsidRPr="00960EAB">
        <w:rPr>
          <w:rFonts w:asciiTheme="majorBidi" w:hAnsiTheme="majorBidi" w:cstheme="majorBidi"/>
          <w:sz w:val="18"/>
          <w:szCs w:val="18"/>
          <w:vertAlign w:val="subscript"/>
          <w:lang w:val="en-US"/>
        </w:rPr>
        <w:t>0</w:t>
      </w:r>
      <w:r w:rsidRPr="00960EAB">
        <w:rPr>
          <w:rFonts w:asciiTheme="majorBidi" w:hAnsiTheme="majorBidi" w:cstheme="majorBidi"/>
          <w:sz w:val="18"/>
          <w:szCs w:val="18"/>
          <w:lang w:val="en-US"/>
        </w:rPr>
        <w:t xml:space="preserve"> diterima                             </w:t>
      </w:r>
      <w:r>
        <w:rPr>
          <w:rFonts w:asciiTheme="majorBidi" w:hAnsiTheme="majorBidi" w:cstheme="majorBidi"/>
          <w:sz w:val="18"/>
          <w:szCs w:val="18"/>
          <w:lang w:val="en-US"/>
        </w:rPr>
        <w:t xml:space="preserve">                                         </w:t>
      </w:r>
      <w:r w:rsidRPr="00960EAB">
        <w:rPr>
          <w:rFonts w:asciiTheme="majorBidi" w:hAnsiTheme="majorBidi" w:cstheme="majorBidi"/>
          <w:sz w:val="18"/>
          <w:szCs w:val="18"/>
          <w:lang w:val="en-US"/>
        </w:rPr>
        <w:t xml:space="preserve"> </w:t>
      </w:r>
    </w:p>
    <w:p w:rsidR="00AC1401" w:rsidRPr="00960EAB" w:rsidRDefault="00AC1401" w:rsidP="00AC1401">
      <w:pPr>
        <w:tabs>
          <w:tab w:val="left" w:pos="6480"/>
        </w:tabs>
        <w:spacing w:after="160"/>
        <w:contextualSpacing/>
        <w:rPr>
          <w:rFonts w:asciiTheme="majorBidi" w:hAnsiTheme="majorBidi" w:cstheme="majorBidi"/>
          <w:lang w:val="en-US"/>
        </w:rPr>
      </w:pPr>
      <w:r w:rsidRPr="00960EAB">
        <w:rPr>
          <w:rFonts w:asciiTheme="majorBidi" w:hAnsiTheme="majorBidi" w:cstheme="majorBidi"/>
          <w:noProof/>
          <w:lang w:val="en-US"/>
        </w:rPr>
        <mc:AlternateContent>
          <mc:Choice Requires="wps">
            <w:drawing>
              <wp:anchor distT="0" distB="0" distL="114300" distR="114300" simplePos="0" relativeHeight="251660288" behindDoc="0" locked="0" layoutInCell="1" allowOverlap="1" wp14:anchorId="4EABC0FB" wp14:editId="2E173E97">
                <wp:simplePos x="0" y="0"/>
                <wp:positionH relativeFrom="margin">
                  <wp:posOffset>977900</wp:posOffset>
                </wp:positionH>
                <wp:positionV relativeFrom="paragraph">
                  <wp:posOffset>4445</wp:posOffset>
                </wp:positionV>
                <wp:extent cx="3086100" cy="8792"/>
                <wp:effectExtent l="0" t="0" r="19050" b="29845"/>
                <wp:wrapNone/>
                <wp:docPr id="16" name="Straight Connector 16"/>
                <wp:cNvGraphicFramePr/>
                <a:graphic xmlns:a="http://schemas.openxmlformats.org/drawingml/2006/main">
                  <a:graphicData uri="http://schemas.microsoft.com/office/word/2010/wordprocessingShape">
                    <wps:wsp>
                      <wps:cNvCnPr/>
                      <wps:spPr>
                        <a:xfrm flipV="1">
                          <a:off x="0" y="0"/>
                          <a:ext cx="3086100" cy="879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4DB5F7" id="Straight Connector 16"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77pt,.35pt" to="32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" strokecolor="windowText" strokeweight=".5pt">
                <v:stroke joinstyle="miter"/>
                <w10:wrap anchorx="margin"/>
              </v:line>
            </w:pict>
          </mc:Fallback>
        </mc:AlternateContent>
      </w:r>
      <w:r w:rsidRPr="00960EAB">
        <w:rPr>
          <w:rFonts w:asciiTheme="majorBidi" w:hAnsiTheme="majorBidi" w:cstheme="majorBidi"/>
          <w:lang w:val="en-US"/>
        </w:rPr>
        <w:t xml:space="preserve">                                                                                  </w:t>
      </w:r>
    </w:p>
    <w:p w:rsidR="00AC1401" w:rsidRDefault="00AC1401" w:rsidP="00AC1401">
      <w:pPr>
        <w:numPr>
          <w:ilvl w:val="0"/>
          <w:numId w:val="15"/>
        </w:numPr>
        <w:tabs>
          <w:tab w:val="left" w:pos="6480"/>
        </w:tabs>
        <w:spacing w:after="160"/>
        <w:ind w:hanging="437"/>
        <w:contextualSpacing/>
        <w:jc w:val="left"/>
        <w:rPr>
          <w:rFonts w:asciiTheme="majorBidi" w:hAnsiTheme="majorBidi" w:cstheme="majorBidi"/>
          <w:lang w:val="en-US"/>
        </w:rPr>
      </w:pPr>
      <w:r w:rsidRPr="00960EAB">
        <w:rPr>
          <w:rFonts w:asciiTheme="majorBidi" w:hAnsiTheme="majorBidi" w:cstheme="majorBidi"/>
          <w:lang w:val="en-US"/>
        </w:rPr>
        <w:t>Uji t</w:t>
      </w:r>
    </w:p>
    <w:p w:rsidR="00AC1401" w:rsidRPr="005521F9" w:rsidRDefault="00AC1401" w:rsidP="00AC1401">
      <w:pPr>
        <w:tabs>
          <w:tab w:val="left" w:pos="6480"/>
        </w:tabs>
        <w:spacing w:after="160"/>
        <w:ind w:left="1146" w:firstLine="555"/>
        <w:contextualSpacing/>
        <w:rPr>
          <w:rFonts w:asciiTheme="majorBidi" w:hAnsiTheme="majorBidi" w:cstheme="majorBidi"/>
          <w:lang w:val="en-US"/>
        </w:rPr>
      </w:pPr>
      <w:r w:rsidRPr="005521F9">
        <w:rPr>
          <w:rFonts w:asciiTheme="majorBidi" w:hAnsiTheme="majorBidi" w:cstheme="majorBidi"/>
          <w:lang w:val="en-US"/>
        </w:rPr>
        <w:t>Uji t digunakan untuk menguji tingkat signfikan pengaruh antara variabel independen dan variabel dependen. Langkah – langkah dalam uji t menentukan hipotesis nol dan hipotesis alternative dengan lefel of significance = 0</w:t>
      </w:r>
      <w:proofErr w:type="gramStart"/>
      <w:r w:rsidRPr="005521F9">
        <w:rPr>
          <w:rFonts w:asciiTheme="majorBidi" w:hAnsiTheme="majorBidi" w:cstheme="majorBidi"/>
          <w:lang w:val="en-US"/>
        </w:rPr>
        <w:t>,05</w:t>
      </w:r>
      <w:proofErr w:type="gramEnd"/>
    </w:p>
    <w:p w:rsidR="00AC1401" w:rsidRPr="00960EAB" w:rsidRDefault="00AC1401" w:rsidP="00AC1401">
      <w:pPr>
        <w:numPr>
          <w:ilvl w:val="0"/>
          <w:numId w:val="2"/>
        </w:numPr>
        <w:tabs>
          <w:tab w:val="left" w:pos="1701"/>
        </w:tabs>
        <w:spacing w:after="160"/>
        <w:ind w:left="1560" w:hanging="426"/>
        <w:contextualSpacing/>
        <w:rPr>
          <w:rFonts w:asciiTheme="majorBidi" w:hAnsiTheme="majorBidi" w:cstheme="majorBidi"/>
          <w:lang w:val="en-US"/>
        </w:rPr>
      </w:pPr>
      <w:r w:rsidRPr="00960EAB">
        <w:rPr>
          <w:rFonts w:asciiTheme="majorBidi" w:hAnsiTheme="majorBidi" w:cstheme="majorBidi"/>
          <w:lang w:val="en-US"/>
        </w:rPr>
        <w:t>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β = 0 : tidak ada pengaruh antara variabel bebas secara parsialterhadap variabel terikat</w:t>
      </w:r>
    </w:p>
    <w:p w:rsidR="00AC1401" w:rsidRPr="00960EAB" w:rsidRDefault="00AC1401" w:rsidP="00AC1401">
      <w:pPr>
        <w:numPr>
          <w:ilvl w:val="0"/>
          <w:numId w:val="2"/>
        </w:numPr>
        <w:tabs>
          <w:tab w:val="left" w:pos="6480"/>
        </w:tabs>
        <w:spacing w:after="160"/>
        <w:ind w:left="1560" w:hanging="426"/>
        <w:contextualSpacing/>
        <w:rPr>
          <w:rFonts w:asciiTheme="majorBidi" w:hAnsiTheme="majorBidi" w:cstheme="majorBidi"/>
          <w:lang w:val="en-US"/>
        </w:rPr>
      </w:pPr>
      <w:r w:rsidRPr="00960EAB">
        <w:rPr>
          <w:rFonts w:asciiTheme="majorBidi" w:hAnsiTheme="majorBidi" w:cstheme="majorBidi"/>
          <w:lang w:val="en-US"/>
        </w:rPr>
        <w:t>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β ≠ 0 : ada pengaruh antara variabel bebas secara parsial terhadap variable terikat</w:t>
      </w:r>
    </w:p>
    <w:p w:rsidR="00AC1401" w:rsidRPr="00960EAB" w:rsidRDefault="00AC1401" w:rsidP="00AC1401">
      <w:pPr>
        <w:numPr>
          <w:ilvl w:val="0"/>
          <w:numId w:val="2"/>
        </w:numPr>
        <w:tabs>
          <w:tab w:val="left" w:pos="6480"/>
        </w:tabs>
        <w:spacing w:after="160"/>
        <w:ind w:left="1560" w:hanging="426"/>
        <w:contextualSpacing/>
        <w:rPr>
          <w:rFonts w:asciiTheme="majorBidi" w:hAnsiTheme="majorBidi" w:cstheme="majorBidi"/>
          <w:lang w:val="en-US"/>
        </w:rPr>
      </w:pPr>
      <w:r w:rsidRPr="00960EAB">
        <w:rPr>
          <w:rFonts w:asciiTheme="majorBidi" w:hAnsiTheme="majorBidi" w:cstheme="majorBidi"/>
          <w:lang w:val="en-US"/>
        </w:rPr>
        <w:t>Kriteria pengujian :</w:t>
      </w:r>
    </w:p>
    <w:p w:rsidR="00AC1401" w:rsidRPr="00960EAB" w:rsidRDefault="00AC1401" w:rsidP="00AC1401">
      <w:pPr>
        <w:numPr>
          <w:ilvl w:val="0"/>
          <w:numId w:val="3"/>
        </w:numPr>
        <w:tabs>
          <w:tab w:val="left" w:pos="6480"/>
        </w:tabs>
        <w:spacing w:after="160"/>
        <w:ind w:left="1985" w:hanging="425"/>
        <w:contextualSpacing/>
        <w:rPr>
          <w:rFonts w:asciiTheme="majorBidi" w:hAnsiTheme="majorBidi" w:cstheme="majorBidi"/>
          <w:lang w:val="en-US"/>
        </w:rPr>
      </w:pPr>
      <w:r w:rsidRPr="00960EAB">
        <w:rPr>
          <w:rFonts w:asciiTheme="majorBidi" w:hAnsiTheme="majorBidi" w:cstheme="majorBidi"/>
          <w:lang w:val="en-US"/>
        </w:rPr>
        <w:t>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diterima apabila -t </w:t>
      </w:r>
      <w:r w:rsidRPr="00960EAB">
        <w:rPr>
          <w:rFonts w:asciiTheme="majorBidi" w:hAnsiTheme="majorBidi" w:cstheme="majorBidi"/>
          <w:vertAlign w:val="subscript"/>
          <w:lang w:val="en-US"/>
        </w:rPr>
        <w:t>tabel</w:t>
      </w:r>
      <w:r w:rsidRPr="00960EAB">
        <w:rPr>
          <w:rFonts w:asciiTheme="majorBidi" w:hAnsiTheme="majorBidi" w:cstheme="majorBidi"/>
          <w:lang w:val="en-US"/>
        </w:rPr>
        <w:t xml:space="preserve"> &lt; t </w:t>
      </w:r>
      <w:r w:rsidRPr="00960EAB">
        <w:rPr>
          <w:rFonts w:asciiTheme="majorBidi" w:hAnsiTheme="majorBidi" w:cstheme="majorBidi"/>
          <w:vertAlign w:val="subscript"/>
          <w:lang w:val="en-US"/>
        </w:rPr>
        <w:t>hitung</w:t>
      </w:r>
      <w:r w:rsidRPr="00960EAB">
        <w:rPr>
          <w:rFonts w:asciiTheme="majorBidi" w:hAnsiTheme="majorBidi" w:cstheme="majorBidi"/>
          <w:lang w:val="en-US"/>
        </w:rPr>
        <w:t xml:space="preserve"> &gt; t </w:t>
      </w:r>
      <w:r w:rsidRPr="00960EAB">
        <w:rPr>
          <w:rFonts w:asciiTheme="majorBidi" w:hAnsiTheme="majorBidi" w:cstheme="majorBidi"/>
          <w:vertAlign w:val="subscript"/>
          <w:lang w:val="en-US"/>
        </w:rPr>
        <w:t>tabel</w:t>
      </w:r>
      <w:r w:rsidRPr="00960EAB">
        <w:rPr>
          <w:rFonts w:asciiTheme="majorBidi" w:hAnsiTheme="majorBidi" w:cstheme="majorBidi"/>
          <w:lang w:val="en-US"/>
        </w:rPr>
        <w:t xml:space="preserve"> </w:t>
      </w:r>
    </w:p>
    <w:p w:rsidR="00AC1401" w:rsidRPr="00960EAB" w:rsidRDefault="00AC1401" w:rsidP="00AC1401">
      <w:pPr>
        <w:tabs>
          <w:tab w:val="left" w:pos="6480"/>
        </w:tabs>
        <w:spacing w:after="160"/>
        <w:ind w:left="1560"/>
        <w:contextualSpacing/>
        <w:rPr>
          <w:rFonts w:asciiTheme="majorBidi" w:hAnsiTheme="majorBidi" w:cstheme="majorBidi"/>
          <w:lang w:val="en-US"/>
        </w:rPr>
      </w:pPr>
      <w:r w:rsidRPr="00960EAB">
        <w:rPr>
          <w:rFonts w:asciiTheme="majorBidi" w:hAnsiTheme="majorBidi" w:cstheme="majorBidi"/>
          <w:lang w:val="en-US"/>
        </w:rPr>
        <w:t>Artinya tidak ada pengaruh antara variabel bebas secara pasrsial terhadap variabel terikat.</w:t>
      </w:r>
    </w:p>
    <w:p w:rsidR="00AC1401" w:rsidRPr="00960EAB" w:rsidRDefault="00AC1401" w:rsidP="00AC1401">
      <w:pPr>
        <w:numPr>
          <w:ilvl w:val="0"/>
          <w:numId w:val="3"/>
        </w:numPr>
        <w:tabs>
          <w:tab w:val="left" w:pos="6480"/>
        </w:tabs>
        <w:spacing w:after="160"/>
        <w:ind w:left="1985" w:hanging="425"/>
        <w:contextualSpacing/>
        <w:rPr>
          <w:rFonts w:asciiTheme="majorBidi" w:hAnsiTheme="majorBidi" w:cstheme="majorBidi"/>
          <w:lang w:val="en-US"/>
        </w:rPr>
      </w:pPr>
      <w:r w:rsidRPr="00960EAB">
        <w:rPr>
          <w:rFonts w:asciiTheme="majorBidi" w:hAnsiTheme="majorBidi" w:cstheme="majorBidi"/>
          <w:lang w:val="en-US"/>
        </w:rPr>
        <w:t>H</w:t>
      </w:r>
      <w:r w:rsidRPr="00960EAB">
        <w:rPr>
          <w:rFonts w:asciiTheme="majorBidi" w:hAnsiTheme="majorBidi" w:cstheme="majorBidi"/>
          <w:vertAlign w:val="subscript"/>
          <w:lang w:val="en-US"/>
        </w:rPr>
        <w:t xml:space="preserve">0 </w:t>
      </w:r>
      <w:r w:rsidRPr="00960EAB">
        <w:rPr>
          <w:rFonts w:asciiTheme="majorBidi" w:hAnsiTheme="majorBidi" w:cstheme="majorBidi"/>
          <w:lang w:val="en-US"/>
        </w:rPr>
        <w:t xml:space="preserve">ditolak apabila -t </w:t>
      </w:r>
      <w:r w:rsidRPr="00960EAB">
        <w:rPr>
          <w:rFonts w:asciiTheme="majorBidi" w:hAnsiTheme="majorBidi" w:cstheme="majorBidi"/>
          <w:vertAlign w:val="subscript"/>
          <w:lang w:val="en-US"/>
        </w:rPr>
        <w:t>tabel</w:t>
      </w:r>
      <w:r w:rsidRPr="00960EAB">
        <w:rPr>
          <w:rFonts w:asciiTheme="majorBidi" w:hAnsiTheme="majorBidi" w:cstheme="majorBidi"/>
          <w:lang w:val="en-US"/>
        </w:rPr>
        <w:t xml:space="preserve"> &gt; t </w:t>
      </w:r>
      <w:r w:rsidRPr="00960EAB">
        <w:rPr>
          <w:rFonts w:asciiTheme="majorBidi" w:hAnsiTheme="majorBidi" w:cstheme="majorBidi"/>
          <w:vertAlign w:val="subscript"/>
          <w:lang w:val="en-US"/>
        </w:rPr>
        <w:t>hitung</w:t>
      </w:r>
      <w:r w:rsidRPr="00960EAB">
        <w:rPr>
          <w:rFonts w:asciiTheme="majorBidi" w:hAnsiTheme="majorBidi" w:cstheme="majorBidi"/>
          <w:lang w:val="en-US"/>
        </w:rPr>
        <w:t xml:space="preserve"> &lt; t </w:t>
      </w:r>
      <w:r w:rsidRPr="00960EAB">
        <w:rPr>
          <w:rFonts w:asciiTheme="majorBidi" w:hAnsiTheme="majorBidi" w:cstheme="majorBidi"/>
          <w:vertAlign w:val="subscript"/>
          <w:lang w:val="en-US"/>
        </w:rPr>
        <w:t>tabel</w:t>
      </w:r>
    </w:p>
    <w:p w:rsidR="00AC1401" w:rsidRPr="00960EAB" w:rsidRDefault="00AC1401" w:rsidP="00AC1401">
      <w:pPr>
        <w:tabs>
          <w:tab w:val="left" w:pos="6480"/>
        </w:tabs>
        <w:spacing w:after="160"/>
        <w:ind w:left="1560"/>
        <w:contextualSpacing/>
        <w:rPr>
          <w:rFonts w:asciiTheme="majorBidi" w:hAnsiTheme="majorBidi" w:cstheme="majorBidi"/>
          <w:lang w:val="en-US"/>
        </w:rPr>
      </w:pPr>
      <w:r w:rsidRPr="00960EAB">
        <w:rPr>
          <w:rFonts w:asciiTheme="majorBidi" w:hAnsiTheme="majorBidi" w:cstheme="majorBidi"/>
          <w:lang w:val="en-US"/>
        </w:rPr>
        <w:t>Artinya ada pengaruh antara variabel bebas secara parsial terhadap variabel terikat.</w:t>
      </w:r>
    </w:p>
    <w:p w:rsidR="00AC1401" w:rsidRPr="00960EAB" w:rsidRDefault="00AC1401" w:rsidP="00AC1401">
      <w:pPr>
        <w:tabs>
          <w:tab w:val="left" w:pos="6480"/>
        </w:tabs>
        <w:spacing w:after="160"/>
        <w:rPr>
          <w:rFonts w:asciiTheme="majorBidi" w:hAnsiTheme="majorBidi" w:cstheme="majorBidi"/>
          <w:sz w:val="20"/>
          <w:szCs w:val="20"/>
          <w:lang w:val="en-US"/>
        </w:rPr>
      </w:pPr>
      <w:r w:rsidRPr="00960EAB">
        <w:rPr>
          <w:rFonts w:asciiTheme="majorBidi" w:hAnsiTheme="majorBidi" w:cstheme="majorBidi"/>
          <w:noProof/>
          <w:lang w:val="en-US"/>
        </w:rPr>
        <w:lastRenderedPageBreak/>
        <mc:AlternateContent>
          <mc:Choice Requires="wpg">
            <w:drawing>
              <wp:anchor distT="0" distB="0" distL="114300" distR="114300" simplePos="0" relativeHeight="251662336" behindDoc="0" locked="0" layoutInCell="1" allowOverlap="1" wp14:anchorId="4CC905CA" wp14:editId="56EFF58A">
                <wp:simplePos x="0" y="0"/>
                <wp:positionH relativeFrom="column">
                  <wp:posOffset>1064895</wp:posOffset>
                </wp:positionH>
                <wp:positionV relativeFrom="paragraph">
                  <wp:posOffset>5080</wp:posOffset>
                </wp:positionV>
                <wp:extent cx="3333750" cy="676275"/>
                <wp:effectExtent l="0" t="0" r="19050" b="28575"/>
                <wp:wrapNone/>
                <wp:docPr id="14" name="Group 14"/>
                <wp:cNvGraphicFramePr/>
                <a:graphic xmlns:a="http://schemas.openxmlformats.org/drawingml/2006/main">
                  <a:graphicData uri="http://schemas.microsoft.com/office/word/2010/wordprocessingGroup">
                    <wpg:wgp>
                      <wpg:cNvGrpSpPr/>
                      <wpg:grpSpPr>
                        <a:xfrm>
                          <a:off x="0" y="0"/>
                          <a:ext cx="3333750" cy="676275"/>
                          <a:chOff x="0" y="0"/>
                          <a:chExt cx="3333750" cy="676275"/>
                        </a:xfrm>
                      </wpg:grpSpPr>
                      <wps:wsp>
                        <wps:cNvPr id="43" name="Straight Connector 43"/>
                        <wps:cNvCnPr/>
                        <wps:spPr>
                          <a:xfrm>
                            <a:off x="0" y="676275"/>
                            <a:ext cx="3333750" cy="0"/>
                          </a:xfrm>
                          <a:prstGeom prst="line">
                            <a:avLst/>
                          </a:prstGeom>
                          <a:noFill/>
                          <a:ln w="6350" cap="flat" cmpd="sng" algn="ctr">
                            <a:solidFill>
                              <a:sysClr val="windowText" lastClr="000000"/>
                            </a:solidFill>
                            <a:prstDash val="solid"/>
                            <a:miter lim="800000"/>
                          </a:ln>
                          <a:effectLst/>
                        </wps:spPr>
                        <wps:bodyPr/>
                      </wps:wsp>
                      <wps:wsp>
                        <wps:cNvPr id="46" name="Freeform 46"/>
                        <wps:cNvSpPr/>
                        <wps:spPr>
                          <a:xfrm>
                            <a:off x="85725"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33350" y="400050"/>
                            <a:ext cx="666750" cy="276225"/>
                          </a:xfrm>
                          <a:custGeom>
                            <a:avLst/>
                            <a:gdLst>
                              <a:gd name="connsiteX0" fmla="*/ 0 w 657225"/>
                              <a:gd name="connsiteY0" fmla="*/ 0 h 171450"/>
                              <a:gd name="connsiteX1" fmla="*/ 657225 w 657225"/>
                              <a:gd name="connsiteY1" fmla="*/ 0 h 171450"/>
                              <a:gd name="connsiteX2" fmla="*/ 657225 w 657225"/>
                              <a:gd name="connsiteY2" fmla="*/ 171450 h 171450"/>
                              <a:gd name="connsiteX3" fmla="*/ 0 w 657225"/>
                              <a:gd name="connsiteY3" fmla="*/ 171450 h 171450"/>
                              <a:gd name="connsiteX4" fmla="*/ 0 w 657225"/>
                              <a:gd name="connsiteY4" fmla="*/ 0 h 171450"/>
                              <a:gd name="connsiteX0" fmla="*/ 0 w 666750"/>
                              <a:gd name="connsiteY0" fmla="*/ 66675 h 238125"/>
                              <a:gd name="connsiteX1" fmla="*/ 666750 w 666750"/>
                              <a:gd name="connsiteY1" fmla="*/ 0 h 238125"/>
                              <a:gd name="connsiteX2" fmla="*/ 657225 w 666750"/>
                              <a:gd name="connsiteY2" fmla="*/ 238125 h 238125"/>
                              <a:gd name="connsiteX3" fmla="*/ 0 w 666750"/>
                              <a:gd name="connsiteY3" fmla="*/ 238125 h 238125"/>
                              <a:gd name="connsiteX4" fmla="*/ 0 w 666750"/>
                              <a:gd name="connsiteY4" fmla="*/ 66675 h 238125"/>
                              <a:gd name="connsiteX0" fmla="*/ 0 w 666750"/>
                              <a:gd name="connsiteY0" fmla="*/ 104775 h 276225"/>
                              <a:gd name="connsiteX1" fmla="*/ 666750 w 666750"/>
                              <a:gd name="connsiteY1" fmla="*/ 0 h 276225"/>
                              <a:gd name="connsiteX2" fmla="*/ 657225 w 666750"/>
                              <a:gd name="connsiteY2" fmla="*/ 276225 h 276225"/>
                              <a:gd name="connsiteX3" fmla="*/ 0 w 666750"/>
                              <a:gd name="connsiteY3" fmla="*/ 276225 h 276225"/>
                              <a:gd name="connsiteX4" fmla="*/ 0 w 666750"/>
                              <a:gd name="connsiteY4" fmla="*/ 104775 h 276225"/>
                              <a:gd name="connsiteX0" fmla="*/ 0 w 666750"/>
                              <a:gd name="connsiteY0" fmla="*/ 104775 h 276225"/>
                              <a:gd name="connsiteX1" fmla="*/ 285750 w 666750"/>
                              <a:gd name="connsiteY1" fmla="*/ 85725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 name="connsiteX0" fmla="*/ 0 w 666750"/>
                              <a:gd name="connsiteY0" fmla="*/ 104775 h 276225"/>
                              <a:gd name="connsiteX1" fmla="*/ 304800 w 666750"/>
                              <a:gd name="connsiteY1" fmla="*/ 76200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6750" h="276225">
                                <a:moveTo>
                                  <a:pt x="0" y="104775"/>
                                </a:moveTo>
                                <a:cubicBezTo>
                                  <a:pt x="95250" y="88900"/>
                                  <a:pt x="209550" y="92075"/>
                                  <a:pt x="304800" y="76200"/>
                                </a:cubicBezTo>
                                <a:lnTo>
                                  <a:pt x="666750" y="0"/>
                                </a:lnTo>
                                <a:lnTo>
                                  <a:pt x="657225" y="276225"/>
                                </a:lnTo>
                                <a:lnTo>
                                  <a:pt x="0" y="276225"/>
                                </a:lnTo>
                                <a:lnTo>
                                  <a:pt x="0" y="104775"/>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457450" y="352425"/>
                            <a:ext cx="666750" cy="314325"/>
                          </a:xfrm>
                          <a:custGeom>
                            <a:avLst/>
                            <a:gdLst>
                              <a:gd name="connsiteX0" fmla="*/ 0 w 666750"/>
                              <a:gd name="connsiteY0" fmla="*/ 0 h 314325"/>
                              <a:gd name="connsiteX1" fmla="*/ 666750 w 666750"/>
                              <a:gd name="connsiteY1" fmla="*/ 0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314325">
                                <a:moveTo>
                                  <a:pt x="0" y="0"/>
                                </a:moveTo>
                                <a:cubicBezTo>
                                  <a:pt x="222250" y="47625"/>
                                  <a:pt x="273050" y="104775"/>
                                  <a:pt x="666750" y="142875"/>
                                </a:cubicBezTo>
                                <a:lnTo>
                                  <a:pt x="666750" y="314325"/>
                                </a:lnTo>
                                <a:lnTo>
                                  <a:pt x="0" y="314325"/>
                                </a:lnTo>
                                <a:lnTo>
                                  <a:pt x="0" y="0"/>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97C89B" id="Group 14" o:spid="_x0000_s1026" style="position:absolute;margin-left:83.85pt;margin-top:.4pt;width:262.5pt;height:53.25pt;z-index:251662336" coordsize="3333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">
                <v:line id="Straight Connector 43" o:spid="_x0000_s1027" style="position:absolute;visibility:visible;mso-wrap-style:square" from="0,6762" to="3333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pjfMMAAADbAAAADwAAAGRycy9kb3ducmV2LnhtbESPT4vCMBTE78J+h/AEb5r6Byldo7jC&#10;wh72oNaLt2fzti02LyWJtn77jSB4HGbmN8xq05tG3Mn52rKC6SQBQVxYXXOp4JR/j1MQPiBrbCyT&#10;ggd52Kw/BivMtO34QPdjKEWEsM9QQRVCm0npi4oM+oltiaP3Z53BEKUrpXbYRbhp5CxJltJgzXGh&#10;wpZ2FRXX480o+E3LLj2cz/vQpZfZV16ccvdIlBoN++0niEB9eIdf7R+tYDGH5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qY3zDAAAA2wAAAA8AAAAAAAAAAAAA&#10;AAAAoQIAAGRycy9kb3ducmV2LnhtbFBLBQYAAAAABAAEAPkAAACRAwAAAAA=&#10;" strokecolor="windowText" strokeweight=".5pt">
                  <v:stroke joinstyle="miter"/>
                </v:line>
                <v:shape id="Freeform 46" o:spid="_x0000_s1028" style="position:absolute;left:857;width:31204;height:5048;visibility:visible;mso-wrap-style:square;v-text-anchor:middle" coordsize="3120463,50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X0sMA&#10;AADbAAAADwAAAGRycy9kb3ducmV2LnhtbESPQWvCQBSE74X+h+UVvDW7tUFD6ioSEIqX0ig9P7Kv&#10;2WD2bciuGv+9KxR6HGbmG2a1mVwvLjSGzrOGt0yBIG686bjVcDzsXgsQISIb7D2ThhsF2Kyfn1ZY&#10;Gn/lb7rUsRUJwqFEDTbGoZQyNJYchswPxMn79aPDmOTYSjPiNcFdL+dKLaTDjtOCxYEqS82pPjsN&#10;hTU/y3N92596+5XnfqjU+67SevYybT9ARJrif/iv/Wk05At4fE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8X0sMAAADbAAAADwAAAAAAAAAAAAAAAACYAgAAZHJzL2Rv&#10;d25yZXYueG1sUEsFBgAAAAAEAAQA9QAAAIgDA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v:shape>
                <v:shape id="Rectangle 47" o:spid="_x0000_s1029" style="position:absolute;left:1333;top:4000;width:6668;height:2762;visibility:visible;mso-wrap-style:square;v-text-anchor:middle" coordsize="66675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DeMQA&#10;AADbAAAADwAAAGRycy9kb3ducmV2LnhtbESPwWrDMBBE74H+g9hCL6GRG0oSXMvBFALtKTgOgdwW&#10;a2uZWithKYn791Gh0OMwM2+YYjvZQVxpDL1jBS+LDARx63TPnYJjs3vegAgRWePgmBT8UIBt+TAr&#10;MNfuxjVdD7ETCcIhRwUmRp9LGVpDFsPCeeLkfbnRYkxy7KQe8ZbgdpDLLFtJiz2nBYOe3g2134eL&#10;VZDNff1ZnyfdU1P5tQmnebVfKvX0OFVvICJN8T/81/7QCl7X8Psl/QB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YQ3jEAAAA2wAAAA8AAAAAAAAAAAAAAAAAmAIAAGRycy9k&#10;b3ducmV2LnhtbFBLBQYAAAAABAAEAPUAAACJAwAAAAA=&#10;" path="m,104775c95250,88900,209550,92075,304800,76200l666750,r-9525,276225l,276225,,104775xe" fillcolor="#afabab" strokecolor="windowText" strokeweight="1pt">
                  <v:stroke joinstyle="miter"/>
                  <v:path arrowok="t" o:connecttype="custom" o:connectlocs="0,104775;304800,76200;666750,0;657225,276225;0,276225;0,104775" o:connectangles="0,0,0,0,0,0"/>
                </v:shape>
                <v:shape id="Rectangle 48" o:spid="_x0000_s1030" style="position:absolute;left:24574;top:3524;width:6668;height:3143;visibility:visible;mso-wrap-style:square;v-text-anchor:middle" coordsize="6667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Gn8EA&#10;AADbAAAADwAAAGRycy9kb3ducmV2LnhtbERPz2vCMBS+C/sfwhvspuncEKmmZXNsCB6ktXh+NM+2&#10;rnkpSVa7/94cBjt+fL+3+WR6MZLznWUFz4sEBHFtdceNgur0OV+D8AFZY2+ZFPyShzx7mG0x1fbG&#10;BY1laEQMYZ+igjaEIZXS1y0Z9As7EEfuYp3BEKFrpHZ4i+Gml8skWUmDHceGFgfatVR/lz9Gwf69&#10;K8r1cax0eHGJP5xP1fXrQ6mnx+ltAyLQFP7Ff+69VvAax8Yv8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ihp/BAAAA2wAAAA8AAAAAAAAAAAAAAAAAmAIAAGRycy9kb3du&#10;cmV2LnhtbFBLBQYAAAAABAAEAPUAAACGAwAAAAA=&#10;" path="m,c222250,47625,273050,104775,666750,142875r,171450l,314325,,xe" fillcolor="#afabab" strokecolor="windowText" strokeweight="1pt">
                  <v:stroke joinstyle="miter"/>
                  <v:path arrowok="t" o:connecttype="custom" o:connectlocs="0,0;666750,142875;666750,314325;0,314325;0,0" o:connectangles="0,0,0,0,0"/>
                </v:shape>
              </v:group>
            </w:pict>
          </mc:Fallback>
        </mc:AlternateContent>
      </w:r>
      <w:r w:rsidRPr="00960EAB">
        <w:rPr>
          <w:rFonts w:asciiTheme="majorBidi" w:hAnsiTheme="majorBidi" w:cstheme="majorBidi"/>
          <w:lang w:val="en-US"/>
        </w:rPr>
        <w:t xml:space="preserve">                                    </w:t>
      </w:r>
      <w:r w:rsidRPr="00960EAB">
        <w:rPr>
          <w:rFonts w:asciiTheme="majorBidi" w:hAnsiTheme="majorBidi" w:cstheme="majorBidi"/>
          <w:sz w:val="20"/>
          <w:szCs w:val="20"/>
          <w:lang w:val="en-US"/>
        </w:rPr>
        <w:t>H</w:t>
      </w:r>
      <w:r w:rsidRPr="00960EAB">
        <w:rPr>
          <w:rFonts w:asciiTheme="majorBidi" w:hAnsiTheme="majorBidi" w:cstheme="majorBidi"/>
          <w:sz w:val="20"/>
          <w:szCs w:val="20"/>
          <w:vertAlign w:val="subscript"/>
          <w:lang w:val="en-US"/>
        </w:rPr>
        <w:t>0</w:t>
      </w:r>
      <w:r w:rsidRPr="00960EAB">
        <w:rPr>
          <w:rFonts w:asciiTheme="majorBidi" w:hAnsiTheme="majorBidi" w:cstheme="majorBidi"/>
          <w:sz w:val="20"/>
          <w:szCs w:val="20"/>
          <w:lang w:val="en-US"/>
        </w:rPr>
        <w:t xml:space="preserve"> ditolak                                                   H</w:t>
      </w:r>
      <w:r w:rsidRPr="00960EAB">
        <w:rPr>
          <w:rFonts w:asciiTheme="majorBidi" w:hAnsiTheme="majorBidi" w:cstheme="majorBidi"/>
          <w:sz w:val="20"/>
          <w:szCs w:val="20"/>
          <w:vertAlign w:val="subscript"/>
          <w:lang w:val="en-US"/>
        </w:rPr>
        <w:t>0</w:t>
      </w:r>
      <w:r w:rsidRPr="00960EAB">
        <w:rPr>
          <w:rFonts w:asciiTheme="majorBidi" w:hAnsiTheme="majorBidi" w:cstheme="majorBidi"/>
          <w:sz w:val="20"/>
          <w:szCs w:val="20"/>
          <w:lang w:val="en-US"/>
        </w:rPr>
        <w:t xml:space="preserve"> ditolak</w:t>
      </w:r>
    </w:p>
    <w:p w:rsidR="00AC1401" w:rsidRPr="00960EAB" w:rsidRDefault="00AC1401" w:rsidP="00AC1401">
      <w:pPr>
        <w:tabs>
          <w:tab w:val="left" w:pos="6480"/>
        </w:tabs>
        <w:spacing w:after="160"/>
        <w:rPr>
          <w:rFonts w:asciiTheme="majorBidi" w:hAnsiTheme="majorBidi" w:cstheme="majorBidi"/>
          <w:sz w:val="20"/>
          <w:szCs w:val="20"/>
          <w:lang w:val="en-US"/>
        </w:rPr>
      </w:pPr>
      <w:r w:rsidRPr="00960EAB">
        <w:rPr>
          <w:rFonts w:asciiTheme="majorBidi" w:hAnsiTheme="majorBidi" w:cstheme="majorBidi"/>
          <w:sz w:val="20"/>
          <w:szCs w:val="20"/>
          <w:lang w:val="en-US"/>
        </w:rPr>
        <w:t xml:space="preserve">           </w:t>
      </w:r>
      <w:r w:rsidRPr="00960EAB">
        <w:rPr>
          <w:rFonts w:asciiTheme="majorBidi" w:hAnsiTheme="majorBidi" w:cstheme="majorBidi"/>
          <w:lang w:val="en-US"/>
        </w:rPr>
        <w:t xml:space="preserve">  </w:t>
      </w:r>
      <w:r w:rsidRPr="00960EAB">
        <w:rPr>
          <w:rFonts w:asciiTheme="majorBidi" w:hAnsiTheme="majorBidi" w:cstheme="majorBidi"/>
          <w:sz w:val="20"/>
          <w:szCs w:val="20"/>
          <w:lang w:val="en-US"/>
        </w:rPr>
        <w:t xml:space="preserve">                                                                 H</w:t>
      </w:r>
      <w:r w:rsidRPr="00960EAB">
        <w:rPr>
          <w:rFonts w:asciiTheme="majorBidi" w:hAnsiTheme="majorBidi" w:cstheme="majorBidi"/>
          <w:sz w:val="20"/>
          <w:szCs w:val="20"/>
          <w:vertAlign w:val="subscript"/>
          <w:lang w:val="en-US"/>
        </w:rPr>
        <w:t>0</w:t>
      </w:r>
      <w:r w:rsidRPr="00960EAB">
        <w:rPr>
          <w:rFonts w:asciiTheme="majorBidi" w:hAnsiTheme="majorBidi" w:cstheme="majorBidi"/>
          <w:sz w:val="20"/>
          <w:szCs w:val="20"/>
          <w:lang w:val="en-US"/>
        </w:rPr>
        <w:t xml:space="preserve"> diterima           </w:t>
      </w:r>
    </w:p>
    <w:p w:rsidR="00AC1401" w:rsidRPr="00960EAB" w:rsidRDefault="00AC1401" w:rsidP="00AC1401">
      <w:pPr>
        <w:tabs>
          <w:tab w:val="left" w:pos="6480"/>
        </w:tabs>
        <w:spacing w:after="160"/>
        <w:rPr>
          <w:rFonts w:asciiTheme="majorBidi" w:hAnsiTheme="majorBidi" w:cstheme="majorBidi"/>
          <w:sz w:val="20"/>
          <w:szCs w:val="20"/>
          <w:lang w:val="en-US"/>
        </w:rPr>
      </w:pPr>
      <w:r w:rsidRPr="00960EAB">
        <w:rPr>
          <w:rFonts w:asciiTheme="majorBidi" w:hAnsiTheme="majorBidi" w:cstheme="majorBidi"/>
          <w:sz w:val="20"/>
          <w:szCs w:val="20"/>
          <w:lang w:val="en-US"/>
        </w:rPr>
        <w:t xml:space="preserve">                                       </w:t>
      </w:r>
      <w:proofErr w:type="gramStart"/>
      <w:r w:rsidRPr="00960EAB">
        <w:rPr>
          <w:rFonts w:asciiTheme="majorBidi" w:hAnsiTheme="majorBidi" w:cstheme="majorBidi"/>
          <w:sz w:val="20"/>
          <w:szCs w:val="20"/>
          <w:lang w:val="en-US"/>
        </w:rPr>
        <w:t>t</w:t>
      </w:r>
      <w:proofErr w:type="gramEnd"/>
      <w:r w:rsidRPr="00960EAB">
        <w:rPr>
          <w:rFonts w:asciiTheme="majorBidi" w:hAnsiTheme="majorBidi" w:cstheme="majorBidi"/>
          <w:sz w:val="20"/>
          <w:szCs w:val="20"/>
          <w:lang w:val="en-US"/>
        </w:rPr>
        <w:t xml:space="preserve"> (alpha/2;n-k)                                                    -t (alpha/2;n-k)</w:t>
      </w:r>
    </w:p>
    <w:p w:rsidR="00AC1401" w:rsidRPr="00960EAB" w:rsidRDefault="00AC1401" w:rsidP="00AC1401">
      <w:pPr>
        <w:numPr>
          <w:ilvl w:val="0"/>
          <w:numId w:val="2"/>
        </w:numPr>
        <w:tabs>
          <w:tab w:val="left" w:pos="6480"/>
        </w:tabs>
        <w:spacing w:before="240" w:after="160"/>
        <w:ind w:left="1560" w:hanging="426"/>
        <w:contextualSpacing/>
        <w:rPr>
          <w:rFonts w:asciiTheme="majorBidi" w:hAnsiTheme="majorBidi" w:cstheme="majorBidi"/>
          <w:lang w:val="en-US"/>
        </w:rPr>
      </w:pPr>
      <w:r w:rsidRPr="00960EAB">
        <w:rPr>
          <w:rFonts w:asciiTheme="majorBidi" w:hAnsiTheme="majorBidi" w:cstheme="majorBidi"/>
          <w:lang w:val="en-US"/>
        </w:rPr>
        <w:t xml:space="preserve">Keputusan pengujian </w:t>
      </w:r>
    </w:p>
    <w:p w:rsidR="00AC1401" w:rsidRPr="00960EAB" w:rsidRDefault="00AC1401" w:rsidP="00AC1401">
      <w:pPr>
        <w:tabs>
          <w:tab w:val="left" w:pos="6480"/>
        </w:tabs>
        <w:spacing w:before="240" w:after="160"/>
        <w:ind w:left="1560"/>
        <w:contextualSpacing/>
        <w:rPr>
          <w:rFonts w:asciiTheme="majorBidi" w:hAnsiTheme="majorBidi" w:cstheme="majorBidi"/>
          <w:lang w:val="en-US"/>
        </w:rPr>
      </w:pPr>
      <w:r w:rsidRPr="00960EAB">
        <w:rPr>
          <w:rFonts w:asciiTheme="majorBidi" w:hAnsiTheme="majorBidi" w:cstheme="majorBidi"/>
          <w:lang w:val="en-US"/>
        </w:rPr>
        <w:t>Apabila t hitung &gt; t tabel maka H</w:t>
      </w:r>
      <w:r w:rsidRPr="00960EAB">
        <w:rPr>
          <w:rFonts w:asciiTheme="majorBidi" w:hAnsiTheme="majorBidi" w:cstheme="majorBidi"/>
          <w:vertAlign w:val="subscript"/>
          <w:lang w:val="en-US"/>
        </w:rPr>
        <w:t>0</w:t>
      </w:r>
      <w:r w:rsidRPr="00960EAB">
        <w:rPr>
          <w:rFonts w:asciiTheme="majorBidi" w:hAnsiTheme="majorBidi" w:cstheme="majorBidi"/>
          <w:lang w:val="en-US"/>
        </w:rPr>
        <w:t xml:space="preserve"> ditolak, artinya terdapat pengaruh yang signifikan secara parsial antara variabel X terhadap variabel Y atau sebaliknya</w:t>
      </w:r>
      <w:r>
        <w:rPr>
          <w:rFonts w:asciiTheme="majorBidi" w:hAnsiTheme="majorBidi" w:cstheme="majorBidi"/>
          <w:lang w:val="en-US"/>
        </w:rPr>
        <w:t>.</w:t>
      </w:r>
    </w:p>
    <w:p w:rsidR="00AC1401" w:rsidRDefault="00AC1401" w:rsidP="00AC1401">
      <w:pPr>
        <w:numPr>
          <w:ilvl w:val="0"/>
          <w:numId w:val="3"/>
        </w:numPr>
        <w:tabs>
          <w:tab w:val="left" w:pos="6480"/>
        </w:tabs>
        <w:spacing w:before="240" w:after="160"/>
        <w:ind w:left="1134" w:hanging="425"/>
        <w:contextualSpacing/>
        <w:rPr>
          <w:rFonts w:asciiTheme="majorBidi" w:hAnsiTheme="majorBidi" w:cstheme="majorBidi"/>
          <w:lang w:val="en-US"/>
        </w:rPr>
      </w:pPr>
      <w:r w:rsidRPr="00960EAB">
        <w:rPr>
          <w:rFonts w:asciiTheme="majorBidi" w:hAnsiTheme="majorBidi" w:cstheme="majorBidi"/>
          <w:lang w:val="en-US"/>
        </w:rPr>
        <w:t>Koefisien Determinasi ( R square)</w:t>
      </w:r>
    </w:p>
    <w:p w:rsidR="00AC1401" w:rsidRDefault="00AC1401" w:rsidP="00AC1401">
      <w:pPr>
        <w:tabs>
          <w:tab w:val="left" w:pos="6480"/>
        </w:tabs>
        <w:spacing w:before="240" w:after="160"/>
        <w:ind w:left="1134" w:firstLine="567"/>
        <w:contextualSpacing/>
        <w:rPr>
          <w:rFonts w:asciiTheme="majorBidi" w:hAnsiTheme="majorBidi" w:cstheme="majorBidi"/>
          <w:lang w:val="en-US"/>
        </w:rPr>
      </w:pPr>
      <w:r w:rsidRPr="005521F9">
        <w:rPr>
          <w:rFonts w:asciiTheme="majorBidi" w:hAnsiTheme="majorBidi" w:cstheme="majorBidi"/>
          <w:lang w:val="en-US"/>
        </w:rPr>
        <w:t xml:space="preserve">Uji koefisien determinasi bertujuan untuk mengukur seberapa jauh kemampuan model dalam menerangkan variasi variabel dependen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2018)","plainTextFormattedCitation":"(Ghozali, 2018)","previouslyFormattedCitation":"(Ghozali, 2018)"},"properties":{"noteIndex":0},"schema":"https://github.com/citation-style-language/schema/raw/master/csl-citation.json"}</w:instrText>
      </w:r>
      <w:r>
        <w:rPr>
          <w:rFonts w:asciiTheme="majorBidi" w:hAnsiTheme="majorBidi" w:cstheme="majorBidi"/>
          <w:lang w:val="en-US"/>
        </w:rPr>
        <w:fldChar w:fldCharType="separate"/>
      </w:r>
      <w:r w:rsidRPr="00E909DC">
        <w:rPr>
          <w:rFonts w:asciiTheme="majorBidi" w:hAnsiTheme="majorBidi" w:cstheme="majorBidi"/>
          <w:noProof/>
          <w:lang w:val="en-US"/>
        </w:rPr>
        <w:t>(Ghozali, 2018)</w:t>
      </w:r>
      <w:r>
        <w:rPr>
          <w:rFonts w:asciiTheme="majorBidi" w:hAnsiTheme="majorBidi" w:cstheme="majorBidi"/>
          <w:lang w:val="en-US"/>
        </w:rPr>
        <w:fldChar w:fldCharType="end"/>
      </w:r>
      <w:r>
        <w:rPr>
          <w:rFonts w:asciiTheme="majorBidi" w:hAnsiTheme="majorBidi" w:cstheme="majorBidi"/>
          <w:lang w:val="en-US"/>
        </w:rPr>
        <w:t>.</w:t>
      </w:r>
      <w:r w:rsidRPr="005521F9">
        <w:rPr>
          <w:rFonts w:asciiTheme="majorBidi" w:hAnsiTheme="majorBidi" w:cstheme="majorBidi"/>
          <w:lang w:val="en-US"/>
        </w:rPr>
        <w:t xml:space="preserve"> Nilai koefisien determinasi terletak pada 0 dan 1. Klasifikasi koefisien korelasi yaitu, 0 (tidak ada korelasi), 0-0</w:t>
      </w:r>
      <w:proofErr w:type="gramStart"/>
      <w:r w:rsidRPr="005521F9">
        <w:rPr>
          <w:rFonts w:asciiTheme="majorBidi" w:hAnsiTheme="majorBidi" w:cstheme="majorBidi"/>
          <w:lang w:val="en-US"/>
        </w:rPr>
        <w:t>,49</w:t>
      </w:r>
      <w:proofErr w:type="gramEnd"/>
      <w:r w:rsidRPr="005521F9">
        <w:rPr>
          <w:rFonts w:asciiTheme="majorBidi" w:hAnsiTheme="majorBidi" w:cstheme="majorBidi"/>
          <w:lang w:val="en-US"/>
        </w:rPr>
        <w:t xml:space="preserve"> (korelasi lemah), 0,50 (korelasi moderat), 0,51-0,99 (korelasi kuat), 1.00 (korelasi sempurna). Nilai R2 yang kecil berarti kemampuan variabel-variabel independen dalam menjelaskan variabel - variabel dependen amat terbatas. Nilai yang mendekati satu berarti variabel - veriabel independen memberikan hampir semua informasi yang dibutuhkan untuk memprediksi variasi variabel dependen </w:t>
      </w:r>
      <w:r>
        <w:rPr>
          <w:rFonts w:asciiTheme="majorBidi" w:hAnsiTheme="majorBidi" w:cstheme="majorBidi"/>
          <w:lang w:val="en-US"/>
        </w:rPr>
        <w:fldChar w:fldCharType="begin" w:fldLock="1"/>
      </w:r>
      <w:r>
        <w:rPr>
          <w:rFonts w:asciiTheme="majorBidi" w:hAnsiTheme="majorBidi" w:cstheme="majorBidi"/>
          <w:lang w:val="en-US"/>
        </w:rPr>
        <w:instrText>ADDIN CSL_CITATION {"citationItems":[{"id":"ITEM-1","itemData":{"author":[{"dropping-particle":"","family":"Ghozali","given":"Imam","non-dropping-particle":"","parse-names":false,"suffix":""}],"id":"ITEM-1","issued":{"date-parts":[["2018"]]},"publisher":"Badan Penerbit Universitas Diponegoro","publisher-place":"Semarang","title":"Aplikasi Multivariate dengan Program IBM SPSS 25","type":"book"},"uris":["http://www.mendeley.com/documents/?uuid=16ed92a8-ed2b-4e94-89c7-2cf1de0d8f3f"]}],"mendeley":{"formattedCitation":"(Ghozali, 2018)","manualFormatting":"(Ghozali, 2018: 97)","plainTextFormattedCitation":"(Ghozali, 2018)","previouslyFormattedCitation":"(Ghozali, 2018)"},"properties":{"noteIndex":0},"schema":"https://github.com/citation-style-language/schema/raw/master/csl-citation.json"}</w:instrText>
      </w:r>
      <w:r>
        <w:rPr>
          <w:rFonts w:asciiTheme="majorBidi" w:hAnsiTheme="majorBidi" w:cstheme="majorBidi"/>
          <w:lang w:val="en-US"/>
        </w:rPr>
        <w:fldChar w:fldCharType="separate"/>
      </w:r>
      <w:r w:rsidRPr="00E909DC">
        <w:rPr>
          <w:rFonts w:asciiTheme="majorBidi" w:hAnsiTheme="majorBidi" w:cstheme="majorBidi"/>
          <w:noProof/>
          <w:lang w:val="en-US"/>
        </w:rPr>
        <w:t>(Ghozali, 2018</w:t>
      </w:r>
      <w:r>
        <w:rPr>
          <w:rFonts w:asciiTheme="majorBidi" w:hAnsiTheme="majorBidi" w:cstheme="majorBidi"/>
          <w:noProof/>
          <w:lang w:val="en-US"/>
        </w:rPr>
        <w:t>: 97</w:t>
      </w:r>
      <w:r w:rsidRPr="00E909DC">
        <w:rPr>
          <w:rFonts w:asciiTheme="majorBidi" w:hAnsiTheme="majorBidi" w:cstheme="majorBidi"/>
          <w:noProof/>
          <w:lang w:val="en-US"/>
        </w:rPr>
        <w:t>)</w:t>
      </w:r>
      <w:r>
        <w:rPr>
          <w:rFonts w:asciiTheme="majorBidi" w:hAnsiTheme="majorBidi" w:cstheme="majorBidi"/>
          <w:lang w:val="en-US"/>
        </w:rPr>
        <w:fldChar w:fldCharType="end"/>
      </w:r>
      <w:r w:rsidRPr="005521F9">
        <w:rPr>
          <w:rFonts w:asciiTheme="majorBidi" w:hAnsiTheme="majorBidi" w:cstheme="majorBidi"/>
          <w:lang w:val="en-US"/>
        </w:rPr>
        <w:t>.</w:t>
      </w:r>
    </w:p>
    <w:p w:rsidR="00595F36" w:rsidRPr="00AC1401" w:rsidRDefault="00595F36">
      <w:pPr>
        <w:rPr>
          <w:lang w:val="en-US"/>
        </w:rPr>
      </w:pPr>
    </w:p>
    <w:sectPr w:rsidR="00595F36" w:rsidRPr="00AC1401" w:rsidSect="00AC1401">
      <w:footerReference w:type="default" r:id="rId1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F5" w:rsidRDefault="005911F5" w:rsidP="00AC1401">
      <w:pPr>
        <w:spacing w:line="240" w:lineRule="auto"/>
      </w:pPr>
      <w:r>
        <w:separator/>
      </w:r>
    </w:p>
  </w:endnote>
  <w:endnote w:type="continuationSeparator" w:id="0">
    <w:p w:rsidR="005911F5" w:rsidRDefault="005911F5" w:rsidP="00AC1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622535"/>
      <w:docPartObj>
        <w:docPartGallery w:val="Page Numbers (Bottom of Page)"/>
        <w:docPartUnique/>
      </w:docPartObj>
    </w:sdtPr>
    <w:sdtEndPr>
      <w:rPr>
        <w:noProof/>
      </w:rPr>
    </w:sdtEndPr>
    <w:sdtContent>
      <w:p w:rsidR="00AC1401" w:rsidRDefault="00AC1401">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AC1401" w:rsidRDefault="00AC1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81817"/>
      <w:docPartObj>
        <w:docPartGallery w:val="Page Numbers (Bottom of Page)"/>
        <w:docPartUnique/>
      </w:docPartObj>
    </w:sdtPr>
    <w:sdtEndPr>
      <w:rPr>
        <w:noProof/>
      </w:rPr>
    </w:sdtEndPr>
    <w:sdtContent>
      <w:p w:rsidR="00AC1401" w:rsidRDefault="00AC1401">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AC1401" w:rsidRDefault="00AC1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01" w:rsidRPr="00AC1401" w:rsidRDefault="00AC1401" w:rsidP="00AC1401">
    <w:pPr>
      <w:pStyle w:val="Footer"/>
      <w:rPr>
        <w:lang w:val="en-US"/>
      </w:rPr>
    </w:pPr>
  </w:p>
  <w:p w:rsidR="00AC1401" w:rsidRDefault="00AC1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F5" w:rsidRDefault="005911F5" w:rsidP="00AC1401">
      <w:pPr>
        <w:spacing w:line="240" w:lineRule="auto"/>
      </w:pPr>
      <w:r>
        <w:separator/>
      </w:r>
    </w:p>
  </w:footnote>
  <w:footnote w:type="continuationSeparator" w:id="0">
    <w:p w:rsidR="005911F5" w:rsidRDefault="005911F5" w:rsidP="00AC14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701632"/>
      <w:docPartObj>
        <w:docPartGallery w:val="Page Numbers (Top of Page)"/>
        <w:docPartUnique/>
      </w:docPartObj>
    </w:sdtPr>
    <w:sdtEndPr>
      <w:rPr>
        <w:noProof/>
      </w:rPr>
    </w:sdtEndPr>
    <w:sdtContent>
      <w:p w:rsidR="00AC1401" w:rsidRDefault="00AC1401">
        <w:pPr>
          <w:pStyle w:val="Header"/>
          <w:jc w:val="right"/>
        </w:pPr>
        <w:r>
          <w:fldChar w:fldCharType="begin"/>
        </w:r>
        <w:r>
          <w:instrText xml:space="preserve"> PAGE   \* MERGEFORMAT </w:instrText>
        </w:r>
        <w:r>
          <w:fldChar w:fldCharType="separate"/>
        </w:r>
        <w:r>
          <w:rPr>
            <w:noProof/>
          </w:rPr>
          <w:t>47</w:t>
        </w:r>
        <w:r>
          <w:rPr>
            <w:noProof/>
          </w:rPr>
          <w:fldChar w:fldCharType="end"/>
        </w:r>
      </w:p>
    </w:sdtContent>
  </w:sdt>
  <w:p w:rsidR="00AC1401" w:rsidRDefault="00AC1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C5D"/>
    <w:multiLevelType w:val="hybridMultilevel"/>
    <w:tmpl w:val="537C2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7BD0"/>
    <w:multiLevelType w:val="hybridMultilevel"/>
    <w:tmpl w:val="A0D830C2"/>
    <w:lvl w:ilvl="0" w:tplc="C50CD7A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nsid w:val="057045E7"/>
    <w:multiLevelType w:val="hybridMultilevel"/>
    <w:tmpl w:val="31D079CC"/>
    <w:lvl w:ilvl="0" w:tplc="0D6088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420199"/>
    <w:multiLevelType w:val="hybridMultilevel"/>
    <w:tmpl w:val="6DDCF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10918"/>
    <w:multiLevelType w:val="hybridMultilevel"/>
    <w:tmpl w:val="656C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75D9E"/>
    <w:multiLevelType w:val="hybridMultilevel"/>
    <w:tmpl w:val="570E4F68"/>
    <w:lvl w:ilvl="0" w:tplc="A1385E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215128"/>
    <w:multiLevelType w:val="hybridMultilevel"/>
    <w:tmpl w:val="8C3A3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00BE5"/>
    <w:multiLevelType w:val="hybridMultilevel"/>
    <w:tmpl w:val="ED7C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01842"/>
    <w:multiLevelType w:val="hybridMultilevel"/>
    <w:tmpl w:val="432EBD50"/>
    <w:lvl w:ilvl="0" w:tplc="425E8E7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5DE1013"/>
    <w:multiLevelType w:val="hybridMultilevel"/>
    <w:tmpl w:val="78745BBE"/>
    <w:lvl w:ilvl="0" w:tplc="5D1ED114">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E005A1"/>
    <w:multiLevelType w:val="hybridMultilevel"/>
    <w:tmpl w:val="5D003054"/>
    <w:lvl w:ilvl="0" w:tplc="EAC63ACE">
      <w:start w:val="1"/>
      <w:numFmt w:val="decimal"/>
      <w:lvlText w:val="%1)"/>
      <w:lvlJc w:val="left"/>
      <w:pPr>
        <w:ind w:left="1146" w:hanging="360"/>
      </w:pPr>
      <w:rPr>
        <w:rFonts w:asciiTheme="majorBidi" w:hAnsiTheme="majorBidi" w:cstheme="majorBid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C4B720E"/>
    <w:multiLevelType w:val="hybridMultilevel"/>
    <w:tmpl w:val="79566BD4"/>
    <w:lvl w:ilvl="0" w:tplc="FC9CAB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E290E4F"/>
    <w:multiLevelType w:val="hybridMultilevel"/>
    <w:tmpl w:val="38FCA49C"/>
    <w:lvl w:ilvl="0" w:tplc="65DC10B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622573BF"/>
    <w:multiLevelType w:val="hybridMultilevel"/>
    <w:tmpl w:val="44DE4D82"/>
    <w:lvl w:ilvl="0" w:tplc="735CFB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48035E8"/>
    <w:multiLevelType w:val="hybridMultilevel"/>
    <w:tmpl w:val="080AEB30"/>
    <w:lvl w:ilvl="0" w:tplc="1BD89AE4">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4"/>
  </w:num>
  <w:num w:numId="3">
    <w:abstractNumId w:val="13"/>
  </w:num>
  <w:num w:numId="4">
    <w:abstractNumId w:val="12"/>
  </w:num>
  <w:num w:numId="5">
    <w:abstractNumId w:val="6"/>
  </w:num>
  <w:num w:numId="6">
    <w:abstractNumId w:val="8"/>
  </w:num>
  <w:num w:numId="7">
    <w:abstractNumId w:val="9"/>
  </w:num>
  <w:num w:numId="8">
    <w:abstractNumId w:val="3"/>
  </w:num>
  <w:num w:numId="9">
    <w:abstractNumId w:val="1"/>
  </w:num>
  <w:num w:numId="10">
    <w:abstractNumId w:val="4"/>
  </w:num>
  <w:num w:numId="11">
    <w:abstractNumId w:val="7"/>
  </w:num>
  <w:num w:numId="12">
    <w:abstractNumId w:val="11"/>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01"/>
    <w:rsid w:val="00131BFF"/>
    <w:rsid w:val="005911F5"/>
    <w:rsid w:val="00595F36"/>
    <w:rsid w:val="00AC1401"/>
    <w:rsid w:val="00F1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31AF3-0BFB-4FD5-BAD5-A7DDD549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1"/>
    <w:pPr>
      <w:spacing w:after="0" w:line="480" w:lineRule="auto"/>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1401"/>
    <w:pPr>
      <w:ind w:left="720"/>
      <w:contextualSpacing/>
    </w:pPr>
  </w:style>
  <w:style w:type="table" w:styleId="TableGrid">
    <w:name w:val="Table Grid"/>
    <w:basedOn w:val="TableNormal"/>
    <w:uiPriority w:val="39"/>
    <w:rsid w:val="00AC1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1401"/>
    <w:pPr>
      <w:tabs>
        <w:tab w:val="center" w:pos="4320"/>
        <w:tab w:val="right" w:pos="8640"/>
      </w:tabs>
      <w:spacing w:line="240" w:lineRule="auto"/>
    </w:pPr>
  </w:style>
  <w:style w:type="character" w:customStyle="1" w:styleId="HeaderChar">
    <w:name w:val="Header Char"/>
    <w:basedOn w:val="DefaultParagraphFont"/>
    <w:link w:val="Header"/>
    <w:uiPriority w:val="99"/>
    <w:rsid w:val="00AC1401"/>
    <w:rPr>
      <w:rFonts w:ascii="Times New Roman" w:hAnsi="Times New Roman" w:cs="Times New Roman"/>
      <w:sz w:val="24"/>
      <w:szCs w:val="24"/>
      <w:lang w:val="id-ID"/>
    </w:rPr>
  </w:style>
  <w:style w:type="paragraph" w:styleId="Footer">
    <w:name w:val="footer"/>
    <w:basedOn w:val="Normal"/>
    <w:link w:val="FooterChar"/>
    <w:uiPriority w:val="99"/>
    <w:unhideWhenUsed/>
    <w:rsid w:val="00AC1401"/>
    <w:pPr>
      <w:tabs>
        <w:tab w:val="center" w:pos="4320"/>
        <w:tab w:val="right" w:pos="8640"/>
      </w:tabs>
      <w:spacing w:line="240" w:lineRule="auto"/>
    </w:pPr>
  </w:style>
  <w:style w:type="character" w:customStyle="1" w:styleId="FooterChar">
    <w:name w:val="Footer Char"/>
    <w:basedOn w:val="DefaultParagraphFont"/>
    <w:link w:val="Footer"/>
    <w:uiPriority w:val="99"/>
    <w:rsid w:val="00AC1401"/>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6008</Words>
  <Characters>34251</Characters>
  <Application>Microsoft Office Word</Application>
  <DocSecurity>0</DocSecurity>
  <Lines>285</Lines>
  <Paragraphs>80</Paragraphs>
  <ScaleCrop>false</ScaleCrop>
  <Company/>
  <LinksUpToDate>false</LinksUpToDate>
  <CharactersWithSpaces>40179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2022-02-09T03:52:00Z</dcterms:created>
  <dcterms:modified xsi:type="dcterms:W3CDTF">2022-02-09T03:56:00Z</dcterms:modified>
</cp:coreProperties>
</file>