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06" w:rsidRDefault="00BA4806" w:rsidP="00BA4806">
      <w:pPr>
        <w:tabs>
          <w:tab w:val="left" w:pos="993"/>
          <w:tab w:val="left" w:pos="1276"/>
        </w:tabs>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III</w:t>
      </w:r>
      <w:bookmarkStart w:id="0" w:name="_GoBack"/>
      <w:bookmarkEnd w:id="0"/>
    </w:p>
    <w:p w:rsidR="00BA4806" w:rsidRPr="000C64F8" w:rsidRDefault="00BA4806" w:rsidP="00BA4806">
      <w:pPr>
        <w:tabs>
          <w:tab w:val="left" w:pos="993"/>
          <w:tab w:val="left" w:pos="1276"/>
        </w:tabs>
        <w:spacing w:after="0" w:line="480" w:lineRule="auto"/>
        <w:ind w:left="284"/>
        <w:jc w:val="center"/>
        <w:rPr>
          <w:rFonts w:ascii="Times New Roman" w:hAnsi="Times New Roman" w:cs="Times New Roman"/>
          <w:b/>
          <w:sz w:val="24"/>
          <w:szCs w:val="24"/>
        </w:rPr>
      </w:pPr>
      <w:r w:rsidRPr="000C64F8">
        <w:rPr>
          <w:rFonts w:ascii="Times New Roman" w:hAnsi="Times New Roman" w:cs="Times New Roman"/>
          <w:b/>
          <w:sz w:val="24"/>
          <w:szCs w:val="24"/>
        </w:rPr>
        <w:t>METODE PENELITIAN</w:t>
      </w:r>
    </w:p>
    <w:p w:rsidR="00BA4806" w:rsidRDefault="00BA4806" w:rsidP="00BA4806">
      <w:pPr>
        <w:pStyle w:val="ListParagraph"/>
        <w:numPr>
          <w:ilvl w:val="3"/>
          <w:numId w:val="1"/>
        </w:numPr>
        <w:spacing w:line="480" w:lineRule="auto"/>
        <w:ind w:left="426"/>
        <w:jc w:val="both"/>
        <w:rPr>
          <w:rFonts w:ascii="Times New Roman" w:hAnsi="Times New Roman" w:cs="Times New Roman"/>
          <w:b/>
          <w:sz w:val="24"/>
          <w:szCs w:val="24"/>
        </w:rPr>
      </w:pPr>
      <w:r w:rsidRPr="009A76DB">
        <w:rPr>
          <w:rFonts w:ascii="Times New Roman" w:hAnsi="Times New Roman" w:cs="Times New Roman"/>
          <w:b/>
          <w:sz w:val="24"/>
          <w:szCs w:val="24"/>
        </w:rPr>
        <w:t>Lokasi Penelitian</w:t>
      </w:r>
    </w:p>
    <w:p w:rsidR="00BA4806" w:rsidRPr="00BA4806" w:rsidRDefault="00BA4806" w:rsidP="00BA4806">
      <w:pPr>
        <w:pStyle w:val="ListParagraph"/>
        <w:spacing w:line="480" w:lineRule="auto"/>
        <w:ind w:left="426"/>
        <w:jc w:val="both"/>
        <w:rPr>
          <w:rFonts w:ascii="Times New Roman" w:hAnsi="Times New Roman" w:cs="Times New Roman"/>
          <w:sz w:val="24"/>
          <w:szCs w:val="24"/>
        </w:rPr>
      </w:pPr>
      <w:r w:rsidRPr="009A76DB">
        <w:rPr>
          <w:rFonts w:ascii="Times New Roman" w:hAnsi="Times New Roman" w:cs="Times New Roman"/>
          <w:sz w:val="24"/>
          <w:szCs w:val="24"/>
        </w:rPr>
        <w:t xml:space="preserve">       Penelitian ini dilaksanakan di Klinik Baety Rahma Husada Boyolali yang bertempat di Jl. Pengging-Banyudono, Plumutan, Dukuh, Kec. Banyudono, Kabupaten Boyolali.</w:t>
      </w:r>
    </w:p>
    <w:p w:rsidR="00BA4806" w:rsidRDefault="00BA4806" w:rsidP="00BA4806">
      <w:pPr>
        <w:pStyle w:val="ListParagraph"/>
        <w:numPr>
          <w:ilvl w:val="3"/>
          <w:numId w:val="1"/>
        </w:numPr>
        <w:spacing w:line="480" w:lineRule="auto"/>
        <w:ind w:left="426"/>
        <w:jc w:val="both"/>
        <w:rPr>
          <w:rFonts w:ascii="Times New Roman" w:hAnsi="Times New Roman" w:cs="Times New Roman"/>
          <w:b/>
          <w:sz w:val="24"/>
          <w:szCs w:val="24"/>
        </w:rPr>
      </w:pPr>
      <w:r w:rsidRPr="009A76DB">
        <w:rPr>
          <w:rFonts w:ascii="Times New Roman" w:hAnsi="Times New Roman" w:cs="Times New Roman"/>
          <w:b/>
          <w:sz w:val="24"/>
          <w:szCs w:val="24"/>
        </w:rPr>
        <w:t>Waktu Penelitian</w:t>
      </w:r>
    </w:p>
    <w:p w:rsidR="00BA4806" w:rsidRPr="00BA4806" w:rsidRDefault="00BA4806" w:rsidP="00BA4806">
      <w:pPr>
        <w:pStyle w:val="ListParagraph"/>
        <w:spacing w:line="480" w:lineRule="auto"/>
        <w:ind w:left="426"/>
        <w:jc w:val="both"/>
        <w:rPr>
          <w:rFonts w:ascii="Times New Roman" w:hAnsi="Times New Roman" w:cs="Times New Roman"/>
          <w:sz w:val="24"/>
          <w:szCs w:val="24"/>
        </w:rPr>
      </w:pPr>
      <w:r w:rsidRPr="009A76DB">
        <w:rPr>
          <w:rFonts w:ascii="Times New Roman" w:hAnsi="Times New Roman" w:cs="Times New Roman"/>
          <w:sz w:val="24"/>
          <w:szCs w:val="24"/>
        </w:rPr>
        <w:t xml:space="preserve">       Waktu yang digunakan oleh penulis dalam melakukan penelitian ini yaitu kurang lebih 3 bulan dimulai dari bulan Oktober 2021-Desember 2021.</w:t>
      </w:r>
    </w:p>
    <w:p w:rsidR="00BA4806" w:rsidRDefault="00BA4806" w:rsidP="00BA4806">
      <w:pPr>
        <w:pStyle w:val="ListParagraph"/>
        <w:numPr>
          <w:ilvl w:val="3"/>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Populasi, Sampel</w:t>
      </w:r>
      <w:r w:rsidRPr="009A76DB">
        <w:rPr>
          <w:rFonts w:ascii="Times New Roman" w:hAnsi="Times New Roman" w:cs="Times New Roman"/>
          <w:b/>
          <w:sz w:val="24"/>
          <w:szCs w:val="24"/>
        </w:rPr>
        <w:t>, dan Teknik Pengambilan Sampel</w:t>
      </w:r>
    </w:p>
    <w:p w:rsidR="00BA4806" w:rsidRDefault="00BA4806" w:rsidP="00BA4806">
      <w:pPr>
        <w:pStyle w:val="ListParagraph"/>
        <w:numPr>
          <w:ilvl w:val="0"/>
          <w:numId w:val="3"/>
        </w:numPr>
        <w:spacing w:line="480" w:lineRule="auto"/>
        <w:jc w:val="both"/>
        <w:rPr>
          <w:rFonts w:ascii="Times New Roman" w:hAnsi="Times New Roman" w:cs="Times New Roman"/>
          <w:sz w:val="24"/>
          <w:szCs w:val="24"/>
        </w:rPr>
      </w:pPr>
      <w:r w:rsidRPr="009A76DB">
        <w:rPr>
          <w:rFonts w:ascii="Times New Roman" w:hAnsi="Times New Roman" w:cs="Times New Roman"/>
          <w:sz w:val="24"/>
          <w:szCs w:val="24"/>
        </w:rPr>
        <w:t>Populasi</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Populasi adalah keseluruhan objek atau subjek yang menjadi karakteristik tertentu untuk ditarik kesimpulan (Sugiyono, 2016: 80). Populasi dalam penelitian ini yaitu berdasarkan observasi langsung di Klinik Baety Rahma Husada memiliki pelanggan berjumlah 900 orang.</w:t>
      </w:r>
    </w:p>
    <w:p w:rsidR="00BA4806" w:rsidRDefault="00BA4806" w:rsidP="00BA4806">
      <w:pPr>
        <w:pStyle w:val="ListParagraph"/>
        <w:numPr>
          <w:ilvl w:val="0"/>
          <w:numId w:val="3"/>
        </w:numPr>
        <w:spacing w:line="480" w:lineRule="auto"/>
        <w:jc w:val="both"/>
        <w:rPr>
          <w:rFonts w:ascii="Times New Roman" w:hAnsi="Times New Roman" w:cs="Times New Roman"/>
          <w:sz w:val="24"/>
          <w:szCs w:val="24"/>
        </w:rPr>
      </w:pPr>
      <w:r w:rsidRPr="009A76DB">
        <w:rPr>
          <w:rFonts w:ascii="Times New Roman" w:hAnsi="Times New Roman" w:cs="Times New Roman"/>
          <w:sz w:val="24"/>
          <w:szCs w:val="24"/>
        </w:rPr>
        <w:t xml:space="preserve">Sample </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Sample merupakan bagian dari populasi yang ingin di teliti oleh peneliti. Menurut Sugiyono (2016: 116) “Sampel adalah bagian dari jumlah dan karakteristik yang dimiliki oleh populasi tersebut.” Sehingga sampel merupakan bagian dari populasi yang ada, sehingga untuk pengambilan sampel harus menggunakan cara tertentu yang didasarkan oleh pertimbangan-pertimbangan yang ada.</w:t>
      </w:r>
    </w:p>
    <w:p w:rsidR="00BA4806" w:rsidRPr="005C79E3" w:rsidRDefault="00BA4806" w:rsidP="00BA4806">
      <w:pPr>
        <w:pStyle w:val="ListParagraph"/>
        <w:spacing w:line="480" w:lineRule="auto"/>
        <w:ind w:left="786"/>
        <w:jc w:val="both"/>
        <w:rPr>
          <w:rFonts w:ascii="Times New Roman" w:hAnsi="Times New Roman" w:cs="Times New Roman"/>
          <w:sz w:val="24"/>
          <w:szCs w:val="24"/>
        </w:rPr>
      </w:pPr>
      <w:r w:rsidRPr="005C79E3">
        <w:rPr>
          <w:rFonts w:ascii="Times New Roman" w:hAnsi="Times New Roman" w:cs="Times New Roman"/>
          <w:sz w:val="24"/>
          <w:szCs w:val="24"/>
        </w:rPr>
        <w:lastRenderedPageBreak/>
        <w:t xml:space="preserve">       Teknik </w:t>
      </w:r>
      <w:r w:rsidRPr="005C79E3">
        <w:rPr>
          <w:rFonts w:ascii="Times New Roman" w:hAnsi="Times New Roman" w:cs="Times New Roman"/>
          <w:i/>
          <w:sz w:val="24"/>
          <w:szCs w:val="24"/>
        </w:rPr>
        <w:t>sampling</w:t>
      </w:r>
      <w:r w:rsidRPr="005C79E3">
        <w:rPr>
          <w:rFonts w:ascii="Times New Roman" w:hAnsi="Times New Roman" w:cs="Times New Roman"/>
          <w:sz w:val="24"/>
          <w:szCs w:val="24"/>
        </w:rPr>
        <w:t xml:space="preserve"> menggunakan rumus Slovin. Perhitungan sederhana dalam menentukan samp</w:t>
      </w:r>
      <w:r>
        <w:rPr>
          <w:rFonts w:ascii="Times New Roman" w:hAnsi="Times New Roman" w:cs="Times New Roman"/>
          <w:sz w:val="24"/>
          <w:szCs w:val="24"/>
        </w:rPr>
        <w:t xml:space="preserve">el yaitu: </w:t>
      </w:r>
      <w:r w:rsidRPr="005C79E3">
        <w:rPr>
          <w:rFonts w:ascii="Times New Roman" w:hAnsi="Times New Roman" w:cs="Times New Roman"/>
          <w:sz w:val="24"/>
          <w:szCs w:val="24"/>
        </w:rPr>
        <w:t xml:space="preserve"> </w:t>
      </w:r>
    </w:p>
    <w:p w:rsidR="00BA4806" w:rsidRDefault="00BA4806" w:rsidP="00BA4806">
      <w:pPr>
        <w:spacing w:before="240" w:line="480" w:lineRule="auto"/>
        <w:ind w:left="993"/>
        <w:contextualSpacing/>
        <w:jc w:val="both"/>
        <w:rPr>
          <w:rFonts w:ascii="Times New Roman" w:hAnsi="Times New Roman" w:cs="Times New Roman"/>
          <w:sz w:val="24"/>
          <w:szCs w:val="24"/>
        </w:rPr>
      </w:pPr>
      <m:oMath>
        <m:r>
          <m:rPr>
            <m:sty m:val="bi"/>
          </m:rPr>
          <w:rPr>
            <w:rFonts w:ascii="Cambria Math" w:hAnsi="Cambria Math" w:cs="Times New Roman"/>
            <w:sz w:val="24"/>
            <w:szCs w:val="24"/>
          </w:rPr>
          <m:t>n</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i"/>
              </m:rPr>
              <w:rPr>
                <w:rFonts w:ascii="Cambria Math" w:hAnsi="Cambria Math" w:cs="Times New Roman"/>
                <w:sz w:val="24"/>
                <w:szCs w:val="24"/>
              </w:rPr>
              <m:t>900</m:t>
            </m:r>
          </m:num>
          <m:den>
            <m:r>
              <m:rPr>
                <m:sty m:val="b"/>
              </m:rPr>
              <w:rPr>
                <w:rFonts w:ascii="Cambria Math" w:hAnsi="Cambria Math" w:cs="Times New Roman"/>
                <w:sz w:val="24"/>
                <w:szCs w:val="24"/>
              </w:rPr>
              <m:t>1+900 (</m:t>
            </m:r>
            <m:sSup>
              <m:sSupPr>
                <m:ctrlPr>
                  <w:rPr>
                    <w:rFonts w:ascii="Cambria Math" w:hAnsi="Cambria Math" w:cs="Times New Roman"/>
                    <w:b/>
                    <w:sz w:val="24"/>
                    <w:szCs w:val="24"/>
                  </w:rPr>
                </m:ctrlPr>
              </m:sSupPr>
              <m:e>
                <m:r>
                  <m:rPr>
                    <m:sty m:val="bi"/>
                  </m:rPr>
                  <w:rPr>
                    <w:rFonts w:ascii="Cambria Math" w:hAnsi="Cambria Math" w:cs="Times New Roman"/>
                    <w:sz w:val="24"/>
                    <w:szCs w:val="24"/>
                  </w:rPr>
                  <m:t>0.01)</m:t>
                </m:r>
              </m:e>
              <m:sup>
                <m:r>
                  <m:rPr>
                    <m:sty m:val="bi"/>
                  </m:rPr>
                  <w:rPr>
                    <w:rFonts w:ascii="Cambria Math" w:hAnsi="Cambria Math" w:cs="Times New Roman"/>
                    <w:sz w:val="24"/>
                    <w:szCs w:val="24"/>
                  </w:rPr>
                  <m:t>2</m:t>
                </m:r>
              </m:sup>
            </m:sSup>
          </m:den>
        </m:f>
        <m:r>
          <m:rPr>
            <m:sty m:val="b"/>
          </m:rPr>
          <w:rPr>
            <w:rFonts w:ascii="Cambria Math" w:hAnsi="Cambria Math" w:cs="Times New Roman"/>
            <w:sz w:val="24"/>
            <w:szCs w:val="24"/>
          </w:rPr>
          <m:t>=</m:t>
        </m:r>
        <m:r>
          <m:rPr>
            <m:sty m:val="p"/>
          </m:rPr>
          <w:rPr>
            <w:rFonts w:ascii="Cambria Math" w:hAnsi="Cambria Math" w:cs="Times New Roman"/>
            <w:sz w:val="24"/>
            <w:szCs w:val="24"/>
          </w:rPr>
          <m:t>90</m:t>
        </m:r>
      </m:oMath>
      <w:r>
        <w:rPr>
          <w:rFonts w:ascii="Times New Roman" w:hAnsi="Times New Roman" w:cs="Times New Roman"/>
          <w:sz w:val="24"/>
          <w:szCs w:val="24"/>
        </w:rPr>
        <w:t xml:space="preserve"> </w:t>
      </w:r>
    </w:p>
    <w:p w:rsidR="00BA4806" w:rsidRDefault="00BA4806" w:rsidP="00BA4806">
      <w:pPr>
        <w:spacing w:before="240" w:line="480" w:lineRule="auto"/>
        <w:ind w:left="709"/>
        <w:contextualSpacing/>
        <w:jc w:val="both"/>
        <w:rPr>
          <w:rFonts w:ascii="Times New Roman" w:hAnsi="Times New Roman" w:cs="Times New Roman"/>
          <w:sz w:val="24"/>
          <w:szCs w:val="24"/>
        </w:rPr>
      </w:pPr>
      <w:r w:rsidRPr="009A76DB">
        <w:rPr>
          <w:rFonts w:ascii="Times New Roman" w:hAnsi="Times New Roman" w:cs="Times New Roman"/>
          <w:sz w:val="24"/>
          <w:szCs w:val="24"/>
        </w:rPr>
        <w:t xml:space="preserve">       Berdasarkan perhitungan di atas menunjukkan terdapat 90 orang untuk dijadikan sampel.</w:t>
      </w:r>
    </w:p>
    <w:p w:rsidR="00BA4806" w:rsidRDefault="00BA4806" w:rsidP="00BA4806">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Teknik Pengambilan</w:t>
      </w:r>
      <w:r w:rsidRPr="009A76DB">
        <w:rPr>
          <w:rFonts w:ascii="Times New Roman" w:hAnsi="Times New Roman" w:cs="Times New Roman"/>
          <w:sz w:val="24"/>
          <w:szCs w:val="24"/>
        </w:rPr>
        <w:t xml:space="preserve"> Sampel</w:t>
      </w:r>
    </w:p>
    <w:p w:rsidR="00BA4806" w:rsidRPr="00BA4806" w:rsidRDefault="00BA4806" w:rsidP="00BA4806">
      <w:pPr>
        <w:pStyle w:val="ListParagraph"/>
        <w:spacing w:before="240"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Penulis menggunakan teknik </w:t>
      </w:r>
      <w:r w:rsidRPr="009A76DB">
        <w:rPr>
          <w:rFonts w:ascii="Times New Roman" w:hAnsi="Times New Roman" w:cs="Times New Roman"/>
          <w:i/>
          <w:sz w:val="24"/>
          <w:szCs w:val="24"/>
        </w:rPr>
        <w:t>Accidental Sampling</w:t>
      </w:r>
      <w:r w:rsidRPr="009A76DB">
        <w:rPr>
          <w:rFonts w:ascii="Times New Roman" w:hAnsi="Times New Roman" w:cs="Times New Roman"/>
          <w:sz w:val="24"/>
          <w:szCs w:val="24"/>
        </w:rPr>
        <w:t xml:space="preserve"> dengan jumlah sampel 90 orang atau responden. Sugiyono (2016: 124) </w:t>
      </w:r>
      <w:r w:rsidRPr="009A76DB">
        <w:rPr>
          <w:rFonts w:ascii="Times New Roman" w:hAnsi="Times New Roman" w:cs="Times New Roman"/>
          <w:i/>
          <w:sz w:val="24"/>
          <w:szCs w:val="24"/>
        </w:rPr>
        <w:t>Accidental Sampling</w:t>
      </w:r>
      <w:r w:rsidRPr="009A76DB">
        <w:rPr>
          <w:rFonts w:ascii="Times New Roman" w:hAnsi="Times New Roman" w:cs="Times New Roman"/>
          <w:sz w:val="24"/>
          <w:szCs w:val="24"/>
        </w:rPr>
        <w:t xml:space="preserve"> merupakan teknik penentuan sampel berdasarkan kebetulan, yaitu siapa saja pelanggan yang secara kebetulan bertemu dengan peneliti dapat digunakan sebagai sampel, bila dipandang orang yang kebetulan ditemui cocok sebagai sumber data.</w:t>
      </w:r>
    </w:p>
    <w:p w:rsidR="00BA4806" w:rsidRDefault="00BA4806" w:rsidP="00BA4806">
      <w:pPr>
        <w:pStyle w:val="ListParagraph"/>
        <w:numPr>
          <w:ilvl w:val="3"/>
          <w:numId w:val="1"/>
        </w:numPr>
        <w:spacing w:line="480" w:lineRule="auto"/>
        <w:ind w:left="426"/>
        <w:jc w:val="both"/>
        <w:rPr>
          <w:rFonts w:ascii="Times New Roman" w:hAnsi="Times New Roman" w:cs="Times New Roman"/>
          <w:b/>
          <w:sz w:val="24"/>
          <w:szCs w:val="24"/>
        </w:rPr>
      </w:pPr>
      <w:r w:rsidRPr="009A76DB">
        <w:rPr>
          <w:rFonts w:ascii="Times New Roman" w:hAnsi="Times New Roman" w:cs="Times New Roman"/>
          <w:b/>
          <w:sz w:val="24"/>
          <w:szCs w:val="24"/>
        </w:rPr>
        <w:t>Jenis Data Penelitian</w:t>
      </w:r>
    </w:p>
    <w:p w:rsidR="00BA4806" w:rsidRPr="00BA4806" w:rsidRDefault="00BA4806" w:rsidP="00BA4806">
      <w:pPr>
        <w:pStyle w:val="ListParagraph"/>
        <w:spacing w:line="480" w:lineRule="auto"/>
        <w:ind w:left="426"/>
        <w:jc w:val="both"/>
        <w:rPr>
          <w:rFonts w:ascii="Times New Roman" w:hAnsi="Times New Roman" w:cs="Times New Roman"/>
          <w:sz w:val="24"/>
          <w:szCs w:val="24"/>
        </w:rPr>
      </w:pPr>
      <w:r w:rsidRPr="009A76DB">
        <w:rPr>
          <w:rFonts w:ascii="Times New Roman" w:hAnsi="Times New Roman" w:cs="Times New Roman"/>
          <w:sz w:val="24"/>
          <w:szCs w:val="24"/>
        </w:rPr>
        <w:t xml:space="preserve">       Dalam penelitian ini menggunakan pendekatan deskriptif kuantitatif. Penelitian kuantitatif sebagai metode ilmiah karena telah memenuhi kaidah- kaidah ilmiah yaitu konkrit atau empiris, obyektif, terukur, rasional dan sistematis (Sugiyono, 2016: 7). Penelitian deskriptif kuantitatif yaitu penelitian mengambil sampel dari suatu populasi menggunakan kuesioner sebagai alat pengumpul data, data dihasilkan dari kuesioner berupa angka dan akan digunakan untuk menguji hipotesis (Sugiyono, 2016: 8). Setelah kuesioner diperoleh hasilnya, data berupa pendapat responden dikuantifikasikan berupa skor angka yang nantinya akan digunakan untuk </w:t>
      </w:r>
      <w:r w:rsidRPr="009A76DB">
        <w:rPr>
          <w:rFonts w:ascii="Times New Roman" w:hAnsi="Times New Roman" w:cs="Times New Roman"/>
          <w:sz w:val="24"/>
          <w:szCs w:val="24"/>
        </w:rPr>
        <w:lastRenderedPageBreak/>
        <w:t xml:space="preserve">olah data SPSS. Hasil olah data SPSS versi 25 akan dipaparkan secara deskriptif dan dianalisis untuk menguji hipotesis yang diajukan. Penulis memilih menggunakan metode deskriptif kuantitatif untuk mengetahui besaran pengaruh antara variabel </w:t>
      </w:r>
      <w:r w:rsidRPr="009A76DB">
        <w:rPr>
          <w:rFonts w:ascii="Times New Roman" w:hAnsi="Times New Roman" w:cs="Times New Roman"/>
          <w:i/>
          <w:sz w:val="24"/>
          <w:szCs w:val="24"/>
        </w:rPr>
        <w:t>Brand Image</w:t>
      </w:r>
      <w:r w:rsidRPr="009A76DB">
        <w:rPr>
          <w:rFonts w:ascii="Times New Roman" w:hAnsi="Times New Roman" w:cs="Times New Roman"/>
          <w:sz w:val="24"/>
          <w:szCs w:val="24"/>
        </w:rPr>
        <w:t>, Referensi Kelompok dan Kepercayaan terhadap Kepuasan Pelanggan.</w:t>
      </w:r>
      <w:bookmarkStart w:id="1" w:name="_Toc47387832"/>
    </w:p>
    <w:p w:rsidR="00BA4806" w:rsidRDefault="00BA4806" w:rsidP="00BA4806">
      <w:pPr>
        <w:pStyle w:val="ListParagraph"/>
        <w:numPr>
          <w:ilvl w:val="3"/>
          <w:numId w:val="1"/>
        </w:numPr>
        <w:spacing w:line="480" w:lineRule="auto"/>
        <w:ind w:left="426"/>
        <w:jc w:val="both"/>
        <w:rPr>
          <w:rFonts w:ascii="Times New Roman" w:hAnsi="Times New Roman" w:cs="Times New Roman"/>
          <w:b/>
          <w:sz w:val="24"/>
          <w:szCs w:val="24"/>
        </w:rPr>
      </w:pPr>
      <w:r w:rsidRPr="009A76DB">
        <w:rPr>
          <w:rFonts w:ascii="Times New Roman" w:hAnsi="Times New Roman" w:cs="Times New Roman"/>
          <w:b/>
          <w:sz w:val="24"/>
          <w:szCs w:val="24"/>
        </w:rPr>
        <w:t>Teknik Pengumpulan Data</w:t>
      </w:r>
    </w:p>
    <w:p w:rsidR="00BA4806" w:rsidRDefault="00BA4806" w:rsidP="00BA4806">
      <w:pPr>
        <w:pStyle w:val="ListParagraph"/>
        <w:spacing w:line="480" w:lineRule="auto"/>
        <w:ind w:left="426"/>
        <w:jc w:val="both"/>
        <w:rPr>
          <w:rFonts w:ascii="Times New Roman" w:hAnsi="Times New Roman" w:cs="Times New Roman"/>
          <w:sz w:val="24"/>
          <w:szCs w:val="24"/>
        </w:rPr>
      </w:pPr>
      <w:r w:rsidRPr="009A76DB">
        <w:rPr>
          <w:rFonts w:ascii="Times New Roman" w:hAnsi="Times New Roman" w:cs="Times New Roman"/>
          <w:sz w:val="24"/>
          <w:szCs w:val="24"/>
        </w:rPr>
        <w:t xml:space="preserve">       Teknik pengumpulan data merupakan metode pengumpulan data yang diperoleh langsung ke lokasi penelitian, untuk mencari data yang lengkap dan berkaitan dengan masalah yang diteliti. Secara garis besar pengumpulan data dapat dibedakan menjadi 5, antara lain:</w:t>
      </w:r>
    </w:p>
    <w:p w:rsidR="00BA4806" w:rsidRPr="009A76DB" w:rsidRDefault="00BA4806" w:rsidP="00BA4806">
      <w:pPr>
        <w:pStyle w:val="ListParagraph"/>
        <w:numPr>
          <w:ilvl w:val="0"/>
          <w:numId w:val="4"/>
        </w:numPr>
        <w:spacing w:line="480" w:lineRule="auto"/>
        <w:jc w:val="both"/>
        <w:rPr>
          <w:rFonts w:ascii="Times New Roman" w:hAnsi="Times New Roman" w:cs="Times New Roman"/>
          <w:b/>
          <w:sz w:val="24"/>
          <w:szCs w:val="24"/>
        </w:rPr>
      </w:pPr>
      <w:r w:rsidRPr="009A76DB">
        <w:rPr>
          <w:rFonts w:ascii="Times New Roman" w:hAnsi="Times New Roman" w:cs="Times New Roman"/>
          <w:sz w:val="24"/>
          <w:szCs w:val="24"/>
        </w:rPr>
        <w:t>Observasi</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Teknik pengumpulan data dengan observasi digunakan apabila penelitian berkenaan dengan perilaku manusia, proses kerja, gejala-gejala alam dan bila responden yang diamati tidak terlalu besar (Sugiyono: 2019: 203). Observasi dilakukan dengan melakukan pengamatan langsung di lokasi penelitian yaitu di Klinik Baety Rahma Husada Boyolali.</w:t>
      </w:r>
    </w:p>
    <w:p w:rsidR="00BA4806" w:rsidRPr="009A76DB" w:rsidRDefault="00BA4806" w:rsidP="00BA4806">
      <w:pPr>
        <w:pStyle w:val="ListParagraph"/>
        <w:numPr>
          <w:ilvl w:val="0"/>
          <w:numId w:val="4"/>
        </w:numPr>
        <w:spacing w:line="480" w:lineRule="auto"/>
        <w:jc w:val="both"/>
        <w:rPr>
          <w:rFonts w:ascii="Times New Roman" w:hAnsi="Times New Roman" w:cs="Times New Roman"/>
          <w:b/>
          <w:sz w:val="24"/>
          <w:szCs w:val="24"/>
        </w:rPr>
      </w:pPr>
      <w:r w:rsidRPr="009A76DB">
        <w:rPr>
          <w:rFonts w:ascii="Times New Roman" w:hAnsi="Times New Roman" w:cs="Times New Roman"/>
          <w:sz w:val="24"/>
          <w:szCs w:val="24"/>
        </w:rPr>
        <w:t>Dokumentasi</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Menurut Sugiyono (2019: 329), dokumen merupakan catatan peristiwa yang telah berlalu dalam bentuk tulisan, gambar, atau karya-karya monumental dari seseorang. Secara sederhana metode dokumentasi ini dilakukan dengan cara mengumpulkan dokumen-dokumen atau foto-foto serta lampiran yang berguna sebagai informasi dalam penelitian.</w:t>
      </w:r>
    </w:p>
    <w:p w:rsidR="00BA4806" w:rsidRDefault="00BA4806">
      <w:pPr>
        <w:rPr>
          <w:rFonts w:ascii="Times New Roman" w:hAnsi="Times New Roman" w:cs="Times New Roman"/>
          <w:sz w:val="24"/>
          <w:szCs w:val="24"/>
        </w:rPr>
      </w:pPr>
      <w:r>
        <w:rPr>
          <w:rFonts w:ascii="Times New Roman" w:hAnsi="Times New Roman" w:cs="Times New Roman"/>
          <w:sz w:val="24"/>
          <w:szCs w:val="24"/>
        </w:rPr>
        <w:br w:type="page"/>
      </w:r>
    </w:p>
    <w:p w:rsidR="00BA4806" w:rsidRPr="009A76DB" w:rsidRDefault="00BA4806" w:rsidP="00BA4806">
      <w:pPr>
        <w:pStyle w:val="ListParagraph"/>
        <w:numPr>
          <w:ilvl w:val="0"/>
          <w:numId w:val="4"/>
        </w:numPr>
        <w:spacing w:line="480" w:lineRule="auto"/>
        <w:jc w:val="both"/>
        <w:rPr>
          <w:rFonts w:ascii="Times New Roman" w:hAnsi="Times New Roman" w:cs="Times New Roman"/>
          <w:b/>
          <w:sz w:val="24"/>
          <w:szCs w:val="24"/>
        </w:rPr>
      </w:pPr>
      <w:r w:rsidRPr="009A76DB">
        <w:rPr>
          <w:rFonts w:ascii="Times New Roman" w:hAnsi="Times New Roman" w:cs="Times New Roman"/>
          <w:sz w:val="24"/>
          <w:szCs w:val="24"/>
        </w:rPr>
        <w:lastRenderedPageBreak/>
        <w:t>Kuesioner</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Kuesioner merupakan metode memperoleh data dengan cara memberikan seperangkat pernyataan secara tertulis yang akan dijawab responden penelitian, agar peneliti memperoleh data di lapangan untuk memecahkan penelitian dan menguji hipotesis yang telah ditetapkan. Data yang berhubungan dengan kegiatan penelitian adalah </w:t>
      </w:r>
      <w:r w:rsidRPr="009A76DB">
        <w:rPr>
          <w:rFonts w:ascii="Times New Roman" w:hAnsi="Times New Roman" w:cs="Times New Roman"/>
          <w:i/>
          <w:sz w:val="24"/>
          <w:szCs w:val="24"/>
        </w:rPr>
        <w:t>Brand Image</w:t>
      </w:r>
      <w:r w:rsidRPr="009A76DB">
        <w:rPr>
          <w:rFonts w:ascii="Times New Roman" w:hAnsi="Times New Roman" w:cs="Times New Roman"/>
          <w:sz w:val="24"/>
          <w:szCs w:val="24"/>
        </w:rPr>
        <w:t>, Referensi Kelompok dan Kepercayaan terhadap Kepuasan Pelanggan di Klinik Baety Rahma Husada Boyolali.</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Adapun penilaian digolongkan menjadi 5 tingkatan sebagai berikut:</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SS : Sangat Setuju, skor 5</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S : Setuju, skor 4</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N : Netral, skor 3</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TS : Tidak setuju, skor 2</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STS : Sangat Tidak Setuju, skor 1</w:t>
      </w:r>
    </w:p>
    <w:p w:rsidR="00BA4806" w:rsidRPr="009A76DB" w:rsidRDefault="00BA4806" w:rsidP="00BA4806">
      <w:pPr>
        <w:pStyle w:val="ListParagraph"/>
        <w:numPr>
          <w:ilvl w:val="0"/>
          <w:numId w:val="4"/>
        </w:numPr>
        <w:spacing w:line="480" w:lineRule="auto"/>
        <w:jc w:val="both"/>
        <w:rPr>
          <w:rFonts w:ascii="Times New Roman" w:hAnsi="Times New Roman" w:cs="Times New Roman"/>
          <w:b/>
          <w:sz w:val="24"/>
          <w:szCs w:val="24"/>
        </w:rPr>
      </w:pPr>
      <w:r w:rsidRPr="009A76DB">
        <w:rPr>
          <w:rFonts w:ascii="Times New Roman" w:hAnsi="Times New Roman" w:cs="Times New Roman"/>
          <w:sz w:val="24"/>
          <w:szCs w:val="24"/>
        </w:rPr>
        <w:t>Wawancara</w:t>
      </w:r>
    </w:p>
    <w:p w:rsid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Wawancara adalah percakapan dengan maksud tertentu. Percakapan itu dilakukan oleh dua pihak, yaitu pewawancara yang mengajukan pertanyaan dan terwawancara yang memberikan jawaban atas pertanyaan itu (Sugiyono, 2019: 286).</w:t>
      </w:r>
    </w:p>
    <w:p w:rsidR="00BA4806" w:rsidRPr="009A76DB" w:rsidRDefault="00BA4806" w:rsidP="00BA4806">
      <w:pPr>
        <w:pStyle w:val="ListParagraph"/>
        <w:numPr>
          <w:ilvl w:val="0"/>
          <w:numId w:val="4"/>
        </w:numPr>
        <w:spacing w:line="480" w:lineRule="auto"/>
        <w:jc w:val="both"/>
        <w:rPr>
          <w:rFonts w:ascii="Times New Roman" w:hAnsi="Times New Roman" w:cs="Times New Roman"/>
          <w:b/>
          <w:sz w:val="24"/>
          <w:szCs w:val="24"/>
        </w:rPr>
      </w:pPr>
      <w:r w:rsidRPr="009A76DB">
        <w:rPr>
          <w:rFonts w:ascii="Times New Roman" w:hAnsi="Times New Roman" w:cs="Times New Roman"/>
          <w:sz w:val="24"/>
          <w:szCs w:val="24"/>
        </w:rPr>
        <w:t>Studi pustaka</w:t>
      </w:r>
    </w:p>
    <w:p w:rsidR="00BA4806" w:rsidRPr="00BA4806" w:rsidRDefault="00BA4806" w:rsidP="00BA4806">
      <w:pPr>
        <w:pStyle w:val="ListParagraph"/>
        <w:spacing w:line="480" w:lineRule="auto"/>
        <w:ind w:left="786"/>
        <w:jc w:val="both"/>
        <w:rPr>
          <w:rFonts w:ascii="Times New Roman" w:hAnsi="Times New Roman" w:cs="Times New Roman"/>
          <w:sz w:val="24"/>
          <w:szCs w:val="24"/>
        </w:rPr>
      </w:pPr>
      <w:r w:rsidRPr="009A76DB">
        <w:rPr>
          <w:rFonts w:ascii="Times New Roman" w:hAnsi="Times New Roman" w:cs="Times New Roman"/>
          <w:sz w:val="24"/>
          <w:szCs w:val="24"/>
        </w:rPr>
        <w:t xml:space="preserve">       Studi pustaka merupakan sebuah langkah yang penting dimana setelah seorang peneliti menetapkan topik penelitian, langkah selanjutnya adalah melakukan kajian yang berkaitan dengan teori, penelitian akan </w:t>
      </w:r>
      <w:r w:rsidRPr="009A76DB">
        <w:rPr>
          <w:rFonts w:ascii="Times New Roman" w:hAnsi="Times New Roman" w:cs="Times New Roman"/>
          <w:sz w:val="24"/>
          <w:szCs w:val="24"/>
        </w:rPr>
        <w:lastRenderedPageBreak/>
        <w:t>mengumpulkan informasi sebanyak-banyaknya dari pustaka yang berhubungan (Sugiyono, 2019: 252).</w:t>
      </w:r>
    </w:p>
    <w:p w:rsidR="00BA4806" w:rsidRDefault="00BA4806" w:rsidP="00BA4806">
      <w:pPr>
        <w:pStyle w:val="ListParagraph"/>
        <w:numPr>
          <w:ilvl w:val="3"/>
          <w:numId w:val="1"/>
        </w:numPr>
        <w:spacing w:line="480" w:lineRule="auto"/>
        <w:ind w:left="426"/>
        <w:jc w:val="both"/>
        <w:rPr>
          <w:rFonts w:ascii="Times New Roman" w:hAnsi="Times New Roman" w:cs="Times New Roman"/>
          <w:b/>
          <w:sz w:val="24"/>
          <w:szCs w:val="24"/>
        </w:rPr>
      </w:pPr>
      <w:r w:rsidRPr="009A76DB">
        <w:rPr>
          <w:rFonts w:ascii="Times New Roman" w:hAnsi="Times New Roman" w:cs="Times New Roman"/>
          <w:b/>
          <w:sz w:val="24"/>
          <w:szCs w:val="24"/>
        </w:rPr>
        <w:t>Definisi Operasioal Variabel</w:t>
      </w:r>
      <w:bookmarkEnd w:id="1"/>
    </w:p>
    <w:p w:rsidR="00BA4806" w:rsidRPr="009A76DB" w:rsidRDefault="00BA4806" w:rsidP="00BA4806">
      <w:pPr>
        <w:pStyle w:val="ListParagraph"/>
        <w:spacing w:line="480" w:lineRule="auto"/>
        <w:ind w:left="426"/>
        <w:jc w:val="both"/>
        <w:rPr>
          <w:rFonts w:ascii="Times New Roman" w:hAnsi="Times New Roman" w:cs="Times New Roman"/>
          <w:b/>
          <w:sz w:val="24"/>
          <w:szCs w:val="24"/>
        </w:rPr>
      </w:pPr>
      <w:r w:rsidRPr="009A76DB">
        <w:rPr>
          <w:rFonts w:ascii="Times New Roman" w:hAnsi="Times New Roman" w:cs="Times New Roman"/>
          <w:sz w:val="24"/>
          <w:szCs w:val="24"/>
        </w:rPr>
        <w:t xml:space="preserve">       Definisi operasional variabel adaalah suatu definisi yang diberikan pada suatu variabel dengan memberi arti kegi</w:t>
      </w:r>
      <w:r>
        <w:rPr>
          <w:rFonts w:ascii="Times New Roman" w:hAnsi="Times New Roman" w:cs="Times New Roman"/>
          <w:sz w:val="24"/>
          <w:szCs w:val="24"/>
          <w:lang w:val="id-ID"/>
        </w:rPr>
        <w:t>a</w:t>
      </w:r>
      <w:r w:rsidRPr="009A76DB">
        <w:rPr>
          <w:rFonts w:ascii="Times New Roman" w:hAnsi="Times New Roman" w:cs="Times New Roman"/>
          <w:sz w:val="24"/>
          <w:szCs w:val="24"/>
        </w:rPr>
        <w:t>tan untuk membenarkan operasional guna untuk mengukur variabel tersebut. variabel penelitian dijelaskan sebagai berikut:</w:t>
      </w:r>
    </w:p>
    <w:p w:rsidR="00BA4806" w:rsidRPr="005A108C" w:rsidRDefault="00BA4806" w:rsidP="00BA4806">
      <w:pPr>
        <w:pStyle w:val="ListParagraph"/>
        <w:spacing w:before="40" w:after="0" w:line="240" w:lineRule="auto"/>
        <w:ind w:left="1800" w:hanging="1800"/>
        <w:jc w:val="center"/>
        <w:rPr>
          <w:rFonts w:ascii="Times New Roman" w:hAnsi="Times New Roman" w:cs="Times New Roman"/>
          <w:b/>
          <w:sz w:val="24"/>
          <w:szCs w:val="24"/>
        </w:rPr>
      </w:pPr>
      <w:r>
        <w:rPr>
          <w:rFonts w:ascii="Times New Roman" w:hAnsi="Times New Roman" w:cs="Times New Roman"/>
          <w:b/>
          <w:sz w:val="24"/>
          <w:szCs w:val="24"/>
        </w:rPr>
        <w:t>Tabel III.1</w:t>
      </w:r>
    </w:p>
    <w:p w:rsidR="00BA4806" w:rsidRPr="005A108C" w:rsidRDefault="00BA4806" w:rsidP="00BA4806">
      <w:pPr>
        <w:pStyle w:val="ListParagraph"/>
        <w:spacing w:before="40" w:line="240" w:lineRule="auto"/>
        <w:ind w:left="1800" w:hanging="1800"/>
        <w:jc w:val="center"/>
        <w:rPr>
          <w:rFonts w:ascii="Times New Roman" w:hAnsi="Times New Roman" w:cs="Times New Roman"/>
          <w:b/>
          <w:sz w:val="24"/>
          <w:szCs w:val="24"/>
        </w:rPr>
      </w:pPr>
      <w:r>
        <w:rPr>
          <w:rFonts w:ascii="Times New Roman" w:hAnsi="Times New Roman" w:cs="Times New Roman"/>
          <w:b/>
          <w:sz w:val="24"/>
          <w:szCs w:val="24"/>
        </w:rPr>
        <w:t>Definisi Operasional V</w:t>
      </w:r>
      <w:r w:rsidRPr="005A108C">
        <w:rPr>
          <w:rFonts w:ascii="Times New Roman" w:hAnsi="Times New Roman" w:cs="Times New Roman"/>
          <w:b/>
          <w:sz w:val="24"/>
          <w:szCs w:val="24"/>
        </w:rPr>
        <w:t>ariabel</w:t>
      </w:r>
    </w:p>
    <w:tbl>
      <w:tblPr>
        <w:tblStyle w:val="TableGrid"/>
        <w:tblW w:w="7933" w:type="dxa"/>
        <w:tblLook w:val="04A0" w:firstRow="1" w:lastRow="0" w:firstColumn="1" w:lastColumn="0" w:noHBand="0" w:noVBand="1"/>
      </w:tblPr>
      <w:tblGrid>
        <w:gridCol w:w="1365"/>
        <w:gridCol w:w="2269"/>
        <w:gridCol w:w="1481"/>
        <w:gridCol w:w="2818"/>
      </w:tblGrid>
      <w:tr w:rsidR="00BA4806" w:rsidRPr="00C3460D" w:rsidTr="00294DA7">
        <w:tc>
          <w:tcPr>
            <w:tcW w:w="1365" w:type="dxa"/>
          </w:tcPr>
          <w:p w:rsidR="00BA4806" w:rsidRPr="00C3460D" w:rsidRDefault="00BA4806" w:rsidP="00294DA7">
            <w:pPr>
              <w:jc w:val="center"/>
              <w:rPr>
                <w:rFonts w:ascii="Times New Roman" w:hAnsi="Times New Roman" w:cs="Times New Roman"/>
              </w:rPr>
            </w:pPr>
            <w:r w:rsidRPr="00C3460D">
              <w:rPr>
                <w:rFonts w:ascii="Times New Roman" w:hAnsi="Times New Roman" w:cs="Times New Roman"/>
              </w:rPr>
              <w:t>Variabel</w:t>
            </w:r>
          </w:p>
        </w:tc>
        <w:tc>
          <w:tcPr>
            <w:tcW w:w="2269" w:type="dxa"/>
          </w:tcPr>
          <w:p w:rsidR="00BA4806" w:rsidRPr="00C3460D" w:rsidRDefault="00BA4806" w:rsidP="00294DA7">
            <w:pPr>
              <w:jc w:val="center"/>
              <w:rPr>
                <w:rFonts w:ascii="Times New Roman" w:hAnsi="Times New Roman" w:cs="Times New Roman"/>
              </w:rPr>
            </w:pPr>
            <w:r w:rsidRPr="00C3460D">
              <w:rPr>
                <w:rFonts w:ascii="Times New Roman" w:hAnsi="Times New Roman" w:cs="Times New Roman"/>
              </w:rPr>
              <w:t>Definisi Operasional Variabel</w:t>
            </w:r>
          </w:p>
        </w:tc>
        <w:tc>
          <w:tcPr>
            <w:tcW w:w="1481" w:type="dxa"/>
          </w:tcPr>
          <w:p w:rsidR="00BA4806" w:rsidRPr="00C3460D" w:rsidRDefault="00BA4806" w:rsidP="00294DA7">
            <w:pPr>
              <w:jc w:val="center"/>
              <w:rPr>
                <w:rFonts w:ascii="Times New Roman" w:hAnsi="Times New Roman" w:cs="Times New Roman"/>
              </w:rPr>
            </w:pPr>
            <w:r w:rsidRPr="00C3460D">
              <w:rPr>
                <w:rFonts w:ascii="Times New Roman" w:hAnsi="Times New Roman" w:cs="Times New Roman"/>
              </w:rPr>
              <w:t>Indikator</w:t>
            </w:r>
          </w:p>
        </w:tc>
        <w:tc>
          <w:tcPr>
            <w:tcW w:w="2818" w:type="dxa"/>
          </w:tcPr>
          <w:p w:rsidR="00BA4806" w:rsidRPr="00C3460D" w:rsidRDefault="00BA4806" w:rsidP="00294DA7">
            <w:pPr>
              <w:jc w:val="center"/>
              <w:rPr>
                <w:rFonts w:ascii="Times New Roman" w:hAnsi="Times New Roman" w:cs="Times New Roman"/>
              </w:rPr>
            </w:pPr>
            <w:r w:rsidRPr="00C3460D">
              <w:rPr>
                <w:rFonts w:ascii="Times New Roman" w:hAnsi="Times New Roman" w:cs="Times New Roman"/>
              </w:rPr>
              <w:t>Kisi-Kisi</w:t>
            </w:r>
          </w:p>
        </w:tc>
      </w:tr>
      <w:tr w:rsidR="00BA4806" w:rsidRPr="00C3460D" w:rsidTr="00294DA7">
        <w:tc>
          <w:tcPr>
            <w:tcW w:w="1365"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Kepuasan Pelanggan (Y)</w:t>
            </w:r>
          </w:p>
        </w:tc>
        <w:tc>
          <w:tcPr>
            <w:tcW w:w="2269" w:type="dxa"/>
          </w:tcPr>
          <w:p w:rsidR="00BA4806" w:rsidRPr="00C3460D" w:rsidRDefault="00BA4806" w:rsidP="00294DA7">
            <w:pPr>
              <w:rPr>
                <w:rFonts w:ascii="Times New Roman" w:hAnsi="Times New Roman" w:cs="Times New Roman"/>
              </w:rPr>
            </w:pPr>
            <w:r w:rsidRPr="00C3460D">
              <w:rPr>
                <w:rFonts w:ascii="Times New Roman" w:hAnsi="Times New Roman" w:cs="Times New Roman"/>
                <w:bCs/>
                <w:shd w:val="clear" w:color="auto" w:fill="FFFFFF"/>
              </w:rPr>
              <w:t>Kepuasan pelanggan</w:t>
            </w:r>
            <w:r w:rsidRPr="00C3460D">
              <w:rPr>
                <w:rFonts w:ascii="Times New Roman" w:hAnsi="Times New Roman" w:cs="Times New Roman"/>
                <w:shd w:val="clear" w:color="auto" w:fill="FFFFFF"/>
              </w:rPr>
              <w:t> adalah tolak ukur atau standar yang mengukur seberapa berhasil perusahaan memenuhi harapan </w:t>
            </w:r>
            <w:r w:rsidRPr="00C3460D">
              <w:rPr>
                <w:rFonts w:ascii="Times New Roman" w:hAnsi="Times New Roman" w:cs="Times New Roman"/>
                <w:bCs/>
                <w:shd w:val="clear" w:color="auto" w:fill="FFFFFF"/>
              </w:rPr>
              <w:t>pelanggan</w:t>
            </w:r>
            <w:r w:rsidRPr="00C3460D">
              <w:rPr>
                <w:rFonts w:ascii="Times New Roman" w:hAnsi="Times New Roman" w:cs="Times New Roman"/>
                <w:shd w:val="clear" w:color="auto" w:fill="FFFFFF"/>
              </w:rPr>
              <w:t> atas produk atau layanannya.</w:t>
            </w:r>
          </w:p>
        </w:tc>
        <w:tc>
          <w:tcPr>
            <w:tcW w:w="1481"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1.Sikap</w:t>
            </w:r>
          </w:p>
          <w:p w:rsidR="00BA4806" w:rsidRPr="00C3460D" w:rsidRDefault="00BA4806" w:rsidP="00294DA7">
            <w:pPr>
              <w:rPr>
                <w:rFonts w:ascii="Times New Roman" w:hAnsi="Times New Roman" w:cs="Times New Roman"/>
              </w:rPr>
            </w:pPr>
            <w:r w:rsidRPr="00C3460D">
              <w:rPr>
                <w:rFonts w:ascii="Times New Roman" w:hAnsi="Times New Roman" w:cs="Times New Roman"/>
              </w:rPr>
              <w:t>2.Ketepatan Waktu</w:t>
            </w:r>
          </w:p>
          <w:p w:rsidR="00BA4806" w:rsidRPr="00C3460D" w:rsidRDefault="00BA4806" w:rsidP="00294DA7">
            <w:pPr>
              <w:rPr>
                <w:rFonts w:ascii="Times New Roman" w:hAnsi="Times New Roman" w:cs="Times New Roman"/>
              </w:rPr>
            </w:pPr>
            <w:r w:rsidRPr="00C3460D">
              <w:rPr>
                <w:rFonts w:ascii="Times New Roman" w:hAnsi="Times New Roman" w:cs="Times New Roman"/>
              </w:rPr>
              <w:t>3.Ketrampilan</w:t>
            </w:r>
          </w:p>
          <w:p w:rsidR="00BA4806" w:rsidRPr="00C3460D" w:rsidRDefault="00BA4806" w:rsidP="00294DA7">
            <w:pPr>
              <w:rPr>
                <w:rFonts w:ascii="Times New Roman" w:hAnsi="Times New Roman" w:cs="Times New Roman"/>
              </w:rPr>
            </w:pPr>
            <w:r w:rsidRPr="00C3460D">
              <w:rPr>
                <w:rFonts w:ascii="Times New Roman" w:hAnsi="Times New Roman" w:cs="Times New Roman"/>
              </w:rPr>
              <w:t>4.Lingkungan</w:t>
            </w:r>
          </w:p>
        </w:tc>
        <w:tc>
          <w:tcPr>
            <w:tcW w:w="2818" w:type="dxa"/>
          </w:tcPr>
          <w:p w:rsidR="00BA4806" w:rsidRPr="00C3460D" w:rsidRDefault="00BA4806" w:rsidP="00294DA7">
            <w:pPr>
              <w:rPr>
                <w:rFonts w:ascii="Times New Roman" w:hAnsi="Times New Roman" w:cs="Times New Roman"/>
                <w:spacing w:val="2"/>
                <w:shd w:val="clear" w:color="auto" w:fill="FFFFFF"/>
              </w:rPr>
            </w:pPr>
            <w:r w:rsidRPr="00C3460D">
              <w:rPr>
                <w:rFonts w:ascii="Times New Roman" w:hAnsi="Times New Roman" w:cs="Times New Roman"/>
              </w:rPr>
              <w:t xml:space="preserve">1. </w:t>
            </w:r>
            <w:r w:rsidRPr="00C3460D">
              <w:rPr>
                <w:rFonts w:ascii="Times New Roman" w:hAnsi="Times New Roman" w:cs="Times New Roman"/>
                <w:spacing w:val="2"/>
                <w:shd w:val="clear" w:color="auto" w:fill="FFFFFF"/>
              </w:rPr>
              <w:t>Ketersediaan peralatan untuk melaksanakan praktikum</w:t>
            </w:r>
          </w:p>
          <w:p w:rsidR="00BA4806" w:rsidRPr="00C3460D" w:rsidRDefault="00BA4806" w:rsidP="00294DA7">
            <w:pPr>
              <w:rPr>
                <w:rFonts w:ascii="Times New Roman" w:hAnsi="Times New Roman" w:cs="Times New Roman"/>
                <w:spacing w:val="2"/>
                <w:shd w:val="clear" w:color="auto" w:fill="FFFFFF"/>
              </w:rPr>
            </w:pPr>
            <w:r w:rsidRPr="00C3460D">
              <w:rPr>
                <w:rFonts w:ascii="Times New Roman" w:hAnsi="Times New Roman" w:cs="Times New Roman"/>
                <w:spacing w:val="2"/>
                <w:shd w:val="clear" w:color="auto" w:fill="FFFFFF"/>
              </w:rPr>
              <w:t>2. Kecakapan petugas laboratorium</w:t>
            </w:r>
            <w:r>
              <w:rPr>
                <w:rFonts w:ascii="Times New Roman" w:hAnsi="Times New Roman" w:cs="Times New Roman"/>
                <w:spacing w:val="2"/>
                <w:shd w:val="clear" w:color="auto" w:fill="FFFFFF"/>
                <w:lang w:val="id-ID"/>
              </w:rPr>
              <w:t xml:space="preserve"> </w:t>
            </w:r>
            <w:r>
              <w:rPr>
                <w:rFonts w:ascii="Times New Roman" w:hAnsi="Times New Roman" w:cs="Times New Roman"/>
                <w:spacing w:val="2"/>
                <w:shd w:val="clear" w:color="auto" w:fill="FFFFFF"/>
              </w:rPr>
              <w:t xml:space="preserve">klinik baety rahma husada </w:t>
            </w:r>
            <w:r w:rsidRPr="00C3460D">
              <w:rPr>
                <w:rFonts w:ascii="Times New Roman" w:hAnsi="Times New Roman" w:cs="Times New Roman"/>
                <w:spacing w:val="2"/>
                <w:shd w:val="clear" w:color="auto" w:fill="FFFFFF"/>
              </w:rPr>
              <w:t>dalam memberikan penjelasan</w:t>
            </w:r>
          </w:p>
          <w:p w:rsidR="00BA4806" w:rsidRPr="00C3460D" w:rsidRDefault="00BA4806" w:rsidP="00294DA7">
            <w:pPr>
              <w:rPr>
                <w:rFonts w:ascii="Times New Roman" w:hAnsi="Times New Roman" w:cs="Times New Roman"/>
                <w:spacing w:val="2"/>
                <w:shd w:val="clear" w:color="auto" w:fill="FFFFFF"/>
              </w:rPr>
            </w:pPr>
            <w:r w:rsidRPr="00C3460D">
              <w:rPr>
                <w:rFonts w:ascii="Times New Roman" w:hAnsi="Times New Roman" w:cs="Times New Roman"/>
                <w:spacing w:val="2"/>
                <w:shd w:val="clear" w:color="auto" w:fill="FFFFFF"/>
              </w:rPr>
              <w:t>3. Kecakapan Dosen/PLP/Asisten dalam mengoperasikan alat.</w:t>
            </w:r>
          </w:p>
          <w:p w:rsidR="00BA4806" w:rsidRPr="00C3460D" w:rsidRDefault="00BA4806" w:rsidP="00294DA7">
            <w:pPr>
              <w:rPr>
                <w:rStyle w:val="freebirdformviewercomponentsquestionbaserequiredasterisk"/>
                <w:rFonts w:ascii="Times New Roman" w:hAnsi="Times New Roman" w:cs="Times New Roman"/>
                <w:spacing w:val="2"/>
                <w:shd w:val="clear" w:color="auto" w:fill="FFFFFF"/>
              </w:rPr>
            </w:pPr>
            <w:r w:rsidRPr="00C3460D">
              <w:rPr>
                <w:rFonts w:ascii="Times New Roman" w:hAnsi="Times New Roman" w:cs="Times New Roman"/>
                <w:spacing w:val="2"/>
                <w:shd w:val="clear" w:color="auto" w:fill="FFFFFF"/>
              </w:rPr>
              <w:t xml:space="preserve">4. Kualitas sarana dan prasarana di </w:t>
            </w:r>
            <w:r>
              <w:rPr>
                <w:rFonts w:ascii="Times New Roman" w:hAnsi="Times New Roman" w:cs="Times New Roman"/>
                <w:spacing w:val="2"/>
                <w:shd w:val="clear" w:color="auto" w:fill="FFFFFF"/>
              </w:rPr>
              <w:t>klinik baety rahma husada</w:t>
            </w:r>
            <w:r w:rsidRPr="00C3460D">
              <w:rPr>
                <w:rStyle w:val="freebirdformviewercomponentsquestionbaserequiredasterisk"/>
                <w:rFonts w:ascii="Times New Roman" w:hAnsi="Times New Roman" w:cs="Times New Roman"/>
                <w:spacing w:val="2"/>
                <w:shd w:val="clear" w:color="auto" w:fill="FFFFFF"/>
              </w:rPr>
              <w:t> </w:t>
            </w:r>
          </w:p>
          <w:p w:rsidR="00BA4806" w:rsidRPr="00C3460D" w:rsidRDefault="00BA4806" w:rsidP="00294DA7">
            <w:pPr>
              <w:rPr>
                <w:rFonts w:ascii="Times New Roman" w:hAnsi="Times New Roman" w:cs="Times New Roman"/>
                <w:spacing w:val="2"/>
                <w:shd w:val="clear" w:color="auto" w:fill="FFFFFF"/>
              </w:rPr>
            </w:pPr>
            <w:r>
              <w:rPr>
                <w:rStyle w:val="freebirdformviewercomponentsquestionbaserequiredasterisk"/>
                <w:rFonts w:ascii="Times New Roman" w:hAnsi="Times New Roman" w:cs="Times New Roman"/>
                <w:spacing w:val="2"/>
                <w:shd w:val="clear" w:color="auto" w:fill="FFFFFF"/>
              </w:rPr>
              <w:t>5.</w:t>
            </w:r>
            <w:r w:rsidRPr="00C3460D">
              <w:rPr>
                <w:rFonts w:ascii="Times New Roman" w:hAnsi="Times New Roman" w:cs="Times New Roman"/>
                <w:spacing w:val="2"/>
                <w:shd w:val="clear" w:color="auto" w:fill="FFFFFF"/>
              </w:rPr>
              <w:t>Keefektifan komunikasi antara Dosen/PLP/Asisten dan mahasiswa</w:t>
            </w:r>
            <w:r>
              <w:rPr>
                <w:rFonts w:ascii="Times New Roman" w:hAnsi="Times New Roman" w:cs="Times New Roman"/>
                <w:spacing w:val="2"/>
                <w:shd w:val="clear" w:color="auto" w:fill="FFFFFF"/>
              </w:rPr>
              <w:t>.</w:t>
            </w:r>
          </w:p>
        </w:tc>
      </w:tr>
      <w:tr w:rsidR="00BA4806" w:rsidRPr="00C3460D" w:rsidTr="00294DA7">
        <w:tc>
          <w:tcPr>
            <w:tcW w:w="1365" w:type="dxa"/>
          </w:tcPr>
          <w:p w:rsidR="00BA4806" w:rsidRPr="00C3460D" w:rsidRDefault="00BA4806" w:rsidP="00294DA7">
            <w:pPr>
              <w:rPr>
                <w:rFonts w:ascii="Times New Roman" w:hAnsi="Times New Roman" w:cs="Times New Roman"/>
              </w:rPr>
            </w:pPr>
            <w:r w:rsidRPr="00C3460D">
              <w:rPr>
                <w:rFonts w:ascii="Times New Roman" w:hAnsi="Times New Roman" w:cs="Times New Roman"/>
                <w:i/>
              </w:rPr>
              <w:t>Brand Image</w:t>
            </w:r>
            <w:r w:rsidRPr="00C3460D">
              <w:rPr>
                <w:rFonts w:ascii="Times New Roman" w:hAnsi="Times New Roman" w:cs="Times New Roman"/>
              </w:rPr>
              <w:t xml:space="preserve"> (X1)</w:t>
            </w:r>
          </w:p>
        </w:tc>
        <w:tc>
          <w:tcPr>
            <w:tcW w:w="2269" w:type="dxa"/>
          </w:tcPr>
          <w:p w:rsidR="00BA4806" w:rsidRPr="00C3460D" w:rsidRDefault="00BA4806" w:rsidP="00294DA7">
            <w:pPr>
              <w:rPr>
                <w:rFonts w:ascii="Times New Roman" w:hAnsi="Times New Roman" w:cs="Times New Roman"/>
              </w:rPr>
            </w:pPr>
            <w:r w:rsidRPr="00C3460D">
              <w:rPr>
                <w:rFonts w:ascii="Times New Roman" w:hAnsi="Times New Roman" w:cs="Times New Roman"/>
                <w:shd w:val="clear" w:color="auto" w:fill="FFFFFF"/>
              </w:rPr>
              <w:t>(</w:t>
            </w:r>
            <w:r w:rsidRPr="00C3460D">
              <w:rPr>
                <w:rFonts w:ascii="Times New Roman" w:hAnsi="Times New Roman" w:cs="Times New Roman"/>
                <w:bCs/>
                <w:shd w:val="clear" w:color="auto" w:fill="FFFFFF"/>
              </w:rPr>
              <w:t>brand image</w:t>
            </w:r>
            <w:r w:rsidRPr="00C3460D">
              <w:rPr>
                <w:rFonts w:ascii="Times New Roman" w:hAnsi="Times New Roman" w:cs="Times New Roman"/>
                <w:shd w:val="clear" w:color="auto" w:fill="FFFFFF"/>
              </w:rPr>
              <w:t>) adalah persepsi merek yang dihubungkan dengan asosiasi merek yang melekat dalam ingatan konsumen.</w:t>
            </w:r>
          </w:p>
        </w:tc>
        <w:tc>
          <w:tcPr>
            <w:tcW w:w="1481"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1.Kualitas</w:t>
            </w:r>
          </w:p>
          <w:p w:rsidR="00BA4806" w:rsidRPr="00C3460D" w:rsidRDefault="00BA4806" w:rsidP="00294DA7">
            <w:pPr>
              <w:rPr>
                <w:rFonts w:ascii="Times New Roman" w:hAnsi="Times New Roman" w:cs="Times New Roman"/>
              </w:rPr>
            </w:pPr>
            <w:r w:rsidRPr="00C3460D">
              <w:rPr>
                <w:rFonts w:ascii="Times New Roman" w:hAnsi="Times New Roman" w:cs="Times New Roman"/>
              </w:rPr>
              <w:t>2.Logo</w:t>
            </w:r>
          </w:p>
        </w:tc>
        <w:tc>
          <w:tcPr>
            <w:tcW w:w="2818"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1.Pelanggan merasa bangga pada saat menggunakan jasa layanan </w:t>
            </w:r>
            <w:r>
              <w:rPr>
                <w:rFonts w:ascii="Times New Roman" w:hAnsi="Times New Roman" w:cs="Times New Roman"/>
              </w:rPr>
              <w:t>klinik baety rahma husada</w:t>
            </w:r>
          </w:p>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2.Pelanggan percaya dengan kualitas layanan kesehatan </w:t>
            </w:r>
            <w:r w:rsidRPr="00F473A3">
              <w:rPr>
                <w:rFonts w:ascii="Times New Roman" w:hAnsi="Times New Roman" w:cs="Times New Roman"/>
              </w:rPr>
              <w:t>klinik baety rahma husada</w:t>
            </w:r>
          </w:p>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3.Nama dan logo </w:t>
            </w:r>
            <w:r>
              <w:rPr>
                <w:rFonts w:ascii="Times New Roman" w:hAnsi="Times New Roman" w:cs="Times New Roman"/>
              </w:rPr>
              <w:t>klinik baety rahma husada</w:t>
            </w:r>
            <w:r w:rsidRPr="00C3460D">
              <w:rPr>
                <w:rFonts w:ascii="Times New Roman" w:hAnsi="Times New Roman" w:cs="Times New Roman"/>
              </w:rPr>
              <w:t xml:space="preserve"> mudah diingat</w:t>
            </w:r>
          </w:p>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4.Peralatan yang dimiliki </w:t>
            </w:r>
            <w:r>
              <w:rPr>
                <w:rFonts w:ascii="Times New Roman" w:hAnsi="Times New Roman" w:cs="Times New Roman"/>
              </w:rPr>
              <w:t>klinik baety rahma husada</w:t>
            </w:r>
            <w:r w:rsidRPr="00C3460D">
              <w:rPr>
                <w:rFonts w:ascii="Times New Roman" w:hAnsi="Times New Roman" w:cs="Times New Roman"/>
              </w:rPr>
              <w:t xml:space="preserve"> sudah memadai untuk melayani pelanggan</w:t>
            </w:r>
          </w:p>
        </w:tc>
      </w:tr>
      <w:tr w:rsidR="00BA4806" w:rsidRPr="00C3460D" w:rsidTr="00294DA7">
        <w:tc>
          <w:tcPr>
            <w:tcW w:w="1365"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lastRenderedPageBreak/>
              <w:t>Referensi Kelompok (X2)</w:t>
            </w:r>
          </w:p>
        </w:tc>
        <w:tc>
          <w:tcPr>
            <w:tcW w:w="2269" w:type="dxa"/>
          </w:tcPr>
          <w:p w:rsidR="00BA4806" w:rsidRPr="00C3460D" w:rsidRDefault="00BA4806" w:rsidP="00294DA7">
            <w:pPr>
              <w:rPr>
                <w:rFonts w:ascii="Times New Roman" w:hAnsi="Times New Roman" w:cs="Times New Roman"/>
              </w:rPr>
            </w:pPr>
            <w:r w:rsidRPr="00C3460D">
              <w:rPr>
                <w:rFonts w:ascii="Times New Roman" w:hAnsi="Times New Roman" w:cs="Times New Roman"/>
                <w:bCs/>
                <w:shd w:val="clear" w:color="auto" w:fill="FFFFFF"/>
              </w:rPr>
              <w:t>Kelompok referensi</w:t>
            </w:r>
            <w:r w:rsidRPr="00C3460D">
              <w:rPr>
                <w:rFonts w:ascii="Times New Roman" w:hAnsi="Times New Roman" w:cs="Times New Roman"/>
                <w:shd w:val="clear" w:color="auto" w:fill="FFFFFF"/>
              </w:rPr>
              <w:t> (reference group) adalah semua </w:t>
            </w:r>
            <w:r w:rsidRPr="00C3460D">
              <w:rPr>
                <w:rFonts w:ascii="Times New Roman" w:hAnsi="Times New Roman" w:cs="Times New Roman"/>
                <w:bCs/>
                <w:shd w:val="clear" w:color="auto" w:fill="FFFFFF"/>
              </w:rPr>
              <w:t>kelompok</w:t>
            </w:r>
            <w:r w:rsidRPr="00C3460D">
              <w:rPr>
                <w:rFonts w:ascii="Times New Roman" w:hAnsi="Times New Roman" w:cs="Times New Roman"/>
                <w:shd w:val="clear" w:color="auto" w:fill="FFFFFF"/>
              </w:rPr>
              <w:t> yang mempunyai pengaruh langsung (tatap muka) atau tidak langsung terhadap sikap atau perilaku orang tersebut.</w:t>
            </w:r>
          </w:p>
        </w:tc>
        <w:tc>
          <w:tcPr>
            <w:tcW w:w="1481"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1.Anjuran</w:t>
            </w:r>
          </w:p>
          <w:p w:rsidR="00BA4806" w:rsidRPr="00C3460D" w:rsidRDefault="00BA4806" w:rsidP="00294DA7">
            <w:pPr>
              <w:rPr>
                <w:rFonts w:ascii="Times New Roman" w:hAnsi="Times New Roman" w:cs="Times New Roman"/>
              </w:rPr>
            </w:pPr>
            <w:r w:rsidRPr="00C3460D">
              <w:rPr>
                <w:rFonts w:ascii="Times New Roman" w:hAnsi="Times New Roman" w:cs="Times New Roman"/>
              </w:rPr>
              <w:t>2.Informasi</w:t>
            </w:r>
          </w:p>
          <w:p w:rsidR="00BA4806" w:rsidRPr="00C3460D" w:rsidRDefault="00BA4806" w:rsidP="00294DA7">
            <w:pPr>
              <w:rPr>
                <w:rFonts w:ascii="Times New Roman" w:hAnsi="Times New Roman" w:cs="Times New Roman"/>
              </w:rPr>
            </w:pPr>
            <w:r w:rsidRPr="00C3460D">
              <w:rPr>
                <w:rFonts w:ascii="Times New Roman" w:hAnsi="Times New Roman" w:cs="Times New Roman"/>
              </w:rPr>
              <w:t>3.Tanggapan</w:t>
            </w:r>
          </w:p>
        </w:tc>
        <w:tc>
          <w:tcPr>
            <w:tcW w:w="2818"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1.internet merupakan sumber informasi tentang </w:t>
            </w:r>
            <w:r>
              <w:rPr>
                <w:rFonts w:ascii="Times New Roman" w:hAnsi="Times New Roman" w:cs="Times New Roman"/>
              </w:rPr>
              <w:t>klinik baety rahma husada</w:t>
            </w:r>
          </w:p>
          <w:p w:rsidR="00BA4806" w:rsidRPr="00C3460D" w:rsidRDefault="00BA4806" w:rsidP="00294DA7">
            <w:pPr>
              <w:rPr>
                <w:rFonts w:ascii="Times New Roman" w:hAnsi="Times New Roman" w:cs="Times New Roman"/>
              </w:rPr>
            </w:pPr>
            <w:r w:rsidRPr="00C3460D">
              <w:rPr>
                <w:rFonts w:ascii="Times New Roman" w:hAnsi="Times New Roman" w:cs="Times New Roman"/>
              </w:rPr>
              <w:t>2.pendapat dari</w:t>
            </w:r>
            <w:r>
              <w:rPr>
                <w:rFonts w:ascii="Times New Roman" w:hAnsi="Times New Roman" w:cs="Times New Roman"/>
              </w:rPr>
              <w:t xml:space="preserve"> masyarakat tentang </w:t>
            </w:r>
            <w:r w:rsidRPr="00C3460D">
              <w:rPr>
                <w:rFonts w:ascii="Times New Roman" w:hAnsi="Times New Roman" w:cs="Times New Roman"/>
              </w:rPr>
              <w:t xml:space="preserve">klinik </w:t>
            </w:r>
            <w:r>
              <w:rPr>
                <w:rFonts w:ascii="Times New Roman" w:hAnsi="Times New Roman" w:cs="Times New Roman"/>
              </w:rPr>
              <w:t>baety rahma husada</w:t>
            </w:r>
            <w:r w:rsidRPr="00C3460D">
              <w:rPr>
                <w:rFonts w:ascii="Times New Roman" w:hAnsi="Times New Roman" w:cs="Times New Roman"/>
              </w:rPr>
              <w:t xml:space="preserve"> berguna bagi anda</w:t>
            </w:r>
          </w:p>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3.anda menggunakan layanan </w:t>
            </w:r>
            <w:r>
              <w:rPr>
                <w:rFonts w:ascii="Times New Roman" w:hAnsi="Times New Roman" w:cs="Times New Roman"/>
              </w:rPr>
              <w:t xml:space="preserve">klinik baety  rahma husada </w:t>
            </w:r>
            <w:r w:rsidRPr="00C3460D">
              <w:rPr>
                <w:rFonts w:ascii="Times New Roman" w:hAnsi="Times New Roman" w:cs="Times New Roman"/>
              </w:rPr>
              <w:t>merupakan anjuran dari masyarakat sekitar</w:t>
            </w:r>
          </w:p>
        </w:tc>
      </w:tr>
      <w:tr w:rsidR="00BA4806" w:rsidRPr="00C3460D" w:rsidTr="00294DA7">
        <w:tc>
          <w:tcPr>
            <w:tcW w:w="1365"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Kepercayaan</w:t>
            </w:r>
            <w:r>
              <w:rPr>
                <w:rFonts w:ascii="Times New Roman" w:hAnsi="Times New Roman" w:cs="Times New Roman"/>
              </w:rPr>
              <w:t xml:space="preserve"> (X3</w:t>
            </w:r>
            <w:r w:rsidRPr="00C3460D">
              <w:rPr>
                <w:rFonts w:ascii="Times New Roman" w:hAnsi="Times New Roman" w:cs="Times New Roman"/>
              </w:rPr>
              <w:t>)</w:t>
            </w:r>
          </w:p>
        </w:tc>
        <w:tc>
          <w:tcPr>
            <w:tcW w:w="2269" w:type="dxa"/>
          </w:tcPr>
          <w:p w:rsidR="00BA4806" w:rsidRPr="00C3460D" w:rsidRDefault="00BA4806" w:rsidP="00294DA7">
            <w:pPr>
              <w:rPr>
                <w:rFonts w:ascii="Times New Roman" w:hAnsi="Times New Roman" w:cs="Times New Roman"/>
              </w:rPr>
            </w:pPr>
            <w:r w:rsidRPr="00C3460D">
              <w:rPr>
                <w:rFonts w:ascii="Times New Roman" w:hAnsi="Times New Roman" w:cs="Times New Roman"/>
                <w:bCs/>
                <w:shd w:val="clear" w:color="auto" w:fill="FFFFFF"/>
              </w:rPr>
              <w:t>Kepercayaan</w:t>
            </w:r>
            <w:r w:rsidRPr="00C3460D">
              <w:rPr>
                <w:rFonts w:ascii="Times New Roman" w:hAnsi="Times New Roman" w:cs="Times New Roman"/>
                <w:shd w:val="clear" w:color="auto" w:fill="FFFFFF"/>
              </w:rPr>
              <w:t> adalah keyakinan pada seseorang untuk menduduki jabatan tertentu karena diakui dia memiliki kemampuan dan kejujuran memikul jabatan tersebut sehingga benar-benar dapat memenuhi harapan.</w:t>
            </w:r>
          </w:p>
        </w:tc>
        <w:tc>
          <w:tcPr>
            <w:tcW w:w="1481"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1.Pelayanan</w:t>
            </w:r>
          </w:p>
          <w:p w:rsidR="00BA4806" w:rsidRPr="00C3460D" w:rsidRDefault="00BA4806" w:rsidP="00294DA7">
            <w:pPr>
              <w:rPr>
                <w:rFonts w:ascii="Times New Roman" w:hAnsi="Times New Roman" w:cs="Times New Roman"/>
              </w:rPr>
            </w:pPr>
            <w:r w:rsidRPr="00C3460D">
              <w:rPr>
                <w:rFonts w:ascii="Times New Roman" w:hAnsi="Times New Roman" w:cs="Times New Roman"/>
              </w:rPr>
              <w:t>2.Kepuasan</w:t>
            </w:r>
          </w:p>
        </w:tc>
        <w:tc>
          <w:tcPr>
            <w:tcW w:w="2818" w:type="dxa"/>
          </w:tcPr>
          <w:p w:rsidR="00BA4806" w:rsidRPr="00C3460D" w:rsidRDefault="00BA4806" w:rsidP="00294DA7">
            <w:pPr>
              <w:rPr>
                <w:rFonts w:ascii="Times New Roman" w:hAnsi="Times New Roman" w:cs="Times New Roman"/>
              </w:rPr>
            </w:pPr>
            <w:r w:rsidRPr="00C3460D">
              <w:rPr>
                <w:rFonts w:ascii="Times New Roman" w:hAnsi="Times New Roman" w:cs="Times New Roman"/>
              </w:rPr>
              <w:t xml:space="preserve">1.Saya percaya dengan jaminan kepuasan di </w:t>
            </w:r>
            <w:r>
              <w:rPr>
                <w:rFonts w:ascii="Times New Roman" w:hAnsi="Times New Roman" w:cs="Times New Roman"/>
              </w:rPr>
              <w:t>Klinik baety rahma husada</w:t>
            </w:r>
          </w:p>
          <w:p w:rsidR="00BA4806" w:rsidRPr="00C3460D" w:rsidRDefault="00BA4806" w:rsidP="00294DA7">
            <w:pPr>
              <w:rPr>
                <w:rFonts w:ascii="Times New Roman" w:hAnsi="Times New Roman" w:cs="Times New Roman"/>
              </w:rPr>
            </w:pPr>
            <w:r w:rsidRPr="00C3460D">
              <w:rPr>
                <w:rFonts w:ascii="Times New Roman" w:hAnsi="Times New Roman" w:cs="Times New Roman"/>
              </w:rPr>
              <w:t>2.Saya percay</w:t>
            </w:r>
            <w:r>
              <w:rPr>
                <w:rFonts w:ascii="Times New Roman" w:hAnsi="Times New Roman" w:cs="Times New Roman"/>
              </w:rPr>
              <w:t xml:space="preserve">a </w:t>
            </w:r>
            <w:r>
              <w:rPr>
                <w:rFonts w:ascii="Times New Roman" w:hAnsi="Times New Roman" w:cs="Times New Roman"/>
                <w:lang w:val="id-ID"/>
              </w:rPr>
              <w:t>Klinik baety rahma</w:t>
            </w:r>
            <w:r w:rsidRPr="00C3460D">
              <w:rPr>
                <w:rFonts w:ascii="Times New Roman" w:hAnsi="Times New Roman" w:cs="Times New Roman"/>
              </w:rPr>
              <w:t xml:space="preserve"> memberikan pelayanan yang baik</w:t>
            </w:r>
          </w:p>
          <w:p w:rsidR="00BA4806" w:rsidRPr="00C3460D" w:rsidRDefault="00BA4806" w:rsidP="00294DA7">
            <w:pPr>
              <w:rPr>
                <w:rFonts w:ascii="Times New Roman" w:hAnsi="Times New Roman" w:cs="Times New Roman"/>
              </w:rPr>
            </w:pPr>
            <w:r w:rsidRPr="00C3460D">
              <w:rPr>
                <w:rFonts w:ascii="Times New Roman" w:hAnsi="Times New Roman" w:cs="Times New Roman"/>
              </w:rPr>
              <w:t>3.</w:t>
            </w:r>
            <w:r>
              <w:rPr>
                <w:rFonts w:ascii="Times New Roman" w:hAnsi="Times New Roman" w:cs="Times New Roman"/>
              </w:rPr>
              <w:t>klinik baety rahma husada</w:t>
            </w:r>
            <w:r w:rsidRPr="00C3460D">
              <w:rPr>
                <w:rFonts w:ascii="Times New Roman" w:hAnsi="Times New Roman" w:cs="Times New Roman"/>
              </w:rPr>
              <w:t xml:space="preserve"> selalu mengutamakan kepuasan pelanggan</w:t>
            </w:r>
          </w:p>
        </w:tc>
      </w:tr>
    </w:tbl>
    <w:p w:rsidR="00BA4806" w:rsidRDefault="00BA4806" w:rsidP="00BA4806">
      <w:pPr>
        <w:spacing w:line="480" w:lineRule="auto"/>
        <w:jc w:val="both"/>
        <w:rPr>
          <w:rFonts w:ascii="Times New Roman" w:hAnsi="Times New Roman" w:cs="Times New Roman"/>
          <w:b/>
          <w:sz w:val="24"/>
          <w:szCs w:val="24"/>
        </w:rPr>
      </w:pPr>
    </w:p>
    <w:p w:rsidR="00BA4806" w:rsidRPr="009A76DB" w:rsidRDefault="00BA4806" w:rsidP="00BA4806">
      <w:p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G. </w:t>
      </w:r>
      <w:r w:rsidRPr="009A76DB">
        <w:rPr>
          <w:rFonts w:ascii="Times New Roman" w:hAnsi="Times New Roman" w:cs="Times New Roman"/>
          <w:b/>
          <w:sz w:val="24"/>
          <w:szCs w:val="24"/>
        </w:rPr>
        <w:t>Teknik Analisis Data</w:t>
      </w:r>
    </w:p>
    <w:p w:rsidR="00BA4806" w:rsidRPr="005C79E3" w:rsidRDefault="00BA4806" w:rsidP="00BA4806">
      <w:pPr>
        <w:pStyle w:val="ListParagraph"/>
        <w:spacing w:line="480" w:lineRule="auto"/>
        <w:ind w:left="709" w:hanging="283"/>
        <w:jc w:val="both"/>
        <w:rPr>
          <w:rFonts w:ascii="Times New Roman" w:hAnsi="Times New Roman" w:cs="Times New Roman"/>
          <w:sz w:val="24"/>
          <w:szCs w:val="24"/>
        </w:rPr>
      </w:pPr>
      <w:r w:rsidRPr="005C79E3">
        <w:rPr>
          <w:rFonts w:ascii="Times New Roman" w:hAnsi="Times New Roman" w:cs="Times New Roman"/>
          <w:sz w:val="24"/>
          <w:szCs w:val="24"/>
        </w:rPr>
        <w:t>1.</w:t>
      </w:r>
      <w:r w:rsidRPr="005C79E3">
        <w:rPr>
          <w:rFonts w:ascii="Times New Roman" w:hAnsi="Times New Roman" w:cs="Times New Roman"/>
          <w:sz w:val="24"/>
          <w:szCs w:val="24"/>
        </w:rPr>
        <w:tab/>
        <w:t>Uji Instrumen</w:t>
      </w:r>
    </w:p>
    <w:p w:rsidR="00BA4806" w:rsidRPr="005C79E3" w:rsidRDefault="00BA4806" w:rsidP="00BA4806">
      <w:pPr>
        <w:pStyle w:val="ListParagraph"/>
        <w:spacing w:line="480" w:lineRule="auto"/>
        <w:ind w:left="709"/>
        <w:jc w:val="both"/>
        <w:rPr>
          <w:rFonts w:ascii="Times New Roman" w:hAnsi="Times New Roman" w:cs="Times New Roman"/>
          <w:sz w:val="24"/>
          <w:szCs w:val="24"/>
        </w:rPr>
      </w:pPr>
      <w:r w:rsidRPr="005C79E3">
        <w:rPr>
          <w:rFonts w:ascii="Times New Roman" w:hAnsi="Times New Roman" w:cs="Times New Roman"/>
          <w:sz w:val="24"/>
          <w:szCs w:val="24"/>
        </w:rPr>
        <w:t>a. Uji Validitas</w:t>
      </w:r>
    </w:p>
    <w:p w:rsidR="00BA4806"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 xml:space="preserve">       Uji validitas digunakan untuk mengukur sah atau valid tidaknya suatu kuesioner. Suatu kuesioner sebagai instrumen penelitian dinyatakan valid jika pertanyaan pada kuesioner mampu untuk mengungkapkan sesuatu yang akan diukur oleh kuesioner tersebut. Uji validitas digunakan untuk mengukur sah atau valid tidaknya suatu kuesioner. Item kuesioner dikatakan valid apabila r</w:t>
      </w:r>
      <w:r w:rsidRPr="00EB0E86">
        <w:rPr>
          <w:rFonts w:ascii="Times New Roman" w:hAnsi="Times New Roman" w:cs="Times New Roman"/>
          <w:sz w:val="24"/>
          <w:szCs w:val="24"/>
          <w:vertAlign w:val="subscript"/>
        </w:rPr>
        <w:t>hitung</w:t>
      </w:r>
      <w:r w:rsidRPr="005C79E3">
        <w:rPr>
          <w:rFonts w:ascii="Times New Roman" w:hAnsi="Times New Roman" w:cs="Times New Roman"/>
          <w:sz w:val="24"/>
          <w:szCs w:val="24"/>
        </w:rPr>
        <w:t xml:space="preserve"> &gt; r</w:t>
      </w:r>
      <w:r w:rsidRPr="00EB0E86">
        <w:rPr>
          <w:rFonts w:ascii="Times New Roman" w:hAnsi="Times New Roman" w:cs="Times New Roman"/>
          <w:sz w:val="24"/>
          <w:szCs w:val="24"/>
          <w:vertAlign w:val="subscript"/>
        </w:rPr>
        <w:t>tabel</w:t>
      </w:r>
      <w:r w:rsidRPr="005C79E3">
        <w:rPr>
          <w:rFonts w:ascii="Times New Roman" w:hAnsi="Times New Roman" w:cs="Times New Roman"/>
          <w:sz w:val="24"/>
          <w:szCs w:val="24"/>
        </w:rPr>
        <w:t xml:space="preserve"> pada nilai signifikasi 5% dan sebaliknya (Ghozali, 2018: 51).</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p>
    <w:p w:rsidR="00BA4806" w:rsidRPr="005C79E3" w:rsidRDefault="00BA4806" w:rsidP="00BA4806">
      <w:pPr>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lastRenderedPageBreak/>
        <w:t xml:space="preserve">Rumus korelasi </w:t>
      </w:r>
      <w:r w:rsidRPr="005C79E3">
        <w:rPr>
          <w:rFonts w:ascii="Times New Roman" w:hAnsi="Times New Roman" w:cs="Times New Roman"/>
          <w:i/>
          <w:sz w:val="24"/>
          <w:szCs w:val="24"/>
        </w:rPr>
        <w:t>product moment</w:t>
      </w:r>
      <w:r w:rsidRPr="005C79E3">
        <w:rPr>
          <w:rFonts w:ascii="Times New Roman" w:hAnsi="Times New Roman" w:cs="Times New Roman"/>
          <w:sz w:val="24"/>
          <w:szCs w:val="24"/>
        </w:rPr>
        <w:t>:</w:t>
      </w:r>
    </w:p>
    <w:p w:rsidR="00BA4806" w:rsidRPr="005C79E3" w:rsidRDefault="00BA4806" w:rsidP="00BA4806">
      <w:pPr>
        <w:spacing w:line="480" w:lineRule="auto"/>
        <w:ind w:left="993"/>
        <w:jc w:val="both"/>
        <w:rPr>
          <w:rFonts w:ascii="Times New Roman" w:hAnsi="Times New Roman" w:cs="Times New Roman"/>
          <w:sz w:val="24"/>
          <w:szCs w:val="24"/>
        </w:rPr>
      </w:pPr>
      <w:r w:rsidRPr="005C79E3">
        <w:rPr>
          <w:rFonts w:ascii="Times New Roman" w:hAnsi="Times New Roman" w:cs="Times New Roman"/>
          <w:noProof/>
          <w:sz w:val="24"/>
          <w:szCs w:val="24"/>
        </w:rPr>
        <w:drawing>
          <wp:inline distT="0" distB="0" distL="0" distR="0" wp14:anchorId="0A9A6652" wp14:editId="605418AD">
            <wp:extent cx="3058160" cy="532130"/>
            <wp:effectExtent l="0" t="0" r="8890" b="1270"/>
            <wp:docPr id="1044" name="Picture 309186" descr="Description: spss5"/>
            <wp:cNvGraphicFramePr/>
            <a:graphic xmlns:a="http://schemas.openxmlformats.org/drawingml/2006/main">
              <a:graphicData uri="http://schemas.openxmlformats.org/drawingml/2006/picture">
                <pic:pic xmlns:pic="http://schemas.openxmlformats.org/drawingml/2006/picture">
                  <pic:nvPicPr>
                    <pic:cNvPr id="1044" name="Picture 309186" descr="Description: spss5"/>
                    <pic:cNvPicPr/>
                  </pic:nvPicPr>
                  <pic:blipFill>
                    <a:blip r:embed="rId8" cstate="print"/>
                    <a:srcRect/>
                    <a:stretch/>
                  </pic:blipFill>
                  <pic:spPr>
                    <a:xfrm>
                      <a:off x="0" y="0"/>
                      <a:ext cx="3058160" cy="532130"/>
                    </a:xfrm>
                    <a:prstGeom prst="rect">
                      <a:avLst/>
                    </a:prstGeom>
                    <a:ln>
                      <a:noFill/>
                    </a:ln>
                  </pic:spPr>
                </pic:pic>
              </a:graphicData>
            </a:graphic>
          </wp:inline>
        </w:drawing>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Keterangan:</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r</w:t>
      </w:r>
      <w:r w:rsidRPr="00033D6B">
        <w:rPr>
          <w:rFonts w:ascii="Times New Roman" w:hAnsi="Times New Roman" w:cs="Times New Roman"/>
          <w:sz w:val="24"/>
          <w:szCs w:val="24"/>
          <w:vertAlign w:val="subscript"/>
        </w:rPr>
        <w:t>xy</w:t>
      </w:r>
      <w:r w:rsidRPr="005C79E3">
        <w:rPr>
          <w:rFonts w:ascii="Times New Roman" w:hAnsi="Times New Roman" w:cs="Times New Roman"/>
          <w:sz w:val="24"/>
          <w:szCs w:val="24"/>
        </w:rPr>
        <w:t xml:space="preserve"> = Koefisien korelasi antara variabel X dan Y</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Ʃ</w:t>
      </w:r>
      <w:r w:rsidRPr="00033D6B">
        <w:rPr>
          <w:rFonts w:ascii="Times New Roman" w:hAnsi="Times New Roman" w:cs="Times New Roman"/>
          <w:sz w:val="24"/>
          <w:szCs w:val="24"/>
          <w:vertAlign w:val="subscript"/>
        </w:rPr>
        <w:t>xy</w:t>
      </w:r>
      <w:r w:rsidRPr="005C79E3">
        <w:rPr>
          <w:rFonts w:ascii="Times New Roman" w:hAnsi="Times New Roman" w:cs="Times New Roman"/>
          <w:sz w:val="24"/>
          <w:szCs w:val="24"/>
        </w:rPr>
        <w:t xml:space="preserve"> = Jumlah perkalian antara variabel X dan Y</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Ʃx</w:t>
      </w:r>
      <w:r w:rsidRPr="005C79E3">
        <w:rPr>
          <w:rFonts w:ascii="Times New Roman" w:hAnsi="Times New Roman" w:cs="Times New Roman"/>
          <w:sz w:val="24"/>
          <w:szCs w:val="24"/>
          <w:vertAlign w:val="superscript"/>
        </w:rPr>
        <w:t>2</w:t>
      </w:r>
      <w:r w:rsidRPr="005C79E3">
        <w:rPr>
          <w:rFonts w:ascii="Times New Roman" w:hAnsi="Times New Roman" w:cs="Times New Roman"/>
          <w:sz w:val="24"/>
          <w:szCs w:val="24"/>
        </w:rPr>
        <w:t xml:space="preserve"> = Jumlah dari kuadrat nilai X</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Ʃy</w:t>
      </w:r>
      <w:r w:rsidRPr="005C79E3">
        <w:rPr>
          <w:rFonts w:ascii="Times New Roman" w:hAnsi="Times New Roman" w:cs="Times New Roman"/>
          <w:sz w:val="24"/>
          <w:szCs w:val="24"/>
          <w:vertAlign w:val="superscript"/>
        </w:rPr>
        <w:t>2</w:t>
      </w:r>
      <w:r w:rsidRPr="005C79E3">
        <w:rPr>
          <w:rFonts w:ascii="Times New Roman" w:hAnsi="Times New Roman" w:cs="Times New Roman"/>
          <w:sz w:val="24"/>
          <w:szCs w:val="24"/>
        </w:rPr>
        <w:t xml:space="preserve"> = Jumlah dari kuadrat nilai Y</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(Ʃx)</w:t>
      </w:r>
      <w:r w:rsidRPr="005C79E3">
        <w:rPr>
          <w:rFonts w:ascii="Times New Roman" w:hAnsi="Times New Roman" w:cs="Times New Roman"/>
          <w:sz w:val="24"/>
          <w:szCs w:val="24"/>
          <w:vertAlign w:val="superscript"/>
        </w:rPr>
        <w:t>2</w:t>
      </w:r>
      <w:r w:rsidRPr="005C79E3">
        <w:rPr>
          <w:rFonts w:ascii="Times New Roman" w:hAnsi="Times New Roman" w:cs="Times New Roman"/>
          <w:sz w:val="24"/>
          <w:szCs w:val="24"/>
        </w:rPr>
        <w:t xml:space="preserve"> = Jumlah nilai X kemudian dikuadratkan</w:t>
      </w:r>
    </w:p>
    <w:p w:rsidR="00BA4806"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(Ʃy)</w:t>
      </w:r>
      <w:r w:rsidRPr="005C79E3">
        <w:rPr>
          <w:rFonts w:ascii="Times New Roman" w:hAnsi="Times New Roman" w:cs="Times New Roman"/>
          <w:sz w:val="24"/>
          <w:szCs w:val="24"/>
          <w:vertAlign w:val="superscript"/>
        </w:rPr>
        <w:t>2</w:t>
      </w:r>
      <w:r w:rsidRPr="005C79E3">
        <w:rPr>
          <w:rFonts w:ascii="Times New Roman" w:hAnsi="Times New Roman" w:cs="Times New Roman"/>
          <w:sz w:val="24"/>
          <w:szCs w:val="24"/>
        </w:rPr>
        <w:t xml:space="preserve"> = Jumla</w:t>
      </w:r>
      <w:r>
        <w:rPr>
          <w:rFonts w:ascii="Times New Roman" w:hAnsi="Times New Roman" w:cs="Times New Roman"/>
          <w:sz w:val="24"/>
          <w:szCs w:val="24"/>
        </w:rPr>
        <w:t>h nilai Y kemudian dikuadratkan</w:t>
      </w:r>
      <w:r w:rsidRPr="00033D6B">
        <w:rPr>
          <w:rFonts w:ascii="Times New Roman" w:hAnsi="Times New Roman" w:cs="Times New Roman"/>
          <w:sz w:val="24"/>
          <w:szCs w:val="24"/>
        </w:rPr>
        <w:t>.</w:t>
      </w:r>
    </w:p>
    <w:p w:rsidR="00BA4806" w:rsidRPr="00220828" w:rsidRDefault="00BA4806" w:rsidP="00BA4806">
      <w:pPr>
        <w:pStyle w:val="ListParagraph"/>
        <w:spacing w:line="480" w:lineRule="auto"/>
        <w:ind w:left="993"/>
        <w:jc w:val="both"/>
        <w:rPr>
          <w:rFonts w:ascii="Times New Roman" w:hAnsi="Times New Roman" w:cs="Times New Roman"/>
          <w:sz w:val="24"/>
          <w:szCs w:val="24"/>
        </w:rPr>
      </w:pPr>
      <w:r>
        <w:rPr>
          <w:rFonts w:ascii="Times New Roman" w:eastAsia="Times New Roman" w:hAnsi="Times New Roman"/>
          <w:sz w:val="24"/>
        </w:rPr>
        <w:t xml:space="preserve">       Berdasarkan hasil olah data pertanyaan yang sudah valid dengan jumlah sampel 20 responden (terlampir), selanjutnya dilakukan uji validitas kepada 90 responden </w:t>
      </w:r>
      <w:r w:rsidRPr="006353BF">
        <w:rPr>
          <w:rFonts w:ascii="Times New Roman" w:eastAsia="Times New Roman" w:hAnsi="Times New Roman"/>
          <w:sz w:val="24"/>
        </w:rPr>
        <w:t>dan</w:t>
      </w:r>
      <w:r>
        <w:rPr>
          <w:rFonts w:ascii="Times New Roman" w:eastAsia="Times New Roman" w:hAnsi="Times New Roman"/>
          <w:sz w:val="24"/>
        </w:rPr>
        <w:t xml:space="preserve"> </w:t>
      </w:r>
      <w:r w:rsidRPr="008F3120">
        <w:rPr>
          <w:rFonts w:ascii="Times New Roman" w:eastAsia="Times New Roman" w:hAnsi="Times New Roman"/>
          <w:sz w:val="24"/>
        </w:rPr>
        <w:t>diperoleh hasil sebagai berikut</w:t>
      </w:r>
      <w:r>
        <w:rPr>
          <w:rFonts w:ascii="Times New Roman" w:hAnsi="Times New Roman" w:cs="Times New Roman"/>
          <w:sz w:val="24"/>
          <w:szCs w:val="24"/>
        </w:rPr>
        <w:t>:</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III.2</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Hasil Uji Validitas</w:t>
      </w:r>
    </w:p>
    <w:p w:rsidR="00BA4806" w:rsidRPr="0049601C" w:rsidRDefault="00BA4806" w:rsidP="00BA480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Kepuasan Pelanggan</w:t>
      </w:r>
      <w:r w:rsidRPr="0049601C">
        <w:rPr>
          <w:rFonts w:ascii="Times New Roman" w:hAnsi="Times New Roman" w:cs="Times New Roman"/>
          <w:b/>
          <w:sz w:val="24"/>
          <w:szCs w:val="24"/>
        </w:rPr>
        <w:t xml:space="preserve"> (</w:t>
      </w:r>
      <w:r>
        <w:rPr>
          <w:rFonts w:ascii="Times New Roman" w:hAnsi="Times New Roman" w:cs="Times New Roman"/>
          <w:b/>
          <w:sz w:val="24"/>
          <w:szCs w:val="24"/>
        </w:rPr>
        <w:t>Y</w:t>
      </w:r>
      <w:r w:rsidRPr="0049601C">
        <w:rPr>
          <w:rFonts w:ascii="Times New Roman" w:hAnsi="Times New Roman" w:cs="Times New Roman"/>
          <w:b/>
          <w:sz w:val="24"/>
          <w:szCs w:val="24"/>
        </w:rPr>
        <w:t>)</w:t>
      </w:r>
    </w:p>
    <w:tbl>
      <w:tblPr>
        <w:tblW w:w="5365" w:type="dxa"/>
        <w:tblInd w:w="1962" w:type="dxa"/>
        <w:tblLook w:val="04A0" w:firstRow="1" w:lastRow="0" w:firstColumn="1" w:lastColumn="0" w:noHBand="0" w:noVBand="1"/>
      </w:tblPr>
      <w:tblGrid>
        <w:gridCol w:w="485"/>
        <w:gridCol w:w="1460"/>
        <w:gridCol w:w="960"/>
        <w:gridCol w:w="960"/>
        <w:gridCol w:w="1500"/>
      </w:tblGrid>
      <w:tr w:rsidR="00BA4806" w:rsidRPr="008B7DA9" w:rsidTr="00294DA7">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hitung</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tabel</w:t>
            </w:r>
          </w:p>
        </w:tc>
        <w:tc>
          <w:tcPr>
            <w:tcW w:w="150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KP1</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0.972</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0.972</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0.895</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4</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0.928</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5</w:t>
            </w:r>
          </w:p>
        </w:tc>
        <w:tc>
          <w:tcPr>
            <w:tcW w:w="14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w:t>
            </w:r>
            <w:r w:rsidRPr="008B7DA9">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0.888</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BA4806"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primer diolah tahun 2022</w:t>
      </w:r>
    </w:p>
    <w:p w:rsidR="00BA4806"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Tabel di atas menunjukkan bahwa korelasi item-item pertanyaan terhadap variabel kepuasan pelanggan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w:t>
      </w:r>
      <w:r>
        <w:rPr>
          <w:rFonts w:ascii="Times New Roman" w:hAnsi="Times New Roman" w:cs="Times New Roman"/>
          <w:sz w:val="24"/>
          <w:szCs w:val="24"/>
        </w:rPr>
        <w:lastRenderedPageBreak/>
        <w:t>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Sehingga dapat disimpulkan bahwa semua item pertanyaan dinyatakan valid karena nilainya diatas 0,444.</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III.3</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Hasil Uji Validitas</w:t>
      </w:r>
    </w:p>
    <w:p w:rsidR="00BA4806" w:rsidRPr="0049601C" w:rsidRDefault="00BA4806" w:rsidP="00BA480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i/>
          <w:sz w:val="24"/>
          <w:szCs w:val="24"/>
        </w:rPr>
        <w:t>Brand Image</w:t>
      </w:r>
      <w:r w:rsidRPr="0049601C">
        <w:rPr>
          <w:rFonts w:ascii="Times New Roman" w:hAnsi="Times New Roman" w:cs="Times New Roman"/>
          <w:b/>
          <w:sz w:val="24"/>
          <w:szCs w:val="24"/>
        </w:rPr>
        <w:t xml:space="preserve"> (X</w:t>
      </w:r>
      <w:r w:rsidRPr="0049601C">
        <w:rPr>
          <w:rFonts w:ascii="Times New Roman" w:hAnsi="Times New Roman" w:cs="Times New Roman"/>
          <w:b/>
          <w:sz w:val="24"/>
          <w:szCs w:val="24"/>
          <w:vertAlign w:val="subscript"/>
        </w:rPr>
        <w:t>1</w:t>
      </w:r>
      <w:r w:rsidRPr="0049601C">
        <w:rPr>
          <w:rFonts w:ascii="Times New Roman" w:hAnsi="Times New Roman" w:cs="Times New Roman"/>
          <w:b/>
          <w:sz w:val="24"/>
          <w:szCs w:val="24"/>
        </w:rPr>
        <w:t>)</w:t>
      </w:r>
    </w:p>
    <w:tbl>
      <w:tblPr>
        <w:tblW w:w="5365" w:type="dxa"/>
        <w:tblInd w:w="1962" w:type="dxa"/>
        <w:tblLook w:val="04A0" w:firstRow="1" w:lastRow="0" w:firstColumn="1" w:lastColumn="0" w:noHBand="0" w:noVBand="1"/>
      </w:tblPr>
      <w:tblGrid>
        <w:gridCol w:w="485"/>
        <w:gridCol w:w="1460"/>
        <w:gridCol w:w="960"/>
        <w:gridCol w:w="960"/>
        <w:gridCol w:w="1500"/>
      </w:tblGrid>
      <w:tr w:rsidR="00BA4806" w:rsidRPr="008B7DA9" w:rsidTr="00294DA7">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hitung</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tabel</w:t>
            </w:r>
          </w:p>
        </w:tc>
        <w:tc>
          <w:tcPr>
            <w:tcW w:w="150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BI1</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0.937</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0.986</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3</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w:t>
            </w:r>
            <w:r w:rsidRPr="008B7DA9">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0.930</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BI4</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0.920</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BA4806" w:rsidRPr="00746CE2" w:rsidRDefault="00BA4806" w:rsidP="00BA4806">
      <w:pPr>
        <w:pStyle w:val="ListParagraph"/>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rPr>
        <w:t>Sumber: Data primer diolah tahun 2022</w:t>
      </w:r>
      <w:r>
        <w:rPr>
          <w:rFonts w:ascii="Times New Roman" w:hAnsi="Times New Roman" w:cs="Times New Roman"/>
          <w:sz w:val="24"/>
          <w:szCs w:val="24"/>
          <w:lang w:val="id-ID"/>
        </w:rPr>
        <w:t xml:space="preserve"> </w:t>
      </w:r>
    </w:p>
    <w:p w:rsidR="00BA4806" w:rsidRPr="00220828"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Tabel di atas menunjukkan bahwa korelasi item-item pertanyaan terhadap variabel </w:t>
      </w:r>
      <w:r>
        <w:rPr>
          <w:rFonts w:ascii="Times New Roman" w:hAnsi="Times New Roman" w:cs="Times New Roman"/>
          <w:i/>
          <w:sz w:val="24"/>
          <w:szCs w:val="24"/>
        </w:rPr>
        <w:t>brand image</w:t>
      </w:r>
      <w:r>
        <w:rPr>
          <w:rFonts w:ascii="Times New Roman" w:hAnsi="Times New Roman" w:cs="Times New Roman"/>
          <w:sz w:val="24"/>
          <w:szCs w:val="24"/>
        </w:rPr>
        <w:t xml:space="preserve">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Sehingga dapat disimpulkan bahwa semua item pertanyaan dinyatakan valid karena nilainya diatas 0,444.</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III.4</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Hasil Uji Validitas</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Referensi Kelompok (</w:t>
      </w:r>
      <w:r w:rsidRPr="0049601C">
        <w:rPr>
          <w:rFonts w:ascii="Times New Roman" w:hAnsi="Times New Roman" w:cs="Times New Roman"/>
          <w:b/>
          <w:sz w:val="24"/>
          <w:szCs w:val="24"/>
        </w:rPr>
        <w:t>X</w:t>
      </w:r>
      <w:r>
        <w:rPr>
          <w:rFonts w:ascii="Times New Roman" w:hAnsi="Times New Roman" w:cs="Times New Roman"/>
          <w:b/>
          <w:sz w:val="24"/>
          <w:szCs w:val="24"/>
          <w:vertAlign w:val="subscript"/>
        </w:rPr>
        <w:t>2</w:t>
      </w:r>
      <w:r w:rsidRPr="009E2BF6">
        <w:rPr>
          <w:rFonts w:ascii="Times New Roman" w:hAnsi="Times New Roman" w:cs="Times New Roman"/>
          <w:b/>
          <w:sz w:val="24"/>
          <w:szCs w:val="24"/>
        </w:rPr>
        <w:t>)</w:t>
      </w:r>
    </w:p>
    <w:tbl>
      <w:tblPr>
        <w:tblW w:w="5365" w:type="dxa"/>
        <w:tblInd w:w="1962" w:type="dxa"/>
        <w:tblLook w:val="04A0" w:firstRow="1" w:lastRow="0" w:firstColumn="1" w:lastColumn="0" w:noHBand="0" w:noVBand="1"/>
      </w:tblPr>
      <w:tblGrid>
        <w:gridCol w:w="485"/>
        <w:gridCol w:w="1460"/>
        <w:gridCol w:w="960"/>
        <w:gridCol w:w="960"/>
        <w:gridCol w:w="1500"/>
      </w:tblGrid>
      <w:tr w:rsidR="00BA4806" w:rsidRPr="008B7DA9" w:rsidTr="00294DA7">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hitung</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tabel</w:t>
            </w:r>
          </w:p>
        </w:tc>
        <w:tc>
          <w:tcPr>
            <w:tcW w:w="150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RK</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0.988</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RK</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0.948</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RK3</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0.935</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BA4806" w:rsidRDefault="00BA4806" w:rsidP="00BA4806">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Sumber: Data primer diolah tahun 2022</w:t>
      </w:r>
    </w:p>
    <w:p w:rsidR="00BA4806"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Tabel di atas menunjukkan bahwa korelasi item-item pertanyaan terhadap variabel referensi kelompok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Sehingga dapat disimpulkan bahwa semua item pertanyaan dinyatakan valid karena nilainya diatas 0,444.</w:t>
      </w:r>
    </w:p>
    <w:p w:rsidR="00BA4806" w:rsidRDefault="00BA4806">
      <w:pPr>
        <w:rPr>
          <w:rFonts w:ascii="Times New Roman" w:hAnsi="Times New Roman" w:cs="Times New Roman"/>
          <w:b/>
          <w:sz w:val="24"/>
          <w:szCs w:val="24"/>
        </w:rPr>
      </w:pPr>
      <w:r>
        <w:rPr>
          <w:rFonts w:ascii="Times New Roman" w:hAnsi="Times New Roman" w:cs="Times New Roman"/>
          <w:b/>
          <w:sz w:val="24"/>
          <w:szCs w:val="24"/>
        </w:rPr>
        <w:br w:type="page"/>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lastRenderedPageBreak/>
        <w:t xml:space="preserve">Tabel </w:t>
      </w:r>
      <w:r>
        <w:rPr>
          <w:rFonts w:ascii="Times New Roman" w:hAnsi="Times New Roman" w:cs="Times New Roman"/>
          <w:b/>
          <w:sz w:val="24"/>
          <w:szCs w:val="24"/>
        </w:rPr>
        <w:t>III.5</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Hasil Uji Validitas</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Kepercayaan (</w:t>
      </w:r>
      <w:r w:rsidRPr="0049601C">
        <w:rPr>
          <w:rFonts w:ascii="Times New Roman" w:hAnsi="Times New Roman" w:cs="Times New Roman"/>
          <w:b/>
          <w:sz w:val="24"/>
          <w:szCs w:val="24"/>
        </w:rPr>
        <w:t>X</w:t>
      </w:r>
      <w:r>
        <w:rPr>
          <w:rFonts w:ascii="Times New Roman" w:hAnsi="Times New Roman" w:cs="Times New Roman"/>
          <w:b/>
          <w:sz w:val="24"/>
          <w:szCs w:val="24"/>
          <w:vertAlign w:val="subscript"/>
        </w:rPr>
        <w:t>3</w:t>
      </w:r>
      <w:r w:rsidRPr="009E2BF6">
        <w:rPr>
          <w:rFonts w:ascii="Times New Roman" w:hAnsi="Times New Roman" w:cs="Times New Roman"/>
          <w:b/>
          <w:sz w:val="24"/>
          <w:szCs w:val="24"/>
        </w:rPr>
        <w:t>)</w:t>
      </w:r>
    </w:p>
    <w:tbl>
      <w:tblPr>
        <w:tblW w:w="5365" w:type="dxa"/>
        <w:tblInd w:w="1962" w:type="dxa"/>
        <w:tblLook w:val="04A0" w:firstRow="1" w:lastRow="0" w:firstColumn="1" w:lastColumn="0" w:noHBand="0" w:noVBand="1"/>
      </w:tblPr>
      <w:tblGrid>
        <w:gridCol w:w="485"/>
        <w:gridCol w:w="1460"/>
        <w:gridCol w:w="960"/>
        <w:gridCol w:w="960"/>
        <w:gridCol w:w="1500"/>
      </w:tblGrid>
      <w:tr w:rsidR="00BA4806" w:rsidRPr="008B7DA9" w:rsidTr="00294DA7">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center"/>
              <w:rPr>
                <w:rFonts w:ascii="Times New Roman" w:eastAsia="Times New Roman" w:hAnsi="Times New Roman" w:cs="Times New Roman"/>
                <w:color w:val="000000"/>
              </w:rPr>
            </w:pPr>
            <w:r w:rsidRPr="008B7DA9">
              <w:rPr>
                <w:rFonts w:ascii="Times New Roman" w:eastAsia="Times New Roman" w:hAnsi="Times New Roman" w:cs="Times New Roman"/>
                <w:color w:val="000000"/>
              </w:rPr>
              <w:t>No</w:t>
            </w:r>
          </w:p>
        </w:tc>
        <w:tc>
          <w:tcPr>
            <w:tcW w:w="14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hitung</w:t>
            </w:r>
          </w:p>
        </w:tc>
        <w:tc>
          <w:tcPr>
            <w:tcW w:w="96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r tabel</w:t>
            </w:r>
          </w:p>
        </w:tc>
        <w:tc>
          <w:tcPr>
            <w:tcW w:w="1500" w:type="dxa"/>
            <w:tcBorders>
              <w:top w:val="single" w:sz="4" w:space="0" w:color="auto"/>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Keterangan</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1</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KPR</w:t>
            </w:r>
            <w:r w:rsidRPr="008B7DA9">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0.909</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sidRPr="008B7DA9">
              <w:rPr>
                <w:rFonts w:ascii="Times New Roman" w:eastAsia="Times New Roman" w:hAnsi="Times New Roman" w:cs="Times New Roman"/>
                <w:color w:val="000000"/>
              </w:rPr>
              <w:t>2</w:t>
            </w:r>
          </w:p>
        </w:tc>
        <w:tc>
          <w:tcPr>
            <w:tcW w:w="14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KPR</w:t>
            </w:r>
            <w:r w:rsidRPr="008B7DA9">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0.905</w:t>
            </w:r>
          </w:p>
        </w:tc>
        <w:tc>
          <w:tcPr>
            <w:tcW w:w="96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0.</w:t>
            </w:r>
            <w:r>
              <w:rPr>
                <w:rFonts w:ascii="Times New Roman" w:eastAsia="Times New Roman" w:hAnsi="Times New Roman" w:cs="Times New Roman"/>
                <w:color w:val="000000"/>
              </w:rPr>
              <w:t>444</w:t>
            </w:r>
          </w:p>
        </w:tc>
        <w:tc>
          <w:tcPr>
            <w:tcW w:w="1500" w:type="dxa"/>
            <w:tcBorders>
              <w:top w:val="nil"/>
              <w:left w:val="nil"/>
              <w:bottom w:val="nil"/>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r w:rsidR="00BA4806" w:rsidRPr="008B7DA9" w:rsidTr="00294DA7">
        <w:trPr>
          <w:trHeight w:val="300"/>
        </w:trPr>
        <w:tc>
          <w:tcPr>
            <w:tcW w:w="485"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KPR3</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0.904</w:t>
            </w:r>
          </w:p>
        </w:tc>
        <w:tc>
          <w:tcPr>
            <w:tcW w:w="96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0.444</w:t>
            </w:r>
          </w:p>
        </w:tc>
        <w:tc>
          <w:tcPr>
            <w:tcW w:w="1500" w:type="dxa"/>
            <w:tcBorders>
              <w:top w:val="nil"/>
              <w:left w:val="nil"/>
              <w:bottom w:val="single" w:sz="4" w:space="0" w:color="auto"/>
              <w:right w:val="nil"/>
            </w:tcBorders>
            <w:shd w:val="clear" w:color="auto" w:fill="auto"/>
            <w:noWrap/>
            <w:vAlign w:val="bottom"/>
            <w:hideMark/>
          </w:tcPr>
          <w:p w:rsidR="00BA4806" w:rsidRPr="008B7DA9" w:rsidRDefault="00BA4806" w:rsidP="00294DA7">
            <w:pPr>
              <w:spacing w:after="0" w:line="240" w:lineRule="auto"/>
              <w:rPr>
                <w:rFonts w:ascii="Times New Roman" w:eastAsia="Times New Roman" w:hAnsi="Times New Roman" w:cs="Times New Roman"/>
                <w:color w:val="000000"/>
              </w:rPr>
            </w:pPr>
            <w:r w:rsidRPr="008B7DA9">
              <w:rPr>
                <w:rFonts w:ascii="Times New Roman" w:eastAsia="Times New Roman" w:hAnsi="Times New Roman" w:cs="Times New Roman"/>
                <w:color w:val="000000"/>
              </w:rPr>
              <w:t>Valid</w:t>
            </w:r>
          </w:p>
        </w:tc>
      </w:tr>
    </w:tbl>
    <w:p w:rsidR="00BA4806" w:rsidRDefault="00BA4806" w:rsidP="00BA4806">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Sumber: Data primer diolah tahun 2022</w:t>
      </w:r>
    </w:p>
    <w:p w:rsidR="00BA4806" w:rsidRPr="004D11DD"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Tabel di atas menunjukkan bahwa korelasi item-item pertanyaan terhadap variabel kepercayaan yang mempunyai nilai r</w:t>
      </w:r>
      <w:r w:rsidRPr="000E2316">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0E2316">
        <w:rPr>
          <w:rFonts w:ascii="Times New Roman" w:hAnsi="Times New Roman" w:cs="Times New Roman"/>
          <w:sz w:val="24"/>
          <w:szCs w:val="24"/>
          <w:vertAlign w:val="subscript"/>
        </w:rPr>
        <w:t>tabel</w:t>
      </w:r>
      <w:r>
        <w:rPr>
          <w:rFonts w:ascii="Times New Roman" w:hAnsi="Times New Roman" w:cs="Times New Roman"/>
          <w:sz w:val="24"/>
          <w:szCs w:val="24"/>
        </w:rPr>
        <w:t>. Sehingga dapat disimpulkan bahwa semua item pertanyaan dinyatakan valid karena nilainya diatas 0,444.</w:t>
      </w:r>
    </w:p>
    <w:p w:rsidR="00BA4806" w:rsidRPr="005C79E3" w:rsidRDefault="00BA4806" w:rsidP="00BA4806">
      <w:pPr>
        <w:pStyle w:val="ListParagraph"/>
        <w:spacing w:line="480" w:lineRule="auto"/>
        <w:ind w:left="993" w:hanging="284"/>
        <w:jc w:val="both"/>
        <w:rPr>
          <w:rFonts w:ascii="Times New Roman" w:hAnsi="Times New Roman" w:cs="Times New Roman"/>
          <w:sz w:val="24"/>
          <w:szCs w:val="24"/>
        </w:rPr>
      </w:pPr>
      <w:r w:rsidRPr="005C79E3">
        <w:rPr>
          <w:rFonts w:ascii="Times New Roman" w:hAnsi="Times New Roman" w:cs="Times New Roman"/>
          <w:sz w:val="24"/>
          <w:szCs w:val="24"/>
        </w:rPr>
        <w:t>b.</w:t>
      </w:r>
      <w:r w:rsidRPr="005C79E3">
        <w:rPr>
          <w:rFonts w:ascii="Times New Roman" w:hAnsi="Times New Roman" w:cs="Times New Roman"/>
          <w:sz w:val="24"/>
          <w:szCs w:val="24"/>
        </w:rPr>
        <w:tab/>
        <w:t>Hasil uji reliabilitas</w:t>
      </w:r>
    </w:p>
    <w:p w:rsidR="00BA4806" w:rsidRPr="00220828" w:rsidRDefault="00BA4806" w:rsidP="00BA4806">
      <w:pPr>
        <w:pStyle w:val="ListParagraph"/>
        <w:spacing w:line="480" w:lineRule="auto"/>
        <w:ind w:left="993" w:firstLine="11"/>
        <w:jc w:val="both"/>
        <w:rPr>
          <w:rFonts w:ascii="Times New Roman" w:hAnsi="Times New Roman" w:cs="Times New Roman"/>
          <w:sz w:val="24"/>
          <w:szCs w:val="24"/>
        </w:rPr>
      </w:pPr>
      <w:r w:rsidRPr="005C79E3">
        <w:rPr>
          <w:rFonts w:ascii="Times New Roman" w:hAnsi="Times New Roman" w:cs="Times New Roman"/>
          <w:sz w:val="24"/>
          <w:szCs w:val="24"/>
        </w:rPr>
        <w:t xml:space="preserve">       Uji reliabilitas ialah alat untuk mengukur suatu kuesioner yang merupakan indikator dari variabel atau konstruk. Suatu kuesioner dikatakan reliabel atau handal jika jawaban seseorang terhadap penyataan adalah konsisten atau stabil dari waktu ke waktu. Semakin tinggi reliabilitas suatu alat pengukur, semakin stabil pula alat pengukur tersebut. Pengambilan keputusan reliabilitas, suatu instrumen dikatakan reliabel jika nilai </w:t>
      </w:r>
      <w:r w:rsidRPr="005C79E3">
        <w:rPr>
          <w:rFonts w:ascii="Times New Roman" w:hAnsi="Times New Roman" w:cs="Times New Roman"/>
          <w:i/>
          <w:sz w:val="24"/>
          <w:szCs w:val="24"/>
        </w:rPr>
        <w:t>Cronbach Alpha</w:t>
      </w:r>
      <w:r w:rsidRPr="005C79E3">
        <w:rPr>
          <w:rFonts w:ascii="Times New Roman" w:hAnsi="Times New Roman" w:cs="Times New Roman"/>
          <w:sz w:val="24"/>
          <w:szCs w:val="24"/>
        </w:rPr>
        <w:t xml:space="preserve"> &gt; 0,60 (Ghozali, 2018: 45).</w:t>
      </w:r>
    </w:p>
    <w:p w:rsidR="00BA4806" w:rsidRDefault="00BA4806" w:rsidP="00BA4806">
      <w:pPr>
        <w:pStyle w:val="ListParagraph"/>
        <w:spacing w:line="480" w:lineRule="auto"/>
        <w:ind w:left="993" w:firstLine="11"/>
        <w:jc w:val="both"/>
        <w:rPr>
          <w:rFonts w:ascii="Times New Roman" w:hAnsi="Times New Roman" w:cs="Times New Roman"/>
          <w:sz w:val="24"/>
          <w:szCs w:val="24"/>
        </w:rPr>
      </w:pPr>
      <w:r>
        <w:rPr>
          <w:noProof/>
        </w:rPr>
        <w:drawing>
          <wp:inline distT="0" distB="0" distL="0" distR="0" wp14:anchorId="301B244C" wp14:editId="1C4C3654">
            <wp:extent cx="2771775" cy="763905"/>
            <wp:effectExtent l="0" t="0" r="9525" b="0"/>
            <wp:docPr id="63" name="Picture 63" descr="https://1.bp.blogspot.com/-1ItFsTw-fbw/UdEqTUW1AyI/AAAAAAAAAIo/47lRmV2YMCw/s320/Reliabilitas.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descr="https://1.bp.blogspot.com/-1ItFsTw-fbw/UdEqTUW1AyI/AAAAAAAAAIo/47lRmV2YMCw/s320/Reliabilitas.jp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3905"/>
                    </a:xfrm>
                    <a:prstGeom prst="rect">
                      <a:avLst/>
                    </a:prstGeom>
                    <a:noFill/>
                    <a:ln>
                      <a:noFill/>
                    </a:ln>
                  </pic:spPr>
                </pic:pic>
              </a:graphicData>
            </a:graphic>
          </wp:inline>
        </w:drawing>
      </w:r>
    </w:p>
    <w:p w:rsidR="00BA4806"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Keterangan:</w:t>
      </w:r>
    </w:p>
    <w:p w:rsidR="00BA4806" w:rsidRDefault="00BA4806" w:rsidP="00BA480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vertAlign w:val="subscript"/>
          <w:lang w:val="id-ID"/>
        </w:rPr>
        <w:t>11</w:t>
      </w:r>
      <w:r>
        <w:rPr>
          <w:rFonts w:ascii="Times New Roman" w:eastAsia="Times New Roman" w:hAnsi="Times New Roman" w:cs="Times New Roman"/>
          <w:sz w:val="24"/>
          <w:szCs w:val="24"/>
          <w:lang w:val="id-ID"/>
        </w:rPr>
        <w:tab/>
        <w:t>: Nilai reliabilitas</w:t>
      </w:r>
    </w:p>
    <w:p w:rsidR="00BA4806" w:rsidRDefault="00BA4806" w:rsidP="00BA480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vertAlign w:val="subscript"/>
          <w:lang w:val="id-ID"/>
        </w:rPr>
        <w:t>i</w:t>
      </w:r>
      <w:r>
        <w:rPr>
          <w:rFonts w:ascii="Times New Roman" w:eastAsia="Times New Roman" w:hAnsi="Times New Roman" w:cs="Times New Roman"/>
          <w:sz w:val="24"/>
          <w:szCs w:val="24"/>
          <w:lang w:val="id-ID"/>
        </w:rPr>
        <w:tab/>
        <w:t>: Jumlah varians skor tiap-tiap item</w:t>
      </w:r>
    </w:p>
    <w:p w:rsidR="00BA4806" w:rsidRDefault="00BA4806" w:rsidP="00BA4806">
      <w:pPr>
        <w:pStyle w:val="ListParagraph"/>
        <w:spacing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vertAlign w:val="subscript"/>
          <w:lang w:val="id-ID"/>
        </w:rPr>
        <w:t>t</w:t>
      </w:r>
      <w:r>
        <w:rPr>
          <w:rFonts w:ascii="Times New Roman" w:eastAsia="Times New Roman" w:hAnsi="Times New Roman" w:cs="Times New Roman"/>
          <w:sz w:val="24"/>
          <w:szCs w:val="24"/>
          <w:lang w:val="id-ID"/>
        </w:rPr>
        <w:tab/>
        <w:t>: Varians total</w:t>
      </w:r>
    </w:p>
    <w:p w:rsidR="00BA4806" w:rsidRDefault="00BA4806" w:rsidP="00BA4806">
      <w:pPr>
        <w:pStyle w:val="ListParagraph"/>
        <w:spacing w:line="480" w:lineRule="auto"/>
        <w:ind w:left="993"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k </w:t>
      </w:r>
      <w:r>
        <w:rPr>
          <w:rFonts w:ascii="Times New Roman" w:eastAsia="Times New Roman" w:hAnsi="Times New Roman" w:cs="Times New Roman"/>
          <w:sz w:val="24"/>
          <w:szCs w:val="24"/>
          <w:lang w:val="id-ID"/>
        </w:rPr>
        <w:tab/>
        <w:t>: Jumlah item</w:t>
      </w:r>
    </w:p>
    <w:p w:rsidR="00BA4806" w:rsidRDefault="00BA4806" w:rsidP="00BA4806">
      <w:pPr>
        <w:pStyle w:val="ListParagraph"/>
        <w:spacing w:line="480" w:lineRule="auto"/>
        <w:ind w:left="993"/>
        <w:jc w:val="both"/>
        <w:rPr>
          <w:rFonts w:ascii="Times New Roman" w:eastAsia="Times New Roman" w:hAnsi="Times New Roman"/>
          <w:sz w:val="24"/>
        </w:rPr>
      </w:pPr>
      <w:r>
        <w:rPr>
          <w:rFonts w:ascii="Times New Roman" w:eastAsia="Times New Roman" w:hAnsi="Times New Roman"/>
          <w:sz w:val="24"/>
        </w:rPr>
        <w:t xml:space="preserve">       Pengambilan keputusan reliabilitas suatu variabel ditentukan dengan asumsi apabila nilai </w:t>
      </w:r>
      <w:r>
        <w:rPr>
          <w:rFonts w:ascii="Times New Roman" w:hAnsi="Times New Roman" w:cs="Times New Roman"/>
          <w:i/>
          <w:sz w:val="24"/>
          <w:szCs w:val="24"/>
        </w:rPr>
        <w:t>Cronbach Alpha</w:t>
      </w:r>
      <w:r>
        <w:rPr>
          <w:rFonts w:ascii="Times New Roman" w:hAnsi="Times New Roman" w:cs="Times New Roman"/>
          <w:sz w:val="24"/>
          <w:szCs w:val="24"/>
        </w:rPr>
        <w:t xml:space="preserve"> &gt; 0,60 maka butir atau variabel yang diteliti adalah reliabel. Berdasarkan hasil uji reliablilitas 90 responden </w:t>
      </w:r>
      <w:r>
        <w:rPr>
          <w:rFonts w:ascii="Times New Roman" w:eastAsia="Times New Roman" w:hAnsi="Times New Roman"/>
          <w:sz w:val="24"/>
        </w:rPr>
        <w:t>masing-masing variabel adalah sebagai berikut:</w:t>
      </w:r>
    </w:p>
    <w:p w:rsidR="00BA4806" w:rsidRDefault="00BA4806" w:rsidP="00BA4806">
      <w:pPr>
        <w:pStyle w:val="ListParagraph"/>
        <w:spacing w:line="240" w:lineRule="auto"/>
        <w:ind w:left="993"/>
        <w:jc w:val="center"/>
        <w:rPr>
          <w:rFonts w:ascii="Times New Roman" w:hAnsi="Times New Roman" w:cs="Times New Roman"/>
          <w:b/>
          <w:sz w:val="24"/>
          <w:szCs w:val="24"/>
        </w:rPr>
      </w:pPr>
    </w:p>
    <w:p w:rsidR="00BA4806" w:rsidRDefault="00BA4806" w:rsidP="00BA4806">
      <w:pPr>
        <w:pStyle w:val="ListParagraph"/>
        <w:spacing w:line="240" w:lineRule="auto"/>
        <w:ind w:left="993"/>
        <w:jc w:val="center"/>
        <w:rPr>
          <w:rFonts w:ascii="Times New Roman" w:hAnsi="Times New Roman" w:cs="Times New Roman"/>
          <w:b/>
          <w:sz w:val="24"/>
          <w:szCs w:val="24"/>
        </w:rPr>
      </w:pPr>
      <w:r w:rsidRPr="009E2BF6">
        <w:rPr>
          <w:rFonts w:ascii="Times New Roman" w:hAnsi="Times New Roman" w:cs="Times New Roman"/>
          <w:b/>
          <w:sz w:val="24"/>
          <w:szCs w:val="24"/>
        </w:rPr>
        <w:t xml:space="preserve">Tabel </w:t>
      </w:r>
      <w:r>
        <w:rPr>
          <w:rFonts w:ascii="Times New Roman" w:hAnsi="Times New Roman" w:cs="Times New Roman"/>
          <w:b/>
          <w:sz w:val="24"/>
          <w:szCs w:val="24"/>
        </w:rPr>
        <w:t>III.6</w:t>
      </w:r>
    </w:p>
    <w:p w:rsidR="00BA4806" w:rsidRPr="009E2BF6" w:rsidRDefault="00BA4806" w:rsidP="00BA4806">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Hasil Uji Reliabilitas</w:t>
      </w:r>
    </w:p>
    <w:tbl>
      <w:tblPr>
        <w:tblW w:w="7035" w:type="dxa"/>
        <w:tblInd w:w="1202" w:type="dxa"/>
        <w:tblLook w:val="04A0" w:firstRow="1" w:lastRow="0" w:firstColumn="1" w:lastColumn="0" w:noHBand="0" w:noVBand="1"/>
      </w:tblPr>
      <w:tblGrid>
        <w:gridCol w:w="2664"/>
        <w:gridCol w:w="2019"/>
        <w:gridCol w:w="978"/>
        <w:gridCol w:w="1374"/>
      </w:tblGrid>
      <w:tr w:rsidR="00BA4806" w:rsidRPr="009E2BF6" w:rsidTr="00294DA7">
        <w:trPr>
          <w:trHeight w:val="307"/>
        </w:trPr>
        <w:tc>
          <w:tcPr>
            <w:tcW w:w="2664" w:type="dxa"/>
            <w:tcBorders>
              <w:top w:val="single" w:sz="4" w:space="0" w:color="auto"/>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Variabel</w:t>
            </w:r>
          </w:p>
        </w:tc>
        <w:tc>
          <w:tcPr>
            <w:tcW w:w="2019" w:type="dxa"/>
            <w:tcBorders>
              <w:top w:val="single" w:sz="4" w:space="0" w:color="auto"/>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i/>
                <w:iCs/>
                <w:color w:val="000000"/>
              </w:rPr>
            </w:pPr>
            <w:r w:rsidRPr="009E2BF6">
              <w:rPr>
                <w:rFonts w:ascii="Times New Roman" w:eastAsia="Times New Roman" w:hAnsi="Times New Roman" w:cs="Times New Roman"/>
                <w:i/>
                <w:iCs/>
                <w:color w:val="000000"/>
              </w:rPr>
              <w:t>Cronbach's Alpha</w:t>
            </w:r>
          </w:p>
        </w:tc>
        <w:tc>
          <w:tcPr>
            <w:tcW w:w="978" w:type="dxa"/>
            <w:tcBorders>
              <w:top w:val="single" w:sz="4" w:space="0" w:color="auto"/>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i/>
                <w:iCs/>
                <w:color w:val="000000"/>
              </w:rPr>
            </w:pPr>
            <w:r w:rsidRPr="009E2BF6">
              <w:rPr>
                <w:rFonts w:ascii="Times New Roman" w:eastAsia="Times New Roman" w:hAnsi="Times New Roman" w:cs="Times New Roman"/>
                <w:i/>
                <w:iCs/>
                <w:color w:val="000000"/>
              </w:rPr>
              <w:t>Alpha</w:t>
            </w:r>
          </w:p>
        </w:tc>
        <w:tc>
          <w:tcPr>
            <w:tcW w:w="1374" w:type="dxa"/>
            <w:tcBorders>
              <w:top w:val="single" w:sz="4" w:space="0" w:color="auto"/>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Keterangan</w:t>
            </w:r>
          </w:p>
        </w:tc>
      </w:tr>
      <w:tr w:rsidR="00BA4806" w:rsidRPr="009E2BF6" w:rsidTr="00294DA7">
        <w:trPr>
          <w:trHeight w:val="307"/>
        </w:trPr>
        <w:tc>
          <w:tcPr>
            <w:tcW w:w="2664"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Kepuasan Pelanggan</w:t>
            </w:r>
            <w:r w:rsidRPr="009E2BF6">
              <w:rPr>
                <w:rFonts w:ascii="Times New Roman" w:eastAsia="Times New Roman" w:hAnsi="Times New Roman" w:cs="Times New Roman"/>
                <w:color w:val="000000"/>
              </w:rPr>
              <w:t xml:space="preserve"> (Y)</w:t>
            </w:r>
          </w:p>
        </w:tc>
        <w:tc>
          <w:tcPr>
            <w:tcW w:w="2019"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0.959</w:t>
            </w:r>
          </w:p>
        </w:tc>
        <w:tc>
          <w:tcPr>
            <w:tcW w:w="978"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BA4806" w:rsidRPr="009E2BF6" w:rsidTr="00294DA7">
        <w:trPr>
          <w:trHeight w:val="307"/>
        </w:trPr>
        <w:tc>
          <w:tcPr>
            <w:tcW w:w="2664" w:type="dxa"/>
            <w:tcBorders>
              <w:top w:val="nil"/>
              <w:left w:val="nil"/>
              <w:bottom w:val="nil"/>
              <w:right w:val="nil"/>
            </w:tcBorders>
            <w:shd w:val="clear" w:color="auto" w:fill="auto"/>
            <w:noWrap/>
            <w:vAlign w:val="bottom"/>
            <w:hideMark/>
          </w:tcPr>
          <w:p w:rsidR="00BA4806" w:rsidRPr="0049601C"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Brand Image</w:t>
            </w:r>
            <w:r w:rsidRPr="0049601C">
              <w:rPr>
                <w:rFonts w:ascii="Times New Roman" w:eastAsia="Times New Roman" w:hAnsi="Times New Roman" w:cs="Times New Roman"/>
                <w:color w:val="000000"/>
              </w:rPr>
              <w:t xml:space="preserve"> (</w:t>
            </w:r>
            <w:r w:rsidRPr="0049601C">
              <w:rPr>
                <w:rFonts w:ascii="Times New Roman" w:hAnsi="Times New Roman" w:cs="Times New Roman"/>
                <w:sz w:val="24"/>
                <w:szCs w:val="24"/>
              </w:rPr>
              <w:t>X</w:t>
            </w:r>
            <w:r w:rsidRPr="0049601C">
              <w:rPr>
                <w:rFonts w:ascii="Times New Roman" w:hAnsi="Times New Roman" w:cs="Times New Roman"/>
                <w:sz w:val="24"/>
                <w:szCs w:val="24"/>
                <w:vertAlign w:val="subscript"/>
              </w:rPr>
              <w:t>1</w:t>
            </w:r>
            <w:r w:rsidRPr="0049601C">
              <w:rPr>
                <w:rFonts w:ascii="Times New Roman" w:eastAsia="Times New Roman" w:hAnsi="Times New Roman" w:cs="Times New Roman"/>
                <w:color w:val="000000"/>
              </w:rPr>
              <w:t>)</w:t>
            </w:r>
          </w:p>
        </w:tc>
        <w:tc>
          <w:tcPr>
            <w:tcW w:w="2019"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0.953</w:t>
            </w:r>
          </w:p>
        </w:tc>
        <w:tc>
          <w:tcPr>
            <w:tcW w:w="978"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BA4806" w:rsidRPr="009E2BF6" w:rsidTr="00294DA7">
        <w:trPr>
          <w:trHeight w:val="307"/>
        </w:trPr>
        <w:tc>
          <w:tcPr>
            <w:tcW w:w="2664" w:type="dxa"/>
            <w:tcBorders>
              <w:top w:val="nil"/>
              <w:left w:val="nil"/>
              <w:bottom w:val="nil"/>
              <w:right w:val="nil"/>
            </w:tcBorders>
            <w:shd w:val="clear" w:color="auto" w:fill="auto"/>
            <w:noWrap/>
            <w:vAlign w:val="bottom"/>
            <w:hideMark/>
          </w:tcPr>
          <w:p w:rsidR="00BA4806" w:rsidRPr="0049601C"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Referensi Kelompok</w:t>
            </w:r>
            <w:r w:rsidRPr="0049601C">
              <w:rPr>
                <w:rFonts w:ascii="Times New Roman" w:eastAsia="Times New Roman" w:hAnsi="Times New Roman" w:cs="Times New Roman"/>
                <w:color w:val="000000"/>
              </w:rPr>
              <w:t xml:space="preserve"> (</w:t>
            </w:r>
            <w:r w:rsidRPr="0049601C">
              <w:rPr>
                <w:rFonts w:ascii="Times New Roman" w:hAnsi="Times New Roman" w:cs="Times New Roman"/>
                <w:sz w:val="24"/>
                <w:szCs w:val="24"/>
              </w:rPr>
              <w:t>X</w:t>
            </w:r>
            <w:r w:rsidRPr="0049601C">
              <w:rPr>
                <w:rFonts w:ascii="Times New Roman" w:hAnsi="Times New Roman" w:cs="Times New Roman"/>
                <w:sz w:val="24"/>
                <w:szCs w:val="24"/>
                <w:vertAlign w:val="subscript"/>
              </w:rPr>
              <w:t>2</w:t>
            </w:r>
            <w:r w:rsidRPr="0049601C">
              <w:rPr>
                <w:rFonts w:ascii="Times New Roman" w:eastAsia="Times New Roman" w:hAnsi="Times New Roman" w:cs="Times New Roman"/>
                <w:color w:val="000000"/>
              </w:rPr>
              <w:t>)</w:t>
            </w:r>
          </w:p>
        </w:tc>
        <w:tc>
          <w:tcPr>
            <w:tcW w:w="2019"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0.942</w:t>
            </w:r>
          </w:p>
        </w:tc>
        <w:tc>
          <w:tcPr>
            <w:tcW w:w="978"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nil"/>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r w:rsidR="00BA4806" w:rsidRPr="009E2BF6" w:rsidTr="00294DA7">
        <w:trPr>
          <w:trHeight w:val="307"/>
        </w:trPr>
        <w:tc>
          <w:tcPr>
            <w:tcW w:w="2664" w:type="dxa"/>
            <w:tcBorders>
              <w:top w:val="nil"/>
              <w:left w:val="nil"/>
              <w:bottom w:val="single" w:sz="4" w:space="0" w:color="auto"/>
              <w:right w:val="nil"/>
            </w:tcBorders>
            <w:shd w:val="clear" w:color="auto" w:fill="auto"/>
            <w:noWrap/>
            <w:vAlign w:val="bottom"/>
            <w:hideMark/>
          </w:tcPr>
          <w:p w:rsidR="00BA4806" w:rsidRPr="0049601C"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Kepercayaan</w:t>
            </w:r>
            <w:r w:rsidRPr="0049601C">
              <w:rPr>
                <w:rFonts w:ascii="Times New Roman" w:eastAsia="Times New Roman" w:hAnsi="Times New Roman" w:cs="Times New Roman"/>
                <w:color w:val="000000"/>
              </w:rPr>
              <w:t xml:space="preserve"> (</w:t>
            </w:r>
            <w:r w:rsidRPr="0049601C">
              <w:rPr>
                <w:rFonts w:ascii="Times New Roman" w:hAnsi="Times New Roman" w:cs="Times New Roman"/>
                <w:sz w:val="24"/>
                <w:szCs w:val="24"/>
              </w:rPr>
              <w:t>X</w:t>
            </w:r>
            <w:r w:rsidRPr="0049601C">
              <w:rPr>
                <w:rFonts w:ascii="Times New Roman" w:hAnsi="Times New Roman" w:cs="Times New Roman"/>
                <w:sz w:val="24"/>
                <w:szCs w:val="24"/>
                <w:vertAlign w:val="subscript"/>
              </w:rPr>
              <w:t>3</w:t>
            </w:r>
            <w:r w:rsidRPr="0049601C">
              <w:rPr>
                <w:rFonts w:ascii="Times New Roman" w:eastAsia="Times New Roman" w:hAnsi="Times New Roman" w:cs="Times New Roman"/>
                <w:color w:val="000000"/>
              </w:rPr>
              <w:t>)</w:t>
            </w:r>
          </w:p>
        </w:tc>
        <w:tc>
          <w:tcPr>
            <w:tcW w:w="2019" w:type="dxa"/>
            <w:tcBorders>
              <w:top w:val="nil"/>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0.863</w:t>
            </w:r>
          </w:p>
        </w:tc>
        <w:tc>
          <w:tcPr>
            <w:tcW w:w="978" w:type="dxa"/>
            <w:tcBorders>
              <w:top w:val="nil"/>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0.6</w:t>
            </w:r>
          </w:p>
        </w:tc>
        <w:tc>
          <w:tcPr>
            <w:tcW w:w="1374" w:type="dxa"/>
            <w:tcBorders>
              <w:top w:val="nil"/>
              <w:left w:val="nil"/>
              <w:bottom w:val="single" w:sz="4" w:space="0" w:color="auto"/>
              <w:right w:val="nil"/>
            </w:tcBorders>
            <w:shd w:val="clear" w:color="auto" w:fill="auto"/>
            <w:noWrap/>
            <w:vAlign w:val="bottom"/>
            <w:hideMark/>
          </w:tcPr>
          <w:p w:rsidR="00BA4806" w:rsidRPr="009E2BF6" w:rsidRDefault="00BA4806" w:rsidP="00294DA7">
            <w:pPr>
              <w:spacing w:after="0" w:line="240" w:lineRule="auto"/>
              <w:rPr>
                <w:rFonts w:ascii="Times New Roman" w:eastAsia="Times New Roman" w:hAnsi="Times New Roman" w:cs="Times New Roman"/>
                <w:color w:val="000000"/>
              </w:rPr>
            </w:pPr>
            <w:r w:rsidRPr="009E2BF6">
              <w:rPr>
                <w:rFonts w:ascii="Times New Roman" w:eastAsia="Times New Roman" w:hAnsi="Times New Roman" w:cs="Times New Roman"/>
                <w:color w:val="000000"/>
              </w:rPr>
              <w:t>Reliabel</w:t>
            </w:r>
          </w:p>
        </w:tc>
      </w:tr>
    </w:tbl>
    <w:p w:rsidR="00BA4806" w:rsidRPr="009E2BF6" w:rsidRDefault="00BA4806" w:rsidP="00BA48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primer diolah tahun 2022</w:t>
      </w:r>
    </w:p>
    <w:p w:rsidR="00BA4806" w:rsidRPr="004D11DD" w:rsidRDefault="00BA4806" w:rsidP="00BA4806">
      <w:pPr>
        <w:pStyle w:val="ListParagraph"/>
        <w:spacing w:line="480" w:lineRule="auto"/>
        <w:ind w:left="993" w:firstLine="11"/>
        <w:jc w:val="both"/>
        <w:rPr>
          <w:rFonts w:ascii="Times New Roman" w:hAnsi="Times New Roman" w:cs="Times New Roman"/>
          <w:sz w:val="24"/>
          <w:szCs w:val="24"/>
        </w:rPr>
      </w:pPr>
      <w:r>
        <w:rPr>
          <w:rFonts w:ascii="Times New Roman"/>
          <w:sz w:val="24"/>
          <w:szCs w:val="24"/>
          <w:lang w:val="it-IT"/>
        </w:rPr>
        <w:t xml:space="preserve">              Hasil pengujian reliabilitas terhadap semua variabel dengan </w:t>
      </w:r>
      <w:r>
        <w:rPr>
          <w:rFonts w:ascii="Times New Roman"/>
          <w:i/>
          <w:sz w:val="24"/>
          <w:szCs w:val="24"/>
          <w:lang w:val="it-IT"/>
        </w:rPr>
        <w:t>Cronbach</w:t>
      </w:r>
      <w:r>
        <w:rPr>
          <w:rFonts w:ascii="Times New Roman"/>
          <w:i/>
          <w:sz w:val="24"/>
          <w:szCs w:val="24"/>
          <w:lang w:val="it-IT"/>
        </w:rPr>
        <w:t>’</w:t>
      </w:r>
      <w:r>
        <w:rPr>
          <w:rFonts w:ascii="Times New Roman"/>
          <w:i/>
          <w:sz w:val="24"/>
          <w:szCs w:val="24"/>
          <w:lang w:val="it-IT"/>
        </w:rPr>
        <w:t xml:space="preserve">s Alpha </w:t>
      </w:r>
      <w:r>
        <w:rPr>
          <w:rFonts w:ascii="Times New Roman"/>
          <w:sz w:val="24"/>
          <w:szCs w:val="24"/>
          <w:lang w:val="it-IT"/>
        </w:rPr>
        <w:t xml:space="preserve">sebagaimana terlihat pada tabel III.6 menunjukkan bahwa nilai </w:t>
      </w:r>
      <w:r>
        <w:rPr>
          <w:rFonts w:ascii="Times New Roman"/>
          <w:i/>
          <w:sz w:val="24"/>
          <w:szCs w:val="24"/>
          <w:lang w:val="it-IT"/>
        </w:rPr>
        <w:t>Alpha</w:t>
      </w:r>
      <w:r>
        <w:rPr>
          <w:rFonts w:ascii="Times New Roman"/>
          <w:sz w:val="24"/>
          <w:szCs w:val="24"/>
          <w:lang w:val="it-IT"/>
        </w:rPr>
        <w:t xml:space="preserve"> lebih dari 0,6. </w:t>
      </w:r>
      <w:r>
        <w:rPr>
          <w:rFonts w:ascii="Times New Roman"/>
          <w:sz w:val="24"/>
          <w:szCs w:val="24"/>
          <w:lang w:val="sv-SE"/>
        </w:rPr>
        <w:t>Oleh karena itu dapat ditentukan bahwa semua instrumen penelitian ini adalah reliabel</w:t>
      </w:r>
    </w:p>
    <w:p w:rsidR="00BA4806" w:rsidRPr="005C79E3" w:rsidRDefault="00BA4806" w:rsidP="00BA4806">
      <w:pPr>
        <w:spacing w:line="480" w:lineRule="auto"/>
        <w:ind w:firstLine="426"/>
        <w:jc w:val="both"/>
        <w:rPr>
          <w:rFonts w:ascii="Times New Roman" w:hAnsi="Times New Roman" w:cs="Times New Roman"/>
          <w:sz w:val="24"/>
          <w:szCs w:val="24"/>
        </w:rPr>
      </w:pPr>
      <w:r w:rsidRPr="005C79E3">
        <w:rPr>
          <w:rFonts w:ascii="Times New Roman" w:hAnsi="Times New Roman" w:cs="Times New Roman"/>
          <w:sz w:val="24"/>
          <w:szCs w:val="24"/>
        </w:rPr>
        <w:t>2.</w:t>
      </w:r>
      <w:r w:rsidRPr="005C79E3">
        <w:rPr>
          <w:rFonts w:ascii="Times New Roman" w:hAnsi="Times New Roman" w:cs="Times New Roman"/>
          <w:sz w:val="24"/>
          <w:szCs w:val="24"/>
        </w:rPr>
        <w:tab/>
        <w:t>Uji Asumsi Klasik</w:t>
      </w:r>
    </w:p>
    <w:p w:rsidR="00BA4806" w:rsidRDefault="00BA4806" w:rsidP="00BA4806">
      <w:pPr>
        <w:pStyle w:val="ListParagraph"/>
        <w:spacing w:line="480" w:lineRule="auto"/>
        <w:ind w:left="709" w:firstLine="11"/>
        <w:jc w:val="both"/>
        <w:rPr>
          <w:rFonts w:ascii="Times New Roman" w:hAnsi="Times New Roman" w:cs="Times New Roman"/>
          <w:sz w:val="24"/>
          <w:szCs w:val="24"/>
        </w:rPr>
      </w:pPr>
      <w:r w:rsidRPr="005C79E3">
        <w:rPr>
          <w:rFonts w:ascii="Times New Roman" w:hAnsi="Times New Roman" w:cs="Times New Roman"/>
          <w:sz w:val="24"/>
          <w:szCs w:val="24"/>
        </w:rPr>
        <w:t xml:space="preserve">       Uji asumsi klasik merupakan uji awal tentang judul penelitian untuk mengetahui pengaruh </w:t>
      </w:r>
      <w:r>
        <w:rPr>
          <w:rFonts w:ascii="Times New Roman" w:hAnsi="Times New Roman" w:cs="Times New Roman"/>
          <w:i/>
          <w:sz w:val="24"/>
          <w:szCs w:val="24"/>
        </w:rPr>
        <w:t xml:space="preserve">brand image, </w:t>
      </w:r>
      <w:r>
        <w:rPr>
          <w:rFonts w:ascii="Times New Roman" w:hAnsi="Times New Roman" w:cs="Times New Roman"/>
          <w:sz w:val="24"/>
          <w:szCs w:val="24"/>
        </w:rPr>
        <w:t>referensi kelompok, dan kep</w:t>
      </w:r>
      <w:r w:rsidRPr="005C79E3">
        <w:rPr>
          <w:rFonts w:ascii="Times New Roman" w:hAnsi="Times New Roman" w:cs="Times New Roman"/>
          <w:sz w:val="24"/>
          <w:szCs w:val="24"/>
        </w:rPr>
        <w:t>ercayaan</w:t>
      </w:r>
      <w:r w:rsidRPr="005C79E3">
        <w:rPr>
          <w:rFonts w:ascii="Times New Roman" w:hAnsi="Times New Roman" w:cs="Times New Roman"/>
          <w:i/>
          <w:sz w:val="24"/>
          <w:szCs w:val="24"/>
        </w:rPr>
        <w:t xml:space="preserve"> </w:t>
      </w:r>
      <w:r>
        <w:rPr>
          <w:rFonts w:ascii="Times New Roman" w:hAnsi="Times New Roman" w:cs="Times New Roman"/>
          <w:sz w:val="24"/>
          <w:szCs w:val="24"/>
        </w:rPr>
        <w:t>terhadap kepuasan pelanggan di</w:t>
      </w:r>
      <w:r w:rsidRPr="005C79E3">
        <w:rPr>
          <w:rFonts w:ascii="Times New Roman" w:hAnsi="Times New Roman" w:cs="Times New Roman"/>
          <w:sz w:val="24"/>
          <w:szCs w:val="24"/>
        </w:rPr>
        <w:t xml:space="preserve"> Klinik</w:t>
      </w:r>
      <w:r>
        <w:rPr>
          <w:rFonts w:ascii="Times New Roman" w:hAnsi="Times New Roman" w:cs="Times New Roman"/>
          <w:sz w:val="24"/>
          <w:szCs w:val="24"/>
          <w:lang w:val="id-ID"/>
        </w:rPr>
        <w:t xml:space="preserve"> Baety Rahma H</w:t>
      </w:r>
      <w:r w:rsidRPr="00746CE2">
        <w:rPr>
          <w:rFonts w:ascii="Times New Roman" w:hAnsi="Times New Roman" w:cs="Times New Roman"/>
          <w:sz w:val="24"/>
          <w:szCs w:val="24"/>
          <w:lang w:val="id-ID"/>
        </w:rPr>
        <w:t>usada</w:t>
      </w:r>
      <w:r>
        <w:rPr>
          <w:rFonts w:ascii="Times New Roman" w:hAnsi="Times New Roman" w:cs="Times New Roman"/>
          <w:sz w:val="24"/>
          <w:szCs w:val="24"/>
          <w:lang w:val="id-ID"/>
        </w:rPr>
        <w:t xml:space="preserve"> Boyolali</w:t>
      </w:r>
      <w:r w:rsidRPr="005C79E3">
        <w:rPr>
          <w:rFonts w:ascii="Times New Roman" w:hAnsi="Times New Roman" w:cs="Times New Roman"/>
          <w:sz w:val="24"/>
          <w:szCs w:val="24"/>
        </w:rPr>
        <w:t xml:space="preserve">. </w:t>
      </w:r>
      <w:r>
        <w:rPr>
          <w:rFonts w:ascii="Times New Roman" w:hAnsi="Times New Roman" w:cs="Times New Roman"/>
          <w:sz w:val="24"/>
          <w:szCs w:val="24"/>
        </w:rPr>
        <w:t>Pendahuluan yang dilakukan oleh</w:t>
      </w:r>
      <w:r w:rsidRPr="005C79E3">
        <w:rPr>
          <w:rFonts w:ascii="Times New Roman" w:hAnsi="Times New Roman" w:cs="Times New Roman"/>
          <w:sz w:val="24"/>
          <w:szCs w:val="24"/>
        </w:rPr>
        <w:t xml:space="preserve"> peneliti menggunakan model regresi yaitu uji asumsi terdiri dari uji normalitas, uji multikolineritas, uji heteroskendastisitas. </w:t>
      </w:r>
    </w:p>
    <w:p w:rsidR="00BA4806" w:rsidRDefault="00BA4806" w:rsidP="00BA4806">
      <w:pPr>
        <w:pStyle w:val="ListParagraph"/>
        <w:spacing w:line="480" w:lineRule="auto"/>
        <w:ind w:left="709" w:firstLine="11"/>
        <w:jc w:val="both"/>
        <w:rPr>
          <w:rFonts w:ascii="Times New Roman" w:hAnsi="Times New Roman" w:cs="Times New Roman"/>
          <w:sz w:val="24"/>
          <w:szCs w:val="24"/>
        </w:rPr>
      </w:pPr>
    </w:p>
    <w:p w:rsidR="00BA4806" w:rsidRPr="005C79E3" w:rsidRDefault="00BA4806" w:rsidP="00BA4806">
      <w:pPr>
        <w:pStyle w:val="ListParagraph"/>
        <w:spacing w:line="480" w:lineRule="auto"/>
        <w:ind w:left="709" w:firstLine="11"/>
        <w:jc w:val="both"/>
        <w:rPr>
          <w:rFonts w:ascii="Times New Roman" w:hAnsi="Times New Roman" w:cs="Times New Roman"/>
          <w:sz w:val="24"/>
          <w:szCs w:val="24"/>
        </w:rPr>
      </w:pPr>
      <w:r w:rsidRPr="005C79E3">
        <w:rPr>
          <w:rFonts w:ascii="Times New Roman" w:hAnsi="Times New Roman" w:cs="Times New Roman"/>
          <w:sz w:val="24"/>
          <w:szCs w:val="24"/>
        </w:rPr>
        <w:lastRenderedPageBreak/>
        <w:t>Berikut penjelasan masing-masing asumsi klasik:</w:t>
      </w:r>
    </w:p>
    <w:p w:rsidR="00BA4806" w:rsidRPr="005C79E3" w:rsidRDefault="00BA4806" w:rsidP="00BA4806">
      <w:pPr>
        <w:pStyle w:val="ListParagraph"/>
        <w:spacing w:line="480" w:lineRule="auto"/>
        <w:ind w:left="993" w:hanging="284"/>
        <w:jc w:val="both"/>
        <w:rPr>
          <w:rFonts w:ascii="Times New Roman" w:hAnsi="Times New Roman" w:cs="Times New Roman"/>
          <w:sz w:val="24"/>
          <w:szCs w:val="24"/>
        </w:rPr>
      </w:pPr>
      <w:r w:rsidRPr="005C79E3">
        <w:rPr>
          <w:rFonts w:ascii="Times New Roman" w:hAnsi="Times New Roman" w:cs="Times New Roman"/>
          <w:sz w:val="24"/>
          <w:szCs w:val="24"/>
        </w:rPr>
        <w:t>a.</w:t>
      </w:r>
      <w:r w:rsidRPr="005C79E3">
        <w:rPr>
          <w:rFonts w:ascii="Times New Roman" w:hAnsi="Times New Roman" w:cs="Times New Roman"/>
          <w:sz w:val="24"/>
          <w:szCs w:val="24"/>
        </w:rPr>
        <w:tab/>
        <w:t>Uji Normalitas</w:t>
      </w:r>
    </w:p>
    <w:p w:rsidR="00BA4806" w:rsidRPr="005C79E3"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 xml:space="preserve">       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5C79E3">
        <w:rPr>
          <w:rFonts w:ascii="Times New Roman" w:hAnsi="Times New Roman" w:cs="Times New Roman"/>
          <w:i/>
          <w:sz w:val="24"/>
          <w:szCs w:val="24"/>
        </w:rPr>
        <w:t>Kolmogorov-smirnov</w:t>
      </w:r>
      <w:r w:rsidRPr="005C79E3">
        <w:rPr>
          <w:rFonts w:ascii="Times New Roman" w:hAnsi="Times New Roman" w:cs="Times New Roman"/>
          <w:sz w:val="24"/>
          <w:szCs w:val="24"/>
        </w:rPr>
        <w:t xml:space="preserve">. Jika nilai </w:t>
      </w:r>
      <w:r w:rsidRPr="005C79E3">
        <w:rPr>
          <w:rFonts w:ascii="Times New Roman" w:hAnsi="Times New Roman" w:cs="Times New Roman"/>
          <w:i/>
          <w:sz w:val="24"/>
          <w:szCs w:val="24"/>
        </w:rPr>
        <w:t>Kolmogorov-smirnov</w:t>
      </w:r>
      <w:r w:rsidRPr="005C79E3">
        <w:rPr>
          <w:rFonts w:ascii="Times New Roman" w:hAnsi="Times New Roman" w:cs="Times New Roman"/>
          <w:sz w:val="24"/>
          <w:szCs w:val="24"/>
        </w:rPr>
        <w:t xml:space="preserve"> lebih besar dari α = 0,05, maka data normal (Ghozali, 2018: 161). Deteksi normalitas dapat diketahui dengan melihat sebaran data pada sumbu diagonal pada suatu grafik. dasar dalam pengambilan keputusan uji normalitas adalah:</w:t>
      </w:r>
    </w:p>
    <w:p w:rsidR="00BA4806" w:rsidRPr="005C79E3" w:rsidRDefault="00BA4806" w:rsidP="00BA4806">
      <w:pPr>
        <w:pStyle w:val="ListParagraph"/>
        <w:spacing w:line="480" w:lineRule="auto"/>
        <w:ind w:left="1276" w:hanging="283"/>
        <w:jc w:val="both"/>
        <w:rPr>
          <w:rFonts w:ascii="Times New Roman" w:hAnsi="Times New Roman" w:cs="Times New Roman"/>
          <w:sz w:val="24"/>
          <w:szCs w:val="24"/>
        </w:rPr>
      </w:pPr>
      <w:r w:rsidRPr="005C79E3">
        <w:rPr>
          <w:rFonts w:ascii="Times New Roman" w:hAnsi="Times New Roman" w:cs="Times New Roman"/>
          <w:sz w:val="24"/>
          <w:szCs w:val="24"/>
        </w:rPr>
        <w:t>1)</w:t>
      </w:r>
      <w:r w:rsidRPr="005C79E3">
        <w:rPr>
          <w:rFonts w:ascii="Times New Roman" w:hAnsi="Times New Roman" w:cs="Times New Roman"/>
          <w:sz w:val="24"/>
          <w:szCs w:val="24"/>
        </w:rPr>
        <w:tab/>
        <w:t xml:space="preserve">Jika data menyebar di sekitar garis diagonal dan mengikuti arah garis diagonal atau grafik histogramnya menunjukkan pola distribusi normal, maka model regresi memenuhi asumsi normalitas. </w:t>
      </w:r>
    </w:p>
    <w:p w:rsidR="00BA4806" w:rsidRPr="005C79E3" w:rsidRDefault="00BA4806" w:rsidP="00BA4806">
      <w:pPr>
        <w:pStyle w:val="ListParagraph"/>
        <w:spacing w:line="480" w:lineRule="auto"/>
        <w:ind w:left="1276" w:hanging="283"/>
        <w:jc w:val="both"/>
        <w:rPr>
          <w:rFonts w:ascii="Times New Roman" w:hAnsi="Times New Roman" w:cs="Times New Roman"/>
          <w:sz w:val="24"/>
          <w:szCs w:val="24"/>
        </w:rPr>
      </w:pPr>
      <w:r w:rsidRPr="005C79E3">
        <w:rPr>
          <w:rFonts w:ascii="Times New Roman" w:hAnsi="Times New Roman" w:cs="Times New Roman"/>
          <w:sz w:val="24"/>
          <w:szCs w:val="24"/>
        </w:rPr>
        <w:t>2)</w:t>
      </w:r>
      <w:r w:rsidRPr="005C79E3">
        <w:rPr>
          <w:rFonts w:ascii="Times New Roman" w:hAnsi="Times New Roman" w:cs="Times New Roman"/>
          <w:sz w:val="24"/>
          <w:szCs w:val="24"/>
        </w:rPr>
        <w:tab/>
        <w:t xml:space="preserve">Jika data menyebar jauh dari garis diagonal dan/atau tidak mengikuti arah garis diagonal atau garis histogram tidak menunjukkan pola distribusi normal, maka model regresi tidak memenuhi asumsi normalitas. </w:t>
      </w:r>
    </w:p>
    <w:p w:rsidR="00BA4806" w:rsidRPr="005C79E3" w:rsidRDefault="00BA4806" w:rsidP="00BA4806">
      <w:pPr>
        <w:pStyle w:val="ListParagraph"/>
        <w:spacing w:line="480" w:lineRule="auto"/>
        <w:ind w:left="993" w:hanging="284"/>
        <w:jc w:val="both"/>
        <w:rPr>
          <w:rFonts w:ascii="Times New Roman" w:hAnsi="Times New Roman" w:cs="Times New Roman"/>
          <w:sz w:val="24"/>
          <w:szCs w:val="24"/>
        </w:rPr>
      </w:pPr>
      <w:r w:rsidRPr="005C79E3">
        <w:rPr>
          <w:rFonts w:ascii="Times New Roman" w:hAnsi="Times New Roman" w:cs="Times New Roman"/>
          <w:sz w:val="24"/>
          <w:szCs w:val="24"/>
        </w:rPr>
        <w:t>b.</w:t>
      </w:r>
      <w:r w:rsidRPr="005C79E3">
        <w:rPr>
          <w:rFonts w:ascii="Times New Roman" w:hAnsi="Times New Roman" w:cs="Times New Roman"/>
          <w:sz w:val="24"/>
          <w:szCs w:val="24"/>
        </w:rPr>
        <w:tab/>
        <w:t>Uji Multikolenieritas</w:t>
      </w:r>
    </w:p>
    <w:p w:rsidR="00BA4806" w:rsidRPr="00220828"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 xml:space="preserve">       Uji Multikolonieritas bertujuan untuk menguji apakah dalam model regresi ditemukan adanya korelasi antar variabel independen. Model regresi yang baik semestinya tidak tidak terjadi korelasi diantara variabel independen. Cara mendeteksi ada tidaknya Multikolonieritas </w:t>
      </w:r>
      <w:r w:rsidRPr="005C79E3">
        <w:rPr>
          <w:rFonts w:ascii="Times New Roman" w:hAnsi="Times New Roman" w:cs="Times New Roman"/>
          <w:sz w:val="24"/>
          <w:szCs w:val="24"/>
        </w:rPr>
        <w:lastRenderedPageBreak/>
        <w:t xml:space="preserve">yaitu dengan cara memperhatikan angka </w:t>
      </w:r>
      <w:r w:rsidRPr="005C79E3">
        <w:rPr>
          <w:rFonts w:ascii="Times New Roman" w:hAnsi="Times New Roman" w:cs="Times New Roman"/>
          <w:i/>
          <w:sz w:val="24"/>
          <w:szCs w:val="24"/>
        </w:rPr>
        <w:t>Variance Inflation Factor</w:t>
      </w:r>
      <w:r w:rsidRPr="005C79E3">
        <w:rPr>
          <w:rFonts w:ascii="Times New Roman" w:hAnsi="Times New Roman" w:cs="Times New Roman"/>
          <w:sz w:val="24"/>
          <w:szCs w:val="24"/>
        </w:rPr>
        <w:t xml:space="preserve"> (VIF) dan tolerance. Nilai </w:t>
      </w:r>
      <w:r w:rsidRPr="005C79E3">
        <w:rPr>
          <w:rFonts w:ascii="Times New Roman" w:hAnsi="Times New Roman" w:cs="Times New Roman"/>
          <w:i/>
          <w:sz w:val="24"/>
          <w:szCs w:val="24"/>
        </w:rPr>
        <w:t>cut off</w:t>
      </w:r>
      <w:r w:rsidRPr="005C79E3">
        <w:rPr>
          <w:rFonts w:ascii="Times New Roman" w:hAnsi="Times New Roman" w:cs="Times New Roman"/>
          <w:sz w:val="24"/>
          <w:szCs w:val="24"/>
        </w:rPr>
        <w:t xml:space="preserve"> yang umum dipakai untuk menunjukkan adanya multikolonieritas adalah nilai tolerance kurang dari 0,10 atau sama dengan nilai VIF lebih dari 0,10 (Ghozali, 2018: 108).</w:t>
      </w:r>
    </w:p>
    <w:p w:rsidR="00BA4806" w:rsidRPr="005C79E3" w:rsidRDefault="00BA4806" w:rsidP="00BA4806">
      <w:pPr>
        <w:pStyle w:val="ListParagraph"/>
        <w:spacing w:line="480" w:lineRule="auto"/>
        <w:ind w:left="993" w:hanging="284"/>
        <w:jc w:val="both"/>
        <w:rPr>
          <w:rFonts w:ascii="Times New Roman" w:hAnsi="Times New Roman" w:cs="Times New Roman"/>
          <w:sz w:val="24"/>
          <w:szCs w:val="24"/>
        </w:rPr>
      </w:pPr>
      <w:r w:rsidRPr="005C79E3">
        <w:rPr>
          <w:rFonts w:ascii="Times New Roman" w:hAnsi="Times New Roman" w:cs="Times New Roman"/>
          <w:sz w:val="24"/>
          <w:szCs w:val="24"/>
        </w:rPr>
        <w:t>c.</w:t>
      </w:r>
      <w:r w:rsidRPr="005C79E3">
        <w:rPr>
          <w:rFonts w:ascii="Times New Roman" w:hAnsi="Times New Roman" w:cs="Times New Roman"/>
          <w:sz w:val="24"/>
          <w:szCs w:val="24"/>
        </w:rPr>
        <w:tab/>
        <w:t>Uji Heteroskedastisitas</w:t>
      </w:r>
    </w:p>
    <w:p w:rsidR="00BA4806"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 xml:space="preserve">       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Jika ada pola tertentu, seperti titik-titik yang ada membentuk pola tertentu yang teratur (bergelombang, melebar kemudian menyempit), maka mengindikasikan telah terjadi heteroskedastisitas. Jika tidak ada pola yang jelas, serta titik-titik menyebar di atas dan dibawah angka 0 pada sumbu y, maka tidak terjadi heteroskedastisitas. Asumsi lain jika signifikan di atas tingkat kepercayaan 5% maka tidak mengandung adanya heteroskedastisitas. Untuk mendeteksi lainnya jika nilai Absolut nilai signifikansi lebih dari 0,05 maka tidak mengandung adanya heteroskeda</w:t>
      </w:r>
      <w:r>
        <w:rPr>
          <w:rFonts w:ascii="Times New Roman" w:hAnsi="Times New Roman" w:cs="Times New Roman"/>
          <w:sz w:val="24"/>
          <w:szCs w:val="24"/>
        </w:rPr>
        <w:t>stisitas (Ghozali, 2018: 138).</w:t>
      </w:r>
    </w:p>
    <w:p w:rsidR="00BA4806" w:rsidRPr="007B0B94" w:rsidRDefault="00BA4806" w:rsidP="00BA480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Regresi Linier Berganda</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 xml:space="preserve">       Analisis regresi pada dasarnya adalah sebuah studi mengenai ketergantungan variabel dependen (terikat) dengan satu atau lebih </w:t>
      </w:r>
      <w:r w:rsidRPr="005C79E3">
        <w:rPr>
          <w:rFonts w:ascii="Times New Roman" w:hAnsi="Times New Roman" w:cs="Times New Roman"/>
          <w:sz w:val="24"/>
          <w:szCs w:val="24"/>
        </w:rPr>
        <w:lastRenderedPageBreak/>
        <w:t>variabel independen (penjelas/bebas), dengan tujuan untuk mengestimasi dan/atau memprediksi rata-rata populasi atau nilai-nilai variabel dependen berdasarkan nilai var</w:t>
      </w:r>
      <w:r>
        <w:rPr>
          <w:rFonts w:ascii="Times New Roman" w:hAnsi="Times New Roman" w:cs="Times New Roman"/>
          <w:sz w:val="24"/>
          <w:szCs w:val="24"/>
        </w:rPr>
        <w:t>iabel independen yang diketahui</w:t>
      </w:r>
      <w:r w:rsidRPr="005C79E3">
        <w:rPr>
          <w:rFonts w:ascii="Times New Roman" w:hAnsi="Times New Roman" w:cs="Times New Roman"/>
          <w:sz w:val="24"/>
          <w:szCs w:val="24"/>
        </w:rPr>
        <w:t xml:space="preserve"> (Ghozali, 2018: 95). Adapun formula yang digunakan dalam metode analisis regresi berganda adalah sebagai berikut:</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Rumus regresi linier berganda:</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Y= a + b</w:t>
      </w:r>
      <w:r w:rsidRPr="007A5E17">
        <w:rPr>
          <w:rFonts w:ascii="Times New Roman" w:hAnsi="Times New Roman" w:cs="Times New Roman"/>
          <w:sz w:val="24"/>
          <w:szCs w:val="24"/>
          <w:vertAlign w:val="subscript"/>
        </w:rPr>
        <w:t>1</w:t>
      </w:r>
      <w:r w:rsidRPr="005C79E3">
        <w:rPr>
          <w:rFonts w:ascii="Times New Roman" w:hAnsi="Times New Roman" w:cs="Times New Roman"/>
          <w:sz w:val="24"/>
          <w:szCs w:val="24"/>
        </w:rPr>
        <w:t xml:space="preserve"> X</w:t>
      </w:r>
      <w:r w:rsidRPr="007A5E17">
        <w:rPr>
          <w:rFonts w:ascii="Times New Roman" w:hAnsi="Times New Roman" w:cs="Times New Roman"/>
          <w:sz w:val="24"/>
          <w:szCs w:val="24"/>
          <w:vertAlign w:val="subscript"/>
        </w:rPr>
        <w:t>1</w:t>
      </w:r>
      <w:r w:rsidRPr="005C79E3">
        <w:rPr>
          <w:rFonts w:ascii="Times New Roman" w:hAnsi="Times New Roman" w:cs="Times New Roman"/>
          <w:sz w:val="24"/>
          <w:szCs w:val="24"/>
        </w:rPr>
        <w:t xml:space="preserve"> + b</w:t>
      </w:r>
      <w:r w:rsidRPr="007A5E17">
        <w:rPr>
          <w:rFonts w:ascii="Times New Roman" w:hAnsi="Times New Roman" w:cs="Times New Roman"/>
          <w:sz w:val="24"/>
          <w:szCs w:val="24"/>
          <w:vertAlign w:val="subscript"/>
        </w:rPr>
        <w:t>2</w:t>
      </w:r>
      <w:r w:rsidRPr="005C79E3">
        <w:rPr>
          <w:rFonts w:ascii="Times New Roman" w:hAnsi="Times New Roman" w:cs="Times New Roman"/>
          <w:sz w:val="24"/>
          <w:szCs w:val="24"/>
        </w:rPr>
        <w:t xml:space="preserve"> X</w:t>
      </w:r>
      <w:r w:rsidRPr="007A5E17">
        <w:rPr>
          <w:rFonts w:ascii="Times New Roman" w:hAnsi="Times New Roman" w:cs="Times New Roman"/>
          <w:sz w:val="24"/>
          <w:szCs w:val="24"/>
          <w:vertAlign w:val="subscript"/>
        </w:rPr>
        <w:t xml:space="preserve">2 </w:t>
      </w:r>
      <w:r w:rsidRPr="005C79E3">
        <w:rPr>
          <w:rFonts w:ascii="Times New Roman" w:hAnsi="Times New Roman" w:cs="Times New Roman"/>
          <w:sz w:val="24"/>
          <w:szCs w:val="24"/>
        </w:rPr>
        <w:t>+ b</w:t>
      </w:r>
      <w:r w:rsidRPr="007A5E17">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X</w:t>
      </w:r>
      <w:r w:rsidRPr="007A5E17">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 e</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Keterangan:</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Y</w:t>
      </w:r>
      <w:r w:rsidRPr="005C79E3">
        <w:rPr>
          <w:rFonts w:ascii="Times New Roman" w:hAnsi="Times New Roman" w:cs="Times New Roman"/>
          <w:sz w:val="24"/>
          <w:szCs w:val="24"/>
        </w:rPr>
        <w:tab/>
        <w:t xml:space="preserve">= </w:t>
      </w:r>
      <w:r>
        <w:rPr>
          <w:rFonts w:ascii="Times New Roman" w:hAnsi="Times New Roman" w:cs="Times New Roman"/>
          <w:sz w:val="24"/>
          <w:szCs w:val="24"/>
        </w:rPr>
        <w:t>kepuasan pelanggan</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 xml:space="preserve">a </w:t>
      </w:r>
      <w:r w:rsidRPr="005C79E3">
        <w:rPr>
          <w:rFonts w:ascii="Times New Roman" w:hAnsi="Times New Roman" w:cs="Times New Roman"/>
          <w:sz w:val="24"/>
          <w:szCs w:val="24"/>
        </w:rPr>
        <w:tab/>
        <w:t xml:space="preserve">= bilangan konstanta </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b</w:t>
      </w:r>
      <w:r w:rsidRPr="005C79E3">
        <w:rPr>
          <w:rFonts w:ascii="Times New Roman" w:hAnsi="Times New Roman" w:cs="Times New Roman"/>
          <w:sz w:val="24"/>
          <w:szCs w:val="24"/>
        </w:rPr>
        <w:tab/>
        <w:t xml:space="preserve">= koefisien Regresi  </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X</w:t>
      </w:r>
      <w:r w:rsidRPr="007A5E17">
        <w:rPr>
          <w:rFonts w:ascii="Times New Roman" w:hAnsi="Times New Roman" w:cs="Times New Roman"/>
          <w:sz w:val="24"/>
          <w:szCs w:val="24"/>
          <w:vertAlign w:val="subscript"/>
        </w:rPr>
        <w:t>1</w:t>
      </w:r>
      <w:r w:rsidRPr="005C79E3">
        <w:rPr>
          <w:rFonts w:ascii="Times New Roman" w:hAnsi="Times New Roman" w:cs="Times New Roman"/>
          <w:sz w:val="24"/>
          <w:szCs w:val="24"/>
        </w:rPr>
        <w:tab/>
        <w:t xml:space="preserve">= </w:t>
      </w:r>
      <w:r>
        <w:rPr>
          <w:rFonts w:ascii="Times New Roman" w:hAnsi="Times New Roman" w:cs="Times New Roman"/>
          <w:i/>
          <w:sz w:val="24"/>
          <w:szCs w:val="24"/>
        </w:rPr>
        <w:t>brand image</w:t>
      </w:r>
    </w:p>
    <w:p w:rsidR="00BA4806" w:rsidRPr="007B0B94"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X</w:t>
      </w:r>
      <w:r w:rsidRPr="007A5E17">
        <w:rPr>
          <w:rFonts w:ascii="Times New Roman" w:hAnsi="Times New Roman" w:cs="Times New Roman"/>
          <w:sz w:val="24"/>
          <w:szCs w:val="24"/>
          <w:vertAlign w:val="subscript"/>
        </w:rPr>
        <w:t>2</w:t>
      </w:r>
      <w:r w:rsidRPr="005C79E3">
        <w:rPr>
          <w:rFonts w:ascii="Times New Roman" w:hAnsi="Times New Roman" w:cs="Times New Roman"/>
          <w:sz w:val="24"/>
          <w:szCs w:val="24"/>
        </w:rPr>
        <w:tab/>
        <w:t xml:space="preserve">= </w:t>
      </w:r>
      <w:r>
        <w:rPr>
          <w:rFonts w:ascii="Times New Roman" w:hAnsi="Times New Roman" w:cs="Times New Roman"/>
          <w:sz w:val="24"/>
          <w:szCs w:val="24"/>
        </w:rPr>
        <w:t>referensi kelompok</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X</w:t>
      </w:r>
      <w:r w:rsidRPr="007A5E17">
        <w:rPr>
          <w:rFonts w:ascii="Times New Roman" w:hAnsi="Times New Roman" w:cs="Times New Roman"/>
          <w:sz w:val="24"/>
          <w:szCs w:val="24"/>
          <w:vertAlign w:val="subscript"/>
        </w:rPr>
        <w:t>3</w:t>
      </w:r>
      <w:r>
        <w:rPr>
          <w:rFonts w:ascii="Times New Roman" w:hAnsi="Times New Roman" w:cs="Times New Roman"/>
          <w:sz w:val="24"/>
          <w:szCs w:val="24"/>
        </w:rPr>
        <w:tab/>
        <w:t>= kepercayaan</w:t>
      </w:r>
    </w:p>
    <w:p w:rsidR="00BA4806" w:rsidRPr="005C79E3" w:rsidRDefault="00BA4806" w:rsidP="00BA4806">
      <w:pPr>
        <w:pStyle w:val="ListParagraph"/>
        <w:spacing w:line="480" w:lineRule="auto"/>
        <w:ind w:left="851"/>
        <w:jc w:val="both"/>
        <w:rPr>
          <w:rFonts w:ascii="Times New Roman" w:hAnsi="Times New Roman" w:cs="Times New Roman"/>
          <w:sz w:val="24"/>
          <w:szCs w:val="24"/>
        </w:rPr>
      </w:pPr>
      <w:r w:rsidRPr="005C79E3">
        <w:rPr>
          <w:rFonts w:ascii="Times New Roman" w:hAnsi="Times New Roman" w:cs="Times New Roman"/>
          <w:sz w:val="24"/>
          <w:szCs w:val="24"/>
        </w:rPr>
        <w:t>e</w:t>
      </w:r>
      <w:r w:rsidRPr="005C79E3">
        <w:rPr>
          <w:rFonts w:ascii="Times New Roman" w:hAnsi="Times New Roman" w:cs="Times New Roman"/>
          <w:sz w:val="24"/>
          <w:szCs w:val="24"/>
        </w:rPr>
        <w:tab/>
        <w:t>= error</w:t>
      </w:r>
    </w:p>
    <w:p w:rsidR="00BA4806" w:rsidRPr="00711F05" w:rsidRDefault="00BA4806" w:rsidP="00BA4806">
      <w:pPr>
        <w:pStyle w:val="ListParagraph"/>
        <w:spacing w:line="480" w:lineRule="auto"/>
        <w:ind w:left="426"/>
        <w:jc w:val="both"/>
        <w:rPr>
          <w:rFonts w:ascii="Times New Roman" w:hAnsi="Times New Roman" w:cs="Times New Roman"/>
          <w:sz w:val="24"/>
          <w:szCs w:val="24"/>
        </w:rPr>
      </w:pPr>
      <w:r w:rsidRPr="005C79E3">
        <w:rPr>
          <w:rFonts w:ascii="Times New Roman" w:hAnsi="Times New Roman" w:cs="Times New Roman"/>
          <w:sz w:val="24"/>
          <w:szCs w:val="24"/>
        </w:rPr>
        <w:t>4. Uji Hippotesi</w:t>
      </w:r>
      <w:r>
        <w:rPr>
          <w:rFonts w:ascii="Times New Roman" w:hAnsi="Times New Roman" w:cs="Times New Roman"/>
          <w:sz w:val="24"/>
          <w:szCs w:val="24"/>
        </w:rPr>
        <w:t>s</w:t>
      </w:r>
    </w:p>
    <w:p w:rsidR="00BA4806" w:rsidRPr="005C79E3" w:rsidRDefault="00BA4806" w:rsidP="00BA4806">
      <w:pPr>
        <w:pStyle w:val="ListParagraph"/>
        <w:numPr>
          <w:ilvl w:val="1"/>
          <w:numId w:val="2"/>
        </w:numPr>
        <w:tabs>
          <w:tab w:val="left" w:pos="1080"/>
        </w:tabs>
        <w:spacing w:after="0"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Uji simultan (Uji F)</w:t>
      </w:r>
    </w:p>
    <w:p w:rsidR="00BA4806" w:rsidRDefault="00BA4806" w:rsidP="00BA4806">
      <w:pPr>
        <w:pStyle w:val="ListParagraph"/>
        <w:spacing w:line="480" w:lineRule="auto"/>
        <w:ind w:left="993"/>
        <w:jc w:val="both"/>
        <w:rPr>
          <w:rFonts w:ascii="Times New Roman" w:hAnsi="Times New Roman" w:cs="Times New Roman"/>
          <w:sz w:val="24"/>
          <w:szCs w:val="24"/>
        </w:rPr>
      </w:pPr>
      <w:r w:rsidRPr="005C79E3">
        <w:rPr>
          <w:rFonts w:ascii="Times New Roman" w:hAnsi="Times New Roman" w:cs="Times New Roman"/>
          <w:sz w:val="24"/>
          <w:szCs w:val="24"/>
        </w:rPr>
        <w:t xml:space="preserve">       Uji F adalah uji yang digunakan untuk mengetahui sejauh mana pengaruh </w:t>
      </w:r>
      <w:r>
        <w:rPr>
          <w:rFonts w:ascii="Times New Roman" w:hAnsi="Times New Roman" w:cs="Times New Roman"/>
          <w:i/>
          <w:sz w:val="24"/>
          <w:szCs w:val="24"/>
        </w:rPr>
        <w:t xml:space="preserve">brand image, </w:t>
      </w:r>
      <w:r>
        <w:rPr>
          <w:rFonts w:ascii="Times New Roman" w:hAnsi="Times New Roman" w:cs="Times New Roman"/>
          <w:sz w:val="24"/>
          <w:szCs w:val="24"/>
        </w:rPr>
        <w:t>referensi kelompok, dan kepercayaan terhada</w:t>
      </w:r>
      <w:r>
        <w:rPr>
          <w:rFonts w:ascii="Times New Roman" w:hAnsi="Times New Roman" w:cs="Times New Roman"/>
          <w:sz w:val="24"/>
          <w:szCs w:val="24"/>
          <w:lang w:val="id-ID"/>
        </w:rPr>
        <w:t>p</w:t>
      </w:r>
      <w:r>
        <w:rPr>
          <w:rFonts w:ascii="Times New Roman" w:hAnsi="Times New Roman" w:cs="Times New Roman"/>
          <w:sz w:val="24"/>
          <w:szCs w:val="24"/>
        </w:rPr>
        <w:t xml:space="preserve"> kepuasan pelanggan di</w:t>
      </w:r>
      <w:r w:rsidRPr="005C79E3">
        <w:rPr>
          <w:rFonts w:ascii="Times New Roman" w:hAnsi="Times New Roman" w:cs="Times New Roman"/>
          <w:sz w:val="24"/>
          <w:szCs w:val="24"/>
        </w:rPr>
        <w:t xml:space="preserve"> </w:t>
      </w:r>
      <w:r>
        <w:rPr>
          <w:rFonts w:ascii="Times New Roman" w:hAnsi="Times New Roman" w:cs="Times New Roman"/>
          <w:sz w:val="24"/>
          <w:szCs w:val="24"/>
        </w:rPr>
        <w:t>Klinik Baety Rahma Husada Boyolali</w:t>
      </w:r>
      <w:r w:rsidRPr="005C79E3">
        <w:rPr>
          <w:rFonts w:ascii="Times New Roman" w:hAnsi="Times New Roman" w:cs="Times New Roman"/>
          <w:sz w:val="24"/>
          <w:szCs w:val="24"/>
        </w:rPr>
        <w:t>. Apabila hasil dari uji F memiliki angka sig &lt; 0,05 menunjukkan bahwa variabel bebas memiliki pengaruh se</w:t>
      </w:r>
      <w:r>
        <w:rPr>
          <w:rFonts w:ascii="Times New Roman" w:hAnsi="Times New Roman" w:cs="Times New Roman"/>
          <w:sz w:val="24"/>
          <w:szCs w:val="24"/>
        </w:rPr>
        <w:t xml:space="preserve">cara simultan terhadap variabel terikat </w:t>
      </w:r>
      <w:r w:rsidRPr="005C79E3">
        <w:rPr>
          <w:rFonts w:ascii="Times New Roman" w:hAnsi="Times New Roman" w:cs="Times New Roman"/>
          <w:sz w:val="24"/>
          <w:szCs w:val="24"/>
        </w:rPr>
        <w:t>(Siregar, 2017: 303). Langkah-langka</w:t>
      </w:r>
      <w:r>
        <w:rPr>
          <w:rFonts w:ascii="Times New Roman" w:hAnsi="Times New Roman" w:cs="Times New Roman"/>
          <w:sz w:val="24"/>
          <w:szCs w:val="24"/>
        </w:rPr>
        <w:t>h pengujiannya sebagai berikut:</w:t>
      </w:r>
    </w:p>
    <w:p w:rsidR="00BA4806" w:rsidRPr="007419CD" w:rsidRDefault="00BA4806" w:rsidP="00BA4806">
      <w:pPr>
        <w:pStyle w:val="ListParagraph"/>
        <w:numPr>
          <w:ilvl w:val="3"/>
          <w:numId w:val="2"/>
        </w:numPr>
        <w:spacing w:line="480" w:lineRule="auto"/>
        <w:ind w:left="1418"/>
        <w:jc w:val="both"/>
        <w:rPr>
          <w:rFonts w:ascii="Times New Roman" w:hAnsi="Times New Roman" w:cs="Times New Roman"/>
          <w:sz w:val="24"/>
          <w:szCs w:val="24"/>
        </w:rPr>
      </w:pPr>
      <w:r w:rsidRPr="007419CD">
        <w:rPr>
          <w:rFonts w:ascii="Times New Roman" w:hAnsi="Times New Roman" w:cs="Times New Roman"/>
          <w:sz w:val="24"/>
          <w:szCs w:val="24"/>
        </w:rPr>
        <w:lastRenderedPageBreak/>
        <w:t>Menentukan formulasi Ho dan Ha</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Jika Ho : β</w:t>
      </w:r>
      <w:r w:rsidRPr="00711F05">
        <w:rPr>
          <w:rFonts w:ascii="Times New Roman" w:hAnsi="Times New Roman" w:cs="Times New Roman"/>
          <w:sz w:val="24"/>
          <w:szCs w:val="24"/>
          <w:vertAlign w:val="subscript"/>
        </w:rPr>
        <w:t>1</w:t>
      </w:r>
      <w:r w:rsidRPr="005C7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9E3">
        <w:rPr>
          <w:rFonts w:ascii="Times New Roman" w:hAnsi="Times New Roman" w:cs="Times New Roman"/>
          <w:sz w:val="24"/>
          <w:szCs w:val="24"/>
        </w:rPr>
        <w:t>β</w:t>
      </w:r>
      <w:r w:rsidRPr="00711F05">
        <w:rPr>
          <w:rFonts w:ascii="Times New Roman" w:hAnsi="Times New Roman" w:cs="Times New Roman"/>
          <w:sz w:val="24"/>
          <w:szCs w:val="24"/>
          <w:vertAlign w:val="subscript"/>
        </w:rPr>
        <w:t>2</w:t>
      </w:r>
      <w:r w:rsidRPr="005C79E3">
        <w:rPr>
          <w:rFonts w:ascii="Times New Roman" w:hAnsi="Times New Roman" w:cs="Times New Roman"/>
          <w:sz w:val="24"/>
          <w:szCs w:val="24"/>
        </w:rPr>
        <w:t xml:space="preserve"> = β</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 0 tidak ada pengaruh yang signifikan antara </w:t>
      </w:r>
      <w:r>
        <w:rPr>
          <w:rFonts w:ascii="Times New Roman" w:hAnsi="Times New Roman" w:cs="Times New Roman"/>
          <w:i/>
          <w:sz w:val="24"/>
          <w:szCs w:val="24"/>
        </w:rPr>
        <w:t>brand image</w:t>
      </w:r>
      <w:r>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1</w:t>
      </w:r>
      <w:r>
        <w:rPr>
          <w:rFonts w:ascii="Times New Roman" w:hAnsi="Times New Roman" w:cs="Times New Roman"/>
          <w:sz w:val="24"/>
          <w:szCs w:val="24"/>
        </w:rPr>
        <w:t>), referensi kelompok (X</w:t>
      </w:r>
      <w:r w:rsidRPr="00711F05">
        <w:rPr>
          <w:rFonts w:ascii="Times New Roman" w:hAnsi="Times New Roman" w:cs="Times New Roman"/>
          <w:sz w:val="24"/>
          <w:szCs w:val="24"/>
          <w:vertAlign w:val="subscript"/>
        </w:rPr>
        <w:t>2</w:t>
      </w:r>
      <w:r>
        <w:rPr>
          <w:rFonts w:ascii="Times New Roman" w:hAnsi="Times New Roman" w:cs="Times New Roman"/>
          <w:sz w:val="24"/>
          <w:szCs w:val="24"/>
        </w:rPr>
        <w:t>) dan kepercayaan</w:t>
      </w:r>
      <w:r w:rsidRPr="005C79E3">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berpengaruh terhadap </w:t>
      </w:r>
      <w:r>
        <w:rPr>
          <w:rFonts w:ascii="Times New Roman" w:hAnsi="Times New Roman" w:cs="Times New Roman"/>
          <w:sz w:val="24"/>
          <w:szCs w:val="24"/>
        </w:rPr>
        <w:t>kepuasan pelanggan (Y) di Klinik Baety Rahma Husada Boyolali</w:t>
      </w:r>
      <w:r w:rsidRPr="005C79E3">
        <w:rPr>
          <w:rFonts w:ascii="Times New Roman" w:hAnsi="Times New Roman" w:cs="Times New Roman"/>
          <w:sz w:val="24"/>
          <w:szCs w:val="24"/>
        </w:rPr>
        <w:t>.</w:t>
      </w:r>
    </w:p>
    <w:p w:rsidR="00BA4806"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Jika Ha : β</w:t>
      </w:r>
      <w:r w:rsidRPr="00711F05">
        <w:rPr>
          <w:rFonts w:ascii="Times New Roman" w:hAnsi="Times New Roman" w:cs="Times New Roman"/>
          <w:sz w:val="24"/>
          <w:szCs w:val="24"/>
          <w:vertAlign w:val="subscript"/>
        </w:rPr>
        <w:t>1</w:t>
      </w:r>
      <w:r w:rsidRPr="005C79E3">
        <w:rPr>
          <w:rFonts w:ascii="Times New Roman" w:hAnsi="Times New Roman" w:cs="Times New Roman"/>
          <w:sz w:val="24"/>
          <w:szCs w:val="24"/>
        </w:rPr>
        <w:t xml:space="preserve"> ≠ β</w:t>
      </w:r>
      <w:r w:rsidRPr="00711F05">
        <w:rPr>
          <w:rFonts w:ascii="Times New Roman" w:hAnsi="Times New Roman" w:cs="Times New Roman"/>
          <w:sz w:val="24"/>
          <w:szCs w:val="24"/>
          <w:vertAlign w:val="subscript"/>
        </w:rPr>
        <w:t>2</w:t>
      </w:r>
      <w:r w:rsidRPr="005C79E3">
        <w:rPr>
          <w:rFonts w:ascii="Times New Roman" w:hAnsi="Times New Roman" w:cs="Times New Roman"/>
          <w:sz w:val="24"/>
          <w:szCs w:val="24"/>
        </w:rPr>
        <w:t xml:space="preserve"> ≠ β</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 0 ada pengaruh yang signifikan antara </w:t>
      </w:r>
      <w:r>
        <w:rPr>
          <w:rFonts w:ascii="Times New Roman" w:hAnsi="Times New Roman" w:cs="Times New Roman"/>
          <w:i/>
          <w:sz w:val="24"/>
          <w:szCs w:val="24"/>
        </w:rPr>
        <w:t>brand image</w:t>
      </w:r>
      <w:r>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1</w:t>
      </w:r>
      <w:r>
        <w:rPr>
          <w:rFonts w:ascii="Times New Roman" w:hAnsi="Times New Roman" w:cs="Times New Roman"/>
          <w:sz w:val="24"/>
          <w:szCs w:val="24"/>
        </w:rPr>
        <w:t>), referensi kelompok (X</w:t>
      </w:r>
      <w:r w:rsidRPr="00711F05">
        <w:rPr>
          <w:rFonts w:ascii="Times New Roman" w:hAnsi="Times New Roman" w:cs="Times New Roman"/>
          <w:sz w:val="24"/>
          <w:szCs w:val="24"/>
          <w:vertAlign w:val="subscript"/>
        </w:rPr>
        <w:t>2</w:t>
      </w:r>
      <w:r>
        <w:rPr>
          <w:rFonts w:ascii="Times New Roman" w:hAnsi="Times New Roman" w:cs="Times New Roman"/>
          <w:sz w:val="24"/>
          <w:szCs w:val="24"/>
        </w:rPr>
        <w:t>) dan kepercayaan</w:t>
      </w:r>
      <w:r w:rsidRPr="005C79E3">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berpengaruh terhadap </w:t>
      </w:r>
      <w:r>
        <w:rPr>
          <w:rFonts w:ascii="Times New Roman" w:hAnsi="Times New Roman" w:cs="Times New Roman"/>
          <w:sz w:val="24"/>
          <w:szCs w:val="24"/>
        </w:rPr>
        <w:t>kepuasan pelanggan (Y) di Klinik Baety Rahma Husada Boyolali.</w:t>
      </w:r>
    </w:p>
    <w:p w:rsidR="00BA4806" w:rsidRDefault="00BA4806" w:rsidP="00BA4806">
      <w:pPr>
        <w:pStyle w:val="ListParagraph"/>
        <w:numPr>
          <w:ilvl w:val="3"/>
          <w:numId w:val="2"/>
        </w:numPr>
        <w:spacing w:line="480" w:lineRule="auto"/>
        <w:ind w:left="1418"/>
        <w:jc w:val="both"/>
        <w:rPr>
          <w:rFonts w:ascii="Times New Roman" w:hAnsi="Times New Roman" w:cs="Times New Roman"/>
          <w:sz w:val="24"/>
          <w:szCs w:val="24"/>
        </w:rPr>
      </w:pPr>
      <w:r w:rsidRPr="007419CD">
        <w:rPr>
          <w:rFonts w:ascii="Times New Roman" w:hAnsi="Times New Roman" w:cs="Times New Roman"/>
          <w:sz w:val="24"/>
          <w:szCs w:val="24"/>
        </w:rPr>
        <w:t>Menentukan level of signifikan (α).</w:t>
      </w:r>
    </w:p>
    <w:p w:rsidR="00BA4806" w:rsidRPr="00BA4806" w:rsidRDefault="00BA4806" w:rsidP="00BA4806">
      <w:pPr>
        <w:pStyle w:val="ListParagraph"/>
        <w:numPr>
          <w:ilvl w:val="3"/>
          <w:numId w:val="2"/>
        </w:numPr>
        <w:spacing w:line="480" w:lineRule="auto"/>
        <w:ind w:left="1418"/>
        <w:jc w:val="both"/>
        <w:rPr>
          <w:rFonts w:ascii="Times New Roman" w:hAnsi="Times New Roman" w:cs="Times New Roman"/>
          <w:sz w:val="24"/>
          <w:szCs w:val="24"/>
        </w:rPr>
      </w:pPr>
      <w:r w:rsidRPr="00BA4806">
        <w:rPr>
          <w:rFonts w:ascii="Times New Roman" w:hAnsi="Times New Roman" w:cs="Times New Roman"/>
          <w:i/>
          <w:sz w:val="24"/>
          <w:szCs w:val="24"/>
        </w:rPr>
        <w:t xml:space="preserve">Rule of the test </w:t>
      </w:r>
    </w:p>
    <w:p w:rsidR="00BA4806" w:rsidRDefault="00BA4806" w:rsidP="00BA4806">
      <w:pPr>
        <w:pStyle w:val="ListParagraph"/>
        <w:spacing w:line="240" w:lineRule="auto"/>
        <w:ind w:left="2160"/>
        <w:rPr>
          <w:rFonts w:ascii="Times New Roman" w:hAnsi="Times New Roman" w:cs="Times New Roman"/>
          <w:b/>
          <w:sz w:val="24"/>
          <w:szCs w:val="24"/>
        </w:rPr>
      </w:pPr>
    </w:p>
    <w:p w:rsidR="00BA4806" w:rsidRDefault="00BA4806" w:rsidP="00BA4806">
      <w:pPr>
        <w:pStyle w:val="ListParagraph"/>
        <w:spacing w:line="240" w:lineRule="auto"/>
        <w:ind w:left="2160"/>
        <w:rPr>
          <w:rFonts w:ascii="Times New Roman" w:hAnsi="Times New Roman" w:cs="Times New Roman"/>
          <w:b/>
          <w:sz w:val="24"/>
          <w:szCs w:val="24"/>
        </w:rPr>
      </w:pPr>
      <w:r w:rsidRPr="005C79E3">
        <w:rPr>
          <w:noProof/>
        </w:rPr>
        <mc:AlternateContent>
          <mc:Choice Requires="wpg">
            <w:drawing>
              <wp:anchor distT="0" distB="0" distL="0" distR="0" simplePos="0" relativeHeight="251659264" behindDoc="0" locked="0" layoutInCell="1" allowOverlap="1" wp14:anchorId="3521F4F1" wp14:editId="72BE8F8C">
                <wp:simplePos x="0" y="0"/>
                <wp:positionH relativeFrom="margin">
                  <wp:posOffset>-345440</wp:posOffset>
                </wp:positionH>
                <wp:positionV relativeFrom="margin">
                  <wp:posOffset>4373245</wp:posOffset>
                </wp:positionV>
                <wp:extent cx="6042025" cy="1051560"/>
                <wp:effectExtent l="0" t="0" r="15875" b="15240"/>
                <wp:wrapSquare wrapText="bothSides"/>
                <wp:docPr id="28" name="Group 28"/>
                <wp:cNvGraphicFramePr/>
                <a:graphic xmlns:a="http://schemas.openxmlformats.org/drawingml/2006/main">
                  <a:graphicData uri="http://schemas.microsoft.com/office/word/2010/wordprocessingGroup">
                    <wpg:wgp>
                      <wpg:cNvGrpSpPr/>
                      <wpg:grpSpPr bwMode="auto">
                        <a:xfrm>
                          <a:off x="0" y="0"/>
                          <a:ext cx="6042025" cy="1051560"/>
                          <a:chOff x="0" y="33"/>
                          <a:chExt cx="6921" cy="1197"/>
                        </a:xfrm>
                      </wpg:grpSpPr>
                      <wpg:grpSp>
                        <wpg:cNvPr id="39" name="1043"/>
                        <wpg:cNvGrpSpPr>
                          <a:grpSpLocks/>
                        </wpg:cNvGrpSpPr>
                        <wpg:grpSpPr bwMode="auto">
                          <a:xfrm>
                            <a:off x="1796" y="33"/>
                            <a:ext cx="5034" cy="1028"/>
                            <a:chOff x="1796" y="33"/>
                            <a:chExt cx="5034" cy="1028"/>
                          </a:xfrm>
                        </wpg:grpSpPr>
                        <wpg:grpSp>
                          <wpg:cNvPr id="40" name="1044"/>
                          <wpg:cNvGrpSpPr>
                            <a:grpSpLocks/>
                          </wpg:cNvGrpSpPr>
                          <wpg:grpSpPr bwMode="auto">
                            <a:xfrm>
                              <a:off x="1796" y="33"/>
                              <a:ext cx="5034" cy="1028"/>
                              <a:chOff x="1796" y="33"/>
                              <a:chExt cx="5034" cy="1028"/>
                            </a:xfrm>
                          </wpg:grpSpPr>
                          <wps:wsp>
                            <wps:cNvPr id="41" name="1045"/>
                            <wps:cNvSpPr>
                              <a:spLocks/>
                            </wps:cNvSpPr>
                            <wps:spPr bwMode="auto">
                              <a:xfrm>
                                <a:off x="1972" y="33"/>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1046"/>
                            <wps:cNvSpPr>
                              <a:spLocks noChangeArrowheads="1"/>
                            </wps:cNvSpPr>
                            <wps:spPr bwMode="auto">
                              <a:xfrm>
                                <a:off x="4975" y="58"/>
                                <a:ext cx="1855" cy="465"/>
                              </a:xfrm>
                              <a:prstGeom prst="rect">
                                <a:avLst/>
                              </a:prstGeom>
                              <a:solidFill>
                                <a:srgbClr val="FFFFFF"/>
                              </a:solidFill>
                              <a:ln w="9525">
                                <a:solidFill>
                                  <a:srgbClr val="FFFFFF"/>
                                </a:solidFill>
                                <a:miter lim="800000"/>
                                <a:headEnd/>
                                <a:tailEnd/>
                              </a:ln>
                            </wps:spPr>
                            <wps:txbx>
                              <w:txbxContent>
                                <w:p w:rsidR="00BA4806" w:rsidRDefault="00BA4806" w:rsidP="00BA4806">
                                  <w:pPr>
                                    <w:jc w:val="center"/>
                                    <w:rPr>
                                      <w:rFonts w:ascii="Times New Roman" w:hAnsi="Times New Roman"/>
                                      <w:sz w:val="20"/>
                                      <w:szCs w:val="20"/>
                                    </w:rPr>
                                  </w:pPr>
                                  <w:r>
                                    <w:rPr>
                                      <w:rFonts w:ascii="Times New Roman" w:hAnsi="Times New Roman"/>
                                      <w:sz w:val="20"/>
                                      <w:szCs w:val="20"/>
                                    </w:rPr>
                                    <w:t>Daerah Tolak Ho Ho</w:t>
                                  </w:r>
                                </w:p>
                              </w:txbxContent>
                            </wps:txbx>
                            <wps:bodyPr rot="0" vert="horz" wrap="square" lIns="91440" tIns="45720" rIns="91440" bIns="45720" anchor="t" anchorCtr="0" upright="1">
                              <a:noAutofit/>
                            </wps:bodyPr>
                          </wps:wsp>
                          <wps:wsp>
                            <wps:cNvPr id="53" name="1048"/>
                            <wps:cNvSpPr>
                              <a:spLocks noChangeArrowheads="1"/>
                            </wps:cNvSpPr>
                            <wps:spPr bwMode="auto">
                              <a:xfrm>
                                <a:off x="4855" y="441"/>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54" name="1049"/>
                            <wps:cNvCnPr>
                              <a:cxnSpLocks noChangeShapeType="1"/>
                            </wps:cNvCnPr>
                            <wps:spPr bwMode="auto">
                              <a:xfrm>
                                <a:off x="1796" y="1058"/>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1050"/>
                          <wps:cNvSpPr txBox="1">
                            <a:spLocks noChangeArrowheads="1"/>
                          </wps:cNvSpPr>
                          <wps:spPr bwMode="auto">
                            <a:xfrm>
                              <a:off x="2663" y="438"/>
                              <a:ext cx="1668" cy="424"/>
                            </a:xfrm>
                            <a:prstGeom prst="rect">
                              <a:avLst/>
                            </a:prstGeom>
                            <a:solidFill>
                              <a:srgbClr val="FFFFFF"/>
                            </a:solidFill>
                            <a:ln w="9525">
                              <a:solidFill>
                                <a:srgbClr val="FFFFFF"/>
                              </a:solidFill>
                              <a:miter lim="800000"/>
                              <a:headEnd/>
                              <a:tailEnd/>
                            </a:ln>
                          </wps:spPr>
                          <wps:txbx>
                            <w:txbxContent>
                              <w:p w:rsidR="00BA4806" w:rsidRDefault="00BA4806" w:rsidP="00BA4806">
                                <w:pPr>
                                  <w:rPr>
                                    <w:rFonts w:ascii="Times New Roman" w:hAnsi="Times New Roman"/>
                                    <w:sz w:val="20"/>
                                    <w:szCs w:val="20"/>
                                  </w:rPr>
                                </w:pPr>
                                <w:r>
                                  <w:rPr>
                                    <w:rFonts w:ascii="Times New Roman" w:hAnsi="Times New Roman"/>
                                    <w:sz w:val="20"/>
                                    <w:szCs w:val="20"/>
                                  </w:rPr>
                                  <w:t>Daerah Terima Ho</w:t>
                                </w:r>
                              </w:p>
                            </w:txbxContent>
                          </wps:txbx>
                          <wps:bodyPr rot="0" vert="horz" wrap="square" lIns="91440" tIns="45720" rIns="91440" bIns="45720" anchor="t" anchorCtr="0" upright="1">
                            <a:noAutofit/>
                          </wps:bodyPr>
                        </wps:wsp>
                      </wpg:grpSp>
                      <wps:wsp>
                        <wps:cNvPr id="56" name="1051"/>
                        <wps:cNvSpPr>
                          <a:spLocks noChangeArrowheads="1"/>
                        </wps:cNvSpPr>
                        <wps:spPr bwMode="auto">
                          <a:xfrm>
                            <a:off x="0" y="4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7" name="1052"/>
                        <wps:cNvSpPr>
                          <a:spLocks noChangeArrowheads="1"/>
                        </wps:cNvSpPr>
                        <wps:spPr bwMode="auto">
                          <a:xfrm>
                            <a:off x="5863" y="48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27.2pt;margin-top:344.35pt;width:475.75pt;height:82.8pt;z-index:251659264;mso-wrap-distance-left:0;mso-wrap-distance-right:0;mso-position-horizontal-relative:margin;mso-position-vertical-relative:margin" coordorigin=",33" coordsize="692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">
                <v:group id="1043" o:spid="_x0000_s1027" style="position:absolute;left:1796;top:33;width:5034;height:1028" coordorigin="1796,33" coordsize="5034,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1044" o:spid="_x0000_s1028" style="position:absolute;left:1796;top:33;width:5034;height:1028" coordorigin="1796,33" coordsize="5034,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1045" o:spid="_x0000_s1029" style="position:absolute;left:1972;top:33;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0HsMA&#10;AADbAAAADwAAAGRycy9kb3ducmV2LnhtbESPW4vCMBSE34X9D+EI+6apF2TpGkVWlH0TL7Dr26E5&#10;tsXmpCRprf/eCIKPw8x8w8yXnalES86XlhWMhgkI4szqknMFp+Nm8AXCB2SNlWVScCcPy8VHb46p&#10;tjfeU3sIuYgQ9ikqKEKoUyl9VpBBP7Q1cfQu1hkMUbpcaoe3CDeVHCfJTBosOS4UWNNPQdn10BgF&#10;9v8+af/OedNsaXc9J46r9WWi1Ge/W32DCNSFd/jV/tUKpi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0HsMAAADbAAAADwAAAAAAAAAAAAAAAACYAgAAZHJzL2Rv&#10;d25yZXYueG1sUEsFBgAAAAAEAAQA9QAAAIgDA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0" style="position:absolute;left:4975;top:58;width:185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Vh8IA&#10;AADbAAAADwAAAGRycy9kb3ducmV2LnhtbESPT4vCMBTE78J+h/AW9qbpiohUo6hb2T148O/9kTzb&#10;YvNSmqh1P70RBI/DzPyGmcxaW4krNb50rOC7l4Ag1s6UnCs47FfdEQgfkA1WjknBnTzMph+dCabG&#10;3XhL113IRYSwT1FBEUKdSul1QRZ9z9XE0Tu5xmKIssmlafAW4baS/SQZSoslx4UCa1oWpM+7i1Ww&#10;QfzZ/P9qvcju60FGy2NGrlLq67Odj0EEasM7/Gr/GQWDPjy/xB8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ZWHwgAAANsAAAAPAAAAAAAAAAAAAAAAAJgCAABkcnMvZG93&#10;bnJldi54bWxQSwUGAAAAAAQABAD1AAAAhwMAAAAA&#10;" strokecolor="white">
                      <v:textbox>
                        <w:txbxContent>
                          <w:p w:rsidR="00BA4806" w:rsidRDefault="00BA4806" w:rsidP="00BA4806">
                            <w:pPr>
                              <w:jc w:val="center"/>
                              <w:rPr>
                                <w:rFonts w:ascii="Times New Roman" w:hAnsi="Times New Roman"/>
                                <w:sz w:val="20"/>
                                <w:szCs w:val="20"/>
                              </w:rPr>
                            </w:pPr>
                            <w:r>
                              <w:rPr>
                                <w:rFonts w:ascii="Times New Roman" w:hAnsi="Times New Roman"/>
                                <w:sz w:val="20"/>
                                <w:szCs w:val="20"/>
                              </w:rPr>
                              <w:t>Daerah Tolak Ho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1" type="#_x0000_t5" style="position:absolute;left:4855;top:441;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9dcMA&#10;AADbAAAADwAAAGRycy9kb3ducmV2LnhtbESP0WrCQBRE3wv+w3IF35pNKgZJXaW0KOJLacwHXLLX&#10;JJi9m2ZXjfl6Vyj0cZg5M8xqM5hWXKl3jWUFSRSDIC6tbrhSUBy3r0sQziNrbC2Tgjs52KwnLyvM&#10;tL3xD11zX4lQwi5DBbX3XSalK2sy6CLbEQfvZHuDPsi+krrHWyg3rXyL41QabDgs1NjRZ03lOb8Y&#10;BYvdOKbmxMnZ/H4dql2RfBecKDWbDh/vIDwN/j/8R+914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09dcMAAADbAAAADwAAAAAAAAAAAAAAAACYAgAAZHJzL2Rv&#10;d25yZXYueG1sUEsFBgAAAAAEAAQA9QAAAIgDAAAAAA==&#10;" adj="0" fillcolor="black">
                      <v:fill r:id="rId11" o:title="" o:opacity2="0" type="pattern"/>
                    </v:shape>
                    <v:shapetype id="_x0000_t32" coordsize="21600,21600" o:spt="32" o:oned="t" path="m,l21600,21600e" filled="f">
                      <v:path arrowok="t" fillok="f" o:connecttype="none"/>
                      <o:lock v:ext="edit" shapetype="t"/>
                    </v:shapetype>
                    <v:shape id="1049" o:spid="_x0000_s1032" type="#_x0000_t32" style="position:absolute;left:1796;top:1058;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v:shapetype id="_x0000_t202" coordsize="21600,21600" o:spt="202" path="m,l,21600r21600,l21600,xe">
                    <v:stroke joinstyle="miter"/>
                    <v:path gradientshapeok="t" o:connecttype="rect"/>
                  </v:shapetype>
                  <v:shape id="1050" o:spid="_x0000_s1033" type="#_x0000_t202" style="position:absolute;left:2663;top:438;width:166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w:txbxContent>
                        <w:p w:rsidR="00BA4806" w:rsidRDefault="00BA4806" w:rsidP="00BA4806">
                          <w:pPr>
                            <w:rPr>
                              <w:rFonts w:ascii="Times New Roman" w:hAnsi="Times New Roman"/>
                              <w:sz w:val="20"/>
                              <w:szCs w:val="20"/>
                            </w:rPr>
                          </w:pPr>
                          <w:r>
                            <w:rPr>
                              <w:rFonts w:ascii="Times New Roman" w:hAnsi="Times New Roman"/>
                              <w:sz w:val="20"/>
                              <w:szCs w:val="20"/>
                            </w:rPr>
                            <w:t>Daerah Terima Ho</w:t>
                          </w:r>
                        </w:p>
                      </w:txbxContent>
                    </v:textbox>
                  </v:shape>
                </v:group>
                <v:rect id="1051" o:spid="_x0000_s1034" style="position:absolute;top:43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FWcQA&#10;AADbAAAADwAAAGRycy9kb3ducmV2LnhtbESPQWvCQBSE7wX/w/KE3upGaaVEN6FqSnvwYFO9P3af&#10;SWj2bchuNfrr3YLQ4zAz3zDLfLCtOFHvG8cKppMEBLF2puFKwf77/ekVhA/IBlvHpOBCHvJs9LDE&#10;1Lgzf9GpDJWIEPYpKqhD6FIpva7Jop+4jjh6R9dbDFH2lTQ9niPctnKWJHNpseG4UGNH65r0T/lr&#10;FewQN7vrh9ar4rJ9Lmh9KMi1Sj2Oh7cFiEBD+A/f259Gwcsc/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BVnEAAAA2wAAAA8AAAAAAAAAAAAAAAAAmAIAAGRycy9k&#10;b3ducmV2LnhtbFBLBQYAAAAABAAEAPUAAACJAwAAAAA=&#10;" strokecolor="white"/>
                <v:rect id="1052" o:spid="_x0000_s1035" style="position:absolute;left:5863;top:481;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sMA&#10;AADbAAAADwAAAGRycy9kb3ducmV2LnhtbESPzW7CMBCE70i8g7VI3MChooACBrU0qD30wO99ZS9J&#10;RLyOYgOhT19XQupxNDPfaBar1lbiRo0vHSsYDRMQxNqZknMFx8NmMAPhA7LByjEpeJCH1bLbWWBq&#10;3J13dNuHXEQI+xQVFCHUqZReF2TRD11NHL2zayyGKJtcmgbvEW4r+ZIkE2mx5LhQYE3rgvRlf7UK&#10;togf259Prd+zx/c4o/UpI1cp1e+1b3MQgdrwH362v4yC1y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sMAAADbAAAADwAAAAAAAAAAAAAAAACYAgAAZHJzL2Rv&#10;d25yZXYueG1sUEsFBgAAAAAEAAQA9QAAAIgDAAAAAA==&#10;" strokecolor="white"/>
                <w10:wrap type="square" anchorx="margin" anchory="margin"/>
              </v:group>
            </w:pict>
          </mc:Fallback>
        </mc:AlternateContent>
      </w:r>
    </w:p>
    <w:p w:rsidR="00BA4806" w:rsidRDefault="00BA4806" w:rsidP="00BA4806">
      <w:pPr>
        <w:pStyle w:val="ListParagraph"/>
        <w:tabs>
          <w:tab w:val="left" w:pos="4395"/>
        </w:tabs>
        <w:spacing w:line="240" w:lineRule="auto"/>
        <w:ind w:left="2160"/>
        <w:rPr>
          <w:rFonts w:ascii="Times New Roman" w:hAnsi="Times New Roman" w:cs="Times New Roman"/>
          <w:b/>
          <w:sz w:val="24"/>
          <w:szCs w:val="24"/>
        </w:rPr>
      </w:pPr>
      <w:r w:rsidRPr="005C79E3">
        <w:rPr>
          <w:noProof/>
        </w:rPr>
        <mc:AlternateContent>
          <mc:Choice Requires="wps">
            <w:drawing>
              <wp:anchor distT="0" distB="0" distL="0" distR="0" simplePos="0" relativeHeight="251660288" behindDoc="0" locked="0" layoutInCell="1" allowOverlap="1" wp14:anchorId="0FF1E95C" wp14:editId="4E92184E">
                <wp:simplePos x="0" y="0"/>
                <wp:positionH relativeFrom="column">
                  <wp:posOffset>3819525</wp:posOffset>
                </wp:positionH>
                <wp:positionV relativeFrom="paragraph">
                  <wp:posOffset>1117459</wp:posOffset>
                </wp:positionV>
                <wp:extent cx="1026160" cy="292735"/>
                <wp:effectExtent l="0" t="0" r="2540" b="0"/>
                <wp:wrapNone/>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292735"/>
                        </a:xfrm>
                        <a:prstGeom prst="rect">
                          <a:avLst/>
                        </a:prstGeom>
                        <a:solidFill>
                          <a:srgbClr val="FFFFFF"/>
                        </a:solidFill>
                        <a:ln>
                          <a:noFill/>
                        </a:ln>
                      </wps:spPr>
                      <wps:txbx>
                        <w:txbxContent>
                          <w:p w:rsidR="00BA4806" w:rsidRDefault="00BA4806" w:rsidP="00BA4806">
                            <w:r>
                              <w:rPr>
                                <w:rFonts w:ascii="Times New Roman" w:hAnsi="Times New Roman"/>
                                <w:sz w:val="24"/>
                                <w:szCs w:val="24"/>
                              </w:rPr>
                              <w:t>F (α, k, n-k)</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5" o:spid="_x0000_s1036" style="position:absolute;left:0;text-align:left;margin-left:300.75pt;margin-top:88pt;width:80.8pt;height:23.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" stroked="f">
                <v:path arrowok="t"/>
                <v:textbox>
                  <w:txbxContent>
                    <w:p w:rsidR="00BA4806" w:rsidRDefault="00BA4806" w:rsidP="00BA4806">
                      <w:r>
                        <w:rPr>
                          <w:rFonts w:ascii="Times New Roman" w:hAnsi="Times New Roman"/>
                          <w:sz w:val="24"/>
                          <w:szCs w:val="24"/>
                        </w:rPr>
                        <w:t>F (α, k, n-k)</w:t>
                      </w:r>
                    </w:p>
                  </w:txbxContent>
                </v:textbox>
              </v:rect>
            </w:pict>
          </mc:Fallback>
        </mc:AlternateContent>
      </w:r>
      <w:r>
        <w:rPr>
          <w:rFonts w:ascii="Times New Roman" w:hAnsi="Times New Roman" w:cs="Times New Roman"/>
          <w:b/>
          <w:sz w:val="24"/>
          <w:szCs w:val="24"/>
        </w:rPr>
        <w:tab/>
      </w:r>
    </w:p>
    <w:p w:rsidR="00BA4806" w:rsidRPr="007522AA" w:rsidRDefault="00BA4806" w:rsidP="00BA4806">
      <w:pPr>
        <w:pStyle w:val="ListParagraph"/>
        <w:tabs>
          <w:tab w:val="left" w:pos="4395"/>
        </w:tabs>
        <w:spacing w:line="240" w:lineRule="auto"/>
        <w:ind w:left="2160"/>
        <w:rPr>
          <w:rFonts w:ascii="Times New Roman" w:hAnsi="Times New Roman" w:cs="Times New Roman"/>
          <w:b/>
          <w:sz w:val="24"/>
          <w:szCs w:val="24"/>
        </w:rPr>
      </w:pPr>
      <w:r>
        <w:rPr>
          <w:rFonts w:ascii="Times New Roman" w:hAnsi="Times New Roman" w:cs="Times New Roman"/>
          <w:b/>
          <w:sz w:val="24"/>
          <w:szCs w:val="24"/>
        </w:rPr>
        <w:tab/>
      </w:r>
      <w:r w:rsidRPr="007522AA">
        <w:rPr>
          <w:rFonts w:ascii="Times New Roman" w:hAnsi="Times New Roman" w:cs="Times New Roman"/>
          <w:b/>
          <w:sz w:val="24"/>
          <w:szCs w:val="24"/>
        </w:rPr>
        <w:t>Gambar II</w:t>
      </w:r>
      <w:r>
        <w:rPr>
          <w:rFonts w:ascii="Times New Roman" w:hAnsi="Times New Roman" w:cs="Times New Roman"/>
          <w:b/>
          <w:sz w:val="24"/>
          <w:szCs w:val="24"/>
        </w:rPr>
        <w:t>I.1</w:t>
      </w:r>
    </w:p>
    <w:p w:rsidR="00BA4806" w:rsidRPr="00BA4806" w:rsidRDefault="00BA4806" w:rsidP="00BA4806">
      <w:pPr>
        <w:spacing w:line="48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Pr="00BA4806">
        <w:rPr>
          <w:rFonts w:ascii="Times New Roman" w:hAnsi="Times New Roman" w:cs="Times New Roman"/>
          <w:b/>
          <w:sz w:val="24"/>
          <w:szCs w:val="24"/>
        </w:rPr>
        <w:t>Kurva Normal Uji F</w:t>
      </w:r>
      <w:r w:rsidRPr="00BA4806">
        <w:rPr>
          <w:rFonts w:ascii="Times New Roman" w:hAnsi="Times New Roman" w:cs="Times New Roman"/>
          <w:i/>
          <w:sz w:val="24"/>
          <w:szCs w:val="24"/>
        </w:rPr>
        <w:t xml:space="preserve"> </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Ho diterima</w:t>
      </w:r>
      <w:r>
        <w:rPr>
          <w:rFonts w:ascii="Times New Roman" w:hAnsi="Times New Roman" w:cs="Times New Roman"/>
          <w:sz w:val="24"/>
          <w:szCs w:val="24"/>
        </w:rPr>
        <w:tab/>
        <w:t>: F</w:t>
      </w:r>
      <w:r w:rsidRPr="00711F05">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sidRPr="00711F05">
        <w:rPr>
          <w:rFonts w:ascii="Times New Roman" w:hAnsi="Times New Roman" w:cs="Times New Roman"/>
          <w:sz w:val="24"/>
          <w:szCs w:val="24"/>
          <w:vertAlign w:val="subscript"/>
        </w:rPr>
        <w:t>tabel</w:t>
      </w:r>
      <w:r w:rsidRPr="005C79E3">
        <w:rPr>
          <w:rFonts w:ascii="Times New Roman" w:hAnsi="Times New Roman" w:cs="Times New Roman"/>
          <w:sz w:val="24"/>
          <w:szCs w:val="24"/>
        </w:rPr>
        <w:t xml:space="preserve"> (α, k, n-k) </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Ho ditolak</w:t>
      </w:r>
      <w:r>
        <w:rPr>
          <w:rFonts w:ascii="Times New Roman" w:hAnsi="Times New Roman" w:cs="Times New Roman"/>
          <w:sz w:val="24"/>
          <w:szCs w:val="24"/>
        </w:rPr>
        <w:tab/>
        <w:t>: F</w:t>
      </w:r>
      <w:r w:rsidRPr="00711F05">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sidRPr="00711F05">
        <w:rPr>
          <w:rFonts w:ascii="Times New Roman" w:hAnsi="Times New Roman" w:cs="Times New Roman"/>
          <w:sz w:val="24"/>
          <w:szCs w:val="24"/>
          <w:vertAlign w:val="subscript"/>
        </w:rPr>
        <w:t>tabel</w:t>
      </w:r>
      <w:r w:rsidRPr="005C79E3">
        <w:rPr>
          <w:rFonts w:ascii="Times New Roman" w:hAnsi="Times New Roman" w:cs="Times New Roman"/>
          <w:sz w:val="24"/>
          <w:szCs w:val="24"/>
        </w:rPr>
        <w:t xml:space="preserve"> (α, k, n-k) </w:t>
      </w:r>
    </w:p>
    <w:p w:rsidR="00BA4806" w:rsidRPr="005C79E3" w:rsidRDefault="00BA4806" w:rsidP="00BA4806">
      <w:pPr>
        <w:pStyle w:val="ListParagraph"/>
        <w:spacing w:line="480" w:lineRule="auto"/>
        <w:ind w:left="1124"/>
        <w:jc w:val="both"/>
        <w:rPr>
          <w:rFonts w:ascii="Times New Roman" w:hAnsi="Times New Roman" w:cs="Times New Roman"/>
          <w:sz w:val="24"/>
          <w:szCs w:val="24"/>
        </w:rPr>
      </w:pPr>
      <w:r w:rsidRPr="005C79E3">
        <w:rPr>
          <w:rFonts w:ascii="Times New Roman" w:hAnsi="Times New Roman" w:cs="Times New Roman"/>
          <w:sz w:val="24"/>
          <w:szCs w:val="24"/>
        </w:rPr>
        <w:t>4)</w:t>
      </w:r>
      <w:r w:rsidRPr="005C79E3">
        <w:rPr>
          <w:rFonts w:ascii="Times New Roman" w:hAnsi="Times New Roman" w:cs="Times New Roman"/>
          <w:sz w:val="24"/>
          <w:szCs w:val="24"/>
        </w:rPr>
        <w:tab/>
        <w:t>Menghitung nilai F</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 xml:space="preserve">F = </w:t>
      </w:r>
      <w:r w:rsidRPr="005C79E3">
        <w:rPr>
          <w:rFonts w:ascii="Times New Roman" w:hAnsi="Times New Roman" w:cs="Times New Roman"/>
          <w:sz w:val="24"/>
          <w:szCs w:val="24"/>
          <w:u w:val="single"/>
        </w:rPr>
        <w:t>R</w:t>
      </w:r>
      <w:r w:rsidRPr="00711F05">
        <w:rPr>
          <w:rFonts w:ascii="Times New Roman" w:hAnsi="Times New Roman" w:cs="Times New Roman"/>
          <w:sz w:val="24"/>
          <w:szCs w:val="24"/>
          <w:u w:val="single"/>
          <w:vertAlign w:val="superscript"/>
        </w:rPr>
        <w:t>2</w:t>
      </w:r>
      <w:r w:rsidRPr="005C79E3">
        <w:rPr>
          <w:rFonts w:ascii="Times New Roman" w:hAnsi="Times New Roman" w:cs="Times New Roman"/>
          <w:sz w:val="24"/>
          <w:szCs w:val="24"/>
          <w:u w:val="single"/>
        </w:rPr>
        <w:t>/ k-1</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 xml:space="preserve">     1-R</w:t>
      </w:r>
      <w:r w:rsidRPr="00711F05">
        <w:rPr>
          <w:rFonts w:ascii="Times New Roman" w:hAnsi="Times New Roman" w:cs="Times New Roman"/>
          <w:sz w:val="24"/>
          <w:szCs w:val="24"/>
          <w:vertAlign w:val="superscript"/>
        </w:rPr>
        <w:t>2</w:t>
      </w:r>
      <w:r w:rsidRPr="005C79E3">
        <w:rPr>
          <w:rFonts w:ascii="Times New Roman" w:hAnsi="Times New Roman" w:cs="Times New Roman"/>
          <w:sz w:val="24"/>
          <w:szCs w:val="24"/>
        </w:rPr>
        <w:t>/ (n-k)</w:t>
      </w:r>
      <w:r w:rsidRPr="005C79E3">
        <w:rPr>
          <w:rFonts w:ascii="Times New Roman" w:hAnsi="Times New Roman" w:cs="Times New Roman"/>
          <w:noProof/>
          <w:sz w:val="24"/>
          <w:szCs w:val="24"/>
        </w:rPr>
        <w:t xml:space="preserve"> </w:t>
      </w:r>
    </w:p>
    <w:p w:rsidR="00BA4806" w:rsidRPr="007522AA"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lastRenderedPageBreak/>
        <w:tab/>
      </w:r>
      <w:r w:rsidRPr="007522AA">
        <w:rPr>
          <w:rFonts w:ascii="Times New Roman" w:hAnsi="Times New Roman" w:cs="Times New Roman"/>
          <w:sz w:val="24"/>
          <w:szCs w:val="24"/>
        </w:rPr>
        <w:t>Keterangan:</w:t>
      </w:r>
    </w:p>
    <w:p w:rsidR="00BA4806" w:rsidRPr="005C79E3" w:rsidRDefault="00BA4806" w:rsidP="00BA4806">
      <w:pPr>
        <w:pStyle w:val="ListParagraph"/>
        <w:spacing w:line="480" w:lineRule="auto"/>
        <w:ind w:left="1418"/>
        <w:jc w:val="both"/>
        <w:rPr>
          <w:rFonts w:ascii="Times New Roman" w:hAnsi="Times New Roman" w:cs="Times New Roman"/>
          <w:i/>
          <w:sz w:val="24"/>
          <w:szCs w:val="24"/>
        </w:rPr>
      </w:pPr>
      <w:r w:rsidRPr="005C79E3">
        <w:rPr>
          <w:rFonts w:ascii="Times New Roman" w:hAnsi="Times New Roman" w:cs="Times New Roman"/>
          <w:sz w:val="24"/>
          <w:szCs w:val="24"/>
        </w:rPr>
        <w:tab/>
        <w:t xml:space="preserve">k = jumlah parameter yang diestimasi termasuk </w:t>
      </w:r>
      <w:r w:rsidRPr="005C79E3">
        <w:rPr>
          <w:rFonts w:ascii="Times New Roman" w:hAnsi="Times New Roman" w:cs="Times New Roman"/>
          <w:i/>
          <w:sz w:val="24"/>
          <w:szCs w:val="24"/>
        </w:rPr>
        <w:t>intercept</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ab/>
        <w:t>n = jumlah pengamat</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ab/>
        <w:t>R</w:t>
      </w:r>
      <w:r w:rsidRPr="005C79E3">
        <w:rPr>
          <w:rFonts w:ascii="Times New Roman" w:hAnsi="Times New Roman" w:cs="Times New Roman"/>
          <w:sz w:val="24"/>
          <w:szCs w:val="24"/>
          <w:vertAlign w:val="superscript"/>
        </w:rPr>
        <w:t>2</w:t>
      </w:r>
      <w:r w:rsidRPr="005C79E3">
        <w:rPr>
          <w:rFonts w:ascii="Times New Roman" w:hAnsi="Times New Roman" w:cs="Times New Roman"/>
          <w:sz w:val="24"/>
          <w:szCs w:val="24"/>
        </w:rPr>
        <w:t xml:space="preserve"> = koefisien determinasi</w:t>
      </w:r>
    </w:p>
    <w:p w:rsidR="00BA4806" w:rsidRPr="005C79E3" w:rsidRDefault="00BA4806" w:rsidP="00BA4806">
      <w:pPr>
        <w:pStyle w:val="ListParagraph"/>
        <w:spacing w:line="480" w:lineRule="auto"/>
        <w:ind w:left="1134"/>
        <w:jc w:val="both"/>
        <w:rPr>
          <w:rFonts w:ascii="Times New Roman" w:hAnsi="Times New Roman" w:cs="Times New Roman"/>
          <w:sz w:val="24"/>
          <w:szCs w:val="24"/>
        </w:rPr>
      </w:pPr>
      <w:r w:rsidRPr="005C79E3">
        <w:rPr>
          <w:rFonts w:ascii="Times New Roman" w:hAnsi="Times New Roman" w:cs="Times New Roman"/>
          <w:sz w:val="24"/>
          <w:szCs w:val="24"/>
        </w:rPr>
        <w:t>5)</w:t>
      </w:r>
      <w:r w:rsidRPr="005C79E3">
        <w:rPr>
          <w:rFonts w:ascii="Times New Roman" w:hAnsi="Times New Roman" w:cs="Times New Roman"/>
          <w:sz w:val="24"/>
          <w:szCs w:val="24"/>
        </w:rPr>
        <w:tab/>
        <w:t xml:space="preserve">Keputusan </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Ho diterima apabila F</w:t>
      </w:r>
      <w:r w:rsidRPr="00711F05">
        <w:rPr>
          <w:rFonts w:ascii="Times New Roman" w:hAnsi="Times New Roman" w:cs="Times New Roman"/>
          <w:sz w:val="24"/>
          <w:szCs w:val="24"/>
          <w:vertAlign w:val="subscript"/>
        </w:rPr>
        <w:t>hitung</w:t>
      </w:r>
      <w:r w:rsidRPr="005C79E3">
        <w:rPr>
          <w:rFonts w:ascii="Times New Roman" w:hAnsi="Times New Roman" w:cs="Times New Roman"/>
          <w:sz w:val="24"/>
          <w:szCs w:val="24"/>
        </w:rPr>
        <w:t xml:space="preserve"> &lt;  F</w:t>
      </w:r>
      <w:r w:rsidRPr="00711F05">
        <w:rPr>
          <w:rFonts w:ascii="Times New Roman" w:hAnsi="Times New Roman" w:cs="Times New Roman"/>
          <w:sz w:val="24"/>
          <w:szCs w:val="24"/>
          <w:vertAlign w:val="subscript"/>
        </w:rPr>
        <w:t>tabel</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Ha ditolak apabila F</w:t>
      </w:r>
      <w:r w:rsidRPr="00711F05">
        <w:rPr>
          <w:rFonts w:ascii="Times New Roman" w:hAnsi="Times New Roman" w:cs="Times New Roman"/>
          <w:sz w:val="24"/>
          <w:szCs w:val="24"/>
          <w:vertAlign w:val="subscript"/>
        </w:rPr>
        <w:t>hitung</w:t>
      </w:r>
      <w:r w:rsidRPr="005C79E3">
        <w:rPr>
          <w:rFonts w:ascii="Times New Roman" w:hAnsi="Times New Roman" w:cs="Times New Roman"/>
          <w:sz w:val="24"/>
          <w:szCs w:val="24"/>
        </w:rPr>
        <w:t xml:space="preserve"> &gt; F</w:t>
      </w:r>
      <w:r w:rsidRPr="00711F05">
        <w:rPr>
          <w:rFonts w:ascii="Times New Roman" w:hAnsi="Times New Roman" w:cs="Times New Roman"/>
          <w:sz w:val="24"/>
          <w:szCs w:val="24"/>
          <w:vertAlign w:val="subscript"/>
        </w:rPr>
        <w:t>tabel</w:t>
      </w:r>
    </w:p>
    <w:p w:rsidR="00BA4806" w:rsidRPr="00711F05" w:rsidRDefault="00BA4806" w:rsidP="00BA4806">
      <w:pPr>
        <w:pStyle w:val="ListParagraph"/>
        <w:numPr>
          <w:ilvl w:val="1"/>
          <w:numId w:val="2"/>
        </w:numPr>
        <w:spacing w:line="480" w:lineRule="auto"/>
        <w:ind w:left="1134"/>
        <w:jc w:val="both"/>
        <w:rPr>
          <w:rFonts w:ascii="Times New Roman" w:hAnsi="Times New Roman" w:cs="Times New Roman"/>
          <w:sz w:val="24"/>
          <w:szCs w:val="24"/>
        </w:rPr>
      </w:pPr>
      <w:r w:rsidRPr="00711F05">
        <w:rPr>
          <w:rFonts w:ascii="Times New Roman" w:hAnsi="Times New Roman" w:cs="Times New Roman"/>
          <w:sz w:val="24"/>
          <w:szCs w:val="24"/>
        </w:rPr>
        <w:t>Uji Parsial (uji t)</w:t>
      </w:r>
    </w:p>
    <w:p w:rsidR="00BA4806" w:rsidRPr="005C79E3" w:rsidRDefault="00BA4806" w:rsidP="00BA4806">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5C79E3">
        <w:rPr>
          <w:rFonts w:ascii="Times New Roman" w:hAnsi="Times New Roman" w:cs="Times New Roman"/>
          <w:sz w:val="24"/>
          <w:szCs w:val="24"/>
        </w:rPr>
        <w:t>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(Siregar, 2017: 304). Langkah-langkah pengujiannya sebagai berikut:</w:t>
      </w:r>
    </w:p>
    <w:p w:rsidR="00BA4806" w:rsidRPr="005C79E3" w:rsidRDefault="00BA4806" w:rsidP="00BA4806">
      <w:pPr>
        <w:pStyle w:val="ListParagraph"/>
        <w:spacing w:line="480" w:lineRule="auto"/>
        <w:ind w:left="1134"/>
        <w:jc w:val="both"/>
        <w:rPr>
          <w:rFonts w:ascii="Times New Roman" w:hAnsi="Times New Roman" w:cs="Times New Roman"/>
          <w:sz w:val="24"/>
          <w:szCs w:val="24"/>
        </w:rPr>
      </w:pPr>
      <w:r w:rsidRPr="005C79E3">
        <w:rPr>
          <w:rFonts w:ascii="Times New Roman" w:hAnsi="Times New Roman" w:cs="Times New Roman"/>
          <w:sz w:val="24"/>
          <w:szCs w:val="24"/>
        </w:rPr>
        <w:t>1)</w:t>
      </w:r>
      <w:r w:rsidRPr="005C79E3">
        <w:rPr>
          <w:rFonts w:ascii="Times New Roman" w:hAnsi="Times New Roman" w:cs="Times New Roman"/>
          <w:sz w:val="24"/>
          <w:szCs w:val="24"/>
        </w:rPr>
        <w:tab/>
        <w:t>Menentukan formulasi Ho dan Ha</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Jika Ho : β</w:t>
      </w:r>
      <w:r w:rsidRPr="00711F05">
        <w:rPr>
          <w:rFonts w:ascii="Times New Roman" w:hAnsi="Times New Roman" w:cs="Times New Roman"/>
          <w:sz w:val="24"/>
          <w:szCs w:val="24"/>
          <w:vertAlign w:val="subscript"/>
        </w:rPr>
        <w:t>1</w:t>
      </w:r>
      <w:r w:rsidRPr="005C7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9E3">
        <w:rPr>
          <w:rFonts w:ascii="Times New Roman" w:hAnsi="Times New Roman" w:cs="Times New Roman"/>
          <w:sz w:val="24"/>
          <w:szCs w:val="24"/>
        </w:rPr>
        <w:t>β</w:t>
      </w:r>
      <w:r w:rsidRPr="00711F05">
        <w:rPr>
          <w:rFonts w:ascii="Times New Roman" w:hAnsi="Times New Roman" w:cs="Times New Roman"/>
          <w:sz w:val="24"/>
          <w:szCs w:val="24"/>
          <w:vertAlign w:val="subscript"/>
        </w:rPr>
        <w:t>2</w:t>
      </w:r>
      <w:r w:rsidRPr="005C79E3">
        <w:rPr>
          <w:rFonts w:ascii="Times New Roman" w:hAnsi="Times New Roman" w:cs="Times New Roman"/>
          <w:sz w:val="24"/>
          <w:szCs w:val="24"/>
        </w:rPr>
        <w:t xml:space="preserve"> = β</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 0, artinya variabel independen </w:t>
      </w:r>
      <w:r>
        <w:rPr>
          <w:rFonts w:ascii="Times New Roman" w:hAnsi="Times New Roman" w:cs="Times New Roman"/>
          <w:i/>
          <w:sz w:val="24"/>
          <w:szCs w:val="24"/>
        </w:rPr>
        <w:t>brand image</w:t>
      </w:r>
      <w:r>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1</w:t>
      </w:r>
      <w:r>
        <w:rPr>
          <w:rFonts w:ascii="Times New Roman" w:hAnsi="Times New Roman" w:cs="Times New Roman"/>
          <w:sz w:val="24"/>
          <w:szCs w:val="24"/>
        </w:rPr>
        <w:t>), referensi kelompok (X</w:t>
      </w:r>
      <w:r w:rsidRPr="00711F05">
        <w:rPr>
          <w:rFonts w:ascii="Times New Roman" w:hAnsi="Times New Roman" w:cs="Times New Roman"/>
          <w:sz w:val="24"/>
          <w:szCs w:val="24"/>
          <w:vertAlign w:val="subscript"/>
        </w:rPr>
        <w:t>2</w:t>
      </w:r>
      <w:r>
        <w:rPr>
          <w:rFonts w:ascii="Times New Roman" w:hAnsi="Times New Roman" w:cs="Times New Roman"/>
          <w:sz w:val="24"/>
          <w:szCs w:val="24"/>
        </w:rPr>
        <w:t>) dan kepercayaan</w:t>
      </w:r>
      <w:r w:rsidRPr="005C79E3">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berpengaruh terhadap </w:t>
      </w:r>
      <w:r>
        <w:rPr>
          <w:rFonts w:ascii="Times New Roman" w:hAnsi="Times New Roman" w:cs="Times New Roman"/>
          <w:sz w:val="24"/>
          <w:szCs w:val="24"/>
        </w:rPr>
        <w:t>kepuasan pelanggan (Y) di Klinik Baety Rahma Husada Boyolali</w:t>
      </w:r>
      <w:r w:rsidRPr="005C79E3">
        <w:rPr>
          <w:rFonts w:ascii="Times New Roman" w:hAnsi="Times New Roman" w:cs="Times New Roman"/>
          <w:sz w:val="24"/>
          <w:szCs w:val="24"/>
        </w:rPr>
        <w:t xml:space="preserve">. </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Jika Ha : β</w:t>
      </w:r>
      <w:r w:rsidRPr="00711F05">
        <w:rPr>
          <w:rFonts w:ascii="Times New Roman" w:hAnsi="Times New Roman" w:cs="Times New Roman"/>
          <w:sz w:val="24"/>
          <w:szCs w:val="24"/>
          <w:vertAlign w:val="subscript"/>
        </w:rPr>
        <w:t>1</w:t>
      </w:r>
      <w:r w:rsidRPr="005C79E3">
        <w:rPr>
          <w:rFonts w:ascii="Times New Roman" w:hAnsi="Times New Roman" w:cs="Times New Roman"/>
          <w:sz w:val="24"/>
          <w:szCs w:val="24"/>
        </w:rPr>
        <w:t xml:space="preserve"> ≠ β</w:t>
      </w:r>
      <w:r w:rsidRPr="00711F05">
        <w:rPr>
          <w:rFonts w:ascii="Times New Roman" w:hAnsi="Times New Roman" w:cs="Times New Roman"/>
          <w:sz w:val="24"/>
          <w:szCs w:val="24"/>
          <w:vertAlign w:val="subscript"/>
        </w:rPr>
        <w:t>2</w:t>
      </w:r>
      <w:r w:rsidRPr="005C79E3">
        <w:rPr>
          <w:rFonts w:ascii="Times New Roman" w:hAnsi="Times New Roman" w:cs="Times New Roman"/>
          <w:sz w:val="24"/>
          <w:szCs w:val="24"/>
        </w:rPr>
        <w:t xml:space="preserve"> ≠ β</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 0, artinya variabel independen </w:t>
      </w:r>
      <w:r>
        <w:rPr>
          <w:rFonts w:ascii="Times New Roman" w:hAnsi="Times New Roman" w:cs="Times New Roman"/>
          <w:i/>
          <w:sz w:val="24"/>
          <w:szCs w:val="24"/>
        </w:rPr>
        <w:t>brand image</w:t>
      </w:r>
      <w:r>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1</w:t>
      </w:r>
      <w:r>
        <w:rPr>
          <w:rFonts w:ascii="Times New Roman" w:hAnsi="Times New Roman" w:cs="Times New Roman"/>
          <w:sz w:val="24"/>
          <w:szCs w:val="24"/>
        </w:rPr>
        <w:t>), referensi kelompok (X</w:t>
      </w:r>
      <w:r w:rsidRPr="00711F05">
        <w:rPr>
          <w:rFonts w:ascii="Times New Roman" w:hAnsi="Times New Roman" w:cs="Times New Roman"/>
          <w:sz w:val="24"/>
          <w:szCs w:val="24"/>
          <w:vertAlign w:val="subscript"/>
        </w:rPr>
        <w:t>2</w:t>
      </w:r>
      <w:r>
        <w:rPr>
          <w:rFonts w:ascii="Times New Roman" w:hAnsi="Times New Roman" w:cs="Times New Roman"/>
          <w:sz w:val="24"/>
          <w:szCs w:val="24"/>
        </w:rPr>
        <w:t>) dan kepercayaan</w:t>
      </w:r>
      <w:r w:rsidRPr="005C79E3">
        <w:rPr>
          <w:rFonts w:ascii="Times New Roman" w:hAnsi="Times New Roman" w:cs="Times New Roman"/>
          <w:sz w:val="24"/>
          <w:szCs w:val="24"/>
        </w:rPr>
        <w:t xml:space="preserve"> (X</w:t>
      </w:r>
      <w:r w:rsidRPr="00711F05">
        <w:rPr>
          <w:rFonts w:ascii="Times New Roman" w:hAnsi="Times New Roman" w:cs="Times New Roman"/>
          <w:sz w:val="24"/>
          <w:szCs w:val="24"/>
          <w:vertAlign w:val="subscript"/>
        </w:rPr>
        <w:t>3</w:t>
      </w:r>
      <w:r w:rsidRPr="005C79E3">
        <w:rPr>
          <w:rFonts w:ascii="Times New Roman" w:hAnsi="Times New Roman" w:cs="Times New Roman"/>
          <w:sz w:val="24"/>
          <w:szCs w:val="24"/>
        </w:rPr>
        <w:t xml:space="preserve">) berpengaruh </w:t>
      </w:r>
      <w:r w:rsidRPr="005C79E3">
        <w:rPr>
          <w:rFonts w:ascii="Times New Roman" w:hAnsi="Times New Roman" w:cs="Times New Roman"/>
          <w:sz w:val="24"/>
          <w:szCs w:val="24"/>
        </w:rPr>
        <w:lastRenderedPageBreak/>
        <w:t xml:space="preserve">terhadap </w:t>
      </w:r>
      <w:r>
        <w:rPr>
          <w:rFonts w:ascii="Times New Roman" w:hAnsi="Times New Roman" w:cs="Times New Roman"/>
          <w:sz w:val="24"/>
          <w:szCs w:val="24"/>
        </w:rPr>
        <w:t>kepuasan pelanggan (Y) di Klinik Baety Rahma Husada Boyolali</w:t>
      </w:r>
      <w:r w:rsidRPr="005C79E3">
        <w:rPr>
          <w:rFonts w:ascii="Times New Roman" w:hAnsi="Times New Roman" w:cs="Times New Roman"/>
          <w:sz w:val="24"/>
          <w:szCs w:val="24"/>
        </w:rPr>
        <w:t>.</w:t>
      </w:r>
    </w:p>
    <w:p w:rsidR="00BA4806" w:rsidRPr="005C79E3" w:rsidRDefault="00BA4806" w:rsidP="00BA4806">
      <w:pPr>
        <w:pStyle w:val="ListParagraph"/>
        <w:spacing w:line="480" w:lineRule="auto"/>
        <w:ind w:left="1418" w:hanging="284"/>
        <w:jc w:val="both"/>
        <w:rPr>
          <w:rFonts w:ascii="Times New Roman" w:hAnsi="Times New Roman" w:cs="Times New Roman"/>
          <w:sz w:val="24"/>
          <w:szCs w:val="24"/>
        </w:rPr>
      </w:pPr>
      <w:r w:rsidRPr="005C79E3">
        <w:rPr>
          <w:rFonts w:ascii="Times New Roman" w:hAnsi="Times New Roman" w:cs="Times New Roman"/>
          <w:sz w:val="24"/>
          <w:szCs w:val="24"/>
        </w:rPr>
        <w:t>2)</w:t>
      </w:r>
      <w:r w:rsidRPr="005C79E3">
        <w:rPr>
          <w:rFonts w:ascii="Times New Roman" w:hAnsi="Times New Roman" w:cs="Times New Roman"/>
          <w:sz w:val="24"/>
          <w:szCs w:val="24"/>
        </w:rPr>
        <w:tab/>
        <w:t>Menentukan level of signifikan (α)</w:t>
      </w:r>
    </w:p>
    <w:p w:rsidR="00BA4806" w:rsidRPr="005C79E3" w:rsidRDefault="00BA4806" w:rsidP="00BA4806">
      <w:pPr>
        <w:pStyle w:val="ListParagraph"/>
        <w:spacing w:line="480" w:lineRule="auto"/>
        <w:ind w:left="1418" w:hanging="284"/>
        <w:jc w:val="both"/>
        <w:rPr>
          <w:rFonts w:ascii="Times New Roman" w:hAnsi="Times New Roman" w:cs="Times New Roman"/>
          <w:sz w:val="24"/>
          <w:szCs w:val="24"/>
        </w:rPr>
      </w:pPr>
      <w:r w:rsidRPr="005C79E3">
        <w:rPr>
          <w:rFonts w:ascii="Times New Roman" w:hAnsi="Times New Roman" w:cs="Times New Roman"/>
          <w:sz w:val="24"/>
          <w:szCs w:val="24"/>
        </w:rPr>
        <w:t>3)</w:t>
      </w:r>
      <w:r w:rsidRPr="005C79E3">
        <w:rPr>
          <w:rFonts w:ascii="Times New Roman" w:hAnsi="Times New Roman" w:cs="Times New Roman"/>
          <w:sz w:val="24"/>
          <w:szCs w:val="24"/>
        </w:rPr>
        <w:tab/>
      </w:r>
      <w:r w:rsidRPr="005C79E3">
        <w:rPr>
          <w:rFonts w:ascii="Times New Roman" w:hAnsi="Times New Roman" w:cs="Times New Roman"/>
          <w:i/>
          <w:sz w:val="24"/>
          <w:szCs w:val="24"/>
        </w:rPr>
        <w:t>Rule of the test</w:t>
      </w:r>
    </w:p>
    <w:p w:rsidR="00BA4806" w:rsidRPr="005C79E3" w:rsidRDefault="00BA4806" w:rsidP="00BA4806">
      <w:pPr>
        <w:pStyle w:val="ListParagraph"/>
        <w:spacing w:line="480" w:lineRule="auto"/>
        <w:ind w:left="426"/>
        <w:jc w:val="both"/>
        <w:rPr>
          <w:rFonts w:ascii="Times New Roman" w:hAnsi="Times New Roman" w:cs="Times New Roman"/>
          <w:sz w:val="24"/>
          <w:szCs w:val="24"/>
        </w:rPr>
      </w:pPr>
      <w:r w:rsidRPr="005C79E3">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E755FA6" wp14:editId="37E342C4">
                <wp:simplePos x="0" y="0"/>
                <wp:positionH relativeFrom="margin">
                  <wp:posOffset>256735</wp:posOffset>
                </wp:positionH>
                <wp:positionV relativeFrom="paragraph">
                  <wp:posOffset>334889</wp:posOffset>
                </wp:positionV>
                <wp:extent cx="4747260" cy="835269"/>
                <wp:effectExtent l="0" t="0" r="15240" b="22225"/>
                <wp:wrapNone/>
                <wp:docPr id="159" name="Group 159"/>
                <wp:cNvGraphicFramePr/>
                <a:graphic xmlns:a="http://schemas.openxmlformats.org/drawingml/2006/main">
                  <a:graphicData uri="http://schemas.microsoft.com/office/word/2010/wordprocessingGroup">
                    <wpg:wgp>
                      <wpg:cNvGrpSpPr/>
                      <wpg:grpSpPr>
                        <a:xfrm>
                          <a:off x="0" y="0"/>
                          <a:ext cx="4747260" cy="835269"/>
                          <a:chOff x="0" y="0"/>
                          <a:chExt cx="4285336" cy="960063"/>
                        </a:xfrm>
                      </wpg:grpSpPr>
                      <wps:wsp>
                        <wps:cNvPr id="9" name="1053"/>
                        <wps:cNvSpPr>
                          <a:spLocks noChangeArrowheads="1"/>
                        </wps:cNvSpPr>
                        <wps:spPr bwMode="auto">
                          <a:xfrm>
                            <a:off x="378248" y="19563"/>
                            <a:ext cx="1078232" cy="285247"/>
                          </a:xfrm>
                          <a:prstGeom prst="rect">
                            <a:avLst/>
                          </a:prstGeom>
                          <a:solidFill>
                            <a:srgbClr val="FFFFFF"/>
                          </a:solidFill>
                          <a:ln w="9525">
                            <a:solidFill>
                              <a:srgbClr val="FFFFFF"/>
                            </a:solidFill>
                            <a:miter lim="800000"/>
                            <a:headEnd/>
                            <a:tailEnd/>
                          </a:ln>
                        </wps:spPr>
                        <wps:txbx>
                          <w:txbxContent>
                            <w:p w:rsidR="00BA4806" w:rsidRDefault="00BA4806" w:rsidP="00BA4806">
                              <w:pPr>
                                <w:ind w:hanging="987"/>
                                <w:jc w:val="right"/>
                                <w:rPr>
                                  <w:rFonts w:ascii="Times New Roman" w:hAnsi="Times New Roman"/>
                                  <w:szCs w:val="20"/>
                                </w:rPr>
                              </w:pPr>
                              <w:r>
                                <w:rPr>
                                  <w:rFonts w:ascii="Times New Roman" w:hAnsi="Times New Roman"/>
                                  <w:szCs w:val="20"/>
                                </w:rPr>
                                <w:t>Daerah Tolak Ho</w:t>
                              </w:r>
                            </w:p>
                          </w:txbxContent>
                        </wps:txbx>
                        <wps:bodyPr rot="0" vert="horz" wrap="square" lIns="91440" tIns="45720" rIns="91440" bIns="45720" anchor="t" anchorCtr="0" upright="1">
                          <a:noAutofit/>
                        </wps:bodyPr>
                      </wps:wsp>
                      <wps:wsp>
                        <wps:cNvPr id="10" name="1054"/>
                        <wps:cNvSpPr>
                          <a:spLocks noChangeArrowheads="1"/>
                        </wps:cNvSpPr>
                        <wps:spPr bwMode="auto">
                          <a:xfrm>
                            <a:off x="2948339" y="0"/>
                            <a:ext cx="1156410" cy="339213"/>
                          </a:xfrm>
                          <a:prstGeom prst="rect">
                            <a:avLst/>
                          </a:prstGeom>
                          <a:solidFill>
                            <a:srgbClr val="FFFFFF"/>
                          </a:solidFill>
                          <a:ln w="9525">
                            <a:solidFill>
                              <a:srgbClr val="FFFFFF"/>
                            </a:solidFill>
                            <a:miter lim="800000"/>
                            <a:headEnd/>
                            <a:tailEnd/>
                          </a:ln>
                        </wps:spPr>
                        <wps:txbx>
                          <w:txbxContent>
                            <w:p w:rsidR="00BA4806" w:rsidRDefault="00BA4806" w:rsidP="00BA4806">
                              <w:pPr>
                                <w:ind w:hanging="987"/>
                                <w:jc w:val="right"/>
                                <w:rPr>
                                  <w:rFonts w:ascii="Times New Roman" w:hAnsi="Times New Roman"/>
                                  <w:szCs w:val="20"/>
                                </w:rPr>
                              </w:pPr>
                              <w:r>
                                <w:rPr>
                                  <w:rFonts w:ascii="Times New Roman" w:hAnsi="Times New Roman"/>
                                  <w:szCs w:val="20"/>
                                </w:rPr>
                                <w:t>Daerah Tolak Ho</w:t>
                              </w:r>
                            </w:p>
                          </w:txbxContent>
                        </wps:txbx>
                        <wps:bodyPr rot="0" vert="horz" wrap="square" lIns="91440" tIns="45720" rIns="91440" bIns="45720" anchor="t" anchorCtr="0" upright="1">
                          <a:noAutofit/>
                        </wps:bodyPr>
                      </wps:wsp>
                      <wpg:grpSp>
                        <wpg:cNvPr id="11" name="1056"/>
                        <wpg:cNvGrpSpPr>
                          <a:grpSpLocks/>
                        </wpg:cNvGrpSpPr>
                        <wpg:grpSpPr bwMode="auto">
                          <a:xfrm>
                            <a:off x="0" y="133928"/>
                            <a:ext cx="4285336" cy="826135"/>
                            <a:chOff x="0" y="133928"/>
                            <a:chExt cx="6597" cy="1197"/>
                          </a:xfrm>
                        </wpg:grpSpPr>
                        <wpg:grpSp>
                          <wpg:cNvPr id="12" name="1057"/>
                          <wpg:cNvGrpSpPr>
                            <a:grpSpLocks/>
                          </wpg:cNvGrpSpPr>
                          <wpg:grpSpPr bwMode="auto">
                            <a:xfrm>
                              <a:off x="127" y="133928"/>
                              <a:ext cx="6192" cy="1039"/>
                              <a:chOff x="127" y="133928"/>
                              <a:chExt cx="6192" cy="1039"/>
                            </a:xfrm>
                          </wpg:grpSpPr>
                          <wps:wsp>
                            <wps:cNvPr id="15" name="1058"/>
                            <wps:cNvSpPr>
                              <a:spLocks/>
                            </wps:cNvSpPr>
                            <wps:spPr bwMode="auto">
                              <a:xfrm>
                                <a:off x="1648" y="133928"/>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1059"/>
                            <wps:cNvSpPr>
                              <a:spLocks noChangeArrowheads="1"/>
                            </wps:cNvSpPr>
                            <wps:spPr bwMode="auto">
                              <a:xfrm>
                                <a:off x="4611" y="134347"/>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7" name="1060"/>
                            <wps:cNvSpPr>
                              <a:spLocks noChangeArrowheads="1"/>
                            </wps:cNvSpPr>
                            <wps:spPr bwMode="auto">
                              <a:xfrm flipH="1">
                                <a:off x="127" y="134342"/>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8" name="1061"/>
                            <wps:cNvCnPr>
                              <a:cxnSpLocks noChangeShapeType="1"/>
                            </wps:cNvCnPr>
                            <wps:spPr bwMode="auto">
                              <a:xfrm>
                                <a:off x="1648" y="134967"/>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1063"/>
                          <wps:cNvSpPr>
                            <a:spLocks noChangeArrowheads="1"/>
                          </wps:cNvSpPr>
                          <wps:spPr bwMode="auto">
                            <a:xfrm>
                              <a:off x="5539" y="134376"/>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 name="1063"/>
                          <wps:cNvSpPr>
                            <a:spLocks noChangeArrowheads="1"/>
                          </wps:cNvSpPr>
                          <wps:spPr bwMode="auto">
                            <a:xfrm>
                              <a:off x="0" y="13433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59" o:spid="_x0000_s1037" style="position:absolute;left:0;text-align:left;margin-left:20.2pt;margin-top:26.35pt;width:373.8pt;height:65.75pt;z-index:251661312;mso-position-horizontal-relative:margin;mso-width-relative:margin;mso-height-relative:margin" coordsize="4285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">
                <v:rect id="1053" o:spid="_x0000_s1038" style="position:absolute;left:3782;top:195;width:10782;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BA4806" w:rsidRDefault="00BA4806" w:rsidP="00BA4806">
                        <w:pPr>
                          <w:ind w:hanging="987"/>
                          <w:jc w:val="right"/>
                          <w:rPr>
                            <w:rFonts w:ascii="Times New Roman" w:hAnsi="Times New Roman"/>
                            <w:szCs w:val="20"/>
                          </w:rPr>
                        </w:pPr>
                        <w:r>
                          <w:rPr>
                            <w:rFonts w:ascii="Times New Roman" w:hAnsi="Times New Roman"/>
                            <w:szCs w:val="20"/>
                          </w:rPr>
                          <w:t>Daerah Tolak Ho</w:t>
                        </w:r>
                      </w:p>
                    </w:txbxContent>
                  </v:textbox>
                </v:rect>
                <v:rect id="1054" o:spid="_x0000_s1039" style="position:absolute;left:29483;width:11564;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BA4806" w:rsidRDefault="00BA4806" w:rsidP="00BA4806">
                        <w:pPr>
                          <w:ind w:hanging="987"/>
                          <w:jc w:val="right"/>
                          <w:rPr>
                            <w:rFonts w:ascii="Times New Roman" w:hAnsi="Times New Roman"/>
                            <w:szCs w:val="20"/>
                          </w:rPr>
                        </w:pPr>
                        <w:r>
                          <w:rPr>
                            <w:rFonts w:ascii="Times New Roman" w:hAnsi="Times New Roman"/>
                            <w:szCs w:val="20"/>
                          </w:rPr>
                          <w:t>Daerah Tolak Ho</w:t>
                        </w:r>
                      </w:p>
                    </w:txbxContent>
                  </v:textbox>
                </v:rect>
                <v:group id="1056" o:spid="_x0000_s1040" style="position:absolute;top:1339;width:42853;height:8261" coordorigin=",133928" coordsize="6597,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1057" o:spid="_x0000_s1041" style="position:absolute;left:127;top:133928;width:6192;height:1039" coordorigin="127,133928"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1058" o:spid="_x0000_s1042" style="position:absolute;left:1648;top:133928;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dAMEA&#10;AADbAAAADwAAAGRycy9kb3ducmV2LnhtbERPTWvCQBC9C/0PyxR6M5s2VEp0DdLS0puohTa3ITsm&#10;wexs2N3E+O/dguBtHu9zVsVkOjGS861lBc9JCoK4srrlWsHP4XP+BsIHZI2dZVJwIQ/F+mG2wlzb&#10;M+9o3IdaxBD2OSpoQuhzKX3VkEGf2J44ckfrDIYIXS21w3MMN518SdOFNNhybGiwp/eGqtN+MArs&#10;3yUbf8t6GL5oeypTx93HMVPq6XHaLEEEmsJdfHN/6zj/Ff5/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HQDBAAAA2wAAAA8AAAAAAAAAAAAAAAAAmAIAAGRycy9kb3du&#10;cmV2LnhtbFBLBQYAAAAABAAEAPUAAACGAw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43" type="#_x0000_t5" style="position:absolute;left:4611;top:134347;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nLcEA&#10;AADbAAAADwAAAGRycy9kb3ducmV2LnhtbERPzWrCQBC+F3yHZQRvdROhoUTXIJaG4qVU8wBDdkxC&#10;srMxu8bo07uFQm/z8f3OJptMJ0YaXGNZQbyMQBCXVjdcKShOn6/vIJxH1thZJgV3cpBtZy8bTLW9&#10;8Q+NR1+JEMIuRQW1930qpStrMuiWticO3NkOBn2AQyX1gLcQbjq5iqJEGmw4NNTY076msj1ejYK3&#10;/PFIzJnj1lw+DlVexN8Fx0ot5tNuDcLT5P/Ff+4vHeYn8PtLO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gJy3BAAAA2wAAAA8AAAAAAAAAAAAAAAAAmAIAAGRycy9kb3du&#10;cmV2LnhtbFBLBQYAAAAABAAEAPUAAACGAwAAAAA=&#10;" adj="0" fillcolor="black">
                      <v:fill r:id="rId11" o:title="" o:opacity2="0" type="pattern"/>
                    </v:shape>
                    <v:shape id="1060" o:spid="_x0000_s1044" type="#_x0000_t5" style="position:absolute;left:127;top:134342;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1msAA&#10;AADbAAAADwAAAGRycy9kb3ducmV2LnhtbERP24rCMBB9X/Afwgi+ralibalGEaGw65uXDxiasS02&#10;k5JE7e7XbxYE3+ZwrrPeDqYTD3K+taxgNk1AEFdWt1wruJzLzxyED8gaO8uk4Ic8bDejjzUW2j75&#10;SI9TqEUMYV+ggiaEvpDSVw0Z9FPbE0fuap3BEKGrpXb4jOGmk/MkWUqDLceGBnvaN1TdTnejwB2u&#10;fXZIUzPkv4v8kt3L9NuUSk3Gw24FItAQ3uKX+0vH+Rn8/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o1msAAAADbAAAADwAAAAAAAAAAAAAAAACYAgAAZHJzL2Rvd25y&#10;ZXYueG1sUEsFBgAAAAAEAAQA9QAAAIUDAAAAAA==&#10;" adj="0" fillcolor="black">
                      <v:fill r:id="rId11" o:title="" o:opacity2="0" type="pattern"/>
                    </v:shape>
                    <v:shape id="1061" o:spid="_x0000_s1045" type="#_x0000_t32" style="position:absolute;left:1648;top:134967;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rect id="1063" o:spid="_x0000_s1046" style="position:absolute;left:5539;top:134376;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rect id="1063" o:spid="_x0000_s1047" style="position:absolute;top:13433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group>
                <w10:wrap anchorx="margin"/>
              </v:group>
            </w:pict>
          </mc:Fallback>
        </mc:AlternateContent>
      </w:r>
      <w:r w:rsidRPr="005C79E3">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4851C6A" wp14:editId="219FE5BA">
                <wp:simplePos x="0" y="0"/>
                <wp:positionH relativeFrom="column">
                  <wp:posOffset>673735</wp:posOffset>
                </wp:positionH>
                <wp:positionV relativeFrom="paragraph">
                  <wp:posOffset>1272540</wp:posOffset>
                </wp:positionV>
                <wp:extent cx="3990975" cy="386080"/>
                <wp:effectExtent l="0" t="0" r="9525" b="0"/>
                <wp:wrapNone/>
                <wp:docPr id="58" name="Group 58"/>
                <wp:cNvGraphicFramePr/>
                <a:graphic xmlns:a="http://schemas.openxmlformats.org/drawingml/2006/main">
                  <a:graphicData uri="http://schemas.microsoft.com/office/word/2010/wordprocessingGroup">
                    <wpg:wgp>
                      <wpg:cNvGrpSpPr/>
                      <wpg:grpSpPr bwMode="auto">
                        <a:xfrm>
                          <a:off x="0" y="0"/>
                          <a:ext cx="3990975" cy="386080"/>
                          <a:chOff x="0" y="0"/>
                          <a:chExt cx="7025" cy="786"/>
                        </a:xfrm>
                      </wpg:grpSpPr>
                      <wps:wsp>
                        <wps:cNvPr id="59" name="Rectangle 59"/>
                        <wps:cNvSpPr>
                          <a:spLocks noChangeArrowheads="1"/>
                        </wps:cNvSpPr>
                        <wps:spPr bwMode="auto">
                          <a:xfrm>
                            <a:off x="0" y="259"/>
                            <a:ext cx="222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4806" w:rsidRDefault="00BA4806" w:rsidP="00BA4806">
                              <w:pPr>
                                <w:ind w:hanging="987"/>
                                <w:jc w:val="right"/>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60" name="Rectangle 60"/>
                        <wps:cNvSpPr>
                          <a:spLocks noChangeArrowheads="1"/>
                        </wps:cNvSpPr>
                        <wps:spPr bwMode="auto">
                          <a:xfrm>
                            <a:off x="4721" y="217"/>
                            <a:ext cx="230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4806" w:rsidRDefault="00BA4806" w:rsidP="00BA4806">
                              <w:pPr>
                                <w:ind w:hanging="987"/>
                                <w:jc w:val="right"/>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61" name="AutoShape 30"/>
                        <wps:cNvSpPr>
                          <a:spLocks/>
                        </wps:cNvSpPr>
                        <wps:spPr bwMode="auto">
                          <a:xfrm rot="5400000">
                            <a:off x="980" y="-524"/>
                            <a:ext cx="253" cy="1301"/>
                          </a:xfrm>
                          <a:prstGeom prst="rightBrace">
                            <a:avLst>
                              <a:gd name="adj1" fmla="val 4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31"/>
                        <wps:cNvSpPr>
                          <a:spLocks/>
                        </wps:cNvSpPr>
                        <wps:spPr bwMode="auto">
                          <a:xfrm rot="5400000">
                            <a:off x="5710" y="-572"/>
                            <a:ext cx="253" cy="1398"/>
                          </a:xfrm>
                          <a:prstGeom prst="rightBrace">
                            <a:avLst>
                              <a:gd name="adj1" fmla="val 460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8" style="position:absolute;left:0;text-align:left;margin-left:53.05pt;margin-top:100.2pt;width:314.25pt;height:30.4pt;z-index:251662336" coordsize="70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">
                <v:rect id="Rectangle 59" o:spid="_x0000_s1049" style="position:absolute;top:259;width:222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CsMA&#10;AADbAAAADwAAAGRycy9kb3ducmV2LnhtbESP3WoCMRSE74W+QziCd5psQWlXo0irIF5Iu90HON2c&#10;/cHNybKJur69EQq9HGbmG2a1GWwrrtT7xrGGZKZAEBfONFxpyH/20zcQPiAbbB2Thjt52KxfRitM&#10;jbvxN12zUIkIYZ+ihjqELpXSFzVZ9DPXEUevdL3FEGVfSdPjLcJtK1+VWkiLDceFGjv6qKk4Zxer&#10;YZ/4JP8kVR74VP6eMnX8mu9Q68l42C5BBBrCf/ivfTAa5u/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lCsMAAADbAAAADwAAAAAAAAAAAAAAAACYAgAAZHJzL2Rv&#10;d25yZXYueG1sUEsFBgAAAAAEAAQA9QAAAIgDAAAAAA==&#10;" filled="f" stroked="f" strokecolor="white">
                  <v:textbox>
                    <w:txbxContent>
                      <w:p w:rsidR="00BA4806" w:rsidRDefault="00BA4806" w:rsidP="00BA4806">
                        <w:pPr>
                          <w:ind w:hanging="987"/>
                          <w:jc w:val="right"/>
                          <w:rPr>
                            <w:rFonts w:ascii="Times New Roman" w:hAnsi="Times New Roman"/>
                            <w:i/>
                            <w:sz w:val="24"/>
                            <w:szCs w:val="24"/>
                          </w:rPr>
                        </w:pPr>
                        <w:r>
                          <w:rPr>
                            <w:rFonts w:ascii="Times New Roman" w:hAnsi="Times New Roman"/>
                            <w:i/>
                            <w:sz w:val="24"/>
                            <w:szCs w:val="24"/>
                          </w:rPr>
                          <w:t>Daerah ditolak</w:t>
                        </w:r>
                      </w:p>
                    </w:txbxContent>
                  </v:textbox>
                </v:rect>
                <v:rect id="Rectangle 60" o:spid="_x0000_s1050" style="position:absolute;left:4721;top:217;width:230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GKr8A&#10;AADbAAAADwAAAGRycy9kb3ducmV2LnhtbERPy4rCMBTdC/MP4Q7MTpMKI1KNIs4I4kK09gPuNLcP&#10;prkpTdT692YhuDyc93I92FbcqPeNYw3JRIEgLpxpuNKQX3bjOQgfkA22jknDgzysVx+jJabG3flM&#10;tyxUIoawT1FDHUKXSumLmiz6ieuII1e63mKIsK+k6fEew20rp0rNpMWGY0ONHW1rKv6zq9WwS3yS&#10;/5Aq93ws/46ZOpy+f1Hrr89hswARaAhv8cu9Nxp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MUYqvwAAANsAAAAPAAAAAAAAAAAAAAAAAJgCAABkcnMvZG93bnJl&#10;di54bWxQSwUGAAAAAAQABAD1AAAAhAMAAAAA&#10;" filled="f" stroked="f" strokecolor="white">
                  <v:textbox>
                    <w:txbxContent>
                      <w:p w:rsidR="00BA4806" w:rsidRDefault="00BA4806" w:rsidP="00BA4806">
                        <w:pPr>
                          <w:ind w:hanging="987"/>
                          <w:jc w:val="right"/>
                          <w:rPr>
                            <w:rFonts w:ascii="Times New Roman" w:hAnsi="Times New Roman"/>
                            <w:i/>
                            <w:sz w:val="24"/>
                            <w:szCs w:val="24"/>
                          </w:rPr>
                        </w:pPr>
                        <w:r>
                          <w:rPr>
                            <w:rFonts w:ascii="Times New Roman" w:hAnsi="Times New Roman"/>
                            <w:i/>
                            <w:sz w:val="24"/>
                            <w:szCs w:val="24"/>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51" type="#_x0000_t88" style="position:absolute;left:980;top:-524;width:253;height:13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DXsIA&#10;AADbAAAADwAAAGRycy9kb3ducmV2LnhtbESPQWsCMRSE74X+h/AK3mp2BUVWo0ih4KlQbcHjY/Pc&#10;LG5eYhJ19dcbQfA4zMw3zHzZ206cKcTWsYJyWIAgrp1uuVHwt/3+nIKICVlj55gUXCnCcvH+NsdK&#10;uwv/0nmTGpEhHCtUYFLylZSxNmQxDp0nzt7eBYspy9BIHfCS4baTo6KYSIst5wWDnr4M1YfNySr4&#10;92483eq1uXY/bdDl7ngb+6NSg49+NQORqE+v8LO91gomJTy+5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YNewgAAANsAAAAPAAAAAAAAAAAAAAAAAJgCAABkcnMvZG93&#10;bnJldi54bWxQSwUGAAAAAAQABAD1AAAAhwMAAAAA&#10;"/>
                <v:shape id="AutoShape 31" o:spid="_x0000_s1052" type="#_x0000_t88" style="position:absolute;left:5710;top:-572;width:253;height:13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KcEA&#10;AADbAAAADwAAAGRycy9kb3ducmV2LnhtbESPQWsCMRSE70L/Q3iF3jSroMhqFBEET4LagsfH5nWz&#10;dPMSk6hrf70RBI/DzHzDzJedbcWVQmwcKxgOChDEldMN1wq+j5v+FERMyBpbx6TgThGWi4/eHEvt&#10;bryn6yHVIkM4lqjApORLKWNlyGIcOE+cvV8XLKYsQy11wFuG21aOimIiLTacFwx6Whuq/g4Xq+DH&#10;u/H0qLfm3u6aoIen8//Yn5X6+uxWMxCJuvQOv9pbrWAyg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7HSnBAAAA2wAAAA8AAAAAAAAAAAAAAAAAmAIAAGRycy9kb3du&#10;cmV2LnhtbFBLBQYAAAAABAAEAPUAAACGAwAAAAA=&#10;"/>
              </v:group>
            </w:pict>
          </mc:Fallback>
        </mc:AlternateContent>
      </w:r>
      <w:r w:rsidRPr="005C79E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3CD489" wp14:editId="4EB23594">
                <wp:simplePos x="0" y="0"/>
                <wp:positionH relativeFrom="column">
                  <wp:posOffset>824865</wp:posOffset>
                </wp:positionH>
                <wp:positionV relativeFrom="paragraph">
                  <wp:posOffset>127000</wp:posOffset>
                </wp:positionV>
                <wp:extent cx="1057275" cy="257175"/>
                <wp:effectExtent l="0" t="0" r="28575"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A4806" w:rsidRDefault="00BA4806" w:rsidP="00BA4806">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3" style="position:absolute;left:0;text-align:left;margin-left:64.95pt;margin-top:10pt;width:8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" filled="f" strokecolor="white">
                <v:textbox>
                  <w:txbxContent>
                    <w:p w:rsidR="00BA4806" w:rsidRDefault="00BA4806" w:rsidP="00BA4806">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txbxContent>
                </v:textbox>
              </v:rect>
            </w:pict>
          </mc:Fallback>
        </mc:AlternateContent>
      </w:r>
      <w:r w:rsidRPr="005C79E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BE563E" wp14:editId="11FF5C72">
                <wp:simplePos x="0" y="0"/>
                <wp:positionH relativeFrom="column">
                  <wp:posOffset>3583305</wp:posOffset>
                </wp:positionH>
                <wp:positionV relativeFrom="paragraph">
                  <wp:posOffset>114300</wp:posOffset>
                </wp:positionV>
                <wp:extent cx="952500" cy="283210"/>
                <wp:effectExtent l="0" t="0" r="19050" b="21590"/>
                <wp:wrapNone/>
                <wp:docPr id="309191" name="Rectangle 309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3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A4806" w:rsidRDefault="00BA4806" w:rsidP="00BA4806">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p w:rsidR="00BA4806" w:rsidRDefault="00BA4806" w:rsidP="00BA4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191" o:spid="_x0000_s1054" style="position:absolute;left:0;text-align:left;margin-left:282.15pt;margin-top:9pt;width:7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" filled="f" strokecolor="white">
                <v:textbox>
                  <w:txbxContent>
                    <w:p w:rsidR="00BA4806" w:rsidRDefault="00BA4806" w:rsidP="00BA4806">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p w:rsidR="00BA4806" w:rsidRDefault="00BA4806" w:rsidP="00BA4806"/>
                  </w:txbxContent>
                </v:textbox>
              </v:rect>
            </w:pict>
          </mc:Fallback>
        </mc:AlternateContent>
      </w:r>
    </w:p>
    <w:p w:rsidR="00BA4806" w:rsidRPr="005C79E3" w:rsidRDefault="00BA4806" w:rsidP="00BA4806">
      <w:pPr>
        <w:pStyle w:val="ListParagraph"/>
        <w:spacing w:line="480" w:lineRule="auto"/>
        <w:ind w:left="426"/>
        <w:jc w:val="both"/>
        <w:rPr>
          <w:rFonts w:ascii="Times New Roman" w:hAnsi="Times New Roman" w:cs="Times New Roman"/>
          <w:sz w:val="24"/>
          <w:szCs w:val="24"/>
        </w:rPr>
      </w:pPr>
    </w:p>
    <w:p w:rsidR="00BA4806" w:rsidRPr="005C79E3" w:rsidRDefault="00BA4806" w:rsidP="00BA4806">
      <w:pPr>
        <w:pStyle w:val="ListParagraph"/>
        <w:spacing w:line="480" w:lineRule="auto"/>
        <w:ind w:left="426"/>
        <w:jc w:val="both"/>
        <w:rPr>
          <w:rFonts w:ascii="Times New Roman" w:hAnsi="Times New Roman" w:cs="Times New Roman"/>
          <w:sz w:val="24"/>
          <w:szCs w:val="24"/>
        </w:rPr>
      </w:pPr>
    </w:p>
    <w:p w:rsidR="00BA4806" w:rsidRPr="005C79E3" w:rsidRDefault="00BA4806" w:rsidP="00BA4806">
      <w:pPr>
        <w:spacing w:line="480" w:lineRule="auto"/>
        <w:jc w:val="both"/>
        <w:rPr>
          <w:rFonts w:ascii="Times New Roman" w:hAnsi="Times New Roman" w:cs="Times New Roman"/>
          <w:sz w:val="24"/>
          <w:szCs w:val="24"/>
        </w:rPr>
      </w:pPr>
    </w:p>
    <w:p w:rsidR="00BA4806" w:rsidRPr="007522AA" w:rsidRDefault="00BA4806" w:rsidP="00BA4806">
      <w:pPr>
        <w:pStyle w:val="ListParagraph"/>
        <w:spacing w:line="240" w:lineRule="auto"/>
        <w:ind w:left="426"/>
        <w:jc w:val="center"/>
        <w:rPr>
          <w:rFonts w:ascii="Times New Roman" w:hAnsi="Times New Roman" w:cs="Times New Roman"/>
          <w:b/>
          <w:sz w:val="24"/>
          <w:szCs w:val="24"/>
        </w:rPr>
      </w:pPr>
      <w:r w:rsidRPr="007522AA">
        <w:rPr>
          <w:rFonts w:ascii="Times New Roman" w:hAnsi="Times New Roman" w:cs="Times New Roman"/>
          <w:b/>
          <w:sz w:val="24"/>
          <w:szCs w:val="24"/>
        </w:rPr>
        <w:t>Gambar III</w:t>
      </w:r>
      <w:r>
        <w:rPr>
          <w:rFonts w:ascii="Times New Roman" w:hAnsi="Times New Roman" w:cs="Times New Roman"/>
          <w:b/>
          <w:sz w:val="24"/>
          <w:szCs w:val="24"/>
        </w:rPr>
        <w:t>.2</w:t>
      </w:r>
    </w:p>
    <w:p w:rsidR="00BA4806" w:rsidRPr="007522AA" w:rsidRDefault="00BA4806" w:rsidP="00BA4806">
      <w:pPr>
        <w:pStyle w:val="ListParagraph"/>
        <w:spacing w:line="480" w:lineRule="auto"/>
        <w:ind w:left="426"/>
        <w:jc w:val="center"/>
        <w:rPr>
          <w:rFonts w:ascii="Times New Roman" w:hAnsi="Times New Roman" w:cs="Times New Roman"/>
          <w:b/>
          <w:sz w:val="24"/>
          <w:szCs w:val="24"/>
        </w:rPr>
      </w:pPr>
      <w:r w:rsidRPr="007522AA">
        <w:rPr>
          <w:rFonts w:ascii="Times New Roman" w:hAnsi="Times New Roman" w:cs="Times New Roman"/>
          <w:b/>
          <w:sz w:val="24"/>
          <w:szCs w:val="24"/>
        </w:rPr>
        <w:t>Kurva Normal Uji t</w:t>
      </w:r>
    </w:p>
    <w:p w:rsidR="00BA4806" w:rsidRPr="005C79E3" w:rsidRDefault="00BA4806" w:rsidP="00BA4806">
      <w:pPr>
        <w:pStyle w:val="ListParagraph"/>
        <w:ind w:left="1418"/>
        <w:jc w:val="both"/>
        <w:rPr>
          <w:rFonts w:ascii="Times New Roman" w:hAnsi="Times New Roman" w:cs="Times New Roman"/>
          <w:sz w:val="24"/>
          <w:szCs w:val="24"/>
        </w:rPr>
      </w:pPr>
      <w:r w:rsidRPr="005C79E3">
        <w:rPr>
          <w:rFonts w:ascii="Times New Roman" w:hAnsi="Times New Roman" w:cs="Times New Roman"/>
          <w:sz w:val="24"/>
          <w:szCs w:val="24"/>
        </w:rPr>
        <w:t>Ho diterima : -t (α/2, n-k) &lt; t &lt; t (α/2, n-k)</w:t>
      </w:r>
    </w:p>
    <w:p w:rsidR="00BA4806" w:rsidRDefault="00BA4806" w:rsidP="00BA4806">
      <w:pPr>
        <w:pStyle w:val="ListParagraph"/>
        <w:ind w:left="1418"/>
        <w:jc w:val="both"/>
        <w:rPr>
          <w:rFonts w:ascii="Times New Roman" w:hAnsi="Times New Roman" w:cs="Times New Roman"/>
          <w:sz w:val="24"/>
          <w:szCs w:val="24"/>
        </w:rPr>
      </w:pPr>
      <w:r w:rsidRPr="005C79E3">
        <w:rPr>
          <w:rFonts w:ascii="Times New Roman" w:hAnsi="Times New Roman" w:cs="Times New Roman"/>
          <w:sz w:val="24"/>
          <w:szCs w:val="24"/>
        </w:rPr>
        <w:t>Ho ditolak   : t &lt; -t (</w:t>
      </w:r>
      <w:r>
        <w:rPr>
          <w:rFonts w:ascii="Times New Roman" w:hAnsi="Times New Roman" w:cs="Times New Roman"/>
          <w:sz w:val="24"/>
          <w:szCs w:val="24"/>
        </w:rPr>
        <w:t>α/2, n-k) atau t &gt; t (α/2, n-k)</w:t>
      </w:r>
    </w:p>
    <w:p w:rsidR="00BA4806" w:rsidRPr="005C79E3" w:rsidRDefault="00BA4806" w:rsidP="00BA4806">
      <w:pPr>
        <w:pStyle w:val="ListParagraph"/>
        <w:spacing w:line="480" w:lineRule="auto"/>
        <w:ind w:left="1134"/>
        <w:jc w:val="both"/>
        <w:rPr>
          <w:rFonts w:ascii="Times New Roman" w:hAnsi="Times New Roman" w:cs="Times New Roman"/>
          <w:sz w:val="24"/>
          <w:szCs w:val="24"/>
        </w:rPr>
      </w:pPr>
      <w:r w:rsidRPr="005C79E3">
        <w:rPr>
          <w:rFonts w:ascii="Times New Roman" w:hAnsi="Times New Roman" w:cs="Times New Roman"/>
          <w:sz w:val="24"/>
          <w:szCs w:val="24"/>
        </w:rPr>
        <w:t>4)</w:t>
      </w:r>
      <w:r w:rsidRPr="005C79E3">
        <w:rPr>
          <w:rFonts w:ascii="Times New Roman" w:hAnsi="Times New Roman" w:cs="Times New Roman"/>
          <w:sz w:val="24"/>
          <w:szCs w:val="24"/>
        </w:rPr>
        <w:tab/>
        <w:t>Menghitung nilai t</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t</w:t>
      </w:r>
      <w:r w:rsidRPr="00711F05">
        <w:rPr>
          <w:rFonts w:ascii="Times New Roman" w:hAnsi="Times New Roman" w:cs="Times New Roman"/>
          <w:sz w:val="24"/>
          <w:szCs w:val="24"/>
          <w:vertAlign w:val="subscript"/>
        </w:rPr>
        <w:t>hitung</w:t>
      </w:r>
      <w:r w:rsidRPr="005C79E3">
        <w:rPr>
          <w:rFonts w:ascii="Times New Roman" w:hAnsi="Times New Roman" w:cs="Times New Roman"/>
          <w:sz w:val="24"/>
          <w:szCs w:val="24"/>
        </w:rPr>
        <w:t xml:space="preserve"> </w:t>
      </w:r>
      <w:r w:rsidRPr="005C79E3">
        <w:rPr>
          <w:rFonts w:ascii="Times New Roman" w:hAnsi="Times New Roman" w:cs="Times New Roman"/>
          <w:sz w:val="24"/>
          <w:szCs w:val="24"/>
        </w:rPr>
        <w:tab/>
        <w:t xml:space="preserve">= </w:t>
      </w:r>
      <w:r w:rsidRPr="005C79E3">
        <w:rPr>
          <w:rFonts w:ascii="Times New Roman" w:hAnsi="Times New Roman" w:cs="Times New Roman"/>
          <w:sz w:val="24"/>
          <w:szCs w:val="24"/>
          <w:u w:val="single"/>
        </w:rPr>
        <w:t>b – β</w:t>
      </w:r>
    </w:p>
    <w:p w:rsidR="00BA4806" w:rsidRPr="005C79E3" w:rsidRDefault="00BA4806" w:rsidP="00BA4806">
      <w:pPr>
        <w:pStyle w:val="ListParagraph"/>
        <w:spacing w:line="480" w:lineRule="auto"/>
        <w:ind w:left="426"/>
        <w:jc w:val="both"/>
        <w:rPr>
          <w:rFonts w:ascii="Times New Roman" w:hAnsi="Times New Roman" w:cs="Times New Roman"/>
          <w:sz w:val="24"/>
          <w:szCs w:val="24"/>
        </w:rPr>
      </w:pPr>
      <w:r w:rsidRPr="005C79E3">
        <w:rPr>
          <w:rFonts w:ascii="Times New Roman" w:hAnsi="Times New Roman" w:cs="Times New Roman"/>
          <w:sz w:val="24"/>
          <w:szCs w:val="24"/>
        </w:rPr>
        <w:tab/>
      </w:r>
      <w:r w:rsidRPr="005C79E3">
        <w:rPr>
          <w:rFonts w:ascii="Times New Roman" w:hAnsi="Times New Roman" w:cs="Times New Roman"/>
          <w:sz w:val="24"/>
          <w:szCs w:val="24"/>
        </w:rPr>
        <w:tab/>
      </w:r>
      <w:r w:rsidRPr="005C79E3">
        <w:rPr>
          <w:rFonts w:ascii="Times New Roman" w:hAnsi="Times New Roman" w:cs="Times New Roman"/>
          <w:sz w:val="24"/>
          <w:szCs w:val="24"/>
        </w:rPr>
        <w:tab/>
        <w:t xml:space="preserve">     Sb</w:t>
      </w:r>
    </w:p>
    <w:p w:rsidR="00BA4806" w:rsidRPr="005C79E3" w:rsidRDefault="00BA4806" w:rsidP="00BA4806">
      <w:pPr>
        <w:pStyle w:val="ListParagraph"/>
        <w:spacing w:line="480" w:lineRule="auto"/>
        <w:ind w:left="1560"/>
        <w:jc w:val="both"/>
        <w:rPr>
          <w:rFonts w:ascii="Times New Roman" w:hAnsi="Times New Roman" w:cs="Times New Roman"/>
          <w:sz w:val="24"/>
          <w:szCs w:val="24"/>
        </w:rPr>
      </w:pPr>
      <w:r w:rsidRPr="005C79E3">
        <w:rPr>
          <w:rFonts w:ascii="Times New Roman" w:hAnsi="Times New Roman" w:cs="Times New Roman"/>
          <w:sz w:val="24"/>
          <w:szCs w:val="24"/>
        </w:rPr>
        <w:t>Keterangan:</w:t>
      </w:r>
    </w:p>
    <w:p w:rsidR="00BA4806" w:rsidRPr="005C79E3" w:rsidRDefault="00BA4806" w:rsidP="00BA4806">
      <w:pPr>
        <w:pStyle w:val="ListParagraph"/>
        <w:spacing w:line="480" w:lineRule="auto"/>
        <w:ind w:left="1560"/>
        <w:jc w:val="both"/>
        <w:rPr>
          <w:rFonts w:ascii="Times New Roman" w:hAnsi="Times New Roman" w:cs="Times New Roman"/>
          <w:sz w:val="24"/>
          <w:szCs w:val="24"/>
        </w:rPr>
      </w:pPr>
      <w:r w:rsidRPr="005C79E3">
        <w:rPr>
          <w:rFonts w:ascii="Times New Roman" w:hAnsi="Times New Roman" w:cs="Times New Roman"/>
          <w:sz w:val="24"/>
          <w:szCs w:val="24"/>
        </w:rPr>
        <w:t>B</w:t>
      </w:r>
      <w:r w:rsidRPr="005C79E3">
        <w:rPr>
          <w:rFonts w:ascii="Times New Roman" w:hAnsi="Times New Roman" w:cs="Times New Roman"/>
          <w:sz w:val="24"/>
          <w:szCs w:val="24"/>
        </w:rPr>
        <w:tab/>
        <w:t>= koefisien regresi</w:t>
      </w:r>
    </w:p>
    <w:p w:rsidR="00BA4806" w:rsidRPr="005C79E3" w:rsidRDefault="00BA4806" w:rsidP="00BA4806">
      <w:pPr>
        <w:pStyle w:val="ListParagraph"/>
        <w:spacing w:line="480" w:lineRule="auto"/>
        <w:ind w:left="1560"/>
        <w:jc w:val="both"/>
        <w:rPr>
          <w:rFonts w:ascii="Times New Roman" w:hAnsi="Times New Roman" w:cs="Times New Roman"/>
          <w:sz w:val="24"/>
          <w:szCs w:val="24"/>
        </w:rPr>
      </w:pPr>
      <w:r w:rsidRPr="005C79E3">
        <w:rPr>
          <w:rFonts w:ascii="Times New Roman" w:hAnsi="Times New Roman" w:cs="Times New Roman"/>
          <w:sz w:val="24"/>
          <w:szCs w:val="24"/>
        </w:rPr>
        <w:t>β</w:t>
      </w:r>
      <w:r w:rsidRPr="005C79E3">
        <w:rPr>
          <w:rFonts w:ascii="Times New Roman" w:hAnsi="Times New Roman" w:cs="Times New Roman"/>
          <w:sz w:val="24"/>
          <w:szCs w:val="24"/>
        </w:rPr>
        <w:tab/>
        <w:t>= slop garis regresi</w:t>
      </w:r>
    </w:p>
    <w:p w:rsidR="00BA4806" w:rsidRPr="005C79E3" w:rsidRDefault="00BA4806" w:rsidP="00BA4806">
      <w:pPr>
        <w:pStyle w:val="ListParagraph"/>
        <w:spacing w:line="480" w:lineRule="auto"/>
        <w:ind w:left="1560"/>
        <w:jc w:val="both"/>
        <w:rPr>
          <w:rFonts w:ascii="Times New Roman" w:hAnsi="Times New Roman" w:cs="Times New Roman"/>
          <w:sz w:val="24"/>
          <w:szCs w:val="24"/>
        </w:rPr>
      </w:pPr>
      <w:r w:rsidRPr="005C79E3">
        <w:rPr>
          <w:rFonts w:ascii="Times New Roman" w:hAnsi="Times New Roman" w:cs="Times New Roman"/>
          <w:sz w:val="24"/>
          <w:szCs w:val="24"/>
        </w:rPr>
        <w:t>Sb</w:t>
      </w:r>
      <w:r w:rsidRPr="005C79E3">
        <w:rPr>
          <w:rFonts w:ascii="Times New Roman" w:hAnsi="Times New Roman" w:cs="Times New Roman"/>
          <w:sz w:val="24"/>
          <w:szCs w:val="24"/>
        </w:rPr>
        <w:tab/>
        <w:t>= standart error</w:t>
      </w:r>
    </w:p>
    <w:p w:rsidR="00BA4806" w:rsidRPr="005C79E3" w:rsidRDefault="00BA4806" w:rsidP="00BA4806">
      <w:pPr>
        <w:pStyle w:val="ListParagraph"/>
        <w:spacing w:line="480" w:lineRule="auto"/>
        <w:ind w:left="1134"/>
        <w:jc w:val="both"/>
        <w:rPr>
          <w:rFonts w:ascii="Times New Roman" w:hAnsi="Times New Roman" w:cs="Times New Roman"/>
          <w:sz w:val="24"/>
          <w:szCs w:val="24"/>
        </w:rPr>
      </w:pPr>
      <w:r w:rsidRPr="005C79E3">
        <w:rPr>
          <w:rFonts w:ascii="Times New Roman" w:hAnsi="Times New Roman" w:cs="Times New Roman"/>
          <w:sz w:val="24"/>
          <w:szCs w:val="24"/>
        </w:rPr>
        <w:t>5)</w:t>
      </w:r>
      <w:r w:rsidRPr="005C79E3">
        <w:rPr>
          <w:rFonts w:ascii="Times New Roman" w:hAnsi="Times New Roman" w:cs="Times New Roman"/>
          <w:sz w:val="24"/>
          <w:szCs w:val="24"/>
        </w:rPr>
        <w:tab/>
        <w:t>Keputusan penguji</w:t>
      </w:r>
    </w:p>
    <w:p w:rsidR="00BA4806" w:rsidRPr="005C79E3"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a) Ho diterima berarti tidak terdapat pengaruh antara variabel independen terhadap variabel dependen.</w:t>
      </w:r>
    </w:p>
    <w:p w:rsidR="00BA4806" w:rsidRDefault="00BA4806" w:rsidP="00BA4806">
      <w:pPr>
        <w:pStyle w:val="ListParagraph"/>
        <w:spacing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b) Ho ditolak berarti terdapat pengaruh antara variabel independen terhadap variabel dependen.</w:t>
      </w:r>
    </w:p>
    <w:p w:rsidR="00BA4806" w:rsidRPr="00711F05" w:rsidRDefault="00BA4806" w:rsidP="00BA4806">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711F05">
        <w:rPr>
          <w:rFonts w:ascii="Times New Roman" w:hAnsi="Times New Roman" w:cs="Times New Roman"/>
          <w:sz w:val="24"/>
          <w:szCs w:val="24"/>
        </w:rPr>
        <w:t>Uji Determinasi (Adjusted R²)</w:t>
      </w:r>
    </w:p>
    <w:p w:rsidR="00BA4806" w:rsidRPr="005C79E3" w:rsidRDefault="00BA4806" w:rsidP="00BA4806">
      <w:pPr>
        <w:pStyle w:val="ListParagraph"/>
        <w:tabs>
          <w:tab w:val="left" w:pos="900"/>
        </w:tabs>
        <w:spacing w:after="0" w:line="480" w:lineRule="auto"/>
        <w:ind w:left="1080"/>
        <w:jc w:val="both"/>
        <w:rPr>
          <w:rFonts w:ascii="Times New Roman" w:hAnsi="Times New Roman" w:cs="Times New Roman"/>
          <w:sz w:val="24"/>
          <w:szCs w:val="24"/>
        </w:rPr>
      </w:pPr>
      <w:r w:rsidRPr="005C79E3">
        <w:rPr>
          <w:rFonts w:ascii="Times New Roman" w:hAnsi="Times New Roman" w:cs="Times New Roman"/>
          <w:color w:val="000000"/>
          <w:sz w:val="24"/>
          <w:szCs w:val="24"/>
        </w:rPr>
        <w:t xml:space="preserve">       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 (Ghozali, 2018: 97)</w:t>
      </w:r>
      <w:r w:rsidRPr="005C79E3">
        <w:rPr>
          <w:rFonts w:ascii="Times New Roman" w:hAnsi="Times New Roman" w:cs="Times New Roman"/>
          <w:sz w:val="24"/>
          <w:szCs w:val="24"/>
        </w:rPr>
        <w:t>.</w:t>
      </w:r>
    </w:p>
    <w:p w:rsidR="00BA4806" w:rsidRPr="005C79E3" w:rsidRDefault="00BA4806" w:rsidP="00BA4806">
      <w:pPr>
        <w:pStyle w:val="ListParagraph"/>
        <w:tabs>
          <w:tab w:val="left" w:pos="900"/>
        </w:tabs>
        <w:spacing w:after="0" w:line="480" w:lineRule="auto"/>
        <w:ind w:left="1080" w:firstLine="540"/>
        <w:jc w:val="both"/>
        <w:rPr>
          <w:rFonts w:ascii="Times New Roman" w:hAnsi="Times New Roman" w:cs="Times New Roman"/>
          <w:sz w:val="24"/>
          <w:szCs w:val="24"/>
        </w:rPr>
      </w:pPr>
      <w:r w:rsidRPr="005C79E3">
        <w:rPr>
          <w:rFonts w:ascii="Times New Roman" w:hAnsi="Times New Roman" w:cs="Times New Roman"/>
          <w:noProof/>
          <w:sz w:val="24"/>
          <w:szCs w:val="24"/>
        </w:rPr>
        <w:drawing>
          <wp:inline distT="0" distB="0" distL="0" distR="0" wp14:anchorId="0C8A45AD" wp14:editId="2F9FC388">
            <wp:extent cx="2463800" cy="731520"/>
            <wp:effectExtent l="0" t="0" r="0" b="0"/>
            <wp:docPr id="309184" name="Picture 309184" descr="Description: C:\Users\TO\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scription: C:\Users\TO\Pictures\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731520"/>
                    </a:xfrm>
                    <a:prstGeom prst="rect">
                      <a:avLst/>
                    </a:prstGeom>
                    <a:noFill/>
                    <a:ln>
                      <a:noFill/>
                    </a:ln>
                  </pic:spPr>
                </pic:pic>
              </a:graphicData>
            </a:graphic>
          </wp:inline>
        </w:drawing>
      </w:r>
    </w:p>
    <w:p w:rsidR="00BA4806" w:rsidRPr="005C79E3" w:rsidRDefault="00BA4806" w:rsidP="00BA4806">
      <w:pPr>
        <w:pStyle w:val="ListParagraph"/>
        <w:tabs>
          <w:tab w:val="left" w:pos="9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r w:rsidRPr="005C79E3">
        <w:rPr>
          <w:rFonts w:ascii="Times New Roman" w:hAnsi="Times New Roman" w:cs="Times New Roman"/>
          <w:sz w:val="24"/>
          <w:szCs w:val="24"/>
        </w:rPr>
        <w:t>:</w:t>
      </w:r>
    </w:p>
    <w:p w:rsidR="00BA4806" w:rsidRPr="005C79E3" w:rsidRDefault="00BA4806" w:rsidP="00BA4806">
      <w:pPr>
        <w:pStyle w:val="ListParagraph"/>
        <w:tabs>
          <w:tab w:val="left" w:pos="900"/>
        </w:tabs>
        <w:spacing w:after="0" w:line="480" w:lineRule="auto"/>
        <w:ind w:left="1080"/>
        <w:jc w:val="both"/>
        <w:rPr>
          <w:rFonts w:ascii="Times New Roman" w:hAnsi="Times New Roman" w:cs="Times New Roman"/>
          <w:sz w:val="24"/>
          <w:szCs w:val="24"/>
        </w:rPr>
      </w:pPr>
      <w:r w:rsidRPr="005C79E3">
        <w:rPr>
          <w:rFonts w:ascii="Times New Roman" w:hAnsi="Times New Roman" w:cs="Times New Roman"/>
          <w:sz w:val="24"/>
          <w:szCs w:val="24"/>
        </w:rPr>
        <w:t>Kd</w:t>
      </w:r>
      <w:r w:rsidRPr="005C79E3">
        <w:rPr>
          <w:rFonts w:ascii="Times New Roman" w:hAnsi="Times New Roman" w:cs="Times New Roman"/>
          <w:sz w:val="24"/>
          <w:szCs w:val="24"/>
        </w:rPr>
        <w:tab/>
        <w:t>= Koefisien determinasi</w:t>
      </w:r>
    </w:p>
    <w:p w:rsidR="00BA4806" w:rsidRPr="005C79E3" w:rsidRDefault="00BA4806" w:rsidP="00BA4806">
      <w:pPr>
        <w:pStyle w:val="ListParagraph"/>
        <w:tabs>
          <w:tab w:val="left" w:pos="900"/>
        </w:tabs>
        <w:spacing w:after="0" w:line="480" w:lineRule="auto"/>
        <w:ind w:left="1080"/>
        <w:jc w:val="both"/>
        <w:rPr>
          <w:rFonts w:ascii="Times New Roman" w:hAnsi="Times New Roman" w:cs="Times New Roman"/>
          <w:sz w:val="24"/>
          <w:szCs w:val="24"/>
        </w:rPr>
      </w:pPr>
      <w:r w:rsidRPr="005C79E3">
        <w:rPr>
          <w:rFonts w:ascii="Times New Roman" w:hAnsi="Times New Roman" w:cs="Times New Roman"/>
          <w:sz w:val="24"/>
          <w:szCs w:val="24"/>
        </w:rPr>
        <w:t>r</w:t>
      </w:r>
      <w:r w:rsidRPr="007A5E17">
        <w:rPr>
          <w:rFonts w:ascii="Times New Roman" w:hAnsi="Times New Roman" w:cs="Times New Roman"/>
          <w:sz w:val="24"/>
          <w:szCs w:val="24"/>
          <w:vertAlign w:val="superscript"/>
        </w:rPr>
        <w:t>2</w:t>
      </w:r>
      <w:r w:rsidRPr="005C79E3">
        <w:rPr>
          <w:rFonts w:ascii="Times New Roman" w:hAnsi="Times New Roman" w:cs="Times New Roman"/>
          <w:sz w:val="24"/>
          <w:szCs w:val="24"/>
        </w:rPr>
        <w:tab/>
        <w:t>= Koefisien korelasi</w:t>
      </w:r>
    </w:p>
    <w:p w:rsidR="00BA4806" w:rsidRDefault="00BA4806" w:rsidP="00BA4806">
      <w:pPr>
        <w:pStyle w:val="ListParagraph"/>
        <w:tabs>
          <w:tab w:val="left" w:pos="900"/>
        </w:tabs>
        <w:spacing w:after="0" w:line="480" w:lineRule="auto"/>
        <w:ind w:left="1080"/>
        <w:jc w:val="both"/>
        <w:rPr>
          <w:rFonts w:ascii="Times New Roman" w:hAnsi="Times New Roman" w:cs="Times New Roman"/>
          <w:sz w:val="24"/>
          <w:szCs w:val="24"/>
        </w:rPr>
      </w:pPr>
      <w:r w:rsidRPr="005C79E3">
        <w:rPr>
          <w:rFonts w:ascii="Times New Roman" w:hAnsi="Times New Roman" w:cs="Times New Roman"/>
          <w:sz w:val="24"/>
          <w:szCs w:val="24"/>
        </w:rPr>
        <w:t>Kriteria untuk analisis koefisien determinasi adalah:</w:t>
      </w:r>
    </w:p>
    <w:p w:rsidR="00BA4806" w:rsidRDefault="00BA4806" w:rsidP="00BA4806">
      <w:pPr>
        <w:pStyle w:val="ListParagraph"/>
        <w:numPr>
          <w:ilvl w:val="3"/>
          <w:numId w:val="2"/>
        </w:numPr>
        <w:tabs>
          <w:tab w:val="left" w:pos="900"/>
        </w:tabs>
        <w:spacing w:after="0" w:line="480" w:lineRule="auto"/>
        <w:ind w:left="1418"/>
        <w:jc w:val="both"/>
        <w:rPr>
          <w:rFonts w:ascii="Times New Roman" w:hAnsi="Times New Roman" w:cs="Times New Roman"/>
          <w:sz w:val="24"/>
          <w:szCs w:val="24"/>
        </w:rPr>
      </w:pPr>
      <w:r w:rsidRPr="005C79E3">
        <w:rPr>
          <w:rFonts w:ascii="Times New Roman" w:hAnsi="Times New Roman" w:cs="Times New Roman"/>
          <w:sz w:val="24"/>
          <w:szCs w:val="24"/>
        </w:rPr>
        <w:t>Jika Kd mendeteksi nol (0), maka pengaruh variabel independent terhadap variabel de</w:t>
      </w:r>
      <w:r>
        <w:rPr>
          <w:rFonts w:ascii="Times New Roman" w:hAnsi="Times New Roman" w:cs="Times New Roman"/>
          <w:sz w:val="24"/>
          <w:szCs w:val="24"/>
        </w:rPr>
        <w:t xml:space="preserve">pendent lemah. </w:t>
      </w:r>
    </w:p>
    <w:p w:rsidR="00B404B8" w:rsidRPr="00BA4806" w:rsidRDefault="00BA4806" w:rsidP="00BA4806">
      <w:pPr>
        <w:pStyle w:val="ListParagraph"/>
        <w:numPr>
          <w:ilvl w:val="3"/>
          <w:numId w:val="2"/>
        </w:numPr>
        <w:tabs>
          <w:tab w:val="left" w:pos="900"/>
        </w:tabs>
        <w:spacing w:after="0" w:line="480" w:lineRule="auto"/>
        <w:ind w:left="1418"/>
        <w:jc w:val="both"/>
        <w:rPr>
          <w:rFonts w:ascii="Times New Roman" w:hAnsi="Times New Roman" w:cs="Times New Roman"/>
          <w:sz w:val="24"/>
          <w:szCs w:val="24"/>
        </w:rPr>
      </w:pPr>
      <w:r w:rsidRPr="00220828">
        <w:rPr>
          <w:rFonts w:ascii="Times New Roman" w:hAnsi="Times New Roman" w:cs="Times New Roman"/>
          <w:sz w:val="24"/>
          <w:szCs w:val="24"/>
        </w:rPr>
        <w:t>Jika Kd mendeteksi satu (1), maka pengaruh variabel independent terhadap variabel dependent kuat.</w:t>
      </w:r>
    </w:p>
    <w:sectPr w:rsidR="00B404B8" w:rsidRPr="00BA4806" w:rsidSect="00F553A8">
      <w:headerReference w:type="default" r:id="rId13"/>
      <w:footerReference w:type="first" r:id="rId14"/>
      <w:pgSz w:w="11907" w:h="16839" w:code="9"/>
      <w:pgMar w:top="2268" w:right="1701" w:bottom="1701" w:left="2268" w:header="708" w:footer="708"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9F" w:rsidRDefault="0033489F" w:rsidP="00F553A8">
      <w:pPr>
        <w:spacing w:after="0" w:line="240" w:lineRule="auto"/>
      </w:pPr>
      <w:r>
        <w:separator/>
      </w:r>
    </w:p>
  </w:endnote>
  <w:endnote w:type="continuationSeparator" w:id="0">
    <w:p w:rsidR="0033489F" w:rsidRDefault="0033489F" w:rsidP="00F5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A8" w:rsidRDefault="00F553A8" w:rsidP="00F553A8">
    <w:pPr>
      <w:pStyle w:val="Footer"/>
      <w:jc w:val="center"/>
    </w:pPr>
    <w: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9F" w:rsidRDefault="0033489F" w:rsidP="00F553A8">
      <w:pPr>
        <w:spacing w:after="0" w:line="240" w:lineRule="auto"/>
      </w:pPr>
      <w:r>
        <w:separator/>
      </w:r>
    </w:p>
  </w:footnote>
  <w:footnote w:type="continuationSeparator" w:id="0">
    <w:p w:rsidR="0033489F" w:rsidRDefault="0033489F" w:rsidP="00F55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9917"/>
      <w:docPartObj>
        <w:docPartGallery w:val="Page Numbers (Top of Page)"/>
        <w:docPartUnique/>
      </w:docPartObj>
    </w:sdtPr>
    <w:sdtEndPr>
      <w:rPr>
        <w:noProof/>
      </w:rPr>
    </w:sdtEndPr>
    <w:sdtContent>
      <w:p w:rsidR="00F553A8" w:rsidRDefault="00F553A8">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F553A8" w:rsidRDefault="00F55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36AE8E2"/>
    <w:lvl w:ilvl="0">
      <w:start w:val="1"/>
      <w:numFmt w:val="decimal"/>
      <w:lvlText w:val="%1)"/>
      <w:lvlJc w:val="left"/>
      <w:pPr>
        <w:ind w:left="1039" w:hanging="360"/>
      </w:pPr>
      <w:rPr>
        <w:b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
    <w:nsid w:val="036E5149"/>
    <w:multiLevelType w:val="hybridMultilevel"/>
    <w:tmpl w:val="6E982EF6"/>
    <w:lvl w:ilvl="0" w:tplc="1B2EF59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CE316AF"/>
    <w:multiLevelType w:val="hybridMultilevel"/>
    <w:tmpl w:val="AE78BA54"/>
    <w:lvl w:ilvl="0" w:tplc="945CF5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DF31C69"/>
    <w:multiLevelType w:val="hybridMultilevel"/>
    <w:tmpl w:val="EA7AF9B8"/>
    <w:lvl w:ilvl="0" w:tplc="400C775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B70CEB42">
      <w:start w:val="1"/>
      <w:numFmt w:val="decimal"/>
      <w:lvlText w:val="%3)"/>
      <w:lvlJc w:val="left"/>
      <w:pPr>
        <w:ind w:left="2406" w:hanging="360"/>
      </w:pPr>
      <w:rPr>
        <w:rFonts w:ascii="Times New Roman" w:eastAsiaTheme="minorHAnsi" w:hAnsi="Times New Roman" w:cs="Times New Roman"/>
      </w:rPr>
    </w:lvl>
    <w:lvl w:ilvl="3" w:tplc="963024D0">
      <w:start w:val="1"/>
      <w:numFmt w:val="upp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06"/>
    <w:rsid w:val="00087CA4"/>
    <w:rsid w:val="0033489F"/>
    <w:rsid w:val="00864ACB"/>
    <w:rsid w:val="00B14319"/>
    <w:rsid w:val="00B404B8"/>
    <w:rsid w:val="00BA4806"/>
    <w:rsid w:val="00F5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A4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List Paragraph1"/>
    <w:basedOn w:val="Normal"/>
    <w:link w:val="ListParagraphChar"/>
    <w:uiPriority w:val="34"/>
    <w:qFormat/>
    <w:rsid w:val="00BA4806"/>
    <w:pPr>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BA4806"/>
  </w:style>
  <w:style w:type="character" w:customStyle="1" w:styleId="freebirdformviewercomponentsquestionbaserequiredasterisk">
    <w:name w:val="freebirdformviewercomponentsquestionbaserequiredasterisk"/>
    <w:basedOn w:val="DefaultParagraphFont"/>
    <w:rsid w:val="00BA4806"/>
  </w:style>
  <w:style w:type="paragraph" w:styleId="BalloonText">
    <w:name w:val="Balloon Text"/>
    <w:basedOn w:val="Normal"/>
    <w:link w:val="BalloonTextChar"/>
    <w:uiPriority w:val="99"/>
    <w:semiHidden/>
    <w:unhideWhenUsed/>
    <w:rsid w:val="00BA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06"/>
    <w:rPr>
      <w:rFonts w:ascii="Tahoma" w:hAnsi="Tahoma" w:cs="Tahoma"/>
      <w:sz w:val="16"/>
      <w:szCs w:val="16"/>
    </w:rPr>
  </w:style>
  <w:style w:type="paragraph" w:styleId="Header">
    <w:name w:val="header"/>
    <w:basedOn w:val="Normal"/>
    <w:link w:val="HeaderChar"/>
    <w:uiPriority w:val="99"/>
    <w:unhideWhenUsed/>
    <w:rsid w:val="00F5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3A8"/>
  </w:style>
  <w:style w:type="paragraph" w:styleId="Footer">
    <w:name w:val="footer"/>
    <w:basedOn w:val="Normal"/>
    <w:link w:val="FooterChar"/>
    <w:uiPriority w:val="99"/>
    <w:unhideWhenUsed/>
    <w:rsid w:val="00F5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A4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List Paragraph1"/>
    <w:basedOn w:val="Normal"/>
    <w:link w:val="ListParagraphChar"/>
    <w:uiPriority w:val="34"/>
    <w:qFormat/>
    <w:rsid w:val="00BA4806"/>
    <w:pPr>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BA4806"/>
  </w:style>
  <w:style w:type="character" w:customStyle="1" w:styleId="freebirdformviewercomponentsquestionbaserequiredasterisk">
    <w:name w:val="freebirdformviewercomponentsquestionbaserequiredasterisk"/>
    <w:basedOn w:val="DefaultParagraphFont"/>
    <w:rsid w:val="00BA4806"/>
  </w:style>
  <w:style w:type="paragraph" w:styleId="BalloonText">
    <w:name w:val="Balloon Text"/>
    <w:basedOn w:val="Normal"/>
    <w:link w:val="BalloonTextChar"/>
    <w:uiPriority w:val="99"/>
    <w:semiHidden/>
    <w:unhideWhenUsed/>
    <w:rsid w:val="00BA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06"/>
    <w:rPr>
      <w:rFonts w:ascii="Tahoma" w:hAnsi="Tahoma" w:cs="Tahoma"/>
      <w:sz w:val="16"/>
      <w:szCs w:val="16"/>
    </w:rPr>
  </w:style>
  <w:style w:type="paragraph" w:styleId="Header">
    <w:name w:val="header"/>
    <w:basedOn w:val="Normal"/>
    <w:link w:val="HeaderChar"/>
    <w:uiPriority w:val="99"/>
    <w:unhideWhenUsed/>
    <w:rsid w:val="00F5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3A8"/>
  </w:style>
  <w:style w:type="paragraph" w:styleId="Footer">
    <w:name w:val="footer"/>
    <w:basedOn w:val="Normal"/>
    <w:link w:val="FooterChar"/>
    <w:uiPriority w:val="99"/>
    <w:unhideWhenUsed/>
    <w:rsid w:val="00F5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1.bp.blogspot.com/-1ItFsTw-fbw/UdEqTUW1AyI/AAAAAAAAAIo/47lRmV2YMCw/s1600/Reliabilita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2</cp:revision>
  <dcterms:created xsi:type="dcterms:W3CDTF">2022-02-06T21:56:00Z</dcterms:created>
  <dcterms:modified xsi:type="dcterms:W3CDTF">2022-02-06T22:40:00Z</dcterms:modified>
</cp:coreProperties>
</file>