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42" w:rsidRPr="00CD5742" w:rsidRDefault="00CD5742" w:rsidP="00CD5742">
      <w:pPr>
        <w:spacing w:after="160" w:line="480" w:lineRule="auto"/>
        <w:jc w:val="center"/>
        <w:rPr>
          <w:rFonts w:ascii="Times New Roman" w:eastAsia="Calibri" w:hAnsi="Times New Roman" w:cs="Times New Roman"/>
          <w:b/>
          <w:bCs/>
          <w:lang w:val="en-US"/>
        </w:rPr>
      </w:pPr>
      <w:bookmarkStart w:id="0" w:name="_Toc17961"/>
      <w:r w:rsidRPr="00CD5742">
        <w:rPr>
          <w:rFonts w:ascii="Times New Roman" w:eastAsia="Calibri" w:hAnsi="Times New Roman" w:cs="Times New Roman"/>
          <w:b/>
          <w:bCs/>
          <w:sz w:val="24"/>
          <w:szCs w:val="24"/>
          <w:lang w:val="en-US"/>
        </w:rPr>
        <w:t>BAB II</w:t>
      </w:r>
      <w:r w:rsidRPr="00CD5742">
        <w:rPr>
          <w:rFonts w:ascii="Times New Roman" w:eastAsia="Calibri" w:hAnsi="Times New Roman" w:cs="Times New Roman"/>
          <w:b/>
          <w:bCs/>
          <w:sz w:val="24"/>
          <w:szCs w:val="24"/>
          <w:lang w:val="en-US"/>
        </w:rPr>
        <w:br/>
        <w:t>TINJAUAN PUSTAKA</w:t>
      </w:r>
      <w:bookmarkEnd w:id="0"/>
    </w:p>
    <w:p w:rsidR="00CD5742" w:rsidRPr="00CD5742" w:rsidRDefault="00CD5742" w:rsidP="00CD5742">
      <w:pPr>
        <w:keepNext/>
        <w:keepLines/>
        <w:numPr>
          <w:ilvl w:val="0"/>
          <w:numId w:val="2"/>
        </w:numPr>
        <w:spacing w:before="200" w:after="0" w:line="259" w:lineRule="auto"/>
        <w:ind w:left="426"/>
        <w:outlineLvl w:val="1"/>
        <w:rPr>
          <w:rFonts w:ascii="Times New Roman" w:eastAsia="等线 Light" w:hAnsi="Times New Roman" w:cs="Times New Roman"/>
          <w:b/>
          <w:bCs/>
          <w:sz w:val="24"/>
          <w:szCs w:val="26"/>
          <w:lang w:val="en-US"/>
        </w:rPr>
      </w:pPr>
      <w:bookmarkStart w:id="1" w:name="_Toc9355"/>
      <w:r w:rsidRPr="00CD5742">
        <w:rPr>
          <w:rFonts w:ascii="Times New Roman" w:eastAsia="等线 Light" w:hAnsi="Times New Roman" w:cs="Times New Roman"/>
          <w:b/>
          <w:bCs/>
          <w:sz w:val="24"/>
          <w:szCs w:val="26"/>
          <w:lang w:val="en-US"/>
        </w:rPr>
        <w:t>Atmosfer</w:t>
      </w:r>
      <w:bookmarkEnd w:id="1"/>
    </w:p>
    <w:p w:rsidR="00CD5742" w:rsidRPr="00CD5742" w:rsidRDefault="00CD5742" w:rsidP="00CD5742">
      <w:pPr>
        <w:numPr>
          <w:ilvl w:val="1"/>
          <w:numId w:val="3"/>
        </w:num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Pengertian Atmosfer</w:t>
      </w:r>
    </w:p>
    <w:p w:rsidR="00CD5742" w:rsidRPr="00CD5742" w:rsidRDefault="00CD5742" w:rsidP="00CD5742">
      <w:pPr>
        <w:spacing w:after="160" w:line="480" w:lineRule="auto"/>
        <w:ind w:left="851" w:firstLine="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Menurut Ma’ruf (2006: 201) atmosphere adalah salah satu marketing mix dalam gerai yang berperan penting dalam memikat pembeli, membuat mereka nyaman dalam memilih barang belanjaan, dan mengingatkan mereka produk </w:t>
      </w:r>
      <w:proofErr w:type="gramStart"/>
      <w:r w:rsidRPr="00CD5742">
        <w:rPr>
          <w:rFonts w:ascii="Times New Roman" w:eastAsia="Calibri" w:hAnsi="Times New Roman" w:cs="Times New Roman"/>
          <w:sz w:val="24"/>
          <w:szCs w:val="24"/>
          <w:lang w:val="en-US"/>
        </w:rPr>
        <w:t>apa</w:t>
      </w:r>
      <w:proofErr w:type="gramEnd"/>
      <w:r w:rsidRPr="00CD5742">
        <w:rPr>
          <w:rFonts w:ascii="Times New Roman" w:eastAsia="Calibri" w:hAnsi="Times New Roman" w:cs="Times New Roman"/>
          <w:sz w:val="24"/>
          <w:szCs w:val="24"/>
          <w:lang w:val="en-US"/>
        </w:rPr>
        <w:t xml:space="preserve"> yang ingin dimiliki baik untuk keperluan pribadi, maupun untuk keperluan rumah tangga. </w:t>
      </w:r>
      <w:proofErr w:type="gramStart"/>
      <w:r w:rsidRPr="00CD5742">
        <w:rPr>
          <w:rFonts w:ascii="Times New Roman" w:eastAsia="Calibri" w:hAnsi="Times New Roman" w:cs="Times New Roman"/>
          <w:sz w:val="24"/>
          <w:szCs w:val="24"/>
          <w:lang w:val="en-US"/>
        </w:rPr>
        <w:t>Perintail harus mampu mengelola atmosfir (suasana) dalam gerai sedemikian rupa sehingga tujuan meningkatkan keputusan konsumen, kunjungan konsumen, penjualan bertambah, dan merangsang citra positif konsumen tercapai.</w:t>
      </w:r>
      <w:proofErr w:type="gramEnd"/>
      <w:r w:rsidRPr="00CD5742">
        <w:rPr>
          <w:rFonts w:ascii="Times New Roman" w:eastAsia="Calibri" w:hAnsi="Times New Roman" w:cs="Times New Roman"/>
          <w:sz w:val="24"/>
          <w:szCs w:val="24"/>
          <w:lang w:val="en-US"/>
        </w:rPr>
        <w:t xml:space="preserve"> menurut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{"citationItems":[{"id":"ITEM-1","itemData":{"author":[{"dropping-particle":"","family":"Berman, Barry dan Evans","given":"Joel R","non-dropping-particle":"","parse-names":false,"suffix":""}],"edition":"12","editor":[{"dropping-particle":"","family":"Pearson","given":"","non-dropping-particle":"","parse-names":false,"suffix":""}],"id":"ITEM-1","issued":{"date-parts":[["2014"]]},"publisher-place":"Jakarta","title":"Retail Management","type":"book"},"uris":["http://www.mendeley.com/documents/?uuid=e9822fd3-eceb-4a66-a592-38102596563e"]}],"mendeley":{"formattedCitation":"(Berman, Barry dan Evans, 2014)","plainTextFormattedCitation":"(Berman, Barry dan Evans, 2014)","previouslyFormattedCitation":"(Berman, Barry dan Evans, 2014)"},"properties":{"noteIndex":0},"schema":"https://github.com/citation-style-language/schema/raw/master/csl-citation.json"}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(Berman, Barry dan Evans, 2014)</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Atmosphere merupakan kombinasi berbagai karakteristik pada restoran yang kemudian diharapkan dapat membentuk citra cafe, yang meliputi arsitektur, tata ruang, pencahayaan, suhu udara, suasana, dan aroma yang dapat mempengaruhi ketertarikan konsumen sehingga konsumen melakukan pembelian. “</w:t>
      </w:r>
      <w:proofErr w:type="gramStart"/>
      <w:r w:rsidRPr="00CD5742">
        <w:rPr>
          <w:rFonts w:ascii="Times New Roman" w:eastAsia="Calibri" w:hAnsi="Times New Roman" w:cs="Times New Roman"/>
          <w:sz w:val="24"/>
          <w:szCs w:val="24"/>
          <w:lang w:val="en-US"/>
        </w:rPr>
        <w:t>atmosphere</w:t>
      </w:r>
      <w:proofErr w:type="gramEnd"/>
      <w:r w:rsidRPr="00CD5742">
        <w:rPr>
          <w:rFonts w:ascii="Times New Roman" w:eastAsia="Calibri" w:hAnsi="Times New Roman" w:cs="Times New Roman"/>
          <w:sz w:val="24"/>
          <w:szCs w:val="24"/>
          <w:lang w:val="en-US"/>
        </w:rPr>
        <w:t xml:space="preserve"> merupakan karakteristik fisik toko yang dapat menunjukkan image (kesan) toko dan menarik konsumen</w:t>
      </w:r>
    </w:p>
    <w:p w:rsidR="00CD5742" w:rsidRPr="00CD5742" w:rsidRDefault="00CD5742" w:rsidP="00CD5742">
      <w:pPr>
        <w:spacing w:after="160" w:line="480" w:lineRule="auto"/>
        <w:jc w:val="both"/>
        <w:rPr>
          <w:rFonts w:ascii="Times New Roman" w:eastAsia="Calibri" w:hAnsi="Times New Roman" w:cs="Times New Roman"/>
          <w:sz w:val="24"/>
          <w:szCs w:val="24"/>
          <w:lang w:val="en-US"/>
        </w:rPr>
      </w:pPr>
    </w:p>
    <w:p w:rsidR="00CD5742" w:rsidRPr="00CD5742" w:rsidRDefault="00CD5742" w:rsidP="00CD5742">
      <w:pPr>
        <w:spacing w:after="160" w:line="480" w:lineRule="auto"/>
        <w:jc w:val="both"/>
        <w:rPr>
          <w:rFonts w:ascii="Times New Roman" w:eastAsia="Calibri" w:hAnsi="Times New Roman" w:cs="Times New Roman"/>
          <w:sz w:val="24"/>
          <w:szCs w:val="24"/>
          <w:lang w:val="en-US"/>
        </w:rPr>
      </w:pPr>
    </w:p>
    <w:p w:rsidR="00CD5742" w:rsidRPr="00CD5742" w:rsidRDefault="00CD5742" w:rsidP="00CD5742">
      <w:pPr>
        <w:spacing w:after="160" w:line="480" w:lineRule="auto"/>
        <w:jc w:val="both"/>
        <w:rPr>
          <w:rFonts w:ascii="Times New Roman" w:eastAsia="Calibri" w:hAnsi="Times New Roman" w:cs="Times New Roman"/>
          <w:sz w:val="24"/>
          <w:szCs w:val="24"/>
          <w:lang w:val="en-US"/>
        </w:rPr>
      </w:pPr>
    </w:p>
    <w:p w:rsidR="00CD5742" w:rsidRPr="00CD5742" w:rsidRDefault="00CD5742" w:rsidP="00CD5742">
      <w:pPr>
        <w:spacing w:after="160" w:line="480" w:lineRule="auto"/>
        <w:jc w:val="both"/>
        <w:rPr>
          <w:rFonts w:ascii="Times New Roman" w:eastAsia="Calibri" w:hAnsi="Times New Roman" w:cs="Times New Roman"/>
          <w:sz w:val="24"/>
          <w:szCs w:val="24"/>
          <w:lang w:val="en-US"/>
        </w:rPr>
        <w:sectPr w:rsidR="00CD5742" w:rsidRPr="00CD5742" w:rsidSect="00CD5742">
          <w:headerReference w:type="default" r:id="rId6"/>
          <w:footerReference w:type="default" r:id="rId7"/>
          <w:pgSz w:w="11906" w:h="16838"/>
          <w:pgMar w:top="2268" w:right="1701" w:bottom="1701" w:left="2268" w:header="720" w:footer="720" w:gutter="0"/>
          <w:cols w:space="720"/>
          <w:docGrid w:linePitch="360"/>
        </w:sectPr>
      </w:pPr>
    </w:p>
    <w:p w:rsidR="00CD5742" w:rsidRPr="00CD5742" w:rsidRDefault="00CD5742" w:rsidP="00CD5742">
      <w:pPr>
        <w:numPr>
          <w:ilvl w:val="1"/>
          <w:numId w:val="3"/>
        </w:numPr>
        <w:spacing w:after="160" w:line="480" w:lineRule="auto"/>
        <w:ind w:leftChars="236" w:left="87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lastRenderedPageBreak/>
        <w:t xml:space="preserve"> </w:t>
      </w:r>
      <w:r w:rsidRPr="00CD5742">
        <w:rPr>
          <w:rFonts w:ascii="Times New Roman" w:eastAsia="Calibri" w:hAnsi="Times New Roman" w:cs="Times New Roman"/>
          <w:sz w:val="24"/>
          <w:szCs w:val="24"/>
          <w:lang w:val="en-US"/>
        </w:rPr>
        <w:t xml:space="preserve">Faktor atmosfer </w:t>
      </w:r>
    </w:p>
    <w:p w:rsidR="00CD5742" w:rsidRPr="00CD5742" w:rsidRDefault="00CD5742" w:rsidP="00CD5742">
      <w:pPr>
        <w:spacing w:after="160" w:line="480" w:lineRule="auto"/>
        <w:ind w:left="7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Menurut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Petzer","given":"Daniel","non-dropping-particle":"","parse-names":false,"suffix":""},{"dropping-particle":"","family":"Mackay","given":"Nedia","non-dropping-particle":"","parse-names":false,"suffix":""}],"container-title":"African Journal Of Hospitality","id":"ITEM-1","issued":{"date-parts":[["2014"]]},"title":"Dining Atmospherics And Food And Service Quality As Predictors Of Customer Statisfaction At Sit -Down Restaurants","type":"article-journal"},"uris":["http://www.mendeley.com/documents/?uuid=72f8c78a-ca9f-439e-a940-5a9fa1396dff"]}],"mendeley":{"formattedCitation":"(Petzer &amp; Mackay, 2014)","plainTextFormattedCitation":"(Petzer &amp; Mackay, 2014)","previouslyFormattedCitation":"(Petzer &amp; Mackay, 2014)"},"properties":{"noteIndex":0},"schema":"https://github.com/citation-style-language/schema/raw/master/csl-citation.json"}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(Petzer &amp; Mackay, 2014)</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literatur yang menunjukkan bahwa beberapa  suasana  dan  desain  faktor  dapat  dianggap sebagai dimensi  atmosfer makan yaitu :  </w:t>
      </w:r>
    </w:p>
    <w:p w:rsidR="00CD5742" w:rsidRPr="00CD5742" w:rsidRDefault="00CD5742" w:rsidP="00CD5742">
      <w:pPr>
        <w:numPr>
          <w:ilvl w:val="1"/>
          <w:numId w:val="4"/>
        </w:numPr>
        <w:spacing w:after="160" w:line="480" w:lineRule="auto"/>
        <w:ind w:leftChars="337" w:left="1317" w:hangingChars="240" w:hanging="5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Gaya Menurut Kumar et al. Dalam Petzer dan Mackay (2014) menunjukkan </w:t>
      </w:r>
      <w:proofErr w:type="gramStart"/>
      <w:r w:rsidRPr="00CD5742">
        <w:rPr>
          <w:rFonts w:ascii="Times New Roman" w:eastAsia="Calibri" w:hAnsi="Times New Roman" w:cs="Times New Roman"/>
          <w:sz w:val="24"/>
          <w:szCs w:val="24"/>
          <w:lang w:val="en-US"/>
        </w:rPr>
        <w:t>gaya</w:t>
      </w:r>
      <w:proofErr w:type="gramEnd"/>
      <w:r w:rsidRPr="00CD5742">
        <w:rPr>
          <w:rFonts w:ascii="Times New Roman" w:eastAsia="Calibri" w:hAnsi="Times New Roman" w:cs="Times New Roman"/>
          <w:sz w:val="24"/>
          <w:szCs w:val="24"/>
          <w:lang w:val="en-US"/>
        </w:rPr>
        <w:t xml:space="preserve"> yang meningkatkan keindahan dan nuansa teatrikal dari restoran.  </w:t>
      </w:r>
    </w:p>
    <w:p w:rsidR="00CD5742" w:rsidRPr="00CD5742" w:rsidRDefault="00CD5742" w:rsidP="00CD5742">
      <w:pPr>
        <w:numPr>
          <w:ilvl w:val="0"/>
          <w:numId w:val="4"/>
        </w:numPr>
        <w:spacing w:after="160" w:line="480" w:lineRule="auto"/>
        <w:ind w:leftChars="337" w:left="1317" w:hangingChars="240" w:hanging="5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Tata Letak Heung dan Gu dalam Petzer dan Mackay (2014) berpendapat bahwa restoran </w:t>
      </w:r>
      <w:proofErr w:type="gramStart"/>
      <w:r w:rsidRPr="00CD5742">
        <w:rPr>
          <w:rFonts w:ascii="Times New Roman" w:eastAsia="Calibri" w:hAnsi="Times New Roman" w:cs="Times New Roman"/>
          <w:sz w:val="24"/>
          <w:szCs w:val="24"/>
          <w:lang w:val="en-US"/>
        </w:rPr>
        <w:t>dengan  tata</w:t>
      </w:r>
      <w:proofErr w:type="gramEnd"/>
      <w:r w:rsidRPr="00CD5742">
        <w:rPr>
          <w:rFonts w:ascii="Times New Roman" w:eastAsia="Calibri" w:hAnsi="Times New Roman" w:cs="Times New Roman"/>
          <w:sz w:val="24"/>
          <w:szCs w:val="24"/>
          <w:lang w:val="en-US"/>
        </w:rPr>
        <w:t xml:space="preserve">  letak  yang  baik  membantu  untuk menghindari kepadatan konsumen, yang pada akhirnya menciptakan kesan positif di antara pelanggan restoran.  </w:t>
      </w:r>
    </w:p>
    <w:p w:rsidR="00CD5742" w:rsidRPr="00CD5742" w:rsidRDefault="00CD5742" w:rsidP="00CD5742">
      <w:pPr>
        <w:numPr>
          <w:ilvl w:val="0"/>
          <w:numId w:val="4"/>
        </w:numPr>
        <w:spacing w:after="160" w:line="480" w:lineRule="auto"/>
        <w:ind w:leftChars="337" w:left="1317" w:hangingChars="240" w:hanging="5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Warna  Menurut  Levy  dan  Weitz  dalam  Petzer  dan Mackay (2014), Penggunaan warna secara  kreatif  dapat  meningkatkan  citra  pengecer dan membantu menciptakan suasana hati.  </w:t>
      </w:r>
    </w:p>
    <w:p w:rsidR="00CD5742" w:rsidRPr="00CD5742" w:rsidRDefault="00CD5742" w:rsidP="00CD5742">
      <w:pPr>
        <w:numPr>
          <w:ilvl w:val="0"/>
          <w:numId w:val="4"/>
        </w:numPr>
        <w:spacing w:after="160" w:line="480" w:lineRule="auto"/>
        <w:ind w:leftChars="337" w:left="1317" w:hangingChars="240" w:hanging="576"/>
        <w:contextualSpacing/>
        <w:jc w:val="both"/>
        <w:rPr>
          <w:rFonts w:ascii="Times New Roman" w:eastAsia="Calibri" w:hAnsi="Times New Roman" w:cs="Times New Roman"/>
          <w:sz w:val="24"/>
          <w:szCs w:val="24"/>
          <w:lang w:val="en-US"/>
        </w:rPr>
      </w:pPr>
      <w:proofErr w:type="gramStart"/>
      <w:r w:rsidRPr="00CD5742">
        <w:rPr>
          <w:rFonts w:ascii="Times New Roman" w:eastAsia="Calibri" w:hAnsi="Times New Roman" w:cs="Times New Roman"/>
          <w:sz w:val="24"/>
          <w:szCs w:val="24"/>
          <w:lang w:val="en-US"/>
        </w:rPr>
        <w:t>Pencahayaan  Menurut</w:t>
      </w:r>
      <w:proofErr w:type="gramEnd"/>
      <w:r w:rsidRPr="00CD5742">
        <w:rPr>
          <w:rFonts w:ascii="Times New Roman" w:eastAsia="Calibri" w:hAnsi="Times New Roman" w:cs="Times New Roman"/>
          <w:sz w:val="24"/>
          <w:szCs w:val="24"/>
          <w:lang w:val="en-US"/>
        </w:rPr>
        <w:t xml:space="preserve"> petzer dan Mackay (2014) Pencahayaan memengaruhi suasana hati dan suasana di sebuah restoran. </w:t>
      </w:r>
    </w:p>
    <w:p w:rsidR="00CD5742" w:rsidRPr="00CD5742" w:rsidRDefault="00CD5742" w:rsidP="00CD5742">
      <w:pPr>
        <w:numPr>
          <w:ilvl w:val="0"/>
          <w:numId w:val="4"/>
        </w:numPr>
        <w:spacing w:after="160" w:line="480" w:lineRule="auto"/>
        <w:ind w:leftChars="337" w:left="1317" w:hangingChars="240" w:hanging="5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Furnitur  Menurut Countryman &amp; Jang dalam Petzer  dan  Mackay  (2014)  Sementara  Perabotan  akhirnya  dapat  menentukan  jumlah waktu yang dihabiskan pelanggan dalam Restoran.</w:t>
      </w:r>
    </w:p>
    <w:p w:rsidR="00CD5742" w:rsidRPr="00CD5742" w:rsidRDefault="00CD5742" w:rsidP="00CD5742">
      <w:pPr>
        <w:numPr>
          <w:ilvl w:val="1"/>
          <w:numId w:val="3"/>
        </w:numPr>
        <w:spacing w:after="160" w:line="480" w:lineRule="auto"/>
        <w:ind w:leftChars="236" w:left="87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 xml:space="preserve">Aspek Atmosfer </w:t>
      </w:r>
    </w:p>
    <w:p w:rsidR="00CD5742" w:rsidRPr="00CD5742" w:rsidRDefault="00CD5742" w:rsidP="00CD5742">
      <w:pPr>
        <w:spacing w:after="160" w:line="480" w:lineRule="auto"/>
        <w:ind w:left="7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Atmosfer  yang dikembangkan oleh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Hussain","given":"Riaz","non-dropping-particle":"","parse-names":false,"suffix":""},{"dropping-particle":"","family":"Ali","given":"Mazhar","non-dropping-particle":"","parse-names":false,"suffix":""}],"container-title":"International Journal of Marketing Studies","id":"ITEM-1","issue":"7","issued":{"date-parts":[["2015"]]},"page":"36-37","title":"Effect of Store Atmosphere on Consumer Purchase Intention","type":"article-journal"},"uris":["http://www.mendeley.com/documents/?uuid=6b589722-f9a6-4c82-9d89-09ae5b16c4a6"]}],"mendeley":{"formattedCitation":"(Hussain &amp; Ali, 2015)","plainTextFormattedCitation":"(Hussain &amp; Ali, 2015)","previouslyFormattedCitation":"(Hussain &amp; Ali, 2015)"},"properties":{"noteIndex":0},"schema":"https://github.com/citation-style-language/schema/raw/master/csl-citation.json"}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(Hussain &amp; Ali, 2015)</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memiliki tujuh aspek, yaitu :</w:t>
      </w:r>
    </w:p>
    <w:p w:rsidR="00CD5742" w:rsidRPr="00CD5742" w:rsidRDefault="00CD5742" w:rsidP="00CD5742">
      <w:pPr>
        <w:numPr>
          <w:ilvl w:val="0"/>
          <w:numId w:val="5"/>
        </w:numPr>
        <w:spacing w:after="160" w:line="480" w:lineRule="auto"/>
        <w:ind w:left="13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Cleanliness, yaitu kebersihan dalam </w:t>
      </w:r>
      <w:proofErr w:type="gramStart"/>
      <w:r w:rsidRPr="00CD5742">
        <w:rPr>
          <w:rFonts w:ascii="Times New Roman" w:eastAsia="Calibri" w:hAnsi="Times New Roman" w:cs="Times New Roman"/>
          <w:sz w:val="24"/>
          <w:szCs w:val="24"/>
          <w:lang w:val="en-US"/>
        </w:rPr>
        <w:t>penampilan  outlet</w:t>
      </w:r>
      <w:proofErr w:type="gramEnd"/>
      <w:r w:rsidRPr="00CD5742">
        <w:rPr>
          <w:rFonts w:ascii="Times New Roman" w:eastAsia="Calibri" w:hAnsi="Times New Roman" w:cs="Times New Roman"/>
          <w:sz w:val="24"/>
          <w:szCs w:val="24"/>
          <w:lang w:val="en-US"/>
        </w:rPr>
        <w:t xml:space="preserve">  yang meningkatkan  suasana  dapat  mempengaruhi  perasaan  konsumen terhadap outlet. </w:t>
      </w:r>
    </w:p>
    <w:p w:rsidR="00CD5742" w:rsidRPr="00CD5742" w:rsidRDefault="00CD5742" w:rsidP="00CD5742">
      <w:pPr>
        <w:numPr>
          <w:ilvl w:val="0"/>
          <w:numId w:val="5"/>
        </w:numPr>
        <w:spacing w:after="160" w:line="480" w:lineRule="auto"/>
        <w:ind w:left="13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Music, musik yang diputar didalam outlet dapat mempengaruhi niat </w:t>
      </w:r>
      <w:proofErr w:type="gramStart"/>
      <w:r w:rsidRPr="00CD5742">
        <w:rPr>
          <w:rFonts w:ascii="Times New Roman" w:eastAsia="Calibri" w:hAnsi="Times New Roman" w:cs="Times New Roman"/>
          <w:sz w:val="24"/>
          <w:szCs w:val="24"/>
          <w:lang w:val="en-US"/>
        </w:rPr>
        <w:t>pembelian  konsumen</w:t>
      </w:r>
      <w:proofErr w:type="gramEnd"/>
      <w:r w:rsidRPr="00CD5742">
        <w:rPr>
          <w:rFonts w:ascii="Times New Roman" w:eastAsia="Calibri" w:hAnsi="Times New Roman" w:cs="Times New Roman"/>
          <w:sz w:val="24"/>
          <w:szCs w:val="24"/>
          <w:lang w:val="en-US"/>
        </w:rPr>
        <w:t xml:space="preserve">.  </w:t>
      </w:r>
      <w:proofErr w:type="gramStart"/>
      <w:r w:rsidRPr="00CD5742">
        <w:rPr>
          <w:rFonts w:ascii="Times New Roman" w:eastAsia="Calibri" w:hAnsi="Times New Roman" w:cs="Times New Roman"/>
          <w:sz w:val="24"/>
          <w:szCs w:val="24"/>
          <w:lang w:val="en-US"/>
        </w:rPr>
        <w:t>Gaya  dan</w:t>
      </w:r>
      <w:proofErr w:type="gramEnd"/>
      <w:r w:rsidRPr="00CD5742">
        <w:rPr>
          <w:rFonts w:ascii="Times New Roman" w:eastAsia="Calibri" w:hAnsi="Times New Roman" w:cs="Times New Roman"/>
          <w:sz w:val="24"/>
          <w:szCs w:val="24"/>
          <w:lang w:val="en-US"/>
        </w:rPr>
        <w:t xml:space="preserve">  tempo  musik  sangat  mempengaruhi konsumen  dalam meningkatkan penjualan outlet. </w:t>
      </w:r>
    </w:p>
    <w:p w:rsidR="00CD5742" w:rsidRPr="00CD5742" w:rsidRDefault="00CD5742" w:rsidP="00CD5742">
      <w:pPr>
        <w:numPr>
          <w:ilvl w:val="0"/>
          <w:numId w:val="5"/>
        </w:numPr>
        <w:spacing w:after="160" w:line="480" w:lineRule="auto"/>
        <w:ind w:left="13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Scent</w:t>
      </w:r>
      <w:proofErr w:type="gramStart"/>
      <w:r w:rsidRPr="00CD5742">
        <w:rPr>
          <w:rFonts w:ascii="Times New Roman" w:eastAsia="Calibri" w:hAnsi="Times New Roman" w:cs="Times New Roman"/>
          <w:sz w:val="24"/>
          <w:szCs w:val="24"/>
          <w:lang w:val="en-US"/>
        </w:rPr>
        <w:t>,ada</w:t>
      </w:r>
      <w:proofErr w:type="gramEnd"/>
      <w:r w:rsidRPr="00CD5742">
        <w:rPr>
          <w:rFonts w:ascii="Times New Roman" w:eastAsia="Calibri" w:hAnsi="Times New Roman" w:cs="Times New Roman"/>
          <w:sz w:val="24"/>
          <w:szCs w:val="24"/>
          <w:lang w:val="en-US"/>
        </w:rPr>
        <w:t xml:space="preserve"> atau tidak adanya aroma didalam  outlet  memiliki  dampak  nyata  pada niat pembelian konsumen. </w:t>
      </w:r>
    </w:p>
    <w:p w:rsidR="00CD5742" w:rsidRPr="00CD5742" w:rsidRDefault="00CD5742" w:rsidP="00CD5742">
      <w:pPr>
        <w:numPr>
          <w:ilvl w:val="0"/>
          <w:numId w:val="5"/>
        </w:numPr>
        <w:spacing w:after="160" w:line="480" w:lineRule="auto"/>
        <w:ind w:left="13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Temperature, tingkat suhu ruangan yang pas didalam outlet </w:t>
      </w:r>
      <w:proofErr w:type="gramStart"/>
      <w:r w:rsidRPr="00CD5742">
        <w:rPr>
          <w:rFonts w:ascii="Times New Roman" w:eastAsia="Calibri" w:hAnsi="Times New Roman" w:cs="Times New Roman"/>
          <w:sz w:val="24"/>
          <w:szCs w:val="24"/>
          <w:lang w:val="en-US"/>
        </w:rPr>
        <w:t>akan</w:t>
      </w:r>
      <w:proofErr w:type="gramEnd"/>
      <w:r w:rsidRPr="00CD5742">
        <w:rPr>
          <w:rFonts w:ascii="Times New Roman" w:eastAsia="Calibri" w:hAnsi="Times New Roman" w:cs="Times New Roman"/>
          <w:sz w:val="24"/>
          <w:szCs w:val="24"/>
          <w:lang w:val="en-US"/>
        </w:rPr>
        <w:t xml:space="preserve"> sangat mempengaruhi tingkat kesediaan konsumen untuk berada didalam ruangan. </w:t>
      </w:r>
    </w:p>
    <w:p w:rsidR="00CD5742" w:rsidRPr="00CD5742" w:rsidRDefault="00CD5742" w:rsidP="00CD5742">
      <w:pPr>
        <w:numPr>
          <w:ilvl w:val="0"/>
          <w:numId w:val="5"/>
        </w:numPr>
        <w:spacing w:after="160" w:line="480" w:lineRule="auto"/>
        <w:ind w:left="13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Lighting, pencahayaan pada ruangan </w:t>
      </w:r>
      <w:proofErr w:type="gramStart"/>
      <w:r w:rsidRPr="00CD5742">
        <w:rPr>
          <w:rFonts w:ascii="Times New Roman" w:eastAsia="Calibri" w:hAnsi="Times New Roman" w:cs="Times New Roman"/>
          <w:sz w:val="24"/>
          <w:szCs w:val="24"/>
          <w:lang w:val="en-US"/>
        </w:rPr>
        <w:t>biasanya  ditunjukan</w:t>
      </w:r>
      <w:proofErr w:type="gramEnd"/>
      <w:r w:rsidRPr="00CD5742">
        <w:rPr>
          <w:rFonts w:ascii="Times New Roman" w:eastAsia="Calibri" w:hAnsi="Times New Roman" w:cs="Times New Roman"/>
          <w:sz w:val="24"/>
          <w:szCs w:val="24"/>
          <w:lang w:val="en-US"/>
        </w:rPr>
        <w:t xml:space="preserve">  pada  produk  yang  menjadi  prioritas  untuk  dijual.  </w:t>
      </w:r>
      <w:proofErr w:type="gramStart"/>
      <w:r w:rsidRPr="00CD5742">
        <w:rPr>
          <w:rFonts w:ascii="Times New Roman" w:eastAsia="Calibri" w:hAnsi="Times New Roman" w:cs="Times New Roman"/>
          <w:sz w:val="24"/>
          <w:szCs w:val="24"/>
          <w:lang w:val="en-US"/>
        </w:rPr>
        <w:t>Hal  ini</w:t>
      </w:r>
      <w:proofErr w:type="gramEnd"/>
      <w:r w:rsidRPr="00CD5742">
        <w:rPr>
          <w:rFonts w:ascii="Times New Roman" w:eastAsia="Calibri" w:hAnsi="Times New Roman" w:cs="Times New Roman"/>
          <w:sz w:val="24"/>
          <w:szCs w:val="24"/>
          <w:lang w:val="en-US"/>
        </w:rPr>
        <w:t xml:space="preserve">  menjadi tujuan utama untuk menarik perhatian konsumen sehingga mereka merasakan kenyamanan dalam membeli produk.</w:t>
      </w:r>
    </w:p>
    <w:p w:rsidR="00CD5742" w:rsidRPr="00CD5742" w:rsidRDefault="00CD5742" w:rsidP="00CD5742">
      <w:pPr>
        <w:numPr>
          <w:ilvl w:val="0"/>
          <w:numId w:val="5"/>
        </w:numPr>
        <w:spacing w:after="160" w:line="480" w:lineRule="auto"/>
        <w:ind w:left="13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Color, yaitu warna tertentu dalam ruangan dapat mengstimulasi sikap konsumen. Warna memberi stimulasi pada memori , pikiran, dan pengalaman pada konsumen sehingga mempengaruhi persepsi konsumen terhadap suatu produk</w:t>
      </w:r>
    </w:p>
    <w:p w:rsidR="00CD5742" w:rsidRPr="00CD5742" w:rsidRDefault="00CD5742" w:rsidP="00CD5742">
      <w:pPr>
        <w:numPr>
          <w:ilvl w:val="0"/>
          <w:numId w:val="5"/>
        </w:numPr>
        <w:spacing w:after="160" w:line="480" w:lineRule="auto"/>
        <w:ind w:left="13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Display/Layout, produk didalam outlet harus ditampilkan sedemikian rupa sehingga menarik konsumen. Tata letak produk yang tepat dan memudahkan konsumen untuk mencari produk yang diinginkan akan meningkatkan kepuasan konsumen</w:t>
      </w:r>
    </w:p>
    <w:p w:rsidR="00CD5742" w:rsidRPr="00CD5742" w:rsidRDefault="00CD5742" w:rsidP="00CD5742">
      <w:pPr>
        <w:numPr>
          <w:ilvl w:val="1"/>
          <w:numId w:val="3"/>
        </w:numPr>
        <w:spacing w:after="160" w:line="480" w:lineRule="auto"/>
        <w:ind w:leftChars="236" w:left="87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Elemen-elemen Atmosphere</w:t>
      </w:r>
    </w:p>
    <w:p w:rsidR="00CD5742" w:rsidRPr="00CD5742" w:rsidRDefault="00CD5742" w:rsidP="00CD5742">
      <w:pPr>
        <w:spacing w:after="160" w:line="480" w:lineRule="auto"/>
        <w:ind w:left="720"/>
        <w:contextualSpacing/>
        <w:jc w:val="both"/>
        <w:rPr>
          <w:rFonts w:ascii="Times New Roman" w:eastAsia="Calibri" w:hAnsi="Times New Roman" w:cs="Times New Roman"/>
          <w:sz w:val="24"/>
          <w:szCs w:val="24"/>
          <w:lang w:val="en-US"/>
        </w:rPr>
      </w:pPr>
      <w:proofErr w:type="gramStart"/>
      <w:r w:rsidRPr="00CD5742">
        <w:rPr>
          <w:rFonts w:ascii="Times New Roman" w:eastAsia="Calibri" w:hAnsi="Times New Roman" w:cs="Times New Roman"/>
          <w:sz w:val="24"/>
          <w:szCs w:val="24"/>
          <w:lang w:val="en-US"/>
        </w:rPr>
        <w:t>Menurut  Berman</w:t>
      </w:r>
      <w:proofErr w:type="gramEnd"/>
      <w:r w:rsidRPr="00CD5742">
        <w:rPr>
          <w:rFonts w:ascii="Times New Roman" w:eastAsia="Calibri" w:hAnsi="Times New Roman" w:cs="Times New Roman"/>
          <w:sz w:val="24"/>
          <w:szCs w:val="24"/>
          <w:lang w:val="en-US"/>
        </w:rPr>
        <w:t xml:space="preserve">  dan  Evan (2009:545-550)  dalam  Andepa  (2013:8) </w:t>
      </w:r>
    </w:p>
    <w:p w:rsidR="00CD5742" w:rsidRPr="00CD5742" w:rsidRDefault="00CD5742" w:rsidP="00CD5742">
      <w:pPr>
        <w:spacing w:after="160" w:line="480" w:lineRule="auto"/>
        <w:ind w:left="7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elemen-</w:t>
      </w:r>
      <w:proofErr w:type="gramStart"/>
      <w:r w:rsidRPr="00CD5742">
        <w:rPr>
          <w:rFonts w:ascii="Times New Roman" w:eastAsia="Calibri" w:hAnsi="Times New Roman" w:cs="Times New Roman"/>
          <w:sz w:val="24"/>
          <w:szCs w:val="24"/>
          <w:lang w:val="en-US"/>
        </w:rPr>
        <w:t>elemen  Atmosphere</w:t>
      </w:r>
      <w:proofErr w:type="gramEnd"/>
      <w:r w:rsidRPr="00CD5742">
        <w:rPr>
          <w:rFonts w:ascii="Times New Roman" w:eastAsia="Calibri" w:hAnsi="Times New Roman" w:cs="Times New Roman"/>
          <w:sz w:val="24"/>
          <w:szCs w:val="24"/>
          <w:lang w:val="en-US"/>
        </w:rPr>
        <w:t xml:space="preserve">  terdiri  dari </w:t>
      </w:r>
    </w:p>
    <w:p w:rsidR="00CD5742" w:rsidRPr="00CD5742" w:rsidRDefault="00CD5742" w:rsidP="00CD5742">
      <w:pPr>
        <w:numPr>
          <w:ilvl w:val="0"/>
          <w:numId w:val="6"/>
        </w:numPr>
        <w:spacing w:after="160" w:line="480" w:lineRule="auto"/>
        <w:ind w:leftChars="436" w:left="131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exterior</w:t>
      </w:r>
    </w:p>
    <w:p w:rsidR="00CD5742" w:rsidRPr="00CD5742" w:rsidRDefault="00CD5742" w:rsidP="00CD5742">
      <w:pPr>
        <w:numPr>
          <w:ilvl w:val="0"/>
          <w:numId w:val="6"/>
        </w:numPr>
        <w:spacing w:after="160" w:line="480" w:lineRule="auto"/>
        <w:ind w:leftChars="436" w:left="131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general exterior</w:t>
      </w:r>
    </w:p>
    <w:p w:rsidR="00CD5742" w:rsidRPr="00CD5742" w:rsidRDefault="00CD5742" w:rsidP="00CD5742">
      <w:pPr>
        <w:numPr>
          <w:ilvl w:val="0"/>
          <w:numId w:val="6"/>
        </w:numPr>
        <w:spacing w:after="160" w:line="480" w:lineRule="auto"/>
        <w:ind w:leftChars="436" w:left="131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store layout</w:t>
      </w:r>
    </w:p>
    <w:p w:rsidR="00CD5742" w:rsidRPr="00CD5742" w:rsidRDefault="00CD5742" w:rsidP="00CD5742">
      <w:pPr>
        <w:numPr>
          <w:ilvl w:val="0"/>
          <w:numId w:val="6"/>
        </w:numPr>
        <w:spacing w:after="160" w:line="480" w:lineRule="auto"/>
        <w:ind w:leftChars="436" w:left="131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interior display</w:t>
      </w:r>
    </w:p>
    <w:p w:rsidR="00CD5742" w:rsidRPr="00CD5742" w:rsidRDefault="00CD5742" w:rsidP="00CD5742">
      <w:pPr>
        <w:numPr>
          <w:ilvl w:val="1"/>
          <w:numId w:val="3"/>
        </w:numPr>
        <w:spacing w:after="160" w:line="480" w:lineRule="auto"/>
        <w:ind w:leftChars="236" w:left="87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Indikator Atmoshpere</w:t>
      </w:r>
    </w:p>
    <w:p w:rsidR="00CD5742" w:rsidRPr="00CD5742" w:rsidRDefault="00CD5742" w:rsidP="00CD5742">
      <w:pPr>
        <w:spacing w:after="160" w:line="480" w:lineRule="auto"/>
        <w:ind w:left="7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Menurut Puspitasari (2016) adalah:</w:t>
      </w:r>
    </w:p>
    <w:p w:rsidR="00CD5742" w:rsidRPr="00CD5742" w:rsidRDefault="00CD5742" w:rsidP="00CD5742">
      <w:pPr>
        <w:numPr>
          <w:ilvl w:val="0"/>
          <w:numId w:val="7"/>
        </w:numPr>
        <w:spacing w:after="160" w:line="480" w:lineRule="auto"/>
        <w:ind w:leftChars="436" w:left="131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 xml:space="preserve">Penataan Cahaya </w:t>
      </w:r>
    </w:p>
    <w:p w:rsidR="00CD5742" w:rsidRPr="00CD5742" w:rsidRDefault="00CD5742" w:rsidP="00CD5742">
      <w:pPr>
        <w:numPr>
          <w:ilvl w:val="0"/>
          <w:numId w:val="7"/>
        </w:numPr>
        <w:spacing w:after="160" w:line="480" w:lineRule="auto"/>
        <w:ind w:leftChars="436" w:left="131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Musik yang diputar </w:t>
      </w:r>
    </w:p>
    <w:p w:rsidR="00CD5742" w:rsidRPr="00CD5742" w:rsidRDefault="00CD5742" w:rsidP="00CD5742">
      <w:pPr>
        <w:numPr>
          <w:ilvl w:val="0"/>
          <w:numId w:val="7"/>
        </w:numPr>
        <w:spacing w:after="160" w:line="480" w:lineRule="auto"/>
        <w:ind w:leftChars="436" w:left="131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Temperatur udara</w:t>
      </w:r>
    </w:p>
    <w:p w:rsidR="00CD5742" w:rsidRPr="00CD5742" w:rsidRDefault="00CD5742" w:rsidP="00CD5742">
      <w:pPr>
        <w:numPr>
          <w:ilvl w:val="0"/>
          <w:numId w:val="7"/>
        </w:numPr>
        <w:spacing w:after="160" w:line="480" w:lineRule="auto"/>
        <w:ind w:leftChars="436" w:left="131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Tata warna ruangan </w:t>
      </w:r>
    </w:p>
    <w:p w:rsidR="00CD5742" w:rsidRPr="00CD5742" w:rsidRDefault="00CD5742" w:rsidP="00CD5742">
      <w:pPr>
        <w:numPr>
          <w:ilvl w:val="0"/>
          <w:numId w:val="7"/>
        </w:numPr>
        <w:spacing w:after="160" w:line="480" w:lineRule="auto"/>
        <w:ind w:leftChars="436" w:left="1319" w:hangingChars="15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Layout dan desain ruangan menarik</w:t>
      </w:r>
    </w:p>
    <w:p w:rsidR="00CD5742" w:rsidRPr="00CD5742" w:rsidRDefault="00CD5742" w:rsidP="00CD5742">
      <w:pPr>
        <w:spacing w:after="160" w:line="480" w:lineRule="auto"/>
        <w:ind w:leftChars="86" w:left="189"/>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Atmosfer merupakan salah satu faktor yang dapat mempengaruhi kepuasan konsumen, dimana jika suatu suasana dapat membuat konsumen tertarik dan juga membuat nyaman makan konsumen </w:t>
      </w:r>
      <w:proofErr w:type="gramStart"/>
      <w:r w:rsidRPr="00CD5742">
        <w:rPr>
          <w:rFonts w:ascii="Times New Roman" w:eastAsia="Calibri" w:hAnsi="Times New Roman" w:cs="Times New Roman"/>
          <w:sz w:val="24"/>
          <w:szCs w:val="24"/>
          <w:lang w:val="en-US"/>
        </w:rPr>
        <w:t>akan</w:t>
      </w:r>
      <w:proofErr w:type="gramEnd"/>
      <w:r w:rsidRPr="00CD5742">
        <w:rPr>
          <w:rFonts w:ascii="Times New Roman" w:eastAsia="Calibri" w:hAnsi="Times New Roman" w:cs="Times New Roman"/>
          <w:sz w:val="24"/>
          <w:szCs w:val="24"/>
          <w:lang w:val="en-US"/>
        </w:rPr>
        <w:t xml:space="preserve"> merekomendasikan dan membeli ulang produk tersebut, maka perusahaan juga harus memperhatikan suasana yang ada didalam restoran tersebut.</w:t>
      </w:r>
    </w:p>
    <w:p w:rsidR="00CD5742" w:rsidRPr="00CD5742" w:rsidRDefault="00CD5742" w:rsidP="00CD5742">
      <w:pPr>
        <w:keepNext/>
        <w:keepLines/>
        <w:spacing w:before="200" w:after="0"/>
        <w:ind w:left="426" w:hanging="360"/>
        <w:outlineLvl w:val="1"/>
        <w:rPr>
          <w:rFonts w:ascii="Times New Roman" w:eastAsia="等线 Light" w:hAnsi="Times New Roman" w:cs="Times New Roman"/>
          <w:b/>
          <w:bCs/>
          <w:sz w:val="24"/>
          <w:szCs w:val="26"/>
          <w:lang w:val="en-US"/>
        </w:rPr>
      </w:pPr>
      <w:bookmarkStart w:id="2" w:name="_Toc8183"/>
      <w:r w:rsidRPr="00CD5742">
        <w:rPr>
          <w:rFonts w:ascii="Times New Roman" w:eastAsia="等线 Light" w:hAnsi="Times New Roman" w:cs="Times New Roman"/>
          <w:b/>
          <w:bCs/>
          <w:sz w:val="24"/>
          <w:szCs w:val="26"/>
          <w:lang w:val="en-US"/>
        </w:rPr>
        <w:t>Harga</w:t>
      </w:r>
      <w:bookmarkEnd w:id="2"/>
    </w:p>
    <w:p w:rsidR="00CD5742" w:rsidRPr="00CD5742" w:rsidRDefault="00CD5742" w:rsidP="00CD5742">
      <w:pPr>
        <w:numPr>
          <w:ilvl w:val="0"/>
          <w:numId w:val="8"/>
        </w:num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Pengertian Harga</w:t>
      </w:r>
    </w:p>
    <w:p w:rsidR="00CD5742" w:rsidRPr="00CD5742" w:rsidRDefault="00CD5742" w:rsidP="00CD5742">
      <w:p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{"citationItems":[{"id":"ITEM-1","itemData":{"author":[{"dropping-particle":"","family":"Kotler","given":"Philip dan Amstrong.","non-dropping-particle":"","parse-names":false,"suffix":""}],"edition":"Prentice H","id":"ITEM-1","issued":{"date-parts":[["2015"]]},"number-of-pages":"312","publisher":"Pearson Education","publisher-place":"england","title":"Marketing an Introducing","type":"book"},"locator":"312","uris":["http://www.mendeley.com/documents/?uuid=079683e9-3c45-4623-877e-0a33cbd29870"]}],"mendeley":{"formattedCitation":"(P. dan A. Kotler, 2015, p. 312)","plainTextFormattedCitation":"(P. dan A. Kotler, 2015, p. 312)","previouslyFormattedCitation":"(P. dan A. Kotler, 2015, p. 312)"},"properties":{"noteIndex":0},"schema":"https://github.com/citation-style-language/schema/raw/master/csl-citation.json"}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(P. dan A. Kotler, 2015, p. 312)</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berpendapat: “Prince the amount of money charged for a product or service, or the sum of  the  value  that  customers exchange  for the benefits or having or using the product or service” atau harga adalah jumlah uang yang  dengan  sengaja  dikeluarkan  untuk sebuah  produk atau  jasa.  </w:t>
      </w:r>
      <w:proofErr w:type="gramStart"/>
      <w:r w:rsidRPr="00CD5742">
        <w:rPr>
          <w:rFonts w:ascii="Times New Roman" w:eastAsia="Calibri" w:hAnsi="Times New Roman" w:cs="Times New Roman"/>
          <w:sz w:val="24"/>
          <w:szCs w:val="24"/>
          <w:lang w:val="en-US"/>
        </w:rPr>
        <w:t>Atau  dalam</w:t>
      </w:r>
      <w:proofErr w:type="gramEnd"/>
      <w:r w:rsidRPr="00CD5742">
        <w:rPr>
          <w:rFonts w:ascii="Times New Roman" w:eastAsia="Calibri" w:hAnsi="Times New Roman" w:cs="Times New Roman"/>
          <w:sz w:val="24"/>
          <w:szCs w:val="24"/>
          <w:lang w:val="en-US"/>
        </w:rPr>
        <w:t xml:space="preserve">  arti lain harga adalah nilai dalam jumlah tertentu yang ditukarkan konsumen untuk mendapatkan manfaat kepemilikan atau penggunaan sebuah produk dan/atau jasa sesuai dengan keinginan. Dengan </w:t>
      </w:r>
      <w:proofErr w:type="gramStart"/>
      <w:r w:rsidRPr="00CD5742">
        <w:rPr>
          <w:rFonts w:ascii="Times New Roman" w:eastAsia="Calibri" w:hAnsi="Times New Roman" w:cs="Times New Roman"/>
          <w:sz w:val="24"/>
          <w:szCs w:val="24"/>
          <w:lang w:val="en-US"/>
        </w:rPr>
        <w:t>demikian  harga</w:t>
      </w:r>
      <w:proofErr w:type="gramEnd"/>
      <w:r w:rsidRPr="00CD5742">
        <w:rPr>
          <w:rFonts w:ascii="Times New Roman" w:eastAsia="Calibri" w:hAnsi="Times New Roman" w:cs="Times New Roman"/>
          <w:sz w:val="24"/>
          <w:szCs w:val="24"/>
          <w:lang w:val="en-US"/>
        </w:rPr>
        <w:t xml:space="preserve">  adalah  nilai  suatu  barang yang dinyatakan dengan senilai uang. Menurut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Kotler","given":"P.","non-dropping-particle":"","parse-names":false,"suffix":""},{"dropping-particle":"","family":"Armstrong","given":"G.","non-dropping-particle":"","parse-names":false,"suffix":""}],"edition":"12","id":"ITEM-1","issued":{"date-parts":[["2012"]]},"publisher":"Erlangga","publisher-place":"jakarta","title":"Prinsip-Prinsip Pemasaran 2","type":"book"},"locator":"345","uris":["http://www.mendeley.com/documents/?uuid=857fbb93-3211-445e-8f48-39257257375f"]}],"mendeley":{"formattedCitation":"(P. Kotler &amp; Armstrong, 2012, p. 345)","plainTextFormattedCitation":"(P. Kotler &amp; Armstrong, 2012, p. 345)","previouslyFormattedCitation":"(P. Kotler &amp; Armstrong, 2012, p. 345)"},"properties":{"noteIndex":0},"schema":"https://github.com/citation-style-language/schema/raw/master/csl-citation.json"}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(P. Kotler &amp; Armstrong, 2012, p. 345)</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mendefinisikan harga adalah sejumlah uang yang ditagihkan atas suatu produk dan jasa atau jumlah dari nilai yang ditukarkan para pelanggan untuk memperoleh manfaat dari memiliki atau menggunakan suatu produk dan jasa.</w:t>
      </w:r>
    </w:p>
    <w:p w:rsidR="00CD5742" w:rsidRPr="00CD5742" w:rsidRDefault="00CD5742" w:rsidP="00CD5742">
      <w:pPr>
        <w:numPr>
          <w:ilvl w:val="0"/>
          <w:numId w:val="8"/>
        </w:num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 xml:space="preserve">Indikator Harga </w:t>
      </w:r>
    </w:p>
    <w:p w:rsidR="00CD5742" w:rsidRPr="00CD5742" w:rsidRDefault="00CD5742" w:rsidP="00CD5742">
      <w:p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Menurut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Kotler","given":"P.","non-dropping-particle":"","parse-names":false,"suffix":""},{"dropping-particle":"","family":"Armstrong","given":"G.","non-dropping-particle":"","parse-names":false,"suffix":""}],"edition":"12","id":"ITEM-1","issued":{"date-parts":[["2012"]]},"publisher":"Erlangga","publisher-place":"jakarta","title":"Prinsip-Prinsip Pemasaran 2","type":"book"},"locator":"52","uris":["http://www.mendeley.com/documents/?uuid=857fbb93-3211-445e-8f48-39257257375f"]}],"mendeley":{"formattedCitation":"(P. Kotler &amp; Armstrong, 2012, p. 52)","plainTextFormattedCitation":"(P. Kotler &amp; Armstrong, 2012, p. 52)","previouslyFormattedCitation":"(P. Kotler &amp; Armstrong, 2012, p. 52)"},"properties":{"noteIndex":0},"schema":"https://github.com/citation-style-language/schema/raw/master/csl-citation.json"}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(P. Kotler &amp; Armstrong, 2012, p. 52)</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didalam  variabel  harga  ada  beberapa  unsur kegiatan  utama  harga  yang  meliputi  daftar  harga,  diskon  dan  periode  pembayaran.  </w:t>
      </w:r>
      <w:proofErr w:type="gramStart"/>
      <w:r w:rsidRPr="00CD5742">
        <w:rPr>
          <w:rFonts w:ascii="Times New Roman" w:eastAsia="Calibri" w:hAnsi="Times New Roman" w:cs="Times New Roman"/>
          <w:sz w:val="24"/>
          <w:szCs w:val="24"/>
          <w:lang w:val="en-US"/>
        </w:rPr>
        <w:t>Ada  4</w:t>
      </w:r>
      <w:proofErr w:type="gramEnd"/>
      <w:r w:rsidRPr="00CD5742">
        <w:rPr>
          <w:rFonts w:ascii="Times New Roman" w:eastAsia="Calibri" w:hAnsi="Times New Roman" w:cs="Times New Roman"/>
          <w:sz w:val="24"/>
          <w:szCs w:val="24"/>
          <w:lang w:val="en-US"/>
        </w:rPr>
        <w:t xml:space="preserve"> indikator harga meliputi: </w:t>
      </w:r>
    </w:p>
    <w:p w:rsidR="00CD5742" w:rsidRPr="00CD5742" w:rsidRDefault="00CD5742" w:rsidP="00CD5742">
      <w:pPr>
        <w:numPr>
          <w:ilvl w:val="0"/>
          <w:numId w:val="9"/>
        </w:numPr>
        <w:spacing w:after="160" w:line="480" w:lineRule="auto"/>
        <w:ind w:left="1418"/>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 xml:space="preserve">Keterjangkauan  harga  </w:t>
      </w:r>
    </w:p>
    <w:p w:rsidR="00CD5742" w:rsidRPr="00CD5742" w:rsidRDefault="00CD5742" w:rsidP="00CD5742">
      <w:pPr>
        <w:numPr>
          <w:ilvl w:val="0"/>
          <w:numId w:val="9"/>
        </w:numPr>
        <w:spacing w:after="160" w:line="480" w:lineRule="auto"/>
        <w:ind w:left="1418"/>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Kesesuaian  harga  dengan  kualitas  produk  </w:t>
      </w:r>
    </w:p>
    <w:p w:rsidR="00CD5742" w:rsidRPr="00CD5742" w:rsidRDefault="00CD5742" w:rsidP="00CD5742">
      <w:pPr>
        <w:numPr>
          <w:ilvl w:val="0"/>
          <w:numId w:val="9"/>
        </w:numPr>
        <w:spacing w:after="160" w:line="480" w:lineRule="auto"/>
        <w:ind w:left="1418"/>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Daya  saing  harga </w:t>
      </w:r>
    </w:p>
    <w:p w:rsidR="00CD5742" w:rsidRPr="00CD5742" w:rsidRDefault="00CD5742" w:rsidP="00CD5742">
      <w:pPr>
        <w:numPr>
          <w:ilvl w:val="0"/>
          <w:numId w:val="9"/>
        </w:numPr>
        <w:spacing w:after="160" w:line="480" w:lineRule="auto"/>
        <w:ind w:left="1418"/>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Kesesuaian harga dengan manfaat.</w:t>
      </w:r>
    </w:p>
    <w:p w:rsidR="00CD5742" w:rsidRPr="00CD5742" w:rsidRDefault="00CD5742" w:rsidP="00CD5742">
      <w:pPr>
        <w:numPr>
          <w:ilvl w:val="0"/>
          <w:numId w:val="8"/>
        </w:numPr>
        <w:spacing w:after="160" w:line="480" w:lineRule="auto"/>
        <w:ind w:left="1418"/>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Faktor Harga</w:t>
      </w:r>
    </w:p>
    <w:p w:rsidR="00CD5742" w:rsidRPr="00CD5742" w:rsidRDefault="00CD5742" w:rsidP="00CD5742">
      <w:p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Menurut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Tjiptono.","given":"","non-dropping-particle":"","parse-names":false,"suffix":""}],"id":"ITEM-1","issued":{"date-parts":[["2011"]]},"publisher":"Bayumedia","publisher-place":"Malang","title":"Pemasaran Jasa","type":"book"},"uris":["http://www.mendeley.com/documents/?uuid=624321af-25b2-42ce-a663-59e703bbf2f1"]}],"mendeley":{"formattedCitation":"(Tjiptono., 2011)","plainTextFormattedCitation":"(Tjiptono., 2011)","previouslyFormattedCitation":"(Tjiptono., 2011)"},"properties":{"noteIndex":0},"schema":"https://github.com/citation-style-language/schema/raw/master/csl-citation.json"}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(Tjiptono., 2011)</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ada beberapa faktor yang menyebabkan suatu perusahaan harus selalu meninjau kembali penetapan harga produk-produknya yang sudah ada dipasar diantaranya yaitu :</w:t>
      </w:r>
    </w:p>
    <w:p w:rsidR="00CD5742" w:rsidRPr="00CD5742" w:rsidRDefault="00CD5742" w:rsidP="00CD5742">
      <w:p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Perubahan dalam lingkungan pemasaran, misalnya ada pesaing besar yang menurunkan harganya Pergeseran permintaan, misalnya terjadi perubahan selera konsumen dalam melakukan penilaian kembali terhadap penetapan harga yang telah dilakukan, perusahaan memiliki 3 alternatif strategi, adalah :</w:t>
      </w:r>
    </w:p>
    <w:p w:rsidR="00CD5742" w:rsidRPr="00CD5742" w:rsidRDefault="00CD5742" w:rsidP="00CD5742">
      <w:pPr>
        <w:numPr>
          <w:ilvl w:val="0"/>
          <w:numId w:val="10"/>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Mempertahankan harga. Strategi ini dilaksanakan dengan tujuan dmempertahankan posisi dalam pasar dan untuk meningkatkan citra yang baik di masyarakat. Ada beberapa persyaratan atau kondisi yang sesuai untuk penetapan strategi diantaranya :</w:t>
      </w:r>
    </w:p>
    <w:p w:rsidR="00CD5742" w:rsidRPr="00CD5742" w:rsidRDefault="00CD5742" w:rsidP="00CD5742">
      <w:pPr>
        <w:numPr>
          <w:ilvl w:val="0"/>
          <w:numId w:val="11"/>
        </w:numPr>
        <w:spacing w:after="160" w:line="480" w:lineRule="auto"/>
        <w:ind w:left="1843"/>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Pasar yang dilayani perusahaan tidak terpengaruh oleh perubahan lingkungan</w:t>
      </w:r>
    </w:p>
    <w:p w:rsidR="00CD5742" w:rsidRPr="00CD5742" w:rsidRDefault="00CD5742" w:rsidP="00CD5742">
      <w:pPr>
        <w:numPr>
          <w:ilvl w:val="0"/>
          <w:numId w:val="11"/>
        </w:numPr>
        <w:spacing w:after="160" w:line="480" w:lineRule="auto"/>
        <w:ind w:left="1843"/>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Ada ketidakpastian berkaitan dengan reaksi pelanggan dan pesaing terhadap perubahan harga. Image (citra) masyarakat terhadap perusahaan dapat ditingkatkan dengan merespon permintaan pemerintah atau pendapat publik untuk mempertahankan harga. Biasanya, hal ini erat kaitannya dengan situasi dimana pemerintah berusaha mengendalikan tingkat inflasi sehingga perusahaan-perusahaan yang ada diminta untuk mempertahankan harganya pada tingkat tertentu.</w:t>
      </w:r>
    </w:p>
    <w:p w:rsidR="00CD5742" w:rsidRPr="00CD5742" w:rsidRDefault="00CD5742" w:rsidP="00CD5742">
      <w:pPr>
        <w:numPr>
          <w:ilvl w:val="0"/>
          <w:numId w:val="12"/>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 xml:space="preserve">Menurunkan harga Ada 3 penyebab atau alasan yang mendorong suatu perusahaan harus menurunkan harga produksi yang sudah mapan alasan tersebut adalah : </w:t>
      </w:r>
    </w:p>
    <w:p w:rsidR="00CD5742" w:rsidRPr="00CD5742" w:rsidRDefault="00CD5742" w:rsidP="00CD5742">
      <w:pPr>
        <w:numPr>
          <w:ilvl w:val="0"/>
          <w:numId w:val="13"/>
        </w:numPr>
        <w:spacing w:after="160" w:line="480" w:lineRule="auto"/>
        <w:ind w:left="1843"/>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Strategi defentif, dimana perusahaan memotong biaya harga, guna menghadapi persaingan yang semakin ketat.</w:t>
      </w:r>
    </w:p>
    <w:p w:rsidR="00CD5742" w:rsidRPr="00CD5742" w:rsidRDefault="00CD5742" w:rsidP="00CD5742">
      <w:pPr>
        <w:numPr>
          <w:ilvl w:val="0"/>
          <w:numId w:val="13"/>
        </w:numPr>
        <w:spacing w:after="160" w:line="480" w:lineRule="auto"/>
        <w:ind w:left="1843"/>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Strategi defentif, dimana perusahaan berusaha memenangkan persaingan. Hal ini erat hubungannya dengan konsep kurva pengalaman yang menyatakan bahwa biaya perusahaan menurun dalam persentase tertentu setiap kali pengalamannya berlipat ganda. Hal ini bermakna bahwa perusahaan yang memiliki pengalaman lebih banyak </w:t>
      </w:r>
      <w:proofErr w:type="gramStart"/>
      <w:r w:rsidRPr="00CD5742">
        <w:rPr>
          <w:rFonts w:ascii="Times New Roman" w:eastAsia="Calibri" w:hAnsi="Times New Roman" w:cs="Times New Roman"/>
          <w:sz w:val="24"/>
          <w:szCs w:val="24"/>
          <w:lang w:val="en-US"/>
        </w:rPr>
        <w:t>akan</w:t>
      </w:r>
      <w:proofErr w:type="gramEnd"/>
      <w:r w:rsidRPr="00CD5742">
        <w:rPr>
          <w:rFonts w:ascii="Times New Roman" w:eastAsia="Calibri" w:hAnsi="Times New Roman" w:cs="Times New Roman"/>
          <w:sz w:val="24"/>
          <w:szCs w:val="24"/>
          <w:lang w:val="en-US"/>
        </w:rPr>
        <w:t xml:space="preserve"> memiliki tingkat biaya yang lebih rendah daripada perusahaan yang pengalamannya masih terbatas. Biaya yang rendah ini </w:t>
      </w:r>
      <w:proofErr w:type="gramStart"/>
      <w:r w:rsidRPr="00CD5742">
        <w:rPr>
          <w:rFonts w:ascii="Times New Roman" w:eastAsia="Calibri" w:hAnsi="Times New Roman" w:cs="Times New Roman"/>
          <w:sz w:val="24"/>
          <w:szCs w:val="24"/>
          <w:lang w:val="en-US"/>
        </w:rPr>
        <w:t>akan</w:t>
      </w:r>
      <w:proofErr w:type="gramEnd"/>
      <w:r w:rsidRPr="00CD5742">
        <w:rPr>
          <w:rFonts w:ascii="Times New Roman" w:eastAsia="Calibri" w:hAnsi="Times New Roman" w:cs="Times New Roman"/>
          <w:sz w:val="24"/>
          <w:szCs w:val="24"/>
          <w:lang w:val="en-US"/>
        </w:rPr>
        <w:t xml:space="preserve"> sangat menguntungkan karena dapat menghasilkan laba besar. </w:t>
      </w:r>
    </w:p>
    <w:p w:rsidR="00CD5742" w:rsidRPr="00CD5742" w:rsidRDefault="00CD5742" w:rsidP="00CD5742">
      <w:pPr>
        <w:numPr>
          <w:ilvl w:val="0"/>
          <w:numId w:val="13"/>
        </w:numPr>
        <w:spacing w:after="160" w:line="480" w:lineRule="auto"/>
        <w:ind w:left="1843"/>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Respon terhadap kebutuhan pelanggan yang disebabkan oleh perubahan lingkungan. Adanya inflasi yang berkelanjutan dan tingkat harga yang semakin melonjak </w:t>
      </w:r>
      <w:proofErr w:type="gramStart"/>
      <w:r w:rsidRPr="00CD5742">
        <w:rPr>
          <w:rFonts w:ascii="Times New Roman" w:eastAsia="Calibri" w:hAnsi="Times New Roman" w:cs="Times New Roman"/>
          <w:sz w:val="24"/>
          <w:szCs w:val="24"/>
          <w:lang w:val="en-US"/>
        </w:rPr>
        <w:t>akan</w:t>
      </w:r>
      <w:proofErr w:type="gramEnd"/>
      <w:r w:rsidRPr="00CD5742">
        <w:rPr>
          <w:rFonts w:ascii="Times New Roman" w:eastAsia="Calibri" w:hAnsi="Times New Roman" w:cs="Times New Roman"/>
          <w:sz w:val="24"/>
          <w:szCs w:val="24"/>
          <w:lang w:val="en-US"/>
        </w:rPr>
        <w:t xml:space="preserve"> menyebabkan konsumen menjadi sensitif terhadap harga dan setiap alternatif produk yang ada.</w:t>
      </w:r>
    </w:p>
    <w:p w:rsidR="00CD5742" w:rsidRPr="00CD5742" w:rsidRDefault="00CD5742" w:rsidP="00CD5742">
      <w:pPr>
        <w:spacing w:after="160" w:line="480" w:lineRule="auto"/>
        <w:ind w:left="1843"/>
        <w:contextualSpacing/>
        <w:jc w:val="both"/>
        <w:rPr>
          <w:rFonts w:ascii="Times New Roman" w:eastAsia="Calibri" w:hAnsi="Times New Roman" w:cs="Times New Roman"/>
          <w:sz w:val="24"/>
          <w:szCs w:val="24"/>
          <w:lang w:val="en-US"/>
        </w:rPr>
      </w:pPr>
      <w:proofErr w:type="gramStart"/>
      <w:r w:rsidRPr="00CD5742">
        <w:rPr>
          <w:rFonts w:ascii="Times New Roman" w:eastAsia="Calibri" w:hAnsi="Times New Roman" w:cs="Times New Roman"/>
          <w:sz w:val="24"/>
          <w:szCs w:val="24"/>
          <w:lang w:val="en-US"/>
        </w:rPr>
        <w:t>Harga merupakan faktor yang penting dan diperhatikan oleh perusahaan dalam menjual suatu produk, konsumen cenderung lebih memilih barang dengan harga murah dan kualitas yang mencukupi, sehingga penetapan harga harus dilakukan secara hati-hati untuk meminimalisir kerugian.</w:t>
      </w:r>
      <w:proofErr w:type="gramEnd"/>
    </w:p>
    <w:p w:rsidR="00CD5742" w:rsidRPr="00CD5742" w:rsidRDefault="00CD5742" w:rsidP="00CD5742">
      <w:pPr>
        <w:spacing w:after="160" w:line="480" w:lineRule="auto"/>
        <w:ind w:left="1440"/>
        <w:contextualSpacing/>
        <w:jc w:val="both"/>
        <w:rPr>
          <w:rFonts w:ascii="Times New Roman" w:eastAsia="Calibri" w:hAnsi="Times New Roman" w:cs="Times New Roman"/>
          <w:b/>
          <w:bCs/>
          <w:sz w:val="24"/>
          <w:szCs w:val="24"/>
          <w:lang w:val="en-US"/>
        </w:rPr>
      </w:pPr>
    </w:p>
    <w:p w:rsidR="00CD5742" w:rsidRPr="00CD5742" w:rsidRDefault="00CD5742" w:rsidP="00CD5742">
      <w:pPr>
        <w:spacing w:after="160" w:line="480" w:lineRule="auto"/>
        <w:ind w:left="1440"/>
        <w:contextualSpacing/>
        <w:jc w:val="both"/>
        <w:rPr>
          <w:rFonts w:ascii="Times New Roman" w:eastAsia="Calibri" w:hAnsi="Times New Roman" w:cs="Times New Roman"/>
          <w:b/>
          <w:bCs/>
          <w:sz w:val="24"/>
          <w:szCs w:val="24"/>
          <w:lang w:val="en-US"/>
        </w:rPr>
      </w:pPr>
    </w:p>
    <w:p w:rsidR="00CD5742" w:rsidRPr="00CD5742" w:rsidRDefault="00CD5742" w:rsidP="00CD5742">
      <w:pPr>
        <w:keepNext/>
        <w:keepLines/>
        <w:spacing w:before="200" w:after="0"/>
        <w:ind w:left="426" w:hanging="360"/>
        <w:outlineLvl w:val="1"/>
        <w:rPr>
          <w:rFonts w:ascii="Times New Roman" w:eastAsia="等线 Light" w:hAnsi="Times New Roman" w:cs="Times New Roman"/>
          <w:b/>
          <w:bCs/>
          <w:sz w:val="24"/>
          <w:szCs w:val="26"/>
          <w:lang w:val="en-US"/>
        </w:rPr>
      </w:pPr>
      <w:bookmarkStart w:id="3" w:name="_Toc1449"/>
      <w:r w:rsidRPr="00CD5742">
        <w:rPr>
          <w:rFonts w:ascii="Times New Roman" w:eastAsia="等线 Light" w:hAnsi="Times New Roman" w:cs="Times New Roman"/>
          <w:b/>
          <w:bCs/>
          <w:sz w:val="24"/>
          <w:szCs w:val="26"/>
          <w:lang w:val="en-US"/>
        </w:rPr>
        <w:t>Kualitas pelayanan</w:t>
      </w:r>
      <w:bookmarkEnd w:id="3"/>
      <w:r w:rsidRPr="00CD5742">
        <w:rPr>
          <w:rFonts w:ascii="Times New Roman" w:eastAsia="等线 Light" w:hAnsi="Times New Roman" w:cs="Times New Roman"/>
          <w:b/>
          <w:bCs/>
          <w:sz w:val="24"/>
          <w:szCs w:val="26"/>
          <w:lang w:val="en-US"/>
        </w:rPr>
        <w:t xml:space="preserve"> </w:t>
      </w:r>
    </w:p>
    <w:p w:rsidR="00CD5742" w:rsidRPr="00CD5742" w:rsidRDefault="00CD5742" w:rsidP="00CD5742">
      <w:pPr>
        <w:numPr>
          <w:ilvl w:val="0"/>
          <w:numId w:val="14"/>
        </w:num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Pengertian Kualitas Pelayanan</w:t>
      </w:r>
    </w:p>
    <w:p w:rsidR="00CD5742" w:rsidRPr="00CD5742" w:rsidRDefault="00CD5742" w:rsidP="00CD5742">
      <w:p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 xml:space="preserve">Menurut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Tjiptono","given":"","non-dropping-particle":"","parse-names":false,"suffix":""}],"id":"ITEM-1","issued":{"date-parts":[["2012"]]},"publisher":"Andi","publisher-place":"Yogyakata","title":"Pemasaran Strategik","type":"book"},"uris":["http://www.mendeley.com/documents/?uuid=528bdf8c-f6ac-4a3d-bb52-339850a95060"]}],"mendeley":{"formattedCitation":"(Tjiptono, 2012)","plainTextFormattedCitation":"(Tjiptono, 2012)","previouslyFormattedCitation":"(Tjiptono, 2012)"},"properties":{"noteIndex":0},"schema":"https://github.com/citation-style-language/schema/raw/master/csl-citation.json"}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(Tjiptono, 2012)</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apabila  kualitas  dikelola  dengan  tepat  akan  berkontribusi positif terhadap terwujudnya  kepuasan dan loyalitas pelanggan. Kualitas memberikan nilai plus berupa motivasi bagi para pelanggan untuk menjalin ikatan relasi saling </w:t>
      </w:r>
      <w:proofErr w:type="gramStart"/>
      <w:r w:rsidRPr="00CD5742">
        <w:rPr>
          <w:rFonts w:ascii="Times New Roman" w:eastAsia="Calibri" w:hAnsi="Times New Roman" w:cs="Times New Roman"/>
          <w:sz w:val="24"/>
          <w:szCs w:val="24"/>
          <w:lang w:val="en-US"/>
        </w:rPr>
        <w:t>menguntungkan  dalam</w:t>
      </w:r>
      <w:proofErr w:type="gramEnd"/>
      <w:r w:rsidRPr="00CD5742">
        <w:rPr>
          <w:rFonts w:ascii="Times New Roman" w:eastAsia="Calibri" w:hAnsi="Times New Roman" w:cs="Times New Roman"/>
          <w:sz w:val="24"/>
          <w:szCs w:val="24"/>
          <w:lang w:val="en-US"/>
        </w:rPr>
        <w:t xml:space="preserve">  jangka  panjang  dengan  perusahaan.  Kualitas  merupakan  suatu kondisi  dinamis  yang  berpengaruh  dengan  produk,  jasa,  manusia,  proses  dan  lingkungan yang memenuhi atau melebihi harapan </w:t>
      </w:r>
    </w:p>
    <w:p w:rsidR="00CD5742" w:rsidRPr="00CD5742" w:rsidRDefault="00CD5742" w:rsidP="00CD5742">
      <w:p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Menurut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{"citationItems":[{"id":"ITEM-1","itemData":{"author":[{"dropping-particle":"","family":"Lupiyoadi.","given":"","non-dropping-particle":"","parse-names":false,"suffix":""}],"id":"ITEM-1","issued":{"date-parts":[["2013"]]},"publisher":"Salemba Empat","publisher-place":"Jakarta","title":"Manajemen Pemasaran Jasa","type":"book"},"locator":"197","uris":["http://www.mendeley.com/documents/?uuid=83769d5d-ffe6-461b-8599-b369991f1217"]}],"mendeley":{"formattedCitation":"(Lupiyoadi., 2013, p. 197)","plainTextFormattedCitation":"(Lupiyoadi., 2013, p. 197)","previouslyFormattedCitation":"(Lupiyoadi., 2013, p. 197)"},"properties":{"noteIndex":0},"schema":"https://github.com/citation-style-language/schema/raw/master/csl-citation.json"}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(Lupiyoadi., 2013, p. 197)</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Kualitas pelayanan adalah seluruh aktivitas yang berusaha mengkombinasikan nilai dari pemesanan, pemrosesan, hingga pemberian hasil jasa melalui komunikasi untuk mempercepat kerjasama dengan konsumen. </w:t>
      </w:r>
      <w:proofErr w:type="gramStart"/>
      <w:r w:rsidRPr="00CD5742">
        <w:rPr>
          <w:rFonts w:ascii="Times New Roman" w:eastAsia="Calibri" w:hAnsi="Times New Roman" w:cs="Times New Roman"/>
          <w:sz w:val="24"/>
          <w:szCs w:val="24"/>
          <w:lang w:val="en-US"/>
        </w:rPr>
        <w:t>Memberikan kualitas pelayanan yang terbaik mampu membuat konsumen merasa puas.</w:t>
      </w:r>
      <w:proofErr w:type="gramEnd"/>
    </w:p>
    <w:p w:rsidR="00CD5742" w:rsidRPr="00CD5742" w:rsidRDefault="00CD5742" w:rsidP="00CD5742">
      <w:pPr>
        <w:spacing w:after="160" w:line="480" w:lineRule="auto"/>
        <w:ind w:left="851"/>
        <w:contextualSpacing/>
        <w:jc w:val="both"/>
        <w:rPr>
          <w:rFonts w:ascii="Times New Roman" w:eastAsia="Calibri" w:hAnsi="Times New Roman" w:cs="Times New Roman"/>
          <w:sz w:val="24"/>
          <w:szCs w:val="24"/>
          <w:lang w:val="en-US"/>
        </w:rPr>
      </w:pPr>
      <w:proofErr w:type="gramStart"/>
      <w:r w:rsidRPr="00CD5742">
        <w:rPr>
          <w:rFonts w:ascii="Times New Roman" w:eastAsia="Calibri" w:hAnsi="Times New Roman" w:cs="Times New Roman"/>
          <w:sz w:val="24"/>
          <w:szCs w:val="24"/>
          <w:lang w:val="en-US"/>
        </w:rPr>
        <w:t>Kualitas  Pelayanan</w:t>
      </w:r>
      <w:proofErr w:type="gramEnd"/>
      <w:r w:rsidRPr="00CD5742">
        <w:rPr>
          <w:rFonts w:ascii="Times New Roman" w:eastAsia="Calibri" w:hAnsi="Times New Roman" w:cs="Times New Roman"/>
          <w:sz w:val="24"/>
          <w:szCs w:val="24"/>
          <w:lang w:val="en-US"/>
        </w:rPr>
        <w:t xml:space="preserve">  merupakan  bentuk  penilaian  para  konsumen  terhadap  pelayanan yang diterima saat membeli produk dengan pelayanan yang diharapkan. “Kualitas pelayanan adalah  suatu  kondisi  dinamis  yang berhubungan  dengan  produk,  jasa,  manusia,  proses,  dan lingkungan  yang  memenuhi  atau  melebihi  harapan.”  (</w:t>
      </w:r>
      <w:proofErr w:type="gramStart"/>
      <w:r w:rsidRPr="00CD5742">
        <w:rPr>
          <w:rFonts w:ascii="Times New Roman" w:eastAsia="Calibri" w:hAnsi="Times New Roman" w:cs="Times New Roman"/>
          <w:sz w:val="24"/>
          <w:szCs w:val="24"/>
          <w:lang w:val="en-US"/>
        </w:rPr>
        <w:t>Kotler  dalam</w:t>
      </w:r>
      <w:proofErr w:type="gramEnd"/>
      <w:r w:rsidRPr="00CD5742">
        <w:rPr>
          <w:rFonts w:ascii="Times New Roman" w:eastAsia="Calibri" w:hAnsi="Times New Roman" w:cs="Times New Roman"/>
          <w:sz w:val="24"/>
          <w:szCs w:val="24"/>
          <w:lang w:val="en-US"/>
        </w:rPr>
        <w:t xml:space="preserve">  Sangadji  dan  Sopiah, 2013: 99)</w:t>
      </w:r>
    </w:p>
    <w:p w:rsidR="00CD5742" w:rsidRPr="00CD5742" w:rsidRDefault="00CD5742" w:rsidP="00CD5742">
      <w:pPr>
        <w:numPr>
          <w:ilvl w:val="0"/>
          <w:numId w:val="14"/>
        </w:num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Indikator Kualitas Pelayanan</w:t>
      </w:r>
    </w:p>
    <w:p w:rsidR="00CD5742" w:rsidRPr="00CD5742" w:rsidRDefault="00CD5742" w:rsidP="00CD5742">
      <w:p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Kualitas  Pelayanan  yang  baik  akan  menjadi  sebuah  keuntungan  bagi  perusahaan. Oleh  karena  itu,  penting  untuk  mengetahui  indikator  kualitas  pelayanan  agar  konsumen merasa  puas  dan  melakukan  pembelian  ulang.  </w:t>
      </w:r>
      <w:proofErr w:type="gramStart"/>
      <w:r w:rsidRPr="00CD5742">
        <w:rPr>
          <w:rFonts w:ascii="Times New Roman" w:eastAsia="Calibri" w:hAnsi="Times New Roman" w:cs="Times New Roman"/>
          <w:sz w:val="24"/>
          <w:szCs w:val="24"/>
          <w:lang w:val="en-US"/>
        </w:rPr>
        <w:t>Menurut  Tjiptono</w:t>
      </w:r>
      <w:proofErr w:type="gramEnd"/>
      <w:r w:rsidRPr="00CD5742">
        <w:rPr>
          <w:rFonts w:ascii="Times New Roman" w:eastAsia="Calibri" w:hAnsi="Times New Roman" w:cs="Times New Roman"/>
          <w:sz w:val="24"/>
          <w:szCs w:val="24"/>
          <w:lang w:val="en-US"/>
        </w:rPr>
        <w:t xml:space="preserve">  dan  Candra  (2012: 75) terdapat lima dimensi kualitas pelayanan, antara lain:</w:t>
      </w:r>
    </w:p>
    <w:p w:rsidR="00CD5742" w:rsidRPr="00CD5742" w:rsidRDefault="00CD5742" w:rsidP="00CD5742">
      <w:pPr>
        <w:numPr>
          <w:ilvl w:val="0"/>
          <w:numId w:val="15"/>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Reliability (keandalan)</w:t>
      </w:r>
    </w:p>
    <w:p w:rsidR="00CD5742" w:rsidRPr="00CD5742" w:rsidRDefault="00CD5742" w:rsidP="00CD5742">
      <w:pPr>
        <w:spacing w:after="160" w:line="480" w:lineRule="auto"/>
        <w:ind w:left="1276"/>
        <w:contextualSpacing/>
        <w:jc w:val="both"/>
        <w:rPr>
          <w:rFonts w:ascii="Times New Roman" w:eastAsia="Calibri" w:hAnsi="Times New Roman" w:cs="Times New Roman"/>
          <w:sz w:val="24"/>
          <w:szCs w:val="24"/>
          <w:lang w:val="en-US"/>
        </w:rPr>
      </w:pPr>
      <w:proofErr w:type="gramStart"/>
      <w:r w:rsidRPr="00CD5742">
        <w:rPr>
          <w:rFonts w:ascii="Times New Roman" w:eastAsia="Calibri" w:hAnsi="Times New Roman" w:cs="Times New Roman"/>
          <w:sz w:val="24"/>
          <w:szCs w:val="24"/>
          <w:lang w:val="en-US"/>
        </w:rPr>
        <w:t>Kemampuan untuk memberikan jasa yang dijanjikan dengan handal dan akurat.</w:t>
      </w:r>
      <w:proofErr w:type="gramEnd"/>
      <w:r w:rsidRPr="00CD5742">
        <w:rPr>
          <w:rFonts w:ascii="Times New Roman" w:eastAsia="Calibri" w:hAnsi="Times New Roman" w:cs="Times New Roman"/>
          <w:sz w:val="24"/>
          <w:szCs w:val="24"/>
          <w:lang w:val="en-US"/>
        </w:rPr>
        <w:t xml:space="preserve"> </w:t>
      </w:r>
    </w:p>
    <w:p w:rsidR="00CD5742" w:rsidRPr="00CD5742" w:rsidRDefault="00CD5742" w:rsidP="00CD5742">
      <w:pPr>
        <w:numPr>
          <w:ilvl w:val="0"/>
          <w:numId w:val="15"/>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Responsiveness (cepat tanggap) </w:t>
      </w:r>
    </w:p>
    <w:p w:rsidR="00CD5742" w:rsidRPr="00CD5742" w:rsidRDefault="00CD5742" w:rsidP="00CD5742">
      <w:pPr>
        <w:spacing w:after="160" w:line="480" w:lineRule="auto"/>
        <w:ind w:left="1276"/>
        <w:contextualSpacing/>
        <w:jc w:val="both"/>
        <w:rPr>
          <w:rFonts w:ascii="Times New Roman" w:eastAsia="Calibri" w:hAnsi="Times New Roman" w:cs="Times New Roman"/>
          <w:sz w:val="24"/>
          <w:szCs w:val="24"/>
          <w:lang w:val="en-US"/>
        </w:rPr>
      </w:pPr>
      <w:proofErr w:type="gramStart"/>
      <w:r w:rsidRPr="00CD5742">
        <w:rPr>
          <w:rFonts w:ascii="Times New Roman" w:eastAsia="Calibri" w:hAnsi="Times New Roman" w:cs="Times New Roman"/>
          <w:sz w:val="24"/>
          <w:szCs w:val="24"/>
          <w:lang w:val="en-US"/>
        </w:rPr>
        <w:lastRenderedPageBreak/>
        <w:t>Kemauan untuk membantu pelanggan dan memberikan jasa dengan cepat.</w:t>
      </w:r>
      <w:proofErr w:type="gramEnd"/>
      <w:r w:rsidRPr="00CD5742">
        <w:rPr>
          <w:rFonts w:ascii="Times New Roman" w:eastAsia="Calibri" w:hAnsi="Times New Roman" w:cs="Times New Roman"/>
          <w:sz w:val="24"/>
          <w:szCs w:val="24"/>
          <w:lang w:val="en-US"/>
        </w:rPr>
        <w:t xml:space="preserve"> </w:t>
      </w:r>
    </w:p>
    <w:p w:rsidR="00CD5742" w:rsidRPr="00CD5742" w:rsidRDefault="00CD5742" w:rsidP="00CD5742">
      <w:pPr>
        <w:numPr>
          <w:ilvl w:val="0"/>
          <w:numId w:val="15"/>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Assurance (jaminan) </w:t>
      </w:r>
    </w:p>
    <w:p w:rsidR="00CD5742" w:rsidRPr="00CD5742" w:rsidRDefault="00CD5742" w:rsidP="00CD5742">
      <w:p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Pengetahuan, sopan santun dan kemampuan </w:t>
      </w:r>
    </w:p>
    <w:p w:rsidR="00CD5742" w:rsidRPr="00CD5742" w:rsidRDefault="00CD5742" w:rsidP="00CD5742">
      <w:pPr>
        <w:spacing w:after="160" w:line="480" w:lineRule="auto"/>
        <w:ind w:left="1276"/>
        <w:contextualSpacing/>
        <w:jc w:val="both"/>
        <w:rPr>
          <w:rFonts w:ascii="Times New Roman" w:eastAsia="Calibri" w:hAnsi="Times New Roman" w:cs="Times New Roman"/>
          <w:sz w:val="24"/>
          <w:szCs w:val="24"/>
          <w:lang w:val="en-US"/>
        </w:rPr>
      </w:pPr>
      <w:proofErr w:type="gramStart"/>
      <w:r w:rsidRPr="00CD5742">
        <w:rPr>
          <w:rFonts w:ascii="Times New Roman" w:eastAsia="Calibri" w:hAnsi="Times New Roman" w:cs="Times New Roman"/>
          <w:sz w:val="24"/>
          <w:szCs w:val="24"/>
          <w:lang w:val="en-US"/>
        </w:rPr>
        <w:t>karyawan  untuk</w:t>
      </w:r>
      <w:proofErr w:type="gramEnd"/>
      <w:r w:rsidRPr="00CD5742">
        <w:rPr>
          <w:rFonts w:ascii="Times New Roman" w:eastAsia="Calibri" w:hAnsi="Times New Roman" w:cs="Times New Roman"/>
          <w:sz w:val="24"/>
          <w:szCs w:val="24"/>
          <w:lang w:val="en-US"/>
        </w:rPr>
        <w:t xml:space="preserve">  menimbulkan  keyakinan  dan  kepercayaan.  </w:t>
      </w:r>
    </w:p>
    <w:p w:rsidR="00CD5742" w:rsidRPr="00CD5742" w:rsidRDefault="00CD5742" w:rsidP="00CD5742">
      <w:pPr>
        <w:numPr>
          <w:ilvl w:val="0"/>
          <w:numId w:val="15"/>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Emphaty  (empati)  </w:t>
      </w:r>
    </w:p>
    <w:p w:rsidR="00CD5742" w:rsidRPr="00CD5742" w:rsidRDefault="00CD5742" w:rsidP="00CD5742">
      <w:pPr>
        <w:spacing w:after="160" w:line="480" w:lineRule="auto"/>
        <w:ind w:left="1276"/>
        <w:contextualSpacing/>
        <w:jc w:val="both"/>
        <w:rPr>
          <w:rFonts w:ascii="Times New Roman" w:eastAsia="Calibri" w:hAnsi="Times New Roman" w:cs="Times New Roman"/>
          <w:sz w:val="24"/>
          <w:szCs w:val="24"/>
          <w:lang w:val="en-US"/>
        </w:rPr>
      </w:pPr>
      <w:proofErr w:type="gramStart"/>
      <w:r w:rsidRPr="00CD5742">
        <w:rPr>
          <w:rFonts w:ascii="Times New Roman" w:eastAsia="Calibri" w:hAnsi="Times New Roman" w:cs="Times New Roman"/>
          <w:sz w:val="24"/>
          <w:szCs w:val="24"/>
          <w:lang w:val="en-US"/>
        </w:rPr>
        <w:t>Kepedulian dan perhatian secara pribadi yang diberikan kepada pelanggan.Pelayanan yang diberikan oleh para karyawan harus dapat menunjukkan kepedulian mereka kepada konsumen.</w:t>
      </w:r>
      <w:proofErr w:type="gramEnd"/>
    </w:p>
    <w:p w:rsidR="00CD5742" w:rsidRPr="00CD5742" w:rsidRDefault="00CD5742" w:rsidP="00CD5742">
      <w:pPr>
        <w:numPr>
          <w:ilvl w:val="0"/>
          <w:numId w:val="15"/>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Tangible (berwujud) </w:t>
      </w:r>
    </w:p>
    <w:p w:rsidR="00CD5742" w:rsidRPr="00CD5742" w:rsidRDefault="00CD5742" w:rsidP="00CD5742">
      <w:p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Berupa penampilan fasilitas fisik, peralatan, pegawai </w:t>
      </w:r>
      <w:proofErr w:type="gramStart"/>
      <w:r w:rsidRPr="00CD5742">
        <w:rPr>
          <w:rFonts w:ascii="Times New Roman" w:eastAsia="Calibri" w:hAnsi="Times New Roman" w:cs="Times New Roman"/>
          <w:sz w:val="24"/>
          <w:szCs w:val="24"/>
          <w:lang w:val="en-US"/>
        </w:rPr>
        <w:t>dan  material</w:t>
      </w:r>
      <w:proofErr w:type="gramEnd"/>
      <w:r w:rsidRPr="00CD5742">
        <w:rPr>
          <w:rFonts w:ascii="Times New Roman" w:eastAsia="Calibri" w:hAnsi="Times New Roman" w:cs="Times New Roman"/>
          <w:sz w:val="24"/>
          <w:szCs w:val="24"/>
          <w:lang w:val="en-US"/>
        </w:rPr>
        <w:t xml:space="preserve"> yang dipasang. Menggambarkan wujud secara fisik dan pelayanan yang </w:t>
      </w:r>
      <w:proofErr w:type="gramStart"/>
      <w:r w:rsidRPr="00CD5742">
        <w:rPr>
          <w:rFonts w:ascii="Times New Roman" w:eastAsia="Calibri" w:hAnsi="Times New Roman" w:cs="Times New Roman"/>
          <w:sz w:val="24"/>
          <w:szCs w:val="24"/>
          <w:lang w:val="en-US"/>
        </w:rPr>
        <w:t>akan</w:t>
      </w:r>
      <w:proofErr w:type="gramEnd"/>
      <w:r w:rsidRPr="00CD5742">
        <w:rPr>
          <w:rFonts w:ascii="Times New Roman" w:eastAsia="Calibri" w:hAnsi="Times New Roman" w:cs="Times New Roman"/>
          <w:sz w:val="24"/>
          <w:szCs w:val="24"/>
          <w:lang w:val="en-US"/>
        </w:rPr>
        <w:t xml:space="preserve"> diterima oleh konsumen</w:t>
      </w:r>
    </w:p>
    <w:p w:rsidR="00CD5742" w:rsidRPr="00CD5742" w:rsidRDefault="00CD5742" w:rsidP="00CD5742">
      <w:pPr>
        <w:numPr>
          <w:ilvl w:val="0"/>
          <w:numId w:val="14"/>
        </w:num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Unsur Unsur Kualitas Pelayanan</w:t>
      </w:r>
    </w:p>
    <w:p w:rsidR="00CD5742" w:rsidRPr="00CD5742" w:rsidRDefault="00CD5742" w:rsidP="00CD5742">
      <w:pPr>
        <w:spacing w:after="160" w:line="480" w:lineRule="auto"/>
        <w:ind w:left="851"/>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Menurut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Daryanto","given":"","non-dropping-particle":"","parse-names":false,"suffix":""},{"dropping-particle":"","family":"Setyabudi","given":"I.","non-dropping-particle":"","parse-names":false,"suffix":""}],"edition":"2","id":"ITEM-1","issued":{"date-parts":[["2014"]]},"publisher":"Liberty","publisher-place":"Yogyakarta","title":"Konsumen dan Pelayanan Prima","type":"book"},"uris":["http://www.mendeley.com/documents/?uuid=9cc904b2-3192-490b-bd16-61d38f069a07"]}],"mendeley":{"formattedCitation":"(Daryanto &amp; Setyabudi, 2014)","plainTextFormattedCitation":"(Daryanto &amp; Setyabudi, 2014)","previouslyFormattedCitation":"(Daryanto &amp; Setyabudi, 2014)"},"properties":{"noteIndex":0},"schema":"https://github.com/citation-style-language/schema/raw/master/csl-citation.json"}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(Daryanto &amp; Setyabudi, 2014)</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unsur-unsur dari kualitas pelayanan antara lain :</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Penampilan. Penampilan personal dan fisik sebagaimana layanan kantor depan (resepsionis</w:t>
      </w:r>
      <w:proofErr w:type="gramStart"/>
      <w:r w:rsidRPr="00CD5742">
        <w:rPr>
          <w:rFonts w:ascii="Times New Roman" w:eastAsia="Calibri" w:hAnsi="Times New Roman" w:cs="Times New Roman"/>
          <w:sz w:val="24"/>
          <w:szCs w:val="24"/>
          <w:lang w:val="en-US"/>
        </w:rPr>
        <w:t>)memerlukan</w:t>
      </w:r>
      <w:proofErr w:type="gramEnd"/>
      <w:r w:rsidRPr="00CD5742">
        <w:rPr>
          <w:rFonts w:ascii="Times New Roman" w:eastAsia="Calibri" w:hAnsi="Times New Roman" w:cs="Times New Roman"/>
          <w:sz w:val="24"/>
          <w:szCs w:val="24"/>
          <w:lang w:val="en-US"/>
        </w:rPr>
        <w:t xml:space="preserve"> persyaratan seperti: wajah harus menawan, badan harus tegap atau tidak cacat, tutur bahasa menarik, familiar dalam perilaku, penampilan penuh percaya diri, busana harus menarik.</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Tepat waktu dan janji</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Secara utuh dan prima petugas pelayanan dalam menyampaikan perlu diperhitungkan janji yang disampaikan kepada pelanggan bukan sebaliknya selalu ingkar janji.</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Kesediaan melayani. Sebagaimana fungsi dan wewenang harus melayani kepada pelanggan, konsekuensi logis petugas harus benar-benar bersedia melayani para pelanggan.</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Pengetahuan dan keahlian. Sebagai syarat untuk melayani dengan baik, petugas harus mempunyai pengetahuan dan keahlian. Petugas pelayanan harus memiliki tingkat pendidikan tertentu dan pelatihan tertentu yang disyaratkan dalam jabatan serta memiliki pengalaman yang luas dibidangnya.</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Kesopanan dan ramah tamah. Masyarakat pengguna jasa pelayanan dan lapisan masyarakat baik tingkat status ekonomi sosial rendah maupun tingi terdapat perbedaan karakternya maka petugas pelayanan masyarakat dituntut adanya keramahtamahan yang standar dalam melayani, sabar, tidak egois, dan santun dalam bertutur kepada pelanggan.</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Kejujuran dan kepercayaan.Pelayanan ini oleh pengguna jasa dapat dipergunaan berbagai aspek, maka dalam penyelenggaraannya harus transparan dari aspek kejujuran, jujur dalam bentuk aturan, jujur dalam pembinaan dan jujur dalam penyelesaian waktu. Dari aspek kejujuran petugas pelayanan dikategorikan sebagai pelayanan yang dipercaya dari segi sikapnya, dipercaya dari tutur katanya, dapat dipercaya dalam penyelesaian akhir pelayanan sehingga otomatis pelanggan merasa puas.</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Kepastian hukum. Hasil pelayanan terhadap masyarakat harus mempunyai legitimasi atau mempunyai kepastian hokum</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Keterbukaan.Keterbukaan akan mempengaruhi unsur-unsur kesederhanaan, kejelasan informasi kepada masyarakat</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Efisien. Dari setiap pelayanan dalam berbagai urusan, tuntutan masyarakat adalah efisiensi dan efektifitas bagi berbagai aspek sumber daya sehingga </w:t>
      </w:r>
      <w:r w:rsidRPr="00CD5742">
        <w:rPr>
          <w:rFonts w:ascii="Times New Roman" w:eastAsia="Calibri" w:hAnsi="Times New Roman" w:cs="Times New Roman"/>
          <w:sz w:val="24"/>
          <w:szCs w:val="24"/>
          <w:lang w:val="en-US"/>
        </w:rPr>
        <w:lastRenderedPageBreak/>
        <w:t>menghasilkan biaya yang murah, waktu yang singkat dan tepat serta hasil kualitas yang tinggi.Dengan demikian efisiensi dan efektifitas merupakan tuntutan yang harus diwujudkan.</w:t>
      </w:r>
    </w:p>
    <w:p w:rsidR="00CD5742" w:rsidRPr="00CD5742" w:rsidRDefault="00CD5742" w:rsidP="00CD5742">
      <w:pPr>
        <w:numPr>
          <w:ilvl w:val="0"/>
          <w:numId w:val="16"/>
        </w:numPr>
        <w:spacing w:after="160" w:line="480" w:lineRule="auto"/>
        <w:ind w:left="1276"/>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Biaya. Pemantapan pengurusan dalam pelayanan diperlukan kewajaran dalam penentuan pembiayaan, pembiayaan harus disesuaikan dengan daya beli masyarakat dan</w:t>
      </w:r>
    </w:p>
    <w:p w:rsidR="00CD5742" w:rsidRPr="00CD5742" w:rsidRDefault="00CD5742" w:rsidP="00CD5742">
      <w:pPr>
        <w:spacing w:after="160" w:line="480" w:lineRule="auto"/>
        <w:ind w:left="360"/>
        <w:jc w:val="both"/>
        <w:rPr>
          <w:rFonts w:ascii="Times New Roman" w:eastAsia="Calibri" w:hAnsi="Times New Roman" w:cs="Times New Roman"/>
          <w:sz w:val="24"/>
          <w:szCs w:val="24"/>
          <w:lang w:val="en-US"/>
        </w:rPr>
      </w:pPr>
      <w:r w:rsidRPr="00CD5742">
        <w:rPr>
          <w:rFonts w:ascii="Calibri" w:eastAsia="Calibri" w:hAnsi="Calibri" w:cs="Times New Roman"/>
          <w:lang w:val="en-US"/>
        </w:rPr>
        <w:tab/>
      </w:r>
      <w:r w:rsidRPr="00CD5742">
        <w:rPr>
          <w:rFonts w:ascii="Times New Roman" w:eastAsia="Calibri" w:hAnsi="Times New Roman" w:cs="Times New Roman"/>
          <w:sz w:val="24"/>
          <w:szCs w:val="24"/>
          <w:lang w:val="en-US"/>
        </w:rPr>
        <w:t xml:space="preserve">Kualitas pelayanan yang baik akan meningkatkan kenyamanan konsumen, dimana jika kualitas pelayanan buruk maka konsumen merasa tidak puas dan tidak tertarik lagi akan membeli ulang produk tersebut, maka perusahaan harus memaksimalkan sumber daya </w:t>
      </w:r>
      <w:proofErr w:type="gramStart"/>
      <w:r w:rsidRPr="00CD5742">
        <w:rPr>
          <w:rFonts w:ascii="Times New Roman" w:eastAsia="Calibri" w:hAnsi="Times New Roman" w:cs="Times New Roman"/>
          <w:sz w:val="24"/>
          <w:szCs w:val="24"/>
          <w:lang w:val="en-US"/>
        </w:rPr>
        <w:t>manusia  agar</w:t>
      </w:r>
      <w:proofErr w:type="gramEnd"/>
      <w:r w:rsidRPr="00CD5742">
        <w:rPr>
          <w:rFonts w:ascii="Times New Roman" w:eastAsia="Calibri" w:hAnsi="Times New Roman" w:cs="Times New Roman"/>
          <w:sz w:val="24"/>
          <w:szCs w:val="24"/>
          <w:lang w:val="en-US"/>
        </w:rPr>
        <w:t xml:space="preserve"> tercipta nya kualitas pelayanan yang terbaik.</w:t>
      </w:r>
    </w:p>
    <w:p w:rsidR="00CD5742" w:rsidRPr="00CD5742" w:rsidRDefault="00CD5742" w:rsidP="00CD5742">
      <w:pPr>
        <w:keepNext/>
        <w:keepLines/>
        <w:spacing w:before="200" w:after="0"/>
        <w:ind w:left="426" w:hanging="360"/>
        <w:outlineLvl w:val="1"/>
        <w:rPr>
          <w:rFonts w:ascii="Times New Roman" w:eastAsia="等线 Light" w:hAnsi="Times New Roman" w:cs="Times New Roman"/>
          <w:b/>
          <w:bCs/>
          <w:sz w:val="24"/>
          <w:szCs w:val="26"/>
          <w:lang w:val="en-US"/>
        </w:rPr>
      </w:pPr>
      <w:bookmarkStart w:id="4" w:name="_Toc14752"/>
      <w:r w:rsidRPr="00CD5742">
        <w:rPr>
          <w:rFonts w:ascii="Times New Roman" w:eastAsia="等线 Light" w:hAnsi="Times New Roman" w:cs="Times New Roman"/>
          <w:b/>
          <w:bCs/>
          <w:sz w:val="24"/>
          <w:szCs w:val="26"/>
          <w:lang w:val="en-US"/>
        </w:rPr>
        <w:t>Kepuasan konsumen</w:t>
      </w:r>
      <w:bookmarkEnd w:id="4"/>
      <w:r w:rsidRPr="00CD5742">
        <w:rPr>
          <w:rFonts w:ascii="Times New Roman" w:eastAsia="等线 Light" w:hAnsi="Times New Roman" w:cs="Times New Roman"/>
          <w:b/>
          <w:bCs/>
          <w:sz w:val="24"/>
          <w:szCs w:val="26"/>
          <w:lang w:val="en-US"/>
        </w:rPr>
        <w:t xml:space="preserve"> </w:t>
      </w:r>
    </w:p>
    <w:p w:rsidR="00CD5742" w:rsidRPr="00CD5742" w:rsidRDefault="00CD5742" w:rsidP="00CD5742">
      <w:pPr>
        <w:numPr>
          <w:ilvl w:val="0"/>
          <w:numId w:val="17"/>
        </w:numPr>
        <w:spacing w:after="160" w:line="480" w:lineRule="auto"/>
        <w:ind w:left="709"/>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Pengertian kepuasan konsumen</w:t>
      </w:r>
    </w:p>
    <w:p w:rsidR="00CD5742" w:rsidRPr="00CD5742" w:rsidRDefault="00CD5742" w:rsidP="00CD5742">
      <w:pPr>
        <w:spacing w:after="160" w:line="480" w:lineRule="auto"/>
        <w:ind w:left="709"/>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Kepuasan  konsumen  merupakan faktor  yang  harus  diperhataikan oleh  perusahaan atau organisasi  baik  jasa  maupun  non  jasa,  karena  akan meningkatkan kinerja dari suatu produk  atau  jasa  atas  ekpektasi  dan juga  persepsi daripada si konsumen. Kata kepuasan (satisfaction)  berasal  dari  bahasa latin “  satis”  artinya cukup    baik  dan  “facio”  artinya  melakukan atau membuat. Kepuasan dapat diartikan sebagai upaya pemenuhan sesuatu atau    </w:t>
      </w:r>
      <w:proofErr w:type="gramStart"/>
      <w:r w:rsidRPr="00CD5742">
        <w:rPr>
          <w:rFonts w:ascii="Times New Roman" w:eastAsia="Calibri" w:hAnsi="Times New Roman" w:cs="Times New Roman"/>
          <w:sz w:val="24"/>
          <w:szCs w:val="24"/>
          <w:lang w:val="en-US"/>
        </w:rPr>
        <w:t>membuat  sesuatu</w:t>
      </w:r>
      <w:proofErr w:type="gramEnd"/>
      <w:r w:rsidRPr="00CD5742">
        <w:rPr>
          <w:rFonts w:ascii="Times New Roman" w:eastAsia="Calibri" w:hAnsi="Times New Roman" w:cs="Times New Roman"/>
          <w:sz w:val="24"/>
          <w:szCs w:val="24"/>
          <w:lang w:val="en-US"/>
        </w:rPr>
        <w:t xml:space="preserve"> memadai, Tjipto dan Chandra (2011: 292). </w:t>
      </w:r>
      <w:proofErr w:type="gramStart"/>
      <w:r w:rsidRPr="00CD5742">
        <w:rPr>
          <w:rFonts w:ascii="Times New Roman" w:eastAsia="Calibri" w:hAnsi="Times New Roman" w:cs="Times New Roman"/>
          <w:sz w:val="24"/>
          <w:szCs w:val="24"/>
          <w:lang w:val="en-US"/>
        </w:rPr>
        <w:t>kepuasan</w:t>
      </w:r>
      <w:proofErr w:type="gramEnd"/>
      <w:r w:rsidRPr="00CD5742">
        <w:rPr>
          <w:rFonts w:ascii="Times New Roman" w:eastAsia="Calibri" w:hAnsi="Times New Roman" w:cs="Times New Roman"/>
          <w:sz w:val="24"/>
          <w:szCs w:val="24"/>
          <w:lang w:val="en-US"/>
        </w:rPr>
        <w:t xml:space="preserve"> pelanggan merupakan  evaluasi  purna beli  di  mana alternatif yang dipilih sekurang- kurangnya memberikan hasil (outcome) sama atau melebihi harapan pelanggan.</w:t>
      </w:r>
      <w:r w:rsidRPr="00CD5742">
        <w:rPr>
          <w:rFonts w:ascii="Times New Roman" w:eastAsia="Calibri" w:hAnsi="Times New Roman" w:cs="Times New Roman"/>
          <w:lang w:val="en-US"/>
        </w:rPr>
        <w:t xml:space="preserve"> </w:t>
      </w:r>
      <w:proofErr w:type="gramStart"/>
      <w:r w:rsidRPr="00CD5742">
        <w:rPr>
          <w:rFonts w:ascii="Times New Roman" w:eastAsia="Calibri" w:hAnsi="Times New Roman" w:cs="Times New Roman"/>
          <w:sz w:val="24"/>
          <w:szCs w:val="24"/>
          <w:lang w:val="en-US"/>
        </w:rPr>
        <w:t>musik</w:t>
      </w:r>
      <w:proofErr w:type="gramEnd"/>
      <w:r w:rsidRPr="00CD5742">
        <w:rPr>
          <w:rFonts w:ascii="Times New Roman" w:eastAsia="Calibri" w:hAnsi="Times New Roman" w:cs="Times New Roman"/>
          <w:sz w:val="24"/>
          <w:szCs w:val="24"/>
          <w:lang w:val="en-US"/>
        </w:rPr>
        <w:t>, wewangian, dan sebagainya untuk menimbulkan respon emosi tertentu sebagai pendorong untuk melakukan pembelian Engel (2000: 99)</w:t>
      </w:r>
    </w:p>
    <w:p w:rsidR="00CD5742" w:rsidRPr="00CD5742" w:rsidRDefault="00CD5742" w:rsidP="00CD5742">
      <w:pPr>
        <w:spacing w:after="160" w:line="480" w:lineRule="auto"/>
        <w:ind w:left="709"/>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Tjiptono (2014: 253) menyampaikan bahwa kata ‘kepuasan atau satisfaction’  berasal  dari  bahasa  Latin “satis” (artinya cukup baik, memadai) dan “facio” (melakukan atau </w:t>
      </w:r>
      <w:r w:rsidRPr="00CD5742">
        <w:rPr>
          <w:rFonts w:ascii="Times New Roman" w:eastAsia="Calibri" w:hAnsi="Times New Roman" w:cs="Times New Roman"/>
          <w:sz w:val="24"/>
          <w:szCs w:val="24"/>
          <w:lang w:val="en-US"/>
        </w:rPr>
        <w:lastRenderedPageBreak/>
        <w:t xml:space="preserve">membuat). </w:t>
      </w:r>
      <w:proofErr w:type="gramStart"/>
      <w:r w:rsidRPr="00CD5742">
        <w:rPr>
          <w:rFonts w:ascii="Times New Roman" w:eastAsia="Calibri" w:hAnsi="Times New Roman" w:cs="Times New Roman"/>
          <w:sz w:val="24"/>
          <w:szCs w:val="24"/>
          <w:lang w:val="en-US"/>
        </w:rPr>
        <w:t>Secara sederhana kepuasan dapat diartikan sebagai ‘upaya pemenuhan sesuatu’ atau ‘membuat sesuatu memadai’.</w:t>
      </w:r>
      <w:proofErr w:type="gramEnd"/>
    </w:p>
    <w:p w:rsidR="00CD5742" w:rsidRPr="00CD5742" w:rsidRDefault="00CD5742" w:rsidP="00CD5742">
      <w:pPr>
        <w:spacing w:after="160" w:line="480" w:lineRule="auto"/>
        <w:ind w:left="709"/>
        <w:contextualSpacing/>
        <w:jc w:val="both"/>
        <w:rPr>
          <w:rFonts w:ascii="Times New Roman" w:eastAsia="Calibri" w:hAnsi="Times New Roman" w:cs="Times New Roman"/>
          <w:sz w:val="24"/>
          <w:szCs w:val="24"/>
          <w:lang w:val="en-US"/>
        </w:rPr>
      </w:pPr>
    </w:p>
    <w:p w:rsidR="00CD5742" w:rsidRPr="00CD5742" w:rsidRDefault="00CD5742" w:rsidP="00CD5742">
      <w:pPr>
        <w:spacing w:after="160" w:line="480" w:lineRule="auto"/>
        <w:ind w:left="709"/>
        <w:contextualSpacing/>
        <w:jc w:val="both"/>
        <w:rPr>
          <w:rFonts w:ascii="Times New Roman" w:eastAsia="Calibri" w:hAnsi="Times New Roman" w:cs="Times New Roman"/>
          <w:sz w:val="24"/>
          <w:szCs w:val="24"/>
          <w:lang w:val="en-US"/>
        </w:rPr>
      </w:pPr>
    </w:p>
    <w:p w:rsidR="00CD5742" w:rsidRPr="00CD5742" w:rsidRDefault="00CD5742" w:rsidP="00CD5742">
      <w:pPr>
        <w:numPr>
          <w:ilvl w:val="0"/>
          <w:numId w:val="17"/>
        </w:numPr>
        <w:spacing w:after="160" w:line="480" w:lineRule="auto"/>
        <w:ind w:left="709"/>
        <w:contextualSpacing/>
        <w:jc w:val="both"/>
        <w:rPr>
          <w:rFonts w:ascii="Times New Roman" w:eastAsia="Calibri" w:hAnsi="Times New Roman" w:cs="Times New Roman"/>
          <w:sz w:val="24"/>
          <w:szCs w:val="24"/>
          <w:lang w:val="en-GB"/>
        </w:rPr>
      </w:pPr>
      <w:r w:rsidRPr="00CD5742">
        <w:rPr>
          <w:rFonts w:ascii="Times New Roman" w:eastAsia="Calibri" w:hAnsi="Times New Roman" w:cs="Times New Roman"/>
          <w:sz w:val="24"/>
          <w:szCs w:val="24"/>
          <w:lang w:val="en-GB"/>
        </w:rPr>
        <w:t>Faktor Kepuasan Konsumen</w:t>
      </w:r>
    </w:p>
    <w:p w:rsidR="00CD5742" w:rsidRPr="00CD5742" w:rsidRDefault="00CD5742" w:rsidP="00CD5742">
      <w:pPr>
        <w:spacing w:after="160" w:line="480" w:lineRule="auto"/>
        <w:ind w:left="349"/>
        <w:contextualSpacing/>
        <w:jc w:val="both"/>
        <w:rPr>
          <w:rFonts w:ascii="Times New Roman" w:eastAsia="Calibri" w:hAnsi="Times New Roman" w:cs="Times New Roman"/>
          <w:sz w:val="24"/>
          <w:szCs w:val="24"/>
          <w:lang w:val="en-GB"/>
        </w:rPr>
      </w:pPr>
      <w:r w:rsidRPr="00CD5742">
        <w:rPr>
          <w:rFonts w:ascii="Times New Roman" w:eastAsia="Calibri" w:hAnsi="Times New Roman" w:cs="Times New Roman"/>
          <w:sz w:val="24"/>
          <w:szCs w:val="24"/>
          <w:lang w:val="en-GB"/>
        </w:rPr>
        <w:t xml:space="preserve">Menurut Irawan (2002) ada 5 faktor utama kepuasan pelanggan, </w:t>
      </w:r>
      <w:proofErr w:type="gramStart"/>
      <w:r w:rsidRPr="00CD5742">
        <w:rPr>
          <w:rFonts w:ascii="Times New Roman" w:eastAsia="Calibri" w:hAnsi="Times New Roman" w:cs="Times New Roman"/>
          <w:sz w:val="24"/>
          <w:szCs w:val="24"/>
          <w:lang w:val="en-GB"/>
        </w:rPr>
        <w:t>yaitu :</w:t>
      </w:r>
      <w:proofErr w:type="gramEnd"/>
    </w:p>
    <w:p w:rsidR="00CD5742" w:rsidRPr="00CD5742" w:rsidRDefault="00CD5742" w:rsidP="00CD5742">
      <w:pPr>
        <w:numPr>
          <w:ilvl w:val="0"/>
          <w:numId w:val="18"/>
        </w:numPr>
        <w:spacing w:after="160" w:line="480" w:lineRule="auto"/>
        <w:contextualSpacing/>
        <w:jc w:val="both"/>
        <w:rPr>
          <w:rFonts w:ascii="Times New Roman" w:eastAsia="Calibri" w:hAnsi="Times New Roman" w:cs="Times New Roman"/>
          <w:sz w:val="24"/>
          <w:szCs w:val="24"/>
          <w:lang w:val="en-GB"/>
        </w:rPr>
      </w:pPr>
      <w:r w:rsidRPr="00CD5742">
        <w:rPr>
          <w:rFonts w:ascii="Times New Roman" w:eastAsia="Calibri" w:hAnsi="Times New Roman" w:cs="Times New Roman"/>
          <w:sz w:val="24"/>
          <w:szCs w:val="24"/>
          <w:lang w:val="en-GB"/>
        </w:rPr>
        <w:t>Kualitas Produk</w:t>
      </w:r>
    </w:p>
    <w:p w:rsidR="00CD5742" w:rsidRPr="00CD5742" w:rsidRDefault="00CD5742" w:rsidP="00CD5742">
      <w:pPr>
        <w:spacing w:after="160" w:line="480" w:lineRule="auto"/>
        <w:ind w:left="440"/>
        <w:contextualSpacing/>
        <w:jc w:val="both"/>
        <w:rPr>
          <w:rFonts w:ascii="Times New Roman" w:eastAsia="Calibri" w:hAnsi="Times New Roman" w:cs="Times New Roman"/>
          <w:sz w:val="24"/>
          <w:szCs w:val="24"/>
          <w:lang w:val="en-GB"/>
        </w:rPr>
      </w:pPr>
      <w:proofErr w:type="gramStart"/>
      <w:r w:rsidRPr="00CD5742">
        <w:rPr>
          <w:rFonts w:ascii="Times New Roman" w:eastAsia="Calibri" w:hAnsi="Times New Roman" w:cs="Times New Roman"/>
          <w:sz w:val="24"/>
          <w:szCs w:val="24"/>
          <w:lang w:val="en-GB"/>
        </w:rPr>
        <w:t>Pelanggan puas kalau setelah membeli dan menggunakan produk tersebut, ternyata kualitas produknya baik.</w:t>
      </w:r>
      <w:proofErr w:type="gramEnd"/>
    </w:p>
    <w:p w:rsidR="00CD5742" w:rsidRPr="00CD5742" w:rsidRDefault="00CD5742" w:rsidP="00CD5742">
      <w:pPr>
        <w:numPr>
          <w:ilvl w:val="0"/>
          <w:numId w:val="18"/>
        </w:numPr>
        <w:spacing w:after="160" w:line="480" w:lineRule="auto"/>
        <w:contextualSpacing/>
        <w:jc w:val="both"/>
        <w:rPr>
          <w:rFonts w:ascii="Times New Roman" w:eastAsia="Calibri" w:hAnsi="Times New Roman" w:cs="Times New Roman"/>
          <w:sz w:val="24"/>
          <w:szCs w:val="24"/>
          <w:lang w:val="en-GB"/>
        </w:rPr>
      </w:pPr>
      <w:r w:rsidRPr="00CD5742">
        <w:rPr>
          <w:rFonts w:ascii="Times New Roman" w:eastAsia="Calibri" w:hAnsi="Times New Roman" w:cs="Times New Roman"/>
          <w:sz w:val="24"/>
          <w:szCs w:val="24"/>
          <w:lang w:val="en-GB"/>
        </w:rPr>
        <w:t xml:space="preserve"> Harga </w:t>
      </w:r>
    </w:p>
    <w:p w:rsidR="00CD5742" w:rsidRPr="00CD5742" w:rsidRDefault="00CD5742" w:rsidP="00CD5742">
      <w:pPr>
        <w:spacing w:after="160" w:line="480" w:lineRule="auto"/>
        <w:ind w:left="440"/>
        <w:contextualSpacing/>
        <w:jc w:val="both"/>
        <w:rPr>
          <w:rFonts w:ascii="Times New Roman" w:eastAsia="Calibri" w:hAnsi="Times New Roman" w:cs="Times New Roman"/>
          <w:sz w:val="24"/>
          <w:szCs w:val="24"/>
          <w:lang w:val="en-GB"/>
        </w:rPr>
      </w:pPr>
      <w:r w:rsidRPr="00CD5742">
        <w:rPr>
          <w:rFonts w:ascii="Times New Roman" w:eastAsia="Calibri" w:hAnsi="Times New Roman" w:cs="Times New Roman"/>
          <w:sz w:val="24"/>
          <w:szCs w:val="24"/>
          <w:lang w:val="en-GB"/>
        </w:rPr>
        <w:t xml:space="preserve">Untuk pelanggan yang sensitif, biasanya harga murah adalah sumber kepuasan yang penting karena mereka </w:t>
      </w:r>
      <w:proofErr w:type="gramStart"/>
      <w:r w:rsidRPr="00CD5742">
        <w:rPr>
          <w:rFonts w:ascii="Times New Roman" w:eastAsia="Calibri" w:hAnsi="Times New Roman" w:cs="Times New Roman"/>
          <w:sz w:val="24"/>
          <w:szCs w:val="24"/>
          <w:lang w:val="en-GB"/>
        </w:rPr>
        <w:t>akan</w:t>
      </w:r>
      <w:proofErr w:type="gramEnd"/>
      <w:r w:rsidRPr="00CD5742">
        <w:rPr>
          <w:rFonts w:ascii="Times New Roman" w:eastAsia="Calibri" w:hAnsi="Times New Roman" w:cs="Times New Roman"/>
          <w:sz w:val="24"/>
          <w:szCs w:val="24"/>
          <w:lang w:val="en-GB"/>
        </w:rPr>
        <w:t xml:space="preserve"> mendapatkan velue for money yang tinggi. </w:t>
      </w:r>
      <w:proofErr w:type="gramStart"/>
      <w:r w:rsidRPr="00CD5742">
        <w:rPr>
          <w:rFonts w:ascii="Times New Roman" w:eastAsia="Calibri" w:hAnsi="Times New Roman" w:cs="Times New Roman"/>
          <w:sz w:val="24"/>
          <w:szCs w:val="24"/>
          <w:lang w:val="en-GB"/>
        </w:rPr>
        <w:t>Komponen harga ini relative tidak penting bagi mereka yang tidak sensitif terhadap harga.</w:t>
      </w:r>
      <w:proofErr w:type="gramEnd"/>
    </w:p>
    <w:p w:rsidR="00CD5742" w:rsidRPr="00CD5742" w:rsidRDefault="00CD5742" w:rsidP="00CD5742">
      <w:pPr>
        <w:numPr>
          <w:ilvl w:val="0"/>
          <w:numId w:val="18"/>
        </w:numPr>
        <w:spacing w:after="160" w:line="480" w:lineRule="auto"/>
        <w:contextualSpacing/>
        <w:jc w:val="both"/>
        <w:rPr>
          <w:rFonts w:ascii="Times New Roman" w:eastAsia="Calibri" w:hAnsi="Times New Roman" w:cs="Times New Roman"/>
          <w:sz w:val="24"/>
          <w:szCs w:val="24"/>
          <w:lang w:val="en-GB"/>
        </w:rPr>
      </w:pPr>
      <w:r w:rsidRPr="00CD5742">
        <w:rPr>
          <w:rFonts w:ascii="Times New Roman" w:eastAsia="Calibri" w:hAnsi="Times New Roman" w:cs="Times New Roman"/>
          <w:sz w:val="24"/>
          <w:szCs w:val="24"/>
          <w:lang w:val="en-GB"/>
        </w:rPr>
        <w:t xml:space="preserve"> Service Quality</w:t>
      </w:r>
    </w:p>
    <w:p w:rsidR="00CD5742" w:rsidRPr="00CD5742" w:rsidRDefault="00CD5742" w:rsidP="00CD5742">
      <w:pPr>
        <w:spacing w:after="160" w:line="480" w:lineRule="auto"/>
        <w:ind w:left="440"/>
        <w:contextualSpacing/>
        <w:jc w:val="both"/>
        <w:rPr>
          <w:rFonts w:ascii="Times New Roman" w:eastAsia="Calibri" w:hAnsi="Times New Roman" w:cs="Times New Roman"/>
          <w:sz w:val="24"/>
          <w:szCs w:val="24"/>
          <w:lang w:val="en-GB"/>
        </w:rPr>
      </w:pPr>
      <w:proofErr w:type="gramStart"/>
      <w:r w:rsidRPr="00CD5742">
        <w:rPr>
          <w:rFonts w:ascii="Times New Roman" w:eastAsia="Calibri" w:hAnsi="Times New Roman" w:cs="Times New Roman"/>
          <w:sz w:val="24"/>
          <w:szCs w:val="24"/>
          <w:lang w:val="en-GB"/>
        </w:rPr>
        <w:t>Service Quality sangat bergantung pada tiga hal, yaitu sistem teknologi dan manusia.</w:t>
      </w:r>
      <w:proofErr w:type="gramEnd"/>
      <w:r w:rsidRPr="00CD5742">
        <w:rPr>
          <w:rFonts w:ascii="Times New Roman" w:eastAsia="Calibri" w:hAnsi="Times New Roman" w:cs="Times New Roman"/>
          <w:sz w:val="24"/>
          <w:szCs w:val="24"/>
          <w:lang w:val="en-GB"/>
        </w:rPr>
        <w:t xml:space="preserve"> </w:t>
      </w:r>
      <w:proofErr w:type="gramStart"/>
      <w:r w:rsidRPr="00CD5742">
        <w:rPr>
          <w:rFonts w:ascii="Times New Roman" w:eastAsia="Calibri" w:hAnsi="Times New Roman" w:cs="Times New Roman"/>
          <w:sz w:val="24"/>
          <w:szCs w:val="24"/>
          <w:lang w:val="en-GB"/>
        </w:rPr>
        <w:t>Faktor manusia ini memegang kontribusi sekitar 70%.</w:t>
      </w:r>
      <w:proofErr w:type="gramEnd"/>
      <w:r w:rsidRPr="00CD5742">
        <w:rPr>
          <w:rFonts w:ascii="Times New Roman" w:eastAsia="Calibri" w:hAnsi="Times New Roman" w:cs="Times New Roman"/>
          <w:sz w:val="24"/>
          <w:szCs w:val="24"/>
          <w:lang w:val="en-GB"/>
        </w:rPr>
        <w:t xml:space="preserve"> </w:t>
      </w:r>
      <w:proofErr w:type="gramStart"/>
      <w:r w:rsidRPr="00CD5742">
        <w:rPr>
          <w:rFonts w:ascii="Times New Roman" w:eastAsia="Calibri" w:hAnsi="Times New Roman" w:cs="Times New Roman"/>
          <w:sz w:val="24"/>
          <w:szCs w:val="24"/>
          <w:lang w:val="en-GB"/>
        </w:rPr>
        <w:t>Tidak mengherankan, kepuasan terhadap kualitas pelayanan biasanya sulit ditiru.</w:t>
      </w:r>
      <w:proofErr w:type="gramEnd"/>
    </w:p>
    <w:p w:rsidR="00CD5742" w:rsidRPr="00CD5742" w:rsidRDefault="00CD5742" w:rsidP="00CD5742">
      <w:pPr>
        <w:numPr>
          <w:ilvl w:val="0"/>
          <w:numId w:val="18"/>
        </w:numPr>
        <w:spacing w:after="160" w:line="480" w:lineRule="auto"/>
        <w:contextualSpacing/>
        <w:jc w:val="both"/>
        <w:rPr>
          <w:rFonts w:ascii="Times New Roman" w:eastAsia="Calibri" w:hAnsi="Times New Roman" w:cs="Times New Roman"/>
          <w:sz w:val="24"/>
          <w:szCs w:val="24"/>
          <w:lang w:val="en-GB"/>
        </w:rPr>
      </w:pPr>
      <w:r w:rsidRPr="00CD5742">
        <w:rPr>
          <w:rFonts w:ascii="Times New Roman" w:eastAsia="Calibri" w:hAnsi="Times New Roman" w:cs="Times New Roman"/>
          <w:sz w:val="24"/>
          <w:szCs w:val="24"/>
          <w:lang w:val="en-GB"/>
        </w:rPr>
        <w:t xml:space="preserve"> Emotional Factor</w:t>
      </w:r>
    </w:p>
    <w:p w:rsidR="00CD5742" w:rsidRPr="00CD5742" w:rsidRDefault="00CD5742" w:rsidP="00CD5742">
      <w:pPr>
        <w:spacing w:after="160" w:line="480" w:lineRule="auto"/>
        <w:ind w:left="440"/>
        <w:contextualSpacing/>
        <w:jc w:val="both"/>
        <w:rPr>
          <w:rFonts w:ascii="Times New Roman" w:eastAsia="Calibri" w:hAnsi="Times New Roman" w:cs="Times New Roman"/>
          <w:sz w:val="24"/>
          <w:szCs w:val="24"/>
          <w:lang w:val="en-GB"/>
        </w:rPr>
      </w:pPr>
      <w:proofErr w:type="gramStart"/>
      <w:r w:rsidRPr="00CD5742">
        <w:rPr>
          <w:rFonts w:ascii="Times New Roman" w:eastAsia="Calibri" w:hAnsi="Times New Roman" w:cs="Times New Roman"/>
          <w:sz w:val="24"/>
          <w:szCs w:val="24"/>
          <w:lang w:val="en-GB"/>
        </w:rPr>
        <w:t>Kepuasan pelanggan dapat timbul pada saat mengendarai mobil yang memiliki brand image yang baik.</w:t>
      </w:r>
      <w:proofErr w:type="gramEnd"/>
      <w:r w:rsidRPr="00CD5742">
        <w:rPr>
          <w:rFonts w:ascii="Times New Roman" w:eastAsia="Calibri" w:hAnsi="Times New Roman" w:cs="Times New Roman"/>
          <w:sz w:val="24"/>
          <w:szCs w:val="24"/>
          <w:lang w:val="en-GB"/>
        </w:rPr>
        <w:t xml:space="preserve"> </w:t>
      </w:r>
      <w:proofErr w:type="gramStart"/>
      <w:r w:rsidRPr="00CD5742">
        <w:rPr>
          <w:rFonts w:ascii="Times New Roman" w:eastAsia="Calibri" w:hAnsi="Times New Roman" w:cs="Times New Roman"/>
          <w:sz w:val="24"/>
          <w:szCs w:val="24"/>
          <w:lang w:val="en-GB"/>
        </w:rPr>
        <w:t>Rasa bangga, rasa percaya diri, symbol sukses, bagian dari kelompok orang penting dan sebagainya adalah contoh-contoh emotional velue yang mendasari kepuasan pelanggan.</w:t>
      </w:r>
      <w:proofErr w:type="gramEnd"/>
    </w:p>
    <w:p w:rsidR="00CD5742" w:rsidRPr="00CD5742" w:rsidRDefault="00CD5742" w:rsidP="00CD5742">
      <w:pPr>
        <w:numPr>
          <w:ilvl w:val="0"/>
          <w:numId w:val="18"/>
        </w:numPr>
        <w:spacing w:after="160" w:line="480" w:lineRule="auto"/>
        <w:contextualSpacing/>
        <w:jc w:val="both"/>
        <w:rPr>
          <w:rFonts w:ascii="Times New Roman" w:eastAsia="Calibri" w:hAnsi="Times New Roman" w:cs="Times New Roman"/>
          <w:sz w:val="24"/>
          <w:szCs w:val="24"/>
          <w:lang w:val="en-GB"/>
        </w:rPr>
      </w:pPr>
      <w:r w:rsidRPr="00CD5742">
        <w:rPr>
          <w:rFonts w:ascii="Times New Roman" w:eastAsia="Calibri" w:hAnsi="Times New Roman" w:cs="Times New Roman"/>
          <w:sz w:val="24"/>
          <w:szCs w:val="24"/>
          <w:lang w:val="en-GB"/>
        </w:rPr>
        <w:t xml:space="preserve"> Biaya dan Kemudahan</w:t>
      </w:r>
    </w:p>
    <w:p w:rsidR="00CD5742" w:rsidRPr="00CD5742" w:rsidRDefault="00CD5742" w:rsidP="00CD5742">
      <w:pPr>
        <w:spacing w:after="160" w:line="480" w:lineRule="auto"/>
        <w:ind w:left="440"/>
        <w:contextualSpacing/>
        <w:jc w:val="both"/>
        <w:rPr>
          <w:rFonts w:ascii="Times New Roman" w:eastAsia="Calibri" w:hAnsi="Times New Roman" w:cs="Times New Roman"/>
          <w:sz w:val="24"/>
          <w:szCs w:val="24"/>
          <w:lang w:val="en-GB"/>
        </w:rPr>
      </w:pPr>
      <w:r w:rsidRPr="00CD5742">
        <w:rPr>
          <w:rFonts w:ascii="Times New Roman" w:eastAsia="Calibri" w:hAnsi="Times New Roman" w:cs="Times New Roman"/>
          <w:sz w:val="24"/>
          <w:szCs w:val="24"/>
          <w:lang w:val="en-GB"/>
        </w:rPr>
        <w:t xml:space="preserve">Pelanggan </w:t>
      </w:r>
      <w:proofErr w:type="gramStart"/>
      <w:r w:rsidRPr="00CD5742">
        <w:rPr>
          <w:rFonts w:ascii="Times New Roman" w:eastAsia="Calibri" w:hAnsi="Times New Roman" w:cs="Times New Roman"/>
          <w:sz w:val="24"/>
          <w:szCs w:val="24"/>
          <w:lang w:val="en-GB"/>
        </w:rPr>
        <w:t>akan</w:t>
      </w:r>
      <w:proofErr w:type="gramEnd"/>
      <w:r w:rsidRPr="00CD5742">
        <w:rPr>
          <w:rFonts w:ascii="Times New Roman" w:eastAsia="Calibri" w:hAnsi="Times New Roman" w:cs="Times New Roman"/>
          <w:sz w:val="24"/>
          <w:szCs w:val="24"/>
          <w:lang w:val="en-GB"/>
        </w:rPr>
        <w:t xml:space="preserve"> semakin puas apabila relatif mudah, nyaman dan efesien dalam mendapatkan produk atau pelayanan.</w:t>
      </w:r>
    </w:p>
    <w:p w:rsidR="00CD5742" w:rsidRPr="00CD5742" w:rsidRDefault="00CD5742" w:rsidP="00CD5742">
      <w:pPr>
        <w:spacing w:after="160" w:line="480" w:lineRule="auto"/>
        <w:contextualSpacing/>
        <w:jc w:val="both"/>
        <w:rPr>
          <w:rFonts w:ascii="Times New Roman" w:eastAsia="Calibri" w:hAnsi="Times New Roman" w:cs="Times New Roman"/>
          <w:sz w:val="24"/>
          <w:szCs w:val="24"/>
          <w:lang w:val="en-US"/>
        </w:rPr>
      </w:pPr>
    </w:p>
    <w:p w:rsidR="00CD5742" w:rsidRPr="00CD5742" w:rsidRDefault="00CD5742" w:rsidP="00CD5742">
      <w:pPr>
        <w:numPr>
          <w:ilvl w:val="0"/>
          <w:numId w:val="17"/>
        </w:numPr>
        <w:spacing w:after="160" w:line="480" w:lineRule="auto"/>
        <w:ind w:left="709"/>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Indikator kepuasan konsumen </w:t>
      </w:r>
    </w:p>
    <w:p w:rsidR="00CD5742" w:rsidRPr="00CD5742" w:rsidRDefault="00CD5742" w:rsidP="00CD5742">
      <w:pPr>
        <w:spacing w:after="160" w:line="480" w:lineRule="auto"/>
        <w:ind w:left="709"/>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Indikator Kepuasan Konsumen dalam penelitian ini menurut </w:t>
      </w:r>
      <w:r w:rsidRPr="00CD5742">
        <w:rPr>
          <w:rFonts w:ascii="Times New Roman" w:eastAsia="Calibri" w:hAnsi="Times New Roman" w:cs="Times New Roman"/>
          <w:sz w:val="24"/>
          <w:szCs w:val="24"/>
          <w:lang w:val="en-US"/>
        </w:rPr>
        <w:fldChar w:fldCharType="begin" w:fldLock="1"/>
      </w:r>
      <w:r w:rsidRPr="00CD5742">
        <w:rPr>
          <w:rFonts w:ascii="Times New Roman" w:eastAsia="Calibri" w:hAnsi="Times New Roman" w:cs="Times New Roman"/>
          <w:sz w:val="24"/>
          <w:szCs w:val="24"/>
          <w:lang w:val="en-US"/>
        </w:rPr>
        <w:instrText>ADDIN CSL_CITATION {"citationItems":[{"id":"ITEM-1","itemData":{"author":[{"dropping-particle":"","family":"Irawan","given":"","non-dropping-particle":"","parse-names":false,"suffix":""},{"dropping-particle":"","family":"Handi","given":"","non-dropping-particle":"","parse-names":false,"suffix":""}],"edition":"1","id":"ITEM-1","issued":{"date-parts":[["2008"]]},"publisher":"Gramedia","publisher-place":"jakarta","title":"Membelah Strategi Kepuasan Pelanggan","type":"book"},"locator":"9","uris":["http://www.mendeley.com/documents/?uuid=9f25bb56-9c93-40e8-a3a5-5fef90a2cf85"]}],"mendeley":{"formattedCitation":"(Irawan &amp; Handi, 2008, p. 9)","plainTextFormattedCitation":"(Irawan &amp; Handi, 2008, p. 9)","previouslyFormattedCitation":"(Irawan &amp; Handi, 2008, p. 9)"},"properties":{"noteIndex":0},"schema":"https://github.com/citation-style-language/schema/raw/master/csl-citation.json"}</w:instrText>
      </w:r>
      <w:r w:rsidRPr="00CD5742">
        <w:rPr>
          <w:rFonts w:ascii="Times New Roman" w:eastAsia="Calibri" w:hAnsi="Times New Roman" w:cs="Times New Roman"/>
          <w:sz w:val="24"/>
          <w:szCs w:val="24"/>
          <w:lang w:val="en-US"/>
        </w:rPr>
        <w:fldChar w:fldCharType="separate"/>
      </w:r>
      <w:r w:rsidRPr="00CD5742">
        <w:rPr>
          <w:rFonts w:ascii="Times New Roman" w:eastAsia="Calibri" w:hAnsi="Times New Roman" w:cs="Times New Roman"/>
          <w:sz w:val="24"/>
          <w:szCs w:val="24"/>
          <w:lang w:val="en-US"/>
        </w:rPr>
        <w:t>(Irawan &amp; Handi, 2008, p. 9)</w:t>
      </w:r>
      <w:r w:rsidRPr="00CD5742">
        <w:rPr>
          <w:rFonts w:ascii="Times New Roman" w:eastAsia="Calibri" w:hAnsi="Times New Roman" w:cs="Times New Roman"/>
          <w:sz w:val="24"/>
          <w:szCs w:val="24"/>
          <w:lang w:val="en-US"/>
        </w:rPr>
        <w:fldChar w:fldCharType="end"/>
      </w:r>
      <w:r w:rsidRPr="00CD5742">
        <w:rPr>
          <w:rFonts w:ascii="Times New Roman" w:eastAsia="Calibri" w:hAnsi="Times New Roman" w:cs="Times New Roman"/>
          <w:sz w:val="24"/>
          <w:szCs w:val="24"/>
          <w:lang w:val="en-US"/>
        </w:rPr>
        <w:t xml:space="preserve"> yaitu: </w:t>
      </w:r>
    </w:p>
    <w:p w:rsidR="00CD5742" w:rsidRPr="00CD5742" w:rsidRDefault="00CD5742" w:rsidP="00CD5742">
      <w:pPr>
        <w:numPr>
          <w:ilvl w:val="0"/>
          <w:numId w:val="19"/>
        </w:numPr>
        <w:spacing w:after="160" w:line="480" w:lineRule="auto"/>
        <w:ind w:left="1134"/>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Pelanggan puas dengan harga yang dibayarkan. </w:t>
      </w:r>
    </w:p>
    <w:p w:rsidR="00CD5742" w:rsidRPr="00CD5742" w:rsidRDefault="00CD5742" w:rsidP="00CD5742">
      <w:pPr>
        <w:numPr>
          <w:ilvl w:val="0"/>
          <w:numId w:val="19"/>
        </w:numPr>
        <w:spacing w:after="160" w:line="480" w:lineRule="auto"/>
        <w:ind w:left="1134"/>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Terpenuhinya harapan pelanggan. </w:t>
      </w:r>
    </w:p>
    <w:p w:rsidR="00CD5742" w:rsidRPr="00CD5742" w:rsidRDefault="00CD5742" w:rsidP="00CD5742">
      <w:pPr>
        <w:numPr>
          <w:ilvl w:val="0"/>
          <w:numId w:val="19"/>
        </w:numPr>
        <w:spacing w:after="160" w:line="480" w:lineRule="auto"/>
        <w:ind w:left="1134"/>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Merekomendasikan kepada pihak lain. </w:t>
      </w:r>
    </w:p>
    <w:p w:rsidR="00CD5742" w:rsidRPr="00CD5742" w:rsidRDefault="00CD5742" w:rsidP="00CD5742">
      <w:pPr>
        <w:numPr>
          <w:ilvl w:val="0"/>
          <w:numId w:val="19"/>
        </w:numPr>
        <w:spacing w:after="160" w:line="480" w:lineRule="auto"/>
        <w:ind w:left="1134"/>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Kepuasan jasa secara menyeluruh. </w:t>
      </w:r>
    </w:p>
    <w:p w:rsidR="00CD5742" w:rsidRPr="00CD5742" w:rsidRDefault="00CD5742" w:rsidP="00CD5742">
      <w:pPr>
        <w:numPr>
          <w:ilvl w:val="0"/>
          <w:numId w:val="19"/>
        </w:numPr>
        <w:spacing w:after="160" w:line="480" w:lineRule="auto"/>
        <w:ind w:left="1134"/>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Akan menggunakan jasa kembali</w:t>
      </w:r>
    </w:p>
    <w:p w:rsidR="00CD5742" w:rsidRPr="00CD5742" w:rsidRDefault="00CD5742" w:rsidP="00CD5742">
      <w:pPr>
        <w:spacing w:after="160" w:line="480" w:lineRule="auto"/>
        <w:ind w:left="709"/>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ab/>
      </w:r>
      <w:r w:rsidRPr="00CD5742">
        <w:rPr>
          <w:rFonts w:ascii="Times New Roman" w:eastAsia="Calibri" w:hAnsi="Times New Roman" w:cs="Times New Roman"/>
          <w:sz w:val="24"/>
          <w:szCs w:val="24"/>
          <w:lang w:val="en-US"/>
        </w:rPr>
        <w:tab/>
      </w:r>
      <w:proofErr w:type="gramStart"/>
      <w:r w:rsidRPr="00CD5742">
        <w:rPr>
          <w:rFonts w:ascii="Times New Roman" w:eastAsia="Calibri" w:hAnsi="Times New Roman" w:cs="Times New Roman"/>
          <w:sz w:val="24"/>
          <w:szCs w:val="24"/>
          <w:lang w:val="en-US"/>
        </w:rPr>
        <w:t xml:space="preserve">Berdasakran deskripsi diatas kepuasan konsumen harus sangat </w:t>
      </w:r>
      <w:r w:rsidRPr="00CD5742">
        <w:rPr>
          <w:rFonts w:ascii="Times New Roman" w:eastAsia="Calibri" w:hAnsi="Times New Roman" w:cs="Times New Roman"/>
          <w:sz w:val="24"/>
          <w:szCs w:val="24"/>
          <w:lang w:val="en-US"/>
        </w:rPr>
        <w:tab/>
        <w:t xml:space="preserve">dipentingkan oleh suatu perusahaan dikarenakan kepuasan konsumen </w:t>
      </w:r>
      <w:r w:rsidRPr="00CD5742">
        <w:rPr>
          <w:rFonts w:ascii="Times New Roman" w:eastAsia="Calibri" w:hAnsi="Times New Roman" w:cs="Times New Roman"/>
          <w:sz w:val="24"/>
          <w:szCs w:val="24"/>
          <w:lang w:val="en-US"/>
        </w:rPr>
        <w:tab/>
        <w:t xml:space="preserve">adalah salah satu kunci utama untuk menaikan citra perusahaan dan </w:t>
      </w:r>
      <w:r w:rsidRPr="00CD5742">
        <w:rPr>
          <w:rFonts w:ascii="Times New Roman" w:eastAsia="Calibri" w:hAnsi="Times New Roman" w:cs="Times New Roman"/>
          <w:sz w:val="24"/>
          <w:szCs w:val="24"/>
          <w:lang w:val="en-US"/>
        </w:rPr>
        <w:tab/>
        <w:t>menaikan keuntungan jika kepuasan konsumen terpenuhi.</w:t>
      </w:r>
      <w:proofErr w:type="gramEnd"/>
    </w:p>
    <w:p w:rsidR="00CD5742" w:rsidRPr="00CD5742" w:rsidRDefault="00CD5742" w:rsidP="00CD5742">
      <w:pPr>
        <w:keepNext/>
        <w:keepLines/>
        <w:spacing w:before="200" w:after="0"/>
        <w:ind w:left="426" w:hanging="360"/>
        <w:outlineLvl w:val="1"/>
        <w:rPr>
          <w:rFonts w:ascii="Times New Roman" w:eastAsia="等线 Light" w:hAnsi="Times New Roman" w:cs="Times New Roman"/>
          <w:b/>
          <w:bCs/>
          <w:sz w:val="24"/>
          <w:szCs w:val="26"/>
          <w:lang w:val="en-US"/>
        </w:rPr>
      </w:pPr>
      <w:bookmarkStart w:id="5" w:name="_Toc26566"/>
      <w:r w:rsidRPr="00CD5742">
        <w:rPr>
          <w:rFonts w:ascii="Times New Roman" w:eastAsia="等线 Light" w:hAnsi="Times New Roman" w:cs="Times New Roman"/>
          <w:b/>
          <w:bCs/>
          <w:sz w:val="24"/>
          <w:szCs w:val="26"/>
          <w:lang w:val="en-US"/>
        </w:rPr>
        <w:t>Penelitian Terdahulu yang Relevan</w:t>
      </w:r>
      <w:bookmarkEnd w:id="5"/>
    </w:p>
    <w:p w:rsidR="00CD5742" w:rsidRPr="00CD5742" w:rsidRDefault="00CD5742" w:rsidP="00CD5742">
      <w:pPr>
        <w:spacing w:line="240" w:lineRule="auto"/>
        <w:jc w:val="center"/>
        <w:rPr>
          <w:rFonts w:ascii="Times New Roman" w:eastAsia="Calibri" w:hAnsi="Times New Roman" w:cs="Times New Roman"/>
          <w:b/>
          <w:bCs/>
          <w:color w:val="44546A"/>
          <w:sz w:val="36"/>
          <w:szCs w:val="36"/>
          <w:lang w:val="en-US"/>
        </w:rPr>
      </w:pPr>
      <w:bookmarkStart w:id="6" w:name="_Toc93966273"/>
      <w:r w:rsidRPr="00CD5742">
        <w:rPr>
          <w:rFonts w:ascii="Times New Roman" w:eastAsia="Calibri" w:hAnsi="Times New Roman" w:cs="Times New Roman"/>
          <w:b/>
          <w:bCs/>
          <w:color w:val="44546A"/>
          <w:sz w:val="24"/>
          <w:szCs w:val="24"/>
          <w:lang w:val="en-US"/>
        </w:rPr>
        <w:t xml:space="preserve">Tabel II. </w:t>
      </w:r>
      <w:r w:rsidRPr="00CD5742">
        <w:rPr>
          <w:rFonts w:ascii="Times New Roman" w:eastAsia="Calibri" w:hAnsi="Times New Roman" w:cs="Times New Roman"/>
          <w:b/>
          <w:bCs/>
          <w:color w:val="44546A"/>
          <w:sz w:val="24"/>
          <w:szCs w:val="24"/>
          <w:lang w:val="en-US"/>
        </w:rPr>
        <w:fldChar w:fldCharType="begin"/>
      </w:r>
      <w:r w:rsidRPr="00CD5742">
        <w:rPr>
          <w:rFonts w:ascii="Times New Roman" w:eastAsia="Calibri" w:hAnsi="Times New Roman" w:cs="Times New Roman"/>
          <w:b/>
          <w:bCs/>
          <w:color w:val="44546A"/>
          <w:sz w:val="24"/>
          <w:szCs w:val="24"/>
          <w:lang w:val="en-US"/>
        </w:rPr>
        <w:instrText xml:space="preserve"> SEQ Tabel_II. \* ARABIC </w:instrText>
      </w:r>
      <w:r w:rsidRPr="00CD5742">
        <w:rPr>
          <w:rFonts w:ascii="Times New Roman" w:eastAsia="Calibri" w:hAnsi="Times New Roman" w:cs="Times New Roman"/>
          <w:b/>
          <w:bCs/>
          <w:color w:val="44546A"/>
          <w:sz w:val="24"/>
          <w:szCs w:val="24"/>
          <w:lang w:val="en-US"/>
        </w:rPr>
        <w:fldChar w:fldCharType="separate"/>
      </w:r>
      <w:r w:rsidRPr="00CD5742">
        <w:rPr>
          <w:rFonts w:ascii="Times New Roman" w:eastAsia="Calibri" w:hAnsi="Times New Roman" w:cs="Times New Roman"/>
          <w:b/>
          <w:bCs/>
          <w:noProof/>
          <w:color w:val="44546A"/>
          <w:sz w:val="24"/>
          <w:szCs w:val="24"/>
          <w:lang w:val="en-US"/>
        </w:rPr>
        <w:t>1</w:t>
      </w:r>
      <w:r w:rsidRPr="00CD5742">
        <w:rPr>
          <w:rFonts w:ascii="Times New Roman" w:eastAsia="Calibri" w:hAnsi="Times New Roman" w:cs="Times New Roman"/>
          <w:b/>
          <w:bCs/>
          <w:color w:val="44546A"/>
          <w:sz w:val="24"/>
          <w:szCs w:val="24"/>
          <w:lang w:val="en-US"/>
        </w:rPr>
        <w:fldChar w:fldCharType="end"/>
      </w:r>
      <w:r w:rsidRPr="00CD5742">
        <w:rPr>
          <w:rFonts w:ascii="Times New Roman" w:eastAsia="Calibri" w:hAnsi="Times New Roman" w:cs="Times New Roman"/>
          <w:b/>
          <w:bCs/>
          <w:color w:val="44546A"/>
          <w:sz w:val="24"/>
          <w:szCs w:val="24"/>
          <w:lang w:val="en-US"/>
        </w:rPr>
        <w:br/>
        <w:t>Penelitian Terdahulu</w:t>
      </w:r>
      <w:bookmarkEnd w:id="6"/>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475"/>
        <w:gridCol w:w="2420"/>
        <w:gridCol w:w="3093"/>
      </w:tblGrid>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No</w:t>
            </w:r>
          </w:p>
        </w:tc>
        <w:tc>
          <w:tcPr>
            <w:tcW w:w="2520" w:type="dxa"/>
          </w:tcPr>
          <w:p w:rsidR="00CD5742" w:rsidRPr="00CD5742" w:rsidRDefault="00CD5742" w:rsidP="00CD5742">
            <w:pPr>
              <w:spacing w:after="160" w:line="480" w:lineRule="auto"/>
              <w:contextualSpacing/>
              <w:jc w:val="center"/>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JUDUL PENELITIAN</w:t>
            </w:r>
          </w:p>
        </w:tc>
        <w:tc>
          <w:tcPr>
            <w:tcW w:w="2430" w:type="dxa"/>
          </w:tcPr>
          <w:p w:rsidR="00CD5742" w:rsidRPr="00CD5742" w:rsidRDefault="00CD5742" w:rsidP="00CD5742">
            <w:pPr>
              <w:spacing w:after="160" w:line="480" w:lineRule="auto"/>
              <w:contextualSpacing/>
              <w:jc w:val="center"/>
              <w:rPr>
                <w:rFonts w:ascii="Times New Roman" w:eastAsia="Calibri" w:hAnsi="Times New Roman" w:cs="Times New Roman"/>
                <w:sz w:val="24"/>
                <w:szCs w:val="24"/>
                <w:lang w:val="en-US"/>
              </w:rPr>
            </w:pPr>
            <w:r w:rsidRPr="00CD5742">
              <w:rPr>
                <w:rFonts w:ascii="Times New Roman" w:eastAsia="Calibri" w:hAnsi="Times New Roman" w:cs="Times New Roman"/>
                <w:lang w:val="en-US"/>
              </w:rPr>
              <w:t>METODOLOGI PENELITIAN</w:t>
            </w:r>
          </w:p>
        </w:tc>
        <w:tc>
          <w:tcPr>
            <w:tcW w:w="3145" w:type="dxa"/>
          </w:tcPr>
          <w:p w:rsidR="00CD5742" w:rsidRPr="00CD5742" w:rsidRDefault="00CD5742" w:rsidP="00CD5742">
            <w:pPr>
              <w:spacing w:after="160" w:line="480" w:lineRule="auto"/>
              <w:contextualSpacing/>
              <w:jc w:val="center"/>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HASIL KESIMPULAN</w:t>
            </w: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1</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Judul : Pengaruh store atmosphere dan promotion terhadap keputusan pembelian melalui minat beli</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{"citationItems":[{"id":"ITEM-1","itemData":{"author":[{"dropping-particle":"","family":"Puspitasari","given":"Aisyah Dewi","non-dropping-particle":"","parse-names":false,"suffix":""},{"dropping-particle":"","family":"Yuniati","given":"Tri","non-dropping-particle":"","parse-names":false,"suffix":""}],"container-title":"Jurnal Ilmu dan Riset Manajemen","id":"ITEM-1","issue":"1","issued":{"date-parts":[["2016"]]},"title":"PENGARUH STORE ATMOSPHERE DAN PROMOTION TERHADAP KEPUTUSAN PEMBELIAN MELALUI MINAT BELI","type":"article-journal","volume":"5"},"uris":["http://www.mendeley.com/documents/?uuid=64514759-fa8f-44c6-8212-2f8d35dd2b30"]}],"mendeley":{"formattedCitation":"(Puspitasari &amp; Yuniati, 2016)","plainTextFormattedCitation":"(Puspitasari &amp; Yuniati, 2016)","previouslyFormattedCitation":"(Puspitasari &amp; Yuniati, 2016)"},"properties":{"noteIndex":0},"schema":"https://github.com/citation-style-language/schema/raw/master/csl-citation.json"}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(Puspitasari &amp; Yuniati, 2016)</w:t>
            </w:r>
            <w:r w:rsidRPr="00CD5742">
              <w:rPr>
                <w:rFonts w:ascii="Times New Roman" w:eastAsia="Calibri" w:hAnsi="Times New Roman" w:cs="Times New Roman"/>
                <w:lang w:val="en-US"/>
              </w:rPr>
              <w:fldChar w:fldCharType="end"/>
            </w:r>
          </w:p>
          <w:p w:rsidR="00CD5742" w:rsidRPr="00CD5742" w:rsidRDefault="00CD5742" w:rsidP="00CD5742">
            <w:pPr>
              <w:spacing w:after="160" w:line="259" w:lineRule="auto"/>
              <w:contextualSpacing/>
              <w:rPr>
                <w:rFonts w:ascii="Times New Roman" w:eastAsia="Calibri" w:hAnsi="Times New Roman" w:cs="Times New Roman"/>
                <w:lang w:val="en-US"/>
              </w:rPr>
            </w:pPr>
          </w:p>
        </w:tc>
        <w:tc>
          <w:tcPr>
            <w:tcW w:w="2430" w:type="dxa"/>
          </w:tcPr>
          <w:p w:rsidR="00CD5742" w:rsidRPr="00CD5742" w:rsidRDefault="00CD5742" w:rsidP="00CD5742">
            <w:pPr>
              <w:numPr>
                <w:ilvl w:val="0"/>
                <w:numId w:val="20"/>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kausal komparatif</w:t>
            </w:r>
          </w:p>
          <w:p w:rsidR="00CD5742" w:rsidRPr="00CD5742" w:rsidRDefault="00CD5742" w:rsidP="00CD5742">
            <w:pPr>
              <w:numPr>
                <w:ilvl w:val="0"/>
                <w:numId w:val="20"/>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100 responden</w:t>
            </w:r>
          </w:p>
          <w:p w:rsidR="00CD5742" w:rsidRPr="00CD5742" w:rsidRDefault="00CD5742" w:rsidP="00CD5742">
            <w:pPr>
              <w:numPr>
                <w:ilvl w:val="0"/>
                <w:numId w:val="20"/>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Analisis deskriptif</w:t>
            </w:r>
          </w:p>
        </w:tc>
        <w:tc>
          <w:tcPr>
            <w:tcW w:w="3145" w:type="dxa"/>
          </w:tcPr>
          <w:p w:rsidR="00CD5742" w:rsidRPr="00CD5742" w:rsidRDefault="00CD5742" w:rsidP="00CD5742">
            <w:pPr>
              <w:numPr>
                <w:ilvl w:val="0"/>
                <w:numId w:val="20"/>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store atmosphere dan promotion </w:t>
            </w:r>
            <w:r w:rsidRPr="00CD5742">
              <w:rPr>
                <w:rFonts w:ascii="Times New Roman" w:eastAsia="Calibri" w:hAnsi="Times New Roman" w:cs="Times New Roman"/>
                <w:lang w:val="en-US"/>
              </w:rPr>
              <w:br/>
              <w:t>berpengaruh signifikan dan positif terhadap minat beli,</w:t>
            </w:r>
          </w:p>
          <w:p w:rsidR="00CD5742" w:rsidRPr="00CD5742" w:rsidRDefault="00CD5742" w:rsidP="00CD5742">
            <w:pPr>
              <w:numPr>
                <w:ilvl w:val="0"/>
                <w:numId w:val="20"/>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minat beli berpengaruh signifikan dan positif terhadap </w:t>
            </w:r>
            <w:r w:rsidRPr="00CD5742">
              <w:rPr>
                <w:rFonts w:ascii="Times New Roman" w:eastAsia="Calibri" w:hAnsi="Times New Roman" w:cs="Times New Roman"/>
                <w:lang w:val="en-US"/>
              </w:rPr>
              <w:br/>
              <w:t>keputusan pembelian</w:t>
            </w: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2</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Judul : Peranan kualitas pelayanan , harga dan suasana pengaruhnya terhadap kepuasan pelanggan bakso boedjangan bintara </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{"citationItems":[{"id":"ITEM-1","itemData":{"DOI":"10.33370/jpw.v22i1.383","abstract":"Service quality, price and atmosphere influence customer satisfaction. The purpose of this study was to determine the effect of service quality, price and atmosphere on customer satisfaction at Bakso Boedjangan Bintara. The study population was customers of Bakso Boedjangan Bintara and samples taken by 100 people. The data analysis method of this research is multiple linear regression analysis previously tested with the classic assumption test. The test results show that service quality, price and atmosphere have an effect on customer satisfaction Bakso Boedjangan Bintara.","author":[{"dropping-particle":"","family":"Darmanto","given":"Rochmad Fadjar","non-dropping-particle":"","parse-names":false,"suffix":""},{"dropping-particle":"","family":"Ariyanti","given":"Anik","non-dropping-particle":"","parse-names":false,"suffix":""}],"container-title":"JURNAL PENGEMBANGAN WIRASWASTA","id":"ITEM-1","issue":"1","issued":{"date-parts":[["2020"]]},"title":"PERANAN KUALITAS PELAYANAN, HARGA DAN SUASANA PENGARUHNYA TERHADAP KEPUASAN PELANGGAN BAKSO BOEDJANGAN BINTARA","type":"article-journal","volume":"22"},"uris":["http://www.mendeley.com/documents/?uuid=f72744eb-fe7d-30ea-99fd-e25964446a1e"]}],"mendeley":{"formattedCitation":"(Darmanto &amp; Ariyanti, 2020)","plainTextFormattedCitation":"(Darmanto &amp; Ariyanti, 2020)","previouslyFormattedCitation":"(Darmanto &amp; Ariyanti, 2020)"},"properties":{"noteIndex":0},"schema":"https://github.com/citation-style-language/schema/raw/master/csl-citation.json"}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(Darmanto &amp; Ariyanti, 2020)</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1"/>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lastRenderedPageBreak/>
              <w:t xml:space="preserve">Metode analisis statistik </w:t>
            </w:r>
            <w:r w:rsidRPr="00CD5742">
              <w:rPr>
                <w:rFonts w:ascii="Times New Roman" w:eastAsia="Calibri" w:hAnsi="Times New Roman" w:cs="Times New Roman"/>
                <w:lang w:val="en-US"/>
              </w:rPr>
              <w:br/>
            </w:r>
            <w:proofErr w:type="gramStart"/>
            <w:r w:rsidRPr="00CD5742">
              <w:rPr>
                <w:rFonts w:ascii="Times New Roman" w:eastAsia="Calibri" w:hAnsi="Times New Roman" w:cs="Times New Roman"/>
                <w:lang w:val="en-US"/>
              </w:rPr>
              <w:t>deskriptif .</w:t>
            </w:r>
            <w:proofErr w:type="gramEnd"/>
            <w:r w:rsidRPr="00CD5742">
              <w:rPr>
                <w:rFonts w:ascii="Times New Roman" w:eastAsia="Calibri" w:hAnsi="Times New Roman" w:cs="Times New Roman"/>
                <w:lang w:val="en-US"/>
              </w:rPr>
              <w:t xml:space="preserve"> </w:t>
            </w:r>
          </w:p>
          <w:p w:rsidR="00CD5742" w:rsidRPr="00CD5742" w:rsidRDefault="00CD5742" w:rsidP="00CD5742">
            <w:pPr>
              <w:numPr>
                <w:ilvl w:val="0"/>
                <w:numId w:val="21"/>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analisis  regresi  berganda</w:t>
            </w:r>
          </w:p>
          <w:p w:rsidR="00CD5742" w:rsidRPr="00CD5742" w:rsidRDefault="00CD5742" w:rsidP="00CD5742">
            <w:pPr>
              <w:numPr>
                <w:ilvl w:val="0"/>
                <w:numId w:val="21"/>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Sampel 100</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c>
          <w:tcPr>
            <w:tcW w:w="3145" w:type="dxa"/>
          </w:tcPr>
          <w:p w:rsidR="00CD5742" w:rsidRPr="00CD5742" w:rsidRDefault="00CD5742" w:rsidP="00CD5742">
            <w:pPr>
              <w:numPr>
                <w:ilvl w:val="0"/>
                <w:numId w:val="21"/>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Kualitas pelayanan,harga dan suasana berpengaruh </w:t>
            </w:r>
            <w:r w:rsidRPr="00CD5742">
              <w:rPr>
                <w:rFonts w:ascii="Times New Roman" w:eastAsia="Calibri" w:hAnsi="Times New Roman" w:cs="Times New Roman"/>
                <w:lang w:val="en-US"/>
              </w:rPr>
              <w:br/>
              <w:t xml:space="preserve">terhadap kepuasan pelanggan, </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3</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Judul : Pengaruh kualitas produk, kualitas pelayanan, dan suasana terhadap keputasan pembelian di richeese factory akses UI Depok</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{"citationItems":[{"id":"ITEM-1","itemData":{"abstract":"The purpose of this study was to determine whether product quality, service quality and atmosphere influence purchasing decisions at Richeese Factory Access UI Depok. The analytical tool used to measure the effect of the elements mentioned above is multiple linear regression, and to analyze data using IBM SPSS Statistics 20. Based on this analysis, it can be concluded that simultaneously the variable product quality (X1), service quality (X2) , and the atmospheric variable (X3) affects purchasing decisions (Y). It was also concluded that partially (individually) product quality, service quality, and atmosphere influenced purchasing decisions. The results showed that product quality had the most significant effect on purchasing decisions at Richeese Factory Access UI Depok.","author":[{"dropping-particle":"","family":"Nainggolan","given":"Bonifasius MH","non-dropping-particle":"","parse-names":false,"suffix":""},{"dropping-particle":"","family":"Budiman","given":"Eko","non-dropping-particle":"","parse-names":false,"suffix":""},{"dropping-particle":"","family":"Agus Kristiadi","given":"Al","non-dropping-particle":"","parse-names":false,"suffix":""},{"dropping-particle":"","family":"Stein","given":"Dosen","non-dropping-particle":"","parse-names":false,"suffix":""},{"dropping-particle":"","family":"Stein","given":"Mahasiswa","non-dropping-particle":"","parse-names":false,"suffix":""}],"container-title":"majalah ilmiah panorama nusantara","id":"ITEM-1","issue":"2","issued":{"date-parts":[["2020"]]},"title":"PENGARUH KUALITAS PRODUK, KUALITAS PELAYANAN, DAN SUASANA TERHADAP KEPUTUSAN PEMBELIAN DI RICHEESE FACTORY AKSES UI DEPOK","type":"article-journal","volume":"29"},"uris":["http://www.mendeley.com/documents/?uuid=9193aec2-e9ad-36cb-81ea-6d97ab2c02ef"]}],"mendeley":{"formattedCitation":"(Nainggolan et al., 2020)","plainTextFormattedCitation":"(Nainggolan et al., 2020)","previouslyFormattedCitation":"(Nainggolan et al., 2020)"},"properties":{"noteIndex":0},"schema":"https://github.com/citation-style-language/schema/raw/master/csl-citation.json"}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(Nainggolan et al., 2020)</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2"/>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Kuantitatif</w:t>
            </w:r>
          </w:p>
          <w:p w:rsidR="00CD5742" w:rsidRPr="00CD5742" w:rsidRDefault="00CD5742" w:rsidP="00CD5742">
            <w:pPr>
              <w:numPr>
                <w:ilvl w:val="0"/>
                <w:numId w:val="22"/>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Regresi linier berganda</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c>
          <w:tcPr>
            <w:tcW w:w="3145" w:type="dxa"/>
          </w:tcPr>
          <w:p w:rsidR="00CD5742" w:rsidRPr="00CD5742" w:rsidRDefault="00CD5742" w:rsidP="00CD5742">
            <w:pPr>
              <w:numPr>
                <w:ilvl w:val="0"/>
                <w:numId w:val="23"/>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Secara simultan, ada pengaruh kualitas </w:t>
            </w:r>
            <w:r w:rsidRPr="00CD5742">
              <w:rPr>
                <w:rFonts w:ascii="Times New Roman" w:eastAsia="Calibri" w:hAnsi="Times New Roman" w:cs="Times New Roman"/>
                <w:lang w:val="en-US"/>
              </w:rPr>
              <w:br/>
              <w:t xml:space="preserve">produk, kualitas pelayanan, dan suasana </w:t>
            </w:r>
            <w:r w:rsidRPr="00CD5742">
              <w:rPr>
                <w:rFonts w:ascii="Times New Roman" w:eastAsia="Calibri" w:hAnsi="Times New Roman" w:cs="Times New Roman"/>
                <w:lang w:val="en-US"/>
              </w:rPr>
              <w:br/>
              <w:t>terhadap keputusan pembelian</w:t>
            </w: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4.</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Judul : Pengaruh kualitas produk, atmosfer dan lokasi terhadap kepuasan pelanggan di the café hotel dana mulia senayan</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{"citationItems":[{"id":"ITEM-1","itemData":{"abstract":"Business competition in restaurants is growing, so restaurants are required to not only focus on their sales targets, in order to survive in the midst of intense competition. The purpose of this study is to measure customer satisfaction at THE CAFÉ Hotel Mulia Senayan. By testing several variables including food quality, atmosphere, and location. The methodology of this research uses quantitative analysis of multiple linear regression using IBM SPSS (Statistical Package for Social Science) software. This study uses purposive sampling techniques to customers by distributing questionnaires. The results showed that food quality, atmosphere, and location simultaneously and partially affected customer satisfaction.","author":[{"dropping-particle":"","family":"Arifiansyah","given":"Rully","non-dropping-particle":"","parse-names":false,"suffix":""},{"dropping-particle":"","family":"Aulia","given":"Melina","non-dropping-particle":"","parse-names":false,"suffix":""},{"dropping-particle":"","family":"Riyanto","given":"Agus","non-dropping-particle":"","parse-names":false,"suffix":""},{"dropping-particle":"","family":"STEIN Jakarta","given":"Dosen","non-dropping-particle":"","parse-names":false,"suffix":""},{"dropping-particle":"","family":"STEIN Jakarta","given":"Mahasiswa","non-dropping-particle":"","parse-names":false,"suffix":""}],"container-title":"majalah ilmiah nusantara","id":"ITEM-1","issue":"2","issued":{"date-parts":[["2020"]]},"title":"PENGARUH KUALITAS PRODUK, ATMOSFER DAN LOKASI TERHADAP KEPUASAN PELANGGAN DI THE CAFE HOTEL MULIA SENAYAN","type":"article-journal","volume":"29"},"uris":["http://www.mendeley.com/documents/?uuid=b5002476-946f-31d4-8647-6395f66a2ac8"]}],"mendeley":{"formattedCitation":"(Arifiansyah et al., 2020)","plainTextFormattedCitation":"(Arifiansyah et al., 2020)","previouslyFormattedCitation":"(Arifiansyah et al., 2020)"},"properties":{"noteIndex":0},"schema":"https://github.com/citation-style-language/schema/raw/master/csl-citation.json"}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(Arifiansyah et al., 2020)</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4"/>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metode </w:t>
            </w:r>
            <w:r w:rsidRPr="00CD5742">
              <w:rPr>
                <w:rFonts w:ascii="Times New Roman" w:eastAsia="Calibri" w:hAnsi="Times New Roman" w:cs="Times New Roman"/>
                <w:lang w:val="en-US"/>
              </w:rPr>
              <w:br/>
              <w:t>deskriptif kuantitatif</w:t>
            </w:r>
          </w:p>
          <w:p w:rsidR="00CD5742" w:rsidRPr="00CD5742" w:rsidRDefault="00CD5742" w:rsidP="00CD5742">
            <w:pPr>
              <w:numPr>
                <w:ilvl w:val="0"/>
                <w:numId w:val="24"/>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teknik Nonprobability </w:t>
            </w:r>
            <w:r w:rsidRPr="00CD5742">
              <w:rPr>
                <w:rFonts w:ascii="Times New Roman" w:eastAsia="Calibri" w:hAnsi="Times New Roman" w:cs="Times New Roman"/>
                <w:lang w:val="en-US"/>
              </w:rPr>
              <w:br/>
              <w:t>sampling</w:t>
            </w:r>
          </w:p>
          <w:p w:rsidR="00CD5742" w:rsidRPr="00CD5742" w:rsidRDefault="00CD5742" w:rsidP="00CD5742">
            <w:pPr>
              <w:numPr>
                <w:ilvl w:val="0"/>
                <w:numId w:val="24"/>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sampel 100</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c>
          <w:tcPr>
            <w:tcW w:w="3145" w:type="dxa"/>
          </w:tcPr>
          <w:p w:rsidR="00CD5742" w:rsidRPr="00CD5742" w:rsidRDefault="00CD5742" w:rsidP="00CD5742">
            <w:pPr>
              <w:numPr>
                <w:ilvl w:val="0"/>
                <w:numId w:val="24"/>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Kualitas Produk, Atmosfer, dan Lokasi </w:t>
            </w:r>
            <w:r w:rsidRPr="00CD5742">
              <w:rPr>
                <w:rFonts w:ascii="Times New Roman" w:eastAsia="Calibri" w:hAnsi="Times New Roman" w:cs="Times New Roman"/>
                <w:lang w:val="en-US"/>
              </w:rPr>
              <w:br/>
              <w:t xml:space="preserve">berpengaruh secara signifikan terhadap </w:t>
            </w:r>
            <w:r w:rsidRPr="00CD5742">
              <w:rPr>
                <w:rFonts w:ascii="Times New Roman" w:eastAsia="Calibri" w:hAnsi="Times New Roman" w:cs="Times New Roman"/>
                <w:lang w:val="en-US"/>
              </w:rPr>
              <w:br/>
              <w:t>Kepuasan Pelanggan</w:t>
            </w: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5. </w:t>
            </w:r>
          </w:p>
        </w:tc>
        <w:tc>
          <w:tcPr>
            <w:tcW w:w="2520" w:type="dxa"/>
          </w:tcPr>
          <w:p w:rsidR="00CD5742" w:rsidRPr="00CD5742" w:rsidRDefault="00CD5742" w:rsidP="00CD5742">
            <w:pPr>
              <w:spacing w:after="160" w:line="259" w:lineRule="auto"/>
              <w:rPr>
                <w:rFonts w:ascii="Times New Roman" w:eastAsia="Calibri" w:hAnsi="Times New Roman" w:cs="Times New Roman"/>
                <w:lang w:val="en-US"/>
              </w:rPr>
            </w:pPr>
            <w:r w:rsidRPr="00CD5742">
              <w:rPr>
                <w:rFonts w:ascii="Times New Roman" w:eastAsia="Calibri" w:hAnsi="Times New Roman" w:cs="Times New Roman"/>
                <w:lang w:val="en-US"/>
              </w:rPr>
              <w:t xml:space="preserve">Judul : Pengaruh Atmosfer Café, Kualitas Produk dan </w:t>
            </w:r>
          </w:p>
          <w:p w:rsidR="00CD5742" w:rsidRPr="00CD5742" w:rsidRDefault="00CD5742" w:rsidP="00CD5742">
            <w:pPr>
              <w:spacing w:after="160" w:line="259" w:lineRule="auto"/>
              <w:rPr>
                <w:rFonts w:ascii="Times New Roman" w:eastAsia="Calibri" w:hAnsi="Times New Roman" w:cs="Times New Roman"/>
                <w:lang w:val="en-US"/>
              </w:rPr>
            </w:pPr>
            <w:r w:rsidRPr="00CD5742">
              <w:rPr>
                <w:rFonts w:ascii="Times New Roman" w:eastAsia="Calibri" w:hAnsi="Times New Roman" w:cs="Times New Roman"/>
                <w:lang w:val="en-US"/>
              </w:rPr>
              <w:t xml:space="preserve">Gaya Hidup terhadap Kepuasan Pelanggan </w:t>
            </w:r>
          </w:p>
          <w:p w:rsidR="00CD5742" w:rsidRPr="00CD5742" w:rsidRDefault="00CD5742" w:rsidP="00CD5742">
            <w:pPr>
              <w:spacing w:after="160" w:line="259" w:lineRule="auto"/>
              <w:rPr>
                <w:rFonts w:ascii="Times New Roman" w:eastAsia="Calibri" w:hAnsi="Times New Roman" w:cs="Times New Roman"/>
                <w:lang w:val="en-US"/>
              </w:rPr>
            </w:pPr>
            <w:r w:rsidRPr="00CD5742">
              <w:rPr>
                <w:rFonts w:ascii="Times New Roman" w:eastAsia="Calibri" w:hAnsi="Times New Roman" w:cs="Times New Roman"/>
                <w:lang w:val="en-US"/>
              </w:rPr>
              <w:t>(Studi pada Dokter Kupi Café di Kota Lhokseumawe)</w:t>
            </w: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{"citationItems":[{"id":"ITEM-1","itemData":{"ISSN":"2338-2864","abstract":"This study aims to determine and analyze the effect of cafe atmosphere, product quality and lifestyle on consumer satisfaction at Doctor Kupi Café in Lhokseumawe City. The research sample was taken as many as 100 respondents from the Kupi Café Doctor Customer, through the distribution of questionnaires using the Purposive Sampling method, which is a sampling technique with certain considerations that is only given to customers. The results showed that there are partially three independent variables namely café atmosphere, product quality and lifestyle that have a significant influence on customer satisfaction. While simultaneously through the café atmosphere F test, product quality and lifestyle simultaneously influence customer satisfaction. Adjusted R square of 0.729 shows that 72.9 % of customer satisfaction variables are influenced by the three independent variables used in the regression equation. While the remaining 27.1 % is influenced by variables not included in this study.","author":[{"dropping-particle":"","family":"Adnan","given":"","non-dropping-particle":"","parse-names":false,"suffix":""}],"container-title":"jurnal visioner &amp; strategis","id":"ITEM-1","issue":"1","issued":{"date-parts":[["2020"]]},"title":"Pengaruh Atmosfer Café, Kualitas Produk dan Gaya Hidup terhadap Kepuasan Pelanggan (Studi pada Dokter Kupi Café di Kota Lhokseumawe)","type":"article-journal","volume":"9"},"uris":["http://www.mendeley.com/documents/?uuid=e7c50248-d1b3-3486-a88c-46f479a85631"]}],"mendeley":{"formattedCitation":"(Adnan, 2020)","plainTextFormattedCitation":"(Adnan, 2020)","previouslyFormattedCitation":"(Adnan, 2020)"},"properties":{"noteIndex":0},"schema":"https://github.com/citation-style-language/schema/raw/master/csl-citation.json"}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(Adnan, 2020)</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5"/>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metode Purposive Sampling</w:t>
            </w:r>
          </w:p>
          <w:p w:rsidR="00CD5742" w:rsidRPr="00CD5742" w:rsidRDefault="00CD5742" w:rsidP="00CD5742">
            <w:pPr>
              <w:numPr>
                <w:ilvl w:val="0"/>
                <w:numId w:val="25"/>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Metode kuantitatif</w:t>
            </w:r>
          </w:p>
          <w:p w:rsidR="00CD5742" w:rsidRPr="00CD5742" w:rsidRDefault="00CD5742" w:rsidP="00CD5742">
            <w:pPr>
              <w:numPr>
                <w:ilvl w:val="0"/>
                <w:numId w:val="25"/>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regresi linier</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berganda</w:t>
            </w:r>
          </w:p>
          <w:p w:rsidR="00CD5742" w:rsidRPr="00CD5742" w:rsidRDefault="00CD5742" w:rsidP="00CD5742">
            <w:pPr>
              <w:numPr>
                <w:ilvl w:val="0"/>
                <w:numId w:val="25"/>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100 responden</w:t>
            </w:r>
          </w:p>
        </w:tc>
        <w:tc>
          <w:tcPr>
            <w:tcW w:w="3145" w:type="dxa"/>
          </w:tcPr>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atmosfer  café , kualitas produk dan gaya hidup     berpengaruh </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signifikan terhadap kepuasan Pelanggan</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6.</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Judul : Analisis pengaruh kualitas produk, kualitas pelayanan, dan harga terhadap kepuasan konsumen di rumah makan SFA steak &amp; resto karanganyar</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{"citationItems":[{"id":"ITEM-1","itemData":{"author":[{"dropping-particle":"","family":"Putri","given":"Ciciek Adhias","non-dropping-particle":"","parse-names":false,"suffix":""},{"dropping-particle":"","family":"Trisnowati","given":"Juni","non-dropping-particle":"","parse-names":false,"suffix":""}],"container-title":"surakarta management journal","id":"ITEM-1","issue":"1","issued":{"date-parts":[["2021"]]},"title":"ANALISIS PENGARUH KUALITAS PRODUK, KUALITAS PELAYANAN, DAN HARGA TERHADAP KEPUASAN KONSUMEN DI RUMAH MAKAN SFA STEAK &amp; RESTO KARANGANYAR","type":"article-journal","volume":"3"},"uris":["http://www.mendeley.com/documents/?uuid=7da045a6-5a86-3ada-8a69-08d2067bf957"]}],"mendeley":{"formattedCitation":"(Putri &amp; Trisnowati, 2021)","plainTextFormattedCitation":"(Putri &amp; Trisnowati, 2021)","previouslyFormattedCitation":"(Putri &amp; Trisnowati, 2021)"},"properties":{"noteIndex":0},"schema":"https://github.com/citation-style-language/schema/raw/master/csl-citation.json"}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(Putri &amp; Trisnowati, 2021)</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7"/>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teknik non probability </w:t>
            </w:r>
            <w:r w:rsidRPr="00CD5742">
              <w:rPr>
                <w:rFonts w:ascii="Times New Roman" w:eastAsia="Calibri" w:hAnsi="Times New Roman" w:cs="Times New Roman"/>
                <w:lang w:val="en-US"/>
              </w:rPr>
              <w:br/>
              <w:t>sampling</w:t>
            </w:r>
          </w:p>
          <w:p w:rsidR="00CD5742" w:rsidRPr="00CD5742" w:rsidRDefault="00CD5742" w:rsidP="00CD5742">
            <w:pPr>
              <w:numPr>
                <w:ilvl w:val="0"/>
                <w:numId w:val="27"/>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purposive sampling</w:t>
            </w:r>
          </w:p>
          <w:p w:rsidR="00CD5742" w:rsidRPr="00CD5742" w:rsidRDefault="00CD5742" w:rsidP="00CD5742">
            <w:pPr>
              <w:numPr>
                <w:ilvl w:val="0"/>
                <w:numId w:val="27"/>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sampel 100</w:t>
            </w:r>
          </w:p>
        </w:tc>
        <w:tc>
          <w:tcPr>
            <w:tcW w:w="3145" w:type="dxa"/>
          </w:tcPr>
          <w:p w:rsidR="00CD5742" w:rsidRPr="00CD5742" w:rsidRDefault="00CD5742" w:rsidP="00CD5742">
            <w:pPr>
              <w:numPr>
                <w:ilvl w:val="0"/>
                <w:numId w:val="27"/>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Kualitas  produk,  kualitas  pelayanan,  dan  harga  secara  simultan  berpengaruh  signifikan  terhadap </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kepuasan konsumen</w:t>
            </w: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7.</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Judul : Pengaruh harga, suasana,promosi penjualan dan kualitas pelayanan terhadap kepuasan konsumen di minum kopi medan johor</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{"citationItems":[{"id":"ITEM-1","itemData":{"author":[{"dropping-particle":"","family":"Natalia","given":"Dewi Sri","non-dropping-particle":"","parse-names":false,"suffix":""},{"dropping-particle":"","family":"Winarto","given":"","non-dropping-particle":"","parse-names":false,"suffix":""},{"dropping-particle":"","family":"Rajagukguk","given":"Tiur","non-dropping-particle":"","parse-names":false,"suffix":""}],"container-title":"jurnal ilmu manajemen methonomix","id":"ITEM-1","issue":"1","issued":{"date-parts":[["2021"]]},"title":"PENGARUH HARGA, SUASANA, PROMOSI PENJUALAN DAN KUALITAS PELAYANAN TERHADAP KEPUASAN KONSUMEN DI MINUM KOPI MEDAN JOHOR","type":"article-journal","volume":"4"},"uris":["http://www.mendeley.com/documents/?uuid=26b87819-364c-336e-94ba-562ceebd606c"]}],"mendeley":{"formattedCitation":"(Natalia et al., 2021)","plainTextFormattedCitation":"(Natalia et al., 2021)","previouslyFormattedCitation":"(Natalia et al., 2021)"},"properties":{"noteIndex":0},"schema":"https://github.com/citation-style-language/schema/raw/master/csl-citation.json"}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(Natalia et al., 2021)</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metode asosiatif dengan pendekatan</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kuantitatif</w:t>
            </w:r>
          </w:p>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non probability sampling</w:t>
            </w:r>
          </w:p>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100 responden</w:t>
            </w:r>
          </w:p>
        </w:tc>
        <w:tc>
          <w:tcPr>
            <w:tcW w:w="3145" w:type="dxa"/>
          </w:tcPr>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Harga, suasana, promosi penjualan,dan kualitas pelayanan secara simultan berpengaruh positif dan signifikan terhadap kepuasan</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konsumen</w:t>
            </w: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8.</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Judul : Pengaruh store atmosphere, lokasi dan kualitas pelayanan terhadap kepuasan konsumen pada langkah coffee shop</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{"citationItems":[{"id":"ITEM-1","itemData":{"author":[{"dropping-particle":"","family":"Vriska Andria Dewi","given":"Putu","non-dropping-particle":"","parse-names":false,"suffix":""},{"dropping-particle":"","family":"Putu Agung","given":"ProfDrDrsAA","non-dropping-particle":"","parse-names":false,"suffix":""},{"dropping-particle":"","family":"Made Surya Prayoga","given":"I","non-dropping-particle":"","parse-names":false,"suffix":""}],"id":"ITEM-1","issue":"2","issued":{"date-parts":[["2021"]]},"title":"PENGARUH STORE ATMOSPHERE, LOKASI DAN KUALITAS PELAYANAN TERHADAP KEPUASAN KONSUMEN PADA LANGKAH COFFEE SHOP","type":"article-journal","volume":"2"},"uris":["http://www.mendeley.com/documents/?uuid=0780d0af-16f6-31e9-a378-5941f5f0f73d"]}],"mendeley":{"formattedCitation":"(Vriska Andria Dewi et al., 2021)","plainTextFormattedCitation":"(Vriska Andria Dewi et al., 2021)","previouslyFormattedCitation":"(Vriska Andria Dewi et al., 2021)"},"properties":{"noteIndex":0},"schema":"https://github.com/citation-style-language/schema/raw/master/csl-citation.json"}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(Vriska Andria Dewi et al., 2021)</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kuantitatif</w:t>
            </w:r>
          </w:p>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metode purposive sampling</w:t>
            </w:r>
          </w:p>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Analisis Regresi Linier Berganda</w:t>
            </w:r>
          </w:p>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100 responden</w:t>
            </w:r>
          </w:p>
        </w:tc>
        <w:tc>
          <w:tcPr>
            <w:tcW w:w="3145" w:type="dxa"/>
          </w:tcPr>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Store  atmosphere,lokasi dan kualitas pelayanan  berpengaruh  positif signifikan terhadap kepuasan </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konsumen </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9.</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Judul : Pengaruh harga, store atmosphere dan kualitas pelayanan terhadap keputusan pembelian</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{"citationItems":[{"id":"ITEM-1","itemData":{"abstract":"This research aimed to find out the effect of price, store atmosphere and serice quality on the buying decision at Matchbox too coffee &amp; friends café. The population was consumers who came and bought the product oh Matcbox too coffee &amp; friends café at Opak no 45, Surabaya. While, the sampling collection technique used non-probability sampling with 100 respondents as sample. Moreover, the analysis technique used multiple regression linier. The data analysis technique used instrument test (Validity and Reliability test), multiple regression linier analysis, classical assumption test (Normality, Multicolinierity and Heteroscedasticity test), goodness of fit test (Determination confficient-R 2 and F-test) and hypothesis test. In addition, the research result concluded that the prize had positive and significant effect on the buying decision. While the atmosphere store and service quality had positive and significant effect on the buying decision. So three variables (price,store atmosfer and quality service) have significant to deciosion buying in the matcbox too coffee and friends in the Surabaya.","author":[{"dropping-particle":"","family":"Yuana","given":"Dora","non-dropping-particle":"","parse-names":false,"suffix":""},{"dropping-particle":"","family":"Wahyuati","given":"Aniek","non-dropping-particle":"","parse-names":false,"suffix":""}],"container-title":"jurnal ilmu dan riset manajemen","id":"ITEM-1","issue":"12","issued":{"date-parts":[["2018"]]},"title":"PENGARUH HARGA, STORE ATMOSPHERE DAN KUALITAS PELAYANAN TERHADAP KEPUTUSAN PEMBELIAN","type":"article-journal","volume":"7"},"uris":["http://www.mendeley.com/documents/?uuid=e7c84808-6a45-3cf5-ad1e-8aef1a48d5b1"]}],"mendeley":{"formattedCitation":"(Yuana &amp; Wahyuati, 2018)","plainTextFormattedCitation":"(Yuana &amp; Wahyuati, 2018)","previouslyFormattedCitation":"(Yuana &amp; Wahyuati, 2018)"},"properties":{"noteIndex":0},"schema":"https://github.com/citation-style-language/schema/raw/master/csl-citation.json"}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(Yuana &amp; Wahyuati, 2018)</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 kausal komparatif</w:t>
            </w:r>
          </w:p>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non probability sampling</w:t>
            </w:r>
          </w:p>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purposive sampling</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c>
          <w:tcPr>
            <w:tcW w:w="3145" w:type="dxa"/>
          </w:tcPr>
          <w:p w:rsidR="00CD5742" w:rsidRPr="00CD5742" w:rsidRDefault="00CD5742" w:rsidP="00CD5742">
            <w:pPr>
              <w:numPr>
                <w:ilvl w:val="0"/>
                <w:numId w:val="28"/>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Harga, store atmosphere dan kualitas pelayanan berpengaruh </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roofErr w:type="gramStart"/>
            <w:r w:rsidRPr="00CD5742">
              <w:rPr>
                <w:rFonts w:ascii="Times New Roman" w:eastAsia="Calibri" w:hAnsi="Times New Roman" w:cs="Times New Roman"/>
                <w:lang w:val="en-US"/>
              </w:rPr>
              <w:t>signifikan</w:t>
            </w:r>
            <w:proofErr w:type="gramEnd"/>
            <w:r w:rsidRPr="00CD5742">
              <w:rPr>
                <w:rFonts w:ascii="Times New Roman" w:eastAsia="Calibri" w:hAnsi="Times New Roman" w:cs="Times New Roman"/>
                <w:lang w:val="en-US"/>
              </w:rPr>
              <w:t xml:space="preserve"> terhadap keputusan pembelian.</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10.</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Judul : Pengaruh kualitas pelayanan, harga dan store atmosphere terhadap kepuasan konsumen (survei pada konsumen the hidden place by jox’s Surakarta)</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{"citationItems":[{"id":"ITEM-1","itemData":{"abstract":"The purpose of this study was to analyze the importance of the influence of service quality, price, and store atmosphere on consumer satisfaction at The Hidden Place by Jox's Surakarta. This type of research is a consumer survey, the type of data used is qualitative data and quantitative data. Data sources used are primary data and secondary data. The population in this study are all consumers at The Hidden Place by Jox's Surakarta whose numbers are not known with certainty. Samples amounted to 100 respondents with accidental sampling technique. Data collection techniques using observation, questionnaires, and literature studies. The instrument test uses a validity test and a reliability test. The classic assumption test uses tests: Multicollinearity, Autocorrelation, Heteroscedasticity, and Normality. Data analysis techniques: multiple linear regression analysis, t test, F test, and the coefficient of determination (R 2). The result of this study indicate that the service quality significantly influence consumer satisfaction in The Hidden Place By Jox's Surakarta, price significantly influence consumer satisfaction in The Hidden Place By Jox's Surakarta, and store atmosphere significantly influence consumer satisfaction in The Hidden Place By Jox's Surakarta. Three variables contributed 31 percent.","author":[{"dropping-particle":"","family":"Sukma","given":"Anugrah Nadia","non-dropping-particle":"","parse-names":false,"suffix":""},{"dropping-particle":"","family":"Sumaryanto","given":")","non-dropping-particle":"","parse-names":false,"suffix":""},{"dropping-particle":"","family":"Susanti","given":"Retno","non-dropping-particle":"","parse-names":false,"suffix":""},{"dropping-particle":"","family":"Program","given":")","non-dropping-particle":"","parse-names":false,"suffix":""},{"dropping-particle":"","family":"Manajemen","given":"Studi","non-dropping-particle":"","parse-names":false,"suffix":""},{"dropping-particle":"","family":"Ekonomi","given":"Fakultas","non-dropping-particle":"","parse-names":false,"suffix":""},{"dropping-particle":"","family":"Slamet","given":"Universitas","non-dropping-particle":"","parse-names":false,"suffix":""},{"dropping-particle":"","family":"Surakarta","given":"Riyadi","non-dropping-particle":"","parse-names":false,"suffix":""}],"container-title":"jurnal ekonomi dan kewirausahaan","id":"ITEM-1","issue":"2","issued":{"date-parts":[["2020"]]},"title":"PENGARUH KUALITAS PELAYANAN, HARGA, DAN STORE ATMOSPHERE TERHADAP KEPUASAN KONSUMEN (Survei pada Konsumen The Hidden Place By Jox's Surakarta)","type":"article-journal","volume":"20"},"uris":["http://www.mendeley.com/documents/?uuid=3e2c4c59-296f-3b69-80c2-4b080fae8777"]}],"mendeley":{"formattedCitation":"(Sukma et al., 2020)","plainTextFormattedCitation":"(Sukma et al., 2020)","previouslyFormattedCitation":"(Sukma et al., 2020)"},"properties":{"noteIndex":0},"schema":"https://github.com/citation-style-language/schema/raw/master/csl-citation.json"}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(Sukma et al., 2020)</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9"/>
              </w:numPr>
              <w:spacing w:after="160" w:line="259" w:lineRule="auto"/>
              <w:contextualSpacing/>
              <w:rPr>
                <w:rFonts w:ascii="Times New Roman" w:eastAsia="Calibri" w:hAnsi="Times New Roman" w:cs="Times New Roman"/>
                <w:b/>
                <w:bCs/>
                <w:lang w:val="en-US"/>
              </w:rPr>
            </w:pPr>
            <w:r w:rsidRPr="00CD5742">
              <w:rPr>
                <w:rFonts w:ascii="Times New Roman" w:eastAsia="Calibri" w:hAnsi="Times New Roman" w:cs="Times New Roman"/>
                <w:lang w:val="en-US"/>
              </w:rPr>
              <w:t>Metode kualitatif dan Metode kuantitatif</w:t>
            </w:r>
          </w:p>
          <w:p w:rsidR="00CD5742" w:rsidRPr="00CD5742" w:rsidRDefault="00CD5742" w:rsidP="00CD5742">
            <w:pPr>
              <w:numPr>
                <w:ilvl w:val="0"/>
                <w:numId w:val="29"/>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b/>
                <w:bCs/>
                <w:lang w:val="en-US"/>
              </w:rPr>
              <w:t xml:space="preserve"> </w:t>
            </w:r>
            <w:r w:rsidRPr="00CD5742">
              <w:rPr>
                <w:rFonts w:ascii="Times New Roman" w:eastAsia="Calibri" w:hAnsi="Times New Roman" w:cs="Times New Roman"/>
                <w:lang w:val="en-US"/>
              </w:rPr>
              <w:t xml:space="preserve">accidental </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roofErr w:type="gramStart"/>
            <w:r w:rsidRPr="00CD5742">
              <w:rPr>
                <w:rFonts w:ascii="Times New Roman" w:eastAsia="Calibri" w:hAnsi="Times New Roman" w:cs="Times New Roman"/>
                <w:lang w:val="en-US"/>
              </w:rPr>
              <w:t>sampling</w:t>
            </w:r>
            <w:proofErr w:type="gramEnd"/>
            <w:r w:rsidRPr="00CD5742">
              <w:rPr>
                <w:rFonts w:ascii="Times New Roman" w:eastAsia="Calibri" w:hAnsi="Times New Roman" w:cs="Times New Roman"/>
                <w:lang w:val="en-US"/>
              </w:rPr>
              <w:t>.</w:t>
            </w:r>
          </w:p>
          <w:p w:rsidR="00CD5742" w:rsidRPr="00CD5742" w:rsidRDefault="00CD5742" w:rsidP="00CD5742">
            <w:pPr>
              <w:numPr>
                <w:ilvl w:val="0"/>
                <w:numId w:val="29"/>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100 sampel</w:t>
            </w:r>
          </w:p>
          <w:p w:rsidR="00CD5742" w:rsidRPr="00CD5742" w:rsidRDefault="00CD5742" w:rsidP="00CD5742">
            <w:pPr>
              <w:numPr>
                <w:ilvl w:val="0"/>
                <w:numId w:val="29"/>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analisis Regresi Linear Berganda</w:t>
            </w:r>
          </w:p>
        </w:tc>
        <w:tc>
          <w:tcPr>
            <w:tcW w:w="3145" w:type="dxa"/>
          </w:tcPr>
          <w:p w:rsidR="00CD5742" w:rsidRPr="00CD5742" w:rsidRDefault="00CD5742" w:rsidP="00CD5742">
            <w:pPr>
              <w:numPr>
                <w:ilvl w:val="0"/>
                <w:numId w:val="29"/>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Kualitas pelayanan, harga dan store atmosphere berpengaruh signifikan terhadap kepuasan konsumen</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p w:rsidR="00CD5742" w:rsidRPr="00CD5742" w:rsidRDefault="00CD5742" w:rsidP="00CD5742">
            <w:pPr>
              <w:spacing w:after="160" w:line="259" w:lineRule="auto"/>
              <w:ind w:left="720"/>
              <w:contextualSpacing/>
              <w:rPr>
                <w:rFonts w:ascii="Times New Roman" w:eastAsia="Calibri" w:hAnsi="Times New Roman" w:cs="Times New Roman"/>
                <w:lang w:val="en-US"/>
              </w:rPr>
            </w:pP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11.</w:t>
            </w:r>
          </w:p>
        </w:tc>
        <w:tc>
          <w:tcPr>
            <w:tcW w:w="2520" w:type="dxa"/>
          </w:tcPr>
          <w:p w:rsidR="00CD5742" w:rsidRPr="00CD5742" w:rsidRDefault="00CD5742" w:rsidP="00CD5742">
            <w:pPr>
              <w:spacing w:after="160" w:line="259" w:lineRule="auto"/>
              <w:rPr>
                <w:rFonts w:ascii="Times New Roman" w:eastAsia="Calibri" w:hAnsi="Times New Roman" w:cs="Times New Roman"/>
                <w:lang w:val="en-US"/>
              </w:rPr>
            </w:pPr>
            <w:r w:rsidRPr="00CD5742">
              <w:rPr>
                <w:rFonts w:ascii="Times New Roman" w:eastAsia="Calibri" w:hAnsi="Times New Roman" w:cs="Times New Roman"/>
                <w:lang w:val="en-US"/>
              </w:rPr>
              <w:t xml:space="preserve">Judul : </w:t>
            </w:r>
          </w:p>
          <w:p w:rsidR="00CD5742" w:rsidRPr="00CD5742" w:rsidRDefault="00CD5742" w:rsidP="00CD5742">
            <w:pPr>
              <w:spacing w:after="160" w:line="259" w:lineRule="auto"/>
              <w:rPr>
                <w:rFonts w:ascii="Times New Roman" w:eastAsia="Calibri" w:hAnsi="Times New Roman" w:cs="Times New Roman"/>
                <w:lang w:val="en-US"/>
              </w:rPr>
            </w:pPr>
            <w:r w:rsidRPr="00CD5742">
              <w:rPr>
                <w:rFonts w:ascii="Times New Roman" w:eastAsia="Calibri" w:hAnsi="Times New Roman" w:cs="Times New Roman"/>
                <w:lang w:val="en-US"/>
              </w:rPr>
              <w:t>The Influence Of Price Perception Qualitu Of Service And Word Of Mouth On Purchase Decisions</w:t>
            </w: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(Study at Starbucks Coffee Gambir Station)</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uthor":[{"dropping-particle":"","family":"Ariyuni","given":"Diana","non-dropping-particle":"","parse-names":false,"suffix":""},{"dropping-particle":"","family":"Yusuf","given":"Drs","non-dropping-particle":"","parse-names":false,"suffix":""},{"dropping-particle":"","family":"Msi","given":"Suhardi","non-dropping-particle":"","parse-names":false,"suffix":""}],"container-title":"STEI Journal of Economics","id":"ITEM-1","issue":"11","issued":{"date-parts":[["2020"]]},"title":"THE INFLUENCE OF PRICE PERCEPTION , QUALITY OF SERVICE AND WORD OF MOUTH ON PURCHASE DECISIONS ( Study at Starbucks Coffee Gambir Station )","type":"article-journal","volume":"22"},"uris":["http://www.mendeley.com/documents/?uuid=fdf14d74-ee98-4044-b3f6-af703ef6050f"]}],"mendeley":{"formattedCitation":"(Ariyuni et al., 2020)","plainTextFormattedCitation":"(Ariyuni et al., 2020)","previouslyFormattedCitation":"(Ariyuni et al., 2020)"},"properties":{"noteIndex":0},"schema":"https://github.com/citation-style-language/schema/raw/master/csl-citation.json"}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(Ariyuni et al., 2020)</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kualitatif</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100 responden</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simple random sampling</w:t>
            </w:r>
          </w:p>
        </w:tc>
        <w:tc>
          <w:tcPr>
            <w:tcW w:w="3145" w:type="dxa"/>
          </w:tcPr>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Hasil pengujian secara simultan menunjukkan bahwa persepsi harga, kualitas pelayanan dan</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word of mouth berpengaruh positif dan signifikan terhadap keputusan pembelian pada</w:t>
            </w:r>
          </w:p>
          <w:p w:rsidR="00CD5742" w:rsidRPr="00CD5742" w:rsidRDefault="00CD5742" w:rsidP="00CD5742">
            <w:pPr>
              <w:spacing w:after="160" w:line="259" w:lineRule="auto"/>
              <w:ind w:left="720"/>
              <w:contextualSpacing/>
              <w:rPr>
                <w:rFonts w:ascii="Times New Roman" w:eastAsia="Calibri" w:hAnsi="Times New Roman" w:cs="Times New Roman"/>
                <w:b/>
                <w:bCs/>
                <w:lang w:val="en-US"/>
              </w:rPr>
            </w:pPr>
            <w:r w:rsidRPr="00CD5742">
              <w:rPr>
                <w:rFonts w:ascii="Times New Roman" w:eastAsia="Calibri" w:hAnsi="Times New Roman" w:cs="Times New Roman"/>
                <w:lang w:val="en-US"/>
              </w:rPr>
              <w:t>Produk Starbucks Coffee di Stasiun Gambir</w:t>
            </w: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12.</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Judul :  The Influence of Product, Restaurant Atmosphere, Customer Value, and </w:t>
            </w:r>
            <w:r w:rsidRPr="00CD5742">
              <w:rPr>
                <w:rFonts w:ascii="Times New Roman" w:eastAsia="Calibri" w:hAnsi="Times New Roman" w:cs="Times New Roman"/>
                <w:lang w:val="en-US"/>
              </w:rPr>
              <w:br/>
              <w:t xml:space="preserve">Customer Loyalty through Customer Statisfacation as Mediation (Case </w:t>
            </w:r>
            <w:r w:rsidRPr="00CD5742">
              <w:rPr>
                <w:rFonts w:ascii="Times New Roman" w:eastAsia="Calibri" w:hAnsi="Times New Roman" w:cs="Times New Roman"/>
                <w:lang w:val="en-US"/>
              </w:rPr>
              <w:br/>
              <w:t>study on Choie Dimsum Surabaya)</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uthor":[{"dropping-particle":"","family":"Antikasari","given":"Romadini","non-dropping-particle":"","parse-names":false,"suffix":""},{"dropping-particle":"","family":"Baktiono","given":"Agus","non-dropping-particle":"","parse-names":false,"suffix":""},{"dropping-particle":"","family":"Arimbawa","given":"I Gede","non-dropping-particle":"","parse-names":false,"suffix":""},{"dropping-particle":"","family":"Damayanti","given":"Elok","non-dropping-particle":"","parse-names":false,"suffix":""}],"container-title":"Quantitative Economics and Management Studies","id":"ITEM-1","issue":"4","issued":{"date-parts":[["2021"]]},"title":"The Influence of Product , Restaurant Atmosphere , Customer Value , and Customer Loyalty through Customer Statisfacation as Mediation ( Case study on Choie Dimsum Surabaya )","type":"article-journal","volume":"2"},"uris":["http://www.mendeley.com/documents/?uuid=a9c4dfc2-161d-488e-88d1-4307460cbb84"]}],"mendeley":{"formattedCitation":"(Antikasari et al., 2021)","plainTextFormattedCitation":"(Antikasari et al., 2021)","previouslyFormattedCitation":"(Antikasari et al., 2021)"},"properties":{"noteIndex":0},"schema":"https://github.com/citation-style-language/schema/raw/master/csl-citation.json"}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(Antikasari et al., 2021)</w:t>
            </w:r>
            <w:r w:rsidRPr="00CD5742">
              <w:rPr>
                <w:rFonts w:ascii="Times New Roman" w:eastAsia="Calibri" w:hAnsi="Times New Roman" w:cs="Times New Roman"/>
                <w:lang w:val="en-US"/>
              </w:rPr>
              <w:fldChar w:fldCharType="end"/>
            </w:r>
          </w:p>
          <w:p w:rsidR="00CD5742" w:rsidRPr="00CD5742" w:rsidRDefault="00CD5742" w:rsidP="00CD5742">
            <w:pPr>
              <w:spacing w:after="160" w:line="259" w:lineRule="auto"/>
              <w:contextualSpacing/>
              <w:rPr>
                <w:rFonts w:ascii="Times New Roman" w:eastAsia="Calibri" w:hAnsi="Times New Roman" w:cs="Times New Roman"/>
                <w:lang w:val="en-US"/>
              </w:rPr>
            </w:pPr>
          </w:p>
        </w:tc>
        <w:tc>
          <w:tcPr>
            <w:tcW w:w="2430" w:type="dxa"/>
          </w:tcPr>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lastRenderedPageBreak/>
              <w:t>kuantitatif</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95 responden</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rPr>
              <w:t>Partial Least Square (PLS) dengan SmartPLS</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c>
          <w:tcPr>
            <w:tcW w:w="3145" w:type="dxa"/>
          </w:tcPr>
          <w:p w:rsidR="00CD5742" w:rsidRPr="00CD5742" w:rsidRDefault="00CD5742" w:rsidP="00CD5742">
            <w:pPr>
              <w:numPr>
                <w:ilvl w:val="0"/>
                <w:numId w:val="26"/>
              </w:numPr>
              <w:spacing w:after="160" w:line="259" w:lineRule="auto"/>
              <w:contextualSpacing/>
              <w:rPr>
                <w:rFonts w:ascii="Times New Roman" w:eastAsia="Calibri" w:hAnsi="Times New Roman" w:cs="Times New Roman"/>
              </w:rPr>
            </w:pPr>
            <w:r w:rsidRPr="00CD5742">
              <w:rPr>
                <w:rFonts w:ascii="Times New Roman" w:eastAsia="Calibri" w:hAnsi="Times New Roman" w:cs="Times New Roman"/>
                <w:lang w:val="en-US"/>
              </w:rPr>
              <w:t>k</w:t>
            </w:r>
            <w:r w:rsidRPr="00CD5742">
              <w:rPr>
                <w:rFonts w:ascii="Times New Roman" w:eastAsia="Calibri" w:hAnsi="Times New Roman" w:cs="Times New Roman"/>
              </w:rPr>
              <w:t>ualitas produk berpengaruh langsung positif dan signifikan terhadap loyalitas pelanggan</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rPr>
              <w:t>melalui keputusan pembelian.</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rPr>
            </w:pPr>
            <w:r w:rsidRPr="00CD5742">
              <w:rPr>
                <w:rFonts w:ascii="Times New Roman" w:eastAsia="Calibri" w:hAnsi="Times New Roman" w:cs="Times New Roman"/>
              </w:rPr>
              <w:t>suasana restoran berpengaruh positif dan signifikan terhadap pelanggan</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rPr>
              <w:t xml:space="preserve">loyalitas melalui </w:t>
            </w:r>
            <w:r w:rsidRPr="00CD5742">
              <w:rPr>
                <w:rFonts w:ascii="Times New Roman" w:eastAsia="Calibri" w:hAnsi="Times New Roman" w:cs="Times New Roman"/>
              </w:rPr>
              <w:lastRenderedPageBreak/>
              <w:t>kepuasan pelanggan</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nilai pelanggan berpengaruh tidak langsung positif dan signifikan terhadap loyalitas pelanggan</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melalui kepuasan pelanggan</w:t>
            </w: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13.</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Judul : The Influence of Service Quality, Price Perception, and Store </w:t>
            </w:r>
            <w:r w:rsidRPr="00CD5742">
              <w:rPr>
                <w:rFonts w:ascii="Times New Roman" w:eastAsia="Calibri" w:hAnsi="Times New Roman" w:cs="Times New Roman"/>
                <w:lang w:val="en-US"/>
              </w:rPr>
              <w:br/>
              <w:t xml:space="preserve">Atmosphere on Repurchase Intention </w:t>
            </w:r>
            <w:r w:rsidRPr="00CD5742">
              <w:rPr>
                <w:rFonts w:ascii="Times New Roman" w:eastAsia="Calibri" w:hAnsi="Times New Roman" w:cs="Times New Roman"/>
                <w:lang w:val="en-US"/>
              </w:rPr>
              <w:br/>
              <w:t>(Case Study at The Teras Atas Cafe Surabaya)</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{"citationItems":[{"id":"ITEM-1","itemData":{"author":[{"dropping-particle":"","family":"Pratiwi","given":"Rheza Septiani","non-dropping-particle":"","parse-names":false,"suffix":""},{"dropping-particle":"","family":"Soebandi","given":"Santirianingrum","non-dropping-particle":"","parse-names":false,"suffix":""},{"dropping-particle":"","family":"Dharmani","given":"I G A Aju Nitya","non-dropping-particle":"","parse-names":false,"suffix":""}],"container-title":"Quantitative Economics and Management Studies","id":"ITEM-1","issue":"2","issued":{"date-parts":[["2020"]]},"title":"The Influence of Service Quality , Price Perception , and Store Atmosphere on Repurchase Intention ( Case Study at The Teras Atas Cafe Surabaya )","type":"article-journal","volume":"1"},"uris":["http://www.mendeley.com/documents/?uuid=45f4eed2-9170-4d67-85b6-1777e8969926"]}],"mendeley":{"formattedCitation":"(Pratiwi et al., 2020)","plainTextFormattedCitation":"(Pratiwi et al., 2020)","previouslyFormattedCitation":"(Pratiwi et al., 2020)"},"properties":{"noteIndex":0},"schema":"https://github.com/citation-style-language/schema/raw/master/csl-citation.json"}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(Pratiwi et al., 2020)</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6"/>
              </w:numPr>
              <w:spacing w:after="160" w:line="259" w:lineRule="auto"/>
              <w:contextualSpacing/>
              <w:rPr>
                <w:rFonts w:ascii="Times New Roman" w:eastAsia="Calibri" w:hAnsi="Times New Roman" w:cs="Times New Roman"/>
                <w:b/>
                <w:bCs/>
                <w:lang w:val="en-US"/>
              </w:rPr>
            </w:pPr>
            <w:r w:rsidRPr="00CD5742">
              <w:rPr>
                <w:rFonts w:ascii="Times New Roman" w:eastAsia="Calibri" w:hAnsi="Times New Roman" w:cs="Times New Roman"/>
                <w:lang w:val="en-US"/>
              </w:rPr>
              <w:t xml:space="preserve">kuantitatif </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b/>
                <w:bCs/>
                <w:lang w:val="en-US"/>
              </w:rPr>
            </w:pPr>
            <w:r w:rsidRPr="00CD5742">
              <w:rPr>
                <w:rFonts w:ascii="Times New Roman" w:eastAsia="Calibri" w:hAnsi="Times New Roman" w:cs="Times New Roman"/>
                <w:lang w:val="en-US"/>
              </w:rPr>
              <w:t>281 responden</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analisis linier berganda</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p>
        </w:tc>
        <w:tc>
          <w:tcPr>
            <w:tcW w:w="3145" w:type="dxa"/>
          </w:tcPr>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Variabel kualitas pelayanan tidak berpengaruh signifikan terhadap niat beli ulang sedangkan persepsi</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pengaruh harga dan store atmosphere secara simultan berpengaruh terhadap Niat pembelian ulang </w:t>
            </w: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14.</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Judul : service quality and store atmosphere on customer satisfaction and </w:t>
            </w:r>
            <w:r w:rsidRPr="00CD5742">
              <w:rPr>
                <w:rFonts w:ascii="Times New Roman" w:eastAsia="Calibri" w:hAnsi="Times New Roman" w:cs="Times New Roman"/>
                <w:lang w:val="en-US"/>
              </w:rPr>
              <w:br/>
              <w:t>repurchase intention</w:t>
            </w: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{"citationItems":[{"id":"ITEM-1","itemData":{"DOI":"10.26740/bisma.v13n1.p26-37","ISSN":"1979-7192","abstract":"Nowadays, consumers are not only looking for good tastes, but they are also looking for a cosy cafe atmosphere and satisfying service. The high competition in the culinary business has forced entrepreneurs to offer different concepts to attract customers. This study will give an account of analyzing the role of cafe atmosphere, service quality and customer satisfaction in customer purchase intention in thematic cafe in Surabaya. This study involved 150 respondents with PLS-SEM was used to analyze the data. The analysis shows that all of the hypotheses proposed are supported. The results of this study also present that, compared to service quality, the cafe atmosphere has a stronger effect on customer satisfaction, leading to repurchase intention of the customers.","author":[{"dropping-particle":"","family":"Soebandhi","given":"Santirianingrum","non-dropping-particle":"","parse-names":false,"suffix":""},{"dropping-particle":"","family":"Wahid","given":"Abdul","non-dropping-particle":"","parse-names":false,"suffix":""},{"dropping-particle":"","family":"Darmawanti","given":"Ira","non-dropping-particle":"","parse-names":false,"suffix":""}],"container-title":"BISMA (Bisnis dan Manajemen)","id":"ITEM-1","issue":"1","issued":{"date-parts":[["2020","10","31"]]},"publisher":"Universitas Negeri Surabaya","title":"Service quality and store atmosphere on customer satisfaction and repurchase intention","type":"article-journal","volume":"13"},"uris":["http://www.mendeley.com/documents/?uuid=d5901904-b283-350f-b049-9e3bc0604839"]}],"mendeley":{"formattedCitation":"(Soebandhi et al., 2020)","plainTextFormattedCitation":"(Soebandhi et al., 2020)","previouslyFormattedCitation":"(Soebandhi et al., 2020)"},"properties":{"noteIndex":0},"schema":"https://github.com/citation-style-language/schema/raw/master/csl-citation.json"}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(Soebandhi et al., 2020)</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26"/>
              </w:numPr>
              <w:spacing w:after="160" w:line="259" w:lineRule="auto"/>
              <w:contextualSpacing/>
              <w:rPr>
                <w:rFonts w:ascii="Times New Roman" w:eastAsia="Calibri" w:hAnsi="Times New Roman" w:cs="Times New Roman"/>
                <w:b/>
                <w:bCs/>
                <w:lang w:val="en-US"/>
              </w:rPr>
            </w:pPr>
            <w:r w:rsidRPr="00CD5742">
              <w:rPr>
                <w:rFonts w:ascii="Times New Roman" w:eastAsia="Calibri" w:hAnsi="Times New Roman" w:cs="Times New Roman"/>
                <w:lang w:val="en-US"/>
              </w:rPr>
              <w:t>150 sampel</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 xml:space="preserve">non-probability sampling with purposive sampling </w:t>
            </w:r>
          </w:p>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Partial Least Square-Structural Equation Modeling (PLS-SEM)</w:t>
            </w:r>
          </w:p>
        </w:tc>
        <w:tc>
          <w:tcPr>
            <w:tcW w:w="3145" w:type="dxa"/>
          </w:tcPr>
          <w:p w:rsidR="00CD5742" w:rsidRPr="00CD5742" w:rsidRDefault="00CD5742" w:rsidP="00CD5742">
            <w:pPr>
              <w:numPr>
                <w:ilvl w:val="0"/>
                <w:numId w:val="26"/>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rPr>
              <w:t xml:space="preserve">suasana kafe dan kualitas layanan memiliki pengaruh yang signifikan terhadap </w:t>
            </w:r>
            <w:r w:rsidRPr="00CD5742">
              <w:rPr>
                <w:rFonts w:ascii="Times New Roman" w:eastAsia="Calibri" w:hAnsi="Times New Roman" w:cs="Times New Roman"/>
                <w:lang w:val="en-US"/>
              </w:rPr>
              <w:t>kepuasan pelanggan</w:t>
            </w:r>
          </w:p>
          <w:p w:rsidR="00CD5742" w:rsidRPr="00CD5742" w:rsidRDefault="00CD5742" w:rsidP="00CD5742">
            <w:pPr>
              <w:spacing w:after="160" w:line="259" w:lineRule="auto"/>
              <w:ind w:left="720"/>
              <w:contextualSpacing/>
              <w:rPr>
                <w:rFonts w:ascii="Times New Roman" w:eastAsia="Calibri" w:hAnsi="Times New Roman" w:cs="Times New Roman"/>
                <w:b/>
                <w:bCs/>
                <w:lang w:val="en-US"/>
              </w:rPr>
            </w:pPr>
          </w:p>
        </w:tc>
      </w:tr>
      <w:tr w:rsidR="00CD5742" w:rsidRPr="00CD5742" w:rsidTr="002868CB">
        <w:tc>
          <w:tcPr>
            <w:tcW w:w="540" w:type="dxa"/>
          </w:tcPr>
          <w:p w:rsidR="00CD5742" w:rsidRPr="00CD5742" w:rsidRDefault="00CD5742" w:rsidP="00CD5742">
            <w:pPr>
              <w:spacing w:after="160" w:line="480" w:lineRule="auto"/>
              <w:contextualSpacing/>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15.</w:t>
            </w:r>
          </w:p>
        </w:tc>
        <w:tc>
          <w:tcPr>
            <w:tcW w:w="2520" w:type="dxa"/>
          </w:tcPr>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Judul : Effects on Pricing, Service Quality and Hotel Atmosphere on Customer</w:t>
            </w:r>
            <w:r w:rsidRPr="00CD5742">
              <w:rPr>
                <w:rFonts w:ascii="Times New Roman" w:eastAsia="Calibri" w:hAnsi="Times New Roman" w:cs="Times New Roman"/>
                <w:lang w:val="en-US"/>
              </w:rPr>
              <w:br/>
              <w:t>Satisfaction and Their Implications on Customer Loyalists at A 3 Star</w:t>
            </w:r>
            <w:r w:rsidRPr="00CD5742">
              <w:rPr>
                <w:rFonts w:ascii="Times New Roman" w:eastAsia="Calibri" w:hAnsi="Times New Roman" w:cs="Times New Roman"/>
                <w:lang w:val="en-US"/>
              </w:rPr>
              <w:br/>
              <w:t>Hotel in Bandung</w:t>
            </w:r>
          </w:p>
          <w:p w:rsidR="00CD5742" w:rsidRPr="00CD5742" w:rsidRDefault="00CD5742" w:rsidP="00CD5742">
            <w:p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fldChar w:fldCharType="begin" w:fldLock="1"/>
            </w:r>
            <w:r w:rsidRPr="00CD5742">
              <w:rPr>
                <w:rFonts w:ascii="Times New Roman" w:eastAsia="Calibri" w:hAnsi="Times New Roman" w:cs="Times New Roman"/>
                <w:lang w:val="en-US"/>
              </w:rPr>
              <w:instrText>ADDIN CSL_CITATION {"citationItems":[{"id":"ITEM-1","itemData":{"abstract":"Bandung is a popular destination for tourists, especially domestic tourists. In supporting tourist attractions, a qualified hotel industry is needed. In practice, there are problems in the form of low number of repeat guests in Bandung. Referring to the results of preliminary studies conducted and the empirical facts found and relevant previous research results, it is estimated that the researcher estimates that there are four factors that predominantly influence customer loyalty in Three-Star Hotels, namely: price setting, service quality, hotel atmosphere and customer satisfaction. In the calculation, the relationship between (1) quality and pricing, (2) customer satisfaction with hotel atmosphere, (3) customer loyalty to price fixing, (4) service loyalty with customer decisions, (5) hotel atmosphere with price fixing at position which is related and significant. Then there are two variables, namely the relationship between service quality and hotel atmosphere. The research method used in this research is a quantitative method with a correlational approach. Data analysis in the study used a path analysis approach (path analysis). The technique of using data using a questionnaire with the number of respondents of 395 respondents.","author":[{"dropping-particle":"","family":"Julvirta","given":"Enos","non-dropping-particle":"","parse-names":false,"suffix":""}],"container-title":"Journal of Research in Business, Economics, and Education E-ISSN","id":"ITEM-1","issue":"1","issued":{"date-parts":[["2021"]]},"title":"Effects on Pricing, Service Quality and Hotel Atmosphere on Customer Satisfaction and Their Implications on Customer Loyalists at A 3 Star Hotel in Bandung","type":"article-journal","volume":"3"},"uris":["http://www.mendeley.com/documents/?uuid=5dbb7fdd-bd8c-3713-b569-2431ff89a95b"]}],"mendeley":{"formattedCitation":"(Julvirta, 2021)","plainTextFormattedCitation":"(Julvirta, 2021)","previouslyFormattedCitation":"(Julvirta, 2021)"},"properties":{"noteIndex":0},"schema":"https://github.com/citation-style-language/schema/raw/master/csl-citation.json"}</w:instrText>
            </w:r>
            <w:r w:rsidRPr="00CD5742">
              <w:rPr>
                <w:rFonts w:ascii="Times New Roman" w:eastAsia="Calibri" w:hAnsi="Times New Roman" w:cs="Times New Roman"/>
                <w:lang w:val="en-US"/>
              </w:rPr>
              <w:fldChar w:fldCharType="separate"/>
            </w:r>
            <w:r w:rsidRPr="00CD5742">
              <w:rPr>
                <w:rFonts w:ascii="Times New Roman" w:eastAsia="Calibri" w:hAnsi="Times New Roman" w:cs="Times New Roman"/>
                <w:lang w:val="en-US"/>
              </w:rPr>
              <w:t>(Julvirta, 2021)</w:t>
            </w:r>
            <w:r w:rsidRPr="00CD5742">
              <w:rPr>
                <w:rFonts w:ascii="Times New Roman" w:eastAsia="Calibri" w:hAnsi="Times New Roman" w:cs="Times New Roman"/>
                <w:lang w:val="en-US"/>
              </w:rPr>
              <w:fldChar w:fldCharType="end"/>
            </w:r>
          </w:p>
        </w:tc>
        <w:tc>
          <w:tcPr>
            <w:tcW w:w="2430" w:type="dxa"/>
          </w:tcPr>
          <w:p w:rsidR="00CD5742" w:rsidRPr="00CD5742" w:rsidRDefault="00CD5742" w:rsidP="00CD5742">
            <w:pPr>
              <w:numPr>
                <w:ilvl w:val="0"/>
                <w:numId w:val="30"/>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metode kuantitatif dengan pendekatan korelasional</w:t>
            </w:r>
          </w:p>
          <w:p w:rsidR="00CD5742" w:rsidRPr="00CD5742" w:rsidRDefault="00CD5742" w:rsidP="00CD5742">
            <w:pPr>
              <w:numPr>
                <w:ilvl w:val="0"/>
                <w:numId w:val="30"/>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analisis jalur</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pendekatan</w:t>
            </w:r>
          </w:p>
          <w:p w:rsidR="00CD5742" w:rsidRPr="00CD5742" w:rsidRDefault="00CD5742" w:rsidP="00CD5742">
            <w:pPr>
              <w:numPr>
                <w:ilvl w:val="0"/>
                <w:numId w:val="30"/>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395 responden</w:t>
            </w:r>
          </w:p>
        </w:tc>
        <w:tc>
          <w:tcPr>
            <w:tcW w:w="3145" w:type="dxa"/>
          </w:tcPr>
          <w:p w:rsidR="00CD5742" w:rsidRPr="00CD5742" w:rsidRDefault="00CD5742" w:rsidP="00CD5742">
            <w:pPr>
              <w:numPr>
                <w:ilvl w:val="0"/>
                <w:numId w:val="30"/>
              </w:numPr>
              <w:spacing w:after="160" w:line="259" w:lineRule="auto"/>
              <w:contextualSpacing/>
              <w:rPr>
                <w:rFonts w:ascii="Times New Roman" w:eastAsia="Calibri" w:hAnsi="Times New Roman" w:cs="Times New Roman"/>
                <w:lang w:val="en-US"/>
              </w:rPr>
            </w:pPr>
            <w:r w:rsidRPr="00CD5742">
              <w:rPr>
                <w:rFonts w:ascii="Times New Roman" w:eastAsia="Calibri" w:hAnsi="Times New Roman" w:cs="Times New Roman"/>
                <w:lang w:val="en-US"/>
              </w:rPr>
              <w:t>Suasana Hotel , kepuasan pelanggan dan harga berpengaruh signifikan terhadap</w:t>
            </w:r>
          </w:p>
          <w:p w:rsidR="00CD5742" w:rsidRPr="00CD5742" w:rsidRDefault="00CD5742" w:rsidP="00CD5742">
            <w:pPr>
              <w:spacing w:after="160" w:line="259" w:lineRule="auto"/>
              <w:ind w:left="720"/>
              <w:contextualSpacing/>
              <w:rPr>
                <w:rFonts w:ascii="Times New Roman" w:eastAsia="Calibri" w:hAnsi="Times New Roman" w:cs="Times New Roman"/>
                <w:lang w:val="en-US"/>
              </w:rPr>
            </w:pPr>
            <w:r w:rsidRPr="00CD5742">
              <w:rPr>
                <w:rFonts w:ascii="Times New Roman" w:eastAsia="Calibri" w:hAnsi="Times New Roman" w:cs="Times New Roman"/>
                <w:lang w:val="en-US"/>
              </w:rPr>
              <w:t>Loyalitas Pelanggan</w:t>
            </w:r>
          </w:p>
        </w:tc>
      </w:tr>
    </w:tbl>
    <w:p w:rsidR="00CD5742" w:rsidRPr="00CD5742" w:rsidRDefault="00CD5742" w:rsidP="00CD5742">
      <w:pPr>
        <w:spacing w:after="160" w:line="480" w:lineRule="auto"/>
        <w:ind w:left="1080"/>
        <w:contextualSpacing/>
        <w:rPr>
          <w:rFonts w:ascii="Times New Roman" w:eastAsia="Calibri" w:hAnsi="Times New Roman" w:cs="Times New Roman"/>
          <w:lang w:val="en-US"/>
        </w:rPr>
      </w:pPr>
    </w:p>
    <w:p w:rsidR="00CD5742" w:rsidRPr="00CD5742" w:rsidRDefault="00CD5742" w:rsidP="00CD5742">
      <w:pPr>
        <w:keepNext/>
        <w:keepLines/>
        <w:spacing w:before="200" w:after="240"/>
        <w:ind w:left="426" w:hanging="360"/>
        <w:outlineLvl w:val="1"/>
        <w:rPr>
          <w:rFonts w:ascii="Times New Roman" w:eastAsia="等线 Light" w:hAnsi="Times New Roman" w:cs="Times New Roman"/>
          <w:b/>
          <w:bCs/>
          <w:sz w:val="24"/>
          <w:szCs w:val="26"/>
          <w:lang w:val="en-US"/>
        </w:rPr>
      </w:pPr>
      <w:bookmarkStart w:id="7" w:name="_Toc21414"/>
      <w:r w:rsidRPr="00CD5742">
        <w:rPr>
          <w:rFonts w:ascii="Times New Roman" w:eastAsia="等线 Light" w:hAnsi="Times New Roman" w:cs="Times New Roman"/>
          <w:b/>
          <w:bCs/>
          <w:sz w:val="24"/>
          <w:szCs w:val="26"/>
          <w:lang w:val="en-US"/>
        </w:rPr>
        <w:t>Kerangka Pemikiran</w:t>
      </w:r>
      <w:bookmarkEnd w:id="7"/>
    </w:p>
    <w:p w:rsidR="00CD5742" w:rsidRPr="00CD5742" w:rsidRDefault="00CD5742" w:rsidP="00CD5742">
      <w:pPr>
        <w:spacing w:after="240" w:line="480" w:lineRule="auto"/>
        <w:ind w:left="426"/>
        <w:jc w:val="both"/>
        <w:rPr>
          <w:rFonts w:ascii="Times New Roman" w:eastAsia="Calibri" w:hAnsi="Times New Roman" w:cs="Times New Roman"/>
          <w:sz w:val="24"/>
          <w:szCs w:val="24"/>
          <w:lang w:val="en-US"/>
        </w:rPr>
      </w:pPr>
      <w:proofErr w:type="gramStart"/>
      <w:r w:rsidRPr="00CD5742">
        <w:rPr>
          <w:rFonts w:ascii="Times New Roman" w:eastAsia="Calibri" w:hAnsi="Times New Roman" w:cs="Times New Roman"/>
          <w:sz w:val="24"/>
          <w:szCs w:val="24"/>
          <w:lang w:val="en-US"/>
        </w:rPr>
        <w:t>Menurut Sugiyono (2011: 61) kerangka penelitian atau kerangka konseptual sangat diperlukan dalam penelitian apabila menggunakan dua variabel atau lebih dengan tujuan agar lebih jelas antara variabel dependen dan variable independen.</w:t>
      </w:r>
      <w:proofErr w:type="gramEnd"/>
      <w:r w:rsidRPr="00CD5742">
        <w:rPr>
          <w:rFonts w:ascii="Times New Roman" w:eastAsia="Calibri" w:hAnsi="Times New Roman" w:cs="Times New Roman"/>
          <w:sz w:val="24"/>
          <w:szCs w:val="24"/>
          <w:lang w:val="en-US"/>
        </w:rPr>
        <w:t xml:space="preserve"> Kerangka berpikir </w:t>
      </w:r>
      <w:r w:rsidRPr="00CD5742">
        <w:rPr>
          <w:rFonts w:ascii="Times New Roman" w:eastAsia="Calibri" w:hAnsi="Times New Roman" w:cs="Times New Roman"/>
          <w:sz w:val="24"/>
          <w:szCs w:val="24"/>
          <w:lang w:val="en-US"/>
        </w:rPr>
        <w:lastRenderedPageBreak/>
        <w:t xml:space="preserve">merupakan model tentang bagaimana suatu teori dengan faktor yang telah di identifikasi </w:t>
      </w:r>
      <w:proofErr w:type="gramStart"/>
      <w:r w:rsidRPr="00CD5742">
        <w:rPr>
          <w:rFonts w:ascii="Times New Roman" w:eastAsia="Calibri" w:hAnsi="Times New Roman" w:cs="Times New Roman"/>
          <w:sz w:val="24"/>
          <w:szCs w:val="24"/>
          <w:lang w:val="en-US"/>
        </w:rPr>
        <w:t>sebagai</w:t>
      </w:r>
      <w:proofErr w:type="gramEnd"/>
      <w:r w:rsidRPr="00CD5742">
        <w:rPr>
          <w:rFonts w:ascii="Times New Roman" w:eastAsia="Calibri" w:hAnsi="Times New Roman" w:cs="Times New Roman"/>
          <w:sz w:val="24"/>
          <w:szCs w:val="24"/>
          <w:lang w:val="en-US"/>
        </w:rPr>
        <w:t xml:space="preserve"> hal penting</w:t>
      </w:r>
    </w:p>
    <w:p w:rsidR="00CD5742" w:rsidRPr="00CD5742" w:rsidRDefault="00CD5742" w:rsidP="00CD5742">
      <w:pPr>
        <w:spacing w:after="240" w:line="480" w:lineRule="auto"/>
        <w:ind w:left="426"/>
        <w:jc w:val="both"/>
        <w:rPr>
          <w:rFonts w:ascii="Times New Roman" w:eastAsia="Calibri" w:hAnsi="Times New Roman" w:cs="Times New Roman"/>
          <w:sz w:val="24"/>
          <w:szCs w:val="24"/>
          <w:lang w:val="en-US"/>
        </w:rPr>
      </w:pPr>
    </w:p>
    <w:p w:rsidR="00CD5742" w:rsidRPr="00CD5742" w:rsidRDefault="00CD5742" w:rsidP="00CD5742">
      <w:pPr>
        <w:shd w:val="clear" w:color="auto" w:fill="FFFFFF"/>
        <w:autoSpaceDE w:val="0"/>
        <w:autoSpaceDN w:val="0"/>
        <w:adjustRightInd w:val="0"/>
        <w:spacing w:after="0" w:line="360" w:lineRule="auto"/>
        <w:jc w:val="both"/>
        <w:rPr>
          <w:rFonts w:ascii="Times New Roman" w:eastAsia="等线" w:hAnsi="Times New Roman" w:cs="Times New Roman"/>
          <w:sz w:val="24"/>
          <w:szCs w:val="24"/>
          <w:lang w:eastAsia="id-ID"/>
        </w:rPr>
      </w:pPr>
    </w:p>
    <w:p w:rsidR="00CD5742" w:rsidRPr="00CD5742" w:rsidRDefault="00CD5742" w:rsidP="00CD5742">
      <w:pPr>
        <w:shd w:val="clear" w:color="auto" w:fill="FFFFFF"/>
        <w:spacing w:after="0" w:line="360" w:lineRule="auto"/>
        <w:ind w:left="108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ab/>
      </w:r>
    </w:p>
    <w:p w:rsidR="00CD5742" w:rsidRPr="00CD5742" w:rsidRDefault="00CD5742" w:rsidP="00CD5742">
      <w:pPr>
        <w:shd w:val="clear" w:color="auto" w:fill="FFFFFF"/>
        <w:spacing w:after="0" w:line="360" w:lineRule="auto"/>
        <w:ind w:left="1080"/>
        <w:contextualSpacing/>
        <w:jc w:val="both"/>
        <w:rPr>
          <w:rFonts w:ascii="Times New Roman" w:eastAsia="Calibri" w:hAnsi="Times New Roman" w:cs="Times New Roman"/>
          <w:sz w:val="24"/>
          <w:szCs w:val="24"/>
          <w:lang w:val="en-US"/>
        </w:rPr>
      </w:pPr>
      <w:r w:rsidRPr="00CD5742">
        <w:rPr>
          <w:rFonts w:ascii="Calibri" w:eastAsia="Calibri" w:hAnsi="Calibri" w:cs="Times New Roman"/>
          <w:noProof/>
          <w:lang w:eastAsia="id-ID"/>
        </w:rPr>
        <mc:AlternateContent>
          <mc:Choice Requires="wps">
            <w:drawing>
              <wp:anchor distT="0" distB="0" distL="114300" distR="114300" simplePos="0" relativeHeight="251659264" behindDoc="0" locked="0" layoutInCell="1" allowOverlap="1" wp14:anchorId="2824C7AF" wp14:editId="260D54E6">
                <wp:simplePos x="0" y="0"/>
                <wp:positionH relativeFrom="column">
                  <wp:posOffset>649605</wp:posOffset>
                </wp:positionH>
                <wp:positionV relativeFrom="paragraph">
                  <wp:posOffset>-504825</wp:posOffset>
                </wp:positionV>
                <wp:extent cx="2066925" cy="2771775"/>
                <wp:effectExtent l="0" t="0" r="28575" b="2857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771775"/>
                        </a:xfrm>
                        <a:prstGeom prst="rect">
                          <a:avLst/>
                        </a:prstGeom>
                        <a:solidFill>
                          <a:sysClr val="window" lastClr="FFFFFF">
                            <a:lumMod val="100000"/>
                            <a:lumOff val="0"/>
                          </a:sysClr>
                        </a:solidFill>
                        <a:ln w="12700">
                          <a:solidFill>
                            <a:sysClr val="windowText" lastClr="000000">
                              <a:lumMod val="100000"/>
                              <a:lumOff val="0"/>
                            </a:sysClr>
                          </a:solidFill>
                          <a:prstDash val="dash"/>
                          <a:miter lim="800000"/>
                        </a:ln>
                        <a:effectLst/>
                      </wps:spPr>
                      <wps:bodyPr rot="0" vert="horz" wrap="square" lIns="91440" tIns="45720" rIns="91440" bIns="45720" anchor="t" anchorCtr="0" upright="1">
                        <a:noAutofit/>
                      </wps:bodyPr>
                    </wps:wsp>
                  </a:graphicData>
                </a:graphic>
              </wp:anchor>
            </w:drawing>
          </mc:Choice>
          <mc:Fallback>
            <w:pict>
              <v:rect id="Rectangle 12" o:spid="_x0000_s1026" style="position:absolute;margin-left:51.15pt;margin-top:-39.75pt;width:162.75pt;height:21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" strokeweight="1pt">
                <v:stroke dashstyle="dash"/>
              </v:rect>
            </w:pict>
          </mc:Fallback>
        </mc:AlternateContent>
      </w:r>
      <w:r w:rsidRPr="00CD5742">
        <w:rPr>
          <w:rFonts w:ascii="Calibri" w:eastAsia="Calibri" w:hAnsi="Calibri" w:cs="Times New Roman"/>
          <w:noProof/>
          <w:lang w:eastAsia="id-ID"/>
        </w:rPr>
        <mc:AlternateContent>
          <mc:Choice Requires="wps">
            <w:drawing>
              <wp:anchor distT="0" distB="0" distL="114300" distR="114300" simplePos="0" relativeHeight="251666432" behindDoc="0" locked="0" layoutInCell="1" allowOverlap="1" wp14:anchorId="687ECA9A" wp14:editId="632F67FC">
                <wp:simplePos x="0" y="0"/>
                <wp:positionH relativeFrom="column">
                  <wp:posOffset>987425</wp:posOffset>
                </wp:positionH>
                <wp:positionV relativeFrom="paragraph">
                  <wp:posOffset>-226060</wp:posOffset>
                </wp:positionV>
                <wp:extent cx="1343025" cy="5905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343025" cy="590550"/>
                        </a:xfrm>
                        <a:prstGeom prst="rect">
                          <a:avLst/>
                        </a:prstGeom>
                        <a:noFill/>
                        <a:ln w="6350">
                          <a:noFill/>
                        </a:ln>
                        <a:effectLst/>
                      </wps:spPr>
                      <wps:txbx>
                        <w:txbxContent>
                          <w:p w:rsidR="00CD5742" w:rsidRDefault="00CD5742" w:rsidP="00CD5742">
                            <w:pPr>
                              <w:spacing w:line="240" w:lineRule="auto"/>
                              <w:jc w:val="center"/>
                              <w:rPr>
                                <w:rFonts w:ascii="Times New Roman" w:hAnsi="Times New Roman" w:cs="Times New Roman"/>
                                <w:i/>
                              </w:rPr>
                            </w:pPr>
                            <w:r>
                              <w:rPr>
                                <w:rFonts w:ascii="Times New Roman" w:hAnsi="Times New Roman" w:cs="Times New Roman"/>
                                <w:i/>
                              </w:rPr>
                              <w:t>Atmosfer</w:t>
                            </w:r>
                          </w:p>
                          <w:p w:rsidR="00CD5742" w:rsidRDefault="00CD5742" w:rsidP="00CD5742">
                            <w:pPr>
                              <w:spacing w:line="240" w:lineRule="auto"/>
                              <w:jc w:val="center"/>
                              <w:rPr>
                                <w:rFonts w:ascii="Times New Roman" w:hAnsi="Times New Roman" w:cs="Times New Roman"/>
                              </w:rPr>
                            </w:pPr>
                            <w:r>
                              <w:rPr>
                                <w:rFonts w:ascii="Times New Roman" w:hAnsi="Times New Roman" w:cs="Times New Roman"/>
                              </w:rPr>
                              <w:t>(X1)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77.75pt;margin-top:-17.8pt;width:105.75pt;height:4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" filled="f" stroked="f" strokeweight=".5pt">
                <v:textbox>
                  <w:txbxContent>
                    <w:p w:rsidR="00CD5742" w:rsidRDefault="00CD5742" w:rsidP="00CD5742">
                      <w:pPr>
                        <w:spacing w:line="240" w:lineRule="auto"/>
                        <w:jc w:val="center"/>
                        <w:rPr>
                          <w:rFonts w:ascii="Times New Roman" w:hAnsi="Times New Roman" w:cs="Times New Roman"/>
                          <w:i/>
                        </w:rPr>
                      </w:pPr>
                      <w:r>
                        <w:rPr>
                          <w:rFonts w:ascii="Times New Roman" w:hAnsi="Times New Roman" w:cs="Times New Roman"/>
                          <w:i/>
                        </w:rPr>
                        <w:t>Atmosfer</w:t>
                      </w:r>
                    </w:p>
                    <w:p w:rsidR="00CD5742" w:rsidRDefault="00CD5742" w:rsidP="00CD5742">
                      <w:pPr>
                        <w:spacing w:line="240" w:lineRule="auto"/>
                        <w:jc w:val="center"/>
                        <w:rPr>
                          <w:rFonts w:ascii="Times New Roman" w:hAnsi="Times New Roman" w:cs="Times New Roman"/>
                        </w:rPr>
                      </w:pPr>
                      <w:r>
                        <w:rPr>
                          <w:rFonts w:ascii="Times New Roman" w:hAnsi="Times New Roman" w:cs="Times New Roman"/>
                        </w:rPr>
                        <w:t>(X1)</w:t>
                      </w:r>
                    </w:p>
                  </w:txbxContent>
                </v:textbox>
              </v:shape>
            </w:pict>
          </mc:Fallback>
        </mc:AlternateContent>
      </w:r>
      <w:r w:rsidRPr="00CD5742">
        <w:rPr>
          <w:rFonts w:ascii="Calibri" w:eastAsia="Calibri" w:hAnsi="Calibri" w:cs="Times New Roman"/>
          <w:noProof/>
          <w:lang w:eastAsia="id-ID"/>
        </w:rPr>
        <mc:AlternateContent>
          <mc:Choice Requires="wps">
            <w:drawing>
              <wp:anchor distT="0" distB="0" distL="114300" distR="114300" simplePos="0" relativeHeight="251665408" behindDoc="0" locked="0" layoutInCell="1" allowOverlap="1" wp14:anchorId="2CB519EC" wp14:editId="3AB03160">
                <wp:simplePos x="0" y="0"/>
                <wp:positionH relativeFrom="column">
                  <wp:posOffset>882015</wp:posOffset>
                </wp:positionH>
                <wp:positionV relativeFrom="paragraph">
                  <wp:posOffset>-274320</wp:posOffset>
                </wp:positionV>
                <wp:extent cx="1457325" cy="714375"/>
                <wp:effectExtent l="0" t="0" r="28575" b="28575"/>
                <wp:wrapNone/>
                <wp:docPr id="5" name="Oval 5"/>
                <wp:cNvGraphicFramePr/>
                <a:graphic xmlns:a="http://schemas.openxmlformats.org/drawingml/2006/main">
                  <a:graphicData uri="http://schemas.microsoft.com/office/word/2010/wordprocessingShape">
                    <wps:wsp>
                      <wps:cNvSpPr/>
                      <wps:spPr>
                        <a:xfrm>
                          <a:off x="0" y="0"/>
                          <a:ext cx="1457325" cy="714375"/>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5" o:spid="_x0000_s1026" style="position:absolute;margin-left:69.45pt;margin-top:-21.6pt;width:114.75pt;height:5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" fillcolor="window" strokecolor="windowText">
                <v:stroke joinstyle="miter"/>
              </v:oval>
            </w:pict>
          </mc:Fallback>
        </mc:AlternateContent>
      </w: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14630406" wp14:editId="359E0CFB">
                <wp:simplePos x="0" y="0"/>
                <wp:positionH relativeFrom="column">
                  <wp:posOffset>2331720</wp:posOffset>
                </wp:positionH>
                <wp:positionV relativeFrom="paragraph">
                  <wp:posOffset>112395</wp:posOffset>
                </wp:positionV>
                <wp:extent cx="1028700" cy="628650"/>
                <wp:effectExtent l="0" t="0" r="57150" b="5715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28650"/>
                        </a:xfrm>
                        <a:prstGeom prst="straightConnector1">
                          <a:avLst/>
                        </a:prstGeom>
                        <a:noFill/>
                        <a:ln w="9525">
                          <a:solidFill>
                            <a:srgbClr val="000000"/>
                          </a:solidFill>
                          <a:rou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183.6pt;margin-top:8.85pt;width:81pt;height: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">
                <v:stroke endarrow="block"/>
              </v:shape>
            </w:pict>
          </mc:Fallback>
        </mc:AlternateContent>
      </w:r>
    </w:p>
    <w:p w:rsidR="00CD5742" w:rsidRPr="00CD5742" w:rsidRDefault="00CD5742" w:rsidP="00CD5742">
      <w:pPr>
        <w:shd w:val="clear" w:color="auto" w:fill="FFFFFF"/>
        <w:spacing w:after="0" w:line="360" w:lineRule="auto"/>
        <w:ind w:left="360" w:firstLine="360"/>
        <w:jc w:val="both"/>
        <w:rPr>
          <w:rFonts w:ascii="Times New Roman" w:eastAsia="Calibri" w:hAnsi="Times New Roman" w:cs="Times New Roman"/>
          <w:sz w:val="24"/>
          <w:szCs w:val="24"/>
          <w:lang w:val="en-US"/>
        </w:rPr>
      </w:pP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36E094C4" wp14:editId="60B7EE0E">
                <wp:simplePos x="0" y="0"/>
                <wp:positionH relativeFrom="column">
                  <wp:posOffset>3360420</wp:posOffset>
                </wp:positionH>
                <wp:positionV relativeFrom="paragraph">
                  <wp:posOffset>184785</wp:posOffset>
                </wp:positionV>
                <wp:extent cx="1695450" cy="885825"/>
                <wp:effectExtent l="0" t="0" r="19050" b="28575"/>
                <wp:wrapNone/>
                <wp:docPr id="34" name="Oval 34"/>
                <wp:cNvGraphicFramePr/>
                <a:graphic xmlns:a="http://schemas.openxmlformats.org/drawingml/2006/main">
                  <a:graphicData uri="http://schemas.microsoft.com/office/word/2010/wordprocessingShape">
                    <wps:wsp>
                      <wps:cNvSpPr/>
                      <wps:spPr>
                        <a:xfrm>
                          <a:off x="0" y="0"/>
                          <a:ext cx="1695450" cy="885825"/>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34" o:spid="_x0000_s1026" style="position:absolute;margin-left:264.6pt;margin-top:14.55pt;width:133.5pt;height:6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" fillcolor="window" strokecolor="windowText">
                <v:stroke joinstyle="miter"/>
              </v:oval>
            </w:pict>
          </mc:Fallback>
        </mc:AlternateContent>
      </w:r>
    </w:p>
    <w:p w:rsidR="00CD5742" w:rsidRPr="00CD5742" w:rsidRDefault="00CD5742" w:rsidP="00CD5742">
      <w:pPr>
        <w:shd w:val="clear" w:color="auto" w:fill="FFFFFF"/>
        <w:spacing w:after="0" w:line="360" w:lineRule="auto"/>
        <w:ind w:left="720" w:firstLine="720"/>
        <w:contextualSpacing/>
        <w:jc w:val="both"/>
        <w:rPr>
          <w:rFonts w:ascii="Times New Roman" w:eastAsia="Calibri" w:hAnsi="Times New Roman" w:cs="Times New Roman"/>
          <w:bCs/>
          <w:sz w:val="24"/>
          <w:szCs w:val="24"/>
          <w:lang w:val="en-US"/>
        </w:rPr>
      </w:pP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47CDF8FB" wp14:editId="43D58355">
                <wp:simplePos x="0" y="0"/>
                <wp:positionH relativeFrom="column">
                  <wp:posOffset>3531870</wp:posOffset>
                </wp:positionH>
                <wp:positionV relativeFrom="paragraph">
                  <wp:posOffset>78105</wp:posOffset>
                </wp:positionV>
                <wp:extent cx="1419225" cy="5715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19225" cy="571500"/>
                        </a:xfrm>
                        <a:prstGeom prst="rect">
                          <a:avLst/>
                        </a:prstGeom>
                        <a:noFill/>
                        <a:ln w="6350">
                          <a:noFill/>
                        </a:ln>
                        <a:effectLst/>
                      </wps:spPr>
                      <wps:txbx>
                        <w:txbxContent>
                          <w:p w:rsidR="00CD5742" w:rsidRDefault="00CD5742" w:rsidP="00CD5742">
                            <w:pPr>
                              <w:spacing w:line="240" w:lineRule="auto"/>
                              <w:jc w:val="center"/>
                              <w:rPr>
                                <w:rFonts w:ascii="Times New Roman" w:hAnsi="Times New Roman" w:cs="Times New Roman"/>
                                <w:i/>
                              </w:rPr>
                            </w:pPr>
                            <w:r>
                              <w:rPr>
                                <w:rFonts w:ascii="Times New Roman" w:hAnsi="Times New Roman" w:cs="Times New Roman"/>
                                <w:i/>
                              </w:rPr>
                              <w:t>Kepuasan Konsumen</w:t>
                            </w:r>
                          </w:p>
                          <w:p w:rsidR="00CD5742" w:rsidRDefault="00CD5742" w:rsidP="00CD5742">
                            <w:pPr>
                              <w:jc w:val="center"/>
                              <w:rPr>
                                <w:rFonts w:ascii="Times New Roman" w:hAnsi="Times New Roman" w:cs="Times New Roman"/>
                              </w:rPr>
                            </w:pPr>
                            <w:r>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5" o:spid="_x0000_s1027" type="#_x0000_t202" style="position:absolute;left:0;text-align:left;margin-left:278.1pt;margin-top:6.15pt;width:111.75pt;height: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" filled="f" stroked="f" strokeweight=".5pt">
                <v:textbox>
                  <w:txbxContent>
                    <w:p w:rsidR="00CD5742" w:rsidRDefault="00CD5742" w:rsidP="00CD5742">
                      <w:pPr>
                        <w:spacing w:line="240" w:lineRule="auto"/>
                        <w:jc w:val="center"/>
                        <w:rPr>
                          <w:rFonts w:ascii="Times New Roman" w:hAnsi="Times New Roman" w:cs="Times New Roman"/>
                          <w:i/>
                        </w:rPr>
                      </w:pPr>
                      <w:r>
                        <w:rPr>
                          <w:rFonts w:ascii="Times New Roman" w:hAnsi="Times New Roman" w:cs="Times New Roman"/>
                          <w:i/>
                        </w:rPr>
                        <w:t>Kepuasan Konsumen</w:t>
                      </w:r>
                    </w:p>
                    <w:p w:rsidR="00CD5742" w:rsidRDefault="00CD5742" w:rsidP="00CD5742">
                      <w:pPr>
                        <w:jc w:val="center"/>
                        <w:rPr>
                          <w:rFonts w:ascii="Times New Roman" w:hAnsi="Times New Roman" w:cs="Times New Roman"/>
                        </w:rPr>
                      </w:pPr>
                      <w:r>
                        <w:rPr>
                          <w:rFonts w:ascii="Times New Roman" w:hAnsi="Times New Roman" w:cs="Times New Roman"/>
                        </w:rPr>
                        <w:t>(Y)</w:t>
                      </w:r>
                    </w:p>
                  </w:txbxContent>
                </v:textbox>
              </v:shape>
            </w:pict>
          </mc:Fallback>
        </mc:AlternateContent>
      </w: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11C3F06" wp14:editId="63AABFA4">
                <wp:simplePos x="0" y="0"/>
                <wp:positionH relativeFrom="column">
                  <wp:posOffset>873125</wp:posOffset>
                </wp:positionH>
                <wp:positionV relativeFrom="paragraph">
                  <wp:posOffset>13335</wp:posOffset>
                </wp:positionV>
                <wp:extent cx="1457325" cy="714375"/>
                <wp:effectExtent l="0" t="0" r="28575" b="28575"/>
                <wp:wrapNone/>
                <wp:docPr id="29" name="Oval 29"/>
                <wp:cNvGraphicFramePr/>
                <a:graphic xmlns:a="http://schemas.openxmlformats.org/drawingml/2006/main">
                  <a:graphicData uri="http://schemas.microsoft.com/office/word/2010/wordprocessingShape">
                    <wps:wsp>
                      <wps:cNvSpPr/>
                      <wps:spPr>
                        <a:xfrm>
                          <a:off x="0" y="0"/>
                          <a:ext cx="1457325" cy="714375"/>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29" o:spid="_x0000_s1026" style="position:absolute;margin-left:68.75pt;margin-top:1.05pt;width:114.75pt;height:5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" fillcolor="window" strokecolor="windowText">
                <v:stroke joinstyle="miter"/>
              </v:oval>
            </w:pict>
          </mc:Fallback>
        </mc:AlternateContent>
      </w: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886D72A" wp14:editId="57F91EE7">
                <wp:simplePos x="0" y="0"/>
                <wp:positionH relativeFrom="column">
                  <wp:posOffset>1065530</wp:posOffset>
                </wp:positionH>
                <wp:positionV relativeFrom="paragraph">
                  <wp:posOffset>84455</wp:posOffset>
                </wp:positionV>
                <wp:extent cx="1104900" cy="5715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04900" cy="571500"/>
                        </a:xfrm>
                        <a:prstGeom prst="rect">
                          <a:avLst/>
                        </a:prstGeom>
                        <a:noFill/>
                        <a:ln w="6350">
                          <a:noFill/>
                        </a:ln>
                        <a:effectLst/>
                      </wps:spPr>
                      <wps:txbx>
                        <w:txbxContent>
                          <w:p w:rsidR="00CD5742" w:rsidRDefault="00CD5742" w:rsidP="00CD5742">
                            <w:pPr>
                              <w:spacing w:line="240" w:lineRule="auto"/>
                              <w:jc w:val="center"/>
                              <w:rPr>
                                <w:rFonts w:ascii="Times New Roman" w:hAnsi="Times New Roman" w:cs="Times New Roman"/>
                                <w:i/>
                              </w:rPr>
                            </w:pPr>
                            <w:r>
                              <w:rPr>
                                <w:rFonts w:ascii="Times New Roman" w:hAnsi="Times New Roman" w:cs="Times New Roman"/>
                                <w:i/>
                              </w:rPr>
                              <w:t>Harga</w:t>
                            </w:r>
                          </w:p>
                          <w:p w:rsidR="00CD5742" w:rsidRDefault="00CD5742" w:rsidP="00CD5742">
                            <w:pPr>
                              <w:spacing w:line="240" w:lineRule="auto"/>
                              <w:jc w:val="center"/>
                              <w:rPr>
                                <w:rFonts w:ascii="Times New Roman" w:hAnsi="Times New Roman" w:cs="Times New Roman"/>
                              </w:rPr>
                            </w:pPr>
                            <w:r>
                              <w:rPr>
                                <w:rFonts w:ascii="Times New Roman" w:hAnsi="Times New Roman" w:cs="Times New Roman"/>
                              </w:rPr>
                              <w:t>(X2)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1" o:spid="_x0000_s1028" type="#_x0000_t202" style="position:absolute;left:0;text-align:left;margin-left:83.9pt;margin-top:6.65pt;width:87pt;height: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" filled="f" stroked="f" strokeweight=".5pt">
                <v:textbox>
                  <w:txbxContent>
                    <w:p w:rsidR="00CD5742" w:rsidRDefault="00CD5742" w:rsidP="00CD5742">
                      <w:pPr>
                        <w:spacing w:line="240" w:lineRule="auto"/>
                        <w:jc w:val="center"/>
                        <w:rPr>
                          <w:rFonts w:ascii="Times New Roman" w:hAnsi="Times New Roman" w:cs="Times New Roman"/>
                          <w:i/>
                        </w:rPr>
                      </w:pPr>
                      <w:r>
                        <w:rPr>
                          <w:rFonts w:ascii="Times New Roman" w:hAnsi="Times New Roman" w:cs="Times New Roman"/>
                          <w:i/>
                        </w:rPr>
                        <w:t>Harga</w:t>
                      </w:r>
                    </w:p>
                    <w:p w:rsidR="00CD5742" w:rsidRDefault="00CD5742" w:rsidP="00CD5742">
                      <w:pPr>
                        <w:spacing w:line="240" w:lineRule="auto"/>
                        <w:jc w:val="center"/>
                        <w:rPr>
                          <w:rFonts w:ascii="Times New Roman" w:hAnsi="Times New Roman" w:cs="Times New Roman"/>
                        </w:rPr>
                      </w:pPr>
                      <w:r>
                        <w:rPr>
                          <w:rFonts w:ascii="Times New Roman" w:hAnsi="Times New Roman" w:cs="Times New Roman"/>
                        </w:rPr>
                        <w:t>(X2)</w:t>
                      </w:r>
                    </w:p>
                  </w:txbxContent>
                </v:textbox>
              </v:shape>
            </w:pict>
          </mc:Fallback>
        </mc:AlternateContent>
      </w:r>
    </w:p>
    <w:p w:rsidR="00CD5742" w:rsidRPr="00CD5742" w:rsidRDefault="00CD5742" w:rsidP="00CD5742">
      <w:pPr>
        <w:shd w:val="clear" w:color="auto" w:fill="FFFFFF"/>
        <w:spacing w:after="0" w:line="360" w:lineRule="auto"/>
        <w:ind w:left="720" w:firstLine="7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68A817F0" wp14:editId="13AB3A44">
                <wp:simplePos x="0" y="0"/>
                <wp:positionH relativeFrom="column">
                  <wp:posOffset>2334260</wp:posOffset>
                </wp:positionH>
                <wp:positionV relativeFrom="paragraph">
                  <wp:posOffset>256540</wp:posOffset>
                </wp:positionV>
                <wp:extent cx="1028700" cy="609600"/>
                <wp:effectExtent l="0" t="38100" r="57150" b="1905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609600"/>
                        </a:xfrm>
                        <a:prstGeom prst="straightConnector1">
                          <a:avLst/>
                        </a:prstGeom>
                        <a:noFill/>
                        <a:ln w="9525">
                          <a:solidFill>
                            <a:srgbClr val="000000"/>
                          </a:solidFill>
                          <a:round/>
                          <a:tailEnd type="triangle" w="med" len="med"/>
                        </a:ln>
                      </wps:spPr>
                      <wps:bodyPr/>
                    </wps:wsp>
                  </a:graphicData>
                </a:graphic>
              </wp:anchor>
            </w:drawing>
          </mc:Choice>
          <mc:Fallback>
            <w:pict>
              <v:shape id="AutoShape 19" o:spid="_x0000_s1026" type="#_x0000_t32" style="position:absolute;margin-left:183.8pt;margin-top:20.2pt;width:81pt;height:48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">
                <v:stroke endarrow="block"/>
              </v:shape>
            </w:pict>
          </mc:Fallback>
        </mc:AlternateContent>
      </w: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AE701A5" wp14:editId="7B36E098">
                <wp:simplePos x="0" y="0"/>
                <wp:positionH relativeFrom="column">
                  <wp:posOffset>2334260</wp:posOffset>
                </wp:positionH>
                <wp:positionV relativeFrom="paragraph">
                  <wp:posOffset>118110</wp:posOffset>
                </wp:positionV>
                <wp:extent cx="1028700" cy="0"/>
                <wp:effectExtent l="0" t="76200" r="19050" b="9525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tailEnd type="triangle" w="med" len="med"/>
                        </a:ln>
                      </wps:spPr>
                      <wps:bodyPr/>
                    </wps:wsp>
                  </a:graphicData>
                </a:graphic>
              </wp:anchor>
            </w:drawing>
          </mc:Choice>
          <mc:Fallback>
            <w:pict>
              <v:shape id="AutoShape 18" o:spid="_x0000_s1026" type="#_x0000_t32" style="position:absolute;margin-left:183.8pt;margin-top:9.3pt;width:8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">
                <v:stroke endarrow="block"/>
              </v:shape>
            </w:pict>
          </mc:Fallback>
        </mc:AlternateContent>
      </w:r>
    </w:p>
    <w:p w:rsidR="00CD5742" w:rsidRPr="00CD5742" w:rsidRDefault="00CD5742" w:rsidP="00CD5742">
      <w:pPr>
        <w:shd w:val="clear" w:color="auto" w:fill="FFFFFF"/>
        <w:spacing w:after="0" w:line="360" w:lineRule="auto"/>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 xml:space="preserve"> </w:t>
      </w:r>
      <w:r w:rsidRPr="00CD5742">
        <w:rPr>
          <w:rFonts w:ascii="Times New Roman" w:eastAsia="Calibri" w:hAnsi="Times New Roman" w:cs="Times New Roman"/>
          <w:sz w:val="24"/>
          <w:szCs w:val="24"/>
          <w:lang w:val="en-US"/>
        </w:rPr>
        <w:tab/>
      </w:r>
      <w:r w:rsidRPr="00CD5742">
        <w:rPr>
          <w:rFonts w:ascii="Times New Roman" w:eastAsia="Calibri" w:hAnsi="Times New Roman" w:cs="Times New Roman"/>
          <w:sz w:val="24"/>
          <w:szCs w:val="24"/>
          <w:lang w:val="en-US"/>
        </w:rPr>
        <w:tab/>
      </w:r>
      <w:r w:rsidRPr="00CD5742">
        <w:rPr>
          <w:rFonts w:ascii="Times New Roman" w:eastAsia="Calibri" w:hAnsi="Times New Roman" w:cs="Times New Roman"/>
          <w:sz w:val="24"/>
          <w:szCs w:val="24"/>
          <w:lang w:val="en-US"/>
        </w:rPr>
        <w:tab/>
      </w:r>
    </w:p>
    <w:p w:rsidR="00CD5742" w:rsidRPr="00CD5742" w:rsidRDefault="00CD5742" w:rsidP="00CD5742">
      <w:pPr>
        <w:shd w:val="clear" w:color="auto" w:fill="FFFFFF"/>
        <w:spacing w:after="0" w:line="360" w:lineRule="auto"/>
        <w:ind w:left="720" w:firstLine="720"/>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4A9E6EC" wp14:editId="750CCC8A">
                <wp:simplePos x="0" y="0"/>
                <wp:positionH relativeFrom="column">
                  <wp:posOffset>962025</wp:posOffset>
                </wp:positionH>
                <wp:positionV relativeFrom="paragraph">
                  <wp:posOffset>114935</wp:posOffset>
                </wp:positionV>
                <wp:extent cx="1314450" cy="69532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314450" cy="695325"/>
                        </a:xfrm>
                        <a:prstGeom prst="rect">
                          <a:avLst/>
                        </a:prstGeom>
                        <a:noFill/>
                        <a:ln w="6350">
                          <a:noFill/>
                        </a:ln>
                        <a:effectLst/>
                      </wps:spPr>
                      <wps:txbx>
                        <w:txbxContent>
                          <w:p w:rsidR="00CD5742" w:rsidRDefault="00CD5742" w:rsidP="00CD5742">
                            <w:pPr>
                              <w:jc w:val="center"/>
                              <w:rPr>
                                <w:rFonts w:ascii="Times New Roman" w:hAnsi="Times New Roman" w:cs="Times New Roman"/>
                                <w:i/>
                              </w:rPr>
                            </w:pPr>
                            <w:r>
                              <w:rPr>
                                <w:rFonts w:ascii="Times New Roman" w:hAnsi="Times New Roman" w:cs="Times New Roman"/>
                                <w:i/>
                              </w:rPr>
                              <w:t>Kualitas pelayanan</w:t>
                            </w:r>
                          </w:p>
                          <w:p w:rsidR="00CD5742" w:rsidRDefault="00CD5742" w:rsidP="00CD5742">
                            <w:pPr>
                              <w:jc w:val="center"/>
                              <w:rPr>
                                <w:rFonts w:ascii="Times New Roman" w:hAnsi="Times New Roman" w:cs="Times New Roman"/>
                              </w:rPr>
                            </w:pPr>
                            <w:r>
                              <w:rPr>
                                <w:rFonts w:ascii="Times New Roman" w:hAnsi="Times New Roman" w:cs="Times New Roman"/>
                              </w:rPr>
                              <w:t>(X3)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3" o:spid="_x0000_s1029" type="#_x0000_t202" style="position:absolute;left:0;text-align:left;margin-left:75.75pt;margin-top:9.05pt;width:103.5pt;height:5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" filled="f" stroked="f" strokeweight=".5pt">
                <v:textbox>
                  <w:txbxContent>
                    <w:p w:rsidR="00CD5742" w:rsidRDefault="00CD5742" w:rsidP="00CD5742">
                      <w:pPr>
                        <w:jc w:val="center"/>
                        <w:rPr>
                          <w:rFonts w:ascii="Times New Roman" w:hAnsi="Times New Roman" w:cs="Times New Roman"/>
                          <w:i/>
                        </w:rPr>
                      </w:pPr>
                      <w:r>
                        <w:rPr>
                          <w:rFonts w:ascii="Times New Roman" w:hAnsi="Times New Roman" w:cs="Times New Roman"/>
                          <w:i/>
                        </w:rPr>
                        <w:t>Kualitas pelayanan</w:t>
                      </w:r>
                    </w:p>
                    <w:p w:rsidR="00CD5742" w:rsidRDefault="00CD5742" w:rsidP="00CD5742">
                      <w:pPr>
                        <w:jc w:val="center"/>
                        <w:rPr>
                          <w:rFonts w:ascii="Times New Roman" w:hAnsi="Times New Roman" w:cs="Times New Roman"/>
                        </w:rPr>
                      </w:pPr>
                      <w:r>
                        <w:rPr>
                          <w:rFonts w:ascii="Times New Roman" w:hAnsi="Times New Roman" w:cs="Times New Roman"/>
                        </w:rPr>
                        <w:t>(X3)</w:t>
                      </w:r>
                    </w:p>
                  </w:txbxContent>
                </v:textbox>
              </v:shape>
            </w:pict>
          </mc:Fallback>
        </mc:AlternateContent>
      </w:r>
      <w:r w:rsidRPr="00CD5742">
        <w:rPr>
          <w:rFonts w:ascii="Times New Roman" w:eastAsia="Calibri" w:hAnsi="Times New Roman" w:cs="Times New Roman"/>
          <w:bCs/>
          <w:noProof/>
          <w:sz w:val="24"/>
          <w:szCs w:val="24"/>
          <w:lang w:eastAsia="id-ID"/>
        </w:rPr>
        <mc:AlternateContent>
          <mc:Choice Requires="wps">
            <w:drawing>
              <wp:anchor distT="0" distB="0" distL="114300" distR="114300" simplePos="0" relativeHeight="251664384" behindDoc="0" locked="0" layoutInCell="1" allowOverlap="1" wp14:anchorId="070FBE0D" wp14:editId="01FAAC34">
                <wp:simplePos x="0" y="0"/>
                <wp:positionH relativeFrom="column">
                  <wp:posOffset>4226560</wp:posOffset>
                </wp:positionH>
                <wp:positionV relativeFrom="paragraph">
                  <wp:posOffset>18415</wp:posOffset>
                </wp:positionV>
                <wp:extent cx="0" cy="581660"/>
                <wp:effectExtent l="76200" t="38100" r="57150" b="2794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166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23" o:spid="_x0000_s1026" type="#_x0000_t32" style="position:absolute;margin-left:332.8pt;margin-top:1.45pt;width:0;height:45.8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">
                <v:stroke dashstyle="dash" endarrow="block"/>
              </v:shape>
            </w:pict>
          </mc:Fallback>
        </mc:AlternateContent>
      </w: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8ACF234" wp14:editId="6DD467EB">
                <wp:simplePos x="0" y="0"/>
                <wp:positionH relativeFrom="column">
                  <wp:posOffset>873125</wp:posOffset>
                </wp:positionH>
                <wp:positionV relativeFrom="paragraph">
                  <wp:posOffset>18415</wp:posOffset>
                </wp:positionV>
                <wp:extent cx="1457325" cy="714375"/>
                <wp:effectExtent l="0" t="0" r="28575" b="28575"/>
                <wp:wrapNone/>
                <wp:docPr id="30" name="Oval 30"/>
                <wp:cNvGraphicFramePr/>
                <a:graphic xmlns:a="http://schemas.openxmlformats.org/drawingml/2006/main">
                  <a:graphicData uri="http://schemas.microsoft.com/office/word/2010/wordprocessingShape">
                    <wps:wsp>
                      <wps:cNvSpPr/>
                      <wps:spPr>
                        <a:xfrm>
                          <a:off x="0" y="0"/>
                          <a:ext cx="1457325" cy="714375"/>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30" o:spid="_x0000_s1026" style="position:absolute;margin-left:68.75pt;margin-top:1.45pt;width:114.75pt;height:5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" fillcolor="window" strokecolor="windowText">
                <v:stroke joinstyle="miter"/>
              </v:oval>
            </w:pict>
          </mc:Fallback>
        </mc:AlternateContent>
      </w:r>
    </w:p>
    <w:p w:rsidR="00CD5742" w:rsidRPr="00CD5742" w:rsidRDefault="00CD5742" w:rsidP="00CD5742">
      <w:pPr>
        <w:spacing w:after="0" w:line="360" w:lineRule="auto"/>
        <w:rPr>
          <w:rFonts w:ascii="Times New Roman" w:eastAsia="Calibri" w:hAnsi="Times New Roman" w:cs="Times New Roman"/>
          <w:sz w:val="24"/>
          <w:szCs w:val="24"/>
          <w:lang w:val="en-US"/>
        </w:rPr>
      </w:pPr>
    </w:p>
    <w:p w:rsidR="00CD5742" w:rsidRPr="00CD5742" w:rsidRDefault="00CD5742" w:rsidP="00CD5742">
      <w:pPr>
        <w:spacing w:after="0" w:line="360" w:lineRule="auto"/>
        <w:ind w:left="720"/>
        <w:contextualSpacing/>
        <w:jc w:val="center"/>
        <w:rPr>
          <w:rFonts w:ascii="Times New Roman" w:eastAsia="Calibri" w:hAnsi="Times New Roman" w:cs="Times New Roman"/>
          <w:sz w:val="24"/>
          <w:szCs w:val="24"/>
          <w:lang w:val="en-US"/>
        </w:rPr>
      </w:pPr>
      <w:r w:rsidRPr="00CD5742">
        <w:rPr>
          <w:rFonts w:ascii="Times New Roman" w:eastAsia="Calibri"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736CF55" wp14:editId="0CBCEFA3">
                <wp:simplePos x="0" y="0"/>
                <wp:positionH relativeFrom="column">
                  <wp:posOffset>2735580</wp:posOffset>
                </wp:positionH>
                <wp:positionV relativeFrom="paragraph">
                  <wp:posOffset>60960</wp:posOffset>
                </wp:positionV>
                <wp:extent cx="1457325" cy="8890"/>
                <wp:effectExtent l="0" t="0" r="9525" b="2921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8890"/>
                        </a:xfrm>
                        <a:prstGeom prst="straightConnector1">
                          <a:avLst/>
                        </a:prstGeom>
                        <a:noFill/>
                        <a:ln w="9525">
                          <a:solidFill>
                            <a:srgbClr val="000000"/>
                          </a:solidFill>
                          <a:prstDash val="dash"/>
                          <a:round/>
                        </a:ln>
                      </wps:spPr>
                      <wps:bodyPr/>
                    </wps:wsp>
                  </a:graphicData>
                </a:graphic>
              </wp:anchor>
            </w:drawing>
          </mc:Choice>
          <mc:Fallback>
            <w:pict>
              <v:shape id="AutoShape 22" o:spid="_x0000_s1026" type="#_x0000_t32" style="position:absolute;margin-left:215.4pt;margin-top:4.8pt;width:114.75pt;height:.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">
                <v:stroke dashstyle="dash"/>
              </v:shape>
            </w:pict>
          </mc:Fallback>
        </mc:AlternateContent>
      </w:r>
    </w:p>
    <w:p w:rsidR="00CD5742" w:rsidRPr="00CD5742" w:rsidRDefault="00CD5742" w:rsidP="00CD5742">
      <w:pPr>
        <w:spacing w:after="0" w:line="360" w:lineRule="auto"/>
        <w:ind w:left="720"/>
        <w:contextualSpacing/>
        <w:jc w:val="center"/>
        <w:rPr>
          <w:rFonts w:ascii="Times New Roman" w:eastAsia="Calibri" w:hAnsi="Times New Roman" w:cs="Times New Roman"/>
          <w:sz w:val="24"/>
          <w:szCs w:val="24"/>
          <w:lang w:val="en-US"/>
        </w:rPr>
      </w:pPr>
    </w:p>
    <w:p w:rsidR="00CD5742" w:rsidRPr="00CD5742" w:rsidRDefault="00CD5742" w:rsidP="00CD5742">
      <w:pPr>
        <w:spacing w:line="240" w:lineRule="auto"/>
        <w:jc w:val="center"/>
        <w:rPr>
          <w:rFonts w:ascii="Times New Roman" w:eastAsia="Calibri" w:hAnsi="Times New Roman" w:cs="Times New Roman"/>
          <w:b/>
          <w:bCs/>
          <w:color w:val="44546A"/>
          <w:sz w:val="36"/>
          <w:szCs w:val="36"/>
          <w:lang w:val="en-US"/>
        </w:rPr>
      </w:pPr>
      <w:bookmarkStart w:id="8" w:name="_Toc93966215"/>
      <w:bookmarkStart w:id="9" w:name="_Toc95058069"/>
      <w:r w:rsidRPr="00CD5742">
        <w:rPr>
          <w:rFonts w:ascii="Times New Roman" w:eastAsia="Calibri" w:hAnsi="Times New Roman" w:cs="Times New Roman"/>
          <w:b/>
          <w:bCs/>
          <w:color w:val="44546A"/>
          <w:sz w:val="24"/>
          <w:szCs w:val="24"/>
          <w:lang w:val="en-US"/>
        </w:rPr>
        <w:t xml:space="preserve">Gambar II. </w:t>
      </w:r>
      <w:r w:rsidRPr="00CD5742">
        <w:rPr>
          <w:rFonts w:ascii="Times New Roman" w:eastAsia="Calibri" w:hAnsi="Times New Roman" w:cs="Times New Roman"/>
          <w:b/>
          <w:bCs/>
          <w:color w:val="44546A"/>
          <w:sz w:val="24"/>
          <w:szCs w:val="24"/>
          <w:lang w:val="en-US"/>
        </w:rPr>
        <w:fldChar w:fldCharType="begin"/>
      </w:r>
      <w:r w:rsidRPr="00CD5742">
        <w:rPr>
          <w:rFonts w:ascii="Times New Roman" w:eastAsia="Calibri" w:hAnsi="Times New Roman" w:cs="Times New Roman"/>
          <w:b/>
          <w:bCs/>
          <w:color w:val="44546A"/>
          <w:sz w:val="24"/>
          <w:szCs w:val="24"/>
          <w:lang w:val="en-US"/>
        </w:rPr>
        <w:instrText xml:space="preserve"> SEQ Gambar_II. \* ARABIC </w:instrText>
      </w:r>
      <w:r w:rsidRPr="00CD5742">
        <w:rPr>
          <w:rFonts w:ascii="Times New Roman" w:eastAsia="Calibri" w:hAnsi="Times New Roman" w:cs="Times New Roman"/>
          <w:b/>
          <w:bCs/>
          <w:color w:val="44546A"/>
          <w:sz w:val="24"/>
          <w:szCs w:val="24"/>
          <w:lang w:val="en-US"/>
        </w:rPr>
        <w:fldChar w:fldCharType="separate"/>
      </w:r>
      <w:r w:rsidRPr="00CD5742">
        <w:rPr>
          <w:rFonts w:ascii="Times New Roman" w:eastAsia="Calibri" w:hAnsi="Times New Roman" w:cs="Times New Roman"/>
          <w:b/>
          <w:bCs/>
          <w:noProof/>
          <w:color w:val="44546A"/>
          <w:sz w:val="24"/>
          <w:szCs w:val="24"/>
          <w:lang w:val="en-US"/>
        </w:rPr>
        <w:t>1</w:t>
      </w:r>
      <w:r w:rsidRPr="00CD5742">
        <w:rPr>
          <w:rFonts w:ascii="Times New Roman" w:eastAsia="Calibri" w:hAnsi="Times New Roman" w:cs="Times New Roman"/>
          <w:b/>
          <w:bCs/>
          <w:color w:val="44546A"/>
          <w:sz w:val="24"/>
          <w:szCs w:val="24"/>
          <w:lang w:val="en-US"/>
        </w:rPr>
        <w:fldChar w:fldCharType="end"/>
      </w:r>
      <w:r w:rsidRPr="00CD5742">
        <w:rPr>
          <w:rFonts w:ascii="Times New Roman" w:eastAsia="Calibri" w:hAnsi="Times New Roman" w:cs="Times New Roman"/>
          <w:b/>
          <w:bCs/>
          <w:color w:val="44546A"/>
          <w:sz w:val="24"/>
          <w:szCs w:val="24"/>
          <w:lang w:val="en-US"/>
        </w:rPr>
        <w:br/>
        <w:t>Kerangka Pemikiran</w:t>
      </w:r>
      <w:bookmarkEnd w:id="8"/>
      <w:bookmarkEnd w:id="9"/>
    </w:p>
    <w:p w:rsidR="00CD5742" w:rsidRPr="00CD5742" w:rsidRDefault="00CD5742" w:rsidP="00CD5742">
      <w:pPr>
        <w:autoSpaceDE w:val="0"/>
        <w:autoSpaceDN w:val="0"/>
        <w:adjustRightInd w:val="0"/>
        <w:spacing w:after="0" w:line="360" w:lineRule="auto"/>
        <w:ind w:left="720"/>
        <w:jc w:val="both"/>
        <w:rPr>
          <w:rFonts w:ascii="Times New Roman" w:eastAsia="等线" w:hAnsi="Times New Roman" w:cs="Times New Roman"/>
          <w:sz w:val="24"/>
          <w:szCs w:val="24"/>
          <w:lang w:eastAsia="id-ID"/>
        </w:rPr>
      </w:pPr>
      <w:r w:rsidRPr="00CD5742">
        <w:rPr>
          <w:rFonts w:ascii="Times New Roman" w:eastAsia="等线" w:hAnsi="Times New Roman" w:cs="Times New Roman"/>
          <w:sz w:val="24"/>
          <w:szCs w:val="24"/>
          <w:lang w:eastAsia="id-ID"/>
        </w:rPr>
        <w:t xml:space="preserve">Keterangan : </w:t>
      </w:r>
    </w:p>
    <w:p w:rsidR="00CD5742" w:rsidRPr="00CD5742" w:rsidRDefault="00CD5742" w:rsidP="00CD5742">
      <w:pPr>
        <w:autoSpaceDE w:val="0"/>
        <w:autoSpaceDN w:val="0"/>
        <w:adjustRightInd w:val="0"/>
        <w:spacing w:after="0" w:line="360" w:lineRule="auto"/>
        <w:ind w:left="2160" w:firstLine="720"/>
        <w:jc w:val="both"/>
        <w:rPr>
          <w:rFonts w:ascii="Times New Roman" w:eastAsia="等线" w:hAnsi="Times New Roman" w:cs="Times New Roman"/>
          <w:sz w:val="24"/>
          <w:szCs w:val="24"/>
          <w:lang w:eastAsia="id-ID"/>
        </w:rPr>
      </w:pPr>
      <w:r w:rsidRPr="00CD5742">
        <w:rPr>
          <w:rFonts w:ascii="Times New Roman" w:eastAsia="等线"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4A2A4C5A" wp14:editId="53BFEC9D">
                <wp:simplePos x="0" y="0"/>
                <wp:positionH relativeFrom="column">
                  <wp:posOffset>464820</wp:posOffset>
                </wp:positionH>
                <wp:positionV relativeFrom="paragraph">
                  <wp:posOffset>106680</wp:posOffset>
                </wp:positionV>
                <wp:extent cx="1200150" cy="0"/>
                <wp:effectExtent l="9525" t="57150" r="19050" b="5715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tailEnd type="triangle" w="med" len="med"/>
                        </a:ln>
                      </wps:spPr>
                      <wps:bodyPr/>
                    </wps:wsp>
                  </a:graphicData>
                </a:graphic>
              </wp:anchor>
            </w:drawing>
          </mc:Choice>
          <mc:Fallback>
            <w:pict>
              <v:shape id="AutoShape 20" o:spid="_x0000_s1026" type="#_x0000_t32" style="position:absolute;margin-left:36.6pt;margin-top:8.4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">
                <v:stroke endarrow="block"/>
              </v:shape>
            </w:pict>
          </mc:Fallback>
        </mc:AlternateContent>
      </w:r>
      <w:r w:rsidRPr="00CD5742">
        <w:rPr>
          <w:rFonts w:ascii="Times New Roman" w:eastAsia="等线" w:hAnsi="Times New Roman" w:cs="Times New Roman"/>
          <w:sz w:val="24"/>
          <w:szCs w:val="24"/>
          <w:lang w:eastAsia="id-ID"/>
        </w:rPr>
        <w:t xml:space="preserve">= Secara Parsial </w:t>
      </w:r>
    </w:p>
    <w:p w:rsidR="00CD5742" w:rsidRPr="00CD5742" w:rsidRDefault="00CD5742" w:rsidP="00CD5742">
      <w:pPr>
        <w:autoSpaceDE w:val="0"/>
        <w:autoSpaceDN w:val="0"/>
        <w:adjustRightInd w:val="0"/>
        <w:spacing w:after="0" w:line="360" w:lineRule="auto"/>
        <w:ind w:left="2160" w:firstLine="720"/>
        <w:jc w:val="both"/>
        <w:rPr>
          <w:rFonts w:ascii="Times New Roman" w:eastAsia="等线" w:hAnsi="Times New Roman" w:cs="Times New Roman"/>
          <w:sz w:val="24"/>
          <w:szCs w:val="24"/>
          <w:lang w:eastAsia="id-ID"/>
        </w:rPr>
      </w:pPr>
      <w:r w:rsidRPr="00CD5742">
        <w:rPr>
          <w:rFonts w:ascii="Times New Roman" w:eastAsia="等线"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7157213" wp14:editId="3CC64042">
                <wp:simplePos x="0" y="0"/>
                <wp:positionH relativeFrom="column">
                  <wp:posOffset>445770</wp:posOffset>
                </wp:positionH>
                <wp:positionV relativeFrom="paragraph">
                  <wp:posOffset>80010</wp:posOffset>
                </wp:positionV>
                <wp:extent cx="1200150" cy="0"/>
                <wp:effectExtent l="9525" t="57150" r="19050" b="5715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21" o:spid="_x0000_s1026" type="#_x0000_t32" style="position:absolute;margin-left:35.1pt;margin-top:6.3pt;width:9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">
                <v:stroke dashstyle="dash" endarrow="block"/>
              </v:shape>
            </w:pict>
          </mc:Fallback>
        </mc:AlternateContent>
      </w:r>
      <w:r w:rsidRPr="00CD5742">
        <w:rPr>
          <w:rFonts w:ascii="Times New Roman" w:eastAsia="等线" w:hAnsi="Times New Roman" w:cs="Times New Roman"/>
          <w:sz w:val="24"/>
          <w:szCs w:val="24"/>
          <w:lang w:eastAsia="id-ID"/>
        </w:rPr>
        <w:t>= Secara Simultan</w:t>
      </w:r>
    </w:p>
    <w:p w:rsidR="00CD5742" w:rsidRPr="00CD5742" w:rsidRDefault="00CD5742" w:rsidP="00CD5742">
      <w:pPr>
        <w:autoSpaceDE w:val="0"/>
        <w:autoSpaceDN w:val="0"/>
        <w:adjustRightInd w:val="0"/>
        <w:spacing w:after="0" w:line="360" w:lineRule="auto"/>
        <w:ind w:left="2160" w:firstLine="720"/>
        <w:jc w:val="both"/>
        <w:rPr>
          <w:rFonts w:ascii="Times New Roman" w:eastAsia="等线" w:hAnsi="Times New Roman" w:cs="Times New Roman"/>
          <w:sz w:val="24"/>
          <w:szCs w:val="24"/>
          <w:lang w:eastAsia="id-ID"/>
        </w:rPr>
      </w:pPr>
    </w:p>
    <w:p w:rsidR="00CD5742" w:rsidRPr="00CD5742" w:rsidRDefault="00CD5742" w:rsidP="00CD5742">
      <w:pPr>
        <w:numPr>
          <w:ilvl w:val="0"/>
          <w:numId w:val="31"/>
        </w:numPr>
        <w:tabs>
          <w:tab w:val="left" w:pos="880"/>
        </w:tabs>
        <w:autoSpaceDE w:val="0"/>
        <w:autoSpaceDN w:val="0"/>
        <w:adjustRightInd w:val="0"/>
        <w:spacing w:after="0" w:line="360" w:lineRule="auto"/>
        <w:ind w:left="1100"/>
        <w:jc w:val="both"/>
        <w:rPr>
          <w:rFonts w:ascii="Times New Roman" w:eastAsia="等线" w:hAnsi="Times New Roman" w:cs="Times New Roman"/>
          <w:sz w:val="24"/>
          <w:szCs w:val="24"/>
          <w:lang w:val="en-GB" w:eastAsia="id-ID"/>
        </w:rPr>
      </w:pPr>
      <w:r w:rsidRPr="00CD5742">
        <w:rPr>
          <w:rFonts w:ascii="Times New Roman" w:eastAsia="等线" w:hAnsi="Times New Roman" w:cs="Times New Roman"/>
          <w:sz w:val="24"/>
          <w:szCs w:val="24"/>
          <w:lang w:val="en-GB" w:eastAsia="id-ID"/>
        </w:rPr>
        <w:t xml:space="preserve"> (H1),  </w:t>
      </w:r>
      <w:r w:rsidRPr="00CD5742">
        <w:rPr>
          <w:rFonts w:ascii="Times New Roman" w:eastAsia="等线" w:hAnsi="Times New Roman" w:cs="Times New Roman"/>
          <w:color w:val="000000"/>
          <w:sz w:val="24"/>
          <w:szCs w:val="24"/>
          <w:lang w:eastAsia="id-ID"/>
        </w:rPr>
        <w:fldChar w:fldCharType="begin" w:fldLock="1"/>
      </w:r>
      <w:r w:rsidRPr="00CD5742">
        <w:rPr>
          <w:rFonts w:ascii="Times New Roman" w:eastAsia="等线" w:hAnsi="Times New Roman" w:cs="Times New Roman"/>
          <w:color w:val="000000"/>
          <w:sz w:val="24"/>
          <w:szCs w:val="24"/>
          <w:lang w:eastAsia="id-ID"/>
        </w:rPr>
        <w:instrText>ADDIN CSL_CITATION {"citationItems":[{"id":"ITEM-1","itemData":{"DOI":"10.33370/jpw.v22i1.383","abstract":"Service quality, price and atmosphere influence customer satisfaction. The purpose of this study was to determine the effect of service quality, price and atmosphere on customer satisfaction at Bakso Boedjangan Bintara. The study population was customers of Bakso Boedjangan Bintara and samples taken by 100 people. The data analysis method of this research is multiple linear regression analysis previously tested with the classic assumption test. The test results show that service quality, price and atmosphere have an effect on customer satisfaction Bakso Boedjangan Bintara.","author":[{"dropping-particle":"","family":"Darmanto","given":"Rochmad Fadjar","non-dropping-particle":"","parse-names":false,"suffix":""},{"dropping-particle":"","family":"Ariyanti","given":"Anik","non-dropping-particle":"","parse-names":false,"suffix":""}],"container-title":"JURNAL PENGEMBANGAN WIRASWASTA","id":"ITEM-1","issue":"1","issued":{"date-parts":[["2020"]]},"title":"PERANAN KUALITAS PELAYANAN, HARGA DAN SUASANA PENGARUHNYA TERHADAP KEPUASAN PELANGGAN BAKSO BOEDJANGAN BINTARA","type":"article-journal","volume":"22"},"uris":["http://www.mendeley.com/documents/?uuid=f72744eb-fe7d-30ea-99fd-e25964446a1e"]}],"mendeley":{"formattedCitation":"(Darmanto &amp; Ariyanti, 2020)","plainTextFormattedCitation":"(Darmanto &amp; Ariyanti, 2020)","previouslyFormattedCitation":"(Darmanto &amp; Ariyanti, 2020)"},"properties":{"noteIndex":0},"schema":"https://github.com/citation-style-language/schema/raw/master/csl-citation.json"}</w:instrText>
      </w:r>
      <w:r w:rsidRPr="00CD5742">
        <w:rPr>
          <w:rFonts w:ascii="Times New Roman" w:eastAsia="等线" w:hAnsi="Times New Roman" w:cs="Times New Roman"/>
          <w:color w:val="000000"/>
          <w:sz w:val="24"/>
          <w:szCs w:val="24"/>
          <w:lang w:eastAsia="id-ID"/>
        </w:rPr>
        <w:fldChar w:fldCharType="separate"/>
      </w:r>
      <w:r w:rsidRPr="00CD5742">
        <w:rPr>
          <w:rFonts w:ascii="Times New Roman" w:eastAsia="等线" w:hAnsi="Times New Roman" w:cs="Times New Roman"/>
          <w:color w:val="000000"/>
          <w:sz w:val="24"/>
          <w:szCs w:val="24"/>
          <w:lang w:eastAsia="id-ID"/>
        </w:rPr>
        <w:t>(Darmanto &amp; Ariyanti, 2020)</w:t>
      </w:r>
      <w:r w:rsidRPr="00CD5742">
        <w:rPr>
          <w:rFonts w:ascii="Times New Roman" w:eastAsia="等线" w:hAnsi="Times New Roman" w:cs="Times New Roman"/>
          <w:color w:val="000000"/>
          <w:sz w:val="24"/>
          <w:szCs w:val="24"/>
          <w:lang w:eastAsia="id-ID"/>
        </w:rPr>
        <w:fldChar w:fldCharType="end"/>
      </w:r>
      <w:r w:rsidRPr="00CD5742">
        <w:rPr>
          <w:rFonts w:ascii="Times New Roman" w:eastAsia="等线" w:hAnsi="Times New Roman" w:cs="Times New Roman"/>
          <w:color w:val="000000"/>
          <w:sz w:val="24"/>
          <w:szCs w:val="24"/>
          <w:lang w:val="en-GB" w:eastAsia="id-ID"/>
        </w:rPr>
        <w:t xml:space="preserve">, </w:t>
      </w:r>
      <w:r w:rsidRPr="00CD5742">
        <w:rPr>
          <w:rFonts w:ascii="Times New Roman" w:eastAsia="等线" w:hAnsi="Times New Roman" w:cs="Times New Roman"/>
          <w:color w:val="000000"/>
          <w:sz w:val="24"/>
          <w:szCs w:val="24"/>
          <w:lang w:eastAsia="id-ID"/>
        </w:rPr>
        <w:fldChar w:fldCharType="begin" w:fldLock="1"/>
      </w:r>
      <w:r w:rsidRPr="00CD5742">
        <w:rPr>
          <w:rFonts w:ascii="Times New Roman" w:eastAsia="等线" w:hAnsi="Times New Roman" w:cs="Times New Roman"/>
          <w:color w:val="000000"/>
          <w:sz w:val="24"/>
          <w:szCs w:val="24"/>
          <w:lang w:eastAsia="id-ID"/>
        </w:rPr>
        <w:instrText>ADDIN CSL_CITATION {"citationItems":[{"id":"ITEM-1","itemData":{"author":[{"dropping-particle":"","family":"Putri","given":"Ciciek Adhias","non-dropping-particle":"","parse-names":false,"suffix":""},{"dropping-particle":"","family":"Trisnowati","given":"Juni","non-dropping-particle":"","parse-names":false,"suffix":""}],"container-title":"surakarta management journal","id":"ITEM-1","issue":"1","issued":{"date-parts":[["2021"]]},"title":"ANALISIS PENGARUH KUALITAS PRODUK, KUALITAS PELAYANAN, DAN HARGA TERHADAP KEPUASAN KONSUMEN DI RUMAH MAKAN SFA STEAK &amp; RESTO KARANGANYAR","type":"article-journal","volume":"3"},"uris":["http://www.mendeley.com/documents/?uuid=7da045a6-5a86-3ada-8a69-08d2067bf957"]}],"mendeley":{"formattedCitation":"(Putri &amp; Trisnowati, 2021)","plainTextFormattedCitation":"(Putri &amp; Trisnowati, 2021)","previouslyFormattedCitation":"(Putri &amp; Trisnowati, 2021)"},"properties":{"noteIndex":0},"schema":"https://github.com/citation-style-language/schema/raw/master/csl-citation.json"}</w:instrText>
      </w:r>
      <w:r w:rsidRPr="00CD5742">
        <w:rPr>
          <w:rFonts w:ascii="Times New Roman" w:eastAsia="等线" w:hAnsi="Times New Roman" w:cs="Times New Roman"/>
          <w:color w:val="000000"/>
          <w:sz w:val="24"/>
          <w:szCs w:val="24"/>
          <w:lang w:eastAsia="id-ID"/>
        </w:rPr>
        <w:fldChar w:fldCharType="separate"/>
      </w:r>
      <w:r w:rsidRPr="00CD5742">
        <w:rPr>
          <w:rFonts w:ascii="Times New Roman" w:eastAsia="等线" w:hAnsi="Times New Roman" w:cs="Times New Roman"/>
          <w:color w:val="000000"/>
          <w:sz w:val="24"/>
          <w:szCs w:val="24"/>
          <w:lang w:eastAsia="id-ID"/>
        </w:rPr>
        <w:t>(Putri &amp; Trisnowati, 2021)</w:t>
      </w:r>
      <w:r w:rsidRPr="00CD5742">
        <w:rPr>
          <w:rFonts w:ascii="Times New Roman" w:eastAsia="等线" w:hAnsi="Times New Roman" w:cs="Times New Roman"/>
          <w:color w:val="000000"/>
          <w:sz w:val="24"/>
          <w:szCs w:val="24"/>
          <w:lang w:eastAsia="id-ID"/>
        </w:rPr>
        <w:fldChar w:fldCharType="end"/>
      </w:r>
    </w:p>
    <w:p w:rsidR="00CD5742" w:rsidRPr="00CD5742" w:rsidRDefault="00CD5742" w:rsidP="00CD5742">
      <w:pPr>
        <w:numPr>
          <w:ilvl w:val="0"/>
          <w:numId w:val="31"/>
        </w:numPr>
        <w:tabs>
          <w:tab w:val="left" w:pos="880"/>
        </w:tabs>
        <w:autoSpaceDE w:val="0"/>
        <w:autoSpaceDN w:val="0"/>
        <w:adjustRightInd w:val="0"/>
        <w:spacing w:after="0" w:line="360" w:lineRule="auto"/>
        <w:ind w:left="1100"/>
        <w:jc w:val="both"/>
        <w:rPr>
          <w:rFonts w:ascii="Times New Roman" w:eastAsia="等线" w:hAnsi="Times New Roman" w:cs="Times New Roman"/>
          <w:sz w:val="24"/>
          <w:szCs w:val="24"/>
          <w:lang w:val="en-GB" w:eastAsia="id-ID"/>
        </w:rPr>
      </w:pPr>
      <w:r w:rsidRPr="00CD5742">
        <w:rPr>
          <w:rFonts w:ascii="Times New Roman" w:eastAsia="等线" w:hAnsi="Times New Roman" w:cs="Times New Roman"/>
          <w:sz w:val="24"/>
          <w:szCs w:val="24"/>
          <w:lang w:val="en-GB" w:eastAsia="id-ID"/>
        </w:rPr>
        <w:t xml:space="preserve"> (H2), </w:t>
      </w:r>
      <w:r w:rsidRPr="00CD5742">
        <w:rPr>
          <w:rFonts w:ascii="Times New Roman" w:eastAsia="等线" w:hAnsi="Times New Roman" w:cs="Times New Roman"/>
          <w:color w:val="000000"/>
          <w:sz w:val="24"/>
          <w:szCs w:val="24"/>
          <w:lang w:eastAsia="id-ID"/>
        </w:rPr>
        <w:fldChar w:fldCharType="begin" w:fldLock="1"/>
      </w:r>
      <w:r w:rsidRPr="00CD5742">
        <w:rPr>
          <w:rFonts w:ascii="Times New Roman" w:eastAsia="等线" w:hAnsi="Times New Roman" w:cs="Times New Roman"/>
          <w:color w:val="000000"/>
          <w:sz w:val="24"/>
          <w:szCs w:val="24"/>
          <w:lang w:eastAsia="id-ID"/>
        </w:rPr>
        <w:instrText>ADDIN CSL_CITATION {"citationItems":[{"id":"ITEM-1","itemData":{"abstract":"This research aimed to find out the effect of price, store atmosphere and serice quality on the buying decision at Matchbox too coffee &amp; friends café. The population was consumers who came and bought the product oh Matcbox too coffee &amp; friends café at Opak no 45, Surabaya. While, the sampling collection technique used non-probability sampling with 100 respondents as sample. Moreover, the analysis technique used multiple regression linier. The data analysis technique used instrument test (Validity and Reliability test), multiple regression linier analysis, classical assumption test (Normality, Multicolinierity and Heteroscedasticity test), goodness of fit test (Determination confficient-R 2 and F-test) and hypothesis test. In addition, the research result concluded that the prize had positive and significant effect on the buying decision. While the atmosphere store and service quality had positive and significant effect on the buying decision. So three variables (price,store atmosfer and quality service) have significant to deciosion buying in the matcbox too coffee and friends in the Surabaya.","author":[{"dropping-particle":"","family":"Yuana","given":"Dora","non-dropping-particle":"","parse-names":false,"suffix":""},{"dropping-particle":"","family":"Wahyuati","given":"Aniek","non-dropping-particle":"","parse-names":false,"suffix":""}],"container-title":"jurnal ilmu dan riset manajemen","id":"ITEM-1","issue":"12","issued":{"date-parts":[["2018"]]},"title":"PENGARUH HARGA, STORE ATMOSPHERE DAN KUALITAS PELAYANAN TERHADAP KEPUTUSAN PEMBELIAN","type":"article-journal","volume":"7"},"uris":["http://www.mendeley.com/documents/?uuid=e7c84808-6a45-3cf5-ad1e-8aef1a48d5b1"]}],"mendeley":{"formattedCitation":"(Yuana &amp; Wahyuati, 2018)","plainTextFormattedCitation":"(Yuana &amp; Wahyuati, 2018)","previouslyFormattedCitation":"(Yuana &amp; Wahyuati, 2018)"},"properties":{"noteIndex":0},"schema":"https://github.com/citation-style-language/schema/raw/master/csl-citation.json"}</w:instrText>
      </w:r>
      <w:r w:rsidRPr="00CD5742">
        <w:rPr>
          <w:rFonts w:ascii="Times New Roman" w:eastAsia="等线" w:hAnsi="Times New Roman" w:cs="Times New Roman"/>
          <w:color w:val="000000"/>
          <w:sz w:val="24"/>
          <w:szCs w:val="24"/>
          <w:lang w:eastAsia="id-ID"/>
        </w:rPr>
        <w:fldChar w:fldCharType="separate"/>
      </w:r>
      <w:r w:rsidRPr="00CD5742">
        <w:rPr>
          <w:rFonts w:ascii="Times New Roman" w:eastAsia="等线" w:hAnsi="Times New Roman" w:cs="Times New Roman"/>
          <w:color w:val="000000"/>
          <w:sz w:val="24"/>
          <w:szCs w:val="24"/>
          <w:lang w:eastAsia="id-ID"/>
        </w:rPr>
        <w:t>(Yuana &amp; Wahyuati, 2018)</w:t>
      </w:r>
      <w:r w:rsidRPr="00CD5742">
        <w:rPr>
          <w:rFonts w:ascii="Times New Roman" w:eastAsia="等线" w:hAnsi="Times New Roman" w:cs="Times New Roman"/>
          <w:color w:val="000000"/>
          <w:sz w:val="24"/>
          <w:szCs w:val="24"/>
          <w:lang w:eastAsia="id-ID"/>
        </w:rPr>
        <w:fldChar w:fldCharType="end"/>
      </w:r>
      <w:r w:rsidRPr="00CD5742">
        <w:rPr>
          <w:rFonts w:ascii="Times New Roman" w:eastAsia="等线" w:hAnsi="Times New Roman" w:cs="Times New Roman"/>
          <w:color w:val="000000"/>
          <w:sz w:val="24"/>
          <w:szCs w:val="24"/>
          <w:lang w:val="en-GB" w:eastAsia="id-ID"/>
        </w:rPr>
        <w:t xml:space="preserve">, </w:t>
      </w:r>
      <w:r w:rsidRPr="00CD5742">
        <w:rPr>
          <w:rFonts w:ascii="Times New Roman" w:eastAsia="等线" w:hAnsi="Times New Roman" w:cs="Times New Roman"/>
          <w:color w:val="000000"/>
          <w:sz w:val="24"/>
          <w:szCs w:val="24"/>
          <w:lang w:eastAsia="id-ID"/>
        </w:rPr>
        <w:fldChar w:fldCharType="begin" w:fldLock="1"/>
      </w:r>
      <w:r w:rsidRPr="00CD5742">
        <w:rPr>
          <w:rFonts w:ascii="Times New Roman" w:eastAsia="等线" w:hAnsi="Times New Roman" w:cs="Times New Roman"/>
          <w:color w:val="000000"/>
          <w:sz w:val="24"/>
          <w:szCs w:val="24"/>
          <w:lang w:eastAsia="id-ID"/>
        </w:rPr>
        <w:instrText>ADDIN CSL_CITATION {"citationItems":[{"id":"ITEM-1","itemData":{"ISSN":"2338-2864","abstract":"This study aims to determine and analyze the effect of cafe atmosphere, product quality and lifestyle on consumer satisfaction at Doctor Kupi Café in Lhokseumawe City. The research sample was taken as many as 100 respondents from the Kupi Café Doctor Customer, through the distribution of questionnaires using the Purposive Sampling method, which is a sampling technique with certain considerations that is only given to customers. The results showed that there are partially three independent variables namely café atmosphere, product quality and lifestyle that have a significant influence on customer satisfaction. While simultaneously through the café atmosphere F test, product quality and lifestyle simultaneously influence customer satisfaction. Adjusted R square of 0.729 shows that 72.9 % of customer satisfaction variables are influenced by the three independent variables used in the regression equation. While the remaining 27.1 % is influenced by variables not included in this study.","author":[{"dropping-particle":"","family":"Adnan","given":"","non-dropping-particle":"","parse-names":false,"suffix":""}],"container-title":"jurnal visioner &amp; strategis","id":"ITEM-1","issue":"1","issued":{"date-parts":[["2020"]]},"title":"Pengaruh Atmosfer Café, Kualitas Produk dan Gaya Hidup terhadap Kepuasan Pelanggan (Studi pada Dokter Kupi Café di Kota Lhokseumawe)","type":"article-journal","volume":"9"},"uris":["http://www.mendeley.com/documents/?uuid=e7c50248-d1b3-3486-a88c-46f479a85631"]}],"mendeley":{"formattedCitation":"(Adnan, 2020)","plainTextFormattedCitation":"(Adnan, 2020)","previouslyFormattedCitation":"(Adnan, 2020)"},"properties":{"noteIndex":0},"schema":"https://github.com/citation-style-language/schema/raw/master/csl-citation.json"}</w:instrText>
      </w:r>
      <w:r w:rsidRPr="00CD5742">
        <w:rPr>
          <w:rFonts w:ascii="Times New Roman" w:eastAsia="等线" w:hAnsi="Times New Roman" w:cs="Times New Roman"/>
          <w:color w:val="000000"/>
          <w:sz w:val="24"/>
          <w:szCs w:val="24"/>
          <w:lang w:eastAsia="id-ID"/>
        </w:rPr>
        <w:fldChar w:fldCharType="separate"/>
      </w:r>
      <w:r w:rsidRPr="00CD5742">
        <w:rPr>
          <w:rFonts w:ascii="Times New Roman" w:eastAsia="等线" w:hAnsi="Times New Roman" w:cs="Times New Roman"/>
          <w:color w:val="000000"/>
          <w:sz w:val="24"/>
          <w:szCs w:val="24"/>
          <w:lang w:eastAsia="id-ID"/>
        </w:rPr>
        <w:t>(Adnan, 2020)</w:t>
      </w:r>
      <w:r w:rsidRPr="00CD5742">
        <w:rPr>
          <w:rFonts w:ascii="Times New Roman" w:eastAsia="等线" w:hAnsi="Times New Roman" w:cs="Times New Roman"/>
          <w:color w:val="000000"/>
          <w:sz w:val="24"/>
          <w:szCs w:val="24"/>
          <w:lang w:eastAsia="id-ID"/>
        </w:rPr>
        <w:fldChar w:fldCharType="end"/>
      </w:r>
    </w:p>
    <w:p w:rsidR="00CD5742" w:rsidRPr="00CD5742" w:rsidRDefault="00CD5742" w:rsidP="00CD5742">
      <w:pPr>
        <w:numPr>
          <w:ilvl w:val="0"/>
          <w:numId w:val="31"/>
        </w:numPr>
        <w:tabs>
          <w:tab w:val="left" w:pos="880"/>
        </w:tabs>
        <w:autoSpaceDE w:val="0"/>
        <w:autoSpaceDN w:val="0"/>
        <w:adjustRightInd w:val="0"/>
        <w:spacing w:after="0" w:line="360" w:lineRule="auto"/>
        <w:ind w:left="1100"/>
        <w:jc w:val="both"/>
        <w:rPr>
          <w:rFonts w:ascii="Times New Roman" w:eastAsia="等线" w:hAnsi="Times New Roman" w:cs="Times New Roman"/>
          <w:sz w:val="24"/>
          <w:szCs w:val="24"/>
          <w:lang w:val="en-GB" w:eastAsia="id-ID"/>
        </w:rPr>
      </w:pPr>
      <w:r w:rsidRPr="00CD5742">
        <w:rPr>
          <w:rFonts w:ascii="Times New Roman" w:eastAsia="等线" w:hAnsi="Times New Roman" w:cs="Times New Roman"/>
          <w:color w:val="000000"/>
          <w:sz w:val="24"/>
          <w:szCs w:val="24"/>
          <w:lang w:val="en-GB" w:eastAsia="id-ID"/>
        </w:rPr>
        <w:t xml:space="preserve"> (H3),  </w:t>
      </w:r>
      <w:r w:rsidRPr="00CD5742">
        <w:rPr>
          <w:rFonts w:ascii="Times New Roman" w:eastAsia="等线" w:hAnsi="Times New Roman" w:cs="Times New Roman"/>
          <w:color w:val="000000"/>
          <w:sz w:val="24"/>
          <w:szCs w:val="24"/>
          <w:lang w:eastAsia="id-ID"/>
        </w:rPr>
        <w:fldChar w:fldCharType="begin" w:fldLock="1"/>
      </w:r>
      <w:r w:rsidRPr="00CD5742">
        <w:rPr>
          <w:rFonts w:ascii="Times New Roman" w:eastAsia="等线" w:hAnsi="Times New Roman" w:cs="Times New Roman"/>
          <w:color w:val="000000"/>
          <w:sz w:val="24"/>
          <w:szCs w:val="24"/>
          <w:lang w:eastAsia="id-ID"/>
        </w:rPr>
        <w:instrText>ADDIN CSL_CITATION {"citationItems":[{"id":"ITEM-1","itemData":{"abstract":"The purpose of this study was to analyze the importance of the influence of service quality, price, and store atmosphere on consumer satisfaction at The Hidden Place by Jox's Surakarta. This type of research is a consumer survey, the type of data used is qualitative data and quantitative data. Data sources used are primary data and secondary data. The population in this study are all consumers at The Hidden Place by Jox's Surakarta whose numbers are not known with certainty. Samples amounted to 100 respondents with accidental sampling technique. Data collection techniques using observation, questionnaires, and literature studies. The instrument test uses a validity test and a reliability test. The classic assumption test uses tests: Multicollinearity, Autocorrelation, Heteroscedasticity, and Normality. Data analysis techniques: multiple linear regression analysis, t test, F test, and the coefficient of determination (R 2). The result of this study indicate that the service quality significantly influence consumer satisfaction in The Hidden Place By Jox's Surakarta, price significantly influence consumer satisfaction in The Hidden Place By Jox's Surakarta, and store atmosphere significantly influence consumer satisfaction in The Hidden Place By Jox's Surakarta. Three variables contributed 31 percent.","author":[{"dropping-particle":"","family":"Sukma","given":"Anugrah Nadia","non-dropping-particle":"","parse-names":false,"suffix":""},{"dropping-particle":"","family":"Sumaryanto","given":")","non-dropping-particle":"","parse-names":false,"suffix":""},{"dropping-particle":"","family":"Susanti","given":"Retno","non-dropping-particle":"","parse-names":false,"suffix":""},{"dropping-particle":"","family":"Program","given":")","non-dropping-particle":"","parse-names":false,"suffix":""},{"dropping-particle":"","family":"Manajemen","given":"Studi","non-dropping-particle":"","parse-names":false,"suffix":""},{"dropping-particle":"","family":"Ekonomi","given":"Fakultas","non-dropping-particle":"","parse-names":false,"suffix":""},{"dropping-particle":"","family":"Slamet","given":"Universitas","non-dropping-particle":"","parse-names":false,"suffix":""},{"dropping-particle":"","family":"Surakarta","given":"Riyadi","non-dropping-particle":"","parse-names":false,"suffix":""}],"container-title":"jurnal ekonomi dan kewirausahaan","id":"ITEM-1","issue":"2","issued":{"date-parts":[["2020"]]},"title":"PENGARUH KUALITAS PELAYANAN, HARGA, DAN STORE ATMOSPHERE TERHADAP KEPUASAN KONSUMEN (Survei pada Konsumen The Hidden Place By Jox's Surakarta)","type":"article-journal","volume":"20"},"uris":["http://www.mendeley.com/documents/?uuid=3e2c4c59-296f-3b69-80c2-4b080fae8777"]}],"mendeley":{"formattedCitation":"(Sukma et al., 2020)","plainTextFormattedCitation":"(Sukma et al., 2020)","previouslyFormattedCitation":"(Sukma et al., 2020)"},"properties":{"noteIndex":0},"schema":"https://github.com/citation-style-language/schema/raw/master/csl-citation.json"}</w:instrText>
      </w:r>
      <w:r w:rsidRPr="00CD5742">
        <w:rPr>
          <w:rFonts w:ascii="Times New Roman" w:eastAsia="等线" w:hAnsi="Times New Roman" w:cs="Times New Roman"/>
          <w:color w:val="000000"/>
          <w:sz w:val="24"/>
          <w:szCs w:val="24"/>
          <w:lang w:eastAsia="id-ID"/>
        </w:rPr>
        <w:fldChar w:fldCharType="separate"/>
      </w:r>
      <w:r w:rsidRPr="00CD5742">
        <w:rPr>
          <w:rFonts w:ascii="Times New Roman" w:eastAsia="等线" w:hAnsi="Times New Roman" w:cs="Times New Roman"/>
          <w:color w:val="000000"/>
          <w:sz w:val="24"/>
          <w:szCs w:val="24"/>
          <w:lang w:eastAsia="id-ID"/>
        </w:rPr>
        <w:t>(Sukma et al., 2020)</w:t>
      </w:r>
      <w:r w:rsidRPr="00CD5742">
        <w:rPr>
          <w:rFonts w:ascii="Times New Roman" w:eastAsia="等线" w:hAnsi="Times New Roman" w:cs="Times New Roman"/>
          <w:color w:val="000000"/>
          <w:sz w:val="24"/>
          <w:szCs w:val="24"/>
          <w:lang w:eastAsia="id-ID"/>
        </w:rPr>
        <w:fldChar w:fldCharType="end"/>
      </w:r>
      <w:r w:rsidRPr="00CD5742">
        <w:rPr>
          <w:rFonts w:ascii="Times New Roman" w:eastAsia="等线" w:hAnsi="Times New Roman" w:cs="Times New Roman"/>
          <w:color w:val="000000"/>
          <w:sz w:val="24"/>
          <w:szCs w:val="24"/>
          <w:lang w:val="en-GB" w:eastAsia="id-ID"/>
        </w:rPr>
        <w:t xml:space="preserve">, </w:t>
      </w:r>
      <w:r w:rsidRPr="00CD5742">
        <w:rPr>
          <w:rFonts w:ascii="Times New Roman" w:eastAsia="等线" w:hAnsi="Times New Roman" w:cs="Times New Roman"/>
          <w:color w:val="000000"/>
          <w:sz w:val="24"/>
          <w:szCs w:val="24"/>
          <w:lang w:eastAsia="id-ID"/>
        </w:rPr>
        <w:fldChar w:fldCharType="begin" w:fldLock="1"/>
      </w:r>
      <w:r w:rsidRPr="00CD5742">
        <w:rPr>
          <w:rFonts w:ascii="Times New Roman" w:eastAsia="等线" w:hAnsi="Times New Roman" w:cs="Times New Roman"/>
          <w:color w:val="000000"/>
          <w:sz w:val="24"/>
          <w:szCs w:val="24"/>
          <w:lang w:eastAsia="id-ID"/>
        </w:rPr>
        <w:instrText>ADDIN CSL_CITATION {"citationItems":[{"id":"ITEM-1","itemData":{"author":[{"dropping-particle":"","family":"Putri","given":"Ciciek Adhias","non-dropping-particle":"","parse-names":false,"suffix":""},{"dropping-particle":"","family":"Trisnowati","given":"Juni","non-dropping-particle":"","parse-names":false,"suffix":""}],"container-title":"surakarta management journal","id":"ITEM-1","issue":"1","issued":{"date-parts":[["2021"]]},"title":"ANALISIS PENGARUH KUALITAS PRODUK, KUALITAS PELAYANAN, DAN HARGA TERHADAP KEPUASAN KONSUMEN DI RUMAH MAKAN SFA STEAK &amp; RESTO KARANGANYAR","type":"article-journal","volume":"3"},"uris":["http://www.mendeley.com/documents/?uuid=7da045a6-5a86-3ada-8a69-08d2067bf957"]}],"mendeley":{"formattedCitation":"(Putri &amp; Trisnowati, 2021)","plainTextFormattedCitation":"(Putri &amp; Trisnowati, 2021)","previouslyFormattedCitation":"(Putri &amp; Trisnowati, 2021)"},"properties":{"noteIndex":0},"schema":"https://github.com/citation-style-language/schema/raw/master/csl-citation.json"}</w:instrText>
      </w:r>
      <w:r w:rsidRPr="00CD5742">
        <w:rPr>
          <w:rFonts w:ascii="Times New Roman" w:eastAsia="等线" w:hAnsi="Times New Roman" w:cs="Times New Roman"/>
          <w:color w:val="000000"/>
          <w:sz w:val="24"/>
          <w:szCs w:val="24"/>
          <w:lang w:eastAsia="id-ID"/>
        </w:rPr>
        <w:fldChar w:fldCharType="separate"/>
      </w:r>
      <w:r w:rsidRPr="00CD5742">
        <w:rPr>
          <w:rFonts w:ascii="Times New Roman" w:eastAsia="等线" w:hAnsi="Times New Roman" w:cs="Times New Roman"/>
          <w:color w:val="000000"/>
          <w:sz w:val="24"/>
          <w:szCs w:val="24"/>
          <w:lang w:eastAsia="id-ID"/>
        </w:rPr>
        <w:t>(Putri &amp; Trisnowati, 2021)</w:t>
      </w:r>
      <w:r w:rsidRPr="00CD5742">
        <w:rPr>
          <w:rFonts w:ascii="Times New Roman" w:eastAsia="等线" w:hAnsi="Times New Roman" w:cs="Times New Roman"/>
          <w:color w:val="000000"/>
          <w:sz w:val="24"/>
          <w:szCs w:val="24"/>
          <w:lang w:eastAsia="id-ID"/>
        </w:rPr>
        <w:fldChar w:fldCharType="end"/>
      </w:r>
    </w:p>
    <w:p w:rsidR="00CD5742" w:rsidRPr="00CD5742" w:rsidRDefault="00CD5742" w:rsidP="00CD5742">
      <w:pPr>
        <w:numPr>
          <w:ilvl w:val="0"/>
          <w:numId w:val="31"/>
        </w:numPr>
        <w:tabs>
          <w:tab w:val="left" w:pos="880"/>
        </w:tabs>
        <w:autoSpaceDE w:val="0"/>
        <w:autoSpaceDN w:val="0"/>
        <w:adjustRightInd w:val="0"/>
        <w:spacing w:after="0" w:line="360" w:lineRule="auto"/>
        <w:ind w:left="1100"/>
        <w:jc w:val="both"/>
        <w:rPr>
          <w:rFonts w:ascii="Times New Roman" w:eastAsia="等线" w:hAnsi="Times New Roman" w:cs="Times New Roman"/>
          <w:sz w:val="24"/>
          <w:szCs w:val="24"/>
          <w:lang w:val="en-GB" w:eastAsia="id-ID"/>
        </w:rPr>
      </w:pPr>
      <w:r w:rsidRPr="00CD5742">
        <w:rPr>
          <w:rFonts w:ascii="Times New Roman" w:eastAsia="等线" w:hAnsi="Times New Roman" w:cs="Times New Roman"/>
          <w:color w:val="000000"/>
          <w:sz w:val="24"/>
          <w:szCs w:val="24"/>
          <w:lang w:val="en-GB" w:eastAsia="id-ID"/>
        </w:rPr>
        <w:t xml:space="preserve">( H4), </w:t>
      </w:r>
      <w:r w:rsidRPr="00CD5742">
        <w:rPr>
          <w:rFonts w:ascii="Times New Roman" w:eastAsia="等线" w:hAnsi="Times New Roman" w:cs="Times New Roman"/>
          <w:color w:val="000000"/>
          <w:sz w:val="24"/>
          <w:szCs w:val="24"/>
          <w:lang w:eastAsia="id-ID"/>
        </w:rPr>
        <w:fldChar w:fldCharType="begin" w:fldLock="1"/>
      </w:r>
      <w:r w:rsidRPr="00CD5742">
        <w:rPr>
          <w:rFonts w:ascii="Times New Roman" w:eastAsia="等线" w:hAnsi="Times New Roman" w:cs="Times New Roman"/>
          <w:color w:val="000000"/>
          <w:sz w:val="24"/>
          <w:szCs w:val="24"/>
          <w:lang w:eastAsia="id-ID"/>
        </w:rPr>
        <w:instrText>ADDIN CSL_CITATION {"citationItems":[{"id":"ITEM-1","itemData":{"abstract":"This research aimed to find out the effect of price, store atmosphere and serice quality on the buying decision at Matchbox too coffee &amp; friends café. The population was consumers who came and bought the product oh Matcbox too coffee &amp; friends café at Opak no 45, Surabaya. While, the sampling collection technique used non-probability sampling with 100 respondents as sample. Moreover, the analysis technique used multiple regression linier. The data analysis technique used instrument test (Validity and Reliability test), multiple regression linier analysis, classical assumption test (Normality, Multicolinierity and Heteroscedasticity test), goodness of fit test (Determination confficient-R 2 and F-test) and hypothesis test. In addition, the research result concluded that the prize had positive and significant effect on the buying decision. While the atmosphere store and service quality had positive and significant effect on the buying decision. So three variables (price,store atmosfer and quality service) have significant to deciosion buying in the matcbox too coffee and friends in the Surabaya.","author":[{"dropping-particle":"","family":"Yuana","given":"Dora","non-dropping-particle":"","parse-names":false,"suffix":""},{"dropping-particle":"","family":"Wahyuati","given":"Aniek","non-dropping-particle":"","parse-names":false,"suffix":""}],"container-title":"jurnal ilmu dan riset manajemen","id":"ITEM-1","issue":"12","issued":{"date-parts":[["2018"]]},"title":"PENGARUH HARGA, STORE ATMOSPHERE DAN KUALITAS PELAYANAN TERHADAP KEPUTUSAN PEMBELIAN","type":"article-journal","volume":"7"},"uris":["http://www.mendeley.com/documents/?uuid=e7c84808-6a45-3cf5-ad1e-8aef1a48d5b1"]}],"mendeley":{"formattedCitation":"(Yuana &amp; Wahyuati, 2018)","plainTextFormattedCitation":"(Yuana &amp; Wahyuati, 2018)","previouslyFormattedCitation":"(Yuana &amp; Wahyuati, 2018)"},"properties":{"noteIndex":0},"schema":"https://github.com/citation-style-language/schema/raw/master/csl-citation.json"}</w:instrText>
      </w:r>
      <w:r w:rsidRPr="00CD5742">
        <w:rPr>
          <w:rFonts w:ascii="Times New Roman" w:eastAsia="等线" w:hAnsi="Times New Roman" w:cs="Times New Roman"/>
          <w:color w:val="000000"/>
          <w:sz w:val="24"/>
          <w:szCs w:val="24"/>
          <w:lang w:eastAsia="id-ID"/>
        </w:rPr>
        <w:fldChar w:fldCharType="separate"/>
      </w:r>
      <w:r w:rsidRPr="00CD5742">
        <w:rPr>
          <w:rFonts w:ascii="Times New Roman" w:eastAsia="等线" w:hAnsi="Times New Roman" w:cs="Times New Roman"/>
          <w:color w:val="000000"/>
          <w:sz w:val="24"/>
          <w:szCs w:val="24"/>
          <w:lang w:eastAsia="id-ID"/>
        </w:rPr>
        <w:t>(Yuana &amp; Wahyuati, 2018)</w:t>
      </w:r>
      <w:r w:rsidRPr="00CD5742">
        <w:rPr>
          <w:rFonts w:ascii="Times New Roman" w:eastAsia="等线" w:hAnsi="Times New Roman" w:cs="Times New Roman"/>
          <w:color w:val="000000"/>
          <w:sz w:val="24"/>
          <w:szCs w:val="24"/>
          <w:lang w:eastAsia="id-ID"/>
        </w:rPr>
        <w:fldChar w:fldCharType="end"/>
      </w:r>
      <w:r w:rsidRPr="00CD5742">
        <w:rPr>
          <w:rFonts w:ascii="Times New Roman" w:eastAsia="等线" w:hAnsi="Times New Roman" w:cs="Times New Roman"/>
          <w:color w:val="000000"/>
          <w:sz w:val="24"/>
          <w:szCs w:val="24"/>
          <w:lang w:val="en-GB" w:eastAsia="id-ID"/>
        </w:rPr>
        <w:t xml:space="preserve">, </w:t>
      </w:r>
      <w:r w:rsidRPr="00CD5742">
        <w:rPr>
          <w:rFonts w:ascii="Times New Roman" w:eastAsia="等线" w:hAnsi="Times New Roman" w:cs="Times New Roman"/>
          <w:color w:val="000000"/>
          <w:sz w:val="24"/>
          <w:szCs w:val="24"/>
          <w:lang w:eastAsia="id-ID"/>
        </w:rPr>
        <w:fldChar w:fldCharType="begin" w:fldLock="1"/>
      </w:r>
      <w:r w:rsidRPr="00CD5742">
        <w:rPr>
          <w:rFonts w:ascii="Times New Roman" w:eastAsia="等线" w:hAnsi="Times New Roman" w:cs="Times New Roman"/>
          <w:color w:val="000000"/>
          <w:sz w:val="24"/>
          <w:szCs w:val="24"/>
          <w:lang w:eastAsia="id-ID"/>
        </w:rPr>
        <w:instrText>ADDIN CSL_CITATION {"citationItems":[{"id":"ITEM-1","itemData":{"author":[{"dropping-particle":"","family":"Vriska Andria Dewi","given":"Putu","non-dropping-particle":"","parse-names":false,"suffix":""},{"dropping-particle":"","family":"Putu Agung","given":"ProfDrDrsAA","non-dropping-particle":"","parse-names":false,"suffix":""},{"dropping-particle":"","family":"Made Surya Prayoga","given":"I","non-dropping-particle":"","parse-names":false,"suffix":""}],"id":"ITEM-1","issue":"2","issued":{"date-parts":[["2021"]]},"title":"PENGARUH STORE ATMOSPHERE, LOKASI DAN KUALITAS PELAYANAN TERHADAP KEPUASAN KONSUMEN PADA LANGKAH COFFEE SHOP","type":"article-journal","volume":"2"},"uris":["http://www.mendeley.com/documents/?uuid=0780d0af-16f6-31e9-a378-5941f5f0f73d"]}],"mendeley":{"formattedCitation":"(Vriska Andria Dewi et al., 2021)","plainTextFormattedCitation":"(Vriska Andria Dewi et al., 2021)","previouslyFormattedCitation":"(Vriska Andria Dewi et al., 2021)"},"properties":{"noteIndex":0},"schema":"https://github.com/citation-style-language/schema/raw/master/csl-citation.json"}</w:instrText>
      </w:r>
      <w:r w:rsidRPr="00CD5742">
        <w:rPr>
          <w:rFonts w:ascii="Times New Roman" w:eastAsia="等线" w:hAnsi="Times New Roman" w:cs="Times New Roman"/>
          <w:color w:val="000000"/>
          <w:sz w:val="24"/>
          <w:szCs w:val="24"/>
          <w:lang w:eastAsia="id-ID"/>
        </w:rPr>
        <w:fldChar w:fldCharType="separate"/>
      </w:r>
      <w:r w:rsidRPr="00CD5742">
        <w:rPr>
          <w:rFonts w:ascii="Times New Roman" w:eastAsia="等线" w:hAnsi="Times New Roman" w:cs="Times New Roman"/>
          <w:color w:val="000000"/>
          <w:sz w:val="24"/>
          <w:szCs w:val="24"/>
          <w:lang w:eastAsia="id-ID"/>
        </w:rPr>
        <w:t>(Vriska Andria Dewi et al., 2021)</w:t>
      </w:r>
      <w:r w:rsidRPr="00CD5742">
        <w:rPr>
          <w:rFonts w:ascii="Times New Roman" w:eastAsia="等线" w:hAnsi="Times New Roman" w:cs="Times New Roman"/>
          <w:color w:val="000000"/>
          <w:sz w:val="24"/>
          <w:szCs w:val="24"/>
          <w:lang w:eastAsia="id-ID"/>
        </w:rPr>
        <w:fldChar w:fldCharType="end"/>
      </w:r>
    </w:p>
    <w:p w:rsidR="00CD5742" w:rsidRPr="00CD5742" w:rsidRDefault="00CD5742" w:rsidP="00CD5742">
      <w:pPr>
        <w:keepNext/>
        <w:keepLines/>
        <w:spacing w:before="200" w:after="0"/>
        <w:ind w:left="720" w:hanging="360"/>
        <w:outlineLvl w:val="1"/>
        <w:rPr>
          <w:rFonts w:ascii="Times New Roman" w:eastAsia="等线 Light" w:hAnsi="Times New Roman" w:cs="Times New Roman"/>
          <w:b/>
          <w:bCs/>
          <w:sz w:val="24"/>
          <w:szCs w:val="26"/>
          <w:lang w:val="en-US"/>
        </w:rPr>
      </w:pPr>
      <w:bookmarkStart w:id="10" w:name="_Toc28611"/>
      <w:r w:rsidRPr="00CD5742">
        <w:rPr>
          <w:rFonts w:ascii="Times New Roman" w:eastAsia="等线 Light" w:hAnsi="Times New Roman" w:cs="Times New Roman"/>
          <w:b/>
          <w:bCs/>
          <w:sz w:val="24"/>
          <w:szCs w:val="26"/>
          <w:lang w:val="en-US"/>
        </w:rPr>
        <w:t>Hipotesis</w:t>
      </w:r>
      <w:bookmarkEnd w:id="10"/>
    </w:p>
    <w:p w:rsidR="00CD5742" w:rsidRPr="00CD5742" w:rsidRDefault="00CD5742" w:rsidP="00CD5742">
      <w:pPr>
        <w:spacing w:after="160" w:line="480" w:lineRule="auto"/>
        <w:ind w:left="720"/>
        <w:contextualSpacing/>
        <w:jc w:val="both"/>
        <w:rPr>
          <w:rFonts w:ascii="Times New Roman" w:eastAsia="Calibri" w:hAnsi="Times New Roman" w:cs="Times New Roman"/>
          <w:b/>
          <w:bCs/>
          <w:sz w:val="24"/>
          <w:szCs w:val="24"/>
          <w:lang w:val="en-US"/>
        </w:rPr>
      </w:pPr>
      <w:r w:rsidRPr="00CD5742">
        <w:rPr>
          <w:rFonts w:ascii="Times New Roman" w:eastAsia="Calibri" w:hAnsi="Times New Roman" w:cs="Times New Roman"/>
          <w:sz w:val="24"/>
          <w:szCs w:val="24"/>
          <w:lang w:val="en-US"/>
        </w:rPr>
        <w:t xml:space="preserve">Dari kerangka pemikiran diatas, maka perumusan hipotesa dalam penelitian ini </w:t>
      </w:r>
      <w:proofErr w:type="gramStart"/>
      <w:r w:rsidRPr="00CD5742">
        <w:rPr>
          <w:rFonts w:ascii="Times New Roman" w:eastAsia="Calibri" w:hAnsi="Times New Roman" w:cs="Times New Roman"/>
          <w:sz w:val="24"/>
          <w:szCs w:val="24"/>
          <w:lang w:val="en-US"/>
        </w:rPr>
        <w:t>adalah :</w:t>
      </w:r>
      <w:proofErr w:type="gramEnd"/>
    </w:p>
    <w:p w:rsidR="00CD5742" w:rsidRPr="00CD5742" w:rsidRDefault="00CD5742" w:rsidP="00CD5742">
      <w:pPr>
        <w:numPr>
          <w:ilvl w:val="0"/>
          <w:numId w:val="32"/>
        </w:numPr>
        <w:spacing w:after="160" w:line="480" w:lineRule="auto"/>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Diduga atmosfer, harga dan kualitas pelayanan berpengaruh secara simultan dan signifikan terhadap kepuasan konsumen sfa steak &amp; resto solobaru</w:t>
      </w:r>
    </w:p>
    <w:p w:rsidR="00CD5742" w:rsidRPr="00CD5742" w:rsidRDefault="00CD5742" w:rsidP="00CD5742">
      <w:pPr>
        <w:numPr>
          <w:ilvl w:val="0"/>
          <w:numId w:val="32"/>
        </w:numPr>
        <w:spacing w:after="160" w:line="480" w:lineRule="auto"/>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lastRenderedPageBreak/>
        <w:t>Diduga atmosfer berpengaruh signifikan terhadap kepuasan konsumen sfa steak &amp; resto solobaru</w:t>
      </w:r>
    </w:p>
    <w:p w:rsidR="00CD5742" w:rsidRPr="00CD5742" w:rsidRDefault="00CD5742" w:rsidP="00CD5742">
      <w:pPr>
        <w:numPr>
          <w:ilvl w:val="0"/>
          <w:numId w:val="32"/>
        </w:numPr>
        <w:spacing w:after="160" w:line="480" w:lineRule="auto"/>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Diduga harga berpengaruh signifikan terhadap kepuasan konsumen sfa steak &amp; resto solobaru</w:t>
      </w:r>
    </w:p>
    <w:p w:rsidR="00CD5742" w:rsidRPr="00CD5742" w:rsidRDefault="00CD5742" w:rsidP="00CD5742">
      <w:pPr>
        <w:numPr>
          <w:ilvl w:val="0"/>
          <w:numId w:val="32"/>
        </w:numPr>
        <w:spacing w:after="160" w:line="480" w:lineRule="auto"/>
        <w:contextualSpacing/>
        <w:jc w:val="both"/>
        <w:rPr>
          <w:rFonts w:ascii="Times New Roman" w:eastAsia="Calibri" w:hAnsi="Times New Roman" w:cs="Times New Roman"/>
          <w:sz w:val="24"/>
          <w:szCs w:val="24"/>
          <w:lang w:val="en-US"/>
        </w:rPr>
      </w:pPr>
      <w:r w:rsidRPr="00CD5742">
        <w:rPr>
          <w:rFonts w:ascii="Times New Roman" w:eastAsia="Calibri" w:hAnsi="Times New Roman" w:cs="Times New Roman"/>
          <w:sz w:val="24"/>
          <w:szCs w:val="24"/>
          <w:lang w:val="en-US"/>
        </w:rPr>
        <w:t>Diduga kualitas pelayanan berpengaruh signifikan</w:t>
      </w:r>
      <w:r w:rsidRPr="00CD5742">
        <w:rPr>
          <w:rFonts w:ascii="Times New Roman" w:eastAsia="Calibri" w:hAnsi="Times New Roman" w:cs="Times New Roman"/>
          <w:sz w:val="24"/>
          <w:szCs w:val="24"/>
          <w:lang w:val="en-GB"/>
        </w:rPr>
        <w:t xml:space="preserve"> </w:t>
      </w:r>
      <w:r w:rsidRPr="00CD5742">
        <w:rPr>
          <w:rFonts w:ascii="Times New Roman" w:eastAsia="Calibri" w:hAnsi="Times New Roman" w:cs="Times New Roman"/>
          <w:sz w:val="24"/>
          <w:szCs w:val="24"/>
          <w:lang w:val="en-US"/>
        </w:rPr>
        <w:t xml:space="preserve">terhadap kepuasan konsumen </w:t>
      </w:r>
      <w:bookmarkStart w:id="11" w:name="_Hlk90912541"/>
      <w:r w:rsidRPr="00CD5742">
        <w:rPr>
          <w:rFonts w:ascii="Times New Roman" w:eastAsia="Calibri" w:hAnsi="Times New Roman" w:cs="Times New Roman"/>
          <w:sz w:val="24"/>
          <w:szCs w:val="24"/>
          <w:lang w:val="en-US"/>
        </w:rPr>
        <w:t>sfa steak &amp; resto solobaru</w:t>
      </w:r>
      <w:bookmarkEnd w:id="11"/>
    </w:p>
    <w:p w:rsidR="00753122" w:rsidRPr="00CD5742" w:rsidRDefault="00CD5742">
      <w:pPr>
        <w:rPr>
          <w:rFonts w:ascii="Times New Roman" w:hAnsi="Times New Roman" w:cs="Times New Roman"/>
        </w:rPr>
      </w:pPr>
      <w:bookmarkStart w:id="12" w:name="_GoBack"/>
      <w:bookmarkEnd w:id="12"/>
    </w:p>
    <w:sectPr w:rsidR="00753122" w:rsidRPr="00CD5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3809"/>
      <w:docPartObj>
        <w:docPartGallery w:val="AutoText"/>
      </w:docPartObj>
    </w:sdtPr>
    <w:sdtContent>
      <w:p w:rsidR="00CD5742" w:rsidRDefault="00CD5742">
        <w:pPr>
          <w:pStyle w:val="Footer"/>
          <w:jc w:val="center"/>
        </w:pPr>
        <w:r>
          <w:fldChar w:fldCharType="begin"/>
        </w:r>
        <w:r>
          <w:instrText xml:space="preserve"> PAGE   \* MERGEFORMAT </w:instrText>
        </w:r>
        <w:r>
          <w:fldChar w:fldCharType="separate"/>
        </w:r>
        <w:r>
          <w:rPr>
            <w:noProof/>
          </w:rPr>
          <w:t>1</w:t>
        </w:r>
        <w:r>
          <w:fldChar w:fldCharType="end"/>
        </w:r>
      </w:p>
    </w:sdtContent>
  </w:sdt>
  <w:p w:rsidR="00CD5742" w:rsidRDefault="00CD5742">
    <w:pPr>
      <w:pStyle w:val="Footer"/>
      <w:tabs>
        <w:tab w:val="left" w:pos="5224"/>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973"/>
      <w:docPartObj>
        <w:docPartGallery w:val="AutoText"/>
      </w:docPartObj>
    </w:sdtPr>
    <w:sdtContent>
      <w:p w:rsidR="00CD5742" w:rsidRDefault="00CD5742">
        <w:pPr>
          <w:pStyle w:val="Header"/>
          <w:jc w:val="right"/>
        </w:pPr>
      </w:p>
    </w:sdtContent>
  </w:sdt>
  <w:p w:rsidR="00CD5742" w:rsidRDefault="00CD5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5767B"/>
    <w:multiLevelType w:val="singleLevel"/>
    <w:tmpl w:val="E015767B"/>
    <w:lvl w:ilvl="0">
      <w:start w:val="1"/>
      <w:numFmt w:val="lowerLetter"/>
      <w:lvlText w:val="%1)"/>
      <w:lvlJc w:val="left"/>
      <w:pPr>
        <w:tabs>
          <w:tab w:val="left" w:pos="425"/>
        </w:tabs>
        <w:ind w:left="865" w:hanging="425"/>
      </w:pPr>
      <w:rPr>
        <w:rFonts w:hint="default"/>
      </w:rPr>
    </w:lvl>
  </w:abstractNum>
  <w:abstractNum w:abstractNumId="1">
    <w:nsid w:val="02A055B0"/>
    <w:multiLevelType w:val="multilevel"/>
    <w:tmpl w:val="02A055B0"/>
    <w:lvl w:ilvl="0">
      <w:start w:val="1"/>
      <w:numFmt w:val="decimal"/>
      <w:lvlText w:val="%1."/>
      <w:lvlJc w:val="left"/>
      <w:pPr>
        <w:ind w:left="1350" w:hanging="360"/>
      </w:pPr>
      <w:rPr>
        <w:rFonts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
    <w:nsid w:val="038C3F88"/>
    <w:multiLevelType w:val="multilevel"/>
    <w:tmpl w:val="038C3F88"/>
    <w:lvl w:ilvl="0">
      <w:start w:val="1"/>
      <w:numFmt w:val="upperLetter"/>
      <w:pStyle w:val="Heading2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BB1831"/>
    <w:multiLevelType w:val="multilevel"/>
    <w:tmpl w:val="05BB1831"/>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0D4B31E5"/>
    <w:multiLevelType w:val="multilevel"/>
    <w:tmpl w:val="0D4B3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B2500D"/>
    <w:multiLevelType w:val="multilevel"/>
    <w:tmpl w:val="13B2500D"/>
    <w:lvl w:ilvl="0">
      <w:start w:val="1"/>
      <w:numFmt w:val="lowerLetter"/>
      <w:lvlText w:val="%1)"/>
      <w:lvlJc w:val="lef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6">
    <w:nsid w:val="14CC79C9"/>
    <w:multiLevelType w:val="multilevel"/>
    <w:tmpl w:val="14CC79C9"/>
    <w:lvl w:ilvl="0">
      <w:start w:val="1"/>
      <w:numFmt w:val="upperLetter"/>
      <w:lvlText w:val="%1."/>
      <w:lvlJc w:val="left"/>
      <w:pPr>
        <w:ind w:left="630" w:hanging="360"/>
      </w:pPr>
      <w:rPr>
        <w:b/>
        <w:bCs/>
        <w:sz w:val="24"/>
        <w:szCs w:val="24"/>
      </w:rPr>
    </w:lvl>
    <w:lvl w:ilvl="1">
      <w:start w:val="1"/>
      <w:numFmt w:val="decimal"/>
      <w:lvlText w:val="%2."/>
      <w:lvlJc w:val="left"/>
      <w:pPr>
        <w:ind w:left="1350" w:hanging="360"/>
      </w:pPr>
      <w:rPr>
        <w:rFonts w:hint="default"/>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7">
    <w:nsid w:val="162F3A3C"/>
    <w:multiLevelType w:val="multilevel"/>
    <w:tmpl w:val="162F3A3C"/>
    <w:lvl w:ilvl="0">
      <w:start w:val="1"/>
      <w:numFmt w:val="low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
    <w:nsid w:val="19190F71"/>
    <w:multiLevelType w:val="multilevel"/>
    <w:tmpl w:val="19190F7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0824110"/>
    <w:multiLevelType w:val="multilevel"/>
    <w:tmpl w:val="20824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E37B86"/>
    <w:multiLevelType w:val="multilevel"/>
    <w:tmpl w:val="27E37B86"/>
    <w:lvl w:ilvl="0">
      <w:start w:val="1"/>
      <w:numFmt w:val="decimal"/>
      <w:lvlText w:val="%1."/>
      <w:lvlJc w:val="left"/>
      <w:pPr>
        <w:ind w:left="1350" w:hanging="360"/>
      </w:pPr>
      <w:rPr>
        <w:rFonts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1">
    <w:nsid w:val="2A89060B"/>
    <w:multiLevelType w:val="multilevel"/>
    <w:tmpl w:val="2A89060B"/>
    <w:lvl w:ilvl="0">
      <w:start w:val="2"/>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2CAF6C40"/>
    <w:multiLevelType w:val="multilevel"/>
    <w:tmpl w:val="2CAF6C40"/>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3">
    <w:nsid w:val="317339EE"/>
    <w:multiLevelType w:val="multilevel"/>
    <w:tmpl w:val="317339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7E46797"/>
    <w:multiLevelType w:val="multilevel"/>
    <w:tmpl w:val="37E467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9342D6C"/>
    <w:multiLevelType w:val="multilevel"/>
    <w:tmpl w:val="39342D6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3A0C2F79"/>
    <w:multiLevelType w:val="multilevel"/>
    <w:tmpl w:val="3A0C2F79"/>
    <w:lvl w:ilvl="0">
      <w:start w:val="1"/>
      <w:numFmt w:val="lowerLetter"/>
      <w:lvlText w:val="%1)"/>
      <w:lvlJc w:val="left"/>
      <w:pPr>
        <w:ind w:left="225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7">
    <w:nsid w:val="3A742294"/>
    <w:multiLevelType w:val="multilevel"/>
    <w:tmpl w:val="3A7422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0D48FA"/>
    <w:multiLevelType w:val="multilevel"/>
    <w:tmpl w:val="4C0D4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9C32C6"/>
    <w:multiLevelType w:val="multilevel"/>
    <w:tmpl w:val="4C9C3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0C30F70"/>
    <w:multiLevelType w:val="multilevel"/>
    <w:tmpl w:val="50C30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5CB1359"/>
    <w:multiLevelType w:val="multilevel"/>
    <w:tmpl w:val="55CB1359"/>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60CB2A11"/>
    <w:multiLevelType w:val="multilevel"/>
    <w:tmpl w:val="60CB2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2F2A74"/>
    <w:multiLevelType w:val="singleLevel"/>
    <w:tmpl w:val="622F2A74"/>
    <w:lvl w:ilvl="0">
      <w:start w:val="1"/>
      <w:numFmt w:val="decimal"/>
      <w:lvlText w:val="%1."/>
      <w:lvlJc w:val="left"/>
      <w:pPr>
        <w:tabs>
          <w:tab w:val="left" w:pos="425"/>
        </w:tabs>
        <w:ind w:left="425" w:hanging="425"/>
      </w:pPr>
      <w:rPr>
        <w:rFonts w:hint="default"/>
      </w:rPr>
    </w:lvl>
  </w:abstractNum>
  <w:abstractNum w:abstractNumId="24">
    <w:nsid w:val="63197E68"/>
    <w:multiLevelType w:val="multilevel"/>
    <w:tmpl w:val="63197E6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nsid w:val="66BA3568"/>
    <w:multiLevelType w:val="multilevel"/>
    <w:tmpl w:val="66BA3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CEA0CF3"/>
    <w:multiLevelType w:val="multilevel"/>
    <w:tmpl w:val="6CEA0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A9F6674"/>
    <w:multiLevelType w:val="multilevel"/>
    <w:tmpl w:val="7A9F6674"/>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nsid w:val="7AB074BE"/>
    <w:multiLevelType w:val="multilevel"/>
    <w:tmpl w:val="7AB07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E277B7E"/>
    <w:multiLevelType w:val="multilevel"/>
    <w:tmpl w:val="7E277B7E"/>
    <w:lvl w:ilvl="0">
      <w:start w:val="1"/>
      <w:numFmt w:val="lowerLetter"/>
      <w:lvlText w:val="%1."/>
      <w:lvlJc w:val="left"/>
      <w:pPr>
        <w:ind w:left="1943" w:hanging="360"/>
      </w:pPr>
      <w:rPr>
        <w:rFonts w:hint="default"/>
      </w:rPr>
    </w:lvl>
    <w:lvl w:ilvl="1">
      <w:start w:val="1"/>
      <w:numFmt w:val="lowerLetter"/>
      <w:lvlText w:val="%2."/>
      <w:lvlJc w:val="left"/>
      <w:pPr>
        <w:ind w:left="2663" w:hanging="360"/>
      </w:pPr>
    </w:lvl>
    <w:lvl w:ilvl="2">
      <w:start w:val="1"/>
      <w:numFmt w:val="lowerRoman"/>
      <w:lvlText w:val="%3."/>
      <w:lvlJc w:val="right"/>
      <w:pPr>
        <w:ind w:left="3383" w:hanging="180"/>
      </w:pPr>
    </w:lvl>
    <w:lvl w:ilvl="3">
      <w:start w:val="1"/>
      <w:numFmt w:val="decimal"/>
      <w:lvlText w:val="%4."/>
      <w:lvlJc w:val="left"/>
      <w:pPr>
        <w:ind w:left="4103" w:hanging="360"/>
      </w:pPr>
    </w:lvl>
    <w:lvl w:ilvl="4">
      <w:start w:val="1"/>
      <w:numFmt w:val="lowerLetter"/>
      <w:lvlText w:val="%5."/>
      <w:lvlJc w:val="left"/>
      <w:pPr>
        <w:ind w:left="4823" w:hanging="360"/>
      </w:pPr>
    </w:lvl>
    <w:lvl w:ilvl="5">
      <w:start w:val="1"/>
      <w:numFmt w:val="lowerRoman"/>
      <w:lvlText w:val="%6."/>
      <w:lvlJc w:val="right"/>
      <w:pPr>
        <w:ind w:left="5543" w:hanging="180"/>
      </w:pPr>
    </w:lvl>
    <w:lvl w:ilvl="6">
      <w:start w:val="1"/>
      <w:numFmt w:val="decimal"/>
      <w:lvlText w:val="%7."/>
      <w:lvlJc w:val="left"/>
      <w:pPr>
        <w:ind w:left="6263" w:hanging="360"/>
      </w:pPr>
    </w:lvl>
    <w:lvl w:ilvl="7">
      <w:start w:val="1"/>
      <w:numFmt w:val="lowerLetter"/>
      <w:lvlText w:val="%8."/>
      <w:lvlJc w:val="left"/>
      <w:pPr>
        <w:ind w:left="6983" w:hanging="360"/>
      </w:pPr>
    </w:lvl>
    <w:lvl w:ilvl="8">
      <w:start w:val="1"/>
      <w:numFmt w:val="lowerRoman"/>
      <w:lvlText w:val="%9."/>
      <w:lvlJc w:val="right"/>
      <w:pPr>
        <w:ind w:left="7703" w:hanging="180"/>
      </w:pPr>
    </w:lvl>
  </w:abstractNum>
  <w:abstractNum w:abstractNumId="30">
    <w:nsid w:val="7F343276"/>
    <w:multiLevelType w:val="multilevel"/>
    <w:tmpl w:val="7F34327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2"/>
  </w:num>
  <w:num w:numId="2">
    <w:abstractNumId w:val="2"/>
    <w:lvlOverride w:ilvl="0">
      <w:startOverride w:val="1"/>
    </w:lvlOverride>
  </w:num>
  <w:num w:numId="3">
    <w:abstractNumId w:val="6"/>
  </w:num>
  <w:num w:numId="4">
    <w:abstractNumId w:val="3"/>
  </w:num>
  <w:num w:numId="5">
    <w:abstractNumId w:val="29"/>
  </w:num>
  <w:num w:numId="6">
    <w:abstractNumId w:val="21"/>
  </w:num>
  <w:num w:numId="7">
    <w:abstractNumId w:val="7"/>
  </w:num>
  <w:num w:numId="8">
    <w:abstractNumId w:val="10"/>
  </w:num>
  <w:num w:numId="9">
    <w:abstractNumId w:val="8"/>
  </w:num>
  <w:num w:numId="10">
    <w:abstractNumId w:val="12"/>
  </w:num>
  <w:num w:numId="11">
    <w:abstractNumId w:val="5"/>
  </w:num>
  <w:num w:numId="12">
    <w:abstractNumId w:val="11"/>
  </w:num>
  <w:num w:numId="13">
    <w:abstractNumId w:val="16"/>
  </w:num>
  <w:num w:numId="14">
    <w:abstractNumId w:val="1"/>
  </w:num>
  <w:num w:numId="15">
    <w:abstractNumId w:val="27"/>
  </w:num>
  <w:num w:numId="16">
    <w:abstractNumId w:val="15"/>
  </w:num>
  <w:num w:numId="17">
    <w:abstractNumId w:val="24"/>
  </w:num>
  <w:num w:numId="18">
    <w:abstractNumId w:val="0"/>
  </w:num>
  <w:num w:numId="19">
    <w:abstractNumId w:val="30"/>
  </w:num>
  <w:num w:numId="20">
    <w:abstractNumId w:val="22"/>
  </w:num>
  <w:num w:numId="21">
    <w:abstractNumId w:val="17"/>
  </w:num>
  <w:num w:numId="22">
    <w:abstractNumId w:val="28"/>
  </w:num>
  <w:num w:numId="23">
    <w:abstractNumId w:val="18"/>
  </w:num>
  <w:num w:numId="24">
    <w:abstractNumId w:val="26"/>
  </w:num>
  <w:num w:numId="25">
    <w:abstractNumId w:val="20"/>
  </w:num>
  <w:num w:numId="26">
    <w:abstractNumId w:val="25"/>
  </w:num>
  <w:num w:numId="27">
    <w:abstractNumId w:val="19"/>
  </w:num>
  <w:num w:numId="28">
    <w:abstractNumId w:val="4"/>
  </w:num>
  <w:num w:numId="29">
    <w:abstractNumId w:val="9"/>
  </w:num>
  <w:num w:numId="30">
    <w:abstractNumId w:val="14"/>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42"/>
    <w:rsid w:val="00880AF0"/>
    <w:rsid w:val="008A37CB"/>
    <w:rsid w:val="00CD57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5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5742"/>
  </w:style>
  <w:style w:type="paragraph" w:styleId="Header">
    <w:name w:val="header"/>
    <w:basedOn w:val="Normal"/>
    <w:link w:val="HeaderChar"/>
    <w:uiPriority w:val="99"/>
    <w:semiHidden/>
    <w:unhideWhenUsed/>
    <w:rsid w:val="00CD57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5742"/>
  </w:style>
  <w:style w:type="paragraph" w:customStyle="1" w:styleId="Heading21">
    <w:name w:val="Heading 21"/>
    <w:basedOn w:val="Normal"/>
    <w:next w:val="Normal"/>
    <w:uiPriority w:val="1"/>
    <w:unhideWhenUsed/>
    <w:qFormat/>
    <w:rsid w:val="00CD5742"/>
    <w:pPr>
      <w:keepNext/>
      <w:keepLines/>
      <w:numPr>
        <w:numId w:val="1"/>
      </w:numPr>
      <w:spacing w:before="200" w:after="0"/>
      <w:outlineLvl w:val="1"/>
    </w:pPr>
    <w:rPr>
      <w:rFonts w:ascii="Times New Roman" w:eastAsia="等线 Light" w:hAnsi="Times New Roman" w:cs="Times New Roman"/>
      <w:b/>
      <w:bCs/>
      <w:sz w:val="24"/>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5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5742"/>
  </w:style>
  <w:style w:type="paragraph" w:styleId="Header">
    <w:name w:val="header"/>
    <w:basedOn w:val="Normal"/>
    <w:link w:val="HeaderChar"/>
    <w:uiPriority w:val="99"/>
    <w:semiHidden/>
    <w:unhideWhenUsed/>
    <w:rsid w:val="00CD57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5742"/>
  </w:style>
  <w:style w:type="paragraph" w:customStyle="1" w:styleId="Heading21">
    <w:name w:val="Heading 21"/>
    <w:basedOn w:val="Normal"/>
    <w:next w:val="Normal"/>
    <w:uiPriority w:val="1"/>
    <w:unhideWhenUsed/>
    <w:qFormat/>
    <w:rsid w:val="00CD5742"/>
    <w:pPr>
      <w:keepNext/>
      <w:keepLines/>
      <w:numPr>
        <w:numId w:val="1"/>
      </w:numPr>
      <w:spacing w:before="200" w:after="0"/>
      <w:outlineLvl w:val="1"/>
    </w:pPr>
    <w:rPr>
      <w:rFonts w:ascii="Times New Roman" w:eastAsia="等线 Light" w:hAnsi="Times New Roman" w:cs="Times New Roman"/>
      <w:b/>
      <w:bCs/>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10542</Words>
  <Characters>60094</Characters>
  <Application>Microsoft Office Word</Application>
  <DocSecurity>0</DocSecurity>
  <Lines>500</Lines>
  <Paragraphs>140</Paragraphs>
  <ScaleCrop>false</ScaleCrop>
  <Company>Microsoft</Company>
  <LinksUpToDate>false</LinksUpToDate>
  <CharactersWithSpaces>70496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2022-02-10T04:54:00Z</dcterms:created>
  <dcterms:modified xsi:type="dcterms:W3CDTF">2022-02-10T05:13:00Z</dcterms:modified>
</cp:coreProperties>
</file>