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81" w:rsidRPr="00A16D56" w:rsidRDefault="00736481" w:rsidP="007364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D56">
        <w:rPr>
          <w:rFonts w:ascii="Times New Roman" w:hAnsi="Times New Roman"/>
          <w:b/>
          <w:sz w:val="24"/>
          <w:szCs w:val="24"/>
        </w:rPr>
        <w:t>DAFTAR PUSTAKA</w:t>
      </w:r>
    </w:p>
    <w:p w:rsidR="00736481" w:rsidRPr="00A16D56" w:rsidRDefault="00736481" w:rsidP="00736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16D56">
        <w:rPr>
          <w:rFonts w:ascii="Times New Roman" w:hAnsi="Times New Roman"/>
          <w:sz w:val="24"/>
          <w:szCs w:val="24"/>
        </w:rPr>
        <w:t xml:space="preserve">Abdullah, </w:t>
      </w:r>
      <w:proofErr w:type="spellStart"/>
      <w:r w:rsidRPr="00A16D56">
        <w:rPr>
          <w:rFonts w:ascii="Times New Roman" w:hAnsi="Times New Roman"/>
          <w:sz w:val="24"/>
          <w:szCs w:val="24"/>
        </w:rPr>
        <w:t>Alhaddad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A16D56">
        <w:rPr>
          <w:rFonts w:ascii="Times New Roman" w:hAnsi="Times New Roman"/>
          <w:sz w:val="24"/>
          <w:szCs w:val="24"/>
        </w:rPr>
        <w:t>Kualitas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6D56">
        <w:rPr>
          <w:rFonts w:ascii="Times New Roman" w:hAnsi="Times New Roman"/>
          <w:sz w:val="24"/>
          <w:szCs w:val="24"/>
        </w:rPr>
        <w:t>Dianggap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Citra </w:t>
      </w:r>
      <w:proofErr w:type="spellStart"/>
      <w:r w:rsidRPr="00A16D56">
        <w:rPr>
          <w:rFonts w:ascii="Times New Roman" w:hAnsi="Times New Roman"/>
          <w:sz w:val="24"/>
          <w:szCs w:val="24"/>
        </w:rPr>
        <w:t>Merek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Kepercayaan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Merek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sebagai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Penentu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Loyalitas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Merek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16D56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3 (4) 0108 ISSN (Online): 2347-3002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16D56">
        <w:rPr>
          <w:rFonts w:ascii="Times New Roman" w:hAnsi="Times New Roman"/>
          <w:sz w:val="24"/>
          <w:szCs w:val="24"/>
        </w:rPr>
        <w:t xml:space="preserve">Alma, </w:t>
      </w:r>
      <w:proofErr w:type="spellStart"/>
      <w:r w:rsidRPr="00A16D56">
        <w:rPr>
          <w:rFonts w:ascii="Times New Roman" w:hAnsi="Times New Roman"/>
          <w:sz w:val="24"/>
          <w:szCs w:val="24"/>
        </w:rPr>
        <w:t>Buchari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16D56">
        <w:rPr>
          <w:rFonts w:ascii="Times New Roman" w:hAnsi="Times New Roman"/>
          <w:sz w:val="24"/>
          <w:szCs w:val="24"/>
        </w:rPr>
        <w:t xml:space="preserve">2003.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Jasa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Edisi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2.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 w:rsidRPr="00A16D56">
        <w:rPr>
          <w:rFonts w:ascii="Times New Roman" w:hAnsi="Times New Roman"/>
          <w:sz w:val="24"/>
          <w:szCs w:val="24"/>
        </w:rPr>
        <w:t>Alfabeta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D56">
        <w:rPr>
          <w:rFonts w:ascii="Times New Roman" w:hAnsi="Times New Roman"/>
          <w:sz w:val="24"/>
          <w:szCs w:val="24"/>
          <w:shd w:val="clear" w:color="auto" w:fill="FFFFFF"/>
        </w:rPr>
        <w:t>Assauri</w:t>
      </w:r>
      <w:proofErr w:type="spellEnd"/>
      <w:r w:rsidRPr="00A16D5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16D56">
        <w:rPr>
          <w:rFonts w:ascii="Times New Roman" w:hAnsi="Times New Roman"/>
          <w:sz w:val="24"/>
          <w:szCs w:val="24"/>
          <w:shd w:val="clear" w:color="auto" w:fill="FFFFFF"/>
        </w:rPr>
        <w:t>Sofyan</w:t>
      </w:r>
      <w:proofErr w:type="spellEnd"/>
      <w:r w:rsidRPr="00A16D56">
        <w:rPr>
          <w:rFonts w:ascii="Times New Roman" w:hAnsi="Times New Roman"/>
          <w:sz w:val="24"/>
          <w:szCs w:val="24"/>
          <w:shd w:val="clear" w:color="auto" w:fill="FFFFFF"/>
        </w:rPr>
        <w:t xml:space="preserve">. 2009. </w:t>
      </w:r>
      <w:proofErr w:type="spellStart"/>
      <w:r w:rsidRPr="00A16D56">
        <w:rPr>
          <w:rFonts w:ascii="Times New Roman" w:hAnsi="Times New Roman"/>
          <w:i/>
          <w:sz w:val="24"/>
          <w:szCs w:val="24"/>
          <w:shd w:val="clear" w:color="auto" w:fill="FFFFFF"/>
        </w:rPr>
        <w:t>Manajemen</w:t>
      </w:r>
      <w:proofErr w:type="spellEnd"/>
      <w:r w:rsidRPr="00A16D5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  <w:shd w:val="clear" w:color="auto" w:fill="FFFFFF"/>
        </w:rPr>
        <w:t>Pemasaran</w:t>
      </w:r>
      <w:proofErr w:type="spellEnd"/>
      <w:r w:rsidRPr="00A16D5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16D56">
        <w:rPr>
          <w:rFonts w:ascii="Times New Roman" w:hAnsi="Times New Roman"/>
          <w:sz w:val="24"/>
          <w:szCs w:val="24"/>
          <w:shd w:val="clear" w:color="auto" w:fill="FFFFFF"/>
        </w:rPr>
        <w:t>Rajawali</w:t>
      </w:r>
      <w:proofErr w:type="spellEnd"/>
      <w:r w:rsidRPr="00A16D56">
        <w:rPr>
          <w:rFonts w:ascii="Times New Roman" w:hAnsi="Times New Roman"/>
          <w:sz w:val="24"/>
          <w:szCs w:val="24"/>
          <w:shd w:val="clear" w:color="auto" w:fill="FFFFFF"/>
        </w:rPr>
        <w:t xml:space="preserve"> Pers. Jakarta.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D56">
        <w:rPr>
          <w:rFonts w:ascii="Times New Roman" w:hAnsi="Times New Roman"/>
          <w:sz w:val="24"/>
          <w:szCs w:val="24"/>
        </w:rPr>
        <w:t>Basu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Swastha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2009.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Asas-Asas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Marketing</w:t>
      </w:r>
      <w:r w:rsidRPr="00A16D56">
        <w:rPr>
          <w:rFonts w:ascii="Times New Roman" w:hAnsi="Times New Roman"/>
          <w:sz w:val="24"/>
          <w:szCs w:val="24"/>
        </w:rPr>
        <w:t xml:space="preserve">. Liberty. </w:t>
      </w:r>
      <w:proofErr w:type="gramStart"/>
      <w:r w:rsidRPr="00A16D56">
        <w:rPr>
          <w:rFonts w:ascii="Times New Roman" w:hAnsi="Times New Roman"/>
          <w:sz w:val="24"/>
          <w:szCs w:val="24"/>
        </w:rPr>
        <w:t>Yogyakarta.</w:t>
      </w:r>
      <w:proofErr w:type="gramEnd"/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16D56">
        <w:rPr>
          <w:rFonts w:ascii="Times New Roman" w:hAnsi="Times New Roman"/>
          <w:sz w:val="24"/>
          <w:szCs w:val="24"/>
        </w:rPr>
        <w:t xml:space="preserve">Bearden, William O, Ingram, Thomas N, </w:t>
      </w:r>
      <w:proofErr w:type="spellStart"/>
      <w:r w:rsidRPr="00A16D56">
        <w:rPr>
          <w:rFonts w:ascii="Times New Roman" w:hAnsi="Times New Roman"/>
          <w:sz w:val="24"/>
          <w:szCs w:val="24"/>
        </w:rPr>
        <w:t>LaForge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Raymond W. 2004. </w:t>
      </w:r>
      <w:r w:rsidRPr="00A16D56">
        <w:rPr>
          <w:rFonts w:ascii="Times New Roman" w:hAnsi="Times New Roman"/>
          <w:i/>
          <w:sz w:val="24"/>
          <w:szCs w:val="24"/>
        </w:rPr>
        <w:t xml:space="preserve">Marketing Principles </w:t>
      </w:r>
      <w:proofErr w:type="gramStart"/>
      <w:r w:rsidRPr="00A16D56">
        <w:rPr>
          <w:rFonts w:ascii="Times New Roman" w:hAnsi="Times New Roman"/>
          <w:i/>
          <w:sz w:val="24"/>
          <w:szCs w:val="24"/>
        </w:rPr>
        <w:t>And</w:t>
      </w:r>
      <w:proofErr w:type="gram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Perpective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16D56">
        <w:rPr>
          <w:rFonts w:ascii="Times New Roman" w:hAnsi="Times New Roman"/>
          <w:sz w:val="24"/>
          <w:szCs w:val="24"/>
        </w:rPr>
        <w:t>The McGraw-Hills Companies.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New York.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Desy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Irana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6D56">
        <w:rPr>
          <w:rFonts w:ascii="Times New Roman" w:hAnsi="Times New Roman"/>
          <w:sz w:val="24"/>
          <w:szCs w:val="24"/>
        </w:rPr>
        <w:t>Dewi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Lubis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Rahmat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Hidayat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D56">
        <w:rPr>
          <w:rFonts w:ascii="Times New Roman" w:hAnsi="Times New Roman"/>
          <w:sz w:val="24"/>
          <w:szCs w:val="24"/>
        </w:rPr>
        <w:t xml:space="preserve">2017. </w:t>
      </w:r>
      <w:proofErr w:type="spellStart"/>
      <w:r w:rsidRPr="00A16D56">
        <w:rPr>
          <w:rFonts w:ascii="Times New Roman" w:hAnsi="Times New Roman"/>
          <w:sz w:val="24"/>
          <w:szCs w:val="24"/>
        </w:rPr>
        <w:t>Pengaruh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Citra </w:t>
      </w:r>
      <w:proofErr w:type="spellStart"/>
      <w:r w:rsidRPr="00A16D56">
        <w:rPr>
          <w:rFonts w:ascii="Times New Roman" w:hAnsi="Times New Roman"/>
          <w:sz w:val="24"/>
          <w:szCs w:val="24"/>
        </w:rPr>
        <w:t>merek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Harga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Terhadap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Keputusan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Pembelian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Pada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Sekolah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Tinggi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Ilmu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Manajemen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Sukma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Medan.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D56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Ilham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(Online)</w:t>
      </w:r>
      <w:r w:rsidRPr="00A16D56">
        <w:rPr>
          <w:rFonts w:ascii="Times New Roman" w:hAnsi="Times New Roman"/>
          <w:sz w:val="24"/>
          <w:szCs w:val="24"/>
        </w:rPr>
        <w:t>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D56">
        <w:rPr>
          <w:rFonts w:ascii="Times New Roman" w:hAnsi="Times New Roman"/>
          <w:sz w:val="24"/>
          <w:szCs w:val="24"/>
        </w:rPr>
        <w:t>Vol. 5, No. 1.</w:t>
      </w:r>
      <w:proofErr w:type="gramEnd"/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Djarwanto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PS.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Pangestu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Subagyo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2005,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Statistif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Induktif</w:t>
      </w:r>
      <w:proofErr w:type="spellEnd"/>
      <w:r w:rsidRPr="00A16D56">
        <w:rPr>
          <w:rFonts w:ascii="Times New Roman" w:hAnsi="Times New Roman"/>
          <w:sz w:val="24"/>
          <w:szCs w:val="24"/>
        </w:rPr>
        <w:t>, Yogyakarta, BPFE.</w:t>
      </w:r>
      <w:proofErr w:type="gramEnd"/>
    </w:p>
    <w:p w:rsidR="00736481" w:rsidRPr="00A16D56" w:rsidRDefault="00736481" w:rsidP="00736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id-ID"/>
        </w:rPr>
      </w:pPr>
      <w:r w:rsidRPr="00A16D56">
        <w:rPr>
          <w:rFonts w:ascii="Times New Roman" w:hAnsi="Times New Roman"/>
          <w:sz w:val="24"/>
          <w:szCs w:val="24"/>
          <w:lang w:val="id-ID"/>
        </w:rPr>
        <w:t xml:space="preserve">Engel, J.F, Blackwell, Rd dan Miniard, DW. (1995). </w:t>
      </w:r>
      <w:r w:rsidRPr="00A16D56">
        <w:rPr>
          <w:rFonts w:ascii="Times New Roman" w:hAnsi="Times New Roman"/>
          <w:i/>
          <w:iCs/>
          <w:sz w:val="24"/>
          <w:szCs w:val="24"/>
          <w:lang w:val="id-ID"/>
        </w:rPr>
        <w:t>Perilaku Konsumen.</w:t>
      </w:r>
    </w:p>
    <w:p w:rsidR="00736481" w:rsidRPr="00A16D56" w:rsidRDefault="00736481" w:rsidP="0073648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A16D56">
        <w:rPr>
          <w:rFonts w:ascii="Times New Roman" w:hAnsi="Times New Roman"/>
          <w:i/>
          <w:iCs/>
          <w:sz w:val="24"/>
          <w:szCs w:val="24"/>
          <w:lang w:val="id-ID"/>
        </w:rPr>
        <w:t>Terjemahan. Jilid 1</w:t>
      </w:r>
      <w:r w:rsidRPr="00A16D56">
        <w:rPr>
          <w:rFonts w:ascii="Times New Roman" w:hAnsi="Times New Roman"/>
          <w:sz w:val="24"/>
          <w:szCs w:val="24"/>
          <w:lang w:val="id-ID"/>
        </w:rPr>
        <w:t>. Jakarta: Bina Rupa Aksara.</w:t>
      </w:r>
    </w:p>
    <w:p w:rsidR="00736481" w:rsidRPr="00A16D56" w:rsidRDefault="00736481" w:rsidP="00736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D56">
        <w:rPr>
          <w:rFonts w:ascii="Times New Roman" w:hAnsi="Times New Roman"/>
          <w:iCs/>
          <w:sz w:val="24"/>
          <w:szCs w:val="24"/>
          <w:lang w:val="id-ID"/>
        </w:rPr>
        <w:t>Gaffar, Vanessa. 2007. Manajemen Bisnis. Bandung: Alfabeta.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D56">
        <w:rPr>
          <w:rFonts w:ascii="Times New Roman" w:hAnsi="Times New Roman"/>
          <w:sz w:val="24"/>
          <w:szCs w:val="24"/>
        </w:rPr>
        <w:t>Gaspersz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Vincent. 2009. </w:t>
      </w:r>
      <w:r w:rsidRPr="00A16D56">
        <w:rPr>
          <w:rFonts w:ascii="Times New Roman" w:hAnsi="Times New Roman"/>
          <w:i/>
          <w:sz w:val="24"/>
          <w:szCs w:val="24"/>
        </w:rPr>
        <w:t>Total Quality Management</w:t>
      </w:r>
      <w:r w:rsidRPr="00A16D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6D56">
        <w:rPr>
          <w:rFonts w:ascii="Times New Roman" w:hAnsi="Times New Roman"/>
          <w:sz w:val="24"/>
          <w:szCs w:val="24"/>
        </w:rPr>
        <w:t>Cetakan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Kelima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A16D56">
        <w:rPr>
          <w:rFonts w:ascii="Times New Roman" w:hAnsi="Times New Roman"/>
          <w:sz w:val="24"/>
          <w:szCs w:val="24"/>
        </w:rPr>
        <w:t>Gramedia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Pustaka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Utama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D56">
        <w:rPr>
          <w:rFonts w:ascii="Times New Roman" w:hAnsi="Times New Roman"/>
          <w:sz w:val="24"/>
          <w:szCs w:val="24"/>
        </w:rPr>
        <w:t>Keller, Kevin Lane.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2003</w:t>
      </w:r>
      <w:r w:rsidRPr="00A16D56">
        <w:rPr>
          <w:rFonts w:ascii="Times New Roman" w:hAnsi="Times New Roman"/>
          <w:i/>
          <w:sz w:val="24"/>
          <w:szCs w:val="24"/>
        </w:rPr>
        <w:t>. Strategic Brand Management, Building Measurement and Managing Brand Equity</w:t>
      </w:r>
      <w:r w:rsidRPr="00A16D56">
        <w:rPr>
          <w:rFonts w:ascii="Times New Roman" w:hAnsi="Times New Roman"/>
          <w:sz w:val="24"/>
          <w:szCs w:val="24"/>
        </w:rPr>
        <w:t xml:space="preserve">, Upper </w:t>
      </w:r>
      <w:proofErr w:type="spellStart"/>
      <w:r w:rsidRPr="00A16D56">
        <w:rPr>
          <w:rFonts w:ascii="Times New Roman" w:hAnsi="Times New Roman"/>
          <w:sz w:val="24"/>
          <w:szCs w:val="24"/>
        </w:rPr>
        <w:t>Sadle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River, NJ Pearson Education </w:t>
      </w:r>
      <w:proofErr w:type="spellStart"/>
      <w:r w:rsidRPr="00A16D56">
        <w:rPr>
          <w:rFonts w:ascii="Times New Roman" w:hAnsi="Times New Roman"/>
          <w:sz w:val="24"/>
          <w:szCs w:val="24"/>
        </w:rPr>
        <w:t>Internasional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Kotler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P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Kevin L. Keller.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2012.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Jilid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Edisi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Ke-13.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Alih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Bahasa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Bob </w:t>
      </w:r>
      <w:proofErr w:type="spellStart"/>
      <w:r w:rsidRPr="00A16D56">
        <w:rPr>
          <w:rFonts w:ascii="Times New Roman" w:hAnsi="Times New Roman"/>
          <w:sz w:val="24"/>
          <w:szCs w:val="24"/>
        </w:rPr>
        <w:t>Sabran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Erlangga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Jakarta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D56">
        <w:rPr>
          <w:rFonts w:ascii="Times New Roman" w:hAnsi="Times New Roman"/>
          <w:sz w:val="24"/>
          <w:szCs w:val="24"/>
        </w:rPr>
        <w:t>Kotler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Philip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Amstrong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Gary, 2014, </w:t>
      </w:r>
      <w:r w:rsidRPr="00A16D56">
        <w:rPr>
          <w:rFonts w:ascii="Times New Roman" w:hAnsi="Times New Roman"/>
          <w:i/>
          <w:sz w:val="24"/>
          <w:szCs w:val="24"/>
        </w:rPr>
        <w:t>Principles of Marketing</w:t>
      </w:r>
      <w:r w:rsidRPr="00A16D56">
        <w:rPr>
          <w:rFonts w:ascii="Times New Roman" w:hAnsi="Times New Roman"/>
          <w:sz w:val="24"/>
          <w:szCs w:val="24"/>
        </w:rPr>
        <w:t xml:space="preserve">, 12th Edition, </w:t>
      </w:r>
      <w:proofErr w:type="spellStart"/>
      <w:r w:rsidRPr="00A16D56">
        <w:rPr>
          <w:rFonts w:ascii="Times New Roman" w:hAnsi="Times New Roman"/>
          <w:sz w:val="24"/>
          <w:szCs w:val="24"/>
        </w:rPr>
        <w:t>Jilid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A16D56">
        <w:rPr>
          <w:rFonts w:ascii="Times New Roman" w:hAnsi="Times New Roman"/>
          <w:sz w:val="24"/>
          <w:szCs w:val="24"/>
        </w:rPr>
        <w:t>Terjemahan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Bob </w:t>
      </w:r>
      <w:proofErr w:type="spellStart"/>
      <w:r w:rsidRPr="00A16D56">
        <w:rPr>
          <w:rFonts w:ascii="Times New Roman" w:hAnsi="Times New Roman"/>
          <w:sz w:val="24"/>
          <w:szCs w:val="24"/>
        </w:rPr>
        <w:t>Sabran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D56">
        <w:rPr>
          <w:rFonts w:ascii="Times New Roman" w:hAnsi="Times New Roman"/>
          <w:sz w:val="24"/>
          <w:szCs w:val="24"/>
        </w:rPr>
        <w:t>Jakarta :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Erlangga</w:t>
      </w:r>
      <w:proofErr w:type="spellEnd"/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Kotler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Philip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Gary </w:t>
      </w:r>
      <w:proofErr w:type="spellStart"/>
      <w:r w:rsidRPr="00A16D56">
        <w:rPr>
          <w:rFonts w:ascii="Times New Roman" w:hAnsi="Times New Roman"/>
          <w:sz w:val="24"/>
          <w:szCs w:val="24"/>
        </w:rPr>
        <w:t>Amstrong</w:t>
      </w:r>
      <w:proofErr w:type="spellEnd"/>
      <w:r w:rsidRPr="00A16D56">
        <w:rPr>
          <w:rFonts w:ascii="Times New Roman" w:hAnsi="Times New Roman"/>
          <w:sz w:val="24"/>
          <w:szCs w:val="24"/>
        </w:rPr>
        <w:t>, 2016.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Prinsip-Prinsip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Pemasaran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Terjemahan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16D56">
        <w:rPr>
          <w:rFonts w:ascii="Times New Roman" w:hAnsi="Times New Roman"/>
          <w:sz w:val="24"/>
          <w:szCs w:val="24"/>
        </w:rPr>
        <w:t>Bos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Sabran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Edisi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13.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Jilid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Erlangga</w:t>
      </w:r>
      <w:proofErr w:type="spellEnd"/>
      <w:r w:rsidRPr="00A16D56">
        <w:rPr>
          <w:rFonts w:ascii="Times New Roman" w:hAnsi="Times New Roman"/>
          <w:sz w:val="24"/>
          <w:szCs w:val="24"/>
        </w:rPr>
        <w:t>, Jakarta.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Kotler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Philip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Gary Armstrong.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2013. </w:t>
      </w:r>
      <w:r w:rsidRPr="00A16D56">
        <w:rPr>
          <w:rFonts w:ascii="Times New Roman" w:hAnsi="Times New Roman"/>
          <w:i/>
          <w:sz w:val="24"/>
          <w:szCs w:val="24"/>
        </w:rPr>
        <w:t>Marketing an Introduction</w:t>
      </w:r>
      <w:r w:rsidRPr="00A16D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16D56">
        <w:rPr>
          <w:rFonts w:ascii="Times New Roman" w:hAnsi="Times New Roman"/>
          <w:i/>
          <w:sz w:val="24"/>
          <w:szCs w:val="24"/>
        </w:rPr>
        <w:t>10th Edition</w:t>
      </w:r>
      <w:r w:rsidRPr="00A16D56">
        <w:rPr>
          <w:rFonts w:ascii="Times New Roman" w:hAnsi="Times New Roman"/>
          <w:sz w:val="24"/>
          <w:szCs w:val="24"/>
        </w:rPr>
        <w:t>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Indonesia: </w:t>
      </w:r>
      <w:proofErr w:type="spellStart"/>
      <w:r w:rsidRPr="00A16D56">
        <w:rPr>
          <w:rFonts w:ascii="Times New Roman" w:hAnsi="Times New Roman"/>
          <w:sz w:val="24"/>
          <w:szCs w:val="24"/>
        </w:rPr>
        <w:t>Perason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Kotler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Philip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Keller, Kevin L. 2013.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6D56">
        <w:rPr>
          <w:rFonts w:ascii="Times New Roman" w:hAnsi="Times New Roman"/>
          <w:sz w:val="24"/>
          <w:szCs w:val="24"/>
        </w:rPr>
        <w:t>Jilid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Kedua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., Jakarta: </w:t>
      </w:r>
      <w:proofErr w:type="spellStart"/>
      <w:r w:rsidRPr="00A16D56">
        <w:rPr>
          <w:rFonts w:ascii="Times New Roman" w:hAnsi="Times New Roman"/>
          <w:sz w:val="24"/>
          <w:szCs w:val="24"/>
        </w:rPr>
        <w:t>Erlangga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D56">
        <w:rPr>
          <w:rFonts w:ascii="Times New Roman" w:hAnsi="Times New Roman"/>
          <w:sz w:val="24"/>
          <w:szCs w:val="24"/>
        </w:rPr>
        <w:lastRenderedPageBreak/>
        <w:t>Kotler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Philip, 2009. </w:t>
      </w:r>
      <w:proofErr w:type="spellStart"/>
      <w:r w:rsidRPr="00A16D56">
        <w:rPr>
          <w:rFonts w:ascii="Times New Roman" w:hAnsi="Times New Roman"/>
          <w:sz w:val="24"/>
          <w:szCs w:val="24"/>
        </w:rPr>
        <w:t>Manajemen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Pemasaran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6D56">
        <w:rPr>
          <w:rFonts w:ascii="Times New Roman" w:hAnsi="Times New Roman"/>
          <w:sz w:val="24"/>
          <w:szCs w:val="24"/>
        </w:rPr>
        <w:t>Edisi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Milenium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diterjemahkan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Benyamin </w:t>
      </w:r>
      <w:proofErr w:type="spellStart"/>
      <w:r w:rsidRPr="00A16D56">
        <w:rPr>
          <w:rFonts w:ascii="Times New Roman" w:hAnsi="Times New Roman"/>
          <w:sz w:val="24"/>
          <w:szCs w:val="24"/>
        </w:rPr>
        <w:t>Molan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PT. </w:t>
      </w:r>
      <w:proofErr w:type="spellStart"/>
      <w:r w:rsidRPr="00A16D56">
        <w:rPr>
          <w:rFonts w:ascii="Times New Roman" w:hAnsi="Times New Roman"/>
          <w:sz w:val="24"/>
          <w:szCs w:val="24"/>
        </w:rPr>
        <w:t>Prenhallindo</w:t>
      </w:r>
      <w:proofErr w:type="spellEnd"/>
      <w:r w:rsidRPr="00A16D56">
        <w:rPr>
          <w:rFonts w:ascii="Times New Roman" w:hAnsi="Times New Roman"/>
          <w:sz w:val="24"/>
          <w:szCs w:val="24"/>
        </w:rPr>
        <w:t>, Jakarta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D56">
        <w:rPr>
          <w:rFonts w:ascii="Times New Roman" w:hAnsi="Times New Roman"/>
          <w:sz w:val="24"/>
          <w:szCs w:val="24"/>
        </w:rPr>
        <w:t>Kotler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Philip. 2002.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Edisi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Millenium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Jilid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2.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Alih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Bahasa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16D56">
        <w:rPr>
          <w:rFonts w:ascii="Times New Roman" w:hAnsi="Times New Roman"/>
          <w:sz w:val="24"/>
          <w:szCs w:val="24"/>
        </w:rPr>
        <w:t>Hendra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Teguh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Ronny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Benjamin </w:t>
      </w:r>
      <w:proofErr w:type="spellStart"/>
      <w:r w:rsidRPr="00A16D56">
        <w:rPr>
          <w:rFonts w:ascii="Times New Roman" w:hAnsi="Times New Roman"/>
          <w:sz w:val="24"/>
          <w:szCs w:val="24"/>
        </w:rPr>
        <w:t>Molan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Jakarta: PT. </w:t>
      </w:r>
      <w:proofErr w:type="spellStart"/>
      <w:r w:rsidRPr="00A16D56">
        <w:rPr>
          <w:rFonts w:ascii="Times New Roman" w:hAnsi="Times New Roman"/>
          <w:sz w:val="24"/>
          <w:szCs w:val="24"/>
        </w:rPr>
        <w:t>Prenhallindo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</w:p>
    <w:p w:rsidR="00736481" w:rsidRPr="00A16D56" w:rsidRDefault="00736481" w:rsidP="00736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A16D56">
        <w:rPr>
          <w:rFonts w:ascii="Times New Roman" w:hAnsi="Times New Roman"/>
          <w:sz w:val="24"/>
          <w:szCs w:val="24"/>
          <w:lang w:val="id-ID"/>
        </w:rPr>
        <w:t xml:space="preserve">Lupiyoadi, Rambat. 2001. </w:t>
      </w:r>
      <w:r w:rsidRPr="00A16D56">
        <w:rPr>
          <w:rFonts w:ascii="Times New Roman" w:hAnsi="Times New Roman"/>
          <w:i/>
          <w:iCs/>
          <w:sz w:val="24"/>
          <w:szCs w:val="24"/>
          <w:lang w:val="id-ID"/>
        </w:rPr>
        <w:t>Manajemen Pemasaran Jasa</w:t>
      </w:r>
      <w:r w:rsidRPr="00A16D56">
        <w:rPr>
          <w:rFonts w:ascii="Times New Roman" w:hAnsi="Times New Roman"/>
          <w:sz w:val="24"/>
          <w:szCs w:val="24"/>
          <w:lang w:val="id-ID"/>
        </w:rPr>
        <w:t>. Jakarta : PT. Salemba</w:t>
      </w:r>
    </w:p>
    <w:p w:rsidR="00736481" w:rsidRPr="00A16D56" w:rsidRDefault="00736481" w:rsidP="0073648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16D56">
        <w:rPr>
          <w:rFonts w:ascii="Times New Roman" w:hAnsi="Times New Roman"/>
          <w:sz w:val="24"/>
          <w:szCs w:val="24"/>
          <w:lang w:val="id-ID"/>
        </w:rPr>
        <w:t>Empat.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D56">
        <w:rPr>
          <w:rFonts w:ascii="Times New Roman" w:hAnsi="Times New Roman"/>
          <w:sz w:val="24"/>
          <w:szCs w:val="24"/>
        </w:rPr>
        <w:t>Molan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Benyamin. 2005. </w:t>
      </w:r>
      <w:proofErr w:type="spellStart"/>
      <w:r w:rsidRPr="00A16D56">
        <w:rPr>
          <w:rFonts w:ascii="Times New Roman" w:hAnsi="Times New Roman"/>
          <w:sz w:val="24"/>
          <w:szCs w:val="24"/>
        </w:rPr>
        <w:t>Manajemen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Pemasaran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6D56">
        <w:rPr>
          <w:rFonts w:ascii="Times New Roman" w:hAnsi="Times New Roman"/>
          <w:sz w:val="24"/>
          <w:szCs w:val="24"/>
        </w:rPr>
        <w:t>Edisi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Kesebelas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Jilid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2.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Jakarta: PT. </w:t>
      </w:r>
      <w:proofErr w:type="spellStart"/>
      <w:r w:rsidRPr="00A16D56">
        <w:rPr>
          <w:rFonts w:ascii="Times New Roman" w:hAnsi="Times New Roman"/>
          <w:sz w:val="24"/>
          <w:szCs w:val="24"/>
        </w:rPr>
        <w:t>Indeks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Kelompok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Media.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D56">
        <w:rPr>
          <w:rFonts w:ascii="Times New Roman" w:hAnsi="Times New Roman"/>
          <w:sz w:val="24"/>
          <w:szCs w:val="24"/>
        </w:rPr>
        <w:t xml:space="preserve">Peter, J. Paul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Jeery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C. Olson.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D56">
        <w:rPr>
          <w:rFonts w:ascii="Times New Roman" w:hAnsi="Times New Roman"/>
          <w:sz w:val="24"/>
          <w:szCs w:val="24"/>
        </w:rPr>
        <w:t xml:space="preserve">2000. </w:t>
      </w:r>
      <w:proofErr w:type="spellStart"/>
      <w:r w:rsidRPr="00A16D56">
        <w:rPr>
          <w:rFonts w:ascii="Times New Roman" w:hAnsi="Times New Roman"/>
          <w:sz w:val="24"/>
          <w:szCs w:val="24"/>
        </w:rPr>
        <w:t>Perilaku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Konsumen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Strategi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Pemasaran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Edisi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9.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Salemba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Empat</w:t>
      </w:r>
      <w:proofErr w:type="spellEnd"/>
      <w:r w:rsidRPr="00A16D56">
        <w:rPr>
          <w:rFonts w:ascii="Times New Roman" w:hAnsi="Times New Roman"/>
          <w:sz w:val="24"/>
          <w:szCs w:val="24"/>
        </w:rPr>
        <w:t>. Jakarta.</w:t>
      </w:r>
    </w:p>
    <w:p w:rsidR="00736481" w:rsidRPr="00A16D56" w:rsidRDefault="00736481" w:rsidP="00736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A16D56">
        <w:rPr>
          <w:rFonts w:ascii="Times New Roman" w:hAnsi="Times New Roman"/>
          <w:sz w:val="24"/>
          <w:szCs w:val="24"/>
          <w:lang w:val="id-ID"/>
        </w:rPr>
        <w:t xml:space="preserve">Ratminto dan Winarsih Atik Septi. (2005). </w:t>
      </w:r>
      <w:r w:rsidRPr="00A16D56">
        <w:rPr>
          <w:rFonts w:ascii="Times New Roman" w:hAnsi="Times New Roman"/>
          <w:i/>
          <w:iCs/>
          <w:sz w:val="24"/>
          <w:szCs w:val="24"/>
          <w:lang w:val="id-ID"/>
        </w:rPr>
        <w:t xml:space="preserve">Manajemen Pelayanan. </w:t>
      </w:r>
      <w:r w:rsidRPr="00A16D56">
        <w:rPr>
          <w:rFonts w:ascii="Times New Roman" w:hAnsi="Times New Roman"/>
          <w:sz w:val="24"/>
          <w:szCs w:val="24"/>
          <w:lang w:val="id-ID"/>
        </w:rPr>
        <w:t>Yogyakarta:</w:t>
      </w:r>
    </w:p>
    <w:p w:rsidR="00736481" w:rsidRPr="00A16D56" w:rsidRDefault="00736481" w:rsidP="0073648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16D56">
        <w:rPr>
          <w:rFonts w:ascii="Times New Roman" w:hAnsi="Times New Roman"/>
          <w:sz w:val="24"/>
          <w:szCs w:val="24"/>
          <w:lang w:val="id-ID"/>
        </w:rPr>
        <w:t>Penerbit Pustaka Pelajar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16D56">
        <w:rPr>
          <w:rFonts w:ascii="Times New Roman" w:hAnsi="Times New Roman"/>
          <w:sz w:val="24"/>
          <w:szCs w:val="24"/>
        </w:rPr>
        <w:t xml:space="preserve">Stanton, William. J. 1997. </w:t>
      </w:r>
      <w:proofErr w:type="gramStart"/>
      <w:r w:rsidRPr="00A16D56">
        <w:rPr>
          <w:rFonts w:ascii="Times New Roman" w:hAnsi="Times New Roman"/>
          <w:i/>
          <w:sz w:val="24"/>
          <w:szCs w:val="24"/>
        </w:rPr>
        <w:t>Fundamental of Marketing</w:t>
      </w:r>
      <w:r w:rsidRPr="00A16D56">
        <w:rPr>
          <w:rFonts w:ascii="Times New Roman" w:hAnsi="Times New Roman"/>
          <w:sz w:val="24"/>
          <w:szCs w:val="24"/>
        </w:rPr>
        <w:t>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Thenth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ed. Mc. </w:t>
      </w:r>
      <w:proofErr w:type="spellStart"/>
      <w:r w:rsidRPr="00A16D56">
        <w:rPr>
          <w:rFonts w:ascii="Times New Roman" w:hAnsi="Times New Roman"/>
          <w:sz w:val="24"/>
          <w:szCs w:val="24"/>
        </w:rPr>
        <w:t>Graw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Hill Inc; Singapore.</w:t>
      </w:r>
      <w:proofErr w:type="gramEnd"/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Sugiyono</w:t>
      </w:r>
      <w:proofErr w:type="spellEnd"/>
      <w:r w:rsidRPr="00A16D56">
        <w:rPr>
          <w:rFonts w:ascii="Times New Roman" w:hAnsi="Times New Roman"/>
          <w:sz w:val="24"/>
          <w:szCs w:val="24"/>
        </w:rPr>
        <w:t>, 2019.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Metode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Penelitian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Kuantitatif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Kualitatif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R &amp; D (Vols. 1-434).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6D56">
        <w:rPr>
          <w:rFonts w:ascii="Times New Roman" w:hAnsi="Times New Roman"/>
          <w:sz w:val="24"/>
          <w:szCs w:val="24"/>
        </w:rPr>
        <w:t>Sutopo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Ed). Bandung: </w:t>
      </w:r>
      <w:proofErr w:type="spellStart"/>
      <w:r w:rsidRPr="00A16D56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Swastha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6D56">
        <w:rPr>
          <w:rFonts w:ascii="Times New Roman" w:hAnsi="Times New Roman"/>
          <w:sz w:val="24"/>
          <w:szCs w:val="24"/>
        </w:rPr>
        <w:t>Basu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Ibnu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Sukotjo</w:t>
      </w:r>
      <w:proofErr w:type="spellEnd"/>
      <w:r w:rsidRPr="00A16D56">
        <w:rPr>
          <w:rFonts w:ascii="Times New Roman" w:hAnsi="Times New Roman"/>
          <w:sz w:val="24"/>
          <w:szCs w:val="24"/>
        </w:rPr>
        <w:t>, 2007.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D56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Modern</w:t>
      </w:r>
      <w:r w:rsidRPr="00A16D56">
        <w:rPr>
          <w:rFonts w:ascii="Times New Roman" w:hAnsi="Times New Roman"/>
          <w:sz w:val="24"/>
          <w:szCs w:val="24"/>
        </w:rPr>
        <w:t>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Yogyakarta: Liberty.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D56">
        <w:rPr>
          <w:rFonts w:ascii="Times New Roman" w:hAnsi="Times New Roman"/>
          <w:sz w:val="24"/>
          <w:szCs w:val="24"/>
        </w:rPr>
        <w:t>Swastha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6D56">
        <w:rPr>
          <w:rFonts w:ascii="Times New Roman" w:hAnsi="Times New Roman"/>
          <w:sz w:val="24"/>
          <w:szCs w:val="24"/>
        </w:rPr>
        <w:t>Basu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2003.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A16D56">
        <w:rPr>
          <w:rFonts w:ascii="Times New Roman" w:hAnsi="Times New Roman"/>
          <w:sz w:val="24"/>
          <w:szCs w:val="24"/>
        </w:rPr>
        <w:t>Erlangga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Tjiptono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6D56">
        <w:rPr>
          <w:rFonts w:ascii="Times New Roman" w:hAnsi="Times New Roman"/>
          <w:sz w:val="24"/>
          <w:szCs w:val="24"/>
        </w:rPr>
        <w:t>Fandy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dan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sz w:val="24"/>
          <w:szCs w:val="24"/>
        </w:rPr>
        <w:t>Gregorius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Chandra.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2012.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Strategik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Andi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D56">
        <w:rPr>
          <w:rFonts w:ascii="Times New Roman" w:hAnsi="Times New Roman"/>
          <w:sz w:val="24"/>
          <w:szCs w:val="24"/>
        </w:rPr>
        <w:t>Yogyakarta.</w:t>
      </w:r>
      <w:proofErr w:type="gramEnd"/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16D56">
        <w:rPr>
          <w:rFonts w:ascii="Times New Roman" w:hAnsi="Times New Roman"/>
          <w:sz w:val="24"/>
          <w:szCs w:val="24"/>
          <w:lang w:val="id-ID"/>
        </w:rPr>
        <w:t xml:space="preserve">Tjiptono, Fandy. 2000. </w:t>
      </w:r>
      <w:r w:rsidRPr="00A16D56">
        <w:rPr>
          <w:rFonts w:ascii="Times New Roman" w:hAnsi="Times New Roman"/>
          <w:i/>
          <w:iCs/>
          <w:sz w:val="24"/>
          <w:szCs w:val="24"/>
          <w:lang w:val="id-ID"/>
        </w:rPr>
        <w:t>Manajemen Jasa</w:t>
      </w:r>
      <w:r w:rsidRPr="00A16D56">
        <w:rPr>
          <w:rFonts w:ascii="Times New Roman" w:hAnsi="Times New Roman"/>
          <w:sz w:val="24"/>
          <w:szCs w:val="24"/>
          <w:lang w:val="id-ID"/>
        </w:rPr>
        <w:t>. Yogyakarta: Andi Offset.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D56">
        <w:rPr>
          <w:rFonts w:ascii="Times New Roman" w:hAnsi="Times New Roman"/>
          <w:sz w:val="24"/>
          <w:szCs w:val="24"/>
        </w:rPr>
        <w:t>Tjiptono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6D56">
        <w:rPr>
          <w:rFonts w:ascii="Times New Roman" w:hAnsi="Times New Roman"/>
          <w:sz w:val="24"/>
          <w:szCs w:val="24"/>
        </w:rPr>
        <w:t>Fandy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6D56">
        <w:rPr>
          <w:rFonts w:ascii="Times New Roman" w:hAnsi="Times New Roman"/>
          <w:sz w:val="24"/>
          <w:szCs w:val="24"/>
        </w:rPr>
        <w:t>Edisi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III. </w:t>
      </w:r>
      <w:proofErr w:type="gramStart"/>
      <w:r w:rsidRPr="00A16D56">
        <w:rPr>
          <w:rFonts w:ascii="Times New Roman" w:hAnsi="Times New Roman"/>
          <w:sz w:val="24"/>
          <w:szCs w:val="24"/>
        </w:rPr>
        <w:t>Yogyakarta.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CV. </w:t>
      </w:r>
      <w:proofErr w:type="spellStart"/>
      <w:r w:rsidRPr="00A16D56">
        <w:rPr>
          <w:rFonts w:ascii="Times New Roman" w:hAnsi="Times New Roman"/>
          <w:sz w:val="24"/>
          <w:szCs w:val="24"/>
        </w:rPr>
        <w:t>Andi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Offset.</w:t>
      </w:r>
    </w:p>
    <w:p w:rsidR="00736481" w:rsidRPr="00A16D56" w:rsidRDefault="00736481" w:rsidP="0073648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D56">
        <w:rPr>
          <w:rFonts w:ascii="Times New Roman" w:hAnsi="Times New Roman"/>
          <w:sz w:val="24"/>
          <w:szCs w:val="24"/>
        </w:rPr>
        <w:t>Tjiptono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6D56">
        <w:rPr>
          <w:rFonts w:ascii="Times New Roman" w:hAnsi="Times New Roman"/>
          <w:sz w:val="24"/>
          <w:szCs w:val="24"/>
        </w:rPr>
        <w:t>Fandy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A16D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6D56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Edisi</w:t>
      </w:r>
      <w:proofErr w:type="spellEnd"/>
      <w:r w:rsidRPr="00A16D56">
        <w:rPr>
          <w:rFonts w:ascii="Times New Roman" w:hAnsi="Times New Roman"/>
          <w:sz w:val="24"/>
          <w:szCs w:val="24"/>
        </w:rPr>
        <w:t xml:space="preserve"> 4.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D56">
        <w:rPr>
          <w:rFonts w:ascii="Times New Roman" w:hAnsi="Times New Roman"/>
          <w:sz w:val="24"/>
          <w:szCs w:val="24"/>
        </w:rPr>
        <w:t>Andi</w:t>
      </w:r>
      <w:proofErr w:type="spellEnd"/>
      <w:r w:rsidRPr="00A16D56">
        <w:rPr>
          <w:rFonts w:ascii="Times New Roman" w:hAnsi="Times New Roman"/>
          <w:sz w:val="24"/>
          <w:szCs w:val="24"/>
        </w:rPr>
        <w:t>.</w:t>
      </w:r>
      <w:proofErr w:type="gramEnd"/>
      <w:r w:rsidRPr="00A16D56">
        <w:rPr>
          <w:rFonts w:ascii="Times New Roman" w:hAnsi="Times New Roman"/>
          <w:sz w:val="24"/>
          <w:szCs w:val="24"/>
        </w:rPr>
        <w:t xml:space="preserve"> Yogyakarta</w:t>
      </w:r>
    </w:p>
    <w:p w:rsidR="00736481" w:rsidRPr="003D718F" w:rsidRDefault="00736481" w:rsidP="0073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736481" w:rsidRPr="003D718F" w:rsidRDefault="00736481" w:rsidP="00736481">
      <w:pPr>
        <w:pStyle w:val="ListParagraph"/>
        <w:spacing w:after="0" w:line="240" w:lineRule="auto"/>
        <w:ind w:right="-142" w:firstLine="72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736481" w:rsidRPr="003D718F" w:rsidRDefault="00736481" w:rsidP="00736481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36481" w:rsidRPr="003D718F" w:rsidRDefault="00736481" w:rsidP="00736481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950FA0" w:rsidRDefault="00950FA0" w:rsidP="00736481">
      <w:pPr>
        <w:spacing w:line="240" w:lineRule="auto"/>
      </w:pPr>
    </w:p>
    <w:sectPr w:rsidR="00950FA0" w:rsidSect="004E2242">
      <w:headerReference w:type="default" r:id="rId6"/>
      <w:headerReference w:type="first" r:id="rId7"/>
      <w:pgSz w:w="11907" w:h="16840" w:code="9"/>
      <w:pgMar w:top="2268" w:right="1701" w:bottom="1701" w:left="2268" w:header="709" w:footer="709" w:gutter="0"/>
      <w:pgNumType w:start="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17" w:rsidRDefault="00FF6A17" w:rsidP="00FF6A17">
      <w:pPr>
        <w:spacing w:after="0" w:line="240" w:lineRule="auto"/>
      </w:pPr>
      <w:r>
        <w:separator/>
      </w:r>
    </w:p>
  </w:endnote>
  <w:endnote w:type="continuationSeparator" w:id="0">
    <w:p w:rsidR="00FF6A17" w:rsidRDefault="00FF6A17" w:rsidP="00FF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17" w:rsidRDefault="00FF6A17" w:rsidP="00FF6A17">
      <w:pPr>
        <w:spacing w:after="0" w:line="240" w:lineRule="auto"/>
      </w:pPr>
      <w:r>
        <w:separator/>
      </w:r>
    </w:p>
  </w:footnote>
  <w:footnote w:type="continuationSeparator" w:id="0">
    <w:p w:rsidR="00FF6A17" w:rsidRDefault="00FF6A17" w:rsidP="00FF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37" w:rsidRPr="00104A37" w:rsidRDefault="00E96706">
    <w:pPr>
      <w:pStyle w:val="Header"/>
      <w:jc w:val="right"/>
      <w:rPr>
        <w:rFonts w:ascii="Times New Roman" w:hAnsi="Times New Roman"/>
        <w:sz w:val="24"/>
        <w:szCs w:val="24"/>
      </w:rPr>
    </w:pPr>
    <w:r w:rsidRPr="00104A37">
      <w:rPr>
        <w:rFonts w:ascii="Times New Roman" w:hAnsi="Times New Roman"/>
        <w:sz w:val="24"/>
        <w:szCs w:val="24"/>
      </w:rPr>
      <w:fldChar w:fldCharType="begin"/>
    </w:r>
    <w:r w:rsidR="00736481" w:rsidRPr="00104A37">
      <w:rPr>
        <w:rFonts w:ascii="Times New Roman" w:hAnsi="Times New Roman"/>
        <w:sz w:val="24"/>
        <w:szCs w:val="24"/>
      </w:rPr>
      <w:instrText xml:space="preserve"> PAGE   \* MERGEFORMAT </w:instrText>
    </w:r>
    <w:r w:rsidRPr="00104A37">
      <w:rPr>
        <w:rFonts w:ascii="Times New Roman" w:hAnsi="Times New Roman"/>
        <w:sz w:val="24"/>
        <w:szCs w:val="24"/>
      </w:rPr>
      <w:fldChar w:fldCharType="separate"/>
    </w:r>
    <w:r w:rsidR="004E2242">
      <w:rPr>
        <w:rFonts w:ascii="Times New Roman" w:hAnsi="Times New Roman"/>
        <w:noProof/>
        <w:sz w:val="24"/>
        <w:szCs w:val="24"/>
      </w:rPr>
      <w:t>63</w:t>
    </w:r>
    <w:r w:rsidRPr="00104A37">
      <w:rPr>
        <w:rFonts w:ascii="Times New Roman" w:hAnsi="Times New Roman"/>
        <w:sz w:val="24"/>
        <w:szCs w:val="24"/>
      </w:rPr>
      <w:fldChar w:fldCharType="end"/>
    </w:r>
  </w:p>
  <w:p w:rsidR="00104A37" w:rsidRPr="00104A37" w:rsidRDefault="004E2242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831"/>
      <w:docPartObj>
        <w:docPartGallery w:val="Page Numbers (Top of Page)"/>
        <w:docPartUnique/>
      </w:docPartObj>
    </w:sdtPr>
    <w:sdtContent>
      <w:p w:rsidR="004E2242" w:rsidRDefault="004E2242">
        <w:pPr>
          <w:pStyle w:val="Header"/>
          <w:jc w:val="right"/>
        </w:pPr>
        <w:r w:rsidRPr="004E2242">
          <w:rPr>
            <w:rFonts w:ascii="Times New Roman" w:hAnsi="Times New Roman"/>
            <w:sz w:val="24"/>
          </w:rPr>
          <w:fldChar w:fldCharType="begin"/>
        </w:r>
        <w:r w:rsidRPr="004E2242">
          <w:rPr>
            <w:rFonts w:ascii="Times New Roman" w:hAnsi="Times New Roman"/>
            <w:sz w:val="24"/>
          </w:rPr>
          <w:instrText xml:space="preserve"> PAGE   \* MERGEFORMAT </w:instrText>
        </w:r>
        <w:r w:rsidRPr="004E2242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62</w:t>
        </w:r>
        <w:r w:rsidRPr="004E2242">
          <w:rPr>
            <w:rFonts w:ascii="Times New Roman" w:hAnsi="Times New Roman"/>
            <w:sz w:val="24"/>
          </w:rPr>
          <w:fldChar w:fldCharType="end"/>
        </w:r>
      </w:p>
    </w:sdtContent>
  </w:sdt>
  <w:p w:rsidR="004E2242" w:rsidRDefault="004E22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81"/>
    <w:rsid w:val="000B1D71"/>
    <w:rsid w:val="001A5D80"/>
    <w:rsid w:val="002F7A24"/>
    <w:rsid w:val="004751B3"/>
    <w:rsid w:val="004E2242"/>
    <w:rsid w:val="00736481"/>
    <w:rsid w:val="00824207"/>
    <w:rsid w:val="00950FA0"/>
    <w:rsid w:val="009D1952"/>
    <w:rsid w:val="00C41DAB"/>
    <w:rsid w:val="00E56059"/>
    <w:rsid w:val="00E96706"/>
    <w:rsid w:val="00F27262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81"/>
    <w:pPr>
      <w:spacing w:after="200" w:line="276" w:lineRule="auto"/>
    </w:pPr>
    <w:rPr>
      <w:rFonts w:ascii="Calibri" w:eastAsia="Calibri" w:hAnsi="Calibri"/>
      <w:bCs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sub de titre 4,ANNEX,SUB BAB2,TABEL,Char Char21,kepala,Dalam Tabel,First Level Outline"/>
    <w:basedOn w:val="Normal"/>
    <w:link w:val="ListParagraphChar"/>
    <w:uiPriority w:val="34"/>
    <w:qFormat/>
    <w:rsid w:val="00736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481"/>
    <w:rPr>
      <w:rFonts w:ascii="Calibri" w:eastAsia="Calibri" w:hAnsi="Calibri"/>
      <w:bCs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481"/>
    <w:rPr>
      <w:rFonts w:ascii="Calibri" w:eastAsia="Calibri" w:hAnsi="Calibri"/>
      <w:bCs w:val="0"/>
      <w:sz w:val="22"/>
      <w:szCs w:val="22"/>
      <w:lang w:val="en-US"/>
    </w:rPr>
  </w:style>
  <w:style w:type="character" w:customStyle="1" w:styleId="ListParagraphChar">
    <w:name w:val="List Paragraph Char"/>
    <w:aliases w:val="Body of text Char,skripsi Char,Body Text Char1 Char,Char Char2 Char,List Paragraph2 Char,sub de titre 4 Char,ANNEX Char,SUB BAB2 Char,TABEL Char,Char Char21 Char,kepala Char,Dalam Tabel Char,First Level Outline Char"/>
    <w:link w:val="ListParagraph"/>
    <w:uiPriority w:val="34"/>
    <w:qFormat/>
    <w:rsid w:val="00736481"/>
    <w:rPr>
      <w:rFonts w:ascii="Calibri" w:eastAsia="Calibri" w:hAnsi="Calibri"/>
      <w:bCs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10079905</cp:lastModifiedBy>
  <cp:revision>3</cp:revision>
  <cp:lastPrinted>2022-02-09T02:12:00Z</cp:lastPrinted>
  <dcterms:created xsi:type="dcterms:W3CDTF">2022-01-04T08:59:00Z</dcterms:created>
  <dcterms:modified xsi:type="dcterms:W3CDTF">2022-02-09T02:12:00Z</dcterms:modified>
</cp:coreProperties>
</file>