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E40B0" w14:textId="77777777" w:rsidR="003F3497" w:rsidRPr="007702DA" w:rsidRDefault="003F3497" w:rsidP="003F3497">
      <w:pPr>
        <w:spacing w:after="0" w:line="480" w:lineRule="auto"/>
        <w:jc w:val="center"/>
        <w:rPr>
          <w:rFonts w:ascii="Times New Roman" w:hAnsi="Times New Roman" w:cs="Times New Roman"/>
          <w:b/>
          <w:bCs/>
          <w:sz w:val="24"/>
          <w:szCs w:val="24"/>
        </w:rPr>
      </w:pPr>
      <w:r w:rsidRPr="007702DA">
        <w:rPr>
          <w:rFonts w:ascii="Times New Roman" w:hAnsi="Times New Roman" w:cs="Times New Roman"/>
          <w:b/>
          <w:bCs/>
          <w:sz w:val="24"/>
          <w:szCs w:val="24"/>
        </w:rPr>
        <w:t>BAB III</w:t>
      </w:r>
    </w:p>
    <w:p w14:paraId="5AC48743" w14:textId="77777777" w:rsidR="003F3497" w:rsidRPr="007702DA" w:rsidRDefault="003F3497" w:rsidP="003F3497">
      <w:pPr>
        <w:spacing w:after="0" w:line="480" w:lineRule="auto"/>
        <w:jc w:val="center"/>
        <w:rPr>
          <w:rFonts w:ascii="Times New Roman" w:hAnsi="Times New Roman" w:cs="Times New Roman"/>
          <w:b/>
          <w:bCs/>
          <w:sz w:val="24"/>
          <w:szCs w:val="24"/>
        </w:rPr>
      </w:pPr>
      <w:r w:rsidRPr="007702DA">
        <w:rPr>
          <w:rFonts w:ascii="Times New Roman" w:hAnsi="Times New Roman" w:cs="Times New Roman"/>
          <w:b/>
          <w:bCs/>
          <w:sz w:val="24"/>
          <w:szCs w:val="24"/>
        </w:rPr>
        <w:t>METODOLOGI PENELITIAN</w:t>
      </w:r>
    </w:p>
    <w:p w14:paraId="408601B0" w14:textId="77777777" w:rsidR="003F3497" w:rsidRPr="007702DA" w:rsidRDefault="003F3497" w:rsidP="003F3497">
      <w:pPr>
        <w:spacing w:after="0" w:line="480" w:lineRule="auto"/>
        <w:jc w:val="center"/>
        <w:rPr>
          <w:rFonts w:ascii="Times New Roman" w:hAnsi="Times New Roman" w:cs="Times New Roman"/>
          <w:b/>
          <w:bCs/>
          <w:sz w:val="24"/>
          <w:szCs w:val="24"/>
        </w:rPr>
      </w:pPr>
    </w:p>
    <w:p w14:paraId="6FFB8970" w14:textId="77777777" w:rsidR="003F3497" w:rsidRPr="007702DA" w:rsidRDefault="003F3497" w:rsidP="003F3497">
      <w:pPr>
        <w:pStyle w:val="ListParagraph"/>
        <w:numPr>
          <w:ilvl w:val="0"/>
          <w:numId w:val="33"/>
        </w:numPr>
        <w:spacing w:after="0" w:line="480" w:lineRule="auto"/>
        <w:ind w:left="426" w:hanging="426"/>
        <w:jc w:val="both"/>
        <w:rPr>
          <w:rFonts w:ascii="Times New Roman" w:hAnsi="Times New Roman" w:cs="Times New Roman"/>
          <w:b/>
          <w:bCs/>
          <w:sz w:val="24"/>
          <w:szCs w:val="24"/>
        </w:rPr>
      </w:pPr>
      <w:r w:rsidRPr="007702DA">
        <w:rPr>
          <w:rFonts w:ascii="Times New Roman" w:hAnsi="Times New Roman" w:cs="Times New Roman"/>
          <w:b/>
          <w:bCs/>
          <w:sz w:val="24"/>
          <w:szCs w:val="24"/>
        </w:rPr>
        <w:t>Jenis Penelitian</w:t>
      </w:r>
    </w:p>
    <w:p w14:paraId="1FD478FD" w14:textId="77777777" w:rsidR="003F3497" w:rsidRPr="007702DA" w:rsidRDefault="003F3497" w:rsidP="003F3497">
      <w:pPr>
        <w:pStyle w:val="ListParagraph"/>
        <w:spacing w:after="0" w:line="480" w:lineRule="auto"/>
        <w:ind w:left="426" w:firstLine="294"/>
        <w:jc w:val="both"/>
        <w:rPr>
          <w:rFonts w:ascii="Times New Roman" w:hAnsi="Times New Roman" w:cs="Times New Roman"/>
          <w:b/>
          <w:bCs/>
          <w:sz w:val="24"/>
          <w:szCs w:val="24"/>
        </w:rPr>
      </w:pPr>
      <w:r w:rsidRPr="007702DA">
        <w:rPr>
          <w:rFonts w:ascii="Times New Roman" w:hAnsi="Times New Roman" w:cs="Times New Roman"/>
          <w:sz w:val="24"/>
          <w:szCs w:val="24"/>
        </w:rPr>
        <w:t xml:space="preserve">Penelitian ini adalah deskriptif dengan menggunakan metode kuantitatif. Metode kuantitatif merupakan sebuah metode yang meneliti populasi atau sampel, landasan yang digunakan berupa filsafat positivisme, sampel yang diambil secara acak, instrumen penelitian digunakan untuk mengumpulkan data, dan analisis data bersifat statistik bertujuan untuk menguji hipotesis yang telah ditetapkan </w:t>
      </w:r>
      <w:r w:rsidRPr="007702DA">
        <w:rPr>
          <w:rFonts w:ascii="Times New Roman" w:hAnsi="Times New Roman" w:cs="Times New Roman"/>
          <w:sz w:val="24"/>
          <w:szCs w:val="24"/>
        </w:rPr>
        <w:fldChar w:fldCharType="begin" w:fldLock="1"/>
      </w:r>
      <w:r w:rsidRPr="007702DA">
        <w:rPr>
          <w:rFonts w:ascii="Times New Roman" w:hAnsi="Times New Roman" w:cs="Times New Roman"/>
          <w:sz w:val="24"/>
          <w:szCs w:val="24"/>
        </w:rPr>
        <w:instrText>ADDIN CSL_CITATION {"citationItems":[{"id":"ITEM-1","itemData":{"author":[{"dropping-particle":"","family":"Sugiyono","given":"","non-dropping-particle":"","parse-names":false,"suffix":""}],"id":"ITEM-1","issued":{"date-parts":[["2018"]]},"publisher":"Alfabeta","publisher-place":"Bandung","title":"Metode Penelitian Bisnis (Pendekatan Kuantitatif, Kualitatif, dan R&amp;D)","type":"book"},"uris":["http://www.mendeley.com/documents/?uuid=ba537233-731b-438a-a907-b7484b284bef"]}],"mendeley":{"formattedCitation":"(Sugiyono, 2018)","manualFormatting":"(Sugiyono, 2018:15)","plainTextFormattedCitation":"(Sugiyono, 2018)","previouslyFormattedCitation":"(Sugiyono, 2018)"},"properties":{"noteIndex":0},"schema":"https://github.com/citation-style-language/schema/raw/master/csl-citation.json"}</w:instrText>
      </w:r>
      <w:r w:rsidRPr="007702DA">
        <w:rPr>
          <w:rFonts w:ascii="Times New Roman" w:hAnsi="Times New Roman" w:cs="Times New Roman"/>
          <w:sz w:val="24"/>
          <w:szCs w:val="24"/>
        </w:rPr>
        <w:fldChar w:fldCharType="separate"/>
      </w:r>
      <w:r w:rsidRPr="007702DA">
        <w:rPr>
          <w:rFonts w:ascii="Times New Roman" w:hAnsi="Times New Roman" w:cs="Times New Roman"/>
          <w:sz w:val="24"/>
          <w:szCs w:val="24"/>
        </w:rPr>
        <w:t>(Sugiyono, 2018:15)</w:t>
      </w:r>
      <w:r w:rsidRPr="007702DA">
        <w:rPr>
          <w:rFonts w:ascii="Times New Roman" w:hAnsi="Times New Roman" w:cs="Times New Roman"/>
          <w:sz w:val="24"/>
          <w:szCs w:val="24"/>
        </w:rPr>
        <w:fldChar w:fldCharType="end"/>
      </w:r>
      <w:r w:rsidRPr="007702DA">
        <w:rPr>
          <w:rFonts w:ascii="Times New Roman" w:hAnsi="Times New Roman" w:cs="Times New Roman"/>
          <w:sz w:val="24"/>
          <w:szCs w:val="24"/>
        </w:rPr>
        <w:t xml:space="preserve">. </w:t>
      </w:r>
    </w:p>
    <w:p w14:paraId="35323995" w14:textId="77777777" w:rsidR="003F3497" w:rsidRPr="007702DA" w:rsidRDefault="003F3497" w:rsidP="003F3497">
      <w:pPr>
        <w:pStyle w:val="ListParagraph"/>
        <w:numPr>
          <w:ilvl w:val="0"/>
          <w:numId w:val="33"/>
        </w:numPr>
        <w:spacing w:after="0" w:line="480" w:lineRule="auto"/>
        <w:ind w:left="426" w:hanging="426"/>
        <w:jc w:val="both"/>
        <w:rPr>
          <w:rFonts w:ascii="Times New Roman" w:hAnsi="Times New Roman" w:cs="Times New Roman"/>
          <w:b/>
          <w:bCs/>
          <w:sz w:val="24"/>
          <w:szCs w:val="24"/>
        </w:rPr>
      </w:pPr>
      <w:r w:rsidRPr="007702DA">
        <w:rPr>
          <w:rFonts w:ascii="Times New Roman" w:hAnsi="Times New Roman" w:cs="Times New Roman"/>
          <w:b/>
          <w:bCs/>
          <w:sz w:val="24"/>
          <w:szCs w:val="24"/>
        </w:rPr>
        <w:t>Waktu dan Tempat Penelitian</w:t>
      </w:r>
    </w:p>
    <w:p w14:paraId="62D7E165" w14:textId="77777777" w:rsidR="003F3497" w:rsidRPr="007702DA" w:rsidRDefault="003F3497" w:rsidP="003F3497">
      <w:pPr>
        <w:pStyle w:val="ListParagraph"/>
        <w:spacing w:after="0" w:line="480" w:lineRule="auto"/>
        <w:ind w:left="426" w:firstLine="294"/>
        <w:jc w:val="both"/>
        <w:rPr>
          <w:rFonts w:ascii="Times New Roman" w:hAnsi="Times New Roman" w:cs="Times New Roman"/>
          <w:sz w:val="24"/>
          <w:szCs w:val="24"/>
        </w:rPr>
      </w:pPr>
      <w:r w:rsidRPr="007702DA">
        <w:rPr>
          <w:rFonts w:ascii="Times New Roman" w:hAnsi="Times New Roman" w:cs="Times New Roman"/>
          <w:sz w:val="24"/>
          <w:szCs w:val="24"/>
        </w:rPr>
        <w:t xml:space="preserve">Waktu penelitian ini direncanakan dan dimulai dari penyusunan laporan penelitian pada bulan September 2021. Penelitian akan dilakukan selama 3 (Tiga) bulan yaitu dari bulan Oktober sampai dengan bulan Desember 2021. Penelitian ini akan dilakukan pada seluruh mahasiswa fakultas ekonomi Universitas Islam Batik Surakarta program studi manajemen tahun angkatan 2018 yang menggunakan produk Garnier. </w:t>
      </w:r>
    </w:p>
    <w:p w14:paraId="0EEEB87C" w14:textId="77777777" w:rsidR="003F3497" w:rsidRPr="007702DA" w:rsidRDefault="003F3497" w:rsidP="003F3497">
      <w:pPr>
        <w:pStyle w:val="ListParagraph"/>
        <w:numPr>
          <w:ilvl w:val="0"/>
          <w:numId w:val="33"/>
        </w:numPr>
        <w:spacing w:after="0" w:line="480" w:lineRule="auto"/>
        <w:ind w:left="426" w:hanging="426"/>
        <w:jc w:val="both"/>
        <w:rPr>
          <w:rFonts w:ascii="Times New Roman" w:hAnsi="Times New Roman" w:cs="Times New Roman"/>
          <w:b/>
          <w:bCs/>
          <w:sz w:val="24"/>
          <w:szCs w:val="24"/>
        </w:rPr>
      </w:pPr>
      <w:r w:rsidRPr="007702DA">
        <w:rPr>
          <w:rFonts w:ascii="Times New Roman" w:hAnsi="Times New Roman" w:cs="Times New Roman"/>
          <w:b/>
          <w:bCs/>
          <w:sz w:val="24"/>
          <w:szCs w:val="24"/>
        </w:rPr>
        <w:t>Populasi, Sampel dan Teknik Pengambilan Sampel</w:t>
      </w:r>
    </w:p>
    <w:p w14:paraId="772829E3" w14:textId="77777777" w:rsidR="003F3497" w:rsidRPr="007702DA" w:rsidRDefault="003F3497" w:rsidP="003F3497">
      <w:pPr>
        <w:pStyle w:val="ListParagraph"/>
        <w:numPr>
          <w:ilvl w:val="0"/>
          <w:numId w:val="17"/>
        </w:numPr>
        <w:spacing w:line="480" w:lineRule="auto"/>
        <w:ind w:left="709" w:hanging="284"/>
        <w:jc w:val="both"/>
        <w:rPr>
          <w:rFonts w:ascii="Times New Roman" w:hAnsi="Times New Roman" w:cs="Times New Roman"/>
          <w:sz w:val="24"/>
          <w:szCs w:val="24"/>
        </w:rPr>
      </w:pPr>
      <w:r w:rsidRPr="007702DA">
        <w:rPr>
          <w:rFonts w:ascii="Times New Roman" w:hAnsi="Times New Roman" w:cs="Times New Roman"/>
          <w:sz w:val="24"/>
          <w:szCs w:val="24"/>
        </w:rPr>
        <w:t>Populasi</w:t>
      </w:r>
    </w:p>
    <w:p w14:paraId="1583ED75" w14:textId="77777777" w:rsidR="004C78D7" w:rsidRDefault="003F3497" w:rsidP="003F3497">
      <w:pPr>
        <w:pStyle w:val="ListParagraph"/>
        <w:spacing w:line="480" w:lineRule="auto"/>
        <w:ind w:firstLine="556"/>
        <w:jc w:val="both"/>
        <w:rPr>
          <w:rFonts w:ascii="Times New Roman" w:hAnsi="Times New Roman" w:cs="Times New Roman"/>
          <w:sz w:val="24"/>
          <w:szCs w:val="24"/>
        </w:rPr>
        <w:sectPr w:rsidR="004C78D7" w:rsidSect="004C78D7">
          <w:headerReference w:type="default" r:id="rId7"/>
          <w:footerReference w:type="default" r:id="rId8"/>
          <w:pgSz w:w="11906" w:h="16838"/>
          <w:pgMar w:top="2268" w:right="1701" w:bottom="1701" w:left="2268" w:header="709" w:footer="709" w:gutter="0"/>
          <w:pgNumType w:start="25"/>
          <w:cols w:space="708"/>
          <w:docGrid w:linePitch="360"/>
        </w:sectPr>
      </w:pPr>
      <w:r w:rsidRPr="007702DA">
        <w:rPr>
          <w:rFonts w:ascii="Times New Roman" w:hAnsi="Times New Roman" w:cs="Times New Roman"/>
          <w:sz w:val="24"/>
          <w:szCs w:val="24"/>
        </w:rPr>
        <w:t xml:space="preserve">Populasi adalah wilayah generalisasi yang terdiri atas obyek atau subyek yang mempunyai kualitas dan karakteristik tertentu yang diterapkan oleh peneliti untuk dipelajari dan kemudian ditarik kesimpulannya </w:t>
      </w:r>
      <w:r w:rsidRPr="007702DA">
        <w:rPr>
          <w:rFonts w:ascii="Times New Roman" w:hAnsi="Times New Roman" w:cs="Times New Roman"/>
          <w:sz w:val="24"/>
          <w:szCs w:val="24"/>
        </w:rPr>
        <w:fldChar w:fldCharType="begin" w:fldLock="1"/>
      </w:r>
      <w:r w:rsidRPr="007702DA">
        <w:rPr>
          <w:rFonts w:ascii="Times New Roman" w:hAnsi="Times New Roman" w:cs="Times New Roman"/>
          <w:sz w:val="24"/>
          <w:szCs w:val="24"/>
        </w:rPr>
        <w:instrText>ADDIN CSL_CITATION {"citationItems":[{"id":"ITEM-1","itemData":{"author":[{"dropping-particle":"","family":"Sugiyono","given":"","non-dropping-particle":"","parse-names":false,"suffix":""}],"id":"ITEM-1","issued":{"date-parts":[["2018"]]},"publisher":"Alfabeta","publisher-place":"Bandung","title":"Metode Penelitian Bisnis (Pendekatan Kuantitatif, Kualitatif, dan R&amp;D)","type":"book"},"uris":["http://www.mendeley.com/documents/?uuid=ba537233-731b-438a-a907-b7484b284bef"]}],"mendeley":{"formattedCitation":"(Sugiyono, 2018)","manualFormatting":"(Sugiyono, 2018:80)","plainTextFormattedCitation":"(Sugiyono, 2018)","previouslyFormattedCitation":"(Sugiyono, 2018)"},"properties":{"noteIndex":0},"schema":"https://github.com/citation-style-language/schema/raw/master/csl-citation.json"}</w:instrText>
      </w:r>
      <w:r w:rsidRPr="007702DA">
        <w:rPr>
          <w:rFonts w:ascii="Times New Roman" w:hAnsi="Times New Roman" w:cs="Times New Roman"/>
          <w:sz w:val="24"/>
          <w:szCs w:val="24"/>
        </w:rPr>
        <w:fldChar w:fldCharType="separate"/>
      </w:r>
      <w:r w:rsidRPr="007702DA">
        <w:rPr>
          <w:rFonts w:ascii="Times New Roman" w:hAnsi="Times New Roman" w:cs="Times New Roman"/>
          <w:sz w:val="24"/>
          <w:szCs w:val="24"/>
        </w:rPr>
        <w:t>(Sugiyono, 2018:80)</w:t>
      </w:r>
      <w:r w:rsidRPr="007702DA">
        <w:rPr>
          <w:rFonts w:ascii="Times New Roman" w:hAnsi="Times New Roman" w:cs="Times New Roman"/>
          <w:sz w:val="24"/>
          <w:szCs w:val="24"/>
        </w:rPr>
        <w:fldChar w:fldCharType="end"/>
      </w:r>
      <w:r w:rsidRPr="007702DA">
        <w:rPr>
          <w:rFonts w:ascii="Times New Roman" w:hAnsi="Times New Roman" w:cs="Times New Roman"/>
          <w:sz w:val="24"/>
          <w:szCs w:val="24"/>
        </w:rPr>
        <w:t xml:space="preserve">. Populasi dalam penelitian ini adalah seluruh </w:t>
      </w:r>
    </w:p>
    <w:p w14:paraId="5ADBD62F" w14:textId="619E6B36" w:rsidR="003F3497" w:rsidRPr="007702DA" w:rsidRDefault="003F3497" w:rsidP="004C78D7">
      <w:pPr>
        <w:pStyle w:val="ListParagraph"/>
        <w:spacing w:line="480" w:lineRule="auto"/>
        <w:jc w:val="both"/>
        <w:rPr>
          <w:rFonts w:ascii="Times New Roman" w:hAnsi="Times New Roman" w:cs="Times New Roman"/>
          <w:sz w:val="24"/>
          <w:szCs w:val="24"/>
        </w:rPr>
      </w:pPr>
      <w:r w:rsidRPr="007702DA">
        <w:rPr>
          <w:rFonts w:ascii="Times New Roman" w:hAnsi="Times New Roman" w:cs="Times New Roman"/>
          <w:sz w:val="24"/>
          <w:szCs w:val="24"/>
        </w:rPr>
        <w:lastRenderedPageBreak/>
        <w:t>mahasiswa fakultas ekonomi Universitas Islam Batik Surakarta program studi manajemen tahun angkatan 2018 yang berjumlah 16</w:t>
      </w:r>
      <w:r>
        <w:rPr>
          <w:rFonts w:ascii="Times New Roman" w:hAnsi="Times New Roman" w:cs="Times New Roman"/>
          <w:sz w:val="24"/>
          <w:szCs w:val="24"/>
        </w:rPr>
        <w:t>3</w:t>
      </w:r>
      <w:r w:rsidRPr="007702DA">
        <w:rPr>
          <w:rFonts w:ascii="Times New Roman" w:hAnsi="Times New Roman" w:cs="Times New Roman"/>
          <w:sz w:val="24"/>
          <w:szCs w:val="24"/>
        </w:rPr>
        <w:t xml:space="preserve"> mahasiswa pengguna produk Garnier. </w:t>
      </w:r>
    </w:p>
    <w:p w14:paraId="3EB4B87E" w14:textId="77777777" w:rsidR="003F3497" w:rsidRPr="007702DA" w:rsidRDefault="003F3497" w:rsidP="003F3497">
      <w:pPr>
        <w:pStyle w:val="ListParagraph"/>
        <w:numPr>
          <w:ilvl w:val="0"/>
          <w:numId w:val="17"/>
        </w:numPr>
        <w:spacing w:line="480" w:lineRule="auto"/>
        <w:ind w:left="709" w:hanging="284"/>
        <w:jc w:val="both"/>
        <w:rPr>
          <w:rFonts w:ascii="Times New Roman" w:hAnsi="Times New Roman" w:cs="Times New Roman"/>
          <w:sz w:val="24"/>
          <w:szCs w:val="24"/>
        </w:rPr>
      </w:pPr>
      <w:r w:rsidRPr="007702DA">
        <w:rPr>
          <w:rFonts w:ascii="Times New Roman" w:hAnsi="Times New Roman" w:cs="Times New Roman"/>
          <w:sz w:val="24"/>
          <w:szCs w:val="24"/>
        </w:rPr>
        <w:t>Sampel</w:t>
      </w:r>
    </w:p>
    <w:p w14:paraId="3616976F" w14:textId="77777777" w:rsidR="003F3497" w:rsidRPr="007702DA" w:rsidRDefault="003F3497" w:rsidP="003F3497">
      <w:pPr>
        <w:pStyle w:val="ListParagraph"/>
        <w:spacing w:line="480" w:lineRule="auto"/>
        <w:ind w:firstLine="556"/>
        <w:jc w:val="both"/>
        <w:rPr>
          <w:rFonts w:ascii="Times New Roman" w:hAnsi="Times New Roman" w:cs="Times New Roman"/>
          <w:sz w:val="24"/>
          <w:szCs w:val="24"/>
        </w:rPr>
      </w:pPr>
      <w:r w:rsidRPr="007702DA">
        <w:rPr>
          <w:rFonts w:ascii="Times New Roman" w:hAnsi="Times New Roman" w:cs="Times New Roman"/>
          <w:sz w:val="24"/>
          <w:szCs w:val="24"/>
        </w:rPr>
        <w:t xml:space="preserve">Sampel adalah bagian dari jumlah dan karakteristik yang dimiliki oleh populasi tersebut </w:t>
      </w:r>
      <w:r w:rsidRPr="007702DA">
        <w:rPr>
          <w:rFonts w:ascii="Times New Roman" w:hAnsi="Times New Roman" w:cs="Times New Roman"/>
          <w:sz w:val="24"/>
          <w:szCs w:val="24"/>
        </w:rPr>
        <w:fldChar w:fldCharType="begin" w:fldLock="1"/>
      </w:r>
      <w:r w:rsidRPr="007702DA">
        <w:rPr>
          <w:rFonts w:ascii="Times New Roman" w:hAnsi="Times New Roman" w:cs="Times New Roman"/>
          <w:sz w:val="24"/>
          <w:szCs w:val="24"/>
        </w:rPr>
        <w:instrText>ADDIN CSL_CITATION {"citationItems":[{"id":"ITEM-1","itemData":{"author":[{"dropping-particle":"","family":"Sugiyono","given":"","non-dropping-particle":"","parse-names":false,"suffix":""}],"id":"ITEM-1","issued":{"date-parts":[["2018"]]},"publisher":"Alfabeta","publisher-place":"Bandung","title":"Metode Penelitian Bisnis (Pendekatan Kuantitatif, Kualitatif, dan R&amp;D)","type":"book"},"uris":["http://www.mendeley.com/documents/?uuid=ba537233-731b-438a-a907-b7484b284bef"]}],"mendeley":{"formattedCitation":"(Sugiyono, 2018)","manualFormatting":"(Sugiyono, 2018:131)","plainTextFormattedCitation":"(Sugiyono, 2018)","previouslyFormattedCitation":"(Sugiyono, 2018)"},"properties":{"noteIndex":0},"schema":"https://github.com/citation-style-language/schema/raw/master/csl-citation.json"}</w:instrText>
      </w:r>
      <w:r w:rsidRPr="007702DA">
        <w:rPr>
          <w:rFonts w:ascii="Times New Roman" w:hAnsi="Times New Roman" w:cs="Times New Roman"/>
          <w:sz w:val="24"/>
          <w:szCs w:val="24"/>
        </w:rPr>
        <w:fldChar w:fldCharType="separate"/>
      </w:r>
      <w:r w:rsidRPr="007702DA">
        <w:rPr>
          <w:rFonts w:ascii="Times New Roman" w:hAnsi="Times New Roman" w:cs="Times New Roman"/>
          <w:sz w:val="24"/>
          <w:szCs w:val="24"/>
        </w:rPr>
        <w:t>(Sugiyono, 2018:131)</w:t>
      </w:r>
      <w:r w:rsidRPr="007702DA">
        <w:rPr>
          <w:rFonts w:ascii="Times New Roman" w:hAnsi="Times New Roman" w:cs="Times New Roman"/>
          <w:sz w:val="24"/>
          <w:szCs w:val="24"/>
        </w:rPr>
        <w:fldChar w:fldCharType="end"/>
      </w:r>
      <w:r w:rsidRPr="007702DA">
        <w:rPr>
          <w:rFonts w:ascii="Times New Roman" w:hAnsi="Times New Roman" w:cs="Times New Roman"/>
          <w:sz w:val="24"/>
          <w:szCs w:val="24"/>
        </w:rPr>
        <w:t>. Sampel dalam penelitian ini diambil dari seluruh mahasiswa fakultas ekonomi Universitas Islam Batik Surakarta program studi manajemen tahun angkatan 2018 konsumen produk Garnier yang berjumlah sampel adalah 100 responden.</w:t>
      </w:r>
    </w:p>
    <w:p w14:paraId="1BBC591D" w14:textId="77777777" w:rsidR="003F3497" w:rsidRPr="007702DA" w:rsidRDefault="003F3497" w:rsidP="003F3497">
      <w:pPr>
        <w:pStyle w:val="ListParagraph"/>
        <w:numPr>
          <w:ilvl w:val="0"/>
          <w:numId w:val="17"/>
        </w:numPr>
        <w:spacing w:line="480" w:lineRule="auto"/>
        <w:ind w:left="709" w:hanging="284"/>
        <w:jc w:val="both"/>
        <w:rPr>
          <w:rFonts w:ascii="Times New Roman" w:hAnsi="Times New Roman" w:cs="Times New Roman"/>
          <w:sz w:val="24"/>
          <w:szCs w:val="24"/>
        </w:rPr>
      </w:pPr>
      <w:r w:rsidRPr="007702DA">
        <w:rPr>
          <w:rFonts w:ascii="Times New Roman" w:hAnsi="Times New Roman" w:cs="Times New Roman"/>
          <w:sz w:val="24"/>
          <w:szCs w:val="24"/>
        </w:rPr>
        <w:t>Teknik Pengambilan Sampel</w:t>
      </w:r>
    </w:p>
    <w:p w14:paraId="23B37492" w14:textId="77777777" w:rsidR="003F3497" w:rsidRPr="007702DA" w:rsidRDefault="003F3497" w:rsidP="003F3497">
      <w:pPr>
        <w:pStyle w:val="ListParagraph"/>
        <w:spacing w:line="480" w:lineRule="auto"/>
        <w:ind w:firstLine="414"/>
        <w:jc w:val="both"/>
        <w:rPr>
          <w:rFonts w:ascii="Times New Roman" w:hAnsi="Times New Roman" w:cs="Times New Roman"/>
          <w:sz w:val="24"/>
          <w:szCs w:val="24"/>
        </w:rPr>
      </w:pPr>
      <w:r w:rsidRPr="007702DA">
        <w:rPr>
          <w:rFonts w:ascii="Times New Roman" w:hAnsi="Times New Roman" w:cs="Times New Roman"/>
          <w:sz w:val="24"/>
          <w:szCs w:val="24"/>
        </w:rPr>
        <w:t xml:space="preserve">Penelitian ini menggunakan teknik </w:t>
      </w:r>
      <w:r w:rsidRPr="007702DA">
        <w:rPr>
          <w:rFonts w:ascii="Times New Roman" w:hAnsi="Times New Roman" w:cs="Times New Roman"/>
          <w:i/>
          <w:iCs/>
          <w:sz w:val="24"/>
          <w:szCs w:val="24"/>
        </w:rPr>
        <w:t>Non Probability Sampling</w:t>
      </w:r>
      <w:r w:rsidRPr="007702DA">
        <w:rPr>
          <w:rFonts w:ascii="Times New Roman" w:hAnsi="Times New Roman" w:cs="Times New Roman"/>
          <w:sz w:val="24"/>
          <w:szCs w:val="24"/>
        </w:rPr>
        <w:t xml:space="preserve"> dengan cara </w:t>
      </w:r>
      <w:r w:rsidRPr="007702DA">
        <w:rPr>
          <w:rFonts w:ascii="Times New Roman" w:hAnsi="Times New Roman" w:cs="Times New Roman"/>
          <w:i/>
          <w:iCs/>
          <w:sz w:val="24"/>
          <w:szCs w:val="24"/>
        </w:rPr>
        <w:t>Purposive Sampling</w:t>
      </w:r>
      <w:r w:rsidRPr="007702DA">
        <w:rPr>
          <w:rFonts w:ascii="Times New Roman" w:hAnsi="Times New Roman" w:cs="Times New Roman"/>
          <w:sz w:val="24"/>
          <w:szCs w:val="24"/>
        </w:rPr>
        <w:t xml:space="preserve">. Dimana Peneliti menggunakan pertimbangan sendiri dalam memilih populasi yang dianggap sesuai dan diyakini dapat memberikan informasi yang akurat </w:t>
      </w:r>
      <w:r w:rsidRPr="007702DA">
        <w:rPr>
          <w:rFonts w:ascii="Times New Roman" w:hAnsi="Times New Roman" w:cs="Times New Roman"/>
          <w:sz w:val="24"/>
          <w:szCs w:val="24"/>
        </w:rPr>
        <w:fldChar w:fldCharType="begin" w:fldLock="1"/>
      </w:r>
      <w:r w:rsidRPr="007702DA">
        <w:rPr>
          <w:rFonts w:ascii="Times New Roman" w:hAnsi="Times New Roman" w:cs="Times New Roman"/>
          <w:sz w:val="24"/>
          <w:szCs w:val="24"/>
        </w:rPr>
        <w:instrText>ADDIN CSL_CITATION {"citationItems":[{"id":"ITEM-1","itemData":{"author":[{"dropping-particle":"","family":"Sugiyono","given":"","non-dropping-particle":"","parse-names":false,"suffix":""}],"id":"ITEM-1","issued":{"date-parts":[["2018"]]},"publisher":"Alfabeta","publisher-place":"Bandung","title":"Metode Penelitian Bisnis (Pendekatan Kuantitatif, Kualitatif, dan R&amp;D)","type":"book"},"uris":["http://www.mendeley.com/documents/?uuid=ba537233-731b-438a-a907-b7484b284bef"]}],"mendeley":{"formattedCitation":"(Sugiyono, 2018)","manualFormatting":"(Sugiyono, 2018:136)","plainTextFormattedCitation":"(Sugiyono, 2018)","previouslyFormattedCitation":"(Sugiyono, 2018)"},"properties":{"noteIndex":0},"schema":"https://github.com/citation-style-language/schema/raw/master/csl-citation.json"}</w:instrText>
      </w:r>
      <w:r w:rsidRPr="007702DA">
        <w:rPr>
          <w:rFonts w:ascii="Times New Roman" w:hAnsi="Times New Roman" w:cs="Times New Roman"/>
          <w:sz w:val="24"/>
          <w:szCs w:val="24"/>
        </w:rPr>
        <w:fldChar w:fldCharType="separate"/>
      </w:r>
      <w:r w:rsidRPr="007702DA">
        <w:rPr>
          <w:rFonts w:ascii="Times New Roman" w:hAnsi="Times New Roman" w:cs="Times New Roman"/>
          <w:sz w:val="24"/>
          <w:szCs w:val="24"/>
        </w:rPr>
        <w:t>(Sugiyono, 2018:136)</w:t>
      </w:r>
      <w:r w:rsidRPr="007702DA">
        <w:rPr>
          <w:rFonts w:ascii="Times New Roman" w:hAnsi="Times New Roman" w:cs="Times New Roman"/>
          <w:sz w:val="24"/>
          <w:szCs w:val="24"/>
        </w:rPr>
        <w:fldChar w:fldCharType="end"/>
      </w:r>
      <w:r w:rsidRPr="007702DA">
        <w:rPr>
          <w:rFonts w:ascii="Times New Roman" w:hAnsi="Times New Roman" w:cs="Times New Roman"/>
          <w:sz w:val="24"/>
          <w:szCs w:val="24"/>
        </w:rPr>
        <w:t>. Kriteria tersebut adalah seluruh mahasiswa fakultas ekonomi Universitas Islam Batik Surakarta program studi manajemen tahun angkatan 2018 yang menggunakan produk Garnier.</w:t>
      </w:r>
    </w:p>
    <w:p w14:paraId="368BC002" w14:textId="77777777" w:rsidR="003F3497" w:rsidRPr="007702DA" w:rsidRDefault="003F3497" w:rsidP="003F3497">
      <w:pPr>
        <w:pStyle w:val="ListParagraph"/>
        <w:spacing w:line="480" w:lineRule="auto"/>
        <w:ind w:firstLine="414"/>
        <w:jc w:val="both"/>
        <w:rPr>
          <w:rFonts w:ascii="Times New Roman" w:hAnsi="Times New Roman" w:cs="Times New Roman"/>
          <w:sz w:val="24"/>
          <w:szCs w:val="24"/>
        </w:rPr>
      </w:pPr>
      <w:r w:rsidRPr="007702DA">
        <w:rPr>
          <w:rFonts w:ascii="Times New Roman" w:hAnsi="Times New Roman" w:cs="Times New Roman"/>
          <w:sz w:val="24"/>
          <w:szCs w:val="24"/>
        </w:rPr>
        <w:t xml:space="preserve">Jumlah sampel ditentukan berdasarkan pada perhitungan dari rumus lemesshow </w:t>
      </w:r>
      <w:r w:rsidRPr="007702DA">
        <w:rPr>
          <w:rFonts w:ascii="Times New Roman" w:hAnsi="Times New Roman" w:cs="Times New Roman"/>
          <w:sz w:val="24"/>
          <w:szCs w:val="24"/>
        </w:rPr>
        <w:fldChar w:fldCharType="begin" w:fldLock="1"/>
      </w:r>
      <w:r w:rsidRPr="007702DA">
        <w:rPr>
          <w:rFonts w:ascii="Times New Roman" w:hAnsi="Times New Roman" w:cs="Times New Roman"/>
          <w:sz w:val="24"/>
          <w:szCs w:val="24"/>
        </w:rPr>
        <w:instrText>ADDIN CSL_CITATION {"citationItems":[{"id":"ITEM-1","itemData":{"author":[{"dropping-particle":"","family":"Aryaditya","given":"Brilliant Alit","non-dropping-particle":"","parse-names":false,"suffix":""},{"dropping-particle":"","family":"Khuzaini","given":"","non-dropping-particle":"","parse-names":false,"suffix":""}],"container-title":"Jurnal Ilmu dan Riset Manajemen","id":"ITEM-1","issue":"4","issued":{"date-parts":[["2020"]]},"title":"PENGARUH CITRA MEREK, KUALITAS PRODUK, PROMOSI, HARGA, DAN WORD OF MOUTH TERHADAP KEPUTUSAN PEMBELIAN","type":"article-journal","volume":"9"},"uris":["http://www.mendeley.com/documents/?uuid=c475682e-ce38-4786-a220-c78c2fb07e0b"]}],"mendeley":{"formattedCitation":"(Aryaditya &amp; Khuzaini, 2020)","manualFormatting":"(dalam Aryaditya &amp; Khuzaini, 2020)","plainTextFormattedCitation":"(Aryaditya &amp; Khuzaini, 2020)","previouslyFormattedCitation":"(Aryaditya &amp; Khuzaini, 2020)"},"properties":{"noteIndex":0},"schema":"https://github.com/citation-style-language/schema/raw/master/csl-citation.json"}</w:instrText>
      </w:r>
      <w:r w:rsidRPr="007702DA">
        <w:rPr>
          <w:rFonts w:ascii="Times New Roman" w:hAnsi="Times New Roman" w:cs="Times New Roman"/>
          <w:sz w:val="24"/>
          <w:szCs w:val="24"/>
        </w:rPr>
        <w:fldChar w:fldCharType="separate"/>
      </w:r>
      <w:r w:rsidRPr="007702DA">
        <w:rPr>
          <w:rFonts w:ascii="Times New Roman" w:hAnsi="Times New Roman" w:cs="Times New Roman"/>
          <w:sz w:val="24"/>
          <w:szCs w:val="24"/>
        </w:rPr>
        <w:t>(dalam Aryaditya &amp; Khuzaini, 2020)</w:t>
      </w:r>
      <w:r w:rsidRPr="007702DA">
        <w:rPr>
          <w:rFonts w:ascii="Times New Roman" w:hAnsi="Times New Roman" w:cs="Times New Roman"/>
          <w:sz w:val="24"/>
          <w:szCs w:val="24"/>
        </w:rPr>
        <w:fldChar w:fldCharType="end"/>
      </w:r>
      <w:r w:rsidRPr="007702DA">
        <w:rPr>
          <w:rFonts w:ascii="Times New Roman" w:hAnsi="Times New Roman" w:cs="Times New Roman"/>
          <w:sz w:val="24"/>
          <w:szCs w:val="24"/>
        </w:rPr>
        <w:t xml:space="preserve"> sebagai berikut:</w:t>
      </w:r>
    </w:p>
    <w:p w14:paraId="2A51E4B2" w14:textId="77777777" w:rsidR="003F3497" w:rsidRPr="007702DA" w:rsidRDefault="003F3497" w:rsidP="003F3497">
      <w:pPr>
        <w:pStyle w:val="ListParagraph"/>
        <w:spacing w:line="480" w:lineRule="auto"/>
        <w:ind w:firstLine="414"/>
        <w:jc w:val="both"/>
        <w:rPr>
          <w:rFonts w:ascii="Times New Roman" w:hAnsi="Times New Roman" w:cs="Times New Roman"/>
          <w:sz w:val="24"/>
          <w:szCs w:val="24"/>
        </w:rPr>
      </w:pPr>
    </w:p>
    <w:p w14:paraId="22BF3D95" w14:textId="77777777" w:rsidR="003F3497" w:rsidRPr="007702DA" w:rsidRDefault="003F3497" w:rsidP="003F3497">
      <w:pPr>
        <w:spacing w:line="480" w:lineRule="auto"/>
        <w:jc w:val="center"/>
        <w:rPr>
          <w:rFonts w:ascii="Times New Roman" w:eastAsia="Cambria Math" w:hAnsi="Times New Roman" w:cs="Times New Roman"/>
          <w:b/>
          <w:bCs/>
          <w:sz w:val="24"/>
          <w:szCs w:val="24"/>
        </w:rPr>
      </w:pPr>
      <m:oMathPara>
        <m:oMath>
          <m:r>
            <m:rPr>
              <m:sty m:val="bi"/>
            </m:rPr>
            <w:rPr>
              <w:rFonts w:ascii="Cambria Math" w:eastAsia="Cambria Math" w:hAnsi="Cambria Math" w:cs="Times New Roman"/>
              <w:sz w:val="24"/>
              <w:szCs w:val="24"/>
            </w:rPr>
            <m:t xml:space="preserve">n= </m:t>
          </m:r>
          <m:f>
            <m:fPr>
              <m:ctrlPr>
                <w:rPr>
                  <w:rFonts w:ascii="Cambria Math" w:eastAsia="Cambria Math" w:hAnsi="Cambria Math" w:cs="Times New Roman"/>
                  <w:b/>
                  <w:bCs/>
                  <w:sz w:val="24"/>
                  <w:szCs w:val="24"/>
                </w:rPr>
              </m:ctrlPr>
            </m:fPr>
            <m:num>
              <m:sSup>
                <m:sSupPr>
                  <m:ctrlPr>
                    <w:rPr>
                      <w:rFonts w:ascii="Cambria Math" w:eastAsia="Cambria Math" w:hAnsi="Cambria Math" w:cs="Times New Roman"/>
                      <w:b/>
                      <w:bCs/>
                      <w:sz w:val="24"/>
                      <w:szCs w:val="24"/>
                    </w:rPr>
                  </m:ctrlPr>
                </m:sSupPr>
                <m:e>
                  <m:r>
                    <m:rPr>
                      <m:sty m:val="bi"/>
                    </m:rPr>
                    <w:rPr>
                      <w:rFonts w:ascii="Cambria Math" w:eastAsia="Cambria Math" w:hAnsi="Cambria Math" w:cs="Times New Roman"/>
                      <w:sz w:val="24"/>
                      <w:szCs w:val="24"/>
                    </w:rPr>
                    <m:t>Z</m:t>
                  </m:r>
                </m:e>
                <m:sup>
                  <m:r>
                    <m:rPr>
                      <m:sty m:val="bi"/>
                    </m:rPr>
                    <w:rPr>
                      <w:rFonts w:ascii="Cambria Math" w:eastAsia="Cambria Math" w:hAnsi="Cambria Math" w:cs="Times New Roman"/>
                      <w:sz w:val="24"/>
                      <w:szCs w:val="24"/>
                    </w:rPr>
                    <m:t>2</m:t>
                  </m:r>
                </m:sup>
              </m:sSup>
              <m:r>
                <m:rPr>
                  <m:sty m:val="bi"/>
                </m:rPr>
                <w:rPr>
                  <w:rFonts w:ascii="Cambria Math" w:eastAsia="Cambria Math" w:hAnsi="Cambria Math" w:cs="Times New Roman"/>
                  <w:sz w:val="24"/>
                  <w:szCs w:val="24"/>
                </w:rPr>
                <m:t>.p.q</m:t>
              </m:r>
            </m:num>
            <m:den>
              <m:sSup>
                <m:sSupPr>
                  <m:ctrlPr>
                    <w:rPr>
                      <w:rFonts w:ascii="Cambria Math" w:eastAsia="Cambria Math" w:hAnsi="Cambria Math" w:cs="Times New Roman"/>
                      <w:b/>
                      <w:bCs/>
                      <w:sz w:val="24"/>
                      <w:szCs w:val="24"/>
                    </w:rPr>
                  </m:ctrlPr>
                </m:sSupPr>
                <m:e>
                  <m:r>
                    <m:rPr>
                      <m:sty m:val="bi"/>
                    </m:rPr>
                    <w:rPr>
                      <w:rFonts w:ascii="Cambria Math" w:eastAsia="Cambria Math" w:hAnsi="Cambria Math" w:cs="Times New Roman"/>
                      <w:sz w:val="24"/>
                      <w:szCs w:val="24"/>
                    </w:rPr>
                    <m:t>d</m:t>
                  </m:r>
                </m:e>
                <m:sup>
                  <m:r>
                    <m:rPr>
                      <m:sty m:val="bi"/>
                    </m:rPr>
                    <w:rPr>
                      <w:rFonts w:ascii="Cambria Math" w:eastAsia="Cambria Math" w:hAnsi="Cambria Math" w:cs="Times New Roman"/>
                      <w:sz w:val="24"/>
                      <w:szCs w:val="24"/>
                    </w:rPr>
                    <m:t>2</m:t>
                  </m:r>
                </m:sup>
              </m:sSup>
            </m:den>
          </m:f>
        </m:oMath>
      </m:oMathPara>
    </w:p>
    <w:p w14:paraId="1DAA4A75" w14:textId="77777777" w:rsidR="003F3497" w:rsidRPr="007702DA" w:rsidRDefault="003F3497" w:rsidP="003F3497">
      <w:pPr>
        <w:pStyle w:val="ListParagraph"/>
        <w:spacing w:line="480" w:lineRule="auto"/>
        <w:ind w:firstLine="414"/>
        <w:jc w:val="both"/>
        <w:rPr>
          <w:rFonts w:ascii="Times New Roman" w:hAnsi="Times New Roman" w:cs="Times New Roman"/>
          <w:sz w:val="24"/>
          <w:szCs w:val="24"/>
        </w:rPr>
      </w:pPr>
    </w:p>
    <w:p w14:paraId="28F72F5D" w14:textId="77777777" w:rsidR="003F3497" w:rsidRPr="007702DA" w:rsidRDefault="003F3497" w:rsidP="003F3497">
      <w:pPr>
        <w:pStyle w:val="ListParagraph"/>
        <w:spacing w:line="480" w:lineRule="auto"/>
        <w:ind w:firstLine="414"/>
        <w:jc w:val="both"/>
        <w:rPr>
          <w:rFonts w:ascii="Times New Roman" w:hAnsi="Times New Roman" w:cs="Times New Roman"/>
          <w:sz w:val="24"/>
          <w:szCs w:val="24"/>
        </w:rPr>
      </w:pPr>
      <w:r w:rsidRPr="007702DA">
        <w:rPr>
          <w:rFonts w:ascii="Times New Roman" w:hAnsi="Times New Roman" w:cs="Times New Roman"/>
          <w:sz w:val="24"/>
          <w:szCs w:val="24"/>
        </w:rPr>
        <w:lastRenderedPageBreak/>
        <w:t>Keterangan :</w:t>
      </w:r>
    </w:p>
    <w:p w14:paraId="2DE0D9DA" w14:textId="77777777" w:rsidR="003F3497" w:rsidRPr="007702DA" w:rsidRDefault="003F3497" w:rsidP="003F3497">
      <w:pPr>
        <w:pStyle w:val="ListParagraph"/>
        <w:spacing w:line="480" w:lineRule="auto"/>
        <w:ind w:firstLine="414"/>
        <w:jc w:val="both"/>
        <w:rPr>
          <w:rFonts w:ascii="Times New Roman" w:hAnsi="Times New Roman" w:cs="Times New Roman"/>
          <w:sz w:val="24"/>
          <w:szCs w:val="24"/>
        </w:rPr>
      </w:pPr>
      <m:oMath>
        <m:r>
          <w:rPr>
            <w:rFonts w:ascii="Cambria Math" w:eastAsia="Cambria Math" w:hAnsi="Cambria Math" w:cs="Times New Roman"/>
            <w:sz w:val="24"/>
            <w:szCs w:val="24"/>
          </w:rPr>
          <m:t>n</m:t>
        </m:r>
      </m:oMath>
      <w:r w:rsidRPr="007702DA">
        <w:rPr>
          <w:rFonts w:ascii="Times New Roman" w:hAnsi="Times New Roman" w:cs="Times New Roman"/>
          <w:sz w:val="24"/>
          <w:szCs w:val="24"/>
        </w:rPr>
        <w:t xml:space="preserve"> = Jumlah sampel</w:t>
      </w:r>
    </w:p>
    <w:p w14:paraId="26125C95" w14:textId="77777777" w:rsidR="003F3497" w:rsidRPr="007702DA" w:rsidRDefault="003F3497" w:rsidP="003F3497">
      <w:pPr>
        <w:pStyle w:val="ListParagraph"/>
        <w:spacing w:line="480" w:lineRule="auto"/>
        <w:ind w:firstLine="414"/>
        <w:jc w:val="both"/>
        <w:rPr>
          <w:rFonts w:ascii="Times New Roman" w:hAnsi="Times New Roman" w:cs="Times New Roman"/>
          <w:sz w:val="24"/>
          <w:szCs w:val="24"/>
        </w:rPr>
      </w:pPr>
      <w:r w:rsidRPr="007702DA">
        <w:rPr>
          <w:rFonts w:ascii="Times New Roman" w:hAnsi="Times New Roman" w:cs="Times New Roman"/>
          <w:sz w:val="24"/>
          <w:szCs w:val="24"/>
        </w:rPr>
        <w:t>z = Harga standar normal (1,976)</w:t>
      </w:r>
    </w:p>
    <w:p w14:paraId="2976988C" w14:textId="77777777" w:rsidR="003F3497" w:rsidRPr="007702DA" w:rsidRDefault="003F3497" w:rsidP="003F3497">
      <w:pPr>
        <w:pStyle w:val="ListParagraph"/>
        <w:spacing w:line="480" w:lineRule="auto"/>
        <w:ind w:firstLine="414"/>
        <w:jc w:val="both"/>
        <w:rPr>
          <w:rFonts w:ascii="Times New Roman" w:hAnsi="Times New Roman" w:cs="Times New Roman"/>
          <w:sz w:val="24"/>
          <w:szCs w:val="24"/>
        </w:rPr>
      </w:pPr>
      <w:r w:rsidRPr="007702DA">
        <w:rPr>
          <w:rFonts w:ascii="Times New Roman" w:hAnsi="Times New Roman" w:cs="Times New Roman"/>
          <w:sz w:val="24"/>
          <w:szCs w:val="24"/>
        </w:rPr>
        <w:t>p = Estimator proporsi populasi (0,5)</w:t>
      </w:r>
    </w:p>
    <w:p w14:paraId="45C6F339" w14:textId="77777777" w:rsidR="003F3497" w:rsidRPr="007702DA" w:rsidRDefault="003F3497" w:rsidP="003F3497">
      <w:pPr>
        <w:pStyle w:val="ListParagraph"/>
        <w:spacing w:line="480" w:lineRule="auto"/>
        <w:ind w:firstLine="414"/>
        <w:jc w:val="both"/>
        <w:rPr>
          <w:rFonts w:ascii="Times New Roman" w:hAnsi="Times New Roman" w:cs="Times New Roman"/>
          <w:sz w:val="24"/>
          <w:szCs w:val="24"/>
        </w:rPr>
      </w:pPr>
      <w:r w:rsidRPr="007702DA">
        <w:rPr>
          <w:rFonts w:ascii="Times New Roman" w:hAnsi="Times New Roman" w:cs="Times New Roman"/>
          <w:sz w:val="24"/>
          <w:szCs w:val="24"/>
        </w:rPr>
        <w:t>d = Penyimpangan (0,010)</w:t>
      </w:r>
    </w:p>
    <w:p w14:paraId="7C6DACAB" w14:textId="77777777" w:rsidR="003F3497" w:rsidRPr="007702DA" w:rsidRDefault="003F3497" w:rsidP="003F3497">
      <w:pPr>
        <w:pStyle w:val="ListParagraph"/>
        <w:spacing w:line="480" w:lineRule="auto"/>
        <w:ind w:firstLine="414"/>
        <w:jc w:val="both"/>
        <w:rPr>
          <w:rFonts w:ascii="Times New Roman" w:hAnsi="Times New Roman" w:cs="Times New Roman"/>
          <w:sz w:val="24"/>
          <w:szCs w:val="24"/>
        </w:rPr>
      </w:pPr>
      <w:r w:rsidRPr="007702DA">
        <w:rPr>
          <w:rFonts w:ascii="Times New Roman" w:hAnsi="Times New Roman" w:cs="Times New Roman"/>
          <w:sz w:val="24"/>
          <w:szCs w:val="24"/>
        </w:rPr>
        <w:t>q = 1-p</w:t>
      </w:r>
    </w:p>
    <w:p w14:paraId="16860998" w14:textId="77777777" w:rsidR="003F3497" w:rsidRPr="007702DA" w:rsidRDefault="003F3497" w:rsidP="003F3497">
      <w:pPr>
        <w:pStyle w:val="ListParagraph"/>
        <w:spacing w:line="480" w:lineRule="auto"/>
        <w:ind w:firstLine="414"/>
        <w:jc w:val="both"/>
        <w:rPr>
          <w:rFonts w:ascii="Times New Roman" w:hAnsi="Times New Roman" w:cs="Times New Roman"/>
          <w:sz w:val="24"/>
          <w:szCs w:val="24"/>
        </w:rPr>
      </w:pPr>
      <w:r w:rsidRPr="007702DA">
        <w:rPr>
          <w:rFonts w:ascii="Times New Roman" w:hAnsi="Times New Roman" w:cs="Times New Roman"/>
          <w:sz w:val="24"/>
          <w:szCs w:val="24"/>
        </w:rPr>
        <w:t>Dengan rumus diatas maka dapat diperoleh jumlah sampel sebagai berikut:</w:t>
      </w:r>
    </w:p>
    <w:p w14:paraId="2F2ACE3B" w14:textId="77777777" w:rsidR="003F3497" w:rsidRPr="007702DA" w:rsidRDefault="003F3497" w:rsidP="003F3497">
      <w:pPr>
        <w:pStyle w:val="ListParagraph"/>
        <w:spacing w:line="480" w:lineRule="auto"/>
        <w:ind w:firstLine="414"/>
        <w:jc w:val="both"/>
        <w:rPr>
          <w:rFonts w:ascii="Times New Roman" w:hAnsi="Times New Roman" w:cs="Times New Roman"/>
          <w:sz w:val="24"/>
          <w:szCs w:val="24"/>
        </w:rPr>
      </w:pPr>
      <m:oMathPara>
        <m:oMath>
          <m:r>
            <m:rPr>
              <m:sty m:val="bi"/>
            </m:rPr>
            <w:rPr>
              <w:rFonts w:ascii="Cambria Math" w:eastAsia="Cambria Math" w:hAnsi="Cambria Math" w:cs="Times New Roman"/>
              <w:sz w:val="24"/>
              <w:szCs w:val="24"/>
            </w:rPr>
            <m:t>n</m:t>
          </m:r>
          <m:r>
            <m:rPr>
              <m:sty m:val="p"/>
            </m:rPr>
            <w:rPr>
              <w:rFonts w:ascii="Cambria Math" w:eastAsia="Cambria Math" w:hAnsi="Cambria Math" w:cs="Times New Roman"/>
              <w:sz w:val="24"/>
              <w:szCs w:val="24"/>
            </w:rPr>
            <m:t xml:space="preserve">= </m:t>
          </m:r>
          <m:f>
            <m:fPr>
              <m:ctrlPr>
                <w:rPr>
                  <w:rFonts w:ascii="Cambria Math" w:eastAsia="Cambria Math" w:hAnsi="Cambria Math" w:cs="Times New Roman"/>
                  <w:sz w:val="24"/>
                  <w:szCs w:val="24"/>
                </w:rPr>
              </m:ctrlPr>
            </m:fPr>
            <m:num>
              <m:sSup>
                <m:sSupPr>
                  <m:ctrlPr>
                    <w:rPr>
                      <w:rFonts w:ascii="Cambria Math" w:eastAsia="Cambria Math" w:hAnsi="Cambria Math" w:cs="Times New Roman"/>
                      <w:sz w:val="24"/>
                      <w:szCs w:val="24"/>
                    </w:rPr>
                  </m:ctrlPr>
                </m:sSupPr>
                <m:e>
                  <m:d>
                    <m:dPr>
                      <m:ctrlPr>
                        <w:rPr>
                          <w:rFonts w:ascii="Cambria Math" w:eastAsia="Cambria Math" w:hAnsi="Cambria Math" w:cs="Times New Roman"/>
                          <w:sz w:val="24"/>
                          <w:szCs w:val="24"/>
                        </w:rPr>
                      </m:ctrlPr>
                    </m:dPr>
                    <m:e>
                      <m:r>
                        <m:rPr>
                          <m:sty m:val="b"/>
                        </m:rPr>
                        <w:rPr>
                          <w:rFonts w:ascii="Cambria Math" w:eastAsia="Cambria Math" w:hAnsi="Cambria Math" w:cs="Times New Roman"/>
                          <w:sz w:val="24"/>
                          <w:szCs w:val="24"/>
                        </w:rPr>
                        <m:t>1</m:t>
                      </m:r>
                      <m:r>
                        <m:rPr>
                          <m:sty m:val="p"/>
                        </m:rPr>
                        <w:rPr>
                          <w:rFonts w:ascii="Cambria Math" w:eastAsia="Cambria Math" w:hAnsi="Cambria Math" w:cs="Times New Roman"/>
                          <w:sz w:val="24"/>
                          <w:szCs w:val="24"/>
                        </w:rPr>
                        <m:t>,</m:t>
                      </m:r>
                      <m:r>
                        <m:rPr>
                          <m:sty m:val="b"/>
                        </m:rPr>
                        <w:rPr>
                          <w:rFonts w:ascii="Cambria Math" w:eastAsia="Cambria Math" w:hAnsi="Cambria Math" w:cs="Times New Roman"/>
                          <w:sz w:val="24"/>
                          <w:szCs w:val="24"/>
                        </w:rPr>
                        <m:t>976</m:t>
                      </m:r>
                    </m:e>
                  </m:d>
                </m:e>
                <m:sup>
                  <m:r>
                    <m:rPr>
                      <m:sty m:val="b"/>
                    </m:rPr>
                    <w:rPr>
                      <w:rFonts w:ascii="Cambria Math" w:eastAsia="Cambria Math" w:hAnsi="Cambria Math" w:cs="Times New Roman"/>
                      <w:sz w:val="24"/>
                      <w:szCs w:val="24"/>
                    </w:rPr>
                    <m:t>2</m:t>
                  </m:r>
                </m:sup>
              </m:sSup>
              <m:r>
                <m:rPr>
                  <m:sty m:val="p"/>
                </m:rPr>
                <w:rPr>
                  <w:rFonts w:ascii="Cambria Math" w:eastAsia="Cambria Math" w:hAnsi="Cambria Math" w:cs="Times New Roman"/>
                  <w:sz w:val="24"/>
                  <w:szCs w:val="24"/>
                </w:rPr>
                <m:t>.(</m:t>
              </m:r>
              <m:r>
                <m:rPr>
                  <m:sty m:val="b"/>
                </m:rPr>
                <w:rPr>
                  <w:rFonts w:ascii="Cambria Math" w:eastAsia="Cambria Math" w:hAnsi="Cambria Math" w:cs="Times New Roman"/>
                  <w:sz w:val="24"/>
                  <w:szCs w:val="24"/>
                </w:rPr>
                <m:t>0</m:t>
              </m:r>
              <m:r>
                <m:rPr>
                  <m:sty m:val="p"/>
                </m:rPr>
                <w:rPr>
                  <w:rFonts w:ascii="Cambria Math" w:eastAsia="Cambria Math" w:hAnsi="Cambria Math" w:cs="Times New Roman"/>
                  <w:sz w:val="24"/>
                  <w:szCs w:val="24"/>
                </w:rPr>
                <m:t>,</m:t>
              </m:r>
              <m:r>
                <m:rPr>
                  <m:sty m:val="b"/>
                </m:rPr>
                <w:rPr>
                  <w:rFonts w:ascii="Cambria Math" w:eastAsia="Cambria Math" w:hAnsi="Cambria Math" w:cs="Times New Roman"/>
                  <w:sz w:val="24"/>
                  <w:szCs w:val="24"/>
                </w:rPr>
                <m:t>5</m:t>
              </m:r>
              <m:r>
                <m:rPr>
                  <m:sty m:val="p"/>
                </m:rPr>
                <w:rPr>
                  <w:rFonts w:ascii="Cambria Math" w:eastAsia="Cambria Math" w:hAnsi="Cambria Math" w:cs="Times New Roman"/>
                  <w:sz w:val="24"/>
                  <w:szCs w:val="24"/>
                </w:rPr>
                <m:t>).(</m:t>
              </m:r>
              <m:r>
                <m:rPr>
                  <m:sty m:val="b"/>
                </m:rPr>
                <w:rPr>
                  <w:rFonts w:ascii="Cambria Math" w:eastAsia="Cambria Math" w:hAnsi="Cambria Math" w:cs="Times New Roman"/>
                  <w:sz w:val="24"/>
                  <w:szCs w:val="24"/>
                </w:rPr>
                <m:t>0</m:t>
              </m:r>
              <m:r>
                <m:rPr>
                  <m:sty m:val="p"/>
                </m:rPr>
                <w:rPr>
                  <w:rFonts w:ascii="Cambria Math" w:eastAsia="Cambria Math" w:hAnsi="Cambria Math" w:cs="Times New Roman"/>
                  <w:sz w:val="24"/>
                  <w:szCs w:val="24"/>
                </w:rPr>
                <m:t>,</m:t>
              </m:r>
              <m:r>
                <m:rPr>
                  <m:sty m:val="b"/>
                </m:rPr>
                <w:rPr>
                  <w:rFonts w:ascii="Cambria Math" w:eastAsia="Cambria Math" w:hAnsi="Cambria Math" w:cs="Times New Roman"/>
                  <w:sz w:val="24"/>
                  <w:szCs w:val="24"/>
                </w:rPr>
                <m:t>5</m:t>
              </m:r>
              <m:r>
                <m:rPr>
                  <m:sty m:val="p"/>
                </m:rPr>
                <w:rPr>
                  <w:rFonts w:ascii="Cambria Math" w:eastAsia="Cambria Math" w:hAnsi="Cambria Math" w:cs="Times New Roman"/>
                  <w:sz w:val="24"/>
                  <w:szCs w:val="24"/>
                </w:rPr>
                <m:t>)</m:t>
              </m:r>
            </m:num>
            <m:den>
              <m:sSup>
                <m:sSupPr>
                  <m:ctrlPr>
                    <w:rPr>
                      <w:rFonts w:ascii="Cambria Math" w:eastAsia="Cambria Math" w:hAnsi="Cambria Math" w:cs="Times New Roman"/>
                      <w:sz w:val="24"/>
                      <w:szCs w:val="24"/>
                    </w:rPr>
                  </m:ctrlPr>
                </m:sSupPr>
                <m:e>
                  <m:r>
                    <m:rPr>
                      <m:sty m:val="p"/>
                    </m:rPr>
                    <w:rPr>
                      <w:rFonts w:ascii="Cambria Math" w:eastAsia="Cambria Math" w:hAnsi="Cambria Math" w:cs="Times New Roman"/>
                      <w:sz w:val="24"/>
                      <w:szCs w:val="24"/>
                    </w:rPr>
                    <m:t>(</m:t>
                  </m:r>
                  <m:r>
                    <m:rPr>
                      <m:sty m:val="b"/>
                    </m:rPr>
                    <w:rPr>
                      <w:rFonts w:ascii="Cambria Math" w:eastAsia="Cambria Math" w:hAnsi="Cambria Math" w:cs="Times New Roman"/>
                      <w:sz w:val="24"/>
                      <w:szCs w:val="24"/>
                    </w:rPr>
                    <m:t>0</m:t>
                  </m:r>
                  <m:r>
                    <m:rPr>
                      <m:sty m:val="p"/>
                    </m:rPr>
                    <w:rPr>
                      <w:rFonts w:ascii="Cambria Math" w:eastAsia="Cambria Math" w:hAnsi="Cambria Math" w:cs="Times New Roman"/>
                      <w:sz w:val="24"/>
                      <w:szCs w:val="24"/>
                    </w:rPr>
                    <m:t>,</m:t>
                  </m:r>
                  <m:r>
                    <m:rPr>
                      <m:sty m:val="b"/>
                    </m:rPr>
                    <w:rPr>
                      <w:rFonts w:ascii="Cambria Math" w:eastAsia="Cambria Math" w:hAnsi="Cambria Math" w:cs="Times New Roman"/>
                      <w:sz w:val="24"/>
                      <w:szCs w:val="24"/>
                    </w:rPr>
                    <m:t>010</m:t>
                  </m:r>
                  <m:r>
                    <m:rPr>
                      <m:sty m:val="p"/>
                    </m:rPr>
                    <w:rPr>
                      <w:rFonts w:ascii="Cambria Math" w:eastAsia="Cambria Math" w:hAnsi="Cambria Math" w:cs="Times New Roman"/>
                      <w:sz w:val="24"/>
                      <w:szCs w:val="24"/>
                    </w:rPr>
                    <m:t>)</m:t>
                  </m:r>
                </m:e>
                <m:sup>
                  <m:r>
                    <m:rPr>
                      <m:sty m:val="b"/>
                    </m:rPr>
                    <w:rPr>
                      <w:rFonts w:ascii="Cambria Math" w:eastAsia="Cambria Math" w:hAnsi="Cambria Math" w:cs="Times New Roman"/>
                      <w:sz w:val="24"/>
                      <w:szCs w:val="24"/>
                    </w:rPr>
                    <m:t>2</m:t>
                  </m:r>
                </m:sup>
              </m:sSup>
            </m:den>
          </m:f>
          <m:r>
            <m:rPr>
              <m:sty m:val="p"/>
            </m:rPr>
            <w:rPr>
              <w:rFonts w:ascii="Cambria Math" w:eastAsia="Cambria Math" w:hAnsi="Cambria Math" w:cs="Times New Roman"/>
              <w:sz w:val="24"/>
              <w:szCs w:val="24"/>
            </w:rPr>
            <m:t>=</m:t>
          </m:r>
          <m:r>
            <m:rPr>
              <m:sty m:val="b"/>
            </m:rPr>
            <w:rPr>
              <w:rFonts w:ascii="Cambria Math" w:eastAsia="Cambria Math" w:hAnsi="Cambria Math" w:cs="Times New Roman"/>
              <w:sz w:val="24"/>
              <w:szCs w:val="24"/>
            </w:rPr>
            <m:t>97</m:t>
          </m:r>
          <m:r>
            <m:rPr>
              <m:sty m:val="p"/>
            </m:rPr>
            <w:rPr>
              <w:rFonts w:ascii="Cambria Math" w:eastAsia="Cambria Math" w:hAnsi="Cambria Math" w:cs="Times New Roman"/>
              <w:sz w:val="24"/>
              <w:szCs w:val="24"/>
            </w:rPr>
            <m:t>,</m:t>
          </m:r>
          <m:r>
            <m:rPr>
              <m:sty m:val="b"/>
            </m:rPr>
            <w:rPr>
              <w:rFonts w:ascii="Cambria Math" w:eastAsia="Cambria Math" w:hAnsi="Cambria Math" w:cs="Times New Roman"/>
              <w:sz w:val="24"/>
              <w:szCs w:val="24"/>
            </w:rPr>
            <m:t>6</m:t>
          </m:r>
          <m:r>
            <m:rPr>
              <m:sty m:val="p"/>
            </m:rPr>
            <w:rPr>
              <w:rFonts w:ascii="Cambria Math" w:eastAsia="Cambria Math" w:hAnsi="Cambria Math" w:cs="Times New Roman"/>
              <w:sz w:val="24"/>
              <w:szCs w:val="24"/>
            </w:rPr>
            <m:t xml:space="preserve"> </m:t>
          </m:r>
          <m:r>
            <m:rPr>
              <m:sty m:val="bi"/>
            </m:rPr>
            <w:rPr>
              <w:rFonts w:ascii="Cambria Math" w:eastAsia="Cambria Math" w:hAnsi="Cambria Math" w:cs="Times New Roman"/>
              <w:sz w:val="24"/>
              <w:szCs w:val="24"/>
            </w:rPr>
            <m:t>dibulatkan</m:t>
          </m:r>
          <m:r>
            <m:rPr>
              <m:sty m:val="p"/>
            </m:rPr>
            <w:rPr>
              <w:rFonts w:ascii="Cambria Math" w:eastAsia="Cambria Math" w:hAnsi="Cambria Math" w:cs="Times New Roman"/>
              <w:sz w:val="24"/>
              <w:szCs w:val="24"/>
            </w:rPr>
            <m:t xml:space="preserve"> </m:t>
          </m:r>
          <m:r>
            <m:rPr>
              <m:sty m:val="bi"/>
            </m:rPr>
            <w:rPr>
              <w:rFonts w:ascii="Cambria Math" w:eastAsia="Cambria Math" w:hAnsi="Cambria Math" w:cs="Times New Roman"/>
              <w:sz w:val="24"/>
              <w:szCs w:val="24"/>
            </w:rPr>
            <m:t>menjadi</m:t>
          </m:r>
          <m:r>
            <m:rPr>
              <m:sty m:val="p"/>
            </m:rPr>
            <w:rPr>
              <w:rFonts w:ascii="Cambria Math" w:eastAsia="Cambria Math" w:hAnsi="Cambria Math" w:cs="Times New Roman"/>
              <w:sz w:val="24"/>
              <w:szCs w:val="24"/>
            </w:rPr>
            <m:t xml:space="preserve"> </m:t>
          </m:r>
          <m:r>
            <m:rPr>
              <m:sty m:val="b"/>
            </m:rPr>
            <w:rPr>
              <w:rFonts w:ascii="Cambria Math" w:eastAsia="Cambria Math" w:hAnsi="Cambria Math" w:cs="Times New Roman"/>
              <w:sz w:val="24"/>
              <w:szCs w:val="24"/>
            </w:rPr>
            <m:t>100</m:t>
          </m:r>
        </m:oMath>
      </m:oMathPara>
    </w:p>
    <w:p w14:paraId="18368840" w14:textId="77777777" w:rsidR="003F3497" w:rsidRPr="007702DA" w:rsidRDefault="003F3497" w:rsidP="003F3497">
      <w:pPr>
        <w:pStyle w:val="ListParagraph"/>
        <w:spacing w:line="480" w:lineRule="auto"/>
        <w:ind w:firstLine="414"/>
        <w:jc w:val="both"/>
        <w:rPr>
          <w:rFonts w:ascii="Times New Roman" w:hAnsi="Times New Roman" w:cs="Times New Roman"/>
          <w:sz w:val="24"/>
          <w:szCs w:val="24"/>
        </w:rPr>
      </w:pPr>
      <w:r w:rsidRPr="007702DA">
        <w:rPr>
          <w:rFonts w:ascii="Times New Roman" w:hAnsi="Times New Roman" w:cs="Times New Roman"/>
          <w:sz w:val="24"/>
          <w:szCs w:val="24"/>
        </w:rPr>
        <w:t>Jadi responden yang akan diteliti oleh peneliti adalah sejumlah 100 konsumen yang menggunakan produk Garnier.</w:t>
      </w:r>
    </w:p>
    <w:p w14:paraId="7F15B86B" w14:textId="77777777" w:rsidR="003F3497" w:rsidRPr="007702DA" w:rsidRDefault="003F3497" w:rsidP="003F3497">
      <w:pPr>
        <w:pStyle w:val="ListParagraph"/>
        <w:numPr>
          <w:ilvl w:val="0"/>
          <w:numId w:val="33"/>
        </w:numPr>
        <w:spacing w:after="0" w:line="480" w:lineRule="auto"/>
        <w:ind w:left="426" w:hanging="426"/>
        <w:jc w:val="both"/>
        <w:rPr>
          <w:rFonts w:ascii="Times New Roman" w:hAnsi="Times New Roman" w:cs="Times New Roman"/>
          <w:b/>
          <w:bCs/>
          <w:sz w:val="24"/>
          <w:szCs w:val="24"/>
        </w:rPr>
      </w:pPr>
      <w:r w:rsidRPr="007702DA">
        <w:rPr>
          <w:rFonts w:ascii="Times New Roman" w:hAnsi="Times New Roman" w:cs="Times New Roman"/>
          <w:b/>
          <w:bCs/>
          <w:sz w:val="24"/>
          <w:szCs w:val="24"/>
        </w:rPr>
        <w:t xml:space="preserve">Jenis Data dan Sumber Data </w:t>
      </w:r>
    </w:p>
    <w:p w14:paraId="7F50D169" w14:textId="77777777" w:rsidR="003F3497" w:rsidRPr="007702DA" w:rsidRDefault="003F3497" w:rsidP="003F3497">
      <w:pPr>
        <w:pStyle w:val="ListParagraph"/>
        <w:numPr>
          <w:ilvl w:val="0"/>
          <w:numId w:val="27"/>
        </w:numPr>
        <w:spacing w:line="480" w:lineRule="auto"/>
        <w:ind w:left="709" w:hanging="284"/>
        <w:jc w:val="both"/>
        <w:rPr>
          <w:rFonts w:ascii="Times New Roman" w:hAnsi="Times New Roman" w:cs="Times New Roman"/>
          <w:sz w:val="24"/>
          <w:szCs w:val="24"/>
        </w:rPr>
      </w:pPr>
      <w:r w:rsidRPr="007702DA">
        <w:rPr>
          <w:rFonts w:ascii="Times New Roman" w:hAnsi="Times New Roman" w:cs="Times New Roman"/>
          <w:sz w:val="24"/>
          <w:szCs w:val="24"/>
        </w:rPr>
        <w:t>Jenis Data</w:t>
      </w:r>
    </w:p>
    <w:p w14:paraId="5A7EA2C0" w14:textId="5CAA9C5C" w:rsidR="003F3497" w:rsidRDefault="003F3497" w:rsidP="003F3497">
      <w:pPr>
        <w:pStyle w:val="ListParagraph"/>
        <w:spacing w:line="480" w:lineRule="auto"/>
        <w:ind w:firstLine="414"/>
        <w:jc w:val="both"/>
        <w:rPr>
          <w:rFonts w:ascii="Times New Roman" w:hAnsi="Times New Roman" w:cs="Times New Roman"/>
          <w:sz w:val="24"/>
          <w:szCs w:val="24"/>
        </w:rPr>
      </w:pPr>
      <w:r w:rsidRPr="007702DA">
        <w:rPr>
          <w:rFonts w:ascii="Times New Roman" w:hAnsi="Times New Roman" w:cs="Times New Roman"/>
          <w:sz w:val="24"/>
          <w:szCs w:val="24"/>
        </w:rPr>
        <w:t xml:space="preserve">Berdasarkan jenis data yang digunakan, jenis penelitian ini adalah deskriptif dengan menggunakan metode kuantitatif. Metode kuantitatif merupakan sebuah metode yang meneliti populasi atau sampel, landasan yang digunakan berupa filsafat positivisme, sampel yang diambil secara acak, instrumen penelitian digunakan untuk mengumpulkan data, dan analisis data bersifat statistik bertujuan untuk menguji hipotesis yang telah ditetapkan </w:t>
      </w:r>
      <w:r w:rsidRPr="007702DA">
        <w:rPr>
          <w:rFonts w:ascii="Times New Roman" w:hAnsi="Times New Roman" w:cs="Times New Roman"/>
          <w:sz w:val="24"/>
          <w:szCs w:val="24"/>
        </w:rPr>
        <w:fldChar w:fldCharType="begin" w:fldLock="1"/>
      </w:r>
      <w:r w:rsidRPr="007702DA">
        <w:rPr>
          <w:rFonts w:ascii="Times New Roman" w:hAnsi="Times New Roman" w:cs="Times New Roman"/>
          <w:sz w:val="24"/>
          <w:szCs w:val="24"/>
        </w:rPr>
        <w:instrText>ADDIN CSL_CITATION {"citationItems":[{"id":"ITEM-1","itemData":{"author":[{"dropping-particle":"","family":"Sugiyono","given":"","non-dropping-particle":"","parse-names":false,"suffix":""}],"id":"ITEM-1","issued":{"date-parts":[["2018"]]},"publisher":"Alfabeta","publisher-place":"Bandung","title":"Metode Penelitian Bisnis (Pendekatan Kuantitatif, Kualitatif, dan R&amp;D)","type":"book"},"uris":["http://www.mendeley.com/documents/?uuid=ba537233-731b-438a-a907-b7484b284bef"]}],"mendeley":{"formattedCitation":"(Sugiyono, 2018)","manualFormatting":"(Sugiyono, 2018:15)","plainTextFormattedCitation":"(Sugiyono, 2018)","previouslyFormattedCitation":"(Sugiyono, 2018)"},"properties":{"noteIndex":0},"schema":"https://github.com/citation-style-language/schema/raw/master/csl-citation.json"}</w:instrText>
      </w:r>
      <w:r w:rsidRPr="007702DA">
        <w:rPr>
          <w:rFonts w:ascii="Times New Roman" w:hAnsi="Times New Roman" w:cs="Times New Roman"/>
          <w:sz w:val="24"/>
          <w:szCs w:val="24"/>
        </w:rPr>
        <w:fldChar w:fldCharType="separate"/>
      </w:r>
      <w:r w:rsidRPr="007702DA">
        <w:rPr>
          <w:rFonts w:ascii="Times New Roman" w:hAnsi="Times New Roman" w:cs="Times New Roman"/>
          <w:sz w:val="24"/>
          <w:szCs w:val="24"/>
        </w:rPr>
        <w:t>(Sugiyono, 2018:15)</w:t>
      </w:r>
      <w:r w:rsidRPr="007702DA">
        <w:rPr>
          <w:rFonts w:ascii="Times New Roman" w:hAnsi="Times New Roman" w:cs="Times New Roman"/>
          <w:sz w:val="24"/>
          <w:szCs w:val="24"/>
        </w:rPr>
        <w:fldChar w:fldCharType="end"/>
      </w:r>
      <w:r w:rsidRPr="007702DA">
        <w:rPr>
          <w:rFonts w:ascii="Times New Roman" w:hAnsi="Times New Roman" w:cs="Times New Roman"/>
          <w:sz w:val="24"/>
          <w:szCs w:val="24"/>
        </w:rPr>
        <w:t xml:space="preserve">. </w:t>
      </w:r>
    </w:p>
    <w:p w14:paraId="183D50FD" w14:textId="0358AC0B" w:rsidR="0043346C" w:rsidRDefault="0043346C" w:rsidP="003F3497">
      <w:pPr>
        <w:pStyle w:val="ListParagraph"/>
        <w:spacing w:line="480" w:lineRule="auto"/>
        <w:ind w:firstLine="414"/>
        <w:jc w:val="both"/>
        <w:rPr>
          <w:rFonts w:ascii="Times New Roman" w:hAnsi="Times New Roman" w:cs="Times New Roman"/>
          <w:sz w:val="24"/>
          <w:szCs w:val="24"/>
        </w:rPr>
      </w:pPr>
    </w:p>
    <w:p w14:paraId="7BCCC2F6" w14:textId="79605492" w:rsidR="0043346C" w:rsidRDefault="0043346C" w:rsidP="003F3497">
      <w:pPr>
        <w:pStyle w:val="ListParagraph"/>
        <w:spacing w:line="480" w:lineRule="auto"/>
        <w:ind w:firstLine="414"/>
        <w:jc w:val="both"/>
        <w:rPr>
          <w:rFonts w:ascii="Times New Roman" w:hAnsi="Times New Roman" w:cs="Times New Roman"/>
          <w:sz w:val="24"/>
          <w:szCs w:val="24"/>
        </w:rPr>
      </w:pPr>
    </w:p>
    <w:p w14:paraId="7F9952F5" w14:textId="77777777" w:rsidR="0043346C" w:rsidRPr="007702DA" w:rsidRDefault="0043346C" w:rsidP="003F3497">
      <w:pPr>
        <w:pStyle w:val="ListParagraph"/>
        <w:spacing w:line="480" w:lineRule="auto"/>
        <w:ind w:firstLine="414"/>
        <w:jc w:val="both"/>
        <w:rPr>
          <w:rFonts w:ascii="Times New Roman" w:hAnsi="Times New Roman" w:cs="Times New Roman"/>
          <w:sz w:val="24"/>
          <w:szCs w:val="24"/>
        </w:rPr>
      </w:pPr>
    </w:p>
    <w:p w14:paraId="6381A716" w14:textId="77777777" w:rsidR="003F3497" w:rsidRPr="007702DA" w:rsidRDefault="003F3497" w:rsidP="003F3497">
      <w:pPr>
        <w:pStyle w:val="ListParagraph"/>
        <w:numPr>
          <w:ilvl w:val="0"/>
          <w:numId w:val="27"/>
        </w:numPr>
        <w:spacing w:line="480" w:lineRule="auto"/>
        <w:ind w:left="709" w:hanging="284"/>
        <w:jc w:val="both"/>
        <w:rPr>
          <w:rFonts w:ascii="Times New Roman" w:hAnsi="Times New Roman" w:cs="Times New Roman"/>
          <w:sz w:val="24"/>
          <w:szCs w:val="24"/>
        </w:rPr>
      </w:pPr>
      <w:r w:rsidRPr="007702DA">
        <w:rPr>
          <w:rFonts w:ascii="Times New Roman" w:hAnsi="Times New Roman" w:cs="Times New Roman"/>
          <w:sz w:val="24"/>
          <w:szCs w:val="24"/>
        </w:rPr>
        <w:lastRenderedPageBreak/>
        <w:t>Sumber Data</w:t>
      </w:r>
    </w:p>
    <w:p w14:paraId="7FF3EFFF" w14:textId="77777777" w:rsidR="003F3497" w:rsidRPr="007702DA" w:rsidRDefault="003F3497" w:rsidP="003F3497">
      <w:pPr>
        <w:pStyle w:val="ListParagraph"/>
        <w:spacing w:line="480" w:lineRule="auto"/>
        <w:ind w:firstLine="414"/>
        <w:jc w:val="both"/>
        <w:rPr>
          <w:rFonts w:ascii="Times New Roman" w:hAnsi="Times New Roman" w:cs="Times New Roman"/>
          <w:sz w:val="24"/>
          <w:szCs w:val="24"/>
        </w:rPr>
      </w:pPr>
      <w:r w:rsidRPr="007702DA">
        <w:rPr>
          <w:rFonts w:ascii="Times New Roman" w:hAnsi="Times New Roman" w:cs="Times New Roman"/>
          <w:sz w:val="24"/>
          <w:szCs w:val="24"/>
        </w:rPr>
        <w:t>Dalam pengumpulan data penelitian, penulis menggunakan dua jenis data yaitu data primer dan data sekunder. Penjelasannya adalah sebagai berikut :</w:t>
      </w:r>
    </w:p>
    <w:p w14:paraId="4C4B1740" w14:textId="77777777" w:rsidR="003F3497" w:rsidRPr="007702DA" w:rsidRDefault="003F3497" w:rsidP="003F3497">
      <w:pPr>
        <w:pStyle w:val="ListParagraph"/>
        <w:numPr>
          <w:ilvl w:val="0"/>
          <w:numId w:val="26"/>
        </w:numPr>
        <w:spacing w:line="480" w:lineRule="auto"/>
        <w:ind w:left="1134"/>
        <w:jc w:val="both"/>
        <w:rPr>
          <w:rFonts w:ascii="Times New Roman" w:hAnsi="Times New Roman" w:cs="Times New Roman"/>
          <w:sz w:val="24"/>
          <w:szCs w:val="24"/>
        </w:rPr>
      </w:pPr>
      <w:r w:rsidRPr="007702DA">
        <w:rPr>
          <w:rFonts w:ascii="Times New Roman" w:hAnsi="Times New Roman" w:cs="Times New Roman"/>
          <w:sz w:val="24"/>
          <w:szCs w:val="24"/>
        </w:rPr>
        <w:t>Data Primer</w:t>
      </w:r>
    </w:p>
    <w:p w14:paraId="77C7D7C6" w14:textId="77777777" w:rsidR="003F3497" w:rsidRPr="007702DA" w:rsidRDefault="003F3497" w:rsidP="003F3497">
      <w:pPr>
        <w:pStyle w:val="ListParagraph"/>
        <w:spacing w:line="480" w:lineRule="auto"/>
        <w:ind w:left="1134" w:firstLine="306"/>
        <w:jc w:val="both"/>
        <w:rPr>
          <w:rFonts w:ascii="Times New Roman" w:hAnsi="Times New Roman" w:cs="Times New Roman"/>
          <w:sz w:val="24"/>
          <w:szCs w:val="24"/>
        </w:rPr>
      </w:pPr>
      <w:r w:rsidRPr="007702DA">
        <w:rPr>
          <w:rFonts w:ascii="Times New Roman" w:hAnsi="Times New Roman" w:cs="Times New Roman"/>
          <w:sz w:val="24"/>
          <w:szCs w:val="24"/>
        </w:rPr>
        <w:t xml:space="preserve">Menurut </w:t>
      </w:r>
      <w:r w:rsidRPr="007702DA">
        <w:rPr>
          <w:rFonts w:ascii="Times New Roman" w:hAnsi="Times New Roman" w:cs="Times New Roman"/>
          <w:sz w:val="24"/>
          <w:szCs w:val="24"/>
        </w:rPr>
        <w:fldChar w:fldCharType="begin" w:fldLock="1"/>
      </w:r>
      <w:r w:rsidRPr="007702DA">
        <w:rPr>
          <w:rFonts w:ascii="Times New Roman" w:hAnsi="Times New Roman" w:cs="Times New Roman"/>
          <w:sz w:val="24"/>
          <w:szCs w:val="24"/>
        </w:rPr>
        <w:instrText>ADDIN CSL_CITATION {"citationItems":[{"id":"ITEM-1","itemData":{"author":[{"dropping-particle":"","family":"Sugiyono","given":"","non-dropping-particle":"","parse-names":false,"suffix":""}],"id":"ITEM-1","issued":{"date-parts":[["2018"]]},"publisher":"Alfabeta","publisher-place":"Bandung","title":"Metode Penelitian Bisnis (Pendekatan Kuantitatif, Kualitatif, dan R&amp;D)","type":"book"},"uris":["http://www.mendeley.com/documents/?uuid=ba537233-731b-438a-a907-b7484b284bef"]}],"mendeley":{"formattedCitation":"(Sugiyono, 2018)","manualFormatting":"(Sugiyono, 2018:117)","plainTextFormattedCitation":"(Sugiyono, 2018)","previouslyFormattedCitation":"(Sugiyono, 2018)"},"properties":{"noteIndex":0},"schema":"https://github.com/citation-style-language/schema/raw/master/csl-citation.json"}</w:instrText>
      </w:r>
      <w:r w:rsidRPr="007702DA">
        <w:rPr>
          <w:rFonts w:ascii="Times New Roman" w:hAnsi="Times New Roman" w:cs="Times New Roman"/>
          <w:sz w:val="24"/>
          <w:szCs w:val="24"/>
        </w:rPr>
        <w:fldChar w:fldCharType="separate"/>
      </w:r>
      <w:r w:rsidRPr="007702DA">
        <w:rPr>
          <w:rFonts w:ascii="Times New Roman" w:hAnsi="Times New Roman" w:cs="Times New Roman"/>
          <w:sz w:val="24"/>
          <w:szCs w:val="24"/>
        </w:rPr>
        <w:t>(Sugiyono, 2018:117)</w:t>
      </w:r>
      <w:r w:rsidRPr="007702DA">
        <w:rPr>
          <w:rFonts w:ascii="Times New Roman" w:hAnsi="Times New Roman" w:cs="Times New Roman"/>
          <w:sz w:val="24"/>
          <w:szCs w:val="24"/>
        </w:rPr>
        <w:fldChar w:fldCharType="end"/>
      </w:r>
      <w:r w:rsidRPr="007702DA">
        <w:rPr>
          <w:rFonts w:ascii="Times New Roman" w:hAnsi="Times New Roman" w:cs="Times New Roman"/>
          <w:sz w:val="24"/>
          <w:szCs w:val="24"/>
        </w:rPr>
        <w:t xml:space="preserve"> mengutarakan bahwa data primer adalah sumber data yang langsung memberikan data kepada pengumpul data. Pengumpulan data primer dalam penelitian ini melalui cara menyebarkan kuesioner secara langsung dengan pihak-pihak yang berhubungan dengan penelitian yang dilakukan, dalam hal ini auditor eksternal. </w:t>
      </w:r>
    </w:p>
    <w:p w14:paraId="48ADCBDA" w14:textId="77777777" w:rsidR="003F3497" w:rsidRPr="007702DA" w:rsidRDefault="003F3497" w:rsidP="003F3497">
      <w:pPr>
        <w:pStyle w:val="ListParagraph"/>
        <w:numPr>
          <w:ilvl w:val="0"/>
          <w:numId w:val="26"/>
        </w:numPr>
        <w:spacing w:line="480" w:lineRule="auto"/>
        <w:ind w:left="1134"/>
        <w:jc w:val="both"/>
        <w:rPr>
          <w:rFonts w:ascii="Times New Roman" w:hAnsi="Times New Roman" w:cs="Times New Roman"/>
          <w:sz w:val="24"/>
          <w:szCs w:val="24"/>
        </w:rPr>
      </w:pPr>
      <w:r w:rsidRPr="007702DA">
        <w:rPr>
          <w:rFonts w:ascii="Times New Roman" w:hAnsi="Times New Roman" w:cs="Times New Roman"/>
          <w:sz w:val="24"/>
          <w:szCs w:val="24"/>
        </w:rPr>
        <w:t>Data Sekunder</w:t>
      </w:r>
    </w:p>
    <w:p w14:paraId="4E724D06" w14:textId="77777777" w:rsidR="003F3497" w:rsidRPr="007702DA" w:rsidRDefault="003F3497" w:rsidP="003F3497">
      <w:pPr>
        <w:pStyle w:val="ListParagraph"/>
        <w:spacing w:line="480" w:lineRule="auto"/>
        <w:ind w:left="1134" w:firstLine="306"/>
        <w:jc w:val="both"/>
        <w:rPr>
          <w:rFonts w:ascii="Times New Roman" w:hAnsi="Times New Roman" w:cs="Times New Roman"/>
          <w:sz w:val="24"/>
          <w:szCs w:val="24"/>
        </w:rPr>
      </w:pPr>
      <w:r w:rsidRPr="007702DA">
        <w:rPr>
          <w:rFonts w:ascii="Times New Roman" w:hAnsi="Times New Roman" w:cs="Times New Roman"/>
          <w:sz w:val="24"/>
          <w:szCs w:val="24"/>
        </w:rPr>
        <w:t xml:space="preserve">Menurut </w:t>
      </w:r>
      <w:r w:rsidRPr="007702DA">
        <w:rPr>
          <w:rFonts w:ascii="Times New Roman" w:hAnsi="Times New Roman" w:cs="Times New Roman"/>
          <w:sz w:val="24"/>
          <w:szCs w:val="24"/>
        </w:rPr>
        <w:fldChar w:fldCharType="begin" w:fldLock="1"/>
      </w:r>
      <w:r w:rsidRPr="007702DA">
        <w:rPr>
          <w:rFonts w:ascii="Times New Roman" w:hAnsi="Times New Roman" w:cs="Times New Roman"/>
          <w:sz w:val="24"/>
          <w:szCs w:val="24"/>
        </w:rPr>
        <w:instrText>ADDIN CSL_CITATION {"citationItems":[{"id":"ITEM-1","itemData":{"author":[{"dropping-particle":"","family":"Sugiyono","given":"","non-dropping-particle":"","parse-names":false,"suffix":""}],"id":"ITEM-1","issued":{"date-parts":[["2018"]]},"publisher":"Alfabeta","publisher-place":"Bandung","title":"Metode Penelitian Bisnis (Pendekatan Kuantitatif, Kualitatif, dan R&amp;D)","type":"book"},"uris":["http://www.mendeley.com/documents/?uuid=ba537233-731b-438a-a907-b7484b284bef"]}],"mendeley":{"formattedCitation":"(Sugiyono, 2018)","manualFormatting":"(Sugiyono, 2018:118)","plainTextFormattedCitation":"(Sugiyono, 2018)","previouslyFormattedCitation":"(Sugiyono, 2018)"},"properties":{"noteIndex":0},"schema":"https://github.com/citation-style-language/schema/raw/master/csl-citation.json"}</w:instrText>
      </w:r>
      <w:r w:rsidRPr="007702DA">
        <w:rPr>
          <w:rFonts w:ascii="Times New Roman" w:hAnsi="Times New Roman" w:cs="Times New Roman"/>
          <w:sz w:val="24"/>
          <w:szCs w:val="24"/>
        </w:rPr>
        <w:fldChar w:fldCharType="separate"/>
      </w:r>
      <w:r w:rsidRPr="007702DA">
        <w:rPr>
          <w:rFonts w:ascii="Times New Roman" w:hAnsi="Times New Roman" w:cs="Times New Roman"/>
          <w:sz w:val="24"/>
          <w:szCs w:val="24"/>
        </w:rPr>
        <w:t>(Sugiyono, 2018:118)</w:t>
      </w:r>
      <w:r w:rsidRPr="007702DA">
        <w:rPr>
          <w:rFonts w:ascii="Times New Roman" w:hAnsi="Times New Roman" w:cs="Times New Roman"/>
          <w:sz w:val="24"/>
          <w:szCs w:val="24"/>
        </w:rPr>
        <w:fldChar w:fldCharType="end"/>
      </w:r>
      <w:r w:rsidRPr="007702DA">
        <w:rPr>
          <w:rFonts w:ascii="Times New Roman" w:hAnsi="Times New Roman" w:cs="Times New Roman"/>
          <w:sz w:val="24"/>
          <w:szCs w:val="24"/>
        </w:rPr>
        <w:t xml:space="preserve"> mengutarakan bahwa sumber/data sekunder adalah sumber yang tidak langsung memberikan data kepada pengumpul data, misalnya lewat orang lain atau lewat dokumen. Pengumpulan data sekunder dalam penelitian ini melalui cara pengumpulan artikel, jurnal-jurnal hasil penelitian terdahulu.</w:t>
      </w:r>
    </w:p>
    <w:p w14:paraId="1201CF6D" w14:textId="77777777" w:rsidR="003F3497" w:rsidRPr="007702DA" w:rsidRDefault="003F3497" w:rsidP="003F3497">
      <w:pPr>
        <w:pStyle w:val="ListParagraph"/>
        <w:numPr>
          <w:ilvl w:val="0"/>
          <w:numId w:val="33"/>
        </w:numPr>
        <w:spacing w:after="0" w:line="480" w:lineRule="auto"/>
        <w:ind w:left="426" w:hanging="426"/>
        <w:jc w:val="both"/>
        <w:rPr>
          <w:rFonts w:ascii="Times New Roman" w:hAnsi="Times New Roman" w:cs="Times New Roman"/>
          <w:b/>
          <w:bCs/>
          <w:sz w:val="24"/>
          <w:szCs w:val="24"/>
        </w:rPr>
      </w:pPr>
      <w:r w:rsidRPr="007702DA">
        <w:rPr>
          <w:rFonts w:ascii="Times New Roman" w:hAnsi="Times New Roman" w:cs="Times New Roman"/>
          <w:b/>
          <w:bCs/>
          <w:sz w:val="24"/>
          <w:szCs w:val="24"/>
        </w:rPr>
        <w:t>Teknik Pengumpulan Data</w:t>
      </w:r>
    </w:p>
    <w:p w14:paraId="6A7F3FD1" w14:textId="77777777" w:rsidR="003F3497" w:rsidRPr="007702DA" w:rsidRDefault="003F3497" w:rsidP="003F3497">
      <w:pPr>
        <w:pStyle w:val="ListParagraph"/>
        <w:spacing w:after="0" w:line="480" w:lineRule="auto"/>
        <w:ind w:left="426"/>
        <w:jc w:val="both"/>
        <w:rPr>
          <w:rFonts w:ascii="Times New Roman" w:hAnsi="Times New Roman" w:cs="Times New Roman"/>
          <w:b/>
          <w:bCs/>
          <w:sz w:val="24"/>
          <w:szCs w:val="24"/>
        </w:rPr>
      </w:pPr>
      <w:r w:rsidRPr="007702DA">
        <w:rPr>
          <w:rFonts w:ascii="Times New Roman" w:hAnsi="Times New Roman" w:cs="Times New Roman"/>
          <w:sz w:val="24"/>
          <w:szCs w:val="24"/>
        </w:rPr>
        <w:t>Teknik pengumpulan data yang digunakan antara lain :</w:t>
      </w:r>
    </w:p>
    <w:p w14:paraId="2EC0301C" w14:textId="77777777" w:rsidR="003F3497" w:rsidRPr="007702DA" w:rsidRDefault="003F3497" w:rsidP="003F3497">
      <w:pPr>
        <w:pStyle w:val="ListParagraph"/>
        <w:numPr>
          <w:ilvl w:val="0"/>
          <w:numId w:val="18"/>
        </w:numPr>
        <w:spacing w:line="480" w:lineRule="auto"/>
        <w:ind w:left="851"/>
        <w:jc w:val="both"/>
        <w:rPr>
          <w:rFonts w:ascii="Times New Roman" w:hAnsi="Times New Roman" w:cs="Times New Roman"/>
          <w:sz w:val="24"/>
          <w:szCs w:val="24"/>
        </w:rPr>
      </w:pPr>
      <w:r w:rsidRPr="007702DA">
        <w:rPr>
          <w:rFonts w:ascii="Times New Roman" w:hAnsi="Times New Roman" w:cs="Times New Roman"/>
          <w:sz w:val="24"/>
          <w:szCs w:val="24"/>
        </w:rPr>
        <w:t>Kuesioner</w:t>
      </w:r>
    </w:p>
    <w:p w14:paraId="1E026D54" w14:textId="77777777" w:rsidR="003F3497" w:rsidRPr="007702DA" w:rsidRDefault="003F3497" w:rsidP="003F3497">
      <w:pPr>
        <w:pStyle w:val="ListParagraph"/>
        <w:spacing w:line="480" w:lineRule="auto"/>
        <w:ind w:left="851" w:firstLine="425"/>
        <w:jc w:val="both"/>
        <w:rPr>
          <w:rFonts w:ascii="Times New Roman" w:hAnsi="Times New Roman" w:cs="Times New Roman"/>
          <w:sz w:val="24"/>
          <w:szCs w:val="24"/>
        </w:rPr>
      </w:pPr>
      <w:r w:rsidRPr="007702DA">
        <w:rPr>
          <w:rFonts w:ascii="Times New Roman" w:hAnsi="Times New Roman" w:cs="Times New Roman"/>
          <w:sz w:val="24"/>
          <w:szCs w:val="24"/>
        </w:rPr>
        <w:t xml:space="preserve">Penelitian ini menggunakan teknik pengumpulan data dengan cara menyebarkan kuesioner. Teknik pengumpulan data dengan cara memberi seperangkat pertanyaan atau pernyataan tertulis kepada responden untuk </w:t>
      </w:r>
      <w:r w:rsidRPr="007702DA">
        <w:rPr>
          <w:rFonts w:ascii="Times New Roman" w:hAnsi="Times New Roman" w:cs="Times New Roman"/>
          <w:sz w:val="24"/>
          <w:szCs w:val="24"/>
        </w:rPr>
        <w:lastRenderedPageBreak/>
        <w:t xml:space="preserve">menjawabnya </w:t>
      </w:r>
      <w:r w:rsidRPr="007702DA">
        <w:rPr>
          <w:rFonts w:ascii="Times New Roman" w:hAnsi="Times New Roman" w:cs="Times New Roman"/>
          <w:sz w:val="24"/>
          <w:szCs w:val="24"/>
        </w:rPr>
        <w:fldChar w:fldCharType="begin" w:fldLock="1"/>
      </w:r>
      <w:r w:rsidRPr="007702DA">
        <w:rPr>
          <w:rFonts w:ascii="Times New Roman" w:hAnsi="Times New Roman" w:cs="Times New Roman"/>
          <w:sz w:val="24"/>
          <w:szCs w:val="24"/>
        </w:rPr>
        <w:instrText>ADDIN CSL_CITATION {"citationItems":[{"id":"ITEM-1","itemData":{"author":[{"dropping-particle":"","family":"Sugiyono","given":"","non-dropping-particle":"","parse-names":false,"suffix":""}],"id":"ITEM-1","issued":{"date-parts":[["2018"]]},"publisher":"Alfabeta","publisher-place":"Bandung","title":"Metode Penelitian Bisnis (Pendekatan Kuantitatif, Kualitatif, dan R&amp;D)","type":"book"},"uris":["http://www.mendeley.com/documents/?uuid=ba537233-731b-438a-a907-b7484b284bef"]}],"mendeley":{"formattedCitation":"(Sugiyono, 2018)","manualFormatting":"(Sugiyono, 2018:142)","plainTextFormattedCitation":"(Sugiyono, 2018)","previouslyFormattedCitation":"(Sugiyono, 2018)"},"properties":{"noteIndex":0},"schema":"https://github.com/citation-style-language/schema/raw/master/csl-citation.json"}</w:instrText>
      </w:r>
      <w:r w:rsidRPr="007702DA">
        <w:rPr>
          <w:rFonts w:ascii="Times New Roman" w:hAnsi="Times New Roman" w:cs="Times New Roman"/>
          <w:sz w:val="24"/>
          <w:szCs w:val="24"/>
        </w:rPr>
        <w:fldChar w:fldCharType="separate"/>
      </w:r>
      <w:r w:rsidRPr="007702DA">
        <w:rPr>
          <w:rFonts w:ascii="Times New Roman" w:hAnsi="Times New Roman" w:cs="Times New Roman"/>
          <w:sz w:val="24"/>
          <w:szCs w:val="24"/>
        </w:rPr>
        <w:t>(Sugiyono, 2018:142)</w:t>
      </w:r>
      <w:r w:rsidRPr="007702DA">
        <w:rPr>
          <w:rFonts w:ascii="Times New Roman" w:hAnsi="Times New Roman" w:cs="Times New Roman"/>
          <w:sz w:val="24"/>
          <w:szCs w:val="24"/>
        </w:rPr>
        <w:fldChar w:fldCharType="end"/>
      </w:r>
      <w:r w:rsidRPr="007702DA">
        <w:rPr>
          <w:rFonts w:ascii="Times New Roman" w:hAnsi="Times New Roman" w:cs="Times New Roman"/>
          <w:sz w:val="24"/>
          <w:szCs w:val="24"/>
        </w:rPr>
        <w:t xml:space="preserve">. Skala yang sering dipakai dalam penyusunan kuesioner adalah skala ordinal atau sering disebut skala </w:t>
      </w:r>
      <w:r w:rsidRPr="007702DA">
        <w:rPr>
          <w:rFonts w:ascii="Times New Roman" w:hAnsi="Times New Roman" w:cs="Times New Roman"/>
          <w:i/>
          <w:iCs/>
          <w:sz w:val="24"/>
          <w:szCs w:val="24"/>
        </w:rPr>
        <w:t>likert</w:t>
      </w:r>
      <w:r w:rsidRPr="007702DA">
        <w:rPr>
          <w:rFonts w:ascii="Times New Roman" w:hAnsi="Times New Roman" w:cs="Times New Roman"/>
          <w:sz w:val="24"/>
          <w:szCs w:val="24"/>
        </w:rPr>
        <w:t xml:space="preserve">, yaitu mengukur sikap, pendapat, dan persepsi seseorang atau sekelompok orang tentang fenomena sosial </w:t>
      </w:r>
      <w:r w:rsidRPr="007702DA">
        <w:rPr>
          <w:rFonts w:ascii="Times New Roman" w:hAnsi="Times New Roman" w:cs="Times New Roman"/>
          <w:sz w:val="24"/>
          <w:szCs w:val="24"/>
        </w:rPr>
        <w:fldChar w:fldCharType="begin" w:fldLock="1"/>
      </w:r>
      <w:r w:rsidRPr="007702DA">
        <w:rPr>
          <w:rFonts w:ascii="Times New Roman" w:hAnsi="Times New Roman" w:cs="Times New Roman"/>
          <w:sz w:val="24"/>
          <w:szCs w:val="24"/>
        </w:rPr>
        <w:instrText>ADDIN CSL_CITATION {"citationItems":[{"id":"ITEM-1","itemData":{"author":[{"dropping-particle":"","family":"Sugiyono","given":"","non-dropping-particle":"","parse-names":false,"suffix":""}],"id":"ITEM-1","issued":{"date-parts":[["2018"]]},"publisher":"Alfabeta","publisher-place":"Bandung","title":"Metode Penelitian Bisnis (Pendekatan Kuantitatif, Kualitatif, dan R&amp;D)","type":"book"},"uris":["http://www.mendeley.com/documents/?uuid=ba537233-731b-438a-a907-b7484b284bef"]}],"mendeley":{"formattedCitation":"(Sugiyono, 2018)","manualFormatting":"(Sugiyono, 2018:93)","plainTextFormattedCitation":"(Sugiyono, 2018)","previouslyFormattedCitation":"(Sugiyono, 2018)"},"properties":{"noteIndex":0},"schema":"https://github.com/citation-style-language/schema/raw/master/csl-citation.json"}</w:instrText>
      </w:r>
      <w:r w:rsidRPr="007702DA">
        <w:rPr>
          <w:rFonts w:ascii="Times New Roman" w:hAnsi="Times New Roman" w:cs="Times New Roman"/>
          <w:sz w:val="24"/>
          <w:szCs w:val="24"/>
        </w:rPr>
        <w:fldChar w:fldCharType="separate"/>
      </w:r>
      <w:r w:rsidRPr="007702DA">
        <w:rPr>
          <w:rFonts w:ascii="Times New Roman" w:hAnsi="Times New Roman" w:cs="Times New Roman"/>
          <w:sz w:val="24"/>
          <w:szCs w:val="24"/>
        </w:rPr>
        <w:t>(Sugiyono, 2018:93)</w:t>
      </w:r>
      <w:r w:rsidRPr="007702DA">
        <w:rPr>
          <w:rFonts w:ascii="Times New Roman" w:hAnsi="Times New Roman" w:cs="Times New Roman"/>
          <w:sz w:val="24"/>
          <w:szCs w:val="24"/>
        </w:rPr>
        <w:fldChar w:fldCharType="end"/>
      </w:r>
      <w:r w:rsidRPr="007702DA">
        <w:rPr>
          <w:rFonts w:ascii="Times New Roman" w:hAnsi="Times New Roman" w:cs="Times New Roman"/>
          <w:sz w:val="24"/>
          <w:szCs w:val="24"/>
        </w:rPr>
        <w:t xml:space="preserve">. Dengan skala likert, variabel yang akan diukur dijabarkan menjadi indikator variabel. Biasanya indikator-indikator ini diamati dengan menggunakan kuesioner atau angket yang bertujuan untuk mengetahui pendapat responden tentang suatu hal </w:t>
      </w:r>
      <w:r w:rsidRPr="007702DA">
        <w:rPr>
          <w:rFonts w:ascii="Times New Roman" w:hAnsi="Times New Roman" w:cs="Times New Roman"/>
          <w:sz w:val="24"/>
          <w:szCs w:val="24"/>
        </w:rPr>
        <w:fldChar w:fldCharType="begin" w:fldLock="1"/>
      </w:r>
      <w:r w:rsidRPr="007702DA">
        <w:rPr>
          <w:rFonts w:ascii="Times New Roman" w:hAnsi="Times New Roman" w:cs="Times New Roman"/>
          <w:sz w:val="24"/>
          <w:szCs w:val="24"/>
        </w:rPr>
        <w:instrText>ADDIN CSL_CITATION {"citationItems":[{"id":"ITEM-1","itemData":{"author":[{"dropping-particle":"","family":"Sugiyono","given":"","non-dropping-particle":"","parse-names":false,"suffix":""}],"id":"ITEM-1","issued":{"date-parts":[["2018"]]},"publisher":"Alfabeta","publisher-place":"Bandung","title":"Metode Penelitian Bisnis (Pendekatan Kuantitatif, Kualitatif, dan R&amp;D)","type":"book"},"uris":["http://www.mendeley.com/documents/?uuid=ba537233-731b-438a-a907-b7484b284bef"]}],"mendeley":{"formattedCitation":"(Sugiyono, 2018)","manualFormatting":"(Sugiyono, 2018:93)","plainTextFormattedCitation":"(Sugiyono, 2018)","previouslyFormattedCitation":"(Sugiyono, 2018)"},"properties":{"noteIndex":0},"schema":"https://github.com/citation-style-language/schema/raw/master/csl-citation.json"}</w:instrText>
      </w:r>
      <w:r w:rsidRPr="007702DA">
        <w:rPr>
          <w:rFonts w:ascii="Times New Roman" w:hAnsi="Times New Roman" w:cs="Times New Roman"/>
          <w:sz w:val="24"/>
          <w:szCs w:val="24"/>
        </w:rPr>
        <w:fldChar w:fldCharType="separate"/>
      </w:r>
      <w:r w:rsidRPr="007702DA">
        <w:rPr>
          <w:rFonts w:ascii="Times New Roman" w:hAnsi="Times New Roman" w:cs="Times New Roman"/>
          <w:sz w:val="24"/>
          <w:szCs w:val="24"/>
        </w:rPr>
        <w:t>(Sugiyono, 2018:93)</w:t>
      </w:r>
      <w:r w:rsidRPr="007702DA">
        <w:rPr>
          <w:rFonts w:ascii="Times New Roman" w:hAnsi="Times New Roman" w:cs="Times New Roman"/>
          <w:sz w:val="24"/>
          <w:szCs w:val="24"/>
        </w:rPr>
        <w:fldChar w:fldCharType="end"/>
      </w:r>
      <w:r w:rsidRPr="007702DA">
        <w:rPr>
          <w:rFonts w:ascii="Times New Roman" w:hAnsi="Times New Roman" w:cs="Times New Roman"/>
          <w:sz w:val="24"/>
          <w:szCs w:val="24"/>
        </w:rPr>
        <w:t>.</w:t>
      </w:r>
    </w:p>
    <w:p w14:paraId="5E28EA1C" w14:textId="77777777" w:rsidR="003F3497" w:rsidRPr="007702DA" w:rsidRDefault="003F3497" w:rsidP="003F3497">
      <w:pPr>
        <w:pStyle w:val="ListParagraph"/>
        <w:spacing w:line="480" w:lineRule="auto"/>
        <w:ind w:left="851" w:firstLine="425"/>
        <w:jc w:val="both"/>
        <w:rPr>
          <w:rFonts w:ascii="Times New Roman" w:hAnsi="Times New Roman" w:cs="Times New Roman"/>
          <w:sz w:val="24"/>
          <w:szCs w:val="24"/>
        </w:rPr>
      </w:pPr>
      <w:r w:rsidRPr="007702DA">
        <w:rPr>
          <w:rFonts w:ascii="Times New Roman" w:hAnsi="Times New Roman" w:cs="Times New Roman"/>
          <w:sz w:val="24"/>
          <w:szCs w:val="24"/>
        </w:rPr>
        <w:t xml:space="preserve">Pengukuran dalam penelitian ini menggunakan skala </w:t>
      </w:r>
      <w:r w:rsidRPr="007702DA">
        <w:rPr>
          <w:rFonts w:ascii="Times New Roman" w:hAnsi="Times New Roman" w:cs="Times New Roman"/>
          <w:i/>
          <w:iCs/>
          <w:sz w:val="24"/>
          <w:szCs w:val="24"/>
        </w:rPr>
        <w:t>likert</w:t>
      </w:r>
      <w:r w:rsidRPr="007702DA">
        <w:rPr>
          <w:rFonts w:ascii="Times New Roman" w:hAnsi="Times New Roman" w:cs="Times New Roman"/>
          <w:sz w:val="24"/>
          <w:szCs w:val="24"/>
        </w:rPr>
        <w:t xml:space="preserve"> yang menggunakan 5 skala, yaitu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6"/>
        <w:gridCol w:w="1559"/>
        <w:gridCol w:w="2143"/>
      </w:tblGrid>
      <w:tr w:rsidR="003F3497" w:rsidRPr="007702DA" w14:paraId="1779BE1F" w14:textId="77777777" w:rsidTr="001F5C95">
        <w:trPr>
          <w:jc w:val="center"/>
        </w:trPr>
        <w:tc>
          <w:tcPr>
            <w:tcW w:w="2546" w:type="dxa"/>
          </w:tcPr>
          <w:p w14:paraId="62AA0FA8" w14:textId="77777777" w:rsidR="003F3497" w:rsidRPr="007702DA" w:rsidRDefault="003F3497" w:rsidP="001F5C95">
            <w:pPr>
              <w:pStyle w:val="ListParagraph"/>
              <w:spacing w:line="480" w:lineRule="auto"/>
              <w:ind w:left="0"/>
              <w:jc w:val="both"/>
              <w:rPr>
                <w:rFonts w:ascii="Times New Roman" w:hAnsi="Times New Roman" w:cs="Times New Roman"/>
                <w:sz w:val="24"/>
                <w:szCs w:val="24"/>
              </w:rPr>
            </w:pPr>
            <w:r w:rsidRPr="007702DA">
              <w:rPr>
                <w:rFonts w:ascii="Times New Roman" w:hAnsi="Times New Roman" w:cs="Times New Roman"/>
                <w:sz w:val="24"/>
                <w:szCs w:val="24"/>
              </w:rPr>
              <w:t>Pernyataan</w:t>
            </w:r>
          </w:p>
        </w:tc>
        <w:tc>
          <w:tcPr>
            <w:tcW w:w="1559" w:type="dxa"/>
          </w:tcPr>
          <w:p w14:paraId="312797EB" w14:textId="77777777" w:rsidR="003F3497" w:rsidRPr="007702DA" w:rsidRDefault="003F3497" w:rsidP="001F5C95">
            <w:pPr>
              <w:pStyle w:val="ListParagraph"/>
              <w:spacing w:line="480" w:lineRule="auto"/>
              <w:ind w:left="0"/>
              <w:jc w:val="both"/>
              <w:rPr>
                <w:rFonts w:ascii="Times New Roman" w:hAnsi="Times New Roman" w:cs="Times New Roman"/>
                <w:sz w:val="24"/>
                <w:szCs w:val="24"/>
              </w:rPr>
            </w:pPr>
          </w:p>
        </w:tc>
        <w:tc>
          <w:tcPr>
            <w:tcW w:w="2143" w:type="dxa"/>
          </w:tcPr>
          <w:p w14:paraId="56FBDDD3" w14:textId="77777777" w:rsidR="003F3497" w:rsidRPr="007702DA" w:rsidRDefault="003F3497" w:rsidP="001F5C95">
            <w:pPr>
              <w:pStyle w:val="ListParagraph"/>
              <w:spacing w:line="480" w:lineRule="auto"/>
              <w:ind w:left="0"/>
              <w:jc w:val="center"/>
              <w:rPr>
                <w:rFonts w:ascii="Times New Roman" w:hAnsi="Times New Roman" w:cs="Times New Roman"/>
                <w:sz w:val="24"/>
                <w:szCs w:val="24"/>
              </w:rPr>
            </w:pPr>
            <w:r w:rsidRPr="007702DA">
              <w:rPr>
                <w:rFonts w:ascii="Times New Roman" w:hAnsi="Times New Roman" w:cs="Times New Roman"/>
                <w:sz w:val="24"/>
                <w:szCs w:val="24"/>
              </w:rPr>
              <w:t>Bobot</w:t>
            </w:r>
          </w:p>
        </w:tc>
      </w:tr>
      <w:tr w:rsidR="003F3497" w:rsidRPr="007702DA" w14:paraId="5C0F1CF5" w14:textId="77777777" w:rsidTr="001F5C95">
        <w:trPr>
          <w:jc w:val="center"/>
        </w:trPr>
        <w:tc>
          <w:tcPr>
            <w:tcW w:w="2546" w:type="dxa"/>
          </w:tcPr>
          <w:p w14:paraId="347F7644" w14:textId="77777777" w:rsidR="003F3497" w:rsidRPr="007702DA" w:rsidRDefault="003F3497" w:rsidP="001F5C95">
            <w:pPr>
              <w:pStyle w:val="ListParagraph"/>
              <w:spacing w:line="480" w:lineRule="auto"/>
              <w:ind w:left="0"/>
              <w:jc w:val="both"/>
              <w:rPr>
                <w:rFonts w:ascii="Times New Roman" w:hAnsi="Times New Roman" w:cs="Times New Roman"/>
                <w:sz w:val="24"/>
                <w:szCs w:val="24"/>
              </w:rPr>
            </w:pPr>
            <w:r w:rsidRPr="007702DA">
              <w:rPr>
                <w:rFonts w:ascii="Times New Roman" w:hAnsi="Times New Roman" w:cs="Times New Roman"/>
                <w:sz w:val="24"/>
                <w:szCs w:val="24"/>
              </w:rPr>
              <w:t>Sangat Tidak Setuju</w:t>
            </w:r>
          </w:p>
        </w:tc>
        <w:tc>
          <w:tcPr>
            <w:tcW w:w="1559" w:type="dxa"/>
          </w:tcPr>
          <w:p w14:paraId="18E8E1BA" w14:textId="77777777" w:rsidR="003F3497" w:rsidRPr="007702DA" w:rsidRDefault="003F3497" w:rsidP="001F5C95">
            <w:pPr>
              <w:pStyle w:val="ListParagraph"/>
              <w:spacing w:line="480" w:lineRule="auto"/>
              <w:ind w:left="0"/>
              <w:jc w:val="center"/>
              <w:rPr>
                <w:rFonts w:ascii="Times New Roman" w:hAnsi="Times New Roman" w:cs="Times New Roman"/>
                <w:sz w:val="24"/>
                <w:szCs w:val="24"/>
              </w:rPr>
            </w:pPr>
            <w:r w:rsidRPr="007702DA">
              <w:rPr>
                <w:rFonts w:ascii="Times New Roman" w:hAnsi="Times New Roman" w:cs="Times New Roman"/>
                <w:sz w:val="24"/>
                <w:szCs w:val="24"/>
              </w:rPr>
              <w:t>(STS)</w:t>
            </w:r>
          </w:p>
        </w:tc>
        <w:tc>
          <w:tcPr>
            <w:tcW w:w="2143" w:type="dxa"/>
          </w:tcPr>
          <w:p w14:paraId="392859F0" w14:textId="77777777" w:rsidR="003F3497" w:rsidRPr="007702DA" w:rsidRDefault="003F3497" w:rsidP="001F5C95">
            <w:pPr>
              <w:pStyle w:val="ListParagraph"/>
              <w:spacing w:line="480" w:lineRule="auto"/>
              <w:ind w:left="0"/>
              <w:jc w:val="center"/>
              <w:rPr>
                <w:rFonts w:ascii="Times New Roman" w:hAnsi="Times New Roman" w:cs="Times New Roman"/>
                <w:sz w:val="24"/>
                <w:szCs w:val="24"/>
              </w:rPr>
            </w:pPr>
            <w:r w:rsidRPr="007702DA">
              <w:rPr>
                <w:rFonts w:ascii="Times New Roman" w:hAnsi="Times New Roman" w:cs="Times New Roman"/>
                <w:sz w:val="24"/>
                <w:szCs w:val="24"/>
              </w:rPr>
              <w:t>1</w:t>
            </w:r>
          </w:p>
        </w:tc>
      </w:tr>
      <w:tr w:rsidR="003F3497" w:rsidRPr="007702DA" w14:paraId="2B595FC4" w14:textId="77777777" w:rsidTr="001F5C95">
        <w:trPr>
          <w:jc w:val="center"/>
        </w:trPr>
        <w:tc>
          <w:tcPr>
            <w:tcW w:w="2546" w:type="dxa"/>
          </w:tcPr>
          <w:p w14:paraId="4AD6DBDD" w14:textId="77777777" w:rsidR="003F3497" w:rsidRPr="007702DA" w:rsidRDefault="003F3497" w:rsidP="001F5C95">
            <w:pPr>
              <w:pStyle w:val="ListParagraph"/>
              <w:spacing w:line="480" w:lineRule="auto"/>
              <w:ind w:left="0"/>
              <w:jc w:val="both"/>
              <w:rPr>
                <w:rFonts w:ascii="Times New Roman" w:hAnsi="Times New Roman" w:cs="Times New Roman"/>
                <w:sz w:val="24"/>
                <w:szCs w:val="24"/>
              </w:rPr>
            </w:pPr>
            <w:r w:rsidRPr="007702DA">
              <w:rPr>
                <w:rFonts w:ascii="Times New Roman" w:hAnsi="Times New Roman" w:cs="Times New Roman"/>
                <w:sz w:val="24"/>
                <w:szCs w:val="24"/>
              </w:rPr>
              <w:t>Tidak Setuju</w:t>
            </w:r>
          </w:p>
        </w:tc>
        <w:tc>
          <w:tcPr>
            <w:tcW w:w="1559" w:type="dxa"/>
          </w:tcPr>
          <w:p w14:paraId="2FBD869A" w14:textId="77777777" w:rsidR="003F3497" w:rsidRPr="007702DA" w:rsidRDefault="003F3497" w:rsidP="001F5C95">
            <w:pPr>
              <w:pStyle w:val="ListParagraph"/>
              <w:spacing w:line="480" w:lineRule="auto"/>
              <w:ind w:left="0"/>
              <w:jc w:val="center"/>
              <w:rPr>
                <w:rFonts w:ascii="Times New Roman" w:hAnsi="Times New Roman" w:cs="Times New Roman"/>
                <w:sz w:val="24"/>
                <w:szCs w:val="24"/>
              </w:rPr>
            </w:pPr>
            <w:r w:rsidRPr="007702DA">
              <w:rPr>
                <w:rFonts w:ascii="Times New Roman" w:hAnsi="Times New Roman" w:cs="Times New Roman"/>
                <w:sz w:val="24"/>
                <w:szCs w:val="24"/>
              </w:rPr>
              <w:t>(TS)</w:t>
            </w:r>
          </w:p>
        </w:tc>
        <w:tc>
          <w:tcPr>
            <w:tcW w:w="2143" w:type="dxa"/>
          </w:tcPr>
          <w:p w14:paraId="14E18934" w14:textId="77777777" w:rsidR="003F3497" w:rsidRPr="007702DA" w:rsidRDefault="003F3497" w:rsidP="001F5C95">
            <w:pPr>
              <w:pStyle w:val="ListParagraph"/>
              <w:spacing w:line="480" w:lineRule="auto"/>
              <w:ind w:left="0"/>
              <w:jc w:val="center"/>
              <w:rPr>
                <w:rFonts w:ascii="Times New Roman" w:hAnsi="Times New Roman" w:cs="Times New Roman"/>
                <w:sz w:val="24"/>
                <w:szCs w:val="24"/>
              </w:rPr>
            </w:pPr>
            <w:r w:rsidRPr="007702DA">
              <w:rPr>
                <w:rFonts w:ascii="Times New Roman" w:hAnsi="Times New Roman" w:cs="Times New Roman"/>
                <w:sz w:val="24"/>
                <w:szCs w:val="24"/>
              </w:rPr>
              <w:t>2</w:t>
            </w:r>
          </w:p>
        </w:tc>
      </w:tr>
      <w:tr w:rsidR="003F3497" w:rsidRPr="007702DA" w14:paraId="292DF94B" w14:textId="77777777" w:rsidTr="001F5C95">
        <w:trPr>
          <w:jc w:val="center"/>
        </w:trPr>
        <w:tc>
          <w:tcPr>
            <w:tcW w:w="2546" w:type="dxa"/>
          </w:tcPr>
          <w:p w14:paraId="1EBBADCF" w14:textId="77777777" w:rsidR="003F3497" w:rsidRPr="007702DA" w:rsidRDefault="003F3497" w:rsidP="001F5C95">
            <w:pPr>
              <w:pStyle w:val="ListParagraph"/>
              <w:spacing w:line="480" w:lineRule="auto"/>
              <w:ind w:left="0"/>
              <w:jc w:val="both"/>
              <w:rPr>
                <w:rFonts w:ascii="Times New Roman" w:hAnsi="Times New Roman" w:cs="Times New Roman"/>
                <w:sz w:val="24"/>
                <w:szCs w:val="24"/>
              </w:rPr>
            </w:pPr>
            <w:r w:rsidRPr="007702DA">
              <w:rPr>
                <w:rFonts w:ascii="Times New Roman" w:hAnsi="Times New Roman" w:cs="Times New Roman"/>
                <w:sz w:val="24"/>
                <w:szCs w:val="24"/>
              </w:rPr>
              <w:t>Netral</w:t>
            </w:r>
          </w:p>
        </w:tc>
        <w:tc>
          <w:tcPr>
            <w:tcW w:w="1559" w:type="dxa"/>
          </w:tcPr>
          <w:p w14:paraId="21079C3E" w14:textId="77777777" w:rsidR="003F3497" w:rsidRPr="007702DA" w:rsidRDefault="003F3497" w:rsidP="001F5C95">
            <w:pPr>
              <w:pStyle w:val="ListParagraph"/>
              <w:spacing w:line="480" w:lineRule="auto"/>
              <w:ind w:left="0"/>
              <w:jc w:val="center"/>
              <w:rPr>
                <w:rFonts w:ascii="Times New Roman" w:hAnsi="Times New Roman" w:cs="Times New Roman"/>
                <w:sz w:val="24"/>
                <w:szCs w:val="24"/>
              </w:rPr>
            </w:pPr>
            <w:r w:rsidRPr="007702DA">
              <w:rPr>
                <w:rFonts w:ascii="Times New Roman" w:hAnsi="Times New Roman" w:cs="Times New Roman"/>
                <w:sz w:val="24"/>
                <w:szCs w:val="24"/>
              </w:rPr>
              <w:t>(N)</w:t>
            </w:r>
          </w:p>
        </w:tc>
        <w:tc>
          <w:tcPr>
            <w:tcW w:w="2143" w:type="dxa"/>
          </w:tcPr>
          <w:p w14:paraId="3C01B949" w14:textId="77777777" w:rsidR="003F3497" w:rsidRPr="007702DA" w:rsidRDefault="003F3497" w:rsidP="001F5C95">
            <w:pPr>
              <w:pStyle w:val="ListParagraph"/>
              <w:spacing w:line="480" w:lineRule="auto"/>
              <w:ind w:left="0"/>
              <w:jc w:val="center"/>
              <w:rPr>
                <w:rFonts w:ascii="Times New Roman" w:hAnsi="Times New Roman" w:cs="Times New Roman"/>
                <w:sz w:val="24"/>
                <w:szCs w:val="24"/>
              </w:rPr>
            </w:pPr>
            <w:r w:rsidRPr="007702DA">
              <w:rPr>
                <w:rFonts w:ascii="Times New Roman" w:hAnsi="Times New Roman" w:cs="Times New Roman"/>
                <w:sz w:val="24"/>
                <w:szCs w:val="24"/>
              </w:rPr>
              <w:t>3</w:t>
            </w:r>
          </w:p>
        </w:tc>
      </w:tr>
      <w:tr w:rsidR="003F3497" w:rsidRPr="007702DA" w14:paraId="613BA7EB" w14:textId="77777777" w:rsidTr="001F5C95">
        <w:trPr>
          <w:jc w:val="center"/>
        </w:trPr>
        <w:tc>
          <w:tcPr>
            <w:tcW w:w="2546" w:type="dxa"/>
          </w:tcPr>
          <w:p w14:paraId="63C16891" w14:textId="77777777" w:rsidR="003F3497" w:rsidRPr="007702DA" w:rsidRDefault="003F3497" w:rsidP="001F5C95">
            <w:pPr>
              <w:pStyle w:val="ListParagraph"/>
              <w:spacing w:line="480" w:lineRule="auto"/>
              <w:ind w:left="0"/>
              <w:jc w:val="both"/>
              <w:rPr>
                <w:rFonts w:ascii="Times New Roman" w:hAnsi="Times New Roman" w:cs="Times New Roman"/>
                <w:sz w:val="24"/>
                <w:szCs w:val="24"/>
              </w:rPr>
            </w:pPr>
            <w:r w:rsidRPr="007702DA">
              <w:rPr>
                <w:rFonts w:ascii="Times New Roman" w:hAnsi="Times New Roman" w:cs="Times New Roman"/>
                <w:sz w:val="24"/>
                <w:szCs w:val="24"/>
              </w:rPr>
              <w:t>Setuju</w:t>
            </w:r>
          </w:p>
        </w:tc>
        <w:tc>
          <w:tcPr>
            <w:tcW w:w="1559" w:type="dxa"/>
          </w:tcPr>
          <w:p w14:paraId="0DD576F8" w14:textId="77777777" w:rsidR="003F3497" w:rsidRPr="007702DA" w:rsidRDefault="003F3497" w:rsidP="001F5C95">
            <w:pPr>
              <w:pStyle w:val="ListParagraph"/>
              <w:spacing w:line="480" w:lineRule="auto"/>
              <w:ind w:left="0"/>
              <w:jc w:val="center"/>
              <w:rPr>
                <w:rFonts w:ascii="Times New Roman" w:hAnsi="Times New Roman" w:cs="Times New Roman"/>
                <w:sz w:val="24"/>
                <w:szCs w:val="24"/>
              </w:rPr>
            </w:pPr>
            <w:r w:rsidRPr="007702DA">
              <w:rPr>
                <w:rFonts w:ascii="Times New Roman" w:hAnsi="Times New Roman" w:cs="Times New Roman"/>
                <w:sz w:val="24"/>
                <w:szCs w:val="24"/>
              </w:rPr>
              <w:t>(S)</w:t>
            </w:r>
          </w:p>
        </w:tc>
        <w:tc>
          <w:tcPr>
            <w:tcW w:w="2143" w:type="dxa"/>
          </w:tcPr>
          <w:p w14:paraId="5141B7F9" w14:textId="77777777" w:rsidR="003F3497" w:rsidRPr="007702DA" w:rsidRDefault="003F3497" w:rsidP="001F5C95">
            <w:pPr>
              <w:pStyle w:val="ListParagraph"/>
              <w:spacing w:line="480" w:lineRule="auto"/>
              <w:ind w:left="0"/>
              <w:jc w:val="center"/>
              <w:rPr>
                <w:rFonts w:ascii="Times New Roman" w:hAnsi="Times New Roman" w:cs="Times New Roman"/>
                <w:sz w:val="24"/>
                <w:szCs w:val="24"/>
              </w:rPr>
            </w:pPr>
            <w:r w:rsidRPr="007702DA">
              <w:rPr>
                <w:rFonts w:ascii="Times New Roman" w:hAnsi="Times New Roman" w:cs="Times New Roman"/>
                <w:sz w:val="24"/>
                <w:szCs w:val="24"/>
              </w:rPr>
              <w:t>4</w:t>
            </w:r>
          </w:p>
        </w:tc>
      </w:tr>
      <w:tr w:rsidR="003F3497" w:rsidRPr="007702DA" w14:paraId="590547A9" w14:textId="77777777" w:rsidTr="001F5C95">
        <w:trPr>
          <w:jc w:val="center"/>
        </w:trPr>
        <w:tc>
          <w:tcPr>
            <w:tcW w:w="2546" w:type="dxa"/>
          </w:tcPr>
          <w:p w14:paraId="48A5C1C1" w14:textId="77777777" w:rsidR="003F3497" w:rsidRPr="007702DA" w:rsidRDefault="003F3497" w:rsidP="001F5C95">
            <w:pPr>
              <w:pStyle w:val="ListParagraph"/>
              <w:spacing w:line="480" w:lineRule="auto"/>
              <w:ind w:left="0"/>
              <w:jc w:val="both"/>
              <w:rPr>
                <w:rFonts w:ascii="Times New Roman" w:hAnsi="Times New Roman" w:cs="Times New Roman"/>
                <w:sz w:val="24"/>
                <w:szCs w:val="24"/>
              </w:rPr>
            </w:pPr>
            <w:r w:rsidRPr="007702DA">
              <w:rPr>
                <w:rFonts w:ascii="Times New Roman" w:hAnsi="Times New Roman" w:cs="Times New Roman"/>
                <w:sz w:val="24"/>
                <w:szCs w:val="24"/>
              </w:rPr>
              <w:t>Sangat Setuju</w:t>
            </w:r>
          </w:p>
        </w:tc>
        <w:tc>
          <w:tcPr>
            <w:tcW w:w="1559" w:type="dxa"/>
          </w:tcPr>
          <w:p w14:paraId="1A06EBB9" w14:textId="77777777" w:rsidR="003F3497" w:rsidRPr="007702DA" w:rsidRDefault="003F3497" w:rsidP="001F5C95">
            <w:pPr>
              <w:pStyle w:val="ListParagraph"/>
              <w:spacing w:line="480" w:lineRule="auto"/>
              <w:ind w:left="0"/>
              <w:jc w:val="center"/>
              <w:rPr>
                <w:rFonts w:ascii="Times New Roman" w:hAnsi="Times New Roman" w:cs="Times New Roman"/>
                <w:sz w:val="24"/>
                <w:szCs w:val="24"/>
              </w:rPr>
            </w:pPr>
            <w:r w:rsidRPr="007702DA">
              <w:rPr>
                <w:rFonts w:ascii="Times New Roman" w:hAnsi="Times New Roman" w:cs="Times New Roman"/>
                <w:sz w:val="24"/>
                <w:szCs w:val="24"/>
              </w:rPr>
              <w:t>(SS)</w:t>
            </w:r>
          </w:p>
        </w:tc>
        <w:tc>
          <w:tcPr>
            <w:tcW w:w="2143" w:type="dxa"/>
          </w:tcPr>
          <w:p w14:paraId="168DCD2F" w14:textId="77777777" w:rsidR="003F3497" w:rsidRPr="007702DA" w:rsidRDefault="003F3497" w:rsidP="001F5C95">
            <w:pPr>
              <w:pStyle w:val="ListParagraph"/>
              <w:spacing w:line="480" w:lineRule="auto"/>
              <w:ind w:left="0"/>
              <w:jc w:val="center"/>
              <w:rPr>
                <w:rFonts w:ascii="Times New Roman" w:hAnsi="Times New Roman" w:cs="Times New Roman"/>
                <w:sz w:val="24"/>
                <w:szCs w:val="24"/>
              </w:rPr>
            </w:pPr>
            <w:r w:rsidRPr="007702DA">
              <w:rPr>
                <w:rFonts w:ascii="Times New Roman" w:hAnsi="Times New Roman" w:cs="Times New Roman"/>
                <w:sz w:val="24"/>
                <w:szCs w:val="24"/>
              </w:rPr>
              <w:t>5</w:t>
            </w:r>
          </w:p>
        </w:tc>
      </w:tr>
    </w:tbl>
    <w:p w14:paraId="3A9AF217" w14:textId="77777777" w:rsidR="003F3497" w:rsidRPr="007702DA" w:rsidRDefault="003F3497" w:rsidP="003F3497">
      <w:pPr>
        <w:pStyle w:val="ListParagraph"/>
        <w:numPr>
          <w:ilvl w:val="0"/>
          <w:numId w:val="18"/>
        </w:numPr>
        <w:spacing w:line="480" w:lineRule="auto"/>
        <w:ind w:left="851"/>
        <w:jc w:val="both"/>
        <w:rPr>
          <w:rFonts w:ascii="Times New Roman" w:hAnsi="Times New Roman" w:cs="Times New Roman"/>
          <w:sz w:val="24"/>
          <w:szCs w:val="24"/>
        </w:rPr>
      </w:pPr>
      <w:r w:rsidRPr="007702DA">
        <w:rPr>
          <w:rFonts w:ascii="Times New Roman" w:hAnsi="Times New Roman" w:cs="Times New Roman"/>
          <w:sz w:val="24"/>
          <w:szCs w:val="24"/>
        </w:rPr>
        <w:t>Penelitian Kepustakaan</w:t>
      </w:r>
    </w:p>
    <w:p w14:paraId="65463212" w14:textId="77777777" w:rsidR="003F3497" w:rsidRPr="007702DA" w:rsidRDefault="003F3497" w:rsidP="003F3497">
      <w:pPr>
        <w:pStyle w:val="ListParagraph"/>
        <w:spacing w:line="480" w:lineRule="auto"/>
        <w:ind w:left="851" w:firstLine="425"/>
        <w:jc w:val="both"/>
        <w:rPr>
          <w:rFonts w:ascii="Times New Roman" w:hAnsi="Times New Roman" w:cs="Times New Roman"/>
          <w:sz w:val="24"/>
          <w:szCs w:val="24"/>
        </w:rPr>
      </w:pPr>
      <w:r w:rsidRPr="007702DA">
        <w:rPr>
          <w:rFonts w:ascii="Times New Roman" w:hAnsi="Times New Roman" w:cs="Times New Roman"/>
          <w:sz w:val="24"/>
          <w:szCs w:val="24"/>
        </w:rPr>
        <w:t>Penelitian ini dilakukan dengan mencari informasi atau data melalui perpustakaan atau buku-buku, jurnal, artikel, dan skripsi atau tesis yang berhubungan dengan pembahasan yang diteliti.</w:t>
      </w:r>
    </w:p>
    <w:p w14:paraId="50FBD4F3" w14:textId="77777777" w:rsidR="003F3497" w:rsidRPr="007702DA" w:rsidRDefault="003F3497" w:rsidP="003F3497">
      <w:pPr>
        <w:pStyle w:val="ListParagraph"/>
        <w:spacing w:line="480" w:lineRule="auto"/>
        <w:ind w:left="851" w:firstLine="425"/>
        <w:jc w:val="both"/>
        <w:rPr>
          <w:rFonts w:ascii="Times New Roman" w:hAnsi="Times New Roman" w:cs="Times New Roman"/>
          <w:sz w:val="24"/>
          <w:szCs w:val="24"/>
        </w:rPr>
      </w:pPr>
    </w:p>
    <w:p w14:paraId="68254425" w14:textId="77777777" w:rsidR="003F3497" w:rsidRPr="007702DA" w:rsidRDefault="003F3497" w:rsidP="003F3497">
      <w:pPr>
        <w:pStyle w:val="ListParagraph"/>
        <w:spacing w:line="480" w:lineRule="auto"/>
        <w:ind w:left="851" w:firstLine="425"/>
        <w:jc w:val="both"/>
        <w:rPr>
          <w:rFonts w:ascii="Times New Roman" w:hAnsi="Times New Roman" w:cs="Times New Roman"/>
          <w:sz w:val="24"/>
          <w:szCs w:val="24"/>
        </w:rPr>
      </w:pPr>
    </w:p>
    <w:p w14:paraId="78B41F6C" w14:textId="77777777" w:rsidR="003F3497" w:rsidRPr="007702DA" w:rsidRDefault="003F3497" w:rsidP="003F3497">
      <w:pPr>
        <w:pStyle w:val="ListParagraph"/>
        <w:spacing w:line="480" w:lineRule="auto"/>
        <w:ind w:left="851" w:firstLine="425"/>
        <w:jc w:val="both"/>
        <w:rPr>
          <w:rFonts w:ascii="Times New Roman" w:hAnsi="Times New Roman" w:cs="Times New Roman"/>
          <w:sz w:val="24"/>
          <w:szCs w:val="24"/>
        </w:rPr>
      </w:pPr>
    </w:p>
    <w:p w14:paraId="31266639" w14:textId="77777777" w:rsidR="003F3497" w:rsidRPr="007702DA" w:rsidRDefault="003F3497" w:rsidP="003F3497">
      <w:pPr>
        <w:pStyle w:val="ListParagraph"/>
        <w:numPr>
          <w:ilvl w:val="0"/>
          <w:numId w:val="33"/>
        </w:numPr>
        <w:spacing w:after="0" w:line="480" w:lineRule="auto"/>
        <w:ind w:left="426" w:hanging="426"/>
        <w:jc w:val="both"/>
        <w:rPr>
          <w:rFonts w:ascii="Times New Roman" w:hAnsi="Times New Roman" w:cs="Times New Roman"/>
          <w:b/>
          <w:bCs/>
          <w:sz w:val="24"/>
          <w:szCs w:val="24"/>
        </w:rPr>
      </w:pPr>
      <w:r w:rsidRPr="007702DA">
        <w:rPr>
          <w:rFonts w:ascii="Times New Roman" w:hAnsi="Times New Roman" w:cs="Times New Roman"/>
          <w:b/>
          <w:bCs/>
          <w:sz w:val="24"/>
          <w:szCs w:val="24"/>
        </w:rPr>
        <w:lastRenderedPageBreak/>
        <w:t>Definisi Operasional Variabel</w:t>
      </w:r>
    </w:p>
    <w:p w14:paraId="292C7971" w14:textId="77777777" w:rsidR="003F3497" w:rsidRPr="007702DA" w:rsidRDefault="003F3497" w:rsidP="003F3497">
      <w:pPr>
        <w:pStyle w:val="ListParagraph"/>
        <w:spacing w:after="0" w:line="480" w:lineRule="auto"/>
        <w:ind w:left="426" w:firstLine="425"/>
        <w:jc w:val="both"/>
        <w:rPr>
          <w:rFonts w:ascii="Times New Roman" w:hAnsi="Times New Roman" w:cs="Times New Roman"/>
          <w:b/>
          <w:bCs/>
          <w:sz w:val="24"/>
          <w:szCs w:val="24"/>
        </w:rPr>
      </w:pPr>
      <w:r w:rsidRPr="007702DA">
        <w:rPr>
          <w:rFonts w:ascii="Times New Roman" w:hAnsi="Times New Roman" w:cs="Times New Roman"/>
          <w:sz w:val="24"/>
          <w:szCs w:val="24"/>
        </w:rPr>
        <w:t xml:space="preserve">Definisi operasional variabel dalam penelitian adalah penjelasan dari masing-masing variabel yang digunakan dalam penelitian terhadap indikator-indikator yang membentuknya. </w:t>
      </w:r>
    </w:p>
    <w:p w14:paraId="2A3BAAA3" w14:textId="77777777" w:rsidR="003F3497" w:rsidRPr="007702DA" w:rsidRDefault="003F3497" w:rsidP="003F3497">
      <w:pPr>
        <w:pStyle w:val="ListParagraph"/>
        <w:spacing w:after="0" w:line="480" w:lineRule="auto"/>
        <w:ind w:left="426" w:firstLine="425"/>
        <w:jc w:val="both"/>
        <w:rPr>
          <w:rFonts w:ascii="Times New Roman" w:hAnsi="Times New Roman" w:cs="Times New Roman"/>
          <w:b/>
          <w:bCs/>
          <w:sz w:val="24"/>
          <w:szCs w:val="24"/>
        </w:rPr>
      </w:pPr>
      <w:r w:rsidRPr="007702DA">
        <w:rPr>
          <w:rFonts w:ascii="Times New Roman" w:hAnsi="Times New Roman" w:cs="Times New Roman"/>
          <w:sz w:val="24"/>
          <w:szCs w:val="24"/>
        </w:rPr>
        <w:t xml:space="preserve">Menurut </w:t>
      </w:r>
      <w:r w:rsidRPr="007702DA">
        <w:rPr>
          <w:rFonts w:ascii="Times New Roman" w:hAnsi="Times New Roman" w:cs="Times New Roman"/>
          <w:sz w:val="24"/>
          <w:szCs w:val="24"/>
        </w:rPr>
        <w:fldChar w:fldCharType="begin" w:fldLock="1"/>
      </w:r>
      <w:r w:rsidRPr="007702DA">
        <w:rPr>
          <w:rFonts w:ascii="Times New Roman" w:hAnsi="Times New Roman" w:cs="Times New Roman"/>
          <w:sz w:val="24"/>
          <w:szCs w:val="24"/>
        </w:rPr>
        <w:instrText>ADDIN CSL_CITATION {"citationItems":[{"id":"ITEM-1","itemData":{"author":[{"dropping-particle":"","family":"Sugiyono","given":"","non-dropping-particle":"","parse-names":false,"suffix":""}],"id":"ITEM-1","issued":{"date-parts":[["2018"]]},"publisher":"Alfabeta","publisher-place":"Bandung","title":"Metode Penelitian Bisnis (Pendekatan Kuantitatif, Kualitatif, dan R&amp;D)","type":"book"},"uris":["http://www.mendeley.com/documents/?uuid=ba537233-731b-438a-a907-b7484b284bef"]}],"mendeley":{"formattedCitation":"(Sugiyono, 2018)","manualFormatting":"(Sugiyono, 2018:60)","plainTextFormattedCitation":"(Sugiyono, 2018)","previouslyFormattedCitation":"(Sugiyono, 2018)"},"properties":{"noteIndex":0},"schema":"https://github.com/citation-style-language/schema/raw/master/csl-citation.json"}</w:instrText>
      </w:r>
      <w:r w:rsidRPr="007702DA">
        <w:rPr>
          <w:rFonts w:ascii="Times New Roman" w:hAnsi="Times New Roman" w:cs="Times New Roman"/>
          <w:sz w:val="24"/>
          <w:szCs w:val="24"/>
        </w:rPr>
        <w:fldChar w:fldCharType="separate"/>
      </w:r>
      <w:r w:rsidRPr="007702DA">
        <w:rPr>
          <w:rFonts w:ascii="Times New Roman" w:hAnsi="Times New Roman" w:cs="Times New Roman"/>
          <w:sz w:val="24"/>
          <w:szCs w:val="24"/>
        </w:rPr>
        <w:t>(Sugiyono, 2018:60)</w:t>
      </w:r>
      <w:r w:rsidRPr="007702DA">
        <w:rPr>
          <w:rFonts w:ascii="Times New Roman" w:hAnsi="Times New Roman" w:cs="Times New Roman"/>
          <w:sz w:val="24"/>
          <w:szCs w:val="24"/>
        </w:rPr>
        <w:fldChar w:fldCharType="end"/>
      </w:r>
      <w:r w:rsidRPr="007702DA">
        <w:rPr>
          <w:rFonts w:ascii="Times New Roman" w:hAnsi="Times New Roman" w:cs="Times New Roman"/>
          <w:sz w:val="24"/>
          <w:szCs w:val="24"/>
        </w:rPr>
        <w:t xml:space="preserve"> variabel penelitian adalah segala sesuatu yang berbentuk apa saja yang ditetapkan oleh peneliti untuk dipelajari sehingga diperoleh informasi tentang hal tersebut, kemudian ditarik kesimpulannya. Variabel yang digunakan dalam penelitian ini adalah variabel bebas dan variabel terikat.</w:t>
      </w:r>
    </w:p>
    <w:p w14:paraId="4E0DE6BC" w14:textId="77777777" w:rsidR="003F3497" w:rsidRPr="007702DA" w:rsidRDefault="003F3497" w:rsidP="003F3497">
      <w:pPr>
        <w:pStyle w:val="ListParagraph"/>
        <w:numPr>
          <w:ilvl w:val="0"/>
          <w:numId w:val="28"/>
        </w:numPr>
        <w:spacing w:line="480" w:lineRule="auto"/>
        <w:ind w:left="851"/>
        <w:jc w:val="both"/>
        <w:rPr>
          <w:rFonts w:ascii="Times New Roman" w:hAnsi="Times New Roman" w:cs="Times New Roman"/>
          <w:b/>
          <w:bCs/>
          <w:sz w:val="24"/>
          <w:szCs w:val="24"/>
        </w:rPr>
      </w:pPr>
      <w:r w:rsidRPr="007702DA">
        <w:rPr>
          <w:rFonts w:ascii="Times New Roman" w:hAnsi="Times New Roman" w:cs="Times New Roman"/>
          <w:sz w:val="24"/>
          <w:szCs w:val="24"/>
        </w:rPr>
        <w:t>Variabel Terikat (</w:t>
      </w:r>
      <w:r w:rsidRPr="007702DA">
        <w:rPr>
          <w:rFonts w:ascii="Times New Roman" w:hAnsi="Times New Roman" w:cs="Times New Roman"/>
          <w:i/>
          <w:iCs/>
          <w:sz w:val="24"/>
          <w:szCs w:val="24"/>
        </w:rPr>
        <w:t>Dependent Variable</w:t>
      </w:r>
      <w:r w:rsidRPr="007702DA">
        <w:rPr>
          <w:rFonts w:ascii="Times New Roman" w:hAnsi="Times New Roman" w:cs="Times New Roman"/>
          <w:sz w:val="24"/>
          <w:szCs w:val="24"/>
        </w:rPr>
        <w:t>) dalam penelitian ini adalah Keputusan Pembelian.</w:t>
      </w:r>
    </w:p>
    <w:p w14:paraId="0659AAFE" w14:textId="77777777" w:rsidR="003F3497" w:rsidRPr="007702DA" w:rsidRDefault="003F3497" w:rsidP="003F3497">
      <w:pPr>
        <w:pStyle w:val="ListParagraph"/>
        <w:numPr>
          <w:ilvl w:val="0"/>
          <w:numId w:val="28"/>
        </w:numPr>
        <w:spacing w:line="480" w:lineRule="auto"/>
        <w:ind w:left="851"/>
        <w:jc w:val="both"/>
        <w:rPr>
          <w:rFonts w:ascii="Times New Roman" w:hAnsi="Times New Roman" w:cs="Times New Roman"/>
          <w:sz w:val="24"/>
          <w:szCs w:val="24"/>
        </w:rPr>
      </w:pPr>
      <w:r w:rsidRPr="007702DA">
        <w:rPr>
          <w:rFonts w:ascii="Times New Roman" w:hAnsi="Times New Roman" w:cs="Times New Roman"/>
          <w:sz w:val="24"/>
          <w:szCs w:val="24"/>
        </w:rPr>
        <w:t>Variabel Bebas (Independent Variable) dalam penelitian ini adalah Kualitas Produk, Citra Merek dan Harga.</w:t>
      </w:r>
    </w:p>
    <w:p w14:paraId="39018CF1" w14:textId="77777777" w:rsidR="003F3497" w:rsidRPr="007702DA" w:rsidRDefault="003F3497" w:rsidP="003F3497">
      <w:pPr>
        <w:pStyle w:val="ListParagraph"/>
        <w:spacing w:after="0" w:line="480" w:lineRule="auto"/>
        <w:ind w:left="142"/>
        <w:jc w:val="center"/>
        <w:rPr>
          <w:rFonts w:ascii="Times New Roman" w:hAnsi="Times New Roman" w:cs="Times New Roman"/>
          <w:b/>
          <w:bCs/>
          <w:sz w:val="24"/>
          <w:szCs w:val="24"/>
        </w:rPr>
      </w:pPr>
      <w:r w:rsidRPr="007702DA">
        <w:rPr>
          <w:rFonts w:ascii="Times New Roman" w:hAnsi="Times New Roman" w:cs="Times New Roman"/>
          <w:b/>
          <w:bCs/>
          <w:sz w:val="24"/>
          <w:szCs w:val="24"/>
        </w:rPr>
        <w:t>Tabel 3.1 Definisi Operasional Variabel</w:t>
      </w:r>
    </w:p>
    <w:tbl>
      <w:tblPr>
        <w:tblStyle w:val="TableGrid"/>
        <w:tblW w:w="8080" w:type="dxa"/>
        <w:tblInd w:w="-5" w:type="dxa"/>
        <w:tblLayout w:type="fixed"/>
        <w:tblLook w:val="04A0" w:firstRow="1" w:lastRow="0" w:firstColumn="1" w:lastColumn="0" w:noHBand="0" w:noVBand="1"/>
      </w:tblPr>
      <w:tblGrid>
        <w:gridCol w:w="1701"/>
        <w:gridCol w:w="1843"/>
        <w:gridCol w:w="1985"/>
        <w:gridCol w:w="2551"/>
      </w:tblGrid>
      <w:tr w:rsidR="003F3497" w:rsidRPr="007702DA" w14:paraId="10D6DEC7" w14:textId="77777777" w:rsidTr="001F5C95">
        <w:tc>
          <w:tcPr>
            <w:tcW w:w="1701" w:type="dxa"/>
          </w:tcPr>
          <w:p w14:paraId="0B88DC03" w14:textId="77777777" w:rsidR="003F3497" w:rsidRPr="007702DA" w:rsidRDefault="003F3497"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sz w:val="24"/>
                <w:szCs w:val="24"/>
              </w:rPr>
              <w:t>Variabel</w:t>
            </w:r>
          </w:p>
        </w:tc>
        <w:tc>
          <w:tcPr>
            <w:tcW w:w="1843" w:type="dxa"/>
          </w:tcPr>
          <w:p w14:paraId="1C6D0621" w14:textId="77777777" w:rsidR="003F3497" w:rsidRPr="007702DA" w:rsidRDefault="003F3497"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sz w:val="24"/>
                <w:szCs w:val="24"/>
              </w:rPr>
              <w:t>Definisi</w:t>
            </w:r>
          </w:p>
        </w:tc>
        <w:tc>
          <w:tcPr>
            <w:tcW w:w="1985" w:type="dxa"/>
          </w:tcPr>
          <w:p w14:paraId="1D90EBD1" w14:textId="77777777" w:rsidR="003F3497" w:rsidRPr="007702DA" w:rsidRDefault="003F3497"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sz w:val="24"/>
                <w:szCs w:val="24"/>
              </w:rPr>
              <w:t>Indikator</w:t>
            </w:r>
          </w:p>
        </w:tc>
        <w:tc>
          <w:tcPr>
            <w:tcW w:w="2551" w:type="dxa"/>
          </w:tcPr>
          <w:p w14:paraId="5BB383DF" w14:textId="77777777" w:rsidR="003F3497" w:rsidRPr="007702DA" w:rsidRDefault="003F3497"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sz w:val="24"/>
                <w:szCs w:val="24"/>
              </w:rPr>
              <w:t>Item Pertanyaan</w:t>
            </w:r>
          </w:p>
        </w:tc>
      </w:tr>
      <w:tr w:rsidR="003F3497" w:rsidRPr="007702DA" w14:paraId="76202389" w14:textId="77777777" w:rsidTr="001F5C95">
        <w:tc>
          <w:tcPr>
            <w:tcW w:w="1701" w:type="dxa"/>
          </w:tcPr>
          <w:p w14:paraId="1E2D26D3" w14:textId="77777777" w:rsidR="003F3497" w:rsidRPr="007702DA" w:rsidRDefault="003F3497" w:rsidP="001F5C95">
            <w:pPr>
              <w:pStyle w:val="ListParagraph"/>
              <w:ind w:left="0"/>
              <w:rPr>
                <w:rFonts w:ascii="Times New Roman" w:hAnsi="Times New Roman" w:cs="Times New Roman"/>
                <w:sz w:val="24"/>
                <w:szCs w:val="24"/>
              </w:rPr>
            </w:pPr>
            <w:r w:rsidRPr="007702DA">
              <w:rPr>
                <w:rFonts w:ascii="Times New Roman" w:hAnsi="Times New Roman" w:cs="Times New Roman"/>
                <w:sz w:val="24"/>
                <w:szCs w:val="24"/>
              </w:rPr>
              <w:t>Keputusan Pembelian (Y)</w:t>
            </w:r>
          </w:p>
        </w:tc>
        <w:tc>
          <w:tcPr>
            <w:tcW w:w="1843" w:type="dxa"/>
          </w:tcPr>
          <w:p w14:paraId="45373EC6" w14:textId="77777777" w:rsidR="003F3497" w:rsidRPr="007702DA" w:rsidRDefault="003F3497" w:rsidP="001F5C95">
            <w:pPr>
              <w:pStyle w:val="ListParagraph"/>
              <w:ind w:left="0"/>
              <w:rPr>
                <w:rFonts w:ascii="Times New Roman" w:hAnsi="Times New Roman" w:cs="Times New Roman"/>
                <w:sz w:val="24"/>
                <w:szCs w:val="24"/>
              </w:rPr>
            </w:pPr>
            <w:r w:rsidRPr="007702DA">
              <w:rPr>
                <w:rFonts w:ascii="Times New Roman" w:hAnsi="Times New Roman" w:cs="Times New Roman"/>
                <w:sz w:val="24"/>
                <w:szCs w:val="24"/>
              </w:rPr>
              <w:t>Keputusan pembelian adalah suatu pengambilan keputusan yang terjadi setelah mempertimbangkan dari beberapa pihak berdasarkan kebutuhan setiap konsumen.</w:t>
            </w:r>
          </w:p>
        </w:tc>
        <w:tc>
          <w:tcPr>
            <w:tcW w:w="1985" w:type="dxa"/>
          </w:tcPr>
          <w:p w14:paraId="73700EC3" w14:textId="77777777" w:rsidR="003F3497" w:rsidRPr="007702DA" w:rsidRDefault="003F3497" w:rsidP="001F5C95">
            <w:pPr>
              <w:rPr>
                <w:rFonts w:ascii="Times New Roman" w:hAnsi="Times New Roman" w:cs="Times New Roman"/>
                <w:sz w:val="24"/>
                <w:szCs w:val="24"/>
              </w:rPr>
            </w:pPr>
            <w:r w:rsidRPr="007702DA">
              <w:rPr>
                <w:rFonts w:ascii="Times New Roman" w:hAnsi="Times New Roman" w:cs="Times New Roman"/>
                <w:sz w:val="24"/>
                <w:szCs w:val="24"/>
              </w:rPr>
              <w:fldChar w:fldCharType="begin" w:fldLock="1"/>
            </w:r>
            <w:r w:rsidRPr="007702DA">
              <w:rPr>
                <w:rFonts w:ascii="Times New Roman" w:hAnsi="Times New Roman" w:cs="Times New Roman"/>
                <w:sz w:val="24"/>
                <w:szCs w:val="24"/>
              </w:rPr>
              <w:instrText>ADDIN CSL_CITATION {"citationItems":[{"id":"ITEM-1","itemData":{"author":[{"dropping-particle":"","family":"Kotler","given":"Philip","non-dropping-particle":"","parse-names":false,"suffix":""},{"dropping-particle":"","family":"Keller","given":"Kevin Lane","non-dropping-particle":"","parse-names":false,"suffix":""}],"edition":"15e","id":"ITEM-1","issued":{"date-parts":[["2009"]]},"publisher":"Person Education","publisher-place":"Boston","title":"Marketing Management","type":"book"},"uris":["http://www.mendeley.com/documents/?uuid=98074e3d-9e5b-4477-8a95-4a03ad170cfa"]}],"mendeley":{"formattedCitation":"(Kotler &amp; Keller, 2009)","manualFormatting":"(Kotler &amp; Keller, 2009:235)","plainTextFormattedCitation":"(Kotler &amp; Keller, 2009)","previouslyFormattedCitation":"(Kotler &amp; Keller, 2009)"},"properties":{"noteIndex":0},"schema":"https://github.com/citation-style-language/schema/raw/master/csl-citation.json"}</w:instrText>
            </w:r>
            <w:r w:rsidRPr="007702DA">
              <w:rPr>
                <w:rFonts w:ascii="Times New Roman" w:hAnsi="Times New Roman" w:cs="Times New Roman"/>
                <w:sz w:val="24"/>
                <w:szCs w:val="24"/>
              </w:rPr>
              <w:fldChar w:fldCharType="separate"/>
            </w:r>
            <w:r w:rsidRPr="007702DA">
              <w:rPr>
                <w:rFonts w:ascii="Times New Roman" w:hAnsi="Times New Roman" w:cs="Times New Roman"/>
                <w:sz w:val="24"/>
                <w:szCs w:val="24"/>
              </w:rPr>
              <w:t>(Kotler &amp; Keller, 2009:235)</w:t>
            </w:r>
            <w:r w:rsidRPr="007702DA">
              <w:rPr>
                <w:rFonts w:ascii="Times New Roman" w:hAnsi="Times New Roman" w:cs="Times New Roman"/>
                <w:sz w:val="24"/>
                <w:szCs w:val="24"/>
              </w:rPr>
              <w:fldChar w:fldCharType="end"/>
            </w:r>
          </w:p>
          <w:p w14:paraId="2CF35111" w14:textId="77777777" w:rsidR="003F3497" w:rsidRPr="007702DA" w:rsidRDefault="003F3497" w:rsidP="003F3497">
            <w:pPr>
              <w:pStyle w:val="ListParagraph"/>
              <w:numPr>
                <w:ilvl w:val="0"/>
                <w:numId w:val="19"/>
              </w:numPr>
              <w:ind w:left="315"/>
              <w:rPr>
                <w:rFonts w:ascii="Times New Roman" w:hAnsi="Times New Roman" w:cs="Times New Roman"/>
                <w:sz w:val="24"/>
                <w:szCs w:val="24"/>
              </w:rPr>
            </w:pPr>
            <w:r w:rsidRPr="007702DA">
              <w:rPr>
                <w:rFonts w:ascii="Times New Roman" w:hAnsi="Times New Roman" w:cs="Times New Roman"/>
                <w:sz w:val="24"/>
                <w:szCs w:val="24"/>
              </w:rPr>
              <w:t>Pengenalan masalah</w:t>
            </w:r>
          </w:p>
          <w:p w14:paraId="0D79C754" w14:textId="77777777" w:rsidR="003F3497" w:rsidRPr="007702DA" w:rsidRDefault="003F3497" w:rsidP="003F3497">
            <w:pPr>
              <w:pStyle w:val="ListParagraph"/>
              <w:numPr>
                <w:ilvl w:val="0"/>
                <w:numId w:val="19"/>
              </w:numPr>
              <w:ind w:left="315"/>
              <w:rPr>
                <w:rFonts w:ascii="Times New Roman" w:hAnsi="Times New Roman" w:cs="Times New Roman"/>
                <w:sz w:val="24"/>
                <w:szCs w:val="24"/>
              </w:rPr>
            </w:pPr>
            <w:r w:rsidRPr="007702DA">
              <w:rPr>
                <w:rFonts w:ascii="Times New Roman" w:hAnsi="Times New Roman" w:cs="Times New Roman"/>
                <w:sz w:val="24"/>
                <w:szCs w:val="24"/>
              </w:rPr>
              <w:t>Pencarian informasi</w:t>
            </w:r>
          </w:p>
          <w:p w14:paraId="13E0A64E" w14:textId="77777777" w:rsidR="003F3497" w:rsidRPr="007702DA" w:rsidRDefault="003F3497" w:rsidP="003F3497">
            <w:pPr>
              <w:pStyle w:val="ListParagraph"/>
              <w:numPr>
                <w:ilvl w:val="0"/>
                <w:numId w:val="19"/>
              </w:numPr>
              <w:ind w:left="315"/>
              <w:rPr>
                <w:rFonts w:ascii="Times New Roman" w:hAnsi="Times New Roman" w:cs="Times New Roman"/>
                <w:sz w:val="24"/>
                <w:szCs w:val="24"/>
              </w:rPr>
            </w:pPr>
            <w:r w:rsidRPr="007702DA">
              <w:rPr>
                <w:rFonts w:ascii="Times New Roman" w:hAnsi="Times New Roman" w:cs="Times New Roman"/>
                <w:sz w:val="24"/>
                <w:szCs w:val="24"/>
              </w:rPr>
              <w:t>Evaluasi alternatif</w:t>
            </w:r>
          </w:p>
          <w:p w14:paraId="2C58A813" w14:textId="77777777" w:rsidR="003F3497" w:rsidRPr="007702DA" w:rsidRDefault="003F3497" w:rsidP="003F3497">
            <w:pPr>
              <w:pStyle w:val="ListParagraph"/>
              <w:numPr>
                <w:ilvl w:val="0"/>
                <w:numId w:val="19"/>
              </w:numPr>
              <w:ind w:left="315"/>
              <w:rPr>
                <w:rFonts w:ascii="Times New Roman" w:hAnsi="Times New Roman" w:cs="Times New Roman"/>
                <w:sz w:val="24"/>
                <w:szCs w:val="24"/>
              </w:rPr>
            </w:pPr>
            <w:r w:rsidRPr="007702DA">
              <w:rPr>
                <w:rFonts w:ascii="Times New Roman" w:hAnsi="Times New Roman" w:cs="Times New Roman"/>
                <w:sz w:val="24"/>
                <w:szCs w:val="24"/>
              </w:rPr>
              <w:t>Keputusan pembelian</w:t>
            </w:r>
          </w:p>
          <w:p w14:paraId="60349B0C" w14:textId="77777777" w:rsidR="003F3497" w:rsidRPr="007702DA" w:rsidRDefault="003F3497" w:rsidP="003F3497">
            <w:pPr>
              <w:pStyle w:val="ListParagraph"/>
              <w:numPr>
                <w:ilvl w:val="0"/>
                <w:numId w:val="19"/>
              </w:numPr>
              <w:ind w:left="315"/>
              <w:rPr>
                <w:rFonts w:ascii="Times New Roman" w:hAnsi="Times New Roman" w:cs="Times New Roman"/>
                <w:sz w:val="24"/>
                <w:szCs w:val="24"/>
              </w:rPr>
            </w:pPr>
            <w:r w:rsidRPr="007702DA">
              <w:rPr>
                <w:rFonts w:ascii="Times New Roman" w:hAnsi="Times New Roman" w:cs="Times New Roman"/>
                <w:sz w:val="24"/>
                <w:szCs w:val="24"/>
              </w:rPr>
              <w:t>Perilaku pasca pembelian</w:t>
            </w:r>
          </w:p>
        </w:tc>
        <w:tc>
          <w:tcPr>
            <w:tcW w:w="2551" w:type="dxa"/>
          </w:tcPr>
          <w:p w14:paraId="5D2CF366" w14:textId="77777777" w:rsidR="003F3497" w:rsidRPr="007702DA" w:rsidRDefault="003F3497" w:rsidP="003F3497">
            <w:pPr>
              <w:pStyle w:val="ListParagraph"/>
              <w:numPr>
                <w:ilvl w:val="0"/>
                <w:numId w:val="32"/>
              </w:numPr>
              <w:ind w:left="314"/>
              <w:rPr>
                <w:rFonts w:ascii="Times New Roman" w:hAnsi="Times New Roman" w:cs="Times New Roman"/>
                <w:sz w:val="24"/>
                <w:szCs w:val="24"/>
              </w:rPr>
            </w:pPr>
            <w:r w:rsidRPr="007702DA">
              <w:rPr>
                <w:rFonts w:ascii="Times New Roman" w:hAnsi="Times New Roman" w:cs="Times New Roman"/>
                <w:sz w:val="24"/>
                <w:szCs w:val="24"/>
              </w:rPr>
              <w:t>Saya membeli produk Garnier sesuai dengan kebutuhan.</w:t>
            </w:r>
          </w:p>
          <w:p w14:paraId="20827A4E" w14:textId="77777777" w:rsidR="003F3497" w:rsidRPr="007702DA" w:rsidRDefault="003F3497" w:rsidP="003F3497">
            <w:pPr>
              <w:pStyle w:val="ListParagraph"/>
              <w:numPr>
                <w:ilvl w:val="0"/>
                <w:numId w:val="32"/>
              </w:numPr>
              <w:ind w:left="314"/>
              <w:rPr>
                <w:rFonts w:ascii="Times New Roman" w:hAnsi="Times New Roman" w:cs="Times New Roman"/>
                <w:sz w:val="24"/>
                <w:szCs w:val="24"/>
              </w:rPr>
            </w:pPr>
            <w:r w:rsidRPr="007702DA">
              <w:rPr>
                <w:rFonts w:ascii="Times New Roman" w:hAnsi="Times New Roman" w:cs="Times New Roman"/>
                <w:sz w:val="24"/>
                <w:szCs w:val="24"/>
              </w:rPr>
              <w:t>Saya membeli produk Garnier karena banyak konsumen lain yang cocok dengan produk tersebut.</w:t>
            </w:r>
          </w:p>
          <w:p w14:paraId="489ACB8A" w14:textId="77777777" w:rsidR="003F3497" w:rsidRPr="007702DA" w:rsidRDefault="003F3497" w:rsidP="003F3497">
            <w:pPr>
              <w:pStyle w:val="ListParagraph"/>
              <w:numPr>
                <w:ilvl w:val="0"/>
                <w:numId w:val="32"/>
              </w:numPr>
              <w:ind w:left="314"/>
              <w:rPr>
                <w:rFonts w:ascii="Times New Roman" w:hAnsi="Times New Roman" w:cs="Times New Roman"/>
                <w:sz w:val="24"/>
                <w:szCs w:val="24"/>
              </w:rPr>
            </w:pPr>
            <w:r w:rsidRPr="007702DA">
              <w:rPr>
                <w:rFonts w:ascii="Times New Roman" w:hAnsi="Times New Roman" w:cs="Times New Roman"/>
                <w:sz w:val="24"/>
                <w:szCs w:val="24"/>
              </w:rPr>
              <w:t>Sebelum membeli produk Garnier, saya membandingkan produk Garnier dengan produk-produk yang lain.</w:t>
            </w:r>
          </w:p>
          <w:p w14:paraId="757F58BA" w14:textId="77777777" w:rsidR="003F3497" w:rsidRPr="007702DA" w:rsidRDefault="003F3497" w:rsidP="003F3497">
            <w:pPr>
              <w:pStyle w:val="ListParagraph"/>
              <w:numPr>
                <w:ilvl w:val="0"/>
                <w:numId w:val="32"/>
              </w:numPr>
              <w:ind w:left="314"/>
              <w:rPr>
                <w:rFonts w:ascii="Times New Roman" w:hAnsi="Times New Roman" w:cs="Times New Roman"/>
                <w:sz w:val="24"/>
                <w:szCs w:val="24"/>
              </w:rPr>
            </w:pPr>
            <w:r w:rsidRPr="007702DA">
              <w:rPr>
                <w:rFonts w:ascii="Times New Roman" w:hAnsi="Times New Roman" w:cs="Times New Roman"/>
                <w:sz w:val="24"/>
                <w:szCs w:val="24"/>
              </w:rPr>
              <w:lastRenderedPageBreak/>
              <w:t xml:space="preserve">Saya membeli produk Garnier sebagai produk </w:t>
            </w:r>
            <w:r w:rsidRPr="007702DA">
              <w:rPr>
                <w:rFonts w:ascii="Times New Roman" w:hAnsi="Times New Roman" w:cs="Times New Roman"/>
                <w:i/>
                <w:iCs/>
                <w:sz w:val="24"/>
                <w:szCs w:val="24"/>
              </w:rPr>
              <w:t>skincare favorite.</w:t>
            </w:r>
          </w:p>
          <w:p w14:paraId="317BD17B" w14:textId="77777777" w:rsidR="003F3497" w:rsidRPr="007702DA" w:rsidRDefault="003F3497" w:rsidP="003F3497">
            <w:pPr>
              <w:pStyle w:val="ListParagraph"/>
              <w:numPr>
                <w:ilvl w:val="0"/>
                <w:numId w:val="32"/>
              </w:numPr>
              <w:ind w:left="314"/>
              <w:rPr>
                <w:rFonts w:ascii="Times New Roman" w:hAnsi="Times New Roman" w:cs="Times New Roman"/>
                <w:sz w:val="24"/>
                <w:szCs w:val="24"/>
              </w:rPr>
            </w:pPr>
            <w:r w:rsidRPr="007702DA">
              <w:rPr>
                <w:rFonts w:ascii="Times New Roman" w:hAnsi="Times New Roman" w:cs="Times New Roman"/>
                <w:sz w:val="24"/>
                <w:szCs w:val="24"/>
              </w:rPr>
              <w:t>Setelah membeli produk Garnier, saya memutuskan untuk membeli ulang.</w:t>
            </w:r>
          </w:p>
        </w:tc>
      </w:tr>
      <w:tr w:rsidR="003F3497" w:rsidRPr="007702DA" w14:paraId="705FF8D0" w14:textId="77777777" w:rsidTr="001F5C95">
        <w:tc>
          <w:tcPr>
            <w:tcW w:w="1701" w:type="dxa"/>
          </w:tcPr>
          <w:p w14:paraId="4A004664" w14:textId="77777777" w:rsidR="003F3497" w:rsidRPr="007702DA" w:rsidRDefault="003F3497" w:rsidP="001F5C95">
            <w:pPr>
              <w:pStyle w:val="ListParagraph"/>
              <w:ind w:left="0"/>
              <w:rPr>
                <w:rFonts w:ascii="Times New Roman" w:hAnsi="Times New Roman" w:cs="Times New Roman"/>
                <w:sz w:val="24"/>
                <w:szCs w:val="24"/>
              </w:rPr>
            </w:pPr>
            <w:r w:rsidRPr="007702DA">
              <w:rPr>
                <w:rFonts w:ascii="Times New Roman" w:hAnsi="Times New Roman" w:cs="Times New Roman"/>
                <w:sz w:val="24"/>
                <w:szCs w:val="24"/>
              </w:rPr>
              <w:lastRenderedPageBreak/>
              <w:t>Kualitas Produk</w:t>
            </w:r>
          </w:p>
        </w:tc>
        <w:tc>
          <w:tcPr>
            <w:tcW w:w="1843" w:type="dxa"/>
          </w:tcPr>
          <w:p w14:paraId="07993B7B" w14:textId="77777777" w:rsidR="003F3497" w:rsidRPr="007702DA" w:rsidRDefault="003F3497" w:rsidP="001F5C95">
            <w:pPr>
              <w:pStyle w:val="ListParagraph"/>
              <w:ind w:left="0"/>
              <w:rPr>
                <w:rFonts w:ascii="Times New Roman" w:hAnsi="Times New Roman" w:cs="Times New Roman"/>
                <w:sz w:val="24"/>
                <w:szCs w:val="24"/>
              </w:rPr>
            </w:pPr>
            <w:r w:rsidRPr="007702DA">
              <w:rPr>
                <w:rFonts w:ascii="Times New Roman" w:hAnsi="Times New Roman" w:cs="Times New Roman"/>
                <w:sz w:val="24"/>
                <w:szCs w:val="24"/>
              </w:rPr>
              <w:t>Kualitas produk yaitu suatu ciri khas tertentu dari produk yang mampu memenuhi keinginan konsumen.</w:t>
            </w:r>
          </w:p>
        </w:tc>
        <w:tc>
          <w:tcPr>
            <w:tcW w:w="1985" w:type="dxa"/>
          </w:tcPr>
          <w:p w14:paraId="1C8B864C" w14:textId="77777777" w:rsidR="003F3497" w:rsidRPr="007702DA" w:rsidRDefault="003F3497" w:rsidP="001F5C95">
            <w:pPr>
              <w:rPr>
                <w:rFonts w:ascii="Times New Roman" w:hAnsi="Times New Roman" w:cs="Times New Roman"/>
                <w:sz w:val="24"/>
                <w:szCs w:val="24"/>
              </w:rPr>
            </w:pPr>
            <w:r w:rsidRPr="007702DA">
              <w:rPr>
                <w:rFonts w:ascii="Times New Roman" w:hAnsi="Times New Roman" w:cs="Times New Roman"/>
                <w:sz w:val="24"/>
                <w:szCs w:val="24"/>
              </w:rPr>
              <w:t xml:space="preserve">Garvin (dalam </w:t>
            </w:r>
            <w:r w:rsidRPr="007702DA">
              <w:rPr>
                <w:rFonts w:ascii="Times New Roman" w:hAnsi="Times New Roman" w:cs="Times New Roman"/>
                <w:sz w:val="24"/>
                <w:szCs w:val="24"/>
              </w:rPr>
              <w:fldChar w:fldCharType="begin" w:fldLock="1"/>
            </w:r>
            <w:r w:rsidRPr="007702DA">
              <w:rPr>
                <w:rFonts w:ascii="Times New Roman" w:hAnsi="Times New Roman" w:cs="Times New Roman"/>
                <w:sz w:val="24"/>
                <w:szCs w:val="24"/>
              </w:rPr>
              <w:instrText>ADDIN CSL_CITATION {"citationItems":[{"id":"ITEM-1","itemData":{"author":[{"dropping-particle":"","family":"Tjiptono","given":"","non-dropping-particle":"","parse-names":false,"suffix":""}],"editor":[{"dropping-particle":"","family":"Andi","given":"","non-dropping-particle":"","parse-names":false,"suffix":""}],"id":"ITEM-1","issued":{"date-parts":[["2008"]]},"publisher-place":"Yogyakarta","title":"Strategi Bisnis Pemasaran","type":"book"},"uris":["http://www.mendeley.com/documents/?uuid=576dca5c-f3a3-40d1-80e6-08caac4cddb3"]}],"mendeley":{"formattedCitation":"(Tjiptono, 2008)","manualFormatting":"Tjiptono, 2008:68)","plainTextFormattedCitation":"(Tjiptono, 2008)","previouslyFormattedCitation":"(Tjiptono, 2008)"},"properties":{"noteIndex":0},"schema":"https://github.com/citation-style-language/schema/raw/master/csl-citation.json"}</w:instrText>
            </w:r>
            <w:r w:rsidRPr="007702DA">
              <w:rPr>
                <w:rFonts w:ascii="Times New Roman" w:hAnsi="Times New Roman" w:cs="Times New Roman"/>
                <w:sz w:val="24"/>
                <w:szCs w:val="24"/>
              </w:rPr>
              <w:fldChar w:fldCharType="separate"/>
            </w:r>
            <w:r w:rsidRPr="007702DA">
              <w:rPr>
                <w:rFonts w:ascii="Times New Roman" w:hAnsi="Times New Roman" w:cs="Times New Roman"/>
                <w:sz w:val="24"/>
                <w:szCs w:val="24"/>
              </w:rPr>
              <w:t>Tjiptono, 2008:68)</w:t>
            </w:r>
            <w:r w:rsidRPr="007702DA">
              <w:rPr>
                <w:rFonts w:ascii="Times New Roman" w:hAnsi="Times New Roman" w:cs="Times New Roman"/>
                <w:sz w:val="24"/>
                <w:szCs w:val="24"/>
              </w:rPr>
              <w:fldChar w:fldCharType="end"/>
            </w:r>
          </w:p>
          <w:p w14:paraId="2FABD652" w14:textId="77777777" w:rsidR="003F3497" w:rsidRPr="007702DA" w:rsidRDefault="003F3497" w:rsidP="003F3497">
            <w:pPr>
              <w:pStyle w:val="ListParagraph"/>
              <w:numPr>
                <w:ilvl w:val="0"/>
                <w:numId w:val="20"/>
              </w:numPr>
              <w:ind w:left="315"/>
              <w:rPr>
                <w:rFonts w:ascii="Times New Roman" w:hAnsi="Times New Roman" w:cs="Times New Roman"/>
                <w:sz w:val="24"/>
                <w:szCs w:val="24"/>
              </w:rPr>
            </w:pPr>
            <w:r w:rsidRPr="007702DA">
              <w:rPr>
                <w:rFonts w:ascii="Times New Roman" w:hAnsi="Times New Roman" w:cs="Times New Roman"/>
                <w:sz w:val="24"/>
                <w:szCs w:val="24"/>
              </w:rPr>
              <w:t>Kinerja</w:t>
            </w:r>
          </w:p>
          <w:p w14:paraId="6E49D0EB" w14:textId="77777777" w:rsidR="003F3497" w:rsidRPr="007702DA" w:rsidRDefault="003F3497" w:rsidP="003F3497">
            <w:pPr>
              <w:pStyle w:val="ListParagraph"/>
              <w:numPr>
                <w:ilvl w:val="0"/>
                <w:numId w:val="20"/>
              </w:numPr>
              <w:ind w:left="315"/>
              <w:rPr>
                <w:rFonts w:ascii="Times New Roman" w:hAnsi="Times New Roman" w:cs="Times New Roman"/>
                <w:sz w:val="24"/>
                <w:szCs w:val="24"/>
              </w:rPr>
            </w:pPr>
            <w:r w:rsidRPr="007702DA">
              <w:rPr>
                <w:rFonts w:ascii="Times New Roman" w:hAnsi="Times New Roman" w:cs="Times New Roman"/>
                <w:sz w:val="24"/>
                <w:szCs w:val="24"/>
              </w:rPr>
              <w:t>Cir/keistimewaan tambahan</w:t>
            </w:r>
          </w:p>
          <w:p w14:paraId="20E0AC01" w14:textId="77777777" w:rsidR="003F3497" w:rsidRPr="007702DA" w:rsidRDefault="003F3497" w:rsidP="003F3497">
            <w:pPr>
              <w:pStyle w:val="ListParagraph"/>
              <w:numPr>
                <w:ilvl w:val="0"/>
                <w:numId w:val="20"/>
              </w:numPr>
              <w:ind w:left="315"/>
              <w:rPr>
                <w:rFonts w:ascii="Times New Roman" w:hAnsi="Times New Roman" w:cs="Times New Roman"/>
                <w:sz w:val="24"/>
                <w:szCs w:val="24"/>
              </w:rPr>
            </w:pPr>
            <w:r w:rsidRPr="007702DA">
              <w:rPr>
                <w:rFonts w:ascii="Times New Roman" w:hAnsi="Times New Roman" w:cs="Times New Roman"/>
                <w:sz w:val="24"/>
                <w:szCs w:val="24"/>
              </w:rPr>
              <w:t>Kesesuaian dengan spesifikasi</w:t>
            </w:r>
          </w:p>
          <w:p w14:paraId="663353BD" w14:textId="77777777" w:rsidR="003F3497" w:rsidRPr="007702DA" w:rsidRDefault="003F3497" w:rsidP="003F3497">
            <w:pPr>
              <w:pStyle w:val="ListParagraph"/>
              <w:numPr>
                <w:ilvl w:val="0"/>
                <w:numId w:val="20"/>
              </w:numPr>
              <w:ind w:left="315"/>
              <w:rPr>
                <w:rFonts w:ascii="Times New Roman" w:hAnsi="Times New Roman" w:cs="Times New Roman"/>
                <w:sz w:val="24"/>
                <w:szCs w:val="24"/>
              </w:rPr>
            </w:pPr>
            <w:r w:rsidRPr="007702DA">
              <w:rPr>
                <w:rFonts w:ascii="Times New Roman" w:hAnsi="Times New Roman" w:cs="Times New Roman"/>
                <w:sz w:val="24"/>
                <w:szCs w:val="24"/>
              </w:rPr>
              <w:t>Keandalan</w:t>
            </w:r>
          </w:p>
          <w:p w14:paraId="5A206E66" w14:textId="77777777" w:rsidR="003F3497" w:rsidRPr="007702DA" w:rsidRDefault="003F3497" w:rsidP="003F3497">
            <w:pPr>
              <w:pStyle w:val="ListParagraph"/>
              <w:numPr>
                <w:ilvl w:val="0"/>
                <w:numId w:val="20"/>
              </w:numPr>
              <w:ind w:left="315"/>
              <w:rPr>
                <w:rFonts w:ascii="Times New Roman" w:hAnsi="Times New Roman" w:cs="Times New Roman"/>
                <w:sz w:val="24"/>
                <w:szCs w:val="24"/>
              </w:rPr>
            </w:pPr>
            <w:r w:rsidRPr="007702DA">
              <w:rPr>
                <w:rFonts w:ascii="Times New Roman" w:hAnsi="Times New Roman" w:cs="Times New Roman"/>
                <w:sz w:val="24"/>
                <w:szCs w:val="24"/>
              </w:rPr>
              <w:t>Daya tahan</w:t>
            </w:r>
          </w:p>
          <w:p w14:paraId="293818BF" w14:textId="77777777" w:rsidR="003F3497" w:rsidRPr="007702DA" w:rsidRDefault="003F3497" w:rsidP="003F3497">
            <w:pPr>
              <w:pStyle w:val="ListParagraph"/>
              <w:numPr>
                <w:ilvl w:val="0"/>
                <w:numId w:val="20"/>
              </w:numPr>
              <w:ind w:left="315"/>
              <w:rPr>
                <w:rFonts w:ascii="Times New Roman" w:hAnsi="Times New Roman" w:cs="Times New Roman"/>
                <w:sz w:val="24"/>
                <w:szCs w:val="24"/>
              </w:rPr>
            </w:pPr>
            <w:r w:rsidRPr="007702DA">
              <w:rPr>
                <w:rFonts w:ascii="Times New Roman" w:hAnsi="Times New Roman" w:cs="Times New Roman"/>
                <w:sz w:val="24"/>
                <w:szCs w:val="24"/>
              </w:rPr>
              <w:t>Estetika</w:t>
            </w:r>
          </w:p>
          <w:p w14:paraId="681A1B1F" w14:textId="77777777" w:rsidR="003F3497" w:rsidRPr="007702DA" w:rsidRDefault="003F3497" w:rsidP="003F3497">
            <w:pPr>
              <w:pStyle w:val="ListParagraph"/>
              <w:numPr>
                <w:ilvl w:val="0"/>
                <w:numId w:val="20"/>
              </w:numPr>
              <w:ind w:left="315"/>
              <w:rPr>
                <w:rFonts w:ascii="Times New Roman" w:hAnsi="Times New Roman" w:cs="Times New Roman"/>
                <w:sz w:val="24"/>
                <w:szCs w:val="24"/>
              </w:rPr>
            </w:pPr>
            <w:r w:rsidRPr="007702DA">
              <w:rPr>
                <w:rFonts w:ascii="Times New Roman" w:hAnsi="Times New Roman" w:cs="Times New Roman"/>
                <w:sz w:val="24"/>
                <w:szCs w:val="24"/>
              </w:rPr>
              <w:softHyphen/>
              <w:t>Kualitas yang dipersepsikan</w:t>
            </w:r>
          </w:p>
          <w:p w14:paraId="4C8F55E5" w14:textId="77777777" w:rsidR="003F3497" w:rsidRPr="007702DA" w:rsidRDefault="003F3497" w:rsidP="003F3497">
            <w:pPr>
              <w:pStyle w:val="ListParagraph"/>
              <w:numPr>
                <w:ilvl w:val="0"/>
                <w:numId w:val="20"/>
              </w:numPr>
              <w:ind w:left="315"/>
              <w:rPr>
                <w:rFonts w:ascii="Times New Roman" w:hAnsi="Times New Roman" w:cs="Times New Roman"/>
                <w:sz w:val="24"/>
                <w:szCs w:val="24"/>
              </w:rPr>
            </w:pPr>
            <w:r w:rsidRPr="007702DA">
              <w:rPr>
                <w:rFonts w:ascii="Times New Roman" w:hAnsi="Times New Roman" w:cs="Times New Roman"/>
                <w:sz w:val="24"/>
                <w:szCs w:val="24"/>
              </w:rPr>
              <w:t>Dimensi kemudahan perbaikan</w:t>
            </w:r>
          </w:p>
        </w:tc>
        <w:tc>
          <w:tcPr>
            <w:tcW w:w="2551" w:type="dxa"/>
          </w:tcPr>
          <w:p w14:paraId="31DEFFAB" w14:textId="77777777" w:rsidR="003F3497" w:rsidRPr="007702DA" w:rsidRDefault="003F3497" w:rsidP="003F3497">
            <w:pPr>
              <w:pStyle w:val="ListParagraph"/>
              <w:numPr>
                <w:ilvl w:val="0"/>
                <w:numId w:val="21"/>
              </w:numPr>
              <w:ind w:left="312"/>
              <w:rPr>
                <w:rFonts w:ascii="Times New Roman" w:hAnsi="Times New Roman" w:cs="Times New Roman"/>
                <w:sz w:val="24"/>
                <w:szCs w:val="24"/>
              </w:rPr>
            </w:pPr>
            <w:r w:rsidRPr="007702DA">
              <w:rPr>
                <w:rFonts w:ascii="Times New Roman" w:hAnsi="Times New Roman" w:cs="Times New Roman"/>
                <w:sz w:val="24"/>
                <w:szCs w:val="24"/>
              </w:rPr>
              <w:t>Produk Garnier aman digunakan untuk semua jenis kulit.</w:t>
            </w:r>
          </w:p>
          <w:p w14:paraId="530315EB" w14:textId="77777777" w:rsidR="003F3497" w:rsidRPr="007702DA" w:rsidRDefault="003F3497" w:rsidP="003F3497">
            <w:pPr>
              <w:pStyle w:val="ListParagraph"/>
              <w:numPr>
                <w:ilvl w:val="0"/>
                <w:numId w:val="21"/>
              </w:numPr>
              <w:ind w:left="312"/>
              <w:rPr>
                <w:rFonts w:ascii="Times New Roman" w:hAnsi="Times New Roman" w:cs="Times New Roman"/>
                <w:sz w:val="24"/>
                <w:szCs w:val="24"/>
              </w:rPr>
            </w:pPr>
            <w:r w:rsidRPr="007702DA">
              <w:rPr>
                <w:rFonts w:ascii="Times New Roman" w:hAnsi="Times New Roman" w:cs="Times New Roman"/>
                <w:sz w:val="24"/>
                <w:szCs w:val="24"/>
              </w:rPr>
              <w:t>Produk Garnier memiliki kemasan yang cantik dan menarik.</w:t>
            </w:r>
          </w:p>
          <w:p w14:paraId="386CA732" w14:textId="77777777" w:rsidR="003F3497" w:rsidRPr="007702DA" w:rsidRDefault="003F3497" w:rsidP="003F3497">
            <w:pPr>
              <w:pStyle w:val="ListParagraph"/>
              <w:numPr>
                <w:ilvl w:val="0"/>
                <w:numId w:val="21"/>
              </w:numPr>
              <w:ind w:left="312"/>
              <w:rPr>
                <w:rFonts w:ascii="Times New Roman" w:hAnsi="Times New Roman" w:cs="Times New Roman"/>
                <w:sz w:val="24"/>
                <w:szCs w:val="24"/>
              </w:rPr>
            </w:pPr>
            <w:r w:rsidRPr="007702DA">
              <w:rPr>
                <w:rFonts w:ascii="Times New Roman" w:hAnsi="Times New Roman" w:cs="Times New Roman"/>
                <w:sz w:val="24"/>
                <w:szCs w:val="24"/>
              </w:rPr>
              <w:t>Produk Garnier memberikan kemudahan dalam pemakaian.</w:t>
            </w:r>
          </w:p>
          <w:p w14:paraId="3B57064D" w14:textId="77777777" w:rsidR="003F3497" w:rsidRPr="007702DA" w:rsidRDefault="003F3497" w:rsidP="003F3497">
            <w:pPr>
              <w:pStyle w:val="ListParagraph"/>
              <w:numPr>
                <w:ilvl w:val="0"/>
                <w:numId w:val="21"/>
              </w:numPr>
              <w:ind w:left="312"/>
              <w:rPr>
                <w:rFonts w:ascii="Times New Roman" w:hAnsi="Times New Roman" w:cs="Times New Roman"/>
                <w:sz w:val="24"/>
                <w:szCs w:val="24"/>
              </w:rPr>
            </w:pPr>
            <w:r w:rsidRPr="007702DA">
              <w:rPr>
                <w:rFonts w:ascii="Times New Roman" w:hAnsi="Times New Roman" w:cs="Times New Roman"/>
                <w:sz w:val="24"/>
                <w:szCs w:val="24"/>
              </w:rPr>
              <w:t>Produk Garnier memiliki banyak varian untuk berbagai jenis kulit sesuai kebutuhan konsumen.</w:t>
            </w:r>
          </w:p>
          <w:p w14:paraId="14998959" w14:textId="77777777" w:rsidR="003F3497" w:rsidRPr="007702DA" w:rsidRDefault="003F3497" w:rsidP="003F3497">
            <w:pPr>
              <w:pStyle w:val="ListParagraph"/>
              <w:numPr>
                <w:ilvl w:val="0"/>
                <w:numId w:val="21"/>
              </w:numPr>
              <w:ind w:left="312"/>
              <w:rPr>
                <w:rFonts w:ascii="Times New Roman" w:hAnsi="Times New Roman" w:cs="Times New Roman"/>
                <w:sz w:val="24"/>
                <w:szCs w:val="24"/>
              </w:rPr>
            </w:pPr>
            <w:r w:rsidRPr="007702DA">
              <w:rPr>
                <w:rFonts w:ascii="Times New Roman" w:hAnsi="Times New Roman" w:cs="Times New Roman"/>
                <w:sz w:val="24"/>
                <w:szCs w:val="24"/>
              </w:rPr>
              <w:t>Produk Garnier memiliki masa pakai yang lama ketika digunakan.</w:t>
            </w:r>
          </w:p>
          <w:p w14:paraId="6136D8D9" w14:textId="77777777" w:rsidR="003F3497" w:rsidRPr="007702DA" w:rsidRDefault="003F3497" w:rsidP="003F3497">
            <w:pPr>
              <w:pStyle w:val="ListParagraph"/>
              <w:numPr>
                <w:ilvl w:val="0"/>
                <w:numId w:val="21"/>
              </w:numPr>
              <w:ind w:left="312"/>
              <w:rPr>
                <w:rFonts w:ascii="Times New Roman" w:hAnsi="Times New Roman" w:cs="Times New Roman"/>
                <w:sz w:val="24"/>
                <w:szCs w:val="24"/>
              </w:rPr>
            </w:pPr>
            <w:r w:rsidRPr="007702DA">
              <w:rPr>
                <w:rFonts w:ascii="Times New Roman" w:hAnsi="Times New Roman" w:cs="Times New Roman"/>
                <w:sz w:val="24"/>
                <w:szCs w:val="24"/>
              </w:rPr>
              <w:t>Keunikan desain kemasan produk Garnier yang menarik.</w:t>
            </w:r>
          </w:p>
          <w:p w14:paraId="1029DB8B" w14:textId="77777777" w:rsidR="003F3497" w:rsidRPr="007702DA" w:rsidRDefault="003F3497" w:rsidP="003F3497">
            <w:pPr>
              <w:pStyle w:val="ListParagraph"/>
              <w:numPr>
                <w:ilvl w:val="0"/>
                <w:numId w:val="21"/>
              </w:numPr>
              <w:ind w:left="312"/>
              <w:rPr>
                <w:rFonts w:ascii="Times New Roman" w:hAnsi="Times New Roman" w:cs="Times New Roman"/>
                <w:sz w:val="24"/>
                <w:szCs w:val="24"/>
              </w:rPr>
            </w:pPr>
            <w:r w:rsidRPr="007702DA">
              <w:rPr>
                <w:rFonts w:ascii="Times New Roman" w:hAnsi="Times New Roman" w:cs="Times New Roman"/>
                <w:sz w:val="24"/>
                <w:szCs w:val="24"/>
              </w:rPr>
              <w:t>Hasil dari produk Garnier yang dirasakan cocok pada kulit saya.</w:t>
            </w:r>
          </w:p>
          <w:p w14:paraId="30D82DC0" w14:textId="77777777" w:rsidR="003F3497" w:rsidRPr="007702DA" w:rsidRDefault="003F3497" w:rsidP="003F3497">
            <w:pPr>
              <w:pStyle w:val="ListParagraph"/>
              <w:numPr>
                <w:ilvl w:val="0"/>
                <w:numId w:val="21"/>
              </w:numPr>
              <w:ind w:left="312"/>
              <w:rPr>
                <w:rFonts w:ascii="Times New Roman" w:hAnsi="Times New Roman" w:cs="Times New Roman"/>
                <w:sz w:val="24"/>
                <w:szCs w:val="24"/>
              </w:rPr>
            </w:pPr>
            <w:r w:rsidRPr="007702DA">
              <w:rPr>
                <w:rFonts w:ascii="Times New Roman" w:hAnsi="Times New Roman" w:cs="Times New Roman"/>
                <w:sz w:val="24"/>
                <w:szCs w:val="24"/>
              </w:rPr>
              <w:softHyphen/>
              <w:t>Kemasan produk dapat di daur ulang.</w:t>
            </w:r>
          </w:p>
        </w:tc>
      </w:tr>
      <w:tr w:rsidR="003F3497" w:rsidRPr="007702DA" w14:paraId="542B010D" w14:textId="77777777" w:rsidTr="001F5C95">
        <w:tc>
          <w:tcPr>
            <w:tcW w:w="1701" w:type="dxa"/>
          </w:tcPr>
          <w:p w14:paraId="2CD92A24" w14:textId="77777777" w:rsidR="003F3497" w:rsidRPr="007702DA" w:rsidRDefault="003F3497" w:rsidP="001F5C95">
            <w:pPr>
              <w:pStyle w:val="ListParagraph"/>
              <w:ind w:left="0"/>
              <w:rPr>
                <w:rFonts w:ascii="Times New Roman" w:hAnsi="Times New Roman" w:cs="Times New Roman"/>
                <w:sz w:val="24"/>
                <w:szCs w:val="24"/>
              </w:rPr>
            </w:pPr>
            <w:r w:rsidRPr="007702DA">
              <w:rPr>
                <w:rFonts w:ascii="Times New Roman" w:hAnsi="Times New Roman" w:cs="Times New Roman"/>
                <w:sz w:val="24"/>
                <w:szCs w:val="24"/>
              </w:rPr>
              <w:t>Citra Merek</w:t>
            </w:r>
          </w:p>
        </w:tc>
        <w:tc>
          <w:tcPr>
            <w:tcW w:w="1843" w:type="dxa"/>
          </w:tcPr>
          <w:p w14:paraId="2232742E" w14:textId="77777777" w:rsidR="003F3497" w:rsidRPr="007702DA" w:rsidRDefault="003F3497" w:rsidP="001F5C95">
            <w:pPr>
              <w:pStyle w:val="ListParagraph"/>
              <w:ind w:left="0"/>
              <w:rPr>
                <w:rFonts w:ascii="Times New Roman" w:hAnsi="Times New Roman" w:cs="Times New Roman"/>
                <w:sz w:val="24"/>
                <w:szCs w:val="24"/>
              </w:rPr>
            </w:pPr>
            <w:r w:rsidRPr="007702DA">
              <w:rPr>
                <w:rFonts w:ascii="Times New Roman" w:hAnsi="Times New Roman" w:cs="Times New Roman"/>
                <w:sz w:val="24"/>
                <w:szCs w:val="24"/>
              </w:rPr>
              <w:t xml:space="preserve">Citra merek adalah suatu kepercayaan yang timbul dari para konsumen terhadap suatu </w:t>
            </w:r>
            <w:r w:rsidRPr="007702DA">
              <w:rPr>
                <w:rFonts w:ascii="Times New Roman" w:hAnsi="Times New Roman" w:cs="Times New Roman"/>
                <w:sz w:val="24"/>
                <w:szCs w:val="24"/>
              </w:rPr>
              <w:lastRenderedPageBreak/>
              <w:t>merek atau produk tertentu.</w:t>
            </w:r>
          </w:p>
        </w:tc>
        <w:tc>
          <w:tcPr>
            <w:tcW w:w="1985" w:type="dxa"/>
          </w:tcPr>
          <w:p w14:paraId="049FDF08" w14:textId="77777777" w:rsidR="003F3497" w:rsidRPr="007702DA" w:rsidRDefault="003F3497" w:rsidP="001F5C95">
            <w:pPr>
              <w:rPr>
                <w:rFonts w:ascii="Times New Roman" w:hAnsi="Times New Roman" w:cs="Times New Roman"/>
                <w:sz w:val="24"/>
                <w:szCs w:val="24"/>
              </w:rPr>
            </w:pPr>
            <w:r w:rsidRPr="007702DA">
              <w:rPr>
                <w:rFonts w:ascii="Times New Roman" w:hAnsi="Times New Roman" w:cs="Times New Roman"/>
                <w:sz w:val="24"/>
                <w:szCs w:val="24"/>
              </w:rPr>
              <w:lastRenderedPageBreak/>
              <w:t xml:space="preserve">Plummer (dalam </w:t>
            </w:r>
            <w:r w:rsidRPr="007702DA">
              <w:rPr>
                <w:rFonts w:ascii="Times New Roman" w:hAnsi="Times New Roman" w:cs="Times New Roman"/>
                <w:sz w:val="24"/>
                <w:szCs w:val="24"/>
              </w:rPr>
              <w:fldChar w:fldCharType="begin" w:fldLock="1"/>
            </w:r>
            <w:r w:rsidRPr="007702DA">
              <w:rPr>
                <w:rFonts w:ascii="Times New Roman" w:hAnsi="Times New Roman" w:cs="Times New Roman"/>
                <w:sz w:val="24"/>
                <w:szCs w:val="24"/>
              </w:rPr>
              <w:instrText>ADDIN CSL_CITATION {"citationItems":[{"id":"ITEM-1","itemData":{"author":[{"dropping-particle":"","family":"Ratri","given":"Lutiary Eka","non-dropping-particle":"","parse-names":false,"suffix":""}],"id":"ITEM-1","issued":{"date-parts":[["2007"]]},"publisher":"Salemba Empat","publisher-place":"Jakarta","title":"Strategi Memenangkan Persaingan Pasar","type":"book"},"uris":["http://www.mendeley.com/documents/?uuid=cda1e88c-b940-4104-a220-cc08530cbd89"]}],"mendeley":{"formattedCitation":"(Ratri, 2007)","manualFormatting":"Ratri, 2007:54)","plainTextFormattedCitation":"(Ratri, 2007)","previouslyFormattedCitation":"(Ratri, 2007)"},"properties":{"noteIndex":0},"schema":"https://github.com/citation-style-language/schema/raw/master/csl-citation.json"}</w:instrText>
            </w:r>
            <w:r w:rsidRPr="007702DA">
              <w:rPr>
                <w:rFonts w:ascii="Times New Roman" w:hAnsi="Times New Roman" w:cs="Times New Roman"/>
                <w:sz w:val="24"/>
                <w:szCs w:val="24"/>
              </w:rPr>
              <w:fldChar w:fldCharType="separate"/>
            </w:r>
            <w:r w:rsidRPr="007702DA">
              <w:rPr>
                <w:rFonts w:ascii="Times New Roman" w:hAnsi="Times New Roman" w:cs="Times New Roman"/>
                <w:sz w:val="24"/>
                <w:szCs w:val="24"/>
              </w:rPr>
              <w:t>Ratri, 2007:54)</w:t>
            </w:r>
            <w:r w:rsidRPr="007702DA">
              <w:rPr>
                <w:rFonts w:ascii="Times New Roman" w:hAnsi="Times New Roman" w:cs="Times New Roman"/>
                <w:sz w:val="24"/>
                <w:szCs w:val="24"/>
              </w:rPr>
              <w:fldChar w:fldCharType="end"/>
            </w:r>
          </w:p>
          <w:p w14:paraId="043BF2FA" w14:textId="77777777" w:rsidR="003F3497" w:rsidRPr="007702DA" w:rsidRDefault="003F3497" w:rsidP="003F3497">
            <w:pPr>
              <w:pStyle w:val="ListParagraph"/>
              <w:numPr>
                <w:ilvl w:val="0"/>
                <w:numId w:val="22"/>
              </w:numPr>
              <w:ind w:left="315"/>
              <w:rPr>
                <w:rFonts w:ascii="Times New Roman" w:hAnsi="Times New Roman" w:cs="Times New Roman"/>
                <w:sz w:val="24"/>
                <w:szCs w:val="24"/>
              </w:rPr>
            </w:pPr>
            <w:r w:rsidRPr="007702DA">
              <w:rPr>
                <w:rFonts w:ascii="Times New Roman" w:hAnsi="Times New Roman" w:cs="Times New Roman"/>
                <w:sz w:val="24"/>
                <w:szCs w:val="24"/>
              </w:rPr>
              <w:t>Atribut produk</w:t>
            </w:r>
          </w:p>
          <w:p w14:paraId="0AE515B9" w14:textId="77777777" w:rsidR="003F3497" w:rsidRPr="007702DA" w:rsidRDefault="003F3497" w:rsidP="003F3497">
            <w:pPr>
              <w:pStyle w:val="ListParagraph"/>
              <w:numPr>
                <w:ilvl w:val="0"/>
                <w:numId w:val="22"/>
              </w:numPr>
              <w:ind w:left="315"/>
              <w:rPr>
                <w:rFonts w:ascii="Times New Roman" w:hAnsi="Times New Roman" w:cs="Times New Roman"/>
                <w:sz w:val="24"/>
                <w:szCs w:val="24"/>
              </w:rPr>
            </w:pPr>
            <w:r w:rsidRPr="007702DA">
              <w:rPr>
                <w:rFonts w:ascii="Times New Roman" w:hAnsi="Times New Roman" w:cs="Times New Roman"/>
                <w:sz w:val="24"/>
                <w:szCs w:val="24"/>
              </w:rPr>
              <w:t>Keuntungan konsumen</w:t>
            </w:r>
          </w:p>
          <w:p w14:paraId="117F16D4" w14:textId="77777777" w:rsidR="003F3497" w:rsidRPr="007702DA" w:rsidRDefault="003F3497" w:rsidP="003F3497">
            <w:pPr>
              <w:pStyle w:val="ListParagraph"/>
              <w:numPr>
                <w:ilvl w:val="0"/>
                <w:numId w:val="22"/>
              </w:numPr>
              <w:ind w:left="315"/>
              <w:rPr>
                <w:rFonts w:ascii="Times New Roman" w:hAnsi="Times New Roman" w:cs="Times New Roman"/>
                <w:sz w:val="24"/>
                <w:szCs w:val="24"/>
              </w:rPr>
            </w:pPr>
            <w:r w:rsidRPr="007702DA">
              <w:rPr>
                <w:rFonts w:ascii="Times New Roman" w:hAnsi="Times New Roman" w:cs="Times New Roman"/>
                <w:sz w:val="24"/>
                <w:szCs w:val="24"/>
              </w:rPr>
              <w:lastRenderedPageBreak/>
              <w:t>Kepribadian merek</w:t>
            </w:r>
          </w:p>
        </w:tc>
        <w:tc>
          <w:tcPr>
            <w:tcW w:w="2551" w:type="dxa"/>
          </w:tcPr>
          <w:p w14:paraId="539B7478" w14:textId="77777777" w:rsidR="003F3497" w:rsidRPr="007702DA" w:rsidRDefault="003F3497" w:rsidP="003F3497">
            <w:pPr>
              <w:pStyle w:val="ListParagraph"/>
              <w:numPr>
                <w:ilvl w:val="0"/>
                <w:numId w:val="23"/>
              </w:numPr>
              <w:ind w:left="312"/>
              <w:rPr>
                <w:rFonts w:ascii="Times New Roman" w:hAnsi="Times New Roman" w:cs="Times New Roman"/>
                <w:sz w:val="24"/>
                <w:szCs w:val="24"/>
              </w:rPr>
            </w:pPr>
            <w:r w:rsidRPr="007702DA">
              <w:rPr>
                <w:rFonts w:ascii="Times New Roman" w:hAnsi="Times New Roman" w:cs="Times New Roman"/>
                <w:sz w:val="24"/>
                <w:szCs w:val="24"/>
              </w:rPr>
              <w:lastRenderedPageBreak/>
              <w:t>Tampilan pada kemasan produk Garnier yang menarik dan mudah dikenali.</w:t>
            </w:r>
          </w:p>
          <w:p w14:paraId="0DCFF4F1" w14:textId="77777777" w:rsidR="003F3497" w:rsidRPr="007702DA" w:rsidRDefault="003F3497" w:rsidP="003F3497">
            <w:pPr>
              <w:pStyle w:val="ListParagraph"/>
              <w:numPr>
                <w:ilvl w:val="0"/>
                <w:numId w:val="23"/>
              </w:numPr>
              <w:ind w:left="312"/>
              <w:rPr>
                <w:rFonts w:ascii="Times New Roman" w:hAnsi="Times New Roman" w:cs="Times New Roman"/>
                <w:sz w:val="24"/>
                <w:szCs w:val="24"/>
              </w:rPr>
            </w:pPr>
            <w:r w:rsidRPr="007702DA">
              <w:rPr>
                <w:rFonts w:ascii="Times New Roman" w:hAnsi="Times New Roman" w:cs="Times New Roman"/>
                <w:sz w:val="24"/>
                <w:szCs w:val="24"/>
              </w:rPr>
              <w:lastRenderedPageBreak/>
              <w:t>Merek dari produk Garnier yang sudah dikenal banyak orang.</w:t>
            </w:r>
          </w:p>
          <w:p w14:paraId="7DF470C1" w14:textId="77777777" w:rsidR="003F3497" w:rsidRPr="007702DA" w:rsidRDefault="003F3497" w:rsidP="003F3497">
            <w:pPr>
              <w:pStyle w:val="ListParagraph"/>
              <w:numPr>
                <w:ilvl w:val="0"/>
                <w:numId w:val="23"/>
              </w:numPr>
              <w:ind w:left="312"/>
              <w:rPr>
                <w:rFonts w:ascii="Times New Roman" w:hAnsi="Times New Roman" w:cs="Times New Roman"/>
                <w:sz w:val="24"/>
                <w:szCs w:val="24"/>
              </w:rPr>
            </w:pPr>
            <w:r w:rsidRPr="007702DA">
              <w:rPr>
                <w:rFonts w:ascii="Times New Roman" w:hAnsi="Times New Roman" w:cs="Times New Roman"/>
                <w:sz w:val="24"/>
                <w:szCs w:val="24"/>
              </w:rPr>
              <w:t>Merek dari produk Garnier yang mudah diingat.</w:t>
            </w:r>
          </w:p>
          <w:p w14:paraId="25968697" w14:textId="77777777" w:rsidR="003F3497" w:rsidRPr="007702DA" w:rsidRDefault="003F3497" w:rsidP="003F3497">
            <w:pPr>
              <w:pStyle w:val="ListParagraph"/>
              <w:numPr>
                <w:ilvl w:val="0"/>
                <w:numId w:val="23"/>
              </w:numPr>
              <w:ind w:left="312"/>
              <w:rPr>
                <w:rFonts w:ascii="Times New Roman" w:hAnsi="Times New Roman" w:cs="Times New Roman"/>
                <w:sz w:val="24"/>
                <w:szCs w:val="24"/>
              </w:rPr>
            </w:pPr>
            <w:r w:rsidRPr="007702DA">
              <w:rPr>
                <w:rFonts w:ascii="Times New Roman" w:hAnsi="Times New Roman" w:cs="Times New Roman"/>
                <w:sz w:val="24"/>
                <w:szCs w:val="24"/>
              </w:rPr>
              <w:t>Produk Garnier dikembangkan di pabrik yang berteknologi tinggi.</w:t>
            </w:r>
          </w:p>
          <w:p w14:paraId="1AB606AE" w14:textId="77777777" w:rsidR="003F3497" w:rsidRPr="007702DA" w:rsidRDefault="003F3497" w:rsidP="003F3497">
            <w:pPr>
              <w:pStyle w:val="ListParagraph"/>
              <w:numPr>
                <w:ilvl w:val="0"/>
                <w:numId w:val="23"/>
              </w:numPr>
              <w:ind w:left="312"/>
              <w:rPr>
                <w:rFonts w:ascii="Times New Roman" w:hAnsi="Times New Roman" w:cs="Times New Roman"/>
                <w:sz w:val="24"/>
                <w:szCs w:val="24"/>
              </w:rPr>
            </w:pPr>
            <w:r w:rsidRPr="007702DA">
              <w:rPr>
                <w:rFonts w:ascii="Times New Roman" w:hAnsi="Times New Roman" w:cs="Times New Roman"/>
                <w:sz w:val="24"/>
                <w:szCs w:val="24"/>
              </w:rPr>
              <w:t>Produk Garnier memberikan kesan positif kepada konsumen.</w:t>
            </w:r>
          </w:p>
        </w:tc>
      </w:tr>
      <w:tr w:rsidR="003F3497" w:rsidRPr="007702DA" w14:paraId="2531ACF4" w14:textId="77777777" w:rsidTr="001F5C95">
        <w:tc>
          <w:tcPr>
            <w:tcW w:w="1701" w:type="dxa"/>
          </w:tcPr>
          <w:p w14:paraId="10D42046" w14:textId="77777777" w:rsidR="003F3497" w:rsidRPr="007702DA" w:rsidRDefault="003F3497" w:rsidP="001F5C95">
            <w:pPr>
              <w:pStyle w:val="ListParagraph"/>
              <w:ind w:left="0"/>
              <w:rPr>
                <w:rFonts w:ascii="Times New Roman" w:hAnsi="Times New Roman" w:cs="Times New Roman"/>
                <w:sz w:val="24"/>
                <w:szCs w:val="24"/>
              </w:rPr>
            </w:pPr>
            <w:r w:rsidRPr="007702DA">
              <w:rPr>
                <w:rFonts w:ascii="Times New Roman" w:hAnsi="Times New Roman" w:cs="Times New Roman"/>
                <w:sz w:val="24"/>
                <w:szCs w:val="24"/>
              </w:rPr>
              <w:lastRenderedPageBreak/>
              <w:t>Harga</w:t>
            </w:r>
          </w:p>
        </w:tc>
        <w:tc>
          <w:tcPr>
            <w:tcW w:w="1843" w:type="dxa"/>
          </w:tcPr>
          <w:p w14:paraId="34E6DB06" w14:textId="77777777" w:rsidR="003F3497" w:rsidRPr="007702DA" w:rsidRDefault="003F3497" w:rsidP="001F5C95">
            <w:pPr>
              <w:pStyle w:val="ListParagraph"/>
              <w:ind w:left="0"/>
              <w:rPr>
                <w:rFonts w:ascii="Times New Roman" w:hAnsi="Times New Roman" w:cs="Times New Roman"/>
                <w:sz w:val="24"/>
                <w:szCs w:val="24"/>
              </w:rPr>
            </w:pPr>
            <w:r w:rsidRPr="007702DA">
              <w:rPr>
                <w:rFonts w:ascii="Times New Roman" w:hAnsi="Times New Roman" w:cs="Times New Roman"/>
                <w:sz w:val="24"/>
                <w:szCs w:val="24"/>
              </w:rPr>
              <w:t>Suatu nilai yang dimiliki suatu barang dan jasa untuk memberikan manfaat atau nilai finansial.</w:t>
            </w:r>
          </w:p>
        </w:tc>
        <w:tc>
          <w:tcPr>
            <w:tcW w:w="1985" w:type="dxa"/>
          </w:tcPr>
          <w:p w14:paraId="176D347F" w14:textId="77777777" w:rsidR="003F3497" w:rsidRPr="007702DA" w:rsidRDefault="003F3497" w:rsidP="001F5C95">
            <w:pPr>
              <w:rPr>
                <w:rFonts w:ascii="Times New Roman" w:hAnsi="Times New Roman" w:cs="Times New Roman"/>
                <w:sz w:val="24"/>
                <w:szCs w:val="24"/>
              </w:rPr>
            </w:pPr>
            <w:r w:rsidRPr="007702DA">
              <w:rPr>
                <w:rFonts w:ascii="Times New Roman" w:hAnsi="Times New Roman" w:cs="Times New Roman"/>
                <w:sz w:val="24"/>
                <w:szCs w:val="24"/>
              </w:rPr>
              <w:fldChar w:fldCharType="begin" w:fldLock="1"/>
            </w:r>
            <w:r w:rsidRPr="007702DA">
              <w:rPr>
                <w:rFonts w:ascii="Times New Roman" w:hAnsi="Times New Roman" w:cs="Times New Roman"/>
                <w:sz w:val="24"/>
                <w:szCs w:val="24"/>
              </w:rPr>
              <w:instrText>ADDIN CSL_CITATION {"citationItems":[{"id":"ITEM-1","itemData":{"author":[{"dropping-particle":"","family":"Kotler","given":"Philip","non-dropping-particle":"","parse-names":false,"suffix":""},{"dropping-particle":"","family":"Keller","given":"Kevin Lane","non-dropping-particle":"","parse-names":false,"suffix":""}],"edition":"15e","id":"ITEM-1","issued":{"date-parts":[["2009"]]},"publisher":"Person Education","publisher-place":"Boston","title":"Marketing Management","type":"book"},"uris":["http://www.mendeley.com/documents/?uuid=98074e3d-9e5b-4477-8a95-4a03ad170cfa"]}],"mendeley":{"formattedCitation":"(Kotler &amp; Keller, 2009)","manualFormatting":"(Kotler &amp; Keller, 2009:278)","plainTextFormattedCitation":"(Kotler &amp; Keller, 2009)","previouslyFormattedCitation":"(Kotler &amp; Keller, 2009)"},"properties":{"noteIndex":0},"schema":"https://github.com/citation-style-language/schema/raw/master/csl-citation.json"}</w:instrText>
            </w:r>
            <w:r w:rsidRPr="007702DA">
              <w:rPr>
                <w:rFonts w:ascii="Times New Roman" w:hAnsi="Times New Roman" w:cs="Times New Roman"/>
                <w:sz w:val="24"/>
                <w:szCs w:val="24"/>
              </w:rPr>
              <w:fldChar w:fldCharType="separate"/>
            </w:r>
            <w:r w:rsidRPr="007702DA">
              <w:rPr>
                <w:rFonts w:ascii="Times New Roman" w:hAnsi="Times New Roman" w:cs="Times New Roman"/>
                <w:sz w:val="24"/>
                <w:szCs w:val="24"/>
              </w:rPr>
              <w:t>(Kotler &amp; Keller, 2009:278)</w:t>
            </w:r>
            <w:r w:rsidRPr="007702DA">
              <w:rPr>
                <w:rFonts w:ascii="Times New Roman" w:hAnsi="Times New Roman" w:cs="Times New Roman"/>
                <w:sz w:val="24"/>
                <w:szCs w:val="24"/>
              </w:rPr>
              <w:fldChar w:fldCharType="end"/>
            </w:r>
          </w:p>
          <w:p w14:paraId="5383B245" w14:textId="77777777" w:rsidR="003F3497" w:rsidRPr="007702DA" w:rsidRDefault="003F3497" w:rsidP="003F3497">
            <w:pPr>
              <w:pStyle w:val="ListParagraph"/>
              <w:numPr>
                <w:ilvl w:val="0"/>
                <w:numId w:val="24"/>
              </w:numPr>
              <w:ind w:left="315"/>
              <w:rPr>
                <w:rFonts w:ascii="Times New Roman" w:hAnsi="Times New Roman" w:cs="Times New Roman"/>
                <w:sz w:val="24"/>
                <w:szCs w:val="24"/>
              </w:rPr>
            </w:pPr>
            <w:r w:rsidRPr="007702DA">
              <w:rPr>
                <w:rFonts w:ascii="Times New Roman" w:hAnsi="Times New Roman" w:cs="Times New Roman"/>
                <w:sz w:val="24"/>
                <w:szCs w:val="24"/>
              </w:rPr>
              <w:t>Keterjangkauan harga</w:t>
            </w:r>
          </w:p>
          <w:p w14:paraId="7E5ADB80" w14:textId="77777777" w:rsidR="003F3497" w:rsidRPr="007702DA" w:rsidRDefault="003F3497" w:rsidP="003F3497">
            <w:pPr>
              <w:pStyle w:val="ListParagraph"/>
              <w:numPr>
                <w:ilvl w:val="0"/>
                <w:numId w:val="24"/>
              </w:numPr>
              <w:ind w:left="315"/>
              <w:rPr>
                <w:rFonts w:ascii="Times New Roman" w:hAnsi="Times New Roman" w:cs="Times New Roman"/>
                <w:sz w:val="24"/>
                <w:szCs w:val="24"/>
              </w:rPr>
            </w:pPr>
            <w:r w:rsidRPr="007702DA">
              <w:rPr>
                <w:rFonts w:ascii="Times New Roman" w:hAnsi="Times New Roman" w:cs="Times New Roman"/>
                <w:sz w:val="24"/>
                <w:szCs w:val="24"/>
              </w:rPr>
              <w:t>Kesesuaian harga dengan kualitas produk</w:t>
            </w:r>
          </w:p>
          <w:p w14:paraId="7EA3C6EA" w14:textId="77777777" w:rsidR="003F3497" w:rsidRPr="007702DA" w:rsidRDefault="003F3497" w:rsidP="003F3497">
            <w:pPr>
              <w:pStyle w:val="ListParagraph"/>
              <w:numPr>
                <w:ilvl w:val="0"/>
                <w:numId w:val="24"/>
              </w:numPr>
              <w:ind w:left="315"/>
              <w:rPr>
                <w:rFonts w:ascii="Times New Roman" w:hAnsi="Times New Roman" w:cs="Times New Roman"/>
                <w:sz w:val="24"/>
                <w:szCs w:val="24"/>
              </w:rPr>
            </w:pPr>
            <w:r w:rsidRPr="007702DA">
              <w:rPr>
                <w:rFonts w:ascii="Times New Roman" w:hAnsi="Times New Roman" w:cs="Times New Roman"/>
                <w:sz w:val="24"/>
                <w:szCs w:val="24"/>
              </w:rPr>
              <w:t>Daya saing harga</w:t>
            </w:r>
          </w:p>
          <w:p w14:paraId="6C13044E" w14:textId="77777777" w:rsidR="003F3497" w:rsidRPr="007702DA" w:rsidRDefault="003F3497" w:rsidP="003F3497">
            <w:pPr>
              <w:pStyle w:val="ListParagraph"/>
              <w:numPr>
                <w:ilvl w:val="0"/>
                <w:numId w:val="24"/>
              </w:numPr>
              <w:ind w:left="315"/>
              <w:rPr>
                <w:rFonts w:ascii="Times New Roman" w:hAnsi="Times New Roman" w:cs="Times New Roman"/>
                <w:sz w:val="24"/>
                <w:szCs w:val="24"/>
              </w:rPr>
            </w:pPr>
            <w:r w:rsidRPr="007702DA">
              <w:rPr>
                <w:rFonts w:ascii="Times New Roman" w:hAnsi="Times New Roman" w:cs="Times New Roman"/>
                <w:sz w:val="24"/>
                <w:szCs w:val="24"/>
              </w:rPr>
              <w:t>Kesesuaian harga dengan manfaat</w:t>
            </w:r>
          </w:p>
        </w:tc>
        <w:tc>
          <w:tcPr>
            <w:tcW w:w="2551" w:type="dxa"/>
          </w:tcPr>
          <w:p w14:paraId="30990392" w14:textId="77777777" w:rsidR="003F3497" w:rsidRPr="007702DA" w:rsidRDefault="003F3497" w:rsidP="003F3497">
            <w:pPr>
              <w:pStyle w:val="ListParagraph"/>
              <w:numPr>
                <w:ilvl w:val="0"/>
                <w:numId w:val="25"/>
              </w:numPr>
              <w:ind w:left="312"/>
              <w:rPr>
                <w:rFonts w:ascii="Times New Roman" w:hAnsi="Times New Roman" w:cs="Times New Roman"/>
                <w:sz w:val="24"/>
                <w:szCs w:val="24"/>
              </w:rPr>
            </w:pPr>
            <w:r w:rsidRPr="007702DA">
              <w:rPr>
                <w:rFonts w:ascii="Times New Roman" w:hAnsi="Times New Roman" w:cs="Times New Roman"/>
                <w:sz w:val="24"/>
                <w:szCs w:val="24"/>
              </w:rPr>
              <w:t>Harga produk Garnier yang ditawarkan sangat terjangkau.</w:t>
            </w:r>
          </w:p>
          <w:p w14:paraId="792ACCC8" w14:textId="77777777" w:rsidR="003F3497" w:rsidRPr="007702DA" w:rsidRDefault="003F3497" w:rsidP="003F3497">
            <w:pPr>
              <w:pStyle w:val="ListParagraph"/>
              <w:numPr>
                <w:ilvl w:val="0"/>
                <w:numId w:val="25"/>
              </w:numPr>
              <w:ind w:left="312"/>
              <w:rPr>
                <w:rFonts w:ascii="Times New Roman" w:hAnsi="Times New Roman" w:cs="Times New Roman"/>
                <w:sz w:val="24"/>
                <w:szCs w:val="24"/>
              </w:rPr>
            </w:pPr>
            <w:r w:rsidRPr="007702DA">
              <w:rPr>
                <w:rFonts w:ascii="Times New Roman" w:hAnsi="Times New Roman" w:cs="Times New Roman"/>
                <w:sz w:val="24"/>
                <w:szCs w:val="24"/>
              </w:rPr>
              <w:t>Harga yang ditawarkan sesuai dengan ukuran produk Garnier.</w:t>
            </w:r>
          </w:p>
          <w:p w14:paraId="79FEFF33" w14:textId="77777777" w:rsidR="003F3497" w:rsidRPr="007702DA" w:rsidRDefault="003F3497" w:rsidP="003F3497">
            <w:pPr>
              <w:pStyle w:val="ListParagraph"/>
              <w:numPr>
                <w:ilvl w:val="0"/>
                <w:numId w:val="25"/>
              </w:numPr>
              <w:ind w:left="312"/>
              <w:rPr>
                <w:rFonts w:ascii="Times New Roman" w:hAnsi="Times New Roman" w:cs="Times New Roman"/>
                <w:sz w:val="24"/>
                <w:szCs w:val="24"/>
              </w:rPr>
            </w:pPr>
            <w:r w:rsidRPr="007702DA">
              <w:rPr>
                <w:rFonts w:ascii="Times New Roman" w:hAnsi="Times New Roman" w:cs="Times New Roman"/>
                <w:sz w:val="24"/>
                <w:szCs w:val="24"/>
              </w:rPr>
              <w:t>Harga yang ditawarkan sesuai dengan kualitas yang didapatkan.</w:t>
            </w:r>
          </w:p>
          <w:p w14:paraId="4691531E" w14:textId="77777777" w:rsidR="003F3497" w:rsidRPr="007702DA" w:rsidRDefault="003F3497" w:rsidP="003F3497">
            <w:pPr>
              <w:pStyle w:val="ListParagraph"/>
              <w:numPr>
                <w:ilvl w:val="0"/>
                <w:numId w:val="25"/>
              </w:numPr>
              <w:ind w:left="312"/>
              <w:rPr>
                <w:rFonts w:ascii="Times New Roman" w:hAnsi="Times New Roman" w:cs="Times New Roman"/>
                <w:sz w:val="24"/>
                <w:szCs w:val="24"/>
              </w:rPr>
            </w:pPr>
            <w:r w:rsidRPr="007702DA">
              <w:rPr>
                <w:rFonts w:ascii="Times New Roman" w:hAnsi="Times New Roman" w:cs="Times New Roman"/>
                <w:sz w:val="24"/>
                <w:szCs w:val="24"/>
              </w:rPr>
              <w:t>Harga produk Garnier lebih terjangkau dibandingkan dengan produk lain yang sejenis.</w:t>
            </w:r>
          </w:p>
          <w:p w14:paraId="502E8F06" w14:textId="77777777" w:rsidR="003F3497" w:rsidRPr="007702DA" w:rsidRDefault="003F3497" w:rsidP="003F3497">
            <w:pPr>
              <w:pStyle w:val="ListParagraph"/>
              <w:numPr>
                <w:ilvl w:val="0"/>
                <w:numId w:val="25"/>
              </w:numPr>
              <w:ind w:left="312"/>
              <w:rPr>
                <w:rFonts w:ascii="Times New Roman" w:hAnsi="Times New Roman" w:cs="Times New Roman"/>
                <w:sz w:val="24"/>
                <w:szCs w:val="24"/>
              </w:rPr>
            </w:pPr>
            <w:r w:rsidRPr="007702DA">
              <w:rPr>
                <w:rFonts w:ascii="Times New Roman" w:hAnsi="Times New Roman" w:cs="Times New Roman"/>
                <w:sz w:val="24"/>
                <w:szCs w:val="24"/>
              </w:rPr>
              <w:t>Harga produk Garnier sesuai dengan manfaat yang didapatkan.</w:t>
            </w:r>
          </w:p>
        </w:tc>
      </w:tr>
    </w:tbl>
    <w:p w14:paraId="7DC4C2F6" w14:textId="77777777" w:rsidR="003F3497" w:rsidRPr="007702DA" w:rsidRDefault="003F3497" w:rsidP="003F3497">
      <w:pPr>
        <w:pStyle w:val="ListParagraph"/>
        <w:jc w:val="both"/>
        <w:rPr>
          <w:rFonts w:ascii="Times New Roman" w:hAnsi="Times New Roman" w:cs="Times New Roman"/>
          <w:sz w:val="24"/>
          <w:szCs w:val="24"/>
        </w:rPr>
      </w:pPr>
    </w:p>
    <w:p w14:paraId="00784BA9" w14:textId="77777777" w:rsidR="003F3497" w:rsidRPr="007702DA" w:rsidRDefault="003F3497" w:rsidP="003F3497">
      <w:pPr>
        <w:pStyle w:val="ListParagraph"/>
        <w:numPr>
          <w:ilvl w:val="0"/>
          <w:numId w:val="33"/>
        </w:numPr>
        <w:spacing w:after="0" w:line="480" w:lineRule="auto"/>
        <w:ind w:left="426" w:hanging="426"/>
        <w:jc w:val="both"/>
        <w:rPr>
          <w:rFonts w:ascii="Times New Roman" w:hAnsi="Times New Roman" w:cs="Times New Roman"/>
          <w:b/>
          <w:bCs/>
          <w:sz w:val="24"/>
          <w:szCs w:val="24"/>
        </w:rPr>
      </w:pPr>
      <w:r w:rsidRPr="007702DA">
        <w:rPr>
          <w:rFonts w:ascii="Times New Roman" w:hAnsi="Times New Roman" w:cs="Times New Roman"/>
          <w:b/>
          <w:bCs/>
          <w:sz w:val="24"/>
          <w:szCs w:val="24"/>
        </w:rPr>
        <w:t>Teknik Pengolahan Data dan Uji Instrumen</w:t>
      </w:r>
    </w:p>
    <w:p w14:paraId="21FB4247" w14:textId="77777777" w:rsidR="003F3497" w:rsidRPr="007702DA" w:rsidRDefault="003F3497" w:rsidP="003F3497">
      <w:pPr>
        <w:pStyle w:val="ListParagraph"/>
        <w:numPr>
          <w:ilvl w:val="0"/>
          <w:numId w:val="34"/>
        </w:numPr>
        <w:spacing w:after="0" w:line="480" w:lineRule="auto"/>
        <w:jc w:val="both"/>
        <w:rPr>
          <w:rFonts w:ascii="Times New Roman" w:hAnsi="Times New Roman" w:cs="Times New Roman"/>
          <w:b/>
          <w:bCs/>
          <w:sz w:val="24"/>
          <w:szCs w:val="24"/>
        </w:rPr>
      </w:pPr>
      <w:r w:rsidRPr="007702DA">
        <w:rPr>
          <w:rFonts w:ascii="Times New Roman" w:hAnsi="Times New Roman" w:cs="Times New Roman"/>
          <w:b/>
          <w:bCs/>
          <w:sz w:val="24"/>
          <w:szCs w:val="24"/>
        </w:rPr>
        <w:t>Uji Kualitas Data</w:t>
      </w:r>
    </w:p>
    <w:p w14:paraId="3F2A53E5" w14:textId="77777777" w:rsidR="003F3497" w:rsidRPr="007702DA" w:rsidRDefault="003F3497" w:rsidP="003F3497">
      <w:pPr>
        <w:pStyle w:val="ListParagraph"/>
        <w:spacing w:after="0" w:line="480" w:lineRule="auto"/>
        <w:ind w:left="786" w:firstLine="490"/>
        <w:jc w:val="both"/>
        <w:rPr>
          <w:rFonts w:ascii="Times New Roman" w:hAnsi="Times New Roman" w:cs="Times New Roman"/>
          <w:sz w:val="24"/>
          <w:szCs w:val="24"/>
        </w:rPr>
      </w:pPr>
      <w:r w:rsidRPr="007702DA">
        <w:rPr>
          <w:rFonts w:ascii="Times New Roman" w:hAnsi="Times New Roman" w:cs="Times New Roman"/>
          <w:sz w:val="24"/>
          <w:szCs w:val="24"/>
        </w:rPr>
        <w:t>Untuk menguji kevalidan dan reliabel pada setiap pertanyaan dalam kuesioner maka dilakukan uji validitas dan uji reliabilitas.</w:t>
      </w:r>
    </w:p>
    <w:p w14:paraId="55E13CB6" w14:textId="77777777" w:rsidR="003F3497" w:rsidRPr="007702DA" w:rsidRDefault="003F3497" w:rsidP="003F3497">
      <w:pPr>
        <w:pStyle w:val="ListParagraph"/>
        <w:numPr>
          <w:ilvl w:val="0"/>
          <w:numId w:val="35"/>
        </w:numPr>
        <w:spacing w:after="0" w:line="480" w:lineRule="auto"/>
        <w:jc w:val="both"/>
        <w:rPr>
          <w:rFonts w:ascii="Times New Roman" w:hAnsi="Times New Roman" w:cs="Times New Roman"/>
          <w:b/>
          <w:bCs/>
          <w:sz w:val="24"/>
          <w:szCs w:val="24"/>
        </w:rPr>
      </w:pPr>
      <w:r w:rsidRPr="007702DA">
        <w:rPr>
          <w:rFonts w:ascii="Times New Roman" w:hAnsi="Times New Roman" w:cs="Times New Roman"/>
          <w:b/>
          <w:bCs/>
          <w:sz w:val="24"/>
          <w:szCs w:val="24"/>
        </w:rPr>
        <w:lastRenderedPageBreak/>
        <w:t xml:space="preserve">Uji Validitas </w:t>
      </w:r>
    </w:p>
    <w:p w14:paraId="3CE30369" w14:textId="77777777" w:rsidR="003F3497" w:rsidRPr="007702DA" w:rsidRDefault="003F3497" w:rsidP="003F3497">
      <w:pPr>
        <w:pStyle w:val="ListParagraph"/>
        <w:spacing w:after="0" w:line="480" w:lineRule="auto"/>
        <w:ind w:left="1146" w:firstLine="414"/>
        <w:jc w:val="both"/>
        <w:rPr>
          <w:rFonts w:ascii="Times New Roman" w:hAnsi="Times New Roman" w:cs="Times New Roman"/>
          <w:sz w:val="24"/>
          <w:szCs w:val="24"/>
        </w:rPr>
      </w:pPr>
      <w:r w:rsidRPr="007702DA">
        <w:rPr>
          <w:rFonts w:ascii="Times New Roman" w:hAnsi="Times New Roman" w:cs="Times New Roman"/>
          <w:sz w:val="24"/>
          <w:szCs w:val="24"/>
        </w:rPr>
        <w:t xml:space="preserve">Uji validitas digunakan untuk mengukur sah atau valid tidaknya suatu kuesioner </w:t>
      </w:r>
      <w:r w:rsidRPr="007702DA">
        <w:rPr>
          <w:rFonts w:ascii="Times New Roman" w:hAnsi="Times New Roman" w:cs="Times New Roman"/>
          <w:sz w:val="24"/>
          <w:szCs w:val="24"/>
        </w:rPr>
        <w:fldChar w:fldCharType="begin" w:fldLock="1"/>
      </w:r>
      <w:r w:rsidRPr="007702DA">
        <w:rPr>
          <w:rFonts w:ascii="Times New Roman" w:hAnsi="Times New Roman" w:cs="Times New Roman"/>
          <w:sz w:val="24"/>
          <w:szCs w:val="24"/>
        </w:rPr>
        <w:instrText>ADDIN CSL_CITATION {"citationItems":[{"id":"ITEM-1","itemData":{"author":[{"dropping-particle":"","family":"Ghozali","given":"Imam","non-dropping-particle":"","parse-names":false,"suffix":""}],"id":"ITEM-1","issued":{"date-parts":[["2013"]]},"title":"Aplikasi Analisis Multivariate dengan Program IBM SPSS 21","type":"book"},"uris":["http://www.mendeley.com/documents/?uuid=55117352-dd18-41b9-abba-cccff44fcc04"]}],"mendeley":{"formattedCitation":"(Ghozali, 2013)","manualFormatting":"(Ghozali, 2013:52)","plainTextFormattedCitation":"(Ghozali, 2013)","previouslyFormattedCitation":"(Ghozali, 2013)"},"properties":{"noteIndex":0},"schema":"https://github.com/citation-style-language/schema/raw/master/csl-citation.json"}</w:instrText>
      </w:r>
      <w:r w:rsidRPr="007702DA">
        <w:rPr>
          <w:rFonts w:ascii="Times New Roman" w:hAnsi="Times New Roman" w:cs="Times New Roman"/>
          <w:sz w:val="24"/>
          <w:szCs w:val="24"/>
        </w:rPr>
        <w:fldChar w:fldCharType="separate"/>
      </w:r>
      <w:r w:rsidRPr="007702DA">
        <w:rPr>
          <w:rFonts w:ascii="Times New Roman" w:hAnsi="Times New Roman" w:cs="Times New Roman"/>
          <w:sz w:val="24"/>
          <w:szCs w:val="24"/>
        </w:rPr>
        <w:t>(Ghozali, 2013:52)</w:t>
      </w:r>
      <w:r w:rsidRPr="007702DA">
        <w:rPr>
          <w:rFonts w:ascii="Times New Roman" w:hAnsi="Times New Roman" w:cs="Times New Roman"/>
          <w:sz w:val="24"/>
          <w:szCs w:val="24"/>
        </w:rPr>
        <w:fldChar w:fldCharType="end"/>
      </w:r>
      <w:r w:rsidRPr="007702DA">
        <w:rPr>
          <w:rFonts w:ascii="Times New Roman" w:hAnsi="Times New Roman" w:cs="Times New Roman"/>
          <w:sz w:val="24"/>
          <w:szCs w:val="24"/>
        </w:rPr>
        <w:t xml:space="preserve">. Pengujian validitas data dalam penelitian ini dilakukan secara statistik yaitu menghitung korelasi antara masing-masing pertanyaan dengan skor total dengan menggunakan metode </w:t>
      </w:r>
      <w:r w:rsidRPr="007702DA">
        <w:rPr>
          <w:rFonts w:ascii="Times New Roman" w:hAnsi="Times New Roman" w:cs="Times New Roman"/>
          <w:i/>
          <w:iCs/>
          <w:sz w:val="24"/>
          <w:szCs w:val="24"/>
        </w:rPr>
        <w:t>Corrected Item Total Correlation</w:t>
      </w:r>
      <w:r w:rsidRPr="007702DA">
        <w:rPr>
          <w:rFonts w:ascii="Times New Roman" w:hAnsi="Times New Roman" w:cs="Times New Roman"/>
          <w:sz w:val="24"/>
          <w:szCs w:val="24"/>
        </w:rPr>
        <w:t xml:space="preserve">. </w:t>
      </w:r>
    </w:p>
    <w:p w14:paraId="6C069F32" w14:textId="77777777" w:rsidR="003F3497" w:rsidRPr="007702DA" w:rsidRDefault="003F3497" w:rsidP="003F3497">
      <w:pPr>
        <w:pStyle w:val="ListParagraph"/>
        <w:spacing w:after="0" w:line="480" w:lineRule="auto"/>
        <w:ind w:left="1146" w:firstLine="414"/>
        <w:jc w:val="both"/>
        <w:rPr>
          <w:rFonts w:ascii="Times New Roman" w:hAnsi="Times New Roman" w:cs="Times New Roman"/>
          <w:b/>
          <w:bCs/>
          <w:sz w:val="24"/>
          <w:szCs w:val="24"/>
        </w:rPr>
      </w:pPr>
      <w:r w:rsidRPr="007702DA">
        <w:rPr>
          <w:rFonts w:ascii="Times New Roman" w:hAnsi="Times New Roman" w:cs="Times New Roman"/>
          <w:sz w:val="24"/>
          <w:szCs w:val="24"/>
        </w:rPr>
        <w:t xml:space="preserve">Suatu instrument penelitian dikatakan valid apabila memenuhi kriteria sebagai berikut: </w:t>
      </w:r>
    </w:p>
    <w:p w14:paraId="55162904" w14:textId="77777777" w:rsidR="003F3497" w:rsidRPr="007702DA" w:rsidRDefault="003F3497" w:rsidP="003F3497">
      <w:pPr>
        <w:pStyle w:val="ListParagraph"/>
        <w:numPr>
          <w:ilvl w:val="4"/>
          <w:numId w:val="29"/>
        </w:numPr>
        <w:spacing w:line="480" w:lineRule="auto"/>
        <w:ind w:left="1560"/>
        <w:jc w:val="both"/>
        <w:rPr>
          <w:rFonts w:ascii="Times New Roman" w:hAnsi="Times New Roman" w:cs="Times New Roman"/>
          <w:sz w:val="24"/>
          <w:szCs w:val="24"/>
        </w:rPr>
      </w:pPr>
      <w:r w:rsidRPr="007702DA">
        <w:rPr>
          <w:rFonts w:ascii="Times New Roman" w:hAnsi="Times New Roman" w:cs="Times New Roman"/>
          <w:sz w:val="24"/>
          <w:szCs w:val="24"/>
        </w:rPr>
        <w:t xml:space="preserve">Bila r hitung &gt; r tabel, maka dinyatakan valid. </w:t>
      </w:r>
    </w:p>
    <w:p w14:paraId="4E304F00" w14:textId="77777777" w:rsidR="003F3497" w:rsidRPr="007702DA" w:rsidRDefault="003F3497" w:rsidP="003F3497">
      <w:pPr>
        <w:pStyle w:val="ListParagraph"/>
        <w:numPr>
          <w:ilvl w:val="4"/>
          <w:numId w:val="29"/>
        </w:numPr>
        <w:spacing w:line="480" w:lineRule="auto"/>
        <w:ind w:left="1560"/>
        <w:jc w:val="both"/>
        <w:rPr>
          <w:rFonts w:ascii="Times New Roman" w:hAnsi="Times New Roman" w:cs="Times New Roman"/>
          <w:sz w:val="24"/>
          <w:szCs w:val="24"/>
        </w:rPr>
      </w:pPr>
      <w:r w:rsidRPr="007702DA">
        <w:rPr>
          <w:rFonts w:ascii="Times New Roman" w:hAnsi="Times New Roman" w:cs="Times New Roman"/>
          <w:sz w:val="24"/>
          <w:szCs w:val="24"/>
        </w:rPr>
        <w:t>Bila r hitung &lt; r tabel, maka dinyatakan tidak valid. Pada taraf signifikansi 5%.</w:t>
      </w:r>
    </w:p>
    <w:p w14:paraId="2E5396F5" w14:textId="77777777" w:rsidR="003F3497" w:rsidRPr="007702DA" w:rsidRDefault="003F3497" w:rsidP="003F3497">
      <w:pPr>
        <w:pStyle w:val="ListParagraph"/>
        <w:numPr>
          <w:ilvl w:val="0"/>
          <w:numId w:val="35"/>
        </w:numPr>
        <w:spacing w:after="0" w:line="480" w:lineRule="auto"/>
        <w:jc w:val="both"/>
        <w:rPr>
          <w:rFonts w:ascii="Times New Roman" w:hAnsi="Times New Roman" w:cs="Times New Roman"/>
          <w:b/>
          <w:bCs/>
          <w:sz w:val="24"/>
          <w:szCs w:val="24"/>
        </w:rPr>
      </w:pPr>
      <w:r w:rsidRPr="007702DA">
        <w:rPr>
          <w:rFonts w:ascii="Times New Roman" w:hAnsi="Times New Roman" w:cs="Times New Roman"/>
          <w:b/>
          <w:bCs/>
          <w:sz w:val="24"/>
          <w:szCs w:val="24"/>
        </w:rPr>
        <w:t>Uji Reliabilitas</w:t>
      </w:r>
    </w:p>
    <w:p w14:paraId="57D2F451" w14:textId="77777777" w:rsidR="003F3497" w:rsidRPr="007702DA" w:rsidRDefault="003F3497" w:rsidP="003F3497">
      <w:pPr>
        <w:pStyle w:val="ListParagraph"/>
        <w:spacing w:after="0" w:line="480" w:lineRule="auto"/>
        <w:ind w:left="1146" w:firstLine="414"/>
        <w:jc w:val="both"/>
        <w:rPr>
          <w:rFonts w:ascii="Times New Roman" w:hAnsi="Times New Roman" w:cs="Times New Roman"/>
          <w:sz w:val="24"/>
          <w:szCs w:val="24"/>
        </w:rPr>
      </w:pPr>
      <w:r w:rsidRPr="007702DA">
        <w:rPr>
          <w:rFonts w:ascii="Times New Roman" w:hAnsi="Times New Roman" w:cs="Times New Roman"/>
          <w:sz w:val="24"/>
          <w:szCs w:val="24"/>
        </w:rPr>
        <w:t xml:space="preserve">Uji reliabilitas adalah suatu uji yang dilakukan untuk mengukur suatu kuesioner yang merupakan indikator dari suatu variabel </w:t>
      </w:r>
      <w:r w:rsidRPr="007702DA">
        <w:rPr>
          <w:rFonts w:ascii="Times New Roman" w:hAnsi="Times New Roman" w:cs="Times New Roman"/>
          <w:sz w:val="24"/>
          <w:szCs w:val="24"/>
        </w:rPr>
        <w:fldChar w:fldCharType="begin" w:fldLock="1"/>
      </w:r>
      <w:r w:rsidRPr="007702DA">
        <w:rPr>
          <w:rFonts w:ascii="Times New Roman" w:hAnsi="Times New Roman" w:cs="Times New Roman"/>
          <w:sz w:val="24"/>
          <w:szCs w:val="24"/>
        </w:rPr>
        <w:instrText>ADDIN CSL_CITATION {"citationItems":[{"id":"ITEM-1","itemData":{"author":[{"dropping-particle":"","family":"Ghozali","given":"Imam","non-dropping-particle":"","parse-names":false,"suffix":""}],"id":"ITEM-1","issued":{"date-parts":[["2013"]]},"title":"Aplikasi Analisis Multivariate dengan Program IBM SPSS 21","type":"book"},"uris":["http://www.mendeley.com/documents/?uuid=55117352-dd18-41b9-abba-cccff44fcc04"]}],"mendeley":{"formattedCitation":"(Ghozali, 2013)","manualFormatting":"(Ghozali, 2013:47)","plainTextFormattedCitation":"(Ghozali, 2013)","previouslyFormattedCitation":"(Ghozali, 2013)"},"properties":{"noteIndex":0},"schema":"https://github.com/citation-style-language/schema/raw/master/csl-citation.json"}</w:instrText>
      </w:r>
      <w:r w:rsidRPr="007702DA">
        <w:rPr>
          <w:rFonts w:ascii="Times New Roman" w:hAnsi="Times New Roman" w:cs="Times New Roman"/>
          <w:sz w:val="24"/>
          <w:szCs w:val="24"/>
        </w:rPr>
        <w:fldChar w:fldCharType="separate"/>
      </w:r>
      <w:r w:rsidRPr="007702DA">
        <w:rPr>
          <w:rFonts w:ascii="Times New Roman" w:hAnsi="Times New Roman" w:cs="Times New Roman"/>
          <w:sz w:val="24"/>
          <w:szCs w:val="24"/>
        </w:rPr>
        <w:t>(Ghozali, 2013:47)</w:t>
      </w:r>
      <w:r w:rsidRPr="007702DA">
        <w:rPr>
          <w:rFonts w:ascii="Times New Roman" w:hAnsi="Times New Roman" w:cs="Times New Roman"/>
          <w:sz w:val="24"/>
          <w:szCs w:val="24"/>
        </w:rPr>
        <w:fldChar w:fldCharType="end"/>
      </w:r>
      <w:r w:rsidRPr="007702DA">
        <w:rPr>
          <w:rFonts w:ascii="Times New Roman" w:hAnsi="Times New Roman" w:cs="Times New Roman"/>
          <w:sz w:val="24"/>
          <w:szCs w:val="24"/>
        </w:rPr>
        <w:t xml:space="preserve">. Suatu kuesioner dikatakan reliabel atau handal jika jawaban sesorang dalam kuesioner konsisten atau stabil dari waktu ke waktu. Pengukuran reliabilitas penelitian ini dilakukan dengan caraone shot atau pengukuran sekali saja. </w:t>
      </w:r>
    </w:p>
    <w:p w14:paraId="52F3B3EC" w14:textId="77777777" w:rsidR="003F3497" w:rsidRPr="007702DA" w:rsidRDefault="003F3497" w:rsidP="003F3497">
      <w:pPr>
        <w:pStyle w:val="ListParagraph"/>
        <w:spacing w:after="0" w:line="480" w:lineRule="auto"/>
        <w:ind w:left="1146" w:firstLine="414"/>
        <w:jc w:val="both"/>
        <w:rPr>
          <w:rFonts w:ascii="Times New Roman" w:hAnsi="Times New Roman" w:cs="Times New Roman"/>
          <w:sz w:val="24"/>
          <w:szCs w:val="24"/>
        </w:rPr>
      </w:pPr>
      <w:r w:rsidRPr="007702DA">
        <w:rPr>
          <w:rFonts w:ascii="Times New Roman" w:hAnsi="Times New Roman" w:cs="Times New Roman"/>
          <w:sz w:val="24"/>
          <w:szCs w:val="24"/>
        </w:rPr>
        <w:t xml:space="preserve">Pengukuran </w:t>
      </w:r>
      <w:r w:rsidRPr="007702DA">
        <w:rPr>
          <w:rFonts w:ascii="Times New Roman" w:hAnsi="Times New Roman" w:cs="Times New Roman"/>
          <w:i/>
          <w:iCs/>
          <w:sz w:val="24"/>
          <w:szCs w:val="24"/>
        </w:rPr>
        <w:t>one shot</w:t>
      </w:r>
      <w:r w:rsidRPr="007702DA">
        <w:rPr>
          <w:rFonts w:ascii="Times New Roman" w:hAnsi="Times New Roman" w:cs="Times New Roman"/>
          <w:sz w:val="24"/>
          <w:szCs w:val="24"/>
        </w:rPr>
        <w:t xml:space="preserve"> hanya sekali dilakukan dan kemudian hasilnya dibandingkan dengan pertanyaan lain atau mengukur korelasi antar jawaban pertanyaan. SPSS memberikan fasilitas untuk mengukur reliabilitas dengan uji statistik </w:t>
      </w:r>
      <w:r w:rsidRPr="007702DA">
        <w:rPr>
          <w:rFonts w:ascii="Times New Roman" w:hAnsi="Times New Roman" w:cs="Times New Roman"/>
          <w:i/>
          <w:iCs/>
          <w:sz w:val="24"/>
          <w:szCs w:val="24"/>
        </w:rPr>
        <w:t>Cronbach Alpha</w:t>
      </w:r>
      <w:r w:rsidRPr="007702DA">
        <w:rPr>
          <w:rFonts w:ascii="Times New Roman" w:hAnsi="Times New Roman" w:cs="Times New Roman"/>
          <w:sz w:val="24"/>
          <w:szCs w:val="24"/>
        </w:rPr>
        <w:t xml:space="preserve"> (α). Variabel dapat </w:t>
      </w:r>
      <w:r w:rsidRPr="007702DA">
        <w:rPr>
          <w:rFonts w:ascii="Times New Roman" w:hAnsi="Times New Roman" w:cs="Times New Roman"/>
          <w:sz w:val="24"/>
          <w:szCs w:val="24"/>
        </w:rPr>
        <w:lastRenderedPageBreak/>
        <w:t xml:space="preserve">dikatakan reliable jika memberikan nilai </w:t>
      </w:r>
      <w:r w:rsidRPr="007702DA">
        <w:rPr>
          <w:rFonts w:ascii="Times New Roman" w:hAnsi="Times New Roman" w:cs="Times New Roman"/>
          <w:i/>
          <w:iCs/>
          <w:sz w:val="24"/>
          <w:szCs w:val="24"/>
        </w:rPr>
        <w:t>Cronbach Alpha</w:t>
      </w:r>
      <w:r w:rsidRPr="007702DA">
        <w:rPr>
          <w:rFonts w:ascii="Times New Roman" w:hAnsi="Times New Roman" w:cs="Times New Roman"/>
          <w:sz w:val="24"/>
          <w:szCs w:val="24"/>
        </w:rPr>
        <w:t xml:space="preserve"> &gt; 0,70 </w:t>
      </w:r>
      <w:r w:rsidRPr="007702DA">
        <w:rPr>
          <w:rFonts w:ascii="Times New Roman" w:hAnsi="Times New Roman" w:cs="Times New Roman"/>
          <w:sz w:val="24"/>
          <w:szCs w:val="24"/>
        </w:rPr>
        <w:fldChar w:fldCharType="begin" w:fldLock="1"/>
      </w:r>
      <w:r w:rsidRPr="007702DA">
        <w:rPr>
          <w:rFonts w:ascii="Times New Roman" w:hAnsi="Times New Roman" w:cs="Times New Roman"/>
          <w:sz w:val="24"/>
          <w:szCs w:val="24"/>
        </w:rPr>
        <w:instrText>ADDIN CSL_CITATION {"citationItems":[{"id":"ITEM-1","itemData":{"author":[{"dropping-particle":"","family":"Ghozali","given":"Imam","non-dropping-particle":"","parse-names":false,"suffix":""}],"id":"ITEM-1","issued":{"date-parts":[["2013"]]},"title":"Aplikasi Analisis Multivariate dengan Program IBM SPSS 21","type":"book"},"uris":["http://www.mendeley.com/documents/?uuid=55117352-dd18-41b9-abba-cccff44fcc04"]}],"mendeley":{"formattedCitation":"(Ghozali, 2013)","manualFormatting":"(Ghozali, 2013:47)","plainTextFormattedCitation":"(Ghozali, 2013)","previouslyFormattedCitation":"(Ghozali, 2013)"},"properties":{"noteIndex":0},"schema":"https://github.com/citation-style-language/schema/raw/master/csl-citation.json"}</w:instrText>
      </w:r>
      <w:r w:rsidRPr="007702DA">
        <w:rPr>
          <w:rFonts w:ascii="Times New Roman" w:hAnsi="Times New Roman" w:cs="Times New Roman"/>
          <w:sz w:val="24"/>
          <w:szCs w:val="24"/>
        </w:rPr>
        <w:fldChar w:fldCharType="separate"/>
      </w:r>
      <w:r w:rsidRPr="007702DA">
        <w:rPr>
          <w:rFonts w:ascii="Times New Roman" w:hAnsi="Times New Roman" w:cs="Times New Roman"/>
          <w:sz w:val="24"/>
          <w:szCs w:val="24"/>
        </w:rPr>
        <w:t>(Ghozali, 2013:47)</w:t>
      </w:r>
      <w:r w:rsidRPr="007702DA">
        <w:rPr>
          <w:rFonts w:ascii="Times New Roman" w:hAnsi="Times New Roman" w:cs="Times New Roman"/>
          <w:sz w:val="24"/>
          <w:szCs w:val="24"/>
        </w:rPr>
        <w:fldChar w:fldCharType="end"/>
      </w:r>
      <w:r w:rsidRPr="007702DA">
        <w:rPr>
          <w:rFonts w:ascii="Times New Roman" w:hAnsi="Times New Roman" w:cs="Times New Roman"/>
          <w:sz w:val="24"/>
          <w:szCs w:val="24"/>
        </w:rPr>
        <w:t>.</w:t>
      </w:r>
    </w:p>
    <w:p w14:paraId="6A4A3F2C" w14:textId="77777777" w:rsidR="003F3497" w:rsidRPr="007702DA" w:rsidRDefault="003F3497" w:rsidP="003F3497">
      <w:pPr>
        <w:pStyle w:val="ListParagraph"/>
        <w:numPr>
          <w:ilvl w:val="0"/>
          <w:numId w:val="34"/>
        </w:numPr>
        <w:spacing w:after="0" w:line="480" w:lineRule="auto"/>
        <w:jc w:val="both"/>
        <w:rPr>
          <w:rFonts w:ascii="Times New Roman" w:hAnsi="Times New Roman" w:cs="Times New Roman"/>
          <w:b/>
          <w:bCs/>
          <w:sz w:val="24"/>
          <w:szCs w:val="24"/>
        </w:rPr>
      </w:pPr>
      <w:r w:rsidRPr="007702DA">
        <w:rPr>
          <w:rFonts w:ascii="Times New Roman" w:hAnsi="Times New Roman" w:cs="Times New Roman"/>
          <w:b/>
          <w:bCs/>
          <w:sz w:val="24"/>
          <w:szCs w:val="24"/>
        </w:rPr>
        <w:t>Uji Asumsi Klasik</w:t>
      </w:r>
    </w:p>
    <w:p w14:paraId="3D665E0A" w14:textId="77777777" w:rsidR="003F3497" w:rsidRPr="007702DA" w:rsidRDefault="003F3497" w:rsidP="003F3497">
      <w:pPr>
        <w:pStyle w:val="ListParagraph"/>
        <w:numPr>
          <w:ilvl w:val="0"/>
          <w:numId w:val="36"/>
        </w:numPr>
        <w:spacing w:after="0" w:line="480" w:lineRule="auto"/>
        <w:jc w:val="both"/>
        <w:rPr>
          <w:rFonts w:ascii="Times New Roman" w:hAnsi="Times New Roman" w:cs="Times New Roman"/>
          <w:b/>
          <w:bCs/>
          <w:sz w:val="24"/>
          <w:szCs w:val="24"/>
        </w:rPr>
      </w:pPr>
      <w:r w:rsidRPr="007702DA">
        <w:rPr>
          <w:rFonts w:ascii="Times New Roman" w:hAnsi="Times New Roman" w:cs="Times New Roman"/>
          <w:b/>
          <w:bCs/>
          <w:sz w:val="24"/>
          <w:szCs w:val="24"/>
        </w:rPr>
        <w:t>Uji Normalitas</w:t>
      </w:r>
    </w:p>
    <w:p w14:paraId="1B32846B" w14:textId="77777777" w:rsidR="003F3497" w:rsidRPr="007702DA" w:rsidRDefault="003F3497" w:rsidP="003F3497">
      <w:pPr>
        <w:pStyle w:val="ListParagraph"/>
        <w:spacing w:after="0" w:line="480" w:lineRule="auto"/>
        <w:ind w:left="1146" w:firstLine="414"/>
        <w:jc w:val="both"/>
        <w:rPr>
          <w:rFonts w:ascii="Times New Roman" w:hAnsi="Times New Roman" w:cs="Times New Roman"/>
          <w:b/>
          <w:bCs/>
          <w:sz w:val="24"/>
          <w:szCs w:val="24"/>
        </w:rPr>
      </w:pPr>
      <w:r w:rsidRPr="007702DA">
        <w:rPr>
          <w:rFonts w:ascii="Times New Roman" w:hAnsi="Times New Roman" w:cs="Times New Roman"/>
          <w:sz w:val="24"/>
          <w:szCs w:val="24"/>
        </w:rPr>
        <w:t xml:space="preserve">Menurut </w:t>
      </w:r>
      <w:r w:rsidRPr="007702DA">
        <w:rPr>
          <w:rFonts w:ascii="Times New Roman" w:hAnsi="Times New Roman" w:cs="Times New Roman"/>
          <w:sz w:val="24"/>
          <w:szCs w:val="24"/>
        </w:rPr>
        <w:fldChar w:fldCharType="begin" w:fldLock="1"/>
      </w:r>
      <w:r w:rsidRPr="007702DA">
        <w:rPr>
          <w:rFonts w:ascii="Times New Roman" w:hAnsi="Times New Roman" w:cs="Times New Roman"/>
          <w:sz w:val="24"/>
          <w:szCs w:val="24"/>
        </w:rPr>
        <w:instrText>ADDIN CSL_CITATION {"citationItems":[{"id":"ITEM-1","itemData":{"author":[{"dropping-particle":"","family":"Ghozali","given":"Imam","non-dropping-particle":"","parse-names":false,"suffix":""}],"id":"ITEM-1","issued":{"date-parts":[["2013"]]},"title":"Aplikasi Analisis Multivariate dengan Program IBM SPSS 21","type":"book"},"uris":["http://www.mendeley.com/documents/?uuid=55117352-dd18-41b9-abba-cccff44fcc04"]}],"mendeley":{"formattedCitation":"(Ghozali, 2013)","manualFormatting":"(Ghozali, 2013:160)","plainTextFormattedCitation":"(Ghozali, 2013)","previouslyFormattedCitation":"(Ghozali, 2013)"},"properties":{"noteIndex":0},"schema":"https://github.com/citation-style-language/schema/raw/master/csl-citation.json"}</w:instrText>
      </w:r>
      <w:r w:rsidRPr="007702DA">
        <w:rPr>
          <w:rFonts w:ascii="Times New Roman" w:hAnsi="Times New Roman" w:cs="Times New Roman"/>
          <w:sz w:val="24"/>
          <w:szCs w:val="24"/>
        </w:rPr>
        <w:fldChar w:fldCharType="separate"/>
      </w:r>
      <w:r w:rsidRPr="007702DA">
        <w:rPr>
          <w:rFonts w:ascii="Times New Roman" w:hAnsi="Times New Roman" w:cs="Times New Roman"/>
          <w:sz w:val="24"/>
          <w:szCs w:val="24"/>
        </w:rPr>
        <w:t>(Ghozali, 2013:160)</w:t>
      </w:r>
      <w:r w:rsidRPr="007702DA">
        <w:rPr>
          <w:rFonts w:ascii="Times New Roman" w:hAnsi="Times New Roman" w:cs="Times New Roman"/>
          <w:sz w:val="24"/>
          <w:szCs w:val="24"/>
        </w:rPr>
        <w:fldChar w:fldCharType="end"/>
      </w:r>
      <w:r w:rsidRPr="007702DA">
        <w:rPr>
          <w:rFonts w:ascii="Times New Roman" w:hAnsi="Times New Roman" w:cs="Times New Roman"/>
          <w:sz w:val="24"/>
          <w:szCs w:val="24"/>
        </w:rPr>
        <w:t xml:space="preserve"> uji normalitas bertujuan apakah dalam model regresi variabel pengganggu atau residual memiliki distribusi normal. Penelitian yang menggunakan metode yang lebih handal untuk menguji data mempunyai distribusi normal atau tidak yaitu dengan melihat </w:t>
      </w:r>
      <w:r w:rsidRPr="007702DA">
        <w:rPr>
          <w:rFonts w:ascii="Times New Roman" w:hAnsi="Times New Roman" w:cs="Times New Roman"/>
          <w:i/>
          <w:iCs/>
          <w:sz w:val="24"/>
          <w:szCs w:val="24"/>
        </w:rPr>
        <w:t>Normal Probability Plot</w:t>
      </w:r>
      <w:r w:rsidRPr="007702DA">
        <w:rPr>
          <w:rFonts w:ascii="Times New Roman" w:hAnsi="Times New Roman" w:cs="Times New Roman"/>
          <w:sz w:val="24"/>
          <w:szCs w:val="24"/>
        </w:rPr>
        <w:t>. Model Regresi yang baik adalah data distribusi normal atau mendekati normal, untuk mendeteksi normalitas dapat dilakukan dengan melihat penyebaran data (titik) pada sumbu diagonal grafik.</w:t>
      </w:r>
    </w:p>
    <w:p w14:paraId="7C0ECE17" w14:textId="77777777" w:rsidR="003F3497" w:rsidRPr="007702DA" w:rsidRDefault="003F3497" w:rsidP="003F3497">
      <w:pPr>
        <w:pStyle w:val="ListParagraph"/>
        <w:numPr>
          <w:ilvl w:val="0"/>
          <w:numId w:val="36"/>
        </w:numPr>
        <w:spacing w:after="0" w:line="480" w:lineRule="auto"/>
        <w:jc w:val="both"/>
        <w:rPr>
          <w:rFonts w:ascii="Times New Roman" w:hAnsi="Times New Roman" w:cs="Times New Roman"/>
          <w:b/>
          <w:bCs/>
          <w:sz w:val="24"/>
          <w:szCs w:val="24"/>
        </w:rPr>
      </w:pPr>
      <w:r w:rsidRPr="007702DA">
        <w:rPr>
          <w:rFonts w:ascii="Times New Roman" w:hAnsi="Times New Roman" w:cs="Times New Roman"/>
          <w:b/>
          <w:bCs/>
          <w:sz w:val="24"/>
          <w:szCs w:val="24"/>
        </w:rPr>
        <w:t>Uji Multikolinearitas</w:t>
      </w:r>
    </w:p>
    <w:p w14:paraId="5F0544A9" w14:textId="77777777" w:rsidR="003F3497" w:rsidRPr="007702DA" w:rsidRDefault="003F3497" w:rsidP="003F3497">
      <w:pPr>
        <w:pStyle w:val="ListParagraph"/>
        <w:spacing w:after="0" w:line="480" w:lineRule="auto"/>
        <w:ind w:left="1146" w:firstLine="414"/>
        <w:jc w:val="both"/>
        <w:rPr>
          <w:rFonts w:ascii="Times New Roman" w:hAnsi="Times New Roman" w:cs="Times New Roman"/>
          <w:sz w:val="24"/>
          <w:szCs w:val="24"/>
        </w:rPr>
      </w:pPr>
      <w:r w:rsidRPr="007702DA">
        <w:rPr>
          <w:rFonts w:ascii="Times New Roman" w:hAnsi="Times New Roman" w:cs="Times New Roman"/>
          <w:sz w:val="24"/>
          <w:szCs w:val="24"/>
        </w:rPr>
        <w:t xml:space="preserve">Uji multikolinearitas bertujuan untuk menguji dalam model regresi ditemukan adanya korelasi antar variabel-variabel bebas </w:t>
      </w:r>
      <w:r w:rsidRPr="007702DA">
        <w:rPr>
          <w:rFonts w:ascii="Times New Roman" w:hAnsi="Times New Roman" w:cs="Times New Roman"/>
          <w:sz w:val="24"/>
          <w:szCs w:val="24"/>
        </w:rPr>
        <w:fldChar w:fldCharType="begin" w:fldLock="1"/>
      </w:r>
      <w:r w:rsidRPr="007702DA">
        <w:rPr>
          <w:rFonts w:ascii="Times New Roman" w:hAnsi="Times New Roman" w:cs="Times New Roman"/>
          <w:sz w:val="24"/>
          <w:szCs w:val="24"/>
        </w:rPr>
        <w:instrText>ADDIN CSL_CITATION {"citationItems":[{"id":"ITEM-1","itemData":{"author":[{"dropping-particle":"","family":"Ghozali","given":"Imam","non-dropping-particle":"","parse-names":false,"suffix":""}],"id":"ITEM-1","issued":{"date-parts":[["2013"]]},"title":"Aplikasi Analisis Multivariate dengan Program IBM SPSS 21","type":"book"},"uris":["http://www.mendeley.com/documents/?uuid=55117352-dd18-41b9-abba-cccff44fcc04"]}],"mendeley":{"formattedCitation":"(Ghozali, 2013)","manualFormatting":"(Ghozali, 2013:105)","plainTextFormattedCitation":"(Ghozali, 2013)","previouslyFormattedCitation":"(Ghozali, 2013)"},"properties":{"noteIndex":0},"schema":"https://github.com/citation-style-language/schema/raw/master/csl-citation.json"}</w:instrText>
      </w:r>
      <w:r w:rsidRPr="007702DA">
        <w:rPr>
          <w:rFonts w:ascii="Times New Roman" w:hAnsi="Times New Roman" w:cs="Times New Roman"/>
          <w:sz w:val="24"/>
          <w:szCs w:val="24"/>
        </w:rPr>
        <w:fldChar w:fldCharType="separate"/>
      </w:r>
      <w:r w:rsidRPr="007702DA">
        <w:rPr>
          <w:rFonts w:ascii="Times New Roman" w:hAnsi="Times New Roman" w:cs="Times New Roman"/>
          <w:sz w:val="24"/>
          <w:szCs w:val="24"/>
        </w:rPr>
        <w:t>(Ghozali, 2013:105)</w:t>
      </w:r>
      <w:r w:rsidRPr="007702DA">
        <w:rPr>
          <w:rFonts w:ascii="Times New Roman" w:hAnsi="Times New Roman" w:cs="Times New Roman"/>
          <w:sz w:val="24"/>
          <w:szCs w:val="24"/>
        </w:rPr>
        <w:fldChar w:fldCharType="end"/>
      </w:r>
      <w:r w:rsidRPr="007702DA">
        <w:rPr>
          <w:rFonts w:ascii="Times New Roman" w:hAnsi="Times New Roman" w:cs="Times New Roman"/>
          <w:sz w:val="24"/>
          <w:szCs w:val="24"/>
        </w:rPr>
        <w:t xml:space="preserve">. Multikolonieritas dapat dilihat dari nilai tolerance dan lawannya serta </w:t>
      </w:r>
      <w:r w:rsidRPr="00195B53">
        <w:rPr>
          <w:rFonts w:ascii="Times New Roman" w:hAnsi="Times New Roman" w:cs="Times New Roman"/>
          <w:i/>
          <w:iCs/>
          <w:sz w:val="24"/>
          <w:szCs w:val="24"/>
        </w:rPr>
        <w:t>variance inflation factor</w:t>
      </w:r>
      <w:r w:rsidRPr="007702DA">
        <w:rPr>
          <w:rFonts w:ascii="Times New Roman" w:hAnsi="Times New Roman" w:cs="Times New Roman"/>
          <w:sz w:val="24"/>
          <w:szCs w:val="24"/>
        </w:rPr>
        <w:t xml:space="preserve"> (VIF). Kedua ukuran ini menunjukkan setiap variabel independen manakah yang dijelaskan oleh variabel independen lainnya. </w:t>
      </w:r>
      <w:bookmarkStart w:id="0" w:name="_GoBack"/>
      <w:bookmarkEnd w:id="0"/>
    </w:p>
    <w:p w14:paraId="6827EE6B" w14:textId="77777777" w:rsidR="003F3497" w:rsidRPr="007702DA" w:rsidRDefault="003F3497" w:rsidP="003F3497">
      <w:pPr>
        <w:pStyle w:val="ListParagraph"/>
        <w:spacing w:after="0" w:line="480" w:lineRule="auto"/>
        <w:ind w:left="1146" w:firstLine="414"/>
        <w:jc w:val="both"/>
        <w:rPr>
          <w:rFonts w:ascii="Times New Roman" w:hAnsi="Times New Roman" w:cs="Times New Roman"/>
          <w:b/>
          <w:bCs/>
          <w:sz w:val="24"/>
          <w:szCs w:val="24"/>
        </w:rPr>
      </w:pPr>
      <w:r w:rsidRPr="007702DA">
        <w:rPr>
          <w:rFonts w:ascii="Times New Roman" w:hAnsi="Times New Roman" w:cs="Times New Roman"/>
          <w:sz w:val="24"/>
          <w:szCs w:val="24"/>
        </w:rPr>
        <w:t xml:space="preserve">Dalam pengertian sederhana setiap variabel independen menjadi variabel dependen (terikat) dan regresi terhadap variabel independen lainnya. Tolerance mengukur variabilitas variabel independen yang terpilih yang tidak dijelaskan oleh variabel independen lainnya. Jadi </w:t>
      </w:r>
      <w:r w:rsidRPr="007702DA">
        <w:rPr>
          <w:rFonts w:ascii="Times New Roman" w:hAnsi="Times New Roman" w:cs="Times New Roman"/>
          <w:sz w:val="24"/>
          <w:szCs w:val="24"/>
        </w:rPr>
        <w:lastRenderedPageBreak/>
        <w:t xml:space="preserve">nilai tolerance yang rendah sama dengan nilai VIF tinggi (karena VIF=1/Tolerance). Nilai cut off yang umum yang dipakai untuk menunjukkan adanya multikolinieritas adalah nilai Tolerance ≤ 0.10 atau sama dengan nilai VIF ≥ 10 </w:t>
      </w:r>
      <w:r w:rsidRPr="007702DA">
        <w:rPr>
          <w:rFonts w:ascii="Times New Roman" w:hAnsi="Times New Roman" w:cs="Times New Roman"/>
          <w:sz w:val="24"/>
          <w:szCs w:val="24"/>
        </w:rPr>
        <w:fldChar w:fldCharType="begin" w:fldLock="1"/>
      </w:r>
      <w:r w:rsidRPr="007702DA">
        <w:rPr>
          <w:rFonts w:ascii="Times New Roman" w:hAnsi="Times New Roman" w:cs="Times New Roman"/>
          <w:sz w:val="24"/>
          <w:szCs w:val="24"/>
        </w:rPr>
        <w:instrText>ADDIN CSL_CITATION {"citationItems":[{"id":"ITEM-1","itemData":{"author":[{"dropping-particle":"","family":"Ghozali","given":"Imam","non-dropping-particle":"","parse-names":false,"suffix":""}],"id":"ITEM-1","issued":{"date-parts":[["2013"]]},"title":"Aplikasi Analisis Multivariate dengan Program IBM SPSS 21","type":"book"},"uris":["http://www.mendeley.com/documents/?uuid=55117352-dd18-41b9-abba-cccff44fcc04"]}],"mendeley":{"formattedCitation":"(Ghozali, 2013)","manualFormatting":"(Ghozali, 2013:106)","plainTextFormattedCitation":"(Ghozali, 2013)","previouslyFormattedCitation":"(Ghozali, 2013)"},"properties":{"noteIndex":0},"schema":"https://github.com/citation-style-language/schema/raw/master/csl-citation.json"}</w:instrText>
      </w:r>
      <w:r w:rsidRPr="007702DA">
        <w:rPr>
          <w:rFonts w:ascii="Times New Roman" w:hAnsi="Times New Roman" w:cs="Times New Roman"/>
          <w:sz w:val="24"/>
          <w:szCs w:val="24"/>
        </w:rPr>
        <w:fldChar w:fldCharType="separate"/>
      </w:r>
      <w:r w:rsidRPr="007702DA">
        <w:rPr>
          <w:rFonts w:ascii="Times New Roman" w:hAnsi="Times New Roman" w:cs="Times New Roman"/>
          <w:sz w:val="24"/>
          <w:szCs w:val="24"/>
        </w:rPr>
        <w:t>(Ghozali, 2013:106)</w:t>
      </w:r>
      <w:r w:rsidRPr="007702DA">
        <w:rPr>
          <w:rFonts w:ascii="Times New Roman" w:hAnsi="Times New Roman" w:cs="Times New Roman"/>
          <w:sz w:val="24"/>
          <w:szCs w:val="24"/>
        </w:rPr>
        <w:fldChar w:fldCharType="end"/>
      </w:r>
      <w:r w:rsidRPr="007702DA">
        <w:rPr>
          <w:rFonts w:ascii="Times New Roman" w:hAnsi="Times New Roman" w:cs="Times New Roman"/>
          <w:sz w:val="24"/>
          <w:szCs w:val="24"/>
        </w:rPr>
        <w:t>.</w:t>
      </w:r>
    </w:p>
    <w:p w14:paraId="5EF275B5" w14:textId="77777777" w:rsidR="003F3497" w:rsidRPr="007702DA" w:rsidRDefault="003F3497" w:rsidP="003F3497">
      <w:pPr>
        <w:pStyle w:val="ListParagraph"/>
        <w:numPr>
          <w:ilvl w:val="0"/>
          <w:numId w:val="36"/>
        </w:numPr>
        <w:spacing w:after="0" w:line="480" w:lineRule="auto"/>
        <w:jc w:val="both"/>
        <w:rPr>
          <w:rFonts w:ascii="Times New Roman" w:hAnsi="Times New Roman" w:cs="Times New Roman"/>
          <w:b/>
          <w:bCs/>
          <w:sz w:val="24"/>
          <w:szCs w:val="24"/>
        </w:rPr>
      </w:pPr>
      <w:r w:rsidRPr="007702DA">
        <w:rPr>
          <w:rFonts w:ascii="Times New Roman" w:hAnsi="Times New Roman" w:cs="Times New Roman"/>
          <w:b/>
          <w:bCs/>
          <w:sz w:val="24"/>
          <w:szCs w:val="24"/>
        </w:rPr>
        <w:t>Uji Heterokedastisitas</w:t>
      </w:r>
    </w:p>
    <w:p w14:paraId="169A7DBE" w14:textId="77777777" w:rsidR="003F3497" w:rsidRPr="007702DA" w:rsidRDefault="003F3497" w:rsidP="003F3497">
      <w:pPr>
        <w:pStyle w:val="ListParagraph"/>
        <w:spacing w:after="0" w:line="480" w:lineRule="auto"/>
        <w:ind w:left="1146" w:firstLine="414"/>
        <w:jc w:val="both"/>
        <w:rPr>
          <w:rFonts w:ascii="Times New Roman" w:hAnsi="Times New Roman" w:cs="Times New Roman"/>
          <w:b/>
          <w:bCs/>
          <w:sz w:val="24"/>
          <w:szCs w:val="24"/>
        </w:rPr>
      </w:pPr>
      <w:r w:rsidRPr="007702DA">
        <w:rPr>
          <w:rFonts w:ascii="Times New Roman" w:hAnsi="Times New Roman" w:cs="Times New Roman"/>
          <w:sz w:val="24"/>
          <w:szCs w:val="24"/>
        </w:rPr>
        <w:t xml:space="preserve">Uji heterokedastisitas bertujuan untuk menguji apakah dalam model regresi terjadi ketidaksamaan </w:t>
      </w:r>
      <w:r w:rsidRPr="007702DA">
        <w:rPr>
          <w:rFonts w:ascii="Times New Roman" w:hAnsi="Times New Roman" w:cs="Times New Roman"/>
          <w:i/>
          <w:iCs/>
          <w:sz w:val="24"/>
          <w:szCs w:val="24"/>
        </w:rPr>
        <w:t>variance</w:t>
      </w:r>
      <w:r w:rsidRPr="007702DA">
        <w:rPr>
          <w:rFonts w:ascii="Times New Roman" w:hAnsi="Times New Roman" w:cs="Times New Roman"/>
          <w:sz w:val="24"/>
          <w:szCs w:val="24"/>
        </w:rPr>
        <w:t xml:space="preserve"> dari satu pengamatan ke pengamatan yang lain. Jika </w:t>
      </w:r>
      <w:r w:rsidRPr="007702DA">
        <w:rPr>
          <w:rFonts w:ascii="Times New Roman" w:hAnsi="Times New Roman" w:cs="Times New Roman"/>
          <w:i/>
          <w:iCs/>
          <w:sz w:val="24"/>
          <w:szCs w:val="24"/>
        </w:rPr>
        <w:t>variance</w:t>
      </w:r>
      <w:r w:rsidRPr="007702DA">
        <w:rPr>
          <w:rFonts w:ascii="Times New Roman" w:hAnsi="Times New Roman" w:cs="Times New Roman"/>
          <w:sz w:val="24"/>
          <w:szCs w:val="24"/>
        </w:rPr>
        <w:t xml:space="preserve"> dari residual satu pengamatan ke pengamatan lain tetap, maka disebut homoskedastisitas dan jika berbeda disebut heteroskedastisitas. Model regresi yang baik adalah yang homoskedastisitas atau tidak terjadi heterokedastisitas </w:t>
      </w:r>
      <w:r w:rsidRPr="007702DA">
        <w:rPr>
          <w:rFonts w:ascii="Times New Roman" w:hAnsi="Times New Roman" w:cs="Times New Roman"/>
          <w:sz w:val="24"/>
          <w:szCs w:val="24"/>
        </w:rPr>
        <w:fldChar w:fldCharType="begin" w:fldLock="1"/>
      </w:r>
      <w:r w:rsidRPr="007702DA">
        <w:rPr>
          <w:rFonts w:ascii="Times New Roman" w:hAnsi="Times New Roman" w:cs="Times New Roman"/>
          <w:sz w:val="24"/>
          <w:szCs w:val="24"/>
        </w:rPr>
        <w:instrText>ADDIN CSL_CITATION {"citationItems":[{"id":"ITEM-1","itemData":{"author":[{"dropping-particle":"","family":"Ghozali","given":"Imam","non-dropping-particle":"","parse-names":false,"suffix":""}],"id":"ITEM-1","issued":{"date-parts":[["2013"]]},"title":"Aplikasi Analisis Multivariate dengan Program IBM SPSS 21","type":"book"},"uris":["http://www.mendeley.com/documents/?uuid=55117352-dd18-41b9-abba-cccff44fcc04"]}],"mendeley":{"formattedCitation":"(Ghozali, 2013)","manualFormatting":"(Ghozali, 2013:139)","plainTextFormattedCitation":"(Ghozali, 2013)","previouslyFormattedCitation":"(Ghozali, 2013)"},"properties":{"noteIndex":0},"schema":"https://github.com/citation-style-language/schema/raw/master/csl-citation.json"}</w:instrText>
      </w:r>
      <w:r w:rsidRPr="007702DA">
        <w:rPr>
          <w:rFonts w:ascii="Times New Roman" w:hAnsi="Times New Roman" w:cs="Times New Roman"/>
          <w:sz w:val="24"/>
          <w:szCs w:val="24"/>
        </w:rPr>
        <w:fldChar w:fldCharType="separate"/>
      </w:r>
      <w:r w:rsidRPr="007702DA">
        <w:rPr>
          <w:rFonts w:ascii="Times New Roman" w:hAnsi="Times New Roman" w:cs="Times New Roman"/>
          <w:sz w:val="24"/>
          <w:szCs w:val="24"/>
        </w:rPr>
        <w:t>(Ghozali, 2013:139)</w:t>
      </w:r>
      <w:r w:rsidRPr="007702DA">
        <w:rPr>
          <w:rFonts w:ascii="Times New Roman" w:hAnsi="Times New Roman" w:cs="Times New Roman"/>
          <w:sz w:val="24"/>
          <w:szCs w:val="24"/>
        </w:rPr>
        <w:fldChar w:fldCharType="end"/>
      </w:r>
      <w:r w:rsidRPr="007702DA">
        <w:rPr>
          <w:rFonts w:ascii="Times New Roman" w:hAnsi="Times New Roman" w:cs="Times New Roman"/>
          <w:sz w:val="24"/>
          <w:szCs w:val="24"/>
        </w:rPr>
        <w:t>.</w:t>
      </w:r>
    </w:p>
    <w:p w14:paraId="3FD6A576" w14:textId="77777777" w:rsidR="003F3497" w:rsidRPr="007702DA" w:rsidRDefault="003F3497" w:rsidP="003F3497">
      <w:pPr>
        <w:pStyle w:val="ListParagraph"/>
        <w:numPr>
          <w:ilvl w:val="0"/>
          <w:numId w:val="34"/>
        </w:numPr>
        <w:spacing w:after="0" w:line="480" w:lineRule="auto"/>
        <w:jc w:val="both"/>
        <w:rPr>
          <w:rFonts w:ascii="Times New Roman" w:hAnsi="Times New Roman" w:cs="Times New Roman"/>
          <w:b/>
          <w:bCs/>
          <w:sz w:val="24"/>
          <w:szCs w:val="24"/>
        </w:rPr>
      </w:pPr>
      <w:r w:rsidRPr="007702DA">
        <w:rPr>
          <w:rFonts w:ascii="Times New Roman" w:hAnsi="Times New Roman" w:cs="Times New Roman"/>
          <w:b/>
          <w:bCs/>
          <w:sz w:val="24"/>
          <w:szCs w:val="24"/>
        </w:rPr>
        <w:t>Uji Hipotesis</w:t>
      </w:r>
    </w:p>
    <w:p w14:paraId="289665A1" w14:textId="77777777" w:rsidR="003F3497" w:rsidRPr="007702DA" w:rsidRDefault="003F3497" w:rsidP="003F3497">
      <w:pPr>
        <w:pStyle w:val="ListParagraph"/>
        <w:numPr>
          <w:ilvl w:val="0"/>
          <w:numId w:val="37"/>
        </w:numPr>
        <w:spacing w:after="0" w:line="480" w:lineRule="auto"/>
        <w:jc w:val="both"/>
        <w:rPr>
          <w:rFonts w:ascii="Times New Roman" w:hAnsi="Times New Roman" w:cs="Times New Roman"/>
          <w:b/>
          <w:bCs/>
          <w:sz w:val="24"/>
          <w:szCs w:val="24"/>
        </w:rPr>
      </w:pPr>
      <w:r w:rsidRPr="007702DA">
        <w:rPr>
          <w:rFonts w:ascii="Times New Roman" w:hAnsi="Times New Roman" w:cs="Times New Roman"/>
          <w:b/>
          <w:bCs/>
          <w:sz w:val="24"/>
          <w:szCs w:val="24"/>
        </w:rPr>
        <w:t>Uji Analisis Regresi Linier Berganda</w:t>
      </w:r>
    </w:p>
    <w:p w14:paraId="2CC58916" w14:textId="77777777" w:rsidR="003F3497" w:rsidRPr="007702DA" w:rsidRDefault="003F3497" w:rsidP="003F3497">
      <w:pPr>
        <w:pStyle w:val="ListParagraph"/>
        <w:spacing w:after="0" w:line="480" w:lineRule="auto"/>
        <w:ind w:left="1146" w:firstLine="414"/>
        <w:jc w:val="both"/>
        <w:rPr>
          <w:rFonts w:ascii="Times New Roman" w:hAnsi="Times New Roman" w:cs="Times New Roman"/>
          <w:b/>
          <w:bCs/>
          <w:sz w:val="24"/>
          <w:szCs w:val="24"/>
        </w:rPr>
      </w:pPr>
      <w:r w:rsidRPr="007702DA">
        <w:rPr>
          <w:rFonts w:ascii="Times New Roman" w:hAnsi="Times New Roman" w:cs="Times New Roman"/>
          <w:sz w:val="24"/>
          <w:szCs w:val="24"/>
        </w:rPr>
        <w:t xml:space="preserve">Penelitian ini menggambarkan suatu hubungan dimana satu atau lebih variabel (variabel independen) mempengaruhi variabel lainnya (variabel dependen). Oleh karena itu peneliti menggunakan analisis regresi linear berganda untuk menguji hipotesis dalam penelitian ini. Dalam analisis regresi linier berganda, selain mengukur kekuatan pengaruh variabel independen terhadap variabel dependen juga menunjukkan arah pengaruh tersebut </w:t>
      </w:r>
      <w:r w:rsidRPr="007702DA">
        <w:rPr>
          <w:rFonts w:ascii="Times New Roman" w:hAnsi="Times New Roman" w:cs="Times New Roman"/>
          <w:sz w:val="24"/>
          <w:szCs w:val="24"/>
        </w:rPr>
        <w:fldChar w:fldCharType="begin" w:fldLock="1"/>
      </w:r>
      <w:r w:rsidRPr="007702DA">
        <w:rPr>
          <w:rFonts w:ascii="Times New Roman" w:hAnsi="Times New Roman" w:cs="Times New Roman"/>
          <w:sz w:val="24"/>
          <w:szCs w:val="24"/>
        </w:rPr>
        <w:instrText>ADDIN CSL_CITATION {"citationItems":[{"id":"ITEM-1","itemData":{"author":[{"dropping-particle":"","family":"Ghozali","given":"Imam","non-dropping-particle":"","parse-names":false,"suffix":""}],"id":"ITEM-1","issued":{"date-parts":[["2013"]]},"title":"Aplikasi Analisis Multivariate dengan Program IBM SPSS 21","type":"book"},"uris":["http://www.mendeley.com/documents/?uuid=55117352-dd18-41b9-abba-cccff44fcc04"]}],"mendeley":{"formattedCitation":"(Ghozali, 2013)","manualFormatting":"(Ghozali, 2013:96)","plainTextFormattedCitation":"(Ghozali, 2013)","previouslyFormattedCitation":"(Ghozali, 2013)"},"properties":{"noteIndex":0},"schema":"https://github.com/citation-style-language/schema/raw/master/csl-citation.json"}</w:instrText>
      </w:r>
      <w:r w:rsidRPr="007702DA">
        <w:rPr>
          <w:rFonts w:ascii="Times New Roman" w:hAnsi="Times New Roman" w:cs="Times New Roman"/>
          <w:sz w:val="24"/>
          <w:szCs w:val="24"/>
        </w:rPr>
        <w:fldChar w:fldCharType="separate"/>
      </w:r>
      <w:r w:rsidRPr="007702DA">
        <w:rPr>
          <w:rFonts w:ascii="Times New Roman" w:hAnsi="Times New Roman" w:cs="Times New Roman"/>
          <w:sz w:val="24"/>
          <w:szCs w:val="24"/>
        </w:rPr>
        <w:t>(Ghozali, 2013:96)</w:t>
      </w:r>
      <w:r w:rsidRPr="007702DA">
        <w:rPr>
          <w:rFonts w:ascii="Times New Roman" w:hAnsi="Times New Roman" w:cs="Times New Roman"/>
          <w:sz w:val="24"/>
          <w:szCs w:val="24"/>
        </w:rPr>
        <w:fldChar w:fldCharType="end"/>
      </w:r>
      <w:r w:rsidRPr="007702DA">
        <w:rPr>
          <w:rFonts w:ascii="Times New Roman" w:hAnsi="Times New Roman" w:cs="Times New Roman"/>
          <w:sz w:val="24"/>
          <w:szCs w:val="24"/>
        </w:rPr>
        <w:t>.</w:t>
      </w:r>
    </w:p>
    <w:p w14:paraId="3128E24A" w14:textId="77777777" w:rsidR="003F3497" w:rsidRPr="007702DA" w:rsidRDefault="003F3497" w:rsidP="003F3497">
      <w:pPr>
        <w:pStyle w:val="ListParagraph"/>
        <w:spacing w:after="0" w:line="480" w:lineRule="auto"/>
        <w:ind w:left="1146" w:firstLine="414"/>
        <w:jc w:val="both"/>
        <w:rPr>
          <w:rFonts w:ascii="Times New Roman" w:hAnsi="Times New Roman" w:cs="Times New Roman"/>
          <w:sz w:val="24"/>
          <w:szCs w:val="24"/>
        </w:rPr>
      </w:pPr>
      <w:r w:rsidRPr="007702DA">
        <w:rPr>
          <w:rFonts w:ascii="Times New Roman" w:hAnsi="Times New Roman" w:cs="Times New Roman"/>
          <w:sz w:val="24"/>
          <w:szCs w:val="24"/>
        </w:rPr>
        <w:t>Pengujian tersebut didasarkan pada persamaan regresi linear berganda sebagai berikut:</w:t>
      </w:r>
    </w:p>
    <w:p w14:paraId="087E0DCC" w14:textId="77777777" w:rsidR="003F3497" w:rsidRPr="007702DA" w:rsidRDefault="003F3497" w:rsidP="003F3497">
      <w:pPr>
        <w:pStyle w:val="ListParagraph"/>
        <w:spacing w:after="0" w:line="480" w:lineRule="auto"/>
        <w:ind w:left="1843" w:firstLine="317"/>
        <w:jc w:val="both"/>
        <w:rPr>
          <w:rFonts w:ascii="Times New Roman" w:hAnsi="Times New Roman" w:cs="Times New Roman"/>
          <w:sz w:val="24"/>
          <w:szCs w:val="24"/>
        </w:rPr>
      </w:pPr>
      <w:r w:rsidRPr="007702DA">
        <w:rPr>
          <w:rFonts w:ascii="Times New Roman" w:hAnsi="Times New Roman" w:cs="Times New Roman"/>
          <w:sz w:val="24"/>
          <w:szCs w:val="24"/>
        </w:rPr>
        <w:lastRenderedPageBreak/>
        <mc:AlternateContent>
          <mc:Choice Requires="wps">
            <w:drawing>
              <wp:anchor distT="0" distB="0" distL="114300" distR="114300" simplePos="0" relativeHeight="251659264" behindDoc="0" locked="0" layoutInCell="1" allowOverlap="1" wp14:anchorId="0B1EC498" wp14:editId="3668AE52">
                <wp:simplePos x="0" y="0"/>
                <wp:positionH relativeFrom="column">
                  <wp:posOffset>1965960</wp:posOffset>
                </wp:positionH>
                <wp:positionV relativeFrom="paragraph">
                  <wp:posOffset>91440</wp:posOffset>
                </wp:positionV>
                <wp:extent cx="2339340" cy="350520"/>
                <wp:effectExtent l="0" t="0" r="22860" b="11430"/>
                <wp:wrapNone/>
                <wp:docPr id="2" name="Rectangle 2"/>
                <wp:cNvGraphicFramePr/>
                <a:graphic xmlns:a="http://schemas.openxmlformats.org/drawingml/2006/main">
                  <a:graphicData uri="http://schemas.microsoft.com/office/word/2010/wordprocessingShape">
                    <wps:wsp>
                      <wps:cNvSpPr/>
                      <wps:spPr>
                        <a:xfrm>
                          <a:off x="0" y="0"/>
                          <a:ext cx="2339340" cy="350520"/>
                        </a:xfrm>
                        <a:prstGeom prst="rect">
                          <a:avLst/>
                        </a:prstGeom>
                      </wps:spPr>
                      <wps:style>
                        <a:lnRef idx="2">
                          <a:schemeClr val="dk1"/>
                        </a:lnRef>
                        <a:fillRef idx="1">
                          <a:schemeClr val="lt1"/>
                        </a:fillRef>
                        <a:effectRef idx="0">
                          <a:schemeClr val="dk1"/>
                        </a:effectRef>
                        <a:fontRef idx="minor">
                          <a:schemeClr val="dk1"/>
                        </a:fontRef>
                      </wps:style>
                      <wps:txbx>
                        <w:txbxContent>
                          <w:p w14:paraId="794EDE97" w14:textId="77777777" w:rsidR="003F3497" w:rsidRPr="00317A12" w:rsidRDefault="003F3497" w:rsidP="003F3497">
                            <w:pPr>
                              <w:jc w:val="center"/>
                              <w:rPr>
                                <w:rFonts w:ascii="Times New Roman" w:hAnsi="Times New Roman" w:cs="Times New Roman"/>
                                <w:b/>
                                <w:bCs/>
                                <w:sz w:val="24"/>
                                <w:szCs w:val="24"/>
                              </w:rPr>
                            </w:pPr>
                            <w:r w:rsidRPr="00317A12">
                              <w:rPr>
                                <w:rFonts w:ascii="Times New Roman" w:hAnsi="Times New Roman" w:cs="Times New Roman"/>
                                <w:b/>
                                <w:bCs/>
                                <w:sz w:val="24"/>
                                <w:szCs w:val="24"/>
                              </w:rPr>
                              <w:t>Y = a + β</w:t>
                            </w:r>
                            <w:r w:rsidRPr="00317A12">
                              <w:rPr>
                                <w:rFonts w:ascii="Times New Roman" w:hAnsi="Times New Roman" w:cs="Times New Roman"/>
                                <w:b/>
                                <w:bCs/>
                                <w:sz w:val="24"/>
                                <w:szCs w:val="24"/>
                                <w:vertAlign w:val="subscript"/>
                              </w:rPr>
                              <w:t>1</w:t>
                            </w:r>
                            <w:r w:rsidRPr="00317A12">
                              <w:rPr>
                                <w:rFonts w:ascii="Times New Roman" w:hAnsi="Times New Roman" w:cs="Times New Roman"/>
                                <w:b/>
                                <w:bCs/>
                                <w:sz w:val="24"/>
                                <w:szCs w:val="24"/>
                              </w:rPr>
                              <w:t>X</w:t>
                            </w:r>
                            <w:r w:rsidRPr="00317A12">
                              <w:rPr>
                                <w:rFonts w:ascii="Times New Roman" w:hAnsi="Times New Roman" w:cs="Times New Roman"/>
                                <w:b/>
                                <w:bCs/>
                                <w:sz w:val="24"/>
                                <w:szCs w:val="24"/>
                                <w:vertAlign w:val="subscript"/>
                              </w:rPr>
                              <w:t>1</w:t>
                            </w:r>
                            <w:r w:rsidRPr="00317A12">
                              <w:rPr>
                                <w:rFonts w:ascii="Times New Roman" w:hAnsi="Times New Roman" w:cs="Times New Roman"/>
                                <w:b/>
                                <w:bCs/>
                                <w:sz w:val="24"/>
                                <w:szCs w:val="24"/>
                              </w:rPr>
                              <w:t xml:space="preserve"> + β</w:t>
                            </w:r>
                            <w:r w:rsidRPr="00317A12">
                              <w:rPr>
                                <w:rFonts w:ascii="Times New Roman" w:hAnsi="Times New Roman" w:cs="Times New Roman"/>
                                <w:b/>
                                <w:bCs/>
                                <w:sz w:val="24"/>
                                <w:szCs w:val="24"/>
                                <w:vertAlign w:val="subscript"/>
                              </w:rPr>
                              <w:t>2</w:t>
                            </w:r>
                            <w:r w:rsidRPr="00317A12">
                              <w:rPr>
                                <w:rFonts w:ascii="Times New Roman" w:hAnsi="Times New Roman" w:cs="Times New Roman"/>
                                <w:b/>
                                <w:bCs/>
                                <w:sz w:val="24"/>
                                <w:szCs w:val="24"/>
                              </w:rPr>
                              <w:t>X</w:t>
                            </w:r>
                            <w:r w:rsidRPr="00317A12">
                              <w:rPr>
                                <w:rFonts w:ascii="Times New Roman" w:hAnsi="Times New Roman" w:cs="Times New Roman"/>
                                <w:b/>
                                <w:bCs/>
                                <w:sz w:val="24"/>
                                <w:szCs w:val="24"/>
                                <w:vertAlign w:val="subscript"/>
                              </w:rPr>
                              <w:t>2</w:t>
                            </w:r>
                            <w:r w:rsidRPr="00317A12">
                              <w:rPr>
                                <w:rFonts w:ascii="Times New Roman" w:hAnsi="Times New Roman" w:cs="Times New Roman"/>
                                <w:b/>
                                <w:bCs/>
                                <w:sz w:val="24"/>
                                <w:szCs w:val="24"/>
                              </w:rPr>
                              <w:t xml:space="preserve"> + β</w:t>
                            </w:r>
                            <w:r w:rsidRPr="00317A12">
                              <w:rPr>
                                <w:rFonts w:ascii="Times New Roman" w:hAnsi="Times New Roman" w:cs="Times New Roman"/>
                                <w:b/>
                                <w:bCs/>
                                <w:sz w:val="24"/>
                                <w:szCs w:val="24"/>
                                <w:vertAlign w:val="subscript"/>
                              </w:rPr>
                              <w:t>3</w:t>
                            </w:r>
                            <w:r w:rsidRPr="00317A12">
                              <w:rPr>
                                <w:rFonts w:ascii="Times New Roman" w:hAnsi="Times New Roman" w:cs="Times New Roman"/>
                                <w:b/>
                                <w:bCs/>
                                <w:sz w:val="24"/>
                                <w:szCs w:val="24"/>
                              </w:rPr>
                              <w:t>X</w:t>
                            </w:r>
                            <w:r w:rsidRPr="00317A12">
                              <w:rPr>
                                <w:rFonts w:ascii="Times New Roman" w:hAnsi="Times New Roman" w:cs="Times New Roman"/>
                                <w:b/>
                                <w:bCs/>
                                <w:sz w:val="24"/>
                                <w:szCs w:val="24"/>
                                <w:vertAlign w:val="subscript"/>
                              </w:rPr>
                              <w:t>3</w:t>
                            </w:r>
                            <w:r w:rsidRPr="00317A12">
                              <w:rPr>
                                <w:rFonts w:ascii="Times New Roman" w:hAnsi="Times New Roman" w:cs="Times New Roman"/>
                                <w:b/>
                                <w:bCs/>
                                <w:sz w:val="24"/>
                                <w:szCs w:val="24"/>
                              </w:rPr>
                              <w:t xml:space="preserve"> + 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B1EC498" id="Rectangle 2" o:spid="_x0000_s1026" style="position:absolute;left:0;text-align:left;margin-left:154.8pt;margin-top:7.2pt;width:184.2pt;height:27.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" fillcolor="white [3201]" strokecolor="black [3200]" strokeweight="1pt">
                <v:textbox>
                  <w:txbxContent>
                    <w:p w14:paraId="794EDE97" w14:textId="77777777" w:rsidR="003F3497" w:rsidRPr="00317A12" w:rsidRDefault="003F3497" w:rsidP="003F3497">
                      <w:pPr>
                        <w:jc w:val="center"/>
                        <w:rPr>
                          <w:rFonts w:ascii="Times New Roman" w:hAnsi="Times New Roman" w:cs="Times New Roman"/>
                          <w:b/>
                          <w:bCs/>
                          <w:sz w:val="24"/>
                          <w:szCs w:val="24"/>
                        </w:rPr>
                      </w:pPr>
                      <w:r w:rsidRPr="00317A12">
                        <w:rPr>
                          <w:rFonts w:ascii="Times New Roman" w:hAnsi="Times New Roman" w:cs="Times New Roman"/>
                          <w:b/>
                          <w:bCs/>
                          <w:sz w:val="24"/>
                          <w:szCs w:val="24"/>
                        </w:rPr>
                        <w:t>Y = a + β</w:t>
                      </w:r>
                      <w:r w:rsidRPr="00317A12">
                        <w:rPr>
                          <w:rFonts w:ascii="Times New Roman" w:hAnsi="Times New Roman" w:cs="Times New Roman"/>
                          <w:b/>
                          <w:bCs/>
                          <w:sz w:val="24"/>
                          <w:szCs w:val="24"/>
                          <w:vertAlign w:val="subscript"/>
                        </w:rPr>
                        <w:t>1</w:t>
                      </w:r>
                      <w:r w:rsidRPr="00317A12">
                        <w:rPr>
                          <w:rFonts w:ascii="Times New Roman" w:hAnsi="Times New Roman" w:cs="Times New Roman"/>
                          <w:b/>
                          <w:bCs/>
                          <w:sz w:val="24"/>
                          <w:szCs w:val="24"/>
                        </w:rPr>
                        <w:t>X</w:t>
                      </w:r>
                      <w:r w:rsidRPr="00317A12">
                        <w:rPr>
                          <w:rFonts w:ascii="Times New Roman" w:hAnsi="Times New Roman" w:cs="Times New Roman"/>
                          <w:b/>
                          <w:bCs/>
                          <w:sz w:val="24"/>
                          <w:szCs w:val="24"/>
                          <w:vertAlign w:val="subscript"/>
                        </w:rPr>
                        <w:t>1</w:t>
                      </w:r>
                      <w:r w:rsidRPr="00317A12">
                        <w:rPr>
                          <w:rFonts w:ascii="Times New Roman" w:hAnsi="Times New Roman" w:cs="Times New Roman"/>
                          <w:b/>
                          <w:bCs/>
                          <w:sz w:val="24"/>
                          <w:szCs w:val="24"/>
                        </w:rPr>
                        <w:t xml:space="preserve"> + β</w:t>
                      </w:r>
                      <w:r w:rsidRPr="00317A12">
                        <w:rPr>
                          <w:rFonts w:ascii="Times New Roman" w:hAnsi="Times New Roman" w:cs="Times New Roman"/>
                          <w:b/>
                          <w:bCs/>
                          <w:sz w:val="24"/>
                          <w:szCs w:val="24"/>
                          <w:vertAlign w:val="subscript"/>
                        </w:rPr>
                        <w:t>2</w:t>
                      </w:r>
                      <w:r w:rsidRPr="00317A12">
                        <w:rPr>
                          <w:rFonts w:ascii="Times New Roman" w:hAnsi="Times New Roman" w:cs="Times New Roman"/>
                          <w:b/>
                          <w:bCs/>
                          <w:sz w:val="24"/>
                          <w:szCs w:val="24"/>
                        </w:rPr>
                        <w:t>X</w:t>
                      </w:r>
                      <w:r w:rsidRPr="00317A12">
                        <w:rPr>
                          <w:rFonts w:ascii="Times New Roman" w:hAnsi="Times New Roman" w:cs="Times New Roman"/>
                          <w:b/>
                          <w:bCs/>
                          <w:sz w:val="24"/>
                          <w:szCs w:val="24"/>
                          <w:vertAlign w:val="subscript"/>
                        </w:rPr>
                        <w:t>2</w:t>
                      </w:r>
                      <w:r w:rsidRPr="00317A12">
                        <w:rPr>
                          <w:rFonts w:ascii="Times New Roman" w:hAnsi="Times New Roman" w:cs="Times New Roman"/>
                          <w:b/>
                          <w:bCs/>
                          <w:sz w:val="24"/>
                          <w:szCs w:val="24"/>
                        </w:rPr>
                        <w:t xml:space="preserve"> + β</w:t>
                      </w:r>
                      <w:r w:rsidRPr="00317A12">
                        <w:rPr>
                          <w:rFonts w:ascii="Times New Roman" w:hAnsi="Times New Roman" w:cs="Times New Roman"/>
                          <w:b/>
                          <w:bCs/>
                          <w:sz w:val="24"/>
                          <w:szCs w:val="24"/>
                          <w:vertAlign w:val="subscript"/>
                        </w:rPr>
                        <w:t>3</w:t>
                      </w:r>
                      <w:r w:rsidRPr="00317A12">
                        <w:rPr>
                          <w:rFonts w:ascii="Times New Roman" w:hAnsi="Times New Roman" w:cs="Times New Roman"/>
                          <w:b/>
                          <w:bCs/>
                          <w:sz w:val="24"/>
                          <w:szCs w:val="24"/>
                        </w:rPr>
                        <w:t>X</w:t>
                      </w:r>
                      <w:r w:rsidRPr="00317A12">
                        <w:rPr>
                          <w:rFonts w:ascii="Times New Roman" w:hAnsi="Times New Roman" w:cs="Times New Roman"/>
                          <w:b/>
                          <w:bCs/>
                          <w:sz w:val="24"/>
                          <w:szCs w:val="24"/>
                          <w:vertAlign w:val="subscript"/>
                        </w:rPr>
                        <w:t>3</w:t>
                      </w:r>
                      <w:r w:rsidRPr="00317A12">
                        <w:rPr>
                          <w:rFonts w:ascii="Times New Roman" w:hAnsi="Times New Roman" w:cs="Times New Roman"/>
                          <w:b/>
                          <w:bCs/>
                          <w:sz w:val="24"/>
                          <w:szCs w:val="24"/>
                        </w:rPr>
                        <w:t xml:space="preserve"> + e</w:t>
                      </w:r>
                    </w:p>
                  </w:txbxContent>
                </v:textbox>
              </v:rect>
            </w:pict>
          </mc:Fallback>
        </mc:AlternateContent>
      </w:r>
    </w:p>
    <w:p w14:paraId="66E40793" w14:textId="77777777" w:rsidR="003F3497" w:rsidRPr="007702DA" w:rsidRDefault="003F3497" w:rsidP="003F3497">
      <w:pPr>
        <w:pStyle w:val="ListParagraph"/>
        <w:spacing w:after="0" w:line="480" w:lineRule="auto"/>
        <w:ind w:left="993" w:hanging="426"/>
        <w:jc w:val="both"/>
        <w:rPr>
          <w:rFonts w:ascii="Times New Roman" w:hAnsi="Times New Roman" w:cs="Times New Roman"/>
          <w:sz w:val="24"/>
          <w:szCs w:val="24"/>
        </w:rPr>
      </w:pPr>
    </w:p>
    <w:p w14:paraId="550382A5" w14:textId="77777777" w:rsidR="003F3497" w:rsidRPr="007702DA" w:rsidRDefault="003F3497" w:rsidP="003F3497">
      <w:pPr>
        <w:pStyle w:val="ListParagraph"/>
        <w:spacing w:line="480" w:lineRule="auto"/>
        <w:ind w:firstLine="414"/>
        <w:jc w:val="both"/>
        <w:rPr>
          <w:rFonts w:ascii="Times New Roman" w:hAnsi="Times New Roman" w:cs="Times New Roman"/>
          <w:sz w:val="24"/>
          <w:szCs w:val="24"/>
        </w:rPr>
      </w:pPr>
      <w:r w:rsidRPr="007702DA">
        <w:rPr>
          <w:rFonts w:ascii="Times New Roman" w:hAnsi="Times New Roman" w:cs="Times New Roman"/>
          <w:sz w:val="24"/>
          <w:szCs w:val="24"/>
        </w:rPr>
        <w:t xml:space="preserve">Keterangan: </w:t>
      </w:r>
    </w:p>
    <w:p w14:paraId="02B7D188" w14:textId="77777777" w:rsidR="003F3497" w:rsidRPr="007702DA" w:rsidRDefault="003F3497" w:rsidP="003F3497">
      <w:pPr>
        <w:pStyle w:val="ListParagraph"/>
        <w:spacing w:line="480" w:lineRule="auto"/>
        <w:ind w:firstLine="414"/>
        <w:jc w:val="both"/>
        <w:rPr>
          <w:rFonts w:ascii="Times New Roman" w:hAnsi="Times New Roman" w:cs="Times New Roman"/>
          <w:sz w:val="24"/>
          <w:szCs w:val="24"/>
        </w:rPr>
      </w:pPr>
      <w:r w:rsidRPr="007702DA">
        <w:rPr>
          <w:rFonts w:ascii="Times New Roman" w:hAnsi="Times New Roman" w:cs="Times New Roman"/>
          <w:sz w:val="24"/>
          <w:szCs w:val="24"/>
        </w:rPr>
        <w:t>Y</w:t>
      </w:r>
      <w:r w:rsidRPr="007702DA">
        <w:rPr>
          <w:rFonts w:ascii="Times New Roman" w:hAnsi="Times New Roman" w:cs="Times New Roman"/>
          <w:sz w:val="24"/>
          <w:szCs w:val="24"/>
        </w:rPr>
        <w:tab/>
        <w:t>= Keputusan Pembelian</w:t>
      </w:r>
    </w:p>
    <w:p w14:paraId="60EDFCDC" w14:textId="77777777" w:rsidR="003F3497" w:rsidRPr="007702DA" w:rsidRDefault="003F3497" w:rsidP="003F3497">
      <w:pPr>
        <w:pStyle w:val="ListParagraph"/>
        <w:spacing w:line="480" w:lineRule="auto"/>
        <w:ind w:firstLine="414"/>
        <w:jc w:val="both"/>
        <w:rPr>
          <w:rFonts w:ascii="Times New Roman" w:hAnsi="Times New Roman" w:cs="Times New Roman"/>
          <w:sz w:val="24"/>
          <w:szCs w:val="24"/>
        </w:rPr>
      </w:pPr>
      <w:r w:rsidRPr="007702DA">
        <w:rPr>
          <w:rFonts w:ascii="Times New Roman" w:hAnsi="Times New Roman" w:cs="Times New Roman"/>
          <w:sz w:val="24"/>
          <w:szCs w:val="24"/>
        </w:rPr>
        <w:t>a</w:t>
      </w:r>
      <w:r w:rsidRPr="007702DA">
        <w:rPr>
          <w:rFonts w:ascii="Times New Roman" w:hAnsi="Times New Roman" w:cs="Times New Roman"/>
          <w:sz w:val="24"/>
          <w:szCs w:val="24"/>
        </w:rPr>
        <w:tab/>
        <w:t xml:space="preserve">= Konstanta </w:t>
      </w:r>
    </w:p>
    <w:p w14:paraId="250A7571" w14:textId="77777777" w:rsidR="003F3497" w:rsidRPr="007702DA" w:rsidRDefault="003F3497" w:rsidP="003F3497">
      <w:pPr>
        <w:pStyle w:val="ListParagraph"/>
        <w:spacing w:line="480" w:lineRule="auto"/>
        <w:ind w:firstLine="414"/>
        <w:jc w:val="both"/>
        <w:rPr>
          <w:rFonts w:ascii="Times New Roman" w:hAnsi="Times New Roman" w:cs="Times New Roman"/>
          <w:sz w:val="24"/>
          <w:szCs w:val="24"/>
        </w:rPr>
      </w:pPr>
      <w:r w:rsidRPr="007702DA">
        <w:rPr>
          <w:rFonts w:ascii="Times New Roman" w:hAnsi="Times New Roman" w:cs="Times New Roman"/>
          <w:sz w:val="24"/>
          <w:szCs w:val="24"/>
        </w:rPr>
        <w:t>β</w:t>
      </w:r>
      <w:r w:rsidRPr="007404E5">
        <w:rPr>
          <w:rFonts w:ascii="Times New Roman" w:hAnsi="Times New Roman" w:cs="Times New Roman"/>
          <w:sz w:val="24"/>
          <w:szCs w:val="24"/>
          <w:vertAlign w:val="subscript"/>
        </w:rPr>
        <w:t>1</w:t>
      </w:r>
      <w:r w:rsidRPr="007702DA">
        <w:rPr>
          <w:rFonts w:ascii="Times New Roman" w:hAnsi="Times New Roman" w:cs="Times New Roman"/>
          <w:sz w:val="24"/>
          <w:szCs w:val="24"/>
        </w:rPr>
        <w:tab/>
        <w:t>= Koefisien regresi untuk variabel independen Kualitas Produk</w:t>
      </w:r>
    </w:p>
    <w:p w14:paraId="1D4841A6" w14:textId="77777777" w:rsidR="003F3497" w:rsidRPr="007702DA" w:rsidRDefault="003F3497" w:rsidP="003F3497">
      <w:pPr>
        <w:pStyle w:val="ListParagraph"/>
        <w:spacing w:line="480" w:lineRule="auto"/>
        <w:ind w:firstLine="414"/>
        <w:jc w:val="both"/>
        <w:rPr>
          <w:rFonts w:ascii="Times New Roman" w:hAnsi="Times New Roman" w:cs="Times New Roman"/>
          <w:sz w:val="24"/>
          <w:szCs w:val="24"/>
        </w:rPr>
      </w:pPr>
      <w:r w:rsidRPr="007702DA">
        <w:rPr>
          <w:rFonts w:ascii="Times New Roman" w:hAnsi="Times New Roman" w:cs="Times New Roman"/>
          <w:sz w:val="24"/>
          <w:szCs w:val="24"/>
        </w:rPr>
        <w:t>β</w:t>
      </w:r>
      <w:r w:rsidRPr="007404E5">
        <w:rPr>
          <w:rFonts w:ascii="Times New Roman" w:hAnsi="Times New Roman" w:cs="Times New Roman"/>
          <w:sz w:val="24"/>
          <w:szCs w:val="24"/>
          <w:vertAlign w:val="subscript"/>
        </w:rPr>
        <w:t>2</w:t>
      </w:r>
      <w:r w:rsidRPr="007702DA">
        <w:rPr>
          <w:rFonts w:ascii="Times New Roman" w:hAnsi="Times New Roman" w:cs="Times New Roman"/>
          <w:sz w:val="24"/>
          <w:szCs w:val="24"/>
        </w:rPr>
        <w:tab/>
        <w:t>= Koefisien regresi untuk variabel independen Citra Merek</w:t>
      </w:r>
    </w:p>
    <w:p w14:paraId="780B4FB9" w14:textId="77777777" w:rsidR="003F3497" w:rsidRPr="007702DA" w:rsidRDefault="003F3497" w:rsidP="003F3497">
      <w:pPr>
        <w:pStyle w:val="ListParagraph"/>
        <w:spacing w:line="480" w:lineRule="auto"/>
        <w:ind w:firstLine="414"/>
        <w:jc w:val="both"/>
        <w:rPr>
          <w:rFonts w:ascii="Times New Roman" w:hAnsi="Times New Roman" w:cs="Times New Roman"/>
          <w:sz w:val="24"/>
          <w:szCs w:val="24"/>
        </w:rPr>
      </w:pPr>
      <w:r w:rsidRPr="007702DA">
        <w:rPr>
          <w:rFonts w:ascii="Times New Roman" w:hAnsi="Times New Roman" w:cs="Times New Roman"/>
          <w:sz w:val="24"/>
          <w:szCs w:val="24"/>
        </w:rPr>
        <w:t>β</w:t>
      </w:r>
      <w:r w:rsidRPr="007404E5">
        <w:rPr>
          <w:rFonts w:ascii="Times New Roman" w:hAnsi="Times New Roman" w:cs="Times New Roman"/>
          <w:sz w:val="24"/>
          <w:szCs w:val="24"/>
          <w:vertAlign w:val="subscript"/>
        </w:rPr>
        <w:t>3</w:t>
      </w:r>
      <w:r w:rsidRPr="007702DA">
        <w:rPr>
          <w:rFonts w:ascii="Times New Roman" w:hAnsi="Times New Roman" w:cs="Times New Roman"/>
          <w:sz w:val="24"/>
          <w:szCs w:val="24"/>
        </w:rPr>
        <w:tab/>
        <w:t>= Koefisien regresi untuk variabel independen Harga</w:t>
      </w:r>
    </w:p>
    <w:p w14:paraId="64FE64EA" w14:textId="77777777" w:rsidR="003F3497" w:rsidRPr="007702DA" w:rsidRDefault="003F3497" w:rsidP="003F3497">
      <w:pPr>
        <w:pStyle w:val="ListParagraph"/>
        <w:spacing w:line="480" w:lineRule="auto"/>
        <w:ind w:firstLine="414"/>
        <w:jc w:val="both"/>
        <w:rPr>
          <w:rFonts w:ascii="Times New Roman" w:hAnsi="Times New Roman" w:cs="Times New Roman"/>
          <w:sz w:val="24"/>
          <w:szCs w:val="24"/>
        </w:rPr>
      </w:pPr>
      <w:r w:rsidRPr="007702DA">
        <w:rPr>
          <w:rFonts w:ascii="Times New Roman" w:hAnsi="Times New Roman" w:cs="Times New Roman"/>
          <w:sz w:val="24"/>
          <w:szCs w:val="24"/>
        </w:rPr>
        <w:t>X</w:t>
      </w:r>
      <w:r w:rsidRPr="004079FB">
        <w:rPr>
          <w:rFonts w:ascii="Times New Roman" w:hAnsi="Times New Roman" w:cs="Times New Roman"/>
          <w:sz w:val="24"/>
          <w:szCs w:val="24"/>
          <w:vertAlign w:val="subscript"/>
        </w:rPr>
        <w:t>1</w:t>
      </w:r>
      <w:r w:rsidRPr="007702DA">
        <w:rPr>
          <w:rFonts w:ascii="Times New Roman" w:hAnsi="Times New Roman" w:cs="Times New Roman"/>
          <w:sz w:val="24"/>
          <w:szCs w:val="24"/>
        </w:rPr>
        <w:tab/>
        <w:t>= Kualitas Produk</w:t>
      </w:r>
    </w:p>
    <w:p w14:paraId="0E7256D4" w14:textId="77777777" w:rsidR="003F3497" w:rsidRPr="007702DA" w:rsidRDefault="003F3497" w:rsidP="003F3497">
      <w:pPr>
        <w:pStyle w:val="ListParagraph"/>
        <w:spacing w:line="480" w:lineRule="auto"/>
        <w:ind w:firstLine="414"/>
        <w:jc w:val="both"/>
        <w:rPr>
          <w:rFonts w:ascii="Times New Roman" w:hAnsi="Times New Roman" w:cs="Times New Roman"/>
          <w:sz w:val="24"/>
          <w:szCs w:val="24"/>
        </w:rPr>
      </w:pPr>
      <w:r w:rsidRPr="007702DA">
        <w:rPr>
          <w:rFonts w:ascii="Times New Roman" w:hAnsi="Times New Roman" w:cs="Times New Roman"/>
          <w:sz w:val="24"/>
          <w:szCs w:val="24"/>
        </w:rPr>
        <w:t>X</w:t>
      </w:r>
      <w:r w:rsidRPr="004079FB">
        <w:rPr>
          <w:rFonts w:ascii="Times New Roman" w:hAnsi="Times New Roman" w:cs="Times New Roman"/>
          <w:sz w:val="24"/>
          <w:szCs w:val="24"/>
          <w:vertAlign w:val="subscript"/>
        </w:rPr>
        <w:t>2</w:t>
      </w:r>
      <w:r w:rsidRPr="007702DA">
        <w:rPr>
          <w:rFonts w:ascii="Times New Roman" w:hAnsi="Times New Roman" w:cs="Times New Roman"/>
          <w:sz w:val="24"/>
          <w:szCs w:val="24"/>
        </w:rPr>
        <w:tab/>
        <w:t>= Citra Merek</w:t>
      </w:r>
    </w:p>
    <w:p w14:paraId="5379B31E" w14:textId="77777777" w:rsidR="003F3497" w:rsidRPr="007702DA" w:rsidRDefault="003F3497" w:rsidP="003F3497">
      <w:pPr>
        <w:pStyle w:val="ListParagraph"/>
        <w:spacing w:line="480" w:lineRule="auto"/>
        <w:ind w:firstLine="414"/>
        <w:jc w:val="both"/>
        <w:rPr>
          <w:rFonts w:ascii="Times New Roman" w:hAnsi="Times New Roman" w:cs="Times New Roman"/>
          <w:sz w:val="24"/>
          <w:szCs w:val="24"/>
        </w:rPr>
      </w:pPr>
      <w:r w:rsidRPr="007702DA">
        <w:rPr>
          <w:rFonts w:ascii="Times New Roman" w:hAnsi="Times New Roman" w:cs="Times New Roman"/>
          <w:sz w:val="24"/>
          <w:szCs w:val="24"/>
        </w:rPr>
        <w:t>X</w:t>
      </w:r>
      <w:r w:rsidRPr="004079FB">
        <w:rPr>
          <w:rFonts w:ascii="Times New Roman" w:hAnsi="Times New Roman" w:cs="Times New Roman"/>
          <w:sz w:val="24"/>
          <w:szCs w:val="24"/>
          <w:vertAlign w:val="subscript"/>
        </w:rPr>
        <w:t>3</w:t>
      </w:r>
      <w:r w:rsidRPr="007702DA">
        <w:rPr>
          <w:rFonts w:ascii="Times New Roman" w:hAnsi="Times New Roman" w:cs="Times New Roman"/>
          <w:sz w:val="24"/>
          <w:szCs w:val="24"/>
        </w:rPr>
        <w:tab/>
        <w:t>= Harga</w:t>
      </w:r>
    </w:p>
    <w:p w14:paraId="7ED97743" w14:textId="77777777" w:rsidR="003F3497" w:rsidRPr="007702DA" w:rsidRDefault="003F3497" w:rsidP="003F3497">
      <w:pPr>
        <w:pStyle w:val="ListParagraph"/>
        <w:spacing w:line="480" w:lineRule="auto"/>
        <w:ind w:firstLine="414"/>
        <w:jc w:val="both"/>
        <w:rPr>
          <w:rFonts w:ascii="Times New Roman" w:hAnsi="Times New Roman" w:cs="Times New Roman"/>
          <w:sz w:val="24"/>
          <w:szCs w:val="24"/>
        </w:rPr>
      </w:pPr>
      <w:r w:rsidRPr="007702DA">
        <w:rPr>
          <w:rFonts w:ascii="Times New Roman" w:hAnsi="Times New Roman" w:cs="Times New Roman"/>
          <w:sz w:val="24"/>
          <w:szCs w:val="24"/>
        </w:rPr>
        <w:t>e</w:t>
      </w:r>
      <w:r w:rsidRPr="007702DA">
        <w:rPr>
          <w:rFonts w:ascii="Times New Roman" w:hAnsi="Times New Roman" w:cs="Times New Roman"/>
          <w:sz w:val="24"/>
          <w:szCs w:val="24"/>
        </w:rPr>
        <w:tab/>
        <w:t>= Kesalahan pengganggu (</w:t>
      </w:r>
      <w:r w:rsidRPr="0043346C">
        <w:rPr>
          <w:rFonts w:ascii="Times New Roman" w:hAnsi="Times New Roman" w:cs="Times New Roman"/>
          <w:i/>
          <w:iCs/>
          <w:sz w:val="24"/>
          <w:szCs w:val="24"/>
        </w:rPr>
        <w:t>error</w:t>
      </w:r>
      <w:r w:rsidRPr="007702DA">
        <w:rPr>
          <w:rFonts w:ascii="Times New Roman" w:hAnsi="Times New Roman" w:cs="Times New Roman"/>
          <w:sz w:val="24"/>
          <w:szCs w:val="24"/>
        </w:rPr>
        <w:t>)</w:t>
      </w:r>
    </w:p>
    <w:p w14:paraId="77C13EB8" w14:textId="77777777" w:rsidR="003F3497" w:rsidRPr="007702DA" w:rsidRDefault="003F3497" w:rsidP="003F3497">
      <w:pPr>
        <w:pStyle w:val="ListParagraph"/>
        <w:numPr>
          <w:ilvl w:val="0"/>
          <w:numId w:val="37"/>
        </w:numPr>
        <w:spacing w:after="0" w:line="480" w:lineRule="auto"/>
        <w:jc w:val="both"/>
        <w:rPr>
          <w:rFonts w:ascii="Times New Roman" w:hAnsi="Times New Roman" w:cs="Times New Roman"/>
          <w:b/>
          <w:bCs/>
          <w:sz w:val="24"/>
          <w:szCs w:val="24"/>
        </w:rPr>
      </w:pPr>
      <w:r w:rsidRPr="007702DA">
        <w:rPr>
          <w:rFonts w:ascii="Times New Roman" w:hAnsi="Times New Roman" w:cs="Times New Roman"/>
          <w:b/>
          <w:bCs/>
          <w:sz w:val="24"/>
          <w:szCs w:val="24"/>
        </w:rPr>
        <w:t>Pengujian Secara Simultan ( Uji Statistik F )</w:t>
      </w:r>
    </w:p>
    <w:p w14:paraId="4B9022F0" w14:textId="77777777" w:rsidR="003F3497" w:rsidRPr="007702DA" w:rsidRDefault="003F3497" w:rsidP="003F3497">
      <w:pPr>
        <w:pStyle w:val="ListParagraph"/>
        <w:spacing w:after="0" w:line="480" w:lineRule="auto"/>
        <w:ind w:left="1146" w:firstLine="414"/>
        <w:jc w:val="both"/>
        <w:rPr>
          <w:rFonts w:ascii="Times New Roman" w:hAnsi="Times New Roman" w:cs="Times New Roman"/>
          <w:b/>
          <w:bCs/>
          <w:sz w:val="24"/>
          <w:szCs w:val="24"/>
        </w:rPr>
      </w:pPr>
      <w:r w:rsidRPr="007702DA">
        <w:rPr>
          <w:rFonts w:ascii="Times New Roman" w:hAnsi="Times New Roman" w:cs="Times New Roman"/>
          <w:sz w:val="24"/>
          <w:szCs w:val="24"/>
        </w:rPr>
        <w:t xml:space="preserve">Menurut </w:t>
      </w:r>
      <w:r w:rsidRPr="007702DA">
        <w:rPr>
          <w:rFonts w:ascii="Times New Roman" w:hAnsi="Times New Roman" w:cs="Times New Roman"/>
          <w:sz w:val="24"/>
          <w:szCs w:val="24"/>
        </w:rPr>
        <w:fldChar w:fldCharType="begin" w:fldLock="1"/>
      </w:r>
      <w:r w:rsidRPr="007702DA">
        <w:rPr>
          <w:rFonts w:ascii="Times New Roman" w:hAnsi="Times New Roman" w:cs="Times New Roman"/>
          <w:sz w:val="24"/>
          <w:szCs w:val="24"/>
        </w:rPr>
        <w:instrText>ADDIN CSL_CITATION {"citationItems":[{"id":"ITEM-1","itemData":{"author":[{"dropping-particle":"","family":"Ghozali","given":"Imam","non-dropping-particle":"","parse-names":false,"suffix":""}],"id":"ITEM-1","issued":{"date-parts":[["2013"]]},"title":"Aplikasi Analisis Multivariate dengan Program IBM SPSS 21","type":"book"},"uris":["http://www.mendeley.com/documents/?uuid=55117352-dd18-41b9-abba-cccff44fcc04"]}],"mendeley":{"formattedCitation":"(Ghozali, 2013)","manualFormatting":"(Ghozali, 2013:98)","plainTextFormattedCitation":"(Ghozali, 2013)","previouslyFormattedCitation":"(Ghozali, 2013)"},"properties":{"noteIndex":0},"schema":"https://github.com/citation-style-language/schema/raw/master/csl-citation.json"}</w:instrText>
      </w:r>
      <w:r w:rsidRPr="007702DA">
        <w:rPr>
          <w:rFonts w:ascii="Times New Roman" w:hAnsi="Times New Roman" w:cs="Times New Roman"/>
          <w:sz w:val="24"/>
          <w:szCs w:val="24"/>
        </w:rPr>
        <w:fldChar w:fldCharType="separate"/>
      </w:r>
      <w:r w:rsidRPr="007702DA">
        <w:rPr>
          <w:rFonts w:ascii="Times New Roman" w:hAnsi="Times New Roman" w:cs="Times New Roman"/>
          <w:sz w:val="24"/>
          <w:szCs w:val="24"/>
        </w:rPr>
        <w:t>(Ghozali, 2013:98)</w:t>
      </w:r>
      <w:r w:rsidRPr="007702DA">
        <w:rPr>
          <w:rFonts w:ascii="Times New Roman" w:hAnsi="Times New Roman" w:cs="Times New Roman"/>
          <w:sz w:val="24"/>
          <w:szCs w:val="24"/>
        </w:rPr>
        <w:fldChar w:fldCharType="end"/>
      </w:r>
      <w:r w:rsidRPr="007702DA">
        <w:rPr>
          <w:rFonts w:ascii="Times New Roman" w:hAnsi="Times New Roman" w:cs="Times New Roman"/>
          <w:sz w:val="24"/>
          <w:szCs w:val="24"/>
        </w:rPr>
        <w:t>, Uji F pada dasarnya menunjukkan apakah semua variabel independen atau variabel bebas yang dimasukkan dalam model mempunyai pengaruh secara bersama-sama terhadap variabel dependen atau variabel terikat. Terdapat langkah-langkah yang dilakukan dalam pengujian ini yaitu:</w:t>
      </w:r>
    </w:p>
    <w:p w14:paraId="73992208" w14:textId="77777777" w:rsidR="003F3497" w:rsidRPr="007702DA" w:rsidRDefault="003F3497" w:rsidP="003F3497">
      <w:pPr>
        <w:pStyle w:val="ListParagraph"/>
        <w:numPr>
          <w:ilvl w:val="0"/>
          <w:numId w:val="30"/>
        </w:numPr>
        <w:spacing w:after="0" w:line="480" w:lineRule="auto"/>
        <w:ind w:left="1560"/>
        <w:jc w:val="both"/>
        <w:rPr>
          <w:rFonts w:ascii="Times New Roman" w:hAnsi="Times New Roman" w:cs="Times New Roman"/>
          <w:sz w:val="24"/>
          <w:szCs w:val="24"/>
        </w:rPr>
      </w:pPr>
      <w:r w:rsidRPr="007702DA">
        <w:rPr>
          <w:rFonts w:ascii="Times New Roman" w:hAnsi="Times New Roman" w:cs="Times New Roman"/>
          <w:sz w:val="24"/>
          <w:szCs w:val="24"/>
        </w:rPr>
        <w:t>Merumuskan hipotesa statistik</w:t>
      </w:r>
    </w:p>
    <w:p w14:paraId="54BB8CBC" w14:textId="77777777" w:rsidR="003F3497" w:rsidRPr="007702DA" w:rsidRDefault="003F3497" w:rsidP="003F3497">
      <w:pPr>
        <w:pStyle w:val="ListParagraph"/>
        <w:spacing w:after="0" w:line="480" w:lineRule="auto"/>
        <w:ind w:left="1560"/>
        <w:jc w:val="both"/>
        <w:rPr>
          <w:rFonts w:ascii="Times New Roman" w:hAnsi="Times New Roman" w:cs="Times New Roman"/>
          <w:sz w:val="24"/>
          <w:szCs w:val="24"/>
        </w:rPr>
      </w:pPr>
      <w:r w:rsidRPr="007702DA">
        <w:rPr>
          <w:rFonts w:ascii="Times New Roman" w:hAnsi="Times New Roman" w:cs="Times New Roman"/>
          <w:sz w:val="24"/>
          <w:szCs w:val="24"/>
        </w:rPr>
        <w:t xml:space="preserve">Ho : </w:t>
      </w:r>
      <w:r w:rsidRPr="007702DA">
        <w:rPr>
          <w:rFonts w:ascii="Times New Roman" w:hAnsi="Times New Roman" w:cs="Times New Roman"/>
          <w:i/>
          <w:iCs/>
          <w:sz w:val="24"/>
          <w:szCs w:val="24"/>
        </w:rPr>
        <w:t>β</w:t>
      </w:r>
      <w:r w:rsidRPr="007702DA">
        <w:rPr>
          <w:rFonts w:ascii="Times New Roman" w:hAnsi="Times New Roman" w:cs="Times New Roman"/>
          <w:i/>
          <w:iCs/>
          <w:sz w:val="24"/>
          <w:szCs w:val="24"/>
          <w:vertAlign w:val="subscript"/>
        </w:rPr>
        <w:t>1</w:t>
      </w:r>
      <w:r w:rsidRPr="007702DA">
        <w:rPr>
          <w:rFonts w:ascii="Times New Roman" w:hAnsi="Times New Roman" w:cs="Times New Roman"/>
          <w:i/>
          <w:iCs/>
          <w:sz w:val="24"/>
          <w:szCs w:val="24"/>
        </w:rPr>
        <w:t xml:space="preserve"> = β</w:t>
      </w:r>
      <w:r w:rsidRPr="007702DA">
        <w:rPr>
          <w:rFonts w:ascii="Times New Roman" w:hAnsi="Times New Roman" w:cs="Times New Roman"/>
          <w:i/>
          <w:iCs/>
          <w:sz w:val="24"/>
          <w:szCs w:val="24"/>
          <w:vertAlign w:val="subscript"/>
        </w:rPr>
        <w:t>2</w:t>
      </w:r>
      <w:r w:rsidRPr="007702DA">
        <w:rPr>
          <w:rFonts w:ascii="Times New Roman" w:hAnsi="Times New Roman" w:cs="Times New Roman"/>
          <w:i/>
          <w:iCs/>
          <w:sz w:val="24"/>
          <w:szCs w:val="24"/>
        </w:rPr>
        <w:t xml:space="preserve"> = β</w:t>
      </w:r>
      <w:r w:rsidRPr="007702DA">
        <w:rPr>
          <w:rFonts w:ascii="Times New Roman" w:hAnsi="Times New Roman" w:cs="Times New Roman"/>
          <w:i/>
          <w:iCs/>
          <w:sz w:val="24"/>
          <w:szCs w:val="24"/>
          <w:vertAlign w:val="subscript"/>
        </w:rPr>
        <w:t>3</w:t>
      </w:r>
      <w:r w:rsidRPr="007702DA">
        <w:rPr>
          <w:rFonts w:ascii="Times New Roman" w:hAnsi="Times New Roman" w:cs="Times New Roman"/>
          <w:i/>
          <w:iCs/>
          <w:sz w:val="24"/>
          <w:szCs w:val="24"/>
        </w:rPr>
        <w:t xml:space="preserve"> = </w:t>
      </w:r>
      <w:r w:rsidRPr="007702DA">
        <w:rPr>
          <w:rFonts w:ascii="Times New Roman" w:hAnsi="Times New Roman" w:cs="Times New Roman"/>
          <w:sz w:val="24"/>
          <w:szCs w:val="24"/>
        </w:rPr>
        <w:t>0, berarti variabel kualitas produk, citra merek dan harga tidak berpengaruh terhadap keputusan pembelian produk Garnier di Universitas Islam Batik Surakarta.</w:t>
      </w:r>
    </w:p>
    <w:p w14:paraId="3A12DDA4" w14:textId="77777777" w:rsidR="003F3497" w:rsidRPr="007702DA" w:rsidRDefault="003F3497" w:rsidP="003F3497">
      <w:pPr>
        <w:pStyle w:val="ListParagraph"/>
        <w:spacing w:after="0" w:line="480" w:lineRule="auto"/>
        <w:ind w:left="1560"/>
        <w:jc w:val="both"/>
        <w:rPr>
          <w:rFonts w:ascii="Times New Roman" w:hAnsi="Times New Roman" w:cs="Times New Roman"/>
          <w:sz w:val="24"/>
          <w:szCs w:val="24"/>
        </w:rPr>
      </w:pPr>
      <w:r w:rsidRPr="007702DA">
        <w:rPr>
          <w:rFonts w:ascii="Times New Roman" w:hAnsi="Times New Roman" w:cs="Times New Roman"/>
          <w:sz w:val="24"/>
          <w:szCs w:val="24"/>
        </w:rPr>
        <w:lastRenderedPageBreak/>
        <w:t>Ha : β1 ≠ β2 ≠  β3 ≠  0, berarti variabel kualitas produk, citra merek dan harga berpengaruh terhadap keputusan pembelian produk Garnier di Universitas Islam Batik Surakarta.</w:t>
      </w:r>
      <w:r w:rsidRPr="007702DA">
        <w:rPr>
          <w:rFonts w:ascii="Times New Roman" w:hAnsi="Times New Roman" w:cs="Times New Roman"/>
          <w:sz w:val="24"/>
          <w:szCs w:val="24"/>
        </w:rPr>
        <w:tab/>
      </w:r>
    </w:p>
    <w:p w14:paraId="00CDB227" w14:textId="77777777" w:rsidR="003F3497" w:rsidRPr="007702DA" w:rsidRDefault="003F3497" w:rsidP="003F3497">
      <w:pPr>
        <w:pStyle w:val="ListParagraph"/>
        <w:numPr>
          <w:ilvl w:val="0"/>
          <w:numId w:val="30"/>
        </w:numPr>
        <w:spacing w:after="0" w:line="480" w:lineRule="auto"/>
        <w:ind w:left="1560"/>
        <w:jc w:val="both"/>
        <w:rPr>
          <w:rFonts w:ascii="Times New Roman" w:hAnsi="Times New Roman" w:cs="Times New Roman"/>
          <w:sz w:val="24"/>
          <w:szCs w:val="24"/>
        </w:rPr>
      </w:pPr>
      <w:r w:rsidRPr="007702DA">
        <w:rPr>
          <w:rFonts w:ascii="Times New Roman" w:hAnsi="Times New Roman" w:cs="Times New Roman"/>
          <w:sz w:val="24"/>
          <w:szCs w:val="24"/>
        </w:rPr>
        <w:t>Menentukan tingkat signifikan α = 0,05 atau 5%</w:t>
      </w:r>
    </w:p>
    <w:p w14:paraId="6E381FE9" w14:textId="77777777" w:rsidR="003F3497" w:rsidRPr="007702DA" w:rsidRDefault="00913625" w:rsidP="003F3497">
      <w:pPr>
        <w:pStyle w:val="ListParagraph"/>
        <w:spacing w:after="0" w:line="480" w:lineRule="auto"/>
        <w:ind w:left="1560"/>
        <w:jc w:val="both"/>
        <w:rPr>
          <w:rFonts w:ascii="Times New Roman" w:hAnsi="Times New Roman" w:cs="Times New Roman"/>
          <w:sz w:val="24"/>
          <w:szCs w:val="24"/>
        </w:rPr>
      </w:pPr>
      <m:oMath>
        <m:sSub>
          <m:sSubPr>
            <m:ctrlPr>
              <w:rPr>
                <w:rFonts w:ascii="Cambria Math" w:eastAsia="Cambria Math" w:hAnsi="Cambria Math" w:cs="Times New Roman"/>
                <w:sz w:val="24"/>
                <w:szCs w:val="24"/>
              </w:rPr>
            </m:ctrlPr>
          </m:sSubPr>
          <m:e>
            <m:r>
              <w:rPr>
                <w:rFonts w:ascii="Cambria Math" w:eastAsia="Cambria Math" w:hAnsi="Cambria Math" w:cs="Times New Roman"/>
                <w:sz w:val="24"/>
                <w:szCs w:val="24"/>
              </w:rPr>
              <m:t>F</m:t>
            </m:r>
          </m:e>
          <m:sub>
            <m:r>
              <w:rPr>
                <w:rFonts w:ascii="Cambria Math" w:eastAsia="Cambria Math" w:hAnsi="Cambria Math" w:cs="Times New Roman"/>
                <w:sz w:val="24"/>
                <w:szCs w:val="24"/>
              </w:rPr>
              <m:t>tabel</m:t>
            </m:r>
          </m:sub>
        </m:sSub>
      </m:oMath>
      <w:r w:rsidR="003F3497" w:rsidRPr="007702DA">
        <w:rPr>
          <w:rFonts w:ascii="Times New Roman" w:hAnsi="Times New Roman" w:cs="Times New Roman"/>
          <w:sz w:val="24"/>
          <w:szCs w:val="24"/>
        </w:rPr>
        <w:tab/>
        <w:t xml:space="preserve"> = α ; (k-1 ; n-k)</w:t>
      </w:r>
    </w:p>
    <w:p w14:paraId="7A2D321E" w14:textId="77777777" w:rsidR="003F3497" w:rsidRPr="007702DA" w:rsidRDefault="003F3497" w:rsidP="003F3497">
      <w:pPr>
        <w:pStyle w:val="ListParagraph"/>
        <w:spacing w:after="0" w:line="480" w:lineRule="auto"/>
        <w:ind w:left="1560" w:firstLine="600"/>
        <w:jc w:val="both"/>
        <w:rPr>
          <w:rFonts w:ascii="Times New Roman" w:hAnsi="Times New Roman" w:cs="Times New Roman"/>
          <w:sz w:val="24"/>
          <w:szCs w:val="24"/>
        </w:rPr>
      </w:pPr>
      <w:r w:rsidRPr="007702DA">
        <w:rPr>
          <w:rFonts w:ascii="Times New Roman" w:hAnsi="Times New Roman" w:cs="Times New Roman"/>
          <w:sz w:val="24"/>
          <w:szCs w:val="24"/>
        </w:rPr>
        <w:t xml:space="preserve"> = 0,05 ; (4-1 ; 100-4)</w:t>
      </w:r>
    </w:p>
    <w:p w14:paraId="32E893AC" w14:textId="77777777" w:rsidR="003F3497" w:rsidRPr="007702DA" w:rsidRDefault="003F3497" w:rsidP="003F3497">
      <w:pPr>
        <w:pStyle w:val="ListParagraph"/>
        <w:spacing w:after="0" w:line="480" w:lineRule="auto"/>
        <w:ind w:left="1560" w:firstLine="600"/>
        <w:jc w:val="both"/>
        <w:rPr>
          <w:rFonts w:ascii="Times New Roman" w:hAnsi="Times New Roman" w:cs="Times New Roman"/>
          <w:sz w:val="24"/>
          <w:szCs w:val="24"/>
        </w:rPr>
      </w:pPr>
      <w:r w:rsidRPr="007702DA">
        <w:rPr>
          <w:rFonts w:ascii="Times New Roman" w:hAnsi="Times New Roman" w:cs="Times New Roman"/>
          <w:sz w:val="24"/>
          <w:szCs w:val="24"/>
        </w:rPr>
        <w:t xml:space="preserve"> = 0,05 ; (3 ; 96)</w:t>
      </w:r>
    </w:p>
    <w:p w14:paraId="1F76012E" w14:textId="77777777" w:rsidR="003F3497" w:rsidRPr="007702DA" w:rsidRDefault="003F3497" w:rsidP="003F3497">
      <w:pPr>
        <w:pStyle w:val="ListParagraph"/>
        <w:spacing w:after="0" w:line="480" w:lineRule="auto"/>
        <w:ind w:left="1560"/>
        <w:jc w:val="both"/>
        <w:rPr>
          <w:rFonts w:ascii="Times New Roman" w:hAnsi="Times New Roman" w:cs="Times New Roman"/>
          <w:sz w:val="24"/>
          <w:szCs w:val="24"/>
        </w:rPr>
      </w:pPr>
      <w:r w:rsidRPr="007702DA">
        <w:rPr>
          <w:rFonts w:ascii="Times New Roman" w:hAnsi="Times New Roman" w:cs="Times New Roman"/>
          <w:sz w:val="24"/>
          <w:szCs w:val="24"/>
        </w:rPr>
        <w:tab/>
        <w:t xml:space="preserve"> = 2,70</w:t>
      </w:r>
    </w:p>
    <w:p w14:paraId="0D18176F" w14:textId="77777777" w:rsidR="003F3497" w:rsidRPr="007702DA" w:rsidRDefault="003F3497" w:rsidP="003F3497">
      <w:pPr>
        <w:pStyle w:val="ListParagraph"/>
        <w:numPr>
          <w:ilvl w:val="0"/>
          <w:numId w:val="30"/>
        </w:numPr>
        <w:spacing w:after="0" w:line="480" w:lineRule="auto"/>
        <w:ind w:left="1560"/>
        <w:jc w:val="both"/>
        <w:rPr>
          <w:rFonts w:ascii="Times New Roman" w:hAnsi="Times New Roman" w:cs="Times New Roman"/>
          <w:sz w:val="24"/>
          <w:szCs w:val="24"/>
        </w:rPr>
      </w:pPr>
      <w:r w:rsidRPr="007702DA">
        <w:rPr>
          <w:rFonts w:ascii="Times New Roman" w:hAnsi="Times New Roman" w:cs="Times New Roman"/>
          <w:sz w:val="24"/>
          <w:szCs w:val="24"/>
        </w:rPr>
        <w:drawing>
          <wp:anchor distT="0" distB="0" distL="114300" distR="114300" simplePos="0" relativeHeight="251661312" behindDoc="1" locked="0" layoutInCell="1" allowOverlap="1" wp14:anchorId="68F454FB" wp14:editId="006D0F2F">
            <wp:simplePos x="0" y="0"/>
            <wp:positionH relativeFrom="column">
              <wp:posOffset>1714500</wp:posOffset>
            </wp:positionH>
            <wp:positionV relativeFrom="paragraph">
              <wp:posOffset>205105</wp:posOffset>
            </wp:positionV>
            <wp:extent cx="2883535" cy="1143000"/>
            <wp:effectExtent l="0" t="0" r="0" b="0"/>
            <wp:wrapNone/>
            <wp:docPr id="40" name="image2.png"/>
            <wp:cNvGraphicFramePr/>
            <a:graphic xmlns:a="http://schemas.openxmlformats.org/drawingml/2006/main">
              <a:graphicData uri="http://schemas.openxmlformats.org/drawingml/2006/picture">
                <pic:pic xmlns:pic="http://schemas.openxmlformats.org/drawingml/2006/picture">
                  <pic:nvPicPr>
                    <pic:cNvPr id="40" name="image2.png"/>
                    <pic:cNvPicPr/>
                  </pic:nvPicPr>
                  <pic:blipFill>
                    <a:blip r:embed="rId9">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l="55344" t="46928" r="15838" b="31635"/>
                    <a:stretch>
                      <a:fillRect/>
                    </a:stretch>
                  </pic:blipFill>
                  <pic:spPr>
                    <a:xfrm>
                      <a:off x="0" y="0"/>
                      <a:ext cx="2883535" cy="1143000"/>
                    </a:xfrm>
                    <a:prstGeom prst="rect">
                      <a:avLst/>
                    </a:prstGeom>
                  </pic:spPr>
                </pic:pic>
              </a:graphicData>
            </a:graphic>
            <wp14:sizeRelH relativeFrom="page">
              <wp14:pctWidth>0</wp14:pctWidth>
            </wp14:sizeRelH>
            <wp14:sizeRelV relativeFrom="page">
              <wp14:pctHeight>0</wp14:pctHeight>
            </wp14:sizeRelV>
          </wp:anchor>
        </w:drawing>
      </w:r>
      <w:r w:rsidRPr="007702DA">
        <w:rPr>
          <w:rFonts w:ascii="Times New Roman" w:hAnsi="Times New Roman" w:cs="Times New Roman"/>
          <w:sz w:val="24"/>
          <w:szCs w:val="24"/>
        </w:rPr>
        <w:t>Kriteria Pengujian</w:t>
      </w:r>
    </w:p>
    <w:p w14:paraId="7047A901" w14:textId="77777777" w:rsidR="003F3497" w:rsidRPr="007702DA" w:rsidRDefault="003F3497" w:rsidP="003F3497">
      <w:pPr>
        <w:pStyle w:val="ListParagraph"/>
        <w:spacing w:after="0" w:line="480" w:lineRule="auto"/>
        <w:ind w:left="2268"/>
        <w:jc w:val="center"/>
        <w:rPr>
          <w:rFonts w:ascii="Times New Roman" w:hAnsi="Times New Roman" w:cs="Times New Roman"/>
          <w:sz w:val="24"/>
          <w:szCs w:val="24"/>
        </w:rPr>
      </w:pPr>
    </w:p>
    <w:p w14:paraId="082B8799" w14:textId="77777777" w:rsidR="003F3497" w:rsidRPr="007702DA" w:rsidRDefault="003F3497" w:rsidP="003F3497">
      <w:pPr>
        <w:pStyle w:val="ListParagraph"/>
        <w:spacing w:after="0" w:line="480" w:lineRule="auto"/>
        <w:ind w:left="2268"/>
        <w:jc w:val="center"/>
        <w:rPr>
          <w:rFonts w:ascii="Times New Roman" w:hAnsi="Times New Roman" w:cs="Times New Roman"/>
          <w:sz w:val="24"/>
          <w:szCs w:val="24"/>
        </w:rPr>
      </w:pPr>
    </w:p>
    <w:p w14:paraId="08FDB25B" w14:textId="77777777" w:rsidR="003F3497" w:rsidRPr="007702DA" w:rsidRDefault="003F3497" w:rsidP="003F3497">
      <w:pPr>
        <w:pStyle w:val="ListParagraph"/>
        <w:spacing w:after="0" w:line="480" w:lineRule="auto"/>
        <w:ind w:left="2268"/>
        <w:jc w:val="center"/>
        <w:rPr>
          <w:rFonts w:ascii="Times New Roman" w:hAnsi="Times New Roman" w:cs="Times New Roman"/>
          <w:sz w:val="24"/>
          <w:szCs w:val="24"/>
        </w:rPr>
      </w:pPr>
    </w:p>
    <w:p w14:paraId="07B00243" w14:textId="77777777" w:rsidR="003F3497" w:rsidRPr="007702DA" w:rsidRDefault="003F3497" w:rsidP="003F3497">
      <w:pPr>
        <w:pStyle w:val="ListParagraph"/>
        <w:spacing w:after="0" w:line="480" w:lineRule="auto"/>
        <w:ind w:left="2268"/>
        <w:jc w:val="center"/>
        <w:rPr>
          <w:rFonts w:ascii="Times New Roman" w:hAnsi="Times New Roman" w:cs="Times New Roman"/>
          <w:sz w:val="24"/>
          <w:szCs w:val="24"/>
        </w:rPr>
      </w:pPr>
      <w:r w:rsidRPr="007702DA">
        <w:rPr>
          <w:rFonts w:ascii="Times New Roman" w:hAnsi="Times New Roman" w:cs="Times New Roman"/>
          <w:sz w:val="24"/>
          <w:szCs w:val="24"/>
        </w:rPr>
        <w:t>Gambar 3.1 Kurva Normal Uji F</w:t>
      </w:r>
    </w:p>
    <w:p w14:paraId="06537679" w14:textId="77777777" w:rsidR="003F3497" w:rsidRPr="007702DA" w:rsidRDefault="003F3497" w:rsidP="003F3497">
      <w:pPr>
        <w:pStyle w:val="ListParagraph"/>
        <w:numPr>
          <w:ilvl w:val="0"/>
          <w:numId w:val="38"/>
        </w:numPr>
        <w:spacing w:after="0" w:line="480" w:lineRule="auto"/>
        <w:ind w:left="1985"/>
        <w:jc w:val="both"/>
        <w:rPr>
          <w:rFonts w:ascii="Times New Roman" w:hAnsi="Times New Roman" w:cs="Times New Roman"/>
          <w:sz w:val="24"/>
          <w:szCs w:val="24"/>
        </w:rPr>
      </w:pPr>
      <w:r w:rsidRPr="007702DA">
        <w:rPr>
          <w:rFonts w:ascii="Times New Roman" w:hAnsi="Times New Roman" w:cs="Times New Roman"/>
          <w:sz w:val="24"/>
          <w:szCs w:val="24"/>
        </w:rPr>
        <w:t xml:space="preserve">Ho diterima apabila  </w:t>
      </w:r>
      <m:oMath>
        <m:sSub>
          <m:sSubPr>
            <m:ctrlPr>
              <w:rPr>
                <w:rFonts w:ascii="Cambria Math" w:eastAsia="Cambria Math" w:hAnsi="Cambria Math" w:cs="Times New Roman"/>
                <w:sz w:val="24"/>
                <w:szCs w:val="24"/>
              </w:rPr>
            </m:ctrlPr>
          </m:sSubPr>
          <m:e>
            <m:r>
              <w:rPr>
                <w:rFonts w:ascii="Cambria Math" w:eastAsia="Cambria Math" w:hAnsi="Cambria Math" w:cs="Times New Roman"/>
                <w:sz w:val="24"/>
                <w:szCs w:val="24"/>
              </w:rPr>
              <m:t>F</m:t>
            </m:r>
          </m:e>
          <m:sub>
            <m:r>
              <w:rPr>
                <w:rFonts w:ascii="Cambria Math" w:eastAsia="Cambria Math" w:hAnsi="Cambria Math" w:cs="Times New Roman"/>
                <w:sz w:val="24"/>
                <w:szCs w:val="24"/>
              </w:rPr>
              <m:t>hitung</m:t>
            </m:r>
          </m:sub>
        </m:sSub>
      </m:oMath>
      <w:r w:rsidRPr="007702DA">
        <w:rPr>
          <w:rFonts w:ascii="Times New Roman" w:hAnsi="Times New Roman" w:cs="Times New Roman"/>
          <w:sz w:val="24"/>
          <w:szCs w:val="24"/>
        </w:rPr>
        <w:t xml:space="preserve"> ≤ </w:t>
      </w:r>
      <m:oMath>
        <m:sSub>
          <m:sSubPr>
            <m:ctrlPr>
              <w:rPr>
                <w:rFonts w:ascii="Cambria Math" w:eastAsia="Cambria Math" w:hAnsi="Cambria Math" w:cs="Times New Roman"/>
                <w:sz w:val="24"/>
                <w:szCs w:val="24"/>
              </w:rPr>
            </m:ctrlPr>
          </m:sSubPr>
          <m:e>
            <m:r>
              <w:rPr>
                <w:rFonts w:ascii="Cambria Math" w:eastAsia="Cambria Math" w:hAnsi="Cambria Math" w:cs="Times New Roman"/>
                <w:sz w:val="24"/>
                <w:szCs w:val="24"/>
              </w:rPr>
              <m:t>F</m:t>
            </m:r>
          </m:e>
          <m:sub>
            <m:r>
              <w:rPr>
                <w:rFonts w:ascii="Cambria Math" w:eastAsia="Cambria Math" w:hAnsi="Cambria Math" w:cs="Times New Roman"/>
                <w:sz w:val="24"/>
                <w:szCs w:val="24"/>
              </w:rPr>
              <m:t>tabel</m:t>
            </m:r>
          </m:sub>
        </m:sSub>
      </m:oMath>
      <w:r w:rsidRPr="007702DA">
        <w:rPr>
          <w:rFonts w:ascii="Times New Roman" w:hAnsi="Times New Roman" w:cs="Times New Roman"/>
          <w:sz w:val="24"/>
          <w:szCs w:val="24"/>
        </w:rPr>
        <w:t xml:space="preserve"> : Artinya, tidak ada pengaruh antara variabel bebas terhadap variabel terikat.</w:t>
      </w:r>
    </w:p>
    <w:p w14:paraId="4AF4A0ED" w14:textId="77777777" w:rsidR="003F3497" w:rsidRPr="007702DA" w:rsidRDefault="003F3497" w:rsidP="003F3497">
      <w:pPr>
        <w:pStyle w:val="ListParagraph"/>
        <w:numPr>
          <w:ilvl w:val="0"/>
          <w:numId w:val="38"/>
        </w:numPr>
        <w:spacing w:after="0" w:line="480" w:lineRule="auto"/>
        <w:ind w:left="1985"/>
        <w:jc w:val="both"/>
        <w:rPr>
          <w:rFonts w:ascii="Times New Roman" w:hAnsi="Times New Roman" w:cs="Times New Roman"/>
          <w:sz w:val="24"/>
          <w:szCs w:val="24"/>
        </w:rPr>
      </w:pPr>
      <w:r w:rsidRPr="007702DA">
        <w:rPr>
          <w:rFonts w:ascii="Times New Roman" w:hAnsi="Times New Roman" w:cs="Times New Roman"/>
          <w:sz w:val="24"/>
          <w:szCs w:val="24"/>
        </w:rPr>
        <w:t xml:space="preserve">Ho ditolak apabila  </w:t>
      </w:r>
      <m:oMath>
        <m:sSub>
          <m:sSubPr>
            <m:ctrlPr>
              <w:rPr>
                <w:rFonts w:ascii="Cambria Math" w:eastAsia="Cambria Math" w:hAnsi="Cambria Math" w:cs="Times New Roman"/>
                <w:sz w:val="24"/>
                <w:szCs w:val="24"/>
              </w:rPr>
            </m:ctrlPr>
          </m:sSubPr>
          <m:e>
            <m:r>
              <w:rPr>
                <w:rFonts w:ascii="Cambria Math" w:eastAsia="Cambria Math" w:hAnsi="Cambria Math" w:cs="Times New Roman"/>
                <w:sz w:val="24"/>
                <w:szCs w:val="24"/>
              </w:rPr>
              <m:t>F</m:t>
            </m:r>
          </m:e>
          <m:sub>
            <m:r>
              <w:rPr>
                <w:rFonts w:ascii="Cambria Math" w:eastAsia="Cambria Math" w:hAnsi="Cambria Math" w:cs="Times New Roman"/>
                <w:sz w:val="24"/>
                <w:szCs w:val="24"/>
              </w:rPr>
              <m:t>hitung</m:t>
            </m:r>
          </m:sub>
        </m:sSub>
      </m:oMath>
      <w:r w:rsidRPr="007702DA">
        <w:rPr>
          <w:rFonts w:ascii="Times New Roman" w:hAnsi="Times New Roman" w:cs="Times New Roman"/>
          <w:sz w:val="24"/>
          <w:szCs w:val="24"/>
        </w:rPr>
        <w:t xml:space="preserve"> &gt; </w:t>
      </w:r>
      <m:oMath>
        <m:sSub>
          <m:sSubPr>
            <m:ctrlPr>
              <w:rPr>
                <w:rFonts w:ascii="Cambria Math" w:eastAsia="Cambria Math" w:hAnsi="Cambria Math" w:cs="Times New Roman"/>
                <w:sz w:val="24"/>
                <w:szCs w:val="24"/>
              </w:rPr>
            </m:ctrlPr>
          </m:sSubPr>
          <m:e>
            <m:r>
              <w:rPr>
                <w:rFonts w:ascii="Cambria Math" w:eastAsia="Cambria Math" w:hAnsi="Cambria Math" w:cs="Times New Roman"/>
                <w:sz w:val="24"/>
                <w:szCs w:val="24"/>
              </w:rPr>
              <m:t>F</m:t>
            </m:r>
          </m:e>
          <m:sub>
            <m:r>
              <w:rPr>
                <w:rFonts w:ascii="Cambria Math" w:eastAsia="Cambria Math" w:hAnsi="Cambria Math" w:cs="Times New Roman"/>
                <w:sz w:val="24"/>
                <w:szCs w:val="24"/>
              </w:rPr>
              <m:t>tabel</m:t>
            </m:r>
          </m:sub>
        </m:sSub>
      </m:oMath>
      <w:r w:rsidRPr="007702DA">
        <w:rPr>
          <w:rFonts w:ascii="Times New Roman" w:hAnsi="Times New Roman" w:cs="Times New Roman"/>
          <w:sz w:val="24"/>
          <w:szCs w:val="24"/>
        </w:rPr>
        <w:t xml:space="preserve"> : Artinya, ada pengaruh antara variabel bebas terhadap variabel terikat.</w:t>
      </w:r>
    </w:p>
    <w:p w14:paraId="25CE7AF1" w14:textId="77777777" w:rsidR="003F3497" w:rsidRPr="007702DA" w:rsidRDefault="003F3497" w:rsidP="003F3497">
      <w:pPr>
        <w:pStyle w:val="ListParagraph"/>
        <w:numPr>
          <w:ilvl w:val="0"/>
          <w:numId w:val="30"/>
        </w:numPr>
        <w:spacing w:after="0" w:line="480" w:lineRule="auto"/>
        <w:ind w:left="1560"/>
        <w:jc w:val="both"/>
        <w:rPr>
          <w:rFonts w:ascii="Times New Roman" w:hAnsi="Times New Roman" w:cs="Times New Roman"/>
          <w:sz w:val="24"/>
          <w:szCs w:val="24"/>
        </w:rPr>
      </w:pPr>
      <w:r w:rsidRPr="007702DA">
        <w:rPr>
          <w:rFonts w:ascii="Times New Roman" w:hAnsi="Times New Roman" w:cs="Times New Roman"/>
          <w:sz w:val="24"/>
          <w:szCs w:val="24"/>
        </w:rPr>
        <w:t>Keputusan Pengujian</w:t>
      </w:r>
    </w:p>
    <w:p w14:paraId="7D4F3707" w14:textId="77777777" w:rsidR="003F3497" w:rsidRPr="007702DA" w:rsidRDefault="003F3497" w:rsidP="003F3497">
      <w:pPr>
        <w:pStyle w:val="ListParagraph"/>
        <w:spacing w:after="0" w:line="480" w:lineRule="auto"/>
        <w:ind w:left="1560" w:firstLine="425"/>
        <w:jc w:val="both"/>
        <w:rPr>
          <w:rFonts w:ascii="Times New Roman" w:hAnsi="Times New Roman" w:cs="Times New Roman"/>
          <w:sz w:val="24"/>
          <w:szCs w:val="24"/>
        </w:rPr>
      </w:pPr>
      <w:r w:rsidRPr="007702DA">
        <w:rPr>
          <w:rFonts w:ascii="Times New Roman" w:hAnsi="Times New Roman" w:cs="Times New Roman"/>
          <w:sz w:val="24"/>
          <w:szCs w:val="24"/>
        </w:rPr>
        <w:t xml:space="preserve">Apabila </w:t>
      </w:r>
      <m:oMath>
        <m:sSub>
          <m:sSubPr>
            <m:ctrlPr>
              <w:rPr>
                <w:rFonts w:ascii="Cambria Math" w:eastAsia="Cambria Math" w:hAnsi="Cambria Math" w:cs="Times New Roman"/>
                <w:color w:val="000000"/>
              </w:rPr>
            </m:ctrlPr>
          </m:sSubPr>
          <m:e>
            <m:r>
              <w:rPr>
                <w:rFonts w:ascii="Cambria Math" w:eastAsia="Cambria Math" w:hAnsi="Cambria Math" w:cs="Times New Roman"/>
                <w:color w:val="000000"/>
              </w:rPr>
              <m:t>F</m:t>
            </m:r>
          </m:e>
          <m:sub>
            <m:r>
              <w:rPr>
                <w:rFonts w:ascii="Cambria Math" w:eastAsia="Cambria Math" w:hAnsi="Cambria Math" w:cs="Times New Roman"/>
                <w:color w:val="000000"/>
              </w:rPr>
              <m:t>hitung</m:t>
            </m:r>
          </m:sub>
        </m:sSub>
      </m:oMath>
      <w:r w:rsidRPr="007702DA">
        <w:rPr>
          <w:rFonts w:ascii="Times New Roman" w:hAnsi="Times New Roman" w:cs="Times New Roman"/>
          <w:sz w:val="24"/>
          <w:szCs w:val="24"/>
        </w:rPr>
        <w:t xml:space="preserve">  &gt; </w:t>
      </w:r>
      <m:oMath>
        <m:sSub>
          <m:sSubPr>
            <m:ctrlPr>
              <w:rPr>
                <w:rFonts w:ascii="Cambria Math" w:eastAsia="Cambria Math" w:hAnsi="Cambria Math" w:cs="Times New Roman"/>
                <w:color w:val="000000"/>
              </w:rPr>
            </m:ctrlPr>
          </m:sSubPr>
          <m:e>
            <m:r>
              <w:rPr>
                <w:rFonts w:ascii="Cambria Math" w:eastAsia="Cambria Math" w:hAnsi="Cambria Math" w:cs="Times New Roman"/>
                <w:color w:val="000000"/>
              </w:rPr>
              <m:t>F</m:t>
            </m:r>
          </m:e>
          <m:sub>
            <m:r>
              <w:rPr>
                <w:rFonts w:ascii="Cambria Math" w:eastAsia="Cambria Math" w:hAnsi="Cambria Math" w:cs="Times New Roman"/>
                <w:color w:val="000000"/>
              </w:rPr>
              <m:t>tabel</m:t>
            </m:r>
          </m:sub>
        </m:sSub>
      </m:oMath>
      <w:r w:rsidRPr="007702DA">
        <w:rPr>
          <w:rFonts w:ascii="Times New Roman" w:hAnsi="Times New Roman" w:cs="Times New Roman"/>
          <w:sz w:val="24"/>
          <w:szCs w:val="24"/>
        </w:rPr>
        <w:t xml:space="preserve"> maka Ho ditolak, sehingga ada pengaruh yang signifikan antara variabel X terhadap variabel Y atau sebaliknya.</w:t>
      </w:r>
    </w:p>
    <w:p w14:paraId="62FF12AF" w14:textId="77777777" w:rsidR="003F3497" w:rsidRPr="007702DA" w:rsidRDefault="003F3497" w:rsidP="003F3497">
      <w:pPr>
        <w:pStyle w:val="ListParagraph"/>
        <w:spacing w:after="0" w:line="480" w:lineRule="auto"/>
        <w:ind w:left="1560" w:firstLine="425"/>
        <w:jc w:val="both"/>
        <w:rPr>
          <w:rFonts w:ascii="Times New Roman" w:hAnsi="Times New Roman" w:cs="Times New Roman"/>
          <w:sz w:val="24"/>
          <w:szCs w:val="24"/>
        </w:rPr>
      </w:pPr>
    </w:p>
    <w:p w14:paraId="6E7CA940" w14:textId="77777777" w:rsidR="003F3497" w:rsidRPr="007702DA" w:rsidRDefault="003F3497" w:rsidP="003F3497">
      <w:pPr>
        <w:pStyle w:val="ListParagraph"/>
        <w:spacing w:after="0" w:line="480" w:lineRule="auto"/>
        <w:ind w:left="1560" w:firstLine="425"/>
        <w:jc w:val="both"/>
        <w:rPr>
          <w:rFonts w:ascii="Times New Roman" w:hAnsi="Times New Roman" w:cs="Times New Roman"/>
          <w:sz w:val="24"/>
          <w:szCs w:val="24"/>
        </w:rPr>
      </w:pPr>
    </w:p>
    <w:p w14:paraId="3F75E8BF" w14:textId="77777777" w:rsidR="003F3497" w:rsidRPr="007702DA" w:rsidRDefault="003F3497" w:rsidP="003F3497">
      <w:pPr>
        <w:pStyle w:val="ListParagraph"/>
        <w:numPr>
          <w:ilvl w:val="0"/>
          <w:numId w:val="37"/>
        </w:numPr>
        <w:spacing w:after="0" w:line="480" w:lineRule="auto"/>
        <w:jc w:val="both"/>
        <w:rPr>
          <w:rFonts w:ascii="Times New Roman" w:hAnsi="Times New Roman" w:cs="Times New Roman"/>
          <w:b/>
          <w:bCs/>
          <w:sz w:val="24"/>
          <w:szCs w:val="24"/>
        </w:rPr>
      </w:pPr>
      <w:r w:rsidRPr="007702DA">
        <w:rPr>
          <w:rFonts w:ascii="Times New Roman" w:hAnsi="Times New Roman" w:cs="Times New Roman"/>
          <w:b/>
          <w:bCs/>
          <w:sz w:val="24"/>
          <w:szCs w:val="24"/>
        </w:rPr>
        <w:lastRenderedPageBreak/>
        <w:t>Pengujian Secara Parsial (Uji Statistik t)</w:t>
      </w:r>
    </w:p>
    <w:p w14:paraId="296EC1D4" w14:textId="77777777" w:rsidR="003F3497" w:rsidRPr="007702DA" w:rsidRDefault="003F3497" w:rsidP="003F3497">
      <w:pPr>
        <w:pStyle w:val="ListParagraph"/>
        <w:spacing w:after="0" w:line="480" w:lineRule="auto"/>
        <w:ind w:left="1146" w:firstLine="414"/>
        <w:jc w:val="both"/>
        <w:rPr>
          <w:rFonts w:ascii="Times New Roman" w:hAnsi="Times New Roman" w:cs="Times New Roman"/>
          <w:b/>
          <w:bCs/>
          <w:sz w:val="24"/>
          <w:szCs w:val="24"/>
        </w:rPr>
      </w:pPr>
      <w:r w:rsidRPr="007702DA">
        <w:rPr>
          <w:rFonts w:ascii="Times New Roman" w:hAnsi="Times New Roman" w:cs="Times New Roman"/>
          <w:sz w:val="24"/>
          <w:szCs w:val="24"/>
        </w:rPr>
        <w:t xml:space="preserve">Uji signifikan parameter individu (uji t) pada dasarnya menujukkan seberapa jauh pengaruh satu variabel independent secara individual dalam menerangkan variabel dependent. Uji t dilakukan pengujian terhadap koefisien regresi secara parsial </w:t>
      </w:r>
      <w:r w:rsidRPr="007702DA">
        <w:rPr>
          <w:rFonts w:ascii="Times New Roman" w:hAnsi="Times New Roman" w:cs="Times New Roman"/>
          <w:sz w:val="24"/>
          <w:szCs w:val="24"/>
        </w:rPr>
        <w:fldChar w:fldCharType="begin" w:fldLock="1"/>
      </w:r>
      <w:r w:rsidRPr="007702DA">
        <w:rPr>
          <w:rFonts w:ascii="Times New Roman" w:hAnsi="Times New Roman" w:cs="Times New Roman"/>
          <w:sz w:val="24"/>
          <w:szCs w:val="24"/>
        </w:rPr>
        <w:instrText>ADDIN CSL_CITATION {"citationItems":[{"id":"ITEM-1","itemData":{"author":[{"dropping-particle":"","family":"Ghozali","given":"Imam","non-dropping-particle":"","parse-names":false,"suffix":""}],"id":"ITEM-1","issued":{"date-parts":[["2013"]]},"title":"Aplikasi Analisis Multivariate dengan Program IBM SPSS 21","type":"book"},"uris":["http://www.mendeley.com/documents/?uuid=55117352-dd18-41b9-abba-cccff44fcc04"]}],"mendeley":{"formattedCitation":"(Ghozali, 2013)","manualFormatting":"(Ghozali, 2013:98)","plainTextFormattedCitation":"(Ghozali, 2013)","previouslyFormattedCitation":"(Ghozali, 2013)"},"properties":{"noteIndex":0},"schema":"https://github.com/citation-style-language/schema/raw/master/csl-citation.json"}</w:instrText>
      </w:r>
      <w:r w:rsidRPr="007702DA">
        <w:rPr>
          <w:rFonts w:ascii="Times New Roman" w:hAnsi="Times New Roman" w:cs="Times New Roman"/>
          <w:sz w:val="24"/>
          <w:szCs w:val="24"/>
        </w:rPr>
        <w:fldChar w:fldCharType="separate"/>
      </w:r>
      <w:r w:rsidRPr="007702DA">
        <w:rPr>
          <w:rFonts w:ascii="Times New Roman" w:hAnsi="Times New Roman" w:cs="Times New Roman"/>
          <w:sz w:val="24"/>
          <w:szCs w:val="24"/>
        </w:rPr>
        <w:t>(Ghozali, 2013:98)</w:t>
      </w:r>
      <w:r w:rsidRPr="007702DA">
        <w:rPr>
          <w:rFonts w:ascii="Times New Roman" w:hAnsi="Times New Roman" w:cs="Times New Roman"/>
          <w:sz w:val="24"/>
          <w:szCs w:val="24"/>
        </w:rPr>
        <w:fldChar w:fldCharType="end"/>
      </w:r>
      <w:r w:rsidRPr="007702DA">
        <w:rPr>
          <w:rFonts w:ascii="Times New Roman" w:hAnsi="Times New Roman" w:cs="Times New Roman"/>
          <w:sz w:val="24"/>
          <w:szCs w:val="24"/>
        </w:rPr>
        <w:t>. Adapun langkah-langkah untuk melakukan uji t adalah sebagai berikut :</w:t>
      </w:r>
    </w:p>
    <w:p w14:paraId="190E9EB6" w14:textId="77777777" w:rsidR="003F3497" w:rsidRPr="007702DA" w:rsidRDefault="003F3497" w:rsidP="003F3497">
      <w:pPr>
        <w:pStyle w:val="ListParagraph"/>
        <w:numPr>
          <w:ilvl w:val="0"/>
          <w:numId w:val="31"/>
        </w:numPr>
        <w:spacing w:after="0" w:line="480" w:lineRule="auto"/>
        <w:ind w:left="1560"/>
        <w:jc w:val="both"/>
        <w:rPr>
          <w:rFonts w:ascii="Times New Roman" w:hAnsi="Times New Roman" w:cs="Times New Roman"/>
          <w:sz w:val="24"/>
          <w:szCs w:val="24"/>
        </w:rPr>
      </w:pPr>
      <w:r w:rsidRPr="007702DA">
        <w:rPr>
          <w:rFonts w:ascii="Times New Roman" w:hAnsi="Times New Roman" w:cs="Times New Roman"/>
          <w:sz w:val="24"/>
          <w:szCs w:val="24"/>
        </w:rPr>
        <w:t>Merumuskan hipotesa statistik</w:t>
      </w:r>
    </w:p>
    <w:p w14:paraId="60EB6489" w14:textId="77777777" w:rsidR="003F3497" w:rsidRPr="007702DA" w:rsidRDefault="003F3497" w:rsidP="003F3497">
      <w:pPr>
        <w:pStyle w:val="ListParagraph"/>
        <w:spacing w:after="0" w:line="480" w:lineRule="auto"/>
        <w:ind w:left="1560"/>
        <w:jc w:val="both"/>
        <w:rPr>
          <w:rFonts w:ascii="Times New Roman" w:hAnsi="Times New Roman" w:cs="Times New Roman"/>
          <w:sz w:val="24"/>
          <w:szCs w:val="24"/>
        </w:rPr>
      </w:pPr>
      <w:r w:rsidRPr="007702DA">
        <w:rPr>
          <w:rFonts w:ascii="Times New Roman" w:hAnsi="Times New Roman" w:cs="Times New Roman"/>
          <w:sz w:val="24"/>
          <w:szCs w:val="24"/>
        </w:rPr>
        <w:t>Ho : β = 0, berarti variabel kualitas produk, citra merek dan harga tidak berpengaruh signifikan terhadap keputusan pembelian produk Garnier di Universitas Islam Batik Surakarta.</w:t>
      </w:r>
      <w:r w:rsidRPr="007702DA">
        <w:rPr>
          <w:rFonts w:ascii="Times New Roman" w:hAnsi="Times New Roman" w:cs="Times New Roman"/>
          <w:sz w:val="24"/>
          <w:szCs w:val="24"/>
        </w:rPr>
        <w:tab/>
      </w:r>
    </w:p>
    <w:p w14:paraId="417CD35B" w14:textId="77777777" w:rsidR="003F3497" w:rsidRPr="007702DA" w:rsidRDefault="003F3497" w:rsidP="003F3497">
      <w:pPr>
        <w:pStyle w:val="ListParagraph"/>
        <w:spacing w:after="0" w:line="480" w:lineRule="auto"/>
        <w:ind w:left="1560"/>
        <w:jc w:val="both"/>
        <w:rPr>
          <w:rFonts w:ascii="Times New Roman" w:hAnsi="Times New Roman" w:cs="Times New Roman"/>
          <w:sz w:val="24"/>
          <w:szCs w:val="24"/>
        </w:rPr>
      </w:pPr>
      <w:r w:rsidRPr="007702DA">
        <w:rPr>
          <w:rFonts w:ascii="Times New Roman" w:hAnsi="Times New Roman" w:cs="Times New Roman"/>
          <w:sz w:val="24"/>
          <w:szCs w:val="24"/>
        </w:rPr>
        <w:t>Ha : β ≠ 0, berarti variabel kualitas produk, citra merek dan harga berpengaruh signifikan terhadap keputusan pembelian produk Garnier di Universitas Islam Batik Surakarta.</w:t>
      </w:r>
      <w:r w:rsidRPr="007702DA">
        <w:rPr>
          <w:rFonts w:ascii="Times New Roman" w:hAnsi="Times New Roman" w:cs="Times New Roman"/>
          <w:sz w:val="24"/>
          <w:szCs w:val="24"/>
        </w:rPr>
        <w:tab/>
      </w:r>
    </w:p>
    <w:p w14:paraId="6CC52000" w14:textId="77777777" w:rsidR="003F3497" w:rsidRPr="007702DA" w:rsidRDefault="003F3497" w:rsidP="003F3497">
      <w:pPr>
        <w:pStyle w:val="ListParagraph"/>
        <w:numPr>
          <w:ilvl w:val="0"/>
          <w:numId w:val="31"/>
        </w:numPr>
        <w:spacing w:after="0" w:line="480" w:lineRule="auto"/>
        <w:ind w:left="1560"/>
        <w:jc w:val="both"/>
        <w:rPr>
          <w:rFonts w:ascii="Times New Roman" w:hAnsi="Times New Roman" w:cs="Times New Roman"/>
          <w:sz w:val="24"/>
          <w:szCs w:val="24"/>
        </w:rPr>
      </w:pPr>
      <w:r w:rsidRPr="007702DA">
        <w:rPr>
          <w:rFonts w:ascii="Times New Roman" w:hAnsi="Times New Roman" w:cs="Times New Roman"/>
          <w:sz w:val="24"/>
          <w:szCs w:val="24"/>
        </w:rPr>
        <w:t>Menentukan tingkat signifikan α = 0,05 atau 5%</w:t>
      </w:r>
    </w:p>
    <w:p w14:paraId="616986F3" w14:textId="77777777" w:rsidR="003F3497" w:rsidRPr="007702DA" w:rsidRDefault="00913625" w:rsidP="003F3497">
      <w:pPr>
        <w:pStyle w:val="ListParagraph"/>
        <w:spacing w:after="0" w:line="480" w:lineRule="auto"/>
        <w:ind w:left="1560"/>
        <w:jc w:val="both"/>
        <w:rPr>
          <w:rFonts w:ascii="Times New Roman" w:eastAsia="Cambria Math" w:hAnsi="Times New Roman" w:cs="Times New Roman"/>
          <w:sz w:val="24"/>
          <w:szCs w:val="24"/>
        </w:rPr>
      </w:pPr>
      <m:oMath>
        <m:sSub>
          <m:sSubPr>
            <m:ctrlPr>
              <w:rPr>
                <w:rFonts w:ascii="Cambria Math" w:eastAsia="Cambria Math" w:hAnsi="Cambria Math" w:cs="Times New Roman"/>
                <w:sz w:val="24"/>
                <w:szCs w:val="24"/>
              </w:rPr>
            </m:ctrlPr>
          </m:sSubPr>
          <m:e>
            <m:r>
              <w:rPr>
                <w:rFonts w:ascii="Cambria Math" w:eastAsia="Cambria Math" w:hAnsi="Cambria Math" w:cs="Times New Roman"/>
                <w:sz w:val="24"/>
                <w:szCs w:val="24"/>
              </w:rPr>
              <m:t>t</m:t>
            </m:r>
          </m:e>
          <m:sub>
            <m:r>
              <w:rPr>
                <w:rFonts w:ascii="Cambria Math" w:eastAsia="Cambria Math" w:hAnsi="Cambria Math" w:cs="Times New Roman"/>
                <w:sz w:val="24"/>
                <w:szCs w:val="24"/>
              </w:rPr>
              <m:t>tabel</m:t>
            </m:r>
          </m:sub>
        </m:sSub>
      </m:oMath>
      <w:r w:rsidR="003F3497" w:rsidRPr="007702DA">
        <w:rPr>
          <w:rFonts w:ascii="Times New Roman" w:eastAsia="Cambria Math" w:hAnsi="Times New Roman" w:cs="Times New Roman"/>
          <w:sz w:val="24"/>
          <w:szCs w:val="24"/>
        </w:rPr>
        <w:tab/>
        <w:t>= α/2 ; n – (k-1)</w:t>
      </w:r>
    </w:p>
    <w:p w14:paraId="286B084C" w14:textId="77777777" w:rsidR="003F3497" w:rsidRPr="007702DA" w:rsidRDefault="003F3497" w:rsidP="003F3497">
      <w:pPr>
        <w:pStyle w:val="ListParagraph"/>
        <w:spacing w:after="0" w:line="480" w:lineRule="auto"/>
        <w:ind w:left="1560" w:firstLine="600"/>
        <w:jc w:val="both"/>
        <w:rPr>
          <w:rFonts w:ascii="Times New Roman" w:eastAsia="Cambria Math" w:hAnsi="Times New Roman" w:cs="Times New Roman"/>
          <w:sz w:val="24"/>
          <w:szCs w:val="24"/>
        </w:rPr>
      </w:pPr>
      <w:r w:rsidRPr="007702DA">
        <w:rPr>
          <w:rFonts w:ascii="Times New Roman" w:eastAsia="Cambria Math" w:hAnsi="Times New Roman" w:cs="Times New Roman"/>
          <w:sz w:val="24"/>
          <w:szCs w:val="24"/>
        </w:rPr>
        <w:t>= 0,05/2 ; 100 – (4-1)</w:t>
      </w:r>
    </w:p>
    <w:p w14:paraId="2D2A144B" w14:textId="77777777" w:rsidR="003F3497" w:rsidRPr="007702DA" w:rsidRDefault="003F3497" w:rsidP="003F3497">
      <w:pPr>
        <w:pStyle w:val="ListParagraph"/>
        <w:spacing w:after="0" w:line="480" w:lineRule="auto"/>
        <w:ind w:left="1560" w:firstLine="600"/>
        <w:jc w:val="both"/>
        <w:rPr>
          <w:rFonts w:ascii="Times New Roman" w:eastAsia="Cambria Math" w:hAnsi="Times New Roman" w:cs="Times New Roman"/>
          <w:sz w:val="24"/>
          <w:szCs w:val="24"/>
        </w:rPr>
      </w:pPr>
      <w:r w:rsidRPr="007702DA">
        <w:rPr>
          <w:rFonts w:ascii="Times New Roman" w:eastAsia="Cambria Math" w:hAnsi="Times New Roman" w:cs="Times New Roman"/>
          <w:sz w:val="24"/>
          <w:szCs w:val="24"/>
        </w:rPr>
        <w:t>= 0,025 ; 97</w:t>
      </w:r>
    </w:p>
    <w:p w14:paraId="42593C11" w14:textId="77777777" w:rsidR="003F3497" w:rsidRPr="007702DA" w:rsidRDefault="003F3497" w:rsidP="003F3497">
      <w:pPr>
        <w:pStyle w:val="ListParagraph"/>
        <w:spacing w:after="0" w:line="480" w:lineRule="auto"/>
        <w:ind w:left="1560" w:firstLine="600"/>
        <w:jc w:val="both"/>
        <w:rPr>
          <w:rFonts w:ascii="Times New Roman" w:eastAsia="Cambria Math" w:hAnsi="Times New Roman" w:cs="Times New Roman"/>
          <w:sz w:val="24"/>
          <w:szCs w:val="24"/>
        </w:rPr>
      </w:pPr>
      <w:r w:rsidRPr="007702DA">
        <w:rPr>
          <w:rFonts w:ascii="Times New Roman" w:eastAsia="Cambria Math" w:hAnsi="Times New Roman" w:cs="Times New Roman"/>
          <w:sz w:val="24"/>
          <w:szCs w:val="24"/>
        </w:rPr>
        <w:t>= 1,982</w:t>
      </w:r>
    </w:p>
    <w:p w14:paraId="74622234" w14:textId="77777777" w:rsidR="003F3497" w:rsidRPr="007702DA" w:rsidRDefault="003F3497" w:rsidP="003F3497">
      <w:pPr>
        <w:pStyle w:val="ListParagraph"/>
        <w:numPr>
          <w:ilvl w:val="0"/>
          <w:numId w:val="31"/>
        </w:numPr>
        <w:spacing w:after="0" w:line="480" w:lineRule="auto"/>
        <w:ind w:left="1560"/>
        <w:jc w:val="both"/>
        <w:rPr>
          <w:rFonts w:ascii="Times New Roman" w:hAnsi="Times New Roman" w:cs="Times New Roman"/>
          <w:sz w:val="24"/>
          <w:szCs w:val="24"/>
        </w:rPr>
      </w:pPr>
      <w:r w:rsidRPr="007702DA">
        <w:rPr>
          <w:rFonts w:ascii="Times New Roman" w:hAnsi="Times New Roman" w:cs="Times New Roman"/>
          <w:sz w:val="24"/>
          <w:szCs w:val="24"/>
        </w:rPr>
        <w:drawing>
          <wp:anchor distT="0" distB="0" distL="114300" distR="114300" simplePos="0" relativeHeight="251660288" behindDoc="1" locked="0" layoutInCell="1" allowOverlap="1" wp14:anchorId="72EC240F" wp14:editId="6830572C">
            <wp:simplePos x="0" y="0"/>
            <wp:positionH relativeFrom="column">
              <wp:posOffset>1722120</wp:posOffset>
            </wp:positionH>
            <wp:positionV relativeFrom="paragraph">
              <wp:posOffset>144780</wp:posOffset>
            </wp:positionV>
            <wp:extent cx="3025140" cy="1211580"/>
            <wp:effectExtent l="0" t="0" r="3810" b="7620"/>
            <wp:wrapNone/>
            <wp:docPr id="39" name="image1.png"/>
            <wp:cNvGraphicFramePr/>
            <a:graphic xmlns:a="http://schemas.openxmlformats.org/drawingml/2006/main">
              <a:graphicData uri="http://schemas.openxmlformats.org/drawingml/2006/picture">
                <pic:pic xmlns:pic="http://schemas.openxmlformats.org/drawingml/2006/picture">
                  <pic:nvPicPr>
                    <pic:cNvPr id="39" name="image1.png"/>
                    <pic:cNvPicPr/>
                  </pic:nvPicPr>
                  <pic:blipFill>
                    <a:blip r:embed="rId11">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rcRect l="35218" t="34177" r="31388" b="40362"/>
                    <a:stretch>
                      <a:fillRect/>
                    </a:stretch>
                  </pic:blipFill>
                  <pic:spPr>
                    <a:xfrm>
                      <a:off x="0" y="0"/>
                      <a:ext cx="3025140" cy="1211580"/>
                    </a:xfrm>
                    <a:prstGeom prst="rect">
                      <a:avLst/>
                    </a:prstGeom>
                  </pic:spPr>
                </pic:pic>
              </a:graphicData>
            </a:graphic>
            <wp14:sizeRelH relativeFrom="page">
              <wp14:pctWidth>0</wp14:pctWidth>
            </wp14:sizeRelH>
            <wp14:sizeRelV relativeFrom="page">
              <wp14:pctHeight>0</wp14:pctHeight>
            </wp14:sizeRelV>
          </wp:anchor>
        </w:drawing>
      </w:r>
      <w:r w:rsidRPr="007702DA">
        <w:rPr>
          <w:rFonts w:ascii="Times New Roman" w:hAnsi="Times New Roman" w:cs="Times New Roman"/>
          <w:sz w:val="24"/>
          <w:szCs w:val="24"/>
        </w:rPr>
        <w:t>Kriteria Pengujian</w:t>
      </w:r>
    </w:p>
    <w:p w14:paraId="73C71069" w14:textId="77777777" w:rsidR="003F3497" w:rsidRPr="007702DA" w:rsidRDefault="003F3497" w:rsidP="003F3497">
      <w:pPr>
        <w:pStyle w:val="ListParagraph"/>
        <w:spacing w:after="0" w:line="480" w:lineRule="auto"/>
        <w:ind w:left="2268"/>
        <w:jc w:val="center"/>
        <w:rPr>
          <w:rFonts w:ascii="Times New Roman" w:hAnsi="Times New Roman" w:cs="Times New Roman"/>
          <w:sz w:val="24"/>
          <w:szCs w:val="24"/>
        </w:rPr>
      </w:pPr>
    </w:p>
    <w:p w14:paraId="36CD7F29" w14:textId="77777777" w:rsidR="003F3497" w:rsidRPr="007702DA" w:rsidRDefault="003F3497" w:rsidP="003F3497">
      <w:pPr>
        <w:pStyle w:val="ListParagraph"/>
        <w:spacing w:after="0" w:line="480" w:lineRule="auto"/>
        <w:ind w:left="2268"/>
        <w:jc w:val="center"/>
        <w:rPr>
          <w:rFonts w:ascii="Times New Roman" w:hAnsi="Times New Roman" w:cs="Times New Roman"/>
          <w:sz w:val="24"/>
          <w:szCs w:val="24"/>
        </w:rPr>
      </w:pPr>
    </w:p>
    <w:p w14:paraId="04941AD8" w14:textId="77777777" w:rsidR="003F3497" w:rsidRPr="007702DA" w:rsidRDefault="003F3497" w:rsidP="003F3497">
      <w:pPr>
        <w:pStyle w:val="ListParagraph"/>
        <w:spacing w:after="0" w:line="480" w:lineRule="auto"/>
        <w:ind w:left="2268"/>
        <w:jc w:val="center"/>
        <w:rPr>
          <w:rFonts w:ascii="Times New Roman" w:hAnsi="Times New Roman" w:cs="Times New Roman"/>
          <w:sz w:val="24"/>
          <w:szCs w:val="24"/>
        </w:rPr>
      </w:pPr>
    </w:p>
    <w:p w14:paraId="40D686DE" w14:textId="77777777" w:rsidR="003F3497" w:rsidRPr="007702DA" w:rsidRDefault="003F3497" w:rsidP="003F3497">
      <w:pPr>
        <w:pStyle w:val="ListParagraph"/>
        <w:spacing w:after="0" w:line="480" w:lineRule="auto"/>
        <w:ind w:left="2268"/>
        <w:jc w:val="center"/>
        <w:rPr>
          <w:rFonts w:ascii="Times New Roman" w:hAnsi="Times New Roman" w:cs="Times New Roman"/>
          <w:sz w:val="24"/>
          <w:szCs w:val="24"/>
        </w:rPr>
      </w:pPr>
      <w:r w:rsidRPr="007702DA">
        <w:rPr>
          <w:rFonts w:ascii="Times New Roman" w:hAnsi="Times New Roman" w:cs="Times New Roman"/>
          <w:sz w:val="24"/>
          <w:szCs w:val="24"/>
        </w:rPr>
        <w:t>Gambar 3.2 Kurva Normal Uji t</w:t>
      </w:r>
    </w:p>
    <w:p w14:paraId="0100C78C" w14:textId="77777777" w:rsidR="003F3497" w:rsidRPr="007702DA" w:rsidRDefault="003F3497" w:rsidP="003F3497">
      <w:pPr>
        <w:pStyle w:val="ListParagraph"/>
        <w:numPr>
          <w:ilvl w:val="0"/>
          <w:numId w:val="38"/>
        </w:numPr>
        <w:spacing w:after="0" w:line="480" w:lineRule="auto"/>
        <w:ind w:left="1985"/>
        <w:jc w:val="both"/>
        <w:rPr>
          <w:rFonts w:ascii="Times New Roman" w:hAnsi="Times New Roman" w:cs="Times New Roman"/>
          <w:sz w:val="24"/>
          <w:szCs w:val="24"/>
        </w:rPr>
      </w:pPr>
      <w:r w:rsidRPr="007702DA">
        <w:rPr>
          <w:rFonts w:ascii="Times New Roman" w:hAnsi="Times New Roman" w:cs="Times New Roman"/>
          <w:sz w:val="24"/>
          <w:szCs w:val="24"/>
        </w:rPr>
        <w:lastRenderedPageBreak/>
        <w:t xml:space="preserve">Ho diterima apabila </w:t>
      </w:r>
      <m:oMath>
        <m:sSub>
          <m:sSubPr>
            <m:ctrlPr>
              <w:rPr>
                <w:rFonts w:ascii="Cambria Math" w:eastAsia="Cambria Math" w:hAnsi="Cambria Math" w:cs="Times New Roman"/>
                <w:sz w:val="24"/>
                <w:szCs w:val="24"/>
              </w:rPr>
            </m:ctrlPr>
          </m:sSubPr>
          <m:e>
            <m:r>
              <m:rPr>
                <m:sty m:val="p"/>
              </m:rPr>
              <w:rPr>
                <w:rFonts w:ascii="Cambria Math" w:eastAsia="Cambria Math" w:hAnsi="Cambria Math" w:cs="Times New Roman"/>
                <w:sz w:val="24"/>
                <w:szCs w:val="24"/>
              </w:rPr>
              <m:t>-</m:t>
            </m:r>
            <m:r>
              <w:rPr>
                <w:rFonts w:ascii="Cambria Math" w:eastAsia="Cambria Math" w:hAnsi="Cambria Math" w:cs="Times New Roman"/>
                <w:sz w:val="24"/>
                <w:szCs w:val="24"/>
              </w:rPr>
              <m:t>t</m:t>
            </m:r>
          </m:e>
          <m:sub>
            <m:r>
              <w:rPr>
                <w:rFonts w:ascii="Cambria Math" w:eastAsia="Cambria Math" w:hAnsi="Cambria Math" w:cs="Times New Roman"/>
                <w:sz w:val="24"/>
                <w:szCs w:val="24"/>
              </w:rPr>
              <m:t>tabel</m:t>
            </m:r>
          </m:sub>
        </m:sSub>
      </m:oMath>
      <w:sdt>
        <w:sdtPr>
          <w:rPr>
            <w:rFonts w:ascii="Times New Roman" w:hAnsi="Times New Roman" w:cs="Times New Roman"/>
            <w:sz w:val="24"/>
            <w:szCs w:val="24"/>
          </w:rPr>
          <w:tag w:val="goog_rdk_7"/>
          <w:id w:val="144480721"/>
        </w:sdtPr>
        <w:sdtEndPr/>
        <w:sdtContent>
          <w:r w:rsidRPr="007702DA">
            <w:rPr>
              <w:rFonts w:ascii="Times New Roman" w:hAnsi="Times New Roman" w:cs="Times New Roman"/>
              <w:sz w:val="24"/>
              <w:szCs w:val="24"/>
            </w:rPr>
            <w:t xml:space="preserve"> </w:t>
          </w:r>
        </w:sdtContent>
      </w:sdt>
      <w:r w:rsidRPr="007702DA">
        <w:rPr>
          <w:rFonts w:ascii="Times New Roman" w:hAnsi="Times New Roman" w:cs="Times New Roman"/>
          <w:sz w:val="24"/>
          <w:szCs w:val="24"/>
        </w:rPr>
        <w:t xml:space="preserve"> ≤ </w:t>
      </w:r>
      <m:oMath>
        <m:sSub>
          <m:sSubPr>
            <m:ctrlPr>
              <w:rPr>
                <w:rFonts w:ascii="Cambria Math" w:eastAsia="Cambria Math" w:hAnsi="Cambria Math" w:cs="Times New Roman"/>
                <w:sz w:val="24"/>
                <w:szCs w:val="24"/>
              </w:rPr>
            </m:ctrlPr>
          </m:sSubPr>
          <m:e>
            <m:r>
              <w:rPr>
                <w:rFonts w:ascii="Cambria Math" w:eastAsia="Cambria Math" w:hAnsi="Cambria Math" w:cs="Times New Roman"/>
                <w:sz w:val="24"/>
                <w:szCs w:val="24"/>
              </w:rPr>
              <m:t>t</m:t>
            </m:r>
          </m:e>
          <m:sub>
            <m:r>
              <w:rPr>
                <w:rFonts w:ascii="Cambria Math" w:eastAsia="Cambria Math" w:hAnsi="Cambria Math" w:cs="Times New Roman"/>
                <w:sz w:val="24"/>
                <w:szCs w:val="24"/>
              </w:rPr>
              <m:t>hitung</m:t>
            </m:r>
          </m:sub>
        </m:sSub>
      </m:oMath>
      <w:r w:rsidRPr="007702DA">
        <w:rPr>
          <w:rFonts w:ascii="Times New Roman" w:hAnsi="Times New Roman" w:cs="Times New Roman"/>
          <w:sz w:val="24"/>
          <w:szCs w:val="24"/>
        </w:rPr>
        <w:t xml:space="preserve"> ≤ </w:t>
      </w:r>
      <m:oMath>
        <m:sSub>
          <m:sSubPr>
            <m:ctrlPr>
              <w:rPr>
                <w:rFonts w:ascii="Cambria Math" w:eastAsia="Cambria Math" w:hAnsi="Cambria Math" w:cs="Times New Roman"/>
                <w:sz w:val="24"/>
                <w:szCs w:val="24"/>
              </w:rPr>
            </m:ctrlPr>
          </m:sSubPr>
          <m:e>
            <m:r>
              <w:rPr>
                <w:rFonts w:ascii="Cambria Math" w:eastAsia="Cambria Math" w:hAnsi="Cambria Math" w:cs="Times New Roman"/>
                <w:sz w:val="24"/>
                <w:szCs w:val="24"/>
              </w:rPr>
              <m:t>t</m:t>
            </m:r>
          </m:e>
          <m:sub>
            <m:r>
              <w:rPr>
                <w:rFonts w:ascii="Cambria Math" w:eastAsia="Cambria Math" w:hAnsi="Cambria Math" w:cs="Times New Roman"/>
                <w:sz w:val="24"/>
                <w:szCs w:val="24"/>
              </w:rPr>
              <m:t>tabel</m:t>
            </m:r>
          </m:sub>
        </m:sSub>
      </m:oMath>
      <w:r w:rsidRPr="007702DA">
        <w:rPr>
          <w:rFonts w:ascii="Times New Roman" w:hAnsi="Times New Roman" w:cs="Times New Roman"/>
          <w:sz w:val="24"/>
          <w:szCs w:val="24"/>
        </w:rPr>
        <w:t xml:space="preserve"> </w:t>
      </w:r>
    </w:p>
    <w:p w14:paraId="15F3F19F" w14:textId="77777777" w:rsidR="003F3497" w:rsidRPr="007702DA" w:rsidRDefault="003F3497" w:rsidP="003F3497">
      <w:pPr>
        <w:pStyle w:val="ListParagraph"/>
        <w:spacing w:after="0" w:line="480" w:lineRule="auto"/>
        <w:ind w:left="1985"/>
        <w:jc w:val="both"/>
        <w:rPr>
          <w:rFonts w:ascii="Times New Roman" w:hAnsi="Times New Roman" w:cs="Times New Roman"/>
          <w:sz w:val="24"/>
          <w:szCs w:val="24"/>
        </w:rPr>
      </w:pPr>
      <w:r w:rsidRPr="007702DA">
        <w:rPr>
          <w:rFonts w:ascii="Times New Roman" w:hAnsi="Times New Roman" w:cs="Times New Roman"/>
          <w:sz w:val="24"/>
          <w:szCs w:val="24"/>
        </w:rPr>
        <w:t>Artinya, tidak ada pengaruh antara variabel bebas terhadap variabel terikat.</w:t>
      </w:r>
    </w:p>
    <w:p w14:paraId="4A89173C" w14:textId="77777777" w:rsidR="003F3497" w:rsidRPr="007702DA" w:rsidRDefault="003F3497" w:rsidP="003F3497">
      <w:pPr>
        <w:pStyle w:val="ListParagraph"/>
        <w:numPr>
          <w:ilvl w:val="0"/>
          <w:numId w:val="38"/>
        </w:numPr>
        <w:spacing w:after="0" w:line="480" w:lineRule="auto"/>
        <w:ind w:left="1985"/>
        <w:jc w:val="both"/>
        <w:rPr>
          <w:rFonts w:ascii="Times New Roman" w:hAnsi="Times New Roman" w:cs="Times New Roman"/>
          <w:sz w:val="24"/>
          <w:szCs w:val="24"/>
        </w:rPr>
      </w:pPr>
      <w:r w:rsidRPr="007702DA">
        <w:rPr>
          <w:rFonts w:ascii="Times New Roman" w:hAnsi="Times New Roman" w:cs="Times New Roman"/>
          <w:sz w:val="24"/>
          <w:szCs w:val="24"/>
        </w:rPr>
        <w:t xml:space="preserve">Ho ditolak apabila </w:t>
      </w:r>
      <m:oMath>
        <m:sSub>
          <m:sSubPr>
            <m:ctrlPr>
              <w:rPr>
                <w:rFonts w:ascii="Cambria Math" w:eastAsia="Cambria Math" w:hAnsi="Cambria Math" w:cs="Times New Roman"/>
                <w:sz w:val="24"/>
                <w:szCs w:val="24"/>
              </w:rPr>
            </m:ctrlPr>
          </m:sSubPr>
          <m:e>
            <m:r>
              <m:rPr>
                <m:sty m:val="p"/>
              </m:rPr>
              <w:rPr>
                <w:rFonts w:ascii="Cambria Math" w:eastAsia="Cambria Math" w:hAnsi="Cambria Math" w:cs="Times New Roman"/>
                <w:sz w:val="24"/>
                <w:szCs w:val="24"/>
              </w:rPr>
              <m:t>-</m:t>
            </m:r>
            <m:r>
              <w:rPr>
                <w:rFonts w:ascii="Cambria Math" w:eastAsia="Cambria Math" w:hAnsi="Cambria Math" w:cs="Times New Roman"/>
                <w:sz w:val="24"/>
                <w:szCs w:val="24"/>
              </w:rPr>
              <m:t>t</m:t>
            </m:r>
          </m:e>
          <m:sub>
            <m:r>
              <w:rPr>
                <w:rFonts w:ascii="Cambria Math" w:eastAsia="Cambria Math" w:hAnsi="Cambria Math" w:cs="Times New Roman"/>
                <w:sz w:val="24"/>
                <w:szCs w:val="24"/>
              </w:rPr>
              <m:t>tabel</m:t>
            </m:r>
          </m:sub>
        </m:sSub>
      </m:oMath>
      <w:r w:rsidRPr="007702DA">
        <w:rPr>
          <w:rFonts w:ascii="Times New Roman" w:hAnsi="Times New Roman" w:cs="Times New Roman"/>
          <w:sz w:val="24"/>
          <w:szCs w:val="24"/>
        </w:rPr>
        <w:t xml:space="preserve"> &gt; </w:t>
      </w:r>
      <m:oMath>
        <m:sSub>
          <m:sSubPr>
            <m:ctrlPr>
              <w:rPr>
                <w:rFonts w:ascii="Cambria Math" w:eastAsia="Cambria Math" w:hAnsi="Cambria Math" w:cs="Times New Roman"/>
                <w:sz w:val="24"/>
                <w:szCs w:val="24"/>
              </w:rPr>
            </m:ctrlPr>
          </m:sSubPr>
          <m:e>
            <m:r>
              <w:rPr>
                <w:rFonts w:ascii="Cambria Math" w:eastAsia="Cambria Math" w:hAnsi="Cambria Math" w:cs="Times New Roman"/>
                <w:sz w:val="24"/>
                <w:szCs w:val="24"/>
              </w:rPr>
              <m:t>t</m:t>
            </m:r>
          </m:e>
          <m:sub>
            <m:r>
              <w:rPr>
                <w:rFonts w:ascii="Cambria Math" w:eastAsia="Cambria Math" w:hAnsi="Cambria Math" w:cs="Times New Roman"/>
                <w:sz w:val="24"/>
                <w:szCs w:val="24"/>
              </w:rPr>
              <m:t>hitung</m:t>
            </m:r>
          </m:sub>
        </m:sSub>
      </m:oMath>
      <w:r w:rsidRPr="007702DA">
        <w:rPr>
          <w:rFonts w:ascii="Times New Roman" w:hAnsi="Times New Roman" w:cs="Times New Roman"/>
          <w:sz w:val="24"/>
          <w:szCs w:val="24"/>
        </w:rPr>
        <w:t xml:space="preserve"> &lt; </w:t>
      </w:r>
      <m:oMath>
        <m:sSub>
          <m:sSubPr>
            <m:ctrlPr>
              <w:rPr>
                <w:rFonts w:ascii="Cambria Math" w:eastAsia="Cambria Math" w:hAnsi="Cambria Math" w:cs="Times New Roman"/>
                <w:sz w:val="24"/>
                <w:szCs w:val="24"/>
              </w:rPr>
            </m:ctrlPr>
          </m:sSubPr>
          <m:e>
            <m:r>
              <w:rPr>
                <w:rFonts w:ascii="Cambria Math" w:eastAsia="Cambria Math" w:hAnsi="Cambria Math" w:cs="Times New Roman"/>
                <w:sz w:val="24"/>
                <w:szCs w:val="24"/>
              </w:rPr>
              <m:t>t</m:t>
            </m:r>
          </m:e>
          <m:sub>
            <m:r>
              <w:rPr>
                <w:rFonts w:ascii="Cambria Math" w:eastAsia="Cambria Math" w:hAnsi="Cambria Math" w:cs="Times New Roman"/>
                <w:sz w:val="24"/>
                <w:szCs w:val="24"/>
              </w:rPr>
              <m:t>tabel</m:t>
            </m:r>
          </m:sub>
        </m:sSub>
      </m:oMath>
      <w:r w:rsidRPr="007702DA">
        <w:rPr>
          <w:rFonts w:ascii="Times New Roman" w:hAnsi="Times New Roman" w:cs="Times New Roman"/>
          <w:sz w:val="24"/>
          <w:szCs w:val="24"/>
        </w:rPr>
        <w:t xml:space="preserve"> </w:t>
      </w:r>
    </w:p>
    <w:p w14:paraId="084D402A" w14:textId="77777777" w:rsidR="003F3497" w:rsidRPr="007702DA" w:rsidRDefault="003F3497" w:rsidP="003F3497">
      <w:pPr>
        <w:pStyle w:val="ListParagraph"/>
        <w:spacing w:after="0" w:line="480" w:lineRule="auto"/>
        <w:ind w:left="1985"/>
        <w:jc w:val="both"/>
        <w:rPr>
          <w:rFonts w:ascii="Times New Roman" w:hAnsi="Times New Roman" w:cs="Times New Roman"/>
          <w:sz w:val="24"/>
          <w:szCs w:val="24"/>
        </w:rPr>
      </w:pPr>
      <w:r w:rsidRPr="007702DA">
        <w:rPr>
          <w:rFonts w:ascii="Times New Roman" w:hAnsi="Times New Roman" w:cs="Times New Roman"/>
          <w:sz w:val="24"/>
          <w:szCs w:val="24"/>
        </w:rPr>
        <w:t>Artinya, ada pengaruh antara variabel bebas terhadap variabel terikat.</w:t>
      </w:r>
    </w:p>
    <w:p w14:paraId="16A34182" w14:textId="77777777" w:rsidR="003F3497" w:rsidRPr="007702DA" w:rsidRDefault="003F3497" w:rsidP="003F3497">
      <w:pPr>
        <w:pStyle w:val="ListParagraph"/>
        <w:numPr>
          <w:ilvl w:val="0"/>
          <w:numId w:val="31"/>
        </w:numPr>
        <w:spacing w:after="0" w:line="480" w:lineRule="auto"/>
        <w:ind w:left="1560"/>
        <w:jc w:val="both"/>
        <w:rPr>
          <w:rFonts w:ascii="Times New Roman" w:hAnsi="Times New Roman" w:cs="Times New Roman"/>
          <w:sz w:val="24"/>
          <w:szCs w:val="24"/>
        </w:rPr>
      </w:pPr>
      <w:r w:rsidRPr="007702DA">
        <w:rPr>
          <w:rFonts w:ascii="Times New Roman" w:hAnsi="Times New Roman" w:cs="Times New Roman"/>
          <w:sz w:val="24"/>
          <w:szCs w:val="24"/>
        </w:rPr>
        <w:t>Keputusan Pengujian</w:t>
      </w:r>
    </w:p>
    <w:p w14:paraId="1014DF30" w14:textId="77777777" w:rsidR="003F3497" w:rsidRPr="007702DA" w:rsidRDefault="003F3497" w:rsidP="003F3497">
      <w:pPr>
        <w:pStyle w:val="ListParagraph"/>
        <w:spacing w:after="0" w:line="480" w:lineRule="auto"/>
        <w:ind w:left="1560"/>
        <w:jc w:val="both"/>
        <w:rPr>
          <w:rFonts w:ascii="Times New Roman" w:hAnsi="Times New Roman" w:cs="Times New Roman"/>
          <w:sz w:val="24"/>
          <w:szCs w:val="24"/>
        </w:rPr>
      </w:pPr>
      <w:r w:rsidRPr="007702DA">
        <w:rPr>
          <w:rFonts w:ascii="Times New Roman" w:hAnsi="Times New Roman" w:cs="Times New Roman"/>
          <w:sz w:val="24"/>
          <w:szCs w:val="24"/>
        </w:rPr>
        <w:t xml:space="preserve">Apabila </w:t>
      </w:r>
      <m:oMath>
        <m:sSub>
          <m:sSubPr>
            <m:ctrlPr>
              <w:rPr>
                <w:rFonts w:ascii="Cambria Math" w:eastAsia="Cambria Math" w:hAnsi="Cambria Math" w:cs="Times New Roman"/>
                <w:color w:val="000000"/>
              </w:rPr>
            </m:ctrlPr>
          </m:sSubPr>
          <m:e>
            <m:r>
              <w:rPr>
                <w:rFonts w:ascii="Cambria Math" w:eastAsia="Cambria Math" w:hAnsi="Cambria Math" w:cs="Times New Roman"/>
                <w:color w:val="000000"/>
              </w:rPr>
              <m:t>t</m:t>
            </m:r>
          </m:e>
          <m:sub>
            <m:r>
              <w:rPr>
                <w:rFonts w:ascii="Cambria Math" w:eastAsia="Cambria Math" w:hAnsi="Cambria Math" w:cs="Times New Roman"/>
                <w:color w:val="000000"/>
              </w:rPr>
              <m:t>hitung</m:t>
            </m:r>
          </m:sub>
        </m:sSub>
      </m:oMath>
      <w:r w:rsidRPr="007702DA">
        <w:rPr>
          <w:rFonts w:ascii="Times New Roman" w:eastAsiaTheme="minorEastAsia" w:hAnsi="Times New Roman" w:cs="Times New Roman"/>
          <w:color w:val="000000"/>
        </w:rPr>
        <w:t xml:space="preserve"> </w:t>
      </w:r>
      <w:r w:rsidRPr="007702DA">
        <w:rPr>
          <w:rFonts w:ascii="Times New Roman" w:hAnsi="Times New Roman" w:cs="Times New Roman"/>
          <w:sz w:val="24"/>
          <w:szCs w:val="24"/>
        </w:rPr>
        <w:t xml:space="preserve">&gt; </w:t>
      </w:r>
      <m:oMath>
        <m:sSub>
          <m:sSubPr>
            <m:ctrlPr>
              <w:rPr>
                <w:rFonts w:ascii="Cambria Math" w:eastAsia="Cambria Math" w:hAnsi="Cambria Math" w:cs="Times New Roman"/>
                <w:color w:val="000000"/>
              </w:rPr>
            </m:ctrlPr>
          </m:sSubPr>
          <m:e>
            <m:r>
              <w:rPr>
                <w:rFonts w:ascii="Cambria Math" w:eastAsia="Cambria Math" w:hAnsi="Cambria Math" w:cs="Times New Roman"/>
                <w:color w:val="000000"/>
              </w:rPr>
              <m:t>t</m:t>
            </m:r>
          </m:e>
          <m:sub>
            <m:r>
              <w:rPr>
                <w:rFonts w:ascii="Cambria Math" w:eastAsia="Cambria Math" w:hAnsi="Cambria Math" w:cs="Times New Roman"/>
                <w:color w:val="000000"/>
              </w:rPr>
              <m:t>tabel</m:t>
            </m:r>
          </m:sub>
        </m:sSub>
      </m:oMath>
      <w:r w:rsidRPr="007702DA">
        <w:rPr>
          <w:rFonts w:ascii="Times New Roman" w:hAnsi="Times New Roman" w:cs="Times New Roman"/>
          <w:sz w:val="24"/>
          <w:szCs w:val="24"/>
        </w:rPr>
        <w:t xml:space="preserve"> maka Ho ditolak, sehingga ada pengaruh yang signifikan antara variabel X terhadap variabel Y atau sebaliknya.</w:t>
      </w:r>
    </w:p>
    <w:p w14:paraId="0BC2E871" w14:textId="77777777" w:rsidR="003F3497" w:rsidRPr="007702DA" w:rsidRDefault="003F3497" w:rsidP="003F3497">
      <w:pPr>
        <w:pStyle w:val="ListParagraph"/>
        <w:numPr>
          <w:ilvl w:val="0"/>
          <w:numId w:val="37"/>
        </w:numPr>
        <w:spacing w:after="0" w:line="480" w:lineRule="auto"/>
        <w:jc w:val="both"/>
        <w:rPr>
          <w:rFonts w:ascii="Times New Roman" w:hAnsi="Times New Roman" w:cs="Times New Roman"/>
          <w:b/>
          <w:bCs/>
          <w:sz w:val="24"/>
          <w:szCs w:val="24"/>
        </w:rPr>
      </w:pPr>
      <w:r w:rsidRPr="007702DA">
        <w:rPr>
          <w:rFonts w:ascii="Times New Roman" w:hAnsi="Times New Roman" w:cs="Times New Roman"/>
          <w:b/>
          <w:bCs/>
          <w:sz w:val="24"/>
          <w:szCs w:val="24"/>
        </w:rPr>
        <w:t>Uji Koefisien Determinasi (R²)</w:t>
      </w:r>
    </w:p>
    <w:p w14:paraId="4F5BECC6" w14:textId="77777777" w:rsidR="003F3497" w:rsidRPr="003F3497" w:rsidRDefault="003F3497" w:rsidP="003F3497">
      <w:pPr>
        <w:pStyle w:val="ListParagraph"/>
        <w:spacing w:after="0" w:line="480" w:lineRule="auto"/>
        <w:ind w:left="1146" w:firstLine="414"/>
        <w:jc w:val="both"/>
        <w:rPr>
          <w:rFonts w:ascii="Times New Roman" w:hAnsi="Times New Roman" w:cs="Times New Roman"/>
          <w:sz w:val="24"/>
          <w:szCs w:val="24"/>
        </w:rPr>
      </w:pPr>
      <w:r w:rsidRPr="007702DA">
        <w:rPr>
          <w:rFonts w:ascii="Times New Roman" w:hAnsi="Times New Roman" w:cs="Times New Roman"/>
          <w:sz w:val="24"/>
          <w:szCs w:val="24"/>
        </w:rPr>
        <w:t xml:space="preserve">Menurut </w:t>
      </w:r>
      <w:r w:rsidRPr="007702DA">
        <w:rPr>
          <w:rFonts w:ascii="Times New Roman" w:hAnsi="Times New Roman" w:cs="Times New Roman"/>
          <w:sz w:val="24"/>
          <w:szCs w:val="24"/>
        </w:rPr>
        <w:fldChar w:fldCharType="begin" w:fldLock="1"/>
      </w:r>
      <w:r w:rsidRPr="007702DA">
        <w:rPr>
          <w:rFonts w:ascii="Times New Roman" w:hAnsi="Times New Roman" w:cs="Times New Roman"/>
          <w:sz w:val="24"/>
          <w:szCs w:val="24"/>
        </w:rPr>
        <w:instrText>ADDIN CSL_CITATION {"citationItems":[{"id":"ITEM-1","itemData":{"author":[{"dropping-particle":"","family":"Ghozali","given":"Imam","non-dropping-particle":"","parse-names":false,"suffix":""}],"id":"ITEM-1","issued":{"date-parts":[["2013"]]},"title":"Aplikasi Analisis Multivariate dengan Program IBM SPSS 21","type":"book"},"uris":["http://www.mendeley.com/documents/?uuid=55117352-dd18-41b9-abba-cccff44fcc04"]}],"mendeley":{"formattedCitation":"(Ghozali, 2013)","manualFormatting":"(Ghozali, 2013:97)","plainTextFormattedCitation":"(Ghozali, 2013)","previouslyFormattedCitation":"(Ghozali, 2013)"},"properties":{"noteIndex":0},"schema":"https://github.com/citation-style-language/schema/raw/master/csl-citation.json"}</w:instrText>
      </w:r>
      <w:r w:rsidRPr="007702DA">
        <w:rPr>
          <w:rFonts w:ascii="Times New Roman" w:hAnsi="Times New Roman" w:cs="Times New Roman"/>
          <w:sz w:val="24"/>
          <w:szCs w:val="24"/>
        </w:rPr>
        <w:fldChar w:fldCharType="separate"/>
      </w:r>
      <w:r w:rsidRPr="007702DA">
        <w:rPr>
          <w:rFonts w:ascii="Times New Roman" w:hAnsi="Times New Roman" w:cs="Times New Roman"/>
          <w:sz w:val="24"/>
          <w:szCs w:val="24"/>
        </w:rPr>
        <w:t>(Ghozali, 2013:97)</w:t>
      </w:r>
      <w:r w:rsidRPr="007702DA">
        <w:rPr>
          <w:rFonts w:ascii="Times New Roman" w:hAnsi="Times New Roman" w:cs="Times New Roman"/>
          <w:sz w:val="24"/>
          <w:szCs w:val="24"/>
        </w:rPr>
        <w:fldChar w:fldCharType="end"/>
      </w:r>
      <w:r w:rsidRPr="007702DA">
        <w:rPr>
          <w:rFonts w:ascii="Times New Roman" w:hAnsi="Times New Roman" w:cs="Times New Roman"/>
          <w:sz w:val="24"/>
          <w:szCs w:val="24"/>
        </w:rPr>
        <w:t xml:space="preserve"> Koefisien determinasi (R</w:t>
      </w:r>
      <w:r w:rsidRPr="003F3497">
        <w:rPr>
          <w:rFonts w:ascii="Times New Roman" w:hAnsi="Times New Roman" w:cs="Times New Roman"/>
          <w:sz w:val="24"/>
          <w:szCs w:val="24"/>
        </w:rPr>
        <w:t>2</w:t>
      </w:r>
      <w:r w:rsidRPr="007702DA">
        <w:rPr>
          <w:rFonts w:ascii="Times New Roman" w:hAnsi="Times New Roman" w:cs="Times New Roman"/>
          <w:sz w:val="24"/>
          <w:szCs w:val="24"/>
        </w:rPr>
        <w:t>) digunakan untuk mengukur seberapa jauh kemampuan model dalam menerangkan variasi variabel dependen. Nilai R</w:t>
      </w:r>
      <w:r w:rsidRPr="003F3497">
        <w:rPr>
          <w:rFonts w:ascii="Times New Roman" w:hAnsi="Times New Roman" w:cs="Times New Roman"/>
          <w:sz w:val="24"/>
          <w:szCs w:val="24"/>
        </w:rPr>
        <w:t>2</w:t>
      </w:r>
      <w:r w:rsidRPr="007702DA">
        <w:rPr>
          <w:rFonts w:ascii="Times New Roman" w:hAnsi="Times New Roman" w:cs="Times New Roman"/>
          <w:sz w:val="24"/>
          <w:szCs w:val="24"/>
        </w:rPr>
        <w:t xml:space="preserve"> yang kecil berarti kemampuan variabel independen dalam menjelaskan variasi variabel dependen amat terbatas. Nilai yang mendekati satu berarti variabel-variabel independen memberikan hampir semua informasi yang dibutuhkan untuk memprediksi variasi variabel dependen.</w:t>
      </w:r>
    </w:p>
    <w:p w14:paraId="34C47A2A" w14:textId="14974AD7" w:rsidR="00D44E94" w:rsidRPr="003F3497" w:rsidRDefault="003F3497" w:rsidP="003F3497">
      <w:pPr>
        <w:pStyle w:val="ListParagraph"/>
        <w:spacing w:after="0" w:line="480" w:lineRule="auto"/>
        <w:ind w:left="1146" w:firstLine="414"/>
        <w:jc w:val="both"/>
        <w:rPr>
          <w:rFonts w:ascii="Times New Roman" w:hAnsi="Times New Roman" w:cs="Times New Roman"/>
          <w:sz w:val="24"/>
          <w:szCs w:val="24"/>
        </w:rPr>
      </w:pPr>
      <w:r w:rsidRPr="007702DA">
        <w:rPr>
          <w:rFonts w:ascii="Times New Roman" w:hAnsi="Times New Roman" w:cs="Times New Roman"/>
          <w:sz w:val="24"/>
          <w:szCs w:val="24"/>
        </w:rPr>
        <w:t xml:space="preserve">Kelemahan mendasar penggunaan koefisien determinasi adalah bias terhadap jumlah variabel independen yang dimasukkan ke dalam model. Setiap tambahan satu variabel independen, maka R² pasti meningkat tidak peduli apakah variabel tersebut berpengaruh secara signifikan terhadap variabel dependen. Oleh karena itu banyak peneliti </w:t>
      </w:r>
      <w:r w:rsidRPr="007702DA">
        <w:rPr>
          <w:rFonts w:ascii="Times New Roman" w:hAnsi="Times New Roman" w:cs="Times New Roman"/>
          <w:sz w:val="24"/>
          <w:szCs w:val="24"/>
        </w:rPr>
        <w:lastRenderedPageBreak/>
        <w:t>menganjurkan untuk menggunakan nilai Adjusted R² pada saat mengevaluasi mana model regresi terbaik. Tidak seperti R², nilai Adjusted R² dapat naik atau turun apabila satu variabel independen ditambahkan ke dalam model.</w:t>
      </w:r>
    </w:p>
    <w:sectPr w:rsidR="00D44E94" w:rsidRPr="003F3497" w:rsidSect="000E2F35">
      <w:headerReference w:type="default" r:id="rId13"/>
      <w:footerReference w:type="default" r:id="rId14"/>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EEC3B" w14:textId="77777777" w:rsidR="00913625" w:rsidRDefault="00913625">
      <w:pPr>
        <w:spacing w:after="0" w:line="240" w:lineRule="auto"/>
      </w:pPr>
      <w:r>
        <w:separator/>
      </w:r>
    </w:p>
  </w:endnote>
  <w:endnote w:type="continuationSeparator" w:id="0">
    <w:p w14:paraId="713BB221" w14:textId="77777777" w:rsidR="00913625" w:rsidRDefault="00913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119118912"/>
      <w:docPartObj>
        <w:docPartGallery w:val="Page Numbers (Bottom of Page)"/>
        <w:docPartUnique/>
      </w:docPartObj>
    </w:sdtPr>
    <w:sdtEndPr>
      <w:rPr>
        <w:noProof/>
      </w:rPr>
    </w:sdtEndPr>
    <w:sdtContent>
      <w:p w14:paraId="5896513E" w14:textId="34643688" w:rsidR="004C78D7" w:rsidRDefault="004C78D7">
        <w:pPr>
          <w:pStyle w:val="Footer"/>
          <w:jc w:val="center"/>
        </w:pPr>
        <w:r>
          <w:rPr>
            <w:noProof w:val="0"/>
          </w:rPr>
          <w:fldChar w:fldCharType="begin"/>
        </w:r>
        <w:r>
          <w:instrText xml:space="preserve"> PAGE   \* MERGEFORMAT </w:instrText>
        </w:r>
        <w:r>
          <w:rPr>
            <w:noProof w:val="0"/>
          </w:rPr>
          <w:fldChar w:fldCharType="separate"/>
        </w:r>
        <w:r>
          <w:t>2</w:t>
        </w:r>
        <w:r>
          <w:fldChar w:fldCharType="end"/>
        </w:r>
      </w:p>
    </w:sdtContent>
  </w:sdt>
  <w:p w14:paraId="118BA5FE" w14:textId="77777777" w:rsidR="002A5E35" w:rsidRDefault="009136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54B0A" w14:textId="3840742D" w:rsidR="004C78D7" w:rsidRDefault="004C78D7">
    <w:pPr>
      <w:pStyle w:val="Footer"/>
      <w:jc w:val="center"/>
    </w:pPr>
  </w:p>
  <w:p w14:paraId="463C831E" w14:textId="77777777" w:rsidR="004C78D7" w:rsidRDefault="004C7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1146D4" w14:textId="77777777" w:rsidR="00913625" w:rsidRDefault="00913625">
      <w:pPr>
        <w:spacing w:after="0" w:line="240" w:lineRule="auto"/>
      </w:pPr>
      <w:r>
        <w:separator/>
      </w:r>
    </w:p>
  </w:footnote>
  <w:footnote w:type="continuationSeparator" w:id="0">
    <w:p w14:paraId="1751057F" w14:textId="77777777" w:rsidR="00913625" w:rsidRDefault="009136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91A97" w14:textId="49EE0D29" w:rsidR="004C78D7" w:rsidRDefault="004C78D7">
    <w:pPr>
      <w:pStyle w:val="Header"/>
      <w:jc w:val="right"/>
    </w:pPr>
  </w:p>
  <w:p w14:paraId="35CF058B" w14:textId="77777777" w:rsidR="002A5E35" w:rsidRDefault="009136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609436750"/>
      <w:docPartObj>
        <w:docPartGallery w:val="Page Numbers (Top of Page)"/>
        <w:docPartUnique/>
      </w:docPartObj>
    </w:sdtPr>
    <w:sdtEndPr>
      <w:rPr>
        <w:noProof/>
      </w:rPr>
    </w:sdtEndPr>
    <w:sdtContent>
      <w:p w14:paraId="7A068998" w14:textId="77777777" w:rsidR="004C78D7" w:rsidRDefault="004C78D7">
        <w:pPr>
          <w:pStyle w:val="Header"/>
          <w:jc w:val="right"/>
        </w:pPr>
        <w:r>
          <w:rPr>
            <w:noProof w:val="0"/>
          </w:rPr>
          <w:fldChar w:fldCharType="begin"/>
        </w:r>
        <w:r>
          <w:instrText xml:space="preserve"> PAGE   \* MERGEFORMAT </w:instrText>
        </w:r>
        <w:r>
          <w:rPr>
            <w:noProof w:val="0"/>
          </w:rPr>
          <w:fldChar w:fldCharType="separate"/>
        </w:r>
        <w:r>
          <w:t>2</w:t>
        </w:r>
        <w:r>
          <w:fldChar w:fldCharType="end"/>
        </w:r>
      </w:p>
    </w:sdtContent>
  </w:sdt>
  <w:p w14:paraId="67D9848D" w14:textId="77777777" w:rsidR="004C78D7" w:rsidRDefault="004C78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225AC"/>
    <w:multiLevelType w:val="hybridMultilevel"/>
    <w:tmpl w:val="4F5CFF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35228"/>
    <w:multiLevelType w:val="hybridMultilevel"/>
    <w:tmpl w:val="4D82E1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31779"/>
    <w:multiLevelType w:val="hybridMultilevel"/>
    <w:tmpl w:val="407E85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4F0668"/>
    <w:multiLevelType w:val="hybridMultilevel"/>
    <w:tmpl w:val="66E24F24"/>
    <w:lvl w:ilvl="0" w:tplc="D3921C2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113D12E9"/>
    <w:multiLevelType w:val="hybridMultilevel"/>
    <w:tmpl w:val="407E85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5C1A00"/>
    <w:multiLevelType w:val="hybridMultilevel"/>
    <w:tmpl w:val="B7A6CBC2"/>
    <w:lvl w:ilvl="0" w:tplc="38090019">
      <w:start w:val="1"/>
      <w:numFmt w:val="lowerLetter"/>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6" w15:restartNumberingAfterBreak="0">
    <w:nsid w:val="20773678"/>
    <w:multiLevelType w:val="hybridMultilevel"/>
    <w:tmpl w:val="A494709A"/>
    <w:lvl w:ilvl="0" w:tplc="3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653F56"/>
    <w:multiLevelType w:val="hybridMultilevel"/>
    <w:tmpl w:val="E8D61C18"/>
    <w:lvl w:ilvl="0" w:tplc="38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63503A3"/>
    <w:multiLevelType w:val="hybridMultilevel"/>
    <w:tmpl w:val="7D70933A"/>
    <w:lvl w:ilvl="0" w:tplc="38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63D3077"/>
    <w:multiLevelType w:val="hybridMultilevel"/>
    <w:tmpl w:val="9B64CEC4"/>
    <w:lvl w:ilvl="0" w:tplc="3630577A">
      <w:start w:val="1"/>
      <w:numFmt w:val="lowerLetter"/>
      <w:lvlText w:val="%1."/>
      <w:lvlJc w:val="left"/>
      <w:pPr>
        <w:ind w:left="1440" w:hanging="360"/>
      </w:pPr>
      <w:rPr>
        <w:rFonts w:hint="default"/>
      </w:rPr>
    </w:lvl>
    <w:lvl w:ilvl="1" w:tplc="3809000F">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72858E8"/>
    <w:multiLevelType w:val="hybridMultilevel"/>
    <w:tmpl w:val="2D3A7C8E"/>
    <w:lvl w:ilvl="0" w:tplc="3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E72330"/>
    <w:multiLevelType w:val="hybridMultilevel"/>
    <w:tmpl w:val="67C09768"/>
    <w:lvl w:ilvl="0" w:tplc="38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2" w15:restartNumberingAfterBreak="0">
    <w:nsid w:val="313614E7"/>
    <w:multiLevelType w:val="hybridMultilevel"/>
    <w:tmpl w:val="6A687D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6D6C54"/>
    <w:multiLevelType w:val="hybridMultilevel"/>
    <w:tmpl w:val="7D70933A"/>
    <w:lvl w:ilvl="0" w:tplc="38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8304621"/>
    <w:multiLevelType w:val="hybridMultilevel"/>
    <w:tmpl w:val="370E5DB6"/>
    <w:lvl w:ilvl="0" w:tplc="3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510F23"/>
    <w:multiLevelType w:val="hybridMultilevel"/>
    <w:tmpl w:val="EB06081A"/>
    <w:lvl w:ilvl="0" w:tplc="6BAE639C">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15:restartNumberingAfterBreak="0">
    <w:nsid w:val="47CB7BA5"/>
    <w:multiLevelType w:val="hybridMultilevel"/>
    <w:tmpl w:val="277E97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0A63BB"/>
    <w:multiLevelType w:val="hybridMultilevel"/>
    <w:tmpl w:val="407E85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100EFE"/>
    <w:multiLevelType w:val="hybridMultilevel"/>
    <w:tmpl w:val="B90A6330"/>
    <w:lvl w:ilvl="0" w:tplc="38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4BFF2F50"/>
    <w:multiLevelType w:val="hybridMultilevel"/>
    <w:tmpl w:val="25CC7780"/>
    <w:lvl w:ilvl="0" w:tplc="3D2419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A46BC0"/>
    <w:multiLevelType w:val="hybridMultilevel"/>
    <w:tmpl w:val="4E7ECE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340EC7"/>
    <w:multiLevelType w:val="hybridMultilevel"/>
    <w:tmpl w:val="F2D43138"/>
    <w:lvl w:ilvl="0" w:tplc="90AA2B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2EA18F8"/>
    <w:multiLevelType w:val="hybridMultilevel"/>
    <w:tmpl w:val="CD0CFF10"/>
    <w:lvl w:ilvl="0" w:tplc="D4B2591A">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3" w15:restartNumberingAfterBreak="0">
    <w:nsid w:val="59014031"/>
    <w:multiLevelType w:val="hybridMultilevel"/>
    <w:tmpl w:val="8918FC84"/>
    <w:lvl w:ilvl="0" w:tplc="C7802C0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15:restartNumberingAfterBreak="0">
    <w:nsid w:val="59C35FCB"/>
    <w:multiLevelType w:val="hybridMultilevel"/>
    <w:tmpl w:val="CD0CFF10"/>
    <w:lvl w:ilvl="0" w:tplc="D4B2591A">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5" w15:restartNumberingAfterBreak="0">
    <w:nsid w:val="5E1232BB"/>
    <w:multiLevelType w:val="hybridMultilevel"/>
    <w:tmpl w:val="CF2A3C68"/>
    <w:lvl w:ilvl="0" w:tplc="A90A9766">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FA05791"/>
    <w:multiLevelType w:val="hybridMultilevel"/>
    <w:tmpl w:val="C166FFEE"/>
    <w:lvl w:ilvl="0" w:tplc="38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FB1674E"/>
    <w:multiLevelType w:val="hybridMultilevel"/>
    <w:tmpl w:val="F00C83E4"/>
    <w:lvl w:ilvl="0" w:tplc="FF32CEB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15:restartNumberingAfterBreak="0">
    <w:nsid w:val="64666885"/>
    <w:multiLevelType w:val="hybridMultilevel"/>
    <w:tmpl w:val="0CCAE516"/>
    <w:lvl w:ilvl="0" w:tplc="38090019">
      <w:start w:val="1"/>
      <w:numFmt w:val="lowerLetter"/>
      <w:lvlText w:val="%1."/>
      <w:lvlJc w:val="left"/>
      <w:pPr>
        <w:ind w:left="2268" w:hanging="360"/>
      </w:pPr>
      <w:rPr>
        <w:rFonts w:hint="default"/>
        <w:b w:val="0"/>
      </w:rPr>
    </w:lvl>
    <w:lvl w:ilvl="1" w:tplc="04090019" w:tentative="1">
      <w:start w:val="1"/>
      <w:numFmt w:val="lowerLetter"/>
      <w:lvlText w:val="%2."/>
      <w:lvlJc w:val="left"/>
      <w:pPr>
        <w:ind w:left="2988" w:hanging="360"/>
      </w:pPr>
    </w:lvl>
    <w:lvl w:ilvl="2" w:tplc="0409001B" w:tentative="1">
      <w:start w:val="1"/>
      <w:numFmt w:val="lowerRoman"/>
      <w:lvlText w:val="%3."/>
      <w:lvlJc w:val="right"/>
      <w:pPr>
        <w:ind w:left="3708" w:hanging="180"/>
      </w:pPr>
    </w:lvl>
    <w:lvl w:ilvl="3" w:tplc="0409000F" w:tentative="1">
      <w:start w:val="1"/>
      <w:numFmt w:val="decimal"/>
      <w:lvlText w:val="%4."/>
      <w:lvlJc w:val="left"/>
      <w:pPr>
        <w:ind w:left="4428" w:hanging="360"/>
      </w:pPr>
    </w:lvl>
    <w:lvl w:ilvl="4" w:tplc="04090019" w:tentative="1">
      <w:start w:val="1"/>
      <w:numFmt w:val="lowerLetter"/>
      <w:lvlText w:val="%5."/>
      <w:lvlJc w:val="left"/>
      <w:pPr>
        <w:ind w:left="5148" w:hanging="360"/>
      </w:pPr>
    </w:lvl>
    <w:lvl w:ilvl="5" w:tplc="0409001B" w:tentative="1">
      <w:start w:val="1"/>
      <w:numFmt w:val="lowerRoman"/>
      <w:lvlText w:val="%6."/>
      <w:lvlJc w:val="right"/>
      <w:pPr>
        <w:ind w:left="5868" w:hanging="180"/>
      </w:pPr>
    </w:lvl>
    <w:lvl w:ilvl="6" w:tplc="0409000F" w:tentative="1">
      <w:start w:val="1"/>
      <w:numFmt w:val="decimal"/>
      <w:lvlText w:val="%7."/>
      <w:lvlJc w:val="left"/>
      <w:pPr>
        <w:ind w:left="6588" w:hanging="360"/>
      </w:pPr>
    </w:lvl>
    <w:lvl w:ilvl="7" w:tplc="04090019" w:tentative="1">
      <w:start w:val="1"/>
      <w:numFmt w:val="lowerLetter"/>
      <w:lvlText w:val="%8."/>
      <w:lvlJc w:val="left"/>
      <w:pPr>
        <w:ind w:left="7308" w:hanging="360"/>
      </w:pPr>
    </w:lvl>
    <w:lvl w:ilvl="8" w:tplc="0409001B" w:tentative="1">
      <w:start w:val="1"/>
      <w:numFmt w:val="lowerRoman"/>
      <w:lvlText w:val="%9."/>
      <w:lvlJc w:val="right"/>
      <w:pPr>
        <w:ind w:left="8028" w:hanging="180"/>
      </w:pPr>
    </w:lvl>
  </w:abstractNum>
  <w:abstractNum w:abstractNumId="29" w15:restartNumberingAfterBreak="0">
    <w:nsid w:val="650B2E4B"/>
    <w:multiLevelType w:val="hybridMultilevel"/>
    <w:tmpl w:val="5558843C"/>
    <w:lvl w:ilvl="0" w:tplc="D4B2591A">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0" w15:restartNumberingAfterBreak="0">
    <w:nsid w:val="66A758A5"/>
    <w:multiLevelType w:val="hybridMultilevel"/>
    <w:tmpl w:val="D0A4CC0E"/>
    <w:lvl w:ilvl="0" w:tplc="789424D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15:restartNumberingAfterBreak="0">
    <w:nsid w:val="69204CAC"/>
    <w:multiLevelType w:val="hybridMultilevel"/>
    <w:tmpl w:val="FAD8F1B4"/>
    <w:lvl w:ilvl="0" w:tplc="891223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B242377"/>
    <w:multiLevelType w:val="hybridMultilevel"/>
    <w:tmpl w:val="2BE69F8A"/>
    <w:lvl w:ilvl="0" w:tplc="38090011">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6B9754E5"/>
    <w:multiLevelType w:val="hybridMultilevel"/>
    <w:tmpl w:val="CE08951E"/>
    <w:lvl w:ilvl="0" w:tplc="BF9C682E">
      <w:start w:val="1"/>
      <w:numFmt w:val="decimal"/>
      <w:lvlText w:val="%1)"/>
      <w:lvlJc w:val="left"/>
      <w:pPr>
        <w:ind w:left="2520" w:hanging="360"/>
      </w:pPr>
      <w:rPr>
        <w:rFonts w:hint="default"/>
      </w:rPr>
    </w:lvl>
    <w:lvl w:ilvl="1" w:tplc="13B8D48C">
      <w:start w:val="1"/>
      <w:numFmt w:val="lowerLetter"/>
      <w:lvlText w:val="%2)"/>
      <w:lvlJc w:val="left"/>
      <w:pPr>
        <w:ind w:left="3240" w:hanging="360"/>
      </w:pPr>
      <w:rPr>
        <w:rFonts w:hint="default"/>
      </w:rPr>
    </w:lvl>
    <w:lvl w:ilvl="2" w:tplc="EDCC5A2E">
      <w:start w:val="1"/>
      <w:numFmt w:val="decimal"/>
      <w:lvlText w:val="%3."/>
      <w:lvlJc w:val="left"/>
      <w:pPr>
        <w:ind w:left="4140" w:hanging="360"/>
      </w:pPr>
      <w:rPr>
        <w:rFonts w:hint="default"/>
      </w:rPr>
    </w:lvl>
    <w:lvl w:ilvl="3" w:tplc="F7EA6BBC">
      <w:start w:val="1"/>
      <w:numFmt w:val="lowerLetter"/>
      <w:lvlText w:val="%4."/>
      <w:lvlJc w:val="left"/>
      <w:pPr>
        <w:ind w:left="4680" w:hanging="360"/>
      </w:pPr>
      <w:rPr>
        <w:rFonts w:hint="default"/>
      </w:rPr>
    </w:lvl>
    <w:lvl w:ilvl="4" w:tplc="38090011">
      <w:start w:val="1"/>
      <w:numFmt w:val="decimal"/>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6E2D761E"/>
    <w:multiLevelType w:val="hybridMultilevel"/>
    <w:tmpl w:val="EBDCD9FE"/>
    <w:lvl w:ilvl="0" w:tplc="A06863F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15:restartNumberingAfterBreak="0">
    <w:nsid w:val="6F1F506B"/>
    <w:multiLevelType w:val="hybridMultilevel"/>
    <w:tmpl w:val="D8EEA586"/>
    <w:lvl w:ilvl="0" w:tplc="E25C8FB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6" w15:restartNumberingAfterBreak="0">
    <w:nsid w:val="76950A35"/>
    <w:multiLevelType w:val="hybridMultilevel"/>
    <w:tmpl w:val="61240D28"/>
    <w:lvl w:ilvl="0" w:tplc="C8700AE6">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7" w15:restartNumberingAfterBreak="0">
    <w:nsid w:val="77A4231D"/>
    <w:multiLevelType w:val="hybridMultilevel"/>
    <w:tmpl w:val="22F44492"/>
    <w:lvl w:ilvl="0" w:tplc="38090011">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8"/>
  </w:num>
  <w:num w:numId="2">
    <w:abstractNumId w:val="18"/>
  </w:num>
  <w:num w:numId="3">
    <w:abstractNumId w:val="35"/>
  </w:num>
  <w:num w:numId="4">
    <w:abstractNumId w:val="2"/>
  </w:num>
  <w:num w:numId="5">
    <w:abstractNumId w:val="13"/>
  </w:num>
  <w:num w:numId="6">
    <w:abstractNumId w:val="15"/>
  </w:num>
  <w:num w:numId="7">
    <w:abstractNumId w:val="5"/>
  </w:num>
  <w:num w:numId="8">
    <w:abstractNumId w:val="28"/>
  </w:num>
  <w:num w:numId="9">
    <w:abstractNumId w:val="26"/>
  </w:num>
  <w:num w:numId="10">
    <w:abstractNumId w:val="9"/>
  </w:num>
  <w:num w:numId="11">
    <w:abstractNumId w:val="17"/>
  </w:num>
  <w:num w:numId="12">
    <w:abstractNumId w:val="3"/>
  </w:num>
  <w:num w:numId="13">
    <w:abstractNumId w:val="36"/>
  </w:num>
  <w:num w:numId="14">
    <w:abstractNumId w:val="23"/>
  </w:num>
  <w:num w:numId="15">
    <w:abstractNumId w:val="27"/>
  </w:num>
  <w:num w:numId="16">
    <w:abstractNumId w:val="34"/>
  </w:num>
  <w:num w:numId="17">
    <w:abstractNumId w:val="19"/>
  </w:num>
  <w:num w:numId="18">
    <w:abstractNumId w:val="31"/>
  </w:num>
  <w:num w:numId="19">
    <w:abstractNumId w:val="7"/>
  </w:num>
  <w:num w:numId="20">
    <w:abstractNumId w:val="10"/>
  </w:num>
  <w:num w:numId="21">
    <w:abstractNumId w:val="20"/>
  </w:num>
  <w:num w:numId="22">
    <w:abstractNumId w:val="14"/>
  </w:num>
  <w:num w:numId="23">
    <w:abstractNumId w:val="1"/>
  </w:num>
  <w:num w:numId="24">
    <w:abstractNumId w:val="6"/>
  </w:num>
  <w:num w:numId="25">
    <w:abstractNumId w:val="0"/>
  </w:num>
  <w:num w:numId="26">
    <w:abstractNumId w:val="12"/>
  </w:num>
  <w:num w:numId="27">
    <w:abstractNumId w:val="21"/>
  </w:num>
  <w:num w:numId="28">
    <w:abstractNumId w:val="25"/>
  </w:num>
  <w:num w:numId="29">
    <w:abstractNumId w:val="33"/>
  </w:num>
  <w:num w:numId="30">
    <w:abstractNumId w:val="37"/>
  </w:num>
  <w:num w:numId="31">
    <w:abstractNumId w:val="32"/>
  </w:num>
  <w:num w:numId="32">
    <w:abstractNumId w:val="16"/>
  </w:num>
  <w:num w:numId="33">
    <w:abstractNumId w:val="4"/>
  </w:num>
  <w:num w:numId="34">
    <w:abstractNumId w:val="30"/>
  </w:num>
  <w:num w:numId="35">
    <w:abstractNumId w:val="22"/>
  </w:num>
  <w:num w:numId="36">
    <w:abstractNumId w:val="24"/>
  </w:num>
  <w:num w:numId="37">
    <w:abstractNumId w:val="29"/>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F35"/>
    <w:rsid w:val="000E2F35"/>
    <w:rsid w:val="00161C00"/>
    <w:rsid w:val="00195B53"/>
    <w:rsid w:val="003E5875"/>
    <w:rsid w:val="003F3497"/>
    <w:rsid w:val="0043346C"/>
    <w:rsid w:val="004C78D7"/>
    <w:rsid w:val="007404E5"/>
    <w:rsid w:val="00913625"/>
    <w:rsid w:val="00AB4551"/>
    <w:rsid w:val="00D44E94"/>
    <w:rsid w:val="00DD2468"/>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6BF48"/>
  <w15:chartTrackingRefBased/>
  <w15:docId w15:val="{011ACB5B-EFA2-4C96-9DD9-BC15DFCE5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468"/>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2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0E2F35"/>
    <w:pPr>
      <w:ind w:left="720"/>
      <w:contextualSpacing/>
    </w:pPr>
  </w:style>
  <w:style w:type="paragraph" w:styleId="Header">
    <w:name w:val="header"/>
    <w:basedOn w:val="Normal"/>
    <w:link w:val="HeaderChar"/>
    <w:uiPriority w:val="99"/>
    <w:unhideWhenUsed/>
    <w:rsid w:val="000E2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F35"/>
    <w:rPr>
      <w:noProof/>
    </w:rPr>
  </w:style>
  <w:style w:type="paragraph" w:styleId="Footer">
    <w:name w:val="footer"/>
    <w:basedOn w:val="Normal"/>
    <w:link w:val="FooterChar"/>
    <w:uiPriority w:val="99"/>
    <w:unhideWhenUsed/>
    <w:rsid w:val="000E2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F35"/>
    <w:rPr>
      <w:noProof/>
    </w:rPr>
  </w:style>
  <w:style w:type="character" w:styleId="Hyperlink">
    <w:name w:val="Hyperlink"/>
    <w:basedOn w:val="DefaultParagraphFont"/>
    <w:uiPriority w:val="99"/>
    <w:unhideWhenUsed/>
    <w:rsid w:val="000E2F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hdphoto" Target="media/hdphoto2.wdp"/><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16</Pages>
  <Words>5626</Words>
  <Characters>32074</Characters>
  <Application>Microsoft Office Word</Application>
  <DocSecurity>0</DocSecurity>
  <Lines>267</Lines>
  <Paragraphs>75</Paragraphs>
  <ScaleCrop>false</ScaleCrop>
  <Company/>
  <LinksUpToDate>false</LinksUpToDate>
  <CharactersWithSpaces>37625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Nikmah Ayu</dc:creator>
  <cp:keywords/>
  <dc:description/>
  <cp:lastModifiedBy>Nikmah Ayu</cp:lastModifiedBy>
  <cp:revision>6</cp:revision>
  <dcterms:created xsi:type="dcterms:W3CDTF">2022-02-07T04:23:00Z</dcterms:created>
  <dcterms:modified xsi:type="dcterms:W3CDTF">2022-02-22T01:00:00Z</dcterms:modified>
</cp:coreProperties>
</file>