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BA" w:rsidRPr="000C72C4" w:rsidRDefault="00D82ABA" w:rsidP="00D82ABA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63532856"/>
      <w:r w:rsidRPr="000C72C4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bookmarkEnd w:id="0"/>
    </w:p>
    <w:p w:rsidR="00D82ABA" w:rsidRPr="000C72C4" w:rsidRDefault="00D82ABA" w:rsidP="00D82ABA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63532857"/>
      <w:r w:rsidRPr="000C72C4">
        <w:rPr>
          <w:rFonts w:ascii="Times New Roman" w:hAnsi="Times New Roman" w:cs="Times New Roman"/>
          <w:color w:val="000000" w:themeColor="text1"/>
          <w:sz w:val="24"/>
          <w:szCs w:val="24"/>
        </w:rPr>
        <w:t>KESIMPULAN DAN SARAN</w:t>
      </w:r>
      <w:bookmarkEnd w:id="1"/>
    </w:p>
    <w:p w:rsidR="00D82ABA" w:rsidRPr="000C72C4" w:rsidRDefault="00D150EF" w:rsidP="00D82ABA">
      <w:pPr>
        <w:pStyle w:val="Heading2"/>
        <w:numPr>
          <w:ilvl w:val="0"/>
          <w:numId w:val="75"/>
        </w:numPr>
      </w:pPr>
      <w:bookmarkStart w:id="2" w:name="_Toc63532858"/>
      <w:r w:rsidRPr="000C72C4">
        <w:t>K</w:t>
      </w:r>
      <w:bookmarkEnd w:id="2"/>
      <w:r w:rsidRPr="000C72C4">
        <w:rPr>
          <w:lang w:val="id-ID"/>
        </w:rPr>
        <w:t>esimpulan</w:t>
      </w:r>
    </w:p>
    <w:p w:rsidR="00D82ABA" w:rsidRPr="000C72C4" w:rsidRDefault="00D82ABA" w:rsidP="00D82ABA">
      <w:pPr>
        <w:pStyle w:val="ListParagraph"/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72C4">
        <w:rPr>
          <w:rFonts w:ascii="Times New Roman" w:hAnsi="Times New Roman" w:cs="Times New Roman"/>
          <w:sz w:val="24"/>
          <w:szCs w:val="24"/>
          <w:lang w:val="sv-SE"/>
        </w:rPr>
        <w:t>Berdasarkan hasil penelitian dan analisa yang telah dilakukan maka dapat ditarik kesimpulan sebagai berikut  :</w:t>
      </w:r>
    </w:p>
    <w:p w:rsidR="00D82ABA" w:rsidRPr="000C72C4" w:rsidRDefault="00FA1B3A" w:rsidP="00D82ABA">
      <w:pPr>
        <w:pStyle w:val="ListParagraph"/>
        <w:numPr>
          <w:ilvl w:val="0"/>
          <w:numId w:val="74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iCs/>
          <w:sz w:val="24"/>
          <w:szCs w:val="24"/>
        </w:rPr>
        <w:t xml:space="preserve">Kualitas Produk, </w:t>
      </w:r>
      <w:r w:rsidRPr="000C72C4">
        <w:rPr>
          <w:rFonts w:ascii="Times New Roman" w:hAnsi="Times New Roman" w:cs="Times New Roman"/>
          <w:i/>
          <w:iCs/>
          <w:sz w:val="24"/>
          <w:szCs w:val="24"/>
        </w:rPr>
        <w:t>Celebrity Endorse</w:t>
      </w:r>
      <w:r w:rsidRPr="000C72C4">
        <w:rPr>
          <w:rFonts w:ascii="Times New Roman" w:hAnsi="Times New Roman" w:cs="Times New Roman"/>
          <w:iCs/>
          <w:sz w:val="24"/>
          <w:szCs w:val="24"/>
        </w:rPr>
        <w:t xml:space="preserve"> dan Kepercayaan</w:t>
      </w:r>
      <w:r w:rsidR="00E0075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secara simultan memberikan pengaruh yang cukup besar dalam mempengaruhi </w:t>
      </w:r>
      <w:r w:rsidRPr="000C72C4">
        <w:rPr>
          <w:rFonts w:ascii="Times New Roman" w:hAnsi="Times New Roman" w:cs="Times New Roman"/>
          <w:sz w:val="24"/>
          <w:szCs w:val="24"/>
        </w:rPr>
        <w:t>Kepuasan Pelanggan produk Scarlett Whitening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 di Surakarta</w:t>
      </w:r>
      <w:r w:rsidR="00D82ABA" w:rsidRPr="000C72C4">
        <w:rPr>
          <w:rFonts w:ascii="Times New Roman" w:hAnsi="Times New Roman" w:cs="Times New Roman"/>
          <w:b/>
          <w:sz w:val="24"/>
        </w:rPr>
        <w:t xml:space="preserve">. </w:t>
      </w:r>
    </w:p>
    <w:p w:rsidR="00665E85" w:rsidRPr="000C72C4" w:rsidRDefault="00FA1B3A" w:rsidP="00665E85">
      <w:pPr>
        <w:pStyle w:val="ListParagraph"/>
        <w:numPr>
          <w:ilvl w:val="0"/>
          <w:numId w:val="74"/>
        </w:numPr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t xml:space="preserve">Kualitas Produk </w:t>
      </w:r>
      <w:r w:rsidR="00665E85" w:rsidRPr="000C72C4">
        <w:rPr>
          <w:rFonts w:ascii="Times New Roman" w:hAnsi="Times New Roman" w:cs="Times New Roman"/>
          <w:sz w:val="24"/>
          <w:szCs w:val="24"/>
        </w:rPr>
        <w:t>berpengaruh</w:t>
      </w:r>
      <w:r w:rsidR="00064164">
        <w:rPr>
          <w:rFonts w:ascii="Times New Roman" w:hAnsi="Times New Roman" w:cs="Times New Roman"/>
          <w:sz w:val="24"/>
          <w:szCs w:val="24"/>
        </w:rPr>
        <w:t xml:space="preserve"> positif</w:t>
      </w:r>
      <w:r w:rsidR="00665E85" w:rsidRPr="000C72C4">
        <w:rPr>
          <w:rFonts w:ascii="Times New Roman" w:hAnsi="Times New Roman" w:cs="Times New Roman"/>
          <w:sz w:val="24"/>
          <w:szCs w:val="24"/>
        </w:rPr>
        <w:t xml:space="preserve"> dan 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signifikan terhadap </w:t>
      </w:r>
      <w:r w:rsidRPr="000C72C4">
        <w:rPr>
          <w:rFonts w:ascii="Times New Roman" w:hAnsi="Times New Roman" w:cs="Times New Roman"/>
          <w:sz w:val="24"/>
          <w:szCs w:val="24"/>
        </w:rPr>
        <w:t>Kepuasan Pelanggan produk Scarlett Whitening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 di Surakarta</w:t>
      </w:r>
      <w:r w:rsidR="00064164">
        <w:rPr>
          <w:rFonts w:ascii="Times New Roman" w:hAnsi="Times New Roman" w:cs="Times New Roman"/>
          <w:sz w:val="24"/>
          <w:szCs w:val="24"/>
        </w:rPr>
        <w:t xml:space="preserve">. </w:t>
      </w:r>
      <w:r w:rsidR="00064164" w:rsidRPr="00A32367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</w:rPr>
        <w:t>Hal ini menunjukan bahwa kualitas produk merupakan salah satu penentu</w:t>
      </w:r>
      <w:r w:rsidR="00E0075C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  <w:lang w:val="en-US"/>
        </w:rPr>
        <w:t xml:space="preserve"> </w:t>
      </w:r>
      <w:r w:rsidR="00064164" w:rsidRPr="00A32367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</w:rPr>
        <w:t>kepuasan pelanggan karena kualitas produk akan menciptakan, mempertahan</w:t>
      </w:r>
      <w:r w:rsidR="00E0075C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  <w:lang w:val="en-US"/>
        </w:rPr>
        <w:t xml:space="preserve"> </w:t>
      </w:r>
      <w:r w:rsidR="00064164" w:rsidRPr="00A32367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</w:rPr>
        <w:t>kankepuasan pelanggan. Jadi semakin baik kualitas produk yang diberikan, maka</w:t>
      </w:r>
      <w:r w:rsidR="00E0075C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  <w:lang w:val="en-US"/>
        </w:rPr>
        <w:t xml:space="preserve"> </w:t>
      </w:r>
      <w:r w:rsidR="00064164" w:rsidRPr="00A32367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</w:rPr>
        <w:t>semakin tinggi pula kepuasan pelanggan</w:t>
      </w:r>
      <w:r w:rsidR="00064164">
        <w:rPr>
          <w:rStyle w:val="markedcontent"/>
          <w:rFonts w:ascii="Times New Roman" w:hAnsi="Times New Roman" w:cs="Times New Roman"/>
          <w:color w:val="000000" w:themeColor="text1"/>
          <w:sz w:val="24"/>
          <w:szCs w:val="30"/>
        </w:rPr>
        <w:t>.</w:t>
      </w:r>
    </w:p>
    <w:p w:rsidR="00D82ABA" w:rsidRPr="000C72C4" w:rsidRDefault="00CB44AE" w:rsidP="00D82ABA">
      <w:pPr>
        <w:pStyle w:val="ListParagraph"/>
        <w:numPr>
          <w:ilvl w:val="0"/>
          <w:numId w:val="74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i/>
          <w:sz w:val="24"/>
          <w:szCs w:val="24"/>
        </w:rPr>
        <w:t>Celebrity Endorse</w:t>
      </w:r>
      <w:r w:rsidR="00E007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181E">
        <w:rPr>
          <w:rFonts w:ascii="Times New Roman" w:hAnsi="Times New Roman" w:cs="Times New Roman"/>
          <w:sz w:val="24"/>
          <w:szCs w:val="24"/>
        </w:rPr>
        <w:t xml:space="preserve">tidak </w:t>
      </w:r>
      <w:r w:rsidR="00D82ABA" w:rsidRPr="000C72C4">
        <w:rPr>
          <w:rFonts w:ascii="Times New Roman" w:hAnsi="Times New Roman" w:cs="Times New Roman"/>
          <w:sz w:val="24"/>
          <w:szCs w:val="24"/>
        </w:rPr>
        <w:t>berpengaruh dan</w:t>
      </w:r>
      <w:r w:rsidR="00B1181E">
        <w:rPr>
          <w:rFonts w:ascii="Times New Roman" w:hAnsi="Times New Roman" w:cs="Times New Roman"/>
          <w:sz w:val="24"/>
          <w:szCs w:val="24"/>
        </w:rPr>
        <w:t xml:space="preserve"> tidak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 signifikan terhadap </w:t>
      </w:r>
      <w:r w:rsidRPr="000C72C4">
        <w:rPr>
          <w:rFonts w:ascii="Times New Roman" w:hAnsi="Times New Roman" w:cs="Times New Roman"/>
          <w:sz w:val="24"/>
          <w:szCs w:val="24"/>
        </w:rPr>
        <w:t>Kepuasan Pelanggan produk Scarlett Whitening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 di Surakarta, yang berarti</w:t>
      </w:r>
      <w:r w:rsidR="00B1181E">
        <w:rPr>
          <w:rFonts w:ascii="Times New Roman" w:hAnsi="Times New Roman" w:cs="Times New Roman"/>
          <w:sz w:val="24"/>
          <w:szCs w:val="24"/>
        </w:rPr>
        <w:t xml:space="preserve"> konsumen yang membeli produk tidak memandang siapa</w:t>
      </w:r>
      <w:r w:rsidR="00E00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81E" w:rsidRPr="00B1181E">
        <w:rPr>
          <w:rFonts w:ascii="Times New Roman" w:hAnsi="Times New Roman" w:cs="Times New Roman"/>
          <w:i/>
          <w:sz w:val="24"/>
          <w:szCs w:val="24"/>
        </w:rPr>
        <w:t>Celebrity</w:t>
      </w:r>
      <w:r w:rsidR="00B1181E">
        <w:rPr>
          <w:rFonts w:ascii="Times New Roman" w:hAnsi="Times New Roman" w:cs="Times New Roman"/>
          <w:sz w:val="24"/>
          <w:szCs w:val="24"/>
        </w:rPr>
        <w:t xml:space="preserve">nya </w:t>
      </w:r>
      <w:r w:rsidR="00D82ABA" w:rsidRPr="00B1181E">
        <w:rPr>
          <w:rFonts w:ascii="Times New Roman" w:hAnsi="Times New Roman" w:cs="Times New Roman"/>
          <w:sz w:val="24"/>
          <w:szCs w:val="24"/>
        </w:rPr>
        <w:t>dalam</w:t>
      </w:r>
      <w:r w:rsidR="00E00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2C4">
        <w:rPr>
          <w:rFonts w:ascii="Times New Roman" w:hAnsi="Times New Roman" w:cs="Times New Roman"/>
          <w:sz w:val="24"/>
          <w:szCs w:val="24"/>
        </w:rPr>
        <w:t>menawarkan produk kepada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 konsumen maka </w:t>
      </w:r>
      <w:r w:rsidRPr="000C72C4">
        <w:rPr>
          <w:rFonts w:ascii="Times New Roman" w:hAnsi="Times New Roman" w:cs="Times New Roman"/>
          <w:sz w:val="24"/>
          <w:szCs w:val="24"/>
        </w:rPr>
        <w:t>Kepuasan Pelanggan produk Scarlett Whitening</w:t>
      </w:r>
      <w:r w:rsidR="00E00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81E">
        <w:rPr>
          <w:rFonts w:ascii="Times New Roman" w:hAnsi="Times New Roman" w:cs="Times New Roman"/>
          <w:sz w:val="24"/>
          <w:szCs w:val="24"/>
        </w:rPr>
        <w:t xml:space="preserve">dipengaruhi </w:t>
      </w:r>
      <w:r w:rsidR="00B1181E" w:rsidRPr="000C72C4">
        <w:rPr>
          <w:rFonts w:ascii="Times New Roman" w:hAnsi="Times New Roman" w:cs="Times New Roman"/>
          <w:i/>
          <w:sz w:val="24"/>
          <w:szCs w:val="24"/>
        </w:rPr>
        <w:t>Celebrity Endorse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ABA" w:rsidRPr="000C72C4" w:rsidRDefault="00CB44AE" w:rsidP="00D82ABA">
      <w:pPr>
        <w:pStyle w:val="ListParagraph"/>
        <w:numPr>
          <w:ilvl w:val="0"/>
          <w:numId w:val="74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iCs/>
          <w:sz w:val="24"/>
          <w:szCs w:val="24"/>
        </w:rPr>
        <w:lastRenderedPageBreak/>
        <w:t>Kepercayaan</w:t>
      </w:r>
      <w:r w:rsidR="00E0075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1181E">
        <w:rPr>
          <w:rFonts w:ascii="Times New Roman" w:hAnsi="Times New Roman" w:cs="Times New Roman"/>
          <w:sz w:val="24"/>
          <w:szCs w:val="24"/>
        </w:rPr>
        <w:t xml:space="preserve">tidak 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berpengaruh dan </w:t>
      </w:r>
      <w:r w:rsidR="00B1181E">
        <w:rPr>
          <w:rFonts w:ascii="Times New Roman" w:hAnsi="Times New Roman" w:cs="Times New Roman"/>
          <w:sz w:val="24"/>
          <w:szCs w:val="24"/>
        </w:rPr>
        <w:t xml:space="preserve">tidak 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signifikan terhadap </w:t>
      </w:r>
      <w:r w:rsidRPr="000C72C4">
        <w:rPr>
          <w:rFonts w:ascii="Times New Roman" w:hAnsi="Times New Roman" w:cs="Times New Roman"/>
          <w:sz w:val="24"/>
          <w:szCs w:val="24"/>
        </w:rPr>
        <w:t>Kepuasan Pelanggan produk Scarlett Whitening</w:t>
      </w:r>
      <w:r w:rsidR="00D82ABA" w:rsidRPr="000C72C4">
        <w:rPr>
          <w:rFonts w:ascii="Times New Roman" w:hAnsi="Times New Roman" w:cs="Times New Roman"/>
          <w:sz w:val="24"/>
          <w:szCs w:val="24"/>
        </w:rPr>
        <w:t xml:space="preserve"> di Surakarta, </w:t>
      </w:r>
      <w:r w:rsidR="00B1181E">
        <w:rPr>
          <w:rFonts w:ascii="Times New Roman" w:hAnsi="Times New Roman" w:cs="Times New Roman"/>
          <w:sz w:val="24"/>
          <w:szCs w:val="24"/>
        </w:rPr>
        <w:t xml:space="preserve">Dalam hal kepercayaan para pelanggan sudah tidak meragukan lagi produk </w:t>
      </w:r>
      <w:r w:rsidR="00165758">
        <w:rPr>
          <w:rFonts w:ascii="Times New Roman" w:hAnsi="Times New Roman" w:cs="Times New Roman"/>
          <w:sz w:val="24"/>
          <w:szCs w:val="24"/>
        </w:rPr>
        <w:t>Scarlett Whi</w:t>
      </w:r>
      <w:r w:rsidR="00B1181E">
        <w:rPr>
          <w:rFonts w:ascii="Times New Roman" w:hAnsi="Times New Roman" w:cs="Times New Roman"/>
          <w:sz w:val="24"/>
          <w:szCs w:val="24"/>
        </w:rPr>
        <w:t xml:space="preserve">tening karena sudah terverifikasi BPOM dan mempunyai </w:t>
      </w:r>
      <w:r w:rsidR="00B1181E" w:rsidRPr="00064164">
        <w:rPr>
          <w:rFonts w:ascii="Times New Roman" w:hAnsi="Times New Roman" w:cs="Times New Roman"/>
          <w:i/>
          <w:sz w:val="24"/>
          <w:szCs w:val="24"/>
        </w:rPr>
        <w:t>call center</w:t>
      </w:r>
      <w:r w:rsidR="00B1181E">
        <w:rPr>
          <w:rFonts w:ascii="Times New Roman" w:hAnsi="Times New Roman" w:cs="Times New Roman"/>
          <w:sz w:val="24"/>
          <w:szCs w:val="24"/>
        </w:rPr>
        <w:t xml:space="preserve"> 24 jam</w:t>
      </w:r>
      <w:r w:rsidR="00165758">
        <w:rPr>
          <w:rFonts w:ascii="Times New Roman" w:hAnsi="Times New Roman" w:cs="Times New Roman"/>
          <w:sz w:val="24"/>
          <w:szCs w:val="24"/>
        </w:rPr>
        <w:t xml:space="preserve"> yang</w:t>
      </w:r>
      <w:r w:rsidR="00B1181E">
        <w:rPr>
          <w:rFonts w:ascii="Times New Roman" w:hAnsi="Times New Roman" w:cs="Times New Roman"/>
          <w:sz w:val="24"/>
          <w:szCs w:val="24"/>
        </w:rPr>
        <w:t xml:space="preserve"> siap melayani para</w:t>
      </w:r>
      <w:r w:rsidR="00165758">
        <w:rPr>
          <w:rFonts w:ascii="Times New Roman" w:hAnsi="Times New Roman" w:cs="Times New Roman"/>
          <w:sz w:val="24"/>
          <w:szCs w:val="24"/>
        </w:rPr>
        <w:t xml:space="preserve"> pelanggan produk Scarlett Whi</w:t>
      </w:r>
      <w:r w:rsidR="00B1181E">
        <w:rPr>
          <w:rFonts w:ascii="Times New Roman" w:hAnsi="Times New Roman" w:cs="Times New Roman"/>
          <w:sz w:val="24"/>
          <w:szCs w:val="24"/>
        </w:rPr>
        <w:t xml:space="preserve">tening. </w:t>
      </w:r>
    </w:p>
    <w:p w:rsidR="00D82ABA" w:rsidRPr="000C72C4" w:rsidRDefault="00D150EF" w:rsidP="00D150EF">
      <w:pPr>
        <w:pStyle w:val="Heading2"/>
        <w:numPr>
          <w:ilvl w:val="0"/>
          <w:numId w:val="75"/>
        </w:numPr>
        <w:rPr>
          <w:lang w:val="id-ID"/>
        </w:rPr>
      </w:pPr>
      <w:r w:rsidRPr="000C72C4">
        <w:rPr>
          <w:lang w:val="id-ID"/>
        </w:rPr>
        <w:t>Saran</w:t>
      </w:r>
    </w:p>
    <w:p w:rsidR="00D82ABA" w:rsidRPr="000C72C4" w:rsidRDefault="00D82ABA" w:rsidP="00165758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t xml:space="preserve">Berdasarkan kesimpulan dan keterbatasan penelitian diatas maka </w:t>
      </w:r>
      <w:r w:rsidR="008C3C0D" w:rsidRPr="000C72C4">
        <w:rPr>
          <w:rFonts w:ascii="Times New Roman" w:hAnsi="Times New Roman" w:cs="Times New Roman"/>
          <w:sz w:val="24"/>
          <w:szCs w:val="24"/>
        </w:rPr>
        <w:t xml:space="preserve">penulis bermaksud memberikan saran yang mudah-mudahan bermanfaat bagi perusahaan maupun bagi peneliti selanjutnya, </w:t>
      </w:r>
      <w:r w:rsidRPr="000C72C4">
        <w:rPr>
          <w:rFonts w:ascii="Times New Roman" w:hAnsi="Times New Roman" w:cs="Times New Roman"/>
          <w:sz w:val="24"/>
          <w:szCs w:val="24"/>
        </w:rPr>
        <w:t>adalah sebagai berikut :</w:t>
      </w:r>
    </w:p>
    <w:p w:rsidR="00D82ABA" w:rsidRPr="000C72C4" w:rsidRDefault="00D82ABA" w:rsidP="00CA68CF">
      <w:pPr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t>1. Bagi Perusahaan</w:t>
      </w:r>
    </w:p>
    <w:p w:rsidR="00D82ABA" w:rsidRPr="000C72C4" w:rsidRDefault="00D82ABA" w:rsidP="00CA68CF">
      <w:pPr>
        <w:spacing w:after="0" w:line="48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t xml:space="preserve">Perusahaan lebih meningkatkan kualitas produk </w:t>
      </w:r>
      <w:r w:rsidR="00CB44AE" w:rsidRPr="000C72C4">
        <w:rPr>
          <w:rFonts w:ascii="Times New Roman" w:hAnsi="Times New Roman" w:cs="Times New Roman"/>
          <w:sz w:val="24"/>
          <w:szCs w:val="24"/>
        </w:rPr>
        <w:t xml:space="preserve">Scarlett Whitening </w:t>
      </w:r>
      <w:r w:rsidRPr="000C72C4">
        <w:rPr>
          <w:rFonts w:ascii="Times New Roman" w:hAnsi="Times New Roman" w:cs="Times New Roman"/>
          <w:sz w:val="24"/>
          <w:szCs w:val="24"/>
        </w:rPr>
        <w:t xml:space="preserve">supaya bersaing untuk memikat konsumen serta meningkatkan kegiatan promosi agar banyak masyarakat tau bahwa </w:t>
      </w:r>
      <w:r w:rsidR="00CB44AE" w:rsidRPr="000C72C4">
        <w:rPr>
          <w:rFonts w:ascii="Times New Roman" w:hAnsi="Times New Roman" w:cs="Times New Roman"/>
          <w:sz w:val="24"/>
          <w:szCs w:val="24"/>
        </w:rPr>
        <w:t>Scarlett Whitening</w:t>
      </w:r>
      <w:r w:rsidRPr="000C72C4">
        <w:rPr>
          <w:rFonts w:ascii="Times New Roman" w:hAnsi="Times New Roman" w:cs="Times New Roman"/>
          <w:sz w:val="24"/>
          <w:szCs w:val="24"/>
        </w:rPr>
        <w:t xml:space="preserve"> terdapat komposisi </w:t>
      </w:r>
      <w:r w:rsidR="00CA68CF" w:rsidRPr="000C72C4">
        <w:rPr>
          <w:rFonts w:ascii="Times New Roman" w:hAnsi="Times New Roman" w:cs="Times New Roman"/>
          <w:sz w:val="24"/>
          <w:szCs w:val="24"/>
        </w:rPr>
        <w:t>yang bagus bagi kulit karena mengandung Glutathione dan Vitamin E yang sangat bagus  untuk  membuat kulit lebih cerah dan sehat</w:t>
      </w:r>
      <w:r w:rsidRPr="000C72C4">
        <w:rPr>
          <w:rFonts w:ascii="Times New Roman" w:hAnsi="Times New Roman" w:cs="Times New Roman"/>
          <w:sz w:val="24"/>
          <w:szCs w:val="24"/>
        </w:rPr>
        <w:t xml:space="preserve"> sehingga banyak orang percaya bahwa</w:t>
      </w:r>
      <w:r w:rsidR="00CA68CF" w:rsidRPr="000C72C4">
        <w:rPr>
          <w:rFonts w:ascii="Times New Roman" w:hAnsi="Times New Roman" w:cs="Times New Roman"/>
          <w:sz w:val="24"/>
          <w:szCs w:val="24"/>
        </w:rPr>
        <w:t xml:space="preserve"> Scarlett Whitening</w:t>
      </w:r>
      <w:r w:rsidRPr="000C72C4">
        <w:rPr>
          <w:rFonts w:ascii="Times New Roman" w:hAnsi="Times New Roman" w:cs="Times New Roman"/>
          <w:sz w:val="24"/>
          <w:szCs w:val="24"/>
        </w:rPr>
        <w:t xml:space="preserve"> itu aman jika </w:t>
      </w:r>
      <w:r w:rsidR="00CA68CF" w:rsidRPr="000C72C4">
        <w:rPr>
          <w:rFonts w:ascii="Times New Roman" w:hAnsi="Times New Roman" w:cs="Times New Roman"/>
          <w:sz w:val="24"/>
          <w:szCs w:val="24"/>
        </w:rPr>
        <w:t>dipakai</w:t>
      </w:r>
      <w:r w:rsidRPr="000C72C4">
        <w:rPr>
          <w:rFonts w:ascii="Times New Roman" w:hAnsi="Times New Roman" w:cs="Times New Roman"/>
          <w:sz w:val="24"/>
          <w:szCs w:val="24"/>
        </w:rPr>
        <w:t xml:space="preserve"> jangka panjang atau jangka pendek. </w:t>
      </w:r>
    </w:p>
    <w:p w:rsidR="00D82ABA" w:rsidRPr="000C72C4" w:rsidRDefault="00D82ABA" w:rsidP="00D82ABA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t>2. Bagi Peneliti Selanjutnya</w:t>
      </w:r>
    </w:p>
    <w:p w:rsidR="00D82ABA" w:rsidRPr="000C72C4" w:rsidRDefault="008C3C0D" w:rsidP="00D82ABA">
      <w:pPr>
        <w:spacing w:line="48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t>Adapun beberapa saran yang perlu diperhatikan bagi peneliti selanjutnya yang tertarik dengan penelitian yang sama adalah :</w:t>
      </w:r>
    </w:p>
    <w:p w:rsidR="008C3C0D" w:rsidRPr="000C72C4" w:rsidRDefault="008C3C0D" w:rsidP="008C3C0D">
      <w:pPr>
        <w:pStyle w:val="ListParagraph"/>
        <w:numPr>
          <w:ilvl w:val="0"/>
          <w:numId w:val="7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lastRenderedPageBreak/>
        <w:t xml:space="preserve">Peneliti selanjutnya diharapkan untuk mengkaji lebih banyak sumber maupun referensi yang terkait dengan Kualitas Produk, </w:t>
      </w:r>
      <w:r w:rsidRPr="000C72C4">
        <w:rPr>
          <w:rFonts w:ascii="Times New Roman" w:hAnsi="Times New Roman" w:cs="Times New Roman"/>
          <w:i/>
          <w:sz w:val="24"/>
          <w:szCs w:val="24"/>
        </w:rPr>
        <w:t>Celebrity Endorse</w:t>
      </w:r>
      <w:r w:rsidRPr="000C72C4">
        <w:rPr>
          <w:rFonts w:ascii="Times New Roman" w:hAnsi="Times New Roman" w:cs="Times New Roman"/>
          <w:sz w:val="24"/>
          <w:szCs w:val="24"/>
        </w:rPr>
        <w:t>, dan Kepercayaan terhadap Kepuasan Pelanggan agar hasil penelitian lebih baik dan lebih lengkap lagi.</w:t>
      </w:r>
    </w:p>
    <w:p w:rsidR="008C3C0D" w:rsidRPr="000C72C4" w:rsidRDefault="00B37213" w:rsidP="008C3C0D">
      <w:pPr>
        <w:pStyle w:val="ListParagraph"/>
        <w:numPr>
          <w:ilvl w:val="0"/>
          <w:numId w:val="7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C4">
        <w:rPr>
          <w:rFonts w:ascii="Times New Roman" w:hAnsi="Times New Roman" w:cs="Times New Roman"/>
          <w:sz w:val="24"/>
          <w:szCs w:val="24"/>
        </w:rPr>
        <w:t>Peneliti selanjutnya</w:t>
      </w:r>
      <w:r w:rsidR="008C3C0D" w:rsidRPr="000C72C4">
        <w:rPr>
          <w:rFonts w:ascii="Times New Roman" w:hAnsi="Times New Roman" w:cs="Times New Roman"/>
          <w:sz w:val="24"/>
          <w:szCs w:val="24"/>
        </w:rPr>
        <w:t xml:space="preserve"> diharapkan lebih mempersiapkan diri dalam proses pengambilan dan pengumpulan sehingga penelitian dapat dilaksanakan dengan lebih baik.</w:t>
      </w:r>
    </w:p>
    <w:p w:rsidR="00D82ABA" w:rsidRPr="000C72C4" w:rsidRDefault="00D82ABA" w:rsidP="00D82AB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2ABA" w:rsidRPr="000C72C4" w:rsidRDefault="00D82ABA" w:rsidP="00D82AB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72C4" w:rsidRPr="000A05B5" w:rsidRDefault="000C72C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0C72C4" w:rsidRPr="000A05B5" w:rsidSect="005F262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72" w:rsidRDefault="00DC7872" w:rsidP="00430D21">
      <w:pPr>
        <w:spacing w:after="0" w:line="240" w:lineRule="auto"/>
      </w:pPr>
      <w:r>
        <w:separator/>
      </w:r>
    </w:p>
  </w:endnote>
  <w:endnote w:type="continuationSeparator" w:id="1">
    <w:p w:rsidR="00DC7872" w:rsidRDefault="00DC7872" w:rsidP="0043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5" w:rsidRPr="00B86B9C" w:rsidRDefault="004E2B25" w:rsidP="00B86B9C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B25" w:rsidRDefault="00D156E2">
        <w:pPr>
          <w:pStyle w:val="Footer"/>
          <w:jc w:val="right"/>
        </w:pPr>
        <w:fldSimple w:instr=" PAGE   \* MERGEFORMAT ">
          <w:r w:rsidR="004E2B25">
            <w:rPr>
              <w:noProof/>
            </w:rPr>
            <w:t>1</w:t>
          </w:r>
        </w:fldSimple>
      </w:p>
    </w:sdtContent>
  </w:sdt>
  <w:p w:rsidR="004E2B25" w:rsidRDefault="004E2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72" w:rsidRDefault="00DC7872" w:rsidP="00430D21">
      <w:pPr>
        <w:spacing w:after="0" w:line="240" w:lineRule="auto"/>
      </w:pPr>
      <w:r>
        <w:separator/>
      </w:r>
    </w:p>
  </w:footnote>
  <w:footnote w:type="continuationSeparator" w:id="1">
    <w:p w:rsidR="00DC7872" w:rsidRDefault="00DC7872" w:rsidP="0043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5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E2B25" w:rsidRPr="00D84DBB" w:rsidRDefault="00D156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4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2B25" w:rsidRPr="00D84D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4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B25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D84D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2B25" w:rsidRDefault="004E2B25" w:rsidP="00D84DB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5" w:rsidRPr="00C161E3" w:rsidRDefault="004E2B25" w:rsidP="00B86B9C">
    <w:pPr>
      <w:pStyle w:val="Header"/>
      <w:jc w:val="right"/>
      <w:rPr>
        <w:rFonts w:ascii="Times New Roman" w:hAnsi="Times New Roman" w:cs="Times New Roman"/>
        <w:color w:val="000000" w:themeColor="text1"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6F"/>
    <w:multiLevelType w:val="hybridMultilevel"/>
    <w:tmpl w:val="A432A6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1EC"/>
    <w:multiLevelType w:val="hybridMultilevel"/>
    <w:tmpl w:val="06C862F4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81D"/>
    <w:multiLevelType w:val="hybridMultilevel"/>
    <w:tmpl w:val="A2DC63A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543127B"/>
    <w:multiLevelType w:val="hybridMultilevel"/>
    <w:tmpl w:val="7B54C5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06602"/>
    <w:multiLevelType w:val="hybridMultilevel"/>
    <w:tmpl w:val="2E5286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85177"/>
    <w:multiLevelType w:val="hybridMultilevel"/>
    <w:tmpl w:val="730AC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2873"/>
    <w:multiLevelType w:val="hybridMultilevel"/>
    <w:tmpl w:val="7174CD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07731"/>
    <w:multiLevelType w:val="hybridMultilevel"/>
    <w:tmpl w:val="83665A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07A745AD"/>
    <w:multiLevelType w:val="hybridMultilevel"/>
    <w:tmpl w:val="757462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D7370"/>
    <w:multiLevelType w:val="hybridMultilevel"/>
    <w:tmpl w:val="9A426B1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F611C8"/>
    <w:multiLevelType w:val="hybridMultilevel"/>
    <w:tmpl w:val="36F23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7191F"/>
    <w:multiLevelType w:val="hybridMultilevel"/>
    <w:tmpl w:val="AD2AAB50"/>
    <w:lvl w:ilvl="0" w:tplc="04210019">
      <w:start w:val="1"/>
      <w:numFmt w:val="lowerLetter"/>
      <w:lvlText w:val="%1.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0DAE05A3"/>
    <w:multiLevelType w:val="hybridMultilevel"/>
    <w:tmpl w:val="EAFC550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8251A5"/>
    <w:multiLevelType w:val="hybridMultilevel"/>
    <w:tmpl w:val="94343AE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0F206A05"/>
    <w:multiLevelType w:val="hybridMultilevel"/>
    <w:tmpl w:val="0EC4DF0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111A3514"/>
    <w:multiLevelType w:val="hybridMultilevel"/>
    <w:tmpl w:val="B29A2DCE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E04AC2"/>
    <w:multiLevelType w:val="hybridMultilevel"/>
    <w:tmpl w:val="06C862F4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D706D"/>
    <w:multiLevelType w:val="hybridMultilevel"/>
    <w:tmpl w:val="8698FC9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14AC2FD8"/>
    <w:multiLevelType w:val="hybridMultilevel"/>
    <w:tmpl w:val="6576D87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546532D"/>
    <w:multiLevelType w:val="hybridMultilevel"/>
    <w:tmpl w:val="5F3043B8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F3199"/>
    <w:multiLevelType w:val="hybridMultilevel"/>
    <w:tmpl w:val="B35EC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D2ADB"/>
    <w:multiLevelType w:val="hybridMultilevel"/>
    <w:tmpl w:val="FBA825AE"/>
    <w:lvl w:ilvl="0" w:tplc="A3F453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A3F45306">
      <w:start w:val="1"/>
      <w:numFmt w:val="upperLetter"/>
      <w:lvlText w:val="%4."/>
      <w:lvlJc w:val="left"/>
      <w:pPr>
        <w:ind w:left="2880" w:hanging="360"/>
      </w:pPr>
      <w:rPr>
        <w:rFonts w:hint="default"/>
        <w:sz w:val="24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153452"/>
    <w:multiLevelType w:val="hybridMultilevel"/>
    <w:tmpl w:val="64E41B2A"/>
    <w:lvl w:ilvl="0" w:tplc="0421000F">
      <w:start w:val="1"/>
      <w:numFmt w:val="decimal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1C051139"/>
    <w:multiLevelType w:val="hybridMultilevel"/>
    <w:tmpl w:val="F482E308"/>
    <w:lvl w:ilvl="0" w:tplc="493C0C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C84305A"/>
    <w:multiLevelType w:val="hybridMultilevel"/>
    <w:tmpl w:val="EA66D9D2"/>
    <w:lvl w:ilvl="0" w:tplc="04210011">
      <w:start w:val="1"/>
      <w:numFmt w:val="decimal"/>
      <w:lvlText w:val="%1)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5">
    <w:nsid w:val="1D545E91"/>
    <w:multiLevelType w:val="hybridMultilevel"/>
    <w:tmpl w:val="7B0ABB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000A32"/>
    <w:multiLevelType w:val="hybridMultilevel"/>
    <w:tmpl w:val="8FB6C1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B46351"/>
    <w:multiLevelType w:val="hybridMultilevel"/>
    <w:tmpl w:val="AD2AAB50"/>
    <w:lvl w:ilvl="0" w:tplc="04210019">
      <w:start w:val="1"/>
      <w:numFmt w:val="lowerLetter"/>
      <w:lvlText w:val="%1.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1FFF2E09"/>
    <w:multiLevelType w:val="hybridMultilevel"/>
    <w:tmpl w:val="772C7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A7683A"/>
    <w:multiLevelType w:val="hybridMultilevel"/>
    <w:tmpl w:val="9CE8E05A"/>
    <w:lvl w:ilvl="0" w:tplc="0421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2437058C"/>
    <w:multiLevelType w:val="hybridMultilevel"/>
    <w:tmpl w:val="D684377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43D67D7"/>
    <w:multiLevelType w:val="hybridMultilevel"/>
    <w:tmpl w:val="ADC4B058"/>
    <w:lvl w:ilvl="0" w:tplc="0421000F">
      <w:start w:val="1"/>
      <w:numFmt w:val="decimal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264B3710"/>
    <w:multiLevelType w:val="hybridMultilevel"/>
    <w:tmpl w:val="49083C3E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264F6B08"/>
    <w:multiLevelType w:val="hybridMultilevel"/>
    <w:tmpl w:val="39CE0E8A"/>
    <w:lvl w:ilvl="0" w:tplc="0421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27CB4DE0"/>
    <w:multiLevelType w:val="hybridMultilevel"/>
    <w:tmpl w:val="34283F5A"/>
    <w:lvl w:ilvl="0" w:tplc="7616B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2A540C02"/>
    <w:multiLevelType w:val="hybridMultilevel"/>
    <w:tmpl w:val="CB26F6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F1680B"/>
    <w:multiLevelType w:val="hybridMultilevel"/>
    <w:tmpl w:val="649C44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E50362"/>
    <w:multiLevelType w:val="hybridMultilevel"/>
    <w:tmpl w:val="8EFCEBB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DBB0BDA"/>
    <w:multiLevelType w:val="hybridMultilevel"/>
    <w:tmpl w:val="032AA51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DD05323"/>
    <w:multiLevelType w:val="hybridMultilevel"/>
    <w:tmpl w:val="3E18869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F8E290B"/>
    <w:multiLevelType w:val="hybridMultilevel"/>
    <w:tmpl w:val="33AE20E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1F0095F"/>
    <w:multiLevelType w:val="hybridMultilevel"/>
    <w:tmpl w:val="498007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611383"/>
    <w:multiLevelType w:val="hybridMultilevel"/>
    <w:tmpl w:val="5CC2F8A6"/>
    <w:lvl w:ilvl="0" w:tplc="04210019">
      <w:start w:val="1"/>
      <w:numFmt w:val="lowerLetter"/>
      <w:lvlText w:val="%1."/>
      <w:lvlJc w:val="left"/>
      <w:pPr>
        <w:ind w:left="1997" w:hanging="360"/>
      </w:pPr>
    </w:lvl>
    <w:lvl w:ilvl="1" w:tplc="04210019" w:tentative="1">
      <w:start w:val="1"/>
      <w:numFmt w:val="lowerLetter"/>
      <w:lvlText w:val="%2."/>
      <w:lvlJc w:val="left"/>
      <w:pPr>
        <w:ind w:left="2717" w:hanging="360"/>
      </w:pPr>
    </w:lvl>
    <w:lvl w:ilvl="2" w:tplc="0421001B" w:tentative="1">
      <w:start w:val="1"/>
      <w:numFmt w:val="lowerRoman"/>
      <w:lvlText w:val="%3."/>
      <w:lvlJc w:val="right"/>
      <w:pPr>
        <w:ind w:left="3437" w:hanging="180"/>
      </w:pPr>
    </w:lvl>
    <w:lvl w:ilvl="3" w:tplc="0421000F" w:tentative="1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>
    <w:nsid w:val="358E575F"/>
    <w:multiLevelType w:val="hybridMultilevel"/>
    <w:tmpl w:val="2D8E1A3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8817CFD"/>
    <w:multiLevelType w:val="hybridMultilevel"/>
    <w:tmpl w:val="0524939A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3A3F4743"/>
    <w:multiLevelType w:val="hybridMultilevel"/>
    <w:tmpl w:val="8C6EDB02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3A6878F8"/>
    <w:multiLevelType w:val="hybridMultilevel"/>
    <w:tmpl w:val="3E2453A6"/>
    <w:lvl w:ilvl="0" w:tplc="0421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AF74536"/>
    <w:multiLevelType w:val="hybridMultilevel"/>
    <w:tmpl w:val="3BA0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574940"/>
    <w:multiLevelType w:val="hybridMultilevel"/>
    <w:tmpl w:val="A906D8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09530F"/>
    <w:multiLevelType w:val="hybridMultilevel"/>
    <w:tmpl w:val="5E88E5D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3D617135"/>
    <w:multiLevelType w:val="hybridMultilevel"/>
    <w:tmpl w:val="5C827A9C"/>
    <w:lvl w:ilvl="0" w:tplc="04090017">
      <w:start w:val="1"/>
      <w:numFmt w:val="lowerLetter"/>
      <w:lvlText w:val="%1)"/>
      <w:lvlJc w:val="left"/>
      <w:pPr>
        <w:ind w:left="1649" w:hanging="360"/>
      </w:pPr>
    </w:lvl>
    <w:lvl w:ilvl="1" w:tplc="04090019" w:tentative="1">
      <w:start w:val="1"/>
      <w:numFmt w:val="lowerLetter"/>
      <w:lvlText w:val="%2."/>
      <w:lvlJc w:val="left"/>
      <w:pPr>
        <w:ind w:left="2369" w:hanging="360"/>
      </w:p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1">
    <w:nsid w:val="3DF21CA8"/>
    <w:multiLevelType w:val="hybridMultilevel"/>
    <w:tmpl w:val="05D6637E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2">
    <w:nsid w:val="3F124E2D"/>
    <w:multiLevelType w:val="hybridMultilevel"/>
    <w:tmpl w:val="B3728D9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FE2706A"/>
    <w:multiLevelType w:val="hybridMultilevel"/>
    <w:tmpl w:val="104A4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382259"/>
    <w:multiLevelType w:val="hybridMultilevel"/>
    <w:tmpl w:val="BF2C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B12B82"/>
    <w:multiLevelType w:val="hybridMultilevel"/>
    <w:tmpl w:val="A314E5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6470B8"/>
    <w:multiLevelType w:val="hybridMultilevel"/>
    <w:tmpl w:val="06BE2136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7">
    <w:nsid w:val="44C73C41"/>
    <w:multiLevelType w:val="hybridMultilevel"/>
    <w:tmpl w:val="A686FB9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46655B36"/>
    <w:multiLevelType w:val="hybridMultilevel"/>
    <w:tmpl w:val="70D89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F46D9"/>
    <w:multiLevelType w:val="hybridMultilevel"/>
    <w:tmpl w:val="B6C05F2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47E8626C"/>
    <w:multiLevelType w:val="hybridMultilevel"/>
    <w:tmpl w:val="549AE7C8"/>
    <w:lvl w:ilvl="0" w:tplc="AA888D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300491"/>
    <w:multiLevelType w:val="hybridMultilevel"/>
    <w:tmpl w:val="6D303C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607EDD"/>
    <w:multiLevelType w:val="hybridMultilevel"/>
    <w:tmpl w:val="3A24DC4A"/>
    <w:lvl w:ilvl="0" w:tplc="73A060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4C756A88"/>
    <w:multiLevelType w:val="hybridMultilevel"/>
    <w:tmpl w:val="CD362BA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>
    <w:nsid w:val="4E112295"/>
    <w:multiLevelType w:val="hybridMultilevel"/>
    <w:tmpl w:val="4F2CA410"/>
    <w:lvl w:ilvl="0" w:tplc="04210017">
      <w:start w:val="1"/>
      <w:numFmt w:val="lowerLetter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4E681F8B"/>
    <w:multiLevelType w:val="hybridMultilevel"/>
    <w:tmpl w:val="2DAC7306"/>
    <w:lvl w:ilvl="0" w:tplc="175225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1561264"/>
    <w:multiLevelType w:val="hybridMultilevel"/>
    <w:tmpl w:val="64186F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427D16"/>
    <w:multiLevelType w:val="hybridMultilevel"/>
    <w:tmpl w:val="0F825F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6A56D7"/>
    <w:multiLevelType w:val="hybridMultilevel"/>
    <w:tmpl w:val="2236E9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D926AC"/>
    <w:multiLevelType w:val="hybridMultilevel"/>
    <w:tmpl w:val="F6188C8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>
    <w:nsid w:val="5BF45D67"/>
    <w:multiLevelType w:val="hybridMultilevel"/>
    <w:tmpl w:val="76309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031684"/>
    <w:multiLevelType w:val="hybridMultilevel"/>
    <w:tmpl w:val="E29E53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2F25CC"/>
    <w:multiLevelType w:val="hybridMultilevel"/>
    <w:tmpl w:val="4D94A2E4"/>
    <w:lvl w:ilvl="0" w:tplc="0421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23E213D"/>
    <w:multiLevelType w:val="hybridMultilevel"/>
    <w:tmpl w:val="173A4C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59376C"/>
    <w:multiLevelType w:val="hybridMultilevel"/>
    <w:tmpl w:val="35009A10"/>
    <w:lvl w:ilvl="0" w:tplc="FEA0011E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6FD3D4B"/>
    <w:multiLevelType w:val="hybridMultilevel"/>
    <w:tmpl w:val="FE5CC7C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2F25A5"/>
    <w:multiLevelType w:val="hybridMultilevel"/>
    <w:tmpl w:val="8AAC74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9C3259F"/>
    <w:multiLevelType w:val="hybridMultilevel"/>
    <w:tmpl w:val="F434036C"/>
    <w:lvl w:ilvl="0" w:tplc="04210011">
      <w:start w:val="1"/>
      <w:numFmt w:val="decimal"/>
      <w:lvlText w:val="%1)"/>
      <w:lvlJc w:val="left"/>
      <w:pPr>
        <w:ind w:left="2055" w:hanging="360"/>
      </w:pPr>
    </w:lvl>
    <w:lvl w:ilvl="1" w:tplc="04210019" w:tentative="1">
      <w:start w:val="1"/>
      <w:numFmt w:val="lowerLetter"/>
      <w:lvlText w:val="%2."/>
      <w:lvlJc w:val="left"/>
      <w:pPr>
        <w:ind w:left="2775" w:hanging="360"/>
      </w:pPr>
    </w:lvl>
    <w:lvl w:ilvl="2" w:tplc="0421001B" w:tentative="1">
      <w:start w:val="1"/>
      <w:numFmt w:val="lowerRoman"/>
      <w:lvlText w:val="%3."/>
      <w:lvlJc w:val="right"/>
      <w:pPr>
        <w:ind w:left="3495" w:hanging="180"/>
      </w:pPr>
    </w:lvl>
    <w:lvl w:ilvl="3" w:tplc="0421000F" w:tentative="1">
      <w:start w:val="1"/>
      <w:numFmt w:val="decimal"/>
      <w:lvlText w:val="%4."/>
      <w:lvlJc w:val="left"/>
      <w:pPr>
        <w:ind w:left="4215" w:hanging="360"/>
      </w:pPr>
    </w:lvl>
    <w:lvl w:ilvl="4" w:tplc="04210019" w:tentative="1">
      <w:start w:val="1"/>
      <w:numFmt w:val="lowerLetter"/>
      <w:lvlText w:val="%5."/>
      <w:lvlJc w:val="left"/>
      <w:pPr>
        <w:ind w:left="4935" w:hanging="360"/>
      </w:pPr>
    </w:lvl>
    <w:lvl w:ilvl="5" w:tplc="0421001B" w:tentative="1">
      <w:start w:val="1"/>
      <w:numFmt w:val="lowerRoman"/>
      <w:lvlText w:val="%6."/>
      <w:lvlJc w:val="right"/>
      <w:pPr>
        <w:ind w:left="5655" w:hanging="180"/>
      </w:pPr>
    </w:lvl>
    <w:lvl w:ilvl="6" w:tplc="0421000F" w:tentative="1">
      <w:start w:val="1"/>
      <w:numFmt w:val="decimal"/>
      <w:lvlText w:val="%7."/>
      <w:lvlJc w:val="left"/>
      <w:pPr>
        <w:ind w:left="6375" w:hanging="360"/>
      </w:pPr>
    </w:lvl>
    <w:lvl w:ilvl="7" w:tplc="04210019" w:tentative="1">
      <w:start w:val="1"/>
      <w:numFmt w:val="lowerLetter"/>
      <w:lvlText w:val="%8."/>
      <w:lvlJc w:val="left"/>
      <w:pPr>
        <w:ind w:left="7095" w:hanging="360"/>
      </w:pPr>
    </w:lvl>
    <w:lvl w:ilvl="8" w:tplc="0421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8">
    <w:nsid w:val="6A121268"/>
    <w:multiLevelType w:val="hybridMultilevel"/>
    <w:tmpl w:val="008AE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9F7DAA"/>
    <w:multiLevelType w:val="hybridMultilevel"/>
    <w:tmpl w:val="64B27E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C0080A"/>
    <w:multiLevelType w:val="hybridMultilevel"/>
    <w:tmpl w:val="DB84E5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6C2DB4"/>
    <w:multiLevelType w:val="hybridMultilevel"/>
    <w:tmpl w:val="31A260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1755CF2"/>
    <w:multiLevelType w:val="hybridMultilevel"/>
    <w:tmpl w:val="FF90E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753243AD"/>
    <w:multiLevelType w:val="hybridMultilevel"/>
    <w:tmpl w:val="51A0C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D94DFF"/>
    <w:multiLevelType w:val="hybridMultilevel"/>
    <w:tmpl w:val="DE26E9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E12A26"/>
    <w:multiLevelType w:val="hybridMultilevel"/>
    <w:tmpl w:val="43C41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6"/>
  </w:num>
  <w:num w:numId="4">
    <w:abstractNumId w:val="44"/>
  </w:num>
  <w:num w:numId="5">
    <w:abstractNumId w:val="76"/>
  </w:num>
  <w:num w:numId="6">
    <w:abstractNumId w:val="19"/>
  </w:num>
  <w:num w:numId="7">
    <w:abstractNumId w:val="9"/>
  </w:num>
  <w:num w:numId="8">
    <w:abstractNumId w:val="63"/>
  </w:num>
  <w:num w:numId="9">
    <w:abstractNumId w:val="37"/>
  </w:num>
  <w:num w:numId="10">
    <w:abstractNumId w:val="68"/>
  </w:num>
  <w:num w:numId="11">
    <w:abstractNumId w:val="80"/>
  </w:num>
  <w:num w:numId="12">
    <w:abstractNumId w:val="39"/>
  </w:num>
  <w:num w:numId="13">
    <w:abstractNumId w:val="3"/>
  </w:num>
  <w:num w:numId="14">
    <w:abstractNumId w:val="6"/>
  </w:num>
  <w:num w:numId="15">
    <w:abstractNumId w:val="30"/>
  </w:num>
  <w:num w:numId="16">
    <w:abstractNumId w:val="15"/>
  </w:num>
  <w:num w:numId="17">
    <w:abstractNumId w:val="42"/>
  </w:num>
  <w:num w:numId="18">
    <w:abstractNumId w:val="71"/>
  </w:num>
  <w:num w:numId="19">
    <w:abstractNumId w:val="48"/>
  </w:num>
  <w:num w:numId="20">
    <w:abstractNumId w:val="82"/>
  </w:num>
  <w:num w:numId="21">
    <w:abstractNumId w:val="78"/>
  </w:num>
  <w:num w:numId="22">
    <w:abstractNumId w:val="53"/>
  </w:num>
  <w:num w:numId="23">
    <w:abstractNumId w:val="28"/>
  </w:num>
  <w:num w:numId="24">
    <w:abstractNumId w:val="47"/>
  </w:num>
  <w:num w:numId="25">
    <w:abstractNumId w:val="84"/>
  </w:num>
  <w:num w:numId="26">
    <w:abstractNumId w:val="20"/>
  </w:num>
  <w:num w:numId="27">
    <w:abstractNumId w:val="41"/>
  </w:num>
  <w:num w:numId="28">
    <w:abstractNumId w:val="70"/>
  </w:num>
  <w:num w:numId="29">
    <w:abstractNumId w:val="10"/>
  </w:num>
  <w:num w:numId="30">
    <w:abstractNumId w:val="4"/>
  </w:num>
  <w:num w:numId="31">
    <w:abstractNumId w:val="31"/>
  </w:num>
  <w:num w:numId="32">
    <w:abstractNumId w:val="22"/>
  </w:num>
  <w:num w:numId="33">
    <w:abstractNumId w:val="0"/>
  </w:num>
  <w:num w:numId="34">
    <w:abstractNumId w:val="21"/>
  </w:num>
  <w:num w:numId="35">
    <w:abstractNumId w:val="59"/>
  </w:num>
  <w:num w:numId="36">
    <w:abstractNumId w:val="7"/>
  </w:num>
  <w:num w:numId="37">
    <w:abstractNumId w:val="85"/>
  </w:num>
  <w:num w:numId="38">
    <w:abstractNumId w:val="79"/>
  </w:num>
  <w:num w:numId="39">
    <w:abstractNumId w:val="67"/>
  </w:num>
  <w:num w:numId="40">
    <w:abstractNumId w:val="36"/>
  </w:num>
  <w:num w:numId="41">
    <w:abstractNumId w:val="8"/>
  </w:num>
  <w:num w:numId="42">
    <w:abstractNumId w:val="66"/>
  </w:num>
  <w:num w:numId="43">
    <w:abstractNumId w:val="35"/>
  </w:num>
  <w:num w:numId="44">
    <w:abstractNumId w:val="26"/>
  </w:num>
  <w:num w:numId="45">
    <w:abstractNumId w:val="43"/>
  </w:num>
  <w:num w:numId="46">
    <w:abstractNumId w:val="13"/>
  </w:num>
  <w:num w:numId="47">
    <w:abstractNumId w:val="50"/>
  </w:num>
  <w:num w:numId="48">
    <w:abstractNumId w:val="32"/>
  </w:num>
  <w:num w:numId="49">
    <w:abstractNumId w:val="56"/>
  </w:num>
  <w:num w:numId="50">
    <w:abstractNumId w:val="51"/>
  </w:num>
  <w:num w:numId="51">
    <w:abstractNumId w:val="74"/>
  </w:num>
  <w:num w:numId="52">
    <w:abstractNumId w:val="65"/>
  </w:num>
  <w:num w:numId="53">
    <w:abstractNumId w:val="40"/>
  </w:num>
  <w:num w:numId="54">
    <w:abstractNumId w:val="23"/>
  </w:num>
  <w:num w:numId="55">
    <w:abstractNumId w:val="83"/>
  </w:num>
  <w:num w:numId="56">
    <w:abstractNumId w:val="49"/>
  </w:num>
  <w:num w:numId="57">
    <w:abstractNumId w:val="75"/>
  </w:num>
  <w:num w:numId="58">
    <w:abstractNumId w:val="1"/>
  </w:num>
  <w:num w:numId="59">
    <w:abstractNumId w:val="77"/>
  </w:num>
  <w:num w:numId="60">
    <w:abstractNumId w:val="61"/>
  </w:num>
  <w:num w:numId="61">
    <w:abstractNumId w:val="69"/>
  </w:num>
  <w:num w:numId="62">
    <w:abstractNumId w:val="5"/>
  </w:num>
  <w:num w:numId="63">
    <w:abstractNumId w:val="72"/>
  </w:num>
  <w:num w:numId="64">
    <w:abstractNumId w:val="2"/>
  </w:num>
  <w:num w:numId="65">
    <w:abstractNumId w:val="17"/>
  </w:num>
  <w:num w:numId="66">
    <w:abstractNumId w:val="81"/>
  </w:num>
  <w:num w:numId="67">
    <w:abstractNumId w:val="33"/>
  </w:num>
  <w:num w:numId="68">
    <w:abstractNumId w:val="24"/>
  </w:num>
  <w:num w:numId="69">
    <w:abstractNumId w:val="64"/>
  </w:num>
  <w:num w:numId="70">
    <w:abstractNumId w:val="29"/>
  </w:num>
  <w:num w:numId="71">
    <w:abstractNumId w:val="38"/>
  </w:num>
  <w:num w:numId="72">
    <w:abstractNumId w:val="14"/>
  </w:num>
  <w:num w:numId="73">
    <w:abstractNumId w:val="27"/>
  </w:num>
  <w:num w:numId="74">
    <w:abstractNumId w:val="62"/>
  </w:num>
  <w:num w:numId="75">
    <w:abstractNumId w:val="58"/>
  </w:num>
  <w:num w:numId="76">
    <w:abstractNumId w:val="57"/>
  </w:num>
  <w:num w:numId="77">
    <w:abstractNumId w:val="11"/>
  </w:num>
  <w:num w:numId="78">
    <w:abstractNumId w:val="34"/>
  </w:num>
  <w:num w:numId="79">
    <w:abstractNumId w:val="46"/>
  </w:num>
  <w:num w:numId="80">
    <w:abstractNumId w:val="12"/>
  </w:num>
  <w:num w:numId="81">
    <w:abstractNumId w:val="60"/>
  </w:num>
  <w:num w:numId="82">
    <w:abstractNumId w:val="73"/>
  </w:num>
  <w:num w:numId="83">
    <w:abstractNumId w:val="54"/>
  </w:num>
  <w:num w:numId="84">
    <w:abstractNumId w:val="18"/>
  </w:num>
  <w:num w:numId="85">
    <w:abstractNumId w:val="52"/>
  </w:num>
  <w:num w:numId="86">
    <w:abstractNumId w:val="55"/>
  </w:num>
  <w:num w:numId="87">
    <w:abstractNumId w:val="4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0D21"/>
    <w:rsid w:val="00005D4A"/>
    <w:rsid w:val="0001691C"/>
    <w:rsid w:val="000207B1"/>
    <w:rsid w:val="000243AA"/>
    <w:rsid w:val="000261EF"/>
    <w:rsid w:val="000352C6"/>
    <w:rsid w:val="00037160"/>
    <w:rsid w:val="00040F11"/>
    <w:rsid w:val="00042E49"/>
    <w:rsid w:val="00043A1B"/>
    <w:rsid w:val="00044D79"/>
    <w:rsid w:val="00046609"/>
    <w:rsid w:val="0005289C"/>
    <w:rsid w:val="00064164"/>
    <w:rsid w:val="0006434E"/>
    <w:rsid w:val="000677A0"/>
    <w:rsid w:val="000770E7"/>
    <w:rsid w:val="00093335"/>
    <w:rsid w:val="000A05B5"/>
    <w:rsid w:val="000A3C29"/>
    <w:rsid w:val="000A4727"/>
    <w:rsid w:val="000B053F"/>
    <w:rsid w:val="000C72C4"/>
    <w:rsid w:val="000D5B75"/>
    <w:rsid w:val="000E008D"/>
    <w:rsid w:val="000E220C"/>
    <w:rsid w:val="000E785E"/>
    <w:rsid w:val="00103472"/>
    <w:rsid w:val="0010745B"/>
    <w:rsid w:val="0011088C"/>
    <w:rsid w:val="0013051F"/>
    <w:rsid w:val="00162EE0"/>
    <w:rsid w:val="00165758"/>
    <w:rsid w:val="00174535"/>
    <w:rsid w:val="00180532"/>
    <w:rsid w:val="001935A7"/>
    <w:rsid w:val="001A10BD"/>
    <w:rsid w:val="001B7D2E"/>
    <w:rsid w:val="001C6286"/>
    <w:rsid w:val="001C746F"/>
    <w:rsid w:val="001D1971"/>
    <w:rsid w:val="001D4C4C"/>
    <w:rsid w:val="001E2241"/>
    <w:rsid w:val="001F08A0"/>
    <w:rsid w:val="001F25E8"/>
    <w:rsid w:val="0020180A"/>
    <w:rsid w:val="00204CB6"/>
    <w:rsid w:val="00207322"/>
    <w:rsid w:val="00235736"/>
    <w:rsid w:val="00251450"/>
    <w:rsid w:val="0025518E"/>
    <w:rsid w:val="00263A32"/>
    <w:rsid w:val="00275354"/>
    <w:rsid w:val="0028082C"/>
    <w:rsid w:val="0028747D"/>
    <w:rsid w:val="00291F0E"/>
    <w:rsid w:val="002A222D"/>
    <w:rsid w:val="002A45DC"/>
    <w:rsid w:val="002B1940"/>
    <w:rsid w:val="002E0525"/>
    <w:rsid w:val="002F38CB"/>
    <w:rsid w:val="00307383"/>
    <w:rsid w:val="003236F1"/>
    <w:rsid w:val="003240DA"/>
    <w:rsid w:val="00324902"/>
    <w:rsid w:val="00343D96"/>
    <w:rsid w:val="00352A48"/>
    <w:rsid w:val="003574BD"/>
    <w:rsid w:val="003660B3"/>
    <w:rsid w:val="00367440"/>
    <w:rsid w:val="00372B6A"/>
    <w:rsid w:val="00382563"/>
    <w:rsid w:val="00384C9D"/>
    <w:rsid w:val="00385A87"/>
    <w:rsid w:val="00387CE8"/>
    <w:rsid w:val="0039639C"/>
    <w:rsid w:val="003A0CCB"/>
    <w:rsid w:val="003E0DDB"/>
    <w:rsid w:val="003E390C"/>
    <w:rsid w:val="004026B2"/>
    <w:rsid w:val="00404779"/>
    <w:rsid w:val="00414C69"/>
    <w:rsid w:val="004161CA"/>
    <w:rsid w:val="004254AC"/>
    <w:rsid w:val="00430D04"/>
    <w:rsid w:val="00430D21"/>
    <w:rsid w:val="00433A35"/>
    <w:rsid w:val="004378C3"/>
    <w:rsid w:val="00444115"/>
    <w:rsid w:val="00450EB9"/>
    <w:rsid w:val="00471586"/>
    <w:rsid w:val="004729D0"/>
    <w:rsid w:val="004738A2"/>
    <w:rsid w:val="004B78D3"/>
    <w:rsid w:val="004D2093"/>
    <w:rsid w:val="004D2112"/>
    <w:rsid w:val="004E2B25"/>
    <w:rsid w:val="004F03A7"/>
    <w:rsid w:val="004F6D1A"/>
    <w:rsid w:val="005021E3"/>
    <w:rsid w:val="00503A15"/>
    <w:rsid w:val="0050600B"/>
    <w:rsid w:val="00516BA1"/>
    <w:rsid w:val="005322E9"/>
    <w:rsid w:val="00540083"/>
    <w:rsid w:val="005460E4"/>
    <w:rsid w:val="005476EE"/>
    <w:rsid w:val="005530EB"/>
    <w:rsid w:val="00555887"/>
    <w:rsid w:val="005571A3"/>
    <w:rsid w:val="00567225"/>
    <w:rsid w:val="00574778"/>
    <w:rsid w:val="00581A2B"/>
    <w:rsid w:val="00585EE4"/>
    <w:rsid w:val="005871B8"/>
    <w:rsid w:val="005921F7"/>
    <w:rsid w:val="00592289"/>
    <w:rsid w:val="005A1562"/>
    <w:rsid w:val="005A5D4D"/>
    <w:rsid w:val="005A7C48"/>
    <w:rsid w:val="005B14E4"/>
    <w:rsid w:val="005B3D1A"/>
    <w:rsid w:val="005B5C4B"/>
    <w:rsid w:val="005B73C7"/>
    <w:rsid w:val="005C10DB"/>
    <w:rsid w:val="005D38E5"/>
    <w:rsid w:val="005D4633"/>
    <w:rsid w:val="005E3250"/>
    <w:rsid w:val="005F20D6"/>
    <w:rsid w:val="005F2627"/>
    <w:rsid w:val="00600020"/>
    <w:rsid w:val="00615C76"/>
    <w:rsid w:val="0062227A"/>
    <w:rsid w:val="00626366"/>
    <w:rsid w:val="006340AC"/>
    <w:rsid w:val="0063412D"/>
    <w:rsid w:val="0063477C"/>
    <w:rsid w:val="00645964"/>
    <w:rsid w:val="00652343"/>
    <w:rsid w:val="00652A00"/>
    <w:rsid w:val="00665E85"/>
    <w:rsid w:val="00677A0E"/>
    <w:rsid w:val="00681C38"/>
    <w:rsid w:val="006903D9"/>
    <w:rsid w:val="00697BB9"/>
    <w:rsid w:val="006A3E90"/>
    <w:rsid w:val="006A5080"/>
    <w:rsid w:val="006B579C"/>
    <w:rsid w:val="006D0D56"/>
    <w:rsid w:val="006D67DF"/>
    <w:rsid w:val="006E1F40"/>
    <w:rsid w:val="006F270F"/>
    <w:rsid w:val="006F7116"/>
    <w:rsid w:val="007045A9"/>
    <w:rsid w:val="007072B7"/>
    <w:rsid w:val="0072240B"/>
    <w:rsid w:val="00730FF3"/>
    <w:rsid w:val="00732568"/>
    <w:rsid w:val="00734DAE"/>
    <w:rsid w:val="00740C9C"/>
    <w:rsid w:val="00752DEE"/>
    <w:rsid w:val="00754AD9"/>
    <w:rsid w:val="00767CA9"/>
    <w:rsid w:val="0077019A"/>
    <w:rsid w:val="00775900"/>
    <w:rsid w:val="007835F4"/>
    <w:rsid w:val="00787AF7"/>
    <w:rsid w:val="007A7231"/>
    <w:rsid w:val="007B3E58"/>
    <w:rsid w:val="007B6540"/>
    <w:rsid w:val="007C2C4D"/>
    <w:rsid w:val="007C2D10"/>
    <w:rsid w:val="007C6553"/>
    <w:rsid w:val="007E5F91"/>
    <w:rsid w:val="007F541C"/>
    <w:rsid w:val="007F5872"/>
    <w:rsid w:val="00806542"/>
    <w:rsid w:val="008233F4"/>
    <w:rsid w:val="00835CDA"/>
    <w:rsid w:val="00837FF2"/>
    <w:rsid w:val="00842934"/>
    <w:rsid w:val="008501DD"/>
    <w:rsid w:val="00855FB4"/>
    <w:rsid w:val="008642D9"/>
    <w:rsid w:val="00866D5A"/>
    <w:rsid w:val="00872EE3"/>
    <w:rsid w:val="008767FC"/>
    <w:rsid w:val="00890A7C"/>
    <w:rsid w:val="00894237"/>
    <w:rsid w:val="008C3C0D"/>
    <w:rsid w:val="008C7E16"/>
    <w:rsid w:val="008E364C"/>
    <w:rsid w:val="008F00C6"/>
    <w:rsid w:val="008F1FDA"/>
    <w:rsid w:val="0094653F"/>
    <w:rsid w:val="00985AF4"/>
    <w:rsid w:val="00994F88"/>
    <w:rsid w:val="009B0E12"/>
    <w:rsid w:val="009C08AD"/>
    <w:rsid w:val="009C3D4D"/>
    <w:rsid w:val="009D1B07"/>
    <w:rsid w:val="009E4254"/>
    <w:rsid w:val="009E52F4"/>
    <w:rsid w:val="009F5B53"/>
    <w:rsid w:val="00A04116"/>
    <w:rsid w:val="00A06B80"/>
    <w:rsid w:val="00A170EA"/>
    <w:rsid w:val="00A173A3"/>
    <w:rsid w:val="00A22217"/>
    <w:rsid w:val="00A300B3"/>
    <w:rsid w:val="00A32367"/>
    <w:rsid w:val="00A334DF"/>
    <w:rsid w:val="00A33E1E"/>
    <w:rsid w:val="00A36465"/>
    <w:rsid w:val="00A379E5"/>
    <w:rsid w:val="00A51DE0"/>
    <w:rsid w:val="00A5481F"/>
    <w:rsid w:val="00A72C93"/>
    <w:rsid w:val="00A86CF7"/>
    <w:rsid w:val="00A87939"/>
    <w:rsid w:val="00AA5BAB"/>
    <w:rsid w:val="00AB0FB9"/>
    <w:rsid w:val="00AD5B00"/>
    <w:rsid w:val="00AE044E"/>
    <w:rsid w:val="00AE6B35"/>
    <w:rsid w:val="00AE7C05"/>
    <w:rsid w:val="00AF4027"/>
    <w:rsid w:val="00AF4F35"/>
    <w:rsid w:val="00AF650C"/>
    <w:rsid w:val="00B07DCD"/>
    <w:rsid w:val="00B1181E"/>
    <w:rsid w:val="00B138A5"/>
    <w:rsid w:val="00B221C4"/>
    <w:rsid w:val="00B245D8"/>
    <w:rsid w:val="00B37213"/>
    <w:rsid w:val="00B415A1"/>
    <w:rsid w:val="00B44E92"/>
    <w:rsid w:val="00B55462"/>
    <w:rsid w:val="00B627FD"/>
    <w:rsid w:val="00B76318"/>
    <w:rsid w:val="00B86B9C"/>
    <w:rsid w:val="00BA0067"/>
    <w:rsid w:val="00BB4D77"/>
    <w:rsid w:val="00BE04D7"/>
    <w:rsid w:val="00BF2CF5"/>
    <w:rsid w:val="00BF407B"/>
    <w:rsid w:val="00BF66B9"/>
    <w:rsid w:val="00BF7200"/>
    <w:rsid w:val="00C0046E"/>
    <w:rsid w:val="00C1454E"/>
    <w:rsid w:val="00C161E3"/>
    <w:rsid w:val="00C1786A"/>
    <w:rsid w:val="00C372B5"/>
    <w:rsid w:val="00C40590"/>
    <w:rsid w:val="00C426CB"/>
    <w:rsid w:val="00C437C4"/>
    <w:rsid w:val="00C44B50"/>
    <w:rsid w:val="00C44F7D"/>
    <w:rsid w:val="00C511A0"/>
    <w:rsid w:val="00C54098"/>
    <w:rsid w:val="00C677D0"/>
    <w:rsid w:val="00C7378F"/>
    <w:rsid w:val="00C96814"/>
    <w:rsid w:val="00CA68CF"/>
    <w:rsid w:val="00CB1BD9"/>
    <w:rsid w:val="00CB44AE"/>
    <w:rsid w:val="00CC5E74"/>
    <w:rsid w:val="00CF1CFA"/>
    <w:rsid w:val="00CF4890"/>
    <w:rsid w:val="00CF5CFA"/>
    <w:rsid w:val="00D043BE"/>
    <w:rsid w:val="00D122F9"/>
    <w:rsid w:val="00D150EF"/>
    <w:rsid w:val="00D156E2"/>
    <w:rsid w:val="00D15EC9"/>
    <w:rsid w:val="00D2010C"/>
    <w:rsid w:val="00D22A8D"/>
    <w:rsid w:val="00D30617"/>
    <w:rsid w:val="00D30FA4"/>
    <w:rsid w:val="00D33858"/>
    <w:rsid w:val="00D349F0"/>
    <w:rsid w:val="00D34D9C"/>
    <w:rsid w:val="00D5011D"/>
    <w:rsid w:val="00D52A1F"/>
    <w:rsid w:val="00D533AA"/>
    <w:rsid w:val="00D711DD"/>
    <w:rsid w:val="00D72751"/>
    <w:rsid w:val="00D80058"/>
    <w:rsid w:val="00D80CCC"/>
    <w:rsid w:val="00D81C8F"/>
    <w:rsid w:val="00D82ABA"/>
    <w:rsid w:val="00D842FE"/>
    <w:rsid w:val="00D84DBB"/>
    <w:rsid w:val="00D87B6B"/>
    <w:rsid w:val="00D97F04"/>
    <w:rsid w:val="00DB7918"/>
    <w:rsid w:val="00DC225F"/>
    <w:rsid w:val="00DC7872"/>
    <w:rsid w:val="00DE422A"/>
    <w:rsid w:val="00DF4A45"/>
    <w:rsid w:val="00E0075C"/>
    <w:rsid w:val="00E144AE"/>
    <w:rsid w:val="00E16FAF"/>
    <w:rsid w:val="00E36C65"/>
    <w:rsid w:val="00E425AD"/>
    <w:rsid w:val="00E501FB"/>
    <w:rsid w:val="00E5277D"/>
    <w:rsid w:val="00E54B8A"/>
    <w:rsid w:val="00E5599A"/>
    <w:rsid w:val="00E807CB"/>
    <w:rsid w:val="00E90D4A"/>
    <w:rsid w:val="00E96E73"/>
    <w:rsid w:val="00EA09F8"/>
    <w:rsid w:val="00EB11CD"/>
    <w:rsid w:val="00EB24DC"/>
    <w:rsid w:val="00EC7261"/>
    <w:rsid w:val="00ED4660"/>
    <w:rsid w:val="00ED5973"/>
    <w:rsid w:val="00EF406A"/>
    <w:rsid w:val="00EF4092"/>
    <w:rsid w:val="00F06B0C"/>
    <w:rsid w:val="00F07C0E"/>
    <w:rsid w:val="00F12571"/>
    <w:rsid w:val="00F20C10"/>
    <w:rsid w:val="00F325E4"/>
    <w:rsid w:val="00F413AF"/>
    <w:rsid w:val="00F41711"/>
    <w:rsid w:val="00F4349F"/>
    <w:rsid w:val="00F44739"/>
    <w:rsid w:val="00F574BB"/>
    <w:rsid w:val="00F62E99"/>
    <w:rsid w:val="00F71D10"/>
    <w:rsid w:val="00F84771"/>
    <w:rsid w:val="00F90648"/>
    <w:rsid w:val="00F90ED8"/>
    <w:rsid w:val="00F93D7B"/>
    <w:rsid w:val="00FA1B3A"/>
    <w:rsid w:val="00FA3511"/>
    <w:rsid w:val="00FB1811"/>
    <w:rsid w:val="00FB236D"/>
    <w:rsid w:val="00FB55D6"/>
    <w:rsid w:val="00FC331B"/>
    <w:rsid w:val="00FC37A2"/>
    <w:rsid w:val="00FD0B03"/>
    <w:rsid w:val="00FF1401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6D"/>
  </w:style>
  <w:style w:type="paragraph" w:styleId="Heading1">
    <w:name w:val="heading 1"/>
    <w:basedOn w:val="Normal"/>
    <w:next w:val="Normal"/>
    <w:link w:val="Heading1Char"/>
    <w:uiPriority w:val="9"/>
    <w:qFormat/>
    <w:rsid w:val="00D8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AD9"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AD9"/>
    <w:pPr>
      <w:keepNext/>
      <w:keepLine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AD9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4AD9"/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paragraph" w:styleId="ListParagraph">
    <w:name w:val="List Paragraph"/>
    <w:aliases w:val="Dalam Tabel,First Level Outline,TABEL,Body of text,List Paragraph1,Body of text+2,Colorful List - Accent 11,Body of text1,Body of textCxSp,skripsi,Body Text Char1,Char Char2,spasi 2 taiiii"/>
    <w:basedOn w:val="Normal"/>
    <w:link w:val="ListParagraphChar"/>
    <w:uiPriority w:val="34"/>
    <w:qFormat/>
    <w:rsid w:val="00430D21"/>
    <w:pPr>
      <w:ind w:left="720"/>
      <w:contextualSpacing/>
    </w:pPr>
  </w:style>
  <w:style w:type="character" w:customStyle="1" w:styleId="ListParagraphChar">
    <w:name w:val="List Paragraph Char"/>
    <w:aliases w:val="Dalam Tabel Char,First Level Outline Char,TABEL Char,Body of text Char,List Paragraph1 Char,Body of text+2 Char,Colorful List - Accent 11 Char,Body of text1 Char,Body of textCxSp Char,skripsi Char,Body Text Char1 Char,Char Char2 Char"/>
    <w:link w:val="ListParagraph"/>
    <w:uiPriority w:val="34"/>
    <w:qFormat/>
    <w:rsid w:val="0005289C"/>
  </w:style>
  <w:style w:type="paragraph" w:styleId="Header">
    <w:name w:val="header"/>
    <w:basedOn w:val="Normal"/>
    <w:link w:val="Head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1"/>
  </w:style>
  <w:style w:type="paragraph" w:styleId="Footer">
    <w:name w:val="footer"/>
    <w:basedOn w:val="Normal"/>
    <w:link w:val="Foot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1"/>
  </w:style>
  <w:style w:type="paragraph" w:styleId="NoSpacing">
    <w:name w:val="No Spacing"/>
    <w:link w:val="NoSpacingChar"/>
    <w:uiPriority w:val="1"/>
    <w:qFormat/>
    <w:rsid w:val="00430D2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D2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2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935A7"/>
  </w:style>
  <w:style w:type="character" w:customStyle="1" w:styleId="tlid-translation">
    <w:name w:val="tlid-translation"/>
    <w:basedOn w:val="DefaultParagraphFont"/>
    <w:rsid w:val="001935A7"/>
  </w:style>
  <w:style w:type="table" w:styleId="TableGrid">
    <w:name w:val="Table Grid"/>
    <w:basedOn w:val="TableNormal"/>
    <w:uiPriority w:val="39"/>
    <w:rsid w:val="00D7275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uiPriority w:val="1"/>
    <w:unhideWhenUsed/>
    <w:qFormat/>
    <w:rsid w:val="00D72751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C72C4"/>
    <w:rPr>
      <w:b/>
      <w:bCs/>
    </w:rPr>
  </w:style>
  <w:style w:type="character" w:styleId="Emphasis">
    <w:name w:val="Emphasis"/>
    <w:basedOn w:val="DefaultParagraphFont"/>
    <w:uiPriority w:val="20"/>
    <w:qFormat/>
    <w:rsid w:val="000C72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AD9"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AD9"/>
    <w:pPr>
      <w:keepNext/>
      <w:keepLine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AD9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4AD9"/>
    <w:rPr>
      <w:rFonts w:ascii="Times New Roman" w:eastAsia="Times New Roman" w:hAnsi="Times New Roman" w:cs="Times New Roman"/>
      <w:b/>
      <w:bCs/>
      <w:color w:val="000000" w:themeColor="text1"/>
      <w:sz w:val="24"/>
      <w:lang w:val="en-US"/>
    </w:rPr>
  </w:style>
  <w:style w:type="paragraph" w:styleId="ListParagraph">
    <w:name w:val="List Paragraph"/>
    <w:aliases w:val="Dalam Tabel,First Level Outline,TABEL,Body of text,List Paragraph1,Body of text+2,Colorful List - Accent 11,Body of text1,Body of textCxSp,skripsi,Body Text Char1,Char Char2,spasi 2 taiiii"/>
    <w:basedOn w:val="Normal"/>
    <w:link w:val="ListParagraphChar"/>
    <w:uiPriority w:val="34"/>
    <w:qFormat/>
    <w:rsid w:val="00430D21"/>
    <w:pPr>
      <w:ind w:left="720"/>
      <w:contextualSpacing/>
    </w:pPr>
  </w:style>
  <w:style w:type="character" w:customStyle="1" w:styleId="ListParagraphChar">
    <w:name w:val="List Paragraph Char"/>
    <w:aliases w:val="Dalam Tabel Char,First Level Outline Char,TABEL Char,Body of text Char,List Paragraph1 Char,Body of text+2 Char,Colorful List - Accent 11 Char,Body of text1 Char,Body of textCxSp Char,skripsi Char,Body Text Char1 Char,Char Char2 Char"/>
    <w:link w:val="ListParagraph"/>
    <w:uiPriority w:val="34"/>
    <w:qFormat/>
    <w:rsid w:val="0005289C"/>
  </w:style>
  <w:style w:type="paragraph" w:styleId="Header">
    <w:name w:val="header"/>
    <w:basedOn w:val="Normal"/>
    <w:link w:val="Head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1"/>
  </w:style>
  <w:style w:type="paragraph" w:styleId="Footer">
    <w:name w:val="footer"/>
    <w:basedOn w:val="Normal"/>
    <w:link w:val="FooterChar"/>
    <w:uiPriority w:val="99"/>
    <w:unhideWhenUsed/>
    <w:rsid w:val="0043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1"/>
  </w:style>
  <w:style w:type="paragraph" w:styleId="NoSpacing">
    <w:name w:val="No Spacing"/>
    <w:link w:val="NoSpacingChar"/>
    <w:uiPriority w:val="1"/>
    <w:qFormat/>
    <w:rsid w:val="00430D2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D2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2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935A7"/>
  </w:style>
  <w:style w:type="character" w:customStyle="1" w:styleId="tlid-translation">
    <w:name w:val="tlid-translation"/>
    <w:basedOn w:val="DefaultParagraphFont"/>
    <w:rsid w:val="001935A7"/>
  </w:style>
  <w:style w:type="table" w:styleId="TableGrid">
    <w:name w:val="Table Grid"/>
    <w:basedOn w:val="TableNormal"/>
    <w:uiPriority w:val="39"/>
    <w:rsid w:val="00D7275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uiPriority w:val="1"/>
    <w:unhideWhenUsed/>
    <w:qFormat/>
    <w:rsid w:val="00D72751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C72C4"/>
    <w:rPr>
      <w:b/>
      <w:bCs/>
    </w:rPr>
  </w:style>
  <w:style w:type="character" w:styleId="Emphasis">
    <w:name w:val="Emphasis"/>
    <w:basedOn w:val="DefaultParagraphFont"/>
    <w:uiPriority w:val="20"/>
    <w:qFormat/>
    <w:rsid w:val="000C7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8BB3-F49B-4AA7-82F8-B4F403E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 pc</dc:creator>
  <cp:keywords/>
  <dc:description/>
  <cp:lastModifiedBy>HP</cp:lastModifiedBy>
  <cp:revision>25</cp:revision>
  <cp:lastPrinted>2022-02-11T01:16:00Z</cp:lastPrinted>
  <dcterms:created xsi:type="dcterms:W3CDTF">2022-01-22T10:31:00Z</dcterms:created>
  <dcterms:modified xsi:type="dcterms:W3CDTF">2022-02-11T03:07:00Z</dcterms:modified>
</cp:coreProperties>
</file>