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DB" w:rsidRPr="00E30504" w:rsidRDefault="00BE3EDB" w:rsidP="00BE3ED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504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BE3EDB" w:rsidRPr="00E30504" w:rsidRDefault="00BE3EDB" w:rsidP="00BE3ED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504">
        <w:rPr>
          <w:rFonts w:ascii="Times New Roman" w:hAnsi="Times New Roman" w:cs="Times New Roman"/>
          <w:b/>
          <w:bCs/>
          <w:sz w:val="24"/>
          <w:szCs w:val="24"/>
        </w:rPr>
        <w:t xml:space="preserve">PENUTUP </w:t>
      </w:r>
    </w:p>
    <w:p w:rsidR="00BE3EDB" w:rsidRPr="00E30504" w:rsidRDefault="00BE3EDB" w:rsidP="00BE3E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30504"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</w:p>
    <w:p w:rsidR="00BE3EDB" w:rsidRDefault="00BE3EDB" w:rsidP="00BE3ED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yang telah diuraikan pada bab sebelumnya, maka hasil dalam penelitian ini dapat disimpulkan sebagai berikut: </w:t>
      </w:r>
    </w:p>
    <w:p w:rsidR="00BE3EDB" w:rsidRPr="00317E3C" w:rsidRDefault="00BE3EDB" w:rsidP="00BE3EDB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i/>
          <w:iCs/>
          <w:sz w:val="24"/>
          <w:szCs w:val="24"/>
        </w:rPr>
        <w:t>Brand Trust</w:t>
      </w:r>
      <w:r>
        <w:rPr>
          <w:rFonts w:ascii="Times New Roman" w:hAnsi="Times New Roman" w:cs="Times New Roman"/>
          <w:sz w:val="24"/>
          <w:szCs w:val="24"/>
        </w:rPr>
        <w:t xml:space="preserve">, Media Sosial dan </w:t>
      </w:r>
      <w:r w:rsidRPr="00317E3C">
        <w:rPr>
          <w:rFonts w:ascii="Times New Roman" w:hAnsi="Times New Roman" w:cs="Times New Roman"/>
          <w:i/>
          <w:iCs/>
          <w:sz w:val="24"/>
          <w:szCs w:val="24"/>
        </w:rPr>
        <w:t>Online Consumer Review</w:t>
      </w:r>
      <w:r>
        <w:rPr>
          <w:rFonts w:ascii="Times New Roman" w:hAnsi="Times New Roman" w:cs="Times New Roman"/>
          <w:sz w:val="24"/>
          <w:szCs w:val="24"/>
        </w:rPr>
        <w:t xml:space="preserve"> berpengaruh secara simultan terhadap minat beli pada </w:t>
      </w:r>
      <w:r>
        <w:rPr>
          <w:rFonts w:ascii="Times New Roman" w:hAnsi="Times New Roman" w:cs="Times New Roman"/>
          <w:i/>
          <w:iCs/>
          <w:sz w:val="24"/>
          <w:szCs w:val="24"/>
        </w:rPr>
        <w:t>marketplace</w:t>
      </w:r>
      <w:r>
        <w:rPr>
          <w:rFonts w:ascii="Times New Roman" w:hAnsi="Times New Roman" w:cs="Times New Roman"/>
          <w:sz w:val="24"/>
          <w:szCs w:val="24"/>
        </w:rPr>
        <w:t xml:space="preserve"> Shopee. </w:t>
      </w:r>
    </w:p>
    <w:p w:rsidR="00BE3EDB" w:rsidRDefault="00BE3EDB" w:rsidP="00BE3EDB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Brand Trust</w:t>
      </w:r>
      <w:r>
        <w:rPr>
          <w:rFonts w:ascii="Times New Roman" w:hAnsi="Times New Roman" w:cs="Times New Roman"/>
          <w:sz w:val="24"/>
          <w:szCs w:val="24"/>
        </w:rPr>
        <w:t xml:space="preserve"> berpengaruh positif dan signifikan terhadap minat beli pada </w:t>
      </w:r>
      <w:r>
        <w:rPr>
          <w:rFonts w:ascii="Times New Roman" w:hAnsi="Times New Roman" w:cs="Times New Roman"/>
          <w:i/>
          <w:iCs/>
          <w:sz w:val="24"/>
          <w:szCs w:val="24"/>
        </w:rPr>
        <w:t>marketplace</w:t>
      </w:r>
      <w:r>
        <w:rPr>
          <w:rFonts w:ascii="Times New Roman" w:hAnsi="Times New Roman" w:cs="Times New Roman"/>
          <w:sz w:val="24"/>
          <w:szCs w:val="24"/>
        </w:rPr>
        <w:t xml:space="preserve"> Shopee. </w:t>
      </w:r>
    </w:p>
    <w:p w:rsidR="00BE3EDB" w:rsidRDefault="00BE3EDB" w:rsidP="00BE3EDB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Sosial berpengaruh positif dan signifikan terhadap minat beli pada </w:t>
      </w:r>
      <w:r>
        <w:rPr>
          <w:rFonts w:ascii="Times New Roman" w:hAnsi="Times New Roman" w:cs="Times New Roman"/>
          <w:i/>
          <w:iCs/>
          <w:sz w:val="24"/>
          <w:szCs w:val="24"/>
        </w:rPr>
        <w:t>marketplace</w:t>
      </w:r>
      <w:r>
        <w:rPr>
          <w:rFonts w:ascii="Times New Roman" w:hAnsi="Times New Roman" w:cs="Times New Roman"/>
          <w:sz w:val="24"/>
          <w:szCs w:val="24"/>
        </w:rPr>
        <w:t xml:space="preserve"> Shopee. </w:t>
      </w:r>
    </w:p>
    <w:p w:rsidR="00BE3EDB" w:rsidRDefault="00BE3EDB" w:rsidP="00BE3EDB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17E3C">
        <w:rPr>
          <w:rFonts w:ascii="Times New Roman" w:hAnsi="Times New Roman" w:cs="Times New Roman"/>
          <w:i/>
          <w:iCs/>
          <w:sz w:val="24"/>
          <w:szCs w:val="24"/>
        </w:rPr>
        <w:t>Online Consumer Review</w:t>
      </w:r>
      <w:r>
        <w:rPr>
          <w:rFonts w:ascii="Times New Roman" w:hAnsi="Times New Roman" w:cs="Times New Roman"/>
          <w:sz w:val="24"/>
          <w:szCs w:val="24"/>
        </w:rPr>
        <w:t xml:space="preserve"> berpengaruh positif dan signifikan terhadap minat beli pada </w:t>
      </w:r>
      <w:r>
        <w:rPr>
          <w:rFonts w:ascii="Times New Roman" w:hAnsi="Times New Roman" w:cs="Times New Roman"/>
          <w:i/>
          <w:iCs/>
          <w:sz w:val="24"/>
          <w:szCs w:val="24"/>
        </w:rPr>
        <w:t>marketplace</w:t>
      </w:r>
      <w:r>
        <w:rPr>
          <w:rFonts w:ascii="Times New Roman" w:hAnsi="Times New Roman" w:cs="Times New Roman"/>
          <w:sz w:val="24"/>
          <w:szCs w:val="24"/>
        </w:rPr>
        <w:t xml:space="preserve"> Shopee. </w:t>
      </w:r>
    </w:p>
    <w:p w:rsidR="00BE3EDB" w:rsidRPr="00A21A27" w:rsidRDefault="00BE3EDB" w:rsidP="00BE3EDB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E3EDB" w:rsidRDefault="00BE3EDB" w:rsidP="00BE3EDB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Saran </w:t>
      </w:r>
    </w:p>
    <w:p w:rsidR="00BE3EDB" w:rsidRDefault="00BE3EDB" w:rsidP="00BE3ED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kesimpulan di atas, maka saran yang peneliti sampaikan kaitannya dengan minat beli adalah sebagai berikut : </w:t>
      </w:r>
    </w:p>
    <w:p w:rsidR="00BE3EDB" w:rsidRDefault="00BE3EDB" w:rsidP="00BE3EDB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shopee diharapkan harus lebih membangun kepercayaan konsumen dengan meningkatkan performa dalam merespon konsumen pada aplikasi shopee dan melakukan berbagai macam cara untuk mengurangi risiko yang menjadi kekhawatiran konsumen.</w:t>
      </w:r>
    </w:p>
    <w:p w:rsidR="00BE3EDB" w:rsidRDefault="00BE3EDB" w:rsidP="00BE3EDB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Perlunya menetapkan strategi promosi yang tepat, dalam aspek ketepatan dan kesesuaian sasaran promosi. Promosi melalui media sosial lebih ditingkatkan jangkauannya dan dibuat semenarik mungkin guna menggaet konsumen-konsumen potensial. </w:t>
      </w:r>
    </w:p>
    <w:p w:rsidR="00BE3EDB" w:rsidRDefault="00BE3EDB" w:rsidP="00BE3EDB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Shopee diharapkan dapat memaksimalkan fitur ulasan pelanggan dalam membantu konsumen untuk mendapatkan informasi produk yang diinginkan konsumen. </w:t>
      </w:r>
    </w:p>
    <w:p w:rsidR="00BE3EDB" w:rsidRDefault="00BE3EDB" w:rsidP="00BE3EDB">
      <w:pPr>
        <w:pStyle w:val="ListParagraph"/>
        <w:numPr>
          <w:ilvl w:val="0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Shopee hendaknya meminimalisir terjadinya pemberian ulasan dan rating palsu yang dibuat oleh oknum-oknum yang tidak bertanggungjawab guna menciptakan penilaian produk yang relevan.  </w:t>
      </w:r>
    </w:p>
    <w:p w:rsidR="00BE3EDB" w:rsidRDefault="00BE3EDB">
      <w:bookmarkStart w:id="0" w:name="_GoBack"/>
      <w:bookmarkEnd w:id="0"/>
    </w:p>
    <w:sectPr w:rsidR="00BE3EDB" w:rsidSect="00BE3ED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FBB"/>
    <w:multiLevelType w:val="multilevel"/>
    <w:tmpl w:val="19812FBB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CBC2B0A"/>
    <w:multiLevelType w:val="multilevel"/>
    <w:tmpl w:val="6CBC2B0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2335C98"/>
    <w:multiLevelType w:val="multilevel"/>
    <w:tmpl w:val="72335C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DB"/>
    <w:rsid w:val="00B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E7A8-8AFA-41B0-8AAC-069300C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EDB"/>
    <w:pPr>
      <w:ind w:left="720"/>
      <w:contextualSpacing/>
    </w:pPr>
    <w:rPr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2022-02-07T11:22:00Z</dcterms:created>
  <dcterms:modified xsi:type="dcterms:W3CDTF">2022-02-07T11:23:00Z</dcterms:modified>
</cp:coreProperties>
</file>