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B378" w14:textId="77777777" w:rsidR="00ED37F9" w:rsidRPr="00682074" w:rsidRDefault="00ED37F9" w:rsidP="00ED37F9">
      <w:pPr>
        <w:jc w:val="center"/>
        <w:rPr>
          <w:rFonts w:ascii="Times New Roman" w:hAnsi="Times New Roman"/>
          <w:b/>
          <w:sz w:val="24"/>
          <w:szCs w:val="24"/>
        </w:rPr>
      </w:pPr>
      <w:r w:rsidRPr="00682074">
        <w:rPr>
          <w:rFonts w:ascii="Times New Roman" w:hAnsi="Times New Roman"/>
          <w:b/>
          <w:sz w:val="24"/>
          <w:szCs w:val="24"/>
        </w:rPr>
        <w:t>BAB V</w:t>
      </w:r>
    </w:p>
    <w:p w14:paraId="20C0F71C" w14:textId="77777777" w:rsidR="00ED37F9" w:rsidRPr="00682074" w:rsidRDefault="00ED37F9" w:rsidP="00ED37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2074">
        <w:rPr>
          <w:rFonts w:ascii="Times New Roman" w:hAnsi="Times New Roman"/>
          <w:b/>
          <w:sz w:val="24"/>
          <w:szCs w:val="24"/>
        </w:rPr>
        <w:t>KESIMPULAN DAN SARAN</w:t>
      </w:r>
    </w:p>
    <w:p w14:paraId="25D4B208" w14:textId="77777777" w:rsidR="00ED37F9" w:rsidRPr="00682074" w:rsidRDefault="00ED37F9" w:rsidP="00ED37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BEB3F8" w14:textId="77777777" w:rsidR="00ED37F9" w:rsidRPr="00682074" w:rsidRDefault="00ED37F9" w:rsidP="00ED37F9">
      <w:pPr>
        <w:pStyle w:val="Heading1"/>
        <w:keepLines w:val="0"/>
        <w:numPr>
          <w:ilvl w:val="0"/>
          <w:numId w:val="1"/>
        </w:numPr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82074">
        <w:rPr>
          <w:rFonts w:ascii="Times New Roman" w:hAnsi="Times New Roman"/>
          <w:color w:val="auto"/>
          <w:sz w:val="24"/>
          <w:szCs w:val="24"/>
        </w:rPr>
        <w:t>Kesimpulan</w:t>
      </w:r>
    </w:p>
    <w:p w14:paraId="0E0B33D9" w14:textId="77777777" w:rsidR="00ED37F9" w:rsidRPr="00682074" w:rsidRDefault="00ED37F9" w:rsidP="00ED37F9">
      <w:pPr>
        <w:pStyle w:val="Heading1"/>
        <w:keepLines w:val="0"/>
        <w:spacing w:before="0" w:line="48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Berdasarkan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analisis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dari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pembahasan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>, maka dapat disimpulkan sebagai berikut:</w:t>
      </w:r>
    </w:p>
    <w:p w14:paraId="5ED0BDF5" w14:textId="77777777" w:rsidR="00ED37F9" w:rsidRPr="00682074" w:rsidRDefault="00ED37F9" w:rsidP="00ED37F9">
      <w:pPr>
        <w:pStyle w:val="Heading1"/>
        <w:keepLines w:val="0"/>
        <w:numPr>
          <w:ilvl w:val="0"/>
          <w:numId w:val="2"/>
        </w:numPr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Hasil </w:t>
      </w:r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uji F 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menunjukkan bahwa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kreatifitas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iklan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inovasi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produk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, dan </w:t>
      </w:r>
      <w:r w:rsidRPr="00682074">
        <w:rPr>
          <w:rFonts w:ascii="Times New Roman" w:hAnsi="Times New Roman"/>
          <w:b w:val="0"/>
          <w:i/>
          <w:color w:val="auto"/>
          <w:sz w:val="24"/>
          <w:szCs w:val="24"/>
        </w:rPr>
        <w:t>brand image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berpengaruh secara simultan dan signifikan</w:t>
      </w:r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terhadap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keputusan pembelian</w:t>
      </w:r>
      <w:r w:rsidRPr="0068207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fi-FI"/>
        </w:rPr>
        <w:t xml:space="preserve"> </w:t>
      </w:r>
    </w:p>
    <w:p w14:paraId="09144DB4" w14:textId="77777777" w:rsidR="00ED37F9" w:rsidRPr="00682074" w:rsidRDefault="00ED37F9" w:rsidP="00ED37F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682074">
        <w:rPr>
          <w:rFonts w:ascii="Times New Roman" w:hAnsi="Times New Roman"/>
          <w:sz w:val="24"/>
          <w:szCs w:val="24"/>
          <w:lang w:val="fi-FI"/>
        </w:rPr>
        <w:t>Hasil uji t menunjukan bahwa</w:t>
      </w:r>
    </w:p>
    <w:p w14:paraId="6AF5A2DE" w14:textId="77777777" w:rsidR="00ED37F9" w:rsidRPr="00682074" w:rsidRDefault="00ED37F9" w:rsidP="00ED37F9">
      <w:pPr>
        <w:pStyle w:val="Heading1"/>
        <w:keepLines w:val="0"/>
        <w:numPr>
          <w:ilvl w:val="0"/>
          <w:numId w:val="3"/>
        </w:numPr>
        <w:spacing w:before="0" w:line="48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fi-FI"/>
        </w:rPr>
      </w:pP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Kreatifitas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iklan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berpengaruh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positif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signifikan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terhadap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>keputusan pembelian</w:t>
      </w:r>
      <w:r w:rsidRPr="0068207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fi-FI"/>
        </w:rPr>
        <w:t xml:space="preserve"> </w:t>
      </w:r>
    </w:p>
    <w:p w14:paraId="6C760C7E" w14:textId="77777777" w:rsidR="00ED37F9" w:rsidRPr="00682074" w:rsidRDefault="00ED37F9" w:rsidP="00ED37F9">
      <w:pPr>
        <w:pStyle w:val="Heading1"/>
        <w:keepLines w:val="0"/>
        <w:numPr>
          <w:ilvl w:val="0"/>
          <w:numId w:val="3"/>
        </w:numPr>
        <w:spacing w:before="0" w:line="48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fi-FI"/>
        </w:rPr>
      </w:pP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Inovasi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produk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berpengaruh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positif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signifikan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terhadap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id-ID"/>
        </w:rPr>
        <w:t>keputusan pembelian</w:t>
      </w:r>
      <w:r w:rsidRPr="0068207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fi-FI"/>
        </w:rPr>
        <w:t xml:space="preserve"> </w:t>
      </w:r>
    </w:p>
    <w:p w14:paraId="07CA22B5" w14:textId="77777777" w:rsidR="00ED37F9" w:rsidRPr="00682074" w:rsidRDefault="00ED37F9" w:rsidP="00ED37F9">
      <w:pPr>
        <w:pStyle w:val="Heading1"/>
        <w:keepLines w:val="0"/>
        <w:numPr>
          <w:ilvl w:val="0"/>
          <w:numId w:val="3"/>
        </w:numPr>
        <w:spacing w:before="0" w:line="48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fi-FI"/>
        </w:rPr>
      </w:pPr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Brand image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berpengaruh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positif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signifikan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terhadap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keputusan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2074">
        <w:rPr>
          <w:rFonts w:ascii="Times New Roman" w:hAnsi="Times New Roman"/>
          <w:b w:val="0"/>
          <w:color w:val="auto"/>
          <w:sz w:val="24"/>
          <w:szCs w:val="24"/>
        </w:rPr>
        <w:t>pembelian</w:t>
      </w:r>
      <w:proofErr w:type="spellEnd"/>
      <w:r w:rsidRPr="0068207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82074">
        <w:rPr>
          <w:rFonts w:ascii="Times New Roman" w:hAnsi="Times New Roman"/>
          <w:b w:val="0"/>
          <w:color w:val="auto"/>
          <w:sz w:val="24"/>
          <w:szCs w:val="24"/>
          <w:lang w:val="fi-FI"/>
        </w:rPr>
        <w:t xml:space="preserve"> </w:t>
      </w:r>
    </w:p>
    <w:p w14:paraId="70A220A4" w14:textId="77777777" w:rsidR="00ED37F9" w:rsidRPr="00682074" w:rsidRDefault="00ED37F9" w:rsidP="00ED37F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82074">
        <w:rPr>
          <w:rFonts w:ascii="Times New Roman" w:hAnsi="Times New Roman"/>
          <w:bCs/>
          <w:sz w:val="24"/>
          <w:szCs w:val="24"/>
        </w:rPr>
        <w:t xml:space="preserve">Berdasarkan analisis regresi dapat disusun interpretasi </w:t>
      </w:r>
    </w:p>
    <w:p w14:paraId="16CB17D6" w14:textId="77777777" w:rsidR="00ED37F9" w:rsidRPr="00682074" w:rsidRDefault="00ED37F9" w:rsidP="00ED37F9">
      <w:pPr>
        <w:pStyle w:val="ListParagraph"/>
        <w:shd w:val="clear" w:color="auto" w:fill="FFFFFF"/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82074">
        <w:rPr>
          <w:rFonts w:ascii="Times New Roman" w:hAnsi="Times New Roman"/>
          <w:sz w:val="24"/>
          <w:szCs w:val="24"/>
        </w:rPr>
        <w:t xml:space="preserve">Y </w:t>
      </w:r>
      <w:r w:rsidRPr="00682074">
        <w:rPr>
          <w:rFonts w:ascii="Times New Roman" w:hAnsi="Times New Roman"/>
          <w:sz w:val="24"/>
          <w:szCs w:val="24"/>
        </w:rPr>
        <w:tab/>
        <w:t xml:space="preserve">= 2,469+ </w:t>
      </w:r>
      <w:r w:rsidRPr="00682074">
        <w:rPr>
          <w:rFonts w:ascii="Times New Roman" w:hAnsi="Times New Roman"/>
          <w:sz w:val="24"/>
          <w:szCs w:val="24"/>
          <w:lang w:val="it-IT"/>
        </w:rPr>
        <w:t>0,</w:t>
      </w:r>
      <w:r w:rsidRPr="00682074">
        <w:rPr>
          <w:rFonts w:ascii="Times New Roman" w:hAnsi="Times New Roman"/>
          <w:sz w:val="24"/>
          <w:szCs w:val="24"/>
        </w:rPr>
        <w:t>1</w:t>
      </w:r>
      <w:r w:rsidRPr="00682074">
        <w:rPr>
          <w:rFonts w:ascii="Times New Roman" w:hAnsi="Times New Roman"/>
          <w:sz w:val="24"/>
          <w:szCs w:val="24"/>
          <w:lang w:val="en-US"/>
        </w:rPr>
        <w:t>96</w:t>
      </w:r>
      <w:r w:rsidRPr="00682074">
        <w:rPr>
          <w:rFonts w:ascii="Times New Roman" w:hAnsi="Times New Roman"/>
          <w:sz w:val="24"/>
          <w:szCs w:val="24"/>
        </w:rPr>
        <w:t>X</w:t>
      </w:r>
      <w:r w:rsidRPr="00682074">
        <w:rPr>
          <w:rFonts w:ascii="Times New Roman" w:hAnsi="Times New Roman"/>
          <w:sz w:val="24"/>
          <w:szCs w:val="24"/>
          <w:vertAlign w:val="subscript"/>
        </w:rPr>
        <w:t>1</w:t>
      </w:r>
      <w:r w:rsidRPr="00682074">
        <w:rPr>
          <w:rFonts w:ascii="Times New Roman" w:hAnsi="Times New Roman"/>
          <w:sz w:val="24"/>
          <w:szCs w:val="24"/>
        </w:rPr>
        <w:t xml:space="preserve"> + </w:t>
      </w:r>
      <w:r w:rsidRPr="00682074">
        <w:rPr>
          <w:rFonts w:ascii="Times New Roman" w:hAnsi="Times New Roman"/>
          <w:sz w:val="24"/>
          <w:szCs w:val="24"/>
          <w:lang w:val="it-IT"/>
        </w:rPr>
        <w:t>0,</w:t>
      </w:r>
      <w:r w:rsidRPr="00682074">
        <w:rPr>
          <w:rFonts w:ascii="Times New Roman" w:hAnsi="Times New Roman"/>
          <w:sz w:val="24"/>
          <w:szCs w:val="24"/>
          <w:lang w:val="en-US"/>
        </w:rPr>
        <w:t>423</w:t>
      </w:r>
      <w:r w:rsidRPr="00682074">
        <w:rPr>
          <w:rFonts w:ascii="Times New Roman" w:hAnsi="Times New Roman"/>
          <w:sz w:val="24"/>
          <w:szCs w:val="24"/>
        </w:rPr>
        <w:t>X</w:t>
      </w:r>
      <w:r w:rsidRPr="0068207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82074">
        <w:rPr>
          <w:rFonts w:ascii="Times New Roman" w:hAnsi="Times New Roman"/>
          <w:sz w:val="24"/>
          <w:szCs w:val="24"/>
        </w:rPr>
        <w:t xml:space="preserve">+ </w:t>
      </w:r>
      <w:r w:rsidRPr="00682074">
        <w:rPr>
          <w:rFonts w:ascii="Times New Roman" w:hAnsi="Times New Roman"/>
          <w:sz w:val="24"/>
          <w:szCs w:val="24"/>
          <w:lang w:val="it-IT"/>
        </w:rPr>
        <w:t>0,</w:t>
      </w:r>
      <w:r w:rsidRPr="00682074">
        <w:rPr>
          <w:rFonts w:ascii="Times New Roman" w:hAnsi="Times New Roman"/>
          <w:sz w:val="24"/>
          <w:szCs w:val="24"/>
        </w:rPr>
        <w:t>2</w:t>
      </w:r>
      <w:r w:rsidRPr="00682074">
        <w:rPr>
          <w:rFonts w:ascii="Times New Roman" w:hAnsi="Times New Roman"/>
          <w:sz w:val="24"/>
          <w:szCs w:val="24"/>
          <w:lang w:val="en-US"/>
        </w:rPr>
        <w:t>22</w:t>
      </w:r>
      <w:r w:rsidRPr="00682074">
        <w:rPr>
          <w:rFonts w:ascii="Times New Roman" w:hAnsi="Times New Roman"/>
          <w:sz w:val="24"/>
          <w:szCs w:val="24"/>
        </w:rPr>
        <w:t>X</w:t>
      </w:r>
      <w:r w:rsidRPr="00682074">
        <w:rPr>
          <w:rFonts w:ascii="Times New Roman" w:hAnsi="Times New Roman"/>
          <w:sz w:val="24"/>
          <w:szCs w:val="24"/>
          <w:vertAlign w:val="subscript"/>
        </w:rPr>
        <w:t>3</w:t>
      </w:r>
    </w:p>
    <w:p w14:paraId="085E21B8" w14:textId="77777777" w:rsidR="00ED37F9" w:rsidRPr="00682074" w:rsidRDefault="00ED37F9" w:rsidP="00ED37F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82074">
        <w:rPr>
          <w:rFonts w:ascii="Times New Roman" w:hAnsi="Times New Roman"/>
          <w:bCs/>
          <w:sz w:val="24"/>
          <w:szCs w:val="24"/>
          <w:lang w:val="en-US"/>
        </w:rPr>
        <w:t xml:space="preserve">Hasil perhitungan </w:t>
      </w:r>
      <w:r w:rsidRPr="00682074">
        <w:rPr>
          <w:rFonts w:ascii="Times New Roman" w:hAnsi="Times New Roman"/>
          <w:sz w:val="24"/>
          <w:szCs w:val="24"/>
          <w:lang w:val="fi-FI"/>
        </w:rPr>
        <w:t>R</w:t>
      </w:r>
      <w:r w:rsidRPr="00682074">
        <w:rPr>
          <w:rFonts w:ascii="Times New Roman" w:hAnsi="Times New Roman"/>
          <w:sz w:val="24"/>
          <w:szCs w:val="24"/>
          <w:vertAlign w:val="superscript"/>
          <w:lang w:val="fi-FI"/>
        </w:rPr>
        <w:t>2</w:t>
      </w:r>
    </w:p>
    <w:p w14:paraId="1E40536E" w14:textId="77777777" w:rsidR="00ED37F9" w:rsidRPr="00682074" w:rsidRDefault="00ED37F9" w:rsidP="00ED37F9">
      <w:pPr>
        <w:pStyle w:val="ListParagraph"/>
        <w:spacing w:after="0" w:line="480" w:lineRule="auto"/>
        <w:ind w:left="644" w:firstLine="76"/>
        <w:jc w:val="both"/>
        <w:rPr>
          <w:rFonts w:ascii="Times New Roman" w:hAnsi="Times New Roman"/>
          <w:sz w:val="24"/>
          <w:szCs w:val="24"/>
          <w:lang w:val="nb-NO"/>
        </w:rPr>
        <w:sectPr w:rsidR="00ED37F9" w:rsidRPr="00682074" w:rsidSect="00ED37F9">
          <w:headerReference w:type="default" r:id="rId5"/>
          <w:footerReference w:type="default" r:id="rId6"/>
          <w:pgSz w:w="11906" w:h="16838"/>
          <w:pgMar w:top="2268" w:right="1701" w:bottom="1701" w:left="2268" w:header="709" w:footer="709" w:gutter="0"/>
          <w:cols w:space="720"/>
          <w:docGrid w:linePitch="360"/>
        </w:sectPr>
      </w:pPr>
      <w:r w:rsidRPr="00682074">
        <w:rPr>
          <w:rFonts w:ascii="Times New Roman" w:hAnsi="Times New Roman"/>
          <w:sz w:val="24"/>
          <w:szCs w:val="24"/>
          <w:lang w:val="nb-NO"/>
        </w:rPr>
        <w:t xml:space="preserve">Berdasarkan hasil </w:t>
      </w:r>
      <w:r w:rsidRPr="00682074">
        <w:rPr>
          <w:rFonts w:ascii="Times New Roman" w:hAnsi="Times New Roman"/>
          <w:sz w:val="24"/>
          <w:szCs w:val="24"/>
        </w:rPr>
        <w:t xml:space="preserve">tabel 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di atas, maka dapat diketahui bahwa nilai </w:t>
      </w:r>
      <w:r w:rsidRPr="00682074">
        <w:rPr>
          <w:rFonts w:ascii="Times New Roman" w:hAnsi="Times New Roman"/>
          <w:i/>
          <w:iCs/>
          <w:sz w:val="24"/>
          <w:szCs w:val="24"/>
          <w:lang w:val="nb-NO"/>
        </w:rPr>
        <w:t xml:space="preserve">adjusted R Square </w:t>
      </w:r>
      <w:r w:rsidRPr="00682074">
        <w:rPr>
          <w:rFonts w:ascii="Times New Roman" w:hAnsi="Times New Roman"/>
          <w:sz w:val="24"/>
          <w:szCs w:val="24"/>
          <w:lang w:val="nb-NO"/>
        </w:rPr>
        <w:t>(R</w:t>
      </w:r>
      <w:r w:rsidRPr="00682074">
        <w:rPr>
          <w:rFonts w:ascii="Times New Roman" w:hAnsi="Times New Roman"/>
          <w:sz w:val="24"/>
          <w:szCs w:val="24"/>
          <w:vertAlign w:val="superscript"/>
          <w:lang w:val="nb-NO"/>
        </w:rPr>
        <w:t>2</w:t>
      </w:r>
      <w:r w:rsidRPr="00682074">
        <w:rPr>
          <w:rFonts w:ascii="Times New Roman" w:hAnsi="Times New Roman"/>
          <w:sz w:val="24"/>
          <w:szCs w:val="24"/>
          <w:lang w:val="nb-NO"/>
        </w:rPr>
        <w:t>) dalam penelitian ini sebesar 0,</w:t>
      </w:r>
      <w:r w:rsidRPr="00682074">
        <w:rPr>
          <w:rFonts w:ascii="Times New Roman" w:hAnsi="Times New Roman"/>
          <w:sz w:val="24"/>
          <w:szCs w:val="24"/>
          <w:lang w:val="en-US"/>
        </w:rPr>
        <w:t>403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. Sehingga dapat diartikan bahwa variasi variabel independen yang terdiri dari </w:t>
      </w:r>
      <w:r w:rsidRPr="00682074">
        <w:rPr>
          <w:rFonts w:ascii="Times New Roman" w:hAnsi="Times New Roman"/>
          <w:sz w:val="24"/>
          <w:szCs w:val="24"/>
        </w:rPr>
        <w:t>kreatifitas iklan (X1), inovasi produk (X2) dan brand image</w:t>
      </w:r>
      <w:r w:rsidRPr="0068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074">
        <w:rPr>
          <w:rFonts w:ascii="Times New Roman" w:hAnsi="Times New Roman"/>
          <w:sz w:val="24"/>
          <w:szCs w:val="24"/>
        </w:rPr>
        <w:t>(X3)</w:t>
      </w:r>
      <w:r w:rsidRPr="0068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terhadap variabel dependent </w:t>
      </w:r>
    </w:p>
    <w:p w14:paraId="24CD76A8" w14:textId="77777777" w:rsidR="00ED37F9" w:rsidRPr="00682074" w:rsidRDefault="00ED37F9" w:rsidP="00ED37F9">
      <w:pPr>
        <w:pStyle w:val="ListParagraph"/>
        <w:spacing w:after="0" w:line="480" w:lineRule="auto"/>
        <w:ind w:left="644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682074">
        <w:rPr>
          <w:rFonts w:ascii="Times New Roman" w:hAnsi="Times New Roman"/>
          <w:sz w:val="24"/>
          <w:szCs w:val="24"/>
          <w:lang w:val="nb-NO"/>
        </w:rPr>
        <w:lastRenderedPageBreak/>
        <w:t xml:space="preserve">yaitu </w:t>
      </w:r>
      <w:r w:rsidRPr="00682074">
        <w:rPr>
          <w:rFonts w:ascii="Times New Roman" w:hAnsi="Times New Roman"/>
          <w:sz w:val="24"/>
          <w:szCs w:val="24"/>
          <w:lang w:val="en-US"/>
        </w:rPr>
        <w:t>keputusan</w:t>
      </w:r>
      <w:r w:rsidRPr="00682074">
        <w:rPr>
          <w:rFonts w:ascii="Times New Roman" w:hAnsi="Times New Roman"/>
          <w:sz w:val="24"/>
          <w:szCs w:val="24"/>
        </w:rPr>
        <w:t xml:space="preserve"> </w:t>
      </w:r>
      <w:r w:rsidRPr="00682074">
        <w:rPr>
          <w:rFonts w:ascii="Times New Roman" w:hAnsi="Times New Roman"/>
          <w:sz w:val="24"/>
          <w:szCs w:val="24"/>
          <w:lang w:val="en-US"/>
        </w:rPr>
        <w:t>pembelian</w:t>
      </w:r>
      <w:r w:rsidRPr="00682074">
        <w:rPr>
          <w:rFonts w:ascii="Times New Roman" w:hAnsi="Times New Roman"/>
          <w:sz w:val="24"/>
          <w:szCs w:val="24"/>
        </w:rPr>
        <w:t xml:space="preserve"> pada pada</w:t>
      </w:r>
      <w:r w:rsidRPr="00682074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682074">
        <w:rPr>
          <w:rFonts w:ascii="Times New Roman" w:hAnsi="Times New Roman"/>
          <w:sz w:val="24"/>
          <w:szCs w:val="24"/>
        </w:rPr>
        <w:t xml:space="preserve">engguna </w:t>
      </w:r>
      <w:r w:rsidRPr="00682074">
        <w:rPr>
          <w:rFonts w:ascii="Times New Roman" w:hAnsi="Times New Roman"/>
          <w:bCs/>
          <w:sz w:val="24"/>
          <w:szCs w:val="24"/>
        </w:rPr>
        <w:t xml:space="preserve">Smartphone Vivo </w:t>
      </w:r>
      <w:r w:rsidRPr="00682074">
        <w:rPr>
          <w:rFonts w:ascii="Times New Roman" w:hAnsi="Times New Roman"/>
          <w:sz w:val="24"/>
          <w:szCs w:val="24"/>
        </w:rPr>
        <w:t xml:space="preserve">Kota Surakarta, 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sebesar </w:t>
      </w:r>
      <w:r w:rsidRPr="00682074">
        <w:rPr>
          <w:rFonts w:ascii="Times New Roman" w:hAnsi="Times New Roman"/>
          <w:sz w:val="24"/>
          <w:szCs w:val="24"/>
          <w:lang w:val="en-US"/>
        </w:rPr>
        <w:t>40,3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% sedangkan sisanya sebesar </w:t>
      </w:r>
      <w:r w:rsidRPr="00682074">
        <w:rPr>
          <w:rFonts w:ascii="Times New Roman" w:hAnsi="Times New Roman"/>
          <w:sz w:val="24"/>
          <w:szCs w:val="24"/>
          <w:lang w:val="en-US"/>
        </w:rPr>
        <w:t>59,7</w:t>
      </w:r>
      <w:r w:rsidRPr="00682074">
        <w:rPr>
          <w:rFonts w:ascii="Times New Roman" w:hAnsi="Times New Roman"/>
          <w:sz w:val="24"/>
          <w:szCs w:val="24"/>
          <w:lang w:val="nb-NO"/>
        </w:rPr>
        <w:t xml:space="preserve">% dipengaruhi oleh faktor yang lainnya. </w:t>
      </w:r>
      <w:r w:rsidRPr="00682074">
        <w:rPr>
          <w:rFonts w:ascii="Times New Roman" w:hAnsi="Times New Roman"/>
          <w:sz w:val="24"/>
          <w:szCs w:val="24"/>
        </w:rPr>
        <w:t>Faktor tersebut misalnya</w:t>
      </w:r>
      <w:r w:rsidRPr="00682074">
        <w:rPr>
          <w:rFonts w:ascii="Times New Roman" w:hAnsi="Times New Roman"/>
          <w:bCs/>
          <w:sz w:val="24"/>
          <w:szCs w:val="24"/>
        </w:rPr>
        <w:t xml:space="preserve"> efekvifitas iklan</w:t>
      </w:r>
      <w:r w:rsidRPr="00682074">
        <w:rPr>
          <w:rFonts w:ascii="Times New Roman" w:hAnsi="Times New Roman"/>
          <w:sz w:val="24"/>
          <w:szCs w:val="24"/>
        </w:rPr>
        <w:t xml:space="preserve">, kualitas produk, </w:t>
      </w:r>
      <w:r w:rsidRPr="00682074">
        <w:rPr>
          <w:rFonts w:ascii="Times New Roman" w:hAnsi="Times New Roman"/>
          <w:bCs/>
          <w:i/>
          <w:sz w:val="24"/>
          <w:szCs w:val="24"/>
        </w:rPr>
        <w:t>brand tru</w:t>
      </w:r>
      <w:r w:rsidRPr="00682074">
        <w:rPr>
          <w:rFonts w:ascii="Times New Roman" w:hAnsi="Times New Roman"/>
          <w:bCs/>
          <w:i/>
          <w:sz w:val="24"/>
          <w:szCs w:val="24"/>
          <w:lang w:val="en-US"/>
        </w:rPr>
        <w:t>st.</w:t>
      </w:r>
    </w:p>
    <w:p w14:paraId="794DE0BF" w14:textId="77777777" w:rsidR="00ED37F9" w:rsidRPr="00682074" w:rsidRDefault="00ED37F9" w:rsidP="00ED37F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82074">
        <w:rPr>
          <w:rFonts w:ascii="Times New Roman" w:hAnsi="Times New Roman"/>
          <w:sz w:val="24"/>
          <w:szCs w:val="24"/>
        </w:rPr>
        <w:t>Saran</w:t>
      </w:r>
    </w:p>
    <w:p w14:paraId="3BB3F7CC" w14:textId="77777777" w:rsidR="00ED37F9" w:rsidRPr="00682074" w:rsidRDefault="00ED37F9" w:rsidP="00ED37F9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82074">
        <w:rPr>
          <w:rFonts w:ascii="Times New Roman" w:hAnsi="Times New Roman"/>
          <w:sz w:val="24"/>
          <w:szCs w:val="24"/>
        </w:rPr>
        <w:t>Adapun saran penelitian ini adalah sebagai berikut:</w:t>
      </w:r>
    </w:p>
    <w:p w14:paraId="0236230E" w14:textId="77777777" w:rsidR="00ED37F9" w:rsidRPr="00682074" w:rsidRDefault="00ED37F9" w:rsidP="00ED37F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074">
        <w:rPr>
          <w:rFonts w:ascii="Times New Roman" w:hAnsi="Times New Roman"/>
          <w:bCs/>
          <w:sz w:val="24"/>
          <w:szCs w:val="24"/>
        </w:rPr>
        <w:t>Bagi perusahaan</w:t>
      </w:r>
    </w:p>
    <w:p w14:paraId="71EB90AC" w14:textId="77777777" w:rsidR="00ED37F9" w:rsidRPr="00682074" w:rsidRDefault="00ED37F9" w:rsidP="00ED37F9">
      <w:pPr>
        <w:pStyle w:val="ListParagraph"/>
        <w:numPr>
          <w:ilvl w:val="2"/>
          <w:numId w:val="1"/>
        </w:numPr>
        <w:spacing w:after="0" w:line="48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82074">
        <w:rPr>
          <w:rStyle w:val="markedcontent"/>
          <w:rFonts w:ascii="Times New Roman" w:hAnsi="Times New Roman"/>
          <w:sz w:val="24"/>
          <w:szCs w:val="24"/>
          <w:lang w:val="en-US"/>
        </w:rPr>
        <w:t>P</w:t>
      </w:r>
      <w:r w:rsidRPr="00682074">
        <w:rPr>
          <w:rStyle w:val="markedcontent"/>
          <w:rFonts w:ascii="Times New Roman" w:hAnsi="Times New Roman"/>
          <w:sz w:val="24"/>
          <w:szCs w:val="24"/>
        </w:rPr>
        <w:t xml:space="preserve">ada iklan </w:t>
      </w:r>
      <w:r w:rsidRPr="006820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82074">
        <w:rPr>
          <w:rFonts w:ascii="Times New Roman" w:hAnsi="Times New Roman"/>
          <w:bCs/>
          <w:sz w:val="24"/>
          <w:szCs w:val="24"/>
        </w:rPr>
        <w:t>martphone Vivo</w:t>
      </w:r>
      <w:r w:rsidRPr="00682074">
        <w:rPr>
          <w:rStyle w:val="markedcontent"/>
          <w:rFonts w:ascii="Times New Roman" w:hAnsi="Times New Roman"/>
          <w:sz w:val="24"/>
          <w:szCs w:val="24"/>
        </w:rPr>
        <w:t xml:space="preserve"> selanjutnya agar lebih memperhatikan</w:t>
      </w:r>
      <w:r w:rsidRPr="00682074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682074">
        <w:rPr>
          <w:rStyle w:val="markedcontent"/>
          <w:rFonts w:ascii="Times New Roman" w:hAnsi="Times New Roman"/>
          <w:sz w:val="24"/>
          <w:szCs w:val="24"/>
        </w:rPr>
        <w:t xml:space="preserve">orisinalitas ide dari setiap detail iklan yang akan dibuat, sehingga konsumen merasa bahwa </w:t>
      </w:r>
      <w:r w:rsidRPr="006820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82074">
        <w:rPr>
          <w:rFonts w:ascii="Times New Roman" w:hAnsi="Times New Roman"/>
          <w:bCs/>
          <w:sz w:val="24"/>
          <w:szCs w:val="24"/>
        </w:rPr>
        <w:t>martphone Vivo</w:t>
      </w:r>
      <w:r w:rsidRPr="00682074">
        <w:rPr>
          <w:rStyle w:val="markedcontent"/>
          <w:rFonts w:ascii="Times New Roman" w:hAnsi="Times New Roman"/>
          <w:sz w:val="24"/>
          <w:szCs w:val="24"/>
        </w:rPr>
        <w:t xml:space="preserve"> tidak </w:t>
      </w:r>
      <w:r w:rsidRPr="0068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074">
        <w:rPr>
          <w:rStyle w:val="markedcontent"/>
          <w:rFonts w:ascii="Times New Roman" w:hAnsi="Times New Roman"/>
          <w:sz w:val="24"/>
          <w:szCs w:val="24"/>
        </w:rPr>
        <w:t>terdapat unsure menduplikasi iklan lain.</w:t>
      </w:r>
    </w:p>
    <w:p w14:paraId="751A065A" w14:textId="77777777" w:rsidR="00ED37F9" w:rsidRPr="00682074" w:rsidRDefault="00ED37F9" w:rsidP="00ED37F9">
      <w:pPr>
        <w:pStyle w:val="ListParagraph"/>
        <w:numPr>
          <w:ilvl w:val="2"/>
          <w:numId w:val="1"/>
        </w:numPr>
        <w:spacing w:after="0" w:line="48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82074">
        <w:rPr>
          <w:rFonts w:ascii="Times New Roman" w:hAnsi="Times New Roman"/>
          <w:sz w:val="24"/>
          <w:szCs w:val="24"/>
        </w:rPr>
        <w:t xml:space="preserve">Diharapkan pihak </w:t>
      </w:r>
      <w:r w:rsidRPr="006820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82074">
        <w:rPr>
          <w:rFonts w:ascii="Times New Roman" w:hAnsi="Times New Roman"/>
          <w:bCs/>
          <w:sz w:val="24"/>
          <w:szCs w:val="24"/>
        </w:rPr>
        <w:t>martphone Vivo</w:t>
      </w:r>
      <w:r w:rsidRPr="00682074">
        <w:rPr>
          <w:rFonts w:ascii="Times New Roman" w:hAnsi="Times New Roman"/>
          <w:sz w:val="24"/>
          <w:szCs w:val="24"/>
        </w:rPr>
        <w:t xml:space="preserve"> sebaiknya tetap selalu berinovasi untuk mempertahankan atau bahkan meningkatkan kualitas produk dan </w:t>
      </w:r>
      <w:r w:rsidRPr="00682074">
        <w:rPr>
          <w:rFonts w:ascii="Times New Roman" w:hAnsi="Times New Roman"/>
          <w:i/>
          <w:sz w:val="24"/>
          <w:szCs w:val="24"/>
        </w:rPr>
        <w:t xml:space="preserve">brand image </w:t>
      </w:r>
      <w:r w:rsidRPr="006820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82074">
        <w:rPr>
          <w:rFonts w:ascii="Times New Roman" w:hAnsi="Times New Roman"/>
          <w:bCs/>
          <w:sz w:val="24"/>
          <w:szCs w:val="24"/>
        </w:rPr>
        <w:t>martphone Vivo</w:t>
      </w:r>
      <w:r w:rsidRPr="00682074">
        <w:rPr>
          <w:rFonts w:ascii="Times New Roman" w:hAnsi="Times New Roman"/>
          <w:sz w:val="24"/>
          <w:szCs w:val="24"/>
        </w:rPr>
        <w:t xml:space="preserve"> seiring perubahan jaman kedepannya. </w:t>
      </w:r>
    </w:p>
    <w:p w14:paraId="0272A2CF" w14:textId="77777777" w:rsidR="00ED37F9" w:rsidRDefault="00ED37F9" w:rsidP="00ED37F9">
      <w:pPr>
        <w:pStyle w:val="ListParagraph"/>
        <w:numPr>
          <w:ilvl w:val="2"/>
          <w:numId w:val="1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682074">
        <w:rPr>
          <w:rFonts w:ascii="Times New Roman" w:hAnsi="Times New Roman"/>
          <w:sz w:val="24"/>
          <w:szCs w:val="24"/>
        </w:rPr>
        <w:t>Dalam rangka meningkatkan</w:t>
      </w:r>
      <w:r w:rsidRPr="00682074">
        <w:rPr>
          <w:rFonts w:ascii="Times New Roman" w:hAnsi="Times New Roman"/>
          <w:i/>
          <w:sz w:val="24"/>
          <w:szCs w:val="24"/>
        </w:rPr>
        <w:t xml:space="preserve"> brand image</w:t>
      </w:r>
      <w:r w:rsidRPr="00682074">
        <w:rPr>
          <w:rFonts w:ascii="Times New Roman" w:hAnsi="Times New Roman"/>
          <w:sz w:val="24"/>
          <w:szCs w:val="24"/>
        </w:rPr>
        <w:t xml:space="preserve">, perusahaan hendaknya mampu memperluas jaringan penjualan agar memudahkan konsumen dalam melakukan pembelian. Selain itu, perusahaan hendaknya juga meningkakan konsumen untuk menggunakan sepeda motor </w:t>
      </w:r>
      <w:r w:rsidRPr="006820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82074">
        <w:rPr>
          <w:rFonts w:ascii="Times New Roman" w:hAnsi="Times New Roman"/>
          <w:bCs/>
          <w:sz w:val="24"/>
          <w:szCs w:val="24"/>
        </w:rPr>
        <w:t>martphone Vivo</w:t>
      </w:r>
      <w:r w:rsidRPr="0068207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82074">
        <w:rPr>
          <w:rFonts w:ascii="Times New Roman" w:hAnsi="Times New Roman"/>
          <w:sz w:val="24"/>
          <w:szCs w:val="24"/>
        </w:rPr>
        <w:t>sehingga konsumen merasa gaya dan menarik.</w:t>
      </w:r>
    </w:p>
    <w:p w14:paraId="02DC9946" w14:textId="77777777" w:rsidR="00ED37F9" w:rsidRDefault="00ED37F9" w:rsidP="00ED37F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F0BD24" w14:textId="77777777" w:rsidR="00ED37F9" w:rsidRPr="00682074" w:rsidRDefault="00ED37F9" w:rsidP="00ED37F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94ED16" w14:textId="77777777" w:rsidR="00ED37F9" w:rsidRPr="006A2EDE" w:rsidRDefault="00ED37F9" w:rsidP="00ED37F9">
      <w:pPr>
        <w:pStyle w:val="Default"/>
        <w:numPr>
          <w:ilvl w:val="1"/>
          <w:numId w:val="1"/>
        </w:numPr>
        <w:spacing w:line="480" w:lineRule="auto"/>
        <w:ind w:left="1077"/>
        <w:jc w:val="both"/>
        <w:rPr>
          <w:color w:val="auto"/>
        </w:rPr>
      </w:pPr>
      <w:proofErr w:type="spellStart"/>
      <w:r w:rsidRPr="006A2EDE">
        <w:rPr>
          <w:color w:val="auto"/>
        </w:rPr>
        <w:t>Bagi</w:t>
      </w:r>
      <w:proofErr w:type="spellEnd"/>
      <w:r w:rsidRPr="006A2EDE">
        <w:rPr>
          <w:color w:val="auto"/>
        </w:rPr>
        <w:t xml:space="preserve"> </w:t>
      </w:r>
      <w:proofErr w:type="spellStart"/>
      <w:r w:rsidRPr="006A2EDE">
        <w:rPr>
          <w:color w:val="auto"/>
        </w:rPr>
        <w:t>penelitian</w:t>
      </w:r>
      <w:proofErr w:type="spellEnd"/>
      <w:r w:rsidRPr="006A2EDE">
        <w:rPr>
          <w:color w:val="auto"/>
        </w:rPr>
        <w:t xml:space="preserve"> </w:t>
      </w:r>
      <w:proofErr w:type="spellStart"/>
      <w:r w:rsidRPr="006A2EDE">
        <w:rPr>
          <w:color w:val="auto"/>
        </w:rPr>
        <w:t>selanjutnya</w:t>
      </w:r>
      <w:proofErr w:type="spellEnd"/>
      <w:r w:rsidRPr="006A2EDE">
        <w:rPr>
          <w:color w:val="auto"/>
        </w:rPr>
        <w:t xml:space="preserve">. </w:t>
      </w:r>
    </w:p>
    <w:p w14:paraId="5D581D1D" w14:textId="77777777" w:rsidR="00ED37F9" w:rsidRPr="006A2EDE" w:rsidRDefault="00ED37F9" w:rsidP="00ED37F9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6A2EDE">
        <w:rPr>
          <w:rStyle w:val="markedcontent"/>
          <w:rFonts w:ascii="Times New Roman" w:hAnsi="Times New Roman"/>
          <w:sz w:val="24"/>
          <w:szCs w:val="24"/>
        </w:rPr>
        <w:t>Peneliti selanjutnya dapat mengembangkan penelitian ini dengan menggunakan metode lain dalam meneliti</w:t>
      </w:r>
      <w:r w:rsidRPr="006A2EDE">
        <w:rPr>
          <w:rFonts w:ascii="Times New Roman" w:hAnsi="Times New Roman"/>
          <w:b/>
          <w:sz w:val="24"/>
          <w:szCs w:val="24"/>
        </w:rPr>
        <w:t xml:space="preserve"> </w:t>
      </w:r>
      <w:r w:rsidRPr="006A2EDE">
        <w:rPr>
          <w:rFonts w:ascii="Times New Roman" w:hAnsi="Times New Roman"/>
          <w:sz w:val="24"/>
          <w:szCs w:val="24"/>
        </w:rPr>
        <w:t>kreatifitas iklan, inovasi produk, dan</w:t>
      </w:r>
      <w:r w:rsidRPr="006A2EDE">
        <w:rPr>
          <w:rFonts w:ascii="Times New Roman" w:hAnsi="Times New Roman"/>
          <w:i/>
          <w:sz w:val="24"/>
          <w:szCs w:val="24"/>
        </w:rPr>
        <w:t xml:space="preserve"> brand image</w:t>
      </w:r>
      <w:r w:rsidRPr="006A2EDE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6A2EDE">
        <w:rPr>
          <w:rStyle w:val="markedcontent"/>
          <w:rFonts w:ascii="Times New Roman" w:hAnsi="Times New Roman"/>
          <w:sz w:val="24"/>
          <w:szCs w:val="24"/>
        </w:rPr>
        <w:t xml:space="preserve">dan keputusan pembelian, misalnya melalui wawancara mendalam terhadap responden, </w:t>
      </w:r>
      <w:r w:rsidRPr="006A2EDE">
        <w:rPr>
          <w:rStyle w:val="markedcontent"/>
          <w:rFonts w:ascii="Times New Roman" w:hAnsi="Times New Roman"/>
          <w:sz w:val="24"/>
          <w:szCs w:val="24"/>
        </w:rPr>
        <w:lastRenderedPageBreak/>
        <w:t>sehingga informasi yang diperoleh dapat lebih bervariasi daripada angket yang jawabannya telah tersedia.</w:t>
      </w:r>
    </w:p>
    <w:p w14:paraId="191376EE" w14:textId="77777777" w:rsidR="00814A9C" w:rsidRDefault="00814A9C">
      <w:bookmarkStart w:id="0" w:name="_GoBack"/>
      <w:bookmarkEnd w:id="0"/>
    </w:p>
    <w:sectPr w:rsidR="0081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E285" w14:textId="77777777" w:rsidR="007654C2" w:rsidRDefault="00ED37F9">
    <w:pPr>
      <w:pStyle w:val="Footer"/>
      <w:jc w:val="center"/>
    </w:pPr>
  </w:p>
  <w:p w14:paraId="6D0CB9B1" w14:textId="77777777" w:rsidR="007654C2" w:rsidRDefault="00ED37F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BD40" w14:textId="77777777" w:rsidR="007654C2" w:rsidRPr="007654C2" w:rsidRDefault="00ED37F9" w:rsidP="00C74BCB">
    <w:pPr>
      <w:pStyle w:val="Header"/>
      <w:jc w:val="right"/>
      <w:rPr>
        <w:lang w:val="en-US"/>
      </w:rPr>
    </w:pPr>
    <w:r>
      <w:rPr>
        <w:lang w:val="en-US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A19"/>
    <w:multiLevelType w:val="hybridMultilevel"/>
    <w:tmpl w:val="B64E698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E1E6F1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815AB"/>
    <w:multiLevelType w:val="hybridMultilevel"/>
    <w:tmpl w:val="94F63B7A"/>
    <w:lvl w:ilvl="0" w:tplc="48E602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20E1"/>
    <w:multiLevelType w:val="hybridMultilevel"/>
    <w:tmpl w:val="90AC9E68"/>
    <w:lvl w:ilvl="0" w:tplc="A29CE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9"/>
    <w:rsid w:val="00814A9C"/>
    <w:rsid w:val="00E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39FC"/>
  <w15:chartTrackingRefBased/>
  <w15:docId w15:val="{594B9C96-6A28-49EC-A22C-111C356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9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ED37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7F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customStyle="1" w:styleId="Default">
    <w:name w:val="Default"/>
    <w:rsid w:val="00ED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99"/>
    <w:qFormat/>
    <w:rsid w:val="00ED37F9"/>
    <w:pPr>
      <w:spacing w:after="160" w:line="259" w:lineRule="auto"/>
      <w:ind w:left="720"/>
      <w:contextualSpacing/>
    </w:pPr>
    <w:rPr>
      <w:noProof/>
      <w:sz w:val="20"/>
      <w:szCs w:val="20"/>
      <w:lang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99"/>
    <w:qFormat/>
    <w:rsid w:val="00ED37F9"/>
    <w:rPr>
      <w:rFonts w:ascii="Calibri" w:eastAsia="Calibri" w:hAnsi="Calibri" w:cs="Times New Roman"/>
      <w:noProof/>
      <w:sz w:val="20"/>
      <w:szCs w:val="20"/>
      <w:lang w:val="id-ID" w:eastAsia="x-none"/>
    </w:rPr>
  </w:style>
  <w:style w:type="character" w:customStyle="1" w:styleId="markedcontent">
    <w:name w:val="markedcontent"/>
    <w:rsid w:val="00ED37F9"/>
  </w:style>
  <w:style w:type="paragraph" w:styleId="Header">
    <w:name w:val="header"/>
    <w:basedOn w:val="Normal"/>
    <w:link w:val="HeaderChar"/>
    <w:uiPriority w:val="99"/>
    <w:unhideWhenUsed/>
    <w:rsid w:val="00ED37F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37F9"/>
    <w:rPr>
      <w:rFonts w:ascii="Calibri" w:eastAsia="Calibri" w:hAnsi="Calibri"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ED37F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7F9"/>
    <w:rPr>
      <w:rFonts w:ascii="Calibri" w:eastAsia="Calibri" w:hAnsi="Calibri" w:cs="Times New Roman"/>
      <w:lang w:val="id-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2022-02-10T16:55:00Z</dcterms:created>
  <dcterms:modified xsi:type="dcterms:W3CDTF">2022-02-10T16:56:00Z</dcterms:modified>
</cp:coreProperties>
</file>