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71E1F" w14:textId="5D554CCB" w:rsidR="00F65561" w:rsidRPr="00230FA0" w:rsidRDefault="00F65561" w:rsidP="00F65561">
      <w:pPr>
        <w:spacing w:after="0" w:line="480" w:lineRule="auto"/>
        <w:jc w:val="center"/>
        <w:rPr>
          <w:rFonts w:ascii="Times New Roman" w:hAnsi="Times New Roman" w:cs="Times New Roman"/>
          <w:b/>
          <w:sz w:val="24"/>
          <w:szCs w:val="24"/>
        </w:rPr>
      </w:pPr>
      <w:r w:rsidRPr="00230FA0">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07362688" wp14:editId="2C6FFE36">
                <wp:simplePos x="0" y="0"/>
                <wp:positionH relativeFrom="column">
                  <wp:posOffset>4888701</wp:posOffset>
                </wp:positionH>
                <wp:positionV relativeFrom="paragraph">
                  <wp:posOffset>-895650</wp:posOffset>
                </wp:positionV>
                <wp:extent cx="164386" cy="154113"/>
                <wp:effectExtent l="0" t="0" r="7620" b="0"/>
                <wp:wrapNone/>
                <wp:docPr id="55" name="Rectangle 55"/>
                <wp:cNvGraphicFramePr/>
                <a:graphic xmlns:a="http://schemas.openxmlformats.org/drawingml/2006/main">
                  <a:graphicData uri="http://schemas.microsoft.com/office/word/2010/wordprocessingShape">
                    <wps:wsp>
                      <wps:cNvSpPr/>
                      <wps:spPr>
                        <a:xfrm>
                          <a:off x="0" y="0"/>
                          <a:ext cx="164386" cy="154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D663F" id="Rectangle 55" o:spid="_x0000_s1026" style="position:absolute;margin-left:384.95pt;margin-top:-70.5pt;width:12.95pt;height:12.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" fillcolor="white [3212]" stroked="f" strokeweight="1pt"/>
            </w:pict>
          </mc:Fallback>
        </mc:AlternateContent>
      </w:r>
      <w:r w:rsidRPr="00230FA0">
        <w:rPr>
          <w:rFonts w:ascii="Times New Roman" w:hAnsi="Times New Roman" w:cs="Times New Roman"/>
          <w:b/>
          <w:sz w:val="24"/>
          <w:szCs w:val="24"/>
        </w:rPr>
        <w:t>KEPUTUSAN PENGGUNAAN JASA GRAB FOOD DITINJAU DARI HARGA, PROMOSI DAN CITRA MEREK</w:t>
      </w:r>
    </w:p>
    <w:p w14:paraId="5F8B8791" w14:textId="77777777" w:rsidR="00F65561" w:rsidRPr="00230FA0" w:rsidRDefault="00F65561" w:rsidP="00F65561">
      <w:pPr>
        <w:spacing w:after="0" w:line="480" w:lineRule="auto"/>
        <w:jc w:val="center"/>
        <w:rPr>
          <w:rFonts w:ascii="Times New Roman" w:hAnsi="Times New Roman" w:cs="Times New Roman"/>
          <w:b/>
          <w:sz w:val="24"/>
          <w:szCs w:val="24"/>
        </w:rPr>
      </w:pPr>
      <w:r w:rsidRPr="00230FA0">
        <w:rPr>
          <w:rFonts w:ascii="Times New Roman" w:hAnsi="Times New Roman" w:cs="Times New Roman"/>
          <w:b/>
          <w:sz w:val="24"/>
          <w:szCs w:val="24"/>
        </w:rPr>
        <w:t xml:space="preserve">(Studi Pada Pelanggan GrabFood </w:t>
      </w:r>
      <w:proofErr w:type="gramStart"/>
      <w:r w:rsidRPr="00230FA0">
        <w:rPr>
          <w:rFonts w:ascii="Times New Roman" w:hAnsi="Times New Roman" w:cs="Times New Roman"/>
          <w:b/>
          <w:sz w:val="24"/>
          <w:szCs w:val="24"/>
        </w:rPr>
        <w:t>Di</w:t>
      </w:r>
      <w:proofErr w:type="gramEnd"/>
      <w:r w:rsidRPr="00230FA0">
        <w:rPr>
          <w:rFonts w:ascii="Times New Roman" w:hAnsi="Times New Roman" w:cs="Times New Roman"/>
          <w:b/>
          <w:sz w:val="24"/>
          <w:szCs w:val="24"/>
        </w:rPr>
        <w:t xml:space="preserve"> Kota Surakarta)</w:t>
      </w:r>
    </w:p>
    <w:p w14:paraId="06DCACA2" w14:textId="77777777" w:rsidR="00F65561" w:rsidRPr="00230FA0" w:rsidRDefault="00F65561" w:rsidP="00F65561">
      <w:pPr>
        <w:spacing w:after="0" w:line="480" w:lineRule="auto"/>
        <w:jc w:val="center"/>
        <w:rPr>
          <w:rFonts w:ascii="Times New Roman" w:hAnsi="Times New Roman" w:cs="Times New Roman"/>
          <w:b/>
          <w:sz w:val="24"/>
          <w:szCs w:val="24"/>
        </w:rPr>
      </w:pPr>
      <w:r w:rsidRPr="00230FA0">
        <w:rPr>
          <w:rFonts w:ascii="Times New Roman" w:hAnsi="Times New Roman" w:cs="Times New Roman"/>
          <w:noProof/>
          <w:sz w:val="24"/>
          <w:szCs w:val="24"/>
        </w:rPr>
        <w:drawing>
          <wp:inline distT="0" distB="0" distL="0" distR="0" wp14:anchorId="5AC5C067" wp14:editId="230F6766">
            <wp:extent cx="1800000" cy="1800000"/>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extLst>
                        <a:ext uri="{BEBA8EAE-BF5A-486C-A8C5-ECC9F3942E4B}">
                          <a14:imgProps xmlns:a14="http://schemas.microsoft.com/office/drawing/2010/main">
                            <a14:imgLayer r:embed="rId9">
                              <a14:imgEffect>
                                <a14:saturation sat="400000"/>
                              </a14:imgEffect>
                            </a14:imgLayer>
                          </a14:imgProps>
                        </a:ext>
                      </a:extLst>
                    </a:blip>
                    <a:srcRect/>
                    <a:stretch>
                      <a:fillRect/>
                    </a:stretch>
                  </pic:blipFill>
                  <pic:spPr>
                    <a:xfrm>
                      <a:off x="0" y="0"/>
                      <a:ext cx="1800000" cy="1800000"/>
                    </a:xfrm>
                    <a:prstGeom prst="rect">
                      <a:avLst/>
                    </a:prstGeom>
                    <a:ln/>
                  </pic:spPr>
                </pic:pic>
              </a:graphicData>
            </a:graphic>
          </wp:inline>
        </w:drawing>
      </w:r>
    </w:p>
    <w:p w14:paraId="5AD765FE" w14:textId="77777777" w:rsidR="00F65561" w:rsidRPr="00230FA0" w:rsidRDefault="00F65561" w:rsidP="00F65561">
      <w:pPr>
        <w:spacing w:after="0" w:line="480" w:lineRule="auto"/>
        <w:jc w:val="center"/>
        <w:rPr>
          <w:rFonts w:ascii="Times New Roman" w:hAnsi="Times New Roman" w:cs="Times New Roman"/>
          <w:b/>
          <w:sz w:val="24"/>
          <w:szCs w:val="24"/>
        </w:rPr>
      </w:pPr>
      <w:r w:rsidRPr="00230FA0">
        <w:rPr>
          <w:rFonts w:ascii="Times New Roman" w:hAnsi="Times New Roman" w:cs="Times New Roman"/>
          <w:b/>
          <w:sz w:val="24"/>
          <w:szCs w:val="24"/>
        </w:rPr>
        <w:t>SKRIPSI</w:t>
      </w:r>
    </w:p>
    <w:p w14:paraId="1470A262" w14:textId="77777777" w:rsidR="00F65561" w:rsidRPr="00230FA0" w:rsidRDefault="00F65561" w:rsidP="00F65561">
      <w:pPr>
        <w:spacing w:after="0" w:line="480" w:lineRule="auto"/>
        <w:jc w:val="center"/>
        <w:rPr>
          <w:rFonts w:ascii="Times New Roman" w:hAnsi="Times New Roman" w:cs="Times New Roman"/>
          <w:b/>
          <w:sz w:val="24"/>
          <w:szCs w:val="24"/>
        </w:rPr>
      </w:pPr>
    </w:p>
    <w:p w14:paraId="40124CAA" w14:textId="4EA5A9B2" w:rsidR="00F65561" w:rsidRPr="00230FA0" w:rsidRDefault="00F65561" w:rsidP="00F65561">
      <w:pPr>
        <w:spacing w:after="0" w:line="480" w:lineRule="auto"/>
        <w:jc w:val="center"/>
        <w:rPr>
          <w:rFonts w:ascii="Times New Roman" w:hAnsi="Times New Roman" w:cs="Times New Roman"/>
          <w:b/>
          <w:sz w:val="24"/>
          <w:szCs w:val="24"/>
        </w:rPr>
      </w:pPr>
      <w:r w:rsidRPr="00230FA0">
        <w:rPr>
          <w:rFonts w:ascii="Times New Roman" w:hAnsi="Times New Roman" w:cs="Times New Roman"/>
          <w:b/>
          <w:sz w:val="24"/>
          <w:szCs w:val="24"/>
        </w:rPr>
        <w:t xml:space="preserve">Diajukan Untuk Memenuhi </w:t>
      </w:r>
      <w:r w:rsidR="005F550C">
        <w:rPr>
          <w:rFonts w:ascii="Times New Roman" w:hAnsi="Times New Roman" w:cs="Times New Roman"/>
          <w:b/>
          <w:sz w:val="24"/>
          <w:szCs w:val="24"/>
        </w:rPr>
        <w:t xml:space="preserve">Sebagian </w:t>
      </w:r>
      <w:r w:rsidR="00D90D7D">
        <w:rPr>
          <w:rFonts w:ascii="Times New Roman" w:hAnsi="Times New Roman" w:cs="Times New Roman"/>
          <w:b/>
          <w:sz w:val="24"/>
          <w:szCs w:val="24"/>
        </w:rPr>
        <w:t>Pers</w:t>
      </w:r>
      <w:r w:rsidRPr="00230FA0">
        <w:rPr>
          <w:rFonts w:ascii="Times New Roman" w:hAnsi="Times New Roman" w:cs="Times New Roman"/>
          <w:b/>
          <w:sz w:val="24"/>
          <w:szCs w:val="24"/>
        </w:rPr>
        <w:t>yarat</w:t>
      </w:r>
      <w:r w:rsidR="00D90D7D">
        <w:rPr>
          <w:rFonts w:ascii="Times New Roman" w:hAnsi="Times New Roman" w:cs="Times New Roman"/>
          <w:b/>
          <w:sz w:val="24"/>
          <w:szCs w:val="24"/>
        </w:rPr>
        <w:t>an</w:t>
      </w:r>
      <w:r w:rsidRPr="00230FA0">
        <w:rPr>
          <w:rFonts w:ascii="Times New Roman" w:hAnsi="Times New Roman" w:cs="Times New Roman"/>
          <w:b/>
          <w:sz w:val="24"/>
          <w:szCs w:val="24"/>
        </w:rPr>
        <w:t xml:space="preserve"> Guna Memperoleh</w:t>
      </w:r>
    </w:p>
    <w:p w14:paraId="1913DF0A" w14:textId="2C15BA8B" w:rsidR="00F65561" w:rsidRPr="00230FA0" w:rsidRDefault="00F65561" w:rsidP="00F65561">
      <w:pPr>
        <w:spacing w:after="0" w:line="480" w:lineRule="auto"/>
        <w:jc w:val="center"/>
        <w:rPr>
          <w:rFonts w:ascii="Times New Roman" w:hAnsi="Times New Roman" w:cs="Times New Roman"/>
          <w:b/>
          <w:sz w:val="24"/>
          <w:szCs w:val="24"/>
        </w:rPr>
      </w:pPr>
      <w:r w:rsidRPr="00230FA0">
        <w:rPr>
          <w:rFonts w:ascii="Times New Roman" w:hAnsi="Times New Roman" w:cs="Times New Roman"/>
          <w:b/>
          <w:sz w:val="24"/>
          <w:szCs w:val="24"/>
        </w:rPr>
        <w:t xml:space="preserve">Gelar Sarjana </w:t>
      </w:r>
      <w:r w:rsidR="005F550C">
        <w:rPr>
          <w:rFonts w:ascii="Times New Roman" w:hAnsi="Times New Roman" w:cs="Times New Roman"/>
          <w:b/>
          <w:sz w:val="24"/>
          <w:szCs w:val="24"/>
        </w:rPr>
        <w:t>Manajemen</w:t>
      </w:r>
      <w:r w:rsidRPr="00230FA0">
        <w:rPr>
          <w:rFonts w:ascii="Times New Roman" w:hAnsi="Times New Roman" w:cs="Times New Roman"/>
          <w:b/>
          <w:sz w:val="24"/>
          <w:szCs w:val="24"/>
        </w:rPr>
        <w:t xml:space="preserve"> Pada Fakultas Ekonomi</w:t>
      </w:r>
    </w:p>
    <w:p w14:paraId="4BBD372A" w14:textId="623555AE" w:rsidR="00F65561" w:rsidRPr="00230FA0" w:rsidRDefault="00F65561" w:rsidP="005F550C">
      <w:pPr>
        <w:spacing w:after="0" w:line="480" w:lineRule="auto"/>
        <w:jc w:val="center"/>
        <w:rPr>
          <w:rFonts w:ascii="Times New Roman" w:hAnsi="Times New Roman" w:cs="Times New Roman"/>
          <w:b/>
          <w:sz w:val="24"/>
          <w:szCs w:val="24"/>
        </w:rPr>
      </w:pPr>
      <w:r w:rsidRPr="00230FA0">
        <w:rPr>
          <w:rFonts w:ascii="Times New Roman" w:hAnsi="Times New Roman" w:cs="Times New Roman"/>
          <w:b/>
          <w:sz w:val="24"/>
          <w:szCs w:val="24"/>
        </w:rPr>
        <w:t>Universitas Islam Batik</w:t>
      </w:r>
      <w:r w:rsidR="005F550C">
        <w:rPr>
          <w:rFonts w:ascii="Times New Roman" w:hAnsi="Times New Roman" w:cs="Times New Roman"/>
          <w:b/>
          <w:sz w:val="24"/>
          <w:szCs w:val="24"/>
        </w:rPr>
        <w:t xml:space="preserve"> </w:t>
      </w:r>
      <w:r w:rsidRPr="00230FA0">
        <w:rPr>
          <w:rFonts w:ascii="Times New Roman" w:hAnsi="Times New Roman" w:cs="Times New Roman"/>
          <w:b/>
          <w:sz w:val="24"/>
          <w:szCs w:val="24"/>
        </w:rPr>
        <w:t>Surakarta</w:t>
      </w:r>
    </w:p>
    <w:p w14:paraId="34FA34C7" w14:textId="77777777" w:rsidR="00F65561" w:rsidRPr="00230FA0" w:rsidRDefault="00F65561" w:rsidP="00F65561">
      <w:pPr>
        <w:spacing w:after="0" w:line="480" w:lineRule="auto"/>
        <w:jc w:val="center"/>
        <w:rPr>
          <w:rFonts w:ascii="Times New Roman" w:hAnsi="Times New Roman" w:cs="Times New Roman"/>
          <w:b/>
          <w:sz w:val="24"/>
          <w:szCs w:val="24"/>
        </w:rPr>
      </w:pPr>
    </w:p>
    <w:p w14:paraId="7DC78D0E" w14:textId="77777777" w:rsidR="00F65561" w:rsidRPr="00230FA0" w:rsidRDefault="00F65561" w:rsidP="00F65561">
      <w:pPr>
        <w:spacing w:after="0" w:line="480" w:lineRule="auto"/>
        <w:jc w:val="center"/>
        <w:rPr>
          <w:rFonts w:ascii="Times New Roman" w:hAnsi="Times New Roman" w:cs="Times New Roman"/>
          <w:b/>
          <w:sz w:val="24"/>
          <w:szCs w:val="24"/>
        </w:rPr>
      </w:pPr>
      <w:proofErr w:type="gramStart"/>
      <w:r w:rsidRPr="00230FA0">
        <w:rPr>
          <w:rFonts w:ascii="Times New Roman" w:hAnsi="Times New Roman" w:cs="Times New Roman"/>
          <w:b/>
          <w:sz w:val="24"/>
          <w:szCs w:val="24"/>
        </w:rPr>
        <w:t>Oleh :</w:t>
      </w:r>
      <w:proofErr w:type="gramEnd"/>
    </w:p>
    <w:p w14:paraId="6B7B5F53" w14:textId="77777777" w:rsidR="00F65561" w:rsidRPr="00230FA0" w:rsidRDefault="00F65561" w:rsidP="00F65561">
      <w:pPr>
        <w:spacing w:after="0" w:line="480" w:lineRule="auto"/>
        <w:jc w:val="center"/>
        <w:rPr>
          <w:rFonts w:ascii="Times New Roman" w:hAnsi="Times New Roman" w:cs="Times New Roman"/>
          <w:b/>
          <w:sz w:val="24"/>
          <w:szCs w:val="24"/>
          <w:u w:val="single"/>
        </w:rPr>
      </w:pPr>
      <w:r w:rsidRPr="00230FA0">
        <w:rPr>
          <w:rFonts w:ascii="Times New Roman" w:hAnsi="Times New Roman" w:cs="Times New Roman"/>
          <w:b/>
          <w:sz w:val="24"/>
          <w:szCs w:val="24"/>
          <w:u w:val="single"/>
        </w:rPr>
        <w:t>EVA ARNINDIYA NURKHARISMA</w:t>
      </w:r>
    </w:p>
    <w:p w14:paraId="7704DC20" w14:textId="77777777" w:rsidR="00F65561" w:rsidRPr="00230FA0" w:rsidRDefault="00F65561" w:rsidP="00F65561">
      <w:pPr>
        <w:spacing w:after="0" w:line="480" w:lineRule="auto"/>
        <w:jc w:val="center"/>
        <w:rPr>
          <w:rFonts w:ascii="Times New Roman" w:hAnsi="Times New Roman" w:cs="Times New Roman"/>
          <w:b/>
          <w:sz w:val="24"/>
          <w:szCs w:val="24"/>
        </w:rPr>
      </w:pPr>
      <w:proofErr w:type="gramStart"/>
      <w:r w:rsidRPr="00230FA0">
        <w:rPr>
          <w:rFonts w:ascii="Times New Roman" w:hAnsi="Times New Roman" w:cs="Times New Roman"/>
          <w:b/>
          <w:sz w:val="24"/>
          <w:szCs w:val="24"/>
        </w:rPr>
        <w:t>NIM :</w:t>
      </w:r>
      <w:proofErr w:type="gramEnd"/>
      <w:r w:rsidRPr="00230FA0">
        <w:rPr>
          <w:rFonts w:ascii="Times New Roman" w:hAnsi="Times New Roman" w:cs="Times New Roman"/>
          <w:b/>
          <w:sz w:val="24"/>
          <w:szCs w:val="24"/>
        </w:rPr>
        <w:t xml:space="preserve"> 2018020101</w:t>
      </w:r>
    </w:p>
    <w:p w14:paraId="107DA3E6" w14:textId="77777777" w:rsidR="00F65561" w:rsidRPr="00230FA0" w:rsidRDefault="00F65561" w:rsidP="00F65561">
      <w:pPr>
        <w:spacing w:after="0" w:line="480" w:lineRule="auto"/>
        <w:rPr>
          <w:rFonts w:ascii="Times New Roman" w:hAnsi="Times New Roman" w:cs="Times New Roman"/>
          <w:b/>
          <w:sz w:val="24"/>
          <w:szCs w:val="24"/>
        </w:rPr>
      </w:pPr>
    </w:p>
    <w:p w14:paraId="3F05742A" w14:textId="77777777" w:rsidR="00F65561" w:rsidRPr="00230FA0" w:rsidRDefault="00F65561" w:rsidP="00F65561">
      <w:pPr>
        <w:spacing w:after="0" w:line="480" w:lineRule="auto"/>
        <w:jc w:val="center"/>
        <w:rPr>
          <w:rFonts w:ascii="Times New Roman" w:hAnsi="Times New Roman" w:cs="Times New Roman"/>
          <w:b/>
          <w:sz w:val="24"/>
          <w:szCs w:val="24"/>
        </w:rPr>
      </w:pPr>
      <w:r w:rsidRPr="00230FA0">
        <w:rPr>
          <w:rFonts w:ascii="Times New Roman" w:hAnsi="Times New Roman" w:cs="Times New Roman"/>
          <w:b/>
          <w:sz w:val="24"/>
          <w:szCs w:val="24"/>
        </w:rPr>
        <w:t>PROGRAM STUDI MANAJEMEN</w:t>
      </w:r>
    </w:p>
    <w:p w14:paraId="4F463F48" w14:textId="77777777" w:rsidR="00F65561" w:rsidRPr="00230FA0" w:rsidRDefault="00F65561" w:rsidP="00F65561">
      <w:pPr>
        <w:spacing w:after="0" w:line="480" w:lineRule="auto"/>
        <w:jc w:val="center"/>
        <w:rPr>
          <w:rFonts w:ascii="Times New Roman" w:hAnsi="Times New Roman" w:cs="Times New Roman"/>
          <w:b/>
          <w:sz w:val="24"/>
          <w:szCs w:val="24"/>
        </w:rPr>
      </w:pPr>
      <w:r w:rsidRPr="00230FA0">
        <w:rPr>
          <w:rFonts w:ascii="Times New Roman" w:hAnsi="Times New Roman" w:cs="Times New Roman"/>
          <w:b/>
          <w:sz w:val="24"/>
          <w:szCs w:val="24"/>
        </w:rPr>
        <w:t>FAKULTAS EKONOMI</w:t>
      </w:r>
    </w:p>
    <w:p w14:paraId="54F686B2" w14:textId="77777777" w:rsidR="00F65561" w:rsidRPr="00230FA0" w:rsidRDefault="00F65561" w:rsidP="00F65561">
      <w:pPr>
        <w:spacing w:after="0" w:line="480" w:lineRule="auto"/>
        <w:jc w:val="center"/>
        <w:rPr>
          <w:rFonts w:ascii="Times New Roman" w:hAnsi="Times New Roman" w:cs="Times New Roman"/>
          <w:b/>
          <w:sz w:val="24"/>
          <w:szCs w:val="24"/>
        </w:rPr>
      </w:pPr>
      <w:r w:rsidRPr="00230FA0">
        <w:rPr>
          <w:rFonts w:ascii="Times New Roman" w:hAnsi="Times New Roman" w:cs="Times New Roman"/>
          <w:b/>
          <w:sz w:val="24"/>
          <w:szCs w:val="24"/>
        </w:rPr>
        <w:t>UNIVERSITAS ISLAM BATIK SURAKARTA</w:t>
      </w:r>
    </w:p>
    <w:p w14:paraId="356859ED" w14:textId="0ECBA29C" w:rsidR="00F65561" w:rsidRPr="00F65561" w:rsidRDefault="00F65561" w:rsidP="00F65561">
      <w:pPr>
        <w:spacing w:after="0" w:line="480" w:lineRule="auto"/>
        <w:jc w:val="center"/>
        <w:rPr>
          <w:rFonts w:ascii="Times New Roman" w:hAnsi="Times New Roman" w:cs="Times New Roman"/>
          <w:b/>
          <w:sz w:val="24"/>
          <w:szCs w:val="24"/>
        </w:rPr>
        <w:sectPr w:rsidR="00F65561" w:rsidRPr="00F65561" w:rsidSect="00F65561">
          <w:footerReference w:type="default" r:id="rId10"/>
          <w:pgSz w:w="11906" w:h="16838" w:code="9"/>
          <w:pgMar w:top="2268" w:right="1701" w:bottom="1701" w:left="2268" w:header="850" w:footer="850" w:gutter="0"/>
          <w:pgNumType w:fmt="lowerRoman" w:start="1"/>
          <w:cols w:space="708"/>
          <w:titlePg/>
          <w:docGrid w:linePitch="360"/>
        </w:sectPr>
      </w:pPr>
      <w:r w:rsidRPr="00230FA0">
        <w:rPr>
          <w:rFonts w:ascii="Times New Roman" w:hAnsi="Times New Roman" w:cs="Times New Roman"/>
          <w:b/>
          <w:sz w:val="24"/>
          <w:szCs w:val="24"/>
        </w:rPr>
        <w:t>2022</w:t>
      </w:r>
    </w:p>
    <w:p w14:paraId="7E472C6B" w14:textId="3339F844" w:rsidR="000448CD" w:rsidRPr="000271A2" w:rsidRDefault="00944550" w:rsidP="000448CD">
      <w:pPr>
        <w:spacing w:after="0" w:line="360" w:lineRule="auto"/>
        <w:jc w:val="center"/>
        <w:rPr>
          <w:rFonts w:ascii="Times New Roman" w:hAnsi="Times New Roman" w:cs="Times New Roman"/>
          <w:b/>
          <w:bCs/>
          <w:sz w:val="24"/>
          <w:szCs w:val="24"/>
        </w:rPr>
      </w:pPr>
      <w:r>
        <w:rPr>
          <w:rFonts w:ascii="Times New Roman" w:hAnsi="Times New Roman" w:cs="Times New Roman"/>
          <w:sz w:val="24"/>
          <w:szCs w:val="24"/>
        </w:rPr>
        <w:lastRenderedPageBreak/>
        <w:tab/>
      </w:r>
      <w:r w:rsidR="000448CD" w:rsidRPr="000271A2">
        <w:rPr>
          <w:rFonts w:ascii="Times New Roman" w:hAnsi="Times New Roman" w:cs="Times New Roman"/>
          <w:b/>
          <w:bCs/>
          <w:sz w:val="24"/>
          <w:szCs w:val="24"/>
        </w:rPr>
        <w:t>HALAMAN PERSETUJUAN</w:t>
      </w:r>
    </w:p>
    <w:p w14:paraId="0B8009F2" w14:textId="51F61534" w:rsidR="000448CD" w:rsidRPr="000271A2" w:rsidRDefault="006578BE" w:rsidP="000448CD">
      <w:pPr>
        <w:spacing w:after="0" w:line="360" w:lineRule="auto"/>
        <w:jc w:val="center"/>
        <w:rPr>
          <w:rFonts w:ascii="Times New Roman" w:hAnsi="Times New Roman" w:cs="Times New Roman"/>
          <w:b/>
          <w:bCs/>
          <w:sz w:val="24"/>
          <w:szCs w:val="24"/>
        </w:rPr>
      </w:pPr>
      <w:r>
        <w:rPr>
          <w:rFonts w:ascii="Times New Roman" w:hAnsi="Times New Roman" w:cs="Times New Roman"/>
          <w:b/>
          <w:noProof/>
          <w:sz w:val="24"/>
          <w:szCs w:val="24"/>
        </w:rPr>
        <w:drawing>
          <wp:anchor distT="0" distB="0" distL="114300" distR="114300" simplePos="0" relativeHeight="251697152" behindDoc="1" locked="0" layoutInCell="1" allowOverlap="1" wp14:anchorId="1D346BE2" wp14:editId="4C3DD401">
            <wp:simplePos x="0" y="0"/>
            <wp:positionH relativeFrom="margin">
              <wp:posOffset>-105410</wp:posOffset>
            </wp:positionH>
            <wp:positionV relativeFrom="paragraph">
              <wp:posOffset>154618</wp:posOffset>
            </wp:positionV>
            <wp:extent cx="5375275" cy="5399405"/>
            <wp:effectExtent l="38100" t="0" r="34925" b="298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duotone>
                        <a:schemeClr val="accent1">
                          <a:shade val="45000"/>
                          <a:satMod val="135000"/>
                        </a:schemeClr>
                        <a:prstClr val="white"/>
                      </a:duotone>
                      <a:extLst>
                        <a:ext uri="{BEBA8EAE-BF5A-486C-A8C5-ECC9F3942E4B}">
                          <a14:imgProps xmlns:a14="http://schemas.microsoft.com/office/drawing/2010/main">
                            <a14:imgLayer r:embed="rId12">
                              <a14:imgEffect>
                                <a14:colorTemperature colorTemp="7200"/>
                              </a14:imgEffect>
                              <a14:imgEffect>
                                <a14:brightnessContrast bright="70000" contrast="-40000"/>
                              </a14:imgEffect>
                            </a14:imgLayer>
                          </a14:imgProps>
                        </a:ext>
                        <a:ext uri="{28A0092B-C50C-407E-A947-70E740481C1C}">
                          <a14:useLocalDpi xmlns:a14="http://schemas.microsoft.com/office/drawing/2010/main" val="0"/>
                        </a:ext>
                      </a:extLst>
                    </a:blip>
                    <a:stretch>
                      <a:fillRect/>
                    </a:stretch>
                  </pic:blipFill>
                  <pic:spPr>
                    <a:xfrm>
                      <a:off x="0" y="0"/>
                      <a:ext cx="5375275" cy="5399405"/>
                    </a:xfrm>
                    <a:prstGeom prst="rect">
                      <a:avLst/>
                    </a:prstGeom>
                    <a:effectLst>
                      <a:outerShdw blurRad="50800" dist="50800" dir="5400000" algn="ctr" rotWithShape="0">
                        <a:schemeClr val="accent1">
                          <a:alpha val="0"/>
                        </a:schemeClr>
                      </a:outerShdw>
                    </a:effectLst>
                  </pic:spPr>
                </pic:pic>
              </a:graphicData>
            </a:graphic>
            <wp14:sizeRelH relativeFrom="page">
              <wp14:pctWidth>0</wp14:pctWidth>
            </wp14:sizeRelH>
            <wp14:sizeRelV relativeFrom="page">
              <wp14:pctHeight>0</wp14:pctHeight>
            </wp14:sizeRelV>
          </wp:anchor>
        </w:drawing>
      </w:r>
    </w:p>
    <w:p w14:paraId="4A0A532B" w14:textId="6BF776FE" w:rsidR="000448CD" w:rsidRPr="000271A2" w:rsidRDefault="000448CD" w:rsidP="000448CD">
      <w:pPr>
        <w:spacing w:after="0" w:line="360" w:lineRule="auto"/>
        <w:jc w:val="center"/>
        <w:rPr>
          <w:rFonts w:ascii="Times New Roman" w:hAnsi="Times New Roman" w:cs="Times New Roman"/>
          <w:sz w:val="24"/>
          <w:szCs w:val="24"/>
        </w:rPr>
      </w:pPr>
      <w:r w:rsidRPr="000271A2">
        <w:rPr>
          <w:rFonts w:ascii="Times New Roman" w:hAnsi="Times New Roman" w:cs="Times New Roman"/>
          <w:sz w:val="24"/>
          <w:szCs w:val="24"/>
        </w:rPr>
        <w:t xml:space="preserve">Yang bertandatangan di bawah ini setelah membaca skripsi dengan </w:t>
      </w:r>
      <w:proofErr w:type="gramStart"/>
      <w:r w:rsidRPr="000271A2">
        <w:rPr>
          <w:rFonts w:ascii="Times New Roman" w:hAnsi="Times New Roman" w:cs="Times New Roman"/>
          <w:sz w:val="24"/>
          <w:szCs w:val="24"/>
        </w:rPr>
        <w:t>judul :</w:t>
      </w:r>
      <w:proofErr w:type="gramEnd"/>
    </w:p>
    <w:p w14:paraId="092572B0" w14:textId="25DE0236" w:rsidR="000448CD" w:rsidRPr="000271A2" w:rsidRDefault="000448CD" w:rsidP="000448CD">
      <w:pPr>
        <w:spacing w:after="0" w:line="360" w:lineRule="auto"/>
        <w:jc w:val="center"/>
        <w:rPr>
          <w:rFonts w:ascii="Times New Roman" w:hAnsi="Times New Roman" w:cs="Times New Roman"/>
          <w:sz w:val="24"/>
          <w:szCs w:val="24"/>
        </w:rPr>
      </w:pPr>
    </w:p>
    <w:p w14:paraId="7CAD8A26" w14:textId="17C0847D" w:rsidR="000448CD" w:rsidRPr="000271A2" w:rsidRDefault="000448CD" w:rsidP="000448CD">
      <w:pPr>
        <w:spacing w:after="0" w:line="360" w:lineRule="auto"/>
        <w:jc w:val="center"/>
        <w:rPr>
          <w:rFonts w:ascii="Times New Roman" w:hAnsi="Times New Roman" w:cs="Times New Roman"/>
          <w:b/>
          <w:bCs/>
          <w:sz w:val="24"/>
          <w:szCs w:val="24"/>
        </w:rPr>
      </w:pPr>
      <w:r w:rsidRPr="000271A2">
        <w:rPr>
          <w:rFonts w:ascii="Times New Roman" w:hAnsi="Times New Roman" w:cs="Times New Roman"/>
          <w:b/>
          <w:bCs/>
          <w:sz w:val="24"/>
          <w:szCs w:val="24"/>
        </w:rPr>
        <w:t>KEPUTUSAN PENGGUNAAN JASA GRAB FOOD DITINJAU DARI HARGA, PROMOSI DAN CITRA MEREK</w:t>
      </w:r>
    </w:p>
    <w:p w14:paraId="2899C732" w14:textId="53352945" w:rsidR="000448CD" w:rsidRPr="000271A2" w:rsidRDefault="000448CD" w:rsidP="000448CD">
      <w:pPr>
        <w:spacing w:after="0" w:line="360" w:lineRule="auto"/>
        <w:jc w:val="center"/>
        <w:rPr>
          <w:rFonts w:ascii="Times New Roman" w:hAnsi="Times New Roman" w:cs="Times New Roman"/>
          <w:b/>
          <w:bCs/>
          <w:sz w:val="24"/>
          <w:szCs w:val="24"/>
        </w:rPr>
      </w:pPr>
      <w:r w:rsidRPr="000271A2">
        <w:rPr>
          <w:rFonts w:ascii="Times New Roman" w:hAnsi="Times New Roman" w:cs="Times New Roman"/>
          <w:b/>
          <w:bCs/>
          <w:sz w:val="24"/>
          <w:szCs w:val="24"/>
        </w:rPr>
        <w:t>(S</w:t>
      </w:r>
      <w:r>
        <w:rPr>
          <w:rFonts w:ascii="Times New Roman" w:hAnsi="Times New Roman" w:cs="Times New Roman"/>
          <w:b/>
          <w:bCs/>
          <w:sz w:val="24"/>
          <w:szCs w:val="24"/>
        </w:rPr>
        <w:t xml:space="preserve">tudi Pada Pelanggan GrabFood </w:t>
      </w:r>
      <w:proofErr w:type="gramStart"/>
      <w:r>
        <w:rPr>
          <w:rFonts w:ascii="Times New Roman" w:hAnsi="Times New Roman" w:cs="Times New Roman"/>
          <w:b/>
          <w:bCs/>
          <w:sz w:val="24"/>
          <w:szCs w:val="24"/>
        </w:rPr>
        <w:t>Di</w:t>
      </w:r>
      <w:proofErr w:type="gramEnd"/>
      <w:r>
        <w:rPr>
          <w:rFonts w:ascii="Times New Roman" w:hAnsi="Times New Roman" w:cs="Times New Roman"/>
          <w:b/>
          <w:bCs/>
          <w:sz w:val="24"/>
          <w:szCs w:val="24"/>
        </w:rPr>
        <w:t xml:space="preserve"> Kota Surakarta</w:t>
      </w:r>
      <w:r w:rsidRPr="000271A2">
        <w:rPr>
          <w:rFonts w:ascii="Times New Roman" w:hAnsi="Times New Roman" w:cs="Times New Roman"/>
          <w:b/>
          <w:bCs/>
          <w:sz w:val="24"/>
          <w:szCs w:val="24"/>
        </w:rPr>
        <w:t>)</w:t>
      </w:r>
    </w:p>
    <w:p w14:paraId="2E7B9884" w14:textId="77777777" w:rsidR="000448CD" w:rsidRPr="000271A2" w:rsidRDefault="000448CD" w:rsidP="000448CD">
      <w:pPr>
        <w:spacing w:after="0" w:line="360" w:lineRule="auto"/>
        <w:jc w:val="center"/>
        <w:rPr>
          <w:rFonts w:ascii="Times New Roman" w:hAnsi="Times New Roman" w:cs="Times New Roman"/>
          <w:b/>
          <w:bCs/>
          <w:sz w:val="24"/>
          <w:szCs w:val="24"/>
        </w:rPr>
      </w:pPr>
    </w:p>
    <w:p w14:paraId="5696C124" w14:textId="5DFAF8B4" w:rsidR="000448CD" w:rsidRPr="000271A2" w:rsidRDefault="000448CD" w:rsidP="000448CD">
      <w:pPr>
        <w:spacing w:after="0" w:line="360" w:lineRule="auto"/>
        <w:jc w:val="center"/>
        <w:rPr>
          <w:rFonts w:ascii="Times New Roman" w:hAnsi="Times New Roman" w:cs="Times New Roman"/>
          <w:b/>
          <w:bCs/>
          <w:sz w:val="24"/>
          <w:szCs w:val="24"/>
        </w:rPr>
      </w:pPr>
      <w:proofErr w:type="gramStart"/>
      <w:r w:rsidRPr="000271A2">
        <w:rPr>
          <w:rFonts w:ascii="Times New Roman" w:hAnsi="Times New Roman" w:cs="Times New Roman"/>
          <w:b/>
          <w:bCs/>
          <w:sz w:val="24"/>
          <w:szCs w:val="24"/>
        </w:rPr>
        <w:t>Oleh :</w:t>
      </w:r>
      <w:proofErr w:type="gramEnd"/>
    </w:p>
    <w:p w14:paraId="707C5CF7" w14:textId="3A9AF946" w:rsidR="000448CD" w:rsidRPr="000271A2" w:rsidRDefault="000448CD" w:rsidP="000448CD">
      <w:pPr>
        <w:spacing w:after="0" w:line="360" w:lineRule="auto"/>
        <w:jc w:val="center"/>
        <w:rPr>
          <w:rFonts w:ascii="Times New Roman" w:hAnsi="Times New Roman" w:cs="Times New Roman"/>
          <w:b/>
          <w:bCs/>
          <w:sz w:val="24"/>
          <w:szCs w:val="24"/>
        </w:rPr>
      </w:pPr>
    </w:p>
    <w:p w14:paraId="6E07563B" w14:textId="77777777" w:rsidR="000448CD" w:rsidRPr="000271A2" w:rsidRDefault="000448CD" w:rsidP="000448CD">
      <w:pPr>
        <w:spacing w:after="0" w:line="360" w:lineRule="auto"/>
        <w:jc w:val="center"/>
        <w:rPr>
          <w:rFonts w:ascii="Times New Roman" w:hAnsi="Times New Roman" w:cs="Times New Roman"/>
          <w:b/>
          <w:bCs/>
          <w:sz w:val="24"/>
          <w:szCs w:val="24"/>
          <w:u w:val="single"/>
        </w:rPr>
      </w:pPr>
      <w:r w:rsidRPr="000271A2">
        <w:rPr>
          <w:rFonts w:ascii="Times New Roman" w:hAnsi="Times New Roman" w:cs="Times New Roman"/>
          <w:b/>
          <w:bCs/>
          <w:sz w:val="24"/>
          <w:szCs w:val="24"/>
          <w:u w:val="single"/>
        </w:rPr>
        <w:t>EVA ARNINDIYA NURKHARISMA</w:t>
      </w:r>
    </w:p>
    <w:p w14:paraId="2A8401DB" w14:textId="77777777" w:rsidR="000448CD" w:rsidRPr="000271A2" w:rsidRDefault="000448CD" w:rsidP="000448CD">
      <w:pPr>
        <w:spacing w:after="0" w:line="360" w:lineRule="auto"/>
        <w:jc w:val="center"/>
        <w:rPr>
          <w:rFonts w:ascii="Times New Roman" w:hAnsi="Times New Roman" w:cs="Times New Roman"/>
          <w:b/>
          <w:bCs/>
          <w:sz w:val="24"/>
          <w:szCs w:val="24"/>
        </w:rPr>
      </w:pPr>
      <w:proofErr w:type="gramStart"/>
      <w:r w:rsidRPr="000271A2">
        <w:rPr>
          <w:rFonts w:ascii="Times New Roman" w:hAnsi="Times New Roman" w:cs="Times New Roman"/>
          <w:b/>
          <w:bCs/>
          <w:sz w:val="24"/>
          <w:szCs w:val="24"/>
        </w:rPr>
        <w:t>NIM :</w:t>
      </w:r>
      <w:proofErr w:type="gramEnd"/>
      <w:r w:rsidRPr="000271A2">
        <w:rPr>
          <w:rFonts w:ascii="Times New Roman" w:hAnsi="Times New Roman" w:cs="Times New Roman"/>
          <w:b/>
          <w:bCs/>
          <w:sz w:val="24"/>
          <w:szCs w:val="24"/>
        </w:rPr>
        <w:t xml:space="preserve"> 2018020101</w:t>
      </w:r>
    </w:p>
    <w:p w14:paraId="2548021B" w14:textId="77777777" w:rsidR="000448CD" w:rsidRPr="000271A2" w:rsidRDefault="000448CD" w:rsidP="000448CD">
      <w:pPr>
        <w:spacing w:after="0" w:line="360" w:lineRule="auto"/>
        <w:jc w:val="center"/>
        <w:rPr>
          <w:rFonts w:ascii="Times New Roman" w:hAnsi="Times New Roman" w:cs="Times New Roman"/>
          <w:sz w:val="24"/>
          <w:szCs w:val="24"/>
        </w:rPr>
      </w:pPr>
    </w:p>
    <w:p w14:paraId="56858D97" w14:textId="5AF67A49" w:rsidR="000448CD" w:rsidRPr="000271A2" w:rsidRDefault="00746AC1" w:rsidP="000448C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Telah Dipertahankan di Hadapan Tim Penguji</w:t>
      </w:r>
      <w:r w:rsidR="000448CD" w:rsidRPr="000271A2">
        <w:rPr>
          <w:rFonts w:ascii="Times New Roman" w:hAnsi="Times New Roman" w:cs="Times New Roman"/>
          <w:sz w:val="24"/>
          <w:szCs w:val="24"/>
        </w:rPr>
        <w:t xml:space="preserve"> Skripsi</w:t>
      </w:r>
    </w:p>
    <w:p w14:paraId="5C95B425" w14:textId="77777777" w:rsidR="000448CD" w:rsidRPr="000271A2" w:rsidRDefault="000448CD" w:rsidP="000448CD">
      <w:pPr>
        <w:spacing w:after="0" w:line="360" w:lineRule="auto"/>
        <w:jc w:val="center"/>
        <w:rPr>
          <w:rFonts w:ascii="Times New Roman" w:hAnsi="Times New Roman" w:cs="Times New Roman"/>
          <w:sz w:val="24"/>
          <w:szCs w:val="24"/>
        </w:rPr>
      </w:pPr>
      <w:r w:rsidRPr="000271A2">
        <w:rPr>
          <w:rFonts w:ascii="Times New Roman" w:hAnsi="Times New Roman" w:cs="Times New Roman"/>
          <w:sz w:val="24"/>
          <w:szCs w:val="24"/>
        </w:rPr>
        <w:t>Fakultas Ekonomi Universitas Islam Batik</w:t>
      </w:r>
    </w:p>
    <w:p w14:paraId="762CC48F" w14:textId="77777777" w:rsidR="000448CD" w:rsidRPr="000271A2" w:rsidRDefault="000448CD" w:rsidP="000448CD">
      <w:pPr>
        <w:spacing w:after="0" w:line="360" w:lineRule="auto"/>
        <w:jc w:val="center"/>
        <w:rPr>
          <w:rFonts w:ascii="Times New Roman" w:hAnsi="Times New Roman" w:cs="Times New Roman"/>
          <w:sz w:val="24"/>
          <w:szCs w:val="24"/>
        </w:rPr>
      </w:pPr>
      <w:r w:rsidRPr="000271A2">
        <w:rPr>
          <w:rFonts w:ascii="Times New Roman" w:hAnsi="Times New Roman" w:cs="Times New Roman"/>
          <w:sz w:val="24"/>
          <w:szCs w:val="24"/>
        </w:rPr>
        <w:t>Surakarta</w:t>
      </w:r>
    </w:p>
    <w:p w14:paraId="2E7D88FA" w14:textId="77777777" w:rsidR="000448CD" w:rsidRPr="000271A2" w:rsidRDefault="000448CD" w:rsidP="000448CD">
      <w:pPr>
        <w:spacing w:after="0" w:line="360" w:lineRule="auto"/>
        <w:jc w:val="center"/>
        <w:rPr>
          <w:rFonts w:ascii="Times New Roman" w:hAnsi="Times New Roman" w:cs="Times New Roman"/>
          <w:sz w:val="24"/>
          <w:szCs w:val="24"/>
        </w:rPr>
      </w:pPr>
    </w:p>
    <w:p w14:paraId="20FCAF5F" w14:textId="5BFC0E73" w:rsidR="000448CD" w:rsidRPr="000271A2" w:rsidRDefault="000448CD" w:rsidP="000448CD">
      <w:pPr>
        <w:spacing w:after="0" w:line="360" w:lineRule="auto"/>
        <w:ind w:left="4320" w:firstLine="720"/>
        <w:rPr>
          <w:rFonts w:ascii="Times New Roman" w:hAnsi="Times New Roman" w:cs="Times New Roman"/>
          <w:sz w:val="24"/>
          <w:szCs w:val="24"/>
        </w:rPr>
      </w:pPr>
      <w:r>
        <w:rPr>
          <w:rFonts w:ascii="Times New Roman" w:hAnsi="Times New Roman" w:cs="Times New Roman"/>
          <w:sz w:val="24"/>
          <w:szCs w:val="24"/>
        </w:rPr>
        <w:t xml:space="preserve">   </w:t>
      </w:r>
      <w:r w:rsidRPr="000271A2">
        <w:rPr>
          <w:rFonts w:ascii="Times New Roman" w:hAnsi="Times New Roman" w:cs="Times New Roman"/>
          <w:sz w:val="24"/>
          <w:szCs w:val="24"/>
        </w:rPr>
        <w:t xml:space="preserve">Surakarta, </w:t>
      </w:r>
      <w:r w:rsidR="00746AC1">
        <w:rPr>
          <w:rFonts w:ascii="Times New Roman" w:hAnsi="Times New Roman" w:cs="Times New Roman"/>
          <w:sz w:val="24"/>
          <w:szCs w:val="24"/>
        </w:rPr>
        <w:t>20</w:t>
      </w:r>
      <w:r w:rsidRPr="000271A2">
        <w:rPr>
          <w:rFonts w:ascii="Times New Roman" w:hAnsi="Times New Roman" w:cs="Times New Roman"/>
          <w:sz w:val="24"/>
          <w:szCs w:val="24"/>
        </w:rPr>
        <w:t xml:space="preserve"> Januari 202</w:t>
      </w:r>
      <w:r w:rsidR="00B71D53">
        <w:rPr>
          <w:rFonts w:ascii="Times New Roman" w:hAnsi="Times New Roman" w:cs="Times New Roman"/>
          <w:sz w:val="24"/>
          <w:szCs w:val="24"/>
        </w:rPr>
        <w:t>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7"/>
        <w:gridCol w:w="3963"/>
      </w:tblGrid>
      <w:tr w:rsidR="000448CD" w:rsidRPr="000271A2" w14:paraId="48AABDEA" w14:textId="77777777" w:rsidTr="00825EA4">
        <w:trPr>
          <w:trHeight w:val="490"/>
          <w:jc w:val="center"/>
        </w:trPr>
        <w:tc>
          <w:tcPr>
            <w:tcW w:w="3397" w:type="dxa"/>
          </w:tcPr>
          <w:p w14:paraId="18E08D1B" w14:textId="77777777" w:rsidR="000448CD" w:rsidRPr="000271A2" w:rsidRDefault="000448CD" w:rsidP="00825EA4">
            <w:pPr>
              <w:spacing w:line="360" w:lineRule="auto"/>
              <w:jc w:val="center"/>
              <w:rPr>
                <w:rFonts w:ascii="Times New Roman" w:hAnsi="Times New Roman" w:cs="Times New Roman"/>
                <w:sz w:val="24"/>
                <w:szCs w:val="24"/>
              </w:rPr>
            </w:pPr>
            <w:r w:rsidRPr="000271A2">
              <w:rPr>
                <w:rFonts w:ascii="Times New Roman" w:hAnsi="Times New Roman" w:cs="Times New Roman"/>
                <w:sz w:val="24"/>
                <w:szCs w:val="24"/>
              </w:rPr>
              <w:t>Pembimbing 1</w:t>
            </w:r>
          </w:p>
        </w:tc>
        <w:tc>
          <w:tcPr>
            <w:tcW w:w="567" w:type="dxa"/>
          </w:tcPr>
          <w:p w14:paraId="7992041F" w14:textId="77777777" w:rsidR="000448CD" w:rsidRPr="000271A2" w:rsidRDefault="000448CD" w:rsidP="00825EA4">
            <w:pPr>
              <w:spacing w:line="360" w:lineRule="auto"/>
              <w:jc w:val="center"/>
              <w:rPr>
                <w:rFonts w:ascii="Times New Roman" w:hAnsi="Times New Roman" w:cs="Times New Roman"/>
                <w:sz w:val="24"/>
                <w:szCs w:val="24"/>
              </w:rPr>
            </w:pPr>
          </w:p>
        </w:tc>
        <w:tc>
          <w:tcPr>
            <w:tcW w:w="3963" w:type="dxa"/>
          </w:tcPr>
          <w:p w14:paraId="71B505C1" w14:textId="77777777" w:rsidR="000448CD" w:rsidRPr="000271A2" w:rsidRDefault="000448CD" w:rsidP="00825EA4">
            <w:pPr>
              <w:spacing w:line="360" w:lineRule="auto"/>
              <w:jc w:val="center"/>
              <w:rPr>
                <w:rFonts w:ascii="Times New Roman" w:hAnsi="Times New Roman" w:cs="Times New Roman"/>
                <w:sz w:val="24"/>
                <w:szCs w:val="24"/>
              </w:rPr>
            </w:pPr>
            <w:r w:rsidRPr="000271A2">
              <w:rPr>
                <w:rFonts w:ascii="Times New Roman" w:hAnsi="Times New Roman" w:cs="Times New Roman"/>
                <w:sz w:val="24"/>
                <w:szCs w:val="24"/>
              </w:rPr>
              <w:t>Pembimbing II</w:t>
            </w:r>
          </w:p>
        </w:tc>
      </w:tr>
      <w:tr w:rsidR="000448CD" w:rsidRPr="000271A2" w14:paraId="48D77FFB" w14:textId="77777777" w:rsidTr="00825EA4">
        <w:trPr>
          <w:trHeight w:val="1261"/>
          <w:jc w:val="center"/>
        </w:trPr>
        <w:tc>
          <w:tcPr>
            <w:tcW w:w="3397" w:type="dxa"/>
          </w:tcPr>
          <w:p w14:paraId="59449D23" w14:textId="77777777" w:rsidR="000448CD" w:rsidRPr="000271A2" w:rsidRDefault="000448CD" w:rsidP="00825EA4">
            <w:pPr>
              <w:spacing w:line="360" w:lineRule="auto"/>
              <w:jc w:val="center"/>
              <w:rPr>
                <w:rFonts w:ascii="Times New Roman" w:hAnsi="Times New Roman" w:cs="Times New Roman"/>
                <w:sz w:val="24"/>
                <w:szCs w:val="24"/>
              </w:rPr>
            </w:pPr>
          </w:p>
        </w:tc>
        <w:tc>
          <w:tcPr>
            <w:tcW w:w="567" w:type="dxa"/>
          </w:tcPr>
          <w:p w14:paraId="384D2D78" w14:textId="77777777" w:rsidR="000448CD" w:rsidRPr="000271A2" w:rsidRDefault="000448CD" w:rsidP="00825EA4">
            <w:pPr>
              <w:spacing w:line="360" w:lineRule="auto"/>
              <w:jc w:val="center"/>
              <w:rPr>
                <w:rFonts w:ascii="Times New Roman" w:hAnsi="Times New Roman" w:cs="Times New Roman"/>
                <w:sz w:val="24"/>
                <w:szCs w:val="24"/>
              </w:rPr>
            </w:pPr>
          </w:p>
        </w:tc>
        <w:tc>
          <w:tcPr>
            <w:tcW w:w="3963" w:type="dxa"/>
          </w:tcPr>
          <w:p w14:paraId="03D621B3" w14:textId="77777777" w:rsidR="000448CD" w:rsidRPr="000271A2" w:rsidRDefault="000448CD" w:rsidP="00825EA4">
            <w:pPr>
              <w:spacing w:line="360" w:lineRule="auto"/>
              <w:jc w:val="center"/>
              <w:rPr>
                <w:rFonts w:ascii="Times New Roman" w:hAnsi="Times New Roman" w:cs="Times New Roman"/>
                <w:sz w:val="24"/>
                <w:szCs w:val="24"/>
              </w:rPr>
            </w:pPr>
          </w:p>
        </w:tc>
      </w:tr>
      <w:tr w:rsidR="000448CD" w:rsidRPr="000271A2" w14:paraId="5F4807AB" w14:textId="77777777" w:rsidTr="00825EA4">
        <w:trPr>
          <w:jc w:val="center"/>
        </w:trPr>
        <w:tc>
          <w:tcPr>
            <w:tcW w:w="3397" w:type="dxa"/>
          </w:tcPr>
          <w:p w14:paraId="0E55A39E" w14:textId="77777777" w:rsidR="000448CD" w:rsidRPr="000271A2" w:rsidRDefault="000448CD" w:rsidP="00825EA4">
            <w:pPr>
              <w:spacing w:line="360" w:lineRule="auto"/>
              <w:jc w:val="center"/>
              <w:rPr>
                <w:rFonts w:ascii="Times New Roman" w:hAnsi="Times New Roman" w:cs="Times New Roman"/>
                <w:bCs/>
                <w:sz w:val="24"/>
                <w:szCs w:val="24"/>
              </w:rPr>
            </w:pPr>
            <w:r w:rsidRPr="000271A2">
              <w:rPr>
                <w:rFonts w:ascii="Times New Roman" w:hAnsi="Times New Roman" w:cs="Times New Roman"/>
                <w:bCs/>
                <w:sz w:val="24"/>
                <w:szCs w:val="24"/>
              </w:rPr>
              <w:t>Drs. Burhanudin AY, MM.</w:t>
            </w:r>
          </w:p>
        </w:tc>
        <w:tc>
          <w:tcPr>
            <w:tcW w:w="567" w:type="dxa"/>
          </w:tcPr>
          <w:p w14:paraId="0672994D" w14:textId="77777777" w:rsidR="000448CD" w:rsidRPr="000271A2" w:rsidRDefault="000448CD" w:rsidP="00825EA4">
            <w:pPr>
              <w:spacing w:line="360" w:lineRule="auto"/>
              <w:rPr>
                <w:rFonts w:ascii="Times New Roman" w:hAnsi="Times New Roman" w:cs="Times New Roman"/>
                <w:bCs/>
                <w:sz w:val="24"/>
                <w:szCs w:val="24"/>
              </w:rPr>
            </w:pPr>
          </w:p>
        </w:tc>
        <w:tc>
          <w:tcPr>
            <w:tcW w:w="3963" w:type="dxa"/>
          </w:tcPr>
          <w:p w14:paraId="756FDB96" w14:textId="77777777" w:rsidR="000448CD" w:rsidRPr="000271A2" w:rsidRDefault="000448CD" w:rsidP="00825EA4">
            <w:pPr>
              <w:spacing w:line="360" w:lineRule="auto"/>
              <w:jc w:val="center"/>
              <w:rPr>
                <w:rFonts w:ascii="Times New Roman" w:hAnsi="Times New Roman" w:cs="Times New Roman"/>
                <w:bCs/>
                <w:sz w:val="24"/>
                <w:szCs w:val="24"/>
              </w:rPr>
            </w:pPr>
            <w:r w:rsidRPr="000271A2">
              <w:rPr>
                <w:rFonts w:ascii="Times New Roman" w:hAnsi="Times New Roman" w:cs="Times New Roman"/>
                <w:bCs/>
                <w:sz w:val="24"/>
                <w:szCs w:val="24"/>
              </w:rPr>
              <w:t xml:space="preserve">Raisa Aribatul Hamidah, </w:t>
            </w:r>
            <w:r>
              <w:rPr>
                <w:rFonts w:ascii="Times New Roman" w:hAnsi="Times New Roman" w:cs="Times New Roman"/>
                <w:bCs/>
                <w:sz w:val="24"/>
                <w:szCs w:val="24"/>
              </w:rPr>
              <w:t>S.EI</w:t>
            </w:r>
            <w:r w:rsidRPr="000271A2">
              <w:rPr>
                <w:rFonts w:ascii="Times New Roman" w:hAnsi="Times New Roman" w:cs="Times New Roman"/>
                <w:bCs/>
                <w:sz w:val="24"/>
                <w:szCs w:val="24"/>
              </w:rPr>
              <w:t xml:space="preserve">., </w:t>
            </w:r>
            <w:r>
              <w:rPr>
                <w:rFonts w:ascii="Times New Roman" w:hAnsi="Times New Roman" w:cs="Times New Roman"/>
                <w:bCs/>
                <w:sz w:val="24"/>
                <w:szCs w:val="24"/>
              </w:rPr>
              <w:t>M</w:t>
            </w:r>
            <w:r w:rsidRPr="000271A2">
              <w:rPr>
                <w:rFonts w:ascii="Times New Roman" w:hAnsi="Times New Roman" w:cs="Times New Roman"/>
                <w:bCs/>
                <w:sz w:val="24"/>
                <w:szCs w:val="24"/>
              </w:rPr>
              <w:t>.SEI</w:t>
            </w:r>
          </w:p>
        </w:tc>
      </w:tr>
    </w:tbl>
    <w:p w14:paraId="695B26D3" w14:textId="77777777" w:rsidR="000448CD" w:rsidRPr="000271A2" w:rsidRDefault="000448CD" w:rsidP="000448CD">
      <w:pPr>
        <w:spacing w:after="0" w:line="360" w:lineRule="auto"/>
        <w:jc w:val="center"/>
        <w:rPr>
          <w:rFonts w:ascii="Times New Roman" w:hAnsi="Times New Roman" w:cs="Times New Roman"/>
          <w:sz w:val="24"/>
          <w:szCs w:val="24"/>
        </w:rPr>
      </w:pPr>
    </w:p>
    <w:p w14:paraId="68ED6895" w14:textId="77777777" w:rsidR="000448CD" w:rsidRPr="000271A2" w:rsidRDefault="000448CD" w:rsidP="000448CD">
      <w:pPr>
        <w:spacing w:after="0" w:line="360" w:lineRule="auto"/>
        <w:jc w:val="center"/>
        <w:rPr>
          <w:rFonts w:ascii="Times New Roman" w:hAnsi="Times New Roman" w:cs="Times New Roman"/>
          <w:sz w:val="24"/>
          <w:szCs w:val="24"/>
        </w:rPr>
      </w:pPr>
      <w:r w:rsidRPr="000271A2">
        <w:rPr>
          <w:rFonts w:ascii="Times New Roman" w:hAnsi="Times New Roman" w:cs="Times New Roman"/>
          <w:sz w:val="24"/>
          <w:szCs w:val="24"/>
        </w:rPr>
        <w:t>Mengetahui,</w:t>
      </w:r>
    </w:p>
    <w:p w14:paraId="76D20699" w14:textId="77777777" w:rsidR="000448CD" w:rsidRPr="000271A2" w:rsidRDefault="000448CD" w:rsidP="000448CD">
      <w:pPr>
        <w:spacing w:after="0" w:line="360" w:lineRule="auto"/>
        <w:jc w:val="center"/>
        <w:rPr>
          <w:rFonts w:ascii="Times New Roman" w:hAnsi="Times New Roman" w:cs="Times New Roman"/>
          <w:sz w:val="24"/>
          <w:szCs w:val="24"/>
        </w:rPr>
      </w:pPr>
      <w:r w:rsidRPr="000271A2">
        <w:rPr>
          <w:rFonts w:ascii="Times New Roman" w:hAnsi="Times New Roman" w:cs="Times New Roman"/>
          <w:sz w:val="24"/>
          <w:szCs w:val="24"/>
        </w:rPr>
        <w:t>Kepala Program Studi Manajemen</w:t>
      </w:r>
    </w:p>
    <w:p w14:paraId="7254200D" w14:textId="77777777" w:rsidR="000448CD" w:rsidRPr="000271A2" w:rsidRDefault="000448CD" w:rsidP="000448CD">
      <w:pPr>
        <w:spacing w:after="0" w:line="360" w:lineRule="auto"/>
        <w:rPr>
          <w:rFonts w:ascii="Times New Roman" w:hAnsi="Times New Roman" w:cs="Times New Roman"/>
          <w:sz w:val="24"/>
          <w:szCs w:val="24"/>
        </w:rPr>
      </w:pPr>
    </w:p>
    <w:p w14:paraId="205E9852" w14:textId="77777777" w:rsidR="000448CD" w:rsidRPr="000271A2" w:rsidRDefault="000448CD" w:rsidP="000448CD">
      <w:pPr>
        <w:spacing w:after="0" w:line="360" w:lineRule="auto"/>
        <w:rPr>
          <w:rFonts w:ascii="Times New Roman" w:hAnsi="Times New Roman" w:cs="Times New Roman"/>
          <w:sz w:val="24"/>
          <w:szCs w:val="24"/>
        </w:rPr>
      </w:pPr>
    </w:p>
    <w:p w14:paraId="68065688" w14:textId="77777777" w:rsidR="000448CD" w:rsidRPr="000271A2" w:rsidRDefault="000448CD" w:rsidP="000448CD">
      <w:pPr>
        <w:spacing w:after="0" w:line="360" w:lineRule="auto"/>
        <w:rPr>
          <w:rFonts w:ascii="Times New Roman" w:hAnsi="Times New Roman" w:cs="Times New Roman"/>
          <w:sz w:val="24"/>
          <w:szCs w:val="24"/>
        </w:rPr>
      </w:pPr>
    </w:p>
    <w:p w14:paraId="563289F4" w14:textId="77777777" w:rsidR="000448CD" w:rsidRDefault="000448CD" w:rsidP="000448CD">
      <w:pPr>
        <w:spacing w:after="0" w:line="360" w:lineRule="auto"/>
        <w:jc w:val="center"/>
        <w:rPr>
          <w:rFonts w:ascii="Times New Roman" w:hAnsi="Times New Roman" w:cs="Times New Roman"/>
          <w:b/>
          <w:sz w:val="24"/>
          <w:szCs w:val="24"/>
          <w:u w:val="single"/>
        </w:rPr>
      </w:pPr>
      <w:r w:rsidRPr="000271A2">
        <w:rPr>
          <w:rFonts w:ascii="Times New Roman" w:hAnsi="Times New Roman" w:cs="Times New Roman"/>
          <w:b/>
          <w:sz w:val="24"/>
          <w:szCs w:val="24"/>
          <w:u w:val="single"/>
        </w:rPr>
        <w:t>Fithri Setya Marwati, SE., MM.</w:t>
      </w:r>
    </w:p>
    <w:p w14:paraId="0F5BD8C9" w14:textId="3EB42017" w:rsidR="009A2B21" w:rsidRPr="000448CD" w:rsidRDefault="000448CD" w:rsidP="000448CD">
      <w:pPr>
        <w:spacing w:after="0" w:line="360" w:lineRule="auto"/>
        <w:jc w:val="center"/>
        <w:rPr>
          <w:rFonts w:ascii="Times New Roman" w:hAnsi="Times New Roman" w:cs="Times New Roman"/>
          <w:b/>
          <w:sz w:val="24"/>
          <w:szCs w:val="24"/>
          <w:u w:val="single"/>
        </w:rPr>
      </w:pPr>
      <w:r w:rsidRPr="000271A2">
        <w:rPr>
          <w:rFonts w:ascii="Times New Roman" w:hAnsi="Times New Roman" w:cs="Times New Roman"/>
          <w:sz w:val="24"/>
          <w:szCs w:val="24"/>
        </w:rPr>
        <w:t>NIDN. 0603088</w:t>
      </w:r>
      <w:r>
        <w:rPr>
          <w:rFonts w:ascii="Times New Roman" w:hAnsi="Times New Roman" w:cs="Times New Roman"/>
          <w:sz w:val="24"/>
          <w:szCs w:val="24"/>
        </w:rPr>
        <w:t>405</w:t>
      </w:r>
      <w:r w:rsidR="00944550">
        <w:rPr>
          <w:rFonts w:ascii="Times New Roman" w:hAnsi="Times New Roman" w:cs="Times New Roman"/>
          <w:sz w:val="24"/>
          <w:szCs w:val="24"/>
        </w:rPr>
        <w:tab/>
      </w:r>
    </w:p>
    <w:p w14:paraId="1603111C" w14:textId="442660C9" w:rsidR="00944550" w:rsidRPr="00944550" w:rsidRDefault="00944550" w:rsidP="00944550">
      <w:pPr>
        <w:rPr>
          <w:rFonts w:ascii="Times New Roman" w:hAnsi="Times New Roman" w:cs="Times New Roman"/>
          <w:sz w:val="24"/>
          <w:szCs w:val="24"/>
        </w:rPr>
        <w:sectPr w:rsidR="00944550" w:rsidRPr="00944550" w:rsidSect="00A552CD">
          <w:pgSz w:w="11906" w:h="16838" w:code="9"/>
          <w:pgMar w:top="2268" w:right="1701" w:bottom="1701" w:left="2268" w:header="850" w:footer="850" w:gutter="0"/>
          <w:pgNumType w:fmt="lowerRoman" w:start="2"/>
          <w:cols w:space="708"/>
          <w:docGrid w:linePitch="360"/>
        </w:sectPr>
      </w:pPr>
    </w:p>
    <w:p w14:paraId="13FCC140" w14:textId="202AF5A3" w:rsidR="000271A2" w:rsidRPr="00230FA0" w:rsidRDefault="000271A2" w:rsidP="009A2B21">
      <w:pPr>
        <w:tabs>
          <w:tab w:val="left" w:pos="1266"/>
        </w:tabs>
        <w:spacing w:after="0" w:line="480" w:lineRule="auto"/>
        <w:jc w:val="center"/>
        <w:rPr>
          <w:rFonts w:ascii="Times New Roman" w:hAnsi="Times New Roman" w:cs="Times New Roman"/>
          <w:b/>
          <w:bCs/>
          <w:sz w:val="24"/>
          <w:szCs w:val="24"/>
        </w:rPr>
      </w:pPr>
      <w:r w:rsidRPr="00230FA0">
        <w:rPr>
          <w:rFonts w:ascii="Times New Roman" w:hAnsi="Times New Roman" w:cs="Times New Roman"/>
          <w:b/>
          <w:bCs/>
          <w:sz w:val="24"/>
          <w:szCs w:val="24"/>
        </w:rPr>
        <w:lastRenderedPageBreak/>
        <w:t>HALAMAN PENGESAHAN</w:t>
      </w:r>
    </w:p>
    <w:p w14:paraId="2B1E37CC" w14:textId="414F4ED2" w:rsidR="000271A2" w:rsidRPr="00230FA0" w:rsidRDefault="000271A2" w:rsidP="000271A2">
      <w:pPr>
        <w:tabs>
          <w:tab w:val="left" w:pos="1266"/>
        </w:tabs>
        <w:spacing w:after="0" w:line="480" w:lineRule="auto"/>
        <w:jc w:val="center"/>
        <w:rPr>
          <w:rFonts w:ascii="Times New Roman" w:hAnsi="Times New Roman" w:cs="Times New Roman"/>
          <w:b/>
          <w:bCs/>
          <w:sz w:val="24"/>
          <w:szCs w:val="24"/>
        </w:rPr>
      </w:pPr>
    </w:p>
    <w:p w14:paraId="6E65F057" w14:textId="4A742D05" w:rsidR="00CC2B02" w:rsidRPr="00230FA0" w:rsidRDefault="000271A2" w:rsidP="000271A2">
      <w:pPr>
        <w:tabs>
          <w:tab w:val="left" w:pos="1266"/>
        </w:tabs>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Skripsi telah diterima dan disahkan untuk memenuhi syarat dan tugas guna memperoleh gelar Sarjana Ekonomi Program Studi Manajemen pada Fakultas Ekonomi </w:t>
      </w:r>
      <w:r w:rsidR="00CC2B02" w:rsidRPr="00230FA0">
        <w:rPr>
          <w:rFonts w:ascii="Times New Roman" w:hAnsi="Times New Roman" w:cs="Times New Roman"/>
          <w:sz w:val="24"/>
          <w:szCs w:val="24"/>
        </w:rPr>
        <w:t>Universitas Islam Batik Surakarta.</w:t>
      </w:r>
    </w:p>
    <w:p w14:paraId="0C68113B" w14:textId="015020DE" w:rsidR="00CC2B02" w:rsidRPr="00230FA0" w:rsidRDefault="00CC2B02" w:rsidP="000271A2">
      <w:pPr>
        <w:tabs>
          <w:tab w:val="left" w:pos="1266"/>
        </w:tabs>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Pada hari</w:t>
      </w:r>
      <w:r w:rsidRPr="00230FA0">
        <w:rPr>
          <w:rFonts w:ascii="Times New Roman" w:hAnsi="Times New Roman" w:cs="Times New Roman"/>
          <w:sz w:val="24"/>
          <w:szCs w:val="24"/>
        </w:rPr>
        <w:tab/>
        <w:t>:</w:t>
      </w:r>
      <w:r w:rsidR="00746AC1">
        <w:rPr>
          <w:rFonts w:ascii="Times New Roman" w:hAnsi="Times New Roman" w:cs="Times New Roman"/>
          <w:sz w:val="24"/>
          <w:szCs w:val="24"/>
        </w:rPr>
        <w:t xml:space="preserve"> Kamis</w:t>
      </w:r>
    </w:p>
    <w:p w14:paraId="4F02E509" w14:textId="7A11B9AD" w:rsidR="00CC2B02" w:rsidRPr="00230FA0" w:rsidRDefault="00CC2B02" w:rsidP="000271A2">
      <w:pPr>
        <w:tabs>
          <w:tab w:val="left" w:pos="1266"/>
        </w:tabs>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Tanggal</w:t>
      </w:r>
      <w:r w:rsidRPr="00230FA0">
        <w:rPr>
          <w:rFonts w:ascii="Times New Roman" w:hAnsi="Times New Roman" w:cs="Times New Roman"/>
          <w:sz w:val="24"/>
          <w:szCs w:val="24"/>
        </w:rPr>
        <w:tab/>
        <w:t>:</w:t>
      </w:r>
      <w:r w:rsidR="00746AC1">
        <w:rPr>
          <w:rFonts w:ascii="Times New Roman" w:hAnsi="Times New Roman" w:cs="Times New Roman"/>
          <w:sz w:val="24"/>
          <w:szCs w:val="24"/>
        </w:rPr>
        <w:t xml:space="preserve"> 20 Januari 2022</w:t>
      </w:r>
    </w:p>
    <w:p w14:paraId="36C0D88A" w14:textId="77777777" w:rsidR="008E5C72" w:rsidRDefault="008E5C72" w:rsidP="008E5C72">
      <w:pPr>
        <w:tabs>
          <w:tab w:val="left" w:pos="1266"/>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Tim Penguji Skripsi</w:t>
      </w:r>
    </w:p>
    <w:p w14:paraId="1F4004B2" w14:textId="77777777" w:rsidR="008E5C72" w:rsidRDefault="008E5C72" w:rsidP="008E5C72">
      <w:pPr>
        <w:tabs>
          <w:tab w:val="left" w:pos="1266"/>
        </w:tabs>
        <w:spacing w:after="0" w:line="480" w:lineRule="auto"/>
        <w:jc w:val="center"/>
        <w:rPr>
          <w:rFonts w:ascii="Times New Roman" w:hAnsi="Times New Roman" w:cs="Times New Roman"/>
          <w:sz w:val="24"/>
          <w:szCs w:val="24"/>
        </w:rPr>
      </w:pPr>
    </w:p>
    <w:p w14:paraId="7600DCFA" w14:textId="73EDA84A" w:rsidR="008E5C72" w:rsidRDefault="008E5C72" w:rsidP="008E5C72">
      <w:pPr>
        <w:pStyle w:val="ListParagraph"/>
        <w:numPr>
          <w:ilvl w:val="0"/>
          <w:numId w:val="1"/>
        </w:numPr>
        <w:tabs>
          <w:tab w:val="left" w:pos="1266"/>
        </w:tabs>
        <w:spacing w:after="0" w:line="480" w:lineRule="auto"/>
        <w:jc w:val="both"/>
        <w:rPr>
          <w:rFonts w:ascii="Times New Roman" w:hAnsi="Times New Roman" w:cs="Times New Roman"/>
          <w:sz w:val="24"/>
          <w:szCs w:val="24"/>
        </w:rPr>
      </w:pPr>
      <w:r w:rsidRPr="00E94EF2">
        <w:rPr>
          <w:rFonts w:ascii="Times New Roman" w:hAnsi="Times New Roman" w:cs="Times New Roman"/>
          <w:bCs/>
          <w:sz w:val="24"/>
          <w:szCs w:val="24"/>
          <w:u w:val="single"/>
        </w:rPr>
        <w:t>Drs. Burhanudin AY, MM.</w:t>
      </w:r>
      <w:r w:rsidRPr="00E94EF2">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sidR="00E94EF2">
        <w:rPr>
          <w:rFonts w:ascii="Times New Roman" w:hAnsi="Times New Roman" w:cs="Times New Roman"/>
          <w:sz w:val="24"/>
          <w:szCs w:val="24"/>
        </w:rPr>
        <w:tab/>
      </w:r>
      <w:r>
        <w:rPr>
          <w:rFonts w:ascii="Times New Roman" w:hAnsi="Times New Roman" w:cs="Times New Roman"/>
          <w:sz w:val="24"/>
          <w:szCs w:val="24"/>
        </w:rPr>
        <w:tab/>
        <w:t>)</w:t>
      </w:r>
    </w:p>
    <w:p w14:paraId="1A2A6B7E" w14:textId="77777777" w:rsidR="008E5C72" w:rsidRPr="00CC2B02" w:rsidRDefault="008E5C72" w:rsidP="008E5C72">
      <w:pPr>
        <w:pStyle w:val="ListParagraph"/>
        <w:tabs>
          <w:tab w:val="left" w:pos="1266"/>
        </w:tabs>
        <w:spacing w:after="0" w:line="480" w:lineRule="auto"/>
        <w:jc w:val="both"/>
        <w:rPr>
          <w:rFonts w:ascii="Times New Roman" w:hAnsi="Times New Roman" w:cs="Times New Roman"/>
          <w:sz w:val="24"/>
          <w:szCs w:val="24"/>
        </w:rPr>
      </w:pPr>
      <w:r w:rsidRPr="00CC2B02">
        <w:rPr>
          <w:rFonts w:ascii="Times New Roman" w:hAnsi="Times New Roman" w:cs="Times New Roman"/>
          <w:sz w:val="24"/>
          <w:szCs w:val="24"/>
        </w:rPr>
        <w:t>Ketua</w:t>
      </w:r>
    </w:p>
    <w:p w14:paraId="686A803C" w14:textId="71DE6FF3" w:rsidR="008E5C72" w:rsidRDefault="008E5C72" w:rsidP="008E5C72">
      <w:pPr>
        <w:pStyle w:val="ListParagraph"/>
        <w:numPr>
          <w:ilvl w:val="0"/>
          <w:numId w:val="1"/>
        </w:numPr>
        <w:tabs>
          <w:tab w:val="left" w:pos="1266"/>
        </w:tabs>
        <w:spacing w:after="0" w:line="480" w:lineRule="auto"/>
        <w:jc w:val="both"/>
        <w:rPr>
          <w:rFonts w:ascii="Times New Roman" w:hAnsi="Times New Roman" w:cs="Times New Roman"/>
          <w:sz w:val="24"/>
          <w:szCs w:val="24"/>
        </w:rPr>
      </w:pPr>
      <w:r w:rsidRPr="00E94EF2">
        <w:rPr>
          <w:rFonts w:ascii="Times New Roman" w:hAnsi="Times New Roman" w:cs="Times New Roman"/>
          <w:bCs/>
          <w:sz w:val="24"/>
          <w:szCs w:val="24"/>
          <w:u w:val="single"/>
        </w:rPr>
        <w:t>Raisa Aribatul Hamidah, S.EI., M.SEI</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sidR="00E94EF2">
        <w:rPr>
          <w:rFonts w:ascii="Times New Roman" w:hAnsi="Times New Roman" w:cs="Times New Roman"/>
          <w:sz w:val="24"/>
          <w:szCs w:val="24"/>
        </w:rPr>
        <w:tab/>
      </w:r>
      <w:r>
        <w:rPr>
          <w:rFonts w:ascii="Times New Roman" w:hAnsi="Times New Roman" w:cs="Times New Roman"/>
          <w:sz w:val="24"/>
          <w:szCs w:val="24"/>
        </w:rPr>
        <w:tab/>
        <w:t>)</w:t>
      </w:r>
    </w:p>
    <w:p w14:paraId="58C6783A" w14:textId="77777777" w:rsidR="008E5C72" w:rsidRPr="00CC2B02" w:rsidRDefault="008E5C72" w:rsidP="008E5C72">
      <w:pPr>
        <w:pStyle w:val="ListParagraph"/>
        <w:tabs>
          <w:tab w:val="left" w:pos="126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Sekretaris</w:t>
      </w:r>
    </w:p>
    <w:p w14:paraId="50FF41A1" w14:textId="544EF3D9" w:rsidR="008E5C72" w:rsidRDefault="00746AC1" w:rsidP="008E5C72">
      <w:pPr>
        <w:pStyle w:val="ListParagraph"/>
        <w:numPr>
          <w:ilvl w:val="0"/>
          <w:numId w:val="1"/>
        </w:numPr>
        <w:tabs>
          <w:tab w:val="left" w:pos="1266"/>
        </w:tabs>
        <w:spacing w:after="0" w:line="480" w:lineRule="auto"/>
        <w:jc w:val="both"/>
        <w:rPr>
          <w:rFonts w:ascii="Times New Roman" w:hAnsi="Times New Roman" w:cs="Times New Roman"/>
          <w:sz w:val="24"/>
          <w:szCs w:val="24"/>
        </w:rPr>
      </w:pPr>
      <w:r>
        <w:rPr>
          <w:rFonts w:ascii="Times New Roman" w:hAnsi="Times New Roman" w:cs="Times New Roman"/>
          <w:sz w:val="24"/>
          <w:szCs w:val="24"/>
          <w:u w:val="single"/>
        </w:rPr>
        <w:t>Dr. Sarsono, SE</w:t>
      </w:r>
      <w:r w:rsidR="002C5153">
        <w:rPr>
          <w:rFonts w:ascii="Times New Roman" w:hAnsi="Times New Roman" w:cs="Times New Roman"/>
          <w:sz w:val="24"/>
          <w:szCs w:val="24"/>
          <w:u w:val="single"/>
        </w:rPr>
        <w:t>., M.Si.</w:t>
      </w:r>
      <w:r w:rsidR="008E5C72">
        <w:rPr>
          <w:rFonts w:ascii="Times New Roman" w:hAnsi="Times New Roman" w:cs="Times New Roman"/>
          <w:sz w:val="24"/>
          <w:szCs w:val="24"/>
        </w:rPr>
        <w:tab/>
      </w:r>
      <w:r w:rsidR="008E5C72">
        <w:rPr>
          <w:rFonts w:ascii="Times New Roman" w:hAnsi="Times New Roman" w:cs="Times New Roman"/>
          <w:sz w:val="24"/>
          <w:szCs w:val="24"/>
        </w:rPr>
        <w:tab/>
      </w:r>
      <w:r w:rsidR="008E5C72">
        <w:rPr>
          <w:rFonts w:ascii="Times New Roman" w:hAnsi="Times New Roman" w:cs="Times New Roman"/>
          <w:sz w:val="24"/>
          <w:szCs w:val="24"/>
        </w:rPr>
        <w:tab/>
      </w:r>
      <w:r w:rsidR="008E5C72">
        <w:rPr>
          <w:rFonts w:ascii="Times New Roman" w:hAnsi="Times New Roman" w:cs="Times New Roman"/>
          <w:sz w:val="24"/>
          <w:szCs w:val="24"/>
        </w:rPr>
        <w:tab/>
        <w:t>(</w:t>
      </w:r>
      <w:r w:rsidR="008E5C72">
        <w:rPr>
          <w:rFonts w:ascii="Times New Roman" w:hAnsi="Times New Roman" w:cs="Times New Roman"/>
          <w:sz w:val="24"/>
          <w:szCs w:val="24"/>
        </w:rPr>
        <w:tab/>
      </w:r>
      <w:r w:rsidR="00E94EF2">
        <w:rPr>
          <w:rFonts w:ascii="Times New Roman" w:hAnsi="Times New Roman" w:cs="Times New Roman"/>
          <w:sz w:val="24"/>
          <w:szCs w:val="24"/>
        </w:rPr>
        <w:tab/>
      </w:r>
      <w:r w:rsidR="008E5C72">
        <w:rPr>
          <w:rFonts w:ascii="Times New Roman" w:hAnsi="Times New Roman" w:cs="Times New Roman"/>
          <w:sz w:val="24"/>
          <w:szCs w:val="24"/>
        </w:rPr>
        <w:tab/>
        <w:t>)</w:t>
      </w:r>
    </w:p>
    <w:p w14:paraId="6B85A14A" w14:textId="77777777" w:rsidR="008E5C72" w:rsidRDefault="008E5C72" w:rsidP="008E5C72">
      <w:pPr>
        <w:pStyle w:val="ListParagraph"/>
        <w:tabs>
          <w:tab w:val="left" w:pos="1266"/>
        </w:tabs>
        <w:spacing w:after="0" w:line="480" w:lineRule="auto"/>
        <w:jc w:val="both"/>
        <w:rPr>
          <w:rFonts w:ascii="Times New Roman" w:hAnsi="Times New Roman" w:cs="Times New Roman"/>
          <w:sz w:val="24"/>
          <w:szCs w:val="24"/>
        </w:rPr>
      </w:pPr>
      <w:r w:rsidRPr="00CC2B02">
        <w:rPr>
          <w:rFonts w:ascii="Times New Roman" w:hAnsi="Times New Roman" w:cs="Times New Roman"/>
          <w:sz w:val="24"/>
          <w:szCs w:val="24"/>
        </w:rPr>
        <w:t>Anggota</w:t>
      </w:r>
    </w:p>
    <w:p w14:paraId="008991FE" w14:textId="77777777" w:rsidR="008E5C72" w:rsidRDefault="008E5C72" w:rsidP="008E5C72">
      <w:pPr>
        <w:pStyle w:val="ListParagraph"/>
        <w:tabs>
          <w:tab w:val="left" w:pos="1266"/>
        </w:tabs>
        <w:spacing w:after="0" w:line="480" w:lineRule="auto"/>
        <w:jc w:val="both"/>
        <w:rPr>
          <w:rFonts w:ascii="Times New Roman" w:hAnsi="Times New Roman" w:cs="Times New Roman"/>
          <w:sz w:val="24"/>
          <w:szCs w:val="24"/>
        </w:rPr>
      </w:pPr>
    </w:p>
    <w:p w14:paraId="38B2655C" w14:textId="77777777" w:rsidR="008E5C72" w:rsidRPr="000271A2" w:rsidRDefault="008E5C72" w:rsidP="008E5C72">
      <w:pPr>
        <w:spacing w:after="0" w:line="360" w:lineRule="auto"/>
        <w:jc w:val="center"/>
        <w:rPr>
          <w:rFonts w:ascii="Times New Roman" w:hAnsi="Times New Roman" w:cs="Times New Roman"/>
          <w:sz w:val="24"/>
          <w:szCs w:val="24"/>
        </w:rPr>
      </w:pPr>
      <w:r w:rsidRPr="000271A2">
        <w:rPr>
          <w:rFonts w:ascii="Times New Roman" w:hAnsi="Times New Roman" w:cs="Times New Roman"/>
          <w:sz w:val="24"/>
          <w:szCs w:val="24"/>
        </w:rPr>
        <w:t>Mengetahui,</w:t>
      </w:r>
    </w:p>
    <w:p w14:paraId="2EE75B15" w14:textId="77777777" w:rsidR="008E5C72" w:rsidRDefault="008E5C72" w:rsidP="008E5C7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Dekan Fakultas Ekonomi</w:t>
      </w:r>
    </w:p>
    <w:p w14:paraId="7C9DFFB4" w14:textId="77777777" w:rsidR="008E5C72" w:rsidRDefault="008E5C72" w:rsidP="008E5C7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Universitas Islam Batik Surakarta</w:t>
      </w:r>
    </w:p>
    <w:p w14:paraId="54679CBE" w14:textId="77777777" w:rsidR="008E5C72" w:rsidRDefault="008E5C72" w:rsidP="008E5C72">
      <w:pPr>
        <w:spacing w:after="0" w:line="360" w:lineRule="auto"/>
        <w:jc w:val="center"/>
        <w:rPr>
          <w:rFonts w:ascii="Times New Roman" w:hAnsi="Times New Roman" w:cs="Times New Roman"/>
          <w:sz w:val="24"/>
          <w:szCs w:val="24"/>
        </w:rPr>
      </w:pPr>
    </w:p>
    <w:p w14:paraId="25F504B5" w14:textId="77777777" w:rsidR="008E5C72" w:rsidRDefault="008E5C72" w:rsidP="008E5C72">
      <w:pPr>
        <w:spacing w:after="0" w:line="360" w:lineRule="auto"/>
        <w:jc w:val="center"/>
        <w:rPr>
          <w:rFonts w:ascii="Times New Roman" w:hAnsi="Times New Roman" w:cs="Times New Roman"/>
          <w:sz w:val="24"/>
          <w:szCs w:val="24"/>
        </w:rPr>
      </w:pPr>
    </w:p>
    <w:p w14:paraId="43C26BDF" w14:textId="77777777" w:rsidR="008E5C72" w:rsidRDefault="008E5C72" w:rsidP="008E5C72">
      <w:pPr>
        <w:spacing w:after="0" w:line="360" w:lineRule="auto"/>
        <w:jc w:val="center"/>
        <w:rPr>
          <w:rFonts w:ascii="Times New Roman" w:hAnsi="Times New Roman" w:cs="Times New Roman"/>
          <w:sz w:val="24"/>
          <w:szCs w:val="24"/>
        </w:rPr>
      </w:pPr>
    </w:p>
    <w:p w14:paraId="14B114DE" w14:textId="77777777" w:rsidR="008E5C72" w:rsidRPr="00CC2B02" w:rsidRDefault="008E5C72" w:rsidP="008E5C72">
      <w:pPr>
        <w:spacing w:after="0" w:line="360" w:lineRule="auto"/>
        <w:jc w:val="center"/>
        <w:rPr>
          <w:rFonts w:ascii="Times New Roman" w:hAnsi="Times New Roman" w:cs="Times New Roman"/>
          <w:b/>
          <w:bCs/>
          <w:sz w:val="24"/>
          <w:szCs w:val="24"/>
          <w:u w:val="single"/>
        </w:rPr>
      </w:pPr>
      <w:r w:rsidRPr="00CC2B02">
        <w:rPr>
          <w:rFonts w:ascii="Times New Roman" w:hAnsi="Times New Roman" w:cs="Times New Roman"/>
          <w:b/>
          <w:bCs/>
          <w:sz w:val="24"/>
          <w:szCs w:val="24"/>
          <w:u w:val="single"/>
        </w:rPr>
        <w:t>Dr. Ec. Dra. Hj. Istiatin. SE., MM.</w:t>
      </w:r>
    </w:p>
    <w:p w14:paraId="23E78875" w14:textId="687A4DBB" w:rsidR="00CC2B02" w:rsidRPr="00230FA0" w:rsidRDefault="008E5C72" w:rsidP="008E5C72">
      <w:pPr>
        <w:spacing w:after="0" w:line="360" w:lineRule="auto"/>
        <w:jc w:val="center"/>
        <w:rPr>
          <w:rFonts w:ascii="Times New Roman" w:hAnsi="Times New Roman" w:cs="Times New Roman"/>
          <w:sz w:val="24"/>
          <w:szCs w:val="24"/>
        </w:rPr>
        <w:sectPr w:rsidR="00CC2B02" w:rsidRPr="00230FA0" w:rsidSect="007B6BC8">
          <w:pgSz w:w="11906" w:h="16838" w:code="9"/>
          <w:pgMar w:top="2268" w:right="1701" w:bottom="1701" w:left="2268" w:header="709" w:footer="709" w:gutter="0"/>
          <w:pgNumType w:fmt="lowerRoman" w:start="3"/>
          <w:cols w:space="708"/>
          <w:docGrid w:linePitch="360"/>
        </w:sectPr>
      </w:pPr>
      <w:r>
        <w:rPr>
          <w:rFonts w:ascii="Times New Roman" w:hAnsi="Times New Roman" w:cs="Times New Roman"/>
          <w:sz w:val="24"/>
          <w:szCs w:val="24"/>
        </w:rPr>
        <w:t>NIDN. 0621045901</w:t>
      </w:r>
    </w:p>
    <w:p w14:paraId="42AFB805" w14:textId="007A2535" w:rsidR="00CC2B02" w:rsidRPr="00230FA0" w:rsidRDefault="00CC2B02" w:rsidP="00CC2B02">
      <w:pPr>
        <w:spacing w:after="0" w:line="360" w:lineRule="auto"/>
        <w:jc w:val="center"/>
        <w:rPr>
          <w:rFonts w:ascii="Times New Roman" w:hAnsi="Times New Roman" w:cs="Times New Roman"/>
          <w:b/>
          <w:bCs/>
          <w:sz w:val="24"/>
          <w:szCs w:val="24"/>
        </w:rPr>
      </w:pPr>
      <w:r w:rsidRPr="00230FA0">
        <w:rPr>
          <w:rFonts w:ascii="Times New Roman" w:hAnsi="Times New Roman" w:cs="Times New Roman"/>
          <w:b/>
          <w:bCs/>
          <w:sz w:val="24"/>
          <w:szCs w:val="24"/>
        </w:rPr>
        <w:lastRenderedPageBreak/>
        <w:t>SURAT PERNYATAAN KEASLIAN SKRIPSI</w:t>
      </w:r>
    </w:p>
    <w:p w14:paraId="68F21641" w14:textId="2A4C97B4" w:rsidR="00CC2B02" w:rsidRPr="00230FA0" w:rsidRDefault="00CC2B02" w:rsidP="00CC2B02">
      <w:pPr>
        <w:spacing w:after="0" w:line="360" w:lineRule="auto"/>
        <w:jc w:val="center"/>
        <w:rPr>
          <w:rFonts w:ascii="Times New Roman" w:hAnsi="Times New Roman" w:cs="Times New Roman"/>
          <w:sz w:val="24"/>
          <w:szCs w:val="24"/>
        </w:rPr>
      </w:pPr>
    </w:p>
    <w:p w14:paraId="57649C65" w14:textId="5A57BC51" w:rsidR="00CC2B02" w:rsidRPr="00230FA0" w:rsidRDefault="00CC2B02" w:rsidP="00CC2B02">
      <w:pPr>
        <w:spacing w:after="0" w:line="36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Saya yang bertandatangan di bawah </w:t>
      </w:r>
      <w:proofErr w:type="gramStart"/>
      <w:r w:rsidRPr="00230FA0">
        <w:rPr>
          <w:rFonts w:ascii="Times New Roman" w:hAnsi="Times New Roman" w:cs="Times New Roman"/>
          <w:sz w:val="24"/>
          <w:szCs w:val="24"/>
        </w:rPr>
        <w:t>ini :</w:t>
      </w:r>
      <w:proofErr w:type="gramEnd"/>
    </w:p>
    <w:p w14:paraId="72E04AE9" w14:textId="21B1E1AF" w:rsidR="00CC2B02" w:rsidRPr="00230FA0" w:rsidRDefault="00CC2B02" w:rsidP="00CC2B02">
      <w:pPr>
        <w:spacing w:after="0" w:line="360" w:lineRule="auto"/>
        <w:jc w:val="both"/>
        <w:rPr>
          <w:rFonts w:ascii="Times New Roman" w:hAnsi="Times New Roman" w:cs="Times New Roman"/>
          <w:sz w:val="24"/>
          <w:szCs w:val="24"/>
        </w:rPr>
      </w:pPr>
      <w:r w:rsidRPr="00230FA0">
        <w:rPr>
          <w:rFonts w:ascii="Times New Roman" w:hAnsi="Times New Roman" w:cs="Times New Roman"/>
          <w:sz w:val="24"/>
          <w:szCs w:val="24"/>
        </w:rPr>
        <w:t>Nama</w:t>
      </w:r>
      <w:r w:rsidRPr="00230FA0">
        <w:rPr>
          <w:rFonts w:ascii="Times New Roman" w:hAnsi="Times New Roman" w:cs="Times New Roman"/>
          <w:sz w:val="24"/>
          <w:szCs w:val="24"/>
        </w:rPr>
        <w:tab/>
      </w:r>
      <w:r w:rsidRPr="00230FA0">
        <w:rPr>
          <w:rFonts w:ascii="Times New Roman" w:hAnsi="Times New Roman" w:cs="Times New Roman"/>
          <w:sz w:val="24"/>
          <w:szCs w:val="24"/>
        </w:rPr>
        <w:tab/>
        <w:t>: Eva Arnindiya Nurkharisma</w:t>
      </w:r>
    </w:p>
    <w:p w14:paraId="402BB49D" w14:textId="0EED8003" w:rsidR="00CC2B02" w:rsidRPr="00230FA0" w:rsidRDefault="00CC2B02" w:rsidP="00CC2B02">
      <w:pPr>
        <w:spacing w:after="0" w:line="360" w:lineRule="auto"/>
        <w:jc w:val="both"/>
        <w:rPr>
          <w:rFonts w:ascii="Times New Roman" w:hAnsi="Times New Roman" w:cs="Times New Roman"/>
          <w:sz w:val="24"/>
          <w:szCs w:val="24"/>
        </w:rPr>
      </w:pPr>
      <w:r w:rsidRPr="00230FA0">
        <w:rPr>
          <w:rFonts w:ascii="Times New Roman" w:hAnsi="Times New Roman" w:cs="Times New Roman"/>
          <w:sz w:val="24"/>
          <w:szCs w:val="24"/>
        </w:rPr>
        <w:t>NIM</w:t>
      </w:r>
      <w:r w:rsidRPr="00230FA0">
        <w:rPr>
          <w:rFonts w:ascii="Times New Roman" w:hAnsi="Times New Roman" w:cs="Times New Roman"/>
          <w:sz w:val="24"/>
          <w:szCs w:val="24"/>
        </w:rPr>
        <w:tab/>
      </w:r>
      <w:r w:rsidRPr="00230FA0">
        <w:rPr>
          <w:rFonts w:ascii="Times New Roman" w:hAnsi="Times New Roman" w:cs="Times New Roman"/>
          <w:sz w:val="24"/>
          <w:szCs w:val="24"/>
        </w:rPr>
        <w:tab/>
        <w:t>: 2018020101</w:t>
      </w:r>
    </w:p>
    <w:p w14:paraId="4C165BBC" w14:textId="731421DE" w:rsidR="00C7286D" w:rsidRPr="00230FA0" w:rsidRDefault="00CC2B02" w:rsidP="00C7286D">
      <w:pPr>
        <w:spacing w:after="0" w:line="360" w:lineRule="auto"/>
        <w:jc w:val="both"/>
        <w:rPr>
          <w:rFonts w:ascii="Times New Roman" w:hAnsi="Times New Roman" w:cs="Times New Roman"/>
          <w:b/>
          <w:bCs/>
          <w:sz w:val="24"/>
          <w:szCs w:val="24"/>
        </w:rPr>
      </w:pPr>
      <w:r w:rsidRPr="00230FA0">
        <w:rPr>
          <w:rFonts w:ascii="Times New Roman" w:hAnsi="Times New Roman" w:cs="Times New Roman"/>
          <w:sz w:val="24"/>
          <w:szCs w:val="24"/>
        </w:rPr>
        <w:t>Judul Skripsi</w:t>
      </w:r>
      <w:r w:rsidRPr="00230FA0">
        <w:rPr>
          <w:rFonts w:ascii="Times New Roman" w:hAnsi="Times New Roman" w:cs="Times New Roman"/>
          <w:sz w:val="24"/>
          <w:szCs w:val="24"/>
        </w:rPr>
        <w:tab/>
        <w:t xml:space="preserve">: </w:t>
      </w:r>
      <w:r w:rsidR="00C7286D" w:rsidRPr="00230FA0">
        <w:rPr>
          <w:rFonts w:ascii="Times New Roman" w:hAnsi="Times New Roman" w:cs="Times New Roman"/>
          <w:b/>
          <w:bCs/>
          <w:sz w:val="24"/>
          <w:szCs w:val="24"/>
        </w:rPr>
        <w:t>“</w:t>
      </w:r>
      <w:r w:rsidRPr="00230FA0">
        <w:rPr>
          <w:rFonts w:ascii="Times New Roman" w:hAnsi="Times New Roman" w:cs="Times New Roman"/>
          <w:b/>
          <w:bCs/>
          <w:sz w:val="24"/>
          <w:szCs w:val="24"/>
        </w:rPr>
        <w:t>KEPUTUSAN PENGGUNAAN JASA GRAB FOOD</w:t>
      </w:r>
    </w:p>
    <w:p w14:paraId="1422203B" w14:textId="77777777" w:rsidR="00C7286D" w:rsidRPr="00230FA0" w:rsidRDefault="00C7286D" w:rsidP="00C7286D">
      <w:pPr>
        <w:spacing w:after="0" w:line="360" w:lineRule="auto"/>
        <w:ind w:left="680" w:firstLine="680"/>
        <w:jc w:val="both"/>
        <w:rPr>
          <w:rFonts w:ascii="Times New Roman" w:hAnsi="Times New Roman" w:cs="Times New Roman"/>
          <w:b/>
          <w:bCs/>
          <w:sz w:val="24"/>
          <w:szCs w:val="24"/>
        </w:rPr>
      </w:pPr>
      <w:r w:rsidRPr="00230FA0">
        <w:rPr>
          <w:rFonts w:ascii="Times New Roman" w:hAnsi="Times New Roman" w:cs="Times New Roman"/>
          <w:b/>
          <w:bCs/>
          <w:sz w:val="24"/>
          <w:szCs w:val="24"/>
        </w:rPr>
        <w:t xml:space="preserve">  </w:t>
      </w:r>
      <w:r w:rsidR="00CC2B02" w:rsidRPr="00230FA0">
        <w:rPr>
          <w:rFonts w:ascii="Times New Roman" w:hAnsi="Times New Roman" w:cs="Times New Roman"/>
          <w:b/>
          <w:bCs/>
          <w:sz w:val="24"/>
          <w:szCs w:val="24"/>
        </w:rPr>
        <w:t>DITINJAU</w:t>
      </w:r>
      <w:r w:rsidRPr="00230FA0">
        <w:rPr>
          <w:rFonts w:ascii="Times New Roman" w:hAnsi="Times New Roman" w:cs="Times New Roman"/>
          <w:b/>
          <w:bCs/>
          <w:sz w:val="24"/>
          <w:szCs w:val="24"/>
        </w:rPr>
        <w:t xml:space="preserve"> </w:t>
      </w:r>
      <w:r w:rsidR="00CC2B02" w:rsidRPr="00230FA0">
        <w:rPr>
          <w:rFonts w:ascii="Times New Roman" w:hAnsi="Times New Roman" w:cs="Times New Roman"/>
          <w:b/>
          <w:bCs/>
          <w:sz w:val="24"/>
          <w:szCs w:val="24"/>
        </w:rPr>
        <w:t>DARI HARGA, PROMOSI DAN CITRA MEREK</w:t>
      </w:r>
    </w:p>
    <w:p w14:paraId="413E197E" w14:textId="79AA4836" w:rsidR="00CC2B02" w:rsidRPr="00230FA0" w:rsidRDefault="00C7286D" w:rsidP="00C7286D">
      <w:pPr>
        <w:spacing w:after="0" w:line="360" w:lineRule="auto"/>
        <w:ind w:left="680" w:firstLine="680"/>
        <w:jc w:val="both"/>
        <w:rPr>
          <w:rFonts w:ascii="Times New Roman" w:hAnsi="Times New Roman" w:cs="Times New Roman"/>
          <w:b/>
          <w:bCs/>
          <w:sz w:val="24"/>
          <w:szCs w:val="24"/>
        </w:rPr>
      </w:pPr>
      <w:r w:rsidRPr="00230FA0">
        <w:rPr>
          <w:rFonts w:ascii="Times New Roman" w:hAnsi="Times New Roman" w:cs="Times New Roman"/>
          <w:b/>
          <w:bCs/>
          <w:sz w:val="24"/>
          <w:szCs w:val="24"/>
        </w:rPr>
        <w:t xml:space="preserve">  </w:t>
      </w:r>
      <w:r w:rsidR="00CC2B02" w:rsidRPr="00230FA0">
        <w:rPr>
          <w:rFonts w:ascii="Times New Roman" w:hAnsi="Times New Roman" w:cs="Times New Roman"/>
          <w:b/>
          <w:bCs/>
          <w:sz w:val="24"/>
          <w:szCs w:val="24"/>
        </w:rPr>
        <w:t>(S</w:t>
      </w:r>
      <w:r w:rsidRPr="00230FA0">
        <w:rPr>
          <w:rFonts w:ascii="Times New Roman" w:hAnsi="Times New Roman" w:cs="Times New Roman"/>
          <w:b/>
          <w:bCs/>
          <w:sz w:val="24"/>
          <w:szCs w:val="24"/>
        </w:rPr>
        <w:t xml:space="preserve">tudi Pada Pelanggan GrabFood </w:t>
      </w:r>
      <w:proofErr w:type="gramStart"/>
      <w:r w:rsidRPr="00230FA0">
        <w:rPr>
          <w:rFonts w:ascii="Times New Roman" w:hAnsi="Times New Roman" w:cs="Times New Roman"/>
          <w:b/>
          <w:bCs/>
          <w:sz w:val="24"/>
          <w:szCs w:val="24"/>
        </w:rPr>
        <w:t>Di</w:t>
      </w:r>
      <w:proofErr w:type="gramEnd"/>
      <w:r w:rsidRPr="00230FA0">
        <w:rPr>
          <w:rFonts w:ascii="Times New Roman" w:hAnsi="Times New Roman" w:cs="Times New Roman"/>
          <w:b/>
          <w:bCs/>
          <w:sz w:val="24"/>
          <w:szCs w:val="24"/>
        </w:rPr>
        <w:t xml:space="preserve"> Kota Surakarta</w:t>
      </w:r>
      <w:r w:rsidR="00CC2B02" w:rsidRPr="00230FA0">
        <w:rPr>
          <w:rFonts w:ascii="Times New Roman" w:hAnsi="Times New Roman" w:cs="Times New Roman"/>
          <w:b/>
          <w:bCs/>
          <w:sz w:val="24"/>
          <w:szCs w:val="24"/>
        </w:rPr>
        <w:t>)</w:t>
      </w:r>
      <w:r w:rsidRPr="00230FA0">
        <w:rPr>
          <w:rFonts w:ascii="Times New Roman" w:hAnsi="Times New Roman" w:cs="Times New Roman"/>
          <w:b/>
          <w:bCs/>
          <w:sz w:val="24"/>
          <w:szCs w:val="24"/>
        </w:rPr>
        <w:t>”</w:t>
      </w:r>
    </w:p>
    <w:p w14:paraId="3EFE6A26" w14:textId="413AF6F1" w:rsidR="00CC2B02" w:rsidRPr="00230FA0" w:rsidRDefault="00CC2B02" w:rsidP="00CC2B02">
      <w:pPr>
        <w:spacing w:after="0" w:line="360" w:lineRule="auto"/>
        <w:jc w:val="both"/>
        <w:rPr>
          <w:rFonts w:ascii="Times New Roman" w:hAnsi="Times New Roman" w:cs="Times New Roman"/>
          <w:sz w:val="24"/>
          <w:szCs w:val="24"/>
        </w:rPr>
      </w:pPr>
    </w:p>
    <w:p w14:paraId="0E204BCD" w14:textId="69357051" w:rsidR="00CC2B02" w:rsidRPr="00230FA0" w:rsidRDefault="00CC2B02" w:rsidP="00C7286D">
      <w:pPr>
        <w:spacing w:after="0" w:line="360" w:lineRule="auto"/>
        <w:jc w:val="both"/>
        <w:rPr>
          <w:rFonts w:ascii="Times New Roman" w:hAnsi="Times New Roman" w:cs="Times New Roman"/>
          <w:sz w:val="24"/>
          <w:szCs w:val="24"/>
        </w:rPr>
      </w:pPr>
      <w:r w:rsidRPr="00230FA0">
        <w:rPr>
          <w:rFonts w:ascii="Times New Roman" w:hAnsi="Times New Roman" w:cs="Times New Roman"/>
          <w:sz w:val="24"/>
          <w:szCs w:val="24"/>
        </w:rPr>
        <w:t>Dengan ini saya menyatakan bahwa skripsi yang saya ajukan ini adalah</w:t>
      </w:r>
      <w:r w:rsidR="006002F2" w:rsidRPr="00230FA0">
        <w:rPr>
          <w:rFonts w:ascii="Times New Roman" w:hAnsi="Times New Roman" w:cs="Times New Roman"/>
          <w:sz w:val="24"/>
          <w:szCs w:val="24"/>
        </w:rPr>
        <w:t xml:space="preserve"> hasil karya saya sendiri dan belum pernah diajukan untuk memperoleh gelar kesarjanaan di suatu Perguruan Tinggi, dan pengetahuan saya skripsi ini tidak terdapat karya atau pendapat yang pernah ditulis atau diterbitkan oleh orang lain kecuali yang dikutip dalam naskah ini secara tertulis dan disebutkan dalam daftar pustaka.</w:t>
      </w:r>
    </w:p>
    <w:p w14:paraId="4222CB9C" w14:textId="77777777" w:rsidR="006002F2" w:rsidRPr="00230FA0" w:rsidRDefault="006002F2" w:rsidP="00CC2B02">
      <w:pPr>
        <w:spacing w:after="0" w:line="360" w:lineRule="auto"/>
        <w:jc w:val="both"/>
        <w:rPr>
          <w:rFonts w:ascii="Times New Roman" w:hAnsi="Times New Roman" w:cs="Times New Roman"/>
          <w:sz w:val="24"/>
          <w:szCs w:val="24"/>
        </w:rPr>
      </w:pPr>
    </w:p>
    <w:p w14:paraId="602D0011" w14:textId="39687E24" w:rsidR="006002F2" w:rsidRPr="00230FA0" w:rsidRDefault="006002F2" w:rsidP="00CC2B02">
      <w:pPr>
        <w:spacing w:after="0" w:line="360" w:lineRule="auto"/>
        <w:jc w:val="both"/>
        <w:rPr>
          <w:rFonts w:ascii="Times New Roman" w:hAnsi="Times New Roman" w:cs="Times New Roman"/>
          <w:sz w:val="24"/>
          <w:szCs w:val="24"/>
        </w:rPr>
      </w:pPr>
    </w:p>
    <w:p w14:paraId="78BC0F7B" w14:textId="587A4A66" w:rsidR="006002F2" w:rsidRPr="00230FA0" w:rsidRDefault="006002F2" w:rsidP="00CC2B02">
      <w:pPr>
        <w:spacing w:after="0" w:line="360" w:lineRule="auto"/>
        <w:jc w:val="both"/>
        <w:rPr>
          <w:rFonts w:ascii="Times New Roman" w:hAnsi="Times New Roman" w:cs="Times New Roman"/>
          <w:sz w:val="24"/>
          <w:szCs w:val="24"/>
        </w:rPr>
      </w:pP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t xml:space="preserve">Surakarta, </w:t>
      </w:r>
      <w:r w:rsidR="000A0629">
        <w:rPr>
          <w:rFonts w:ascii="Times New Roman" w:hAnsi="Times New Roman" w:cs="Times New Roman"/>
          <w:sz w:val="24"/>
          <w:szCs w:val="24"/>
        </w:rPr>
        <w:t>20</w:t>
      </w:r>
      <w:r w:rsidR="008E18B2" w:rsidRPr="00230FA0">
        <w:rPr>
          <w:rFonts w:ascii="Times New Roman" w:hAnsi="Times New Roman" w:cs="Times New Roman"/>
          <w:sz w:val="24"/>
          <w:szCs w:val="24"/>
        </w:rPr>
        <w:t xml:space="preserve"> Januari</w:t>
      </w:r>
      <w:r w:rsidRPr="00230FA0">
        <w:rPr>
          <w:rFonts w:ascii="Times New Roman" w:hAnsi="Times New Roman" w:cs="Times New Roman"/>
          <w:sz w:val="24"/>
          <w:szCs w:val="24"/>
        </w:rPr>
        <w:t xml:space="preserve"> 202</w:t>
      </w:r>
      <w:r w:rsidR="008E18B2" w:rsidRPr="00230FA0">
        <w:rPr>
          <w:rFonts w:ascii="Times New Roman" w:hAnsi="Times New Roman" w:cs="Times New Roman"/>
          <w:sz w:val="24"/>
          <w:szCs w:val="24"/>
        </w:rPr>
        <w:t>2</w:t>
      </w:r>
    </w:p>
    <w:p w14:paraId="1D9E3787" w14:textId="59C4F6C8" w:rsidR="006002F2" w:rsidRPr="00230FA0" w:rsidRDefault="006002F2" w:rsidP="00CC2B02">
      <w:pPr>
        <w:spacing w:after="0" w:line="360" w:lineRule="auto"/>
        <w:jc w:val="both"/>
        <w:rPr>
          <w:rFonts w:ascii="Times New Roman" w:hAnsi="Times New Roman" w:cs="Times New Roman"/>
          <w:sz w:val="24"/>
          <w:szCs w:val="24"/>
        </w:rPr>
      </w:pPr>
    </w:p>
    <w:p w14:paraId="69D8273C" w14:textId="5322DB9C" w:rsidR="006002F2" w:rsidRPr="00230FA0" w:rsidRDefault="006002F2" w:rsidP="00CC2B02">
      <w:pPr>
        <w:spacing w:after="0" w:line="360" w:lineRule="auto"/>
        <w:jc w:val="both"/>
        <w:rPr>
          <w:rFonts w:ascii="Times New Roman" w:hAnsi="Times New Roman" w:cs="Times New Roman"/>
          <w:sz w:val="24"/>
          <w:szCs w:val="24"/>
        </w:rPr>
      </w:pPr>
    </w:p>
    <w:p w14:paraId="7B4FCA55" w14:textId="77777777" w:rsidR="003D1564" w:rsidRPr="00230FA0" w:rsidRDefault="003D1564" w:rsidP="00CC2B02">
      <w:pPr>
        <w:spacing w:after="0" w:line="360" w:lineRule="auto"/>
        <w:jc w:val="both"/>
        <w:rPr>
          <w:rFonts w:ascii="Times New Roman" w:hAnsi="Times New Roman" w:cs="Times New Roman"/>
          <w:sz w:val="24"/>
          <w:szCs w:val="24"/>
        </w:rPr>
      </w:pPr>
    </w:p>
    <w:p w14:paraId="6C1B50FB" w14:textId="77777777" w:rsidR="006002F2" w:rsidRPr="00230FA0" w:rsidRDefault="006002F2" w:rsidP="00CC2B02">
      <w:pPr>
        <w:spacing w:after="0" w:line="360" w:lineRule="auto"/>
        <w:jc w:val="both"/>
        <w:rPr>
          <w:rFonts w:ascii="Times New Roman" w:hAnsi="Times New Roman" w:cs="Times New Roman"/>
          <w:sz w:val="24"/>
          <w:szCs w:val="24"/>
        </w:rPr>
        <w:sectPr w:rsidR="006002F2" w:rsidRPr="00230FA0" w:rsidSect="000F2806">
          <w:pgSz w:w="11906" w:h="16838" w:code="9"/>
          <w:pgMar w:top="2268" w:right="1701" w:bottom="1701" w:left="2268" w:header="709" w:footer="709" w:gutter="0"/>
          <w:pgNumType w:fmt="lowerRoman"/>
          <w:cols w:space="708"/>
          <w:docGrid w:linePitch="360"/>
        </w:sectPr>
      </w:pP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proofErr w:type="gramStart"/>
      <w:r w:rsidRPr="00230FA0">
        <w:rPr>
          <w:rFonts w:ascii="Times New Roman" w:hAnsi="Times New Roman" w:cs="Times New Roman"/>
          <w:sz w:val="24"/>
          <w:szCs w:val="24"/>
        </w:rPr>
        <w:t>( Eva</w:t>
      </w:r>
      <w:proofErr w:type="gramEnd"/>
      <w:r w:rsidRPr="00230FA0">
        <w:rPr>
          <w:rFonts w:ascii="Times New Roman" w:hAnsi="Times New Roman" w:cs="Times New Roman"/>
          <w:sz w:val="24"/>
          <w:szCs w:val="24"/>
        </w:rPr>
        <w:t xml:space="preserve"> Arnindiya Nurkharisma)</w:t>
      </w:r>
    </w:p>
    <w:p w14:paraId="229AE5B3" w14:textId="6F23E252" w:rsidR="006002F2" w:rsidRPr="00230FA0" w:rsidRDefault="006002F2" w:rsidP="007336CC">
      <w:pPr>
        <w:spacing w:after="0" w:line="480" w:lineRule="auto"/>
        <w:jc w:val="center"/>
        <w:rPr>
          <w:rFonts w:ascii="Times New Roman" w:hAnsi="Times New Roman" w:cs="Times New Roman"/>
          <w:b/>
          <w:bCs/>
          <w:sz w:val="24"/>
          <w:szCs w:val="24"/>
        </w:rPr>
      </w:pPr>
      <w:r w:rsidRPr="00230FA0">
        <w:rPr>
          <w:rFonts w:ascii="Times New Roman" w:hAnsi="Times New Roman" w:cs="Times New Roman"/>
          <w:b/>
          <w:bCs/>
          <w:sz w:val="24"/>
          <w:szCs w:val="24"/>
        </w:rPr>
        <w:lastRenderedPageBreak/>
        <w:t>MOTTO</w:t>
      </w:r>
    </w:p>
    <w:p w14:paraId="3878FCC0" w14:textId="6655992D" w:rsidR="006002F2" w:rsidRPr="00230FA0" w:rsidRDefault="006002F2" w:rsidP="006D6E6C">
      <w:pPr>
        <w:spacing w:after="0" w:line="480" w:lineRule="auto"/>
        <w:jc w:val="center"/>
        <w:rPr>
          <w:rFonts w:ascii="Times New Roman" w:hAnsi="Times New Roman" w:cs="Times New Roman"/>
          <w:sz w:val="24"/>
          <w:szCs w:val="24"/>
        </w:rPr>
      </w:pPr>
    </w:p>
    <w:p w14:paraId="7CE242C3" w14:textId="20FCB1E5" w:rsidR="006D6E6C" w:rsidRPr="00230FA0" w:rsidRDefault="006D6E6C" w:rsidP="006D6E6C">
      <w:pPr>
        <w:spacing w:after="0" w:line="480" w:lineRule="auto"/>
        <w:jc w:val="center"/>
        <w:rPr>
          <w:rFonts w:ascii="Times New Roman" w:hAnsi="Times New Roman" w:cs="Times New Roman"/>
          <w:i/>
          <w:iCs/>
          <w:sz w:val="24"/>
          <w:szCs w:val="24"/>
        </w:rPr>
      </w:pPr>
      <w:r w:rsidRPr="00230FA0">
        <w:rPr>
          <w:rFonts w:ascii="Times New Roman" w:hAnsi="Times New Roman" w:cs="Times New Roman"/>
          <w:i/>
          <w:iCs/>
          <w:sz w:val="24"/>
          <w:szCs w:val="24"/>
        </w:rPr>
        <w:t>“Allah tidak membebani seseorang melainkan sesuai dengan kesanggupannya”</w:t>
      </w:r>
    </w:p>
    <w:p w14:paraId="716CB6B7" w14:textId="384951E9" w:rsidR="006D6E6C" w:rsidRPr="00230FA0" w:rsidRDefault="006D6E6C" w:rsidP="006D6E6C">
      <w:pPr>
        <w:spacing w:after="0" w:line="480" w:lineRule="auto"/>
        <w:jc w:val="center"/>
        <w:rPr>
          <w:rFonts w:ascii="Times New Roman" w:hAnsi="Times New Roman" w:cs="Times New Roman"/>
          <w:i/>
          <w:iCs/>
          <w:sz w:val="24"/>
          <w:szCs w:val="24"/>
        </w:rPr>
      </w:pPr>
      <w:r w:rsidRPr="00230FA0">
        <w:rPr>
          <w:rFonts w:ascii="Times New Roman" w:hAnsi="Times New Roman" w:cs="Times New Roman"/>
          <w:i/>
          <w:iCs/>
          <w:sz w:val="24"/>
          <w:szCs w:val="24"/>
        </w:rPr>
        <w:t>(QS. Al-</w:t>
      </w:r>
      <w:proofErr w:type="gramStart"/>
      <w:r w:rsidRPr="00230FA0">
        <w:rPr>
          <w:rFonts w:ascii="Times New Roman" w:hAnsi="Times New Roman" w:cs="Times New Roman"/>
          <w:i/>
          <w:iCs/>
          <w:sz w:val="24"/>
          <w:szCs w:val="24"/>
        </w:rPr>
        <w:t>Baqarah :</w:t>
      </w:r>
      <w:proofErr w:type="gramEnd"/>
      <w:r w:rsidRPr="00230FA0">
        <w:rPr>
          <w:rFonts w:ascii="Times New Roman" w:hAnsi="Times New Roman" w:cs="Times New Roman"/>
          <w:i/>
          <w:iCs/>
          <w:sz w:val="24"/>
          <w:szCs w:val="24"/>
        </w:rPr>
        <w:t xml:space="preserve"> 286)</w:t>
      </w:r>
    </w:p>
    <w:p w14:paraId="6FD82C9C" w14:textId="53345C20" w:rsidR="006D6E6C" w:rsidRPr="00230FA0" w:rsidRDefault="006D6E6C" w:rsidP="006D6E6C">
      <w:pPr>
        <w:spacing w:after="0" w:line="480" w:lineRule="auto"/>
        <w:jc w:val="center"/>
        <w:rPr>
          <w:rFonts w:ascii="Times New Roman" w:hAnsi="Times New Roman" w:cs="Times New Roman"/>
          <w:i/>
          <w:iCs/>
          <w:sz w:val="24"/>
          <w:szCs w:val="24"/>
        </w:rPr>
      </w:pPr>
    </w:p>
    <w:p w14:paraId="1ABF106B" w14:textId="7C928A73" w:rsidR="006D6E6C" w:rsidRPr="00230FA0" w:rsidRDefault="006D6E6C" w:rsidP="006D6E6C">
      <w:pPr>
        <w:spacing w:after="0" w:line="480" w:lineRule="auto"/>
        <w:jc w:val="center"/>
        <w:rPr>
          <w:rFonts w:ascii="Times New Roman" w:hAnsi="Times New Roman" w:cs="Times New Roman"/>
          <w:i/>
          <w:iCs/>
          <w:sz w:val="24"/>
          <w:szCs w:val="24"/>
        </w:rPr>
      </w:pPr>
      <w:r w:rsidRPr="00230FA0">
        <w:rPr>
          <w:rFonts w:ascii="Times New Roman" w:hAnsi="Times New Roman" w:cs="Times New Roman"/>
          <w:i/>
          <w:iCs/>
          <w:sz w:val="24"/>
          <w:szCs w:val="24"/>
        </w:rPr>
        <w:t>“Maka sesungguhnya bersama kesulitan ada kemudahan, sesungguhnya bersama kesulitan ada kemudahan”</w:t>
      </w:r>
    </w:p>
    <w:p w14:paraId="1CD65D9C" w14:textId="3A1C3B71" w:rsidR="006D6E6C" w:rsidRPr="00230FA0" w:rsidRDefault="006D6E6C" w:rsidP="006D6E6C">
      <w:pPr>
        <w:spacing w:after="0" w:line="480" w:lineRule="auto"/>
        <w:jc w:val="center"/>
        <w:rPr>
          <w:rFonts w:ascii="Times New Roman" w:hAnsi="Times New Roman" w:cs="Times New Roman"/>
          <w:i/>
          <w:iCs/>
          <w:sz w:val="24"/>
          <w:szCs w:val="24"/>
        </w:rPr>
      </w:pPr>
      <w:r w:rsidRPr="00230FA0">
        <w:rPr>
          <w:rFonts w:ascii="Times New Roman" w:hAnsi="Times New Roman" w:cs="Times New Roman"/>
          <w:i/>
          <w:iCs/>
          <w:sz w:val="24"/>
          <w:szCs w:val="24"/>
        </w:rPr>
        <w:t>(QS. Al-</w:t>
      </w:r>
      <w:proofErr w:type="gramStart"/>
      <w:r w:rsidRPr="00230FA0">
        <w:rPr>
          <w:rFonts w:ascii="Times New Roman" w:hAnsi="Times New Roman" w:cs="Times New Roman"/>
          <w:i/>
          <w:iCs/>
          <w:sz w:val="24"/>
          <w:szCs w:val="24"/>
        </w:rPr>
        <w:t>Insyirah :</w:t>
      </w:r>
      <w:proofErr w:type="gramEnd"/>
      <w:r w:rsidRPr="00230FA0">
        <w:rPr>
          <w:rFonts w:ascii="Times New Roman" w:hAnsi="Times New Roman" w:cs="Times New Roman"/>
          <w:i/>
          <w:iCs/>
          <w:sz w:val="24"/>
          <w:szCs w:val="24"/>
        </w:rPr>
        <w:t xml:space="preserve"> 5-6)</w:t>
      </w:r>
    </w:p>
    <w:p w14:paraId="682121C9" w14:textId="5A19FDA6" w:rsidR="006D6E6C" w:rsidRPr="00230FA0" w:rsidRDefault="006D6E6C" w:rsidP="006D6E6C">
      <w:pPr>
        <w:spacing w:after="0" w:line="480" w:lineRule="auto"/>
        <w:jc w:val="center"/>
        <w:rPr>
          <w:rFonts w:ascii="Times New Roman" w:hAnsi="Times New Roman" w:cs="Times New Roman"/>
          <w:i/>
          <w:iCs/>
          <w:sz w:val="24"/>
          <w:szCs w:val="24"/>
        </w:rPr>
      </w:pPr>
    </w:p>
    <w:p w14:paraId="3224BD25" w14:textId="4CB1FEA9" w:rsidR="006D6E6C" w:rsidRPr="00230FA0" w:rsidRDefault="006D6E6C" w:rsidP="006D6E6C">
      <w:pPr>
        <w:spacing w:after="0" w:line="480" w:lineRule="auto"/>
        <w:jc w:val="center"/>
        <w:rPr>
          <w:rFonts w:ascii="Times New Roman" w:hAnsi="Times New Roman" w:cs="Times New Roman"/>
          <w:i/>
          <w:iCs/>
          <w:sz w:val="24"/>
          <w:szCs w:val="24"/>
        </w:rPr>
      </w:pPr>
      <w:r w:rsidRPr="00230FA0">
        <w:rPr>
          <w:rFonts w:ascii="Times New Roman" w:hAnsi="Times New Roman" w:cs="Times New Roman"/>
          <w:i/>
          <w:iCs/>
          <w:sz w:val="24"/>
          <w:szCs w:val="24"/>
        </w:rPr>
        <w:t>“Tujuan pendidikan itu untuk mempertajam kecerdasan, memperkukuh kemauan serta memperhalus perasaan”</w:t>
      </w:r>
    </w:p>
    <w:p w14:paraId="6383722F" w14:textId="41AEC5B7" w:rsidR="006D6E6C" w:rsidRPr="00230FA0" w:rsidRDefault="006D6E6C" w:rsidP="006D6E6C">
      <w:pPr>
        <w:spacing w:after="0" w:line="480" w:lineRule="auto"/>
        <w:jc w:val="center"/>
        <w:rPr>
          <w:rFonts w:ascii="Times New Roman" w:hAnsi="Times New Roman" w:cs="Times New Roman"/>
          <w:i/>
          <w:iCs/>
          <w:sz w:val="24"/>
          <w:szCs w:val="24"/>
        </w:rPr>
      </w:pPr>
      <w:r w:rsidRPr="00230FA0">
        <w:rPr>
          <w:rFonts w:ascii="Times New Roman" w:hAnsi="Times New Roman" w:cs="Times New Roman"/>
          <w:i/>
          <w:iCs/>
          <w:sz w:val="24"/>
          <w:szCs w:val="24"/>
        </w:rPr>
        <w:t>(Tan Malaka)</w:t>
      </w:r>
    </w:p>
    <w:p w14:paraId="68E3E64E" w14:textId="0A071C99" w:rsidR="006D6E6C" w:rsidRPr="00230FA0" w:rsidRDefault="006D6E6C" w:rsidP="006D6E6C">
      <w:pPr>
        <w:spacing w:after="0" w:line="480" w:lineRule="auto"/>
        <w:jc w:val="center"/>
        <w:rPr>
          <w:rFonts w:ascii="Times New Roman" w:hAnsi="Times New Roman" w:cs="Times New Roman"/>
          <w:sz w:val="24"/>
          <w:szCs w:val="24"/>
        </w:rPr>
      </w:pPr>
    </w:p>
    <w:p w14:paraId="4A206B58" w14:textId="030F7B7D" w:rsidR="00270630" w:rsidRPr="00230FA0" w:rsidRDefault="006D6E6C" w:rsidP="006D6E6C">
      <w:pPr>
        <w:spacing w:after="0" w:line="480" w:lineRule="auto"/>
        <w:jc w:val="center"/>
        <w:rPr>
          <w:rFonts w:ascii="Times New Roman" w:hAnsi="Times New Roman" w:cs="Times New Roman"/>
          <w:i/>
          <w:iCs/>
          <w:sz w:val="24"/>
          <w:szCs w:val="24"/>
        </w:rPr>
        <w:sectPr w:rsidR="00270630" w:rsidRPr="00230FA0" w:rsidSect="000F2806">
          <w:pgSz w:w="11906" w:h="16838" w:code="9"/>
          <w:pgMar w:top="2268" w:right="1701" w:bottom="1701" w:left="2268" w:header="709" w:footer="709" w:gutter="0"/>
          <w:pgNumType w:fmt="lowerRoman"/>
          <w:cols w:space="708"/>
          <w:docGrid w:linePitch="360"/>
        </w:sectPr>
      </w:pPr>
      <w:r w:rsidRPr="00230FA0">
        <w:rPr>
          <w:rFonts w:ascii="Times New Roman" w:hAnsi="Times New Roman" w:cs="Times New Roman"/>
          <w:i/>
          <w:iCs/>
          <w:sz w:val="24"/>
          <w:szCs w:val="24"/>
        </w:rPr>
        <w:t>Ku olah kata, kubaca makna, kuikat dalam alinea, kubingkai dalam bab sejumlah lima, jadilah mahakarya, gelar sarjana ku terima, orang tua, calon suami dan calon mertua pun bahagia.</w:t>
      </w:r>
    </w:p>
    <w:p w14:paraId="4DE0E064" w14:textId="054A328B" w:rsidR="006D6E6C" w:rsidRPr="00230FA0" w:rsidRDefault="003831CE" w:rsidP="006D6E6C">
      <w:pPr>
        <w:spacing w:after="0" w:line="480" w:lineRule="auto"/>
        <w:jc w:val="center"/>
        <w:rPr>
          <w:rFonts w:ascii="Times New Roman" w:hAnsi="Times New Roman" w:cs="Times New Roman"/>
          <w:b/>
          <w:bCs/>
          <w:sz w:val="24"/>
          <w:szCs w:val="24"/>
        </w:rPr>
      </w:pPr>
      <w:r w:rsidRPr="00230FA0">
        <w:rPr>
          <w:rFonts w:ascii="Times New Roman" w:hAnsi="Times New Roman" w:cs="Times New Roman"/>
          <w:b/>
          <w:bCs/>
          <w:sz w:val="24"/>
          <w:szCs w:val="24"/>
        </w:rPr>
        <w:lastRenderedPageBreak/>
        <w:t>HALAMAN PERSEMBAHAN</w:t>
      </w:r>
    </w:p>
    <w:p w14:paraId="0A81ACCE" w14:textId="2BCF180E" w:rsidR="003831CE" w:rsidRPr="00230FA0" w:rsidRDefault="003831CE" w:rsidP="006D6E6C">
      <w:pPr>
        <w:spacing w:after="0" w:line="480" w:lineRule="auto"/>
        <w:jc w:val="center"/>
        <w:rPr>
          <w:rFonts w:ascii="Times New Roman" w:hAnsi="Times New Roman" w:cs="Times New Roman"/>
          <w:sz w:val="24"/>
          <w:szCs w:val="24"/>
        </w:rPr>
      </w:pPr>
    </w:p>
    <w:p w14:paraId="42DA93EC" w14:textId="30ADC683" w:rsidR="003831CE" w:rsidRPr="00230FA0" w:rsidRDefault="003831CE" w:rsidP="003831CE">
      <w:pPr>
        <w:spacing w:after="0" w:line="480" w:lineRule="auto"/>
        <w:ind w:firstLine="720"/>
        <w:jc w:val="both"/>
        <w:rPr>
          <w:rFonts w:ascii="Times New Roman" w:hAnsi="Times New Roman" w:cs="Times New Roman"/>
          <w:sz w:val="24"/>
          <w:szCs w:val="24"/>
        </w:rPr>
      </w:pPr>
      <w:r w:rsidRPr="00230FA0">
        <w:rPr>
          <w:rFonts w:ascii="Times New Roman" w:hAnsi="Times New Roman" w:cs="Times New Roman"/>
          <w:sz w:val="24"/>
          <w:szCs w:val="24"/>
        </w:rPr>
        <w:t>Sujud syukur ku persembahkan kepada Allah SWT atas segala rahmat dan juga kesempatan dalam menyelesaikan tugas akhir skripsi saya dengan segala kekurangannya. Segala syukur ku ucapkan kepada Mu Ya Rabb, karena sudah menghadirkan orang-orang yang sangat berarti di sekeliling saya. Yang selalu memberikan semangat serta doa, sehingga skripsi saya ini dapat diselesaikan dengan baik.</w:t>
      </w:r>
    </w:p>
    <w:p w14:paraId="15A5544D" w14:textId="02705BF9" w:rsidR="003831CE" w:rsidRPr="00230FA0" w:rsidRDefault="003831CE" w:rsidP="003831CE">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Skripsi ini saya persembahkan </w:t>
      </w:r>
      <w:proofErr w:type="gramStart"/>
      <w:r w:rsidRPr="00230FA0">
        <w:rPr>
          <w:rFonts w:ascii="Times New Roman" w:hAnsi="Times New Roman" w:cs="Times New Roman"/>
          <w:sz w:val="24"/>
          <w:szCs w:val="24"/>
        </w:rPr>
        <w:t>untuk :</w:t>
      </w:r>
      <w:proofErr w:type="gramEnd"/>
    </w:p>
    <w:p w14:paraId="2B850C7E" w14:textId="37F8FD68" w:rsidR="003831CE" w:rsidRPr="00230FA0" w:rsidRDefault="003831CE" w:rsidP="003831CE">
      <w:pPr>
        <w:pStyle w:val="Footer"/>
        <w:numPr>
          <w:ilvl w:val="0"/>
          <w:numId w:val="2"/>
        </w:numPr>
        <w:spacing w:line="480" w:lineRule="auto"/>
        <w:jc w:val="both"/>
        <w:rPr>
          <w:rFonts w:ascii="Times New Roman" w:hAnsi="Times New Roman" w:cs="Times New Roman"/>
          <w:sz w:val="24"/>
          <w:szCs w:val="24"/>
        </w:rPr>
      </w:pPr>
      <w:r w:rsidRPr="00230FA0">
        <w:rPr>
          <w:rFonts w:ascii="Times New Roman" w:hAnsi="Times New Roman" w:cs="Times New Roman"/>
          <w:sz w:val="24"/>
          <w:szCs w:val="24"/>
        </w:rPr>
        <w:t>Kedua orang tua saya, Bp Mulyadi dan Ibu Parni yang telah mendidik, membesarkan saya sampai seperti sekarang ini dan membiayai kuliah saya sampai lulus, serta adik saya Fadma Ayudita Nur Kharisma yang tak lupa memberi semangat dan doa untuk segala aktivitas yang saya lakukan.</w:t>
      </w:r>
    </w:p>
    <w:p w14:paraId="661E62F5" w14:textId="78641AB9" w:rsidR="003831CE" w:rsidRPr="00230FA0" w:rsidRDefault="003831CE" w:rsidP="003831CE">
      <w:pPr>
        <w:pStyle w:val="Footer"/>
        <w:numPr>
          <w:ilvl w:val="0"/>
          <w:numId w:val="2"/>
        </w:numPr>
        <w:spacing w:line="480" w:lineRule="auto"/>
        <w:jc w:val="both"/>
        <w:rPr>
          <w:rFonts w:ascii="Times New Roman" w:hAnsi="Times New Roman" w:cs="Times New Roman"/>
          <w:sz w:val="24"/>
          <w:szCs w:val="24"/>
        </w:rPr>
      </w:pPr>
      <w:r w:rsidRPr="00230FA0">
        <w:rPr>
          <w:rFonts w:ascii="Times New Roman" w:hAnsi="Times New Roman" w:cs="Times New Roman"/>
          <w:sz w:val="24"/>
          <w:szCs w:val="24"/>
        </w:rPr>
        <w:t>Keluarga besar saya yang telah memberikan doa dan bantuan moral maupun material untuk kebutuhan penyusunan skripsi saya ini.</w:t>
      </w:r>
    </w:p>
    <w:p w14:paraId="336229C3" w14:textId="7C3572FF" w:rsidR="003831CE" w:rsidRPr="00230FA0" w:rsidRDefault="00A4453E" w:rsidP="003831CE">
      <w:pPr>
        <w:pStyle w:val="Footer"/>
        <w:numPr>
          <w:ilvl w:val="0"/>
          <w:numId w:val="2"/>
        </w:numPr>
        <w:spacing w:line="48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Sahabat saya </w:t>
      </w:r>
      <w:r w:rsidR="00004A67" w:rsidRPr="00230FA0">
        <w:rPr>
          <w:rFonts w:ascii="Times New Roman" w:hAnsi="Times New Roman" w:cs="Times New Roman"/>
          <w:sz w:val="24"/>
          <w:szCs w:val="24"/>
        </w:rPr>
        <w:t xml:space="preserve">Dicky Dwi Nur Setyo, </w:t>
      </w:r>
      <w:proofErr w:type="gramStart"/>
      <w:r w:rsidR="00004A67" w:rsidRPr="00230FA0">
        <w:rPr>
          <w:rFonts w:ascii="Times New Roman" w:hAnsi="Times New Roman" w:cs="Times New Roman"/>
          <w:sz w:val="24"/>
          <w:szCs w:val="24"/>
        </w:rPr>
        <w:t>S</w:t>
      </w:r>
      <w:r w:rsidR="00F62134">
        <w:rPr>
          <w:rFonts w:ascii="Times New Roman" w:hAnsi="Times New Roman" w:cs="Times New Roman"/>
          <w:sz w:val="24"/>
          <w:szCs w:val="24"/>
        </w:rPr>
        <w:t>.</w:t>
      </w:r>
      <w:r w:rsidR="00004A67" w:rsidRPr="00230FA0">
        <w:rPr>
          <w:rFonts w:ascii="Times New Roman" w:hAnsi="Times New Roman" w:cs="Times New Roman"/>
          <w:sz w:val="24"/>
          <w:szCs w:val="24"/>
        </w:rPr>
        <w:t>Kom</w:t>
      </w:r>
      <w:proofErr w:type="gramEnd"/>
      <w:r w:rsidR="00F62134">
        <w:rPr>
          <w:rFonts w:ascii="Times New Roman" w:hAnsi="Times New Roman" w:cs="Times New Roman"/>
          <w:sz w:val="24"/>
          <w:szCs w:val="24"/>
        </w:rPr>
        <w:t xml:space="preserve">. </w:t>
      </w:r>
      <w:r w:rsidR="00004A67" w:rsidRPr="00230FA0">
        <w:rPr>
          <w:rFonts w:ascii="Times New Roman" w:hAnsi="Times New Roman" w:cs="Times New Roman"/>
          <w:sz w:val="24"/>
          <w:szCs w:val="24"/>
        </w:rPr>
        <w:t>yang selalu menemani, memotivasi dan membantu saya dalam menyusun skripsi ini.</w:t>
      </w:r>
    </w:p>
    <w:p w14:paraId="1E38359A" w14:textId="14BAE732" w:rsidR="00004A67" w:rsidRPr="00230FA0" w:rsidRDefault="00307C10" w:rsidP="003831CE">
      <w:pPr>
        <w:pStyle w:val="Footer"/>
        <w:numPr>
          <w:ilvl w:val="0"/>
          <w:numId w:val="2"/>
        </w:numPr>
        <w:spacing w:line="480" w:lineRule="auto"/>
        <w:jc w:val="both"/>
        <w:rPr>
          <w:rFonts w:ascii="Times New Roman" w:hAnsi="Times New Roman" w:cs="Times New Roman"/>
          <w:sz w:val="24"/>
          <w:szCs w:val="24"/>
        </w:rPr>
      </w:pPr>
      <w:r w:rsidRPr="00230FA0">
        <w:rPr>
          <w:rFonts w:ascii="Times New Roman" w:hAnsi="Times New Roman" w:cs="Times New Roman"/>
          <w:sz w:val="24"/>
          <w:szCs w:val="24"/>
        </w:rPr>
        <w:t>Sahabat seperjuangan</w:t>
      </w:r>
      <w:r w:rsidR="00004A67" w:rsidRPr="00230FA0">
        <w:rPr>
          <w:rFonts w:ascii="Times New Roman" w:hAnsi="Times New Roman" w:cs="Times New Roman"/>
          <w:sz w:val="24"/>
          <w:szCs w:val="24"/>
        </w:rPr>
        <w:t xml:space="preserve"> saya </w:t>
      </w:r>
      <w:r w:rsidR="00F62134">
        <w:rPr>
          <w:rFonts w:ascii="Times New Roman" w:hAnsi="Times New Roman" w:cs="Times New Roman"/>
          <w:sz w:val="24"/>
          <w:szCs w:val="24"/>
        </w:rPr>
        <w:t>Apriliva Sals</w:t>
      </w:r>
      <w:r w:rsidR="00004A67" w:rsidRPr="00230FA0">
        <w:rPr>
          <w:rFonts w:ascii="Times New Roman" w:hAnsi="Times New Roman" w:cs="Times New Roman"/>
          <w:sz w:val="24"/>
          <w:szCs w:val="24"/>
        </w:rPr>
        <w:t>abil</w:t>
      </w:r>
      <w:r w:rsidR="00F62134">
        <w:rPr>
          <w:rFonts w:ascii="Times New Roman" w:hAnsi="Times New Roman" w:cs="Times New Roman"/>
          <w:sz w:val="24"/>
          <w:szCs w:val="24"/>
        </w:rPr>
        <w:t>a Putri</w:t>
      </w:r>
      <w:r w:rsidR="00004A67" w:rsidRPr="00230FA0">
        <w:rPr>
          <w:rFonts w:ascii="Times New Roman" w:hAnsi="Times New Roman" w:cs="Times New Roman"/>
          <w:sz w:val="24"/>
          <w:szCs w:val="24"/>
        </w:rPr>
        <w:t>, Sonia</w:t>
      </w:r>
      <w:r w:rsidR="00F62134">
        <w:rPr>
          <w:rFonts w:ascii="Times New Roman" w:hAnsi="Times New Roman" w:cs="Times New Roman"/>
          <w:sz w:val="24"/>
          <w:szCs w:val="24"/>
        </w:rPr>
        <w:t xml:space="preserve"> Kusumastuti</w:t>
      </w:r>
      <w:r w:rsidR="00004A67" w:rsidRPr="00230FA0">
        <w:rPr>
          <w:rFonts w:ascii="Times New Roman" w:hAnsi="Times New Roman" w:cs="Times New Roman"/>
          <w:sz w:val="24"/>
          <w:szCs w:val="24"/>
        </w:rPr>
        <w:t>,</w:t>
      </w:r>
      <w:r w:rsidR="00A4453E" w:rsidRPr="00230FA0">
        <w:rPr>
          <w:rFonts w:ascii="Times New Roman" w:hAnsi="Times New Roman" w:cs="Times New Roman"/>
          <w:sz w:val="24"/>
          <w:szCs w:val="24"/>
        </w:rPr>
        <w:t xml:space="preserve"> </w:t>
      </w:r>
      <w:r w:rsidR="00004A67" w:rsidRPr="00230FA0">
        <w:rPr>
          <w:rFonts w:ascii="Times New Roman" w:hAnsi="Times New Roman" w:cs="Times New Roman"/>
          <w:sz w:val="24"/>
          <w:szCs w:val="24"/>
        </w:rPr>
        <w:t>Nikmah</w:t>
      </w:r>
      <w:r w:rsidR="00F62134">
        <w:rPr>
          <w:rFonts w:ascii="Times New Roman" w:hAnsi="Times New Roman" w:cs="Times New Roman"/>
          <w:sz w:val="24"/>
          <w:szCs w:val="24"/>
        </w:rPr>
        <w:t xml:space="preserve"> Ayu Tanjung Sari</w:t>
      </w:r>
      <w:r w:rsidR="00A4453E" w:rsidRPr="00230FA0">
        <w:rPr>
          <w:rFonts w:ascii="Times New Roman" w:hAnsi="Times New Roman" w:cs="Times New Roman"/>
          <w:sz w:val="24"/>
          <w:szCs w:val="24"/>
        </w:rPr>
        <w:t xml:space="preserve"> dan Delfi</w:t>
      </w:r>
      <w:r w:rsidR="00F62134">
        <w:rPr>
          <w:rFonts w:ascii="Times New Roman" w:hAnsi="Times New Roman" w:cs="Times New Roman"/>
          <w:sz w:val="24"/>
          <w:szCs w:val="24"/>
        </w:rPr>
        <w:t xml:space="preserve"> Nanda</w:t>
      </w:r>
      <w:r w:rsidR="00004A67" w:rsidRPr="00230FA0">
        <w:rPr>
          <w:rFonts w:ascii="Times New Roman" w:hAnsi="Times New Roman" w:cs="Times New Roman"/>
          <w:sz w:val="24"/>
          <w:szCs w:val="24"/>
        </w:rPr>
        <w:t>, terimakasih atas doa, semangat dan motivasi kalian. Semoga kita selalu diberikan kelancaran atas segala urusan kita masing-masing.</w:t>
      </w:r>
    </w:p>
    <w:p w14:paraId="4023036B" w14:textId="03DC066C" w:rsidR="00C725C0" w:rsidRPr="00230FA0" w:rsidRDefault="00004A67" w:rsidP="006D6E6C">
      <w:pPr>
        <w:pStyle w:val="Footer"/>
        <w:numPr>
          <w:ilvl w:val="0"/>
          <w:numId w:val="2"/>
        </w:numPr>
        <w:spacing w:line="480" w:lineRule="auto"/>
        <w:jc w:val="both"/>
        <w:rPr>
          <w:rFonts w:ascii="Times New Roman" w:hAnsi="Times New Roman" w:cs="Times New Roman"/>
          <w:sz w:val="24"/>
          <w:szCs w:val="24"/>
        </w:rPr>
        <w:sectPr w:rsidR="00C725C0" w:rsidRPr="00230FA0" w:rsidSect="000F2806">
          <w:pgSz w:w="11906" w:h="16838" w:code="9"/>
          <w:pgMar w:top="2268" w:right="1701" w:bottom="1701" w:left="2268" w:header="709" w:footer="709" w:gutter="0"/>
          <w:pgNumType w:fmt="lowerRoman"/>
          <w:cols w:space="708"/>
          <w:docGrid w:linePitch="360"/>
        </w:sectPr>
      </w:pPr>
      <w:r w:rsidRPr="00230FA0">
        <w:rPr>
          <w:rFonts w:ascii="Times New Roman" w:hAnsi="Times New Roman" w:cs="Times New Roman"/>
          <w:sz w:val="24"/>
          <w:szCs w:val="24"/>
        </w:rPr>
        <w:t xml:space="preserve">Terimakasih </w:t>
      </w:r>
      <w:r w:rsidR="00762F95">
        <w:rPr>
          <w:rFonts w:ascii="Times New Roman" w:hAnsi="Times New Roman" w:cs="Times New Roman"/>
          <w:sz w:val="24"/>
          <w:szCs w:val="24"/>
        </w:rPr>
        <w:t>kepada segenap pihak yang berkontribusi yang tidak dapat disebutkan satu persatu.</w:t>
      </w:r>
    </w:p>
    <w:p w14:paraId="4854B121" w14:textId="43BBD148" w:rsidR="00CC2B02" w:rsidRPr="00230FA0" w:rsidRDefault="00C725C0" w:rsidP="00C725C0">
      <w:pPr>
        <w:tabs>
          <w:tab w:val="left" w:pos="3004"/>
        </w:tabs>
        <w:spacing w:after="0" w:line="480" w:lineRule="auto"/>
        <w:jc w:val="center"/>
        <w:rPr>
          <w:rFonts w:ascii="Times New Roman" w:hAnsi="Times New Roman" w:cs="Times New Roman"/>
          <w:b/>
          <w:bCs/>
          <w:sz w:val="24"/>
          <w:szCs w:val="24"/>
        </w:rPr>
      </w:pPr>
      <w:r w:rsidRPr="00230FA0">
        <w:rPr>
          <w:rFonts w:ascii="Times New Roman" w:hAnsi="Times New Roman" w:cs="Times New Roman"/>
          <w:b/>
          <w:bCs/>
          <w:sz w:val="24"/>
          <w:szCs w:val="24"/>
        </w:rPr>
        <w:lastRenderedPageBreak/>
        <w:t>KATA PENGANTAR</w:t>
      </w:r>
    </w:p>
    <w:p w14:paraId="175891E6" w14:textId="3BE1D6C2" w:rsidR="00C725C0" w:rsidRPr="00230FA0" w:rsidRDefault="00C725C0" w:rsidP="00B37A7A">
      <w:pPr>
        <w:tabs>
          <w:tab w:val="left" w:pos="3004"/>
        </w:tabs>
        <w:spacing w:after="0" w:line="480" w:lineRule="auto"/>
        <w:jc w:val="center"/>
        <w:rPr>
          <w:rFonts w:ascii="Times New Roman" w:hAnsi="Times New Roman" w:cs="Times New Roman"/>
          <w:sz w:val="24"/>
          <w:szCs w:val="24"/>
        </w:rPr>
      </w:pPr>
    </w:p>
    <w:p w14:paraId="1B4929A1" w14:textId="2A999791" w:rsidR="008D6B21" w:rsidRPr="00230FA0" w:rsidRDefault="008D6B21" w:rsidP="008D6B21">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Assalamu’alaikum Warahmatullahi Wabarakatuh</w:t>
      </w:r>
    </w:p>
    <w:p w14:paraId="61F89EC6" w14:textId="25FAA2ED" w:rsidR="00C725C0" w:rsidRPr="00230FA0" w:rsidRDefault="00C725C0" w:rsidP="00B37A7A">
      <w:pPr>
        <w:spacing w:after="0" w:line="480" w:lineRule="auto"/>
        <w:ind w:firstLine="720"/>
        <w:jc w:val="both"/>
        <w:rPr>
          <w:rFonts w:ascii="Times New Roman" w:hAnsi="Times New Roman" w:cs="Times New Roman"/>
          <w:sz w:val="24"/>
          <w:szCs w:val="24"/>
        </w:rPr>
      </w:pPr>
      <w:r w:rsidRPr="00230FA0">
        <w:rPr>
          <w:rFonts w:ascii="Times New Roman" w:hAnsi="Times New Roman" w:cs="Times New Roman"/>
          <w:sz w:val="24"/>
          <w:szCs w:val="24"/>
        </w:rPr>
        <w:t xml:space="preserve">Puji syukur alhamdulillah kepada Allah SWT, yang telah melimpahkan rahmat dan hidayah serta karunia-Nya kepada penulis sehingga dapat menyelesaikan skripsi dengan </w:t>
      </w:r>
      <w:proofErr w:type="gramStart"/>
      <w:r w:rsidRPr="00230FA0">
        <w:rPr>
          <w:rFonts w:ascii="Times New Roman" w:hAnsi="Times New Roman" w:cs="Times New Roman"/>
          <w:sz w:val="24"/>
          <w:szCs w:val="24"/>
        </w:rPr>
        <w:t>judul :</w:t>
      </w:r>
      <w:proofErr w:type="gramEnd"/>
      <w:r w:rsidRPr="00230FA0">
        <w:rPr>
          <w:rFonts w:ascii="Times New Roman" w:hAnsi="Times New Roman" w:cs="Times New Roman"/>
          <w:sz w:val="24"/>
          <w:szCs w:val="24"/>
        </w:rPr>
        <w:t xml:space="preserve"> “KEPUTUSAN PENGGUNAAN JASA GRAB FOOD DITINJAU DARI HARGA, PROMOSI DAN CITRA MEREK (S</w:t>
      </w:r>
      <w:r w:rsidR="002D2050" w:rsidRPr="00230FA0">
        <w:rPr>
          <w:rFonts w:ascii="Times New Roman" w:hAnsi="Times New Roman" w:cs="Times New Roman"/>
          <w:sz w:val="24"/>
          <w:szCs w:val="24"/>
        </w:rPr>
        <w:t>tudi Pada Pelanggan GrabFood Di Kota Surakarta</w:t>
      </w:r>
      <w:r w:rsidRPr="00230FA0">
        <w:rPr>
          <w:rFonts w:ascii="Times New Roman" w:hAnsi="Times New Roman" w:cs="Times New Roman"/>
          <w:sz w:val="24"/>
          <w:szCs w:val="24"/>
        </w:rPr>
        <w:t xml:space="preserve">)”. Skripsi ini disusun untuk memenuhi syarat-syarat guna memperoleh </w:t>
      </w:r>
      <w:r w:rsidR="008B4942" w:rsidRPr="00230FA0">
        <w:rPr>
          <w:rFonts w:ascii="Times New Roman" w:hAnsi="Times New Roman" w:cs="Times New Roman"/>
          <w:sz w:val="24"/>
          <w:szCs w:val="24"/>
        </w:rPr>
        <w:t xml:space="preserve">gelar sarjana ekonomi pada Fakultas Ekonomi Universitas Islam Batik Surakarta. </w:t>
      </w:r>
    </w:p>
    <w:p w14:paraId="0F6CBEAB" w14:textId="217F4423" w:rsidR="008B4942" w:rsidRPr="00230FA0" w:rsidRDefault="008B4942" w:rsidP="00B37A7A">
      <w:pPr>
        <w:spacing w:after="0" w:line="480" w:lineRule="auto"/>
        <w:ind w:firstLine="720"/>
        <w:jc w:val="both"/>
        <w:rPr>
          <w:rFonts w:ascii="Times New Roman" w:hAnsi="Times New Roman" w:cs="Times New Roman"/>
          <w:sz w:val="24"/>
          <w:szCs w:val="24"/>
        </w:rPr>
      </w:pPr>
      <w:r w:rsidRPr="00230FA0">
        <w:rPr>
          <w:rFonts w:ascii="Times New Roman" w:hAnsi="Times New Roman" w:cs="Times New Roman"/>
          <w:sz w:val="24"/>
          <w:szCs w:val="24"/>
        </w:rPr>
        <w:t xml:space="preserve">Penulisan skripsi ini tidak lepas dari dukungan dan bantuan dari berbagai pihak yang telah menyumbangkan pikiran, waktu, tenaga dan sebagainya. Oleh karena itu dengan sepenuh hati penulis mengucapkan banyak terima kasih </w:t>
      </w:r>
      <w:proofErr w:type="gramStart"/>
      <w:r w:rsidRPr="00230FA0">
        <w:rPr>
          <w:rFonts w:ascii="Times New Roman" w:hAnsi="Times New Roman" w:cs="Times New Roman"/>
          <w:sz w:val="24"/>
          <w:szCs w:val="24"/>
        </w:rPr>
        <w:t>kepada :</w:t>
      </w:r>
      <w:proofErr w:type="gramEnd"/>
    </w:p>
    <w:p w14:paraId="0D742519" w14:textId="77777777" w:rsidR="008B4942" w:rsidRPr="00230FA0" w:rsidRDefault="008B4942" w:rsidP="00B37A7A">
      <w:pPr>
        <w:pStyle w:val="Footer"/>
        <w:numPr>
          <w:ilvl w:val="0"/>
          <w:numId w:val="3"/>
        </w:numPr>
        <w:spacing w:line="480" w:lineRule="auto"/>
        <w:ind w:left="284" w:hanging="284"/>
        <w:jc w:val="both"/>
        <w:rPr>
          <w:rFonts w:ascii="Times New Roman" w:hAnsi="Times New Roman" w:cs="Times New Roman"/>
          <w:sz w:val="24"/>
          <w:szCs w:val="24"/>
        </w:rPr>
      </w:pPr>
      <w:r w:rsidRPr="00230FA0">
        <w:rPr>
          <w:rFonts w:ascii="Times New Roman" w:hAnsi="Times New Roman" w:cs="Times New Roman"/>
          <w:sz w:val="24"/>
          <w:szCs w:val="24"/>
        </w:rPr>
        <w:t>Dr. H. Amir Junaidi, S.H., M.H., selaku rektor Universitas Islam Batik Surakarta.</w:t>
      </w:r>
    </w:p>
    <w:p w14:paraId="48B3157A" w14:textId="77777777" w:rsidR="008B4942" w:rsidRPr="00230FA0" w:rsidRDefault="008B4942" w:rsidP="00B37A7A">
      <w:pPr>
        <w:pStyle w:val="Footer"/>
        <w:numPr>
          <w:ilvl w:val="0"/>
          <w:numId w:val="3"/>
        </w:numPr>
        <w:spacing w:line="480" w:lineRule="auto"/>
        <w:ind w:left="284" w:hanging="284"/>
        <w:jc w:val="both"/>
        <w:rPr>
          <w:rFonts w:ascii="Times New Roman" w:hAnsi="Times New Roman" w:cs="Times New Roman"/>
          <w:sz w:val="24"/>
          <w:szCs w:val="24"/>
        </w:rPr>
      </w:pPr>
      <w:r w:rsidRPr="00230FA0">
        <w:rPr>
          <w:rFonts w:ascii="Times New Roman" w:hAnsi="Times New Roman" w:cs="Times New Roman"/>
          <w:sz w:val="24"/>
          <w:szCs w:val="24"/>
        </w:rPr>
        <w:t>Dr. Ec. Dra. Hj. Istiatin. SE., MM., selaku Dekan Fakultas Ekonomi Universitas Islam Batik Surakarta.</w:t>
      </w:r>
    </w:p>
    <w:p w14:paraId="1FD9E47A" w14:textId="3755818A" w:rsidR="008B4942" w:rsidRPr="00230FA0" w:rsidRDefault="008B4942" w:rsidP="00B37A7A">
      <w:pPr>
        <w:pStyle w:val="Footer"/>
        <w:numPr>
          <w:ilvl w:val="0"/>
          <w:numId w:val="3"/>
        </w:numPr>
        <w:spacing w:line="480" w:lineRule="auto"/>
        <w:ind w:left="284" w:hanging="284"/>
        <w:jc w:val="both"/>
        <w:rPr>
          <w:rFonts w:ascii="Times New Roman" w:hAnsi="Times New Roman" w:cs="Times New Roman"/>
          <w:bCs/>
          <w:sz w:val="24"/>
          <w:szCs w:val="24"/>
        </w:rPr>
      </w:pPr>
      <w:r w:rsidRPr="00230FA0">
        <w:rPr>
          <w:rFonts w:ascii="Times New Roman" w:hAnsi="Times New Roman" w:cs="Times New Roman"/>
          <w:bCs/>
          <w:sz w:val="24"/>
          <w:szCs w:val="24"/>
        </w:rPr>
        <w:t xml:space="preserve">Fithri Setya Marwati, SE., MM., selaku Kepala Program Studi Manajemen </w:t>
      </w:r>
      <w:r w:rsidRPr="00230FA0">
        <w:rPr>
          <w:rFonts w:ascii="Times New Roman" w:hAnsi="Times New Roman" w:cs="Times New Roman"/>
          <w:sz w:val="24"/>
          <w:szCs w:val="24"/>
        </w:rPr>
        <w:t>Universitas Islam Batik Surakarta.</w:t>
      </w:r>
    </w:p>
    <w:p w14:paraId="7D4EEE1E" w14:textId="715122C2" w:rsidR="008B4942" w:rsidRPr="00230FA0" w:rsidRDefault="008B4942" w:rsidP="00B37A7A">
      <w:pPr>
        <w:pStyle w:val="Footer"/>
        <w:numPr>
          <w:ilvl w:val="0"/>
          <w:numId w:val="3"/>
        </w:numPr>
        <w:spacing w:line="480" w:lineRule="auto"/>
        <w:ind w:left="284" w:hanging="284"/>
        <w:jc w:val="both"/>
        <w:rPr>
          <w:rFonts w:ascii="Times New Roman" w:hAnsi="Times New Roman" w:cs="Times New Roman"/>
          <w:sz w:val="24"/>
          <w:szCs w:val="24"/>
        </w:rPr>
      </w:pPr>
      <w:r w:rsidRPr="00230FA0">
        <w:rPr>
          <w:rFonts w:ascii="Times New Roman" w:hAnsi="Times New Roman" w:cs="Times New Roman"/>
          <w:bCs/>
          <w:sz w:val="24"/>
          <w:szCs w:val="24"/>
        </w:rPr>
        <w:t>Drs. Burhanudin AY, MM., s</w:t>
      </w:r>
      <w:r w:rsidRPr="00230FA0">
        <w:rPr>
          <w:rFonts w:ascii="Times New Roman" w:hAnsi="Times New Roman" w:cs="Times New Roman"/>
          <w:sz w:val="24"/>
          <w:szCs w:val="24"/>
        </w:rPr>
        <w:t>elaku Pembimbing I yang telah memberik</w:t>
      </w:r>
      <w:r w:rsidR="000C68C9" w:rsidRPr="00230FA0">
        <w:rPr>
          <w:rFonts w:ascii="Times New Roman" w:hAnsi="Times New Roman" w:cs="Times New Roman"/>
          <w:sz w:val="24"/>
          <w:szCs w:val="24"/>
        </w:rPr>
        <w:t>a</w:t>
      </w:r>
      <w:r w:rsidRPr="00230FA0">
        <w:rPr>
          <w:rFonts w:ascii="Times New Roman" w:hAnsi="Times New Roman" w:cs="Times New Roman"/>
          <w:sz w:val="24"/>
          <w:szCs w:val="24"/>
        </w:rPr>
        <w:t>n pengarahan dan dukungan selama penyusunan skripsi.</w:t>
      </w:r>
    </w:p>
    <w:p w14:paraId="49719C63" w14:textId="71376B94" w:rsidR="008B4942" w:rsidRPr="00230FA0" w:rsidRDefault="000C68C9" w:rsidP="00B37A7A">
      <w:pPr>
        <w:pStyle w:val="Footer"/>
        <w:numPr>
          <w:ilvl w:val="0"/>
          <w:numId w:val="3"/>
        </w:numPr>
        <w:spacing w:line="480" w:lineRule="auto"/>
        <w:ind w:left="284" w:hanging="284"/>
        <w:jc w:val="both"/>
        <w:rPr>
          <w:rFonts w:ascii="Times New Roman" w:hAnsi="Times New Roman" w:cs="Times New Roman"/>
          <w:sz w:val="24"/>
          <w:szCs w:val="24"/>
        </w:rPr>
      </w:pPr>
      <w:r w:rsidRPr="00230FA0">
        <w:rPr>
          <w:rFonts w:ascii="Times New Roman" w:hAnsi="Times New Roman" w:cs="Times New Roman"/>
          <w:bCs/>
          <w:sz w:val="24"/>
          <w:szCs w:val="24"/>
        </w:rPr>
        <w:t xml:space="preserve">Raisa Aribatul Hamidah, S.EI., M.SEI., </w:t>
      </w:r>
      <w:r w:rsidR="008B4942" w:rsidRPr="00230FA0">
        <w:rPr>
          <w:rFonts w:ascii="Times New Roman" w:hAnsi="Times New Roman" w:cs="Times New Roman"/>
          <w:bCs/>
          <w:sz w:val="24"/>
          <w:szCs w:val="24"/>
        </w:rPr>
        <w:t>s</w:t>
      </w:r>
      <w:r w:rsidR="008B4942" w:rsidRPr="00230FA0">
        <w:rPr>
          <w:rFonts w:ascii="Times New Roman" w:hAnsi="Times New Roman" w:cs="Times New Roman"/>
          <w:sz w:val="24"/>
          <w:szCs w:val="24"/>
        </w:rPr>
        <w:t>elaku Pembimbing II yang telah memberik</w:t>
      </w:r>
      <w:r w:rsidRPr="00230FA0">
        <w:rPr>
          <w:rFonts w:ascii="Times New Roman" w:hAnsi="Times New Roman" w:cs="Times New Roman"/>
          <w:sz w:val="24"/>
          <w:szCs w:val="24"/>
        </w:rPr>
        <w:t>a</w:t>
      </w:r>
      <w:r w:rsidR="008B4942" w:rsidRPr="00230FA0">
        <w:rPr>
          <w:rFonts w:ascii="Times New Roman" w:hAnsi="Times New Roman" w:cs="Times New Roman"/>
          <w:sz w:val="24"/>
          <w:szCs w:val="24"/>
        </w:rPr>
        <w:t>n pengarahan dan dukungan selama penyusunan skripsi.</w:t>
      </w:r>
    </w:p>
    <w:p w14:paraId="76270134" w14:textId="1815BD8E" w:rsidR="000C68C9" w:rsidRPr="00230FA0" w:rsidRDefault="006E7C59" w:rsidP="00B37A7A">
      <w:pPr>
        <w:pStyle w:val="Footer"/>
        <w:numPr>
          <w:ilvl w:val="0"/>
          <w:numId w:val="3"/>
        </w:numPr>
        <w:spacing w:line="480" w:lineRule="auto"/>
        <w:ind w:left="284" w:hanging="284"/>
        <w:jc w:val="both"/>
        <w:rPr>
          <w:rFonts w:ascii="Times New Roman" w:hAnsi="Times New Roman" w:cs="Times New Roman"/>
          <w:sz w:val="24"/>
          <w:szCs w:val="24"/>
        </w:rPr>
      </w:pPr>
      <w:r w:rsidRPr="00230FA0">
        <w:rPr>
          <w:rFonts w:ascii="Times New Roman" w:hAnsi="Times New Roman" w:cs="Times New Roman"/>
          <w:sz w:val="24"/>
          <w:szCs w:val="24"/>
        </w:rPr>
        <w:lastRenderedPageBreak/>
        <w:t>Bapak dan Ibu Dosen Fakultas Ekonomi Program Studi Manajemen yang telah memberikan ilmu teori maupun praktik selama perkuliahan di Universitas Islam Batik Surakarta.</w:t>
      </w:r>
    </w:p>
    <w:p w14:paraId="1515A3EA" w14:textId="4B8D73C6" w:rsidR="006E7C59" w:rsidRPr="00230FA0" w:rsidRDefault="006E7C59" w:rsidP="00B37A7A">
      <w:pPr>
        <w:pStyle w:val="Footer"/>
        <w:numPr>
          <w:ilvl w:val="0"/>
          <w:numId w:val="3"/>
        </w:numPr>
        <w:spacing w:line="480" w:lineRule="auto"/>
        <w:ind w:left="284" w:hanging="284"/>
        <w:jc w:val="both"/>
        <w:rPr>
          <w:rFonts w:ascii="Times New Roman" w:hAnsi="Times New Roman" w:cs="Times New Roman"/>
          <w:sz w:val="24"/>
          <w:szCs w:val="24"/>
        </w:rPr>
      </w:pPr>
      <w:r w:rsidRPr="00230FA0">
        <w:rPr>
          <w:rFonts w:ascii="Times New Roman" w:hAnsi="Times New Roman" w:cs="Times New Roman"/>
          <w:sz w:val="24"/>
          <w:szCs w:val="24"/>
        </w:rPr>
        <w:t>Responden yang telah bersedia meluangkan waktunya untuk mengisi kuesioner.</w:t>
      </w:r>
    </w:p>
    <w:p w14:paraId="5201600F" w14:textId="314DF274" w:rsidR="006E7C59" w:rsidRPr="00230FA0" w:rsidRDefault="006E7C59" w:rsidP="00B37A7A">
      <w:pPr>
        <w:pStyle w:val="Footer"/>
        <w:numPr>
          <w:ilvl w:val="0"/>
          <w:numId w:val="3"/>
        </w:numPr>
        <w:spacing w:line="480" w:lineRule="auto"/>
        <w:ind w:left="284" w:hanging="284"/>
        <w:jc w:val="both"/>
        <w:rPr>
          <w:rFonts w:ascii="Times New Roman" w:hAnsi="Times New Roman" w:cs="Times New Roman"/>
          <w:sz w:val="24"/>
          <w:szCs w:val="24"/>
        </w:rPr>
      </w:pPr>
      <w:r w:rsidRPr="00230FA0">
        <w:rPr>
          <w:rFonts w:ascii="Times New Roman" w:hAnsi="Times New Roman" w:cs="Times New Roman"/>
          <w:sz w:val="24"/>
          <w:szCs w:val="24"/>
        </w:rPr>
        <w:t>Semua pihak yang telah membantu dalam penyusunan skripsi ini yang tidak dapat disebutkan satu persatu.</w:t>
      </w:r>
    </w:p>
    <w:p w14:paraId="50EDA7F2" w14:textId="78646C57" w:rsidR="00645696" w:rsidRPr="00230FA0" w:rsidRDefault="006E7C59" w:rsidP="00B37A7A">
      <w:pPr>
        <w:spacing w:after="0" w:line="480" w:lineRule="auto"/>
        <w:ind w:firstLine="720"/>
        <w:jc w:val="both"/>
        <w:rPr>
          <w:rFonts w:ascii="Times New Roman" w:hAnsi="Times New Roman" w:cs="Times New Roman"/>
          <w:sz w:val="24"/>
          <w:szCs w:val="24"/>
        </w:rPr>
      </w:pPr>
      <w:r w:rsidRPr="00230FA0">
        <w:rPr>
          <w:rFonts w:ascii="Times New Roman" w:hAnsi="Times New Roman" w:cs="Times New Roman"/>
          <w:sz w:val="24"/>
          <w:szCs w:val="24"/>
        </w:rPr>
        <w:t xml:space="preserve">Akhirnya penulis menyadari bahwa skripsi ini masih jauh dari kesempurnaan. Oleh karena itu, saran dan kritik yang bersifat membangun sangat penulis harapkan. Dan semoga skripsi ini </w:t>
      </w:r>
      <w:r w:rsidR="00E64AED" w:rsidRPr="00230FA0">
        <w:rPr>
          <w:rFonts w:ascii="Times New Roman" w:hAnsi="Times New Roman" w:cs="Times New Roman"/>
          <w:sz w:val="24"/>
          <w:szCs w:val="24"/>
        </w:rPr>
        <w:t>dapat bermanfaat bagi para pembaca dan semua pihak yang membutuhkannya.</w:t>
      </w:r>
    </w:p>
    <w:p w14:paraId="3F9D2B22" w14:textId="088D325A" w:rsidR="00645696" w:rsidRPr="00230FA0" w:rsidRDefault="00645696" w:rsidP="00B37A7A">
      <w:pPr>
        <w:spacing w:after="0" w:line="480" w:lineRule="auto"/>
        <w:jc w:val="both"/>
        <w:rPr>
          <w:rFonts w:ascii="Times New Roman" w:hAnsi="Times New Roman" w:cs="Times New Roman"/>
          <w:sz w:val="24"/>
          <w:szCs w:val="24"/>
        </w:rPr>
      </w:pPr>
    </w:p>
    <w:p w14:paraId="2BD16689" w14:textId="2B40283D" w:rsidR="00645696" w:rsidRPr="00230FA0" w:rsidRDefault="00645696" w:rsidP="00B37A7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t xml:space="preserve">Surakarta, </w:t>
      </w:r>
      <w:r w:rsidR="000A0629">
        <w:rPr>
          <w:rFonts w:ascii="Times New Roman" w:hAnsi="Times New Roman" w:cs="Times New Roman"/>
          <w:sz w:val="24"/>
          <w:szCs w:val="24"/>
        </w:rPr>
        <w:t>20</w:t>
      </w:r>
      <w:r w:rsidR="008E18B2" w:rsidRPr="00230FA0">
        <w:rPr>
          <w:rFonts w:ascii="Times New Roman" w:hAnsi="Times New Roman" w:cs="Times New Roman"/>
          <w:sz w:val="24"/>
          <w:szCs w:val="24"/>
        </w:rPr>
        <w:t xml:space="preserve"> Janu</w:t>
      </w:r>
      <w:r w:rsidRPr="00230FA0">
        <w:rPr>
          <w:rFonts w:ascii="Times New Roman" w:hAnsi="Times New Roman" w:cs="Times New Roman"/>
          <w:sz w:val="24"/>
          <w:szCs w:val="24"/>
        </w:rPr>
        <w:t>ari 202</w:t>
      </w:r>
      <w:r w:rsidR="008E18B2" w:rsidRPr="00230FA0">
        <w:rPr>
          <w:rFonts w:ascii="Times New Roman" w:hAnsi="Times New Roman" w:cs="Times New Roman"/>
          <w:sz w:val="24"/>
          <w:szCs w:val="24"/>
        </w:rPr>
        <w:t>2</w:t>
      </w:r>
    </w:p>
    <w:p w14:paraId="736FE239" w14:textId="11D0A2E2" w:rsidR="00645696" w:rsidRPr="00230FA0" w:rsidRDefault="00645696" w:rsidP="00A93900">
      <w:pPr>
        <w:spacing w:after="0" w:line="480" w:lineRule="auto"/>
        <w:ind w:left="5440" w:firstLine="230"/>
        <w:jc w:val="both"/>
        <w:rPr>
          <w:rFonts w:ascii="Times New Roman" w:hAnsi="Times New Roman" w:cs="Times New Roman"/>
          <w:sz w:val="24"/>
          <w:szCs w:val="24"/>
        </w:rPr>
      </w:pPr>
      <w:r w:rsidRPr="00230FA0">
        <w:rPr>
          <w:rFonts w:ascii="Times New Roman" w:hAnsi="Times New Roman" w:cs="Times New Roman"/>
          <w:sz w:val="24"/>
          <w:szCs w:val="24"/>
        </w:rPr>
        <w:t>Penulis</w:t>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p>
    <w:p w14:paraId="0C057F36" w14:textId="77777777" w:rsidR="00A93900" w:rsidRPr="00230FA0" w:rsidRDefault="00A93900" w:rsidP="00A93900">
      <w:pPr>
        <w:spacing w:after="0" w:line="480" w:lineRule="auto"/>
        <w:ind w:left="5440"/>
        <w:jc w:val="both"/>
        <w:rPr>
          <w:rFonts w:ascii="Times New Roman" w:hAnsi="Times New Roman" w:cs="Times New Roman"/>
          <w:sz w:val="24"/>
          <w:szCs w:val="24"/>
        </w:rPr>
      </w:pPr>
    </w:p>
    <w:p w14:paraId="5A48AE17" w14:textId="705541F7" w:rsidR="00B37A7A" w:rsidRPr="00230FA0" w:rsidRDefault="00A93900" w:rsidP="00A93900">
      <w:pPr>
        <w:spacing w:after="0" w:line="480" w:lineRule="auto"/>
        <w:jc w:val="both"/>
        <w:rPr>
          <w:rFonts w:ascii="Times New Roman" w:hAnsi="Times New Roman" w:cs="Times New Roman"/>
          <w:sz w:val="24"/>
          <w:szCs w:val="24"/>
        </w:rPr>
        <w:sectPr w:rsidR="00B37A7A" w:rsidRPr="00230FA0" w:rsidSect="000F2806">
          <w:pgSz w:w="11906" w:h="16838" w:code="9"/>
          <w:pgMar w:top="2268" w:right="1701" w:bottom="1701" w:left="2268" w:header="709" w:footer="709" w:gutter="0"/>
          <w:pgNumType w:fmt="lowerRoman"/>
          <w:cols w:space="708"/>
          <w:docGrid w:linePitch="360"/>
        </w:sectPr>
      </w:pP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Pr="00230FA0">
        <w:rPr>
          <w:rFonts w:ascii="Times New Roman" w:hAnsi="Times New Roman" w:cs="Times New Roman"/>
          <w:sz w:val="24"/>
          <w:szCs w:val="24"/>
        </w:rPr>
        <w:tab/>
      </w:r>
      <w:r w:rsidR="00645696" w:rsidRPr="00230FA0">
        <w:rPr>
          <w:rFonts w:ascii="Times New Roman" w:hAnsi="Times New Roman" w:cs="Times New Roman"/>
          <w:sz w:val="24"/>
          <w:szCs w:val="24"/>
        </w:rPr>
        <w:tab/>
        <w:t>(Eva Arnindiya Nurkharisma)</w:t>
      </w:r>
    </w:p>
    <w:p w14:paraId="50A35EF5" w14:textId="77777777" w:rsidR="00E94EF2" w:rsidRDefault="00E94EF2" w:rsidP="00E94EF2">
      <w:pPr>
        <w:spacing w:after="0" w:line="480" w:lineRule="auto"/>
        <w:jc w:val="center"/>
        <w:rPr>
          <w:rFonts w:ascii="Times New Roman" w:hAnsi="Times New Roman" w:cs="Times New Roman"/>
          <w:b/>
          <w:bCs/>
          <w:sz w:val="24"/>
          <w:szCs w:val="24"/>
        </w:rPr>
      </w:pPr>
      <w:r w:rsidRPr="00B37A7A">
        <w:rPr>
          <w:rFonts w:ascii="Times New Roman" w:hAnsi="Times New Roman" w:cs="Times New Roman"/>
          <w:b/>
          <w:bCs/>
          <w:sz w:val="24"/>
          <w:szCs w:val="24"/>
        </w:rPr>
        <w:lastRenderedPageBreak/>
        <w:t>DAFTAR ISI</w:t>
      </w:r>
    </w:p>
    <w:p w14:paraId="267EB08D" w14:textId="77777777" w:rsidR="00E94EF2" w:rsidRDefault="00E94EF2" w:rsidP="00E94EF2">
      <w:pPr>
        <w:spacing w:after="0" w:line="480" w:lineRule="auto"/>
        <w:jc w:val="center"/>
        <w:rPr>
          <w:rFonts w:ascii="Times New Roman" w:hAnsi="Times New Roman" w:cs="Times New Roman"/>
          <w:sz w:val="24"/>
          <w:szCs w:val="24"/>
        </w:rPr>
      </w:pPr>
    </w:p>
    <w:p w14:paraId="6547D901" w14:textId="77777777" w:rsidR="00E94EF2" w:rsidRPr="00207EE3" w:rsidRDefault="00E94EF2" w:rsidP="00E94EF2">
      <w:pPr>
        <w:tabs>
          <w:tab w:val="left" w:leader="dot" w:pos="7371"/>
          <w:tab w:val="left" w:leader="dot" w:pos="8505"/>
        </w:tabs>
        <w:spacing w:after="0" w:line="480" w:lineRule="auto"/>
        <w:jc w:val="both"/>
        <w:rPr>
          <w:rFonts w:ascii="Times New Roman" w:hAnsi="Times New Roman" w:cs="Times New Roman"/>
          <w:sz w:val="24"/>
          <w:szCs w:val="24"/>
          <w:u w:val="single"/>
        </w:rPr>
      </w:pPr>
      <w:r w:rsidRPr="006107B7">
        <w:rPr>
          <w:rFonts w:ascii="Times New Roman" w:hAnsi="Times New Roman" w:cs="Times New Roman"/>
          <w:b/>
          <w:bCs/>
          <w:sz w:val="24"/>
          <w:szCs w:val="24"/>
        </w:rPr>
        <w:t>JUDUL</w:t>
      </w: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i</w:t>
      </w:r>
    </w:p>
    <w:p w14:paraId="105CD5A8" w14:textId="77777777" w:rsidR="00E94EF2" w:rsidRPr="00207EE3" w:rsidRDefault="00E94EF2" w:rsidP="00E94EF2">
      <w:pPr>
        <w:tabs>
          <w:tab w:val="left" w:leader="dot" w:pos="7371"/>
          <w:tab w:val="left" w:leader="dot" w:pos="8505"/>
        </w:tabs>
        <w:spacing w:after="0" w:line="480" w:lineRule="auto"/>
        <w:jc w:val="both"/>
        <w:rPr>
          <w:rFonts w:ascii="Times New Roman" w:hAnsi="Times New Roman" w:cs="Times New Roman"/>
          <w:sz w:val="24"/>
          <w:szCs w:val="24"/>
        </w:rPr>
      </w:pPr>
      <w:r w:rsidRPr="006107B7">
        <w:rPr>
          <w:rFonts w:ascii="Times New Roman" w:hAnsi="Times New Roman" w:cs="Times New Roman"/>
          <w:b/>
          <w:bCs/>
          <w:sz w:val="24"/>
          <w:szCs w:val="24"/>
        </w:rPr>
        <w:t>HALAMAN PERSETUJUAN</w:t>
      </w: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ii</w:t>
      </w:r>
    </w:p>
    <w:p w14:paraId="547D3CC9" w14:textId="77777777" w:rsidR="00E94EF2" w:rsidRPr="006107B7" w:rsidRDefault="00E94EF2" w:rsidP="00E94EF2">
      <w:pPr>
        <w:tabs>
          <w:tab w:val="left" w:leader="dot" w:pos="7371"/>
          <w:tab w:val="left" w:leader="dot" w:pos="8505"/>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HALAMAN PENGESAHAN</w:t>
      </w:r>
      <w:r>
        <w:rPr>
          <w:rFonts w:ascii="Times New Roman" w:hAnsi="Times New Roman" w:cs="Times New Roman"/>
          <w:b/>
          <w:bCs/>
          <w:sz w:val="24"/>
          <w:szCs w:val="24"/>
        </w:rPr>
        <w:tab/>
        <w:t xml:space="preserve"> iii</w:t>
      </w:r>
    </w:p>
    <w:p w14:paraId="6391D20B" w14:textId="77777777" w:rsidR="00E94EF2" w:rsidRPr="006107B7" w:rsidRDefault="00E94EF2" w:rsidP="00E94EF2">
      <w:pPr>
        <w:tabs>
          <w:tab w:val="left" w:leader="dot" w:pos="7371"/>
          <w:tab w:val="left" w:leader="dot" w:pos="8505"/>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SURAT PERNYATAAN KEASLIAN SKRIPSI</w:t>
      </w:r>
      <w:r>
        <w:rPr>
          <w:rFonts w:ascii="Times New Roman" w:hAnsi="Times New Roman" w:cs="Times New Roman"/>
          <w:b/>
          <w:bCs/>
          <w:sz w:val="24"/>
          <w:szCs w:val="24"/>
        </w:rPr>
        <w:tab/>
        <w:t xml:space="preserve"> iv</w:t>
      </w:r>
    </w:p>
    <w:p w14:paraId="6C33E6D4" w14:textId="77777777" w:rsidR="00E94EF2" w:rsidRPr="006107B7" w:rsidRDefault="00E94EF2" w:rsidP="00E94EF2">
      <w:pPr>
        <w:tabs>
          <w:tab w:val="left" w:leader="dot" w:pos="7371"/>
          <w:tab w:val="left" w:leader="dot" w:pos="8505"/>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MOTTO</w:t>
      </w:r>
      <w:r>
        <w:rPr>
          <w:rFonts w:ascii="Times New Roman" w:hAnsi="Times New Roman" w:cs="Times New Roman"/>
          <w:b/>
          <w:bCs/>
          <w:sz w:val="24"/>
          <w:szCs w:val="24"/>
        </w:rPr>
        <w:tab/>
        <w:t xml:space="preserve"> v</w:t>
      </w:r>
    </w:p>
    <w:p w14:paraId="1E2B565E" w14:textId="77777777" w:rsidR="00E94EF2" w:rsidRPr="006107B7" w:rsidRDefault="00E94EF2" w:rsidP="00E94EF2">
      <w:pPr>
        <w:tabs>
          <w:tab w:val="left" w:leader="dot" w:pos="7371"/>
          <w:tab w:val="left" w:leader="dot" w:pos="7937"/>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HALAMAN PERSEMBAHAN</w:t>
      </w:r>
      <w:r>
        <w:rPr>
          <w:rFonts w:ascii="Times New Roman" w:hAnsi="Times New Roman" w:cs="Times New Roman"/>
          <w:b/>
          <w:bCs/>
          <w:sz w:val="24"/>
          <w:szCs w:val="24"/>
        </w:rPr>
        <w:tab/>
        <w:t xml:space="preserve"> vi</w:t>
      </w:r>
    </w:p>
    <w:p w14:paraId="7F9D17A8" w14:textId="77777777" w:rsidR="00E94EF2" w:rsidRPr="006107B7" w:rsidRDefault="00E94EF2" w:rsidP="00E94EF2">
      <w:pPr>
        <w:tabs>
          <w:tab w:val="left" w:leader="dot" w:pos="7371"/>
          <w:tab w:val="left" w:leader="dot" w:pos="8505"/>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KATA PENGANTAR</w:t>
      </w:r>
      <w:r>
        <w:rPr>
          <w:rFonts w:ascii="Times New Roman" w:hAnsi="Times New Roman" w:cs="Times New Roman"/>
          <w:b/>
          <w:bCs/>
          <w:sz w:val="24"/>
          <w:szCs w:val="24"/>
        </w:rPr>
        <w:tab/>
        <w:t xml:space="preserve"> vii</w:t>
      </w:r>
    </w:p>
    <w:p w14:paraId="48A17B1F" w14:textId="03F98786" w:rsidR="00E94EF2" w:rsidRPr="006107B7" w:rsidRDefault="00E94EF2" w:rsidP="00E94EF2">
      <w:pPr>
        <w:tabs>
          <w:tab w:val="left" w:leader="dot" w:pos="7371"/>
          <w:tab w:val="left" w:leader="dot" w:pos="8505"/>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DAFTAR ISI</w:t>
      </w:r>
      <w:r>
        <w:rPr>
          <w:rFonts w:ascii="Times New Roman" w:hAnsi="Times New Roman" w:cs="Times New Roman"/>
          <w:b/>
          <w:bCs/>
          <w:sz w:val="24"/>
          <w:szCs w:val="24"/>
        </w:rPr>
        <w:tab/>
        <w:t xml:space="preserve"> </w:t>
      </w:r>
      <w:r w:rsidR="00B61F26">
        <w:rPr>
          <w:rFonts w:ascii="Times New Roman" w:hAnsi="Times New Roman" w:cs="Times New Roman"/>
          <w:b/>
          <w:bCs/>
          <w:sz w:val="24"/>
          <w:szCs w:val="24"/>
        </w:rPr>
        <w:t>ix</w:t>
      </w:r>
    </w:p>
    <w:p w14:paraId="75FD2E19" w14:textId="1AC05FD2" w:rsidR="00E94EF2" w:rsidRPr="006107B7" w:rsidRDefault="00E94EF2" w:rsidP="00E94EF2">
      <w:pPr>
        <w:tabs>
          <w:tab w:val="left" w:leader="dot" w:pos="7371"/>
          <w:tab w:val="left" w:leader="dot" w:pos="8505"/>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DAFTAR TABEL</w:t>
      </w:r>
      <w:r>
        <w:rPr>
          <w:rFonts w:ascii="Times New Roman" w:hAnsi="Times New Roman" w:cs="Times New Roman"/>
          <w:b/>
          <w:bCs/>
          <w:sz w:val="24"/>
          <w:szCs w:val="24"/>
        </w:rPr>
        <w:tab/>
        <w:t xml:space="preserve"> x</w:t>
      </w:r>
      <w:r w:rsidR="00B61F26">
        <w:rPr>
          <w:rFonts w:ascii="Times New Roman" w:hAnsi="Times New Roman" w:cs="Times New Roman"/>
          <w:b/>
          <w:bCs/>
          <w:sz w:val="24"/>
          <w:szCs w:val="24"/>
        </w:rPr>
        <w:t>i</w:t>
      </w:r>
    </w:p>
    <w:p w14:paraId="0CDE6D1F" w14:textId="6128ABD7" w:rsidR="00E94EF2" w:rsidRPr="006107B7" w:rsidRDefault="00E94EF2" w:rsidP="00E94EF2">
      <w:pPr>
        <w:tabs>
          <w:tab w:val="left" w:leader="dot" w:pos="7371"/>
          <w:tab w:val="left" w:leader="dot" w:pos="8505"/>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DAFTAR GAMBAR</w:t>
      </w:r>
      <w:r>
        <w:rPr>
          <w:rFonts w:ascii="Times New Roman" w:hAnsi="Times New Roman" w:cs="Times New Roman"/>
          <w:b/>
          <w:bCs/>
          <w:sz w:val="24"/>
          <w:szCs w:val="24"/>
        </w:rPr>
        <w:tab/>
        <w:t xml:space="preserve"> x</w:t>
      </w:r>
      <w:r w:rsidR="00B61F26">
        <w:rPr>
          <w:rFonts w:ascii="Times New Roman" w:hAnsi="Times New Roman" w:cs="Times New Roman"/>
          <w:b/>
          <w:bCs/>
          <w:sz w:val="24"/>
          <w:szCs w:val="24"/>
        </w:rPr>
        <w:t>ii</w:t>
      </w:r>
    </w:p>
    <w:p w14:paraId="4C0CF170" w14:textId="70554BEB" w:rsidR="00E94EF2" w:rsidRPr="006107B7" w:rsidRDefault="00E94EF2" w:rsidP="00E94EF2">
      <w:pPr>
        <w:tabs>
          <w:tab w:val="left" w:leader="dot" w:pos="7371"/>
          <w:tab w:val="left" w:leader="dot" w:pos="8505"/>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DAFTAR LAMPIRAN</w:t>
      </w:r>
      <w:r>
        <w:rPr>
          <w:rFonts w:ascii="Times New Roman" w:hAnsi="Times New Roman" w:cs="Times New Roman"/>
          <w:b/>
          <w:bCs/>
          <w:sz w:val="24"/>
          <w:szCs w:val="24"/>
        </w:rPr>
        <w:tab/>
        <w:t xml:space="preserve"> xi</w:t>
      </w:r>
      <w:r w:rsidR="00B61F26">
        <w:rPr>
          <w:rFonts w:ascii="Times New Roman" w:hAnsi="Times New Roman" w:cs="Times New Roman"/>
          <w:b/>
          <w:bCs/>
          <w:sz w:val="24"/>
          <w:szCs w:val="24"/>
        </w:rPr>
        <w:t>ii</w:t>
      </w:r>
    </w:p>
    <w:p w14:paraId="279731DA" w14:textId="68E0C910" w:rsidR="00E94EF2" w:rsidRPr="006107B7" w:rsidRDefault="00E94EF2" w:rsidP="00E94EF2">
      <w:pPr>
        <w:tabs>
          <w:tab w:val="left" w:leader="dot" w:pos="7371"/>
          <w:tab w:val="left" w:leader="dot" w:pos="8505"/>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ABSTRAK</w:t>
      </w:r>
      <w:r>
        <w:rPr>
          <w:rFonts w:ascii="Times New Roman" w:hAnsi="Times New Roman" w:cs="Times New Roman"/>
          <w:b/>
          <w:bCs/>
          <w:sz w:val="24"/>
          <w:szCs w:val="24"/>
        </w:rPr>
        <w:tab/>
        <w:t xml:space="preserve"> xi</w:t>
      </w:r>
      <w:r w:rsidR="00B61F26">
        <w:rPr>
          <w:rFonts w:ascii="Times New Roman" w:hAnsi="Times New Roman" w:cs="Times New Roman"/>
          <w:b/>
          <w:bCs/>
          <w:sz w:val="24"/>
          <w:szCs w:val="24"/>
        </w:rPr>
        <w:t>v</w:t>
      </w:r>
    </w:p>
    <w:p w14:paraId="6E603BB4" w14:textId="128E52E4" w:rsidR="00E94EF2" w:rsidRPr="006107B7" w:rsidRDefault="00E94EF2" w:rsidP="00E94EF2">
      <w:pPr>
        <w:tabs>
          <w:tab w:val="left" w:leader="dot" w:pos="7371"/>
          <w:tab w:val="left" w:leader="dot" w:pos="8505"/>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ABSTRACT</w:t>
      </w:r>
      <w:r>
        <w:rPr>
          <w:rFonts w:ascii="Times New Roman" w:hAnsi="Times New Roman" w:cs="Times New Roman"/>
          <w:b/>
          <w:bCs/>
          <w:sz w:val="24"/>
          <w:szCs w:val="24"/>
        </w:rPr>
        <w:tab/>
        <w:t xml:space="preserve"> x</w:t>
      </w:r>
      <w:r w:rsidR="00B61F26">
        <w:rPr>
          <w:rFonts w:ascii="Times New Roman" w:hAnsi="Times New Roman" w:cs="Times New Roman"/>
          <w:b/>
          <w:bCs/>
          <w:sz w:val="24"/>
          <w:szCs w:val="24"/>
        </w:rPr>
        <w:t>v</w:t>
      </w:r>
    </w:p>
    <w:p w14:paraId="7CDF5B7A" w14:textId="77777777" w:rsidR="00E94EF2" w:rsidRPr="006107B7" w:rsidRDefault="00E94EF2" w:rsidP="00E94EF2">
      <w:pPr>
        <w:tabs>
          <w:tab w:val="left" w:leader="dot" w:pos="7371"/>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BAB I</w:t>
      </w:r>
      <w:r>
        <w:rPr>
          <w:rFonts w:ascii="Times New Roman" w:hAnsi="Times New Roman" w:cs="Times New Roman"/>
          <w:b/>
          <w:bCs/>
          <w:sz w:val="24"/>
          <w:szCs w:val="24"/>
        </w:rPr>
        <w:t xml:space="preserve"> </w:t>
      </w:r>
      <w:r w:rsidRPr="006107B7">
        <w:rPr>
          <w:rFonts w:ascii="Times New Roman" w:hAnsi="Times New Roman" w:cs="Times New Roman"/>
          <w:b/>
          <w:bCs/>
          <w:sz w:val="24"/>
          <w:szCs w:val="24"/>
        </w:rPr>
        <w:t>PENDAHULUAN</w:t>
      </w:r>
    </w:p>
    <w:p w14:paraId="1FC55786" w14:textId="560AB20A" w:rsidR="00E94EF2" w:rsidRDefault="00E94EF2" w:rsidP="00825E72">
      <w:pPr>
        <w:pStyle w:val="ListParagraph"/>
        <w:numPr>
          <w:ilvl w:val="0"/>
          <w:numId w:val="4"/>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t xml:space="preserve"> </w:t>
      </w:r>
      <w:r w:rsidR="00C7519A">
        <w:rPr>
          <w:rFonts w:ascii="Times New Roman" w:hAnsi="Times New Roman" w:cs="Times New Roman"/>
          <w:sz w:val="24"/>
          <w:szCs w:val="24"/>
        </w:rPr>
        <w:t>1</w:t>
      </w:r>
    </w:p>
    <w:p w14:paraId="70BB816C" w14:textId="67636311" w:rsidR="00E94EF2" w:rsidRDefault="00E94EF2" w:rsidP="00825E72">
      <w:pPr>
        <w:pStyle w:val="ListParagraph"/>
        <w:numPr>
          <w:ilvl w:val="0"/>
          <w:numId w:val="4"/>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 xml:space="preserve"> </w:t>
      </w:r>
      <w:r w:rsidR="008C5DF9">
        <w:rPr>
          <w:rFonts w:ascii="Times New Roman" w:hAnsi="Times New Roman" w:cs="Times New Roman"/>
          <w:sz w:val="24"/>
          <w:szCs w:val="24"/>
        </w:rPr>
        <w:t>5</w:t>
      </w:r>
    </w:p>
    <w:p w14:paraId="646112F4" w14:textId="206DABE9" w:rsidR="00E94EF2" w:rsidRDefault="00E94EF2" w:rsidP="00825E72">
      <w:pPr>
        <w:pStyle w:val="ListParagraph"/>
        <w:numPr>
          <w:ilvl w:val="0"/>
          <w:numId w:val="4"/>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rPr>
        <w:tab/>
        <w:t xml:space="preserve"> </w:t>
      </w:r>
      <w:r w:rsidR="00F93C57">
        <w:rPr>
          <w:rFonts w:ascii="Times New Roman" w:hAnsi="Times New Roman" w:cs="Times New Roman"/>
          <w:sz w:val="24"/>
          <w:szCs w:val="24"/>
        </w:rPr>
        <w:t>6</w:t>
      </w:r>
    </w:p>
    <w:p w14:paraId="7B210B41" w14:textId="276CC023" w:rsidR="00E94EF2" w:rsidRDefault="00E94EF2" w:rsidP="00825E72">
      <w:pPr>
        <w:pStyle w:val="ListParagraph"/>
        <w:numPr>
          <w:ilvl w:val="0"/>
          <w:numId w:val="4"/>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 xml:space="preserve"> </w:t>
      </w:r>
      <w:r w:rsidR="008C5DF9">
        <w:rPr>
          <w:rFonts w:ascii="Times New Roman" w:hAnsi="Times New Roman" w:cs="Times New Roman"/>
          <w:sz w:val="24"/>
          <w:szCs w:val="24"/>
        </w:rPr>
        <w:t>6</w:t>
      </w:r>
    </w:p>
    <w:p w14:paraId="3DB9BD0A" w14:textId="1222FDCB" w:rsidR="00E94EF2" w:rsidRDefault="00E94EF2" w:rsidP="00825E72">
      <w:pPr>
        <w:pStyle w:val="ListParagraph"/>
        <w:numPr>
          <w:ilvl w:val="0"/>
          <w:numId w:val="4"/>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 xml:space="preserve"> </w:t>
      </w:r>
      <w:r w:rsidR="00F93C57">
        <w:rPr>
          <w:rFonts w:ascii="Times New Roman" w:hAnsi="Times New Roman" w:cs="Times New Roman"/>
          <w:sz w:val="24"/>
          <w:szCs w:val="24"/>
        </w:rPr>
        <w:t>7</w:t>
      </w:r>
    </w:p>
    <w:p w14:paraId="19960F5D" w14:textId="77777777" w:rsidR="00E94EF2" w:rsidRPr="006107B7" w:rsidRDefault="00E94EF2" w:rsidP="00E94EF2">
      <w:pPr>
        <w:tabs>
          <w:tab w:val="left" w:leader="dot" w:pos="7371"/>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BAB II TINJAUAN PUSTAKA</w:t>
      </w:r>
      <w:r>
        <w:rPr>
          <w:rFonts w:ascii="Times New Roman" w:hAnsi="Times New Roman" w:cs="Times New Roman"/>
          <w:b/>
          <w:bCs/>
          <w:sz w:val="24"/>
          <w:szCs w:val="24"/>
        </w:rPr>
        <w:t xml:space="preserve"> </w:t>
      </w:r>
    </w:p>
    <w:p w14:paraId="2CD81763" w14:textId="0230AE25" w:rsidR="00E94EF2" w:rsidRDefault="00E94EF2" w:rsidP="00825E72">
      <w:pPr>
        <w:pStyle w:val="ListParagraph"/>
        <w:numPr>
          <w:ilvl w:val="0"/>
          <w:numId w:val="6"/>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Keputusan Penggunaan</w:t>
      </w:r>
      <w:r>
        <w:rPr>
          <w:rFonts w:ascii="Times New Roman" w:hAnsi="Times New Roman" w:cs="Times New Roman"/>
          <w:sz w:val="24"/>
          <w:szCs w:val="24"/>
        </w:rPr>
        <w:tab/>
        <w:t xml:space="preserve"> </w:t>
      </w:r>
      <w:r w:rsidR="002A4CD7">
        <w:rPr>
          <w:rFonts w:ascii="Times New Roman" w:hAnsi="Times New Roman" w:cs="Times New Roman"/>
          <w:sz w:val="24"/>
          <w:szCs w:val="24"/>
        </w:rPr>
        <w:t>9</w:t>
      </w:r>
    </w:p>
    <w:p w14:paraId="562AE3B7" w14:textId="1D9F907C" w:rsidR="002403DD" w:rsidRDefault="002403DD" w:rsidP="00825E72">
      <w:pPr>
        <w:pStyle w:val="ListParagraph"/>
        <w:numPr>
          <w:ilvl w:val="0"/>
          <w:numId w:val="6"/>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Harga </w:t>
      </w:r>
      <w:r>
        <w:rPr>
          <w:rFonts w:ascii="Times New Roman" w:hAnsi="Times New Roman" w:cs="Times New Roman"/>
          <w:sz w:val="24"/>
          <w:szCs w:val="24"/>
        </w:rPr>
        <w:tab/>
      </w:r>
      <w:r w:rsidR="009E6665">
        <w:rPr>
          <w:rFonts w:ascii="Times New Roman" w:hAnsi="Times New Roman" w:cs="Times New Roman"/>
          <w:sz w:val="24"/>
          <w:szCs w:val="24"/>
        </w:rPr>
        <w:t xml:space="preserve"> </w:t>
      </w:r>
      <w:r>
        <w:rPr>
          <w:rFonts w:ascii="Times New Roman" w:hAnsi="Times New Roman" w:cs="Times New Roman"/>
          <w:sz w:val="24"/>
          <w:szCs w:val="24"/>
        </w:rPr>
        <w:t>1</w:t>
      </w:r>
      <w:r w:rsidR="002A4CD7">
        <w:rPr>
          <w:rFonts w:ascii="Times New Roman" w:hAnsi="Times New Roman" w:cs="Times New Roman"/>
          <w:sz w:val="24"/>
          <w:szCs w:val="24"/>
        </w:rPr>
        <w:t>1</w:t>
      </w:r>
    </w:p>
    <w:p w14:paraId="7905F812" w14:textId="19E5BCEE" w:rsidR="00E94EF2" w:rsidRDefault="00E94EF2" w:rsidP="00825E72">
      <w:pPr>
        <w:pStyle w:val="ListParagraph"/>
        <w:numPr>
          <w:ilvl w:val="0"/>
          <w:numId w:val="6"/>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Promosi</w:t>
      </w:r>
      <w:r>
        <w:rPr>
          <w:rFonts w:ascii="Times New Roman" w:hAnsi="Times New Roman" w:cs="Times New Roman"/>
          <w:sz w:val="24"/>
          <w:szCs w:val="24"/>
        </w:rPr>
        <w:tab/>
      </w:r>
      <w:r w:rsidR="009E6665">
        <w:rPr>
          <w:rFonts w:ascii="Times New Roman" w:hAnsi="Times New Roman" w:cs="Times New Roman"/>
          <w:sz w:val="24"/>
          <w:szCs w:val="24"/>
        </w:rPr>
        <w:t xml:space="preserve"> 1</w:t>
      </w:r>
      <w:r w:rsidR="002A4CD7">
        <w:rPr>
          <w:rFonts w:ascii="Times New Roman" w:hAnsi="Times New Roman" w:cs="Times New Roman"/>
          <w:sz w:val="24"/>
          <w:szCs w:val="24"/>
        </w:rPr>
        <w:t>2</w:t>
      </w:r>
    </w:p>
    <w:p w14:paraId="750AB2D6" w14:textId="63605872" w:rsidR="00E94EF2" w:rsidRDefault="00E94EF2" w:rsidP="00825E72">
      <w:pPr>
        <w:pStyle w:val="ListParagraph"/>
        <w:numPr>
          <w:ilvl w:val="0"/>
          <w:numId w:val="6"/>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Citra Merek</w:t>
      </w:r>
      <w:r>
        <w:rPr>
          <w:rFonts w:ascii="Times New Roman" w:hAnsi="Times New Roman" w:cs="Times New Roman"/>
          <w:sz w:val="24"/>
          <w:szCs w:val="24"/>
        </w:rPr>
        <w:tab/>
        <w:t xml:space="preserve"> </w:t>
      </w:r>
      <w:r w:rsidR="009E6665">
        <w:rPr>
          <w:rFonts w:ascii="Times New Roman" w:hAnsi="Times New Roman" w:cs="Times New Roman"/>
          <w:sz w:val="24"/>
          <w:szCs w:val="24"/>
        </w:rPr>
        <w:t>1</w:t>
      </w:r>
      <w:r w:rsidR="002A4CD7">
        <w:rPr>
          <w:rFonts w:ascii="Times New Roman" w:hAnsi="Times New Roman" w:cs="Times New Roman"/>
          <w:sz w:val="24"/>
          <w:szCs w:val="24"/>
        </w:rPr>
        <w:t>4</w:t>
      </w:r>
    </w:p>
    <w:p w14:paraId="367BB5F3" w14:textId="39A27108" w:rsidR="00E94EF2" w:rsidRDefault="00E94EF2" w:rsidP="00825E72">
      <w:pPr>
        <w:pStyle w:val="ListParagraph"/>
        <w:numPr>
          <w:ilvl w:val="0"/>
          <w:numId w:val="6"/>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Yang Relevan</w:t>
      </w:r>
      <w:r>
        <w:rPr>
          <w:rFonts w:ascii="Times New Roman" w:hAnsi="Times New Roman" w:cs="Times New Roman"/>
          <w:sz w:val="24"/>
          <w:szCs w:val="24"/>
        </w:rPr>
        <w:tab/>
        <w:t xml:space="preserve"> </w:t>
      </w:r>
      <w:r w:rsidR="009E6665">
        <w:rPr>
          <w:rFonts w:ascii="Times New Roman" w:hAnsi="Times New Roman" w:cs="Times New Roman"/>
          <w:sz w:val="24"/>
          <w:szCs w:val="24"/>
        </w:rPr>
        <w:t>1</w:t>
      </w:r>
      <w:r w:rsidR="002A4CD7">
        <w:rPr>
          <w:rFonts w:ascii="Times New Roman" w:hAnsi="Times New Roman" w:cs="Times New Roman"/>
          <w:sz w:val="24"/>
          <w:szCs w:val="24"/>
        </w:rPr>
        <w:t>6</w:t>
      </w:r>
    </w:p>
    <w:p w14:paraId="43000F02" w14:textId="00688F8F" w:rsidR="00E94EF2" w:rsidRDefault="00E94EF2" w:rsidP="00825E72">
      <w:pPr>
        <w:pStyle w:val="ListParagraph"/>
        <w:numPr>
          <w:ilvl w:val="0"/>
          <w:numId w:val="6"/>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Kerangka Berpikir</w:t>
      </w:r>
      <w:r>
        <w:rPr>
          <w:rFonts w:ascii="Times New Roman" w:hAnsi="Times New Roman" w:cs="Times New Roman"/>
          <w:sz w:val="24"/>
          <w:szCs w:val="24"/>
        </w:rPr>
        <w:tab/>
        <w:t xml:space="preserve"> </w:t>
      </w:r>
      <w:r w:rsidR="009E6665">
        <w:rPr>
          <w:rFonts w:ascii="Times New Roman" w:hAnsi="Times New Roman" w:cs="Times New Roman"/>
          <w:sz w:val="24"/>
          <w:szCs w:val="24"/>
        </w:rPr>
        <w:t>2</w:t>
      </w:r>
      <w:r w:rsidR="002A4CD7">
        <w:rPr>
          <w:rFonts w:ascii="Times New Roman" w:hAnsi="Times New Roman" w:cs="Times New Roman"/>
          <w:sz w:val="24"/>
          <w:szCs w:val="24"/>
        </w:rPr>
        <w:t>1</w:t>
      </w:r>
    </w:p>
    <w:p w14:paraId="744C907F" w14:textId="3CBB23C5" w:rsidR="00E94EF2" w:rsidRPr="0090290F" w:rsidRDefault="00E94EF2" w:rsidP="00825E72">
      <w:pPr>
        <w:pStyle w:val="ListParagraph"/>
        <w:numPr>
          <w:ilvl w:val="0"/>
          <w:numId w:val="6"/>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Hipotesis</w:t>
      </w:r>
      <w:r>
        <w:rPr>
          <w:rFonts w:ascii="Times New Roman" w:hAnsi="Times New Roman" w:cs="Times New Roman"/>
          <w:sz w:val="24"/>
          <w:szCs w:val="24"/>
        </w:rPr>
        <w:tab/>
        <w:t xml:space="preserve"> </w:t>
      </w:r>
      <w:r w:rsidR="004C28F9">
        <w:rPr>
          <w:rFonts w:ascii="Times New Roman" w:hAnsi="Times New Roman" w:cs="Times New Roman"/>
          <w:sz w:val="24"/>
          <w:szCs w:val="24"/>
        </w:rPr>
        <w:t>2</w:t>
      </w:r>
      <w:r w:rsidR="002A4CD7">
        <w:rPr>
          <w:rFonts w:ascii="Times New Roman" w:hAnsi="Times New Roman" w:cs="Times New Roman"/>
          <w:sz w:val="24"/>
          <w:szCs w:val="24"/>
        </w:rPr>
        <w:t>2</w:t>
      </w:r>
    </w:p>
    <w:p w14:paraId="385050FF" w14:textId="77777777" w:rsidR="00E94EF2" w:rsidRPr="006107B7" w:rsidRDefault="00E94EF2" w:rsidP="00E94EF2">
      <w:pPr>
        <w:tabs>
          <w:tab w:val="left" w:leader="dot" w:pos="7371"/>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BAB III METODE PENELITIAN</w:t>
      </w:r>
    </w:p>
    <w:p w14:paraId="7C402006" w14:textId="1B69F92A" w:rsidR="00E94EF2" w:rsidRDefault="00E94EF2" w:rsidP="00825E72">
      <w:pPr>
        <w:pStyle w:val="ListParagraph"/>
        <w:numPr>
          <w:ilvl w:val="0"/>
          <w:numId w:val="5"/>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 xml:space="preserve"> </w:t>
      </w:r>
      <w:r w:rsidR="004C28F9">
        <w:rPr>
          <w:rFonts w:ascii="Times New Roman" w:hAnsi="Times New Roman" w:cs="Times New Roman"/>
          <w:sz w:val="24"/>
          <w:szCs w:val="24"/>
        </w:rPr>
        <w:t>2</w:t>
      </w:r>
      <w:r w:rsidR="002A4CD7">
        <w:rPr>
          <w:rFonts w:ascii="Times New Roman" w:hAnsi="Times New Roman" w:cs="Times New Roman"/>
          <w:sz w:val="24"/>
          <w:szCs w:val="24"/>
        </w:rPr>
        <w:t>4</w:t>
      </w:r>
    </w:p>
    <w:p w14:paraId="43197AC5" w14:textId="4DCF7954" w:rsidR="00E94EF2" w:rsidRDefault="00E94EF2" w:rsidP="00825E72">
      <w:pPr>
        <w:pStyle w:val="ListParagraph"/>
        <w:numPr>
          <w:ilvl w:val="0"/>
          <w:numId w:val="5"/>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Waktu dan Tempat Penelitian</w:t>
      </w:r>
      <w:r>
        <w:rPr>
          <w:rFonts w:ascii="Times New Roman" w:hAnsi="Times New Roman" w:cs="Times New Roman"/>
          <w:sz w:val="24"/>
          <w:szCs w:val="24"/>
        </w:rPr>
        <w:tab/>
        <w:t xml:space="preserve"> </w:t>
      </w:r>
      <w:r w:rsidR="004C28F9">
        <w:rPr>
          <w:rFonts w:ascii="Times New Roman" w:hAnsi="Times New Roman" w:cs="Times New Roman"/>
          <w:sz w:val="24"/>
          <w:szCs w:val="24"/>
        </w:rPr>
        <w:t>2</w:t>
      </w:r>
      <w:r w:rsidR="002A4CD7">
        <w:rPr>
          <w:rFonts w:ascii="Times New Roman" w:hAnsi="Times New Roman" w:cs="Times New Roman"/>
          <w:sz w:val="24"/>
          <w:szCs w:val="24"/>
        </w:rPr>
        <w:t>4</w:t>
      </w:r>
    </w:p>
    <w:p w14:paraId="4387A352" w14:textId="470A9085" w:rsidR="00E94EF2" w:rsidRDefault="00E94EF2" w:rsidP="00825E72">
      <w:pPr>
        <w:pStyle w:val="ListParagraph"/>
        <w:numPr>
          <w:ilvl w:val="0"/>
          <w:numId w:val="5"/>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Populasi, Sampel, dan Teknik Pengambilan Sampel</w:t>
      </w:r>
      <w:r>
        <w:rPr>
          <w:rFonts w:ascii="Times New Roman" w:hAnsi="Times New Roman" w:cs="Times New Roman"/>
          <w:sz w:val="24"/>
          <w:szCs w:val="24"/>
        </w:rPr>
        <w:tab/>
        <w:t xml:space="preserve"> </w:t>
      </w:r>
      <w:r w:rsidR="004C28F9">
        <w:rPr>
          <w:rFonts w:ascii="Times New Roman" w:hAnsi="Times New Roman" w:cs="Times New Roman"/>
          <w:sz w:val="24"/>
          <w:szCs w:val="24"/>
        </w:rPr>
        <w:t>2</w:t>
      </w:r>
      <w:r w:rsidR="002A4CD7">
        <w:rPr>
          <w:rFonts w:ascii="Times New Roman" w:hAnsi="Times New Roman" w:cs="Times New Roman"/>
          <w:sz w:val="24"/>
          <w:szCs w:val="24"/>
        </w:rPr>
        <w:t>5</w:t>
      </w:r>
    </w:p>
    <w:p w14:paraId="45914CC4" w14:textId="5968AFA1" w:rsidR="00E94EF2" w:rsidRDefault="00E94EF2" w:rsidP="00825E72">
      <w:pPr>
        <w:pStyle w:val="ListParagraph"/>
        <w:numPr>
          <w:ilvl w:val="0"/>
          <w:numId w:val="5"/>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Jenis Data dan Sumber Data</w:t>
      </w:r>
      <w:r>
        <w:rPr>
          <w:rFonts w:ascii="Times New Roman" w:hAnsi="Times New Roman" w:cs="Times New Roman"/>
          <w:sz w:val="24"/>
          <w:szCs w:val="24"/>
        </w:rPr>
        <w:tab/>
        <w:t xml:space="preserve"> </w:t>
      </w:r>
      <w:r w:rsidR="004C28F9">
        <w:rPr>
          <w:rFonts w:ascii="Times New Roman" w:hAnsi="Times New Roman" w:cs="Times New Roman"/>
          <w:sz w:val="24"/>
          <w:szCs w:val="24"/>
        </w:rPr>
        <w:t>2</w:t>
      </w:r>
      <w:r w:rsidR="002A4CD7">
        <w:rPr>
          <w:rFonts w:ascii="Times New Roman" w:hAnsi="Times New Roman" w:cs="Times New Roman"/>
          <w:sz w:val="24"/>
          <w:szCs w:val="24"/>
        </w:rPr>
        <w:t>7</w:t>
      </w:r>
    </w:p>
    <w:p w14:paraId="723ADC15" w14:textId="055B7AE9" w:rsidR="00E94EF2" w:rsidRDefault="00E94EF2" w:rsidP="00825E72">
      <w:pPr>
        <w:pStyle w:val="ListParagraph"/>
        <w:numPr>
          <w:ilvl w:val="0"/>
          <w:numId w:val="5"/>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t xml:space="preserve"> </w:t>
      </w:r>
      <w:r w:rsidR="004C28F9">
        <w:rPr>
          <w:rFonts w:ascii="Times New Roman" w:hAnsi="Times New Roman" w:cs="Times New Roman"/>
          <w:sz w:val="24"/>
          <w:szCs w:val="24"/>
        </w:rPr>
        <w:t>2</w:t>
      </w:r>
      <w:r w:rsidR="002A4CD7">
        <w:rPr>
          <w:rFonts w:ascii="Times New Roman" w:hAnsi="Times New Roman" w:cs="Times New Roman"/>
          <w:sz w:val="24"/>
          <w:szCs w:val="24"/>
        </w:rPr>
        <w:t>8</w:t>
      </w:r>
    </w:p>
    <w:p w14:paraId="571A0C83" w14:textId="51D05A42" w:rsidR="00E94EF2" w:rsidRDefault="00E94EF2" w:rsidP="00825E72">
      <w:pPr>
        <w:pStyle w:val="ListParagraph"/>
        <w:numPr>
          <w:ilvl w:val="0"/>
          <w:numId w:val="5"/>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Definisi Operasional Variabel</w:t>
      </w:r>
      <w:r>
        <w:rPr>
          <w:rFonts w:ascii="Times New Roman" w:hAnsi="Times New Roman" w:cs="Times New Roman"/>
          <w:sz w:val="24"/>
          <w:szCs w:val="24"/>
        </w:rPr>
        <w:tab/>
        <w:t xml:space="preserve"> </w:t>
      </w:r>
      <w:r w:rsidR="004C28F9">
        <w:rPr>
          <w:rFonts w:ascii="Times New Roman" w:hAnsi="Times New Roman" w:cs="Times New Roman"/>
          <w:sz w:val="24"/>
          <w:szCs w:val="24"/>
        </w:rPr>
        <w:t>2</w:t>
      </w:r>
      <w:r w:rsidR="002A4CD7">
        <w:rPr>
          <w:rFonts w:ascii="Times New Roman" w:hAnsi="Times New Roman" w:cs="Times New Roman"/>
          <w:sz w:val="24"/>
          <w:szCs w:val="24"/>
        </w:rPr>
        <w:t>9</w:t>
      </w:r>
    </w:p>
    <w:p w14:paraId="1D5ED33C" w14:textId="0A2BD815" w:rsidR="00E94EF2" w:rsidRPr="0090290F" w:rsidRDefault="00E94EF2" w:rsidP="00825E72">
      <w:pPr>
        <w:pStyle w:val="ListParagraph"/>
        <w:numPr>
          <w:ilvl w:val="0"/>
          <w:numId w:val="5"/>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Teknik Pengolahan Data dan Uji Instrumen</w:t>
      </w:r>
      <w:r>
        <w:rPr>
          <w:rFonts w:ascii="Times New Roman" w:hAnsi="Times New Roman" w:cs="Times New Roman"/>
          <w:sz w:val="24"/>
          <w:szCs w:val="24"/>
        </w:rPr>
        <w:tab/>
        <w:t xml:space="preserve"> </w:t>
      </w:r>
      <w:r w:rsidR="004C28F9">
        <w:rPr>
          <w:rFonts w:ascii="Times New Roman" w:hAnsi="Times New Roman" w:cs="Times New Roman"/>
          <w:sz w:val="24"/>
          <w:szCs w:val="24"/>
        </w:rPr>
        <w:t>3</w:t>
      </w:r>
      <w:r w:rsidR="002A4CD7">
        <w:rPr>
          <w:rFonts w:ascii="Times New Roman" w:hAnsi="Times New Roman" w:cs="Times New Roman"/>
          <w:sz w:val="24"/>
          <w:szCs w:val="24"/>
        </w:rPr>
        <w:t>2</w:t>
      </w:r>
    </w:p>
    <w:p w14:paraId="59DA6FE0" w14:textId="77777777" w:rsidR="00E94EF2" w:rsidRPr="006107B7" w:rsidRDefault="00E94EF2" w:rsidP="00E94EF2">
      <w:pPr>
        <w:tabs>
          <w:tab w:val="left" w:leader="dot" w:pos="7371"/>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BAB IV ANALISIS HASIL DAN PEMBAHASAN</w:t>
      </w:r>
    </w:p>
    <w:p w14:paraId="2C02BE5E" w14:textId="4AD6A289" w:rsidR="00E94EF2" w:rsidRPr="006107B7" w:rsidRDefault="00E94EF2" w:rsidP="00825E72">
      <w:pPr>
        <w:pStyle w:val="ListParagraph"/>
        <w:numPr>
          <w:ilvl w:val="0"/>
          <w:numId w:val="7"/>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Deskripsi Pe</w:t>
      </w:r>
      <w:r w:rsidR="00C34BD6">
        <w:rPr>
          <w:rFonts w:ascii="Times New Roman" w:hAnsi="Times New Roman" w:cs="Times New Roman"/>
          <w:sz w:val="24"/>
          <w:szCs w:val="24"/>
        </w:rPr>
        <w:t>nelitian</w:t>
      </w:r>
      <w:r>
        <w:rPr>
          <w:rFonts w:ascii="Times New Roman" w:hAnsi="Times New Roman" w:cs="Times New Roman"/>
          <w:sz w:val="24"/>
          <w:szCs w:val="24"/>
        </w:rPr>
        <w:tab/>
        <w:t xml:space="preserve"> </w:t>
      </w:r>
      <w:r w:rsidR="00C34BD6">
        <w:rPr>
          <w:rFonts w:ascii="Times New Roman" w:hAnsi="Times New Roman" w:cs="Times New Roman"/>
          <w:sz w:val="24"/>
          <w:szCs w:val="24"/>
        </w:rPr>
        <w:t>4</w:t>
      </w:r>
      <w:r w:rsidR="002A4CD7">
        <w:rPr>
          <w:rFonts w:ascii="Times New Roman" w:hAnsi="Times New Roman" w:cs="Times New Roman"/>
          <w:sz w:val="24"/>
          <w:szCs w:val="24"/>
        </w:rPr>
        <w:t>2</w:t>
      </w:r>
    </w:p>
    <w:p w14:paraId="004DD566" w14:textId="009BA36B" w:rsidR="00E94EF2" w:rsidRPr="006107B7" w:rsidRDefault="00E94EF2" w:rsidP="00825E72">
      <w:pPr>
        <w:pStyle w:val="ListParagraph"/>
        <w:numPr>
          <w:ilvl w:val="0"/>
          <w:numId w:val="7"/>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Deskripsi Responden</w:t>
      </w:r>
      <w:r>
        <w:rPr>
          <w:rFonts w:ascii="Times New Roman" w:hAnsi="Times New Roman" w:cs="Times New Roman"/>
          <w:sz w:val="24"/>
          <w:szCs w:val="24"/>
        </w:rPr>
        <w:tab/>
        <w:t xml:space="preserve"> </w:t>
      </w:r>
      <w:r w:rsidR="00C34BD6">
        <w:rPr>
          <w:rFonts w:ascii="Times New Roman" w:hAnsi="Times New Roman" w:cs="Times New Roman"/>
          <w:sz w:val="24"/>
          <w:szCs w:val="24"/>
        </w:rPr>
        <w:t>4</w:t>
      </w:r>
      <w:r w:rsidR="002A4CD7">
        <w:rPr>
          <w:rFonts w:ascii="Times New Roman" w:hAnsi="Times New Roman" w:cs="Times New Roman"/>
          <w:sz w:val="24"/>
          <w:szCs w:val="24"/>
        </w:rPr>
        <w:t>6</w:t>
      </w:r>
    </w:p>
    <w:p w14:paraId="450054D7" w14:textId="354D4268" w:rsidR="00E94EF2" w:rsidRPr="006107B7" w:rsidRDefault="00E94EF2" w:rsidP="00825E72">
      <w:pPr>
        <w:pStyle w:val="ListParagraph"/>
        <w:numPr>
          <w:ilvl w:val="0"/>
          <w:numId w:val="7"/>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Analisis Data dan Pembahasan</w:t>
      </w:r>
      <w:r>
        <w:rPr>
          <w:rFonts w:ascii="Times New Roman" w:hAnsi="Times New Roman" w:cs="Times New Roman"/>
          <w:sz w:val="24"/>
          <w:szCs w:val="24"/>
        </w:rPr>
        <w:tab/>
        <w:t xml:space="preserve"> </w:t>
      </w:r>
      <w:r w:rsidR="00C34BD6">
        <w:rPr>
          <w:rFonts w:ascii="Times New Roman" w:hAnsi="Times New Roman" w:cs="Times New Roman"/>
          <w:sz w:val="24"/>
          <w:szCs w:val="24"/>
        </w:rPr>
        <w:t>5</w:t>
      </w:r>
      <w:r w:rsidR="002A4CD7">
        <w:rPr>
          <w:rFonts w:ascii="Times New Roman" w:hAnsi="Times New Roman" w:cs="Times New Roman"/>
          <w:sz w:val="24"/>
          <w:szCs w:val="24"/>
        </w:rPr>
        <w:t>1</w:t>
      </w:r>
    </w:p>
    <w:p w14:paraId="38C38B15" w14:textId="628EC69C" w:rsidR="00E94EF2" w:rsidRPr="006107B7" w:rsidRDefault="00E94EF2" w:rsidP="00E94EF2">
      <w:pPr>
        <w:tabs>
          <w:tab w:val="left" w:leader="dot" w:pos="7371"/>
        </w:tabs>
        <w:spacing w:after="0" w:line="480" w:lineRule="auto"/>
        <w:jc w:val="both"/>
        <w:rPr>
          <w:rFonts w:ascii="Times New Roman" w:hAnsi="Times New Roman" w:cs="Times New Roman"/>
          <w:b/>
          <w:bCs/>
          <w:sz w:val="24"/>
          <w:szCs w:val="24"/>
        </w:rPr>
      </w:pPr>
      <w:r w:rsidRPr="006107B7">
        <w:rPr>
          <w:rFonts w:ascii="Times New Roman" w:hAnsi="Times New Roman" w:cs="Times New Roman"/>
          <w:b/>
          <w:bCs/>
          <w:sz w:val="24"/>
          <w:szCs w:val="24"/>
        </w:rPr>
        <w:t>BAB V PENUTUP</w:t>
      </w:r>
    </w:p>
    <w:p w14:paraId="40BB77BA" w14:textId="57F33595" w:rsidR="00E94EF2" w:rsidRDefault="00E94EF2" w:rsidP="00825E72">
      <w:pPr>
        <w:pStyle w:val="ListParagraph"/>
        <w:numPr>
          <w:ilvl w:val="0"/>
          <w:numId w:val="8"/>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 xml:space="preserve"> </w:t>
      </w:r>
      <w:r w:rsidR="00C34BD6">
        <w:rPr>
          <w:rFonts w:ascii="Times New Roman" w:hAnsi="Times New Roman" w:cs="Times New Roman"/>
          <w:sz w:val="24"/>
          <w:szCs w:val="24"/>
        </w:rPr>
        <w:t>6</w:t>
      </w:r>
      <w:r w:rsidR="002A4CD7">
        <w:rPr>
          <w:rFonts w:ascii="Times New Roman" w:hAnsi="Times New Roman" w:cs="Times New Roman"/>
          <w:sz w:val="24"/>
          <w:szCs w:val="24"/>
        </w:rPr>
        <w:t>9</w:t>
      </w:r>
    </w:p>
    <w:p w14:paraId="72ECDEE7" w14:textId="456B1090" w:rsidR="00E94EF2" w:rsidRPr="006107B7" w:rsidRDefault="00E94EF2" w:rsidP="00825E72">
      <w:pPr>
        <w:pStyle w:val="ListParagraph"/>
        <w:numPr>
          <w:ilvl w:val="0"/>
          <w:numId w:val="8"/>
        </w:num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 xml:space="preserve"> </w:t>
      </w:r>
      <w:r w:rsidR="002A4CD7">
        <w:rPr>
          <w:rFonts w:ascii="Times New Roman" w:hAnsi="Times New Roman" w:cs="Times New Roman"/>
          <w:sz w:val="24"/>
          <w:szCs w:val="24"/>
        </w:rPr>
        <w:t>70</w:t>
      </w:r>
    </w:p>
    <w:p w14:paraId="043036F0" w14:textId="13E838FC" w:rsidR="00E94EF2" w:rsidRPr="006107B7" w:rsidRDefault="00E94EF2" w:rsidP="00E94EF2">
      <w:pPr>
        <w:tabs>
          <w:tab w:val="left" w:leader="dot" w:pos="7371"/>
        </w:tabs>
        <w:spacing w:after="0" w:line="480" w:lineRule="auto"/>
        <w:jc w:val="both"/>
        <w:rPr>
          <w:rFonts w:ascii="Times New Roman" w:hAnsi="Times New Roman" w:cs="Times New Roman"/>
          <w:b/>
          <w:bCs/>
          <w:sz w:val="24"/>
          <w:szCs w:val="24"/>
        </w:rPr>
        <w:sectPr w:rsidR="00E94EF2" w:rsidRPr="006107B7" w:rsidSect="000F2806">
          <w:pgSz w:w="11906" w:h="16838" w:code="9"/>
          <w:pgMar w:top="2268" w:right="1701" w:bottom="1701" w:left="2268" w:header="709" w:footer="709" w:gutter="0"/>
          <w:pgNumType w:fmt="lowerRoman"/>
          <w:cols w:space="708"/>
          <w:docGrid w:linePitch="360"/>
        </w:sectPr>
      </w:pPr>
      <w:r w:rsidRPr="006107B7">
        <w:rPr>
          <w:rFonts w:ascii="Times New Roman" w:hAnsi="Times New Roman" w:cs="Times New Roman"/>
          <w:b/>
          <w:bCs/>
          <w:sz w:val="24"/>
          <w:szCs w:val="24"/>
        </w:rPr>
        <w:t>DAFTAR PUSTAKA</w:t>
      </w:r>
      <w:r>
        <w:rPr>
          <w:rFonts w:ascii="Times New Roman" w:hAnsi="Times New Roman" w:cs="Times New Roman"/>
          <w:b/>
          <w:bCs/>
          <w:sz w:val="24"/>
          <w:szCs w:val="24"/>
        </w:rPr>
        <w:tab/>
        <w:t xml:space="preserve"> </w:t>
      </w:r>
      <w:r w:rsidR="002A4CD7">
        <w:rPr>
          <w:rFonts w:ascii="Times New Roman" w:hAnsi="Times New Roman" w:cs="Times New Roman"/>
          <w:b/>
          <w:bCs/>
          <w:sz w:val="24"/>
          <w:szCs w:val="24"/>
        </w:rPr>
        <w:t>71</w:t>
      </w:r>
    </w:p>
    <w:p w14:paraId="3ECB3592" w14:textId="2AB79739" w:rsidR="005D15A4" w:rsidRPr="00230FA0" w:rsidRDefault="005D15A4" w:rsidP="00185703">
      <w:pPr>
        <w:spacing w:after="0" w:line="480" w:lineRule="auto"/>
        <w:jc w:val="center"/>
        <w:rPr>
          <w:rFonts w:ascii="Times New Roman" w:hAnsi="Times New Roman" w:cs="Times New Roman"/>
          <w:b/>
          <w:bCs/>
          <w:sz w:val="24"/>
          <w:szCs w:val="24"/>
        </w:rPr>
      </w:pPr>
      <w:r w:rsidRPr="00230FA0">
        <w:rPr>
          <w:rFonts w:ascii="Times New Roman" w:hAnsi="Times New Roman" w:cs="Times New Roman"/>
          <w:b/>
          <w:bCs/>
          <w:sz w:val="24"/>
          <w:szCs w:val="24"/>
        </w:rPr>
        <w:lastRenderedPageBreak/>
        <w:t>DAFTAR TABEL</w:t>
      </w:r>
    </w:p>
    <w:p w14:paraId="60313D85" w14:textId="77777777" w:rsidR="00185703" w:rsidRPr="00230FA0" w:rsidRDefault="00185703" w:rsidP="00185703">
      <w:pPr>
        <w:spacing w:after="0" w:line="480" w:lineRule="auto"/>
        <w:jc w:val="center"/>
        <w:rPr>
          <w:rFonts w:ascii="Times New Roman" w:hAnsi="Times New Roman" w:cs="Times New Roman"/>
          <w:sz w:val="24"/>
          <w:szCs w:val="24"/>
        </w:rPr>
      </w:pPr>
    </w:p>
    <w:p w14:paraId="69AD5C5E" w14:textId="536899FB" w:rsidR="00185703" w:rsidRPr="00230FA0" w:rsidRDefault="00185703"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Tabel II.</w:t>
      </w:r>
      <w:r w:rsidR="00A04E94">
        <w:rPr>
          <w:rFonts w:ascii="Times New Roman" w:hAnsi="Times New Roman" w:cs="Times New Roman"/>
          <w:sz w:val="24"/>
          <w:szCs w:val="24"/>
        </w:rPr>
        <w:t xml:space="preserve"> </w:t>
      </w:r>
      <w:r w:rsidRPr="00230FA0">
        <w:rPr>
          <w:rFonts w:ascii="Times New Roman" w:hAnsi="Times New Roman" w:cs="Times New Roman"/>
          <w:sz w:val="24"/>
          <w:szCs w:val="24"/>
        </w:rPr>
        <w:t>1</w:t>
      </w:r>
      <w:r w:rsidR="00A82268">
        <w:rPr>
          <w:rFonts w:ascii="Times New Roman" w:hAnsi="Times New Roman" w:cs="Times New Roman"/>
          <w:sz w:val="24"/>
          <w:szCs w:val="24"/>
        </w:rPr>
        <w:tab/>
      </w:r>
      <w:r w:rsidRPr="00230FA0">
        <w:rPr>
          <w:rFonts w:ascii="Times New Roman" w:hAnsi="Times New Roman" w:cs="Times New Roman"/>
          <w:sz w:val="24"/>
          <w:szCs w:val="24"/>
        </w:rPr>
        <w:t xml:space="preserve">Penelitian </w:t>
      </w:r>
      <w:r w:rsidR="00A01A83" w:rsidRPr="00230FA0">
        <w:rPr>
          <w:rFonts w:ascii="Times New Roman" w:hAnsi="Times New Roman" w:cs="Times New Roman"/>
          <w:sz w:val="24"/>
          <w:szCs w:val="24"/>
        </w:rPr>
        <w:t>Y</w:t>
      </w:r>
      <w:r w:rsidRPr="00230FA0">
        <w:rPr>
          <w:rFonts w:ascii="Times New Roman" w:hAnsi="Times New Roman" w:cs="Times New Roman"/>
          <w:sz w:val="24"/>
          <w:szCs w:val="24"/>
        </w:rPr>
        <w:t xml:space="preserve">ang </w:t>
      </w:r>
      <w:r w:rsidR="00A01A83" w:rsidRPr="00230FA0">
        <w:rPr>
          <w:rFonts w:ascii="Times New Roman" w:hAnsi="Times New Roman" w:cs="Times New Roman"/>
          <w:sz w:val="24"/>
          <w:szCs w:val="24"/>
        </w:rPr>
        <w:t>R</w:t>
      </w:r>
      <w:r w:rsidRPr="00230FA0">
        <w:rPr>
          <w:rFonts w:ascii="Times New Roman" w:hAnsi="Times New Roman" w:cs="Times New Roman"/>
          <w:sz w:val="24"/>
          <w:szCs w:val="24"/>
        </w:rPr>
        <w:t>eleva</w:t>
      </w:r>
      <w:r w:rsidR="00731D28" w:rsidRPr="00230FA0">
        <w:rPr>
          <w:rFonts w:ascii="Times New Roman" w:hAnsi="Times New Roman" w:cs="Times New Roman"/>
          <w:sz w:val="24"/>
          <w:szCs w:val="24"/>
        </w:rPr>
        <w:t>n</w:t>
      </w:r>
      <w:r w:rsidR="007D540D" w:rsidRPr="00230FA0">
        <w:rPr>
          <w:rFonts w:ascii="Times New Roman" w:hAnsi="Times New Roman" w:cs="Times New Roman"/>
          <w:sz w:val="24"/>
          <w:szCs w:val="24"/>
        </w:rPr>
        <w:t xml:space="preserve"> </w:t>
      </w:r>
      <w:r w:rsidR="00731D28" w:rsidRPr="00230FA0">
        <w:rPr>
          <w:rFonts w:ascii="Times New Roman" w:hAnsi="Times New Roman" w:cs="Times New Roman"/>
          <w:sz w:val="24"/>
          <w:szCs w:val="24"/>
          <w:u w:val="dotted"/>
        </w:rPr>
        <w:tab/>
      </w:r>
      <w:r w:rsidR="00731D28" w:rsidRPr="00230FA0">
        <w:rPr>
          <w:rFonts w:ascii="Times New Roman" w:hAnsi="Times New Roman" w:cs="Times New Roman"/>
          <w:sz w:val="24"/>
          <w:szCs w:val="24"/>
          <w:u w:val="dotted"/>
        </w:rPr>
        <w:tab/>
      </w:r>
      <w:r w:rsidR="00731D28" w:rsidRPr="00230FA0">
        <w:rPr>
          <w:rFonts w:ascii="Times New Roman" w:hAnsi="Times New Roman" w:cs="Times New Roman"/>
          <w:sz w:val="24"/>
          <w:szCs w:val="24"/>
          <w:u w:val="dotted"/>
        </w:rPr>
        <w:tab/>
      </w:r>
      <w:r w:rsidR="00731D28" w:rsidRPr="00230FA0">
        <w:rPr>
          <w:rFonts w:ascii="Times New Roman" w:hAnsi="Times New Roman" w:cs="Times New Roman"/>
          <w:sz w:val="24"/>
          <w:szCs w:val="24"/>
          <w:u w:val="dotted"/>
        </w:rPr>
        <w:tab/>
      </w:r>
      <w:r w:rsidR="00731D28" w:rsidRPr="00230FA0">
        <w:rPr>
          <w:rFonts w:ascii="Times New Roman" w:hAnsi="Times New Roman" w:cs="Times New Roman"/>
          <w:sz w:val="24"/>
          <w:szCs w:val="24"/>
          <w:u w:val="dotted"/>
        </w:rPr>
        <w:tab/>
      </w:r>
      <w:r w:rsidR="00731D28"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A04E94">
        <w:rPr>
          <w:rFonts w:ascii="Times New Roman" w:hAnsi="Times New Roman" w:cs="Times New Roman"/>
          <w:sz w:val="24"/>
          <w:szCs w:val="24"/>
        </w:rPr>
        <w:t>1</w:t>
      </w:r>
      <w:r w:rsidR="002A4CD7">
        <w:rPr>
          <w:rFonts w:ascii="Times New Roman" w:hAnsi="Times New Roman" w:cs="Times New Roman"/>
          <w:sz w:val="24"/>
          <w:szCs w:val="24"/>
        </w:rPr>
        <w:t>6</w:t>
      </w:r>
    </w:p>
    <w:p w14:paraId="349251CA" w14:textId="5A554EFE" w:rsidR="00A01A83" w:rsidRPr="00230FA0" w:rsidRDefault="00185703"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Tabel III. 1</w:t>
      </w:r>
      <w:r w:rsidR="00A82268">
        <w:rPr>
          <w:rFonts w:ascii="Times New Roman" w:hAnsi="Times New Roman" w:cs="Times New Roman"/>
          <w:sz w:val="24"/>
          <w:szCs w:val="24"/>
        </w:rPr>
        <w:tab/>
      </w:r>
      <w:r w:rsidR="00A01A83" w:rsidRPr="00230FA0">
        <w:rPr>
          <w:rFonts w:ascii="Times New Roman" w:hAnsi="Times New Roman" w:cs="Times New Roman"/>
          <w:sz w:val="24"/>
          <w:szCs w:val="24"/>
        </w:rPr>
        <w:t>Skala Likert</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A04E94">
        <w:rPr>
          <w:rFonts w:ascii="Times New Roman" w:hAnsi="Times New Roman" w:cs="Times New Roman"/>
          <w:sz w:val="24"/>
          <w:szCs w:val="24"/>
        </w:rPr>
        <w:t>2</w:t>
      </w:r>
      <w:r w:rsidR="002A4CD7">
        <w:rPr>
          <w:rFonts w:ascii="Times New Roman" w:hAnsi="Times New Roman" w:cs="Times New Roman"/>
          <w:sz w:val="24"/>
          <w:szCs w:val="24"/>
        </w:rPr>
        <w:t>8</w:t>
      </w:r>
    </w:p>
    <w:p w14:paraId="1982F987" w14:textId="27045161" w:rsidR="00A01A83" w:rsidRPr="00230FA0" w:rsidRDefault="00A01A83"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Tabel III. 2</w:t>
      </w:r>
      <w:r w:rsidR="00A82268">
        <w:rPr>
          <w:rFonts w:ascii="Times New Roman" w:hAnsi="Times New Roman" w:cs="Times New Roman"/>
          <w:sz w:val="24"/>
          <w:szCs w:val="24"/>
        </w:rPr>
        <w:tab/>
      </w:r>
      <w:r w:rsidR="00886DCA">
        <w:rPr>
          <w:rFonts w:ascii="Times New Roman" w:hAnsi="Times New Roman" w:cs="Times New Roman"/>
          <w:sz w:val="24"/>
          <w:szCs w:val="24"/>
        </w:rPr>
        <w:t>Definisi Operasional Variabel</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A04E94">
        <w:rPr>
          <w:rFonts w:ascii="Times New Roman" w:hAnsi="Times New Roman" w:cs="Times New Roman"/>
          <w:sz w:val="24"/>
          <w:szCs w:val="24"/>
        </w:rPr>
        <w:t>2</w:t>
      </w:r>
      <w:r w:rsidR="002A4CD7">
        <w:rPr>
          <w:rFonts w:ascii="Times New Roman" w:hAnsi="Times New Roman" w:cs="Times New Roman"/>
          <w:sz w:val="24"/>
          <w:szCs w:val="24"/>
        </w:rPr>
        <w:t>9</w:t>
      </w:r>
    </w:p>
    <w:p w14:paraId="0F7803C4" w14:textId="6088C9E3" w:rsidR="00A01A83" w:rsidRPr="00230FA0" w:rsidRDefault="00A01A83"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Tabel III. 3</w:t>
      </w:r>
      <w:r w:rsidR="00A82268">
        <w:rPr>
          <w:rFonts w:ascii="Times New Roman" w:hAnsi="Times New Roman" w:cs="Times New Roman"/>
          <w:sz w:val="24"/>
          <w:szCs w:val="24"/>
        </w:rPr>
        <w:tab/>
      </w:r>
      <w:r w:rsidRPr="00230FA0">
        <w:rPr>
          <w:rFonts w:ascii="Times New Roman" w:hAnsi="Times New Roman" w:cs="Times New Roman"/>
          <w:sz w:val="24"/>
          <w:szCs w:val="24"/>
        </w:rPr>
        <w:t>Hasil Uji Validitas</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2A4CD7">
        <w:rPr>
          <w:rFonts w:ascii="Times New Roman" w:hAnsi="Times New Roman" w:cs="Times New Roman"/>
          <w:sz w:val="24"/>
          <w:szCs w:val="24"/>
        </w:rPr>
        <w:t>33</w:t>
      </w:r>
    </w:p>
    <w:p w14:paraId="37485949" w14:textId="32141406" w:rsidR="009C38BA" w:rsidRPr="00230FA0" w:rsidRDefault="00A01A83"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Tabel III. 4</w:t>
      </w:r>
      <w:r w:rsidR="00A82268">
        <w:rPr>
          <w:rFonts w:ascii="Times New Roman" w:hAnsi="Times New Roman" w:cs="Times New Roman"/>
          <w:sz w:val="24"/>
          <w:szCs w:val="24"/>
        </w:rPr>
        <w:tab/>
      </w:r>
      <w:r w:rsidRPr="00230FA0">
        <w:rPr>
          <w:rFonts w:ascii="Times New Roman" w:hAnsi="Times New Roman" w:cs="Times New Roman"/>
          <w:sz w:val="24"/>
          <w:szCs w:val="24"/>
        </w:rPr>
        <w:t>Hasil Uji Reliabilitas</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t xml:space="preserve"> </w:t>
      </w:r>
      <w:r w:rsidR="00A66312" w:rsidRPr="00A66312">
        <w:rPr>
          <w:rFonts w:ascii="Times New Roman" w:hAnsi="Times New Roman" w:cs="Times New Roman"/>
          <w:sz w:val="24"/>
          <w:szCs w:val="24"/>
        </w:rPr>
        <w:t>3</w:t>
      </w:r>
      <w:r w:rsidR="002A4CD7">
        <w:rPr>
          <w:rFonts w:ascii="Times New Roman" w:hAnsi="Times New Roman" w:cs="Times New Roman"/>
          <w:sz w:val="24"/>
          <w:szCs w:val="24"/>
        </w:rPr>
        <w:t>5</w:t>
      </w:r>
    </w:p>
    <w:p w14:paraId="5B339BA4" w14:textId="05DB361E" w:rsidR="009C38BA" w:rsidRPr="00230FA0" w:rsidRDefault="009C38BA"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Tabel IV. 1</w:t>
      </w:r>
      <w:r w:rsidR="00A82268">
        <w:rPr>
          <w:rFonts w:ascii="Times New Roman" w:hAnsi="Times New Roman" w:cs="Times New Roman"/>
          <w:sz w:val="24"/>
          <w:szCs w:val="24"/>
        </w:rPr>
        <w:tab/>
      </w:r>
      <w:r w:rsidRPr="00230FA0">
        <w:rPr>
          <w:rFonts w:ascii="Times New Roman" w:hAnsi="Times New Roman" w:cs="Times New Roman"/>
          <w:sz w:val="24"/>
          <w:szCs w:val="24"/>
        </w:rPr>
        <w:t>Responden Berdasarkan Jenis Kelami</w:t>
      </w:r>
      <w:r w:rsidR="007D540D" w:rsidRPr="00230FA0">
        <w:rPr>
          <w:rFonts w:ascii="Times New Roman" w:hAnsi="Times New Roman" w:cs="Times New Roman"/>
          <w:sz w:val="24"/>
          <w:szCs w:val="24"/>
        </w:rPr>
        <w:t xml:space="preserve">n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A66312">
        <w:rPr>
          <w:rFonts w:ascii="Times New Roman" w:hAnsi="Times New Roman" w:cs="Times New Roman"/>
          <w:sz w:val="24"/>
          <w:szCs w:val="24"/>
        </w:rPr>
        <w:t>4</w:t>
      </w:r>
      <w:r w:rsidR="002A4CD7">
        <w:rPr>
          <w:rFonts w:ascii="Times New Roman" w:hAnsi="Times New Roman" w:cs="Times New Roman"/>
          <w:sz w:val="24"/>
          <w:szCs w:val="24"/>
        </w:rPr>
        <w:t>7</w:t>
      </w:r>
    </w:p>
    <w:p w14:paraId="2AC5BAA8" w14:textId="39EF6B75" w:rsidR="009C38BA" w:rsidRPr="00230FA0" w:rsidRDefault="009C38BA"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Tabel IV. 2</w:t>
      </w:r>
      <w:r w:rsidR="00A82268">
        <w:rPr>
          <w:rFonts w:ascii="Times New Roman" w:hAnsi="Times New Roman" w:cs="Times New Roman"/>
          <w:sz w:val="24"/>
          <w:szCs w:val="24"/>
        </w:rPr>
        <w:tab/>
      </w:r>
      <w:r w:rsidRPr="00230FA0">
        <w:rPr>
          <w:rFonts w:ascii="Times New Roman" w:hAnsi="Times New Roman" w:cs="Times New Roman"/>
          <w:sz w:val="24"/>
          <w:szCs w:val="24"/>
        </w:rPr>
        <w:t>Responden Berdasarkan Usia</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A66312">
        <w:rPr>
          <w:rFonts w:ascii="Times New Roman" w:hAnsi="Times New Roman" w:cs="Times New Roman"/>
          <w:sz w:val="24"/>
          <w:szCs w:val="24"/>
        </w:rPr>
        <w:t>4</w:t>
      </w:r>
      <w:r w:rsidR="002A4CD7">
        <w:rPr>
          <w:rFonts w:ascii="Times New Roman" w:hAnsi="Times New Roman" w:cs="Times New Roman"/>
          <w:sz w:val="24"/>
          <w:szCs w:val="24"/>
        </w:rPr>
        <w:t>7</w:t>
      </w:r>
    </w:p>
    <w:p w14:paraId="2056D590" w14:textId="0C8414D1" w:rsidR="009C38BA" w:rsidRPr="00230FA0" w:rsidRDefault="009C38BA"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Tabel IV. 3</w:t>
      </w:r>
      <w:r w:rsidR="00A82268">
        <w:rPr>
          <w:rFonts w:ascii="Times New Roman" w:hAnsi="Times New Roman" w:cs="Times New Roman"/>
          <w:sz w:val="24"/>
          <w:szCs w:val="24"/>
        </w:rPr>
        <w:tab/>
      </w:r>
      <w:r w:rsidRPr="00230FA0">
        <w:rPr>
          <w:rFonts w:ascii="Times New Roman" w:hAnsi="Times New Roman" w:cs="Times New Roman"/>
          <w:sz w:val="24"/>
          <w:szCs w:val="24"/>
        </w:rPr>
        <w:t>Responden Berdasarkan Pendidikan</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A66312">
        <w:rPr>
          <w:rFonts w:ascii="Times New Roman" w:hAnsi="Times New Roman" w:cs="Times New Roman"/>
          <w:sz w:val="24"/>
          <w:szCs w:val="24"/>
        </w:rPr>
        <w:t>4</w:t>
      </w:r>
      <w:r w:rsidR="002A4CD7">
        <w:rPr>
          <w:rFonts w:ascii="Times New Roman" w:hAnsi="Times New Roman" w:cs="Times New Roman"/>
          <w:sz w:val="24"/>
          <w:szCs w:val="24"/>
        </w:rPr>
        <w:t>8</w:t>
      </w:r>
    </w:p>
    <w:p w14:paraId="7869A53C" w14:textId="444D11BB" w:rsidR="009C38BA" w:rsidRPr="00230FA0" w:rsidRDefault="009C38BA"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Tabel IV. 4</w:t>
      </w:r>
      <w:r w:rsidR="00A82268">
        <w:rPr>
          <w:rFonts w:ascii="Times New Roman" w:hAnsi="Times New Roman" w:cs="Times New Roman"/>
          <w:sz w:val="24"/>
          <w:szCs w:val="24"/>
        </w:rPr>
        <w:tab/>
      </w:r>
      <w:r w:rsidRPr="00230FA0">
        <w:rPr>
          <w:rFonts w:ascii="Times New Roman" w:hAnsi="Times New Roman" w:cs="Times New Roman"/>
          <w:sz w:val="24"/>
          <w:szCs w:val="24"/>
        </w:rPr>
        <w:t>Responden Berdasarkan Frekuensi Penggunaan</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A66312">
        <w:rPr>
          <w:rFonts w:ascii="Times New Roman" w:hAnsi="Times New Roman" w:cs="Times New Roman"/>
          <w:sz w:val="24"/>
          <w:szCs w:val="24"/>
        </w:rPr>
        <w:t>4</w:t>
      </w:r>
      <w:r w:rsidR="002A4CD7">
        <w:rPr>
          <w:rFonts w:ascii="Times New Roman" w:hAnsi="Times New Roman" w:cs="Times New Roman"/>
          <w:sz w:val="24"/>
          <w:szCs w:val="24"/>
        </w:rPr>
        <w:t>9</w:t>
      </w:r>
    </w:p>
    <w:p w14:paraId="4F63E86B" w14:textId="254907C8" w:rsidR="00C16CD5" w:rsidRPr="00230FA0" w:rsidRDefault="00C16CD5"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Tabel IV. 5</w:t>
      </w:r>
      <w:r w:rsidR="00A82268">
        <w:rPr>
          <w:rFonts w:ascii="Times New Roman" w:hAnsi="Times New Roman" w:cs="Times New Roman"/>
          <w:sz w:val="24"/>
          <w:szCs w:val="24"/>
        </w:rPr>
        <w:tab/>
      </w:r>
      <w:r w:rsidRPr="00230FA0">
        <w:rPr>
          <w:rFonts w:ascii="Times New Roman" w:hAnsi="Times New Roman" w:cs="Times New Roman"/>
          <w:sz w:val="24"/>
          <w:szCs w:val="24"/>
        </w:rPr>
        <w:t xml:space="preserve">Tabulasi Hasil Kuesioner </w:t>
      </w:r>
      <w:r w:rsidRPr="00230FA0">
        <w:rPr>
          <w:rFonts w:ascii="Times New Roman" w:hAnsi="Times New Roman" w:cs="Times New Roman"/>
          <w:sz w:val="24"/>
          <w:szCs w:val="24"/>
          <w:u w:val="dotted"/>
        </w:rPr>
        <w:tab/>
      </w:r>
      <w:r w:rsidRPr="00230FA0">
        <w:rPr>
          <w:rFonts w:ascii="Times New Roman" w:hAnsi="Times New Roman" w:cs="Times New Roman"/>
          <w:sz w:val="24"/>
          <w:szCs w:val="24"/>
          <w:u w:val="dotted"/>
        </w:rPr>
        <w:tab/>
      </w:r>
      <w:r w:rsidRPr="00230FA0">
        <w:rPr>
          <w:rFonts w:ascii="Times New Roman" w:hAnsi="Times New Roman" w:cs="Times New Roman"/>
          <w:sz w:val="24"/>
          <w:szCs w:val="24"/>
          <w:u w:val="dotted"/>
        </w:rPr>
        <w:tab/>
      </w:r>
      <w:r w:rsidRPr="00230FA0">
        <w:rPr>
          <w:rFonts w:ascii="Times New Roman" w:hAnsi="Times New Roman" w:cs="Times New Roman"/>
          <w:sz w:val="24"/>
          <w:szCs w:val="24"/>
          <w:u w:val="dotted"/>
        </w:rPr>
        <w:tab/>
      </w:r>
      <w:r w:rsidRPr="00230FA0">
        <w:rPr>
          <w:rFonts w:ascii="Times New Roman" w:hAnsi="Times New Roman" w:cs="Times New Roman"/>
          <w:sz w:val="24"/>
          <w:szCs w:val="24"/>
          <w:u w:val="dotted"/>
        </w:rPr>
        <w:tab/>
      </w:r>
      <w:r w:rsidRPr="00230FA0">
        <w:rPr>
          <w:rFonts w:ascii="Times New Roman" w:hAnsi="Times New Roman" w:cs="Times New Roman"/>
          <w:sz w:val="24"/>
          <w:szCs w:val="24"/>
          <w:u w:val="dotted"/>
        </w:rPr>
        <w:tab/>
      </w:r>
      <w:r w:rsidRPr="00230FA0">
        <w:rPr>
          <w:rFonts w:ascii="Times New Roman" w:hAnsi="Times New Roman" w:cs="Times New Roman"/>
          <w:sz w:val="24"/>
          <w:szCs w:val="24"/>
        </w:rPr>
        <w:t xml:space="preserve"> </w:t>
      </w:r>
      <w:r w:rsidR="002A4CD7">
        <w:rPr>
          <w:rFonts w:ascii="Times New Roman" w:hAnsi="Times New Roman" w:cs="Times New Roman"/>
          <w:sz w:val="24"/>
          <w:szCs w:val="24"/>
        </w:rPr>
        <w:t>50</w:t>
      </w:r>
    </w:p>
    <w:p w14:paraId="25A8A044" w14:textId="3D2530C7" w:rsidR="009C38BA" w:rsidRPr="00230FA0" w:rsidRDefault="009C38BA"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Tabel IV. </w:t>
      </w:r>
      <w:r w:rsidR="00C16CD5" w:rsidRPr="00230FA0">
        <w:rPr>
          <w:rFonts w:ascii="Times New Roman" w:hAnsi="Times New Roman" w:cs="Times New Roman"/>
          <w:sz w:val="24"/>
          <w:szCs w:val="24"/>
        </w:rPr>
        <w:t>6</w:t>
      </w:r>
      <w:r w:rsidR="00A82268">
        <w:rPr>
          <w:rFonts w:ascii="Times New Roman" w:hAnsi="Times New Roman" w:cs="Times New Roman"/>
          <w:sz w:val="24"/>
          <w:szCs w:val="24"/>
        </w:rPr>
        <w:tab/>
      </w:r>
      <w:r w:rsidRPr="00230FA0">
        <w:rPr>
          <w:rFonts w:ascii="Times New Roman" w:hAnsi="Times New Roman" w:cs="Times New Roman"/>
          <w:sz w:val="24"/>
          <w:szCs w:val="24"/>
        </w:rPr>
        <w:t>Hasil Uji Normalitas</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A66312">
        <w:rPr>
          <w:rFonts w:ascii="Times New Roman" w:hAnsi="Times New Roman" w:cs="Times New Roman"/>
          <w:sz w:val="24"/>
          <w:szCs w:val="24"/>
        </w:rPr>
        <w:t>5</w:t>
      </w:r>
      <w:r w:rsidR="002A4CD7">
        <w:rPr>
          <w:rFonts w:ascii="Times New Roman" w:hAnsi="Times New Roman" w:cs="Times New Roman"/>
          <w:sz w:val="24"/>
          <w:szCs w:val="24"/>
        </w:rPr>
        <w:t>2</w:t>
      </w:r>
    </w:p>
    <w:p w14:paraId="608781EA" w14:textId="136730ED" w:rsidR="009C38BA" w:rsidRPr="00230FA0" w:rsidRDefault="009C38BA"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Tabel IV. </w:t>
      </w:r>
      <w:r w:rsidR="00C16CD5" w:rsidRPr="00230FA0">
        <w:rPr>
          <w:rFonts w:ascii="Times New Roman" w:hAnsi="Times New Roman" w:cs="Times New Roman"/>
          <w:sz w:val="24"/>
          <w:szCs w:val="24"/>
        </w:rPr>
        <w:t>7</w:t>
      </w:r>
      <w:r w:rsidR="00A82268">
        <w:rPr>
          <w:rFonts w:ascii="Times New Roman" w:hAnsi="Times New Roman" w:cs="Times New Roman"/>
          <w:sz w:val="24"/>
          <w:szCs w:val="24"/>
        </w:rPr>
        <w:tab/>
      </w:r>
      <w:r w:rsidRPr="00230FA0">
        <w:rPr>
          <w:rFonts w:ascii="Times New Roman" w:hAnsi="Times New Roman" w:cs="Times New Roman"/>
          <w:sz w:val="24"/>
          <w:szCs w:val="24"/>
        </w:rPr>
        <w:t>Hasil Uji Multikolinieritas</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A66312">
        <w:rPr>
          <w:rFonts w:ascii="Times New Roman" w:hAnsi="Times New Roman" w:cs="Times New Roman"/>
          <w:sz w:val="24"/>
          <w:szCs w:val="24"/>
        </w:rPr>
        <w:t>5</w:t>
      </w:r>
      <w:r w:rsidR="002A4CD7">
        <w:rPr>
          <w:rFonts w:ascii="Times New Roman" w:hAnsi="Times New Roman" w:cs="Times New Roman"/>
          <w:sz w:val="24"/>
          <w:szCs w:val="24"/>
        </w:rPr>
        <w:t>3</w:t>
      </w:r>
    </w:p>
    <w:p w14:paraId="29A29FFE" w14:textId="602E2E16" w:rsidR="009C38BA" w:rsidRPr="00230FA0" w:rsidRDefault="009C38BA"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Tabel IV.</w:t>
      </w:r>
      <w:r w:rsidR="00C16CD5" w:rsidRPr="00230FA0">
        <w:rPr>
          <w:rFonts w:ascii="Times New Roman" w:hAnsi="Times New Roman" w:cs="Times New Roman"/>
          <w:sz w:val="24"/>
          <w:szCs w:val="24"/>
        </w:rPr>
        <w:t>8</w:t>
      </w:r>
      <w:r w:rsidR="00A82268">
        <w:rPr>
          <w:rFonts w:ascii="Times New Roman" w:hAnsi="Times New Roman" w:cs="Times New Roman"/>
          <w:sz w:val="24"/>
          <w:szCs w:val="24"/>
        </w:rPr>
        <w:tab/>
      </w:r>
      <w:r w:rsidRPr="00230FA0">
        <w:rPr>
          <w:rFonts w:ascii="Times New Roman" w:hAnsi="Times New Roman" w:cs="Times New Roman"/>
          <w:sz w:val="24"/>
          <w:szCs w:val="24"/>
        </w:rPr>
        <w:t>Hasil Uji Regresi Linier Berganda</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816569">
        <w:rPr>
          <w:rFonts w:ascii="Times New Roman" w:hAnsi="Times New Roman" w:cs="Times New Roman"/>
          <w:sz w:val="24"/>
          <w:szCs w:val="24"/>
        </w:rPr>
        <w:t>5</w:t>
      </w:r>
      <w:r w:rsidR="002A4CD7">
        <w:rPr>
          <w:rFonts w:ascii="Times New Roman" w:hAnsi="Times New Roman" w:cs="Times New Roman"/>
          <w:sz w:val="24"/>
          <w:szCs w:val="24"/>
        </w:rPr>
        <w:t>5</w:t>
      </w:r>
    </w:p>
    <w:p w14:paraId="356C4920" w14:textId="47ED9BF1" w:rsidR="009C38BA" w:rsidRPr="00230FA0" w:rsidRDefault="009C38BA"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Tabel IV. </w:t>
      </w:r>
      <w:r w:rsidR="00C16CD5" w:rsidRPr="00230FA0">
        <w:rPr>
          <w:rFonts w:ascii="Times New Roman" w:hAnsi="Times New Roman" w:cs="Times New Roman"/>
          <w:sz w:val="24"/>
          <w:szCs w:val="24"/>
        </w:rPr>
        <w:t>9</w:t>
      </w:r>
      <w:r w:rsidR="00A82268">
        <w:rPr>
          <w:rFonts w:ascii="Times New Roman" w:hAnsi="Times New Roman" w:cs="Times New Roman"/>
          <w:sz w:val="24"/>
          <w:szCs w:val="24"/>
        </w:rPr>
        <w:tab/>
      </w:r>
      <w:r w:rsidRPr="00230FA0">
        <w:rPr>
          <w:rFonts w:ascii="Times New Roman" w:hAnsi="Times New Roman" w:cs="Times New Roman"/>
          <w:sz w:val="24"/>
          <w:szCs w:val="24"/>
        </w:rPr>
        <w:t>Hasil Uji F</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816569">
        <w:rPr>
          <w:rFonts w:ascii="Times New Roman" w:hAnsi="Times New Roman" w:cs="Times New Roman"/>
          <w:sz w:val="24"/>
          <w:szCs w:val="24"/>
        </w:rPr>
        <w:t>5</w:t>
      </w:r>
      <w:r w:rsidR="002A4CD7">
        <w:rPr>
          <w:rFonts w:ascii="Times New Roman" w:hAnsi="Times New Roman" w:cs="Times New Roman"/>
          <w:sz w:val="24"/>
          <w:szCs w:val="24"/>
        </w:rPr>
        <w:t>7</w:t>
      </w:r>
    </w:p>
    <w:p w14:paraId="093DE589" w14:textId="4AB57A30" w:rsidR="009C38BA" w:rsidRPr="00230FA0" w:rsidRDefault="009C38BA" w:rsidP="00185703">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Tabel IV. </w:t>
      </w:r>
      <w:r w:rsidR="00C16CD5" w:rsidRPr="00230FA0">
        <w:rPr>
          <w:rFonts w:ascii="Times New Roman" w:hAnsi="Times New Roman" w:cs="Times New Roman"/>
          <w:sz w:val="24"/>
          <w:szCs w:val="24"/>
        </w:rPr>
        <w:t>10</w:t>
      </w:r>
      <w:r w:rsidR="00A82268">
        <w:rPr>
          <w:rFonts w:ascii="Times New Roman" w:hAnsi="Times New Roman" w:cs="Times New Roman"/>
          <w:sz w:val="24"/>
          <w:szCs w:val="24"/>
        </w:rPr>
        <w:tab/>
      </w:r>
      <w:r w:rsidRPr="00230FA0">
        <w:rPr>
          <w:rFonts w:ascii="Times New Roman" w:hAnsi="Times New Roman" w:cs="Times New Roman"/>
          <w:sz w:val="24"/>
          <w:szCs w:val="24"/>
        </w:rPr>
        <w:t>Hasil Uji t</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rPr>
        <w:t xml:space="preserve"> </w:t>
      </w:r>
      <w:r w:rsidR="00816569">
        <w:rPr>
          <w:rFonts w:ascii="Times New Roman" w:hAnsi="Times New Roman" w:cs="Times New Roman"/>
          <w:sz w:val="24"/>
          <w:szCs w:val="24"/>
        </w:rPr>
        <w:t>5</w:t>
      </w:r>
      <w:r w:rsidR="002A4CD7">
        <w:rPr>
          <w:rFonts w:ascii="Times New Roman" w:hAnsi="Times New Roman" w:cs="Times New Roman"/>
          <w:sz w:val="24"/>
          <w:szCs w:val="24"/>
        </w:rPr>
        <w:t>9</w:t>
      </w:r>
    </w:p>
    <w:p w14:paraId="028A9385" w14:textId="175929DC" w:rsidR="009C38BA" w:rsidRPr="00230FA0" w:rsidRDefault="009C38BA" w:rsidP="00185703">
      <w:pPr>
        <w:spacing w:after="0" w:line="480" w:lineRule="auto"/>
        <w:jc w:val="both"/>
        <w:rPr>
          <w:rFonts w:ascii="Times New Roman" w:hAnsi="Times New Roman" w:cs="Times New Roman"/>
          <w:sz w:val="24"/>
          <w:szCs w:val="24"/>
        </w:rPr>
        <w:sectPr w:rsidR="009C38BA" w:rsidRPr="00230FA0" w:rsidSect="000F2806">
          <w:pgSz w:w="11906" w:h="16838" w:code="9"/>
          <w:pgMar w:top="2268" w:right="1701" w:bottom="1701" w:left="2268" w:header="709" w:footer="709" w:gutter="0"/>
          <w:pgNumType w:fmt="lowerRoman"/>
          <w:cols w:space="708"/>
          <w:docGrid w:linePitch="360"/>
        </w:sectPr>
      </w:pPr>
      <w:r w:rsidRPr="00230FA0">
        <w:rPr>
          <w:rFonts w:ascii="Times New Roman" w:hAnsi="Times New Roman" w:cs="Times New Roman"/>
          <w:sz w:val="24"/>
          <w:szCs w:val="24"/>
        </w:rPr>
        <w:t>Tabel IV. 1</w:t>
      </w:r>
      <w:r w:rsidR="00C16CD5" w:rsidRPr="00230FA0">
        <w:rPr>
          <w:rFonts w:ascii="Times New Roman" w:hAnsi="Times New Roman" w:cs="Times New Roman"/>
          <w:sz w:val="24"/>
          <w:szCs w:val="24"/>
        </w:rPr>
        <w:t>1</w:t>
      </w:r>
      <w:r w:rsidR="00A82268">
        <w:rPr>
          <w:rFonts w:ascii="Times New Roman" w:hAnsi="Times New Roman" w:cs="Times New Roman"/>
          <w:sz w:val="24"/>
          <w:szCs w:val="24"/>
        </w:rPr>
        <w:tab/>
      </w:r>
      <w:r w:rsidRPr="00230FA0">
        <w:rPr>
          <w:rFonts w:ascii="Times New Roman" w:hAnsi="Times New Roman" w:cs="Times New Roman"/>
          <w:sz w:val="24"/>
          <w:szCs w:val="24"/>
        </w:rPr>
        <w:t>Hasil Uji Koefisien Determinasi</w:t>
      </w:r>
      <w:r w:rsidR="007D540D" w:rsidRPr="00230FA0">
        <w:rPr>
          <w:rFonts w:ascii="Times New Roman" w:hAnsi="Times New Roman" w:cs="Times New Roman"/>
          <w:sz w:val="24"/>
          <w:szCs w:val="24"/>
        </w:rPr>
        <w:t xml:space="preserve"> </w:t>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7D540D" w:rsidRPr="00230FA0">
        <w:rPr>
          <w:rFonts w:ascii="Times New Roman" w:hAnsi="Times New Roman" w:cs="Times New Roman"/>
          <w:sz w:val="24"/>
          <w:szCs w:val="24"/>
          <w:u w:val="dotted"/>
        </w:rPr>
        <w:tab/>
      </w:r>
      <w:r w:rsidR="00F3651F" w:rsidRPr="00230FA0">
        <w:rPr>
          <w:rFonts w:ascii="Times New Roman" w:hAnsi="Times New Roman" w:cs="Times New Roman"/>
          <w:sz w:val="24"/>
          <w:szCs w:val="24"/>
          <w:u w:val="dotted"/>
        </w:rPr>
        <w:tab/>
      </w:r>
      <w:r w:rsidR="00F3651F" w:rsidRPr="00230FA0">
        <w:rPr>
          <w:rFonts w:ascii="Times New Roman" w:hAnsi="Times New Roman" w:cs="Times New Roman"/>
          <w:sz w:val="24"/>
          <w:szCs w:val="24"/>
        </w:rPr>
        <w:t xml:space="preserve"> </w:t>
      </w:r>
      <w:r w:rsidR="00816569">
        <w:rPr>
          <w:rFonts w:ascii="Times New Roman" w:hAnsi="Times New Roman" w:cs="Times New Roman"/>
          <w:sz w:val="24"/>
          <w:szCs w:val="24"/>
        </w:rPr>
        <w:t>6</w:t>
      </w:r>
      <w:r w:rsidR="002A4CD7">
        <w:rPr>
          <w:rFonts w:ascii="Times New Roman" w:hAnsi="Times New Roman" w:cs="Times New Roman"/>
          <w:sz w:val="24"/>
          <w:szCs w:val="24"/>
        </w:rPr>
        <w:t>3</w:t>
      </w:r>
    </w:p>
    <w:p w14:paraId="61D06133" w14:textId="2170815E" w:rsidR="005D15A4" w:rsidRPr="00230FA0" w:rsidRDefault="005D15A4" w:rsidP="005D15A4">
      <w:pPr>
        <w:spacing w:after="0" w:line="480" w:lineRule="auto"/>
        <w:jc w:val="center"/>
        <w:rPr>
          <w:rFonts w:ascii="Times New Roman" w:hAnsi="Times New Roman" w:cs="Times New Roman"/>
          <w:b/>
          <w:bCs/>
          <w:sz w:val="24"/>
          <w:szCs w:val="24"/>
        </w:rPr>
      </w:pPr>
      <w:r w:rsidRPr="00230FA0">
        <w:rPr>
          <w:rFonts w:ascii="Times New Roman" w:hAnsi="Times New Roman" w:cs="Times New Roman"/>
          <w:b/>
          <w:bCs/>
          <w:sz w:val="24"/>
          <w:szCs w:val="24"/>
        </w:rPr>
        <w:lastRenderedPageBreak/>
        <w:t>DAFTAR GAMBAR</w:t>
      </w:r>
    </w:p>
    <w:p w14:paraId="491CD17D" w14:textId="77777777" w:rsidR="005D15A4" w:rsidRPr="00230FA0" w:rsidRDefault="005D15A4" w:rsidP="00B37A7A">
      <w:pPr>
        <w:spacing w:after="0" w:line="480" w:lineRule="auto"/>
        <w:jc w:val="both"/>
        <w:rPr>
          <w:rFonts w:ascii="Times New Roman" w:hAnsi="Times New Roman" w:cs="Times New Roman"/>
          <w:sz w:val="24"/>
          <w:szCs w:val="24"/>
        </w:rPr>
      </w:pPr>
    </w:p>
    <w:p w14:paraId="5B1C79E7" w14:textId="0227818C" w:rsidR="00690677" w:rsidRPr="00230FA0" w:rsidRDefault="00690677" w:rsidP="00B37A7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Gambar II. 1</w:t>
      </w:r>
      <w:r w:rsidR="00A82268">
        <w:rPr>
          <w:rFonts w:ascii="Times New Roman" w:hAnsi="Times New Roman" w:cs="Times New Roman"/>
          <w:sz w:val="24"/>
          <w:szCs w:val="24"/>
        </w:rPr>
        <w:tab/>
      </w:r>
      <w:r w:rsidRPr="00230FA0">
        <w:rPr>
          <w:rFonts w:ascii="Times New Roman" w:hAnsi="Times New Roman" w:cs="Times New Roman"/>
          <w:sz w:val="24"/>
          <w:szCs w:val="24"/>
        </w:rPr>
        <w:t>Kerangka Berpikir</w:t>
      </w:r>
      <w:r w:rsidR="00F93B79" w:rsidRPr="00230FA0">
        <w:rPr>
          <w:rFonts w:ascii="Times New Roman" w:hAnsi="Times New Roman" w:cs="Times New Roman"/>
          <w:sz w:val="24"/>
          <w:szCs w:val="24"/>
        </w:rPr>
        <w:t xml:space="preserve"> </w:t>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863D1D">
        <w:rPr>
          <w:rFonts w:ascii="Times New Roman" w:hAnsi="Times New Roman" w:cs="Times New Roman"/>
          <w:sz w:val="24"/>
          <w:szCs w:val="24"/>
        </w:rPr>
        <w:t xml:space="preserve"> 2</w:t>
      </w:r>
      <w:r w:rsidR="002A4CD7">
        <w:rPr>
          <w:rFonts w:ascii="Times New Roman" w:hAnsi="Times New Roman" w:cs="Times New Roman"/>
          <w:sz w:val="24"/>
          <w:szCs w:val="24"/>
        </w:rPr>
        <w:t>1</w:t>
      </w:r>
    </w:p>
    <w:p w14:paraId="3DB48D41" w14:textId="127EFBFF" w:rsidR="00690677" w:rsidRPr="00230FA0" w:rsidRDefault="00690677" w:rsidP="00B37A7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Gambar III. 1</w:t>
      </w:r>
      <w:r w:rsidR="00A82268">
        <w:rPr>
          <w:rFonts w:ascii="Times New Roman" w:hAnsi="Times New Roman" w:cs="Times New Roman"/>
          <w:sz w:val="24"/>
          <w:szCs w:val="24"/>
        </w:rPr>
        <w:tab/>
      </w:r>
      <w:r w:rsidRPr="00230FA0">
        <w:rPr>
          <w:rFonts w:ascii="Times New Roman" w:hAnsi="Times New Roman" w:cs="Times New Roman"/>
          <w:sz w:val="24"/>
          <w:szCs w:val="24"/>
        </w:rPr>
        <w:t>Kurva Uji F</w:t>
      </w:r>
      <w:r w:rsidR="00F93B79" w:rsidRPr="00230FA0">
        <w:rPr>
          <w:rFonts w:ascii="Times New Roman" w:hAnsi="Times New Roman" w:cs="Times New Roman"/>
          <w:sz w:val="24"/>
          <w:szCs w:val="24"/>
        </w:rPr>
        <w:t xml:space="preserve"> </w:t>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rPr>
        <w:t xml:space="preserve"> </w:t>
      </w:r>
      <w:r w:rsidR="00863D1D">
        <w:rPr>
          <w:rFonts w:ascii="Times New Roman" w:hAnsi="Times New Roman" w:cs="Times New Roman"/>
          <w:sz w:val="24"/>
          <w:szCs w:val="24"/>
        </w:rPr>
        <w:t>3</w:t>
      </w:r>
      <w:r w:rsidR="002A4CD7">
        <w:rPr>
          <w:rFonts w:ascii="Times New Roman" w:hAnsi="Times New Roman" w:cs="Times New Roman"/>
          <w:sz w:val="24"/>
          <w:szCs w:val="24"/>
        </w:rPr>
        <w:t>9</w:t>
      </w:r>
    </w:p>
    <w:p w14:paraId="001BA68A" w14:textId="261BA391" w:rsidR="00690677" w:rsidRPr="00230FA0" w:rsidRDefault="00690677" w:rsidP="00B37A7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Gambar III. 2</w:t>
      </w:r>
      <w:r w:rsidR="00A82268">
        <w:rPr>
          <w:rFonts w:ascii="Times New Roman" w:hAnsi="Times New Roman" w:cs="Times New Roman"/>
          <w:sz w:val="24"/>
          <w:szCs w:val="24"/>
        </w:rPr>
        <w:tab/>
      </w:r>
      <w:r w:rsidRPr="00230FA0">
        <w:rPr>
          <w:rFonts w:ascii="Times New Roman" w:hAnsi="Times New Roman" w:cs="Times New Roman"/>
          <w:sz w:val="24"/>
          <w:szCs w:val="24"/>
        </w:rPr>
        <w:t>Kurva Uji t</w:t>
      </w:r>
      <w:r w:rsidR="00F93B79" w:rsidRPr="00230FA0">
        <w:rPr>
          <w:rFonts w:ascii="Times New Roman" w:hAnsi="Times New Roman" w:cs="Times New Roman"/>
          <w:sz w:val="24"/>
          <w:szCs w:val="24"/>
        </w:rPr>
        <w:t xml:space="preserve"> </w:t>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rPr>
        <w:t xml:space="preserve"> </w:t>
      </w:r>
      <w:r w:rsidR="002A4CD7">
        <w:rPr>
          <w:rFonts w:ascii="Times New Roman" w:hAnsi="Times New Roman" w:cs="Times New Roman"/>
          <w:sz w:val="24"/>
          <w:szCs w:val="24"/>
        </w:rPr>
        <w:t>40</w:t>
      </w:r>
    </w:p>
    <w:p w14:paraId="3A232693" w14:textId="03265884" w:rsidR="00690677" w:rsidRPr="00230FA0" w:rsidRDefault="00690677" w:rsidP="00B37A7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Gambar IV. 1</w:t>
      </w:r>
      <w:r w:rsidR="00A82268">
        <w:rPr>
          <w:rFonts w:ascii="Times New Roman" w:hAnsi="Times New Roman" w:cs="Times New Roman"/>
          <w:sz w:val="24"/>
          <w:szCs w:val="24"/>
        </w:rPr>
        <w:tab/>
      </w:r>
      <w:r w:rsidRPr="00230FA0">
        <w:rPr>
          <w:rFonts w:ascii="Times New Roman" w:hAnsi="Times New Roman" w:cs="Times New Roman"/>
          <w:sz w:val="24"/>
          <w:szCs w:val="24"/>
        </w:rPr>
        <w:t>Logo PT. Grab Indonesia</w:t>
      </w:r>
      <w:r w:rsidR="00F93B79" w:rsidRPr="00230FA0">
        <w:rPr>
          <w:rFonts w:ascii="Times New Roman" w:hAnsi="Times New Roman" w:cs="Times New Roman"/>
          <w:sz w:val="24"/>
          <w:szCs w:val="24"/>
        </w:rPr>
        <w:t xml:space="preserve"> </w:t>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rPr>
        <w:t xml:space="preserve"> </w:t>
      </w:r>
      <w:r w:rsidR="00863D1D">
        <w:rPr>
          <w:rFonts w:ascii="Times New Roman" w:hAnsi="Times New Roman" w:cs="Times New Roman"/>
          <w:sz w:val="24"/>
          <w:szCs w:val="24"/>
        </w:rPr>
        <w:t>4</w:t>
      </w:r>
      <w:r w:rsidR="002A4CD7">
        <w:rPr>
          <w:rFonts w:ascii="Times New Roman" w:hAnsi="Times New Roman" w:cs="Times New Roman"/>
          <w:sz w:val="24"/>
          <w:szCs w:val="24"/>
        </w:rPr>
        <w:t>3</w:t>
      </w:r>
    </w:p>
    <w:p w14:paraId="5103C422" w14:textId="388F9104" w:rsidR="00690677" w:rsidRPr="00230FA0" w:rsidRDefault="00690677" w:rsidP="00B37A7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Gambar IV. 2</w:t>
      </w:r>
      <w:r w:rsidR="00A82268">
        <w:rPr>
          <w:rFonts w:ascii="Times New Roman" w:hAnsi="Times New Roman" w:cs="Times New Roman"/>
          <w:sz w:val="24"/>
          <w:szCs w:val="24"/>
        </w:rPr>
        <w:tab/>
      </w:r>
      <w:r w:rsidRPr="00230FA0">
        <w:rPr>
          <w:rFonts w:ascii="Times New Roman" w:hAnsi="Times New Roman" w:cs="Times New Roman"/>
          <w:sz w:val="24"/>
          <w:szCs w:val="24"/>
        </w:rPr>
        <w:t>Logo GrabFood</w:t>
      </w:r>
      <w:r w:rsidR="00F93B79" w:rsidRPr="00230FA0">
        <w:rPr>
          <w:rFonts w:ascii="Times New Roman" w:hAnsi="Times New Roman" w:cs="Times New Roman"/>
          <w:sz w:val="24"/>
          <w:szCs w:val="24"/>
        </w:rPr>
        <w:t xml:space="preserve"> </w:t>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rPr>
        <w:t xml:space="preserve"> </w:t>
      </w:r>
      <w:r w:rsidR="00863D1D">
        <w:rPr>
          <w:rFonts w:ascii="Times New Roman" w:hAnsi="Times New Roman" w:cs="Times New Roman"/>
          <w:sz w:val="24"/>
          <w:szCs w:val="24"/>
        </w:rPr>
        <w:t>4</w:t>
      </w:r>
      <w:r w:rsidR="002A4CD7">
        <w:rPr>
          <w:rFonts w:ascii="Times New Roman" w:hAnsi="Times New Roman" w:cs="Times New Roman"/>
          <w:sz w:val="24"/>
          <w:szCs w:val="24"/>
        </w:rPr>
        <w:t>5</w:t>
      </w:r>
    </w:p>
    <w:p w14:paraId="0EAE3D09" w14:textId="016B8A99" w:rsidR="00690677" w:rsidRPr="00230FA0" w:rsidRDefault="00690677" w:rsidP="00B37A7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Gambar IV. 3 Hasil Riset Snapchart 202</w:t>
      </w:r>
      <w:r w:rsidR="00F93B79" w:rsidRPr="00230FA0">
        <w:rPr>
          <w:rFonts w:ascii="Times New Roman" w:hAnsi="Times New Roman" w:cs="Times New Roman"/>
          <w:sz w:val="24"/>
          <w:szCs w:val="24"/>
        </w:rPr>
        <w:t xml:space="preserve">1 </w:t>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rPr>
        <w:t xml:space="preserve"> </w:t>
      </w:r>
      <w:r w:rsidR="00863D1D">
        <w:rPr>
          <w:rFonts w:ascii="Times New Roman" w:hAnsi="Times New Roman" w:cs="Times New Roman"/>
          <w:sz w:val="24"/>
          <w:szCs w:val="24"/>
        </w:rPr>
        <w:t>4</w:t>
      </w:r>
      <w:r w:rsidR="002A4CD7">
        <w:rPr>
          <w:rFonts w:ascii="Times New Roman" w:hAnsi="Times New Roman" w:cs="Times New Roman"/>
          <w:sz w:val="24"/>
          <w:szCs w:val="24"/>
        </w:rPr>
        <w:t>6</w:t>
      </w:r>
    </w:p>
    <w:p w14:paraId="1C281C6C" w14:textId="391569AD" w:rsidR="00690677" w:rsidRPr="00230FA0" w:rsidRDefault="00690677" w:rsidP="00B37A7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Gambar IV. 4 Hasil Uji Normalitas</w:t>
      </w:r>
      <w:r w:rsidR="00F93B79" w:rsidRPr="00230FA0">
        <w:rPr>
          <w:rFonts w:ascii="Times New Roman" w:hAnsi="Times New Roman" w:cs="Times New Roman"/>
          <w:sz w:val="24"/>
          <w:szCs w:val="24"/>
        </w:rPr>
        <w:t xml:space="preserve"> </w:t>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rPr>
        <w:t xml:space="preserve"> </w:t>
      </w:r>
      <w:r w:rsidR="004770F3">
        <w:rPr>
          <w:rFonts w:ascii="Times New Roman" w:hAnsi="Times New Roman" w:cs="Times New Roman"/>
          <w:sz w:val="24"/>
          <w:szCs w:val="24"/>
        </w:rPr>
        <w:t>5</w:t>
      </w:r>
      <w:r w:rsidR="002A4CD7">
        <w:rPr>
          <w:rFonts w:ascii="Times New Roman" w:hAnsi="Times New Roman" w:cs="Times New Roman"/>
          <w:sz w:val="24"/>
          <w:szCs w:val="24"/>
        </w:rPr>
        <w:t>1</w:t>
      </w:r>
    </w:p>
    <w:p w14:paraId="30DC4281" w14:textId="2E873CA6" w:rsidR="00690677" w:rsidRPr="00230FA0" w:rsidRDefault="00690677" w:rsidP="00B37A7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Gambar IV. 5 Hasil Uji Heteroskedastisitas</w:t>
      </w:r>
      <w:r w:rsidR="00F93B79" w:rsidRPr="00230FA0">
        <w:rPr>
          <w:rFonts w:ascii="Times New Roman" w:hAnsi="Times New Roman" w:cs="Times New Roman"/>
          <w:sz w:val="24"/>
          <w:szCs w:val="24"/>
        </w:rPr>
        <w:t xml:space="preserve"> </w:t>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rPr>
        <w:t xml:space="preserve"> </w:t>
      </w:r>
      <w:r w:rsidR="004770F3">
        <w:rPr>
          <w:rFonts w:ascii="Times New Roman" w:hAnsi="Times New Roman" w:cs="Times New Roman"/>
          <w:sz w:val="24"/>
          <w:szCs w:val="24"/>
        </w:rPr>
        <w:t>5</w:t>
      </w:r>
      <w:r w:rsidR="002A4CD7">
        <w:rPr>
          <w:rFonts w:ascii="Times New Roman" w:hAnsi="Times New Roman" w:cs="Times New Roman"/>
          <w:sz w:val="24"/>
          <w:szCs w:val="24"/>
        </w:rPr>
        <w:t>4</w:t>
      </w:r>
    </w:p>
    <w:p w14:paraId="69A08923" w14:textId="310BB716" w:rsidR="00690677" w:rsidRPr="00230FA0" w:rsidRDefault="00690677" w:rsidP="00B37A7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Gambar IV. 6 Kurva Hasil Uji F</w:t>
      </w:r>
      <w:r w:rsidR="00F93B79" w:rsidRPr="00230FA0">
        <w:rPr>
          <w:rFonts w:ascii="Times New Roman" w:hAnsi="Times New Roman" w:cs="Times New Roman"/>
          <w:sz w:val="24"/>
          <w:szCs w:val="24"/>
        </w:rPr>
        <w:t xml:space="preserve"> </w:t>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rPr>
        <w:t xml:space="preserve"> </w:t>
      </w:r>
      <w:r w:rsidR="004770F3">
        <w:rPr>
          <w:rFonts w:ascii="Times New Roman" w:hAnsi="Times New Roman" w:cs="Times New Roman"/>
          <w:sz w:val="24"/>
          <w:szCs w:val="24"/>
        </w:rPr>
        <w:t>5</w:t>
      </w:r>
      <w:r w:rsidR="002A4CD7">
        <w:rPr>
          <w:rFonts w:ascii="Times New Roman" w:hAnsi="Times New Roman" w:cs="Times New Roman"/>
          <w:sz w:val="24"/>
          <w:szCs w:val="24"/>
        </w:rPr>
        <w:t>8</w:t>
      </w:r>
    </w:p>
    <w:p w14:paraId="0D9F0F1E" w14:textId="0E467512" w:rsidR="00690677" w:rsidRPr="00230FA0" w:rsidRDefault="00690677" w:rsidP="00B37A7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Gambar IV. 7 Kurva Hasil Uji t Variabel Harga</w:t>
      </w:r>
      <w:r w:rsidR="00F93B79" w:rsidRPr="00230FA0">
        <w:rPr>
          <w:rFonts w:ascii="Times New Roman" w:hAnsi="Times New Roman" w:cs="Times New Roman"/>
          <w:sz w:val="24"/>
          <w:szCs w:val="24"/>
        </w:rPr>
        <w:t xml:space="preserve"> </w:t>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rPr>
        <w:t xml:space="preserve"> </w:t>
      </w:r>
      <w:r w:rsidR="002A4CD7">
        <w:rPr>
          <w:rFonts w:ascii="Times New Roman" w:hAnsi="Times New Roman" w:cs="Times New Roman"/>
          <w:sz w:val="24"/>
          <w:szCs w:val="24"/>
        </w:rPr>
        <w:t>60</w:t>
      </w:r>
    </w:p>
    <w:p w14:paraId="47E7E167" w14:textId="40D4EF96" w:rsidR="00690677" w:rsidRPr="00230FA0" w:rsidRDefault="00690677" w:rsidP="00B37A7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Gambar IV. 8 Kurva Hasil Uji t Variabel Promosi</w:t>
      </w:r>
      <w:r w:rsidR="00F93B79" w:rsidRPr="00230FA0">
        <w:rPr>
          <w:rFonts w:ascii="Times New Roman" w:hAnsi="Times New Roman" w:cs="Times New Roman"/>
          <w:sz w:val="24"/>
          <w:szCs w:val="24"/>
        </w:rPr>
        <w:t xml:space="preserve"> </w:t>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rPr>
        <w:t xml:space="preserve"> </w:t>
      </w:r>
      <w:r w:rsidR="007D136A">
        <w:rPr>
          <w:rFonts w:ascii="Times New Roman" w:hAnsi="Times New Roman" w:cs="Times New Roman"/>
          <w:sz w:val="24"/>
          <w:szCs w:val="24"/>
        </w:rPr>
        <w:t>6</w:t>
      </w:r>
      <w:r w:rsidR="002A4CD7">
        <w:rPr>
          <w:rFonts w:ascii="Times New Roman" w:hAnsi="Times New Roman" w:cs="Times New Roman"/>
          <w:sz w:val="24"/>
          <w:szCs w:val="24"/>
        </w:rPr>
        <w:t>1</w:t>
      </w:r>
    </w:p>
    <w:p w14:paraId="4829ABEA" w14:textId="21E73B1B" w:rsidR="00690677" w:rsidRPr="00230FA0" w:rsidRDefault="00690677" w:rsidP="00B37A7A">
      <w:pPr>
        <w:spacing w:after="0" w:line="480" w:lineRule="auto"/>
        <w:jc w:val="both"/>
        <w:rPr>
          <w:rFonts w:ascii="Times New Roman" w:hAnsi="Times New Roman" w:cs="Times New Roman"/>
          <w:sz w:val="24"/>
          <w:szCs w:val="24"/>
        </w:rPr>
        <w:sectPr w:rsidR="00690677" w:rsidRPr="00230FA0" w:rsidSect="000F2806">
          <w:pgSz w:w="11906" w:h="16838" w:code="9"/>
          <w:pgMar w:top="2268" w:right="1701" w:bottom="1701" w:left="2268" w:header="709" w:footer="709" w:gutter="0"/>
          <w:pgNumType w:fmt="lowerRoman"/>
          <w:cols w:space="708"/>
          <w:docGrid w:linePitch="360"/>
        </w:sectPr>
      </w:pPr>
      <w:r w:rsidRPr="00230FA0">
        <w:rPr>
          <w:rFonts w:ascii="Times New Roman" w:hAnsi="Times New Roman" w:cs="Times New Roman"/>
          <w:sz w:val="24"/>
          <w:szCs w:val="24"/>
        </w:rPr>
        <w:t>Gambar IV. 9 Kurva Hasil Uji t Variabel Citra Merek</w:t>
      </w:r>
      <w:r w:rsidR="00F93B79" w:rsidRPr="00230FA0">
        <w:rPr>
          <w:rFonts w:ascii="Times New Roman" w:hAnsi="Times New Roman" w:cs="Times New Roman"/>
          <w:sz w:val="24"/>
          <w:szCs w:val="24"/>
        </w:rPr>
        <w:t xml:space="preserve"> </w:t>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u w:val="dotted"/>
        </w:rPr>
        <w:tab/>
      </w:r>
      <w:r w:rsidR="00F93B79" w:rsidRPr="00230FA0">
        <w:rPr>
          <w:rFonts w:ascii="Times New Roman" w:hAnsi="Times New Roman" w:cs="Times New Roman"/>
          <w:sz w:val="24"/>
          <w:szCs w:val="24"/>
        </w:rPr>
        <w:t xml:space="preserve"> </w:t>
      </w:r>
      <w:r w:rsidR="000275B7">
        <w:rPr>
          <w:rFonts w:ascii="Times New Roman" w:hAnsi="Times New Roman" w:cs="Times New Roman"/>
          <w:sz w:val="24"/>
          <w:szCs w:val="24"/>
        </w:rPr>
        <w:t>6</w:t>
      </w:r>
      <w:r w:rsidR="002A4CD7">
        <w:rPr>
          <w:rFonts w:ascii="Times New Roman" w:hAnsi="Times New Roman" w:cs="Times New Roman"/>
          <w:sz w:val="24"/>
          <w:szCs w:val="24"/>
        </w:rPr>
        <w:t>2</w:t>
      </w:r>
    </w:p>
    <w:p w14:paraId="7ABDE47A" w14:textId="1BB7C75C" w:rsidR="005D15A4" w:rsidRPr="00230FA0" w:rsidRDefault="005D15A4" w:rsidP="005D15A4">
      <w:pPr>
        <w:spacing w:after="0" w:line="480" w:lineRule="auto"/>
        <w:jc w:val="center"/>
        <w:rPr>
          <w:rFonts w:ascii="Times New Roman" w:hAnsi="Times New Roman" w:cs="Times New Roman"/>
          <w:b/>
          <w:bCs/>
          <w:sz w:val="24"/>
          <w:szCs w:val="24"/>
        </w:rPr>
      </w:pPr>
      <w:r w:rsidRPr="00230FA0">
        <w:rPr>
          <w:rFonts w:ascii="Times New Roman" w:hAnsi="Times New Roman" w:cs="Times New Roman"/>
          <w:b/>
          <w:bCs/>
          <w:sz w:val="24"/>
          <w:szCs w:val="24"/>
        </w:rPr>
        <w:lastRenderedPageBreak/>
        <w:t>DAFTAR LAMPIRAN</w:t>
      </w:r>
    </w:p>
    <w:p w14:paraId="7467C725" w14:textId="61EFAC7D" w:rsidR="005D15A4" w:rsidRPr="00230FA0" w:rsidRDefault="005D15A4" w:rsidP="004B360A">
      <w:pPr>
        <w:spacing w:after="0" w:line="480" w:lineRule="auto"/>
        <w:jc w:val="both"/>
        <w:rPr>
          <w:rFonts w:ascii="Times New Roman" w:hAnsi="Times New Roman" w:cs="Times New Roman"/>
          <w:sz w:val="24"/>
          <w:szCs w:val="24"/>
        </w:rPr>
      </w:pPr>
    </w:p>
    <w:p w14:paraId="42B91080" w14:textId="766921E0" w:rsidR="004B360A" w:rsidRPr="00230FA0" w:rsidRDefault="004B360A" w:rsidP="004B360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Lampiran 1 Kuesioner Penelitian</w:t>
      </w:r>
    </w:p>
    <w:p w14:paraId="7898641A" w14:textId="636A0C5C" w:rsidR="004B360A" w:rsidRPr="00230FA0" w:rsidRDefault="004B360A" w:rsidP="004B360A">
      <w:pPr>
        <w:spacing w:after="0" w:line="480" w:lineRule="auto"/>
        <w:rPr>
          <w:rFonts w:ascii="Times New Roman" w:hAnsi="Times New Roman" w:cs="Times New Roman"/>
          <w:sz w:val="24"/>
          <w:szCs w:val="24"/>
        </w:rPr>
      </w:pPr>
      <w:r w:rsidRPr="00230FA0">
        <w:rPr>
          <w:rFonts w:ascii="Times New Roman" w:hAnsi="Times New Roman" w:cs="Times New Roman"/>
          <w:sz w:val="24"/>
          <w:szCs w:val="24"/>
        </w:rPr>
        <w:t>Lampiran 2 Rekapitulasi Data Hasil Uji Instrumen</w:t>
      </w:r>
    </w:p>
    <w:p w14:paraId="36CE7535" w14:textId="2CBC2D26" w:rsidR="004B360A" w:rsidRPr="00230FA0" w:rsidRDefault="004B360A" w:rsidP="004B360A">
      <w:pPr>
        <w:spacing w:after="0" w:line="480" w:lineRule="auto"/>
        <w:rPr>
          <w:rFonts w:ascii="Times New Roman" w:hAnsi="Times New Roman" w:cs="Times New Roman"/>
          <w:sz w:val="24"/>
          <w:szCs w:val="24"/>
        </w:rPr>
      </w:pPr>
      <w:r w:rsidRPr="00230FA0">
        <w:rPr>
          <w:rFonts w:ascii="Times New Roman" w:hAnsi="Times New Roman" w:cs="Times New Roman"/>
          <w:sz w:val="24"/>
          <w:szCs w:val="24"/>
        </w:rPr>
        <w:t xml:space="preserve">Lampiran 3 Hasil Uji Validitas 20 Responden </w:t>
      </w:r>
    </w:p>
    <w:p w14:paraId="5BB308E7" w14:textId="106B73D6" w:rsidR="004B360A" w:rsidRPr="00230FA0" w:rsidRDefault="004B360A" w:rsidP="004B360A">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Lampiran 4 Hasil Uji Reliabilitas 20 Responden </w:t>
      </w:r>
    </w:p>
    <w:p w14:paraId="4AF43BC5" w14:textId="64651D15" w:rsidR="005D15A4" w:rsidRPr="00230FA0" w:rsidRDefault="004B360A" w:rsidP="005D15A4">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Lampiran 5 Tabulasi Skoring Responden </w:t>
      </w:r>
    </w:p>
    <w:p w14:paraId="4EC2E608" w14:textId="206751D5" w:rsidR="004B360A" w:rsidRPr="00230FA0" w:rsidRDefault="004B360A" w:rsidP="005D15A4">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Lampiran 6 Hasil Uji Asumsi Klasik </w:t>
      </w:r>
    </w:p>
    <w:p w14:paraId="2A7ABADF" w14:textId="61E63CD6" w:rsidR="004B360A" w:rsidRPr="00230FA0" w:rsidRDefault="004B360A" w:rsidP="005D15A4">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Lampiran 7 Hasil Uji Regresi Linier Berganda </w:t>
      </w:r>
    </w:p>
    <w:p w14:paraId="4F5C6B2B" w14:textId="0D14E041" w:rsidR="004B360A" w:rsidRPr="00230FA0" w:rsidRDefault="004B360A" w:rsidP="005D15A4">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 xml:space="preserve">Lampiran 8 </w:t>
      </w:r>
      <w:r w:rsidR="00C20880" w:rsidRPr="00230FA0">
        <w:rPr>
          <w:rFonts w:ascii="Times New Roman" w:hAnsi="Times New Roman" w:cs="Times New Roman"/>
          <w:sz w:val="24"/>
          <w:szCs w:val="24"/>
        </w:rPr>
        <w:t>Distribusi Nilai r tabel</w:t>
      </w:r>
      <w:r w:rsidR="00680C7F" w:rsidRPr="00230FA0">
        <w:rPr>
          <w:rFonts w:ascii="Times New Roman" w:hAnsi="Times New Roman" w:cs="Times New Roman"/>
          <w:sz w:val="24"/>
          <w:szCs w:val="24"/>
        </w:rPr>
        <w:t xml:space="preserve"> </w:t>
      </w:r>
    </w:p>
    <w:p w14:paraId="1D64B50C" w14:textId="6C3BFADF" w:rsidR="00C20880" w:rsidRPr="00230FA0" w:rsidRDefault="00C20880" w:rsidP="005D15A4">
      <w:pPr>
        <w:spacing w:after="0" w:line="480" w:lineRule="auto"/>
        <w:jc w:val="both"/>
        <w:rPr>
          <w:rFonts w:ascii="Times New Roman" w:hAnsi="Times New Roman" w:cs="Times New Roman"/>
          <w:sz w:val="24"/>
          <w:szCs w:val="24"/>
        </w:rPr>
      </w:pPr>
      <w:r w:rsidRPr="00230FA0">
        <w:rPr>
          <w:rFonts w:ascii="Times New Roman" w:hAnsi="Times New Roman" w:cs="Times New Roman"/>
          <w:sz w:val="24"/>
          <w:szCs w:val="24"/>
        </w:rPr>
        <w:t>Lampiran 9 Distribusi F tabel</w:t>
      </w:r>
      <w:r w:rsidR="00680C7F" w:rsidRPr="00230FA0">
        <w:rPr>
          <w:rFonts w:ascii="Times New Roman" w:hAnsi="Times New Roman" w:cs="Times New Roman"/>
          <w:sz w:val="24"/>
          <w:szCs w:val="24"/>
        </w:rPr>
        <w:t xml:space="preserve"> </w:t>
      </w:r>
    </w:p>
    <w:p w14:paraId="27F3A1C8" w14:textId="1F9D134B" w:rsidR="00C20880" w:rsidRPr="00230FA0" w:rsidRDefault="00C20880" w:rsidP="005D15A4">
      <w:pPr>
        <w:spacing w:after="0" w:line="480" w:lineRule="auto"/>
        <w:jc w:val="both"/>
        <w:rPr>
          <w:rFonts w:ascii="Times New Roman" w:hAnsi="Times New Roman" w:cs="Times New Roman"/>
          <w:sz w:val="24"/>
          <w:szCs w:val="24"/>
        </w:rPr>
        <w:sectPr w:rsidR="00C20880" w:rsidRPr="00230FA0" w:rsidSect="000F2806">
          <w:pgSz w:w="11906" w:h="16838" w:code="9"/>
          <w:pgMar w:top="2268" w:right="1701" w:bottom="1701" w:left="2268" w:header="709" w:footer="709" w:gutter="0"/>
          <w:pgNumType w:fmt="lowerRoman"/>
          <w:cols w:space="708"/>
          <w:docGrid w:linePitch="360"/>
        </w:sectPr>
      </w:pPr>
      <w:r w:rsidRPr="00230FA0">
        <w:rPr>
          <w:rFonts w:ascii="Times New Roman" w:hAnsi="Times New Roman" w:cs="Times New Roman"/>
          <w:sz w:val="24"/>
          <w:szCs w:val="24"/>
        </w:rPr>
        <w:t>Lampiran 10 Distribusi t tabel</w:t>
      </w:r>
      <w:r w:rsidR="00680C7F" w:rsidRPr="00230FA0">
        <w:rPr>
          <w:rFonts w:ascii="Times New Roman" w:hAnsi="Times New Roman" w:cs="Times New Roman"/>
          <w:sz w:val="24"/>
          <w:szCs w:val="24"/>
        </w:rPr>
        <w:t xml:space="preserve"> </w:t>
      </w:r>
    </w:p>
    <w:p w14:paraId="2DBF2B8E" w14:textId="15E52994" w:rsidR="005D15A4" w:rsidRPr="00230FA0" w:rsidRDefault="005D15A4" w:rsidP="005D15A4">
      <w:pPr>
        <w:spacing w:after="0" w:line="480" w:lineRule="auto"/>
        <w:jc w:val="center"/>
        <w:rPr>
          <w:rFonts w:ascii="Times New Roman" w:hAnsi="Times New Roman" w:cs="Times New Roman"/>
          <w:b/>
          <w:bCs/>
          <w:sz w:val="24"/>
          <w:szCs w:val="24"/>
        </w:rPr>
      </w:pPr>
      <w:r w:rsidRPr="00230FA0">
        <w:rPr>
          <w:rFonts w:ascii="Times New Roman" w:hAnsi="Times New Roman" w:cs="Times New Roman"/>
          <w:b/>
          <w:bCs/>
          <w:sz w:val="24"/>
          <w:szCs w:val="24"/>
        </w:rPr>
        <w:lastRenderedPageBreak/>
        <w:t>ABSTRAK</w:t>
      </w:r>
    </w:p>
    <w:p w14:paraId="1378DEF9" w14:textId="77777777" w:rsidR="00B47FD6" w:rsidRPr="00230FA0" w:rsidRDefault="00B47FD6" w:rsidP="005D15A4">
      <w:pPr>
        <w:spacing w:after="0" w:line="480" w:lineRule="auto"/>
        <w:jc w:val="center"/>
        <w:rPr>
          <w:rFonts w:ascii="Times New Roman" w:hAnsi="Times New Roman" w:cs="Times New Roman"/>
          <w:b/>
          <w:bCs/>
          <w:sz w:val="24"/>
          <w:szCs w:val="24"/>
        </w:rPr>
      </w:pPr>
    </w:p>
    <w:p w14:paraId="420A8198" w14:textId="742B8A7D" w:rsidR="003210EB" w:rsidRPr="00230FA0" w:rsidRDefault="003210EB" w:rsidP="00FD7EC7">
      <w:pPr>
        <w:spacing w:after="0" w:line="480" w:lineRule="auto"/>
        <w:jc w:val="both"/>
        <w:rPr>
          <w:rFonts w:ascii="Times New Roman" w:hAnsi="Times New Roman" w:cs="Times New Roman"/>
          <w:sz w:val="24"/>
          <w:szCs w:val="24"/>
        </w:rPr>
      </w:pPr>
      <w:r w:rsidRPr="003210EB">
        <w:rPr>
          <w:rFonts w:ascii="Times New Roman" w:hAnsi="Times New Roman" w:cs="Times New Roman"/>
          <w:b/>
          <w:bCs/>
          <w:sz w:val="24"/>
          <w:szCs w:val="24"/>
        </w:rPr>
        <w:t xml:space="preserve">Eva Arnindiya Nurkharisma (2018020101): KEPUTUSAN PENGGUNAAN JASA GRABFOOD DITINJAU DARI HARGA, PROMOSI, DAN CITRA MEREK (Studi Pada Pelanggan GrabFood </w:t>
      </w:r>
      <w:proofErr w:type="gramStart"/>
      <w:r w:rsidRPr="003210EB">
        <w:rPr>
          <w:rFonts w:ascii="Times New Roman" w:hAnsi="Times New Roman" w:cs="Times New Roman"/>
          <w:b/>
          <w:bCs/>
          <w:sz w:val="24"/>
          <w:szCs w:val="24"/>
        </w:rPr>
        <w:t>Di</w:t>
      </w:r>
      <w:proofErr w:type="gramEnd"/>
      <w:r w:rsidRPr="003210EB">
        <w:rPr>
          <w:rFonts w:ascii="Times New Roman" w:hAnsi="Times New Roman" w:cs="Times New Roman"/>
          <w:b/>
          <w:bCs/>
          <w:sz w:val="24"/>
          <w:szCs w:val="24"/>
        </w:rPr>
        <w:t xml:space="preserve"> Kota Surakarta)</w:t>
      </w:r>
      <w:r>
        <w:rPr>
          <w:rFonts w:ascii="Times New Roman" w:hAnsi="Times New Roman" w:cs="Times New Roman"/>
          <w:sz w:val="24"/>
          <w:szCs w:val="24"/>
        </w:rPr>
        <w:t>. Program Studi Manajemen (S1). Universitas Islam Batik Surakarta. 2022.</w:t>
      </w:r>
    </w:p>
    <w:p w14:paraId="6D94204C" w14:textId="08C77C7B" w:rsidR="00FD7EC7" w:rsidRPr="00230FA0" w:rsidRDefault="004400A3" w:rsidP="00A43E3E">
      <w:pPr>
        <w:spacing w:after="0" w:line="240" w:lineRule="auto"/>
        <w:ind w:firstLine="680"/>
        <w:jc w:val="both"/>
        <w:rPr>
          <w:rFonts w:ascii="Times New Roman" w:hAnsi="Times New Roman" w:cs="Times New Roman"/>
          <w:sz w:val="24"/>
          <w:szCs w:val="24"/>
        </w:rPr>
      </w:pPr>
      <w:r w:rsidRPr="00230FA0">
        <w:rPr>
          <w:rFonts w:ascii="Times New Roman" w:hAnsi="Times New Roman" w:cs="Times New Roman"/>
          <w:sz w:val="24"/>
          <w:szCs w:val="24"/>
        </w:rPr>
        <w:t xml:space="preserve">Penelitian ini bertujuan untuk mengetahui pengaruh harga, promosi, dan citra merek terhadap keputusan penggunaan jasa GrabFood di Kota Surakarta. Jenis penelitian ini adalah deskriptif dengan menggunakan metode kuantitatif. Sampel dalam penelitian ini sebanyak 100 responden </w:t>
      </w:r>
      <w:r w:rsidR="00D10262" w:rsidRPr="00230FA0">
        <w:rPr>
          <w:rFonts w:ascii="Times New Roman" w:hAnsi="Times New Roman" w:cs="Times New Roman"/>
          <w:sz w:val="24"/>
          <w:szCs w:val="24"/>
        </w:rPr>
        <w:t>pelanggan GrabFood di Kota Surakarta yang berusia minimal 17 tahun dan pernah melakukan pembelian minimal tiga kali menggunakan aplikasi GrabFood.</w:t>
      </w:r>
    </w:p>
    <w:p w14:paraId="4F639AF8" w14:textId="7AD74156" w:rsidR="00FD7EC7" w:rsidRPr="00230FA0" w:rsidRDefault="00D10262" w:rsidP="00A43E3E">
      <w:pPr>
        <w:spacing w:after="0" w:line="240" w:lineRule="auto"/>
        <w:ind w:firstLine="680"/>
        <w:jc w:val="both"/>
        <w:rPr>
          <w:rFonts w:ascii="Times New Roman" w:hAnsi="Times New Roman" w:cs="Times New Roman"/>
          <w:sz w:val="24"/>
          <w:szCs w:val="24"/>
        </w:rPr>
      </w:pPr>
      <w:r w:rsidRPr="00230FA0">
        <w:rPr>
          <w:rFonts w:ascii="Times New Roman" w:hAnsi="Times New Roman" w:cs="Times New Roman"/>
          <w:sz w:val="24"/>
          <w:szCs w:val="24"/>
        </w:rPr>
        <w:t xml:space="preserve">Teknik pengambilan sampel pada penelitian ini adalah </w:t>
      </w:r>
      <w:r w:rsidRPr="00230FA0">
        <w:rPr>
          <w:rFonts w:ascii="Times New Roman" w:hAnsi="Times New Roman" w:cs="Times New Roman"/>
          <w:i/>
          <w:iCs/>
          <w:sz w:val="24"/>
          <w:szCs w:val="24"/>
        </w:rPr>
        <w:t>Non</w:t>
      </w:r>
      <w:r w:rsidR="00AB4304" w:rsidRPr="00230FA0">
        <w:rPr>
          <w:rFonts w:ascii="Times New Roman" w:hAnsi="Times New Roman" w:cs="Times New Roman"/>
          <w:sz w:val="24"/>
          <w:szCs w:val="24"/>
        </w:rPr>
        <w:t>-</w:t>
      </w:r>
      <w:r w:rsidRPr="00230FA0">
        <w:rPr>
          <w:rFonts w:ascii="Times New Roman" w:hAnsi="Times New Roman" w:cs="Times New Roman"/>
          <w:i/>
          <w:iCs/>
          <w:sz w:val="24"/>
          <w:szCs w:val="24"/>
        </w:rPr>
        <w:t xml:space="preserve">Probability Sampling </w:t>
      </w:r>
      <w:r w:rsidRPr="00230FA0">
        <w:rPr>
          <w:rFonts w:ascii="Times New Roman" w:hAnsi="Times New Roman" w:cs="Times New Roman"/>
          <w:sz w:val="24"/>
          <w:szCs w:val="24"/>
        </w:rPr>
        <w:t>dengan metode</w:t>
      </w:r>
      <w:r w:rsidRPr="00230FA0">
        <w:rPr>
          <w:rFonts w:ascii="Times New Roman" w:hAnsi="Times New Roman" w:cs="Times New Roman"/>
          <w:i/>
          <w:iCs/>
          <w:sz w:val="24"/>
          <w:szCs w:val="24"/>
        </w:rPr>
        <w:t xml:space="preserve"> Purposive Sampling</w:t>
      </w:r>
      <w:r w:rsidRPr="00230FA0">
        <w:rPr>
          <w:rFonts w:ascii="Times New Roman" w:hAnsi="Times New Roman" w:cs="Times New Roman"/>
          <w:sz w:val="24"/>
          <w:szCs w:val="24"/>
        </w:rPr>
        <w:t xml:space="preserve">. Metode pengumpulan data dalam penelitian ini menggunakan kuesioner yang diukur dengan skala </w:t>
      </w:r>
      <w:r w:rsidRPr="00230FA0">
        <w:rPr>
          <w:rFonts w:ascii="Times New Roman" w:hAnsi="Times New Roman" w:cs="Times New Roman"/>
          <w:i/>
          <w:iCs/>
          <w:sz w:val="24"/>
          <w:szCs w:val="24"/>
        </w:rPr>
        <w:t>Likert</w:t>
      </w:r>
      <w:r w:rsidRPr="00230FA0">
        <w:rPr>
          <w:rFonts w:ascii="Times New Roman" w:hAnsi="Times New Roman" w:cs="Times New Roman"/>
          <w:sz w:val="24"/>
          <w:szCs w:val="24"/>
        </w:rPr>
        <w:t xml:space="preserve">. </w:t>
      </w:r>
      <w:r w:rsidR="008002F1" w:rsidRPr="00230FA0">
        <w:rPr>
          <w:rFonts w:ascii="Times New Roman" w:hAnsi="Times New Roman" w:cs="Times New Roman"/>
          <w:sz w:val="24"/>
          <w:szCs w:val="24"/>
        </w:rPr>
        <w:t xml:space="preserve"> Uji instrumen dalam penelitian ini menggunakan uji validitas dan reliabilitas</w:t>
      </w:r>
      <w:r w:rsidR="003A43EA" w:rsidRPr="00230FA0">
        <w:rPr>
          <w:rFonts w:ascii="Times New Roman" w:hAnsi="Times New Roman" w:cs="Times New Roman"/>
          <w:sz w:val="24"/>
          <w:szCs w:val="24"/>
        </w:rPr>
        <w:t xml:space="preserve"> dengan metode analisis data menggunakan persamaan regresi linier berganda, uji hipotesis (uji F dan uji t) dan koefisien determinasi (R</w:t>
      </w:r>
      <w:r w:rsidR="003A43EA" w:rsidRPr="00230FA0">
        <w:rPr>
          <w:rFonts w:ascii="Times New Roman" w:hAnsi="Times New Roman" w:cs="Times New Roman"/>
          <w:sz w:val="24"/>
          <w:szCs w:val="24"/>
          <w:vertAlign w:val="superscript"/>
        </w:rPr>
        <w:t>2</w:t>
      </w:r>
      <w:r w:rsidR="003A43EA" w:rsidRPr="00230FA0">
        <w:rPr>
          <w:rFonts w:ascii="Times New Roman" w:hAnsi="Times New Roman" w:cs="Times New Roman"/>
          <w:sz w:val="24"/>
          <w:szCs w:val="24"/>
        </w:rPr>
        <w:t>).</w:t>
      </w:r>
    </w:p>
    <w:p w14:paraId="0FFE926A" w14:textId="06D2B09A" w:rsidR="00A43E3E" w:rsidRPr="00230FA0" w:rsidRDefault="003A43EA" w:rsidP="00A43E3E">
      <w:pPr>
        <w:spacing w:after="0" w:line="240" w:lineRule="auto"/>
        <w:ind w:firstLine="680"/>
        <w:jc w:val="both"/>
        <w:rPr>
          <w:rFonts w:ascii="Times New Roman" w:hAnsi="Times New Roman" w:cs="Times New Roman"/>
          <w:sz w:val="24"/>
          <w:szCs w:val="24"/>
        </w:rPr>
      </w:pPr>
      <w:r w:rsidRPr="00230FA0">
        <w:rPr>
          <w:rFonts w:ascii="Times New Roman" w:hAnsi="Times New Roman" w:cs="Times New Roman"/>
          <w:sz w:val="24"/>
          <w:szCs w:val="24"/>
        </w:rPr>
        <w:t>Hasil penelitian ini menunjukkan secara simultan harga, promosi dan citra merek berpengaruh</w:t>
      </w:r>
      <w:r w:rsidR="003E3028" w:rsidRPr="00230FA0">
        <w:rPr>
          <w:rFonts w:ascii="Times New Roman" w:hAnsi="Times New Roman" w:cs="Times New Roman"/>
          <w:sz w:val="24"/>
          <w:szCs w:val="24"/>
        </w:rPr>
        <w:t xml:space="preserve"> positif dan</w:t>
      </w:r>
      <w:r w:rsidRPr="00230FA0">
        <w:rPr>
          <w:rFonts w:ascii="Times New Roman" w:hAnsi="Times New Roman" w:cs="Times New Roman"/>
          <w:sz w:val="24"/>
          <w:szCs w:val="24"/>
        </w:rPr>
        <w:t xml:space="preserve"> signifikan terhadap keputusan</w:t>
      </w:r>
      <w:r w:rsidR="00320203" w:rsidRPr="00230FA0">
        <w:rPr>
          <w:rFonts w:ascii="Times New Roman" w:hAnsi="Times New Roman" w:cs="Times New Roman"/>
          <w:sz w:val="24"/>
          <w:szCs w:val="24"/>
        </w:rPr>
        <w:t xml:space="preserve"> </w:t>
      </w:r>
      <w:r w:rsidRPr="00230FA0">
        <w:rPr>
          <w:rFonts w:ascii="Times New Roman" w:hAnsi="Times New Roman" w:cs="Times New Roman"/>
          <w:sz w:val="24"/>
          <w:szCs w:val="24"/>
        </w:rPr>
        <w:t>penggunaan jasa GrabFood di Kota Surakarta</w:t>
      </w:r>
      <w:r w:rsidR="00320203" w:rsidRPr="00230FA0">
        <w:rPr>
          <w:rFonts w:ascii="Times New Roman" w:hAnsi="Times New Roman" w:cs="Times New Roman"/>
          <w:sz w:val="24"/>
          <w:szCs w:val="24"/>
        </w:rPr>
        <w:t xml:space="preserve">, dan secara parsial harga dan citra merek berpengaruh </w:t>
      </w:r>
      <w:r w:rsidR="003E3028" w:rsidRPr="00230FA0">
        <w:rPr>
          <w:rFonts w:ascii="Times New Roman" w:hAnsi="Times New Roman" w:cs="Times New Roman"/>
          <w:sz w:val="24"/>
          <w:szCs w:val="24"/>
        </w:rPr>
        <w:t xml:space="preserve">positif dan </w:t>
      </w:r>
      <w:r w:rsidR="00320203" w:rsidRPr="00230FA0">
        <w:rPr>
          <w:rFonts w:ascii="Times New Roman" w:hAnsi="Times New Roman" w:cs="Times New Roman"/>
          <w:sz w:val="24"/>
          <w:szCs w:val="24"/>
        </w:rPr>
        <w:t>signifikan terhadap</w:t>
      </w:r>
      <w:r w:rsidR="005B48F4" w:rsidRPr="00230FA0">
        <w:rPr>
          <w:rFonts w:ascii="Times New Roman" w:hAnsi="Times New Roman" w:cs="Times New Roman"/>
          <w:sz w:val="24"/>
          <w:szCs w:val="24"/>
        </w:rPr>
        <w:t xml:space="preserve"> </w:t>
      </w:r>
      <w:r w:rsidR="00320203" w:rsidRPr="00230FA0">
        <w:rPr>
          <w:rFonts w:ascii="Times New Roman" w:hAnsi="Times New Roman" w:cs="Times New Roman"/>
          <w:sz w:val="24"/>
          <w:szCs w:val="24"/>
        </w:rPr>
        <w:t xml:space="preserve">keputusan penggunaan jasa GrabFood di Kota Surakarta sedangkan promosi </w:t>
      </w:r>
      <w:r w:rsidR="006E6B37" w:rsidRPr="00230FA0">
        <w:rPr>
          <w:rFonts w:ascii="Times New Roman" w:hAnsi="Times New Roman" w:cs="Times New Roman"/>
          <w:sz w:val="24"/>
          <w:szCs w:val="24"/>
        </w:rPr>
        <w:t xml:space="preserve">tidak </w:t>
      </w:r>
      <w:r w:rsidR="003E3028" w:rsidRPr="00230FA0">
        <w:rPr>
          <w:rFonts w:ascii="Times New Roman" w:hAnsi="Times New Roman" w:cs="Times New Roman"/>
          <w:sz w:val="24"/>
          <w:szCs w:val="24"/>
        </w:rPr>
        <w:t>berpengaruh signifikan.</w:t>
      </w:r>
    </w:p>
    <w:p w14:paraId="7730F406" w14:textId="77777777" w:rsidR="00A43E3E" w:rsidRPr="00230FA0" w:rsidRDefault="00A43E3E" w:rsidP="00A43E3E">
      <w:pPr>
        <w:spacing w:after="0" w:line="240" w:lineRule="auto"/>
        <w:jc w:val="both"/>
        <w:rPr>
          <w:rFonts w:ascii="Times New Roman" w:hAnsi="Times New Roman" w:cs="Times New Roman"/>
          <w:sz w:val="24"/>
          <w:szCs w:val="24"/>
        </w:rPr>
      </w:pPr>
    </w:p>
    <w:p w14:paraId="60E7CCD7" w14:textId="7FA6AF63" w:rsidR="00A43E3E" w:rsidRPr="00230FA0" w:rsidRDefault="00A43E3E" w:rsidP="00A43E3E">
      <w:pPr>
        <w:spacing w:after="0" w:line="240" w:lineRule="auto"/>
        <w:jc w:val="both"/>
        <w:rPr>
          <w:rFonts w:ascii="Times New Roman" w:hAnsi="Times New Roman" w:cs="Times New Roman"/>
          <w:sz w:val="24"/>
          <w:szCs w:val="24"/>
        </w:rPr>
        <w:sectPr w:rsidR="00A43E3E" w:rsidRPr="00230FA0" w:rsidSect="000F2806">
          <w:pgSz w:w="11906" w:h="16838" w:code="9"/>
          <w:pgMar w:top="2268" w:right="1701" w:bottom="1701" w:left="2268" w:header="709" w:footer="709" w:gutter="0"/>
          <w:pgNumType w:fmt="lowerRoman"/>
          <w:cols w:space="708"/>
          <w:docGrid w:linePitch="360"/>
        </w:sectPr>
      </w:pPr>
      <w:r w:rsidRPr="00230FA0">
        <w:rPr>
          <w:rFonts w:ascii="Times New Roman" w:hAnsi="Times New Roman" w:cs="Times New Roman"/>
          <w:b/>
          <w:bCs/>
          <w:sz w:val="24"/>
          <w:szCs w:val="24"/>
        </w:rPr>
        <w:t>Kata Kunci</w:t>
      </w:r>
      <w:r w:rsidRPr="00230FA0">
        <w:rPr>
          <w:rFonts w:ascii="Times New Roman" w:hAnsi="Times New Roman" w:cs="Times New Roman"/>
          <w:sz w:val="24"/>
          <w:szCs w:val="24"/>
        </w:rPr>
        <w:t>: Keputusan Penggunaan, Harga, Promosi, Citra Merek</w:t>
      </w:r>
    </w:p>
    <w:p w14:paraId="49251E67" w14:textId="4BCE133A" w:rsidR="005D15A4" w:rsidRPr="00230FA0" w:rsidRDefault="005D15A4" w:rsidP="005D15A4">
      <w:pPr>
        <w:spacing w:after="0" w:line="480" w:lineRule="auto"/>
        <w:jc w:val="center"/>
        <w:rPr>
          <w:rFonts w:ascii="Times New Roman" w:hAnsi="Times New Roman" w:cs="Times New Roman"/>
          <w:b/>
          <w:bCs/>
          <w:i/>
          <w:iCs/>
          <w:sz w:val="24"/>
          <w:szCs w:val="24"/>
        </w:rPr>
      </w:pPr>
      <w:r w:rsidRPr="00230FA0">
        <w:rPr>
          <w:rFonts w:ascii="Times New Roman" w:hAnsi="Times New Roman" w:cs="Times New Roman"/>
          <w:b/>
          <w:bCs/>
          <w:i/>
          <w:iCs/>
          <w:sz w:val="24"/>
          <w:szCs w:val="24"/>
        </w:rPr>
        <w:lastRenderedPageBreak/>
        <w:t>ABSTRACT</w:t>
      </w:r>
    </w:p>
    <w:p w14:paraId="3BC4791A" w14:textId="7B66BCE6" w:rsidR="005D15A4" w:rsidRPr="00230FA0" w:rsidRDefault="005D15A4" w:rsidP="00CD5C81">
      <w:pPr>
        <w:spacing w:after="0" w:line="480" w:lineRule="auto"/>
        <w:jc w:val="center"/>
        <w:rPr>
          <w:rFonts w:ascii="Times New Roman" w:hAnsi="Times New Roman" w:cs="Times New Roman"/>
          <w:b/>
          <w:bCs/>
          <w:i/>
          <w:iCs/>
          <w:sz w:val="24"/>
          <w:szCs w:val="24"/>
        </w:rPr>
      </w:pPr>
    </w:p>
    <w:p w14:paraId="41D51C3A" w14:textId="2C7DE0F3" w:rsidR="003210EB" w:rsidRPr="00230FA0" w:rsidRDefault="003210EB" w:rsidP="00CD5C81">
      <w:pPr>
        <w:spacing w:after="0" w:line="480" w:lineRule="auto"/>
        <w:jc w:val="both"/>
        <w:rPr>
          <w:rFonts w:ascii="Times New Roman" w:hAnsi="Times New Roman" w:cs="Times New Roman"/>
          <w:i/>
          <w:iCs/>
          <w:sz w:val="24"/>
          <w:szCs w:val="24"/>
        </w:rPr>
      </w:pPr>
      <w:r w:rsidRPr="00C82A1F">
        <w:rPr>
          <w:rFonts w:ascii="Times New Roman" w:hAnsi="Times New Roman" w:cs="Times New Roman"/>
          <w:b/>
          <w:bCs/>
          <w:sz w:val="24"/>
          <w:szCs w:val="24"/>
        </w:rPr>
        <w:t>Eva Arnindiya Nurkharisma (2018020101)</w:t>
      </w:r>
      <w:r w:rsidR="00C82A1F" w:rsidRPr="00C82A1F">
        <w:rPr>
          <w:rFonts w:ascii="Times New Roman" w:hAnsi="Times New Roman" w:cs="Times New Roman"/>
          <w:b/>
          <w:bCs/>
          <w:i/>
          <w:iCs/>
          <w:sz w:val="24"/>
          <w:szCs w:val="24"/>
        </w:rPr>
        <w:t>:</w:t>
      </w:r>
      <w:r w:rsidR="00C82A1F">
        <w:rPr>
          <w:rFonts w:ascii="Times New Roman" w:hAnsi="Times New Roman" w:cs="Times New Roman"/>
          <w:b/>
          <w:bCs/>
          <w:i/>
          <w:iCs/>
          <w:sz w:val="24"/>
          <w:szCs w:val="24"/>
        </w:rPr>
        <w:t xml:space="preserve"> </w:t>
      </w:r>
      <w:r w:rsidR="00C82A1F" w:rsidRPr="00C82A1F">
        <w:rPr>
          <w:rFonts w:ascii="Times New Roman" w:hAnsi="Times New Roman" w:cs="Times New Roman"/>
          <w:b/>
          <w:bCs/>
          <w:i/>
          <w:iCs/>
          <w:sz w:val="24"/>
          <w:szCs w:val="24"/>
        </w:rPr>
        <w:t>DECISION TO USE GRAB FOOD SERVICES IN VIEW OF PRICE, PROMOTION AND BRAND IMAGE (Study on GrabFood Customers in Surakarta City).</w:t>
      </w:r>
      <w:r w:rsidR="00C82A1F">
        <w:rPr>
          <w:rFonts w:ascii="Times New Roman" w:hAnsi="Times New Roman" w:cs="Times New Roman"/>
          <w:i/>
          <w:iCs/>
          <w:sz w:val="24"/>
          <w:szCs w:val="24"/>
        </w:rPr>
        <w:t xml:space="preserve"> Management Study Program (S1), University </w:t>
      </w:r>
      <w:proofErr w:type="gramStart"/>
      <w:r w:rsidR="00C82A1F">
        <w:rPr>
          <w:rFonts w:ascii="Times New Roman" w:hAnsi="Times New Roman" w:cs="Times New Roman"/>
          <w:i/>
          <w:iCs/>
          <w:sz w:val="24"/>
          <w:szCs w:val="24"/>
        </w:rPr>
        <w:t>Of</w:t>
      </w:r>
      <w:proofErr w:type="gramEnd"/>
      <w:r w:rsidR="00C82A1F">
        <w:rPr>
          <w:rFonts w:ascii="Times New Roman" w:hAnsi="Times New Roman" w:cs="Times New Roman"/>
          <w:i/>
          <w:iCs/>
          <w:sz w:val="24"/>
          <w:szCs w:val="24"/>
        </w:rPr>
        <w:t xml:space="preserve"> Islam Batik Surakarta. 2022</w:t>
      </w:r>
    </w:p>
    <w:p w14:paraId="404A58A1" w14:textId="77777777" w:rsidR="00A528D9" w:rsidRPr="00230FA0" w:rsidRDefault="00A528D9" w:rsidP="00A528D9">
      <w:pPr>
        <w:spacing w:after="0" w:line="240" w:lineRule="auto"/>
        <w:ind w:firstLine="680"/>
        <w:jc w:val="both"/>
        <w:rPr>
          <w:rFonts w:ascii="Times New Roman" w:hAnsi="Times New Roman" w:cs="Times New Roman"/>
          <w:i/>
          <w:iCs/>
          <w:sz w:val="24"/>
          <w:szCs w:val="24"/>
        </w:rPr>
      </w:pPr>
      <w:r w:rsidRPr="00230FA0">
        <w:rPr>
          <w:rFonts w:ascii="Times New Roman" w:hAnsi="Times New Roman" w:cs="Times New Roman"/>
          <w:i/>
          <w:iCs/>
          <w:sz w:val="24"/>
          <w:szCs w:val="24"/>
        </w:rPr>
        <w:t>This study aims to determine the effect of price, promotion, and brand image on the decision to use GrabFood services in Surakarta City. This type of research is descriptive using quantitative methods. The sample in this study was 100 respondents who were GrabFood customers in Surakarta City who were at least 17 years old and had made purchases at least three times using the GrabFood application.</w:t>
      </w:r>
    </w:p>
    <w:p w14:paraId="7F36F253" w14:textId="05F38BEF" w:rsidR="00A528D9" w:rsidRPr="00230FA0" w:rsidRDefault="00A528D9" w:rsidP="00A528D9">
      <w:pPr>
        <w:spacing w:after="0" w:line="240" w:lineRule="auto"/>
        <w:ind w:firstLine="680"/>
        <w:jc w:val="both"/>
        <w:rPr>
          <w:rFonts w:ascii="Times New Roman" w:hAnsi="Times New Roman" w:cs="Times New Roman"/>
          <w:i/>
          <w:iCs/>
          <w:sz w:val="24"/>
          <w:szCs w:val="24"/>
        </w:rPr>
      </w:pPr>
      <w:r w:rsidRPr="00230FA0">
        <w:rPr>
          <w:rFonts w:ascii="Times New Roman" w:hAnsi="Times New Roman" w:cs="Times New Roman"/>
          <w:i/>
          <w:iCs/>
          <w:sz w:val="24"/>
          <w:szCs w:val="24"/>
        </w:rPr>
        <w:t>The sampling technique in this research is Non</w:t>
      </w:r>
      <w:r w:rsidR="00AB4304" w:rsidRPr="00230FA0">
        <w:rPr>
          <w:rFonts w:ascii="Times New Roman" w:hAnsi="Times New Roman" w:cs="Times New Roman"/>
          <w:i/>
          <w:iCs/>
          <w:sz w:val="24"/>
          <w:szCs w:val="24"/>
        </w:rPr>
        <w:t>-</w:t>
      </w:r>
      <w:r w:rsidRPr="00230FA0">
        <w:rPr>
          <w:rFonts w:ascii="Times New Roman" w:hAnsi="Times New Roman" w:cs="Times New Roman"/>
          <w:i/>
          <w:iCs/>
          <w:sz w:val="24"/>
          <w:szCs w:val="24"/>
        </w:rPr>
        <w:t>Probability Sampling with Purposive Sampling method. The data collection method in this study used a questionnaire measured by the Likert scale. The instrument test in this study used validity and reliability tests with data analysis methods using multiple linear regression equations, hypothesis testing (F test and t test) and coefficient of determination (R2).</w:t>
      </w:r>
    </w:p>
    <w:p w14:paraId="398CD4FA" w14:textId="4C013B16" w:rsidR="00A528D9" w:rsidRPr="00230FA0" w:rsidRDefault="00A528D9" w:rsidP="00CE19DC">
      <w:pPr>
        <w:spacing w:after="0" w:line="240" w:lineRule="auto"/>
        <w:ind w:firstLine="680"/>
        <w:jc w:val="both"/>
        <w:rPr>
          <w:rFonts w:ascii="Times New Roman" w:hAnsi="Times New Roman" w:cs="Times New Roman"/>
          <w:i/>
          <w:iCs/>
          <w:sz w:val="24"/>
          <w:szCs w:val="24"/>
        </w:rPr>
      </w:pPr>
      <w:r w:rsidRPr="00230FA0">
        <w:rPr>
          <w:rFonts w:ascii="Times New Roman" w:hAnsi="Times New Roman" w:cs="Times New Roman"/>
          <w:i/>
          <w:iCs/>
          <w:sz w:val="24"/>
          <w:szCs w:val="24"/>
        </w:rPr>
        <w:t>The results of this study show that simultaneously price, promotion and brand image have a positive and significant effect on decisions to use GrabFood services in Surakarta City, and partially price and brand image have a positive and significant effect on decisions to use GrabFood services in Surakarta City, while promotion has no significant effect</w:t>
      </w:r>
      <w:r w:rsidR="00CE19DC" w:rsidRPr="00230FA0">
        <w:rPr>
          <w:rFonts w:ascii="Times New Roman" w:hAnsi="Times New Roman" w:cs="Times New Roman"/>
          <w:i/>
          <w:iCs/>
          <w:sz w:val="24"/>
          <w:szCs w:val="24"/>
        </w:rPr>
        <w:t>.</w:t>
      </w:r>
    </w:p>
    <w:p w14:paraId="66449CC6" w14:textId="77777777" w:rsidR="00CE19DC" w:rsidRPr="00230FA0" w:rsidRDefault="00CE19DC" w:rsidP="00CE19DC">
      <w:pPr>
        <w:spacing w:after="0" w:line="240" w:lineRule="auto"/>
        <w:ind w:firstLine="680"/>
        <w:jc w:val="both"/>
        <w:rPr>
          <w:rFonts w:ascii="Times New Roman" w:hAnsi="Times New Roman" w:cs="Times New Roman"/>
          <w:i/>
          <w:iCs/>
          <w:sz w:val="24"/>
          <w:szCs w:val="24"/>
        </w:rPr>
      </w:pPr>
    </w:p>
    <w:p w14:paraId="6C602767" w14:textId="6E76D999" w:rsidR="00675341" w:rsidRDefault="00A528D9" w:rsidP="00675341">
      <w:pPr>
        <w:spacing w:after="0" w:line="240" w:lineRule="auto"/>
        <w:jc w:val="both"/>
        <w:rPr>
          <w:rFonts w:ascii="Times New Roman" w:hAnsi="Times New Roman" w:cs="Times New Roman"/>
          <w:b/>
          <w:sz w:val="24"/>
          <w:szCs w:val="24"/>
        </w:rPr>
      </w:pPr>
      <w:r w:rsidRPr="00230FA0">
        <w:rPr>
          <w:rFonts w:ascii="Times New Roman" w:hAnsi="Times New Roman" w:cs="Times New Roman"/>
          <w:b/>
          <w:bCs/>
          <w:i/>
          <w:iCs/>
          <w:sz w:val="24"/>
          <w:szCs w:val="24"/>
        </w:rPr>
        <w:t>Keywords</w:t>
      </w:r>
      <w:r w:rsidRPr="00230FA0">
        <w:rPr>
          <w:rFonts w:ascii="Times New Roman" w:hAnsi="Times New Roman" w:cs="Times New Roman"/>
          <w:i/>
          <w:iCs/>
          <w:sz w:val="24"/>
          <w:szCs w:val="24"/>
        </w:rPr>
        <w:t>: Usage Decision, Price, Promotion, Brand Image</w:t>
      </w:r>
      <w:bookmarkStart w:id="0" w:name="_Hlk88121763"/>
    </w:p>
    <w:p w14:paraId="32F75ADF" w14:textId="77777777" w:rsidR="00230FA0" w:rsidRPr="00230FA0" w:rsidRDefault="00230FA0" w:rsidP="00675341">
      <w:pPr>
        <w:spacing w:after="0" w:line="480" w:lineRule="auto"/>
        <w:rPr>
          <w:rFonts w:ascii="Times New Roman" w:hAnsi="Times New Roman" w:cs="Times New Roman"/>
          <w:b/>
          <w:sz w:val="24"/>
          <w:szCs w:val="24"/>
        </w:rPr>
        <w:sectPr w:rsidR="00230FA0" w:rsidRPr="00230FA0" w:rsidSect="00496F1E">
          <w:headerReference w:type="default" r:id="rId13"/>
          <w:footerReference w:type="default" r:id="rId14"/>
          <w:footerReference w:type="first" r:id="rId15"/>
          <w:pgSz w:w="11906" w:h="16838" w:code="9"/>
          <w:pgMar w:top="2268" w:right="1701" w:bottom="1701" w:left="2268" w:header="850" w:footer="850" w:gutter="0"/>
          <w:pgNumType w:fmt="lowerRoman"/>
          <w:cols w:space="708"/>
          <w:docGrid w:linePitch="360"/>
        </w:sectPr>
      </w:pPr>
      <w:r w:rsidRPr="00230FA0">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511FDC37" wp14:editId="4E5014D4">
                <wp:simplePos x="0" y="0"/>
                <wp:positionH relativeFrom="column">
                  <wp:posOffset>2453726</wp:posOffset>
                </wp:positionH>
                <wp:positionV relativeFrom="paragraph">
                  <wp:posOffset>8330544</wp:posOffset>
                </wp:positionV>
                <wp:extent cx="174660" cy="297950"/>
                <wp:effectExtent l="0" t="0" r="0" b="6985"/>
                <wp:wrapNone/>
                <wp:docPr id="4" name="Rectangle 4"/>
                <wp:cNvGraphicFramePr/>
                <a:graphic xmlns:a="http://schemas.openxmlformats.org/drawingml/2006/main">
                  <a:graphicData uri="http://schemas.microsoft.com/office/word/2010/wordprocessingShape">
                    <wps:wsp>
                      <wps:cNvSpPr/>
                      <wps:spPr>
                        <a:xfrm>
                          <a:off x="0" y="0"/>
                          <a:ext cx="174660" cy="297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3EAEF" id="Rectangle 4" o:spid="_x0000_s1026" style="position:absolute;margin-left:193.2pt;margin-top:655.95pt;width:13.75pt;height:2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" fillcolor="white [3212]" stroked="f" strokeweight="1pt"/>
            </w:pict>
          </mc:Fallback>
        </mc:AlternateContent>
      </w:r>
    </w:p>
    <w:p w14:paraId="5665F427" w14:textId="77777777" w:rsidR="00230FA0" w:rsidRPr="00230FA0" w:rsidRDefault="00230FA0" w:rsidP="00A44C4C">
      <w:pPr>
        <w:pStyle w:val="Heading1"/>
        <w:spacing w:before="0" w:line="480" w:lineRule="auto"/>
        <w:jc w:val="center"/>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lastRenderedPageBreak/>
        <w:t>BAB I</w:t>
      </w:r>
    </w:p>
    <w:p w14:paraId="20545F86" w14:textId="77777777" w:rsidR="00230FA0" w:rsidRPr="00230FA0" w:rsidRDefault="00230FA0" w:rsidP="00A44C4C">
      <w:pPr>
        <w:pStyle w:val="Heading1"/>
        <w:spacing w:before="0" w:line="480" w:lineRule="auto"/>
        <w:jc w:val="center"/>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t>PENDAHULUAN</w:t>
      </w:r>
    </w:p>
    <w:p w14:paraId="5FE16BF9" w14:textId="77777777" w:rsidR="00230FA0" w:rsidRPr="00230FA0" w:rsidRDefault="00230FA0" w:rsidP="00230FA0">
      <w:pPr>
        <w:spacing w:after="0" w:line="480" w:lineRule="auto"/>
        <w:jc w:val="center"/>
        <w:rPr>
          <w:rFonts w:ascii="Times New Roman" w:hAnsi="Times New Roman" w:cs="Times New Roman"/>
          <w:b/>
          <w:sz w:val="24"/>
          <w:szCs w:val="24"/>
        </w:rPr>
      </w:pPr>
    </w:p>
    <w:p w14:paraId="65F8168E" w14:textId="77777777" w:rsidR="00230FA0" w:rsidRPr="00230FA0" w:rsidRDefault="00230FA0" w:rsidP="00825E72">
      <w:pPr>
        <w:pStyle w:val="Heading2"/>
        <w:numPr>
          <w:ilvl w:val="0"/>
          <w:numId w:val="20"/>
        </w:numPr>
        <w:spacing w:line="480" w:lineRule="auto"/>
        <w:jc w:val="both"/>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t>Latar Belakang Masalah</w:t>
      </w:r>
    </w:p>
    <w:p w14:paraId="79864363" w14:textId="77777777" w:rsidR="00230FA0" w:rsidRPr="00230FA0" w:rsidRDefault="00230FA0" w:rsidP="00230FA0">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Di era </w:t>
      </w:r>
      <w:r w:rsidRPr="00230FA0">
        <w:rPr>
          <w:rFonts w:ascii="Times New Roman" w:hAnsi="Times New Roman" w:cs="Times New Roman"/>
          <w:i/>
          <w:color w:val="000000"/>
          <w:sz w:val="24"/>
          <w:szCs w:val="24"/>
        </w:rPr>
        <w:t>digital</w:t>
      </w:r>
      <w:r w:rsidRPr="00230FA0">
        <w:rPr>
          <w:rFonts w:ascii="Times New Roman" w:hAnsi="Times New Roman" w:cs="Times New Roman"/>
          <w:color w:val="000000"/>
          <w:sz w:val="24"/>
          <w:szCs w:val="24"/>
        </w:rPr>
        <w:t xml:space="preserve"> ini, perkembangan ilmu pengetahuan dan teknologi berkembang pesat. Hal ini tidak hanya berdampak pada perubahan pendidikan dan ekonomi, tetapi juga mempengaruhi perubahan gaya hidup seseorang. Perubahan gaya hidup di era </w:t>
      </w:r>
      <w:r w:rsidRPr="00230FA0">
        <w:rPr>
          <w:rFonts w:ascii="Times New Roman" w:hAnsi="Times New Roman" w:cs="Times New Roman"/>
          <w:i/>
          <w:color w:val="000000"/>
          <w:sz w:val="24"/>
          <w:szCs w:val="24"/>
        </w:rPr>
        <w:t>digital</w:t>
      </w:r>
      <w:r w:rsidRPr="00230FA0">
        <w:rPr>
          <w:rFonts w:ascii="Times New Roman" w:hAnsi="Times New Roman" w:cs="Times New Roman"/>
          <w:color w:val="000000"/>
          <w:sz w:val="24"/>
          <w:szCs w:val="24"/>
        </w:rPr>
        <w:t xml:space="preserve"> tidak dapat dihindari, dimana salah satu perubahan gaya hidup yang terjadi adalah kecenderungan membeli barang dan jasa secara </w:t>
      </w:r>
      <w:r w:rsidRPr="00230FA0">
        <w:rPr>
          <w:rFonts w:ascii="Times New Roman" w:hAnsi="Times New Roman" w:cs="Times New Roman"/>
          <w:i/>
          <w:color w:val="000000"/>
          <w:sz w:val="24"/>
          <w:szCs w:val="24"/>
        </w:rPr>
        <w:t>online</w:t>
      </w:r>
      <w:r w:rsidRPr="00230FA0">
        <w:rPr>
          <w:rFonts w:ascii="Times New Roman" w:hAnsi="Times New Roman" w:cs="Times New Roman"/>
          <w:color w:val="000000"/>
          <w:sz w:val="24"/>
          <w:szCs w:val="24"/>
        </w:rPr>
        <w:t xml:space="preserve">. Perubahan pola hidup masyarakat menunjukkan adanya pergeseran ke arah </w:t>
      </w:r>
      <w:r w:rsidRPr="00230FA0">
        <w:rPr>
          <w:rFonts w:ascii="Times New Roman" w:hAnsi="Times New Roman" w:cs="Times New Roman"/>
          <w:i/>
          <w:iCs/>
          <w:color w:val="000000"/>
          <w:sz w:val="24"/>
          <w:szCs w:val="24"/>
        </w:rPr>
        <w:t>modern</w:t>
      </w:r>
      <w:r w:rsidRPr="00230FA0">
        <w:rPr>
          <w:rFonts w:ascii="Times New Roman" w:hAnsi="Times New Roman" w:cs="Times New Roman"/>
          <w:color w:val="000000"/>
          <w:sz w:val="24"/>
          <w:szCs w:val="24"/>
        </w:rPr>
        <w:t xml:space="preserve"> ini memaksa para pelaku bisnis mengubah format bisnisnya sehingga dapat menciptakan keunggulan dan mampu bersaing untuk memenuhi kebutuhan masyarakat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Nurlina","given":"","non-dropping-particle":"","parse-names":false,"suffix":""},{"dropping-particle":"","family":"Milasari","given":"","non-dropping-particle":"","parse-names":false,"suffix":""},{"dropping-particle":"","family":"Indah","given":"Dewi Rosa","non-dropping-particle":"","parse-names":false,"suffix":""}],"container-title":"Jurnal Samudra Ekonomika","id":"ITEM-1","issue":"1","issued":{"date-parts":[["2019"]]},"page":"1-8","title":"Pengaruh Kualitas Pelayanan , Harga dan Lokasi terhadap Keputusan Penggunaan Jasa Pengiriman Barang PT . Citra Van Titipan Kilat Kota Langsa","type":"article-journal","volume":"3"},"uris":["http://www.mendeley.com/documents/?uuid=920707f7-caab-48e7-820a-7dad1950b137"]}],"mendeley":{"formattedCitation":"(Nurlina et al., 2019)","plainTextFormattedCitation":"(Nurlina et al., 2019)","previouslyFormattedCitation":"(Nurlina et al., 2019)"},"properties":{"noteIndex":0},"schema":"https://github.com/citation-style-language/schema/raw/master/csl-citation.json"}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(Nurlina et al., 2019)</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xml:space="preserve">. </w:t>
      </w:r>
    </w:p>
    <w:p w14:paraId="2ED42C32" w14:textId="77777777" w:rsidR="00230FA0" w:rsidRPr="00230FA0" w:rsidRDefault="00230FA0" w:rsidP="00230FA0">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Di bidang kuliner, jasa pesan antar makanan semakin diminati akhir-akhir ini. Perusahaan yang bergerak dalam model bisnis ini biasanya bermitra dengan restoran – restoran di berbagai tempat dengan memesan melalui </w:t>
      </w:r>
      <w:r w:rsidRPr="00230FA0">
        <w:rPr>
          <w:rFonts w:ascii="Times New Roman" w:hAnsi="Times New Roman" w:cs="Times New Roman"/>
          <w:i/>
          <w:color w:val="000000"/>
          <w:sz w:val="24"/>
          <w:szCs w:val="24"/>
        </w:rPr>
        <w:t>website</w:t>
      </w:r>
      <w:r w:rsidRPr="00230FA0">
        <w:rPr>
          <w:rFonts w:ascii="Times New Roman" w:hAnsi="Times New Roman" w:cs="Times New Roman"/>
          <w:color w:val="000000"/>
          <w:sz w:val="24"/>
          <w:szCs w:val="24"/>
        </w:rPr>
        <w:t xml:space="preserve"> atau aplikasi. Salah satu perusahaan yang bergerak di bidang ini adalah PT Grab Indonesia. Grab menempati urutan kedua setelah Gojek sebagai aplikasi penyedia jasa transportasi </w:t>
      </w:r>
      <w:r w:rsidRPr="00230FA0">
        <w:rPr>
          <w:rFonts w:ascii="Times New Roman" w:hAnsi="Times New Roman" w:cs="Times New Roman"/>
          <w:i/>
          <w:iCs/>
          <w:color w:val="000000"/>
          <w:sz w:val="24"/>
          <w:szCs w:val="24"/>
        </w:rPr>
        <w:t>online</w:t>
      </w:r>
      <w:r w:rsidRPr="00230FA0">
        <w:rPr>
          <w:rFonts w:ascii="Times New Roman" w:hAnsi="Times New Roman" w:cs="Times New Roman"/>
          <w:color w:val="000000"/>
          <w:sz w:val="24"/>
          <w:szCs w:val="24"/>
        </w:rPr>
        <w:t xml:space="preserve"> dengan jumlah pengguna aplikasi terbanyak di </w:t>
      </w:r>
      <w:r w:rsidRPr="00230FA0">
        <w:rPr>
          <w:rFonts w:ascii="Times New Roman" w:hAnsi="Times New Roman" w:cs="Times New Roman"/>
          <w:i/>
          <w:iCs/>
          <w:color w:val="000000"/>
          <w:sz w:val="24"/>
          <w:szCs w:val="24"/>
        </w:rPr>
        <w:t>Google Play Store</w:t>
      </w:r>
      <w:r w:rsidRPr="00230FA0">
        <w:rPr>
          <w:rFonts w:ascii="Times New Roman" w:hAnsi="Times New Roman" w:cs="Times New Roman"/>
          <w:color w:val="000000"/>
          <w:sz w:val="24"/>
          <w:szCs w:val="24"/>
        </w:rPr>
        <w:t>.</w:t>
      </w:r>
      <w:r w:rsidRPr="00230FA0">
        <w:rPr>
          <w:rFonts w:ascii="Times New Roman" w:hAnsi="Times New Roman" w:cs="Times New Roman"/>
          <w:sz w:val="24"/>
          <w:szCs w:val="24"/>
        </w:rPr>
        <w:t xml:space="preserve"> </w:t>
      </w:r>
      <w:r w:rsidRPr="00230FA0">
        <w:rPr>
          <w:rFonts w:ascii="Times New Roman" w:hAnsi="Times New Roman" w:cs="Times New Roman"/>
          <w:color w:val="000000"/>
          <w:sz w:val="24"/>
          <w:szCs w:val="24"/>
        </w:rPr>
        <w:t xml:space="preserve">Grab adalah transportasi </w:t>
      </w:r>
      <w:r w:rsidRPr="00230FA0">
        <w:rPr>
          <w:rFonts w:ascii="Times New Roman" w:hAnsi="Times New Roman" w:cs="Times New Roman"/>
          <w:i/>
          <w:iCs/>
          <w:color w:val="000000"/>
          <w:sz w:val="24"/>
          <w:szCs w:val="24"/>
        </w:rPr>
        <w:t>online</w:t>
      </w:r>
      <w:r w:rsidRPr="00230FA0">
        <w:rPr>
          <w:rFonts w:ascii="Times New Roman" w:hAnsi="Times New Roman" w:cs="Times New Roman"/>
          <w:color w:val="000000"/>
          <w:sz w:val="24"/>
          <w:szCs w:val="24"/>
        </w:rPr>
        <w:t xml:space="preserve"> yang mempunyai berbagai jenis layanan seperti GrabBike, GrabCar, GrabMart, GrabFood dan GrabExpress.</w:t>
      </w:r>
    </w:p>
    <w:p w14:paraId="1CB03E20" w14:textId="77777777" w:rsidR="00230FA0" w:rsidRPr="00230FA0" w:rsidRDefault="00230FA0" w:rsidP="00230FA0">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lastRenderedPageBreak/>
        <w:t>Bentuk dari aplikasi pesan antar makanan tersebut adalah GrabFood. GrabFood merupakan layanan pesan antar makanan yang dapat diakses melalui aplikasi bernama Grab. Konsumen dapat memesan makanan melalui aplikasi, makanan selanjutnya akan diantarkan oleh driver ke alamat konsumen. GrabFood menawarkan beberapa fitur layanan yang cukup lengkap, mulai dari rekomendasi makanan hingga penawaran promo yang menarik. Saat ini, Grab Indonesia telah tersedia di berbagai kota besar Indonesia seperti Jakarta, Bogor, Medan, Bandung, Malang, Surabaya, Surakarta, Semarang, Makassar, dll. Dengan adanya aplikasi ini konsumen lebih mudah untuk mendapatkan makanan yang diinginkan tanpa harus repot pergi ke tempat yang menjual makanan tersebut.</w:t>
      </w:r>
    </w:p>
    <w:p w14:paraId="304C21CD" w14:textId="77777777" w:rsidR="00230FA0" w:rsidRPr="00230FA0" w:rsidRDefault="00230FA0" w:rsidP="00230FA0">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Saat ini banyak ancaman dari perusahaan lain di industri yang sama, seperti Go Food dan Shopee Food yang juga memiliki banyak pelanggan karena promosi yang juga gencar. Akibatnya, GrabFood harus berjuang untuk menciptakan layanan yang inovatif. Untuk dapat menarik pelanggan baru sehingga memutuskan untuk menggunakan jasa layanan GrabFood. Produsen diharapkan dapat memahami keinginan dan kebutuhan konsumen supaya mampu untuk bersaing dengan kompetitor. Dengan memahami perilaku konsumen, perusahaan dapat menciptakan produk yang sesuai dengan selera konsumen. Ada beberapa faktor yang dapat mempengaruhi keputusan penggunaan jasa GrabFood, faktor tersebut adalah harga, promosi dan citra merek.</w:t>
      </w:r>
    </w:p>
    <w:p w14:paraId="73B97695" w14:textId="77777777" w:rsidR="00230FA0" w:rsidRPr="00230FA0" w:rsidRDefault="00230FA0" w:rsidP="00230FA0">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lastRenderedPageBreak/>
        <w:t xml:space="preserve">Faktor pertama yaitu harga,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{"citationItems":[{"id":"ITEM-1","itemData":{"author":[{"dropping-particle":"","family":"Abderahman","given":"Kaesar Fallesy","non-dropping-particle":"","parse-names":false,"suffix":""}],"container-title":"Jurnal Ilmiah Mahasiswa FEB","id":"ITEM-1","issue":"2","issued":{"date-parts":[["2020"]]},"title":"Pengaruh Harga, Promosi, Dan Citra Merek Terhadap Keputusan Penggunaan Aplikasi Grab-Food Indonesia (Studi pada Mahasiswa Universitas Brawijaya Kota Malang yang Menggunakan Aplikasi Grab-Food)","type":"article-journal","volume":"8"},"uris":["http://www.mendeley.com/documents/?uuid=7be4dde0-c763-4b90-b85d-78e9d58c5bde"]}],"mendeley":{"formattedCitation":"(Abderahman, 2020)","plainTextFormattedCitation":"(Abderahman, 2020)","previouslyFormattedCitation":"(Abderahman, 2020)"},"properties":{"noteIndex":0},"schema":"https://github.com/citation-style-language/schema/raw/master/csl-citation.json"}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(Abderahman, 2020)</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xml:space="preserve"> menjelaskan bahwa ada salah satu cara yang dapat digunakan oleh GrabFood untuk mempengaruhi keputusan penggunaan, yaitu menggunakan variabel harga, dimana harga yang dimaksud adalah harga keseluruhan yang harus dibayar oleh pelanggan. Harga memegang peranan penting dalam pengambilan keputusan untuk membeli suatu produk atau jasa.  Ketika konsumen merasa bahwa manfaat yang diperoleh dari membeli suatu produk lebih besar atau sama dengan jumlah uang yang telah dikeluarkannya, maka mereka akan membeli produk tersebut.  Sebaliknya, jika manfaat produk yang dirasakan lebih kecil dari jumlah uang yang dikeluarkan, konsumen akan menganggap produk yang ditawarkan mahal sehingga menyebabkan seseorang mempertimbangkan kembali keputusan pembeliannya.</w:t>
      </w:r>
    </w:p>
    <w:p w14:paraId="2D072C6A" w14:textId="77777777" w:rsidR="00230FA0" w:rsidRPr="00230FA0" w:rsidRDefault="00230FA0" w:rsidP="00230FA0">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Faktor kedua adalah promosi, menurut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{"citationItems":[{"id":"ITEM-1","itemData":{"abstract":"… Kualitas layanan merupakan proses yang secara konsisten meliputi pemasaran dan operasi yang memperhatikan keterlibatan orang, pelanggan internal dan pelanggan eksternal, dan memenuhi berbagai persyaratan dalam penyampaian jasa …","author":[{"dropping-particle":"","family":"Audina","given":"R","non-dropping-particle":"","parse-names":false,"suffix":""},{"dropping-particle":"","family":"Murtani","given":"A","non-dropping-particle":"","parse-names":false,"suffix":""}],"container-title":"Jurnal FEB","id":"ITEM-1","issue":"1","issued":{"date-parts":[["2020"]]},"page":"367-376","title":"Pengaruh Kualitas Layanan, Brand Image, Harga Dan Promosi Terhadap Keputusan Menggunakan Jasa Laundry Syar'i (Studi Kasus Pada Konsumen Laundry Syar'i Di Kota Medan)","type":"article-journal","volume":"1"},"uris":["http://www.mendeley.com/documents/?uuid=1f7321fd-e0ac-47a6-a5d9-a233510c8eae"]}],"mendeley":{"formattedCitation":"(Audina &amp; Murtani, 2020)","plainTextFormattedCitation":"(Audina &amp; Murtani, 2020)","previouslyFormattedCitation":"(Audina &amp; Murtani, 2020)"},"properties":{"noteIndex":0},"schema":"https://github.com/citation-style-language/schema/raw/master/csl-citation.json"}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(Audina &amp; Murtani, 2020)</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xml:space="preserve"> promosi adalah bentuk komunikasi untuk meyakinkan calon konsumen atas barang dan jasa. Tujuan dari promosi untuk menarik perhatian konsumen supaya tertarik dan yakin dengan produk yang ditawarkan. Promosi tidak hanya berfungsi sebagai sarana komunikasi antara perusahaan dengan calon konsumen saja, tetapi juga untuk mempengaruhi konsumen untuk membeli atau menggunakan jasa sesuai kebutuhan. Promosi adalah salah satu bauran pemasaran yang sangat penting digunakan oleh perusahaan dalam memasarkan produk nya. Ditinjau dari pengertian promosi sebagai bentuk komunikasi untuk mengajak, membujuk dan mendorong konsumen untuk membeli suatu produk, maka dapat dikatakan bahwa perusahaan harus </w:t>
      </w:r>
      <w:r w:rsidRPr="00230FA0">
        <w:rPr>
          <w:rFonts w:ascii="Times New Roman" w:hAnsi="Times New Roman" w:cs="Times New Roman"/>
          <w:color w:val="000000"/>
          <w:sz w:val="24"/>
          <w:szCs w:val="24"/>
        </w:rPr>
        <w:lastRenderedPageBreak/>
        <w:t xml:space="preserve">mendekati konsumen dengan selalu menginformasikan produk baru yang mereka miliki, memperkenalkan cara menggunakan produk, dan meyakinkan target pasar untuk menggunakan produk atau jasa tersebut. </w:t>
      </w:r>
    </w:p>
    <w:p w14:paraId="073FA2C5" w14:textId="77777777" w:rsidR="00230FA0" w:rsidRPr="00230FA0" w:rsidRDefault="00230FA0" w:rsidP="00230FA0">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Faktor ketiga adalah citra merek, menurut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{"citationItems":[{"id":"ITEM-1","itemData":{"author":[{"dropping-particle":"","family":"Kabaressy","given":"Martha Sriningsih","non-dropping-particle":"","parse-names":false,"suffix":""},{"dropping-particle":"","family":"Widodo","given":"Handoyo Djoko","non-dropping-particle":"","parse-names":false,"suffix":""}],"container-title":"Diponegoro Journal Of Social And Politic","id":"ITEM-1","issued":{"date-parts":[["2017"]]},"page":"1-7","title":"Pengaruh Kualitas Produk, Iklan, Dan Citra Merek (Brand Image) Terhadap Keputusan Penggunaan Tolak Angin (Studi Kasus Pada Pengguna Tolak Angin Di Kota Semarang)","type":"article-journal"},"uris":["http://www.mendeley.com/documents/?uuid=8b3f82b3-8563-439c-997a-ab35fcb764c3"]}],"mendeley":{"formattedCitation":"(Kabaressy &amp; Widodo, 2017)","plainTextFormattedCitation":"(Kabaressy &amp; Widodo, 2017)","previouslyFormattedCitation":"(Kabaressy &amp; Widodo, 2017)"},"properties":{"noteIndex":0},"schema":"https://github.com/citation-style-language/schema/raw/master/csl-citation.json"}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(Kabaressy &amp; Widodo, 2017)</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xml:space="preserve"> citra merek memiliki peranan yang penting dalam proses pembelian oleh konsumen, oleh karena itu produsen harus </w:t>
      </w:r>
      <w:r w:rsidRPr="00230FA0">
        <w:rPr>
          <w:rFonts w:ascii="Times New Roman" w:hAnsi="Times New Roman" w:cs="Times New Roman"/>
          <w:sz w:val="24"/>
          <w:szCs w:val="24"/>
        </w:rPr>
        <w:t>mampu</w:t>
      </w:r>
      <w:r w:rsidRPr="00230FA0">
        <w:rPr>
          <w:rFonts w:ascii="Times New Roman" w:hAnsi="Times New Roman" w:cs="Times New Roman"/>
          <w:color w:val="000000"/>
          <w:sz w:val="24"/>
          <w:szCs w:val="24"/>
        </w:rPr>
        <w:t xml:space="preserve"> menciptakan suatu merek yang dapat bermanfaat dan berfungsi dengan baik bagi konsumen. Citra merek yang baik dari perusahaan dapat menimbulkan kesan positif di pikiran konsumen sehingga dapat menarik minat konsumen untuk menggunakan jasanya. </w:t>
      </w:r>
    </w:p>
    <w:p w14:paraId="2F542540" w14:textId="78A6D054" w:rsidR="00230FA0" w:rsidRDefault="00230FA0" w:rsidP="00230FA0">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Saat ini khususnya di Kota Surakarta dan sekitarnya sudah banyak masyarakat yang menggunakan layanan GrabFood untuk jasa pesan antar makanan. Hal ini dikarenakan harga yang terjangkau, citra GrabFood yang baik serta banyak nya promosi yang dilakukan oleh Grab untuk menarik konsumen baru seperti menawarkan </w:t>
      </w:r>
      <w:r w:rsidRPr="00230FA0">
        <w:rPr>
          <w:rFonts w:ascii="Times New Roman" w:hAnsi="Times New Roman" w:cs="Times New Roman"/>
          <w:i/>
          <w:color w:val="000000"/>
          <w:sz w:val="24"/>
          <w:szCs w:val="24"/>
        </w:rPr>
        <w:t>voucher</w:t>
      </w:r>
      <w:r w:rsidRPr="00230FA0">
        <w:rPr>
          <w:rFonts w:ascii="Times New Roman" w:hAnsi="Times New Roman" w:cs="Times New Roman"/>
          <w:color w:val="000000"/>
          <w:sz w:val="24"/>
          <w:szCs w:val="24"/>
        </w:rPr>
        <w:t xml:space="preserve"> diskon makanan dan potongan biaya pengiriman kepada para pelanggan setianya. Jadi pelanggan tidak perlu khawatir keluar rumah untuk membeli makanan, karena driver yang membeli dan mengantarkan makanan yang telah dipesan sampai ke rumah konsumen. Untuk pembayaran, Grab juga memiliki sistem pembayaran </w:t>
      </w:r>
      <w:r w:rsidRPr="00230FA0">
        <w:rPr>
          <w:rFonts w:ascii="Times New Roman" w:hAnsi="Times New Roman" w:cs="Times New Roman"/>
          <w:i/>
          <w:iCs/>
          <w:color w:val="000000"/>
          <w:sz w:val="24"/>
          <w:szCs w:val="24"/>
        </w:rPr>
        <w:t>digital</w:t>
      </w:r>
      <w:r w:rsidRPr="00230FA0">
        <w:rPr>
          <w:rFonts w:ascii="Times New Roman" w:hAnsi="Times New Roman" w:cs="Times New Roman"/>
          <w:color w:val="000000"/>
          <w:sz w:val="24"/>
          <w:szCs w:val="24"/>
        </w:rPr>
        <w:t xml:space="preserve"> yang dikenal dengan nama OVO, sehingga pelanggan tidak perlu lagi repot membawa uang tunai, cukup mengisi saldo yang dapat digunakan untuk pembayaran layanan.</w:t>
      </w:r>
    </w:p>
    <w:p w14:paraId="32931BEE" w14:textId="26E6B696" w:rsidR="00357F34" w:rsidRPr="00230FA0" w:rsidRDefault="00357F34" w:rsidP="00230FA0">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357F34">
        <w:rPr>
          <w:rFonts w:ascii="Times New Roman" w:hAnsi="Times New Roman" w:cs="Times New Roman"/>
          <w:color w:val="000000"/>
          <w:sz w:val="24"/>
          <w:szCs w:val="24"/>
        </w:rPr>
        <w:lastRenderedPageBreak/>
        <w:t xml:space="preserve">Dibuktikan dengan data Surakarta dalam angka 2021 dari pusat Badan Pusat Statistik (BPS) Surakarta yang menyebutkan jumlah rumah makan atau restoran di Kota Surakarta bertambah </w:t>
      </w:r>
      <w:proofErr w:type="gramStart"/>
      <w:r w:rsidRPr="00357F34">
        <w:rPr>
          <w:rFonts w:ascii="Times New Roman" w:hAnsi="Times New Roman" w:cs="Times New Roman"/>
          <w:color w:val="000000"/>
          <w:sz w:val="24"/>
          <w:szCs w:val="24"/>
        </w:rPr>
        <w:t>34 unit</w:t>
      </w:r>
      <w:proofErr w:type="gramEnd"/>
      <w:r w:rsidRPr="00357F34">
        <w:rPr>
          <w:rFonts w:ascii="Times New Roman" w:hAnsi="Times New Roman" w:cs="Times New Roman"/>
          <w:color w:val="000000"/>
          <w:sz w:val="24"/>
          <w:szCs w:val="24"/>
        </w:rPr>
        <w:t xml:space="preserve"> pada 2019-2020. Hal lain yang membuktikan bahwa masyarakat di Kota Surakarta gemar jajan adalah rata-rata pengeluaran makanan sebulan adalah Rp 646.543 per kapita </w:t>
      </w:r>
      <w:r>
        <w:rPr>
          <w:rFonts w:ascii="Times New Roman" w:hAnsi="Times New Roman" w:cs="Times New Roman"/>
          <w:color w:val="000000"/>
          <w:sz w:val="24"/>
          <w:szCs w:val="24"/>
        </w:rPr>
        <w:fldChar w:fldCharType="begin" w:fldLock="1"/>
      </w:r>
      <w:r w:rsidR="00B1707E">
        <w:rPr>
          <w:rFonts w:ascii="Times New Roman" w:hAnsi="Times New Roman" w:cs="Times New Roman"/>
          <w:color w:val="000000"/>
          <w:sz w:val="24"/>
          <w:szCs w:val="24"/>
        </w:rPr>
        <w:instrText>ADDIN CSL_CITATION {"citationItems":[{"id":"ITEM-1","itemData":{"author":[{"dropping-particle":"","family":"Solopos.com","given":"","non-dropping-particle":"","parse-names":false,"suffix":""}],"id":"ITEM-1","issued":{"date-parts":[["2021"]]},"title":"Wong Solo Ternyata Hobi Jajan Kuliner, Ini Buktinya","type":"report"},"uris":["http://www.mendeley.com/documents/?uuid=3bb52b70-2602-46a8-8f83-a702e66ea364"]}],"mendeley":{"formattedCitation":"(Solopos.com, 2021)","plainTextFormattedCitation":"(Solopos.com, 2021)","previouslyFormattedCitation":"(Solopos.com, 2021)"},"properties":{"noteIndex":0},"schema":"https://github.com/citation-style-language/schema/raw/master/csl-citation.json"}</w:instrText>
      </w:r>
      <w:r>
        <w:rPr>
          <w:rFonts w:ascii="Times New Roman" w:hAnsi="Times New Roman" w:cs="Times New Roman"/>
          <w:color w:val="000000"/>
          <w:sz w:val="24"/>
          <w:szCs w:val="24"/>
        </w:rPr>
        <w:fldChar w:fldCharType="separate"/>
      </w:r>
      <w:r w:rsidRPr="00357F34">
        <w:rPr>
          <w:rFonts w:ascii="Times New Roman" w:hAnsi="Times New Roman" w:cs="Times New Roman"/>
          <w:noProof/>
          <w:color w:val="000000"/>
          <w:sz w:val="24"/>
          <w:szCs w:val="24"/>
        </w:rPr>
        <w:t>(Solopos.com, 2021)</w:t>
      </w:r>
      <w:r>
        <w:rPr>
          <w:rFonts w:ascii="Times New Roman" w:hAnsi="Times New Roman" w:cs="Times New Roman"/>
          <w:color w:val="000000"/>
          <w:sz w:val="24"/>
          <w:szCs w:val="24"/>
        </w:rPr>
        <w:fldChar w:fldCharType="end"/>
      </w:r>
      <w:r w:rsidRPr="00357F34">
        <w:rPr>
          <w:rFonts w:ascii="Times New Roman" w:hAnsi="Times New Roman" w:cs="Times New Roman"/>
          <w:color w:val="000000"/>
          <w:sz w:val="24"/>
          <w:szCs w:val="24"/>
        </w:rPr>
        <w:t>.</w:t>
      </w:r>
    </w:p>
    <w:p w14:paraId="4A25DF3E" w14:textId="77777777" w:rsidR="00230FA0" w:rsidRPr="00230FA0" w:rsidRDefault="00230FA0" w:rsidP="00230FA0">
      <w:pPr>
        <w:pBdr>
          <w:top w:val="nil"/>
          <w:left w:val="nil"/>
          <w:bottom w:val="nil"/>
          <w:right w:val="nil"/>
          <w:between w:val="nil"/>
        </w:pBdr>
        <w:spacing w:after="0" w:line="480" w:lineRule="auto"/>
        <w:ind w:left="720" w:firstLine="720"/>
        <w:jc w:val="both"/>
        <w:rPr>
          <w:rFonts w:ascii="Times New Roman" w:hAnsi="Times New Roman" w:cs="Times New Roman"/>
          <w:b/>
          <w:color w:val="000000"/>
          <w:sz w:val="24"/>
          <w:szCs w:val="24"/>
        </w:rPr>
      </w:pPr>
      <w:r w:rsidRPr="00230FA0">
        <w:rPr>
          <w:rFonts w:ascii="Times New Roman" w:hAnsi="Times New Roman" w:cs="Times New Roman"/>
          <w:color w:val="000000"/>
          <w:sz w:val="24"/>
          <w:szCs w:val="24"/>
        </w:rPr>
        <w:t xml:space="preserve">Berdasarkan latar belakang diatas maka penulis tertarik untuk melakukan penelitian mengenai “Keputusan Penggunaan Jasa GrabFood Ditinjau Dari Harga, Promosi Dan Citra Merek (Studi Pada Pelanggan GrabFood </w:t>
      </w:r>
      <w:proofErr w:type="gramStart"/>
      <w:r w:rsidRPr="00230FA0">
        <w:rPr>
          <w:rFonts w:ascii="Times New Roman" w:hAnsi="Times New Roman" w:cs="Times New Roman"/>
          <w:color w:val="000000"/>
          <w:sz w:val="24"/>
          <w:szCs w:val="24"/>
        </w:rPr>
        <w:t>Di</w:t>
      </w:r>
      <w:proofErr w:type="gramEnd"/>
      <w:r w:rsidRPr="00230FA0">
        <w:rPr>
          <w:rFonts w:ascii="Times New Roman" w:hAnsi="Times New Roman" w:cs="Times New Roman"/>
          <w:color w:val="000000"/>
          <w:sz w:val="24"/>
          <w:szCs w:val="24"/>
        </w:rPr>
        <w:t xml:space="preserve"> Kota Surakarta)”.</w:t>
      </w:r>
    </w:p>
    <w:p w14:paraId="29F222F2" w14:textId="77777777" w:rsidR="00230FA0" w:rsidRPr="00230FA0" w:rsidRDefault="00230FA0" w:rsidP="00825E72">
      <w:pPr>
        <w:pStyle w:val="Heading2"/>
        <w:numPr>
          <w:ilvl w:val="0"/>
          <w:numId w:val="20"/>
        </w:numPr>
        <w:spacing w:line="480" w:lineRule="auto"/>
        <w:jc w:val="both"/>
        <w:rPr>
          <w:rFonts w:ascii="Times New Roman" w:hAnsi="Times New Roman" w:cs="Times New Roman"/>
          <w:b/>
          <w:bCs/>
          <w:sz w:val="24"/>
          <w:szCs w:val="24"/>
        </w:rPr>
      </w:pPr>
      <w:r w:rsidRPr="00230FA0">
        <w:rPr>
          <w:rFonts w:ascii="Times New Roman" w:hAnsi="Times New Roman" w:cs="Times New Roman"/>
          <w:b/>
          <w:bCs/>
          <w:color w:val="auto"/>
          <w:sz w:val="24"/>
          <w:szCs w:val="24"/>
        </w:rPr>
        <w:t>Rumusan Masalah</w:t>
      </w:r>
    </w:p>
    <w:p w14:paraId="49335416" w14:textId="77777777" w:rsidR="00230FA0" w:rsidRPr="00230FA0" w:rsidRDefault="00230FA0" w:rsidP="00230FA0">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Rumusan masalah dikemukakan untuk mengidentifikasi dan merumuskan masalah-masalah yang akan dibahas, sehingga memudahkan untuk diteliti. Berdasarkan pemikiran latar belakang diatas, dirumuskan bahwa masalah yang akan dibahas dalam penyusunan penelitian skripsi ini </w:t>
      </w:r>
      <w:proofErr w:type="gramStart"/>
      <w:r w:rsidRPr="00230FA0">
        <w:rPr>
          <w:rFonts w:ascii="Times New Roman" w:hAnsi="Times New Roman" w:cs="Times New Roman"/>
          <w:color w:val="000000"/>
          <w:sz w:val="24"/>
          <w:szCs w:val="24"/>
        </w:rPr>
        <w:t>yaitu :</w:t>
      </w:r>
      <w:proofErr w:type="gramEnd"/>
    </w:p>
    <w:p w14:paraId="512DB658" w14:textId="77777777" w:rsidR="00230FA0" w:rsidRPr="00230FA0" w:rsidRDefault="00230FA0" w:rsidP="00825E72">
      <w:pPr>
        <w:pStyle w:val="Footer"/>
        <w:numPr>
          <w:ilvl w:val="0"/>
          <w:numId w:val="9"/>
        </w:numPr>
        <w:pBdr>
          <w:top w:val="nil"/>
          <w:left w:val="nil"/>
          <w:bottom w:val="nil"/>
          <w:right w:val="nil"/>
          <w:between w:val="nil"/>
        </w:pBdr>
        <w:spacing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 xml:space="preserve">Apakah harga, promosi dan citra merek berpengaruh signifikan terhadap keputusan penggunaan jasa GrabFood di Kota </w:t>
      </w:r>
      <w:proofErr w:type="gramStart"/>
      <w:r w:rsidRPr="00230FA0">
        <w:rPr>
          <w:rFonts w:ascii="Times New Roman" w:hAnsi="Times New Roman" w:cs="Times New Roman"/>
          <w:color w:val="000000"/>
          <w:sz w:val="24"/>
          <w:szCs w:val="24"/>
        </w:rPr>
        <w:t>Surakarta ?</w:t>
      </w:r>
      <w:proofErr w:type="gramEnd"/>
    </w:p>
    <w:p w14:paraId="61B92C74" w14:textId="77777777" w:rsidR="00230FA0" w:rsidRPr="00230FA0" w:rsidRDefault="00230FA0" w:rsidP="00825E72">
      <w:pPr>
        <w:pStyle w:val="Footer"/>
        <w:numPr>
          <w:ilvl w:val="0"/>
          <w:numId w:val="9"/>
        </w:numPr>
        <w:pBdr>
          <w:top w:val="nil"/>
          <w:left w:val="nil"/>
          <w:bottom w:val="nil"/>
          <w:right w:val="nil"/>
          <w:between w:val="nil"/>
        </w:pBdr>
        <w:spacing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 xml:space="preserve">Apakah harga berpengaruh signifikan terhadap keputusan penggunaan jasa GrabFood di Kota </w:t>
      </w:r>
      <w:proofErr w:type="gramStart"/>
      <w:r w:rsidRPr="00230FA0">
        <w:rPr>
          <w:rFonts w:ascii="Times New Roman" w:hAnsi="Times New Roman" w:cs="Times New Roman"/>
          <w:color w:val="000000"/>
          <w:sz w:val="24"/>
          <w:szCs w:val="24"/>
        </w:rPr>
        <w:t>Surakarta ?</w:t>
      </w:r>
      <w:proofErr w:type="gramEnd"/>
    </w:p>
    <w:p w14:paraId="17EB39DB" w14:textId="77777777" w:rsidR="00230FA0" w:rsidRPr="00230FA0" w:rsidRDefault="00230FA0" w:rsidP="00825E72">
      <w:pPr>
        <w:pStyle w:val="Footer"/>
        <w:numPr>
          <w:ilvl w:val="0"/>
          <w:numId w:val="9"/>
        </w:numPr>
        <w:pBdr>
          <w:top w:val="nil"/>
          <w:left w:val="nil"/>
          <w:bottom w:val="nil"/>
          <w:right w:val="nil"/>
          <w:between w:val="nil"/>
        </w:pBdr>
        <w:spacing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 xml:space="preserve">Apakah promosi berpengaruh signifikan terhadap keputusan penggunaan jasa GrabFood di Kota </w:t>
      </w:r>
      <w:proofErr w:type="gramStart"/>
      <w:r w:rsidRPr="00230FA0">
        <w:rPr>
          <w:rFonts w:ascii="Times New Roman" w:hAnsi="Times New Roman" w:cs="Times New Roman"/>
          <w:color w:val="000000"/>
          <w:sz w:val="24"/>
          <w:szCs w:val="24"/>
        </w:rPr>
        <w:t>Surakarta ?</w:t>
      </w:r>
      <w:proofErr w:type="gramEnd"/>
    </w:p>
    <w:p w14:paraId="361746A0" w14:textId="77777777" w:rsidR="00230FA0" w:rsidRPr="00230FA0" w:rsidRDefault="00230FA0" w:rsidP="00825E72">
      <w:pPr>
        <w:pStyle w:val="Footer"/>
        <w:numPr>
          <w:ilvl w:val="0"/>
          <w:numId w:val="9"/>
        </w:numPr>
        <w:pBdr>
          <w:top w:val="nil"/>
          <w:left w:val="nil"/>
          <w:bottom w:val="nil"/>
          <w:right w:val="nil"/>
          <w:between w:val="nil"/>
        </w:pBdr>
        <w:spacing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lastRenderedPageBreak/>
        <w:t xml:space="preserve">Apakah citra merek berpengaruh signifikan terhadap keputusan penggunaan jasa GrabFood di Kota </w:t>
      </w:r>
      <w:proofErr w:type="gramStart"/>
      <w:r w:rsidRPr="00230FA0">
        <w:rPr>
          <w:rFonts w:ascii="Times New Roman" w:hAnsi="Times New Roman" w:cs="Times New Roman"/>
          <w:color w:val="000000"/>
          <w:sz w:val="24"/>
          <w:szCs w:val="24"/>
        </w:rPr>
        <w:t>Surakarta ?</w:t>
      </w:r>
      <w:proofErr w:type="gramEnd"/>
    </w:p>
    <w:p w14:paraId="35FD2737" w14:textId="77777777" w:rsidR="00230FA0" w:rsidRPr="00230FA0" w:rsidRDefault="00230FA0" w:rsidP="00825E72">
      <w:pPr>
        <w:pStyle w:val="Heading2"/>
        <w:numPr>
          <w:ilvl w:val="0"/>
          <w:numId w:val="20"/>
        </w:numPr>
        <w:spacing w:line="480" w:lineRule="auto"/>
        <w:jc w:val="both"/>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t>Batasan Masalah</w:t>
      </w:r>
    </w:p>
    <w:p w14:paraId="4BD64092" w14:textId="77777777" w:rsidR="00230FA0" w:rsidRPr="00230FA0" w:rsidRDefault="00230FA0" w:rsidP="00230FA0">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Dalam menganalisis dan menyelesaikan masalah, maka perlu diberikan pembatasan atau ruang lingkup pembahasan guna mempermudah dalam pemecahan serta dalam pembuatannya. Pembahasan selanjutnya dalam penelitian ini hanya terbatas </w:t>
      </w:r>
      <w:proofErr w:type="gramStart"/>
      <w:r w:rsidRPr="00230FA0">
        <w:rPr>
          <w:rFonts w:ascii="Times New Roman" w:hAnsi="Times New Roman" w:cs="Times New Roman"/>
          <w:color w:val="000000"/>
          <w:sz w:val="24"/>
          <w:szCs w:val="24"/>
        </w:rPr>
        <w:t>pada :</w:t>
      </w:r>
      <w:proofErr w:type="gramEnd"/>
    </w:p>
    <w:p w14:paraId="757807D6" w14:textId="77777777" w:rsidR="00230FA0" w:rsidRPr="00230FA0" w:rsidRDefault="00230FA0" w:rsidP="00825E72">
      <w:pPr>
        <w:pStyle w:val="Footer"/>
        <w:numPr>
          <w:ilvl w:val="0"/>
          <w:numId w:val="13"/>
        </w:numPr>
        <w:pBdr>
          <w:top w:val="nil"/>
          <w:left w:val="nil"/>
          <w:bottom w:val="nil"/>
          <w:right w:val="nil"/>
          <w:between w:val="nil"/>
        </w:pBdr>
        <w:spacing w:line="480" w:lineRule="auto"/>
        <w:ind w:left="1134" w:hanging="425"/>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Keputusan penggunaan jasa GrabFood</w:t>
      </w:r>
      <w:r w:rsidRPr="00230FA0">
        <w:rPr>
          <w:rFonts w:ascii="Times New Roman" w:hAnsi="Times New Roman" w:cs="Times New Roman"/>
          <w:i/>
          <w:color w:val="000000"/>
          <w:sz w:val="24"/>
          <w:szCs w:val="24"/>
        </w:rPr>
        <w:t xml:space="preserve"> </w:t>
      </w:r>
      <w:r w:rsidRPr="00230FA0">
        <w:rPr>
          <w:rFonts w:ascii="Times New Roman" w:hAnsi="Times New Roman" w:cs="Times New Roman"/>
          <w:color w:val="000000"/>
          <w:sz w:val="24"/>
          <w:szCs w:val="24"/>
        </w:rPr>
        <w:t>di Kota Surakarta yang ditinjau dari harga, promosi dan citra merek.</w:t>
      </w:r>
    </w:p>
    <w:p w14:paraId="18D1A50A" w14:textId="77777777" w:rsidR="00230FA0" w:rsidRPr="00230FA0" w:rsidRDefault="00230FA0" w:rsidP="00825E72">
      <w:pPr>
        <w:pStyle w:val="Footer"/>
        <w:numPr>
          <w:ilvl w:val="0"/>
          <w:numId w:val="13"/>
        </w:numPr>
        <w:pBdr>
          <w:top w:val="nil"/>
          <w:left w:val="nil"/>
          <w:bottom w:val="nil"/>
          <w:right w:val="nil"/>
          <w:between w:val="nil"/>
        </w:pBdr>
        <w:spacing w:line="480" w:lineRule="auto"/>
        <w:ind w:left="1134" w:hanging="425"/>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Penelitian ini hanya dilakukan pada masyarakat yang menggunakan layanan GrabFood</w:t>
      </w:r>
      <w:r w:rsidRPr="00230FA0">
        <w:rPr>
          <w:rFonts w:ascii="Times New Roman" w:hAnsi="Times New Roman" w:cs="Times New Roman"/>
          <w:i/>
          <w:color w:val="000000"/>
          <w:sz w:val="24"/>
          <w:szCs w:val="24"/>
        </w:rPr>
        <w:t xml:space="preserve"> </w:t>
      </w:r>
      <w:r w:rsidRPr="00230FA0">
        <w:rPr>
          <w:rFonts w:ascii="Times New Roman" w:hAnsi="Times New Roman" w:cs="Times New Roman"/>
          <w:color w:val="000000"/>
          <w:sz w:val="24"/>
          <w:szCs w:val="24"/>
        </w:rPr>
        <w:t>di Kota Surakarta dan sekitarnya.</w:t>
      </w:r>
    </w:p>
    <w:p w14:paraId="3DB533B2" w14:textId="77777777" w:rsidR="00230FA0" w:rsidRPr="00230FA0" w:rsidRDefault="00230FA0" w:rsidP="00825E72">
      <w:pPr>
        <w:pStyle w:val="Heading2"/>
        <w:numPr>
          <w:ilvl w:val="0"/>
          <w:numId w:val="20"/>
        </w:numPr>
        <w:spacing w:line="480" w:lineRule="auto"/>
        <w:jc w:val="both"/>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t>Tujuan Penelitian</w:t>
      </w:r>
    </w:p>
    <w:p w14:paraId="6B8CFCF1" w14:textId="77777777" w:rsidR="00230FA0" w:rsidRPr="00230FA0" w:rsidRDefault="00230FA0" w:rsidP="00230FA0">
      <w:pPr>
        <w:pBdr>
          <w:top w:val="nil"/>
          <w:left w:val="nil"/>
          <w:bottom w:val="nil"/>
          <w:right w:val="nil"/>
          <w:between w:val="nil"/>
        </w:pBdr>
        <w:spacing w:after="0" w:line="480" w:lineRule="auto"/>
        <w:ind w:left="720" w:firstLine="72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Tujuan yang ingin dicapai dalam penelitian ini adalah sebagai </w:t>
      </w:r>
      <w:proofErr w:type="gramStart"/>
      <w:r w:rsidRPr="00230FA0">
        <w:rPr>
          <w:rFonts w:ascii="Times New Roman" w:hAnsi="Times New Roman" w:cs="Times New Roman"/>
          <w:color w:val="000000"/>
          <w:sz w:val="24"/>
          <w:szCs w:val="24"/>
        </w:rPr>
        <w:t>berikut :</w:t>
      </w:r>
      <w:proofErr w:type="gramEnd"/>
    </w:p>
    <w:p w14:paraId="1AD09C1E" w14:textId="77777777" w:rsidR="00230FA0" w:rsidRPr="00230FA0" w:rsidRDefault="00230FA0" w:rsidP="00825E72">
      <w:pPr>
        <w:numPr>
          <w:ilvl w:val="0"/>
          <w:numId w:val="10"/>
        </w:num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Untuk menganalisis pengaruh harga, promosi dan citra merek terhadap keputusan penggunaan jasa GrabFood di Kota Surakarta.</w:t>
      </w:r>
    </w:p>
    <w:p w14:paraId="5001FA66" w14:textId="77777777" w:rsidR="00230FA0" w:rsidRPr="00230FA0" w:rsidRDefault="00230FA0" w:rsidP="00825E72">
      <w:pPr>
        <w:numPr>
          <w:ilvl w:val="0"/>
          <w:numId w:val="10"/>
        </w:num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Untuk menganalisis pengaruh harga terhadap keputusan penggunaan jasa GrabFood di Kota Surakarta.</w:t>
      </w:r>
    </w:p>
    <w:p w14:paraId="76EFEA2D" w14:textId="77777777" w:rsidR="00230FA0" w:rsidRPr="00230FA0" w:rsidRDefault="00230FA0" w:rsidP="00825E72">
      <w:pPr>
        <w:numPr>
          <w:ilvl w:val="0"/>
          <w:numId w:val="10"/>
        </w:num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Untuk menganalisis pengaruh promosi terhadap keputusan penggunaan jasa GrabFood di Kota Surakarta.</w:t>
      </w:r>
    </w:p>
    <w:p w14:paraId="6CF7B95B" w14:textId="77777777" w:rsidR="00230FA0" w:rsidRPr="00230FA0" w:rsidRDefault="00230FA0" w:rsidP="00825E72">
      <w:pPr>
        <w:numPr>
          <w:ilvl w:val="0"/>
          <w:numId w:val="10"/>
        </w:num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Untuk menganalisis pengaruh citra merek terhadap keputusan penggunaan jasa GrabFood di Kota Surakarta.</w:t>
      </w:r>
    </w:p>
    <w:p w14:paraId="768EBF62" w14:textId="77777777" w:rsidR="00230FA0" w:rsidRPr="00230FA0" w:rsidRDefault="00230FA0" w:rsidP="00825E72">
      <w:pPr>
        <w:pStyle w:val="Heading2"/>
        <w:numPr>
          <w:ilvl w:val="0"/>
          <w:numId w:val="20"/>
        </w:numPr>
        <w:spacing w:line="480" w:lineRule="auto"/>
        <w:jc w:val="both"/>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lastRenderedPageBreak/>
        <w:t>Manfaat Penelitian</w:t>
      </w:r>
    </w:p>
    <w:p w14:paraId="5D50FF05" w14:textId="77777777" w:rsidR="00230FA0" w:rsidRPr="00230FA0" w:rsidRDefault="00230FA0" w:rsidP="00825E72">
      <w:pPr>
        <w:numPr>
          <w:ilvl w:val="0"/>
          <w:numId w:val="11"/>
        </w:num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Manfaat Teoritis</w:t>
      </w:r>
    </w:p>
    <w:p w14:paraId="07545CBB" w14:textId="77777777" w:rsidR="00230FA0" w:rsidRPr="00230FA0" w:rsidRDefault="00230FA0" w:rsidP="00230FA0">
      <w:pPr>
        <w:pBdr>
          <w:top w:val="nil"/>
          <w:left w:val="nil"/>
          <w:bottom w:val="nil"/>
          <w:right w:val="nil"/>
          <w:between w:val="nil"/>
        </w:pBdr>
        <w:spacing w:after="0" w:line="480" w:lineRule="auto"/>
        <w:ind w:left="1080" w:firstLine="36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Hasil dari penelitian ini diharapkan mampu meningkatkan pemahaman mengenai pengaruh harga, promosi dan citra merek terhadap keputusan penggunaan jasa. Dalam bidang pemasaran, penulis berharap penelitian ini dapat berkontribusi dalam menambah ilmu pengetahuan mengenai pemasaran terutama pada bidang penyusunan strategi bisnis.</w:t>
      </w:r>
    </w:p>
    <w:p w14:paraId="4A76135A" w14:textId="77777777" w:rsidR="00230FA0" w:rsidRPr="00230FA0" w:rsidRDefault="00230FA0" w:rsidP="00825E72">
      <w:pPr>
        <w:numPr>
          <w:ilvl w:val="0"/>
          <w:numId w:val="11"/>
        </w:num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Manfaat Praktis</w:t>
      </w:r>
    </w:p>
    <w:p w14:paraId="2ED13DFC" w14:textId="77777777" w:rsidR="00230FA0" w:rsidRPr="00230FA0" w:rsidRDefault="00230FA0" w:rsidP="00825E72">
      <w:pPr>
        <w:numPr>
          <w:ilvl w:val="0"/>
          <w:numId w:val="12"/>
        </w:num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Bagi Penulis</w:t>
      </w:r>
    </w:p>
    <w:p w14:paraId="2C43C1AB" w14:textId="77777777" w:rsidR="00230FA0" w:rsidRPr="00230FA0" w:rsidRDefault="00230FA0" w:rsidP="00230FA0">
      <w:pPr>
        <w:pBdr>
          <w:top w:val="nil"/>
          <w:left w:val="nil"/>
          <w:bottom w:val="nil"/>
          <w:right w:val="nil"/>
          <w:between w:val="nil"/>
        </w:pBdr>
        <w:spacing w:after="0" w:line="480" w:lineRule="auto"/>
        <w:ind w:left="1440"/>
        <w:jc w:val="both"/>
        <w:rPr>
          <w:rFonts w:ascii="Times New Roman" w:hAnsi="Times New Roman" w:cs="Times New Roman"/>
          <w:sz w:val="24"/>
          <w:szCs w:val="24"/>
        </w:rPr>
      </w:pPr>
      <w:r w:rsidRPr="00230FA0">
        <w:rPr>
          <w:rFonts w:ascii="Times New Roman" w:hAnsi="Times New Roman" w:cs="Times New Roman"/>
          <w:color w:val="000000"/>
          <w:sz w:val="24"/>
          <w:szCs w:val="24"/>
        </w:rPr>
        <w:t>Penelitian ini dapat memberikan pengalaman nyata dalam rangka mengimplementasikan pengetahuan penulis di bidang pemasaran khususnya penelitian mengenai pengaruh harga, promosi dan citra merek terhadap keputusan penggunaan.</w:t>
      </w:r>
    </w:p>
    <w:p w14:paraId="3E697DC9" w14:textId="77777777" w:rsidR="00230FA0" w:rsidRPr="00230FA0" w:rsidRDefault="00230FA0" w:rsidP="00825E72">
      <w:pPr>
        <w:numPr>
          <w:ilvl w:val="0"/>
          <w:numId w:val="12"/>
        </w:num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Bagi Perusahaan</w:t>
      </w:r>
    </w:p>
    <w:p w14:paraId="700B587D" w14:textId="77777777" w:rsidR="00230FA0" w:rsidRPr="00230FA0" w:rsidRDefault="00230FA0" w:rsidP="00230FA0">
      <w:pPr>
        <w:pBdr>
          <w:top w:val="nil"/>
          <w:left w:val="nil"/>
          <w:bottom w:val="nil"/>
          <w:right w:val="nil"/>
          <w:between w:val="nil"/>
        </w:pBdr>
        <w:spacing w:after="0" w:line="480" w:lineRule="auto"/>
        <w:ind w:left="1440"/>
        <w:jc w:val="both"/>
        <w:rPr>
          <w:rFonts w:ascii="Times New Roman" w:hAnsi="Times New Roman" w:cs="Times New Roman"/>
          <w:sz w:val="24"/>
          <w:szCs w:val="24"/>
        </w:rPr>
      </w:pPr>
      <w:r w:rsidRPr="00230FA0">
        <w:rPr>
          <w:rFonts w:ascii="Times New Roman" w:hAnsi="Times New Roman" w:cs="Times New Roman"/>
          <w:color w:val="000000"/>
          <w:sz w:val="24"/>
          <w:szCs w:val="24"/>
        </w:rPr>
        <w:t>Penelitian ini diharapkan bermanfaat bagi PT Grab Indonesia untuk bahan pertimbangan dalam mengambil keputusan terutama untuk menyusun strategi bisnis baru untuk menarik minat masyarakat menggunakan jasa aplikasi Grab.</w:t>
      </w:r>
    </w:p>
    <w:p w14:paraId="7E4EB6C2" w14:textId="77777777" w:rsidR="00230FA0" w:rsidRPr="00230FA0" w:rsidRDefault="00230FA0" w:rsidP="00825E72">
      <w:pPr>
        <w:numPr>
          <w:ilvl w:val="0"/>
          <w:numId w:val="12"/>
        </w:num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Bagi Akademisi</w:t>
      </w:r>
    </w:p>
    <w:p w14:paraId="2CC61A5A" w14:textId="77777777" w:rsidR="00230FA0" w:rsidRPr="00230FA0" w:rsidRDefault="00230FA0" w:rsidP="00230FA0">
      <w:pPr>
        <w:pBdr>
          <w:top w:val="nil"/>
          <w:left w:val="nil"/>
          <w:bottom w:val="nil"/>
          <w:right w:val="nil"/>
          <w:between w:val="nil"/>
        </w:pBdr>
        <w:spacing w:after="0" w:line="480" w:lineRule="auto"/>
        <w:ind w:left="1440"/>
        <w:jc w:val="both"/>
        <w:rPr>
          <w:rFonts w:ascii="Times New Roman" w:hAnsi="Times New Roman" w:cs="Times New Roman"/>
          <w:sz w:val="24"/>
          <w:szCs w:val="24"/>
        </w:rPr>
      </w:pPr>
      <w:r w:rsidRPr="00230FA0">
        <w:rPr>
          <w:rFonts w:ascii="Times New Roman" w:hAnsi="Times New Roman" w:cs="Times New Roman"/>
          <w:color w:val="000000"/>
          <w:sz w:val="24"/>
          <w:szCs w:val="24"/>
        </w:rPr>
        <w:t xml:space="preserve">Penelitian ini dapat menambah pengetahuan bagi mahasiswa-mahasiswi khususnya program studi manajemen pemasaran </w:t>
      </w:r>
      <w:r w:rsidRPr="00230FA0">
        <w:rPr>
          <w:rFonts w:ascii="Times New Roman" w:hAnsi="Times New Roman" w:cs="Times New Roman"/>
          <w:color w:val="000000"/>
          <w:sz w:val="24"/>
          <w:szCs w:val="24"/>
        </w:rPr>
        <w:lastRenderedPageBreak/>
        <w:t>mengenai seberapa berpengaruh harga, promosi dan citra merek terhadap keputusan penggunaan.</w:t>
      </w:r>
    </w:p>
    <w:p w14:paraId="46EDBB7F" w14:textId="77777777" w:rsidR="00230FA0" w:rsidRPr="00230FA0" w:rsidRDefault="00230FA0" w:rsidP="00230FA0">
      <w:pPr>
        <w:spacing w:line="480" w:lineRule="auto"/>
        <w:rPr>
          <w:rFonts w:ascii="Times New Roman" w:hAnsi="Times New Roman" w:cs="Times New Roman"/>
          <w:b/>
          <w:sz w:val="24"/>
          <w:szCs w:val="24"/>
        </w:rPr>
        <w:sectPr w:rsidR="00230FA0" w:rsidRPr="00230FA0" w:rsidSect="00B966EB">
          <w:headerReference w:type="default" r:id="rId16"/>
          <w:footerReference w:type="default" r:id="rId17"/>
          <w:pgSz w:w="11906" w:h="16838"/>
          <w:pgMar w:top="2268" w:right="1701" w:bottom="1701" w:left="2268" w:header="850" w:footer="850" w:gutter="0"/>
          <w:pgNumType w:start="1" w:chapStyle="1"/>
          <w:cols w:space="708"/>
          <w:titlePg/>
          <w:docGrid w:linePitch="360"/>
        </w:sectPr>
      </w:pPr>
    </w:p>
    <w:p w14:paraId="293ED7F2" w14:textId="77777777" w:rsidR="00230FA0" w:rsidRPr="00230FA0" w:rsidRDefault="00230FA0" w:rsidP="00A44C4C">
      <w:pPr>
        <w:pStyle w:val="Heading1"/>
        <w:spacing w:before="0" w:line="480" w:lineRule="auto"/>
        <w:jc w:val="center"/>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lastRenderedPageBreak/>
        <w:t>BAB II</w:t>
      </w:r>
    </w:p>
    <w:p w14:paraId="6AEF2C76" w14:textId="77777777" w:rsidR="00230FA0" w:rsidRPr="00230FA0" w:rsidRDefault="00230FA0" w:rsidP="00A44C4C">
      <w:pPr>
        <w:pStyle w:val="Heading1"/>
        <w:spacing w:before="0" w:line="480" w:lineRule="auto"/>
        <w:jc w:val="center"/>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t>TINJAUAN PUSTAKA</w:t>
      </w:r>
    </w:p>
    <w:p w14:paraId="7489AAFE" w14:textId="77777777" w:rsidR="00230FA0" w:rsidRPr="00230FA0" w:rsidRDefault="00230FA0" w:rsidP="00230FA0">
      <w:pPr>
        <w:tabs>
          <w:tab w:val="left" w:pos="1830"/>
        </w:tabs>
        <w:spacing w:after="0" w:line="480" w:lineRule="auto"/>
        <w:jc w:val="center"/>
        <w:rPr>
          <w:rFonts w:ascii="Times New Roman" w:hAnsi="Times New Roman" w:cs="Times New Roman"/>
          <w:b/>
          <w:sz w:val="24"/>
          <w:szCs w:val="24"/>
        </w:rPr>
      </w:pPr>
    </w:p>
    <w:p w14:paraId="6071C37D" w14:textId="77777777" w:rsidR="00230FA0" w:rsidRPr="00230FA0" w:rsidRDefault="00230FA0" w:rsidP="00825E72">
      <w:pPr>
        <w:pStyle w:val="Heading2"/>
        <w:numPr>
          <w:ilvl w:val="0"/>
          <w:numId w:val="21"/>
        </w:numPr>
        <w:spacing w:line="480" w:lineRule="auto"/>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t>Keputusan Penggunaan</w:t>
      </w:r>
    </w:p>
    <w:p w14:paraId="07657DF0" w14:textId="77777777" w:rsidR="00230FA0" w:rsidRPr="00230FA0" w:rsidRDefault="00230FA0" w:rsidP="00825E72">
      <w:pPr>
        <w:pStyle w:val="Footer"/>
        <w:numPr>
          <w:ilvl w:val="3"/>
          <w:numId w:val="12"/>
        </w:numPr>
        <w:pBdr>
          <w:top w:val="nil"/>
          <w:left w:val="nil"/>
          <w:bottom w:val="nil"/>
          <w:right w:val="nil"/>
          <w:between w:val="nil"/>
        </w:pBdr>
        <w:spacing w:line="480" w:lineRule="auto"/>
        <w:ind w:left="1134" w:hanging="425"/>
        <w:jc w:val="both"/>
        <w:rPr>
          <w:rFonts w:ascii="Times New Roman" w:hAnsi="Times New Roman" w:cs="Times New Roman"/>
          <w:b/>
          <w:bCs/>
          <w:sz w:val="24"/>
          <w:szCs w:val="24"/>
        </w:rPr>
      </w:pPr>
      <w:r w:rsidRPr="00230FA0">
        <w:rPr>
          <w:rFonts w:ascii="Times New Roman" w:hAnsi="Times New Roman" w:cs="Times New Roman"/>
          <w:b/>
          <w:bCs/>
          <w:color w:val="000000"/>
          <w:sz w:val="24"/>
          <w:szCs w:val="24"/>
        </w:rPr>
        <w:t>Definisi Keputusan Penggunaan</w:t>
      </w:r>
    </w:p>
    <w:p w14:paraId="5B9D0666" w14:textId="77777777" w:rsidR="00230FA0" w:rsidRPr="00230FA0" w:rsidRDefault="00230FA0" w:rsidP="00230FA0">
      <w:pPr>
        <w:pStyle w:val="Footer"/>
        <w:pBdr>
          <w:top w:val="nil"/>
          <w:left w:val="nil"/>
          <w:bottom w:val="nil"/>
          <w:right w:val="nil"/>
          <w:between w:val="nil"/>
        </w:pBdr>
        <w:spacing w:line="480" w:lineRule="auto"/>
        <w:ind w:left="1134" w:firstLine="306"/>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Hal pertama yang dilakukan oleh pembeli sebelum membeli atau menggunakan barang atau jasa adalah mengambil keputusan. Konsumen umumnya memikirkan manfaat dan harga dari barang yang akan dibeli. Oleh karena itu, sebagai penjual perlu memahami perilaku konsumen agar dapat membangun strategi pemasaran yang baik untuk mendapatkan laba yang maksimal.</w:t>
      </w:r>
    </w:p>
    <w:p w14:paraId="320B6952" w14:textId="77777777" w:rsidR="00230FA0" w:rsidRPr="00230FA0" w:rsidRDefault="00230FA0" w:rsidP="00230FA0">
      <w:pPr>
        <w:pStyle w:val="Footer"/>
        <w:pBdr>
          <w:top w:val="nil"/>
          <w:left w:val="nil"/>
          <w:bottom w:val="nil"/>
          <w:right w:val="nil"/>
          <w:between w:val="nil"/>
        </w:pBdr>
        <w:spacing w:line="480" w:lineRule="auto"/>
        <w:ind w:left="1134" w:firstLine="306"/>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Keputusan penggunaan jasa menurut Olson dalam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{"citationItems":[{"id":"ITEM-1","itemData":{"author":[{"dropping-particle":"","family":"Hamonangan","given":"Frederick Ido","non-dropping-particle":"","parse-names":false,"suffix":""},{"dropping-particle":"","family":"Pradhanawati","given":"Ari","non-dropping-particle":"","parse-names":false,"suffix":""},{"dropping-particle":"","family":"Prabawani","given":"Bulan","non-dropping-particle":"","parse-names":false,"suffix":""}],"container-title":"Diponegoro Journal Of Social And Political Of Science","id":"ITEM-1","issued":{"date-parts":[["2017"]]},"page":"1-11","title":"Pengaruh Lokasi , Harga dan Promosi Terhadap Keputusan Penggunaan Layanan Jasa Laundry ( Study Kasus Pada Konsumen Simply Fresh Laundry di Tembalang , Semarang )","type":"article-journal"},"uris":["http://www.mendeley.com/documents/?uuid=0e9f339d-6447-4b4e-b4b9-d22a999df0ec"]}],"mendeley":{"formattedCitation":"(Hamonangan et al., 2017)","plainTextFormattedCitation":"(Hamonangan et al., 2017)","previouslyFormattedCitation":"(Hamonangan et al., 2017)"},"properties":{"noteIndex":0},"schema":"https://github.com/citation-style-language/schema/raw/master/csl-citation.json"}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(Hamonangan et al., 2017)</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xml:space="preserve"> adalah proses pengambilan keputusan yang menggabungkan pengetahuan untuk mengevaluasi dua perilaku alternatif atau lebih yang kemudian memilih salah satu diantaranya.</w:t>
      </w:r>
    </w:p>
    <w:p w14:paraId="7AD448B3" w14:textId="77777777" w:rsidR="00230FA0" w:rsidRPr="00230FA0" w:rsidRDefault="00230FA0" w:rsidP="00230FA0">
      <w:pPr>
        <w:pStyle w:val="Footer"/>
        <w:pBdr>
          <w:top w:val="nil"/>
          <w:left w:val="nil"/>
          <w:bottom w:val="nil"/>
          <w:right w:val="nil"/>
          <w:between w:val="nil"/>
        </w:pBdr>
        <w:spacing w:line="480" w:lineRule="auto"/>
        <w:ind w:left="1134" w:firstLine="306"/>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Menurut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{"citationItems":[{"id":"ITEM-1","itemData":{"author":[{"dropping-particle":"","family":"Setiadi","given":"Nugroho J","non-dropping-particle":"","parse-names":false,"suffix":""}],"id":"ITEM-1","issued":{"date-parts":[["2010"]]},"number-of-pages":"331-332","publisher":"Kencana Prenada Media Group","publisher-place":"Jakarta","title":"Perilaku Konsumen Perspektif Kontemporer Pada Motif, Tujuan, dan Keinginan Konsumen","type":"book"},"uris":["http://www.mendeley.com/documents/?uuid=1b9534ea-cd3a-4d08-a581-7bd7c12c553f"]}],"mendeley":{"formattedCitation":"(Setiadi, 2010)","manualFormatting":"(Setiadi, 2010: 331)","plainTextFormattedCitation":"(Setiadi, 2010)","previouslyFormattedCitation":"(Setiadi, 2010)"},"properties":{"noteIndex":0},"schema":"https://github.com/citation-style-language/schema/raw/master/csl-citation.json"}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(Setiadi, 2010: 331)</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xml:space="preserve"> proses pengambilan keputusan yang rumit sering kali melibatkan dua atau lebih alternatif tindakan. Sedangkan menurut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Schiffman","given":"","non-dropping-particle":"","parse-names":false,"suffix":""},{"dropping-particle":"","family":"Kanuk","given":"","non-dropping-particle":"","parse-names":false,"suffix":""}],"edition":"7","id":"ITEM-1","issued":{"date-parts":[["2008"]]},"publisher":"Indeks","publisher-place":"Jakarta","title":"Perilaku Konsumen","type":"book"},"uris":["http://www.mendeley.com/documents/?uuid=92899ffb-e6ff-44ba-9c30-a9aa2e16506c"]}],"mendeley":{"formattedCitation":"(Schiffman &amp; Kanuk, 2008)","manualFormatting":"(Schiffman &amp; Kanuk, 2008: 7)","plainTextFormattedCitation":"(Schiffman &amp; Kanuk, 2008)","previouslyFormattedCitation":"(Schiffman &amp; Kanuk, 2008)"},"properties":{"noteIndex":0},"schema":"https://github.com/citation-style-language/schema/raw/master/csl-citation.json"}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(Schiffman &amp; Kanuk, 2008: 7)</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xml:space="preserve"> proses pengambilan keputusan memiliki tiga tahapan yang berbeda tetapi saling berkaitan yaitu, tahap masuk (</w:t>
      </w:r>
      <w:r w:rsidRPr="00230FA0">
        <w:rPr>
          <w:rFonts w:ascii="Times New Roman" w:hAnsi="Times New Roman" w:cs="Times New Roman"/>
          <w:i/>
          <w:iCs/>
          <w:color w:val="000000"/>
          <w:sz w:val="24"/>
          <w:szCs w:val="24"/>
        </w:rPr>
        <w:t>input</w:t>
      </w:r>
      <w:r w:rsidRPr="00230FA0">
        <w:rPr>
          <w:rFonts w:ascii="Times New Roman" w:hAnsi="Times New Roman" w:cs="Times New Roman"/>
          <w:color w:val="000000"/>
          <w:sz w:val="24"/>
          <w:szCs w:val="24"/>
        </w:rPr>
        <w:t>), tahap proses, dan tahap keluaran (</w:t>
      </w:r>
      <w:r w:rsidRPr="00230FA0">
        <w:rPr>
          <w:rFonts w:ascii="Times New Roman" w:hAnsi="Times New Roman" w:cs="Times New Roman"/>
          <w:i/>
          <w:iCs/>
          <w:color w:val="000000"/>
          <w:sz w:val="24"/>
          <w:szCs w:val="24"/>
        </w:rPr>
        <w:t>output</w:t>
      </w:r>
      <w:r w:rsidRPr="00230FA0">
        <w:rPr>
          <w:rFonts w:ascii="Times New Roman" w:hAnsi="Times New Roman" w:cs="Times New Roman"/>
          <w:color w:val="000000"/>
          <w:sz w:val="24"/>
          <w:szCs w:val="24"/>
        </w:rPr>
        <w:t>).</w:t>
      </w:r>
    </w:p>
    <w:p w14:paraId="3CF5FA08" w14:textId="77777777" w:rsidR="00230FA0" w:rsidRPr="00230FA0" w:rsidRDefault="00230FA0" w:rsidP="00825E72">
      <w:pPr>
        <w:pStyle w:val="Footer"/>
        <w:numPr>
          <w:ilvl w:val="3"/>
          <w:numId w:val="12"/>
        </w:numPr>
        <w:pBdr>
          <w:top w:val="nil"/>
          <w:left w:val="nil"/>
          <w:bottom w:val="nil"/>
          <w:right w:val="nil"/>
          <w:between w:val="nil"/>
        </w:pBdr>
        <w:spacing w:line="480" w:lineRule="auto"/>
        <w:ind w:left="1134" w:hanging="425"/>
        <w:jc w:val="both"/>
        <w:rPr>
          <w:rFonts w:ascii="Times New Roman" w:hAnsi="Times New Roman" w:cs="Times New Roman"/>
          <w:b/>
          <w:bCs/>
          <w:sz w:val="24"/>
          <w:szCs w:val="24"/>
        </w:rPr>
      </w:pPr>
      <w:r w:rsidRPr="00230FA0">
        <w:rPr>
          <w:rFonts w:ascii="Times New Roman" w:hAnsi="Times New Roman" w:cs="Times New Roman"/>
          <w:b/>
          <w:bCs/>
          <w:color w:val="000000"/>
          <w:sz w:val="24"/>
          <w:szCs w:val="24"/>
        </w:rPr>
        <w:t>Proses Keputusan Penggunaan</w:t>
      </w:r>
    </w:p>
    <w:p w14:paraId="4385DA40" w14:textId="77777777" w:rsidR="00230FA0" w:rsidRPr="00230FA0" w:rsidRDefault="00230FA0" w:rsidP="00230FA0">
      <w:pPr>
        <w:pStyle w:val="Footer"/>
        <w:pBdr>
          <w:top w:val="nil"/>
          <w:left w:val="nil"/>
          <w:bottom w:val="nil"/>
          <w:right w:val="nil"/>
          <w:between w:val="nil"/>
        </w:pBdr>
        <w:spacing w:line="480" w:lineRule="auto"/>
        <w:ind w:left="1134" w:firstLine="306"/>
        <w:jc w:val="both"/>
        <w:rPr>
          <w:rFonts w:ascii="Times New Roman" w:hAnsi="Times New Roman" w:cs="Times New Roman"/>
          <w:sz w:val="24"/>
          <w:szCs w:val="24"/>
        </w:rPr>
      </w:pPr>
      <w:r w:rsidRPr="00230FA0">
        <w:rPr>
          <w:rFonts w:ascii="Times New Roman" w:hAnsi="Times New Roman" w:cs="Times New Roman"/>
          <w:color w:val="000000"/>
          <w:sz w:val="24"/>
          <w:szCs w:val="24"/>
        </w:rPr>
        <w:t xml:space="preserve">Menurut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{"citationItems":[{"id":"ITEM-1","itemData":{"author":[{"dropping-particle":"","family":"Kotler","given":"Philip","non-dropping-particle":"","parse-names":false,"suffix":""},{"dropping-particle":"","family":"Keller","given":"Kevin Lane","non-dropping-particle":"","parse-names":false,"suffix":""}],"edition":"12","editor":[{"dropping-particle":"","family":"Purba","given":"Jenni","non-dropping-particle":"","parse-names":false,"suffix":""}],"id":"ITEM-1","issued":{"date-parts":[["2008"]]},"number-of-pages":"235-234","publisher":"Indeks","publisher-place":"Indonesia","title":"Manajemen Pemasaran","type":"book"},"uris":["http://www.mendeley.com/documents/?uuid=67ce571f-7877-4c09-a09f-590296072036"]}],"mendeley":{"formattedCitation":"(Kotler &amp; Keller, 2008)","manualFormatting":"(Kotler &amp; Keller, 2008: 235-243)","plainTextFormattedCitation":"(Kotler &amp; Keller, 2008)","previouslyFormattedCitation":"(Kotler &amp; Keller, 2008)"},"properties":{"noteIndex":0},"schema":"https://github.com/citation-style-language/schema/raw/master/csl-citation.json"}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(Kotler &amp; Keller, 2008: 235-243)</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xml:space="preserve">, menyatakan bahwa dalam proses keputusan pembelian / penggunaan ada lima tahap yaitu : </w:t>
      </w:r>
    </w:p>
    <w:p w14:paraId="01129ED3" w14:textId="77777777" w:rsidR="00230FA0" w:rsidRPr="00230FA0" w:rsidRDefault="00230FA0" w:rsidP="00825E72">
      <w:pPr>
        <w:pStyle w:val="Footer"/>
        <w:numPr>
          <w:ilvl w:val="0"/>
          <w:numId w:val="14"/>
        </w:numPr>
        <w:pBdr>
          <w:top w:val="nil"/>
          <w:left w:val="nil"/>
          <w:bottom w:val="nil"/>
          <w:right w:val="nil"/>
          <w:between w:val="nil"/>
        </w:pBdr>
        <w:spacing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lastRenderedPageBreak/>
        <w:t>Pengenalan Masalah (</w:t>
      </w:r>
      <w:r w:rsidRPr="00230FA0">
        <w:rPr>
          <w:rFonts w:ascii="Times New Roman" w:hAnsi="Times New Roman" w:cs="Times New Roman"/>
          <w:i/>
          <w:iCs/>
          <w:color w:val="000000"/>
          <w:sz w:val="24"/>
          <w:szCs w:val="24"/>
        </w:rPr>
        <w:t>Problem Recognition</w:t>
      </w:r>
      <w:r w:rsidRPr="00230FA0">
        <w:rPr>
          <w:rFonts w:ascii="Times New Roman" w:hAnsi="Times New Roman" w:cs="Times New Roman"/>
          <w:color w:val="000000"/>
          <w:sz w:val="24"/>
          <w:szCs w:val="24"/>
        </w:rPr>
        <w:t>)</w:t>
      </w:r>
    </w:p>
    <w:p w14:paraId="4263A266" w14:textId="77777777" w:rsidR="00230FA0" w:rsidRPr="00230FA0" w:rsidRDefault="00230FA0" w:rsidP="00230FA0">
      <w:pPr>
        <w:pStyle w:val="Footer"/>
        <w:pBdr>
          <w:top w:val="nil"/>
          <w:left w:val="nil"/>
          <w:bottom w:val="nil"/>
          <w:right w:val="nil"/>
          <w:between w:val="nil"/>
        </w:pBdr>
        <w:spacing w:line="480" w:lineRule="auto"/>
        <w:ind w:left="1494"/>
        <w:jc w:val="both"/>
        <w:rPr>
          <w:rFonts w:ascii="Times New Roman" w:hAnsi="Times New Roman" w:cs="Times New Roman"/>
          <w:sz w:val="24"/>
          <w:szCs w:val="24"/>
        </w:rPr>
      </w:pPr>
      <w:r w:rsidRPr="00230FA0">
        <w:rPr>
          <w:rFonts w:ascii="Times New Roman" w:hAnsi="Times New Roman" w:cs="Times New Roman"/>
          <w:color w:val="000000"/>
          <w:sz w:val="24"/>
          <w:szCs w:val="24"/>
        </w:rPr>
        <w:t>Proses pembelian dimulai ketika pembeli mulai mengidentifikasi masalah atau kebutuhan. Kebutuhan tersebut diperoleh dari rangsangan internal atau eksternal.</w:t>
      </w:r>
    </w:p>
    <w:p w14:paraId="035A012B" w14:textId="77777777" w:rsidR="00230FA0" w:rsidRPr="00230FA0" w:rsidRDefault="00230FA0" w:rsidP="00825E72">
      <w:pPr>
        <w:pStyle w:val="Footer"/>
        <w:numPr>
          <w:ilvl w:val="0"/>
          <w:numId w:val="14"/>
        </w:numPr>
        <w:pBdr>
          <w:top w:val="nil"/>
          <w:left w:val="nil"/>
          <w:bottom w:val="nil"/>
          <w:right w:val="nil"/>
          <w:between w:val="nil"/>
        </w:pBdr>
        <w:spacing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Pencarian Informasi (</w:t>
      </w:r>
      <w:r w:rsidRPr="00230FA0">
        <w:rPr>
          <w:rFonts w:ascii="Times New Roman" w:hAnsi="Times New Roman" w:cs="Times New Roman"/>
          <w:i/>
          <w:iCs/>
          <w:color w:val="000000"/>
          <w:sz w:val="24"/>
          <w:szCs w:val="24"/>
        </w:rPr>
        <w:t>Information Search</w:t>
      </w:r>
      <w:r w:rsidRPr="00230FA0">
        <w:rPr>
          <w:rFonts w:ascii="Times New Roman" w:hAnsi="Times New Roman" w:cs="Times New Roman"/>
          <w:color w:val="000000"/>
          <w:sz w:val="24"/>
          <w:szCs w:val="24"/>
        </w:rPr>
        <w:t>)</w:t>
      </w:r>
    </w:p>
    <w:p w14:paraId="2EEB92F5" w14:textId="77777777" w:rsidR="00230FA0" w:rsidRPr="00230FA0" w:rsidRDefault="00230FA0" w:rsidP="00230FA0">
      <w:pPr>
        <w:pStyle w:val="Footer"/>
        <w:pBdr>
          <w:top w:val="nil"/>
          <w:left w:val="nil"/>
          <w:bottom w:val="nil"/>
          <w:right w:val="nil"/>
          <w:between w:val="nil"/>
        </w:pBdr>
        <w:spacing w:line="480" w:lineRule="auto"/>
        <w:ind w:left="1494"/>
        <w:jc w:val="both"/>
        <w:rPr>
          <w:rFonts w:ascii="Times New Roman" w:hAnsi="Times New Roman" w:cs="Times New Roman"/>
          <w:sz w:val="24"/>
          <w:szCs w:val="24"/>
        </w:rPr>
      </w:pPr>
      <w:r w:rsidRPr="00230FA0">
        <w:rPr>
          <w:rFonts w:ascii="Times New Roman" w:hAnsi="Times New Roman" w:cs="Times New Roman"/>
          <w:color w:val="000000"/>
          <w:sz w:val="24"/>
          <w:szCs w:val="24"/>
        </w:rPr>
        <w:t>Ketika konsumen sudah terangsang oleh kebutuhannya akan terdorong untuk mencari informasi mengenai produk. Pencarian informasi tersebut dibagi kedalam dua level rangsangan, yang pertama disebut penguatan perhatian. Pada level ini, orang hanya lebih peka terhadap informasi produk. Level kedua, orang itu mungkin mulai aktif mencari informasi.</w:t>
      </w:r>
    </w:p>
    <w:p w14:paraId="1E718DA8" w14:textId="77777777" w:rsidR="00230FA0" w:rsidRPr="00230FA0" w:rsidRDefault="00230FA0" w:rsidP="00825E72">
      <w:pPr>
        <w:numPr>
          <w:ilvl w:val="0"/>
          <w:numId w:val="14"/>
        </w:num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Evaluasi Alternatif (</w:t>
      </w:r>
      <w:r w:rsidRPr="00230FA0">
        <w:rPr>
          <w:rFonts w:ascii="Times New Roman" w:hAnsi="Times New Roman" w:cs="Times New Roman"/>
          <w:i/>
          <w:iCs/>
          <w:sz w:val="24"/>
          <w:szCs w:val="24"/>
        </w:rPr>
        <w:t>Evaluation</w:t>
      </w:r>
      <w:r w:rsidRPr="00230FA0">
        <w:rPr>
          <w:rFonts w:ascii="Times New Roman" w:hAnsi="Times New Roman" w:cs="Times New Roman"/>
          <w:i/>
          <w:iCs/>
          <w:color w:val="000000"/>
          <w:sz w:val="24"/>
          <w:szCs w:val="24"/>
        </w:rPr>
        <w:t xml:space="preserve"> of Alternatives</w:t>
      </w:r>
      <w:r w:rsidRPr="00230FA0">
        <w:rPr>
          <w:rFonts w:ascii="Times New Roman" w:hAnsi="Times New Roman" w:cs="Times New Roman"/>
          <w:color w:val="000000"/>
          <w:sz w:val="24"/>
          <w:szCs w:val="24"/>
        </w:rPr>
        <w:t>)</w:t>
      </w:r>
    </w:p>
    <w:p w14:paraId="055438E8" w14:textId="77777777" w:rsidR="00230FA0" w:rsidRPr="00230FA0" w:rsidRDefault="00230FA0" w:rsidP="00230FA0">
      <w:pPr>
        <w:pBdr>
          <w:top w:val="nil"/>
          <w:left w:val="nil"/>
          <w:bottom w:val="nil"/>
          <w:right w:val="nil"/>
          <w:between w:val="nil"/>
        </w:pBdr>
        <w:spacing w:after="0" w:line="480" w:lineRule="auto"/>
        <w:ind w:left="1494"/>
        <w:jc w:val="both"/>
        <w:rPr>
          <w:rFonts w:ascii="Times New Roman" w:hAnsi="Times New Roman" w:cs="Times New Roman"/>
          <w:sz w:val="24"/>
          <w:szCs w:val="24"/>
        </w:rPr>
      </w:pPr>
      <w:r w:rsidRPr="00230FA0">
        <w:rPr>
          <w:rFonts w:ascii="Times New Roman" w:hAnsi="Times New Roman" w:cs="Times New Roman"/>
          <w:color w:val="000000"/>
          <w:sz w:val="24"/>
          <w:szCs w:val="24"/>
        </w:rPr>
        <w:t>Hal ini tentang bagaimana konsumen memproses informasi untuk sampai pada pilihan merek produk. Dalam tahap ini, konsumen membentuk preferensi atas merek-merek yang mereka pilih sebelumnya.</w:t>
      </w:r>
    </w:p>
    <w:p w14:paraId="0B17CBB7" w14:textId="77777777" w:rsidR="00230FA0" w:rsidRPr="00230FA0" w:rsidRDefault="00230FA0" w:rsidP="00825E72">
      <w:pPr>
        <w:numPr>
          <w:ilvl w:val="0"/>
          <w:numId w:val="14"/>
        </w:num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Keputusan Pembelian / Penggunaan (</w:t>
      </w:r>
      <w:r w:rsidRPr="00230FA0">
        <w:rPr>
          <w:rFonts w:ascii="Times New Roman" w:hAnsi="Times New Roman" w:cs="Times New Roman"/>
          <w:i/>
          <w:iCs/>
          <w:color w:val="000000"/>
          <w:sz w:val="24"/>
          <w:szCs w:val="24"/>
        </w:rPr>
        <w:t>Purchase Decision</w:t>
      </w:r>
      <w:r w:rsidRPr="00230FA0">
        <w:rPr>
          <w:rFonts w:ascii="Times New Roman" w:hAnsi="Times New Roman" w:cs="Times New Roman"/>
          <w:color w:val="000000"/>
          <w:sz w:val="24"/>
          <w:szCs w:val="24"/>
        </w:rPr>
        <w:t>)</w:t>
      </w:r>
    </w:p>
    <w:p w14:paraId="2AEEDE22" w14:textId="77777777" w:rsidR="00230FA0" w:rsidRPr="00230FA0" w:rsidRDefault="00230FA0" w:rsidP="00230FA0">
      <w:pPr>
        <w:pBdr>
          <w:top w:val="nil"/>
          <w:left w:val="nil"/>
          <w:bottom w:val="nil"/>
          <w:right w:val="nil"/>
          <w:between w:val="nil"/>
        </w:pBdr>
        <w:spacing w:after="0" w:line="480" w:lineRule="auto"/>
        <w:ind w:left="1494"/>
        <w:jc w:val="both"/>
        <w:rPr>
          <w:rFonts w:ascii="Times New Roman" w:hAnsi="Times New Roman" w:cs="Times New Roman"/>
          <w:sz w:val="24"/>
          <w:szCs w:val="24"/>
        </w:rPr>
      </w:pPr>
      <w:r w:rsidRPr="00230FA0">
        <w:rPr>
          <w:rFonts w:ascii="Times New Roman" w:hAnsi="Times New Roman" w:cs="Times New Roman"/>
          <w:color w:val="000000"/>
          <w:sz w:val="24"/>
          <w:szCs w:val="24"/>
        </w:rPr>
        <w:t>Konsumen memutuskan untuk membeli atau tidaknya produk tersebut.</w:t>
      </w:r>
    </w:p>
    <w:p w14:paraId="28CC901A" w14:textId="77777777" w:rsidR="00230FA0" w:rsidRPr="00230FA0" w:rsidRDefault="00230FA0" w:rsidP="00825E72">
      <w:pPr>
        <w:numPr>
          <w:ilvl w:val="0"/>
          <w:numId w:val="14"/>
        </w:num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color w:val="000000"/>
          <w:sz w:val="24"/>
          <w:szCs w:val="24"/>
        </w:rPr>
        <w:t>Perilaku Pasca Pembelian (</w:t>
      </w:r>
      <w:r w:rsidRPr="00230FA0">
        <w:rPr>
          <w:rFonts w:ascii="Times New Roman" w:hAnsi="Times New Roman" w:cs="Times New Roman"/>
          <w:i/>
          <w:iCs/>
          <w:color w:val="000000"/>
          <w:sz w:val="24"/>
          <w:szCs w:val="24"/>
        </w:rPr>
        <w:t>Postpurchase Behavior</w:t>
      </w:r>
      <w:r w:rsidRPr="00230FA0">
        <w:rPr>
          <w:rFonts w:ascii="Times New Roman" w:hAnsi="Times New Roman" w:cs="Times New Roman"/>
          <w:color w:val="000000"/>
          <w:sz w:val="24"/>
          <w:szCs w:val="24"/>
        </w:rPr>
        <w:t>)</w:t>
      </w:r>
    </w:p>
    <w:p w14:paraId="4AC0EF71" w14:textId="77777777" w:rsidR="00230FA0" w:rsidRPr="00230FA0" w:rsidRDefault="00230FA0" w:rsidP="00230FA0">
      <w:pPr>
        <w:pBdr>
          <w:top w:val="nil"/>
          <w:left w:val="nil"/>
          <w:bottom w:val="nil"/>
          <w:right w:val="nil"/>
          <w:between w:val="nil"/>
        </w:pBdr>
        <w:spacing w:after="0" w:line="480" w:lineRule="auto"/>
        <w:ind w:left="1494"/>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Konsumen yang telah membeli selanjutnya akan merasakan kepuasan atau ketidakpuasan mereka.</w:t>
      </w:r>
    </w:p>
    <w:p w14:paraId="66AE8C27" w14:textId="77777777" w:rsidR="00230FA0" w:rsidRPr="00230FA0" w:rsidRDefault="00230FA0" w:rsidP="00230FA0">
      <w:pPr>
        <w:pBdr>
          <w:top w:val="nil"/>
          <w:left w:val="nil"/>
          <w:bottom w:val="nil"/>
          <w:right w:val="nil"/>
          <w:between w:val="nil"/>
        </w:pBdr>
        <w:spacing w:after="0" w:line="480" w:lineRule="auto"/>
        <w:ind w:left="1494"/>
        <w:jc w:val="both"/>
        <w:rPr>
          <w:rFonts w:ascii="Times New Roman" w:hAnsi="Times New Roman" w:cs="Times New Roman"/>
          <w:color w:val="000000"/>
          <w:sz w:val="24"/>
          <w:szCs w:val="24"/>
        </w:rPr>
      </w:pPr>
    </w:p>
    <w:p w14:paraId="5143A6A8" w14:textId="695ED607" w:rsidR="00230FA0" w:rsidRPr="00321A5D" w:rsidRDefault="00230FA0" w:rsidP="00321A5D">
      <w:pPr>
        <w:pStyle w:val="Heading2"/>
        <w:numPr>
          <w:ilvl w:val="0"/>
          <w:numId w:val="21"/>
        </w:numPr>
        <w:jc w:val="both"/>
        <w:rPr>
          <w:rFonts w:ascii="Times New Roman" w:hAnsi="Times New Roman" w:cs="Times New Roman"/>
          <w:b/>
          <w:bCs/>
          <w:color w:val="auto"/>
          <w:sz w:val="24"/>
          <w:szCs w:val="24"/>
        </w:rPr>
      </w:pPr>
      <w:r w:rsidRPr="00321A5D">
        <w:rPr>
          <w:rFonts w:ascii="Times New Roman" w:hAnsi="Times New Roman" w:cs="Times New Roman"/>
          <w:b/>
          <w:bCs/>
          <w:color w:val="auto"/>
          <w:sz w:val="24"/>
          <w:szCs w:val="24"/>
        </w:rPr>
        <w:lastRenderedPageBreak/>
        <w:t>Harga</w:t>
      </w:r>
    </w:p>
    <w:p w14:paraId="2B5D69DA" w14:textId="77777777" w:rsidR="00230FA0" w:rsidRPr="00230FA0" w:rsidRDefault="00230FA0" w:rsidP="00825E72">
      <w:pPr>
        <w:pStyle w:val="Footer"/>
        <w:numPr>
          <w:ilvl w:val="0"/>
          <w:numId w:val="17"/>
        </w:numPr>
        <w:pBdr>
          <w:top w:val="nil"/>
          <w:left w:val="nil"/>
          <w:bottom w:val="nil"/>
          <w:right w:val="nil"/>
          <w:between w:val="nil"/>
        </w:pBdr>
        <w:spacing w:line="480" w:lineRule="auto"/>
        <w:jc w:val="both"/>
        <w:rPr>
          <w:rFonts w:ascii="Times New Roman" w:hAnsi="Times New Roman" w:cs="Times New Roman"/>
          <w:b/>
          <w:bCs/>
          <w:sz w:val="24"/>
          <w:szCs w:val="24"/>
        </w:rPr>
      </w:pPr>
      <w:r w:rsidRPr="00230FA0">
        <w:rPr>
          <w:rFonts w:ascii="Times New Roman" w:hAnsi="Times New Roman" w:cs="Times New Roman"/>
          <w:b/>
          <w:bCs/>
          <w:color w:val="000000"/>
          <w:sz w:val="24"/>
          <w:szCs w:val="24"/>
        </w:rPr>
        <w:t>Definisi Harga</w:t>
      </w:r>
    </w:p>
    <w:p w14:paraId="39B29C79" w14:textId="77777777" w:rsidR="00230FA0" w:rsidRPr="00230FA0" w:rsidRDefault="00230FA0" w:rsidP="00230FA0">
      <w:pPr>
        <w:pStyle w:val="Footer"/>
        <w:pBdr>
          <w:top w:val="nil"/>
          <w:left w:val="nil"/>
          <w:bottom w:val="nil"/>
          <w:right w:val="nil"/>
          <w:between w:val="nil"/>
        </w:pBdr>
        <w:spacing w:line="480" w:lineRule="auto"/>
        <w:ind w:left="1080" w:firstLine="360"/>
        <w:jc w:val="both"/>
        <w:rPr>
          <w:rFonts w:ascii="Times New Roman" w:hAnsi="Times New Roman" w:cs="Times New Roman"/>
          <w:sz w:val="24"/>
          <w:szCs w:val="24"/>
        </w:rPr>
      </w:pPr>
      <w:r w:rsidRPr="00230FA0">
        <w:rPr>
          <w:rFonts w:ascii="Times New Roman" w:hAnsi="Times New Roman" w:cs="Times New Roman"/>
          <w:color w:val="000000"/>
          <w:sz w:val="24"/>
          <w:szCs w:val="24"/>
        </w:rPr>
        <w:t xml:space="preserve">Harga dapat didefinisikan sebagai jumlah uang (satuan moneter) dan atau aspek lain (non-moneter) yang mengandung nilai utilitas atau kegunaan tertentu yang digunakan untuk mendapatkan suatu jasa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Tjiptono","given":"Fandy","non-dropping-particle":"","parse-names":false,"suffix":""}],"edition":"1","id":"ITEM-1","issued":{"date-parts":[["2014"]]},"publisher":"Andi","publisher-place":"Yogyakarta","title":"Pemasaran Jasa - prinsip, penerapan, dan Penelitian","type":"book"},"uris":["http://www.mendeley.com/documents/?uuid=eab66858-9f5b-47d5-a630-7df25cd8950b"]}],"mendeley":{"formattedCitation":"(Tjiptono, 2014)","manualFormatting":"(Tjiptono, 2014: 193)","plainTextFormattedCitation":"(Tjiptono, 2014)","previouslyFormattedCitation":"(Tjiptono, 2014)"},"properties":{"noteIndex":0},"schema":"https://github.com/citation-style-language/schema/raw/master/csl-citation.json"}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(Tjiptono, 2014: 193)</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w:t>
      </w:r>
    </w:p>
    <w:p w14:paraId="1429A45A" w14:textId="77777777" w:rsidR="00230FA0" w:rsidRPr="00230FA0" w:rsidRDefault="00230FA0" w:rsidP="00230FA0">
      <w:pPr>
        <w:pStyle w:val="Footer"/>
        <w:pBdr>
          <w:top w:val="nil"/>
          <w:left w:val="nil"/>
          <w:bottom w:val="nil"/>
          <w:right w:val="nil"/>
          <w:between w:val="nil"/>
        </w:pBdr>
        <w:spacing w:line="480" w:lineRule="auto"/>
        <w:ind w:left="1080" w:firstLine="36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Harga adalah sejumlah nilai yang terdapat pada jasa atau produk yang diperoleh dari pertukaran konsumen melalui manfaat yang diperoleh untuk memiliki dan menggunakan suatu jasa atau produk yang diinginkan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Kotler","given":"Philip","non-dropping-particle":"","parse-names":false,"suffix":""},{"dropping-particle":"","family":"Amstrong","given":"Gary","non-dropping-particle":"","parse-names":false,"suffix":""}],"edition":"keduabelas","id":"ITEM-1","issued":{"date-parts":[["2008"]]},"publisher":"Erlangga","publisher-place":"Jakarta","title":"Prinsip-Prinsip Pemasaran","type":"book"},"uris":["http://www.mendeley.com/documents/?uuid=01589bde-5ef2-4f4c-9145-8cb6aeab1cb4"]}],"mendeley":{"formattedCitation":"(Kotler &amp; Amstrong, 2008)","manualFormatting":"(Kotler &amp; Amstrong, 2008: 345)","plainTextFormattedCitation":"(Kotler &amp; Amstrong, 2008)","previouslyFormattedCitation":"(Kotler &amp; Amstrong, 2008)"},"properties":{"noteIndex":0},"schema":"https://github.com/citation-style-language/schema/raw/master/csl-citation.json"}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(Kotler &amp; Amstrong, 2008: 345)</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w:t>
      </w:r>
    </w:p>
    <w:p w14:paraId="1C92D4BC" w14:textId="77777777" w:rsidR="00230FA0" w:rsidRPr="00230FA0" w:rsidRDefault="00230FA0" w:rsidP="00230FA0">
      <w:pPr>
        <w:pStyle w:val="Footer"/>
        <w:pBdr>
          <w:top w:val="nil"/>
          <w:left w:val="nil"/>
          <w:bottom w:val="nil"/>
          <w:right w:val="nil"/>
          <w:between w:val="nil"/>
        </w:pBdr>
        <w:spacing w:line="480" w:lineRule="auto"/>
        <w:ind w:left="1080" w:firstLine="36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Dalam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{"citationItems":[{"id":"ITEM-1","itemData":{"author":[{"dropping-particle":"","family":"Lupiyoadi","given":"R","non-dropping-particle":"","parse-names":false,"suffix":""}],"edition":"Kedua","id":"ITEM-1","issued":{"date-parts":[["2011"]]},"publisher":"Salemba Empat","publisher-place":"Jakarta","title":"Manajemen Pemasaran Jasa","type":"book"},"uris":["http://www.mendeley.com/documents/?uuid=9a9bc5d7-3a89-466f-ba40-2537430e7d1b"]}],"mendeley":{"formattedCitation":"(Lupiyoadi, 2011)","manualFormatting":"(Lupiyoadi, 2011: 61)","plainTextFormattedCitation":"(Lupiyoadi, 2011)","previouslyFormattedCitation":"(Lupiyoadi, 2011)"},"properties":{"noteIndex":0},"schema":"https://github.com/citation-style-language/schema/raw/master/csl-citation.json"}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(Lupiyoadi, 2011: 61)</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xml:space="preserve"> dijelaskan bahwa strategi penentuan harga sangat penting dalam pemberian nilai kepada konsumen dan mempengaruhi citra produk, serta keputusan konsumen untuk menggunakan produk tersebut.</w:t>
      </w:r>
    </w:p>
    <w:p w14:paraId="47F7E113" w14:textId="77777777" w:rsidR="00230FA0" w:rsidRPr="00230FA0" w:rsidRDefault="00230FA0" w:rsidP="00825E72">
      <w:pPr>
        <w:pStyle w:val="Footer"/>
        <w:numPr>
          <w:ilvl w:val="0"/>
          <w:numId w:val="17"/>
        </w:numPr>
        <w:pBdr>
          <w:top w:val="nil"/>
          <w:left w:val="nil"/>
          <w:bottom w:val="nil"/>
          <w:right w:val="nil"/>
          <w:between w:val="nil"/>
        </w:pBdr>
        <w:spacing w:line="480" w:lineRule="auto"/>
        <w:jc w:val="both"/>
        <w:rPr>
          <w:rFonts w:ascii="Times New Roman" w:hAnsi="Times New Roman" w:cs="Times New Roman"/>
          <w:b/>
          <w:bCs/>
          <w:sz w:val="24"/>
          <w:szCs w:val="24"/>
        </w:rPr>
      </w:pPr>
      <w:r w:rsidRPr="00230FA0">
        <w:rPr>
          <w:rFonts w:ascii="Times New Roman" w:hAnsi="Times New Roman" w:cs="Times New Roman"/>
          <w:b/>
          <w:bCs/>
          <w:color w:val="000000"/>
          <w:sz w:val="24"/>
          <w:szCs w:val="24"/>
        </w:rPr>
        <w:t xml:space="preserve">Indikator Harga </w:t>
      </w:r>
    </w:p>
    <w:p w14:paraId="0B827943" w14:textId="77777777" w:rsidR="00230FA0" w:rsidRPr="00230FA0" w:rsidRDefault="00230FA0" w:rsidP="00230FA0">
      <w:pPr>
        <w:pStyle w:val="Footer"/>
        <w:pBdr>
          <w:top w:val="nil"/>
          <w:left w:val="nil"/>
          <w:bottom w:val="nil"/>
          <w:right w:val="nil"/>
          <w:between w:val="nil"/>
        </w:pBdr>
        <w:spacing w:line="480" w:lineRule="auto"/>
        <w:ind w:left="1080" w:firstLine="360"/>
        <w:jc w:val="both"/>
        <w:rPr>
          <w:rFonts w:ascii="Times New Roman" w:hAnsi="Times New Roman" w:cs="Times New Roman"/>
          <w:sz w:val="24"/>
          <w:szCs w:val="24"/>
        </w:rPr>
      </w:pPr>
      <w:r w:rsidRPr="00230FA0">
        <w:rPr>
          <w:rFonts w:ascii="Times New Roman" w:hAnsi="Times New Roman" w:cs="Times New Roman"/>
          <w:color w:val="000000"/>
          <w:sz w:val="24"/>
          <w:szCs w:val="24"/>
        </w:rPr>
        <w:t xml:space="preserve">Harga termasuk ke dalam </w:t>
      </w:r>
      <w:r w:rsidRPr="00230FA0">
        <w:rPr>
          <w:rFonts w:ascii="Times New Roman" w:hAnsi="Times New Roman" w:cs="Times New Roman"/>
          <w:sz w:val="24"/>
          <w:szCs w:val="24"/>
        </w:rPr>
        <w:t>bauran</w:t>
      </w:r>
      <w:r w:rsidRPr="00230FA0">
        <w:rPr>
          <w:rFonts w:ascii="Times New Roman" w:hAnsi="Times New Roman" w:cs="Times New Roman"/>
          <w:color w:val="000000"/>
          <w:sz w:val="24"/>
          <w:szCs w:val="24"/>
        </w:rPr>
        <w:t xml:space="preserve"> pemasaran yang berperan penting dalam menentukan target pasar.  Menurut Stanton dalam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{"citationItems":[{"id":"ITEM-1","itemData":{"author":[{"dropping-particle":"","family":"Wangean","given":"Ryanto Hariandy","non-dropping-particle":"","parse-names":false,"suffix":""},{"dropping-particle":"","family":"Mandey","given":"Silvya L.","non-dropping-particle":"","parse-names":false,"suffix":""}],"container-title":"Jurnal EMBA","id":"ITEM-1","issue":"3","issued":{"date-parts":[["2014"]]},"page":"1715-1725","title":"Analisis Citra Merek, Kualitas Produk Dan Harga Pengaruhnya Terhadap Keputusan Pembelian Konsumen Pada Mobil All New KIA RIO Di Kota Manado","type":"article-journal","volume":"2"},"uris":["http://www.mendeley.com/documents/?uuid=9fa5fac0-505e-4af2-855e-a7e99442be94"]}],"mendeley":{"formattedCitation":"(Wangean &amp; Mandey, 2014)","plainTextFormattedCitation":"(Wangean &amp; Mandey, 2014)","previouslyFormattedCitation":"(Wangean &amp; Mandey, 2014)"},"properties":{"noteIndex":0},"schema":"https://github.com/citation-style-language/schema/raw/master/csl-citation.json"}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(Wangean &amp; Mandey, 2014)</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ada empat indikator yang mengidentifikasi harga yaitu:</w:t>
      </w:r>
    </w:p>
    <w:p w14:paraId="2772AD46" w14:textId="77777777" w:rsidR="00230FA0" w:rsidRPr="00230FA0" w:rsidRDefault="00230FA0" w:rsidP="00825E72">
      <w:pPr>
        <w:pStyle w:val="Footer"/>
        <w:numPr>
          <w:ilvl w:val="1"/>
          <w:numId w:val="16"/>
        </w:numPr>
        <w:pBdr>
          <w:top w:val="nil"/>
          <w:left w:val="nil"/>
          <w:bottom w:val="nil"/>
          <w:right w:val="nil"/>
          <w:between w:val="nil"/>
        </w:pBdr>
        <w:spacing w:line="480" w:lineRule="auto"/>
        <w:ind w:left="1560" w:hanging="426"/>
        <w:jc w:val="both"/>
        <w:rPr>
          <w:rFonts w:ascii="Times New Roman" w:hAnsi="Times New Roman" w:cs="Times New Roman"/>
          <w:sz w:val="24"/>
          <w:szCs w:val="24"/>
        </w:rPr>
      </w:pPr>
      <w:r w:rsidRPr="00230FA0">
        <w:rPr>
          <w:rFonts w:ascii="Times New Roman" w:hAnsi="Times New Roman" w:cs="Times New Roman"/>
          <w:color w:val="000000"/>
          <w:sz w:val="24"/>
          <w:szCs w:val="24"/>
        </w:rPr>
        <w:t>Keterjangkauan harga, yaitu aspek penetapan harga yang dilakukan oleh penjual/ produsen yang sesuai dengan daya beli konsumen.</w:t>
      </w:r>
    </w:p>
    <w:p w14:paraId="756E172A" w14:textId="77777777" w:rsidR="00230FA0" w:rsidRPr="00230FA0" w:rsidRDefault="00230FA0" w:rsidP="00825E72">
      <w:pPr>
        <w:pStyle w:val="Footer"/>
        <w:numPr>
          <w:ilvl w:val="1"/>
          <w:numId w:val="16"/>
        </w:numPr>
        <w:pBdr>
          <w:top w:val="nil"/>
          <w:left w:val="nil"/>
          <w:bottom w:val="nil"/>
          <w:right w:val="nil"/>
          <w:between w:val="nil"/>
        </w:pBdr>
        <w:spacing w:line="480" w:lineRule="auto"/>
        <w:ind w:left="1560" w:hanging="426"/>
        <w:jc w:val="both"/>
        <w:rPr>
          <w:rFonts w:ascii="Times New Roman" w:hAnsi="Times New Roman" w:cs="Times New Roman"/>
          <w:sz w:val="24"/>
          <w:szCs w:val="24"/>
        </w:rPr>
      </w:pPr>
      <w:r w:rsidRPr="00230FA0">
        <w:rPr>
          <w:rFonts w:ascii="Times New Roman" w:hAnsi="Times New Roman" w:cs="Times New Roman"/>
          <w:color w:val="000000"/>
          <w:sz w:val="24"/>
          <w:szCs w:val="24"/>
        </w:rPr>
        <w:t>Kesesuaian harga dengan kualitas produk</w:t>
      </w:r>
      <w:r w:rsidRPr="00230FA0">
        <w:rPr>
          <w:rFonts w:ascii="Times New Roman" w:hAnsi="Times New Roman" w:cs="Times New Roman"/>
          <w:sz w:val="24"/>
          <w:szCs w:val="24"/>
        </w:rPr>
        <w:t xml:space="preserve">, </w:t>
      </w:r>
      <w:r w:rsidRPr="00230FA0">
        <w:rPr>
          <w:rFonts w:ascii="Times New Roman" w:hAnsi="Times New Roman" w:cs="Times New Roman"/>
          <w:color w:val="000000"/>
          <w:sz w:val="24"/>
          <w:szCs w:val="24"/>
        </w:rPr>
        <w:t>yaitu aspek penentuan harga yang dilakukan oleh penjual/ produsen sesuai dengan kualitas produk yang dapat diperoleh konsumen.</w:t>
      </w:r>
    </w:p>
    <w:p w14:paraId="1B7BA411" w14:textId="77777777" w:rsidR="00230FA0" w:rsidRPr="00230FA0" w:rsidRDefault="00230FA0" w:rsidP="00825E72">
      <w:pPr>
        <w:pStyle w:val="Footer"/>
        <w:numPr>
          <w:ilvl w:val="1"/>
          <w:numId w:val="16"/>
        </w:numPr>
        <w:pBdr>
          <w:top w:val="nil"/>
          <w:left w:val="nil"/>
          <w:bottom w:val="nil"/>
          <w:right w:val="nil"/>
          <w:between w:val="nil"/>
        </w:pBdr>
        <w:spacing w:line="480" w:lineRule="auto"/>
        <w:ind w:left="1560" w:hanging="426"/>
        <w:jc w:val="both"/>
        <w:rPr>
          <w:rFonts w:ascii="Times New Roman" w:hAnsi="Times New Roman" w:cs="Times New Roman"/>
          <w:sz w:val="24"/>
          <w:szCs w:val="24"/>
        </w:rPr>
      </w:pPr>
      <w:r w:rsidRPr="00230FA0">
        <w:rPr>
          <w:rFonts w:ascii="Times New Roman" w:hAnsi="Times New Roman" w:cs="Times New Roman"/>
          <w:color w:val="000000"/>
          <w:sz w:val="24"/>
          <w:szCs w:val="24"/>
        </w:rPr>
        <w:lastRenderedPageBreak/>
        <w:t>Daya saing harga</w:t>
      </w:r>
      <w:r w:rsidRPr="00230FA0">
        <w:rPr>
          <w:rFonts w:ascii="Times New Roman" w:hAnsi="Times New Roman" w:cs="Times New Roman"/>
          <w:sz w:val="24"/>
          <w:szCs w:val="24"/>
        </w:rPr>
        <w:t xml:space="preserve">, </w:t>
      </w:r>
      <w:r w:rsidRPr="00230FA0">
        <w:rPr>
          <w:rFonts w:ascii="Times New Roman" w:hAnsi="Times New Roman" w:cs="Times New Roman"/>
          <w:color w:val="000000"/>
          <w:sz w:val="24"/>
          <w:szCs w:val="24"/>
        </w:rPr>
        <w:t>yaitu penawaran harga yang ditawarkan oleh penjual/ produsen lain dan bersaing dengan yang ditawarkan oleh produsen lain, untuk jenis produk yang sama.</w:t>
      </w:r>
    </w:p>
    <w:p w14:paraId="7151D2C0" w14:textId="77777777" w:rsidR="00230FA0" w:rsidRPr="00230FA0" w:rsidRDefault="00230FA0" w:rsidP="00825E72">
      <w:pPr>
        <w:pStyle w:val="Footer"/>
        <w:numPr>
          <w:ilvl w:val="1"/>
          <w:numId w:val="16"/>
        </w:numPr>
        <w:pBdr>
          <w:top w:val="nil"/>
          <w:left w:val="nil"/>
          <w:bottom w:val="nil"/>
          <w:right w:val="nil"/>
          <w:between w:val="nil"/>
        </w:pBdr>
        <w:spacing w:line="480" w:lineRule="auto"/>
        <w:ind w:left="1560" w:hanging="426"/>
        <w:jc w:val="both"/>
        <w:rPr>
          <w:rFonts w:ascii="Times New Roman" w:hAnsi="Times New Roman" w:cs="Times New Roman"/>
          <w:sz w:val="24"/>
          <w:szCs w:val="24"/>
        </w:rPr>
      </w:pPr>
      <w:r w:rsidRPr="00230FA0">
        <w:rPr>
          <w:rFonts w:ascii="Times New Roman" w:hAnsi="Times New Roman" w:cs="Times New Roman"/>
          <w:color w:val="000000"/>
          <w:sz w:val="24"/>
          <w:szCs w:val="24"/>
        </w:rPr>
        <w:t>Kesesuaian harga dengan manfaat</w:t>
      </w:r>
      <w:r w:rsidRPr="00230FA0">
        <w:rPr>
          <w:rFonts w:ascii="Times New Roman" w:hAnsi="Times New Roman" w:cs="Times New Roman"/>
          <w:sz w:val="24"/>
          <w:szCs w:val="24"/>
        </w:rPr>
        <w:t xml:space="preserve">, </w:t>
      </w:r>
      <w:r w:rsidRPr="00230FA0">
        <w:rPr>
          <w:rFonts w:ascii="Times New Roman" w:hAnsi="Times New Roman" w:cs="Times New Roman"/>
          <w:color w:val="000000"/>
          <w:sz w:val="24"/>
          <w:szCs w:val="24"/>
        </w:rPr>
        <w:t>yaitu aspek penetapan harga yang dilakukan oleh penjual/ produsen sesuai dengan manfaat yang diperoleh konsumen dari produk yang telah dibeli.</w:t>
      </w:r>
    </w:p>
    <w:p w14:paraId="6B0F00E4" w14:textId="77777777" w:rsidR="00230FA0" w:rsidRPr="00230FA0" w:rsidRDefault="00230FA0" w:rsidP="00825E72">
      <w:pPr>
        <w:pStyle w:val="Heading2"/>
        <w:numPr>
          <w:ilvl w:val="0"/>
          <w:numId w:val="21"/>
        </w:numPr>
        <w:spacing w:line="480" w:lineRule="auto"/>
        <w:jc w:val="both"/>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t>Promosi</w:t>
      </w:r>
    </w:p>
    <w:p w14:paraId="39A20F75" w14:textId="77777777" w:rsidR="00230FA0" w:rsidRPr="00230FA0" w:rsidRDefault="00230FA0" w:rsidP="00825E72">
      <w:pPr>
        <w:pStyle w:val="Footer"/>
        <w:numPr>
          <w:ilvl w:val="3"/>
          <w:numId w:val="16"/>
        </w:numPr>
        <w:pBdr>
          <w:top w:val="nil"/>
          <w:left w:val="nil"/>
          <w:bottom w:val="nil"/>
          <w:right w:val="nil"/>
          <w:between w:val="nil"/>
        </w:pBdr>
        <w:spacing w:line="480" w:lineRule="auto"/>
        <w:ind w:left="1134" w:hanging="425"/>
        <w:jc w:val="both"/>
        <w:rPr>
          <w:rFonts w:ascii="Times New Roman" w:hAnsi="Times New Roman" w:cs="Times New Roman"/>
          <w:b/>
          <w:bCs/>
          <w:sz w:val="24"/>
          <w:szCs w:val="24"/>
        </w:rPr>
      </w:pPr>
      <w:r w:rsidRPr="00230FA0">
        <w:rPr>
          <w:rFonts w:ascii="Times New Roman" w:hAnsi="Times New Roman" w:cs="Times New Roman"/>
          <w:b/>
          <w:bCs/>
          <w:color w:val="000000"/>
          <w:sz w:val="24"/>
          <w:szCs w:val="24"/>
        </w:rPr>
        <w:t>Definisi Promosi</w:t>
      </w:r>
    </w:p>
    <w:p w14:paraId="1937D33F" w14:textId="77777777" w:rsidR="00230FA0" w:rsidRPr="00230FA0" w:rsidRDefault="00230FA0" w:rsidP="00230FA0">
      <w:pPr>
        <w:pStyle w:val="Footer"/>
        <w:pBdr>
          <w:top w:val="nil"/>
          <w:left w:val="nil"/>
          <w:bottom w:val="nil"/>
          <w:right w:val="nil"/>
          <w:between w:val="nil"/>
        </w:pBdr>
        <w:spacing w:line="480" w:lineRule="auto"/>
        <w:ind w:left="1134" w:firstLine="306"/>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Promosi merupakan arus informasi atau persuasi satu arah untuk mengarahkan seseorang atau organisasi pada tindakan membentuk pertukaran dalam pemasaran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Swastha","given":"Basu","non-dropping-particle":"","parse-names":false,"suffix":""},{"dropping-particle":"","family":"Irawan","given":"","non-dropping-particle":"","parse-names":false,"suffix":""}],"id":"ITEM-1","issued":{"date-parts":[["2008"]]},"publisher":"Liberty","publisher-place":"Yogyakarta","title":"Manajemen Pemasaran Modern","type":"book"},"uris":["http://www.mendeley.com/documents/?uuid=5cadec00-63a5-47da-adb2-a839afb1ce22"]}],"mendeley":{"formattedCitation":"(Swastha &amp; Irawan, 2008)","manualFormatting":"(Swastha &amp; Irawan, 2008: 349)","plainTextFormattedCitation":"(Swastha &amp; Irawan, 2008)","previouslyFormattedCitation":"(Swastha &amp; Irawan, 2008)"},"properties":{"noteIndex":0},"schema":"https://github.com/citation-style-language/schema/raw/master/csl-citation.json"}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(Swastha &amp; Irawan, 2008: 349)</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w:t>
      </w:r>
    </w:p>
    <w:p w14:paraId="0DAFE644" w14:textId="15B99B82" w:rsidR="00230FA0" w:rsidRPr="00230FA0" w:rsidRDefault="00230FA0" w:rsidP="00230FA0">
      <w:pPr>
        <w:pStyle w:val="Footer"/>
        <w:pBdr>
          <w:top w:val="nil"/>
          <w:left w:val="nil"/>
          <w:bottom w:val="nil"/>
          <w:right w:val="nil"/>
          <w:between w:val="nil"/>
        </w:pBdr>
        <w:spacing w:line="480" w:lineRule="auto"/>
        <w:ind w:left="1134" w:firstLine="306"/>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Promosi merupakan </w:t>
      </w:r>
      <w:r w:rsidRPr="00230FA0">
        <w:rPr>
          <w:rFonts w:ascii="Times New Roman" w:hAnsi="Times New Roman" w:cs="Times New Roman"/>
          <w:color w:val="000000"/>
          <w:sz w:val="24"/>
          <w:szCs w:val="24"/>
          <w:highlight w:val="white"/>
        </w:rPr>
        <w:t xml:space="preserve">kegiatan yang </w:t>
      </w:r>
      <w:r w:rsidRPr="00230FA0">
        <w:rPr>
          <w:rFonts w:ascii="Times New Roman" w:hAnsi="Times New Roman" w:cs="Times New Roman"/>
          <w:color w:val="000000"/>
          <w:sz w:val="24"/>
          <w:szCs w:val="24"/>
        </w:rPr>
        <w:t>bertujuan</w:t>
      </w:r>
      <w:r w:rsidRPr="00230FA0">
        <w:rPr>
          <w:rFonts w:ascii="Times New Roman" w:hAnsi="Times New Roman" w:cs="Times New Roman"/>
          <w:color w:val="000000"/>
          <w:sz w:val="24"/>
          <w:szCs w:val="24"/>
          <w:highlight w:val="white"/>
        </w:rPr>
        <w:t xml:space="preserve"> untuk mempengaruhi konsumen agar </w:t>
      </w:r>
      <w:r w:rsidRPr="00230FA0">
        <w:rPr>
          <w:rFonts w:ascii="Times New Roman" w:hAnsi="Times New Roman" w:cs="Times New Roman"/>
          <w:color w:val="000000"/>
          <w:sz w:val="24"/>
          <w:szCs w:val="24"/>
        </w:rPr>
        <w:t>mengenal</w:t>
      </w:r>
      <w:r w:rsidRPr="00230FA0">
        <w:rPr>
          <w:rFonts w:ascii="Times New Roman" w:hAnsi="Times New Roman" w:cs="Times New Roman"/>
          <w:color w:val="000000"/>
          <w:sz w:val="24"/>
          <w:szCs w:val="24"/>
          <w:highlight w:val="white"/>
        </w:rPr>
        <w:t xml:space="preserve"> produk yang ditawarkan perusahaan kepada </w:t>
      </w:r>
      <w:r w:rsidRPr="00230FA0">
        <w:rPr>
          <w:rFonts w:ascii="Times New Roman" w:hAnsi="Times New Roman" w:cs="Times New Roman"/>
          <w:color w:val="000000"/>
          <w:sz w:val="24"/>
          <w:szCs w:val="24"/>
        </w:rPr>
        <w:t>mereka,</w:t>
      </w:r>
      <w:r w:rsidRPr="00230FA0">
        <w:rPr>
          <w:rFonts w:ascii="Times New Roman" w:hAnsi="Times New Roman" w:cs="Times New Roman"/>
          <w:color w:val="000000"/>
          <w:sz w:val="24"/>
          <w:szCs w:val="24"/>
          <w:highlight w:val="white"/>
        </w:rPr>
        <w:t xml:space="preserve"> kemudian mereka menjadi </w:t>
      </w:r>
      <w:r w:rsidRPr="00230FA0">
        <w:rPr>
          <w:rFonts w:ascii="Times New Roman" w:hAnsi="Times New Roman" w:cs="Times New Roman"/>
          <w:color w:val="000000"/>
          <w:sz w:val="24"/>
          <w:szCs w:val="24"/>
        </w:rPr>
        <w:t>puas dan kemudian</w:t>
      </w:r>
      <w:r w:rsidRPr="00230FA0">
        <w:rPr>
          <w:rFonts w:ascii="Times New Roman" w:hAnsi="Times New Roman" w:cs="Times New Roman"/>
          <w:color w:val="000000"/>
          <w:sz w:val="24"/>
          <w:szCs w:val="24"/>
          <w:highlight w:val="white"/>
        </w:rPr>
        <w:t xml:space="preserve"> membeli produk tersebut </w:t>
      </w:r>
      <w:r w:rsidRPr="00230FA0">
        <w:rPr>
          <w:rFonts w:ascii="Times New Roman" w:hAnsi="Times New Roman" w:cs="Times New Roman"/>
          <w:color w:val="000000"/>
          <w:sz w:val="24"/>
          <w:szCs w:val="24"/>
        </w:rPr>
        <w:fldChar w:fldCharType="begin" w:fldLock="1"/>
      </w:r>
      <w:r w:rsidR="00CB3C21">
        <w:rPr>
          <w:rFonts w:ascii="Times New Roman" w:hAnsi="Times New Roman" w:cs="Times New Roman"/>
          <w:color w:val="000000"/>
          <w:sz w:val="24"/>
          <w:szCs w:val="24"/>
        </w:rPr>
        <w:instrText>ADDIN CSL_CITATION {"citationItems":[{"id":"ITEM-1","itemData":{"author":[{"dropping-particle":"","family":"Indriyo","given":"Gitosudarmo","non-dropping-particle":"","parse-names":false,"suffix":""}],"edition":"Kedua","id":"ITEM-1","issued":{"date-parts":[["2014"]]},"number-of-pages":"285","publisher":"BPFE-Yogyakarta","publisher-place":"Yogyakarta","title":"Manajemen Pemasaran","type":"book"},"uris":["http://www.mendeley.com/documents/?uuid=6c95f897-b11b-4568-b969-b3abb01e2cdc"]}],"mendeley":{"formattedCitation":"(Indriyo, 2014)","manualFormatting":"(Indriyo, 2014: 285)","plainTextFormattedCitation":"(Indriyo, 2014)","previouslyFormattedCitation":"(Indriyo, 2014)"},"properties":{"noteIndex":0},"schema":"https://github.com/citation-style-language/schema/raw/master/csl-citation.json"}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(Indriyo, 2014: 285)</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w:t>
      </w:r>
    </w:p>
    <w:p w14:paraId="30217208" w14:textId="77777777" w:rsidR="00230FA0" w:rsidRPr="00230FA0" w:rsidRDefault="00230FA0" w:rsidP="00230FA0">
      <w:pPr>
        <w:pStyle w:val="Footer"/>
        <w:pBdr>
          <w:top w:val="nil"/>
          <w:left w:val="nil"/>
          <w:bottom w:val="nil"/>
          <w:right w:val="nil"/>
          <w:between w:val="nil"/>
        </w:pBdr>
        <w:spacing w:line="480" w:lineRule="auto"/>
        <w:ind w:left="1134" w:firstLine="306"/>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Sedangkan menurut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Tjiptono","given":"Fandy","non-dropping-particle":"","parse-names":false,"suffix":""}],"edition":"1","id":"ITEM-1","issued":{"date-parts":[["2014"]]},"publisher":"Andi","publisher-place":"Yogyakarta","title":"Pemasaran Jasa - prinsip, penerapan, dan Penelitian","type":"book"},"uris":["http://www.mendeley.com/documents/?uuid=eab66858-9f5b-47d5-a630-7df25cd8950b"]}],"mendeley":{"formattedCitation":"(Tjiptono, 2014)","manualFormatting":"(Tjiptono, 2014: 387)","plainTextFormattedCitation":"(Tjiptono, 2014)","previouslyFormattedCitation":"(Tjiptono, 2014)"},"properties":{"noteIndex":0},"schema":"https://github.com/citation-style-language/schema/raw/master/csl-citation.json"}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(Tjiptono, 2014: 387)</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xml:space="preserve"> promosi adalah elemen bauran pemasaran (</w:t>
      </w:r>
      <w:r w:rsidRPr="00230FA0">
        <w:rPr>
          <w:rFonts w:ascii="Times New Roman" w:hAnsi="Times New Roman" w:cs="Times New Roman"/>
          <w:i/>
          <w:iCs/>
          <w:color w:val="000000"/>
          <w:sz w:val="24"/>
          <w:szCs w:val="24"/>
        </w:rPr>
        <w:t>marketing</w:t>
      </w:r>
      <w:r w:rsidRPr="00230FA0">
        <w:rPr>
          <w:rFonts w:ascii="Times New Roman" w:hAnsi="Times New Roman" w:cs="Times New Roman"/>
          <w:color w:val="000000"/>
          <w:sz w:val="24"/>
          <w:szCs w:val="24"/>
        </w:rPr>
        <w:t>) yang berfokus dalam upaya menginformasikan (</w:t>
      </w:r>
      <w:r w:rsidRPr="00230FA0">
        <w:rPr>
          <w:rFonts w:ascii="Times New Roman" w:hAnsi="Times New Roman" w:cs="Times New Roman"/>
          <w:i/>
          <w:iCs/>
          <w:color w:val="000000"/>
          <w:sz w:val="24"/>
          <w:szCs w:val="24"/>
        </w:rPr>
        <w:t>inform</w:t>
      </w:r>
      <w:r w:rsidRPr="00230FA0">
        <w:rPr>
          <w:rFonts w:ascii="Times New Roman" w:hAnsi="Times New Roman" w:cs="Times New Roman"/>
          <w:color w:val="000000"/>
          <w:sz w:val="24"/>
          <w:szCs w:val="24"/>
        </w:rPr>
        <w:t>), membujuk (</w:t>
      </w:r>
      <w:r w:rsidRPr="00230FA0">
        <w:rPr>
          <w:rFonts w:ascii="Times New Roman" w:hAnsi="Times New Roman" w:cs="Times New Roman"/>
          <w:i/>
          <w:iCs/>
          <w:color w:val="000000"/>
          <w:sz w:val="24"/>
          <w:szCs w:val="24"/>
        </w:rPr>
        <w:t>persuade</w:t>
      </w:r>
      <w:r w:rsidRPr="00230FA0">
        <w:rPr>
          <w:rFonts w:ascii="Times New Roman" w:hAnsi="Times New Roman" w:cs="Times New Roman"/>
          <w:color w:val="000000"/>
          <w:sz w:val="24"/>
          <w:szCs w:val="24"/>
        </w:rPr>
        <w:t>), dan mengingatkan (</w:t>
      </w:r>
      <w:r w:rsidRPr="00230FA0">
        <w:rPr>
          <w:rFonts w:ascii="Times New Roman" w:hAnsi="Times New Roman" w:cs="Times New Roman"/>
          <w:i/>
          <w:iCs/>
          <w:color w:val="000000"/>
          <w:sz w:val="24"/>
          <w:szCs w:val="24"/>
        </w:rPr>
        <w:t>remind</w:t>
      </w:r>
      <w:r w:rsidRPr="00230FA0">
        <w:rPr>
          <w:rFonts w:ascii="Times New Roman" w:hAnsi="Times New Roman" w:cs="Times New Roman"/>
          <w:color w:val="000000"/>
          <w:sz w:val="24"/>
          <w:szCs w:val="24"/>
        </w:rPr>
        <w:t>) konsumen terhadap merek dan produk.</w:t>
      </w:r>
    </w:p>
    <w:p w14:paraId="0E2060A5" w14:textId="77777777" w:rsidR="00230FA0" w:rsidRPr="00230FA0" w:rsidRDefault="00230FA0" w:rsidP="00825E72">
      <w:pPr>
        <w:pStyle w:val="Footer"/>
        <w:numPr>
          <w:ilvl w:val="3"/>
          <w:numId w:val="16"/>
        </w:numPr>
        <w:pBdr>
          <w:top w:val="nil"/>
          <w:left w:val="nil"/>
          <w:bottom w:val="nil"/>
          <w:right w:val="nil"/>
          <w:between w:val="nil"/>
        </w:pBdr>
        <w:spacing w:line="480" w:lineRule="auto"/>
        <w:ind w:left="1134" w:hanging="425"/>
        <w:jc w:val="both"/>
        <w:rPr>
          <w:rFonts w:ascii="Times New Roman" w:hAnsi="Times New Roman" w:cs="Times New Roman"/>
          <w:b/>
          <w:bCs/>
          <w:sz w:val="24"/>
          <w:szCs w:val="24"/>
        </w:rPr>
      </w:pPr>
      <w:r w:rsidRPr="00230FA0">
        <w:rPr>
          <w:rFonts w:ascii="Times New Roman" w:hAnsi="Times New Roman" w:cs="Times New Roman"/>
          <w:b/>
          <w:bCs/>
          <w:color w:val="000000"/>
          <w:sz w:val="24"/>
          <w:szCs w:val="24"/>
        </w:rPr>
        <w:t>Bauran Promosi</w:t>
      </w:r>
    </w:p>
    <w:p w14:paraId="0B285537" w14:textId="77777777" w:rsidR="00230FA0" w:rsidRPr="00230FA0" w:rsidRDefault="00230FA0" w:rsidP="00230FA0">
      <w:pPr>
        <w:pStyle w:val="Footer"/>
        <w:pBdr>
          <w:top w:val="nil"/>
          <w:left w:val="nil"/>
          <w:bottom w:val="nil"/>
          <w:right w:val="nil"/>
          <w:between w:val="nil"/>
        </w:pBdr>
        <w:spacing w:line="480" w:lineRule="auto"/>
        <w:ind w:left="1134" w:firstLine="306"/>
        <w:jc w:val="both"/>
        <w:rPr>
          <w:rFonts w:ascii="Times New Roman" w:hAnsi="Times New Roman" w:cs="Times New Roman"/>
          <w:sz w:val="24"/>
          <w:szCs w:val="24"/>
        </w:rPr>
      </w:pPr>
      <w:r w:rsidRPr="00230FA0">
        <w:rPr>
          <w:rFonts w:ascii="Times New Roman" w:hAnsi="Times New Roman" w:cs="Times New Roman"/>
          <w:color w:val="000000"/>
          <w:sz w:val="24"/>
          <w:szCs w:val="24"/>
        </w:rPr>
        <w:t xml:space="preserve">Menurut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Kotler","given":"Philip","non-dropping-particle":"","parse-names":false,"suffix":""},{"dropping-particle":"","family":"Amstrong","given":"Gary","non-dropping-particle":"","parse-names":false,"suffix":""}],"edition":"keduabelas","id":"ITEM-1","issued":{"date-parts":[["2008"]]},"publisher":"Erlangga","publisher-place":"Jakarta","title":"Prinsip-Prinsip Pemasaran","type":"book"},"uris":["http://www.mendeley.com/documents/?uuid=01589bde-5ef2-4f4c-9145-8cb6aeab1cb4"]}],"mendeley":{"formattedCitation":"(Kotler &amp; Amstrong, 2008)","manualFormatting":"(Kotler &amp; Amstrong, 2008: 116)","plainTextFormattedCitation":"(Kotler &amp; Amstrong, 2008)","previouslyFormattedCitation":"(Kotler &amp; Amstrong, 2008)"},"properties":{"noteIndex":0},"schema":"https://github.com/citation-style-language/schema/raw/master/csl-citation.json"}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(Kotler &amp; Amstrong, 2008: 116)</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xml:space="preserve">  bauran promosi adalah komponen khas dari periklanan pribadi, promosi penjualan, dan </w:t>
      </w:r>
      <w:r w:rsidRPr="00230FA0">
        <w:rPr>
          <w:rFonts w:ascii="Times New Roman" w:hAnsi="Times New Roman" w:cs="Times New Roman"/>
          <w:color w:val="000000"/>
          <w:sz w:val="24"/>
          <w:szCs w:val="24"/>
        </w:rPr>
        <w:lastRenderedPageBreak/>
        <w:t>hubungan masyarakat yang digunakan perusahaan untuk mencapai tujuan periklanannya dan pemasarannya. Bauran promosi terdiri dari:</w:t>
      </w:r>
    </w:p>
    <w:p w14:paraId="2559C618" w14:textId="77777777" w:rsidR="00230FA0" w:rsidRPr="00230FA0" w:rsidRDefault="00230FA0" w:rsidP="00825E72">
      <w:pPr>
        <w:pStyle w:val="Footer"/>
        <w:numPr>
          <w:ilvl w:val="1"/>
          <w:numId w:val="15"/>
        </w:numPr>
        <w:pBdr>
          <w:top w:val="nil"/>
          <w:left w:val="nil"/>
          <w:bottom w:val="nil"/>
          <w:right w:val="nil"/>
          <w:between w:val="nil"/>
        </w:pBdr>
        <w:spacing w:line="480" w:lineRule="auto"/>
        <w:ind w:left="1560" w:hanging="426"/>
        <w:jc w:val="both"/>
        <w:rPr>
          <w:rFonts w:ascii="Times New Roman" w:hAnsi="Times New Roman" w:cs="Times New Roman"/>
          <w:sz w:val="24"/>
          <w:szCs w:val="24"/>
        </w:rPr>
      </w:pPr>
      <w:r w:rsidRPr="00230FA0">
        <w:rPr>
          <w:rFonts w:ascii="Times New Roman" w:hAnsi="Times New Roman" w:cs="Times New Roman"/>
          <w:i/>
          <w:iCs/>
          <w:color w:val="000000"/>
          <w:sz w:val="24"/>
          <w:szCs w:val="24"/>
        </w:rPr>
        <w:t>Personal selling</w:t>
      </w:r>
      <w:r w:rsidRPr="00230FA0">
        <w:rPr>
          <w:rFonts w:ascii="Times New Roman" w:hAnsi="Times New Roman" w:cs="Times New Roman"/>
          <w:color w:val="000000"/>
          <w:sz w:val="24"/>
          <w:szCs w:val="24"/>
        </w:rPr>
        <w:t xml:space="preserve"> (Penjualan Personal)</w:t>
      </w:r>
      <w:r w:rsidRPr="00230FA0">
        <w:rPr>
          <w:rFonts w:ascii="Times New Roman" w:hAnsi="Times New Roman" w:cs="Times New Roman"/>
          <w:sz w:val="24"/>
          <w:szCs w:val="24"/>
        </w:rPr>
        <w:t>, a</w:t>
      </w:r>
      <w:r w:rsidRPr="00230FA0">
        <w:rPr>
          <w:rFonts w:ascii="Times New Roman" w:hAnsi="Times New Roman" w:cs="Times New Roman"/>
          <w:color w:val="000000"/>
          <w:sz w:val="24"/>
          <w:szCs w:val="24"/>
        </w:rPr>
        <w:t>dalah kontak langsung antara pemasar dengan calon pelanggan. Tujuannya adalah mendorong pembelian langsung ataupun pembelian berulang. Tekniknya bisa melalui penjualan lapangan oleh sales, atau penjualan langsung door to door.</w:t>
      </w:r>
    </w:p>
    <w:p w14:paraId="00115985" w14:textId="77777777" w:rsidR="00230FA0" w:rsidRPr="00230FA0" w:rsidRDefault="00230FA0" w:rsidP="00825E72">
      <w:pPr>
        <w:pStyle w:val="Footer"/>
        <w:numPr>
          <w:ilvl w:val="1"/>
          <w:numId w:val="15"/>
        </w:numPr>
        <w:pBdr>
          <w:top w:val="nil"/>
          <w:left w:val="nil"/>
          <w:bottom w:val="nil"/>
          <w:right w:val="nil"/>
          <w:between w:val="nil"/>
        </w:pBdr>
        <w:spacing w:line="480" w:lineRule="auto"/>
        <w:ind w:left="1560" w:hanging="426"/>
        <w:jc w:val="both"/>
        <w:rPr>
          <w:rFonts w:ascii="Times New Roman" w:hAnsi="Times New Roman" w:cs="Times New Roman"/>
          <w:sz w:val="24"/>
          <w:szCs w:val="24"/>
        </w:rPr>
      </w:pPr>
      <w:r w:rsidRPr="00230FA0">
        <w:rPr>
          <w:rFonts w:ascii="Times New Roman" w:hAnsi="Times New Roman" w:cs="Times New Roman"/>
          <w:i/>
          <w:iCs/>
          <w:color w:val="000000"/>
          <w:sz w:val="24"/>
          <w:szCs w:val="24"/>
        </w:rPr>
        <w:t>Sales Promotion</w:t>
      </w:r>
      <w:r w:rsidRPr="00230FA0">
        <w:rPr>
          <w:rFonts w:ascii="Times New Roman" w:hAnsi="Times New Roman" w:cs="Times New Roman"/>
          <w:color w:val="000000"/>
          <w:sz w:val="24"/>
          <w:szCs w:val="24"/>
        </w:rPr>
        <w:t xml:space="preserve"> (Promosi Penjualan)</w:t>
      </w:r>
      <w:r w:rsidRPr="00230FA0">
        <w:rPr>
          <w:rFonts w:ascii="Times New Roman" w:hAnsi="Times New Roman" w:cs="Times New Roman"/>
          <w:sz w:val="24"/>
          <w:szCs w:val="24"/>
        </w:rPr>
        <w:t>, m</w:t>
      </w:r>
      <w:r w:rsidRPr="00230FA0">
        <w:rPr>
          <w:rFonts w:ascii="Times New Roman" w:hAnsi="Times New Roman" w:cs="Times New Roman"/>
          <w:color w:val="000000"/>
          <w:sz w:val="24"/>
          <w:szCs w:val="24"/>
        </w:rPr>
        <w:t>erupakan insentif tambahan yang mempromosikan pembelian segera, biasanya dengan memberikan manfaat tambahan di luar produk itu sendiri untuk meningkatkan penjualan. Cara ini efektif untuk memperkenalkan produk baru, meliputi diskon, sampel produk, pemberian kupon berhadiah.</w:t>
      </w:r>
    </w:p>
    <w:p w14:paraId="34A3EBC7" w14:textId="77777777" w:rsidR="00230FA0" w:rsidRPr="00230FA0" w:rsidRDefault="00230FA0" w:rsidP="00825E72">
      <w:pPr>
        <w:pStyle w:val="Footer"/>
        <w:numPr>
          <w:ilvl w:val="1"/>
          <w:numId w:val="15"/>
        </w:numPr>
        <w:pBdr>
          <w:top w:val="nil"/>
          <w:left w:val="nil"/>
          <w:bottom w:val="nil"/>
          <w:right w:val="nil"/>
          <w:between w:val="nil"/>
        </w:pBdr>
        <w:spacing w:line="480" w:lineRule="auto"/>
        <w:ind w:left="1560" w:hanging="426"/>
        <w:jc w:val="both"/>
        <w:rPr>
          <w:rFonts w:ascii="Times New Roman" w:hAnsi="Times New Roman" w:cs="Times New Roman"/>
          <w:sz w:val="24"/>
          <w:szCs w:val="24"/>
        </w:rPr>
      </w:pPr>
      <w:r w:rsidRPr="00230FA0">
        <w:rPr>
          <w:rFonts w:ascii="Times New Roman" w:hAnsi="Times New Roman" w:cs="Times New Roman"/>
          <w:i/>
          <w:iCs/>
          <w:color w:val="000000"/>
          <w:sz w:val="24"/>
          <w:szCs w:val="24"/>
        </w:rPr>
        <w:t>Public Relation</w:t>
      </w:r>
      <w:r w:rsidRPr="00230FA0">
        <w:rPr>
          <w:rFonts w:ascii="Times New Roman" w:hAnsi="Times New Roman" w:cs="Times New Roman"/>
          <w:color w:val="000000"/>
          <w:sz w:val="24"/>
          <w:szCs w:val="24"/>
        </w:rPr>
        <w:t xml:space="preserve"> (Hubungan Masyarakat)</w:t>
      </w:r>
      <w:r w:rsidRPr="00230FA0">
        <w:rPr>
          <w:rFonts w:ascii="Times New Roman" w:hAnsi="Times New Roman" w:cs="Times New Roman"/>
          <w:sz w:val="24"/>
          <w:szCs w:val="24"/>
        </w:rPr>
        <w:t xml:space="preserve">, </w:t>
      </w:r>
      <w:r w:rsidRPr="00230FA0">
        <w:rPr>
          <w:rFonts w:ascii="Times New Roman" w:hAnsi="Times New Roman" w:cs="Times New Roman"/>
          <w:color w:val="000000"/>
          <w:sz w:val="24"/>
          <w:szCs w:val="24"/>
        </w:rPr>
        <w:t>dilakukan untuk meningkatkan citra produk/perusahaan demi menciptakan hubungan baik (</w:t>
      </w:r>
      <w:r w:rsidRPr="00230FA0">
        <w:rPr>
          <w:rFonts w:ascii="Times New Roman" w:hAnsi="Times New Roman" w:cs="Times New Roman"/>
          <w:i/>
          <w:iCs/>
          <w:color w:val="000000"/>
          <w:sz w:val="24"/>
          <w:szCs w:val="24"/>
        </w:rPr>
        <w:t>goodwill</w:t>
      </w:r>
      <w:r w:rsidRPr="00230FA0">
        <w:rPr>
          <w:rFonts w:ascii="Times New Roman" w:hAnsi="Times New Roman" w:cs="Times New Roman"/>
          <w:color w:val="000000"/>
          <w:sz w:val="24"/>
          <w:szCs w:val="24"/>
        </w:rPr>
        <w:t>).</w:t>
      </w:r>
    </w:p>
    <w:p w14:paraId="0F990E6F" w14:textId="77777777" w:rsidR="00230FA0" w:rsidRPr="00230FA0" w:rsidRDefault="00230FA0" w:rsidP="00825E72">
      <w:pPr>
        <w:pStyle w:val="Footer"/>
        <w:numPr>
          <w:ilvl w:val="1"/>
          <w:numId w:val="15"/>
        </w:numPr>
        <w:pBdr>
          <w:top w:val="nil"/>
          <w:left w:val="nil"/>
          <w:bottom w:val="nil"/>
          <w:right w:val="nil"/>
          <w:between w:val="nil"/>
        </w:pBdr>
        <w:spacing w:line="480" w:lineRule="auto"/>
        <w:ind w:left="1560" w:hanging="426"/>
        <w:jc w:val="both"/>
        <w:rPr>
          <w:rFonts w:ascii="Times New Roman" w:hAnsi="Times New Roman" w:cs="Times New Roman"/>
          <w:sz w:val="24"/>
          <w:szCs w:val="24"/>
        </w:rPr>
      </w:pPr>
      <w:r w:rsidRPr="00230FA0">
        <w:rPr>
          <w:rFonts w:ascii="Times New Roman" w:hAnsi="Times New Roman" w:cs="Times New Roman"/>
          <w:i/>
          <w:iCs/>
          <w:color w:val="000000"/>
          <w:sz w:val="24"/>
          <w:szCs w:val="24"/>
        </w:rPr>
        <w:t>Advertising</w:t>
      </w:r>
      <w:r w:rsidRPr="00230FA0">
        <w:rPr>
          <w:rFonts w:ascii="Times New Roman" w:hAnsi="Times New Roman" w:cs="Times New Roman"/>
          <w:color w:val="000000"/>
          <w:sz w:val="24"/>
          <w:szCs w:val="24"/>
        </w:rPr>
        <w:t xml:space="preserve"> (Periklanan)</w:t>
      </w:r>
      <w:r w:rsidRPr="00230FA0">
        <w:rPr>
          <w:rFonts w:ascii="Times New Roman" w:hAnsi="Times New Roman" w:cs="Times New Roman"/>
          <w:sz w:val="24"/>
          <w:szCs w:val="24"/>
        </w:rPr>
        <w:t xml:space="preserve">, </w:t>
      </w:r>
      <w:r w:rsidRPr="00230FA0">
        <w:rPr>
          <w:rFonts w:ascii="Times New Roman" w:hAnsi="Times New Roman" w:cs="Times New Roman"/>
          <w:color w:val="000000"/>
          <w:sz w:val="24"/>
          <w:szCs w:val="24"/>
        </w:rPr>
        <w:t>adalah penyebaran informasi mengenai suatu ide, barang atau jasa untuk membujuk orang untuk berpikir, bersikap atau bertindak sesuai dengan keinginan pengiklan. Merupakan bentuk promosi yang lebih menekankan pada keunggulan suatu produk.</w:t>
      </w:r>
    </w:p>
    <w:p w14:paraId="7DCB70F7" w14:textId="77777777" w:rsidR="00230FA0" w:rsidRPr="00230FA0" w:rsidRDefault="00230FA0" w:rsidP="00230FA0">
      <w:pPr>
        <w:spacing w:after="0" w:line="480" w:lineRule="auto"/>
        <w:ind w:left="1134" w:firstLine="306"/>
        <w:jc w:val="both"/>
        <w:rPr>
          <w:rFonts w:ascii="Times New Roman" w:hAnsi="Times New Roman" w:cs="Times New Roman"/>
          <w:sz w:val="24"/>
          <w:szCs w:val="24"/>
        </w:rPr>
      </w:pPr>
      <w:r w:rsidRPr="00230FA0">
        <w:rPr>
          <w:rFonts w:ascii="Times New Roman" w:hAnsi="Times New Roman" w:cs="Times New Roman"/>
          <w:sz w:val="24"/>
          <w:szCs w:val="24"/>
        </w:rPr>
        <w:t xml:space="preserve">Berdasarkan kondisi yang ada di lapangan peneliti memutuskan untuk menggunakan tiga bauran promosi dari penjelasan teori diatas </w:t>
      </w:r>
      <w:r w:rsidRPr="00230FA0">
        <w:rPr>
          <w:rFonts w:ascii="Times New Roman" w:hAnsi="Times New Roman" w:cs="Times New Roman"/>
          <w:sz w:val="24"/>
          <w:szCs w:val="24"/>
        </w:rPr>
        <w:lastRenderedPageBreak/>
        <w:t>yang sesuai dengan objek penelitian, yaitu periklanan, promosi penjualan dan hubungan masyarakat.</w:t>
      </w:r>
    </w:p>
    <w:p w14:paraId="00B9C03A" w14:textId="77777777" w:rsidR="00230FA0" w:rsidRPr="00230FA0" w:rsidRDefault="00230FA0" w:rsidP="00825E72">
      <w:pPr>
        <w:pStyle w:val="Heading2"/>
        <w:numPr>
          <w:ilvl w:val="0"/>
          <w:numId w:val="21"/>
        </w:numPr>
        <w:spacing w:line="480" w:lineRule="auto"/>
        <w:jc w:val="both"/>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t>Citra Merek</w:t>
      </w:r>
    </w:p>
    <w:p w14:paraId="7110145C" w14:textId="77777777" w:rsidR="00230FA0" w:rsidRPr="00230FA0" w:rsidRDefault="00230FA0" w:rsidP="00825E72">
      <w:pPr>
        <w:pStyle w:val="Footer"/>
        <w:numPr>
          <w:ilvl w:val="3"/>
          <w:numId w:val="15"/>
        </w:numPr>
        <w:pBdr>
          <w:top w:val="nil"/>
          <w:left w:val="nil"/>
          <w:bottom w:val="nil"/>
          <w:right w:val="nil"/>
          <w:between w:val="nil"/>
        </w:pBdr>
        <w:spacing w:line="480" w:lineRule="auto"/>
        <w:ind w:left="1134" w:hanging="425"/>
        <w:jc w:val="both"/>
        <w:rPr>
          <w:rFonts w:ascii="Times New Roman" w:hAnsi="Times New Roman" w:cs="Times New Roman"/>
          <w:b/>
          <w:bCs/>
          <w:sz w:val="24"/>
          <w:szCs w:val="24"/>
        </w:rPr>
      </w:pPr>
      <w:r w:rsidRPr="00230FA0">
        <w:rPr>
          <w:rFonts w:ascii="Times New Roman" w:hAnsi="Times New Roman" w:cs="Times New Roman"/>
          <w:b/>
          <w:bCs/>
          <w:color w:val="000000"/>
          <w:sz w:val="24"/>
          <w:szCs w:val="24"/>
        </w:rPr>
        <w:t>Definisi Citra Merek</w:t>
      </w:r>
    </w:p>
    <w:p w14:paraId="10E9FC78" w14:textId="77777777" w:rsidR="00230FA0" w:rsidRPr="00230FA0" w:rsidRDefault="00230FA0" w:rsidP="00230FA0">
      <w:pPr>
        <w:pStyle w:val="Footer"/>
        <w:pBdr>
          <w:top w:val="nil"/>
          <w:left w:val="nil"/>
          <w:bottom w:val="nil"/>
          <w:right w:val="nil"/>
          <w:between w:val="nil"/>
        </w:pBdr>
        <w:spacing w:line="480" w:lineRule="auto"/>
        <w:ind w:left="1134" w:firstLine="284"/>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Merek suatu produk atau jasa yang terkenal dapat menciptakan citra yang baik di benak konsumen, yang dapat mempengaruhi kepercayaan konsumen dalam membeli produk tersebut. Menurut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{"citationItems":[{"id":"ITEM-1","itemData":{"author":[{"dropping-particle":"","family":"Kotler","given":"Philip","non-dropping-particle":"","parse-names":false,"suffix":""},{"dropping-particle":"","family":"Keller","given":"Kevin Lane","non-dropping-particle":"","parse-names":false,"suffix":""}],"edition":"12","editor":[{"dropping-particle":"","family":"Purba","given":"Jenni","non-dropping-particle":"","parse-names":false,"suffix":""}],"id":"ITEM-1","issued":{"date-parts":[["2008"]]},"number-of-pages":"235-234","publisher":"Indeks","publisher-place":"Indonesia","title":"Manajemen Pemasaran","type":"book"},"uris":["http://www.mendeley.com/documents/?uuid=67ce571f-7877-4c09-a09f-590296072036"]}],"mendeley":{"formattedCitation":"(Kotler &amp; Keller, 2008)","manualFormatting":"(Kotler &amp; Keller, 2008: 403)","plainTextFormattedCitation":"(Kotler &amp; Keller, 2008)","previouslyFormattedCitation":"(Kotler &amp; Keller, 2008)"},"properties":{"noteIndex":0},"schema":"https://github.com/citation-style-language/schema/raw/master/csl-citation.json"}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(Kotler &amp; Keller, 2008: 403)</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citra merek adalah persepsi dan keyakinan yang dipegang oleh konsumen, seperti yang dicerminkan asosiasi yang tertanam dalam ingatan konsumen, yang tertanam di benak konsumen dan akan selalu diingat pertama kali ketika mendengar slogan.</w:t>
      </w:r>
    </w:p>
    <w:p w14:paraId="7B874DF3" w14:textId="77777777" w:rsidR="00230FA0" w:rsidRPr="00230FA0" w:rsidRDefault="00230FA0" w:rsidP="00230FA0">
      <w:pPr>
        <w:pStyle w:val="Footer"/>
        <w:pBdr>
          <w:top w:val="nil"/>
          <w:left w:val="nil"/>
          <w:bottom w:val="nil"/>
          <w:right w:val="nil"/>
          <w:between w:val="nil"/>
        </w:pBdr>
        <w:spacing w:line="480" w:lineRule="auto"/>
        <w:ind w:left="1134" w:firstLine="306"/>
        <w:jc w:val="both"/>
        <w:rPr>
          <w:rFonts w:ascii="Times New Roman" w:hAnsi="Times New Roman" w:cs="Times New Roman"/>
          <w:sz w:val="24"/>
          <w:szCs w:val="24"/>
        </w:rPr>
      </w:pPr>
      <w:r w:rsidRPr="00230FA0">
        <w:rPr>
          <w:rFonts w:ascii="Times New Roman" w:hAnsi="Times New Roman" w:cs="Times New Roman"/>
          <w:sz w:val="24"/>
          <w:szCs w:val="24"/>
        </w:rPr>
        <w:t xml:space="preserve">Menurut </w:t>
      </w:r>
      <w:r w:rsidRPr="00230FA0">
        <w:rPr>
          <w:rFonts w:ascii="Times New Roman" w:hAnsi="Times New Roman" w:cs="Times New Roman"/>
          <w:sz w:val="24"/>
          <w:szCs w:val="24"/>
        </w:rPr>
        <w:fldChar w:fldCharType="begin" w:fldLock="1"/>
      </w:r>
      <w:r w:rsidRPr="00230FA0">
        <w:rPr>
          <w:rFonts w:ascii="Times New Roman" w:hAnsi="Times New Roman" w:cs="Times New Roman"/>
          <w:sz w:val="24"/>
          <w:szCs w:val="24"/>
        </w:rPr>
        <w:instrText>ADDIN CSL_CITATION {"citationItems":[{"id":"ITEM-1","itemData":{"author":[{"dropping-particle":"","family":"Cahyono","given":"Edi","non-dropping-particle":"","parse-names":false,"suffix":""}],"container-title":"Jurnal Bisnis Manajemen dan Akuntansi","id":"ITEM-1","issue":"1","issued":{"date-parts":[["2018"]]},"page":"61-75","title":"Pengaruh Citra Merek, Harga dan Promosi Terhadap Keputusan Pembelian Handphone Merek Oppo Di Sleman Daerah Istimewa Yogyakarta","type":"article-journal","volume":"V"},"uris":["http://www.mendeley.com/documents/?uuid=0944a08c-61e3-4971-9b43-ea3f7827c80d"]}],"mendeley":{"formattedCitation":"(Cahyono, 2018)","plainTextFormattedCitation":"(Cahyono, 2018)","previouslyFormattedCitation":"(Cahyono, 2018)"},"properties":{"noteIndex":0},"schema":"https://github.com/citation-style-language/schema/raw/master/csl-citation.json"}</w:instrText>
      </w:r>
      <w:r w:rsidRPr="00230FA0">
        <w:rPr>
          <w:rFonts w:ascii="Times New Roman" w:hAnsi="Times New Roman" w:cs="Times New Roman"/>
          <w:sz w:val="24"/>
          <w:szCs w:val="24"/>
        </w:rPr>
        <w:fldChar w:fldCharType="separate"/>
      </w:r>
      <w:r w:rsidRPr="00230FA0">
        <w:rPr>
          <w:rFonts w:ascii="Times New Roman" w:hAnsi="Times New Roman" w:cs="Times New Roman"/>
          <w:noProof/>
          <w:sz w:val="24"/>
          <w:szCs w:val="24"/>
        </w:rPr>
        <w:t>(Cahyono, 2018)</w:t>
      </w:r>
      <w:r w:rsidRPr="00230FA0">
        <w:rPr>
          <w:rFonts w:ascii="Times New Roman" w:hAnsi="Times New Roman" w:cs="Times New Roman"/>
          <w:sz w:val="24"/>
          <w:szCs w:val="24"/>
        </w:rPr>
        <w:fldChar w:fldCharType="end"/>
      </w:r>
      <w:r w:rsidRPr="00230FA0">
        <w:rPr>
          <w:rFonts w:ascii="Times New Roman" w:hAnsi="Times New Roman" w:cs="Times New Roman"/>
          <w:sz w:val="24"/>
          <w:szCs w:val="24"/>
        </w:rPr>
        <w:t xml:space="preserve"> Citra merek atau lebih dikenal dengan sebutan </w:t>
      </w:r>
      <w:r w:rsidRPr="00230FA0">
        <w:rPr>
          <w:rFonts w:ascii="Times New Roman" w:hAnsi="Times New Roman" w:cs="Times New Roman"/>
          <w:i/>
          <w:iCs/>
          <w:sz w:val="24"/>
          <w:szCs w:val="24"/>
        </w:rPr>
        <w:t>Brand Image</w:t>
      </w:r>
      <w:r w:rsidRPr="00230FA0">
        <w:rPr>
          <w:rFonts w:ascii="Times New Roman" w:hAnsi="Times New Roman" w:cs="Times New Roman"/>
          <w:sz w:val="24"/>
          <w:szCs w:val="24"/>
        </w:rPr>
        <w:t xml:space="preserve"> memegang peranan penting dalam pengembangan sebuah merek, karena dapat menimbulkan pengalaman tertentu (</w:t>
      </w:r>
      <w:r w:rsidRPr="00230FA0">
        <w:rPr>
          <w:rFonts w:ascii="Times New Roman" w:hAnsi="Times New Roman" w:cs="Times New Roman"/>
          <w:i/>
          <w:iCs/>
          <w:sz w:val="24"/>
          <w:szCs w:val="24"/>
        </w:rPr>
        <w:t>brand experience</w:t>
      </w:r>
      <w:r w:rsidRPr="00230FA0">
        <w:rPr>
          <w:rFonts w:ascii="Times New Roman" w:hAnsi="Times New Roman" w:cs="Times New Roman"/>
          <w:sz w:val="24"/>
          <w:szCs w:val="24"/>
        </w:rPr>
        <w:t>) yang akan menentukan apakah konsumen tersebut akan menjadi loyalis merek atau sekedar oportunis (mudah pindah ke lain merek). Citra merek menyangkut reputasi dan kredibilitas yang menjadi pedoman bagi konsumen untuk mencoba atau menggunakan suatu produk barang atau jasa.</w:t>
      </w:r>
    </w:p>
    <w:p w14:paraId="10C652A0" w14:textId="77777777" w:rsidR="00230FA0" w:rsidRPr="00230FA0" w:rsidRDefault="00230FA0" w:rsidP="00230FA0">
      <w:pPr>
        <w:pStyle w:val="Footer"/>
        <w:pBdr>
          <w:top w:val="nil"/>
          <w:left w:val="nil"/>
          <w:bottom w:val="nil"/>
          <w:right w:val="nil"/>
          <w:between w:val="nil"/>
        </w:pBdr>
        <w:spacing w:line="480" w:lineRule="auto"/>
        <w:ind w:left="1134" w:firstLine="306"/>
        <w:jc w:val="both"/>
        <w:rPr>
          <w:rFonts w:ascii="Times New Roman" w:hAnsi="Times New Roman" w:cs="Times New Roman"/>
          <w:sz w:val="24"/>
          <w:szCs w:val="24"/>
        </w:rPr>
      </w:pPr>
      <w:r w:rsidRPr="00230FA0">
        <w:rPr>
          <w:rFonts w:ascii="Times New Roman" w:hAnsi="Times New Roman" w:cs="Times New Roman"/>
          <w:color w:val="000000"/>
          <w:sz w:val="24"/>
          <w:szCs w:val="24"/>
        </w:rPr>
        <w:t xml:space="preserve">Dalam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{"citationItems":[{"id":"ITEM-1","itemData":{"author":[{"dropping-particle":"","family":"Keller","given":"Kevin Lane","non-dropping-particle":"","parse-names":false,"suffix":""}],"edition":"Fourth","id":"ITEM-1","issued":{"date-parts":[["2013"]]},"publisher":"Practice Hall","publisher-place":"New Jersey","title":"Strategic Brand Management (Building, Measuring, and Managing Brand Equity)","type":"book"},"uris":["http://www.mendeley.com/documents/?uuid=c361e4e2-d3a0-4482-bc78-7f87f53db183"]}],"mendeley":{"formattedCitation":"(Keller, 2013)","manualFormatting":"(Keller, 2013: 72)","plainTextFormattedCitation":"(Keller, 2013)","previouslyFormattedCitation":"(Keller, 2013)"},"properties":{"noteIndex":0},"schema":"https://github.com/citation-style-language/schema/raw/master/csl-citation.json"}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(Keller, 2013: 72)</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xml:space="preserve"> mendefinisikan citra merek sebagai berikut:</w:t>
      </w:r>
    </w:p>
    <w:p w14:paraId="235C749B" w14:textId="77777777" w:rsidR="00230FA0" w:rsidRPr="00230FA0" w:rsidRDefault="00230FA0" w:rsidP="00825E72">
      <w:pPr>
        <w:numPr>
          <w:ilvl w:val="0"/>
          <w:numId w:val="18"/>
        </w:numPr>
        <w:pBdr>
          <w:top w:val="nil"/>
          <w:left w:val="nil"/>
          <w:bottom w:val="nil"/>
          <w:right w:val="nil"/>
          <w:between w:val="nil"/>
        </w:pBdr>
        <w:spacing w:after="0" w:line="480" w:lineRule="auto"/>
        <w:ind w:left="1843" w:hanging="425"/>
        <w:jc w:val="both"/>
        <w:rPr>
          <w:rFonts w:ascii="Times New Roman" w:hAnsi="Times New Roman" w:cs="Times New Roman"/>
          <w:sz w:val="24"/>
          <w:szCs w:val="24"/>
        </w:rPr>
      </w:pPr>
      <w:r w:rsidRPr="00230FA0">
        <w:rPr>
          <w:rFonts w:ascii="Times New Roman" w:hAnsi="Times New Roman" w:cs="Times New Roman"/>
          <w:color w:val="000000"/>
          <w:sz w:val="24"/>
          <w:szCs w:val="24"/>
        </w:rPr>
        <w:t>Asumsi merek direfleksikan oleh konsumen, yang melekat pada ingatan konsumen.</w:t>
      </w:r>
    </w:p>
    <w:p w14:paraId="2CF225CB" w14:textId="77777777" w:rsidR="00230FA0" w:rsidRPr="00230FA0" w:rsidRDefault="00230FA0" w:rsidP="00825E72">
      <w:pPr>
        <w:numPr>
          <w:ilvl w:val="0"/>
          <w:numId w:val="18"/>
        </w:numPr>
        <w:pBdr>
          <w:top w:val="nil"/>
          <w:left w:val="nil"/>
          <w:bottom w:val="nil"/>
          <w:right w:val="nil"/>
          <w:between w:val="nil"/>
        </w:pBdr>
        <w:spacing w:after="0" w:line="480" w:lineRule="auto"/>
        <w:ind w:left="1843" w:hanging="425"/>
        <w:jc w:val="both"/>
        <w:rPr>
          <w:rFonts w:ascii="Times New Roman" w:hAnsi="Times New Roman" w:cs="Times New Roman"/>
          <w:sz w:val="24"/>
          <w:szCs w:val="24"/>
        </w:rPr>
      </w:pPr>
      <w:r w:rsidRPr="00230FA0">
        <w:rPr>
          <w:rFonts w:ascii="Times New Roman" w:hAnsi="Times New Roman" w:cs="Times New Roman"/>
          <w:color w:val="000000"/>
          <w:sz w:val="24"/>
          <w:szCs w:val="24"/>
        </w:rPr>
        <w:lastRenderedPageBreak/>
        <w:t>Cara orang berpikir tentang suatu merek adalah abstrak dalam pikiran mereka, bahkan ketika mereka memikirkannya, mereka tidak secara langsung berhadapan dengan produk.</w:t>
      </w:r>
    </w:p>
    <w:p w14:paraId="60A09B29" w14:textId="77777777" w:rsidR="00230FA0" w:rsidRPr="00230FA0" w:rsidRDefault="00230FA0" w:rsidP="00825E72">
      <w:pPr>
        <w:pStyle w:val="Footer"/>
        <w:numPr>
          <w:ilvl w:val="3"/>
          <w:numId w:val="15"/>
        </w:numPr>
        <w:pBdr>
          <w:top w:val="nil"/>
          <w:left w:val="nil"/>
          <w:bottom w:val="nil"/>
          <w:right w:val="nil"/>
          <w:between w:val="nil"/>
        </w:pBdr>
        <w:spacing w:line="480" w:lineRule="auto"/>
        <w:ind w:left="1134" w:hanging="425"/>
        <w:jc w:val="both"/>
        <w:rPr>
          <w:rFonts w:ascii="Times New Roman" w:hAnsi="Times New Roman" w:cs="Times New Roman"/>
          <w:b/>
          <w:bCs/>
          <w:sz w:val="24"/>
          <w:szCs w:val="24"/>
        </w:rPr>
      </w:pPr>
      <w:r w:rsidRPr="00230FA0">
        <w:rPr>
          <w:rFonts w:ascii="Times New Roman" w:hAnsi="Times New Roman" w:cs="Times New Roman"/>
          <w:b/>
          <w:bCs/>
          <w:color w:val="000000"/>
          <w:sz w:val="24"/>
          <w:szCs w:val="24"/>
        </w:rPr>
        <w:t>Indikator Citra Merek</w:t>
      </w:r>
    </w:p>
    <w:p w14:paraId="0C6D5980" w14:textId="77777777" w:rsidR="00230FA0" w:rsidRPr="00230FA0" w:rsidRDefault="00230FA0" w:rsidP="00230FA0">
      <w:pPr>
        <w:pStyle w:val="Footer"/>
        <w:pBdr>
          <w:top w:val="nil"/>
          <w:left w:val="nil"/>
          <w:bottom w:val="nil"/>
          <w:right w:val="nil"/>
          <w:between w:val="nil"/>
        </w:pBdr>
        <w:spacing w:line="480" w:lineRule="auto"/>
        <w:ind w:left="1134" w:firstLine="306"/>
        <w:jc w:val="both"/>
        <w:rPr>
          <w:rFonts w:ascii="Times New Roman" w:hAnsi="Times New Roman" w:cs="Times New Roman"/>
          <w:b/>
          <w:bCs/>
          <w:sz w:val="24"/>
          <w:szCs w:val="24"/>
        </w:rPr>
      </w:pPr>
      <w:r w:rsidRPr="00230FA0">
        <w:rPr>
          <w:rFonts w:ascii="Times New Roman" w:hAnsi="Times New Roman" w:cs="Times New Roman"/>
          <w:color w:val="000000"/>
          <w:sz w:val="24"/>
          <w:szCs w:val="24"/>
        </w:rPr>
        <w:t xml:space="preserve">Menurut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{"citationItems":[{"id":"ITEM-1","itemData":{"author":[{"dropping-particle":"","family":"Keller","given":"Kevin Lane","non-dropping-particle":"","parse-names":false,"suffix":""}],"edition":"Fourth","id":"ITEM-1","issued":{"date-parts":[["2013"]]},"publisher":"Practice Hall","publisher-place":"New Jersey","title":"Strategic Brand Management (Building, Measuring, and Managing Brand Equity)","type":"book"},"uris":["http://www.mendeley.com/documents/?uuid=c361e4e2-d3a0-4482-bc78-7f87f53db183"]}],"mendeley":{"formattedCitation":"(Keller, 2013)","manualFormatting":"(Keller, 2013: 78)","plainTextFormattedCitation":"(Keller, 2013)","previouslyFormattedCitation":"(Keller, 2013)"},"properties":{"noteIndex":0},"schema":"https://github.com/citation-style-language/schema/raw/master/csl-citation.json"}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(Keller, 2013: 78)</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 menyatakan bahwa pengukur citra merek dapat dilakukan berdasarkan pada aspek sebuah merek yaitu:</w:t>
      </w:r>
    </w:p>
    <w:p w14:paraId="5A0F42AA" w14:textId="77777777" w:rsidR="00230FA0" w:rsidRPr="00230FA0" w:rsidRDefault="00230FA0" w:rsidP="00825E72">
      <w:pPr>
        <w:numPr>
          <w:ilvl w:val="0"/>
          <w:numId w:val="19"/>
        </w:numPr>
        <w:pBdr>
          <w:top w:val="nil"/>
          <w:left w:val="nil"/>
          <w:bottom w:val="nil"/>
          <w:right w:val="nil"/>
          <w:between w:val="nil"/>
        </w:pBdr>
        <w:spacing w:after="0" w:line="480" w:lineRule="auto"/>
        <w:ind w:left="1560" w:hanging="426"/>
        <w:jc w:val="both"/>
        <w:rPr>
          <w:rFonts w:ascii="Times New Roman" w:hAnsi="Times New Roman" w:cs="Times New Roman"/>
          <w:sz w:val="24"/>
          <w:szCs w:val="24"/>
        </w:rPr>
      </w:pPr>
      <w:r w:rsidRPr="00230FA0">
        <w:rPr>
          <w:rFonts w:ascii="Times New Roman" w:hAnsi="Times New Roman" w:cs="Times New Roman"/>
          <w:color w:val="000000"/>
          <w:sz w:val="24"/>
          <w:szCs w:val="24"/>
        </w:rPr>
        <w:t>Kekuatan (</w:t>
      </w:r>
      <w:r w:rsidRPr="00230FA0">
        <w:rPr>
          <w:rFonts w:ascii="Times New Roman" w:hAnsi="Times New Roman" w:cs="Times New Roman"/>
          <w:i/>
          <w:iCs/>
          <w:color w:val="000000"/>
          <w:sz w:val="24"/>
          <w:szCs w:val="24"/>
        </w:rPr>
        <w:t>Strengthness)</w:t>
      </w:r>
    </w:p>
    <w:p w14:paraId="167D5252" w14:textId="77777777" w:rsidR="00230FA0" w:rsidRPr="00230FA0" w:rsidRDefault="00230FA0" w:rsidP="00230FA0">
      <w:pPr>
        <w:pBdr>
          <w:top w:val="nil"/>
          <w:left w:val="nil"/>
          <w:bottom w:val="nil"/>
          <w:right w:val="nil"/>
          <w:between w:val="nil"/>
        </w:pBdr>
        <w:spacing w:after="0" w:line="480" w:lineRule="auto"/>
        <w:ind w:left="1560"/>
        <w:jc w:val="both"/>
        <w:rPr>
          <w:rFonts w:ascii="Times New Roman" w:hAnsi="Times New Roman" w:cs="Times New Roman"/>
          <w:sz w:val="24"/>
          <w:szCs w:val="24"/>
        </w:rPr>
      </w:pPr>
      <w:r w:rsidRPr="00230FA0">
        <w:rPr>
          <w:rFonts w:ascii="Times New Roman" w:hAnsi="Times New Roman" w:cs="Times New Roman"/>
          <w:color w:val="000000"/>
          <w:sz w:val="24"/>
          <w:szCs w:val="24"/>
        </w:rPr>
        <w:t>Kekuatan mengacu pada berbagai keunggulan masing-masing merek yang bersifat fisik dan tidak terdapat pada merek lain. Keunggulan merek ini terkait dengan ciri fisiknya dibandingkan merek lain. Kelompok kekuatan ini meliputi: penampilan fisik produk, keberfungsian produk, harga produk, serta penampilan fasilitas pendukung dari produk bersangkutan.</w:t>
      </w:r>
    </w:p>
    <w:p w14:paraId="60CBD01B" w14:textId="77777777" w:rsidR="00230FA0" w:rsidRPr="00230FA0" w:rsidRDefault="00230FA0" w:rsidP="00825E72">
      <w:pPr>
        <w:numPr>
          <w:ilvl w:val="0"/>
          <w:numId w:val="19"/>
        </w:numPr>
        <w:pBdr>
          <w:top w:val="nil"/>
          <w:left w:val="nil"/>
          <w:bottom w:val="nil"/>
          <w:right w:val="nil"/>
          <w:between w:val="nil"/>
        </w:pBdr>
        <w:spacing w:after="0" w:line="480" w:lineRule="auto"/>
        <w:ind w:left="1560" w:hanging="426"/>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Keunikan (</w:t>
      </w:r>
      <w:r w:rsidRPr="00230FA0">
        <w:rPr>
          <w:rFonts w:ascii="Times New Roman" w:hAnsi="Times New Roman" w:cs="Times New Roman"/>
          <w:i/>
          <w:iCs/>
          <w:color w:val="000000"/>
          <w:sz w:val="24"/>
          <w:szCs w:val="24"/>
        </w:rPr>
        <w:t>Uniqueness</w:t>
      </w:r>
      <w:r w:rsidRPr="00230FA0">
        <w:rPr>
          <w:rFonts w:ascii="Times New Roman" w:hAnsi="Times New Roman" w:cs="Times New Roman"/>
          <w:color w:val="000000"/>
          <w:sz w:val="24"/>
          <w:szCs w:val="24"/>
        </w:rPr>
        <w:t>)</w:t>
      </w:r>
    </w:p>
    <w:p w14:paraId="05FB7E1E" w14:textId="77777777" w:rsidR="00230FA0" w:rsidRPr="00230FA0" w:rsidRDefault="00230FA0" w:rsidP="00230FA0">
      <w:pPr>
        <w:pBdr>
          <w:top w:val="nil"/>
          <w:left w:val="nil"/>
          <w:bottom w:val="nil"/>
          <w:right w:val="nil"/>
          <w:between w:val="nil"/>
        </w:pBdr>
        <w:spacing w:after="0" w:line="480" w:lineRule="auto"/>
        <w:ind w:left="156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Merupakan kemampuan untuk membedakan sebuah merek dengan merek-merek yang lain. Kesan unik ini muncul dari atribut produk. Kesan unik ini misalnya variasi layanan, diferensiasi dan juga harga.</w:t>
      </w:r>
    </w:p>
    <w:p w14:paraId="1C22045D" w14:textId="77777777" w:rsidR="00230FA0" w:rsidRPr="00230FA0" w:rsidRDefault="00230FA0" w:rsidP="00825E72">
      <w:pPr>
        <w:numPr>
          <w:ilvl w:val="0"/>
          <w:numId w:val="19"/>
        </w:numPr>
        <w:pBdr>
          <w:top w:val="nil"/>
          <w:left w:val="nil"/>
          <w:bottom w:val="nil"/>
          <w:right w:val="nil"/>
          <w:between w:val="nil"/>
        </w:pBdr>
        <w:spacing w:after="0" w:line="480" w:lineRule="auto"/>
        <w:ind w:left="1560" w:hanging="426"/>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Keunggulan (</w:t>
      </w:r>
      <w:r w:rsidRPr="00230FA0">
        <w:rPr>
          <w:rFonts w:ascii="Times New Roman" w:hAnsi="Times New Roman" w:cs="Times New Roman"/>
          <w:i/>
          <w:iCs/>
          <w:color w:val="000000"/>
          <w:sz w:val="24"/>
          <w:szCs w:val="24"/>
        </w:rPr>
        <w:t>Favourable</w:t>
      </w:r>
      <w:r w:rsidRPr="00230FA0">
        <w:rPr>
          <w:rFonts w:ascii="Times New Roman" w:hAnsi="Times New Roman" w:cs="Times New Roman"/>
          <w:color w:val="000000"/>
          <w:sz w:val="24"/>
          <w:szCs w:val="24"/>
        </w:rPr>
        <w:t>)</w:t>
      </w:r>
    </w:p>
    <w:p w14:paraId="600E37DA" w14:textId="77777777" w:rsidR="00230FA0" w:rsidRPr="00230FA0" w:rsidRDefault="00230FA0" w:rsidP="00230FA0">
      <w:pPr>
        <w:pBdr>
          <w:top w:val="nil"/>
          <w:left w:val="nil"/>
          <w:bottom w:val="nil"/>
          <w:right w:val="nil"/>
          <w:between w:val="nil"/>
        </w:pBdr>
        <w:spacing w:after="0" w:line="480" w:lineRule="auto"/>
        <w:ind w:left="156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Keunggulan mengarah pada kemampuan merek tersebut untuk mudah diingat oleh konsumen. Termasuk kemudahan merek produk untuk diucapkan, maupun kesesuaian antara kesan merek </w:t>
      </w:r>
      <w:r w:rsidRPr="00230FA0">
        <w:rPr>
          <w:rFonts w:ascii="Times New Roman" w:hAnsi="Times New Roman" w:cs="Times New Roman"/>
          <w:color w:val="000000"/>
          <w:sz w:val="24"/>
          <w:szCs w:val="24"/>
        </w:rPr>
        <w:lastRenderedPageBreak/>
        <w:t>di pikiran pelanggan dengan citra yang diinginkan perusahaan atas merek yang bersangkutan.</w:t>
      </w:r>
    </w:p>
    <w:p w14:paraId="69191907" w14:textId="212C54F0" w:rsidR="00550138" w:rsidRDefault="00230FA0" w:rsidP="00550138">
      <w:pPr>
        <w:pStyle w:val="Heading2"/>
        <w:numPr>
          <w:ilvl w:val="0"/>
          <w:numId w:val="21"/>
        </w:numPr>
        <w:spacing w:line="480" w:lineRule="auto"/>
        <w:jc w:val="both"/>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t>Penelitian Yang Relevan</w:t>
      </w:r>
    </w:p>
    <w:p w14:paraId="3CC345BE" w14:textId="000CFFD3" w:rsidR="00550138" w:rsidRPr="00FD773C" w:rsidRDefault="00FD773C" w:rsidP="00444E4F">
      <w:pPr>
        <w:spacing w:line="480" w:lineRule="auto"/>
        <w:ind w:left="680" w:firstLine="680"/>
        <w:jc w:val="both"/>
        <w:rPr>
          <w:rFonts w:ascii="Times New Roman" w:hAnsi="Times New Roman" w:cs="Times New Roman"/>
          <w:sz w:val="24"/>
          <w:szCs w:val="24"/>
          <w:lang w:eastAsia="en-ID"/>
        </w:rPr>
      </w:pPr>
      <w:r>
        <w:rPr>
          <w:rFonts w:ascii="Times New Roman" w:hAnsi="Times New Roman" w:cs="Times New Roman"/>
          <w:sz w:val="24"/>
          <w:szCs w:val="24"/>
          <w:lang w:eastAsia="en-ID"/>
        </w:rPr>
        <w:t>Penelitian yang relevan berguna untuk mencari persamaan dan perbedaan antara penelitian orang lain dengan penulis. Berikut penelitian yang relevan terkait dengan penelitian yang berjudul “Keputusan Penggunaan Jasa GrabFood Ditinjau dari Harga, Promosi, dan Citra Merek (Studi Pada Pengguna GrabFood di Kota Surakarta)”</w:t>
      </w:r>
    </w:p>
    <w:p w14:paraId="33B435EB" w14:textId="5D5533F8" w:rsidR="00230FA0" w:rsidRPr="00230FA0" w:rsidRDefault="00230FA0" w:rsidP="00230FA0">
      <w:pPr>
        <w:tabs>
          <w:tab w:val="left" w:pos="1830"/>
        </w:tabs>
        <w:spacing w:after="0" w:line="480" w:lineRule="auto"/>
        <w:jc w:val="center"/>
        <w:rPr>
          <w:rFonts w:ascii="Times New Roman" w:hAnsi="Times New Roman" w:cs="Times New Roman"/>
          <w:bCs/>
          <w:sz w:val="24"/>
          <w:szCs w:val="24"/>
        </w:rPr>
      </w:pPr>
      <w:r w:rsidRPr="00230FA0">
        <w:rPr>
          <w:rFonts w:ascii="Times New Roman" w:hAnsi="Times New Roman" w:cs="Times New Roman"/>
          <w:bCs/>
          <w:sz w:val="24"/>
          <w:szCs w:val="24"/>
        </w:rPr>
        <w:t>Tabel II.1</w:t>
      </w:r>
    </w:p>
    <w:p w14:paraId="2385501D" w14:textId="173781F4" w:rsidR="00230FA0" w:rsidRPr="00230FA0" w:rsidRDefault="000B4718" w:rsidP="00230FA0">
      <w:pPr>
        <w:tabs>
          <w:tab w:val="left" w:pos="1830"/>
        </w:tabs>
        <w:spacing w:after="0" w:line="480" w:lineRule="auto"/>
        <w:jc w:val="center"/>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98176" behindDoc="0" locked="0" layoutInCell="1" allowOverlap="1" wp14:anchorId="3A1A3534" wp14:editId="417E3AF3">
                <wp:simplePos x="0" y="0"/>
                <wp:positionH relativeFrom="column">
                  <wp:posOffset>3446348</wp:posOffset>
                </wp:positionH>
                <wp:positionV relativeFrom="paragraph">
                  <wp:posOffset>6603365</wp:posOffset>
                </wp:positionV>
                <wp:extent cx="1786890" cy="299720"/>
                <wp:effectExtent l="0" t="0" r="0" b="5080"/>
                <wp:wrapNone/>
                <wp:docPr id="44" name="Text Box 44"/>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3AEB78" w14:textId="48751338" w:rsidR="001C611A" w:rsidRPr="001C611A" w:rsidRDefault="000B4718" w:rsidP="001C611A">
                            <w:pPr>
                              <w:spacing w:line="480" w:lineRule="auto"/>
                              <w:rPr>
                                <w:rFonts w:ascii="Times New Roman" w:hAnsi="Times New Roman" w:cs="Times New Roman"/>
                                <w:sz w:val="24"/>
                                <w:szCs w:val="24"/>
                              </w:rPr>
                            </w:pPr>
                            <w:r>
                              <w:rPr>
                                <w:rFonts w:ascii="Times New Roman" w:hAnsi="Times New Roman" w:cs="Times New Roman"/>
                                <w:sz w:val="24"/>
                                <w:szCs w:val="24"/>
                              </w:rPr>
                              <w:t>Berlanjut ke halaman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A3534" id="_x0000_t202" coordsize="21600,21600" o:spt="202" path="m,l,21600r21600,l21600,xe">
                <v:stroke joinstyle="miter"/>
                <v:path gradientshapeok="t" o:connecttype="rect"/>
              </v:shapetype>
              <v:shape id="Text Box 44" o:spid="_x0000_s1026" type="#_x0000_t202" style="position:absolute;left:0;text-align:left;margin-left:271.35pt;margin-top:519.95pt;width:140.7pt;height:2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" filled="f" stroked="f">
                <v:textbox>
                  <w:txbxContent>
                    <w:p w14:paraId="463AEB78" w14:textId="48751338" w:rsidR="001C611A" w:rsidRPr="001C611A" w:rsidRDefault="000B4718" w:rsidP="001C611A">
                      <w:pPr>
                        <w:spacing w:line="480" w:lineRule="auto"/>
                        <w:rPr>
                          <w:rFonts w:ascii="Times New Roman" w:hAnsi="Times New Roman" w:cs="Times New Roman"/>
                          <w:sz w:val="24"/>
                          <w:szCs w:val="24"/>
                        </w:rPr>
                      </w:pPr>
                      <w:r>
                        <w:rPr>
                          <w:rFonts w:ascii="Times New Roman" w:hAnsi="Times New Roman" w:cs="Times New Roman"/>
                          <w:sz w:val="24"/>
                          <w:szCs w:val="24"/>
                        </w:rPr>
                        <w:t>Berlanjut ke halaman 16</w:t>
                      </w:r>
                    </w:p>
                  </w:txbxContent>
                </v:textbox>
              </v:shape>
            </w:pict>
          </mc:Fallback>
        </mc:AlternateContent>
      </w:r>
      <w:r w:rsidR="00230FA0" w:rsidRPr="00230FA0">
        <w:rPr>
          <w:rFonts w:ascii="Times New Roman" w:hAnsi="Times New Roman" w:cs="Times New Roman"/>
          <w:bCs/>
          <w:sz w:val="24"/>
          <w:szCs w:val="24"/>
        </w:rPr>
        <w:t>Penelitian Yang Relevan</w:t>
      </w:r>
    </w:p>
    <w:tbl>
      <w:tblPr>
        <w:tblW w:w="751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
        <w:gridCol w:w="1782"/>
        <w:gridCol w:w="1418"/>
        <w:gridCol w:w="1701"/>
        <w:gridCol w:w="2126"/>
      </w:tblGrid>
      <w:tr w:rsidR="00145D59" w:rsidRPr="00BF619D" w14:paraId="3E6CEB58" w14:textId="77777777" w:rsidTr="00145D59">
        <w:tc>
          <w:tcPr>
            <w:tcW w:w="485" w:type="dxa"/>
            <w:vAlign w:val="center"/>
          </w:tcPr>
          <w:p w14:paraId="4C5F36E9" w14:textId="77777777" w:rsidR="00230FA0" w:rsidRPr="00BF619D" w:rsidRDefault="00230FA0" w:rsidP="00340BB8">
            <w:pPr>
              <w:spacing w:after="0" w:line="240" w:lineRule="auto"/>
              <w:jc w:val="center"/>
              <w:rPr>
                <w:rFonts w:ascii="Times New Roman" w:hAnsi="Times New Roman" w:cs="Times New Roman"/>
              </w:rPr>
            </w:pPr>
            <w:r w:rsidRPr="00BF619D">
              <w:rPr>
                <w:rFonts w:ascii="Times New Roman" w:hAnsi="Times New Roman" w:cs="Times New Roman"/>
              </w:rPr>
              <w:t>No</w:t>
            </w:r>
          </w:p>
        </w:tc>
        <w:tc>
          <w:tcPr>
            <w:tcW w:w="1782" w:type="dxa"/>
            <w:vAlign w:val="center"/>
          </w:tcPr>
          <w:p w14:paraId="7BCA6255" w14:textId="77777777" w:rsidR="00230FA0" w:rsidRPr="00BF619D" w:rsidRDefault="00230FA0" w:rsidP="00340BB8">
            <w:pPr>
              <w:spacing w:after="0" w:line="240" w:lineRule="auto"/>
              <w:jc w:val="center"/>
              <w:rPr>
                <w:rFonts w:ascii="Times New Roman" w:hAnsi="Times New Roman" w:cs="Times New Roman"/>
              </w:rPr>
            </w:pPr>
            <w:r w:rsidRPr="00BF619D">
              <w:rPr>
                <w:rFonts w:ascii="Times New Roman" w:hAnsi="Times New Roman" w:cs="Times New Roman"/>
              </w:rPr>
              <w:t>Judul/ Nama Peneliti/ Tahun</w:t>
            </w:r>
          </w:p>
        </w:tc>
        <w:tc>
          <w:tcPr>
            <w:tcW w:w="1418" w:type="dxa"/>
            <w:vAlign w:val="center"/>
          </w:tcPr>
          <w:p w14:paraId="1E2B40FB" w14:textId="77777777" w:rsidR="00230FA0" w:rsidRPr="00BF619D" w:rsidRDefault="00230FA0" w:rsidP="00340BB8">
            <w:pPr>
              <w:spacing w:after="0" w:line="240" w:lineRule="auto"/>
              <w:jc w:val="center"/>
              <w:rPr>
                <w:rFonts w:ascii="Times New Roman" w:hAnsi="Times New Roman" w:cs="Times New Roman"/>
              </w:rPr>
            </w:pPr>
            <w:r w:rsidRPr="00BF619D">
              <w:rPr>
                <w:rFonts w:ascii="Times New Roman" w:hAnsi="Times New Roman" w:cs="Times New Roman"/>
              </w:rPr>
              <w:t>Tujuan</w:t>
            </w:r>
          </w:p>
        </w:tc>
        <w:tc>
          <w:tcPr>
            <w:tcW w:w="1701" w:type="dxa"/>
            <w:vAlign w:val="center"/>
          </w:tcPr>
          <w:p w14:paraId="7C689873" w14:textId="77777777" w:rsidR="00230FA0" w:rsidRPr="00BF619D" w:rsidRDefault="00230FA0" w:rsidP="00340BB8">
            <w:pPr>
              <w:spacing w:after="0" w:line="240" w:lineRule="auto"/>
              <w:jc w:val="center"/>
              <w:rPr>
                <w:rFonts w:ascii="Times New Roman" w:hAnsi="Times New Roman" w:cs="Times New Roman"/>
              </w:rPr>
            </w:pPr>
            <w:r w:rsidRPr="00BF619D">
              <w:rPr>
                <w:rFonts w:ascii="Times New Roman" w:hAnsi="Times New Roman" w:cs="Times New Roman"/>
              </w:rPr>
              <w:t>Metode</w:t>
            </w:r>
          </w:p>
        </w:tc>
        <w:tc>
          <w:tcPr>
            <w:tcW w:w="2126" w:type="dxa"/>
            <w:vAlign w:val="center"/>
          </w:tcPr>
          <w:p w14:paraId="53AD679E" w14:textId="12F917C9" w:rsidR="00230FA0" w:rsidRPr="00BF619D" w:rsidRDefault="00230FA0" w:rsidP="00340BB8">
            <w:pPr>
              <w:spacing w:after="0" w:line="240" w:lineRule="auto"/>
              <w:jc w:val="center"/>
              <w:rPr>
                <w:rFonts w:ascii="Times New Roman" w:hAnsi="Times New Roman" w:cs="Times New Roman"/>
              </w:rPr>
            </w:pPr>
            <w:r w:rsidRPr="00BF619D">
              <w:rPr>
                <w:rFonts w:ascii="Times New Roman" w:hAnsi="Times New Roman" w:cs="Times New Roman"/>
              </w:rPr>
              <w:t>Hasil</w:t>
            </w:r>
            <w:r w:rsidR="00BF619D" w:rsidRPr="00BF619D">
              <w:rPr>
                <w:rFonts w:ascii="Times New Roman" w:hAnsi="Times New Roman" w:cs="Times New Roman"/>
              </w:rPr>
              <w:t xml:space="preserve"> Penelitian</w:t>
            </w:r>
          </w:p>
        </w:tc>
      </w:tr>
      <w:tr w:rsidR="00145D59" w:rsidRPr="00BF619D" w14:paraId="0A477907" w14:textId="77777777" w:rsidTr="00145D59">
        <w:tc>
          <w:tcPr>
            <w:tcW w:w="485" w:type="dxa"/>
          </w:tcPr>
          <w:p w14:paraId="738D6BBA" w14:textId="77777777" w:rsidR="00230FA0" w:rsidRPr="00BF619D" w:rsidRDefault="00230FA0" w:rsidP="00340BB8">
            <w:pPr>
              <w:spacing w:after="0" w:line="240" w:lineRule="auto"/>
              <w:jc w:val="center"/>
              <w:rPr>
                <w:rFonts w:ascii="Times New Roman" w:hAnsi="Times New Roman" w:cs="Times New Roman"/>
              </w:rPr>
            </w:pPr>
            <w:r w:rsidRPr="00BF619D">
              <w:rPr>
                <w:rFonts w:ascii="Times New Roman" w:hAnsi="Times New Roman" w:cs="Times New Roman"/>
              </w:rPr>
              <w:t>1</w:t>
            </w:r>
          </w:p>
        </w:tc>
        <w:tc>
          <w:tcPr>
            <w:tcW w:w="1782" w:type="dxa"/>
          </w:tcPr>
          <w:p w14:paraId="136AB9D5" w14:textId="77777777" w:rsidR="00230FA0" w:rsidRPr="00BF619D" w:rsidRDefault="00230FA0" w:rsidP="005E01F0">
            <w:pPr>
              <w:spacing w:after="0" w:line="240" w:lineRule="auto"/>
              <w:rPr>
                <w:rFonts w:ascii="Times New Roman" w:hAnsi="Times New Roman" w:cs="Times New Roman"/>
              </w:rPr>
            </w:pPr>
            <w:r w:rsidRPr="00BF619D">
              <w:rPr>
                <w:rFonts w:ascii="Times New Roman" w:hAnsi="Times New Roman" w:cs="Times New Roman"/>
              </w:rPr>
              <w:t xml:space="preserve">Pengaruh Lokasi, Harga dan Promosi Terhadap Keputusan Penggunaan Layanan Jasa </w:t>
            </w:r>
            <w:r w:rsidRPr="00BF619D">
              <w:rPr>
                <w:rFonts w:ascii="Times New Roman" w:hAnsi="Times New Roman" w:cs="Times New Roman"/>
                <w:i/>
                <w:iCs/>
              </w:rPr>
              <w:t>Laundry</w:t>
            </w:r>
            <w:r w:rsidRPr="00BF619D">
              <w:rPr>
                <w:rFonts w:ascii="Times New Roman" w:hAnsi="Times New Roman" w:cs="Times New Roman"/>
              </w:rPr>
              <w:t xml:space="preserve"> (</w:t>
            </w:r>
            <w:r w:rsidRPr="00BF619D">
              <w:rPr>
                <w:rFonts w:ascii="Times New Roman" w:hAnsi="Times New Roman" w:cs="Times New Roman"/>
                <w:i/>
                <w:iCs/>
              </w:rPr>
              <w:t>Study</w:t>
            </w:r>
            <w:r w:rsidRPr="00BF619D">
              <w:rPr>
                <w:rFonts w:ascii="Times New Roman" w:hAnsi="Times New Roman" w:cs="Times New Roman"/>
              </w:rPr>
              <w:t xml:space="preserve"> Kasus Pada Konsumen </w:t>
            </w:r>
            <w:r w:rsidRPr="00BF619D">
              <w:rPr>
                <w:rFonts w:ascii="Times New Roman" w:hAnsi="Times New Roman" w:cs="Times New Roman"/>
                <w:i/>
                <w:iCs/>
              </w:rPr>
              <w:t>Simply Fresh Laundry</w:t>
            </w:r>
            <w:r w:rsidRPr="00BF619D">
              <w:rPr>
                <w:rFonts w:ascii="Times New Roman" w:hAnsi="Times New Roman" w:cs="Times New Roman"/>
              </w:rPr>
              <w:t xml:space="preserve"> di Tembalang, Semarang)</w:t>
            </w:r>
          </w:p>
          <w:p w14:paraId="0067CC37" w14:textId="77777777" w:rsidR="00230FA0" w:rsidRPr="00BF619D" w:rsidRDefault="00230FA0" w:rsidP="005E01F0">
            <w:pPr>
              <w:spacing w:line="240" w:lineRule="auto"/>
              <w:rPr>
                <w:rFonts w:ascii="Times New Roman" w:hAnsi="Times New Roman" w:cs="Times New Roman"/>
              </w:rPr>
            </w:pPr>
            <w:r w:rsidRPr="00BF619D">
              <w:rPr>
                <w:rFonts w:ascii="Times New Roman" w:hAnsi="Times New Roman" w:cs="Times New Roman"/>
              </w:rPr>
              <w:fldChar w:fldCharType="begin" w:fldLock="1"/>
            </w:r>
            <w:r w:rsidRPr="00BF619D">
              <w:rPr>
                <w:rFonts w:ascii="Times New Roman" w:hAnsi="Times New Roman" w:cs="Times New Roman"/>
              </w:rPr>
              <w:instrText>ADDIN CSL_CITATION {"citationItems":[{"id":"ITEM-1","itemData":{"author":[{"dropping-particle":"","family":"Hamonangan","given":"Frederick Ido","non-dropping-particle":"","parse-names":false,"suffix":""},{"dropping-particle":"","family":"Pradhanawati","given":"Ari","non-dropping-particle":"","parse-names":false,"suffix":""},{"dropping-particle":"","family":"Prabawani","given":"Bulan","non-dropping-particle":"","parse-names":false,"suffix":""}],"container-title":"Diponegoro Journal Of Social And Political Of Science","id":"ITEM-1","issued":{"date-parts":[["2017"]]},"page":"1-11","title":"Pengaruh Lokasi , Harga dan Promosi Terhadap Keputusan Penggunaan Layanan Jasa Laundry ( Study Kasus Pada Konsumen Simply Fresh Laundry di Tembalang , Semarang )","type":"article-journal"},"uris":["http://www.mendeley.com/documents/?uuid=0e9f339d-6447-4b4e-b4b9-d22a999df0ec"]}],"mendeley":{"formattedCitation":"(Hamonangan et al., 2017)","plainTextFormattedCitation":"(Hamonangan et al., 2017)","previouslyFormattedCitation":"(Hamonangan et al., 2017)"},"properties":{"noteIndex":0},"schema":"https://github.com/citation-style-language/schema/raw/master/csl-citation.json"}</w:instrText>
            </w:r>
            <w:r w:rsidRPr="00BF619D">
              <w:rPr>
                <w:rFonts w:ascii="Times New Roman" w:hAnsi="Times New Roman" w:cs="Times New Roman"/>
              </w:rPr>
              <w:fldChar w:fldCharType="separate"/>
            </w:r>
            <w:r w:rsidRPr="00BF619D">
              <w:rPr>
                <w:rFonts w:ascii="Times New Roman" w:hAnsi="Times New Roman" w:cs="Times New Roman"/>
                <w:noProof/>
              </w:rPr>
              <w:t>(Hamonangan et al., 2017)</w:t>
            </w:r>
            <w:r w:rsidRPr="00BF619D">
              <w:rPr>
                <w:rFonts w:ascii="Times New Roman" w:hAnsi="Times New Roman" w:cs="Times New Roman"/>
              </w:rPr>
              <w:fldChar w:fldCharType="end"/>
            </w:r>
          </w:p>
        </w:tc>
        <w:tc>
          <w:tcPr>
            <w:tcW w:w="1418" w:type="dxa"/>
          </w:tcPr>
          <w:p w14:paraId="2912176C" w14:textId="7ACCDE1D" w:rsidR="00230FA0" w:rsidRPr="00BF619D" w:rsidRDefault="00BF619D" w:rsidP="005E01F0">
            <w:pPr>
              <w:spacing w:after="0" w:line="240" w:lineRule="auto"/>
              <w:rPr>
                <w:rFonts w:ascii="Times New Roman" w:hAnsi="Times New Roman" w:cs="Times New Roman"/>
              </w:rPr>
            </w:pPr>
            <w:r w:rsidRPr="00BF619D">
              <w:rPr>
                <w:rFonts w:ascii="Times New Roman" w:hAnsi="Times New Roman" w:cs="Times New Roman"/>
              </w:rPr>
              <w:t>U</w:t>
            </w:r>
            <w:r w:rsidR="00230FA0" w:rsidRPr="00BF619D">
              <w:rPr>
                <w:rFonts w:ascii="Times New Roman" w:hAnsi="Times New Roman" w:cs="Times New Roman"/>
              </w:rPr>
              <w:t xml:space="preserve">ntuk mengetahui pengaruh lokasi, harga dan promosi terhadap keputusan penggunaan layanan jasa </w:t>
            </w:r>
            <w:r w:rsidR="00230FA0" w:rsidRPr="00BF619D">
              <w:rPr>
                <w:rFonts w:ascii="Times New Roman" w:hAnsi="Times New Roman" w:cs="Times New Roman"/>
                <w:i/>
                <w:iCs/>
              </w:rPr>
              <w:t>Simply Fresh Laundry</w:t>
            </w:r>
          </w:p>
        </w:tc>
        <w:tc>
          <w:tcPr>
            <w:tcW w:w="1701" w:type="dxa"/>
          </w:tcPr>
          <w:p w14:paraId="4CFC1D4B" w14:textId="23F1763E" w:rsidR="00230FA0" w:rsidRPr="005342A7" w:rsidRDefault="005E01F0" w:rsidP="005E01F0">
            <w:pPr>
              <w:spacing w:after="0" w:line="240" w:lineRule="auto"/>
              <w:rPr>
                <w:rFonts w:ascii="Times New Roman" w:hAnsi="Times New Roman" w:cs="Times New Roman"/>
              </w:rPr>
            </w:pPr>
            <w:r>
              <w:rPr>
                <w:rFonts w:ascii="Times New Roman" w:hAnsi="Times New Roman" w:cs="Times New Roman"/>
              </w:rPr>
              <w:t xml:space="preserve">Jenis Penelitian: </w:t>
            </w:r>
            <w:r w:rsidR="005342A7">
              <w:rPr>
                <w:rFonts w:ascii="Times New Roman" w:hAnsi="Times New Roman" w:cs="Times New Roman"/>
              </w:rPr>
              <w:t>Kuantitatif</w:t>
            </w:r>
          </w:p>
          <w:p w14:paraId="640FEB7F" w14:textId="77777777" w:rsidR="005E01F0" w:rsidRDefault="005E01F0" w:rsidP="005E01F0">
            <w:pPr>
              <w:spacing w:after="0" w:line="240" w:lineRule="auto"/>
              <w:rPr>
                <w:rFonts w:ascii="Times New Roman" w:hAnsi="Times New Roman" w:cs="Times New Roman"/>
              </w:rPr>
            </w:pPr>
            <w:r>
              <w:rPr>
                <w:rFonts w:ascii="Times New Roman" w:hAnsi="Times New Roman" w:cs="Times New Roman"/>
              </w:rPr>
              <w:t xml:space="preserve">Teknik Sampling: </w:t>
            </w:r>
            <w:r w:rsidRPr="00276332">
              <w:rPr>
                <w:rFonts w:ascii="Times New Roman" w:hAnsi="Times New Roman" w:cs="Times New Roman"/>
                <w:i/>
                <w:iCs/>
              </w:rPr>
              <w:t>accidental sampling</w:t>
            </w:r>
          </w:p>
          <w:p w14:paraId="0D6556F6" w14:textId="77777777" w:rsidR="005E01F0" w:rsidRDefault="005342A7" w:rsidP="005E01F0">
            <w:pPr>
              <w:spacing w:after="0" w:line="240" w:lineRule="auto"/>
              <w:rPr>
                <w:rFonts w:ascii="Times New Roman" w:hAnsi="Times New Roman" w:cs="Times New Roman"/>
              </w:rPr>
            </w:pPr>
            <w:r>
              <w:rPr>
                <w:rFonts w:ascii="Times New Roman" w:hAnsi="Times New Roman" w:cs="Times New Roman"/>
              </w:rPr>
              <w:t>Jumlah Sampel: 100</w:t>
            </w:r>
          </w:p>
          <w:p w14:paraId="361961FA" w14:textId="118E6200" w:rsidR="005342A7" w:rsidRPr="00BF619D" w:rsidRDefault="005342A7" w:rsidP="005E01F0">
            <w:pPr>
              <w:spacing w:after="0" w:line="240" w:lineRule="auto"/>
              <w:rPr>
                <w:rFonts w:ascii="Times New Roman" w:hAnsi="Times New Roman" w:cs="Times New Roman"/>
              </w:rPr>
            </w:pPr>
            <w:r>
              <w:rPr>
                <w:rFonts w:ascii="Times New Roman" w:hAnsi="Times New Roman" w:cs="Times New Roman"/>
              </w:rPr>
              <w:t>Teknik Analisis: Regresi linier berganda</w:t>
            </w:r>
          </w:p>
        </w:tc>
        <w:tc>
          <w:tcPr>
            <w:tcW w:w="2126" w:type="dxa"/>
          </w:tcPr>
          <w:p w14:paraId="1FED7668" w14:textId="018C1472" w:rsidR="00230FA0" w:rsidRDefault="00145D59" w:rsidP="005E01F0">
            <w:pPr>
              <w:spacing w:after="0" w:line="240" w:lineRule="auto"/>
              <w:rPr>
                <w:rFonts w:ascii="Times New Roman" w:hAnsi="Times New Roman" w:cs="Times New Roman"/>
              </w:rPr>
            </w:pPr>
            <w:r>
              <w:rPr>
                <w:rFonts w:ascii="Times New Roman" w:hAnsi="Times New Roman" w:cs="Times New Roman"/>
              </w:rPr>
              <w:t>Secara parsial v</w:t>
            </w:r>
            <w:r w:rsidR="00230FA0" w:rsidRPr="00BF619D">
              <w:rPr>
                <w:rFonts w:ascii="Times New Roman" w:hAnsi="Times New Roman" w:cs="Times New Roman"/>
              </w:rPr>
              <w:t>ariabel lokasi, harga dan promosi</w:t>
            </w:r>
            <w:r>
              <w:rPr>
                <w:rFonts w:ascii="Times New Roman" w:hAnsi="Times New Roman" w:cs="Times New Roman"/>
              </w:rPr>
              <w:t xml:space="preserve"> </w:t>
            </w:r>
            <w:r w:rsidR="00230FA0" w:rsidRPr="00BF619D">
              <w:rPr>
                <w:rFonts w:ascii="Times New Roman" w:hAnsi="Times New Roman" w:cs="Times New Roman"/>
              </w:rPr>
              <w:t xml:space="preserve">berpengaruh terhadap keputusan penggunaan layanan jasa </w:t>
            </w:r>
            <w:r w:rsidR="00230FA0" w:rsidRPr="00BF619D">
              <w:rPr>
                <w:rFonts w:ascii="Times New Roman" w:hAnsi="Times New Roman" w:cs="Times New Roman"/>
                <w:i/>
                <w:iCs/>
              </w:rPr>
              <w:t>laundry</w:t>
            </w:r>
            <w:r w:rsidR="00230FA0" w:rsidRPr="00BF619D">
              <w:rPr>
                <w:rFonts w:ascii="Times New Roman" w:hAnsi="Times New Roman" w:cs="Times New Roman"/>
              </w:rPr>
              <w:t>.</w:t>
            </w:r>
          </w:p>
          <w:p w14:paraId="06D09096" w14:textId="59B5D0A0" w:rsidR="00145D59" w:rsidRPr="00BF619D" w:rsidRDefault="00145D59" w:rsidP="005E01F0">
            <w:pPr>
              <w:spacing w:after="0" w:line="240" w:lineRule="auto"/>
              <w:rPr>
                <w:rFonts w:ascii="Times New Roman" w:hAnsi="Times New Roman" w:cs="Times New Roman"/>
              </w:rPr>
            </w:pPr>
            <w:r>
              <w:rPr>
                <w:rFonts w:ascii="Times New Roman" w:hAnsi="Times New Roman" w:cs="Times New Roman"/>
              </w:rPr>
              <w:t xml:space="preserve">Secara simultan variabel lokasi, </w:t>
            </w:r>
            <w:r w:rsidRPr="00BF619D">
              <w:rPr>
                <w:rFonts w:ascii="Times New Roman" w:hAnsi="Times New Roman" w:cs="Times New Roman"/>
              </w:rPr>
              <w:t>harga dan promosi</w:t>
            </w:r>
            <w:r>
              <w:rPr>
                <w:rFonts w:ascii="Times New Roman" w:hAnsi="Times New Roman" w:cs="Times New Roman"/>
              </w:rPr>
              <w:t xml:space="preserve"> </w:t>
            </w:r>
            <w:r w:rsidRPr="00BF619D">
              <w:rPr>
                <w:rFonts w:ascii="Times New Roman" w:hAnsi="Times New Roman" w:cs="Times New Roman"/>
              </w:rPr>
              <w:t xml:space="preserve">berpengaruh terhadap keputusan penggunaan layanan jasa </w:t>
            </w:r>
            <w:r w:rsidRPr="00BF619D">
              <w:rPr>
                <w:rFonts w:ascii="Times New Roman" w:hAnsi="Times New Roman" w:cs="Times New Roman"/>
                <w:i/>
                <w:iCs/>
              </w:rPr>
              <w:t>laundry</w:t>
            </w:r>
            <w:r w:rsidRPr="00BF619D">
              <w:rPr>
                <w:rFonts w:ascii="Times New Roman" w:hAnsi="Times New Roman" w:cs="Times New Roman"/>
              </w:rPr>
              <w:t>.</w:t>
            </w:r>
          </w:p>
        </w:tc>
      </w:tr>
      <w:tr w:rsidR="00145D59" w:rsidRPr="00BF619D" w14:paraId="7ED020F9" w14:textId="77777777" w:rsidTr="00145D59">
        <w:tc>
          <w:tcPr>
            <w:tcW w:w="485" w:type="dxa"/>
          </w:tcPr>
          <w:p w14:paraId="72FAAD4C" w14:textId="77777777" w:rsidR="00230FA0" w:rsidRPr="00BF619D" w:rsidRDefault="00230FA0" w:rsidP="00340BB8">
            <w:pPr>
              <w:spacing w:after="0" w:line="240" w:lineRule="auto"/>
              <w:jc w:val="center"/>
              <w:rPr>
                <w:rFonts w:ascii="Times New Roman" w:hAnsi="Times New Roman" w:cs="Times New Roman"/>
              </w:rPr>
            </w:pPr>
            <w:r w:rsidRPr="00BF619D">
              <w:rPr>
                <w:rFonts w:ascii="Times New Roman" w:hAnsi="Times New Roman" w:cs="Times New Roman"/>
              </w:rPr>
              <w:t>2</w:t>
            </w:r>
          </w:p>
        </w:tc>
        <w:tc>
          <w:tcPr>
            <w:tcW w:w="1782" w:type="dxa"/>
          </w:tcPr>
          <w:p w14:paraId="15D73FD0" w14:textId="77777777" w:rsidR="00230FA0" w:rsidRPr="00BF619D" w:rsidRDefault="00230FA0" w:rsidP="00340BB8">
            <w:pPr>
              <w:spacing w:after="0" w:line="240" w:lineRule="auto"/>
              <w:rPr>
                <w:rFonts w:ascii="Times New Roman" w:hAnsi="Times New Roman" w:cs="Times New Roman"/>
              </w:rPr>
            </w:pPr>
            <w:r w:rsidRPr="00BF619D">
              <w:rPr>
                <w:rFonts w:ascii="Times New Roman" w:hAnsi="Times New Roman" w:cs="Times New Roman"/>
              </w:rPr>
              <w:t xml:space="preserve">Analisa Pengaruh Promosi, Dan Kualitas Layanan Terhadap Keputusan Penggunaan </w:t>
            </w:r>
            <w:r w:rsidRPr="00BF619D">
              <w:rPr>
                <w:rFonts w:ascii="Times New Roman" w:hAnsi="Times New Roman" w:cs="Times New Roman"/>
                <w:i/>
                <w:iCs/>
              </w:rPr>
              <w:t xml:space="preserve">Taxi Online </w:t>
            </w:r>
            <w:r w:rsidRPr="00BF619D">
              <w:rPr>
                <w:rFonts w:ascii="Times New Roman" w:hAnsi="Times New Roman" w:cs="Times New Roman"/>
              </w:rPr>
              <w:t>Go</w:t>
            </w:r>
            <w:r w:rsidRPr="00BF619D">
              <w:rPr>
                <w:rFonts w:ascii="Times New Roman" w:hAnsi="Times New Roman" w:cs="Times New Roman"/>
                <w:i/>
                <w:iCs/>
              </w:rPr>
              <w:t>-Car</w:t>
            </w:r>
            <w:r w:rsidRPr="00BF619D">
              <w:rPr>
                <w:rFonts w:ascii="Times New Roman" w:hAnsi="Times New Roman" w:cs="Times New Roman"/>
              </w:rPr>
              <w:t xml:space="preserve"> Oleh Mahasiswa FEB UNSRAT</w:t>
            </w:r>
          </w:p>
          <w:p w14:paraId="7DB7C422" w14:textId="16A6554A" w:rsidR="00230FA0" w:rsidRPr="00BF619D" w:rsidRDefault="00FD773C" w:rsidP="00340BB8">
            <w:pPr>
              <w:spacing w:after="0" w:line="240" w:lineRule="auto"/>
              <w:rPr>
                <w:rFonts w:ascii="Times New Roman" w:hAnsi="Times New Roman" w:cs="Times New Roman"/>
              </w:rPr>
            </w:pPr>
            <w:r w:rsidRPr="00BF619D">
              <w:rPr>
                <w:rFonts w:ascii="Times New Roman" w:hAnsi="Times New Roman" w:cs="Times New Roman"/>
                <w:bCs/>
                <w:noProof/>
              </w:rPr>
              <w:lastRenderedPageBreak/>
              <mc:AlternateContent>
                <mc:Choice Requires="wps">
                  <w:drawing>
                    <wp:anchor distT="0" distB="0" distL="114300" distR="114300" simplePos="0" relativeHeight="251726848" behindDoc="0" locked="0" layoutInCell="1" allowOverlap="1" wp14:anchorId="577338A4" wp14:editId="7321355A">
                      <wp:simplePos x="0" y="0"/>
                      <wp:positionH relativeFrom="column">
                        <wp:posOffset>-479425</wp:posOffset>
                      </wp:positionH>
                      <wp:positionV relativeFrom="paragraph">
                        <wp:posOffset>-303976</wp:posOffset>
                      </wp:positionV>
                      <wp:extent cx="1786890" cy="299720"/>
                      <wp:effectExtent l="0" t="0" r="0" b="5080"/>
                      <wp:wrapNone/>
                      <wp:docPr id="45" name="Text Box 45"/>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DCE518" w14:textId="002B338D" w:rsidR="00276332" w:rsidRPr="001C611A" w:rsidRDefault="00276332" w:rsidP="000B4718">
                                  <w:pPr>
                                    <w:spacing w:line="480" w:lineRule="auto"/>
                                    <w:rPr>
                                      <w:rFonts w:ascii="Times New Roman" w:hAnsi="Times New Roman" w:cs="Times New Roman"/>
                                      <w:sz w:val="24"/>
                                      <w:szCs w:val="24"/>
                                    </w:rPr>
                                  </w:pPr>
                                  <w:r>
                                    <w:rPr>
                                      <w:rFonts w:ascii="Times New Roman" w:hAnsi="Times New Roman" w:cs="Times New Roman"/>
                                      <w:sz w:val="24"/>
                                      <w:szCs w:val="24"/>
                                    </w:rPr>
                                    <w:t>Lanjutan dari halaman 1</w:t>
                                  </w:r>
                                  <w:r w:rsidR="008C6BA9">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338A4" id="Text Box 45" o:spid="_x0000_s1027" type="#_x0000_t202" style="position:absolute;margin-left:-37.75pt;margin-top:-23.95pt;width:140.7pt;height:2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" filled="f" stroked="f">
                      <v:textbox>
                        <w:txbxContent>
                          <w:p w14:paraId="40DCE518" w14:textId="002B338D" w:rsidR="00276332" w:rsidRPr="001C611A" w:rsidRDefault="00276332" w:rsidP="000B4718">
                            <w:pPr>
                              <w:spacing w:line="480" w:lineRule="auto"/>
                              <w:rPr>
                                <w:rFonts w:ascii="Times New Roman" w:hAnsi="Times New Roman" w:cs="Times New Roman"/>
                                <w:sz w:val="24"/>
                                <w:szCs w:val="24"/>
                              </w:rPr>
                            </w:pPr>
                            <w:r>
                              <w:rPr>
                                <w:rFonts w:ascii="Times New Roman" w:hAnsi="Times New Roman" w:cs="Times New Roman"/>
                                <w:sz w:val="24"/>
                                <w:szCs w:val="24"/>
                              </w:rPr>
                              <w:t>Lanjutan dari halaman 1</w:t>
                            </w:r>
                            <w:r w:rsidR="008C6BA9">
                              <w:rPr>
                                <w:rFonts w:ascii="Times New Roman" w:hAnsi="Times New Roman" w:cs="Times New Roman"/>
                                <w:sz w:val="24"/>
                                <w:szCs w:val="24"/>
                              </w:rPr>
                              <w:t>6</w:t>
                            </w:r>
                          </w:p>
                        </w:txbxContent>
                      </v:textbox>
                    </v:shape>
                  </w:pict>
                </mc:Fallback>
              </mc:AlternateContent>
            </w:r>
            <w:r w:rsidR="00230FA0" w:rsidRPr="00BF619D">
              <w:rPr>
                <w:rFonts w:ascii="Times New Roman" w:hAnsi="Times New Roman" w:cs="Times New Roman"/>
              </w:rPr>
              <w:fldChar w:fldCharType="begin" w:fldLock="1"/>
            </w:r>
            <w:r w:rsidR="00230FA0" w:rsidRPr="00BF619D">
              <w:rPr>
                <w:rFonts w:ascii="Times New Roman" w:hAnsi="Times New Roman" w:cs="Times New Roman"/>
              </w:rPr>
              <w:instrText>ADDIN CSL_CITATION {"citationItems":[{"id":"ITEM-1","itemData":{"author":[{"dropping-particle":"","family":"Kandoli","given":"Jifly","non-dropping-particle":"","parse-names":false,"suffix":""}],"container-title":"Jurnal EMBA","id":"ITEM-1","issue":"3","issued":{"date-parts":[["2019"]]},"page":"3458-3467","title":"Analisa Pengaruh Promosi, Dan Kualitas Layanan Terhadap Keputusan Penggunaan Taxi Online Go-Car Oleh Mahasiswa FEB UNSRAT","type":"article-journal","volume":"7"},"uris":["http://www.mendeley.com/documents/?uuid=8783933e-7ecd-4119-b53a-f10c2198db6d"]}],"mendeley":{"formattedCitation":"(Kandoli, 2019)","plainTextFormattedCitation":"(Kandoli, 2019)","previouslyFormattedCitation":"(Kandoli, 2019)"},"properties":{"noteIndex":0},"schema":"https://github.com/citation-style-language/schema/raw/master/csl-citation.json"}</w:instrText>
            </w:r>
            <w:r w:rsidR="00230FA0" w:rsidRPr="00BF619D">
              <w:rPr>
                <w:rFonts w:ascii="Times New Roman" w:hAnsi="Times New Roman" w:cs="Times New Roman"/>
              </w:rPr>
              <w:fldChar w:fldCharType="separate"/>
            </w:r>
            <w:r w:rsidR="00230FA0" w:rsidRPr="00BF619D">
              <w:rPr>
                <w:rFonts w:ascii="Times New Roman" w:hAnsi="Times New Roman" w:cs="Times New Roman"/>
                <w:noProof/>
              </w:rPr>
              <w:t>(Kandoli, 2019)</w:t>
            </w:r>
            <w:r w:rsidR="00230FA0" w:rsidRPr="00BF619D">
              <w:rPr>
                <w:rFonts w:ascii="Times New Roman" w:hAnsi="Times New Roman" w:cs="Times New Roman"/>
              </w:rPr>
              <w:fldChar w:fldCharType="end"/>
            </w:r>
          </w:p>
        </w:tc>
        <w:tc>
          <w:tcPr>
            <w:tcW w:w="1418" w:type="dxa"/>
          </w:tcPr>
          <w:p w14:paraId="0DEC47B0" w14:textId="77777777" w:rsidR="00230FA0" w:rsidRPr="00BF619D" w:rsidRDefault="00230FA0" w:rsidP="00340BB8">
            <w:pPr>
              <w:spacing w:after="0" w:line="240" w:lineRule="auto"/>
              <w:rPr>
                <w:rFonts w:ascii="Times New Roman" w:hAnsi="Times New Roman" w:cs="Times New Roman"/>
              </w:rPr>
            </w:pPr>
            <w:r w:rsidRPr="00BF619D">
              <w:rPr>
                <w:rFonts w:ascii="Times New Roman" w:hAnsi="Times New Roman" w:cs="Times New Roman"/>
              </w:rPr>
              <w:lastRenderedPageBreak/>
              <w:t xml:space="preserve">Tujuan penelitian ini adalah untuk mengetahui pengaruh promosi dan kualitas pelayanan terhadap </w:t>
            </w:r>
            <w:r w:rsidRPr="00BF619D">
              <w:rPr>
                <w:rFonts w:ascii="Times New Roman" w:hAnsi="Times New Roman" w:cs="Times New Roman"/>
              </w:rPr>
              <w:lastRenderedPageBreak/>
              <w:t xml:space="preserve">keputusan penggunaan </w:t>
            </w:r>
            <w:r w:rsidRPr="00BF619D">
              <w:rPr>
                <w:rFonts w:ascii="Times New Roman" w:hAnsi="Times New Roman" w:cs="Times New Roman"/>
                <w:i/>
                <w:iCs/>
              </w:rPr>
              <w:t xml:space="preserve">taxi online </w:t>
            </w:r>
            <w:r w:rsidRPr="00BF619D">
              <w:rPr>
                <w:rFonts w:ascii="Times New Roman" w:hAnsi="Times New Roman" w:cs="Times New Roman"/>
              </w:rPr>
              <w:t>Go</w:t>
            </w:r>
            <w:r w:rsidRPr="00BF619D">
              <w:rPr>
                <w:rFonts w:ascii="Times New Roman" w:hAnsi="Times New Roman" w:cs="Times New Roman"/>
                <w:i/>
                <w:iCs/>
              </w:rPr>
              <w:t>-Car</w:t>
            </w:r>
            <w:r w:rsidRPr="00BF619D">
              <w:rPr>
                <w:rFonts w:ascii="Times New Roman" w:hAnsi="Times New Roman" w:cs="Times New Roman"/>
              </w:rPr>
              <w:t xml:space="preserve"> baik secara parsial maupun simultan.</w:t>
            </w:r>
          </w:p>
        </w:tc>
        <w:tc>
          <w:tcPr>
            <w:tcW w:w="1701" w:type="dxa"/>
          </w:tcPr>
          <w:p w14:paraId="77861452" w14:textId="77777777" w:rsidR="005342A7" w:rsidRPr="005342A7" w:rsidRDefault="00230FA0" w:rsidP="005342A7">
            <w:pPr>
              <w:spacing w:after="0" w:line="240" w:lineRule="auto"/>
              <w:rPr>
                <w:rFonts w:ascii="Times New Roman" w:hAnsi="Times New Roman" w:cs="Times New Roman"/>
              </w:rPr>
            </w:pPr>
            <w:r w:rsidRPr="00BF619D">
              <w:rPr>
                <w:rFonts w:ascii="Times New Roman" w:hAnsi="Times New Roman" w:cs="Times New Roman"/>
              </w:rPr>
              <w:lastRenderedPageBreak/>
              <w:t>Jenis penelitian</w:t>
            </w:r>
            <w:r w:rsidR="005342A7">
              <w:rPr>
                <w:rFonts w:ascii="Times New Roman" w:hAnsi="Times New Roman" w:cs="Times New Roman"/>
              </w:rPr>
              <w:t>: Kuantitatif</w:t>
            </w:r>
          </w:p>
          <w:p w14:paraId="6DC67E67" w14:textId="773539DC" w:rsidR="005342A7" w:rsidRPr="00276332" w:rsidRDefault="005342A7" w:rsidP="005342A7">
            <w:pPr>
              <w:spacing w:after="0" w:line="240" w:lineRule="auto"/>
              <w:rPr>
                <w:rFonts w:ascii="Times New Roman" w:hAnsi="Times New Roman" w:cs="Times New Roman"/>
                <w:i/>
                <w:iCs/>
              </w:rPr>
            </w:pPr>
            <w:r>
              <w:rPr>
                <w:rFonts w:ascii="Times New Roman" w:hAnsi="Times New Roman" w:cs="Times New Roman"/>
              </w:rPr>
              <w:t xml:space="preserve">Teknik Sampling: </w:t>
            </w:r>
            <w:r w:rsidR="00276332">
              <w:rPr>
                <w:rFonts w:ascii="Times New Roman" w:hAnsi="Times New Roman" w:cs="Times New Roman"/>
                <w:i/>
                <w:iCs/>
              </w:rPr>
              <w:t>purposive sampling</w:t>
            </w:r>
          </w:p>
          <w:p w14:paraId="72EC35EB" w14:textId="47812BE8" w:rsidR="005342A7" w:rsidRDefault="00FD773C" w:rsidP="005342A7">
            <w:pPr>
              <w:spacing w:after="0" w:line="240" w:lineRule="auto"/>
              <w:rPr>
                <w:rFonts w:ascii="Times New Roman" w:hAnsi="Times New Roman" w:cs="Times New Roman"/>
              </w:rPr>
            </w:pPr>
            <w:r w:rsidRPr="00BF619D">
              <w:rPr>
                <w:rFonts w:ascii="Times New Roman" w:hAnsi="Times New Roman" w:cs="Times New Roman"/>
                <w:bCs/>
                <w:noProof/>
              </w:rPr>
              <mc:AlternateContent>
                <mc:Choice Requires="wps">
                  <w:drawing>
                    <wp:anchor distT="0" distB="0" distL="114300" distR="114300" simplePos="0" relativeHeight="251745280" behindDoc="0" locked="0" layoutInCell="1" allowOverlap="1" wp14:anchorId="6D1F2F79" wp14:editId="2C396E63">
                      <wp:simplePos x="0" y="0"/>
                      <wp:positionH relativeFrom="column">
                        <wp:posOffset>713105</wp:posOffset>
                      </wp:positionH>
                      <wp:positionV relativeFrom="paragraph">
                        <wp:posOffset>486410</wp:posOffset>
                      </wp:positionV>
                      <wp:extent cx="1786890" cy="299720"/>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43E56C" w14:textId="08905F16" w:rsidR="00FD773C" w:rsidRPr="001C611A" w:rsidRDefault="00FD773C" w:rsidP="00FD773C">
                                  <w:pPr>
                                    <w:spacing w:line="480" w:lineRule="auto"/>
                                    <w:rPr>
                                      <w:rFonts w:ascii="Times New Roman" w:hAnsi="Times New Roman" w:cs="Times New Roman"/>
                                      <w:sz w:val="24"/>
                                      <w:szCs w:val="24"/>
                                    </w:rPr>
                                  </w:pPr>
                                  <w:r>
                                    <w:rPr>
                                      <w:rFonts w:ascii="Times New Roman" w:hAnsi="Times New Roman" w:cs="Times New Roman"/>
                                      <w:sz w:val="24"/>
                                      <w:szCs w:val="24"/>
                                    </w:rPr>
                                    <w:t>Berlanjut ke halaman 1</w:t>
                                  </w:r>
                                  <w:r w:rsidR="008C6BA9">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F2F79" id="Text Box 69" o:spid="_x0000_s1028" type="#_x0000_t202" style="position:absolute;margin-left:56.15pt;margin-top:38.3pt;width:140.7pt;height:2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" filled="f" stroked="f">
                      <v:textbox>
                        <w:txbxContent>
                          <w:p w14:paraId="0043E56C" w14:textId="08905F16" w:rsidR="00FD773C" w:rsidRPr="001C611A" w:rsidRDefault="00FD773C" w:rsidP="00FD773C">
                            <w:pPr>
                              <w:spacing w:line="480" w:lineRule="auto"/>
                              <w:rPr>
                                <w:rFonts w:ascii="Times New Roman" w:hAnsi="Times New Roman" w:cs="Times New Roman"/>
                                <w:sz w:val="24"/>
                                <w:szCs w:val="24"/>
                              </w:rPr>
                            </w:pPr>
                            <w:r>
                              <w:rPr>
                                <w:rFonts w:ascii="Times New Roman" w:hAnsi="Times New Roman" w:cs="Times New Roman"/>
                                <w:sz w:val="24"/>
                                <w:szCs w:val="24"/>
                              </w:rPr>
                              <w:t>Berlanjut ke halaman 1</w:t>
                            </w:r>
                            <w:r w:rsidR="008C6BA9">
                              <w:rPr>
                                <w:rFonts w:ascii="Times New Roman" w:hAnsi="Times New Roman" w:cs="Times New Roman"/>
                                <w:sz w:val="24"/>
                                <w:szCs w:val="24"/>
                              </w:rPr>
                              <w:t>7</w:t>
                            </w:r>
                          </w:p>
                        </w:txbxContent>
                      </v:textbox>
                    </v:shape>
                  </w:pict>
                </mc:Fallback>
              </mc:AlternateContent>
            </w:r>
            <w:r w:rsidR="005342A7">
              <w:rPr>
                <w:rFonts w:ascii="Times New Roman" w:hAnsi="Times New Roman" w:cs="Times New Roman"/>
              </w:rPr>
              <w:t xml:space="preserve">Jumlah Sampel: </w:t>
            </w:r>
            <w:r w:rsidR="00276332">
              <w:rPr>
                <w:rFonts w:ascii="Times New Roman" w:hAnsi="Times New Roman" w:cs="Times New Roman"/>
              </w:rPr>
              <w:t>99</w:t>
            </w:r>
          </w:p>
          <w:p w14:paraId="3C86DDD0" w14:textId="01144C27" w:rsidR="00230FA0" w:rsidRPr="00BF619D" w:rsidRDefault="005342A7" w:rsidP="005342A7">
            <w:pPr>
              <w:spacing w:after="0" w:line="240" w:lineRule="auto"/>
              <w:rPr>
                <w:rFonts w:ascii="Times New Roman" w:hAnsi="Times New Roman" w:cs="Times New Roman"/>
              </w:rPr>
            </w:pPr>
            <w:r>
              <w:rPr>
                <w:rFonts w:ascii="Times New Roman" w:hAnsi="Times New Roman" w:cs="Times New Roman"/>
              </w:rPr>
              <w:lastRenderedPageBreak/>
              <w:t>Teknik Analisis: Regresi linier berganda</w:t>
            </w:r>
          </w:p>
        </w:tc>
        <w:tc>
          <w:tcPr>
            <w:tcW w:w="2126" w:type="dxa"/>
          </w:tcPr>
          <w:p w14:paraId="1CF85B37" w14:textId="78F810F6" w:rsidR="00230FA0" w:rsidRPr="00BF619D" w:rsidRDefault="00276332" w:rsidP="00340BB8">
            <w:pPr>
              <w:spacing w:line="240" w:lineRule="auto"/>
              <w:rPr>
                <w:rFonts w:ascii="Times New Roman" w:hAnsi="Times New Roman" w:cs="Times New Roman"/>
              </w:rPr>
            </w:pPr>
            <w:r>
              <w:rPr>
                <w:rFonts w:ascii="Times New Roman" w:hAnsi="Times New Roman" w:cs="Times New Roman"/>
              </w:rPr>
              <w:lastRenderedPageBreak/>
              <w:t>S</w:t>
            </w:r>
            <w:r w:rsidR="00230FA0" w:rsidRPr="00BF619D">
              <w:rPr>
                <w:rFonts w:ascii="Times New Roman" w:hAnsi="Times New Roman" w:cs="Times New Roman"/>
              </w:rPr>
              <w:t xml:space="preserve">ecara simultan promosi dan kualitas layanan berpengaruh terhadap keputusan penggunaan </w:t>
            </w:r>
            <w:r w:rsidR="00230FA0" w:rsidRPr="00BF619D">
              <w:rPr>
                <w:rFonts w:ascii="Times New Roman" w:hAnsi="Times New Roman" w:cs="Times New Roman"/>
                <w:i/>
                <w:iCs/>
              </w:rPr>
              <w:t xml:space="preserve">taxi online </w:t>
            </w:r>
            <w:r w:rsidR="00230FA0" w:rsidRPr="00BF619D">
              <w:rPr>
                <w:rFonts w:ascii="Times New Roman" w:hAnsi="Times New Roman" w:cs="Times New Roman"/>
              </w:rPr>
              <w:t>Go</w:t>
            </w:r>
            <w:r w:rsidR="00230FA0" w:rsidRPr="00BF619D">
              <w:rPr>
                <w:rFonts w:ascii="Times New Roman" w:hAnsi="Times New Roman" w:cs="Times New Roman"/>
                <w:i/>
                <w:iCs/>
              </w:rPr>
              <w:t>-Car</w:t>
            </w:r>
            <w:r>
              <w:rPr>
                <w:rFonts w:ascii="Times New Roman" w:hAnsi="Times New Roman" w:cs="Times New Roman"/>
              </w:rPr>
              <w:t>.</w:t>
            </w:r>
            <w:r w:rsidR="00230FA0" w:rsidRPr="00BF619D">
              <w:rPr>
                <w:rFonts w:ascii="Times New Roman" w:hAnsi="Times New Roman" w:cs="Times New Roman"/>
              </w:rPr>
              <w:t xml:space="preserve"> </w:t>
            </w:r>
            <w:r>
              <w:rPr>
                <w:rFonts w:ascii="Times New Roman" w:hAnsi="Times New Roman" w:cs="Times New Roman"/>
              </w:rPr>
              <w:t>S</w:t>
            </w:r>
            <w:r w:rsidR="00230FA0" w:rsidRPr="00BF619D">
              <w:rPr>
                <w:rFonts w:ascii="Times New Roman" w:hAnsi="Times New Roman" w:cs="Times New Roman"/>
              </w:rPr>
              <w:t xml:space="preserve">ecara parsial promosi dan kualitas layanan berpengaruh </w:t>
            </w:r>
            <w:r w:rsidR="00230FA0" w:rsidRPr="00BF619D">
              <w:rPr>
                <w:rFonts w:ascii="Times New Roman" w:hAnsi="Times New Roman" w:cs="Times New Roman"/>
              </w:rPr>
              <w:lastRenderedPageBreak/>
              <w:t>positif signifikan</w:t>
            </w:r>
            <w:r>
              <w:rPr>
                <w:rFonts w:ascii="Times New Roman" w:hAnsi="Times New Roman" w:cs="Times New Roman"/>
              </w:rPr>
              <w:t xml:space="preserve"> terhadap keputusan penggunaan </w:t>
            </w:r>
            <w:r w:rsidRPr="00BF619D">
              <w:rPr>
                <w:rFonts w:ascii="Times New Roman" w:hAnsi="Times New Roman" w:cs="Times New Roman"/>
                <w:i/>
                <w:iCs/>
              </w:rPr>
              <w:t xml:space="preserve">taxi online </w:t>
            </w:r>
            <w:r w:rsidRPr="00BF619D">
              <w:rPr>
                <w:rFonts w:ascii="Times New Roman" w:hAnsi="Times New Roman" w:cs="Times New Roman"/>
              </w:rPr>
              <w:t>Go</w:t>
            </w:r>
            <w:r w:rsidRPr="00BF619D">
              <w:rPr>
                <w:rFonts w:ascii="Times New Roman" w:hAnsi="Times New Roman" w:cs="Times New Roman"/>
                <w:i/>
                <w:iCs/>
              </w:rPr>
              <w:t>-Car</w:t>
            </w:r>
            <w:r>
              <w:rPr>
                <w:rFonts w:ascii="Times New Roman" w:hAnsi="Times New Roman" w:cs="Times New Roman"/>
              </w:rPr>
              <w:t>.</w:t>
            </w:r>
          </w:p>
        </w:tc>
      </w:tr>
      <w:tr w:rsidR="00276332" w:rsidRPr="00BF619D" w14:paraId="29377AA2" w14:textId="77777777" w:rsidTr="00145D59">
        <w:tc>
          <w:tcPr>
            <w:tcW w:w="485" w:type="dxa"/>
          </w:tcPr>
          <w:p w14:paraId="118DE20D" w14:textId="77777777" w:rsidR="00276332" w:rsidRPr="00BF619D" w:rsidRDefault="00276332" w:rsidP="00276332">
            <w:pPr>
              <w:spacing w:after="0" w:line="240" w:lineRule="auto"/>
              <w:jc w:val="center"/>
              <w:rPr>
                <w:rFonts w:ascii="Times New Roman" w:hAnsi="Times New Roman" w:cs="Times New Roman"/>
              </w:rPr>
            </w:pPr>
            <w:r w:rsidRPr="00BF619D">
              <w:rPr>
                <w:rFonts w:ascii="Times New Roman" w:hAnsi="Times New Roman" w:cs="Times New Roman"/>
              </w:rPr>
              <w:lastRenderedPageBreak/>
              <w:t>3</w:t>
            </w:r>
          </w:p>
        </w:tc>
        <w:tc>
          <w:tcPr>
            <w:tcW w:w="1782" w:type="dxa"/>
          </w:tcPr>
          <w:p w14:paraId="0B25CE4A" w14:textId="53B660A4" w:rsidR="00276332" w:rsidRPr="00BF619D" w:rsidRDefault="00276332" w:rsidP="00276332">
            <w:pPr>
              <w:spacing w:after="0" w:line="240" w:lineRule="auto"/>
              <w:rPr>
                <w:rFonts w:ascii="Times New Roman" w:hAnsi="Times New Roman" w:cs="Times New Roman"/>
              </w:rPr>
            </w:pPr>
            <w:r w:rsidRPr="00BF619D">
              <w:rPr>
                <w:rFonts w:ascii="Times New Roman" w:hAnsi="Times New Roman" w:cs="Times New Roman"/>
              </w:rPr>
              <w:t xml:space="preserve">Pengaruh Promosi, Gaya Hidup, Dan Persepsi Harga Terhadap Keputusan Penggunaan Taksi Online </w:t>
            </w:r>
            <w:r w:rsidRPr="00BF619D">
              <w:rPr>
                <w:rFonts w:ascii="Times New Roman" w:hAnsi="Times New Roman" w:cs="Times New Roman"/>
                <w:i/>
                <w:iCs/>
              </w:rPr>
              <w:t>Blue Bird</w:t>
            </w:r>
          </w:p>
          <w:p w14:paraId="44679DE3" w14:textId="77777777" w:rsidR="00276332" w:rsidRPr="00BF619D" w:rsidRDefault="00276332" w:rsidP="00276332">
            <w:pPr>
              <w:spacing w:after="0" w:line="240" w:lineRule="auto"/>
              <w:rPr>
                <w:rFonts w:ascii="Times New Roman" w:hAnsi="Times New Roman" w:cs="Times New Roman"/>
              </w:rPr>
            </w:pPr>
            <w:r w:rsidRPr="00BF619D">
              <w:rPr>
                <w:rFonts w:ascii="Times New Roman" w:hAnsi="Times New Roman" w:cs="Times New Roman"/>
              </w:rPr>
              <w:fldChar w:fldCharType="begin" w:fldLock="1"/>
            </w:r>
            <w:r w:rsidRPr="00BF619D">
              <w:rPr>
                <w:rFonts w:ascii="Times New Roman" w:hAnsi="Times New Roman" w:cs="Times New Roman"/>
              </w:rPr>
              <w:instrText>ADDIN CSL_CITATION {"citationItems":[{"id":"ITEM-1","itemData":{"author":[{"dropping-particle":"","family":"Primantari","given":"A. A. Bulan Dwi Agustini","non-dropping-particle":"","parse-names":false,"suffix":""},{"dropping-particle":"","family":"Purnami","given":"Ni Made","non-dropping-particle":"","parse-names":false,"suffix":""}],"container-title":"Jurnal Ilmiah Manajemen &amp; Akuntansi","id":"ITEM-1","issue":"2","issued":{"date-parts":[["2017"]]},"page":"75-88","title":"Jurnal Ilmiah Manajemen &amp; Akuntansi","type":"article-journal","volume":"23"},"uris":["http://www.mendeley.com/documents/?uuid=204b1620-cb70-481d-91fb-7393d9d3101a"]}],"mendeley":{"formattedCitation":"(Primantari &amp; Purnami, 2017)","plainTextFormattedCitation":"(Primantari &amp; Purnami, 2017)","previouslyFormattedCitation":"(Primantari &amp; Purnami, 2017)"},"properties":{"noteIndex":0},"schema":"https://github.com/citation-style-language/schema/raw/master/csl-citation.json"}</w:instrText>
            </w:r>
            <w:r w:rsidRPr="00BF619D">
              <w:rPr>
                <w:rFonts w:ascii="Times New Roman" w:hAnsi="Times New Roman" w:cs="Times New Roman"/>
              </w:rPr>
              <w:fldChar w:fldCharType="separate"/>
            </w:r>
            <w:r w:rsidRPr="00BF619D">
              <w:rPr>
                <w:rFonts w:ascii="Times New Roman" w:hAnsi="Times New Roman" w:cs="Times New Roman"/>
                <w:noProof/>
              </w:rPr>
              <w:t>(Primantari &amp; Purnami, 2017)</w:t>
            </w:r>
            <w:r w:rsidRPr="00BF619D">
              <w:rPr>
                <w:rFonts w:ascii="Times New Roman" w:hAnsi="Times New Roman" w:cs="Times New Roman"/>
              </w:rPr>
              <w:fldChar w:fldCharType="end"/>
            </w:r>
          </w:p>
        </w:tc>
        <w:tc>
          <w:tcPr>
            <w:tcW w:w="1418" w:type="dxa"/>
          </w:tcPr>
          <w:p w14:paraId="5620DF5C" w14:textId="4EF1D40F" w:rsidR="00276332" w:rsidRPr="00BF619D" w:rsidRDefault="004A4ACC" w:rsidP="00276332">
            <w:pPr>
              <w:spacing w:after="0" w:line="240" w:lineRule="auto"/>
              <w:rPr>
                <w:rFonts w:ascii="Times New Roman" w:hAnsi="Times New Roman" w:cs="Times New Roman"/>
              </w:rPr>
            </w:pPr>
            <w:r>
              <w:rPr>
                <w:rFonts w:ascii="Times New Roman" w:hAnsi="Times New Roman" w:cs="Times New Roman"/>
              </w:rPr>
              <w:t>U</w:t>
            </w:r>
            <w:r w:rsidR="00276332" w:rsidRPr="00BF619D">
              <w:rPr>
                <w:rFonts w:ascii="Times New Roman" w:hAnsi="Times New Roman" w:cs="Times New Roman"/>
              </w:rPr>
              <w:t xml:space="preserve">ntuk mengetahui pengaruh promosi, gaya hidup, dan persepsi harga terhadap keputusan penggunaan jasa taksi online </w:t>
            </w:r>
            <w:r w:rsidR="00276332" w:rsidRPr="00BF619D">
              <w:rPr>
                <w:rFonts w:ascii="Times New Roman" w:hAnsi="Times New Roman" w:cs="Times New Roman"/>
                <w:i/>
                <w:iCs/>
              </w:rPr>
              <w:t>Blue Bird.</w:t>
            </w:r>
          </w:p>
        </w:tc>
        <w:tc>
          <w:tcPr>
            <w:tcW w:w="1701" w:type="dxa"/>
          </w:tcPr>
          <w:p w14:paraId="07C0A968" w14:textId="77777777" w:rsidR="00276332" w:rsidRPr="005342A7" w:rsidRDefault="00276332" w:rsidP="00276332">
            <w:pPr>
              <w:spacing w:after="0" w:line="240" w:lineRule="auto"/>
              <w:rPr>
                <w:rFonts w:ascii="Times New Roman" w:hAnsi="Times New Roman" w:cs="Times New Roman"/>
              </w:rPr>
            </w:pPr>
            <w:r>
              <w:rPr>
                <w:rFonts w:ascii="Times New Roman" w:hAnsi="Times New Roman" w:cs="Times New Roman"/>
              </w:rPr>
              <w:t>Jenis Penelitian: Kuantitatif</w:t>
            </w:r>
          </w:p>
          <w:p w14:paraId="052FBAA0" w14:textId="1900C24E" w:rsidR="00276332" w:rsidRDefault="00276332" w:rsidP="00276332">
            <w:pPr>
              <w:spacing w:after="0" w:line="240" w:lineRule="auto"/>
              <w:rPr>
                <w:rFonts w:ascii="Times New Roman" w:hAnsi="Times New Roman" w:cs="Times New Roman"/>
              </w:rPr>
            </w:pPr>
            <w:r>
              <w:rPr>
                <w:rFonts w:ascii="Times New Roman" w:hAnsi="Times New Roman" w:cs="Times New Roman"/>
              </w:rPr>
              <w:t xml:space="preserve">Teknik Sampling: </w:t>
            </w:r>
            <w:r w:rsidR="004A4ACC">
              <w:rPr>
                <w:rFonts w:ascii="Times New Roman" w:hAnsi="Times New Roman" w:cs="Times New Roman"/>
                <w:i/>
                <w:iCs/>
              </w:rPr>
              <w:t>probability</w:t>
            </w:r>
            <w:r w:rsidRPr="00276332">
              <w:rPr>
                <w:rFonts w:ascii="Times New Roman" w:hAnsi="Times New Roman" w:cs="Times New Roman"/>
                <w:i/>
                <w:iCs/>
              </w:rPr>
              <w:t xml:space="preserve"> sampling</w:t>
            </w:r>
          </w:p>
          <w:p w14:paraId="13174D4E" w14:textId="0027AAC4" w:rsidR="00276332" w:rsidRDefault="00276332" w:rsidP="00276332">
            <w:pPr>
              <w:spacing w:after="0" w:line="240" w:lineRule="auto"/>
              <w:rPr>
                <w:rFonts w:ascii="Times New Roman" w:hAnsi="Times New Roman" w:cs="Times New Roman"/>
              </w:rPr>
            </w:pPr>
            <w:r>
              <w:rPr>
                <w:rFonts w:ascii="Times New Roman" w:hAnsi="Times New Roman" w:cs="Times New Roman"/>
              </w:rPr>
              <w:t>Jumlah Sampel: 10</w:t>
            </w:r>
            <w:r w:rsidR="004A4ACC">
              <w:rPr>
                <w:rFonts w:ascii="Times New Roman" w:hAnsi="Times New Roman" w:cs="Times New Roman"/>
              </w:rPr>
              <w:t>5</w:t>
            </w:r>
          </w:p>
          <w:p w14:paraId="4625BAB7" w14:textId="7FFD74F7" w:rsidR="00276332" w:rsidRPr="00BF619D" w:rsidRDefault="00276332" w:rsidP="00276332">
            <w:pPr>
              <w:spacing w:after="0" w:line="240" w:lineRule="auto"/>
              <w:rPr>
                <w:rFonts w:ascii="Times New Roman" w:hAnsi="Times New Roman" w:cs="Times New Roman"/>
              </w:rPr>
            </w:pPr>
            <w:r>
              <w:rPr>
                <w:rFonts w:ascii="Times New Roman" w:hAnsi="Times New Roman" w:cs="Times New Roman"/>
              </w:rPr>
              <w:t>Teknik Analisis: Regresi linier berganda</w:t>
            </w:r>
          </w:p>
        </w:tc>
        <w:tc>
          <w:tcPr>
            <w:tcW w:w="2126" w:type="dxa"/>
          </w:tcPr>
          <w:p w14:paraId="787C7425" w14:textId="77777777" w:rsidR="00276332" w:rsidRDefault="00276332" w:rsidP="004A4ACC">
            <w:pPr>
              <w:spacing w:after="0" w:line="240" w:lineRule="auto"/>
              <w:rPr>
                <w:rFonts w:ascii="Times New Roman" w:hAnsi="Times New Roman" w:cs="Times New Roman"/>
              </w:rPr>
            </w:pPr>
            <w:r>
              <w:rPr>
                <w:rFonts w:ascii="Times New Roman" w:hAnsi="Times New Roman" w:cs="Times New Roman"/>
              </w:rPr>
              <w:t xml:space="preserve">Secara simultan </w:t>
            </w:r>
            <w:r w:rsidRPr="00BF619D">
              <w:rPr>
                <w:rFonts w:ascii="Times New Roman" w:hAnsi="Times New Roman" w:cs="Times New Roman"/>
              </w:rPr>
              <w:t xml:space="preserve">promosi, gaya hidup, dan persepsi harga berpengaruh positif dan signifikan terhadap keputusan pembelian jasa taksi online </w:t>
            </w:r>
            <w:r w:rsidRPr="00BF619D">
              <w:rPr>
                <w:rFonts w:ascii="Times New Roman" w:hAnsi="Times New Roman" w:cs="Times New Roman"/>
                <w:i/>
                <w:iCs/>
              </w:rPr>
              <w:t>Blue Bird</w:t>
            </w:r>
            <w:r w:rsidRPr="00BF619D">
              <w:rPr>
                <w:rFonts w:ascii="Times New Roman" w:hAnsi="Times New Roman" w:cs="Times New Roman"/>
              </w:rPr>
              <w:t>.</w:t>
            </w:r>
          </w:p>
          <w:p w14:paraId="3078E6B5" w14:textId="6E25C8E4" w:rsidR="004A4ACC" w:rsidRPr="00BF619D" w:rsidRDefault="004A4ACC" w:rsidP="004A4ACC">
            <w:pPr>
              <w:spacing w:after="0" w:line="240" w:lineRule="auto"/>
              <w:rPr>
                <w:rFonts w:ascii="Times New Roman" w:hAnsi="Times New Roman" w:cs="Times New Roman"/>
              </w:rPr>
            </w:pPr>
            <w:r>
              <w:rPr>
                <w:rFonts w:ascii="Times New Roman" w:hAnsi="Times New Roman" w:cs="Times New Roman"/>
              </w:rPr>
              <w:t xml:space="preserve">Secara parsial </w:t>
            </w:r>
            <w:r w:rsidRPr="00BF619D">
              <w:rPr>
                <w:rFonts w:ascii="Times New Roman" w:hAnsi="Times New Roman" w:cs="Times New Roman"/>
              </w:rPr>
              <w:t xml:space="preserve">promosi, gaya hidup, dan persepsi harga berpengaruh positif dan signifikan terhadap keputusan pembelian jasa taksi online </w:t>
            </w:r>
            <w:r w:rsidRPr="00BF619D">
              <w:rPr>
                <w:rFonts w:ascii="Times New Roman" w:hAnsi="Times New Roman" w:cs="Times New Roman"/>
                <w:i/>
                <w:iCs/>
              </w:rPr>
              <w:t>Blue Bird</w:t>
            </w:r>
            <w:r w:rsidRPr="00BF619D">
              <w:rPr>
                <w:rFonts w:ascii="Times New Roman" w:hAnsi="Times New Roman" w:cs="Times New Roman"/>
              </w:rPr>
              <w:t>.</w:t>
            </w:r>
          </w:p>
        </w:tc>
      </w:tr>
      <w:tr w:rsidR="004A4ACC" w:rsidRPr="00BF619D" w14:paraId="4AAEFE0B" w14:textId="77777777" w:rsidTr="00145D59">
        <w:tc>
          <w:tcPr>
            <w:tcW w:w="485" w:type="dxa"/>
          </w:tcPr>
          <w:p w14:paraId="50685A43" w14:textId="77777777" w:rsidR="004A4ACC" w:rsidRPr="00BF619D" w:rsidRDefault="004A4ACC" w:rsidP="004A4ACC">
            <w:pPr>
              <w:spacing w:after="0" w:line="240" w:lineRule="auto"/>
              <w:jc w:val="center"/>
              <w:rPr>
                <w:rFonts w:ascii="Times New Roman" w:hAnsi="Times New Roman" w:cs="Times New Roman"/>
              </w:rPr>
            </w:pPr>
            <w:r w:rsidRPr="00BF619D">
              <w:rPr>
                <w:rFonts w:ascii="Times New Roman" w:hAnsi="Times New Roman" w:cs="Times New Roman"/>
              </w:rPr>
              <w:t>4</w:t>
            </w:r>
          </w:p>
        </w:tc>
        <w:tc>
          <w:tcPr>
            <w:tcW w:w="1782" w:type="dxa"/>
          </w:tcPr>
          <w:p w14:paraId="4E5BAC22" w14:textId="77777777" w:rsidR="004A4ACC" w:rsidRPr="00BF619D" w:rsidRDefault="004A4ACC" w:rsidP="004A4ACC">
            <w:pPr>
              <w:spacing w:after="0" w:line="240" w:lineRule="auto"/>
              <w:rPr>
                <w:rFonts w:ascii="Times New Roman" w:hAnsi="Times New Roman" w:cs="Times New Roman"/>
              </w:rPr>
            </w:pPr>
            <w:r w:rsidRPr="00BF619D">
              <w:rPr>
                <w:rFonts w:ascii="Times New Roman" w:hAnsi="Times New Roman" w:cs="Times New Roman"/>
              </w:rPr>
              <w:t>Pengaruh Kualitas Pelayanan, Harga dan Lokasi Terhadap Keputusan</w:t>
            </w:r>
          </w:p>
          <w:p w14:paraId="2DE76E7E" w14:textId="77777777" w:rsidR="004A4ACC" w:rsidRPr="00BF619D" w:rsidRDefault="004A4ACC" w:rsidP="004A4ACC">
            <w:pPr>
              <w:spacing w:after="0" w:line="240" w:lineRule="auto"/>
              <w:rPr>
                <w:rFonts w:ascii="Times New Roman" w:hAnsi="Times New Roman" w:cs="Times New Roman"/>
              </w:rPr>
            </w:pPr>
            <w:r w:rsidRPr="00BF619D">
              <w:rPr>
                <w:rFonts w:ascii="Times New Roman" w:hAnsi="Times New Roman" w:cs="Times New Roman"/>
              </w:rPr>
              <w:t>Penggunaan Jasa Pengiriman Barang PT. Citra Van Titipan Kilat</w:t>
            </w:r>
          </w:p>
          <w:p w14:paraId="22869EF5" w14:textId="77777777" w:rsidR="004A4ACC" w:rsidRPr="00BF619D" w:rsidRDefault="004A4ACC" w:rsidP="004A4ACC">
            <w:pPr>
              <w:spacing w:after="0" w:line="240" w:lineRule="auto"/>
              <w:rPr>
                <w:rFonts w:ascii="Times New Roman" w:hAnsi="Times New Roman" w:cs="Times New Roman"/>
              </w:rPr>
            </w:pPr>
            <w:r w:rsidRPr="00BF619D">
              <w:rPr>
                <w:rFonts w:ascii="Times New Roman" w:hAnsi="Times New Roman" w:cs="Times New Roman"/>
              </w:rPr>
              <w:t>Kota Langsa</w:t>
            </w:r>
          </w:p>
          <w:p w14:paraId="218CE5E9" w14:textId="77777777" w:rsidR="004A4ACC" w:rsidRPr="00BF619D" w:rsidRDefault="004A4ACC" w:rsidP="004A4ACC">
            <w:pPr>
              <w:spacing w:after="0" w:line="240" w:lineRule="auto"/>
              <w:rPr>
                <w:rFonts w:ascii="Times New Roman" w:hAnsi="Times New Roman" w:cs="Times New Roman"/>
              </w:rPr>
            </w:pPr>
            <w:r w:rsidRPr="00BF619D">
              <w:rPr>
                <w:rFonts w:ascii="Times New Roman" w:hAnsi="Times New Roman" w:cs="Times New Roman"/>
              </w:rPr>
              <w:fldChar w:fldCharType="begin" w:fldLock="1"/>
            </w:r>
            <w:r w:rsidRPr="00BF619D">
              <w:rPr>
                <w:rFonts w:ascii="Times New Roman" w:hAnsi="Times New Roman" w:cs="Times New Roman"/>
              </w:rPr>
              <w:instrText>ADDIN CSL_CITATION {"citationItems":[{"id":"ITEM-1","itemData":{"author":[{"dropping-particle":"","family":"Nurlina","given":"","non-dropping-particle":"","parse-names":false,"suffix":""},{"dropping-particle":"","family":"Milasari","given":"","non-dropping-particle":"","parse-names":false,"suffix":""},{"dropping-particle":"","family":"Indah","given":"Dewi Rosa","non-dropping-particle":"","parse-names":false,"suffix":""}],"container-title":"Jurnal Samudra Ekonomika","id":"ITEM-1","issue":"1","issued":{"date-parts":[["2019"]]},"page":"1-8","title":"Pengaruh Kualitas Pelayanan , Harga dan Lokasi terhadap Keputusan Penggunaan Jasa Pengiriman Barang PT . Citra Van Titipan Kilat Kota Langsa","type":"article-journal","volume":"3"},"uris":["http://www.mendeley.com/documents/?uuid=920707f7-caab-48e7-820a-7dad1950b137"]}],"mendeley":{"formattedCitation":"(Nurlina et al., 2019)","plainTextFormattedCitation":"(Nurlina et al., 2019)","previouslyFormattedCitation":"(Nurlina et al., 2019)"},"properties":{"noteIndex":0},"schema":"https://github.com/citation-style-language/schema/raw/master/csl-citation.json"}</w:instrText>
            </w:r>
            <w:r w:rsidRPr="00BF619D">
              <w:rPr>
                <w:rFonts w:ascii="Times New Roman" w:hAnsi="Times New Roman" w:cs="Times New Roman"/>
              </w:rPr>
              <w:fldChar w:fldCharType="separate"/>
            </w:r>
            <w:r w:rsidRPr="00BF619D">
              <w:rPr>
                <w:rFonts w:ascii="Times New Roman" w:hAnsi="Times New Roman" w:cs="Times New Roman"/>
                <w:noProof/>
              </w:rPr>
              <w:t>(Nurlina et al., 2019)</w:t>
            </w:r>
            <w:r w:rsidRPr="00BF619D">
              <w:rPr>
                <w:rFonts w:ascii="Times New Roman" w:hAnsi="Times New Roman" w:cs="Times New Roman"/>
              </w:rPr>
              <w:fldChar w:fldCharType="end"/>
            </w:r>
          </w:p>
        </w:tc>
        <w:tc>
          <w:tcPr>
            <w:tcW w:w="1418" w:type="dxa"/>
          </w:tcPr>
          <w:p w14:paraId="355CEB5F" w14:textId="7E65D496" w:rsidR="004A4ACC" w:rsidRPr="00BF619D" w:rsidRDefault="004A4ACC" w:rsidP="004A4ACC">
            <w:pPr>
              <w:spacing w:after="0" w:line="240" w:lineRule="auto"/>
              <w:rPr>
                <w:rFonts w:ascii="Times New Roman" w:hAnsi="Times New Roman" w:cs="Times New Roman"/>
              </w:rPr>
            </w:pPr>
            <w:r>
              <w:rPr>
                <w:rFonts w:ascii="Times New Roman" w:hAnsi="Times New Roman" w:cs="Times New Roman"/>
              </w:rPr>
              <w:t>U</w:t>
            </w:r>
            <w:r w:rsidRPr="00BF619D">
              <w:rPr>
                <w:rFonts w:ascii="Times New Roman" w:hAnsi="Times New Roman" w:cs="Times New Roman"/>
              </w:rPr>
              <w:t>ntuk mengetahui pengaruh kualitas pelayanan,</w:t>
            </w:r>
          </w:p>
          <w:p w14:paraId="48BE592D" w14:textId="77777777" w:rsidR="004A4ACC" w:rsidRPr="00BF619D" w:rsidRDefault="004A4ACC" w:rsidP="004A4ACC">
            <w:pPr>
              <w:spacing w:after="0" w:line="240" w:lineRule="auto"/>
              <w:rPr>
                <w:rFonts w:ascii="Times New Roman" w:hAnsi="Times New Roman" w:cs="Times New Roman"/>
              </w:rPr>
            </w:pPr>
            <w:r w:rsidRPr="00BF619D">
              <w:rPr>
                <w:rFonts w:ascii="Times New Roman" w:hAnsi="Times New Roman" w:cs="Times New Roman"/>
              </w:rPr>
              <w:t>harga dan lokasi terhadap keputusan penggunaan pada PT. Citra Van Titipan Kilat</w:t>
            </w:r>
          </w:p>
          <w:p w14:paraId="496FFFFE" w14:textId="77777777" w:rsidR="004A4ACC" w:rsidRPr="00BF619D" w:rsidRDefault="004A4ACC" w:rsidP="004A4ACC">
            <w:pPr>
              <w:spacing w:after="0" w:line="240" w:lineRule="auto"/>
              <w:rPr>
                <w:rFonts w:ascii="Times New Roman" w:hAnsi="Times New Roman" w:cs="Times New Roman"/>
              </w:rPr>
            </w:pPr>
            <w:r w:rsidRPr="00BF619D">
              <w:rPr>
                <w:rFonts w:ascii="Times New Roman" w:hAnsi="Times New Roman" w:cs="Times New Roman"/>
              </w:rPr>
              <w:t>Langsa.</w:t>
            </w:r>
          </w:p>
        </w:tc>
        <w:tc>
          <w:tcPr>
            <w:tcW w:w="1701" w:type="dxa"/>
          </w:tcPr>
          <w:p w14:paraId="05C7A99E" w14:textId="77777777" w:rsidR="004A4ACC" w:rsidRPr="005342A7" w:rsidRDefault="004A4ACC" w:rsidP="004A4ACC">
            <w:pPr>
              <w:spacing w:after="0" w:line="240" w:lineRule="auto"/>
              <w:rPr>
                <w:rFonts w:ascii="Times New Roman" w:hAnsi="Times New Roman" w:cs="Times New Roman"/>
              </w:rPr>
            </w:pPr>
            <w:r>
              <w:rPr>
                <w:rFonts w:ascii="Times New Roman" w:hAnsi="Times New Roman" w:cs="Times New Roman"/>
              </w:rPr>
              <w:t>Jenis Penelitian: Kuantitatif</w:t>
            </w:r>
          </w:p>
          <w:p w14:paraId="57C2C367" w14:textId="019FBDDE" w:rsidR="004A4ACC" w:rsidRDefault="004A4ACC" w:rsidP="004A4ACC">
            <w:pPr>
              <w:spacing w:after="0" w:line="240" w:lineRule="auto"/>
              <w:rPr>
                <w:rFonts w:ascii="Times New Roman" w:hAnsi="Times New Roman" w:cs="Times New Roman"/>
              </w:rPr>
            </w:pPr>
            <w:r>
              <w:rPr>
                <w:rFonts w:ascii="Times New Roman" w:hAnsi="Times New Roman" w:cs="Times New Roman"/>
              </w:rPr>
              <w:t xml:space="preserve">Teknik Sampling: </w:t>
            </w:r>
            <w:r w:rsidR="002835CE">
              <w:rPr>
                <w:rFonts w:ascii="Times New Roman" w:hAnsi="Times New Roman" w:cs="Times New Roman"/>
                <w:i/>
                <w:iCs/>
              </w:rPr>
              <w:t>non</w:t>
            </w:r>
            <w:r>
              <w:rPr>
                <w:rFonts w:ascii="Times New Roman" w:hAnsi="Times New Roman" w:cs="Times New Roman"/>
                <w:i/>
                <w:iCs/>
              </w:rPr>
              <w:t>probability</w:t>
            </w:r>
            <w:r w:rsidRPr="00276332">
              <w:rPr>
                <w:rFonts w:ascii="Times New Roman" w:hAnsi="Times New Roman" w:cs="Times New Roman"/>
                <w:i/>
                <w:iCs/>
              </w:rPr>
              <w:t xml:space="preserve"> sampling</w:t>
            </w:r>
          </w:p>
          <w:p w14:paraId="65CF1850" w14:textId="5F3B04EB" w:rsidR="004A4ACC" w:rsidRDefault="004A4ACC" w:rsidP="004A4ACC">
            <w:pPr>
              <w:spacing w:after="0" w:line="240" w:lineRule="auto"/>
              <w:rPr>
                <w:rFonts w:ascii="Times New Roman" w:hAnsi="Times New Roman" w:cs="Times New Roman"/>
              </w:rPr>
            </w:pPr>
            <w:r>
              <w:rPr>
                <w:rFonts w:ascii="Times New Roman" w:hAnsi="Times New Roman" w:cs="Times New Roman"/>
              </w:rPr>
              <w:t xml:space="preserve">Jumlah Sampel: </w:t>
            </w:r>
            <w:r w:rsidR="002835CE">
              <w:rPr>
                <w:rFonts w:ascii="Times New Roman" w:hAnsi="Times New Roman" w:cs="Times New Roman"/>
              </w:rPr>
              <w:t>96</w:t>
            </w:r>
          </w:p>
          <w:p w14:paraId="310D006F" w14:textId="54E4A35B" w:rsidR="004A4ACC" w:rsidRPr="00BF619D" w:rsidRDefault="004A4ACC" w:rsidP="004A4ACC">
            <w:pPr>
              <w:spacing w:after="0" w:line="240" w:lineRule="auto"/>
              <w:rPr>
                <w:rFonts w:ascii="Times New Roman" w:hAnsi="Times New Roman" w:cs="Times New Roman"/>
              </w:rPr>
            </w:pPr>
            <w:r>
              <w:rPr>
                <w:rFonts w:ascii="Times New Roman" w:hAnsi="Times New Roman" w:cs="Times New Roman"/>
              </w:rPr>
              <w:t>Teknik Analisis: Regresi linier berganda</w:t>
            </w:r>
          </w:p>
        </w:tc>
        <w:tc>
          <w:tcPr>
            <w:tcW w:w="2126" w:type="dxa"/>
          </w:tcPr>
          <w:p w14:paraId="5AD66C80" w14:textId="24420DD6" w:rsidR="004A4ACC" w:rsidRPr="00BF619D" w:rsidRDefault="002835CE" w:rsidP="004A4ACC">
            <w:pPr>
              <w:spacing w:after="0" w:line="240" w:lineRule="auto"/>
              <w:rPr>
                <w:rFonts w:ascii="Times New Roman" w:hAnsi="Times New Roman" w:cs="Times New Roman"/>
              </w:rPr>
            </w:pPr>
            <w:r>
              <w:rPr>
                <w:rFonts w:ascii="Times New Roman" w:hAnsi="Times New Roman" w:cs="Times New Roman"/>
              </w:rPr>
              <w:t xml:space="preserve">Secara simultan </w:t>
            </w:r>
            <w:r w:rsidR="004A4ACC" w:rsidRPr="00BF619D">
              <w:rPr>
                <w:rFonts w:ascii="Times New Roman" w:hAnsi="Times New Roman" w:cs="Times New Roman"/>
              </w:rPr>
              <w:t>kualitas pelayanan,</w:t>
            </w:r>
          </w:p>
          <w:p w14:paraId="44883001" w14:textId="77777777" w:rsidR="004A4ACC" w:rsidRDefault="004A4ACC" w:rsidP="002835CE">
            <w:pPr>
              <w:spacing w:after="0" w:line="240" w:lineRule="auto"/>
              <w:rPr>
                <w:rFonts w:ascii="Times New Roman" w:hAnsi="Times New Roman" w:cs="Times New Roman"/>
              </w:rPr>
            </w:pPr>
            <w:r w:rsidRPr="00BF619D">
              <w:rPr>
                <w:rFonts w:ascii="Times New Roman" w:hAnsi="Times New Roman" w:cs="Times New Roman"/>
              </w:rPr>
              <w:t>harga dan lokasi berpengaruh positif dan signifikan</w:t>
            </w:r>
            <w:r w:rsidR="002835CE">
              <w:rPr>
                <w:rFonts w:ascii="Times New Roman" w:hAnsi="Times New Roman" w:cs="Times New Roman"/>
              </w:rPr>
              <w:t xml:space="preserve"> </w:t>
            </w:r>
            <w:r w:rsidRPr="00BF619D">
              <w:rPr>
                <w:rFonts w:ascii="Times New Roman" w:hAnsi="Times New Roman" w:cs="Times New Roman"/>
              </w:rPr>
              <w:t>terhadap keputusan penggunaan pada PT. Citra Van Titipan Kilat</w:t>
            </w:r>
            <w:r w:rsidR="002835CE">
              <w:rPr>
                <w:rFonts w:ascii="Times New Roman" w:hAnsi="Times New Roman" w:cs="Times New Roman"/>
              </w:rPr>
              <w:t xml:space="preserve"> </w:t>
            </w:r>
            <w:r w:rsidRPr="00BF619D">
              <w:rPr>
                <w:rFonts w:ascii="Times New Roman" w:hAnsi="Times New Roman" w:cs="Times New Roman"/>
              </w:rPr>
              <w:t>Langsa.</w:t>
            </w:r>
          </w:p>
          <w:p w14:paraId="37A66E1B" w14:textId="3DE265F7" w:rsidR="002835CE" w:rsidRPr="00BF619D" w:rsidRDefault="002835CE" w:rsidP="002835CE">
            <w:pPr>
              <w:spacing w:after="0" w:line="240" w:lineRule="auto"/>
              <w:rPr>
                <w:rFonts w:ascii="Times New Roman" w:hAnsi="Times New Roman" w:cs="Times New Roman"/>
              </w:rPr>
            </w:pPr>
            <w:r>
              <w:rPr>
                <w:rFonts w:ascii="Times New Roman" w:hAnsi="Times New Roman" w:cs="Times New Roman"/>
              </w:rPr>
              <w:t xml:space="preserve">Secara parsial </w:t>
            </w:r>
            <w:r w:rsidRPr="00BF619D">
              <w:rPr>
                <w:rFonts w:ascii="Times New Roman" w:hAnsi="Times New Roman" w:cs="Times New Roman"/>
              </w:rPr>
              <w:t>kualitas pelayanan,</w:t>
            </w:r>
          </w:p>
          <w:p w14:paraId="6FC098B3" w14:textId="06DAD030" w:rsidR="002835CE" w:rsidRPr="00BF619D" w:rsidRDefault="002835CE" w:rsidP="002835CE">
            <w:pPr>
              <w:spacing w:after="0" w:line="240" w:lineRule="auto"/>
              <w:rPr>
                <w:rFonts w:ascii="Times New Roman" w:hAnsi="Times New Roman" w:cs="Times New Roman"/>
              </w:rPr>
            </w:pPr>
            <w:r w:rsidRPr="00BF619D">
              <w:rPr>
                <w:rFonts w:ascii="Times New Roman" w:hAnsi="Times New Roman" w:cs="Times New Roman"/>
              </w:rPr>
              <w:t>harga dan lokasi berpengaruh positif dan signifikan</w:t>
            </w:r>
            <w:r>
              <w:rPr>
                <w:rFonts w:ascii="Times New Roman" w:hAnsi="Times New Roman" w:cs="Times New Roman"/>
              </w:rPr>
              <w:t xml:space="preserve"> </w:t>
            </w:r>
            <w:r w:rsidRPr="00BF619D">
              <w:rPr>
                <w:rFonts w:ascii="Times New Roman" w:hAnsi="Times New Roman" w:cs="Times New Roman"/>
              </w:rPr>
              <w:t>terhadap keputusan penggunaan pada PT. Citra Van Titipan Kilat</w:t>
            </w:r>
            <w:r>
              <w:rPr>
                <w:rFonts w:ascii="Times New Roman" w:hAnsi="Times New Roman" w:cs="Times New Roman"/>
              </w:rPr>
              <w:t xml:space="preserve"> </w:t>
            </w:r>
            <w:r w:rsidRPr="00BF619D">
              <w:rPr>
                <w:rFonts w:ascii="Times New Roman" w:hAnsi="Times New Roman" w:cs="Times New Roman"/>
              </w:rPr>
              <w:t>Langsa.</w:t>
            </w:r>
          </w:p>
        </w:tc>
      </w:tr>
      <w:tr w:rsidR="00145D59" w:rsidRPr="00BF619D" w14:paraId="0593FD8D" w14:textId="77777777" w:rsidTr="00145D59">
        <w:tc>
          <w:tcPr>
            <w:tcW w:w="485" w:type="dxa"/>
          </w:tcPr>
          <w:p w14:paraId="3654BEF1" w14:textId="10669EE2" w:rsidR="00230FA0" w:rsidRPr="00BF619D" w:rsidRDefault="00230FA0" w:rsidP="00340BB8">
            <w:pPr>
              <w:spacing w:after="0" w:line="240" w:lineRule="auto"/>
              <w:jc w:val="center"/>
              <w:rPr>
                <w:rFonts w:ascii="Times New Roman" w:hAnsi="Times New Roman" w:cs="Times New Roman"/>
              </w:rPr>
            </w:pPr>
            <w:r w:rsidRPr="00BF619D">
              <w:rPr>
                <w:rFonts w:ascii="Times New Roman" w:hAnsi="Times New Roman" w:cs="Times New Roman"/>
              </w:rPr>
              <w:t>5</w:t>
            </w:r>
          </w:p>
        </w:tc>
        <w:tc>
          <w:tcPr>
            <w:tcW w:w="1782" w:type="dxa"/>
          </w:tcPr>
          <w:p w14:paraId="6C2E004F" w14:textId="6BEC989B" w:rsidR="00230FA0" w:rsidRPr="00BF619D" w:rsidRDefault="00230FA0" w:rsidP="00340BB8">
            <w:pPr>
              <w:spacing w:after="0" w:line="240" w:lineRule="auto"/>
              <w:rPr>
                <w:rFonts w:ascii="Times New Roman" w:hAnsi="Times New Roman" w:cs="Times New Roman"/>
              </w:rPr>
            </w:pPr>
            <w:r w:rsidRPr="00BF619D">
              <w:rPr>
                <w:rFonts w:ascii="Times New Roman" w:hAnsi="Times New Roman" w:cs="Times New Roman"/>
              </w:rPr>
              <w:t xml:space="preserve">Pengaruh Harga, Promosi, Dan Citra Merek Terhadap Keputusan Penggunaan Aplikasi Grab-Food Indonesia (Studi pada </w:t>
            </w:r>
            <w:r w:rsidR="00FD773C" w:rsidRPr="00BF619D">
              <w:rPr>
                <w:rFonts w:ascii="Times New Roman" w:hAnsi="Times New Roman" w:cs="Times New Roman"/>
                <w:bCs/>
                <w:noProof/>
              </w:rPr>
              <w:lastRenderedPageBreak/>
              <mc:AlternateContent>
                <mc:Choice Requires="wps">
                  <w:drawing>
                    <wp:anchor distT="0" distB="0" distL="114300" distR="114300" simplePos="0" relativeHeight="251704320" behindDoc="0" locked="0" layoutInCell="1" allowOverlap="1" wp14:anchorId="2A697741" wp14:editId="19E28B50">
                      <wp:simplePos x="0" y="0"/>
                      <wp:positionH relativeFrom="column">
                        <wp:posOffset>-473278</wp:posOffset>
                      </wp:positionH>
                      <wp:positionV relativeFrom="paragraph">
                        <wp:posOffset>-307340</wp:posOffset>
                      </wp:positionV>
                      <wp:extent cx="1786890" cy="299720"/>
                      <wp:effectExtent l="0" t="0" r="0" b="5080"/>
                      <wp:wrapNone/>
                      <wp:docPr id="52" name="Text Box 52"/>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F4CB2E" w14:textId="0DDDC654" w:rsidR="000B4718" w:rsidRPr="001C611A" w:rsidRDefault="000B4718" w:rsidP="000B4718">
                                  <w:pPr>
                                    <w:spacing w:line="480" w:lineRule="auto"/>
                                    <w:rPr>
                                      <w:rFonts w:ascii="Times New Roman" w:hAnsi="Times New Roman" w:cs="Times New Roman"/>
                                      <w:sz w:val="24"/>
                                      <w:szCs w:val="24"/>
                                    </w:rPr>
                                  </w:pPr>
                                  <w:r>
                                    <w:rPr>
                                      <w:rFonts w:ascii="Times New Roman" w:hAnsi="Times New Roman" w:cs="Times New Roman"/>
                                      <w:sz w:val="24"/>
                                      <w:szCs w:val="24"/>
                                    </w:rPr>
                                    <w:t>Lanjutan dari halaman 1</w:t>
                                  </w:r>
                                  <w:r w:rsidR="008C6BA9">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97741" id="Text Box 52" o:spid="_x0000_s1029" type="#_x0000_t202" style="position:absolute;margin-left:-37.25pt;margin-top:-24.2pt;width:140.7pt;height:2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" filled="f" stroked="f">
                      <v:textbox>
                        <w:txbxContent>
                          <w:p w14:paraId="57F4CB2E" w14:textId="0DDDC654" w:rsidR="000B4718" w:rsidRPr="001C611A" w:rsidRDefault="000B4718" w:rsidP="000B4718">
                            <w:pPr>
                              <w:spacing w:line="480" w:lineRule="auto"/>
                              <w:rPr>
                                <w:rFonts w:ascii="Times New Roman" w:hAnsi="Times New Roman" w:cs="Times New Roman"/>
                                <w:sz w:val="24"/>
                                <w:szCs w:val="24"/>
                              </w:rPr>
                            </w:pPr>
                            <w:r>
                              <w:rPr>
                                <w:rFonts w:ascii="Times New Roman" w:hAnsi="Times New Roman" w:cs="Times New Roman"/>
                                <w:sz w:val="24"/>
                                <w:szCs w:val="24"/>
                              </w:rPr>
                              <w:t>Lanjutan dari halaman 1</w:t>
                            </w:r>
                            <w:r w:rsidR="008C6BA9">
                              <w:rPr>
                                <w:rFonts w:ascii="Times New Roman" w:hAnsi="Times New Roman" w:cs="Times New Roman"/>
                                <w:sz w:val="24"/>
                                <w:szCs w:val="24"/>
                              </w:rPr>
                              <w:t>7</w:t>
                            </w:r>
                          </w:p>
                        </w:txbxContent>
                      </v:textbox>
                    </v:shape>
                  </w:pict>
                </mc:Fallback>
              </mc:AlternateContent>
            </w:r>
            <w:r w:rsidRPr="00BF619D">
              <w:rPr>
                <w:rFonts w:ascii="Times New Roman" w:hAnsi="Times New Roman" w:cs="Times New Roman"/>
              </w:rPr>
              <w:t>Mahasiswa Universitas Brawijaya Kota Malang yang Menggunakan Aplikasi Grab-Food)</w:t>
            </w:r>
          </w:p>
          <w:p w14:paraId="20875F50" w14:textId="49AEDFF5" w:rsidR="00230FA0" w:rsidRDefault="00230FA0" w:rsidP="00340BB8">
            <w:pPr>
              <w:spacing w:after="0" w:line="240" w:lineRule="auto"/>
              <w:rPr>
                <w:rFonts w:ascii="Times New Roman" w:hAnsi="Times New Roman" w:cs="Times New Roman"/>
              </w:rPr>
            </w:pPr>
            <w:r w:rsidRPr="00BF619D">
              <w:rPr>
                <w:rFonts w:ascii="Times New Roman" w:hAnsi="Times New Roman" w:cs="Times New Roman"/>
              </w:rPr>
              <w:fldChar w:fldCharType="begin" w:fldLock="1"/>
            </w:r>
            <w:r w:rsidRPr="00BF619D">
              <w:rPr>
                <w:rFonts w:ascii="Times New Roman" w:hAnsi="Times New Roman" w:cs="Times New Roman"/>
              </w:rPr>
              <w:instrText>ADDIN CSL_CITATION {"citationItems":[{"id":"ITEM-1","itemData":{"author":[{"dropping-particle":"","family":"Abderahman","given":"Kaesar Fallesy","non-dropping-particle":"","parse-names":false,"suffix":""}],"container-title":"Jurnal Ilmiah Mahasiswa FEB","id":"ITEM-1","issue":"2","issued":{"date-parts":[["2020"]]},"title":"Pengaruh Harga, Promosi, Dan Citra Merek Terhadap Keputusan Penggunaan Aplikasi Grab-Food Indonesia (Studi pada Mahasiswa Universitas Brawijaya Kota Malang yang Menggunakan Aplikasi Grab-Food)","type":"article-journal","volume":"8"},"uris":["http://www.mendeley.com/documents/?uuid=7be4dde0-c763-4b90-b85d-78e9d58c5bde"]}],"mendeley":{"formattedCitation":"(Abderahman, 2020)","plainTextFormattedCitation":"(Abderahman, 2020)","previouslyFormattedCitation":"(Abderahman, 2020)"},"properties":{"noteIndex":0},"schema":"https://github.com/citation-style-language/schema/raw/master/csl-citation.json"}</w:instrText>
            </w:r>
            <w:r w:rsidRPr="00BF619D">
              <w:rPr>
                <w:rFonts w:ascii="Times New Roman" w:hAnsi="Times New Roman" w:cs="Times New Roman"/>
              </w:rPr>
              <w:fldChar w:fldCharType="separate"/>
            </w:r>
            <w:r w:rsidRPr="00BF619D">
              <w:rPr>
                <w:rFonts w:ascii="Times New Roman" w:hAnsi="Times New Roman" w:cs="Times New Roman"/>
                <w:noProof/>
              </w:rPr>
              <w:t>(Abderahman, 2020)</w:t>
            </w:r>
            <w:r w:rsidRPr="00BF619D">
              <w:rPr>
                <w:rFonts w:ascii="Times New Roman" w:hAnsi="Times New Roman" w:cs="Times New Roman"/>
              </w:rPr>
              <w:fldChar w:fldCharType="end"/>
            </w:r>
          </w:p>
          <w:p w14:paraId="3BCED1F5" w14:textId="1C05AB3F" w:rsidR="00F13736" w:rsidRPr="00BF619D" w:rsidRDefault="00F13736" w:rsidP="00340BB8">
            <w:pPr>
              <w:spacing w:after="0" w:line="240" w:lineRule="auto"/>
              <w:rPr>
                <w:rFonts w:ascii="Times New Roman" w:hAnsi="Times New Roman" w:cs="Times New Roman"/>
              </w:rPr>
            </w:pPr>
          </w:p>
        </w:tc>
        <w:tc>
          <w:tcPr>
            <w:tcW w:w="1418" w:type="dxa"/>
          </w:tcPr>
          <w:p w14:paraId="08597634" w14:textId="01A16838" w:rsidR="00230FA0" w:rsidRPr="00BF619D" w:rsidRDefault="002835CE" w:rsidP="00340BB8">
            <w:pPr>
              <w:spacing w:after="0" w:line="240" w:lineRule="auto"/>
              <w:rPr>
                <w:rFonts w:ascii="Times New Roman" w:hAnsi="Times New Roman" w:cs="Times New Roman"/>
              </w:rPr>
            </w:pPr>
            <w:r>
              <w:rPr>
                <w:rFonts w:ascii="Times New Roman" w:hAnsi="Times New Roman" w:cs="Times New Roman"/>
              </w:rPr>
              <w:lastRenderedPageBreak/>
              <w:t>U</w:t>
            </w:r>
            <w:r w:rsidR="00230FA0" w:rsidRPr="00BF619D">
              <w:rPr>
                <w:rFonts w:ascii="Times New Roman" w:hAnsi="Times New Roman" w:cs="Times New Roman"/>
              </w:rPr>
              <w:t>ntuk mengetahui pengaruh harga, promosi, dan citra merek</w:t>
            </w:r>
          </w:p>
          <w:p w14:paraId="6B186654" w14:textId="77777777" w:rsidR="00230FA0" w:rsidRPr="00BF619D" w:rsidRDefault="00230FA0" w:rsidP="00340BB8">
            <w:pPr>
              <w:spacing w:after="0" w:line="240" w:lineRule="auto"/>
              <w:rPr>
                <w:rFonts w:ascii="Times New Roman" w:hAnsi="Times New Roman" w:cs="Times New Roman"/>
              </w:rPr>
            </w:pPr>
            <w:r w:rsidRPr="00BF619D">
              <w:rPr>
                <w:rFonts w:ascii="Times New Roman" w:hAnsi="Times New Roman" w:cs="Times New Roman"/>
              </w:rPr>
              <w:t xml:space="preserve">terhadap keputusan penggunaan </w:t>
            </w:r>
            <w:r w:rsidRPr="00BF619D">
              <w:rPr>
                <w:rFonts w:ascii="Times New Roman" w:hAnsi="Times New Roman" w:cs="Times New Roman"/>
              </w:rPr>
              <w:lastRenderedPageBreak/>
              <w:t>aplikasi Grab-Food Indonesia</w:t>
            </w:r>
          </w:p>
        </w:tc>
        <w:tc>
          <w:tcPr>
            <w:tcW w:w="1701" w:type="dxa"/>
          </w:tcPr>
          <w:p w14:paraId="3611077E" w14:textId="77777777" w:rsidR="002835CE" w:rsidRPr="005342A7" w:rsidRDefault="002835CE" w:rsidP="002835CE">
            <w:pPr>
              <w:spacing w:after="0" w:line="240" w:lineRule="auto"/>
              <w:rPr>
                <w:rFonts w:ascii="Times New Roman" w:hAnsi="Times New Roman" w:cs="Times New Roman"/>
              </w:rPr>
            </w:pPr>
            <w:r>
              <w:rPr>
                <w:rFonts w:ascii="Times New Roman" w:hAnsi="Times New Roman" w:cs="Times New Roman"/>
              </w:rPr>
              <w:lastRenderedPageBreak/>
              <w:t>Jenis Penelitian: Kuantitatif</w:t>
            </w:r>
          </w:p>
          <w:p w14:paraId="46592CE9" w14:textId="77777777" w:rsidR="002835CE" w:rsidRDefault="002835CE" w:rsidP="002835CE">
            <w:pPr>
              <w:spacing w:after="0" w:line="240" w:lineRule="auto"/>
              <w:rPr>
                <w:rFonts w:ascii="Times New Roman" w:hAnsi="Times New Roman" w:cs="Times New Roman"/>
              </w:rPr>
            </w:pPr>
            <w:r>
              <w:rPr>
                <w:rFonts w:ascii="Times New Roman" w:hAnsi="Times New Roman" w:cs="Times New Roman"/>
              </w:rPr>
              <w:t xml:space="preserve">Teknik Sampling: </w:t>
            </w:r>
            <w:r>
              <w:rPr>
                <w:rFonts w:ascii="Times New Roman" w:hAnsi="Times New Roman" w:cs="Times New Roman"/>
                <w:i/>
                <w:iCs/>
              </w:rPr>
              <w:t>nonprobability</w:t>
            </w:r>
            <w:r w:rsidRPr="00276332">
              <w:rPr>
                <w:rFonts w:ascii="Times New Roman" w:hAnsi="Times New Roman" w:cs="Times New Roman"/>
                <w:i/>
                <w:iCs/>
              </w:rPr>
              <w:t xml:space="preserve"> sampling</w:t>
            </w:r>
          </w:p>
          <w:p w14:paraId="661CD310" w14:textId="668811C8" w:rsidR="002835CE" w:rsidRDefault="00FD773C" w:rsidP="002835CE">
            <w:pPr>
              <w:spacing w:after="0" w:line="240" w:lineRule="auto"/>
              <w:rPr>
                <w:rFonts w:ascii="Times New Roman" w:hAnsi="Times New Roman" w:cs="Times New Roman"/>
              </w:rPr>
            </w:pPr>
            <w:r w:rsidRPr="00BF619D">
              <w:rPr>
                <w:rFonts w:ascii="Times New Roman" w:hAnsi="Times New Roman" w:cs="Times New Roman"/>
                <w:bCs/>
                <w:noProof/>
              </w:rPr>
              <mc:AlternateContent>
                <mc:Choice Requires="wps">
                  <w:drawing>
                    <wp:anchor distT="0" distB="0" distL="114300" distR="114300" simplePos="0" relativeHeight="251747328" behindDoc="0" locked="0" layoutInCell="1" allowOverlap="1" wp14:anchorId="2CED885F" wp14:editId="79AC97C3">
                      <wp:simplePos x="0" y="0"/>
                      <wp:positionH relativeFrom="column">
                        <wp:posOffset>801370</wp:posOffset>
                      </wp:positionH>
                      <wp:positionV relativeFrom="paragraph">
                        <wp:posOffset>484505</wp:posOffset>
                      </wp:positionV>
                      <wp:extent cx="1786890" cy="299720"/>
                      <wp:effectExtent l="0" t="0" r="0" b="5080"/>
                      <wp:wrapNone/>
                      <wp:docPr id="51" name="Text Box 51"/>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0E153F" w14:textId="0B8EF01A" w:rsidR="00FD773C" w:rsidRPr="001C611A" w:rsidRDefault="00FD773C" w:rsidP="00FD773C">
                                  <w:pPr>
                                    <w:spacing w:line="480" w:lineRule="auto"/>
                                    <w:rPr>
                                      <w:rFonts w:ascii="Times New Roman" w:hAnsi="Times New Roman" w:cs="Times New Roman"/>
                                      <w:sz w:val="24"/>
                                      <w:szCs w:val="24"/>
                                    </w:rPr>
                                  </w:pPr>
                                  <w:r>
                                    <w:rPr>
                                      <w:rFonts w:ascii="Times New Roman" w:hAnsi="Times New Roman" w:cs="Times New Roman"/>
                                      <w:sz w:val="24"/>
                                      <w:szCs w:val="24"/>
                                    </w:rPr>
                                    <w:t>Berlanjut ke halaman 1</w:t>
                                  </w:r>
                                  <w:r w:rsidR="008C6BA9">
                                    <w:rPr>
                                      <w:rFonts w:ascii="Times New Roman" w:hAnsi="Times New Roman" w:cs="Times New Roman"/>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885F" id="Text Box 51" o:spid="_x0000_s1030" type="#_x0000_t202" style="position:absolute;margin-left:63.1pt;margin-top:38.15pt;width:140.7pt;height:2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" filled="f" stroked="f">
                      <v:textbox>
                        <w:txbxContent>
                          <w:p w14:paraId="2D0E153F" w14:textId="0B8EF01A" w:rsidR="00FD773C" w:rsidRPr="001C611A" w:rsidRDefault="00FD773C" w:rsidP="00FD773C">
                            <w:pPr>
                              <w:spacing w:line="480" w:lineRule="auto"/>
                              <w:rPr>
                                <w:rFonts w:ascii="Times New Roman" w:hAnsi="Times New Roman" w:cs="Times New Roman"/>
                                <w:sz w:val="24"/>
                                <w:szCs w:val="24"/>
                              </w:rPr>
                            </w:pPr>
                            <w:r>
                              <w:rPr>
                                <w:rFonts w:ascii="Times New Roman" w:hAnsi="Times New Roman" w:cs="Times New Roman"/>
                                <w:sz w:val="24"/>
                                <w:szCs w:val="24"/>
                              </w:rPr>
                              <w:t>Berlanjut ke halaman 1</w:t>
                            </w:r>
                            <w:r w:rsidR="008C6BA9">
                              <w:rPr>
                                <w:rFonts w:ascii="Times New Roman" w:hAnsi="Times New Roman" w:cs="Times New Roman"/>
                                <w:sz w:val="24"/>
                                <w:szCs w:val="24"/>
                              </w:rPr>
                              <w:t>8</w:t>
                            </w:r>
                          </w:p>
                        </w:txbxContent>
                      </v:textbox>
                    </v:shape>
                  </w:pict>
                </mc:Fallback>
              </mc:AlternateContent>
            </w:r>
            <w:r w:rsidR="002835CE">
              <w:rPr>
                <w:rFonts w:ascii="Times New Roman" w:hAnsi="Times New Roman" w:cs="Times New Roman"/>
              </w:rPr>
              <w:t>Jumlah Sampel: 180</w:t>
            </w:r>
          </w:p>
          <w:p w14:paraId="35F30447" w14:textId="3ECEAC61" w:rsidR="00230FA0" w:rsidRPr="00BF619D" w:rsidRDefault="002835CE" w:rsidP="002835CE">
            <w:pPr>
              <w:spacing w:after="0" w:line="240" w:lineRule="auto"/>
              <w:rPr>
                <w:rFonts w:ascii="Times New Roman" w:hAnsi="Times New Roman" w:cs="Times New Roman"/>
              </w:rPr>
            </w:pPr>
            <w:r>
              <w:rPr>
                <w:rFonts w:ascii="Times New Roman" w:hAnsi="Times New Roman" w:cs="Times New Roman"/>
              </w:rPr>
              <w:lastRenderedPageBreak/>
              <w:t>Teknik Analisis: Regresi linier berganda</w:t>
            </w:r>
          </w:p>
        </w:tc>
        <w:tc>
          <w:tcPr>
            <w:tcW w:w="2126" w:type="dxa"/>
          </w:tcPr>
          <w:p w14:paraId="270935C5" w14:textId="77777777" w:rsidR="0003194D" w:rsidRPr="00BF619D" w:rsidRDefault="002835CE" w:rsidP="0003194D">
            <w:pPr>
              <w:spacing w:after="0" w:line="240" w:lineRule="auto"/>
              <w:rPr>
                <w:rFonts w:ascii="Times New Roman" w:hAnsi="Times New Roman" w:cs="Times New Roman"/>
              </w:rPr>
            </w:pPr>
            <w:r>
              <w:rPr>
                <w:rFonts w:ascii="Times New Roman" w:hAnsi="Times New Roman" w:cs="Times New Roman"/>
              </w:rPr>
              <w:lastRenderedPageBreak/>
              <w:t xml:space="preserve">Secara simultan </w:t>
            </w:r>
            <w:r w:rsidR="0003194D" w:rsidRPr="00BF619D">
              <w:rPr>
                <w:rFonts w:ascii="Times New Roman" w:hAnsi="Times New Roman" w:cs="Times New Roman"/>
              </w:rPr>
              <w:t>harga, promosi, dan citra merek</w:t>
            </w:r>
            <w:r w:rsidR="0003194D">
              <w:rPr>
                <w:rFonts w:ascii="Times New Roman" w:hAnsi="Times New Roman" w:cs="Times New Roman"/>
              </w:rPr>
              <w:t xml:space="preserve"> </w:t>
            </w:r>
            <w:r w:rsidR="0003194D" w:rsidRPr="00BF619D">
              <w:rPr>
                <w:rFonts w:ascii="Times New Roman" w:hAnsi="Times New Roman" w:cs="Times New Roman"/>
              </w:rPr>
              <w:t>berpengaruh</w:t>
            </w:r>
          </w:p>
          <w:p w14:paraId="2D155288" w14:textId="276083EF" w:rsidR="0003194D" w:rsidRDefault="0003194D" w:rsidP="0003194D">
            <w:pPr>
              <w:spacing w:after="0" w:line="240" w:lineRule="auto"/>
              <w:rPr>
                <w:rFonts w:ascii="Times New Roman" w:hAnsi="Times New Roman" w:cs="Times New Roman"/>
              </w:rPr>
            </w:pPr>
            <w:r w:rsidRPr="00BF619D">
              <w:rPr>
                <w:rFonts w:ascii="Times New Roman" w:hAnsi="Times New Roman" w:cs="Times New Roman"/>
              </w:rPr>
              <w:t xml:space="preserve">positif dan signifikan terhadap keputusan </w:t>
            </w:r>
            <w:r>
              <w:rPr>
                <w:rFonts w:ascii="Times New Roman" w:hAnsi="Times New Roman" w:cs="Times New Roman"/>
              </w:rPr>
              <w:t>penggunaan</w:t>
            </w:r>
          </w:p>
          <w:p w14:paraId="2E349FC5" w14:textId="3E47E0CE" w:rsidR="00230FA0" w:rsidRPr="00FD773C" w:rsidRDefault="002835CE" w:rsidP="002835CE">
            <w:pPr>
              <w:spacing w:after="0" w:line="240" w:lineRule="auto"/>
              <w:rPr>
                <w:rFonts w:ascii="Times New Roman" w:hAnsi="Times New Roman" w:cs="Times New Roman"/>
              </w:rPr>
            </w:pPr>
            <w:r>
              <w:rPr>
                <w:rFonts w:ascii="Times New Roman" w:hAnsi="Times New Roman" w:cs="Times New Roman"/>
              </w:rPr>
              <w:t>Grab-Food.</w:t>
            </w:r>
            <w:r w:rsidR="00FD773C">
              <w:rPr>
                <w:rFonts w:ascii="Times New Roman" w:hAnsi="Times New Roman" w:cs="Times New Roman"/>
              </w:rPr>
              <w:t xml:space="preserve"> </w:t>
            </w:r>
          </w:p>
          <w:p w14:paraId="246ED035" w14:textId="77777777" w:rsidR="0003194D" w:rsidRPr="00BF619D" w:rsidRDefault="002835CE" w:rsidP="0003194D">
            <w:pPr>
              <w:spacing w:after="0" w:line="240" w:lineRule="auto"/>
              <w:rPr>
                <w:rFonts w:ascii="Times New Roman" w:hAnsi="Times New Roman" w:cs="Times New Roman"/>
              </w:rPr>
            </w:pPr>
            <w:r>
              <w:rPr>
                <w:rFonts w:ascii="Times New Roman" w:hAnsi="Times New Roman" w:cs="Times New Roman"/>
              </w:rPr>
              <w:lastRenderedPageBreak/>
              <w:t xml:space="preserve">Secara parsial </w:t>
            </w:r>
            <w:r w:rsidR="0003194D" w:rsidRPr="00BF619D">
              <w:rPr>
                <w:rFonts w:ascii="Times New Roman" w:hAnsi="Times New Roman" w:cs="Times New Roman"/>
              </w:rPr>
              <w:t>harga, promosi, dan citra merek</w:t>
            </w:r>
            <w:r w:rsidR="0003194D">
              <w:rPr>
                <w:rFonts w:ascii="Times New Roman" w:hAnsi="Times New Roman" w:cs="Times New Roman"/>
              </w:rPr>
              <w:t xml:space="preserve"> </w:t>
            </w:r>
            <w:r w:rsidR="0003194D" w:rsidRPr="00BF619D">
              <w:rPr>
                <w:rFonts w:ascii="Times New Roman" w:hAnsi="Times New Roman" w:cs="Times New Roman"/>
              </w:rPr>
              <w:t>berpengaruh</w:t>
            </w:r>
          </w:p>
          <w:p w14:paraId="32947D34" w14:textId="1D187599" w:rsidR="002835CE" w:rsidRPr="00BF619D" w:rsidRDefault="0003194D" w:rsidP="0003194D">
            <w:pPr>
              <w:spacing w:after="0" w:line="240" w:lineRule="auto"/>
              <w:rPr>
                <w:rFonts w:ascii="Times New Roman" w:hAnsi="Times New Roman" w:cs="Times New Roman"/>
              </w:rPr>
            </w:pPr>
            <w:r w:rsidRPr="00BF619D">
              <w:rPr>
                <w:rFonts w:ascii="Times New Roman" w:hAnsi="Times New Roman" w:cs="Times New Roman"/>
              </w:rPr>
              <w:t xml:space="preserve">positif dan signifikan terhadap keputusan </w:t>
            </w:r>
            <w:r>
              <w:rPr>
                <w:rFonts w:ascii="Times New Roman" w:hAnsi="Times New Roman" w:cs="Times New Roman"/>
              </w:rPr>
              <w:t>penggunaan</w:t>
            </w:r>
            <w:r w:rsidR="00F13736">
              <w:rPr>
                <w:rFonts w:ascii="Times New Roman" w:hAnsi="Times New Roman" w:cs="Times New Roman"/>
              </w:rPr>
              <w:t xml:space="preserve">. </w:t>
            </w:r>
          </w:p>
        </w:tc>
      </w:tr>
      <w:tr w:rsidR="00145D59" w:rsidRPr="00BF619D" w14:paraId="7A981B6D" w14:textId="77777777" w:rsidTr="00145D59">
        <w:tc>
          <w:tcPr>
            <w:tcW w:w="485" w:type="dxa"/>
          </w:tcPr>
          <w:p w14:paraId="1972AC8B" w14:textId="0B7E6E71" w:rsidR="00230FA0" w:rsidRPr="00BF619D" w:rsidRDefault="00230FA0" w:rsidP="00340BB8">
            <w:pPr>
              <w:spacing w:after="0" w:line="240" w:lineRule="auto"/>
              <w:jc w:val="center"/>
              <w:rPr>
                <w:rFonts w:ascii="Times New Roman" w:hAnsi="Times New Roman" w:cs="Times New Roman"/>
              </w:rPr>
            </w:pPr>
            <w:r w:rsidRPr="00BF619D">
              <w:rPr>
                <w:rFonts w:ascii="Times New Roman" w:hAnsi="Times New Roman" w:cs="Times New Roman"/>
              </w:rPr>
              <w:lastRenderedPageBreak/>
              <w:t>6</w:t>
            </w:r>
          </w:p>
        </w:tc>
        <w:tc>
          <w:tcPr>
            <w:tcW w:w="1782" w:type="dxa"/>
          </w:tcPr>
          <w:p w14:paraId="5F520B50" w14:textId="086A2A7C" w:rsidR="00230FA0" w:rsidRPr="00BF619D" w:rsidRDefault="00230FA0" w:rsidP="00340BB8">
            <w:pPr>
              <w:spacing w:after="0" w:line="240" w:lineRule="auto"/>
              <w:rPr>
                <w:rFonts w:ascii="Times New Roman" w:hAnsi="Times New Roman" w:cs="Times New Roman"/>
              </w:rPr>
            </w:pPr>
            <w:r w:rsidRPr="00BF619D">
              <w:rPr>
                <w:rFonts w:ascii="Times New Roman" w:hAnsi="Times New Roman" w:cs="Times New Roman"/>
              </w:rPr>
              <w:t xml:space="preserve">Pengaruh Kualitas Pelayanan, Citra Merek Dan Harga Tiket Terhadap Keputusan Penggunaan Jasa PO Ramayana Magelang (Studi Kasus pada Pengguna Bus Ramayana </w:t>
            </w:r>
            <w:r w:rsidRPr="00BF619D">
              <w:rPr>
                <w:rFonts w:ascii="Times New Roman" w:hAnsi="Times New Roman" w:cs="Times New Roman"/>
                <w:i/>
                <w:iCs/>
              </w:rPr>
              <w:t>VIP</w:t>
            </w:r>
            <w:r w:rsidRPr="00BF619D">
              <w:rPr>
                <w:rFonts w:ascii="Times New Roman" w:hAnsi="Times New Roman" w:cs="Times New Roman"/>
              </w:rPr>
              <w:t>)</w:t>
            </w:r>
          </w:p>
          <w:p w14:paraId="6988EC74" w14:textId="77777777" w:rsidR="00230FA0" w:rsidRPr="00BF619D" w:rsidRDefault="00230FA0" w:rsidP="00340BB8">
            <w:pPr>
              <w:spacing w:after="0" w:line="240" w:lineRule="auto"/>
              <w:rPr>
                <w:rFonts w:ascii="Times New Roman" w:hAnsi="Times New Roman" w:cs="Times New Roman"/>
              </w:rPr>
            </w:pPr>
            <w:r w:rsidRPr="00BF619D">
              <w:rPr>
                <w:rFonts w:ascii="Times New Roman" w:hAnsi="Times New Roman" w:cs="Times New Roman"/>
              </w:rPr>
              <w:fldChar w:fldCharType="begin" w:fldLock="1"/>
            </w:r>
            <w:r w:rsidRPr="00BF619D">
              <w:rPr>
                <w:rFonts w:ascii="Times New Roman" w:hAnsi="Times New Roman" w:cs="Times New Roman"/>
              </w:rPr>
              <w:instrText>ADDIN CSL_CITATION {"citationItems":[{"id":"ITEM-1","itemData":{"author":[{"dropping-particle":"","family":"Anjarsari","given":"Gesti Nopelia","non-dropping-particle":"","parse-names":false,"suffix":""},{"dropping-particle":"","family":"Waluyo","given":"Handoyo Djoko","non-dropping-particle":"","parse-names":false,"suffix":""}],"container-title":"Jurnal Ilmu Administrasi Bisnis","id":"ITEM-1","issue":"3","issued":{"date-parts":[["2017"]]},"page":"1-10","title":"Pengaruh Kualitas Pelayanan, Citra Merek Dan Harga Tiket Terhadap Keputusan Penggunaan Jasa PO Ramayana Magelang (Studi Kasus pada Pengguna Bus Ramayana VIP)","type":"article-journal","volume":"6"},"uris":["http://www.mendeley.com/documents/?uuid=bdca5988-779c-480d-ae96-2fafe2802244"]}],"mendeley":{"formattedCitation":"(Anjarsari &amp; Waluyo, 2017)","plainTextFormattedCitation":"(Anjarsari &amp; Waluyo, 2017)","previouslyFormattedCitation":"(Anjarsari &amp; Waluyo, 2017)"},"properties":{"noteIndex":0},"schema":"https://github.com/citation-style-language/schema/raw/master/csl-citation.json"}</w:instrText>
            </w:r>
            <w:r w:rsidRPr="00BF619D">
              <w:rPr>
                <w:rFonts w:ascii="Times New Roman" w:hAnsi="Times New Roman" w:cs="Times New Roman"/>
              </w:rPr>
              <w:fldChar w:fldCharType="separate"/>
            </w:r>
            <w:r w:rsidRPr="00BF619D">
              <w:rPr>
                <w:rFonts w:ascii="Times New Roman" w:hAnsi="Times New Roman" w:cs="Times New Roman"/>
                <w:noProof/>
              </w:rPr>
              <w:t>(Anjarsari &amp; Waluyo, 2017)</w:t>
            </w:r>
            <w:r w:rsidRPr="00BF619D">
              <w:rPr>
                <w:rFonts w:ascii="Times New Roman" w:hAnsi="Times New Roman" w:cs="Times New Roman"/>
              </w:rPr>
              <w:fldChar w:fldCharType="end"/>
            </w:r>
          </w:p>
        </w:tc>
        <w:tc>
          <w:tcPr>
            <w:tcW w:w="1418" w:type="dxa"/>
          </w:tcPr>
          <w:p w14:paraId="44E409AA" w14:textId="4050BCEA" w:rsidR="00230FA0" w:rsidRPr="00BF619D" w:rsidRDefault="00F13736" w:rsidP="00340BB8">
            <w:pPr>
              <w:spacing w:after="0" w:line="240" w:lineRule="auto"/>
              <w:rPr>
                <w:rFonts w:ascii="Times New Roman" w:hAnsi="Times New Roman" w:cs="Times New Roman"/>
              </w:rPr>
            </w:pPr>
            <w:r>
              <w:rPr>
                <w:rFonts w:ascii="Times New Roman" w:hAnsi="Times New Roman" w:cs="Times New Roman"/>
              </w:rPr>
              <w:t xml:space="preserve">Untuk </w:t>
            </w:r>
            <w:r w:rsidR="00230FA0" w:rsidRPr="00BF619D">
              <w:rPr>
                <w:rFonts w:ascii="Times New Roman" w:hAnsi="Times New Roman" w:cs="Times New Roman"/>
              </w:rPr>
              <w:t xml:space="preserve">mengetahui pengaruh kualitas pelayanan, citra merek dan harga tiket terhadap keputusan penggunaan jasa PO Ramayana Magelang. </w:t>
            </w:r>
          </w:p>
        </w:tc>
        <w:tc>
          <w:tcPr>
            <w:tcW w:w="1701" w:type="dxa"/>
          </w:tcPr>
          <w:p w14:paraId="1A696E08" w14:textId="078FA153" w:rsidR="00F13736" w:rsidRPr="005342A7" w:rsidRDefault="00F13736" w:rsidP="00F13736">
            <w:pPr>
              <w:spacing w:after="0" w:line="240" w:lineRule="auto"/>
              <w:rPr>
                <w:rFonts w:ascii="Times New Roman" w:hAnsi="Times New Roman" w:cs="Times New Roman"/>
              </w:rPr>
            </w:pPr>
            <w:r>
              <w:rPr>
                <w:rFonts w:ascii="Times New Roman" w:hAnsi="Times New Roman" w:cs="Times New Roman"/>
              </w:rPr>
              <w:t>Jenis Penelitian: Kuantitatif</w:t>
            </w:r>
          </w:p>
          <w:p w14:paraId="59AEDA5C" w14:textId="77777777" w:rsidR="00F13736" w:rsidRDefault="00F13736" w:rsidP="00F13736">
            <w:pPr>
              <w:spacing w:after="0" w:line="240" w:lineRule="auto"/>
              <w:rPr>
                <w:rFonts w:ascii="Times New Roman" w:hAnsi="Times New Roman" w:cs="Times New Roman"/>
              </w:rPr>
            </w:pPr>
            <w:r>
              <w:rPr>
                <w:rFonts w:ascii="Times New Roman" w:hAnsi="Times New Roman" w:cs="Times New Roman"/>
              </w:rPr>
              <w:t xml:space="preserve">Teknik Sampling: </w:t>
            </w:r>
            <w:r>
              <w:rPr>
                <w:rFonts w:ascii="Times New Roman" w:hAnsi="Times New Roman" w:cs="Times New Roman"/>
                <w:i/>
                <w:iCs/>
              </w:rPr>
              <w:t>nonprobability</w:t>
            </w:r>
            <w:r w:rsidRPr="00276332">
              <w:rPr>
                <w:rFonts w:ascii="Times New Roman" w:hAnsi="Times New Roman" w:cs="Times New Roman"/>
                <w:i/>
                <w:iCs/>
              </w:rPr>
              <w:t xml:space="preserve"> sampling</w:t>
            </w:r>
          </w:p>
          <w:p w14:paraId="23FBD0C4" w14:textId="3AE858A4" w:rsidR="00F13736" w:rsidRDefault="00F13736" w:rsidP="00F13736">
            <w:pPr>
              <w:spacing w:after="0" w:line="240" w:lineRule="auto"/>
              <w:rPr>
                <w:rFonts w:ascii="Times New Roman" w:hAnsi="Times New Roman" w:cs="Times New Roman"/>
              </w:rPr>
            </w:pPr>
            <w:r>
              <w:rPr>
                <w:rFonts w:ascii="Times New Roman" w:hAnsi="Times New Roman" w:cs="Times New Roman"/>
              </w:rPr>
              <w:t>Jumlah Sampel: 1</w:t>
            </w:r>
            <w:r w:rsidR="000C3262">
              <w:rPr>
                <w:rFonts w:ascii="Times New Roman" w:hAnsi="Times New Roman" w:cs="Times New Roman"/>
              </w:rPr>
              <w:t>0</w:t>
            </w:r>
            <w:r>
              <w:rPr>
                <w:rFonts w:ascii="Times New Roman" w:hAnsi="Times New Roman" w:cs="Times New Roman"/>
              </w:rPr>
              <w:t>0</w:t>
            </w:r>
          </w:p>
          <w:p w14:paraId="7B538B55" w14:textId="0E84C4C6" w:rsidR="00230FA0" w:rsidRPr="00BF619D" w:rsidRDefault="00F13736" w:rsidP="00F13736">
            <w:pPr>
              <w:spacing w:after="0" w:line="240" w:lineRule="auto"/>
              <w:rPr>
                <w:rFonts w:ascii="Times New Roman" w:hAnsi="Times New Roman" w:cs="Times New Roman"/>
              </w:rPr>
            </w:pPr>
            <w:r>
              <w:rPr>
                <w:rFonts w:ascii="Times New Roman" w:hAnsi="Times New Roman" w:cs="Times New Roman"/>
              </w:rPr>
              <w:t>Teknik Analisis: Regresi linier berganda</w:t>
            </w:r>
          </w:p>
        </w:tc>
        <w:tc>
          <w:tcPr>
            <w:tcW w:w="2126" w:type="dxa"/>
          </w:tcPr>
          <w:p w14:paraId="4F152E25" w14:textId="7ACFFBC5" w:rsidR="000C3262" w:rsidRPr="00BF619D" w:rsidRDefault="00230FA0" w:rsidP="000C3262">
            <w:pPr>
              <w:spacing w:after="0" w:line="240" w:lineRule="auto"/>
              <w:rPr>
                <w:rFonts w:ascii="Times New Roman" w:hAnsi="Times New Roman" w:cs="Times New Roman"/>
              </w:rPr>
            </w:pPr>
            <w:r w:rsidRPr="00BF619D">
              <w:rPr>
                <w:rFonts w:ascii="Times New Roman" w:hAnsi="Times New Roman" w:cs="Times New Roman"/>
              </w:rPr>
              <w:t>Se</w:t>
            </w:r>
            <w:r w:rsidR="00F13736">
              <w:rPr>
                <w:rFonts w:ascii="Times New Roman" w:hAnsi="Times New Roman" w:cs="Times New Roman"/>
              </w:rPr>
              <w:t>cara simultan</w:t>
            </w:r>
            <w:r w:rsidRPr="00BF619D">
              <w:rPr>
                <w:rFonts w:ascii="Times New Roman" w:hAnsi="Times New Roman" w:cs="Times New Roman"/>
              </w:rPr>
              <w:t xml:space="preserve"> kualitas pelayanan, citra merek dan harga berpengaruh secara signifikan terhadap keputusan penggunaan jasa PO Ramayana Magelang.</w:t>
            </w:r>
          </w:p>
        </w:tc>
      </w:tr>
      <w:tr w:rsidR="00145D59" w:rsidRPr="00BF619D" w14:paraId="1BD519D9" w14:textId="77777777" w:rsidTr="00145D59">
        <w:tc>
          <w:tcPr>
            <w:tcW w:w="485" w:type="dxa"/>
          </w:tcPr>
          <w:p w14:paraId="38612A92" w14:textId="77777777" w:rsidR="00230FA0" w:rsidRPr="00BF619D" w:rsidRDefault="00230FA0" w:rsidP="00340BB8">
            <w:pPr>
              <w:spacing w:after="0" w:line="240" w:lineRule="auto"/>
              <w:jc w:val="center"/>
              <w:rPr>
                <w:rFonts w:ascii="Times New Roman" w:hAnsi="Times New Roman" w:cs="Times New Roman"/>
              </w:rPr>
            </w:pPr>
            <w:r w:rsidRPr="00BF619D">
              <w:rPr>
                <w:rFonts w:ascii="Times New Roman" w:hAnsi="Times New Roman" w:cs="Times New Roman"/>
              </w:rPr>
              <w:t>7</w:t>
            </w:r>
          </w:p>
        </w:tc>
        <w:tc>
          <w:tcPr>
            <w:tcW w:w="1782" w:type="dxa"/>
          </w:tcPr>
          <w:p w14:paraId="02AAF431" w14:textId="77777777" w:rsidR="00230FA0" w:rsidRPr="00BF619D" w:rsidRDefault="00230FA0" w:rsidP="00340BB8">
            <w:pPr>
              <w:spacing w:after="0" w:line="240" w:lineRule="auto"/>
              <w:rPr>
                <w:rFonts w:ascii="Times New Roman" w:hAnsi="Times New Roman" w:cs="Times New Roman"/>
              </w:rPr>
            </w:pPr>
            <w:r w:rsidRPr="00BF619D">
              <w:rPr>
                <w:rFonts w:ascii="Times New Roman" w:hAnsi="Times New Roman" w:cs="Times New Roman"/>
              </w:rPr>
              <w:t xml:space="preserve">Pengaruh Kualitas Layanan, </w:t>
            </w:r>
            <w:r w:rsidRPr="00BF619D">
              <w:rPr>
                <w:rFonts w:ascii="Times New Roman" w:hAnsi="Times New Roman" w:cs="Times New Roman"/>
                <w:i/>
                <w:iCs/>
              </w:rPr>
              <w:t>Brand Image</w:t>
            </w:r>
            <w:r w:rsidRPr="00BF619D">
              <w:rPr>
                <w:rFonts w:ascii="Times New Roman" w:hAnsi="Times New Roman" w:cs="Times New Roman"/>
              </w:rPr>
              <w:t xml:space="preserve">, Dan Promosi Terhadap Keputusan Menggunakan Jasa </w:t>
            </w:r>
            <w:r w:rsidRPr="00BF619D">
              <w:rPr>
                <w:rFonts w:ascii="Times New Roman" w:hAnsi="Times New Roman" w:cs="Times New Roman"/>
                <w:i/>
                <w:iCs/>
              </w:rPr>
              <w:t>Laundry</w:t>
            </w:r>
            <w:r w:rsidRPr="00BF619D">
              <w:rPr>
                <w:rFonts w:ascii="Times New Roman" w:hAnsi="Times New Roman" w:cs="Times New Roman"/>
              </w:rPr>
              <w:t xml:space="preserve"> Syar’i (Studi Kasus pada Konsumen </w:t>
            </w:r>
            <w:r w:rsidRPr="00BF619D">
              <w:rPr>
                <w:rFonts w:ascii="Times New Roman" w:hAnsi="Times New Roman" w:cs="Times New Roman"/>
                <w:i/>
                <w:iCs/>
              </w:rPr>
              <w:t>Laundry</w:t>
            </w:r>
            <w:r w:rsidRPr="00BF619D">
              <w:rPr>
                <w:rFonts w:ascii="Times New Roman" w:hAnsi="Times New Roman" w:cs="Times New Roman"/>
              </w:rPr>
              <w:t xml:space="preserve"> Syar’i di Kota Medan)</w:t>
            </w:r>
          </w:p>
          <w:p w14:paraId="7366A469" w14:textId="77777777" w:rsidR="00230FA0" w:rsidRPr="00BF619D" w:rsidRDefault="00230FA0" w:rsidP="00340BB8">
            <w:pPr>
              <w:spacing w:after="0" w:line="240" w:lineRule="auto"/>
              <w:rPr>
                <w:rFonts w:ascii="Times New Roman" w:hAnsi="Times New Roman" w:cs="Times New Roman"/>
              </w:rPr>
            </w:pPr>
            <w:r w:rsidRPr="00BF619D">
              <w:rPr>
                <w:rFonts w:ascii="Times New Roman" w:hAnsi="Times New Roman" w:cs="Times New Roman"/>
              </w:rPr>
              <w:fldChar w:fldCharType="begin" w:fldLock="1"/>
            </w:r>
            <w:r w:rsidRPr="00BF619D">
              <w:rPr>
                <w:rFonts w:ascii="Times New Roman" w:hAnsi="Times New Roman" w:cs="Times New Roman"/>
              </w:rPr>
              <w:instrText>ADDIN CSL_CITATION {"citationItems":[{"id":"ITEM-1","itemData":{"abstract":"… Kualitas layanan merupakan proses yang secara konsisten meliputi pemasaran dan operasi yang memperhatikan keterlibatan orang, pelanggan internal dan pelanggan eksternal, dan memenuhi berbagai persyaratan dalam penyampaian jasa …","author":[{"dropping-particle":"","family":"Audina","given":"R","non-dropping-particle":"","parse-names":false,"suffix":""},{"dropping-particle":"","family":"Murtani","given":"A","non-dropping-particle":"","parse-names":false,"suffix":""}],"container-title":"Jurnal FEB","id":"ITEM-1","issue":"1","issued":{"date-parts":[["2020"]]},"page":"367-376","title":"Pengaruh Kualitas Layanan, Brand Image, Harga Dan Promosi Terhadap Keputusan Menggunakan Jasa Laundry Syar'i (Studi Kasus Pada Konsumen Laundry Syar'i Di Kota Medan)","type":"article-journal","volume":"1"},"uris":["http://www.mendeley.com/documents/?uuid=1f7321fd-e0ac-47a6-a5d9-a233510c8eae"]}],"mendeley":{"formattedCitation":"(Audina &amp; Murtani, 2020)","plainTextFormattedCitation":"(Audina &amp; Murtani, 2020)","previouslyFormattedCitation":"(Audina &amp; Murtani, 2020)"},"properties":{"noteIndex":0},"schema":"https://github.com/citation-style-language/schema/raw/master/csl-citation.json"}</w:instrText>
            </w:r>
            <w:r w:rsidRPr="00BF619D">
              <w:rPr>
                <w:rFonts w:ascii="Times New Roman" w:hAnsi="Times New Roman" w:cs="Times New Roman"/>
              </w:rPr>
              <w:fldChar w:fldCharType="separate"/>
            </w:r>
            <w:r w:rsidRPr="00BF619D">
              <w:rPr>
                <w:rFonts w:ascii="Times New Roman" w:hAnsi="Times New Roman" w:cs="Times New Roman"/>
                <w:noProof/>
              </w:rPr>
              <w:t>(Audina &amp; Murtani, 2020)</w:t>
            </w:r>
            <w:r w:rsidRPr="00BF619D">
              <w:rPr>
                <w:rFonts w:ascii="Times New Roman" w:hAnsi="Times New Roman" w:cs="Times New Roman"/>
              </w:rPr>
              <w:fldChar w:fldCharType="end"/>
            </w:r>
          </w:p>
        </w:tc>
        <w:tc>
          <w:tcPr>
            <w:tcW w:w="1418" w:type="dxa"/>
          </w:tcPr>
          <w:p w14:paraId="43BE3B38" w14:textId="7789F68E" w:rsidR="00230FA0" w:rsidRPr="00BF619D" w:rsidRDefault="000C3262" w:rsidP="00340BB8">
            <w:pPr>
              <w:spacing w:after="0" w:line="240" w:lineRule="auto"/>
              <w:rPr>
                <w:rFonts w:ascii="Times New Roman" w:hAnsi="Times New Roman" w:cs="Times New Roman"/>
              </w:rPr>
            </w:pPr>
            <w:r>
              <w:rPr>
                <w:rFonts w:ascii="Times New Roman" w:hAnsi="Times New Roman" w:cs="Times New Roman"/>
              </w:rPr>
              <w:t xml:space="preserve">Untuk </w:t>
            </w:r>
            <w:r w:rsidR="00230FA0" w:rsidRPr="00BF619D">
              <w:rPr>
                <w:rFonts w:ascii="Times New Roman" w:hAnsi="Times New Roman" w:cs="Times New Roman"/>
              </w:rPr>
              <w:t>mengetahui</w:t>
            </w:r>
            <w:r>
              <w:rPr>
                <w:rFonts w:ascii="Times New Roman" w:hAnsi="Times New Roman" w:cs="Times New Roman"/>
              </w:rPr>
              <w:t xml:space="preserve"> </w:t>
            </w:r>
            <w:r w:rsidR="00230FA0" w:rsidRPr="00BF619D">
              <w:rPr>
                <w:rFonts w:ascii="Times New Roman" w:hAnsi="Times New Roman" w:cs="Times New Roman"/>
              </w:rPr>
              <w:t xml:space="preserve">pengaruh kualitas layanan, </w:t>
            </w:r>
            <w:r w:rsidR="00230FA0" w:rsidRPr="00BF619D">
              <w:rPr>
                <w:rFonts w:ascii="Times New Roman" w:hAnsi="Times New Roman" w:cs="Times New Roman"/>
                <w:i/>
                <w:iCs/>
              </w:rPr>
              <w:t>Brand Image</w:t>
            </w:r>
            <w:r w:rsidR="00230FA0" w:rsidRPr="00BF619D">
              <w:rPr>
                <w:rFonts w:ascii="Times New Roman" w:hAnsi="Times New Roman" w:cs="Times New Roman"/>
              </w:rPr>
              <w:t>, harga dan</w:t>
            </w:r>
          </w:p>
          <w:p w14:paraId="73F2B379" w14:textId="77777777" w:rsidR="00230FA0" w:rsidRPr="00BF619D" w:rsidRDefault="00230FA0" w:rsidP="00340BB8">
            <w:pPr>
              <w:spacing w:after="0" w:line="240" w:lineRule="auto"/>
              <w:rPr>
                <w:rFonts w:ascii="Times New Roman" w:hAnsi="Times New Roman" w:cs="Times New Roman"/>
              </w:rPr>
            </w:pPr>
            <w:r w:rsidRPr="00BF619D">
              <w:rPr>
                <w:rFonts w:ascii="Times New Roman" w:hAnsi="Times New Roman" w:cs="Times New Roman"/>
              </w:rPr>
              <w:t xml:space="preserve">promosi terhadap keputusan menggunakan jasa </w:t>
            </w:r>
            <w:r w:rsidRPr="00BF619D">
              <w:rPr>
                <w:rFonts w:ascii="Times New Roman" w:hAnsi="Times New Roman" w:cs="Times New Roman"/>
                <w:i/>
                <w:iCs/>
              </w:rPr>
              <w:t>laundry</w:t>
            </w:r>
            <w:r w:rsidRPr="00BF619D">
              <w:rPr>
                <w:rFonts w:ascii="Times New Roman" w:hAnsi="Times New Roman" w:cs="Times New Roman"/>
              </w:rPr>
              <w:t xml:space="preserve"> syar’i.</w:t>
            </w:r>
          </w:p>
        </w:tc>
        <w:tc>
          <w:tcPr>
            <w:tcW w:w="1701" w:type="dxa"/>
          </w:tcPr>
          <w:p w14:paraId="4AE88146" w14:textId="77777777" w:rsidR="000C3262" w:rsidRPr="005342A7" w:rsidRDefault="000C3262" w:rsidP="000C3262">
            <w:pPr>
              <w:spacing w:after="0" w:line="240" w:lineRule="auto"/>
              <w:rPr>
                <w:rFonts w:ascii="Times New Roman" w:hAnsi="Times New Roman" w:cs="Times New Roman"/>
              </w:rPr>
            </w:pPr>
            <w:r>
              <w:rPr>
                <w:rFonts w:ascii="Times New Roman" w:hAnsi="Times New Roman" w:cs="Times New Roman"/>
              </w:rPr>
              <w:t>Jenis Penelitian: Kuantitatif</w:t>
            </w:r>
          </w:p>
          <w:p w14:paraId="54B431CC" w14:textId="77777777" w:rsidR="000C3262" w:rsidRDefault="000C3262" w:rsidP="000C3262">
            <w:pPr>
              <w:spacing w:after="0" w:line="240" w:lineRule="auto"/>
              <w:rPr>
                <w:rFonts w:ascii="Times New Roman" w:hAnsi="Times New Roman" w:cs="Times New Roman"/>
              </w:rPr>
            </w:pPr>
            <w:r>
              <w:rPr>
                <w:rFonts w:ascii="Times New Roman" w:hAnsi="Times New Roman" w:cs="Times New Roman"/>
              </w:rPr>
              <w:t xml:space="preserve">Teknik Sampling: </w:t>
            </w:r>
            <w:r>
              <w:rPr>
                <w:rFonts w:ascii="Times New Roman" w:hAnsi="Times New Roman" w:cs="Times New Roman"/>
                <w:i/>
                <w:iCs/>
              </w:rPr>
              <w:t>nonprobability</w:t>
            </w:r>
            <w:r w:rsidRPr="00276332">
              <w:rPr>
                <w:rFonts w:ascii="Times New Roman" w:hAnsi="Times New Roman" w:cs="Times New Roman"/>
                <w:i/>
                <w:iCs/>
              </w:rPr>
              <w:t xml:space="preserve"> sampling</w:t>
            </w:r>
          </w:p>
          <w:p w14:paraId="1FE74803" w14:textId="4E706064" w:rsidR="000C3262" w:rsidRDefault="000C3262" w:rsidP="000C3262">
            <w:pPr>
              <w:spacing w:after="0" w:line="240" w:lineRule="auto"/>
              <w:rPr>
                <w:rFonts w:ascii="Times New Roman" w:hAnsi="Times New Roman" w:cs="Times New Roman"/>
              </w:rPr>
            </w:pPr>
            <w:r>
              <w:rPr>
                <w:rFonts w:ascii="Times New Roman" w:hAnsi="Times New Roman" w:cs="Times New Roman"/>
              </w:rPr>
              <w:t xml:space="preserve">Jumlah Sampel: </w:t>
            </w:r>
            <w:r w:rsidR="00F907A3">
              <w:rPr>
                <w:rFonts w:ascii="Times New Roman" w:hAnsi="Times New Roman" w:cs="Times New Roman"/>
              </w:rPr>
              <w:t>58</w:t>
            </w:r>
          </w:p>
          <w:p w14:paraId="5965F8BE" w14:textId="06C259F5" w:rsidR="00230FA0" w:rsidRPr="00BF619D" w:rsidRDefault="000C3262" w:rsidP="000C3262">
            <w:pPr>
              <w:spacing w:after="0" w:line="240" w:lineRule="auto"/>
              <w:rPr>
                <w:rFonts w:ascii="Times New Roman" w:hAnsi="Times New Roman" w:cs="Times New Roman"/>
              </w:rPr>
            </w:pPr>
            <w:r>
              <w:rPr>
                <w:rFonts w:ascii="Times New Roman" w:hAnsi="Times New Roman" w:cs="Times New Roman"/>
              </w:rPr>
              <w:t>Teknik Analisis: Regresi linier berganda</w:t>
            </w:r>
            <w:r w:rsidR="00230FA0" w:rsidRPr="00BF619D">
              <w:rPr>
                <w:rFonts w:ascii="Times New Roman" w:hAnsi="Times New Roman" w:cs="Times New Roman"/>
              </w:rPr>
              <w:t>.</w:t>
            </w:r>
          </w:p>
        </w:tc>
        <w:tc>
          <w:tcPr>
            <w:tcW w:w="2126" w:type="dxa"/>
          </w:tcPr>
          <w:p w14:paraId="3804664B" w14:textId="140AE49D" w:rsidR="00230FA0" w:rsidRPr="00BF619D" w:rsidRDefault="000C3262" w:rsidP="00340BB8">
            <w:pPr>
              <w:spacing w:line="240" w:lineRule="auto"/>
              <w:rPr>
                <w:rFonts w:ascii="Times New Roman" w:hAnsi="Times New Roman" w:cs="Times New Roman"/>
              </w:rPr>
            </w:pPr>
            <w:r>
              <w:rPr>
                <w:rFonts w:ascii="Times New Roman" w:hAnsi="Times New Roman" w:cs="Times New Roman"/>
              </w:rPr>
              <w:t xml:space="preserve">Secara parsial </w:t>
            </w:r>
            <w:r w:rsidR="00230FA0" w:rsidRPr="00BF619D">
              <w:rPr>
                <w:rFonts w:ascii="Times New Roman" w:hAnsi="Times New Roman" w:cs="Times New Roman"/>
              </w:rPr>
              <w:t xml:space="preserve">kualitas layanan dan promosi berpengaruh signifikan terhadap keputusan menggunakan jasa </w:t>
            </w:r>
            <w:r w:rsidR="00230FA0" w:rsidRPr="00BF619D">
              <w:rPr>
                <w:rFonts w:ascii="Times New Roman" w:hAnsi="Times New Roman" w:cs="Times New Roman"/>
                <w:i/>
                <w:iCs/>
              </w:rPr>
              <w:t>Laundry</w:t>
            </w:r>
            <w:r w:rsidR="00230FA0" w:rsidRPr="00BF619D">
              <w:rPr>
                <w:rFonts w:ascii="Times New Roman" w:hAnsi="Times New Roman" w:cs="Times New Roman"/>
              </w:rPr>
              <w:t xml:space="preserve"> Syar’i.  sedangkan </w:t>
            </w:r>
            <w:r w:rsidR="00230FA0" w:rsidRPr="00BF619D">
              <w:rPr>
                <w:rFonts w:ascii="Times New Roman" w:hAnsi="Times New Roman" w:cs="Times New Roman"/>
                <w:i/>
                <w:iCs/>
              </w:rPr>
              <w:t>Brand Image</w:t>
            </w:r>
            <w:r w:rsidR="00230FA0" w:rsidRPr="00BF619D">
              <w:rPr>
                <w:rFonts w:ascii="Times New Roman" w:hAnsi="Times New Roman" w:cs="Times New Roman"/>
              </w:rPr>
              <w:t xml:space="preserve"> dan harga tidak berpengaruh signifikan terhadap keputusan menggunakan jasa </w:t>
            </w:r>
            <w:r w:rsidR="00230FA0" w:rsidRPr="00BF619D">
              <w:rPr>
                <w:rFonts w:ascii="Times New Roman" w:hAnsi="Times New Roman" w:cs="Times New Roman"/>
                <w:i/>
                <w:iCs/>
              </w:rPr>
              <w:t>Laundry</w:t>
            </w:r>
            <w:r w:rsidR="00230FA0" w:rsidRPr="00BF619D">
              <w:rPr>
                <w:rFonts w:ascii="Times New Roman" w:hAnsi="Times New Roman" w:cs="Times New Roman"/>
              </w:rPr>
              <w:t xml:space="preserve"> Syar’i.</w:t>
            </w:r>
          </w:p>
        </w:tc>
      </w:tr>
      <w:tr w:rsidR="00145D59" w:rsidRPr="00BF619D" w14:paraId="7EAEAFBE" w14:textId="77777777" w:rsidTr="00145D59">
        <w:tc>
          <w:tcPr>
            <w:tcW w:w="485" w:type="dxa"/>
          </w:tcPr>
          <w:p w14:paraId="594D6210" w14:textId="77777777" w:rsidR="00230FA0" w:rsidRPr="00BF619D" w:rsidRDefault="00230FA0" w:rsidP="00340BB8">
            <w:pPr>
              <w:spacing w:after="0" w:line="240" w:lineRule="auto"/>
              <w:jc w:val="center"/>
              <w:rPr>
                <w:rFonts w:ascii="Times New Roman" w:hAnsi="Times New Roman" w:cs="Times New Roman"/>
              </w:rPr>
            </w:pPr>
            <w:r w:rsidRPr="00BF619D">
              <w:rPr>
                <w:rFonts w:ascii="Times New Roman" w:hAnsi="Times New Roman" w:cs="Times New Roman"/>
              </w:rPr>
              <w:t>8</w:t>
            </w:r>
          </w:p>
        </w:tc>
        <w:tc>
          <w:tcPr>
            <w:tcW w:w="1782" w:type="dxa"/>
          </w:tcPr>
          <w:p w14:paraId="08B7DD8D" w14:textId="161A22BC" w:rsidR="00230FA0" w:rsidRPr="00BF619D" w:rsidRDefault="00230FA0" w:rsidP="00340BB8">
            <w:pPr>
              <w:spacing w:after="0" w:line="240" w:lineRule="auto"/>
              <w:rPr>
                <w:rFonts w:ascii="Times New Roman" w:hAnsi="Times New Roman" w:cs="Times New Roman"/>
              </w:rPr>
            </w:pPr>
            <w:r w:rsidRPr="00BF619D">
              <w:rPr>
                <w:rFonts w:ascii="Times New Roman" w:hAnsi="Times New Roman" w:cs="Times New Roman"/>
              </w:rPr>
              <w:t xml:space="preserve">Pengaruh Kemanfaatan, Kemudahan Penggunaan dan Promosi terhadap Keputusan Penggunaan </w:t>
            </w:r>
            <w:r w:rsidRPr="00BF619D">
              <w:rPr>
                <w:rFonts w:ascii="Times New Roman" w:hAnsi="Times New Roman" w:cs="Times New Roman"/>
                <w:i/>
                <w:iCs/>
              </w:rPr>
              <w:t>E-wallet</w:t>
            </w:r>
            <w:r w:rsidRPr="00BF619D">
              <w:rPr>
                <w:rFonts w:ascii="Times New Roman" w:hAnsi="Times New Roman" w:cs="Times New Roman"/>
              </w:rPr>
              <w:t xml:space="preserve"> OVO di Depok</w:t>
            </w:r>
          </w:p>
          <w:p w14:paraId="10BB269E" w14:textId="3DAB533E" w:rsidR="00230FA0" w:rsidRPr="00BF619D" w:rsidRDefault="00FD773C" w:rsidP="00340BB8">
            <w:pPr>
              <w:spacing w:after="0" w:line="240" w:lineRule="auto"/>
              <w:rPr>
                <w:rFonts w:ascii="Times New Roman" w:hAnsi="Times New Roman" w:cs="Times New Roman"/>
              </w:rPr>
            </w:pPr>
            <w:r w:rsidRPr="00BF619D">
              <w:rPr>
                <w:rFonts w:ascii="Times New Roman" w:hAnsi="Times New Roman" w:cs="Times New Roman"/>
                <w:bCs/>
                <w:noProof/>
              </w:rPr>
              <w:lastRenderedPageBreak/>
              <mc:AlternateContent>
                <mc:Choice Requires="wps">
                  <w:drawing>
                    <wp:anchor distT="0" distB="0" distL="114300" distR="114300" simplePos="0" relativeHeight="251730944" behindDoc="0" locked="0" layoutInCell="1" allowOverlap="1" wp14:anchorId="2FA3E95B" wp14:editId="1042E7D1">
                      <wp:simplePos x="0" y="0"/>
                      <wp:positionH relativeFrom="column">
                        <wp:posOffset>-474980</wp:posOffset>
                      </wp:positionH>
                      <wp:positionV relativeFrom="paragraph">
                        <wp:posOffset>-295707</wp:posOffset>
                      </wp:positionV>
                      <wp:extent cx="1786890" cy="299720"/>
                      <wp:effectExtent l="0" t="0" r="0" b="5080"/>
                      <wp:wrapNone/>
                      <wp:docPr id="58" name="Text Box 58"/>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3451C9" w14:textId="13D4487A" w:rsidR="000958F1" w:rsidRPr="001C611A" w:rsidRDefault="000958F1" w:rsidP="000958F1">
                                  <w:pPr>
                                    <w:spacing w:line="480" w:lineRule="auto"/>
                                    <w:rPr>
                                      <w:rFonts w:ascii="Times New Roman" w:hAnsi="Times New Roman" w:cs="Times New Roman"/>
                                      <w:sz w:val="24"/>
                                      <w:szCs w:val="24"/>
                                    </w:rPr>
                                  </w:pPr>
                                  <w:r>
                                    <w:rPr>
                                      <w:rFonts w:ascii="Times New Roman" w:hAnsi="Times New Roman" w:cs="Times New Roman"/>
                                      <w:sz w:val="24"/>
                                      <w:szCs w:val="24"/>
                                    </w:rPr>
                                    <w:t>Lanjutan dari halaman 1</w:t>
                                  </w:r>
                                  <w:r w:rsidR="008C6BA9">
                                    <w:rPr>
                                      <w:rFonts w:ascii="Times New Roman" w:hAnsi="Times New Roman" w:cs="Times New Roman"/>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3E95B" id="Text Box 58" o:spid="_x0000_s1031" type="#_x0000_t202" style="position:absolute;margin-left:-37.4pt;margin-top:-23.3pt;width:140.7pt;height:2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" filled="f" stroked="f">
                      <v:textbox>
                        <w:txbxContent>
                          <w:p w14:paraId="043451C9" w14:textId="13D4487A" w:rsidR="000958F1" w:rsidRPr="001C611A" w:rsidRDefault="000958F1" w:rsidP="000958F1">
                            <w:pPr>
                              <w:spacing w:line="480" w:lineRule="auto"/>
                              <w:rPr>
                                <w:rFonts w:ascii="Times New Roman" w:hAnsi="Times New Roman" w:cs="Times New Roman"/>
                                <w:sz w:val="24"/>
                                <w:szCs w:val="24"/>
                              </w:rPr>
                            </w:pPr>
                            <w:r>
                              <w:rPr>
                                <w:rFonts w:ascii="Times New Roman" w:hAnsi="Times New Roman" w:cs="Times New Roman"/>
                                <w:sz w:val="24"/>
                                <w:szCs w:val="24"/>
                              </w:rPr>
                              <w:t>Lanjutan dari halaman 1</w:t>
                            </w:r>
                            <w:r w:rsidR="008C6BA9">
                              <w:rPr>
                                <w:rFonts w:ascii="Times New Roman" w:hAnsi="Times New Roman" w:cs="Times New Roman"/>
                                <w:sz w:val="24"/>
                                <w:szCs w:val="24"/>
                              </w:rPr>
                              <w:t>8</w:t>
                            </w:r>
                          </w:p>
                        </w:txbxContent>
                      </v:textbox>
                    </v:shape>
                  </w:pict>
                </mc:Fallback>
              </mc:AlternateContent>
            </w:r>
            <w:r w:rsidR="00230FA0" w:rsidRPr="00BF619D">
              <w:rPr>
                <w:rFonts w:ascii="Times New Roman" w:hAnsi="Times New Roman" w:cs="Times New Roman"/>
              </w:rPr>
              <w:fldChar w:fldCharType="begin" w:fldLock="1"/>
            </w:r>
            <w:r w:rsidR="00230FA0" w:rsidRPr="00BF619D">
              <w:rPr>
                <w:rFonts w:ascii="Times New Roman" w:hAnsi="Times New Roman" w:cs="Times New Roman"/>
              </w:rPr>
              <w:instrText>ADDIN CSL_CITATION {"citationItems":[{"id":"ITEM-1","itemData":{"author":[{"dropping-particle":"","family":"Widiyanti","given":"Wiwik","non-dropping-particle":"","parse-names":false,"suffix":""}],"container-title":"Moneter : Jurnal Akuntansi dan Keuangan","id":"ITEM-1","issue":"1","issued":{"date-parts":[["2020"]]},"page":"54-63","title":"Pengaruh Kemanfaatan , Kemudahan Penggunaan dan Promosi terhadap Keputusan Penggunaan E-wallet OVO di Depok","type":"article-journal","volume":"7"},"uris":["http://www.mendeley.com/documents/?uuid=cccf5223-1e4f-4293-87a1-63b15102dec7"]}],"mendeley":{"formattedCitation":"(Widiyanti, 2020)","plainTextFormattedCitation":"(Widiyanti, 2020)","previouslyFormattedCitation":"(Widiyanti, 2020)"},"properties":{"noteIndex":0},"schema":"https://github.com/citation-style-language/schema/raw/master/csl-citation.json"}</w:instrText>
            </w:r>
            <w:r w:rsidR="00230FA0" w:rsidRPr="00BF619D">
              <w:rPr>
                <w:rFonts w:ascii="Times New Roman" w:hAnsi="Times New Roman" w:cs="Times New Roman"/>
              </w:rPr>
              <w:fldChar w:fldCharType="separate"/>
            </w:r>
            <w:r w:rsidR="00230FA0" w:rsidRPr="00BF619D">
              <w:rPr>
                <w:rFonts w:ascii="Times New Roman" w:hAnsi="Times New Roman" w:cs="Times New Roman"/>
                <w:noProof/>
              </w:rPr>
              <w:t>(Widiyanti, 2020)</w:t>
            </w:r>
            <w:r w:rsidR="00230FA0" w:rsidRPr="00BF619D">
              <w:rPr>
                <w:rFonts w:ascii="Times New Roman" w:hAnsi="Times New Roman" w:cs="Times New Roman"/>
              </w:rPr>
              <w:fldChar w:fldCharType="end"/>
            </w:r>
          </w:p>
        </w:tc>
        <w:tc>
          <w:tcPr>
            <w:tcW w:w="1418" w:type="dxa"/>
          </w:tcPr>
          <w:p w14:paraId="76C53E4E" w14:textId="60958E28" w:rsidR="00230FA0" w:rsidRPr="00BF619D" w:rsidRDefault="00FF1E12" w:rsidP="00340BB8">
            <w:pPr>
              <w:spacing w:after="0" w:line="240" w:lineRule="auto"/>
              <w:rPr>
                <w:rFonts w:ascii="Times New Roman" w:hAnsi="Times New Roman" w:cs="Times New Roman"/>
              </w:rPr>
            </w:pPr>
            <w:r>
              <w:rPr>
                <w:rFonts w:ascii="Times New Roman" w:hAnsi="Times New Roman" w:cs="Times New Roman"/>
              </w:rPr>
              <w:lastRenderedPageBreak/>
              <w:t>U</w:t>
            </w:r>
            <w:r w:rsidR="00230FA0" w:rsidRPr="00BF619D">
              <w:rPr>
                <w:rFonts w:ascii="Times New Roman" w:hAnsi="Times New Roman" w:cs="Times New Roman"/>
              </w:rPr>
              <w:t>ntuk mengetahui pengaruh</w:t>
            </w:r>
            <w:r>
              <w:rPr>
                <w:rFonts w:ascii="Times New Roman" w:hAnsi="Times New Roman" w:cs="Times New Roman"/>
              </w:rPr>
              <w:t xml:space="preserve"> </w:t>
            </w:r>
            <w:r w:rsidR="00230FA0" w:rsidRPr="00BF619D">
              <w:rPr>
                <w:rFonts w:ascii="Times New Roman" w:hAnsi="Times New Roman" w:cs="Times New Roman"/>
              </w:rPr>
              <w:t xml:space="preserve">kemanfaatan, kemudahan penggunaan dan promosi terhadap keputusan </w:t>
            </w:r>
            <w:r w:rsidR="00230FA0" w:rsidRPr="00BF619D">
              <w:rPr>
                <w:rFonts w:ascii="Times New Roman" w:hAnsi="Times New Roman" w:cs="Times New Roman"/>
              </w:rPr>
              <w:lastRenderedPageBreak/>
              <w:t xml:space="preserve">penggunaan </w:t>
            </w:r>
            <w:r w:rsidR="00230FA0" w:rsidRPr="00BF619D">
              <w:rPr>
                <w:rFonts w:ascii="Times New Roman" w:hAnsi="Times New Roman" w:cs="Times New Roman"/>
                <w:i/>
                <w:iCs/>
              </w:rPr>
              <w:t>e-wallet</w:t>
            </w:r>
            <w:r w:rsidR="00230FA0" w:rsidRPr="00BF619D">
              <w:rPr>
                <w:rFonts w:ascii="Times New Roman" w:hAnsi="Times New Roman" w:cs="Times New Roman"/>
              </w:rPr>
              <w:t xml:space="preserve"> OVO oleh masyarakat di Depok. </w:t>
            </w:r>
          </w:p>
        </w:tc>
        <w:tc>
          <w:tcPr>
            <w:tcW w:w="1701" w:type="dxa"/>
          </w:tcPr>
          <w:p w14:paraId="0B27C349" w14:textId="6A890058" w:rsidR="00781314" w:rsidRPr="005342A7" w:rsidRDefault="00781314" w:rsidP="00781314">
            <w:pPr>
              <w:spacing w:after="0" w:line="240" w:lineRule="auto"/>
              <w:rPr>
                <w:rFonts w:ascii="Times New Roman" w:hAnsi="Times New Roman" w:cs="Times New Roman"/>
              </w:rPr>
            </w:pPr>
            <w:r>
              <w:rPr>
                <w:rFonts w:ascii="Times New Roman" w:hAnsi="Times New Roman" w:cs="Times New Roman"/>
              </w:rPr>
              <w:lastRenderedPageBreak/>
              <w:t>Jenis Penelitian: Kuantitatif</w:t>
            </w:r>
          </w:p>
          <w:p w14:paraId="0F7B7DEC" w14:textId="6F8F9BDD" w:rsidR="00781314" w:rsidRDefault="00781314" w:rsidP="00781314">
            <w:pPr>
              <w:spacing w:after="0" w:line="240" w:lineRule="auto"/>
              <w:rPr>
                <w:rFonts w:ascii="Times New Roman" w:hAnsi="Times New Roman" w:cs="Times New Roman"/>
              </w:rPr>
            </w:pPr>
            <w:r>
              <w:rPr>
                <w:rFonts w:ascii="Times New Roman" w:hAnsi="Times New Roman" w:cs="Times New Roman"/>
              </w:rPr>
              <w:t xml:space="preserve">Teknik Sampling: </w:t>
            </w:r>
            <w:r w:rsidR="00FF1E12">
              <w:rPr>
                <w:rFonts w:ascii="Times New Roman" w:hAnsi="Times New Roman" w:cs="Times New Roman"/>
                <w:i/>
                <w:iCs/>
              </w:rPr>
              <w:t>conveniece</w:t>
            </w:r>
            <w:r w:rsidRPr="00276332">
              <w:rPr>
                <w:rFonts w:ascii="Times New Roman" w:hAnsi="Times New Roman" w:cs="Times New Roman"/>
                <w:i/>
                <w:iCs/>
              </w:rPr>
              <w:t xml:space="preserve"> sampling</w:t>
            </w:r>
          </w:p>
          <w:p w14:paraId="0F9A7545" w14:textId="04B0A3AD" w:rsidR="00781314" w:rsidRDefault="004B56E0" w:rsidP="00781314">
            <w:pPr>
              <w:spacing w:after="0" w:line="240" w:lineRule="auto"/>
              <w:rPr>
                <w:rFonts w:ascii="Times New Roman" w:hAnsi="Times New Roman" w:cs="Times New Roman"/>
              </w:rPr>
            </w:pPr>
            <w:r w:rsidRPr="00BF619D">
              <w:rPr>
                <w:rFonts w:ascii="Times New Roman" w:hAnsi="Times New Roman" w:cs="Times New Roman"/>
                <w:bCs/>
                <w:noProof/>
              </w:rPr>
              <mc:AlternateContent>
                <mc:Choice Requires="wps">
                  <w:drawing>
                    <wp:anchor distT="0" distB="0" distL="114300" distR="114300" simplePos="0" relativeHeight="251749376" behindDoc="0" locked="0" layoutInCell="1" allowOverlap="1" wp14:anchorId="36EC8B15" wp14:editId="4E8CC287">
                      <wp:simplePos x="0" y="0"/>
                      <wp:positionH relativeFrom="column">
                        <wp:posOffset>800100</wp:posOffset>
                      </wp:positionH>
                      <wp:positionV relativeFrom="paragraph">
                        <wp:posOffset>488747</wp:posOffset>
                      </wp:positionV>
                      <wp:extent cx="1786890" cy="299720"/>
                      <wp:effectExtent l="0" t="0" r="0" b="5080"/>
                      <wp:wrapNone/>
                      <wp:docPr id="57" name="Text Box 57"/>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647FEC" w14:textId="1416BE13" w:rsidR="00FD773C" w:rsidRPr="001C611A" w:rsidRDefault="00FD773C" w:rsidP="00FD773C">
                                  <w:pPr>
                                    <w:spacing w:line="480" w:lineRule="auto"/>
                                    <w:rPr>
                                      <w:rFonts w:ascii="Times New Roman" w:hAnsi="Times New Roman" w:cs="Times New Roman"/>
                                      <w:sz w:val="24"/>
                                      <w:szCs w:val="24"/>
                                    </w:rPr>
                                  </w:pPr>
                                  <w:r>
                                    <w:rPr>
                                      <w:rFonts w:ascii="Times New Roman" w:hAnsi="Times New Roman" w:cs="Times New Roman"/>
                                      <w:sz w:val="24"/>
                                      <w:szCs w:val="24"/>
                                    </w:rPr>
                                    <w:t>Berlanjut ke halaman 1</w:t>
                                  </w:r>
                                  <w:r w:rsidR="008C6BA9">
                                    <w:rPr>
                                      <w:rFonts w:ascii="Times New Roman" w:hAnsi="Times New Roman" w:cs="Times New Roman"/>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C8B15" id="Text Box 57" o:spid="_x0000_s1032" type="#_x0000_t202" style="position:absolute;margin-left:63pt;margin-top:38.5pt;width:140.7pt;height:2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" filled="f" stroked="f">
                      <v:textbox>
                        <w:txbxContent>
                          <w:p w14:paraId="26647FEC" w14:textId="1416BE13" w:rsidR="00FD773C" w:rsidRPr="001C611A" w:rsidRDefault="00FD773C" w:rsidP="00FD773C">
                            <w:pPr>
                              <w:spacing w:line="480" w:lineRule="auto"/>
                              <w:rPr>
                                <w:rFonts w:ascii="Times New Roman" w:hAnsi="Times New Roman" w:cs="Times New Roman"/>
                                <w:sz w:val="24"/>
                                <w:szCs w:val="24"/>
                              </w:rPr>
                            </w:pPr>
                            <w:r>
                              <w:rPr>
                                <w:rFonts w:ascii="Times New Roman" w:hAnsi="Times New Roman" w:cs="Times New Roman"/>
                                <w:sz w:val="24"/>
                                <w:szCs w:val="24"/>
                              </w:rPr>
                              <w:t>Berlanjut ke halaman 1</w:t>
                            </w:r>
                            <w:r w:rsidR="008C6BA9">
                              <w:rPr>
                                <w:rFonts w:ascii="Times New Roman" w:hAnsi="Times New Roman" w:cs="Times New Roman"/>
                                <w:sz w:val="24"/>
                                <w:szCs w:val="24"/>
                              </w:rPr>
                              <w:t>9</w:t>
                            </w:r>
                          </w:p>
                        </w:txbxContent>
                      </v:textbox>
                    </v:shape>
                  </w:pict>
                </mc:Fallback>
              </mc:AlternateContent>
            </w:r>
            <w:r w:rsidR="00781314">
              <w:rPr>
                <w:rFonts w:ascii="Times New Roman" w:hAnsi="Times New Roman" w:cs="Times New Roman"/>
              </w:rPr>
              <w:t>Jumlah Sampel: 1</w:t>
            </w:r>
            <w:r w:rsidR="000958F1">
              <w:rPr>
                <w:rFonts w:ascii="Times New Roman" w:hAnsi="Times New Roman" w:cs="Times New Roman"/>
              </w:rPr>
              <w:t>0</w:t>
            </w:r>
            <w:r w:rsidR="00781314">
              <w:rPr>
                <w:rFonts w:ascii="Times New Roman" w:hAnsi="Times New Roman" w:cs="Times New Roman"/>
              </w:rPr>
              <w:t>0</w:t>
            </w:r>
          </w:p>
          <w:p w14:paraId="07F43E69" w14:textId="339183D3" w:rsidR="00230FA0" w:rsidRPr="00BF619D" w:rsidRDefault="00781314" w:rsidP="00781314">
            <w:pPr>
              <w:spacing w:after="0" w:line="240" w:lineRule="auto"/>
              <w:rPr>
                <w:rFonts w:ascii="Times New Roman" w:hAnsi="Times New Roman" w:cs="Times New Roman"/>
              </w:rPr>
            </w:pPr>
            <w:r>
              <w:rPr>
                <w:rFonts w:ascii="Times New Roman" w:hAnsi="Times New Roman" w:cs="Times New Roman"/>
              </w:rPr>
              <w:lastRenderedPageBreak/>
              <w:t>Teknik Analisis: Regresi linier berganda</w:t>
            </w:r>
            <w:r w:rsidRPr="00BF619D">
              <w:rPr>
                <w:rFonts w:ascii="Times New Roman" w:hAnsi="Times New Roman" w:cs="Times New Roman"/>
              </w:rPr>
              <w:t>.</w:t>
            </w:r>
          </w:p>
        </w:tc>
        <w:tc>
          <w:tcPr>
            <w:tcW w:w="2126" w:type="dxa"/>
          </w:tcPr>
          <w:p w14:paraId="400AF03A" w14:textId="4C0C088B" w:rsidR="00230FA0" w:rsidRPr="00BF619D" w:rsidRDefault="00FF1E12" w:rsidP="00340BB8">
            <w:pPr>
              <w:spacing w:line="240" w:lineRule="auto"/>
              <w:rPr>
                <w:rFonts w:ascii="Times New Roman" w:hAnsi="Times New Roman" w:cs="Times New Roman"/>
              </w:rPr>
            </w:pPr>
            <w:r>
              <w:rPr>
                <w:rFonts w:ascii="Times New Roman" w:hAnsi="Times New Roman" w:cs="Times New Roman"/>
              </w:rPr>
              <w:lastRenderedPageBreak/>
              <w:t>A</w:t>
            </w:r>
            <w:r w:rsidR="00230FA0" w:rsidRPr="00BF619D">
              <w:rPr>
                <w:rFonts w:ascii="Times New Roman" w:hAnsi="Times New Roman" w:cs="Times New Roman"/>
              </w:rPr>
              <w:t xml:space="preserve">da pengaruh secara positif dan signifikan baik secara parsial maupun simultan antara variabel kemanfaatan, kemudahan penggunaan dan promosi terhadap </w:t>
            </w:r>
            <w:r w:rsidR="00230FA0" w:rsidRPr="00BF619D">
              <w:rPr>
                <w:rFonts w:ascii="Times New Roman" w:hAnsi="Times New Roman" w:cs="Times New Roman"/>
              </w:rPr>
              <w:lastRenderedPageBreak/>
              <w:t xml:space="preserve">keputusan penggunaan </w:t>
            </w:r>
            <w:r w:rsidR="00230FA0" w:rsidRPr="00BF619D">
              <w:rPr>
                <w:rFonts w:ascii="Times New Roman" w:hAnsi="Times New Roman" w:cs="Times New Roman"/>
                <w:i/>
                <w:iCs/>
              </w:rPr>
              <w:t xml:space="preserve">e-wallet </w:t>
            </w:r>
            <w:r w:rsidR="00230FA0" w:rsidRPr="00BF619D">
              <w:rPr>
                <w:rFonts w:ascii="Times New Roman" w:hAnsi="Times New Roman" w:cs="Times New Roman"/>
              </w:rPr>
              <w:t>OVO.</w:t>
            </w:r>
          </w:p>
        </w:tc>
      </w:tr>
      <w:tr w:rsidR="00145D59" w:rsidRPr="00BF619D" w14:paraId="07BA06E3" w14:textId="77777777" w:rsidTr="00145D59">
        <w:tc>
          <w:tcPr>
            <w:tcW w:w="485" w:type="dxa"/>
          </w:tcPr>
          <w:p w14:paraId="0E990197" w14:textId="00C89F14" w:rsidR="00230FA0" w:rsidRPr="00BF619D" w:rsidRDefault="00230FA0" w:rsidP="00340BB8">
            <w:pPr>
              <w:spacing w:after="0" w:line="240" w:lineRule="auto"/>
              <w:jc w:val="center"/>
              <w:rPr>
                <w:rFonts w:ascii="Times New Roman" w:hAnsi="Times New Roman" w:cs="Times New Roman"/>
              </w:rPr>
            </w:pPr>
            <w:r w:rsidRPr="00BF619D">
              <w:rPr>
                <w:rFonts w:ascii="Times New Roman" w:hAnsi="Times New Roman" w:cs="Times New Roman"/>
              </w:rPr>
              <w:lastRenderedPageBreak/>
              <w:t>9</w:t>
            </w:r>
          </w:p>
        </w:tc>
        <w:tc>
          <w:tcPr>
            <w:tcW w:w="1782" w:type="dxa"/>
          </w:tcPr>
          <w:p w14:paraId="1EDEB12F" w14:textId="1701DDEC" w:rsidR="00230FA0" w:rsidRPr="00BF619D" w:rsidRDefault="00230FA0" w:rsidP="00340BB8">
            <w:pPr>
              <w:spacing w:after="0" w:line="240" w:lineRule="auto"/>
              <w:rPr>
                <w:rFonts w:ascii="Times New Roman" w:hAnsi="Times New Roman" w:cs="Times New Roman"/>
              </w:rPr>
            </w:pPr>
            <w:r w:rsidRPr="00BF619D">
              <w:rPr>
                <w:rFonts w:ascii="Times New Roman" w:hAnsi="Times New Roman" w:cs="Times New Roman"/>
              </w:rPr>
              <w:t>Pengaruh Lokasi, Harga, Promosi, Dan Kualitas Pelayanan Terhadap Keputusan Mengg</w:t>
            </w:r>
            <w:r w:rsidR="000958F1" w:rsidRPr="00BF619D">
              <w:rPr>
                <w:rFonts w:ascii="Times New Roman" w:hAnsi="Times New Roman" w:cs="Times New Roman"/>
                <w:bCs/>
                <w:noProof/>
              </w:rPr>
              <w:t xml:space="preserve"> </w:t>
            </w:r>
            <w:r w:rsidRPr="00BF619D">
              <w:rPr>
                <w:rFonts w:ascii="Times New Roman" w:hAnsi="Times New Roman" w:cs="Times New Roman"/>
              </w:rPr>
              <w:t xml:space="preserve">unakan Ojek </w:t>
            </w:r>
            <w:r w:rsidRPr="00BF619D">
              <w:rPr>
                <w:rFonts w:ascii="Times New Roman" w:hAnsi="Times New Roman" w:cs="Times New Roman"/>
                <w:i/>
                <w:iCs/>
              </w:rPr>
              <w:t>Online</w:t>
            </w:r>
            <w:r w:rsidRPr="00BF619D">
              <w:rPr>
                <w:rFonts w:ascii="Times New Roman" w:hAnsi="Times New Roman" w:cs="Times New Roman"/>
              </w:rPr>
              <w:t xml:space="preserve"> </w:t>
            </w:r>
            <w:r w:rsidRPr="00BF619D">
              <w:rPr>
                <w:rFonts w:ascii="Times New Roman" w:hAnsi="Times New Roman" w:cs="Times New Roman"/>
              </w:rPr>
              <w:fldChar w:fldCharType="begin" w:fldLock="1"/>
            </w:r>
            <w:r w:rsidRPr="00BF619D">
              <w:rPr>
                <w:rFonts w:ascii="Times New Roman" w:hAnsi="Times New Roman" w:cs="Times New Roman"/>
              </w:rPr>
              <w:instrText>ADDIN CSL_CITATION {"citationItems":[{"id":"ITEM-1","itemData":{"author":[{"dropping-particle":"","family":"Widjaja","given":"Andrew Effendy","non-dropping-particle":"","parse-names":false,"suffix":""},{"dropping-particle":"","family":"Indrawati","given":"Lilik","non-dropping-particle":"","parse-names":false,"suffix":""}],"container-title":"Jurnal Bisnis Terapan","id":"ITEM-1","issue":"02","issued":{"date-parts":[["2018"]]},"page":"169-178","title":"Pengaruh Lokasi, Harga, Promosi, Dan Kualitas Pelayanan Terhadap Keputusan Menggunakan Ojek Online","type":"article-journal","volume":"02"},"uris":["http://www.mendeley.com/documents/?uuid=9ca267ce-0fac-4df1-8afa-91788696ca64"]}],"mendeley":{"formattedCitation":"(Widjaja &amp; Indrawati, 2018)","plainTextFormattedCitation":"(Widjaja &amp; Indrawati, 2018)","previouslyFormattedCitation":"(Widjaja &amp; Indrawati, 2018)"},"properties":{"noteIndex":0},"schema":"https://github.com/citation-style-language/schema/raw/master/csl-citation.json"}</w:instrText>
            </w:r>
            <w:r w:rsidRPr="00BF619D">
              <w:rPr>
                <w:rFonts w:ascii="Times New Roman" w:hAnsi="Times New Roman" w:cs="Times New Roman"/>
              </w:rPr>
              <w:fldChar w:fldCharType="separate"/>
            </w:r>
            <w:r w:rsidRPr="00BF619D">
              <w:rPr>
                <w:rFonts w:ascii="Times New Roman" w:hAnsi="Times New Roman" w:cs="Times New Roman"/>
                <w:noProof/>
              </w:rPr>
              <w:t>(Widjaja &amp; Indrawati, 2018)</w:t>
            </w:r>
            <w:r w:rsidRPr="00BF619D">
              <w:rPr>
                <w:rFonts w:ascii="Times New Roman" w:hAnsi="Times New Roman" w:cs="Times New Roman"/>
              </w:rPr>
              <w:fldChar w:fldCharType="end"/>
            </w:r>
          </w:p>
        </w:tc>
        <w:tc>
          <w:tcPr>
            <w:tcW w:w="1418" w:type="dxa"/>
          </w:tcPr>
          <w:p w14:paraId="60401BCF" w14:textId="3648E45B" w:rsidR="00230FA0" w:rsidRPr="00BF619D" w:rsidRDefault="00F907A3" w:rsidP="00340BB8">
            <w:pPr>
              <w:spacing w:after="0" w:line="240" w:lineRule="auto"/>
              <w:rPr>
                <w:rFonts w:ascii="Times New Roman" w:hAnsi="Times New Roman" w:cs="Times New Roman"/>
              </w:rPr>
            </w:pPr>
            <w:r>
              <w:rPr>
                <w:rFonts w:ascii="Times New Roman" w:hAnsi="Times New Roman" w:cs="Times New Roman"/>
              </w:rPr>
              <w:t>U</w:t>
            </w:r>
            <w:r w:rsidR="00230FA0" w:rsidRPr="00BF619D">
              <w:rPr>
                <w:rFonts w:ascii="Times New Roman" w:hAnsi="Times New Roman" w:cs="Times New Roman"/>
              </w:rPr>
              <w:t xml:space="preserve">ntuk mengetahui pengaruh lokasi, harga, promosi, dan kualitas pelayanan terhadap keputusan menggunakan ojek </w:t>
            </w:r>
            <w:r w:rsidR="00230FA0" w:rsidRPr="00BF619D">
              <w:rPr>
                <w:rFonts w:ascii="Times New Roman" w:hAnsi="Times New Roman" w:cs="Times New Roman"/>
                <w:i/>
                <w:iCs/>
              </w:rPr>
              <w:t xml:space="preserve">online </w:t>
            </w:r>
          </w:p>
        </w:tc>
        <w:tc>
          <w:tcPr>
            <w:tcW w:w="1701" w:type="dxa"/>
          </w:tcPr>
          <w:p w14:paraId="256D4270" w14:textId="77777777" w:rsidR="00F907A3" w:rsidRPr="005342A7" w:rsidRDefault="00F907A3" w:rsidP="00F907A3">
            <w:pPr>
              <w:spacing w:after="0" w:line="240" w:lineRule="auto"/>
              <w:rPr>
                <w:rFonts w:ascii="Times New Roman" w:hAnsi="Times New Roman" w:cs="Times New Roman"/>
              </w:rPr>
            </w:pPr>
            <w:r>
              <w:rPr>
                <w:rFonts w:ascii="Times New Roman" w:hAnsi="Times New Roman" w:cs="Times New Roman"/>
              </w:rPr>
              <w:t>Jenis Penelitian: Kuantitatif</w:t>
            </w:r>
          </w:p>
          <w:p w14:paraId="6B9A922F" w14:textId="0DB28693" w:rsidR="00F907A3" w:rsidRDefault="00F907A3" w:rsidP="00F907A3">
            <w:pPr>
              <w:spacing w:after="0" w:line="240" w:lineRule="auto"/>
              <w:rPr>
                <w:rFonts w:ascii="Times New Roman" w:hAnsi="Times New Roman" w:cs="Times New Roman"/>
              </w:rPr>
            </w:pPr>
            <w:r>
              <w:rPr>
                <w:rFonts w:ascii="Times New Roman" w:hAnsi="Times New Roman" w:cs="Times New Roman"/>
              </w:rPr>
              <w:t xml:space="preserve">Teknik Sampling: </w:t>
            </w:r>
            <w:r>
              <w:rPr>
                <w:rFonts w:ascii="Times New Roman" w:hAnsi="Times New Roman" w:cs="Times New Roman"/>
                <w:i/>
                <w:iCs/>
              </w:rPr>
              <w:t>purposive</w:t>
            </w:r>
            <w:r w:rsidRPr="00276332">
              <w:rPr>
                <w:rFonts w:ascii="Times New Roman" w:hAnsi="Times New Roman" w:cs="Times New Roman"/>
                <w:i/>
                <w:iCs/>
              </w:rPr>
              <w:t xml:space="preserve"> sampling</w:t>
            </w:r>
          </w:p>
          <w:p w14:paraId="23E70A90" w14:textId="237B0FE5" w:rsidR="00F907A3" w:rsidRDefault="00F907A3" w:rsidP="00F907A3">
            <w:pPr>
              <w:spacing w:after="0" w:line="240" w:lineRule="auto"/>
              <w:rPr>
                <w:rFonts w:ascii="Times New Roman" w:hAnsi="Times New Roman" w:cs="Times New Roman"/>
              </w:rPr>
            </w:pPr>
            <w:r>
              <w:rPr>
                <w:rFonts w:ascii="Times New Roman" w:hAnsi="Times New Roman" w:cs="Times New Roman"/>
              </w:rPr>
              <w:t>Jumlah Sampel: 75</w:t>
            </w:r>
          </w:p>
          <w:p w14:paraId="098779DC" w14:textId="3233D082" w:rsidR="00230FA0" w:rsidRPr="00BF619D" w:rsidRDefault="00F907A3" w:rsidP="00E07012">
            <w:pPr>
              <w:spacing w:line="240" w:lineRule="auto"/>
              <w:rPr>
                <w:rFonts w:ascii="Times New Roman" w:hAnsi="Times New Roman" w:cs="Times New Roman"/>
              </w:rPr>
            </w:pPr>
            <w:r>
              <w:rPr>
                <w:rFonts w:ascii="Times New Roman" w:hAnsi="Times New Roman" w:cs="Times New Roman"/>
              </w:rPr>
              <w:t>Teknik Analisis: Regresi linier berganda</w:t>
            </w:r>
            <w:r w:rsidRPr="00BF619D">
              <w:rPr>
                <w:rFonts w:ascii="Times New Roman" w:hAnsi="Times New Roman" w:cs="Times New Roman"/>
                <w:bCs/>
                <w:noProof/>
              </w:rPr>
              <w:t xml:space="preserve"> </w:t>
            </w:r>
          </w:p>
        </w:tc>
        <w:tc>
          <w:tcPr>
            <w:tcW w:w="2126" w:type="dxa"/>
          </w:tcPr>
          <w:p w14:paraId="2D5A995B" w14:textId="7DAE431C" w:rsidR="00230FA0" w:rsidRPr="00BF619D" w:rsidRDefault="000F5D3B" w:rsidP="00340BB8">
            <w:pPr>
              <w:spacing w:line="240" w:lineRule="auto"/>
              <w:rPr>
                <w:rFonts w:ascii="Times New Roman" w:hAnsi="Times New Roman" w:cs="Times New Roman"/>
              </w:rPr>
            </w:pPr>
            <w:r>
              <w:rPr>
                <w:rFonts w:ascii="Times New Roman" w:hAnsi="Times New Roman" w:cs="Times New Roman"/>
              </w:rPr>
              <w:t>Secara parsial h</w:t>
            </w:r>
            <w:r w:rsidR="00230FA0" w:rsidRPr="00BF619D">
              <w:rPr>
                <w:rFonts w:ascii="Times New Roman" w:hAnsi="Times New Roman" w:cs="Times New Roman"/>
              </w:rPr>
              <w:t>arga, promosi, dan kualitas pelayanan tidak memiliki pengaruh terhadap keputusan menggunakan ojek online pada mahasiswa Universitas Katolik Darma Cendika di Surabaya.</w:t>
            </w:r>
          </w:p>
        </w:tc>
      </w:tr>
      <w:tr w:rsidR="00E07012" w:rsidRPr="00BF619D" w14:paraId="16B95394" w14:textId="77777777" w:rsidTr="00145D59">
        <w:tc>
          <w:tcPr>
            <w:tcW w:w="485" w:type="dxa"/>
          </w:tcPr>
          <w:p w14:paraId="06A6E93E" w14:textId="77777777" w:rsidR="00E07012" w:rsidRPr="00BF619D" w:rsidRDefault="00E07012" w:rsidP="00E07012">
            <w:pPr>
              <w:spacing w:after="0" w:line="240" w:lineRule="auto"/>
              <w:jc w:val="center"/>
              <w:rPr>
                <w:rFonts w:ascii="Times New Roman" w:hAnsi="Times New Roman" w:cs="Times New Roman"/>
              </w:rPr>
            </w:pPr>
            <w:r w:rsidRPr="00BF619D">
              <w:rPr>
                <w:rFonts w:ascii="Times New Roman" w:hAnsi="Times New Roman" w:cs="Times New Roman"/>
              </w:rPr>
              <w:t>10</w:t>
            </w:r>
          </w:p>
        </w:tc>
        <w:tc>
          <w:tcPr>
            <w:tcW w:w="1782" w:type="dxa"/>
          </w:tcPr>
          <w:p w14:paraId="4C4E9A88" w14:textId="77777777" w:rsidR="00E07012" w:rsidRPr="00BF619D" w:rsidRDefault="00E07012" w:rsidP="00E07012">
            <w:pPr>
              <w:spacing w:after="0" w:line="240" w:lineRule="auto"/>
              <w:rPr>
                <w:rFonts w:ascii="Times New Roman" w:hAnsi="Times New Roman" w:cs="Times New Roman"/>
              </w:rPr>
            </w:pPr>
            <w:r w:rsidRPr="00BF619D">
              <w:rPr>
                <w:rFonts w:ascii="Times New Roman" w:hAnsi="Times New Roman" w:cs="Times New Roman"/>
              </w:rPr>
              <w:t>Pengaruh Kualitas Produk, Iklan, Dan Citra Merek (</w:t>
            </w:r>
            <w:r w:rsidRPr="00BF619D">
              <w:rPr>
                <w:rFonts w:ascii="Times New Roman" w:hAnsi="Times New Roman" w:cs="Times New Roman"/>
                <w:i/>
                <w:iCs/>
              </w:rPr>
              <w:t>Brand Image</w:t>
            </w:r>
            <w:r w:rsidRPr="00BF619D">
              <w:rPr>
                <w:rFonts w:ascii="Times New Roman" w:hAnsi="Times New Roman" w:cs="Times New Roman"/>
              </w:rPr>
              <w:t xml:space="preserve">) Terhadap Keputusan Penggunaan Tolak Angin (Studi Kasus Pada Pengguna Tolak Angin </w:t>
            </w:r>
            <w:proofErr w:type="gramStart"/>
            <w:r w:rsidRPr="00BF619D">
              <w:rPr>
                <w:rFonts w:ascii="Times New Roman" w:hAnsi="Times New Roman" w:cs="Times New Roman"/>
              </w:rPr>
              <w:t>Di</w:t>
            </w:r>
            <w:proofErr w:type="gramEnd"/>
            <w:r w:rsidRPr="00BF619D">
              <w:rPr>
                <w:rFonts w:ascii="Times New Roman" w:hAnsi="Times New Roman" w:cs="Times New Roman"/>
              </w:rPr>
              <w:t xml:space="preserve"> Kota Semarang)</w:t>
            </w:r>
          </w:p>
          <w:p w14:paraId="7E8B3748" w14:textId="77777777" w:rsidR="00E07012" w:rsidRPr="00BF619D" w:rsidRDefault="00E07012" w:rsidP="00E07012">
            <w:pPr>
              <w:spacing w:after="0" w:line="240" w:lineRule="auto"/>
              <w:rPr>
                <w:rFonts w:ascii="Times New Roman" w:hAnsi="Times New Roman" w:cs="Times New Roman"/>
              </w:rPr>
            </w:pPr>
            <w:r w:rsidRPr="00BF619D">
              <w:rPr>
                <w:rFonts w:ascii="Times New Roman" w:hAnsi="Times New Roman" w:cs="Times New Roman"/>
              </w:rPr>
              <w:fldChar w:fldCharType="begin" w:fldLock="1"/>
            </w:r>
            <w:r w:rsidRPr="00BF619D">
              <w:rPr>
                <w:rFonts w:ascii="Times New Roman" w:hAnsi="Times New Roman" w:cs="Times New Roman"/>
              </w:rPr>
              <w:instrText>ADDIN CSL_CITATION {"citationItems":[{"id":"ITEM-1","itemData":{"author":[{"dropping-particle":"","family":"Kabaressy","given":"Martha Sriningsih","non-dropping-particle":"","parse-names":false,"suffix":""},{"dropping-particle":"","family":"Widodo","given":"Handoyo Djoko","non-dropping-particle":"","parse-names":false,"suffix":""}],"container-title":"Diponegoro Journal Of Social And Politic","id":"ITEM-1","issued":{"date-parts":[["2017"]]},"page":"1-7","title":"Pengaruh Kualitas Produk, Iklan, Dan Citra Merek (Brand Image) Terhadap Keputusan Penggunaan Tolak Angin (Studi Kasus Pada Pengguna Tolak Angin Di Kota Semarang)","type":"article-journal"},"uris":["http://www.mendeley.com/documents/?uuid=8b3f82b3-8563-439c-997a-ab35fcb764c3"]}],"mendeley":{"formattedCitation":"(Kabaressy &amp; Widodo, 2017)","plainTextFormattedCitation":"(Kabaressy &amp; Widodo, 2017)","previouslyFormattedCitation":"(Kabaressy &amp; Widodo, 2017)"},"properties":{"noteIndex":0},"schema":"https://github.com/citation-style-language/schema/raw/master/csl-citation.json"}</w:instrText>
            </w:r>
            <w:r w:rsidRPr="00BF619D">
              <w:rPr>
                <w:rFonts w:ascii="Times New Roman" w:hAnsi="Times New Roman" w:cs="Times New Roman"/>
              </w:rPr>
              <w:fldChar w:fldCharType="separate"/>
            </w:r>
            <w:r w:rsidRPr="00BF619D">
              <w:rPr>
                <w:rFonts w:ascii="Times New Roman" w:hAnsi="Times New Roman" w:cs="Times New Roman"/>
                <w:noProof/>
              </w:rPr>
              <w:t>(Kabaressy &amp; Widodo, 2017)</w:t>
            </w:r>
            <w:r w:rsidRPr="00BF619D">
              <w:rPr>
                <w:rFonts w:ascii="Times New Roman" w:hAnsi="Times New Roman" w:cs="Times New Roman"/>
              </w:rPr>
              <w:fldChar w:fldCharType="end"/>
            </w:r>
          </w:p>
        </w:tc>
        <w:tc>
          <w:tcPr>
            <w:tcW w:w="1418" w:type="dxa"/>
          </w:tcPr>
          <w:p w14:paraId="3DD4CA3B" w14:textId="215AD541" w:rsidR="00E07012" w:rsidRPr="00BF619D" w:rsidRDefault="00E07012" w:rsidP="00E07012">
            <w:pPr>
              <w:spacing w:after="0" w:line="240" w:lineRule="auto"/>
              <w:rPr>
                <w:rFonts w:ascii="Times New Roman" w:hAnsi="Times New Roman" w:cs="Times New Roman"/>
              </w:rPr>
            </w:pPr>
            <w:r>
              <w:rPr>
                <w:rFonts w:ascii="Times New Roman" w:hAnsi="Times New Roman" w:cs="Times New Roman"/>
              </w:rPr>
              <w:t>U</w:t>
            </w:r>
            <w:r w:rsidRPr="00BF619D">
              <w:rPr>
                <w:rFonts w:ascii="Times New Roman" w:hAnsi="Times New Roman" w:cs="Times New Roman"/>
              </w:rPr>
              <w:t>ntuk mengetahui pengaruh kualitas produk, iklan, dan citra merek terhadap keputusan penggunaan tolak angin</w:t>
            </w:r>
          </w:p>
        </w:tc>
        <w:tc>
          <w:tcPr>
            <w:tcW w:w="1701" w:type="dxa"/>
          </w:tcPr>
          <w:p w14:paraId="3AFC61CF" w14:textId="77777777" w:rsidR="00E07012" w:rsidRPr="005342A7" w:rsidRDefault="00E07012" w:rsidP="00E07012">
            <w:pPr>
              <w:spacing w:after="0" w:line="240" w:lineRule="auto"/>
              <w:rPr>
                <w:rFonts w:ascii="Times New Roman" w:hAnsi="Times New Roman" w:cs="Times New Roman"/>
              </w:rPr>
            </w:pPr>
            <w:r>
              <w:rPr>
                <w:rFonts w:ascii="Times New Roman" w:hAnsi="Times New Roman" w:cs="Times New Roman"/>
              </w:rPr>
              <w:t>Jenis Penelitian: Kuantitatif</w:t>
            </w:r>
          </w:p>
          <w:p w14:paraId="7F410B07" w14:textId="7332B6BB" w:rsidR="00E07012" w:rsidRDefault="00E07012" w:rsidP="00E07012">
            <w:pPr>
              <w:spacing w:after="0" w:line="240" w:lineRule="auto"/>
              <w:rPr>
                <w:rFonts w:ascii="Times New Roman" w:hAnsi="Times New Roman" w:cs="Times New Roman"/>
              </w:rPr>
            </w:pPr>
            <w:r>
              <w:rPr>
                <w:rFonts w:ascii="Times New Roman" w:hAnsi="Times New Roman" w:cs="Times New Roman"/>
              </w:rPr>
              <w:t xml:space="preserve">Teknik Sampling: </w:t>
            </w:r>
            <w:r w:rsidR="003D41C0">
              <w:rPr>
                <w:rFonts w:ascii="Times New Roman" w:hAnsi="Times New Roman" w:cs="Times New Roman"/>
                <w:i/>
                <w:iCs/>
              </w:rPr>
              <w:t>accidental</w:t>
            </w:r>
            <w:r w:rsidRPr="00276332">
              <w:rPr>
                <w:rFonts w:ascii="Times New Roman" w:hAnsi="Times New Roman" w:cs="Times New Roman"/>
                <w:i/>
                <w:iCs/>
              </w:rPr>
              <w:t xml:space="preserve"> sampling</w:t>
            </w:r>
          </w:p>
          <w:p w14:paraId="7D50FAA9" w14:textId="77777777" w:rsidR="00E07012" w:rsidRDefault="00E07012" w:rsidP="00E07012">
            <w:pPr>
              <w:spacing w:after="0" w:line="240" w:lineRule="auto"/>
              <w:rPr>
                <w:rFonts w:ascii="Times New Roman" w:hAnsi="Times New Roman" w:cs="Times New Roman"/>
              </w:rPr>
            </w:pPr>
            <w:r>
              <w:rPr>
                <w:rFonts w:ascii="Times New Roman" w:hAnsi="Times New Roman" w:cs="Times New Roman"/>
              </w:rPr>
              <w:t>Jumlah Sampel: 100</w:t>
            </w:r>
          </w:p>
          <w:p w14:paraId="275F03B0" w14:textId="26AD0D9F" w:rsidR="00E07012" w:rsidRPr="00BF619D" w:rsidRDefault="00E07012" w:rsidP="00E07012">
            <w:pPr>
              <w:spacing w:line="240" w:lineRule="auto"/>
              <w:rPr>
                <w:rFonts w:ascii="Times New Roman" w:hAnsi="Times New Roman" w:cs="Times New Roman"/>
              </w:rPr>
            </w:pPr>
            <w:r>
              <w:rPr>
                <w:rFonts w:ascii="Times New Roman" w:hAnsi="Times New Roman" w:cs="Times New Roman"/>
              </w:rPr>
              <w:t>Teknik Analisis: Regresi linier berganda</w:t>
            </w:r>
            <w:r w:rsidRPr="00BF619D">
              <w:rPr>
                <w:rFonts w:ascii="Times New Roman" w:hAnsi="Times New Roman" w:cs="Times New Roman"/>
              </w:rPr>
              <w:t>.</w:t>
            </w:r>
          </w:p>
        </w:tc>
        <w:tc>
          <w:tcPr>
            <w:tcW w:w="2126" w:type="dxa"/>
          </w:tcPr>
          <w:p w14:paraId="031D5101" w14:textId="18AFE040" w:rsidR="00E07012" w:rsidRPr="00BF619D" w:rsidRDefault="003D41C0" w:rsidP="00E07012">
            <w:pPr>
              <w:spacing w:after="0" w:line="240" w:lineRule="auto"/>
              <w:rPr>
                <w:rFonts w:ascii="Times New Roman" w:hAnsi="Times New Roman" w:cs="Times New Roman"/>
              </w:rPr>
            </w:pPr>
            <w:r>
              <w:rPr>
                <w:rFonts w:ascii="Times New Roman" w:hAnsi="Times New Roman" w:cs="Times New Roman"/>
              </w:rPr>
              <w:t>T</w:t>
            </w:r>
            <w:r w:rsidR="00E07012" w:rsidRPr="00BF619D">
              <w:rPr>
                <w:rFonts w:ascii="Times New Roman" w:hAnsi="Times New Roman" w:cs="Times New Roman"/>
              </w:rPr>
              <w:t>erdapat pengaruh positif dan signifikan kualitas produk, iklan, dan citra merek (</w:t>
            </w:r>
            <w:r w:rsidR="00E07012" w:rsidRPr="00BF619D">
              <w:rPr>
                <w:rFonts w:ascii="Times New Roman" w:hAnsi="Times New Roman" w:cs="Times New Roman"/>
                <w:i/>
                <w:iCs/>
              </w:rPr>
              <w:t>brand image</w:t>
            </w:r>
            <w:r w:rsidR="00E07012" w:rsidRPr="00BF619D">
              <w:rPr>
                <w:rFonts w:ascii="Times New Roman" w:hAnsi="Times New Roman" w:cs="Times New Roman"/>
              </w:rPr>
              <w:t>) terhadap keputusan penggunaan tolak angin.</w:t>
            </w:r>
          </w:p>
        </w:tc>
      </w:tr>
      <w:tr w:rsidR="00E07012" w:rsidRPr="00BF619D" w14:paraId="0D081D13" w14:textId="77777777" w:rsidTr="00145D59">
        <w:tc>
          <w:tcPr>
            <w:tcW w:w="485" w:type="dxa"/>
          </w:tcPr>
          <w:p w14:paraId="5EC821CB" w14:textId="77777777" w:rsidR="00E07012" w:rsidRPr="00BF619D" w:rsidRDefault="00E07012" w:rsidP="00E07012">
            <w:pPr>
              <w:spacing w:after="0" w:line="240" w:lineRule="auto"/>
              <w:jc w:val="center"/>
              <w:rPr>
                <w:rFonts w:ascii="Times New Roman" w:hAnsi="Times New Roman" w:cs="Times New Roman"/>
              </w:rPr>
            </w:pPr>
            <w:r w:rsidRPr="00BF619D">
              <w:rPr>
                <w:rFonts w:ascii="Times New Roman" w:hAnsi="Times New Roman" w:cs="Times New Roman"/>
              </w:rPr>
              <w:t>11</w:t>
            </w:r>
          </w:p>
        </w:tc>
        <w:tc>
          <w:tcPr>
            <w:tcW w:w="1782" w:type="dxa"/>
          </w:tcPr>
          <w:p w14:paraId="3EC54F19" w14:textId="77777777" w:rsidR="00E07012" w:rsidRPr="00BF619D" w:rsidRDefault="00E07012" w:rsidP="00E07012">
            <w:pPr>
              <w:spacing w:after="0" w:line="240" w:lineRule="auto"/>
              <w:rPr>
                <w:rFonts w:ascii="Times New Roman" w:hAnsi="Times New Roman" w:cs="Times New Roman"/>
                <w:i/>
                <w:iCs/>
              </w:rPr>
            </w:pPr>
            <w:r w:rsidRPr="00BF619D">
              <w:rPr>
                <w:rFonts w:ascii="Times New Roman" w:hAnsi="Times New Roman" w:cs="Times New Roman"/>
                <w:i/>
                <w:iCs/>
              </w:rPr>
              <w:t xml:space="preserve">Influence Of Brand Image, Price </w:t>
            </w:r>
            <w:proofErr w:type="gramStart"/>
            <w:r w:rsidRPr="00BF619D">
              <w:rPr>
                <w:rFonts w:ascii="Times New Roman" w:hAnsi="Times New Roman" w:cs="Times New Roman"/>
                <w:i/>
                <w:iCs/>
              </w:rPr>
              <w:t>And</w:t>
            </w:r>
            <w:proofErr w:type="gramEnd"/>
            <w:r w:rsidRPr="00BF619D">
              <w:rPr>
                <w:rFonts w:ascii="Times New Roman" w:hAnsi="Times New Roman" w:cs="Times New Roman"/>
                <w:i/>
                <w:iCs/>
              </w:rPr>
              <w:t xml:space="preserve"> Promotion</w:t>
            </w:r>
          </w:p>
          <w:p w14:paraId="32785091" w14:textId="77777777" w:rsidR="00E07012" w:rsidRPr="00BF619D" w:rsidRDefault="00E07012" w:rsidP="00E07012">
            <w:pPr>
              <w:spacing w:after="0" w:line="240" w:lineRule="auto"/>
              <w:rPr>
                <w:rFonts w:ascii="Times New Roman" w:hAnsi="Times New Roman" w:cs="Times New Roman"/>
                <w:i/>
                <w:iCs/>
              </w:rPr>
            </w:pPr>
            <w:r w:rsidRPr="00BF619D">
              <w:rPr>
                <w:rFonts w:ascii="Times New Roman" w:hAnsi="Times New Roman" w:cs="Times New Roman"/>
                <w:i/>
                <w:iCs/>
              </w:rPr>
              <w:t xml:space="preserve">On Consumer’s Buying Decision </w:t>
            </w:r>
            <w:proofErr w:type="gramStart"/>
            <w:r w:rsidRPr="00BF619D">
              <w:rPr>
                <w:rFonts w:ascii="Times New Roman" w:hAnsi="Times New Roman" w:cs="Times New Roman"/>
                <w:i/>
                <w:iCs/>
              </w:rPr>
              <w:t>Of</w:t>
            </w:r>
            <w:proofErr w:type="gramEnd"/>
            <w:r w:rsidRPr="00BF619D">
              <w:rPr>
                <w:rFonts w:ascii="Times New Roman" w:hAnsi="Times New Roman" w:cs="Times New Roman"/>
                <w:i/>
                <w:iCs/>
              </w:rPr>
              <w:t xml:space="preserve"> Fast Moving</w:t>
            </w:r>
          </w:p>
          <w:p w14:paraId="4CB7A663" w14:textId="36AEA8F4" w:rsidR="00E07012" w:rsidRPr="00BF619D" w:rsidRDefault="00E07012" w:rsidP="00E07012">
            <w:pPr>
              <w:spacing w:after="0" w:line="240" w:lineRule="auto"/>
              <w:rPr>
                <w:rFonts w:ascii="Times New Roman" w:hAnsi="Times New Roman" w:cs="Times New Roman"/>
                <w:i/>
                <w:iCs/>
              </w:rPr>
            </w:pPr>
            <w:r w:rsidRPr="00BF619D">
              <w:rPr>
                <w:rFonts w:ascii="Times New Roman" w:hAnsi="Times New Roman" w:cs="Times New Roman"/>
                <w:i/>
                <w:iCs/>
              </w:rPr>
              <w:t xml:space="preserve">Consumer’s Goods </w:t>
            </w:r>
            <w:proofErr w:type="gramStart"/>
            <w:r w:rsidRPr="00BF619D">
              <w:rPr>
                <w:rFonts w:ascii="Times New Roman" w:hAnsi="Times New Roman" w:cs="Times New Roman"/>
                <w:i/>
                <w:iCs/>
              </w:rPr>
              <w:t>With</w:t>
            </w:r>
            <w:proofErr w:type="gramEnd"/>
            <w:r w:rsidRPr="00BF619D">
              <w:rPr>
                <w:rFonts w:ascii="Times New Roman" w:hAnsi="Times New Roman" w:cs="Times New Roman"/>
                <w:i/>
                <w:iCs/>
              </w:rPr>
              <w:t xml:space="preserve"> Culture As A Moderating</w:t>
            </w:r>
          </w:p>
          <w:p w14:paraId="3C770A64" w14:textId="77777777" w:rsidR="00E07012" w:rsidRPr="00BF619D" w:rsidRDefault="00E07012" w:rsidP="00E07012">
            <w:pPr>
              <w:spacing w:after="0" w:line="240" w:lineRule="auto"/>
              <w:rPr>
                <w:rFonts w:ascii="Times New Roman" w:hAnsi="Times New Roman" w:cs="Times New Roman"/>
                <w:i/>
                <w:iCs/>
              </w:rPr>
            </w:pPr>
            <w:r w:rsidRPr="00BF619D">
              <w:rPr>
                <w:rFonts w:ascii="Times New Roman" w:hAnsi="Times New Roman" w:cs="Times New Roman"/>
                <w:i/>
                <w:iCs/>
              </w:rPr>
              <w:t xml:space="preserve">Variable In Basmallah Retail Store </w:t>
            </w:r>
            <w:proofErr w:type="gramStart"/>
            <w:r w:rsidRPr="00BF619D">
              <w:rPr>
                <w:rFonts w:ascii="Times New Roman" w:hAnsi="Times New Roman" w:cs="Times New Roman"/>
                <w:i/>
                <w:iCs/>
              </w:rPr>
              <w:t>In</w:t>
            </w:r>
            <w:proofErr w:type="gramEnd"/>
            <w:r w:rsidRPr="00BF619D">
              <w:rPr>
                <w:rFonts w:ascii="Times New Roman" w:hAnsi="Times New Roman" w:cs="Times New Roman"/>
                <w:i/>
                <w:iCs/>
              </w:rPr>
              <w:t xml:space="preserve"> Indonesia</w:t>
            </w:r>
          </w:p>
          <w:p w14:paraId="3359B7C0" w14:textId="77777777" w:rsidR="00E07012" w:rsidRDefault="00E07012" w:rsidP="00E07012">
            <w:pPr>
              <w:spacing w:line="240" w:lineRule="auto"/>
              <w:rPr>
                <w:rFonts w:ascii="Times New Roman" w:hAnsi="Times New Roman" w:cs="Times New Roman"/>
              </w:rPr>
            </w:pPr>
            <w:r w:rsidRPr="00BF619D">
              <w:rPr>
                <w:rFonts w:ascii="Times New Roman" w:hAnsi="Times New Roman" w:cs="Times New Roman"/>
              </w:rPr>
              <w:fldChar w:fldCharType="begin" w:fldLock="1"/>
            </w:r>
            <w:r w:rsidRPr="00BF619D">
              <w:rPr>
                <w:rFonts w:ascii="Times New Roman" w:hAnsi="Times New Roman" w:cs="Times New Roman"/>
              </w:rPr>
              <w:instrText>ADDIN CSL_CITATION {"citationItems":[{"id":"ITEM-1","itemData":{"author":[{"dropping-particle":"","family":"Sudaryanto","given":"Sudaryanto","non-dropping-particle":"","parse-names":false,"suffix":""},{"dropping-particle":"","family":"Subagio","given":"N Ari","non-dropping-particle":"","parse-names":false,"suffix":""},{"dropping-particle":"","family":"Awaliyah","given":"Intan Nurul","non-dropping-particle":"","parse-names":false,"suffix":""},{"dropping-particle":"","family":"Wulandari","given":"Deasy","non-dropping-particle":"","parse-names":false,"suffix":""},{"dropping-particle":"","family":"Hanim","given":"Anifatul","non-dropping-particle":"","parse-names":false,"suffix":""}],"container-title":"International Journal Of Scientific &amp; Technology Research","id":"ITEM-1","issue":"03","issued":{"date-parts":[["2019"]]},"page":"85-92","title":"Influence Of Brand Image , Price And Promotion On Consumer ’ s Buying Decision Of Fast Moving Consumer ’ s Goods With Culture As A Moderating Variable In Basmallah Retail Store In Indonesia","type":"article-journal","volume":"8"},"uris":["http://www.mendeley.com/documents/?uuid=2f630c64-aca1-417a-af9f-f9f015d3a01c"]}],"mendeley":{"formattedCitation":"(Sudaryanto et al., 2019)","plainTextFormattedCitation":"(Sudaryanto et al., 2019)","previouslyFormattedCitation":"(Sudaryanto et al., 2019)"},"properties":{"noteIndex":0},"schema":"https://github.com/citation-style-language/schema/raw/master/csl-citation.json"}</w:instrText>
            </w:r>
            <w:r w:rsidRPr="00BF619D">
              <w:rPr>
                <w:rFonts w:ascii="Times New Roman" w:hAnsi="Times New Roman" w:cs="Times New Roman"/>
              </w:rPr>
              <w:fldChar w:fldCharType="separate"/>
            </w:r>
            <w:r w:rsidRPr="00BF619D">
              <w:rPr>
                <w:rFonts w:ascii="Times New Roman" w:hAnsi="Times New Roman" w:cs="Times New Roman"/>
                <w:noProof/>
              </w:rPr>
              <w:t>(Sudaryanto et al., 2019)</w:t>
            </w:r>
            <w:r w:rsidRPr="00BF619D">
              <w:rPr>
                <w:rFonts w:ascii="Times New Roman" w:hAnsi="Times New Roman" w:cs="Times New Roman"/>
              </w:rPr>
              <w:fldChar w:fldCharType="end"/>
            </w:r>
          </w:p>
          <w:p w14:paraId="3DD683C8" w14:textId="5A78052F" w:rsidR="004B56E0" w:rsidRPr="00BF619D" w:rsidRDefault="004B56E0" w:rsidP="00E07012">
            <w:pPr>
              <w:spacing w:line="240" w:lineRule="auto"/>
              <w:rPr>
                <w:rFonts w:ascii="Times New Roman" w:hAnsi="Times New Roman" w:cs="Times New Roman"/>
              </w:rPr>
            </w:pPr>
          </w:p>
        </w:tc>
        <w:tc>
          <w:tcPr>
            <w:tcW w:w="1418" w:type="dxa"/>
          </w:tcPr>
          <w:p w14:paraId="698A673F" w14:textId="5138EAE6" w:rsidR="00E07012" w:rsidRPr="00BF619D" w:rsidRDefault="00973BEA" w:rsidP="00E07012">
            <w:pPr>
              <w:spacing w:after="0" w:line="240" w:lineRule="auto"/>
              <w:rPr>
                <w:rFonts w:ascii="Times New Roman" w:hAnsi="Times New Roman" w:cs="Times New Roman"/>
              </w:rPr>
            </w:pPr>
            <w:r>
              <w:rPr>
                <w:rFonts w:ascii="Times New Roman" w:hAnsi="Times New Roman" w:cs="Times New Roman"/>
              </w:rPr>
              <w:t>U</w:t>
            </w:r>
            <w:r w:rsidR="00E07012" w:rsidRPr="00BF619D">
              <w:rPr>
                <w:rFonts w:ascii="Times New Roman" w:hAnsi="Times New Roman" w:cs="Times New Roman"/>
              </w:rPr>
              <w:t xml:space="preserve">ntuk mengetahui perilaku keputusan pembelian konsumen pada toko muslim </w:t>
            </w:r>
            <w:r w:rsidR="00E07012" w:rsidRPr="00BF619D">
              <w:rPr>
                <w:rFonts w:ascii="Times New Roman" w:hAnsi="Times New Roman" w:cs="Times New Roman"/>
                <w:i/>
                <w:iCs/>
              </w:rPr>
              <w:t>modern</w:t>
            </w:r>
            <w:r w:rsidR="00E07012" w:rsidRPr="00BF619D">
              <w:rPr>
                <w:rFonts w:ascii="Times New Roman" w:hAnsi="Times New Roman" w:cs="Times New Roman"/>
              </w:rPr>
              <w:t xml:space="preserve"> Indonesia</w:t>
            </w:r>
          </w:p>
        </w:tc>
        <w:tc>
          <w:tcPr>
            <w:tcW w:w="1701" w:type="dxa"/>
          </w:tcPr>
          <w:p w14:paraId="3AAE89DD" w14:textId="77777777" w:rsidR="00E07012" w:rsidRPr="005342A7" w:rsidRDefault="00E07012" w:rsidP="00E07012">
            <w:pPr>
              <w:spacing w:after="0" w:line="240" w:lineRule="auto"/>
              <w:rPr>
                <w:rFonts w:ascii="Times New Roman" w:hAnsi="Times New Roman" w:cs="Times New Roman"/>
              </w:rPr>
            </w:pPr>
            <w:r>
              <w:rPr>
                <w:rFonts w:ascii="Times New Roman" w:hAnsi="Times New Roman" w:cs="Times New Roman"/>
              </w:rPr>
              <w:t>Jenis Penelitian: Kuantitatif</w:t>
            </w:r>
          </w:p>
          <w:p w14:paraId="54EBA898" w14:textId="637DF023" w:rsidR="00E07012" w:rsidRDefault="00E07012" w:rsidP="00E07012">
            <w:pPr>
              <w:spacing w:after="0" w:line="240" w:lineRule="auto"/>
              <w:rPr>
                <w:rFonts w:ascii="Times New Roman" w:hAnsi="Times New Roman" w:cs="Times New Roman"/>
              </w:rPr>
            </w:pPr>
            <w:r>
              <w:rPr>
                <w:rFonts w:ascii="Times New Roman" w:hAnsi="Times New Roman" w:cs="Times New Roman"/>
              </w:rPr>
              <w:t xml:space="preserve">Teknik Sampling: </w:t>
            </w:r>
            <w:r w:rsidR="00BA2466">
              <w:rPr>
                <w:rFonts w:ascii="Times New Roman" w:hAnsi="Times New Roman" w:cs="Times New Roman"/>
                <w:i/>
                <w:iCs/>
              </w:rPr>
              <w:t>random</w:t>
            </w:r>
            <w:r w:rsidRPr="00276332">
              <w:rPr>
                <w:rFonts w:ascii="Times New Roman" w:hAnsi="Times New Roman" w:cs="Times New Roman"/>
                <w:i/>
                <w:iCs/>
              </w:rPr>
              <w:t xml:space="preserve"> sampling</w:t>
            </w:r>
          </w:p>
          <w:p w14:paraId="6FAFA9BB" w14:textId="549B7283" w:rsidR="00E07012" w:rsidRDefault="00E07012" w:rsidP="00E07012">
            <w:pPr>
              <w:spacing w:after="0" w:line="240" w:lineRule="auto"/>
              <w:rPr>
                <w:rFonts w:ascii="Times New Roman" w:hAnsi="Times New Roman" w:cs="Times New Roman"/>
              </w:rPr>
            </w:pPr>
            <w:r>
              <w:rPr>
                <w:rFonts w:ascii="Times New Roman" w:hAnsi="Times New Roman" w:cs="Times New Roman"/>
              </w:rPr>
              <w:t xml:space="preserve">Jumlah Sampel: </w:t>
            </w:r>
            <w:r w:rsidR="00F67708">
              <w:rPr>
                <w:rFonts w:ascii="Times New Roman" w:hAnsi="Times New Roman" w:cs="Times New Roman"/>
              </w:rPr>
              <w:t>100</w:t>
            </w:r>
          </w:p>
          <w:p w14:paraId="7DA7C2AF" w14:textId="369A026D" w:rsidR="00E07012" w:rsidRPr="00BF619D" w:rsidRDefault="004B56E0" w:rsidP="00E07012">
            <w:pPr>
              <w:spacing w:after="0" w:line="240" w:lineRule="auto"/>
              <w:rPr>
                <w:rFonts w:ascii="Times New Roman" w:hAnsi="Times New Roman" w:cs="Times New Roman"/>
              </w:rPr>
            </w:pPr>
            <w:r w:rsidRPr="00BF619D">
              <w:rPr>
                <w:rFonts w:ascii="Times New Roman" w:hAnsi="Times New Roman" w:cs="Times New Roman"/>
                <w:bCs/>
                <w:noProof/>
              </w:rPr>
              <mc:AlternateContent>
                <mc:Choice Requires="wps">
                  <w:drawing>
                    <wp:anchor distT="0" distB="0" distL="114300" distR="114300" simplePos="0" relativeHeight="251743232" behindDoc="0" locked="0" layoutInCell="1" allowOverlap="1" wp14:anchorId="3DFB7062" wp14:editId="772AD2F4">
                      <wp:simplePos x="0" y="0"/>
                      <wp:positionH relativeFrom="column">
                        <wp:posOffset>790778</wp:posOffset>
                      </wp:positionH>
                      <wp:positionV relativeFrom="paragraph">
                        <wp:posOffset>1811655</wp:posOffset>
                      </wp:positionV>
                      <wp:extent cx="1786890" cy="299720"/>
                      <wp:effectExtent l="0" t="0" r="0" b="5080"/>
                      <wp:wrapNone/>
                      <wp:docPr id="68" name="Text Box 68"/>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A21785" w14:textId="16BDEBC0" w:rsidR="00642434" w:rsidRPr="001C611A" w:rsidRDefault="00642434" w:rsidP="00642434">
                                  <w:pPr>
                                    <w:spacing w:line="480" w:lineRule="auto"/>
                                    <w:rPr>
                                      <w:rFonts w:ascii="Times New Roman" w:hAnsi="Times New Roman" w:cs="Times New Roman"/>
                                      <w:sz w:val="24"/>
                                      <w:szCs w:val="24"/>
                                    </w:rPr>
                                  </w:pPr>
                                  <w:r>
                                    <w:rPr>
                                      <w:rFonts w:ascii="Times New Roman" w:hAnsi="Times New Roman" w:cs="Times New Roman"/>
                                      <w:sz w:val="24"/>
                                      <w:szCs w:val="24"/>
                                    </w:rPr>
                                    <w:t xml:space="preserve">Berlanjut ke halaman </w:t>
                                  </w:r>
                                  <w:r w:rsidR="008C6BA9">
                                    <w:rPr>
                                      <w:rFonts w:ascii="Times New Roman" w:hAnsi="Times New Roman" w:cs="Times New Roman"/>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B7062" id="Text Box 68" o:spid="_x0000_s1033" type="#_x0000_t202" style="position:absolute;margin-left:62.25pt;margin-top:142.65pt;width:140.7pt;height:2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" filled="f" stroked="f">
                      <v:textbox>
                        <w:txbxContent>
                          <w:p w14:paraId="58A21785" w14:textId="16BDEBC0" w:rsidR="00642434" w:rsidRPr="001C611A" w:rsidRDefault="00642434" w:rsidP="00642434">
                            <w:pPr>
                              <w:spacing w:line="480" w:lineRule="auto"/>
                              <w:rPr>
                                <w:rFonts w:ascii="Times New Roman" w:hAnsi="Times New Roman" w:cs="Times New Roman"/>
                                <w:sz w:val="24"/>
                                <w:szCs w:val="24"/>
                              </w:rPr>
                            </w:pPr>
                            <w:r>
                              <w:rPr>
                                <w:rFonts w:ascii="Times New Roman" w:hAnsi="Times New Roman" w:cs="Times New Roman"/>
                                <w:sz w:val="24"/>
                                <w:szCs w:val="24"/>
                              </w:rPr>
                              <w:t xml:space="preserve">Berlanjut ke halaman </w:t>
                            </w:r>
                            <w:r w:rsidR="008C6BA9">
                              <w:rPr>
                                <w:rFonts w:ascii="Times New Roman" w:hAnsi="Times New Roman" w:cs="Times New Roman"/>
                                <w:sz w:val="24"/>
                                <w:szCs w:val="24"/>
                              </w:rPr>
                              <w:t>20</w:t>
                            </w:r>
                          </w:p>
                        </w:txbxContent>
                      </v:textbox>
                    </v:shape>
                  </w:pict>
                </mc:Fallback>
              </mc:AlternateContent>
            </w:r>
            <w:r w:rsidR="00E07012">
              <w:rPr>
                <w:rFonts w:ascii="Times New Roman" w:hAnsi="Times New Roman" w:cs="Times New Roman"/>
              </w:rPr>
              <w:t>Teknik Analisis: Regresi linier berganda</w:t>
            </w:r>
            <w:r w:rsidR="00E07012" w:rsidRPr="00BF619D">
              <w:rPr>
                <w:rFonts w:ascii="Times New Roman" w:hAnsi="Times New Roman" w:cs="Times New Roman"/>
                <w:bCs/>
                <w:noProof/>
              </w:rPr>
              <w:t xml:space="preserve"> </w:t>
            </w:r>
          </w:p>
        </w:tc>
        <w:tc>
          <w:tcPr>
            <w:tcW w:w="2126" w:type="dxa"/>
          </w:tcPr>
          <w:p w14:paraId="27E4BBDF" w14:textId="61E8AF4D" w:rsidR="00E07012" w:rsidRPr="00BF619D" w:rsidRDefault="00973BEA" w:rsidP="00E07012">
            <w:pPr>
              <w:spacing w:after="0" w:line="240" w:lineRule="auto"/>
              <w:rPr>
                <w:rFonts w:ascii="Times New Roman" w:hAnsi="Times New Roman" w:cs="Times New Roman"/>
              </w:rPr>
            </w:pPr>
            <w:r>
              <w:rPr>
                <w:rFonts w:ascii="Times New Roman" w:hAnsi="Times New Roman" w:cs="Times New Roman"/>
              </w:rPr>
              <w:t>V</w:t>
            </w:r>
            <w:r w:rsidR="00E07012" w:rsidRPr="00BF619D">
              <w:rPr>
                <w:rFonts w:ascii="Times New Roman" w:hAnsi="Times New Roman" w:cs="Times New Roman"/>
              </w:rPr>
              <w:t xml:space="preserve">ariabel </w:t>
            </w:r>
            <w:r>
              <w:rPr>
                <w:rFonts w:ascii="Times New Roman" w:hAnsi="Times New Roman" w:cs="Times New Roman"/>
                <w:i/>
                <w:iCs/>
              </w:rPr>
              <w:t>brand image, price</w:t>
            </w:r>
            <w:r>
              <w:rPr>
                <w:rFonts w:ascii="Times New Roman" w:hAnsi="Times New Roman" w:cs="Times New Roman"/>
              </w:rPr>
              <w:t xml:space="preserve"> dan </w:t>
            </w:r>
            <w:r w:rsidRPr="00973BEA">
              <w:rPr>
                <w:rFonts w:ascii="Times New Roman" w:hAnsi="Times New Roman" w:cs="Times New Roman"/>
                <w:i/>
                <w:iCs/>
              </w:rPr>
              <w:t>promotion</w:t>
            </w:r>
            <w:r>
              <w:rPr>
                <w:rFonts w:ascii="Times New Roman" w:hAnsi="Times New Roman" w:cs="Times New Roman"/>
              </w:rPr>
              <w:t xml:space="preserve"> </w:t>
            </w:r>
            <w:r w:rsidR="00E07012" w:rsidRPr="00BF619D">
              <w:rPr>
                <w:rFonts w:ascii="Times New Roman" w:hAnsi="Times New Roman" w:cs="Times New Roman"/>
              </w:rPr>
              <w:t>berpengaruh secara positif dan signifikan terhadap keputusan pembelian di Toko Ritel Basmallah.</w:t>
            </w:r>
          </w:p>
        </w:tc>
      </w:tr>
      <w:tr w:rsidR="00E07012" w:rsidRPr="00BF619D" w14:paraId="27FF5BAB" w14:textId="77777777" w:rsidTr="00145D59">
        <w:tc>
          <w:tcPr>
            <w:tcW w:w="485" w:type="dxa"/>
          </w:tcPr>
          <w:p w14:paraId="0B502B30" w14:textId="6EC88456" w:rsidR="00E07012" w:rsidRPr="00BF619D" w:rsidRDefault="004B56E0" w:rsidP="00E07012">
            <w:pPr>
              <w:spacing w:after="0" w:line="240" w:lineRule="auto"/>
              <w:jc w:val="center"/>
              <w:rPr>
                <w:rFonts w:ascii="Times New Roman" w:hAnsi="Times New Roman" w:cs="Times New Roman"/>
              </w:rPr>
            </w:pPr>
            <w:r w:rsidRPr="00BF619D">
              <w:rPr>
                <w:rFonts w:ascii="Times New Roman" w:hAnsi="Times New Roman" w:cs="Times New Roman"/>
                <w:bCs/>
                <w:noProof/>
              </w:rPr>
              <w:lastRenderedPageBreak/>
              <mc:AlternateContent>
                <mc:Choice Requires="wps">
                  <w:drawing>
                    <wp:anchor distT="0" distB="0" distL="114300" distR="114300" simplePos="0" relativeHeight="251739136" behindDoc="0" locked="0" layoutInCell="1" allowOverlap="1" wp14:anchorId="6015386E" wp14:editId="59F9BEBB">
                      <wp:simplePos x="0" y="0"/>
                      <wp:positionH relativeFrom="column">
                        <wp:posOffset>-156845</wp:posOffset>
                      </wp:positionH>
                      <wp:positionV relativeFrom="paragraph">
                        <wp:posOffset>-303895</wp:posOffset>
                      </wp:positionV>
                      <wp:extent cx="1786890" cy="299720"/>
                      <wp:effectExtent l="0" t="0" r="0" b="5080"/>
                      <wp:wrapNone/>
                      <wp:docPr id="60" name="Text Box 60"/>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8679DA" w14:textId="0740402D" w:rsidR="003D41C0" w:rsidRPr="001C611A" w:rsidRDefault="003D41C0" w:rsidP="003D41C0">
                                  <w:pPr>
                                    <w:spacing w:line="480" w:lineRule="auto"/>
                                    <w:rPr>
                                      <w:rFonts w:ascii="Times New Roman" w:hAnsi="Times New Roman" w:cs="Times New Roman"/>
                                      <w:sz w:val="24"/>
                                      <w:szCs w:val="24"/>
                                    </w:rPr>
                                  </w:pPr>
                                  <w:r>
                                    <w:rPr>
                                      <w:rFonts w:ascii="Times New Roman" w:hAnsi="Times New Roman" w:cs="Times New Roman"/>
                                      <w:sz w:val="24"/>
                                      <w:szCs w:val="24"/>
                                    </w:rPr>
                                    <w:t>Lanjutan dari halaman 1</w:t>
                                  </w:r>
                                  <w:r w:rsidR="008C6BA9">
                                    <w:rPr>
                                      <w:rFonts w:ascii="Times New Roman" w:hAnsi="Times New Roman" w:cs="Times New Roman"/>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386E" id="Text Box 60" o:spid="_x0000_s1034" type="#_x0000_t202" style="position:absolute;left:0;text-align:left;margin-left:-12.35pt;margin-top:-23.95pt;width:140.7pt;height:2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" filled="f" stroked="f">
                      <v:textbox>
                        <w:txbxContent>
                          <w:p w14:paraId="298679DA" w14:textId="0740402D" w:rsidR="003D41C0" w:rsidRPr="001C611A" w:rsidRDefault="003D41C0" w:rsidP="003D41C0">
                            <w:pPr>
                              <w:spacing w:line="480" w:lineRule="auto"/>
                              <w:rPr>
                                <w:rFonts w:ascii="Times New Roman" w:hAnsi="Times New Roman" w:cs="Times New Roman"/>
                                <w:sz w:val="24"/>
                                <w:szCs w:val="24"/>
                              </w:rPr>
                            </w:pPr>
                            <w:r>
                              <w:rPr>
                                <w:rFonts w:ascii="Times New Roman" w:hAnsi="Times New Roman" w:cs="Times New Roman"/>
                                <w:sz w:val="24"/>
                                <w:szCs w:val="24"/>
                              </w:rPr>
                              <w:t>Lanjutan dari halaman 1</w:t>
                            </w:r>
                            <w:r w:rsidR="008C6BA9">
                              <w:rPr>
                                <w:rFonts w:ascii="Times New Roman" w:hAnsi="Times New Roman" w:cs="Times New Roman"/>
                                <w:sz w:val="24"/>
                                <w:szCs w:val="24"/>
                              </w:rPr>
                              <w:t>9</w:t>
                            </w:r>
                          </w:p>
                        </w:txbxContent>
                      </v:textbox>
                    </v:shape>
                  </w:pict>
                </mc:Fallback>
              </mc:AlternateContent>
            </w:r>
            <w:r w:rsidR="00E07012" w:rsidRPr="00BF619D">
              <w:rPr>
                <w:rFonts w:ascii="Times New Roman" w:hAnsi="Times New Roman" w:cs="Times New Roman"/>
              </w:rPr>
              <w:t>12</w:t>
            </w:r>
          </w:p>
        </w:tc>
        <w:tc>
          <w:tcPr>
            <w:tcW w:w="1782" w:type="dxa"/>
          </w:tcPr>
          <w:p w14:paraId="1D957647" w14:textId="418EAD92" w:rsidR="00E07012" w:rsidRPr="00BF619D" w:rsidRDefault="00E07012" w:rsidP="00E07012">
            <w:pPr>
              <w:spacing w:after="0" w:line="240" w:lineRule="auto"/>
              <w:rPr>
                <w:rFonts w:ascii="Times New Roman" w:hAnsi="Times New Roman" w:cs="Times New Roman"/>
                <w:i/>
                <w:iCs/>
              </w:rPr>
            </w:pPr>
            <w:r w:rsidRPr="00BF619D">
              <w:rPr>
                <w:rFonts w:ascii="Times New Roman" w:hAnsi="Times New Roman" w:cs="Times New Roman"/>
                <w:i/>
                <w:iCs/>
              </w:rPr>
              <w:t xml:space="preserve">The Influence </w:t>
            </w:r>
            <w:proofErr w:type="gramStart"/>
            <w:r w:rsidRPr="00BF619D">
              <w:rPr>
                <w:rFonts w:ascii="Times New Roman" w:hAnsi="Times New Roman" w:cs="Times New Roman"/>
                <w:i/>
                <w:iCs/>
              </w:rPr>
              <w:t>Of</w:t>
            </w:r>
            <w:proofErr w:type="gramEnd"/>
            <w:r w:rsidRPr="00BF619D">
              <w:rPr>
                <w:rFonts w:ascii="Times New Roman" w:hAnsi="Times New Roman" w:cs="Times New Roman"/>
                <w:i/>
                <w:iCs/>
              </w:rPr>
              <w:t xml:space="preserve"> Brand Image, Price And Promotion On Purchase Decision (Case Study on Gea Geo Store)</w:t>
            </w:r>
          </w:p>
          <w:p w14:paraId="09E75138" w14:textId="38857773" w:rsidR="00E07012" w:rsidRPr="00BF619D" w:rsidRDefault="00E07012" w:rsidP="00E07012">
            <w:pPr>
              <w:spacing w:after="0" w:line="240" w:lineRule="auto"/>
              <w:rPr>
                <w:rFonts w:ascii="Times New Roman" w:hAnsi="Times New Roman" w:cs="Times New Roman"/>
              </w:rPr>
            </w:pPr>
            <w:r w:rsidRPr="00BF619D">
              <w:rPr>
                <w:rFonts w:ascii="Times New Roman" w:hAnsi="Times New Roman" w:cs="Times New Roman"/>
              </w:rPr>
              <w:fldChar w:fldCharType="begin" w:fldLock="1"/>
            </w:r>
            <w:r w:rsidR="00AB4833">
              <w:rPr>
                <w:rFonts w:ascii="Times New Roman" w:hAnsi="Times New Roman" w:cs="Times New Roman"/>
              </w:rPr>
              <w:instrText>ADDIN CSL_CITATION {"citationItems":[{"id":"ITEM-1","itemData":{"author":[{"dropping-particle":"","family":"Ningsih","given":"Suhesti","non-dropping-particle":"","parse-names":false,"suffix":""},{"dropping-particle":"","family":"Pradanawati","given":"Sri Laksmi","non-dropping-particle":"","parse-names":false,"suffix":""}],"container-title":"International Journal of Economics, Business and Accounting Research (IJEBAR)","id":"ITEM-1","issue":"3","issued":{"date-parts":[["2021"]]},"page":"1-12","title":"The Influence Of Brand Image, Price And Promotion On Purchase Decision (Case Study on Gea Geo Store)","type":"article-journal","volume":"5"},"uris":["http://www.mendeley.com/documents/?uuid=e3f49787-a338-436c-8126-20268f0ce0dd"]}],"mendeley":{"formattedCitation":"(Ningsih &amp; Pradanawati, 2021)","plainTextFormattedCitation":"(Ningsih &amp; Pradanawati, 2021)","previouslyFormattedCitation":"(Ningsih &amp; Pradanawat, 2021)"},"properties":{"noteIndex":0},"schema":"https://github.com/citation-style-language/schema/raw/master/csl-citation.json"}</w:instrText>
            </w:r>
            <w:r w:rsidRPr="00BF619D">
              <w:rPr>
                <w:rFonts w:ascii="Times New Roman" w:hAnsi="Times New Roman" w:cs="Times New Roman"/>
              </w:rPr>
              <w:fldChar w:fldCharType="separate"/>
            </w:r>
            <w:r w:rsidR="00AB4833" w:rsidRPr="00AB4833">
              <w:rPr>
                <w:rFonts w:ascii="Times New Roman" w:hAnsi="Times New Roman" w:cs="Times New Roman"/>
                <w:noProof/>
              </w:rPr>
              <w:t>(Ningsih &amp; Pradanawati, 2021)</w:t>
            </w:r>
            <w:r w:rsidRPr="00BF619D">
              <w:rPr>
                <w:rFonts w:ascii="Times New Roman" w:hAnsi="Times New Roman" w:cs="Times New Roman"/>
              </w:rPr>
              <w:fldChar w:fldCharType="end"/>
            </w:r>
          </w:p>
        </w:tc>
        <w:tc>
          <w:tcPr>
            <w:tcW w:w="1418" w:type="dxa"/>
          </w:tcPr>
          <w:p w14:paraId="0A239981" w14:textId="18D54181" w:rsidR="00E07012" w:rsidRPr="00BF619D" w:rsidRDefault="00973BEA" w:rsidP="00E07012">
            <w:pPr>
              <w:spacing w:after="0" w:line="240" w:lineRule="auto"/>
              <w:rPr>
                <w:rFonts w:ascii="Times New Roman" w:hAnsi="Times New Roman" w:cs="Times New Roman"/>
              </w:rPr>
            </w:pPr>
            <w:r>
              <w:rPr>
                <w:rFonts w:ascii="Times New Roman" w:hAnsi="Times New Roman" w:cs="Times New Roman"/>
              </w:rPr>
              <w:t>U</w:t>
            </w:r>
            <w:r w:rsidR="00E07012" w:rsidRPr="00BF619D">
              <w:rPr>
                <w:rFonts w:ascii="Times New Roman" w:hAnsi="Times New Roman" w:cs="Times New Roman"/>
              </w:rPr>
              <w:t>ntuk mengetahui pengaruh citra merek, harga dan promosi terhadap keputusan pembelian batik di Toko Gea Geo</w:t>
            </w:r>
          </w:p>
        </w:tc>
        <w:tc>
          <w:tcPr>
            <w:tcW w:w="1701" w:type="dxa"/>
          </w:tcPr>
          <w:p w14:paraId="66093C17" w14:textId="6B2CEB61" w:rsidR="00F67708" w:rsidRPr="005342A7" w:rsidRDefault="00F67708" w:rsidP="00F67708">
            <w:pPr>
              <w:spacing w:after="0" w:line="240" w:lineRule="auto"/>
              <w:rPr>
                <w:rFonts w:ascii="Times New Roman" w:hAnsi="Times New Roman" w:cs="Times New Roman"/>
              </w:rPr>
            </w:pPr>
            <w:r>
              <w:rPr>
                <w:rFonts w:ascii="Times New Roman" w:hAnsi="Times New Roman" w:cs="Times New Roman"/>
              </w:rPr>
              <w:t>Jenis Penelitian: Kuantitatif</w:t>
            </w:r>
          </w:p>
          <w:p w14:paraId="0B533D5D" w14:textId="6608ECEA" w:rsidR="00F67708" w:rsidRDefault="00F67708" w:rsidP="00F67708">
            <w:pPr>
              <w:spacing w:after="0" w:line="240" w:lineRule="auto"/>
              <w:rPr>
                <w:rFonts w:ascii="Times New Roman" w:hAnsi="Times New Roman" w:cs="Times New Roman"/>
              </w:rPr>
            </w:pPr>
            <w:r>
              <w:rPr>
                <w:rFonts w:ascii="Times New Roman" w:hAnsi="Times New Roman" w:cs="Times New Roman"/>
              </w:rPr>
              <w:t xml:space="preserve">Teknik Sampling: </w:t>
            </w:r>
            <w:r w:rsidR="00D02510">
              <w:rPr>
                <w:rFonts w:ascii="Times New Roman" w:hAnsi="Times New Roman" w:cs="Times New Roman"/>
                <w:i/>
                <w:iCs/>
              </w:rPr>
              <w:t>regional</w:t>
            </w:r>
            <w:r w:rsidRPr="00276332">
              <w:rPr>
                <w:rFonts w:ascii="Times New Roman" w:hAnsi="Times New Roman" w:cs="Times New Roman"/>
                <w:i/>
                <w:iCs/>
              </w:rPr>
              <w:t xml:space="preserve"> sampling</w:t>
            </w:r>
          </w:p>
          <w:p w14:paraId="1365C7B1" w14:textId="77777777" w:rsidR="00F67708" w:rsidRDefault="00F67708" w:rsidP="00F67708">
            <w:pPr>
              <w:spacing w:after="0" w:line="240" w:lineRule="auto"/>
              <w:rPr>
                <w:rFonts w:ascii="Times New Roman" w:hAnsi="Times New Roman" w:cs="Times New Roman"/>
              </w:rPr>
            </w:pPr>
            <w:r>
              <w:rPr>
                <w:rFonts w:ascii="Times New Roman" w:hAnsi="Times New Roman" w:cs="Times New Roman"/>
              </w:rPr>
              <w:t>Jumlah Sampel: 100</w:t>
            </w:r>
          </w:p>
          <w:p w14:paraId="12C49A45" w14:textId="613A1898" w:rsidR="00E07012" w:rsidRPr="00BF619D" w:rsidRDefault="00F67708" w:rsidP="00F67708">
            <w:pPr>
              <w:spacing w:after="0" w:line="240" w:lineRule="auto"/>
              <w:rPr>
                <w:rFonts w:ascii="Times New Roman" w:hAnsi="Times New Roman" w:cs="Times New Roman"/>
              </w:rPr>
            </w:pPr>
            <w:r>
              <w:rPr>
                <w:rFonts w:ascii="Times New Roman" w:hAnsi="Times New Roman" w:cs="Times New Roman"/>
              </w:rPr>
              <w:t>Teknik Analisis: Regresi linier berganda</w:t>
            </w:r>
            <w:r w:rsidRPr="00BF619D">
              <w:rPr>
                <w:rFonts w:ascii="Times New Roman" w:hAnsi="Times New Roman" w:cs="Times New Roman"/>
                <w:bCs/>
                <w:noProof/>
              </w:rPr>
              <w:t xml:space="preserve"> </w:t>
            </w:r>
          </w:p>
        </w:tc>
        <w:tc>
          <w:tcPr>
            <w:tcW w:w="2126" w:type="dxa"/>
          </w:tcPr>
          <w:p w14:paraId="32509A5F" w14:textId="457D85D4" w:rsidR="00E93A8A" w:rsidRDefault="00D02510" w:rsidP="00E93A8A">
            <w:pPr>
              <w:spacing w:after="0" w:line="240" w:lineRule="auto"/>
              <w:rPr>
                <w:rFonts w:ascii="Times New Roman" w:hAnsi="Times New Roman" w:cs="Times New Roman"/>
                <w:bCs/>
                <w:noProof/>
              </w:rPr>
            </w:pPr>
            <w:r>
              <w:rPr>
                <w:rFonts w:ascii="Times New Roman" w:hAnsi="Times New Roman" w:cs="Times New Roman"/>
              </w:rPr>
              <w:t xml:space="preserve">Secara simultan </w:t>
            </w:r>
            <w:r w:rsidR="00E07012" w:rsidRPr="00BF619D">
              <w:rPr>
                <w:rFonts w:ascii="Times New Roman" w:hAnsi="Times New Roman" w:cs="Times New Roman"/>
              </w:rPr>
              <w:t>citra merek, harga dan promosi berpengaruh</w:t>
            </w:r>
            <w:r>
              <w:rPr>
                <w:rFonts w:ascii="Times New Roman" w:hAnsi="Times New Roman" w:cs="Times New Roman"/>
              </w:rPr>
              <w:t xml:space="preserve"> signifikan</w:t>
            </w:r>
            <w:r w:rsidR="00E07012" w:rsidRPr="00BF619D">
              <w:rPr>
                <w:rFonts w:ascii="Times New Roman" w:hAnsi="Times New Roman" w:cs="Times New Roman"/>
              </w:rPr>
              <w:t xml:space="preserve"> terhadap keputusan pembelian batik di Toko Gea Geo.</w:t>
            </w:r>
            <w:r w:rsidR="003D41C0" w:rsidRPr="00BF619D">
              <w:rPr>
                <w:rFonts w:ascii="Times New Roman" w:hAnsi="Times New Roman" w:cs="Times New Roman"/>
                <w:bCs/>
                <w:noProof/>
              </w:rPr>
              <w:t xml:space="preserve"> </w:t>
            </w:r>
          </w:p>
          <w:p w14:paraId="1B5F0995" w14:textId="0C99A747" w:rsidR="00E93A8A" w:rsidRPr="00E93A8A" w:rsidRDefault="00E93A8A" w:rsidP="00E93A8A">
            <w:pPr>
              <w:spacing w:after="0" w:line="240" w:lineRule="auto"/>
              <w:rPr>
                <w:rFonts w:ascii="Times New Roman" w:hAnsi="Times New Roman" w:cs="Times New Roman"/>
                <w:bCs/>
                <w:noProof/>
              </w:rPr>
            </w:pPr>
            <w:r>
              <w:rPr>
                <w:rFonts w:ascii="Times New Roman" w:hAnsi="Times New Roman" w:cs="Times New Roman"/>
                <w:bCs/>
                <w:noProof/>
              </w:rPr>
              <w:t>Secara parsial citra merek dan promosi berpengaruh signifikan terhadap keputusan pembelian batik di Toko Gea Geo</w:t>
            </w:r>
          </w:p>
        </w:tc>
      </w:tr>
      <w:tr w:rsidR="00E07012" w:rsidRPr="00BF619D" w14:paraId="0CB0FEA4" w14:textId="77777777" w:rsidTr="00145D59">
        <w:tc>
          <w:tcPr>
            <w:tcW w:w="485" w:type="dxa"/>
          </w:tcPr>
          <w:p w14:paraId="0A6C6DFD" w14:textId="763D3910" w:rsidR="00E07012" w:rsidRPr="00BF619D" w:rsidRDefault="00E07012" w:rsidP="00E07012">
            <w:pPr>
              <w:spacing w:after="0" w:line="240" w:lineRule="auto"/>
              <w:jc w:val="center"/>
              <w:rPr>
                <w:rFonts w:ascii="Times New Roman" w:hAnsi="Times New Roman" w:cs="Times New Roman"/>
              </w:rPr>
            </w:pPr>
            <w:r w:rsidRPr="00BF619D">
              <w:rPr>
                <w:rFonts w:ascii="Times New Roman" w:hAnsi="Times New Roman" w:cs="Times New Roman"/>
              </w:rPr>
              <w:t>13</w:t>
            </w:r>
          </w:p>
        </w:tc>
        <w:tc>
          <w:tcPr>
            <w:tcW w:w="1782" w:type="dxa"/>
          </w:tcPr>
          <w:p w14:paraId="7CC44598" w14:textId="012C125D" w:rsidR="00E07012" w:rsidRPr="00BF619D" w:rsidRDefault="00E07012" w:rsidP="00E07012">
            <w:pPr>
              <w:spacing w:after="0" w:line="240" w:lineRule="auto"/>
              <w:rPr>
                <w:rFonts w:ascii="Times New Roman" w:hAnsi="Times New Roman" w:cs="Times New Roman"/>
                <w:i/>
                <w:iCs/>
              </w:rPr>
            </w:pPr>
            <w:r w:rsidRPr="00BF619D">
              <w:rPr>
                <w:rFonts w:ascii="Times New Roman" w:hAnsi="Times New Roman" w:cs="Times New Roman"/>
                <w:i/>
                <w:iCs/>
              </w:rPr>
              <w:t xml:space="preserve">The Effect </w:t>
            </w:r>
            <w:proofErr w:type="gramStart"/>
            <w:r w:rsidRPr="00BF619D">
              <w:rPr>
                <w:rFonts w:ascii="Times New Roman" w:hAnsi="Times New Roman" w:cs="Times New Roman"/>
                <w:i/>
                <w:iCs/>
              </w:rPr>
              <w:t>Of</w:t>
            </w:r>
            <w:proofErr w:type="gramEnd"/>
            <w:r w:rsidRPr="00BF619D">
              <w:rPr>
                <w:rFonts w:ascii="Times New Roman" w:hAnsi="Times New Roman" w:cs="Times New Roman"/>
                <w:i/>
                <w:iCs/>
              </w:rPr>
              <w:t xml:space="preserve"> Price, Product Quality, Promotion, Social Factor, Brand Image On Purchase Decision Process Of Loop Product On Youth Segment (Case Study Of PT Telekomunikasi Selular)</w:t>
            </w:r>
          </w:p>
          <w:p w14:paraId="10AECB63" w14:textId="77777777" w:rsidR="00E07012" w:rsidRPr="00BF619D" w:rsidRDefault="00E07012" w:rsidP="00E07012">
            <w:pPr>
              <w:spacing w:after="0" w:line="240" w:lineRule="auto"/>
              <w:rPr>
                <w:rFonts w:ascii="Times New Roman" w:hAnsi="Times New Roman" w:cs="Times New Roman"/>
              </w:rPr>
            </w:pPr>
            <w:r w:rsidRPr="00BF619D">
              <w:rPr>
                <w:rFonts w:ascii="Times New Roman" w:hAnsi="Times New Roman" w:cs="Times New Roman"/>
              </w:rPr>
              <w:fldChar w:fldCharType="begin" w:fldLock="1"/>
            </w:r>
            <w:r w:rsidRPr="00BF619D">
              <w:rPr>
                <w:rFonts w:ascii="Times New Roman" w:hAnsi="Times New Roman" w:cs="Times New Roman"/>
              </w:rPr>
              <w:instrText>ADDIN CSL_CITATION {"citationItems":[{"id":"ITEM-1","itemData":{"author":[{"dropping-particle":"","family":"Darmawan","given":"Muhammad Dody","non-dropping-particle":"","parse-names":false,"suffix":""}],"container-title":"International Seminar &amp; Conference on Learning Organization","id":"ITEM-1","issued":{"date-parts":[["2018"]]},"page":"294-309","title":"The Effect Of Price, Product Quality, Promotion, Social Factor, Brand Image On Purchase Decision Process Of Loop Product On Youth Segment (Case Study Of PT Telekomunikasi Seluler)","type":"paper-conference"},"uris":["http://www.mendeley.com/documents/?uuid=deeb8519-0005-44ff-b63c-93e68865eb43"]}],"mendeley":{"formattedCitation":"(Darmawan, 2018)","plainTextFormattedCitation":"(Darmawan, 2018)","previouslyFormattedCitation":"(Darmawan, 2018)"},"properties":{"noteIndex":0},"schema":"https://github.com/citation-style-language/schema/raw/master/csl-citation.json"}</w:instrText>
            </w:r>
            <w:r w:rsidRPr="00BF619D">
              <w:rPr>
                <w:rFonts w:ascii="Times New Roman" w:hAnsi="Times New Roman" w:cs="Times New Roman"/>
              </w:rPr>
              <w:fldChar w:fldCharType="separate"/>
            </w:r>
            <w:r w:rsidRPr="00BF619D">
              <w:rPr>
                <w:rFonts w:ascii="Times New Roman" w:hAnsi="Times New Roman" w:cs="Times New Roman"/>
                <w:noProof/>
              </w:rPr>
              <w:t>(Darmawan, 2018)</w:t>
            </w:r>
            <w:r w:rsidRPr="00BF619D">
              <w:rPr>
                <w:rFonts w:ascii="Times New Roman" w:hAnsi="Times New Roman" w:cs="Times New Roman"/>
              </w:rPr>
              <w:fldChar w:fldCharType="end"/>
            </w:r>
          </w:p>
        </w:tc>
        <w:tc>
          <w:tcPr>
            <w:tcW w:w="1418" w:type="dxa"/>
          </w:tcPr>
          <w:p w14:paraId="1CBD4F7C" w14:textId="7DCF5640" w:rsidR="00E07012" w:rsidRPr="00BF619D" w:rsidRDefault="00E93A8A" w:rsidP="00E07012">
            <w:pPr>
              <w:spacing w:after="0" w:line="240" w:lineRule="auto"/>
              <w:rPr>
                <w:rFonts w:ascii="Times New Roman" w:hAnsi="Times New Roman" w:cs="Times New Roman"/>
              </w:rPr>
            </w:pPr>
            <w:r>
              <w:rPr>
                <w:rFonts w:ascii="Times New Roman" w:hAnsi="Times New Roman" w:cs="Times New Roman"/>
              </w:rPr>
              <w:t>U</w:t>
            </w:r>
            <w:r w:rsidR="00E07012" w:rsidRPr="00BF619D">
              <w:rPr>
                <w:rFonts w:ascii="Times New Roman" w:hAnsi="Times New Roman" w:cs="Times New Roman"/>
              </w:rPr>
              <w:t>ntuk mengetahui pengaruh Harga, Kualitas Produk, Faktor Sosial dan Citra Merek terhadap Keputusan Pembelian produk Loop</w:t>
            </w:r>
          </w:p>
        </w:tc>
        <w:tc>
          <w:tcPr>
            <w:tcW w:w="1701" w:type="dxa"/>
          </w:tcPr>
          <w:p w14:paraId="28B4F8C0" w14:textId="77777777" w:rsidR="00E93A8A" w:rsidRPr="005342A7" w:rsidRDefault="00E93A8A" w:rsidP="00E93A8A">
            <w:pPr>
              <w:spacing w:after="0" w:line="240" w:lineRule="auto"/>
              <w:rPr>
                <w:rFonts w:ascii="Times New Roman" w:hAnsi="Times New Roman" w:cs="Times New Roman"/>
              </w:rPr>
            </w:pPr>
            <w:r>
              <w:rPr>
                <w:rFonts w:ascii="Times New Roman" w:hAnsi="Times New Roman" w:cs="Times New Roman"/>
              </w:rPr>
              <w:t>Jenis Penelitian: Kuantitatif</w:t>
            </w:r>
          </w:p>
          <w:p w14:paraId="41B7B87D" w14:textId="59AE9508" w:rsidR="00E93A8A" w:rsidRDefault="00E93A8A" w:rsidP="00E93A8A">
            <w:pPr>
              <w:spacing w:after="0" w:line="240" w:lineRule="auto"/>
              <w:rPr>
                <w:rFonts w:ascii="Times New Roman" w:hAnsi="Times New Roman" w:cs="Times New Roman"/>
              </w:rPr>
            </w:pPr>
            <w:r>
              <w:rPr>
                <w:rFonts w:ascii="Times New Roman" w:hAnsi="Times New Roman" w:cs="Times New Roman"/>
              </w:rPr>
              <w:t xml:space="preserve">Teknik Sampling: </w:t>
            </w:r>
            <w:r>
              <w:rPr>
                <w:rFonts w:ascii="Times New Roman" w:hAnsi="Times New Roman" w:cs="Times New Roman"/>
                <w:i/>
                <w:iCs/>
              </w:rPr>
              <w:t>purposive</w:t>
            </w:r>
            <w:r w:rsidRPr="00276332">
              <w:rPr>
                <w:rFonts w:ascii="Times New Roman" w:hAnsi="Times New Roman" w:cs="Times New Roman"/>
                <w:i/>
                <w:iCs/>
              </w:rPr>
              <w:t xml:space="preserve"> sampling</w:t>
            </w:r>
          </w:p>
          <w:p w14:paraId="402D6BFA" w14:textId="2ACFC1C4" w:rsidR="00E93A8A" w:rsidRDefault="00E93A8A" w:rsidP="00E93A8A">
            <w:pPr>
              <w:spacing w:after="0" w:line="240" w:lineRule="auto"/>
              <w:rPr>
                <w:rFonts w:ascii="Times New Roman" w:hAnsi="Times New Roman" w:cs="Times New Roman"/>
              </w:rPr>
            </w:pPr>
            <w:r>
              <w:rPr>
                <w:rFonts w:ascii="Times New Roman" w:hAnsi="Times New Roman" w:cs="Times New Roman"/>
              </w:rPr>
              <w:t>Jumlah Sampel: 400</w:t>
            </w:r>
          </w:p>
          <w:p w14:paraId="259F1C91" w14:textId="5782FC10" w:rsidR="00E07012" w:rsidRPr="00BF619D" w:rsidRDefault="00E93A8A" w:rsidP="00E07012">
            <w:pPr>
              <w:spacing w:after="0" w:line="240" w:lineRule="auto"/>
              <w:rPr>
                <w:rFonts w:ascii="Times New Roman" w:hAnsi="Times New Roman" w:cs="Times New Roman"/>
              </w:rPr>
            </w:pPr>
            <w:r>
              <w:rPr>
                <w:rFonts w:ascii="Times New Roman" w:hAnsi="Times New Roman" w:cs="Times New Roman"/>
              </w:rPr>
              <w:t>Teknik Analisis: Regresi linier berganda</w:t>
            </w:r>
          </w:p>
        </w:tc>
        <w:tc>
          <w:tcPr>
            <w:tcW w:w="2126" w:type="dxa"/>
          </w:tcPr>
          <w:p w14:paraId="4314517A" w14:textId="77777777" w:rsidR="00E07012" w:rsidRDefault="00E93A8A" w:rsidP="00E93A8A">
            <w:pPr>
              <w:spacing w:after="0" w:line="240" w:lineRule="auto"/>
              <w:rPr>
                <w:rFonts w:ascii="Times New Roman" w:hAnsi="Times New Roman" w:cs="Times New Roman"/>
              </w:rPr>
            </w:pPr>
            <w:r>
              <w:rPr>
                <w:rFonts w:ascii="Times New Roman" w:hAnsi="Times New Roman" w:cs="Times New Roman"/>
              </w:rPr>
              <w:t>Secara parsial h</w:t>
            </w:r>
            <w:r w:rsidR="00E07012" w:rsidRPr="00BF619D">
              <w:rPr>
                <w:rFonts w:ascii="Times New Roman" w:hAnsi="Times New Roman" w:cs="Times New Roman"/>
              </w:rPr>
              <w:t xml:space="preserve">arga, kualitas produk, promosi, faktor sosial dan citra merek berpengaruh terhadap keputusan pembelian produk Loop. </w:t>
            </w:r>
          </w:p>
          <w:p w14:paraId="7DA060DD" w14:textId="37D2D26F" w:rsidR="00E93A8A" w:rsidRPr="00BF619D" w:rsidRDefault="00E93A8A" w:rsidP="00E93A8A">
            <w:pPr>
              <w:spacing w:after="0" w:line="240" w:lineRule="auto"/>
              <w:rPr>
                <w:rFonts w:ascii="Times New Roman" w:hAnsi="Times New Roman" w:cs="Times New Roman"/>
              </w:rPr>
            </w:pPr>
            <w:r>
              <w:rPr>
                <w:rFonts w:ascii="Times New Roman" w:hAnsi="Times New Roman" w:cs="Times New Roman"/>
              </w:rPr>
              <w:t>Secara simultan h</w:t>
            </w:r>
            <w:r w:rsidRPr="00BF619D">
              <w:rPr>
                <w:rFonts w:ascii="Times New Roman" w:hAnsi="Times New Roman" w:cs="Times New Roman"/>
              </w:rPr>
              <w:t>arga, kualitas produk, promosi, faktor sosial dan citra merek berpengaruh terhadap keputusan pembelian produk Loop.</w:t>
            </w:r>
          </w:p>
        </w:tc>
      </w:tr>
      <w:tr w:rsidR="00E07012" w:rsidRPr="00BF619D" w14:paraId="5EEB61F6" w14:textId="77777777" w:rsidTr="00145D59">
        <w:tc>
          <w:tcPr>
            <w:tcW w:w="485" w:type="dxa"/>
          </w:tcPr>
          <w:p w14:paraId="7D2592E5" w14:textId="77777777" w:rsidR="00E07012" w:rsidRPr="00BF619D" w:rsidRDefault="00E07012" w:rsidP="00E07012">
            <w:pPr>
              <w:spacing w:after="0" w:line="240" w:lineRule="auto"/>
              <w:jc w:val="center"/>
              <w:rPr>
                <w:rFonts w:ascii="Times New Roman" w:hAnsi="Times New Roman" w:cs="Times New Roman"/>
              </w:rPr>
            </w:pPr>
            <w:r w:rsidRPr="00BF619D">
              <w:rPr>
                <w:rFonts w:ascii="Times New Roman" w:hAnsi="Times New Roman" w:cs="Times New Roman"/>
              </w:rPr>
              <w:t>14</w:t>
            </w:r>
          </w:p>
        </w:tc>
        <w:tc>
          <w:tcPr>
            <w:tcW w:w="1782" w:type="dxa"/>
          </w:tcPr>
          <w:p w14:paraId="258159AC" w14:textId="77777777" w:rsidR="00E07012" w:rsidRPr="00BF619D" w:rsidRDefault="00E07012" w:rsidP="00E07012">
            <w:pPr>
              <w:spacing w:after="0" w:line="240" w:lineRule="auto"/>
              <w:rPr>
                <w:rFonts w:ascii="Times New Roman" w:hAnsi="Times New Roman" w:cs="Times New Roman"/>
                <w:i/>
                <w:iCs/>
              </w:rPr>
            </w:pPr>
            <w:r w:rsidRPr="00BF619D">
              <w:rPr>
                <w:rFonts w:ascii="Times New Roman" w:hAnsi="Times New Roman" w:cs="Times New Roman"/>
                <w:i/>
                <w:iCs/>
              </w:rPr>
              <w:t>The Effect of Price, Product Design, Product Quality</w:t>
            </w:r>
          </w:p>
          <w:p w14:paraId="6E59E656" w14:textId="40237908" w:rsidR="00E07012" w:rsidRPr="00BF619D" w:rsidRDefault="00E07012" w:rsidP="00E07012">
            <w:pPr>
              <w:spacing w:after="0" w:line="240" w:lineRule="auto"/>
              <w:rPr>
                <w:rFonts w:ascii="Times New Roman" w:hAnsi="Times New Roman" w:cs="Times New Roman"/>
                <w:i/>
                <w:iCs/>
              </w:rPr>
            </w:pPr>
            <w:r w:rsidRPr="00BF619D">
              <w:rPr>
                <w:rFonts w:ascii="Times New Roman" w:hAnsi="Times New Roman" w:cs="Times New Roman"/>
                <w:i/>
                <w:iCs/>
              </w:rPr>
              <w:t>and Brand Image on Purchase Decisions</w:t>
            </w:r>
          </w:p>
          <w:p w14:paraId="09E65CB1" w14:textId="77777777" w:rsidR="00E07012" w:rsidRPr="00BF619D" w:rsidRDefault="00E07012" w:rsidP="00E07012">
            <w:pPr>
              <w:spacing w:after="0" w:line="240" w:lineRule="auto"/>
              <w:rPr>
                <w:rFonts w:ascii="Times New Roman" w:hAnsi="Times New Roman" w:cs="Times New Roman"/>
              </w:rPr>
            </w:pPr>
            <w:r w:rsidRPr="00BF619D">
              <w:rPr>
                <w:rFonts w:ascii="Times New Roman" w:hAnsi="Times New Roman" w:cs="Times New Roman"/>
              </w:rPr>
              <w:fldChar w:fldCharType="begin" w:fldLock="1"/>
            </w:r>
            <w:r w:rsidRPr="00BF619D">
              <w:rPr>
                <w:rFonts w:ascii="Times New Roman" w:hAnsi="Times New Roman" w:cs="Times New Roman"/>
              </w:rPr>
              <w:instrText>ADDIN CSL_CITATION {"citationItems":[{"id":"ITEM-1","itemData":{"DOI":"10.4108/eai.3-10-2019.2291907","author":[{"dropping-particle":"","family":"Murdapa","given":"Purnama Andri","non-dropping-particle":"","parse-names":false,"suffix":""}],"container-title":"Proceedings of the 2nd International Conference on Economics, Business, and Goverment Challenges, EBGC 2019, 3 October, UPN \"Veteran\" East Java, Surabaya, Indonesia","id":"ITEM-1","issued":{"date-parts":[["2020"]]},"page":"74","publisher":"EBGC 2019","publisher-place":"EBGC 2019","title":"The Effect of Price , Product Design , Product Quality and Brand Image on Purchase Decisions","type":"paper-conference"},"uris":["http://www.mendeley.com/documents/?uuid=2b00301e-33d0-47ac-9cec-2e2a690d9c39"]}],"mendeley":{"formattedCitation":"(Murdapa, 2020)","plainTextFormattedCitation":"(Murdapa, 2020)","previouslyFormattedCitation":"(Murdapa, 2020)"},"properties":{"noteIndex":0},"schema":"https://github.com/citation-style-language/schema/raw/master/csl-citation.json"}</w:instrText>
            </w:r>
            <w:r w:rsidRPr="00BF619D">
              <w:rPr>
                <w:rFonts w:ascii="Times New Roman" w:hAnsi="Times New Roman" w:cs="Times New Roman"/>
              </w:rPr>
              <w:fldChar w:fldCharType="separate"/>
            </w:r>
            <w:r w:rsidRPr="00BF619D">
              <w:rPr>
                <w:rFonts w:ascii="Times New Roman" w:hAnsi="Times New Roman" w:cs="Times New Roman"/>
                <w:noProof/>
              </w:rPr>
              <w:t>(Murdapa, 2020)</w:t>
            </w:r>
            <w:r w:rsidRPr="00BF619D">
              <w:rPr>
                <w:rFonts w:ascii="Times New Roman" w:hAnsi="Times New Roman" w:cs="Times New Roman"/>
              </w:rPr>
              <w:fldChar w:fldCharType="end"/>
            </w:r>
          </w:p>
        </w:tc>
        <w:tc>
          <w:tcPr>
            <w:tcW w:w="1418" w:type="dxa"/>
          </w:tcPr>
          <w:p w14:paraId="657EB80F" w14:textId="781F0B9E" w:rsidR="00E07012" w:rsidRPr="00BF619D" w:rsidRDefault="00793CC7" w:rsidP="00E07012">
            <w:pPr>
              <w:spacing w:after="0" w:line="240" w:lineRule="auto"/>
              <w:rPr>
                <w:rFonts w:ascii="Times New Roman" w:hAnsi="Times New Roman" w:cs="Times New Roman"/>
              </w:rPr>
            </w:pPr>
            <w:r>
              <w:rPr>
                <w:rFonts w:ascii="Times New Roman" w:hAnsi="Times New Roman" w:cs="Times New Roman"/>
              </w:rPr>
              <w:t>U</w:t>
            </w:r>
            <w:r w:rsidR="00E07012" w:rsidRPr="00BF619D">
              <w:rPr>
                <w:rFonts w:ascii="Times New Roman" w:hAnsi="Times New Roman" w:cs="Times New Roman"/>
              </w:rPr>
              <w:t>ntuk mengetahui pengaruh harga, desain produk, kualitas produk dan citra merek terhadap keputusan pembelian sepeda motor Scoopy di Yogyakarta.</w:t>
            </w:r>
          </w:p>
        </w:tc>
        <w:tc>
          <w:tcPr>
            <w:tcW w:w="1701" w:type="dxa"/>
          </w:tcPr>
          <w:p w14:paraId="0DE39638" w14:textId="5ABB464E" w:rsidR="00793CC7" w:rsidRPr="005342A7" w:rsidRDefault="003D41C0" w:rsidP="00793CC7">
            <w:pPr>
              <w:spacing w:after="0" w:line="240" w:lineRule="auto"/>
              <w:rPr>
                <w:rFonts w:ascii="Times New Roman" w:hAnsi="Times New Roman" w:cs="Times New Roman"/>
              </w:rPr>
            </w:pPr>
            <w:r w:rsidRPr="00BF619D">
              <w:rPr>
                <w:rFonts w:ascii="Times New Roman" w:hAnsi="Times New Roman" w:cs="Times New Roman"/>
                <w:bCs/>
                <w:noProof/>
              </w:rPr>
              <mc:AlternateContent>
                <mc:Choice Requires="wps">
                  <w:drawing>
                    <wp:anchor distT="0" distB="0" distL="114300" distR="114300" simplePos="0" relativeHeight="251735040" behindDoc="0" locked="0" layoutInCell="1" allowOverlap="1" wp14:anchorId="05DA2380" wp14:editId="6BE321CF">
                      <wp:simplePos x="0" y="0"/>
                      <wp:positionH relativeFrom="column">
                        <wp:posOffset>705485</wp:posOffset>
                      </wp:positionH>
                      <wp:positionV relativeFrom="paragraph">
                        <wp:posOffset>-8549005</wp:posOffset>
                      </wp:positionV>
                      <wp:extent cx="1786890" cy="299720"/>
                      <wp:effectExtent l="0" t="0" r="0" b="5080"/>
                      <wp:wrapNone/>
                      <wp:docPr id="59" name="Text Box 59"/>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D196E3" w14:textId="18AFC599" w:rsidR="00E07012" w:rsidRPr="001C611A" w:rsidRDefault="00E07012" w:rsidP="000B4718">
                                  <w:pPr>
                                    <w:spacing w:line="480" w:lineRule="auto"/>
                                    <w:rPr>
                                      <w:rFonts w:ascii="Times New Roman" w:hAnsi="Times New Roman" w:cs="Times New Roman"/>
                                      <w:sz w:val="24"/>
                                      <w:szCs w:val="24"/>
                                    </w:rPr>
                                  </w:pPr>
                                  <w:r>
                                    <w:rPr>
                                      <w:rFonts w:ascii="Times New Roman" w:hAnsi="Times New Roman" w:cs="Times New Roman"/>
                                      <w:sz w:val="24"/>
                                      <w:szCs w:val="24"/>
                                    </w:rPr>
                                    <w:t>Berlanjut ke halaman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2380" id="Text Box 59" o:spid="_x0000_s1035" type="#_x0000_t202" style="position:absolute;margin-left:55.55pt;margin-top:-673.15pt;width:140.7pt;height:2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" filled="f" stroked="f">
                      <v:textbox>
                        <w:txbxContent>
                          <w:p w14:paraId="7FD196E3" w14:textId="18AFC599" w:rsidR="00E07012" w:rsidRPr="001C611A" w:rsidRDefault="00E07012" w:rsidP="000B4718">
                            <w:pPr>
                              <w:spacing w:line="480" w:lineRule="auto"/>
                              <w:rPr>
                                <w:rFonts w:ascii="Times New Roman" w:hAnsi="Times New Roman" w:cs="Times New Roman"/>
                                <w:sz w:val="24"/>
                                <w:szCs w:val="24"/>
                              </w:rPr>
                            </w:pPr>
                            <w:r>
                              <w:rPr>
                                <w:rFonts w:ascii="Times New Roman" w:hAnsi="Times New Roman" w:cs="Times New Roman"/>
                                <w:sz w:val="24"/>
                                <w:szCs w:val="24"/>
                              </w:rPr>
                              <w:t>Berlanjut ke halaman 19</w:t>
                            </w:r>
                          </w:p>
                        </w:txbxContent>
                      </v:textbox>
                    </v:shape>
                  </w:pict>
                </mc:Fallback>
              </mc:AlternateContent>
            </w:r>
            <w:r w:rsidR="00793CC7">
              <w:rPr>
                <w:rFonts w:ascii="Times New Roman" w:hAnsi="Times New Roman" w:cs="Times New Roman"/>
              </w:rPr>
              <w:t xml:space="preserve"> Jenis Penelitian: Kuantitatif</w:t>
            </w:r>
          </w:p>
          <w:p w14:paraId="6B71E22A" w14:textId="4DEC4D10" w:rsidR="00793CC7" w:rsidRDefault="00793CC7" w:rsidP="00793CC7">
            <w:pPr>
              <w:spacing w:after="0" w:line="240" w:lineRule="auto"/>
              <w:rPr>
                <w:rFonts w:ascii="Times New Roman" w:hAnsi="Times New Roman" w:cs="Times New Roman"/>
              </w:rPr>
            </w:pPr>
            <w:r>
              <w:rPr>
                <w:rFonts w:ascii="Times New Roman" w:hAnsi="Times New Roman" w:cs="Times New Roman"/>
              </w:rPr>
              <w:t xml:space="preserve">Teknik Sampling: </w:t>
            </w:r>
            <w:r>
              <w:rPr>
                <w:rFonts w:ascii="Times New Roman" w:hAnsi="Times New Roman" w:cs="Times New Roman"/>
                <w:i/>
                <w:iCs/>
              </w:rPr>
              <w:t>convenience</w:t>
            </w:r>
            <w:r w:rsidRPr="00276332">
              <w:rPr>
                <w:rFonts w:ascii="Times New Roman" w:hAnsi="Times New Roman" w:cs="Times New Roman"/>
                <w:i/>
                <w:iCs/>
              </w:rPr>
              <w:t xml:space="preserve"> sampling</w:t>
            </w:r>
          </w:p>
          <w:p w14:paraId="4967F569" w14:textId="0AFE597A" w:rsidR="00E07012" w:rsidRPr="00BF619D" w:rsidRDefault="00793CC7" w:rsidP="00793CC7">
            <w:pPr>
              <w:spacing w:after="0" w:line="240" w:lineRule="auto"/>
              <w:rPr>
                <w:rFonts w:ascii="Times New Roman" w:hAnsi="Times New Roman" w:cs="Times New Roman"/>
              </w:rPr>
            </w:pPr>
            <w:r>
              <w:rPr>
                <w:rFonts w:ascii="Times New Roman" w:hAnsi="Times New Roman" w:cs="Times New Roman"/>
              </w:rPr>
              <w:t>Teknik Analisis: Regresi linier berganda</w:t>
            </w:r>
          </w:p>
        </w:tc>
        <w:tc>
          <w:tcPr>
            <w:tcW w:w="2126" w:type="dxa"/>
          </w:tcPr>
          <w:p w14:paraId="343E8E71" w14:textId="6A5B4F75" w:rsidR="00E07012" w:rsidRPr="00BF619D" w:rsidRDefault="00793CC7" w:rsidP="00E07012">
            <w:pPr>
              <w:spacing w:line="240" w:lineRule="auto"/>
              <w:rPr>
                <w:rFonts w:ascii="Times New Roman" w:hAnsi="Times New Roman" w:cs="Times New Roman"/>
              </w:rPr>
            </w:pPr>
            <w:r>
              <w:rPr>
                <w:rFonts w:ascii="Times New Roman" w:hAnsi="Times New Roman" w:cs="Times New Roman"/>
              </w:rPr>
              <w:t>V</w:t>
            </w:r>
            <w:r w:rsidR="00E07012" w:rsidRPr="00BF619D">
              <w:rPr>
                <w:rFonts w:ascii="Times New Roman" w:hAnsi="Times New Roman" w:cs="Times New Roman"/>
              </w:rPr>
              <w:t>ariabel harga, desain produk, kualitas produk dan citra merek berpengaruh terhadap keputusan pembelian sepeda motor Scoopy di Yogyakarta.</w:t>
            </w:r>
          </w:p>
        </w:tc>
      </w:tr>
      <w:tr w:rsidR="00E07012" w:rsidRPr="00BF619D" w14:paraId="39E78215" w14:textId="77777777" w:rsidTr="00145D59">
        <w:tc>
          <w:tcPr>
            <w:tcW w:w="485" w:type="dxa"/>
          </w:tcPr>
          <w:p w14:paraId="0719FD34" w14:textId="77777777" w:rsidR="00E07012" w:rsidRPr="00BF619D" w:rsidRDefault="00E07012" w:rsidP="00E07012">
            <w:pPr>
              <w:spacing w:after="0" w:line="240" w:lineRule="auto"/>
              <w:jc w:val="center"/>
              <w:rPr>
                <w:rFonts w:ascii="Times New Roman" w:hAnsi="Times New Roman" w:cs="Times New Roman"/>
              </w:rPr>
            </w:pPr>
            <w:r w:rsidRPr="00BF619D">
              <w:rPr>
                <w:rFonts w:ascii="Times New Roman" w:hAnsi="Times New Roman" w:cs="Times New Roman"/>
              </w:rPr>
              <w:t>15</w:t>
            </w:r>
          </w:p>
        </w:tc>
        <w:tc>
          <w:tcPr>
            <w:tcW w:w="1782" w:type="dxa"/>
          </w:tcPr>
          <w:p w14:paraId="0B135769" w14:textId="77777777" w:rsidR="00E07012" w:rsidRPr="00BF619D" w:rsidRDefault="00E07012" w:rsidP="00E07012">
            <w:pPr>
              <w:spacing w:after="0" w:line="240" w:lineRule="auto"/>
              <w:rPr>
                <w:rFonts w:ascii="Times New Roman" w:hAnsi="Times New Roman" w:cs="Times New Roman"/>
                <w:i/>
                <w:iCs/>
              </w:rPr>
            </w:pPr>
            <w:r w:rsidRPr="00BF619D">
              <w:rPr>
                <w:rFonts w:ascii="Times New Roman" w:hAnsi="Times New Roman" w:cs="Times New Roman"/>
                <w:i/>
                <w:iCs/>
              </w:rPr>
              <w:t>Analysis of Brand Image and Promotions and their Effect on Purchase Decisions</w:t>
            </w:r>
          </w:p>
          <w:p w14:paraId="000D0E5F" w14:textId="1783EB22" w:rsidR="00E07012" w:rsidRPr="00BF619D" w:rsidRDefault="00E07012" w:rsidP="00E07012">
            <w:pPr>
              <w:spacing w:after="0" w:line="240" w:lineRule="auto"/>
              <w:rPr>
                <w:rFonts w:ascii="Times New Roman" w:hAnsi="Times New Roman" w:cs="Times New Roman"/>
              </w:rPr>
            </w:pPr>
            <w:r w:rsidRPr="00BF619D">
              <w:rPr>
                <w:rFonts w:ascii="Times New Roman" w:hAnsi="Times New Roman" w:cs="Times New Roman"/>
              </w:rPr>
              <w:lastRenderedPageBreak/>
              <w:fldChar w:fldCharType="begin" w:fldLock="1"/>
            </w:r>
            <w:r w:rsidRPr="00BF619D">
              <w:rPr>
                <w:rFonts w:ascii="Times New Roman" w:hAnsi="Times New Roman" w:cs="Times New Roman"/>
              </w:rPr>
              <w:instrText>ADDIN CSL_CITATION {"citationItems":[{"id":"ITEM-1","itemData":{"author":[{"dropping-particle":"","family":"Atidira","given":"Rahutama","non-dropping-particle":"","parse-names":false,"suffix":""},{"dropping-particle":"","family":"Telagawathi","given":"Ni Luh Wayan Sayang","non-dropping-particle":"","parse-names":false,"suffix":""}],"container-title":"Advances in Economics, Business and Management Research","id":"ITEM-1","issue":"Teams 19","issued":{"date-parts":[["2019"]]},"page":"210-214","title":"Analysis of Brand Image and Promotions and their Effect on Purchase Decisions","type":"article-journal","volume":"103"},"uris":["http://www.mendeley.com/documents/?uuid=ea3d1138-7709-46d2-880f-89a3dce93c0a"]}],"mendeley":{"formattedCitation":"(Atidira &amp; Telagawathi, 2019)","plainTextFormattedCitation":"(Atidira &amp; Telagawathi, 2019)","previouslyFormattedCitation":"(Atidira &amp; Telagawathi, 2019)"},"properties":{"noteIndex":0},"schema":"https://github.com/citation-style-language/schema/raw/master/csl-citation.json"}</w:instrText>
            </w:r>
            <w:r w:rsidRPr="00BF619D">
              <w:rPr>
                <w:rFonts w:ascii="Times New Roman" w:hAnsi="Times New Roman" w:cs="Times New Roman"/>
              </w:rPr>
              <w:fldChar w:fldCharType="separate"/>
            </w:r>
            <w:r w:rsidRPr="00BF619D">
              <w:rPr>
                <w:rFonts w:ascii="Times New Roman" w:hAnsi="Times New Roman" w:cs="Times New Roman"/>
                <w:noProof/>
              </w:rPr>
              <w:t>(Atidira &amp; Telagawathi, 2019)</w:t>
            </w:r>
            <w:r w:rsidRPr="00BF619D">
              <w:rPr>
                <w:rFonts w:ascii="Times New Roman" w:hAnsi="Times New Roman" w:cs="Times New Roman"/>
              </w:rPr>
              <w:fldChar w:fldCharType="end"/>
            </w:r>
            <w:r w:rsidR="004B56E0" w:rsidRPr="00BF619D">
              <w:rPr>
                <w:rFonts w:ascii="Times New Roman" w:hAnsi="Times New Roman" w:cs="Times New Roman"/>
                <w:bCs/>
                <w:noProof/>
              </w:rPr>
              <w:t xml:space="preserve"> </w:t>
            </w:r>
          </w:p>
        </w:tc>
        <w:tc>
          <w:tcPr>
            <w:tcW w:w="1418" w:type="dxa"/>
          </w:tcPr>
          <w:p w14:paraId="0FED00F8" w14:textId="0FAE2106" w:rsidR="00E07012" w:rsidRPr="00BF619D" w:rsidRDefault="00793CC7" w:rsidP="00E07012">
            <w:pPr>
              <w:spacing w:after="0" w:line="240" w:lineRule="auto"/>
              <w:rPr>
                <w:rFonts w:ascii="Times New Roman" w:hAnsi="Times New Roman" w:cs="Times New Roman"/>
              </w:rPr>
            </w:pPr>
            <w:r>
              <w:rPr>
                <w:rFonts w:ascii="Times New Roman" w:hAnsi="Times New Roman" w:cs="Times New Roman"/>
              </w:rPr>
              <w:lastRenderedPageBreak/>
              <w:t>U</w:t>
            </w:r>
            <w:r w:rsidR="00E07012" w:rsidRPr="00BF619D">
              <w:rPr>
                <w:rFonts w:ascii="Times New Roman" w:hAnsi="Times New Roman" w:cs="Times New Roman"/>
              </w:rPr>
              <w:t xml:space="preserve">ntuk mengetahui pengaruh citra merek dan promosi terhadap </w:t>
            </w:r>
            <w:r w:rsidR="00E07012" w:rsidRPr="00BF619D">
              <w:rPr>
                <w:rFonts w:ascii="Times New Roman" w:hAnsi="Times New Roman" w:cs="Times New Roman"/>
              </w:rPr>
              <w:lastRenderedPageBreak/>
              <w:t>keputusan pembelian</w:t>
            </w:r>
          </w:p>
        </w:tc>
        <w:tc>
          <w:tcPr>
            <w:tcW w:w="1701" w:type="dxa"/>
          </w:tcPr>
          <w:p w14:paraId="0A0C2851" w14:textId="396D199F" w:rsidR="00793CC7" w:rsidRPr="005342A7" w:rsidRDefault="00793CC7" w:rsidP="00793CC7">
            <w:pPr>
              <w:spacing w:after="0" w:line="240" w:lineRule="auto"/>
              <w:rPr>
                <w:rFonts w:ascii="Times New Roman" w:hAnsi="Times New Roman" w:cs="Times New Roman"/>
              </w:rPr>
            </w:pPr>
            <w:r>
              <w:rPr>
                <w:rFonts w:ascii="Times New Roman" w:hAnsi="Times New Roman" w:cs="Times New Roman"/>
              </w:rPr>
              <w:lastRenderedPageBreak/>
              <w:t xml:space="preserve"> Jenis Penelitian: Kuantitatif</w:t>
            </w:r>
          </w:p>
          <w:p w14:paraId="0F736E7D" w14:textId="6B66DF40" w:rsidR="00793CC7" w:rsidRDefault="004B56E0" w:rsidP="00793CC7">
            <w:pPr>
              <w:spacing w:after="0" w:line="240" w:lineRule="auto"/>
              <w:rPr>
                <w:rFonts w:ascii="Times New Roman" w:hAnsi="Times New Roman" w:cs="Times New Roman"/>
              </w:rPr>
            </w:pPr>
            <w:r w:rsidRPr="00BF619D">
              <w:rPr>
                <w:rFonts w:ascii="Times New Roman" w:hAnsi="Times New Roman" w:cs="Times New Roman"/>
                <w:bCs/>
                <w:noProof/>
              </w:rPr>
              <mc:AlternateContent>
                <mc:Choice Requires="wps">
                  <w:drawing>
                    <wp:anchor distT="0" distB="0" distL="114300" distR="114300" simplePos="0" relativeHeight="251751424" behindDoc="0" locked="0" layoutInCell="1" allowOverlap="1" wp14:anchorId="09D3144E" wp14:editId="5B39D68D">
                      <wp:simplePos x="0" y="0"/>
                      <wp:positionH relativeFrom="column">
                        <wp:posOffset>787087</wp:posOffset>
                      </wp:positionH>
                      <wp:positionV relativeFrom="paragraph">
                        <wp:posOffset>476250</wp:posOffset>
                      </wp:positionV>
                      <wp:extent cx="1786890" cy="299720"/>
                      <wp:effectExtent l="0" t="0" r="0" b="5080"/>
                      <wp:wrapNone/>
                      <wp:docPr id="67" name="Text Box 67"/>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A944A0" w14:textId="0032BF6D" w:rsidR="004B56E0" w:rsidRPr="001C611A" w:rsidRDefault="004B56E0" w:rsidP="004B56E0">
                                  <w:pPr>
                                    <w:spacing w:line="480" w:lineRule="auto"/>
                                    <w:rPr>
                                      <w:rFonts w:ascii="Times New Roman" w:hAnsi="Times New Roman" w:cs="Times New Roman"/>
                                      <w:sz w:val="24"/>
                                      <w:szCs w:val="24"/>
                                    </w:rPr>
                                  </w:pPr>
                                  <w:r>
                                    <w:rPr>
                                      <w:rFonts w:ascii="Times New Roman" w:hAnsi="Times New Roman" w:cs="Times New Roman"/>
                                      <w:sz w:val="24"/>
                                      <w:szCs w:val="24"/>
                                    </w:rPr>
                                    <w:t>Berlanjut ke halaman 2</w:t>
                                  </w:r>
                                  <w:r w:rsidR="008C6BA9">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3144E" id="Text Box 67" o:spid="_x0000_s1036" type="#_x0000_t202" style="position:absolute;margin-left:62pt;margin-top:37.5pt;width:140.7pt;height:2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" filled="f" stroked="f">
                      <v:textbox>
                        <w:txbxContent>
                          <w:p w14:paraId="67A944A0" w14:textId="0032BF6D" w:rsidR="004B56E0" w:rsidRPr="001C611A" w:rsidRDefault="004B56E0" w:rsidP="004B56E0">
                            <w:pPr>
                              <w:spacing w:line="480" w:lineRule="auto"/>
                              <w:rPr>
                                <w:rFonts w:ascii="Times New Roman" w:hAnsi="Times New Roman" w:cs="Times New Roman"/>
                                <w:sz w:val="24"/>
                                <w:szCs w:val="24"/>
                              </w:rPr>
                            </w:pPr>
                            <w:r>
                              <w:rPr>
                                <w:rFonts w:ascii="Times New Roman" w:hAnsi="Times New Roman" w:cs="Times New Roman"/>
                                <w:sz w:val="24"/>
                                <w:szCs w:val="24"/>
                              </w:rPr>
                              <w:t>Berlanjut ke halaman 2</w:t>
                            </w:r>
                            <w:r w:rsidR="008C6BA9">
                              <w:rPr>
                                <w:rFonts w:ascii="Times New Roman" w:hAnsi="Times New Roman" w:cs="Times New Roman"/>
                                <w:sz w:val="24"/>
                                <w:szCs w:val="24"/>
                              </w:rPr>
                              <w:t>1</w:t>
                            </w:r>
                          </w:p>
                        </w:txbxContent>
                      </v:textbox>
                    </v:shape>
                  </w:pict>
                </mc:Fallback>
              </mc:AlternateContent>
            </w:r>
            <w:r w:rsidR="00793CC7">
              <w:rPr>
                <w:rFonts w:ascii="Times New Roman" w:hAnsi="Times New Roman" w:cs="Times New Roman"/>
              </w:rPr>
              <w:t xml:space="preserve">Teknik Sampling: </w:t>
            </w:r>
            <w:r w:rsidR="00793CC7">
              <w:rPr>
                <w:rFonts w:ascii="Times New Roman" w:hAnsi="Times New Roman" w:cs="Times New Roman"/>
                <w:i/>
                <w:iCs/>
              </w:rPr>
              <w:lastRenderedPageBreak/>
              <w:t>purposive</w:t>
            </w:r>
            <w:r w:rsidR="00793CC7" w:rsidRPr="00276332">
              <w:rPr>
                <w:rFonts w:ascii="Times New Roman" w:hAnsi="Times New Roman" w:cs="Times New Roman"/>
                <w:i/>
                <w:iCs/>
              </w:rPr>
              <w:t xml:space="preserve"> sampling</w:t>
            </w:r>
          </w:p>
          <w:p w14:paraId="5A627AB0" w14:textId="413135AA" w:rsidR="00793CC7" w:rsidRDefault="00793CC7" w:rsidP="00793CC7">
            <w:pPr>
              <w:spacing w:after="0" w:line="240" w:lineRule="auto"/>
              <w:rPr>
                <w:rFonts w:ascii="Times New Roman" w:hAnsi="Times New Roman" w:cs="Times New Roman"/>
              </w:rPr>
            </w:pPr>
            <w:r>
              <w:rPr>
                <w:rFonts w:ascii="Times New Roman" w:hAnsi="Times New Roman" w:cs="Times New Roman"/>
              </w:rPr>
              <w:t>Jumlah Sampel:</w:t>
            </w:r>
            <w:r w:rsidR="00C5108F">
              <w:rPr>
                <w:rFonts w:ascii="Times New Roman" w:hAnsi="Times New Roman" w:cs="Times New Roman"/>
              </w:rPr>
              <w:t xml:space="preserve"> 100</w:t>
            </w:r>
            <w:r>
              <w:rPr>
                <w:rFonts w:ascii="Times New Roman" w:hAnsi="Times New Roman" w:cs="Times New Roman"/>
              </w:rPr>
              <w:t xml:space="preserve"> </w:t>
            </w:r>
          </w:p>
          <w:p w14:paraId="124AF540" w14:textId="0F09A482" w:rsidR="00E07012" w:rsidRPr="00BF619D" w:rsidRDefault="00793CC7" w:rsidP="00793CC7">
            <w:pPr>
              <w:spacing w:after="0" w:line="240" w:lineRule="auto"/>
              <w:rPr>
                <w:rFonts w:ascii="Times New Roman" w:hAnsi="Times New Roman" w:cs="Times New Roman"/>
              </w:rPr>
            </w:pPr>
            <w:r>
              <w:rPr>
                <w:rFonts w:ascii="Times New Roman" w:hAnsi="Times New Roman" w:cs="Times New Roman"/>
              </w:rPr>
              <w:t>Teknik Analisis: Regresi linier berganda</w:t>
            </w:r>
          </w:p>
        </w:tc>
        <w:tc>
          <w:tcPr>
            <w:tcW w:w="2126" w:type="dxa"/>
          </w:tcPr>
          <w:p w14:paraId="09D8AA21" w14:textId="27BF27CE" w:rsidR="00AC698C" w:rsidRDefault="00793CC7" w:rsidP="00AC698C">
            <w:pPr>
              <w:spacing w:after="0" w:line="240" w:lineRule="auto"/>
              <w:rPr>
                <w:rFonts w:ascii="Times New Roman" w:hAnsi="Times New Roman" w:cs="Times New Roman"/>
              </w:rPr>
            </w:pPr>
            <w:r>
              <w:rPr>
                <w:rFonts w:ascii="Times New Roman" w:hAnsi="Times New Roman" w:cs="Times New Roman"/>
              </w:rPr>
              <w:lastRenderedPageBreak/>
              <w:t>Secara simultan c</w:t>
            </w:r>
            <w:r w:rsidR="00E07012" w:rsidRPr="00BF619D">
              <w:rPr>
                <w:rFonts w:ascii="Times New Roman" w:hAnsi="Times New Roman" w:cs="Times New Roman"/>
              </w:rPr>
              <w:t>itra merek dan promosi</w:t>
            </w:r>
            <w:r>
              <w:rPr>
                <w:rFonts w:ascii="Times New Roman" w:hAnsi="Times New Roman" w:cs="Times New Roman"/>
              </w:rPr>
              <w:t xml:space="preserve"> </w:t>
            </w:r>
            <w:r w:rsidR="00E07012" w:rsidRPr="00BF619D">
              <w:rPr>
                <w:rFonts w:ascii="Times New Roman" w:hAnsi="Times New Roman" w:cs="Times New Roman"/>
              </w:rPr>
              <w:t>berpengaruh terhadap keputusan pembelian.</w:t>
            </w:r>
            <w:r w:rsidR="004B56E0" w:rsidRPr="00BF619D">
              <w:rPr>
                <w:rFonts w:ascii="Times New Roman" w:hAnsi="Times New Roman" w:cs="Times New Roman"/>
                <w:bCs/>
                <w:noProof/>
              </w:rPr>
              <w:t xml:space="preserve"> </w:t>
            </w:r>
          </w:p>
          <w:p w14:paraId="4315E463" w14:textId="6D151453" w:rsidR="00AC698C" w:rsidRPr="00BF619D" w:rsidRDefault="00AC698C" w:rsidP="00AC698C">
            <w:pPr>
              <w:spacing w:after="0" w:line="240" w:lineRule="auto"/>
              <w:rPr>
                <w:rFonts w:ascii="Times New Roman" w:hAnsi="Times New Roman" w:cs="Times New Roman"/>
              </w:rPr>
            </w:pPr>
            <w:r>
              <w:rPr>
                <w:rFonts w:ascii="Times New Roman" w:hAnsi="Times New Roman" w:cs="Times New Roman"/>
              </w:rPr>
              <w:lastRenderedPageBreak/>
              <w:t xml:space="preserve">Secara parsial hanya variabel promosi yang </w:t>
            </w:r>
            <w:r w:rsidRPr="00BF619D">
              <w:rPr>
                <w:rFonts w:ascii="Times New Roman" w:hAnsi="Times New Roman" w:cs="Times New Roman"/>
              </w:rPr>
              <w:t>berpengaruh terhadap keputusan pembelian</w:t>
            </w:r>
            <w:r>
              <w:rPr>
                <w:rFonts w:ascii="Times New Roman" w:hAnsi="Times New Roman" w:cs="Times New Roman"/>
              </w:rPr>
              <w:t xml:space="preserve"> </w:t>
            </w:r>
            <w:r w:rsidRPr="00BF619D">
              <w:rPr>
                <w:rFonts w:ascii="Times New Roman" w:hAnsi="Times New Roman" w:cs="Times New Roman"/>
                <w:i/>
                <w:iCs/>
              </w:rPr>
              <w:t>Frestea</w:t>
            </w:r>
            <w:r w:rsidRPr="00BF619D">
              <w:rPr>
                <w:rFonts w:ascii="Times New Roman" w:hAnsi="Times New Roman" w:cs="Times New Roman"/>
              </w:rPr>
              <w:t xml:space="preserve"> di Singaraja.</w:t>
            </w:r>
          </w:p>
        </w:tc>
      </w:tr>
    </w:tbl>
    <w:p w14:paraId="01762A7D" w14:textId="3AE03F49" w:rsidR="00230FA0" w:rsidRPr="00230FA0" w:rsidRDefault="004B56E0" w:rsidP="00230FA0">
      <w:pPr>
        <w:tabs>
          <w:tab w:val="left" w:pos="1830"/>
        </w:tabs>
        <w:spacing w:after="0" w:line="480" w:lineRule="auto"/>
        <w:jc w:val="both"/>
        <w:rPr>
          <w:rFonts w:ascii="Times New Roman" w:hAnsi="Times New Roman" w:cs="Times New Roman"/>
          <w:bCs/>
          <w:sz w:val="24"/>
          <w:szCs w:val="24"/>
        </w:rPr>
      </w:pPr>
      <w:r w:rsidRPr="00BF619D">
        <w:rPr>
          <w:rFonts w:ascii="Times New Roman" w:hAnsi="Times New Roman" w:cs="Times New Roman"/>
          <w:bCs/>
          <w:noProof/>
        </w:rPr>
        <w:lastRenderedPageBreak/>
        <mc:AlternateContent>
          <mc:Choice Requires="wps">
            <w:drawing>
              <wp:anchor distT="0" distB="0" distL="114300" distR="114300" simplePos="0" relativeHeight="251753472" behindDoc="0" locked="0" layoutInCell="1" allowOverlap="1" wp14:anchorId="3E2CF014" wp14:editId="6E850BD9">
                <wp:simplePos x="0" y="0"/>
                <wp:positionH relativeFrom="column">
                  <wp:posOffset>180772</wp:posOffset>
                </wp:positionH>
                <wp:positionV relativeFrom="paragraph">
                  <wp:posOffset>-1433830</wp:posOffset>
                </wp:positionV>
                <wp:extent cx="1786890" cy="299720"/>
                <wp:effectExtent l="0" t="0" r="0" b="5080"/>
                <wp:wrapNone/>
                <wp:docPr id="70" name="Text Box 70"/>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3BF63E" w14:textId="4C175589" w:rsidR="004B56E0" w:rsidRPr="001C611A" w:rsidRDefault="004B56E0" w:rsidP="004B56E0">
                            <w:pPr>
                              <w:spacing w:line="480" w:lineRule="auto"/>
                              <w:rPr>
                                <w:rFonts w:ascii="Times New Roman" w:hAnsi="Times New Roman" w:cs="Times New Roman"/>
                                <w:sz w:val="24"/>
                                <w:szCs w:val="24"/>
                              </w:rPr>
                            </w:pPr>
                            <w:r>
                              <w:rPr>
                                <w:rFonts w:ascii="Times New Roman" w:hAnsi="Times New Roman" w:cs="Times New Roman"/>
                                <w:sz w:val="24"/>
                                <w:szCs w:val="24"/>
                              </w:rPr>
                              <w:t xml:space="preserve">Lanjutan dari halaman </w:t>
                            </w:r>
                            <w:r w:rsidR="008C6BA9">
                              <w:rPr>
                                <w:rFonts w:ascii="Times New Roman" w:hAnsi="Times New Roman" w:cs="Times New Roman"/>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CF014" id="Text Box 70" o:spid="_x0000_s1037" type="#_x0000_t202" style="position:absolute;left:0;text-align:left;margin-left:14.25pt;margin-top:-112.9pt;width:140.7pt;height:2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" filled="f" stroked="f">
                <v:textbox>
                  <w:txbxContent>
                    <w:p w14:paraId="643BF63E" w14:textId="4C175589" w:rsidR="004B56E0" w:rsidRPr="001C611A" w:rsidRDefault="004B56E0" w:rsidP="004B56E0">
                      <w:pPr>
                        <w:spacing w:line="480" w:lineRule="auto"/>
                        <w:rPr>
                          <w:rFonts w:ascii="Times New Roman" w:hAnsi="Times New Roman" w:cs="Times New Roman"/>
                          <w:sz w:val="24"/>
                          <w:szCs w:val="24"/>
                        </w:rPr>
                      </w:pPr>
                      <w:r>
                        <w:rPr>
                          <w:rFonts w:ascii="Times New Roman" w:hAnsi="Times New Roman" w:cs="Times New Roman"/>
                          <w:sz w:val="24"/>
                          <w:szCs w:val="24"/>
                        </w:rPr>
                        <w:t xml:space="preserve">Lanjutan dari halaman </w:t>
                      </w:r>
                      <w:r w:rsidR="008C6BA9">
                        <w:rPr>
                          <w:rFonts w:ascii="Times New Roman" w:hAnsi="Times New Roman" w:cs="Times New Roman"/>
                          <w:sz w:val="24"/>
                          <w:szCs w:val="24"/>
                        </w:rPr>
                        <w:t>20</w:t>
                      </w:r>
                    </w:p>
                  </w:txbxContent>
                </v:textbox>
              </v:shape>
            </w:pict>
          </mc:Fallback>
        </mc:AlternateContent>
      </w:r>
    </w:p>
    <w:p w14:paraId="2D489C22" w14:textId="77777777" w:rsidR="00230FA0" w:rsidRPr="00230FA0" w:rsidRDefault="00230FA0" w:rsidP="00825E72">
      <w:pPr>
        <w:pStyle w:val="Heading2"/>
        <w:numPr>
          <w:ilvl w:val="0"/>
          <w:numId w:val="21"/>
        </w:numPr>
        <w:spacing w:line="480" w:lineRule="auto"/>
        <w:jc w:val="both"/>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t>Kerangka Berpikir</w:t>
      </w:r>
    </w:p>
    <w:p w14:paraId="559A89F6" w14:textId="77777777" w:rsidR="00230FA0" w:rsidRPr="00230FA0" w:rsidRDefault="00230FA0" w:rsidP="00230FA0">
      <w:pPr>
        <w:spacing w:after="0" w:line="480" w:lineRule="auto"/>
        <w:ind w:left="720" w:firstLine="720"/>
        <w:jc w:val="both"/>
        <w:rPr>
          <w:rFonts w:ascii="Times New Roman" w:hAnsi="Times New Roman" w:cs="Times New Roman"/>
          <w:sz w:val="24"/>
          <w:szCs w:val="24"/>
        </w:rPr>
      </w:pPr>
      <w:r w:rsidRPr="00230FA0">
        <w:rPr>
          <w:rFonts w:ascii="Times New Roman" w:hAnsi="Times New Roman" w:cs="Times New Roman"/>
          <w:sz w:val="24"/>
          <w:szCs w:val="24"/>
        </w:rPr>
        <w:t>Kerangka berpikir digunakan untuk mengetahui masalah yang merupakan landasan dalam suatu penelitian yang mempunyai tujuan untuk menemukan, mengembangkan dan menguji kebenaran penelitian.</w:t>
      </w:r>
    </w:p>
    <w:p w14:paraId="24AB7DE5" w14:textId="2F777C92" w:rsidR="00230FA0" w:rsidRPr="00230FA0" w:rsidRDefault="00514838" w:rsidP="00230FA0">
      <w:pPr>
        <w:spacing w:after="0" w:line="480" w:lineRule="auto"/>
        <w:ind w:left="720" w:firstLine="720"/>
        <w:jc w:val="both"/>
        <w:rPr>
          <w:rFonts w:ascii="Times New Roman" w:hAnsi="Times New Roman" w:cs="Times New Roman"/>
          <w:sz w:val="24"/>
          <w:szCs w:val="24"/>
        </w:rPr>
      </w:pPr>
      <w:r w:rsidRPr="00230FA0">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B7A7CBB" wp14:editId="36E57A1C">
                <wp:simplePos x="0" y="0"/>
                <wp:positionH relativeFrom="column">
                  <wp:posOffset>531698</wp:posOffset>
                </wp:positionH>
                <wp:positionV relativeFrom="paragraph">
                  <wp:posOffset>2392680</wp:posOffset>
                </wp:positionV>
                <wp:extent cx="1763395" cy="2231390"/>
                <wp:effectExtent l="0" t="0" r="27305" b="16510"/>
                <wp:wrapNone/>
                <wp:docPr id="24" name="Rectangle 24"/>
                <wp:cNvGraphicFramePr/>
                <a:graphic xmlns:a="http://schemas.openxmlformats.org/drawingml/2006/main">
                  <a:graphicData uri="http://schemas.microsoft.com/office/word/2010/wordprocessingShape">
                    <wps:wsp>
                      <wps:cNvSpPr/>
                      <wps:spPr>
                        <a:xfrm>
                          <a:off x="0" y="0"/>
                          <a:ext cx="1763395" cy="2231390"/>
                        </a:xfrm>
                        <a:prstGeom prst="rect">
                          <a:avLst/>
                        </a:prstGeom>
                        <a:noFill/>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706F7" id="Rectangle 24" o:spid="_x0000_s1026" style="position:absolute;margin-left:41.85pt;margin-top:188.4pt;width:138.85pt;height:17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" filled="f" strokecolor="black [3200]">
                <v:stroke dashstyle="dash" joinstyle="round"/>
              </v:rect>
            </w:pict>
          </mc:Fallback>
        </mc:AlternateContent>
      </w:r>
      <w:r w:rsidR="00230FA0" w:rsidRPr="00230FA0">
        <w:rPr>
          <w:rFonts w:ascii="Times New Roman" w:hAnsi="Times New Roman" w:cs="Times New Roman"/>
          <w:sz w:val="24"/>
          <w:szCs w:val="24"/>
        </w:rPr>
        <w:t xml:space="preserve">Penelitian serupa yang dilakukan </w:t>
      </w:r>
      <w:r w:rsidR="00230FA0" w:rsidRPr="00230FA0">
        <w:rPr>
          <w:rFonts w:ascii="Times New Roman" w:hAnsi="Times New Roman" w:cs="Times New Roman"/>
          <w:color w:val="000000"/>
          <w:sz w:val="24"/>
          <w:szCs w:val="24"/>
        </w:rPr>
        <w:fldChar w:fldCharType="begin" w:fldLock="1"/>
      </w:r>
      <w:r w:rsidR="00230FA0" w:rsidRPr="00230FA0">
        <w:rPr>
          <w:rFonts w:ascii="Times New Roman" w:hAnsi="Times New Roman" w:cs="Times New Roman"/>
          <w:color w:val="000000"/>
          <w:sz w:val="24"/>
          <w:szCs w:val="24"/>
        </w:rPr>
        <w:instrText>ADDIN CSL_CITATION {"citationItems":[{"id":"ITEM-1","itemData":{"author":[{"dropping-particle":"","family":"Abderahman","given":"Kaesar Fallesy","non-dropping-particle":"","parse-names":false,"suffix":""}],"container-title":"Jurnal Ilmiah Mahasiswa FEB","id":"ITEM-1","issue":"2","issued":{"date-parts":[["2020"]]},"title":"Pengaruh Harga, Promosi, Dan Citra Merek Terhadap Keputusan Penggunaan Aplikasi Grab-Food Indonesia (Studi pada Mahasiswa Universitas Brawijaya Kota Malang yang Menggunakan Aplikasi Grab-Food)","type":"article-journal","volume":"8"},"uris":["http://www.mendeley.com/documents/?uuid=7be4dde0-c763-4b90-b85d-78e9d58c5bde"]}],"mendeley":{"formattedCitation":"(Abderahman, 2020)","plainTextFormattedCitation":"(Abderahman, 2020)","previouslyFormattedCitation":"(Abderahman, 2020)"},"properties":{"noteIndex":0},"schema":"https://github.com/citation-style-language/schema/raw/master/csl-citation.json"}</w:instrText>
      </w:r>
      <w:r w:rsidR="00230FA0" w:rsidRPr="00230FA0">
        <w:rPr>
          <w:rFonts w:ascii="Times New Roman" w:hAnsi="Times New Roman" w:cs="Times New Roman"/>
          <w:color w:val="000000"/>
          <w:sz w:val="24"/>
          <w:szCs w:val="24"/>
        </w:rPr>
        <w:fldChar w:fldCharType="separate"/>
      </w:r>
      <w:r w:rsidR="00230FA0" w:rsidRPr="00230FA0">
        <w:rPr>
          <w:rFonts w:ascii="Times New Roman" w:hAnsi="Times New Roman" w:cs="Times New Roman"/>
          <w:noProof/>
          <w:color w:val="000000"/>
          <w:sz w:val="24"/>
          <w:szCs w:val="24"/>
        </w:rPr>
        <w:t>(Abderahman, 2020)</w:t>
      </w:r>
      <w:r w:rsidR="00230FA0" w:rsidRPr="00230FA0">
        <w:rPr>
          <w:rFonts w:ascii="Times New Roman" w:hAnsi="Times New Roman" w:cs="Times New Roman"/>
          <w:color w:val="000000"/>
          <w:sz w:val="24"/>
          <w:szCs w:val="24"/>
        </w:rPr>
        <w:fldChar w:fldCharType="end"/>
      </w:r>
      <w:r w:rsidR="00230FA0" w:rsidRPr="00230FA0">
        <w:rPr>
          <w:rFonts w:ascii="Times New Roman" w:hAnsi="Times New Roman" w:cs="Times New Roman"/>
          <w:color w:val="000000"/>
          <w:sz w:val="24"/>
          <w:szCs w:val="24"/>
        </w:rPr>
        <w:t xml:space="preserve"> dengan judul Pengaruh Harga, Promosi Dan Citra Merek Terhadap Keputusan Penggunaan Aplikasi Grab-Food Indonesia pada Mahasiswa Universitas Brawijaya Kota Malang menunjukkan hasil bahwa harga, promosi, dan citra merek secara parsial dan simultan berpengaruh positif dan signifikan terhadap keputusan mahasiswa Universitas Brawijaya Kota Malang untuk menggunakan aplikasi Grab-Food Indonesia.</w:t>
      </w:r>
    </w:p>
    <w:p w14:paraId="62097BFA" w14:textId="1B98A294" w:rsidR="00230FA0" w:rsidRPr="00230FA0" w:rsidRDefault="00340BB8" w:rsidP="00230FA0">
      <w:pPr>
        <w:spacing w:line="480" w:lineRule="auto"/>
        <w:rPr>
          <w:rFonts w:ascii="Times New Roman" w:hAnsi="Times New Roman" w:cs="Times New Roman"/>
          <w:sz w:val="24"/>
          <w:szCs w:val="24"/>
        </w:rPr>
      </w:pPr>
      <w:r w:rsidRPr="00230FA0">
        <w:rPr>
          <w:rFonts w:ascii="Times New Roman" w:hAnsi="Times New Roman" w:cs="Times New Roman"/>
          <w:b/>
          <w:noProof/>
          <w:color w:val="000000"/>
          <w:sz w:val="24"/>
          <w:szCs w:val="24"/>
        </w:rPr>
        <mc:AlternateContent>
          <mc:Choice Requires="wps">
            <w:drawing>
              <wp:anchor distT="0" distB="0" distL="114300" distR="114300" simplePos="0" relativeHeight="251668480" behindDoc="0" locked="0" layoutInCell="1" allowOverlap="1" wp14:anchorId="1194A12E" wp14:editId="05AB4B1B">
                <wp:simplePos x="0" y="0"/>
                <wp:positionH relativeFrom="column">
                  <wp:posOffset>2120900</wp:posOffset>
                </wp:positionH>
                <wp:positionV relativeFrom="paragraph">
                  <wp:posOffset>342486</wp:posOffset>
                </wp:positionV>
                <wp:extent cx="1295400" cy="638175"/>
                <wp:effectExtent l="0" t="0" r="57150" b="66675"/>
                <wp:wrapNone/>
                <wp:docPr id="5" name="Straight Arrow Connector 5"/>
                <wp:cNvGraphicFramePr/>
                <a:graphic xmlns:a="http://schemas.openxmlformats.org/drawingml/2006/main">
                  <a:graphicData uri="http://schemas.microsoft.com/office/word/2010/wordprocessingShape">
                    <wps:wsp>
                      <wps:cNvCnPr/>
                      <wps:spPr>
                        <a:xfrm>
                          <a:off x="0" y="0"/>
                          <a:ext cx="1295400" cy="6381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2EF0593C" id="_x0000_t32" coordsize="21600,21600" o:spt="32" o:oned="t" path="m,l21600,21600e" filled="f">
                <v:path arrowok="t" fillok="f" o:connecttype="none"/>
                <o:lock v:ext="edit" shapetype="t"/>
              </v:shapetype>
              <v:shape id="Straight Arrow Connector 5" o:spid="_x0000_s1026" type="#_x0000_t32" style="position:absolute;margin-left:167pt;margin-top:26.95pt;width:102pt;height:50.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" strokecolor="black [3200]" strokeweight="1pt">
                <v:stroke endarrow="block" joinstyle="miter"/>
              </v:shape>
            </w:pict>
          </mc:Fallback>
        </mc:AlternateContent>
      </w:r>
      <w:r w:rsidR="00230FA0" w:rsidRPr="00230FA0">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DA70A2E" wp14:editId="176D093A">
                <wp:simplePos x="0" y="0"/>
                <wp:positionH relativeFrom="margin">
                  <wp:posOffset>681355</wp:posOffset>
                </wp:positionH>
                <wp:positionV relativeFrom="paragraph">
                  <wp:posOffset>17559</wp:posOffset>
                </wp:positionV>
                <wp:extent cx="1439545" cy="647700"/>
                <wp:effectExtent l="0" t="0" r="27305" b="19050"/>
                <wp:wrapNone/>
                <wp:docPr id="21" name="Oval 21"/>
                <wp:cNvGraphicFramePr/>
                <a:graphic xmlns:a="http://schemas.openxmlformats.org/drawingml/2006/main">
                  <a:graphicData uri="http://schemas.microsoft.com/office/word/2010/wordprocessingShape">
                    <wps:wsp>
                      <wps:cNvSpPr/>
                      <wps:spPr>
                        <a:xfrm>
                          <a:off x="0" y="0"/>
                          <a:ext cx="1439545" cy="6477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ED33FE1" w14:textId="77777777" w:rsidR="00230FA0" w:rsidRPr="00340BB8" w:rsidRDefault="00230FA0" w:rsidP="00B21D6C">
                            <w:pPr>
                              <w:spacing w:after="0"/>
                              <w:jc w:val="center"/>
                              <w:rPr>
                                <w:rFonts w:ascii="Times New Roman" w:hAnsi="Times New Roman" w:cs="Times New Roman"/>
                                <w:sz w:val="24"/>
                                <w:szCs w:val="24"/>
                              </w:rPr>
                            </w:pPr>
                            <w:r w:rsidRPr="00340BB8">
                              <w:rPr>
                                <w:rFonts w:ascii="Times New Roman" w:hAnsi="Times New Roman" w:cs="Times New Roman"/>
                                <w:sz w:val="24"/>
                                <w:szCs w:val="24"/>
                              </w:rPr>
                              <w:t>Harga</w:t>
                            </w:r>
                          </w:p>
                          <w:p w14:paraId="69468163" w14:textId="77777777" w:rsidR="00230FA0" w:rsidRPr="00340BB8" w:rsidRDefault="00230FA0" w:rsidP="00B21D6C">
                            <w:pPr>
                              <w:spacing w:after="0"/>
                              <w:jc w:val="center"/>
                              <w:rPr>
                                <w:rFonts w:ascii="Times New Roman" w:hAnsi="Times New Roman" w:cs="Times New Roman"/>
                                <w:sz w:val="24"/>
                                <w:szCs w:val="24"/>
                              </w:rPr>
                            </w:pPr>
                            <w:r w:rsidRPr="00340BB8">
                              <w:rPr>
                                <w:rFonts w:ascii="Times New Roman" w:hAnsi="Times New Roman" w:cs="Times New Roman"/>
                                <w:sz w:val="24"/>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70A2E" id="Oval 21" o:spid="_x0000_s1038" style="position:absolute;margin-left:53.65pt;margin-top:1.4pt;width:113.35pt;height:5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" filled="f" strokecolor="black [3200]">
                <v:textbox>
                  <w:txbxContent>
                    <w:p w14:paraId="5ED33FE1" w14:textId="77777777" w:rsidR="00230FA0" w:rsidRPr="00340BB8" w:rsidRDefault="00230FA0" w:rsidP="00B21D6C">
                      <w:pPr>
                        <w:spacing w:after="0"/>
                        <w:jc w:val="center"/>
                        <w:rPr>
                          <w:rFonts w:ascii="Times New Roman" w:hAnsi="Times New Roman" w:cs="Times New Roman"/>
                          <w:sz w:val="24"/>
                          <w:szCs w:val="24"/>
                        </w:rPr>
                      </w:pPr>
                      <w:r w:rsidRPr="00340BB8">
                        <w:rPr>
                          <w:rFonts w:ascii="Times New Roman" w:hAnsi="Times New Roman" w:cs="Times New Roman"/>
                          <w:sz w:val="24"/>
                          <w:szCs w:val="24"/>
                        </w:rPr>
                        <w:t>Harga</w:t>
                      </w:r>
                    </w:p>
                    <w:p w14:paraId="69468163" w14:textId="77777777" w:rsidR="00230FA0" w:rsidRPr="00340BB8" w:rsidRDefault="00230FA0" w:rsidP="00B21D6C">
                      <w:pPr>
                        <w:spacing w:after="0"/>
                        <w:jc w:val="center"/>
                        <w:rPr>
                          <w:rFonts w:ascii="Times New Roman" w:hAnsi="Times New Roman" w:cs="Times New Roman"/>
                          <w:sz w:val="24"/>
                          <w:szCs w:val="24"/>
                        </w:rPr>
                      </w:pPr>
                      <w:r w:rsidRPr="00340BB8">
                        <w:rPr>
                          <w:rFonts w:ascii="Times New Roman" w:hAnsi="Times New Roman" w:cs="Times New Roman"/>
                          <w:sz w:val="24"/>
                          <w:szCs w:val="24"/>
                        </w:rPr>
                        <w:t>(X1)</w:t>
                      </w:r>
                    </w:p>
                  </w:txbxContent>
                </v:textbox>
                <w10:wrap anchorx="margin"/>
              </v:oval>
            </w:pict>
          </mc:Fallback>
        </mc:AlternateContent>
      </w:r>
      <w:r w:rsidR="00230FA0" w:rsidRPr="00230FA0">
        <w:rPr>
          <w:rFonts w:ascii="Times New Roman" w:hAnsi="Times New Roman" w:cs="Times New Roman"/>
          <w:sz w:val="24"/>
          <w:szCs w:val="24"/>
        </w:rPr>
        <w:tab/>
      </w:r>
      <w:r w:rsidR="00230FA0" w:rsidRPr="00230FA0">
        <w:rPr>
          <w:rFonts w:ascii="Times New Roman" w:hAnsi="Times New Roman" w:cs="Times New Roman"/>
          <w:sz w:val="24"/>
          <w:szCs w:val="24"/>
        </w:rPr>
        <w:tab/>
      </w:r>
      <w:r w:rsidR="00230FA0" w:rsidRPr="00230FA0">
        <w:rPr>
          <w:rFonts w:ascii="Times New Roman" w:hAnsi="Times New Roman" w:cs="Times New Roman"/>
          <w:sz w:val="24"/>
          <w:szCs w:val="24"/>
        </w:rPr>
        <w:tab/>
      </w:r>
    </w:p>
    <w:p w14:paraId="20E61218" w14:textId="1D133A2B" w:rsidR="00230FA0" w:rsidRPr="00230FA0" w:rsidRDefault="00340BB8" w:rsidP="00230FA0">
      <w:p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noProof/>
          <w:sz w:val="24"/>
          <w:szCs w:val="24"/>
        </w:rPr>
        <mc:AlternateContent>
          <mc:Choice Requires="wps">
            <w:drawing>
              <wp:anchor distT="0" distB="0" distL="114300" distR="114300" simplePos="0" relativeHeight="251672576" behindDoc="0" locked="0" layoutInCell="1" hidden="0" allowOverlap="1" wp14:anchorId="2696050A" wp14:editId="78065BFF">
                <wp:simplePos x="0" y="0"/>
                <wp:positionH relativeFrom="column">
                  <wp:posOffset>1370330</wp:posOffset>
                </wp:positionH>
                <wp:positionV relativeFrom="paragraph">
                  <wp:posOffset>1937385</wp:posOffset>
                </wp:positionV>
                <wp:extent cx="2879725" cy="0"/>
                <wp:effectExtent l="0" t="0" r="0" b="0"/>
                <wp:wrapNone/>
                <wp:docPr id="28" name="Straight Arrow Connector 28"/>
                <wp:cNvGraphicFramePr/>
                <a:graphic xmlns:a="http://schemas.openxmlformats.org/drawingml/2006/main">
                  <a:graphicData uri="http://schemas.microsoft.com/office/word/2010/wordprocessingShape">
                    <wps:wsp>
                      <wps:cNvCnPr/>
                      <wps:spPr>
                        <a:xfrm>
                          <a:off x="0" y="0"/>
                          <a:ext cx="2879725" cy="0"/>
                        </a:xfrm>
                        <a:prstGeom prst="straightConnector1">
                          <a:avLst/>
                        </a:prstGeom>
                        <a:noFill/>
                        <a:ln w="9525" cap="flat" cmpd="sng">
                          <a:solidFill>
                            <a:schemeClr val="dk1"/>
                          </a:solidFill>
                          <a:prstDash val="lgDash"/>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10CC56BD" id="Straight Arrow Connector 28" o:spid="_x0000_s1026" type="#_x0000_t32" style="position:absolute;margin-left:107.9pt;margin-top:152.55pt;width:226.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" strokecolor="black [3200]">
                <v:stroke dashstyle="longDash" startarrowwidth="narrow" startarrowlength="short" endarrowwidth="narrow" endarrowlength="short" joinstyle="miter"/>
              </v:shape>
            </w:pict>
          </mc:Fallback>
        </mc:AlternateContent>
      </w:r>
      <w:r w:rsidRPr="00230FA0">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A2136CB" wp14:editId="769CCA35">
                <wp:simplePos x="0" y="0"/>
                <wp:positionH relativeFrom="column">
                  <wp:posOffset>2407920</wp:posOffset>
                </wp:positionH>
                <wp:positionV relativeFrom="paragraph">
                  <wp:posOffset>383540</wp:posOffset>
                </wp:positionV>
                <wp:extent cx="388620" cy="320675"/>
                <wp:effectExtent l="0" t="0" r="0" b="3175"/>
                <wp:wrapNone/>
                <wp:docPr id="35" name="Text Box 35"/>
                <wp:cNvGraphicFramePr/>
                <a:graphic xmlns:a="http://schemas.openxmlformats.org/drawingml/2006/main">
                  <a:graphicData uri="http://schemas.microsoft.com/office/word/2010/wordprocessingShape">
                    <wps:wsp>
                      <wps:cNvSpPr txBox="1"/>
                      <wps:spPr>
                        <a:xfrm>
                          <a:off x="0" y="0"/>
                          <a:ext cx="388620" cy="320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EAB63D" w14:textId="77777777" w:rsidR="00230FA0" w:rsidRPr="00340BB8" w:rsidRDefault="00230FA0" w:rsidP="001A397C">
                            <w:pPr>
                              <w:rPr>
                                <w:rFonts w:ascii="Times New Roman" w:hAnsi="Times New Roman" w:cs="Times New Roman"/>
                                <w:sz w:val="24"/>
                                <w:szCs w:val="24"/>
                              </w:rPr>
                            </w:pPr>
                            <w:r w:rsidRPr="00340BB8">
                              <w:rPr>
                                <w:rFonts w:ascii="Times New Roman" w:hAnsi="Times New Roman" w:cs="Times New Roman"/>
                                <w:sz w:val="24"/>
                                <w:szCs w:val="24"/>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136CB" id="Text Box 35" o:spid="_x0000_s1039" type="#_x0000_t202" style="position:absolute;left:0;text-align:left;margin-left:189.6pt;margin-top:30.2pt;width:30.6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" filled="f" stroked="f">
                <v:textbox>
                  <w:txbxContent>
                    <w:p w14:paraId="43EAB63D" w14:textId="77777777" w:rsidR="00230FA0" w:rsidRPr="00340BB8" w:rsidRDefault="00230FA0" w:rsidP="001A397C">
                      <w:pPr>
                        <w:rPr>
                          <w:rFonts w:ascii="Times New Roman" w:hAnsi="Times New Roman" w:cs="Times New Roman"/>
                          <w:sz w:val="24"/>
                          <w:szCs w:val="24"/>
                        </w:rPr>
                      </w:pPr>
                      <w:r w:rsidRPr="00340BB8">
                        <w:rPr>
                          <w:rFonts w:ascii="Times New Roman" w:hAnsi="Times New Roman" w:cs="Times New Roman"/>
                          <w:sz w:val="24"/>
                          <w:szCs w:val="24"/>
                        </w:rPr>
                        <w:t>H3</w:t>
                      </w:r>
                    </w:p>
                  </w:txbxContent>
                </v:textbox>
              </v:shape>
            </w:pict>
          </mc:Fallback>
        </mc:AlternateContent>
      </w:r>
      <w:r w:rsidRPr="00230FA0">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D92B1B9" wp14:editId="7220FD28">
                <wp:simplePos x="0" y="0"/>
                <wp:positionH relativeFrom="column">
                  <wp:posOffset>2670810</wp:posOffset>
                </wp:positionH>
                <wp:positionV relativeFrom="paragraph">
                  <wp:posOffset>13335</wp:posOffset>
                </wp:positionV>
                <wp:extent cx="388620" cy="320675"/>
                <wp:effectExtent l="0" t="0" r="0" b="3175"/>
                <wp:wrapNone/>
                <wp:docPr id="34" name="Text Box 34"/>
                <wp:cNvGraphicFramePr/>
                <a:graphic xmlns:a="http://schemas.openxmlformats.org/drawingml/2006/main">
                  <a:graphicData uri="http://schemas.microsoft.com/office/word/2010/wordprocessingShape">
                    <wps:wsp>
                      <wps:cNvSpPr txBox="1"/>
                      <wps:spPr>
                        <a:xfrm>
                          <a:off x="0" y="0"/>
                          <a:ext cx="388620" cy="320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B0E3A1" w14:textId="77777777" w:rsidR="00230FA0" w:rsidRPr="00340BB8" w:rsidRDefault="00230FA0" w:rsidP="001A397C">
                            <w:pPr>
                              <w:rPr>
                                <w:rFonts w:ascii="Times New Roman" w:hAnsi="Times New Roman" w:cs="Times New Roman"/>
                                <w:sz w:val="24"/>
                                <w:szCs w:val="24"/>
                              </w:rPr>
                            </w:pPr>
                            <w:r w:rsidRPr="00340BB8">
                              <w:rPr>
                                <w:rFonts w:ascii="Times New Roman" w:hAnsi="Times New Roman" w:cs="Times New Roman"/>
                                <w:sz w:val="24"/>
                                <w:szCs w:val="24"/>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2B1B9" id="Text Box 34" o:spid="_x0000_s1040" type="#_x0000_t202" style="position:absolute;left:0;text-align:left;margin-left:210.3pt;margin-top:1.05pt;width:30.6pt;height: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" filled="f" stroked="f">
                <v:textbox>
                  <w:txbxContent>
                    <w:p w14:paraId="15B0E3A1" w14:textId="77777777" w:rsidR="00230FA0" w:rsidRPr="00340BB8" w:rsidRDefault="00230FA0" w:rsidP="001A397C">
                      <w:pPr>
                        <w:rPr>
                          <w:rFonts w:ascii="Times New Roman" w:hAnsi="Times New Roman" w:cs="Times New Roman"/>
                          <w:sz w:val="24"/>
                          <w:szCs w:val="24"/>
                        </w:rPr>
                      </w:pPr>
                      <w:r w:rsidRPr="00340BB8">
                        <w:rPr>
                          <w:rFonts w:ascii="Times New Roman" w:hAnsi="Times New Roman" w:cs="Times New Roman"/>
                          <w:sz w:val="24"/>
                          <w:szCs w:val="24"/>
                        </w:rPr>
                        <w:t>H2</w:t>
                      </w:r>
                    </w:p>
                  </w:txbxContent>
                </v:textbox>
              </v:shape>
            </w:pict>
          </mc:Fallback>
        </mc:AlternateContent>
      </w:r>
      <w:r w:rsidRPr="00230FA0">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2E13223" wp14:editId="27FA1B2C">
                <wp:simplePos x="0" y="0"/>
                <wp:positionH relativeFrom="margin">
                  <wp:posOffset>3392170</wp:posOffset>
                </wp:positionH>
                <wp:positionV relativeFrom="paragraph">
                  <wp:posOffset>153891</wp:posOffset>
                </wp:positionV>
                <wp:extent cx="1691640" cy="755650"/>
                <wp:effectExtent l="0" t="0" r="22860" b="25400"/>
                <wp:wrapNone/>
                <wp:docPr id="19" name="Oval 19"/>
                <wp:cNvGraphicFramePr/>
                <a:graphic xmlns:a="http://schemas.openxmlformats.org/drawingml/2006/main">
                  <a:graphicData uri="http://schemas.microsoft.com/office/word/2010/wordprocessingShape">
                    <wps:wsp>
                      <wps:cNvSpPr/>
                      <wps:spPr>
                        <a:xfrm>
                          <a:off x="0" y="0"/>
                          <a:ext cx="1691640" cy="75565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9AC1462" w14:textId="77777777" w:rsidR="00230FA0" w:rsidRPr="00340BB8" w:rsidRDefault="00230FA0" w:rsidP="00C56E97">
                            <w:pPr>
                              <w:spacing w:after="0"/>
                              <w:jc w:val="center"/>
                              <w:rPr>
                                <w:rFonts w:ascii="Times New Roman" w:hAnsi="Times New Roman" w:cs="Times New Roman"/>
                                <w:sz w:val="24"/>
                                <w:szCs w:val="24"/>
                              </w:rPr>
                            </w:pPr>
                            <w:r w:rsidRPr="00340BB8">
                              <w:rPr>
                                <w:rFonts w:ascii="Times New Roman" w:hAnsi="Times New Roman" w:cs="Times New Roman"/>
                                <w:sz w:val="24"/>
                                <w:szCs w:val="24"/>
                              </w:rPr>
                              <w:t>Keputusan Penggunaan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13223" id="Oval 19" o:spid="_x0000_s1041" style="position:absolute;left:0;text-align:left;margin-left:267.1pt;margin-top:12.1pt;width:133.2pt;height:5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" filled="f" strokecolor="black [3200]">
                <v:textbox>
                  <w:txbxContent>
                    <w:p w14:paraId="09AC1462" w14:textId="77777777" w:rsidR="00230FA0" w:rsidRPr="00340BB8" w:rsidRDefault="00230FA0" w:rsidP="00C56E97">
                      <w:pPr>
                        <w:spacing w:after="0"/>
                        <w:jc w:val="center"/>
                        <w:rPr>
                          <w:rFonts w:ascii="Times New Roman" w:hAnsi="Times New Roman" w:cs="Times New Roman"/>
                          <w:sz w:val="24"/>
                          <w:szCs w:val="24"/>
                        </w:rPr>
                      </w:pPr>
                      <w:r w:rsidRPr="00340BB8">
                        <w:rPr>
                          <w:rFonts w:ascii="Times New Roman" w:hAnsi="Times New Roman" w:cs="Times New Roman"/>
                          <w:sz w:val="24"/>
                          <w:szCs w:val="24"/>
                        </w:rPr>
                        <w:t>Keputusan Penggunaan (Y)</w:t>
                      </w:r>
                    </w:p>
                  </w:txbxContent>
                </v:textbox>
                <w10:wrap anchorx="margin"/>
              </v:oval>
            </w:pict>
          </mc:Fallback>
        </mc:AlternateContent>
      </w:r>
      <w:r w:rsidRPr="00230FA0">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52F9ECF" wp14:editId="40F122ED">
                <wp:simplePos x="0" y="0"/>
                <wp:positionH relativeFrom="margin">
                  <wp:posOffset>700405</wp:posOffset>
                </wp:positionH>
                <wp:positionV relativeFrom="paragraph">
                  <wp:posOffset>268826</wp:posOffset>
                </wp:positionV>
                <wp:extent cx="1439545" cy="647700"/>
                <wp:effectExtent l="0" t="0" r="27305" b="19050"/>
                <wp:wrapNone/>
                <wp:docPr id="22" name="Oval 22"/>
                <wp:cNvGraphicFramePr/>
                <a:graphic xmlns:a="http://schemas.openxmlformats.org/drawingml/2006/main">
                  <a:graphicData uri="http://schemas.microsoft.com/office/word/2010/wordprocessingShape">
                    <wps:wsp>
                      <wps:cNvSpPr/>
                      <wps:spPr>
                        <a:xfrm>
                          <a:off x="0" y="0"/>
                          <a:ext cx="1439545" cy="6477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A2D051C" w14:textId="77777777" w:rsidR="00230FA0" w:rsidRPr="00340BB8" w:rsidRDefault="00230FA0" w:rsidP="00B21D6C">
                            <w:pPr>
                              <w:spacing w:after="0"/>
                              <w:jc w:val="center"/>
                              <w:rPr>
                                <w:rFonts w:ascii="Times New Roman" w:hAnsi="Times New Roman" w:cs="Times New Roman"/>
                                <w:sz w:val="24"/>
                                <w:szCs w:val="24"/>
                              </w:rPr>
                            </w:pPr>
                            <w:r w:rsidRPr="00340BB8">
                              <w:rPr>
                                <w:rFonts w:ascii="Times New Roman" w:hAnsi="Times New Roman" w:cs="Times New Roman"/>
                                <w:sz w:val="24"/>
                                <w:szCs w:val="24"/>
                              </w:rPr>
                              <w:t>Promosi</w:t>
                            </w:r>
                          </w:p>
                          <w:p w14:paraId="5C29EB65" w14:textId="77777777" w:rsidR="00230FA0" w:rsidRPr="00340BB8" w:rsidRDefault="00230FA0" w:rsidP="00B21D6C">
                            <w:pPr>
                              <w:spacing w:after="0"/>
                              <w:jc w:val="center"/>
                              <w:rPr>
                                <w:rFonts w:ascii="Times New Roman" w:hAnsi="Times New Roman" w:cs="Times New Roman"/>
                                <w:sz w:val="24"/>
                                <w:szCs w:val="24"/>
                              </w:rPr>
                            </w:pPr>
                            <w:r w:rsidRPr="00340BB8">
                              <w:rPr>
                                <w:rFonts w:ascii="Times New Roman" w:hAnsi="Times New Roman" w:cs="Times New Roman"/>
                                <w:sz w:val="24"/>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F9ECF" id="Oval 22" o:spid="_x0000_s1042" style="position:absolute;left:0;text-align:left;margin-left:55.15pt;margin-top:21.15pt;width:113.35pt;height:5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" filled="f" strokecolor="black [3200]">
                <v:textbox>
                  <w:txbxContent>
                    <w:p w14:paraId="6A2D051C" w14:textId="77777777" w:rsidR="00230FA0" w:rsidRPr="00340BB8" w:rsidRDefault="00230FA0" w:rsidP="00B21D6C">
                      <w:pPr>
                        <w:spacing w:after="0"/>
                        <w:jc w:val="center"/>
                        <w:rPr>
                          <w:rFonts w:ascii="Times New Roman" w:hAnsi="Times New Roman" w:cs="Times New Roman"/>
                          <w:sz w:val="24"/>
                          <w:szCs w:val="24"/>
                        </w:rPr>
                      </w:pPr>
                      <w:r w:rsidRPr="00340BB8">
                        <w:rPr>
                          <w:rFonts w:ascii="Times New Roman" w:hAnsi="Times New Roman" w:cs="Times New Roman"/>
                          <w:sz w:val="24"/>
                          <w:szCs w:val="24"/>
                        </w:rPr>
                        <w:t>Promosi</w:t>
                      </w:r>
                    </w:p>
                    <w:p w14:paraId="5C29EB65" w14:textId="77777777" w:rsidR="00230FA0" w:rsidRPr="00340BB8" w:rsidRDefault="00230FA0" w:rsidP="00B21D6C">
                      <w:pPr>
                        <w:spacing w:after="0"/>
                        <w:jc w:val="center"/>
                        <w:rPr>
                          <w:rFonts w:ascii="Times New Roman" w:hAnsi="Times New Roman" w:cs="Times New Roman"/>
                          <w:sz w:val="24"/>
                          <w:szCs w:val="24"/>
                        </w:rPr>
                      </w:pPr>
                      <w:r w:rsidRPr="00340BB8">
                        <w:rPr>
                          <w:rFonts w:ascii="Times New Roman" w:hAnsi="Times New Roman" w:cs="Times New Roman"/>
                          <w:sz w:val="24"/>
                          <w:szCs w:val="24"/>
                        </w:rPr>
                        <w:t>(X2)</w:t>
                      </w:r>
                    </w:p>
                  </w:txbxContent>
                </v:textbox>
                <w10:wrap anchorx="margin"/>
              </v:oval>
            </w:pict>
          </mc:Fallback>
        </mc:AlternateContent>
      </w:r>
    </w:p>
    <w:p w14:paraId="3550E841" w14:textId="28CEB56F" w:rsidR="00230FA0" w:rsidRPr="00230FA0" w:rsidRDefault="00340BB8" w:rsidP="00230FA0">
      <w:p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31A25A8" wp14:editId="4E360FDB">
                <wp:simplePos x="0" y="0"/>
                <wp:positionH relativeFrom="column">
                  <wp:posOffset>2602865</wp:posOffset>
                </wp:positionH>
                <wp:positionV relativeFrom="paragraph">
                  <wp:posOffset>335059</wp:posOffset>
                </wp:positionV>
                <wp:extent cx="388620" cy="320675"/>
                <wp:effectExtent l="0" t="0" r="0" b="3175"/>
                <wp:wrapNone/>
                <wp:docPr id="41" name="Text Box 41"/>
                <wp:cNvGraphicFramePr/>
                <a:graphic xmlns:a="http://schemas.openxmlformats.org/drawingml/2006/main">
                  <a:graphicData uri="http://schemas.microsoft.com/office/word/2010/wordprocessingShape">
                    <wps:wsp>
                      <wps:cNvSpPr txBox="1"/>
                      <wps:spPr>
                        <a:xfrm>
                          <a:off x="0" y="0"/>
                          <a:ext cx="388620" cy="320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EF79FF" w14:textId="77777777" w:rsidR="00230FA0" w:rsidRPr="00340BB8" w:rsidRDefault="00230FA0" w:rsidP="001A397C">
                            <w:pPr>
                              <w:rPr>
                                <w:rFonts w:ascii="Times New Roman" w:hAnsi="Times New Roman" w:cs="Times New Roman"/>
                                <w:sz w:val="24"/>
                                <w:szCs w:val="24"/>
                              </w:rPr>
                            </w:pPr>
                            <w:r w:rsidRPr="00340BB8">
                              <w:rPr>
                                <w:rFonts w:ascii="Times New Roman" w:hAnsi="Times New Roman" w:cs="Times New Roman"/>
                                <w:sz w:val="24"/>
                                <w:szCs w:val="24"/>
                              </w:rP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A25A8" id="Text Box 41" o:spid="_x0000_s1043" type="#_x0000_t202" style="position:absolute;left:0;text-align:left;margin-left:204.95pt;margin-top:26.4pt;width:30.6pt;height:2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" filled="f" stroked="f">
                <v:textbox>
                  <w:txbxContent>
                    <w:p w14:paraId="18EF79FF" w14:textId="77777777" w:rsidR="00230FA0" w:rsidRPr="00340BB8" w:rsidRDefault="00230FA0" w:rsidP="001A397C">
                      <w:pPr>
                        <w:rPr>
                          <w:rFonts w:ascii="Times New Roman" w:hAnsi="Times New Roman" w:cs="Times New Roman"/>
                          <w:sz w:val="24"/>
                          <w:szCs w:val="24"/>
                        </w:rPr>
                      </w:pPr>
                      <w:r w:rsidRPr="00340BB8">
                        <w:rPr>
                          <w:rFonts w:ascii="Times New Roman" w:hAnsi="Times New Roman" w:cs="Times New Roman"/>
                          <w:sz w:val="24"/>
                          <w:szCs w:val="24"/>
                        </w:rPr>
                        <w:t>H4</w:t>
                      </w:r>
                    </w:p>
                  </w:txbxContent>
                </v:textbox>
              </v:shape>
            </w:pict>
          </mc:Fallback>
        </mc:AlternateContent>
      </w:r>
      <w:r w:rsidRPr="00230FA0">
        <w:rPr>
          <w:rFonts w:ascii="Times New Roman" w:hAnsi="Times New Roman" w:cs="Times New Roman"/>
          <w:b/>
          <w:noProof/>
          <w:color w:val="000000"/>
          <w:sz w:val="24"/>
          <w:szCs w:val="24"/>
        </w:rPr>
        <mc:AlternateContent>
          <mc:Choice Requires="wps">
            <w:drawing>
              <wp:anchor distT="0" distB="0" distL="114300" distR="114300" simplePos="0" relativeHeight="251669504" behindDoc="0" locked="0" layoutInCell="1" allowOverlap="1" wp14:anchorId="24B73408" wp14:editId="0CCA2F2C">
                <wp:simplePos x="0" y="0"/>
                <wp:positionH relativeFrom="column">
                  <wp:posOffset>2149475</wp:posOffset>
                </wp:positionH>
                <wp:positionV relativeFrom="paragraph">
                  <wp:posOffset>235585</wp:posOffset>
                </wp:positionV>
                <wp:extent cx="1259840" cy="0"/>
                <wp:effectExtent l="0" t="76200" r="16510" b="95250"/>
                <wp:wrapNone/>
                <wp:docPr id="30" name="Straight Arrow Connector 30"/>
                <wp:cNvGraphicFramePr/>
                <a:graphic xmlns:a="http://schemas.openxmlformats.org/drawingml/2006/main">
                  <a:graphicData uri="http://schemas.microsoft.com/office/word/2010/wordprocessingShape">
                    <wps:wsp>
                      <wps:cNvCnPr/>
                      <wps:spPr>
                        <a:xfrm>
                          <a:off x="0" y="0"/>
                          <a:ext cx="12598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060C5" id="Straight Arrow Connector 30" o:spid="_x0000_s1026" type="#_x0000_t32" style="position:absolute;margin-left:169.25pt;margin-top:18.55pt;width:99.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" strokecolor="black [3200]" strokeweight="1pt">
                <v:stroke endarrow="block" joinstyle="miter"/>
              </v:shape>
            </w:pict>
          </mc:Fallback>
        </mc:AlternateContent>
      </w:r>
      <w:r w:rsidRPr="00230FA0">
        <w:rPr>
          <w:rFonts w:ascii="Times New Roman" w:hAnsi="Times New Roman" w:cs="Times New Roman"/>
          <w:b/>
          <w:noProof/>
          <w:color w:val="000000"/>
          <w:sz w:val="24"/>
          <w:szCs w:val="24"/>
        </w:rPr>
        <mc:AlternateContent>
          <mc:Choice Requires="wps">
            <w:drawing>
              <wp:anchor distT="0" distB="0" distL="114300" distR="114300" simplePos="0" relativeHeight="251670528" behindDoc="0" locked="0" layoutInCell="1" allowOverlap="1" wp14:anchorId="1B8326CA" wp14:editId="438056F8">
                <wp:simplePos x="0" y="0"/>
                <wp:positionH relativeFrom="column">
                  <wp:posOffset>2160270</wp:posOffset>
                </wp:positionH>
                <wp:positionV relativeFrom="paragraph">
                  <wp:posOffset>280256</wp:posOffset>
                </wp:positionV>
                <wp:extent cx="1259840" cy="661670"/>
                <wp:effectExtent l="0" t="38100" r="54610" b="24130"/>
                <wp:wrapNone/>
                <wp:docPr id="27" name="Straight Arrow Connector 27"/>
                <wp:cNvGraphicFramePr/>
                <a:graphic xmlns:a="http://schemas.openxmlformats.org/drawingml/2006/main">
                  <a:graphicData uri="http://schemas.microsoft.com/office/word/2010/wordprocessingShape">
                    <wps:wsp>
                      <wps:cNvCnPr/>
                      <wps:spPr>
                        <a:xfrm flipV="1">
                          <a:off x="0" y="0"/>
                          <a:ext cx="1259840" cy="6616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B0F07" id="Straight Arrow Connector 27" o:spid="_x0000_s1026" type="#_x0000_t32" style="position:absolute;margin-left:170.1pt;margin-top:22.05pt;width:99.2pt;height:52.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" strokecolor="black [3200]" strokeweight="1pt">
                <v:stroke endarrow="block" joinstyle="miter"/>
              </v:shape>
            </w:pict>
          </mc:Fallback>
        </mc:AlternateContent>
      </w:r>
    </w:p>
    <w:p w14:paraId="7BEACEAA" w14:textId="7737CC90" w:rsidR="00230FA0" w:rsidRPr="00230FA0" w:rsidRDefault="00340BB8" w:rsidP="00230FA0">
      <w:p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EA7032D" wp14:editId="57D8DFF1">
                <wp:simplePos x="0" y="0"/>
                <wp:positionH relativeFrom="column">
                  <wp:posOffset>4227195</wp:posOffset>
                </wp:positionH>
                <wp:positionV relativeFrom="paragraph">
                  <wp:posOffset>301404</wp:posOffset>
                </wp:positionV>
                <wp:extent cx="0" cy="935990"/>
                <wp:effectExtent l="95250" t="38100" r="57150" b="16510"/>
                <wp:wrapNone/>
                <wp:docPr id="9" name="Straight Arrow Connector 9"/>
                <wp:cNvGraphicFramePr/>
                <a:graphic xmlns:a="http://schemas.openxmlformats.org/drawingml/2006/main">
                  <a:graphicData uri="http://schemas.microsoft.com/office/word/2010/wordprocessingShape">
                    <wps:wsp>
                      <wps:cNvCnPr/>
                      <wps:spPr>
                        <a:xfrm flipV="1">
                          <a:off x="0" y="0"/>
                          <a:ext cx="0" cy="935990"/>
                        </a:xfrm>
                        <a:prstGeom prst="straightConnector1">
                          <a:avLst/>
                        </a:prstGeom>
                        <a:ln w="9525" cap="flat" cmpd="sng" algn="ctr">
                          <a:solidFill>
                            <a:schemeClr val="dk1"/>
                          </a:solidFill>
                          <a:prstDash val="lg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shape w14:anchorId="65F60795" id="Straight Arrow Connector 9" o:spid="_x0000_s1026" type="#_x0000_t32" style="position:absolute;margin-left:332.85pt;margin-top:23.75pt;width:0;height:73.7pt;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" strokecolor="black [3200]">
                <v:stroke dashstyle="longDash" endarrow="open"/>
              </v:shape>
            </w:pict>
          </mc:Fallback>
        </mc:AlternateContent>
      </w:r>
      <w:r w:rsidRPr="00230FA0">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56F67DF2" wp14:editId="4FE47875">
                <wp:simplePos x="0" y="0"/>
                <wp:positionH relativeFrom="margin">
                  <wp:posOffset>719455</wp:posOffset>
                </wp:positionH>
                <wp:positionV relativeFrom="paragraph">
                  <wp:posOffset>272194</wp:posOffset>
                </wp:positionV>
                <wp:extent cx="1439545" cy="647700"/>
                <wp:effectExtent l="0" t="0" r="27305" b="19050"/>
                <wp:wrapNone/>
                <wp:docPr id="23" name="Oval 23"/>
                <wp:cNvGraphicFramePr/>
                <a:graphic xmlns:a="http://schemas.openxmlformats.org/drawingml/2006/main">
                  <a:graphicData uri="http://schemas.microsoft.com/office/word/2010/wordprocessingShape">
                    <wps:wsp>
                      <wps:cNvSpPr/>
                      <wps:spPr>
                        <a:xfrm>
                          <a:off x="0" y="0"/>
                          <a:ext cx="1439545" cy="6477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59B2B32" w14:textId="77777777" w:rsidR="00230FA0" w:rsidRPr="00340BB8" w:rsidRDefault="00230FA0" w:rsidP="00C56E97">
                            <w:pPr>
                              <w:spacing w:after="0"/>
                              <w:jc w:val="center"/>
                              <w:rPr>
                                <w:rFonts w:ascii="Times New Roman" w:hAnsi="Times New Roman" w:cs="Times New Roman"/>
                                <w:sz w:val="24"/>
                                <w:szCs w:val="24"/>
                              </w:rPr>
                            </w:pPr>
                            <w:r w:rsidRPr="00340BB8">
                              <w:rPr>
                                <w:rFonts w:ascii="Times New Roman" w:hAnsi="Times New Roman" w:cs="Times New Roman"/>
                                <w:sz w:val="24"/>
                                <w:szCs w:val="24"/>
                              </w:rPr>
                              <w:t>Citra Merek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67DF2" id="Oval 23" o:spid="_x0000_s1044" style="position:absolute;left:0;text-align:left;margin-left:56.65pt;margin-top:21.45pt;width:113.35pt;height:5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" filled="f" strokecolor="black [3200]">
                <v:textbox>
                  <w:txbxContent>
                    <w:p w14:paraId="359B2B32" w14:textId="77777777" w:rsidR="00230FA0" w:rsidRPr="00340BB8" w:rsidRDefault="00230FA0" w:rsidP="00C56E97">
                      <w:pPr>
                        <w:spacing w:after="0"/>
                        <w:jc w:val="center"/>
                        <w:rPr>
                          <w:rFonts w:ascii="Times New Roman" w:hAnsi="Times New Roman" w:cs="Times New Roman"/>
                          <w:sz w:val="24"/>
                          <w:szCs w:val="24"/>
                        </w:rPr>
                      </w:pPr>
                      <w:r w:rsidRPr="00340BB8">
                        <w:rPr>
                          <w:rFonts w:ascii="Times New Roman" w:hAnsi="Times New Roman" w:cs="Times New Roman"/>
                          <w:sz w:val="24"/>
                          <w:szCs w:val="24"/>
                        </w:rPr>
                        <w:t>Citra Merek (X3)</w:t>
                      </w:r>
                    </w:p>
                  </w:txbxContent>
                </v:textbox>
                <w10:wrap anchorx="margin"/>
              </v:oval>
            </w:pict>
          </mc:Fallback>
        </mc:AlternateContent>
      </w:r>
    </w:p>
    <w:p w14:paraId="7A0753C7" w14:textId="33CFC6AB" w:rsidR="00230FA0" w:rsidRPr="00230FA0" w:rsidRDefault="00230FA0" w:rsidP="00230FA0">
      <w:pPr>
        <w:pBdr>
          <w:top w:val="nil"/>
          <w:left w:val="nil"/>
          <w:bottom w:val="nil"/>
          <w:right w:val="nil"/>
          <w:between w:val="nil"/>
        </w:pBdr>
        <w:spacing w:after="0" w:line="480" w:lineRule="auto"/>
        <w:jc w:val="both"/>
        <w:rPr>
          <w:rFonts w:ascii="Times New Roman" w:hAnsi="Times New Roman" w:cs="Times New Roman"/>
          <w:sz w:val="24"/>
          <w:szCs w:val="24"/>
        </w:rPr>
      </w:pPr>
    </w:p>
    <w:p w14:paraId="0625FB99" w14:textId="638B5EDD" w:rsidR="00230FA0" w:rsidRPr="00230FA0" w:rsidRDefault="00340BB8" w:rsidP="00230FA0">
      <w:p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DF58480" wp14:editId="4466430E">
                <wp:simplePos x="0" y="0"/>
                <wp:positionH relativeFrom="column">
                  <wp:posOffset>3047365</wp:posOffset>
                </wp:positionH>
                <wp:positionV relativeFrom="paragraph">
                  <wp:posOffset>287434</wp:posOffset>
                </wp:positionV>
                <wp:extent cx="388620" cy="320675"/>
                <wp:effectExtent l="0" t="0" r="0" b="3175"/>
                <wp:wrapNone/>
                <wp:docPr id="33" name="Text Box 33"/>
                <wp:cNvGraphicFramePr/>
                <a:graphic xmlns:a="http://schemas.openxmlformats.org/drawingml/2006/main">
                  <a:graphicData uri="http://schemas.microsoft.com/office/word/2010/wordprocessingShape">
                    <wps:wsp>
                      <wps:cNvSpPr txBox="1"/>
                      <wps:spPr>
                        <a:xfrm>
                          <a:off x="0" y="0"/>
                          <a:ext cx="388620" cy="320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90A47F" w14:textId="77777777" w:rsidR="00230FA0" w:rsidRPr="00340BB8" w:rsidRDefault="00230FA0">
                            <w:pPr>
                              <w:rPr>
                                <w:rFonts w:ascii="Times New Roman" w:hAnsi="Times New Roman" w:cs="Times New Roman"/>
                                <w:sz w:val="24"/>
                                <w:szCs w:val="24"/>
                              </w:rPr>
                            </w:pPr>
                            <w:r w:rsidRPr="00340BB8">
                              <w:rPr>
                                <w:rFonts w:ascii="Times New Roman" w:hAnsi="Times New Roman" w:cs="Times New Roman"/>
                                <w:sz w:val="24"/>
                                <w:szCs w:val="24"/>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8480" id="Text Box 33" o:spid="_x0000_s1045" type="#_x0000_t202" style="position:absolute;left:0;text-align:left;margin-left:239.95pt;margin-top:22.65pt;width:30.6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" filled="f" stroked="f">
                <v:textbox>
                  <w:txbxContent>
                    <w:p w14:paraId="2F90A47F" w14:textId="77777777" w:rsidR="00230FA0" w:rsidRPr="00340BB8" w:rsidRDefault="00230FA0">
                      <w:pPr>
                        <w:rPr>
                          <w:rFonts w:ascii="Times New Roman" w:hAnsi="Times New Roman" w:cs="Times New Roman"/>
                          <w:sz w:val="24"/>
                          <w:szCs w:val="24"/>
                        </w:rPr>
                      </w:pPr>
                      <w:r w:rsidRPr="00340BB8">
                        <w:rPr>
                          <w:rFonts w:ascii="Times New Roman" w:hAnsi="Times New Roman" w:cs="Times New Roman"/>
                          <w:sz w:val="24"/>
                          <w:szCs w:val="24"/>
                        </w:rPr>
                        <w:t>H1</w:t>
                      </w:r>
                    </w:p>
                  </w:txbxContent>
                </v:textbox>
              </v:shape>
            </w:pict>
          </mc:Fallback>
        </mc:AlternateContent>
      </w:r>
    </w:p>
    <w:p w14:paraId="7A31CB42" w14:textId="7637518D" w:rsidR="00230FA0" w:rsidRPr="00230FA0" w:rsidRDefault="00340BB8" w:rsidP="00230FA0">
      <w:pPr>
        <w:pBdr>
          <w:top w:val="nil"/>
          <w:left w:val="nil"/>
          <w:bottom w:val="nil"/>
          <w:right w:val="nil"/>
          <w:between w:val="nil"/>
        </w:pBdr>
        <w:spacing w:after="0" w:line="480" w:lineRule="auto"/>
        <w:jc w:val="both"/>
        <w:rPr>
          <w:rFonts w:ascii="Times New Roman" w:hAnsi="Times New Roman" w:cs="Times New Roman"/>
          <w:sz w:val="24"/>
          <w:szCs w:val="24"/>
        </w:rPr>
      </w:pPr>
      <w:r w:rsidRPr="00230FA0">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7F2420B" wp14:editId="34245D6D">
                <wp:simplePos x="0" y="0"/>
                <wp:positionH relativeFrom="column">
                  <wp:posOffset>1391920</wp:posOffset>
                </wp:positionH>
                <wp:positionV relativeFrom="paragraph">
                  <wp:posOffset>37879</wp:posOffset>
                </wp:positionV>
                <wp:extent cx="0" cy="143510"/>
                <wp:effectExtent l="0" t="0" r="38100" b="27940"/>
                <wp:wrapNone/>
                <wp:docPr id="8" name="Straight Connector 8"/>
                <wp:cNvGraphicFramePr/>
                <a:graphic xmlns:a="http://schemas.openxmlformats.org/drawingml/2006/main">
                  <a:graphicData uri="http://schemas.microsoft.com/office/word/2010/wordprocessingShape">
                    <wps:wsp>
                      <wps:cNvCnPr/>
                      <wps:spPr>
                        <a:xfrm>
                          <a:off x="0" y="0"/>
                          <a:ext cx="0" cy="14351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1E0E0" id="Straight Connector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pt,3pt" to="109.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" strokecolor="black [3200]">
                <v:stroke dashstyle="dash"/>
              </v:line>
            </w:pict>
          </mc:Fallback>
        </mc:AlternateContent>
      </w:r>
    </w:p>
    <w:p w14:paraId="634FA965" w14:textId="31D9CBE1" w:rsidR="00230FA0" w:rsidRPr="00230FA0" w:rsidRDefault="00230FA0" w:rsidP="00514838">
      <w:pPr>
        <w:spacing w:after="0" w:line="480" w:lineRule="auto"/>
        <w:jc w:val="center"/>
        <w:rPr>
          <w:rFonts w:ascii="Times New Roman" w:hAnsi="Times New Roman" w:cs="Times New Roman"/>
          <w:b/>
          <w:bCs/>
          <w:sz w:val="24"/>
          <w:szCs w:val="24"/>
        </w:rPr>
      </w:pPr>
      <w:r w:rsidRPr="00230FA0">
        <w:rPr>
          <w:rFonts w:ascii="Times New Roman" w:hAnsi="Times New Roman" w:cs="Times New Roman"/>
          <w:b/>
          <w:bCs/>
          <w:sz w:val="24"/>
          <w:szCs w:val="24"/>
        </w:rPr>
        <w:t xml:space="preserve">Gambar </w:t>
      </w:r>
      <w:proofErr w:type="gramStart"/>
      <w:r w:rsidRPr="00230FA0">
        <w:rPr>
          <w:rFonts w:ascii="Times New Roman" w:hAnsi="Times New Roman" w:cs="Times New Roman"/>
          <w:b/>
          <w:bCs/>
          <w:sz w:val="24"/>
          <w:szCs w:val="24"/>
        </w:rPr>
        <w:t>II.1 :</w:t>
      </w:r>
      <w:proofErr w:type="gramEnd"/>
      <w:r w:rsidRPr="00230FA0">
        <w:rPr>
          <w:rFonts w:ascii="Times New Roman" w:hAnsi="Times New Roman" w:cs="Times New Roman"/>
          <w:b/>
          <w:bCs/>
          <w:sz w:val="24"/>
          <w:szCs w:val="24"/>
        </w:rPr>
        <w:t xml:space="preserve"> Kerangka Berpikir</w:t>
      </w:r>
    </w:p>
    <w:p w14:paraId="6B0B6D5E" w14:textId="77777777" w:rsidR="00230FA0" w:rsidRPr="00230FA0" w:rsidRDefault="00230FA0" w:rsidP="00E91750">
      <w:pPr>
        <w:pStyle w:val="Heading2"/>
        <w:numPr>
          <w:ilvl w:val="0"/>
          <w:numId w:val="21"/>
        </w:numPr>
        <w:spacing w:before="0" w:line="480" w:lineRule="auto"/>
        <w:jc w:val="both"/>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lastRenderedPageBreak/>
        <w:t>Hipotesis</w:t>
      </w:r>
    </w:p>
    <w:p w14:paraId="306FB20D" w14:textId="77777777" w:rsidR="00230FA0" w:rsidRPr="00230FA0" w:rsidRDefault="00230FA0" w:rsidP="00E91750">
      <w:pPr>
        <w:pBdr>
          <w:top w:val="nil"/>
          <w:left w:val="nil"/>
          <w:bottom w:val="nil"/>
          <w:right w:val="nil"/>
          <w:between w:val="nil"/>
        </w:pBdr>
        <w:spacing w:after="0" w:line="480" w:lineRule="auto"/>
        <w:ind w:left="720" w:firstLine="360"/>
        <w:jc w:val="both"/>
        <w:rPr>
          <w:rFonts w:ascii="Times New Roman" w:hAnsi="Times New Roman" w:cs="Times New Roman"/>
          <w:color w:val="000000"/>
          <w:sz w:val="24"/>
          <w:szCs w:val="24"/>
        </w:rPr>
      </w:pPr>
      <w:r w:rsidRPr="00230FA0">
        <w:rPr>
          <w:rFonts w:ascii="Times New Roman" w:hAnsi="Times New Roman" w:cs="Times New Roman"/>
          <w:color w:val="000000"/>
          <w:sz w:val="24"/>
          <w:szCs w:val="24"/>
        </w:rPr>
        <w:t xml:space="preserve">Hipotesis merupakan jawaban sementara terhadap rumusan masalah penelitian, Karena sifatnya masih sementara, maka perlu dibuktikan kebenarannya melalui data empirik yang terkumpul </w:t>
      </w:r>
      <w:r w:rsidRPr="00230FA0">
        <w:rPr>
          <w:rFonts w:ascii="Times New Roman" w:hAnsi="Times New Roman" w:cs="Times New Roman"/>
          <w:color w:val="000000"/>
          <w:sz w:val="24"/>
          <w:szCs w:val="24"/>
        </w:rPr>
        <w:fldChar w:fldCharType="begin" w:fldLock="1"/>
      </w:r>
      <w:r w:rsidRPr="00230FA0">
        <w:rPr>
          <w:rFonts w:ascii="Times New Roman" w:hAnsi="Times New Roman" w:cs="Times New Roman"/>
          <w:color w:val="000000"/>
          <w:sz w:val="24"/>
          <w:szCs w:val="24"/>
        </w:rPr>
        <w:instrText>ADDIN CSL_CITATION {"citationItems":[{"id":"ITEM-1","itemData":{"ISBN":"979-8433-64-0","author":[{"dropping-particle":"","family":"Sugiyono","given":"Prof. Dr.","non-dropping-particle":"","parse-names":false,"suffix":""}],"edition":"19","id":"ITEM-1","issued":{"date-parts":[["2013"]]},"publisher":"Alfabeta","publisher-place":"Bandung","title":"Metode Penelitian Kuantitatif Kualitatif Dan R&amp;D","type":"book"},"uris":["http://www.mendeley.com/documents/?uuid=a8f2c5f2-d5e2-4c11-88cf-d39b383c5147"]}],"mendeley":{"formattedCitation":"(Sugiyono, 2013)","manualFormatting":"(Sugiyono, 2013: 63)","plainTextFormattedCitation":"(Sugiyono, 2013)","previouslyFormattedCitation":"(Sugiyono, 2013)"},"properties":{"noteIndex":0},"schema":"https://github.com/citation-style-language/schema/raw/master/csl-citation.json"}</w:instrText>
      </w:r>
      <w:r w:rsidRPr="00230FA0">
        <w:rPr>
          <w:rFonts w:ascii="Times New Roman" w:hAnsi="Times New Roman" w:cs="Times New Roman"/>
          <w:color w:val="000000"/>
          <w:sz w:val="24"/>
          <w:szCs w:val="24"/>
        </w:rPr>
        <w:fldChar w:fldCharType="separate"/>
      </w:r>
      <w:r w:rsidRPr="00230FA0">
        <w:rPr>
          <w:rFonts w:ascii="Times New Roman" w:hAnsi="Times New Roman" w:cs="Times New Roman"/>
          <w:noProof/>
          <w:color w:val="000000"/>
          <w:sz w:val="24"/>
          <w:szCs w:val="24"/>
        </w:rPr>
        <w:t>(Sugiyono, 2013: 63)</w:t>
      </w:r>
      <w:r w:rsidRPr="00230FA0">
        <w:rPr>
          <w:rFonts w:ascii="Times New Roman" w:hAnsi="Times New Roman" w:cs="Times New Roman"/>
          <w:color w:val="000000"/>
          <w:sz w:val="24"/>
          <w:szCs w:val="24"/>
        </w:rPr>
        <w:fldChar w:fldCharType="end"/>
      </w:r>
      <w:r w:rsidRPr="00230FA0">
        <w:rPr>
          <w:rFonts w:ascii="Times New Roman" w:hAnsi="Times New Roman" w:cs="Times New Roman"/>
          <w:color w:val="000000"/>
          <w:sz w:val="24"/>
          <w:szCs w:val="24"/>
        </w:rPr>
        <w:t>.</w:t>
      </w:r>
    </w:p>
    <w:p w14:paraId="480E5CC9" w14:textId="28E689AB" w:rsidR="00230FA0" w:rsidRDefault="00230FA0" w:rsidP="00230FA0">
      <w:pPr>
        <w:pBdr>
          <w:top w:val="nil"/>
          <w:left w:val="nil"/>
          <w:bottom w:val="nil"/>
          <w:right w:val="nil"/>
          <w:between w:val="nil"/>
        </w:pBdr>
        <w:spacing w:after="0" w:line="480" w:lineRule="auto"/>
        <w:ind w:left="720" w:hanging="11"/>
        <w:jc w:val="both"/>
        <w:rPr>
          <w:rFonts w:ascii="Times New Roman" w:hAnsi="Times New Roman" w:cs="Times New Roman"/>
          <w:sz w:val="24"/>
          <w:szCs w:val="24"/>
        </w:rPr>
      </w:pPr>
      <w:r w:rsidRPr="00230FA0">
        <w:rPr>
          <w:rFonts w:ascii="Times New Roman" w:hAnsi="Times New Roman" w:cs="Times New Roman"/>
          <w:sz w:val="24"/>
          <w:szCs w:val="24"/>
        </w:rPr>
        <w:t xml:space="preserve">Rumusan hipotesis dalam penelitian ini </w:t>
      </w:r>
      <w:proofErr w:type="gramStart"/>
      <w:r w:rsidRPr="00230FA0">
        <w:rPr>
          <w:rFonts w:ascii="Times New Roman" w:hAnsi="Times New Roman" w:cs="Times New Roman"/>
          <w:sz w:val="24"/>
          <w:szCs w:val="24"/>
        </w:rPr>
        <w:t>adalah :</w:t>
      </w:r>
      <w:proofErr w:type="gramEnd"/>
    </w:p>
    <w:p w14:paraId="2DFD7566" w14:textId="6F45D852" w:rsidR="00D93164" w:rsidRDefault="00D93164" w:rsidP="005067F5">
      <w:pPr>
        <w:pStyle w:val="ListParagraph"/>
        <w:numPr>
          <w:ilvl w:val="3"/>
          <w:numId w:val="19"/>
        </w:numPr>
        <w:pBdr>
          <w:top w:val="nil"/>
          <w:left w:val="nil"/>
          <w:bottom w:val="nil"/>
          <w:right w:val="nil"/>
          <w:between w:val="nil"/>
        </w:pBdr>
        <w:spacing w:after="0" w:line="480" w:lineRule="auto"/>
        <w:ind w:left="993"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Pengaruh Harga, Promosi, dan Citra Merek Terhadap Keputusan Penggunaan Jasa GrabFood di Kota Surakarta</w:t>
      </w:r>
    </w:p>
    <w:p w14:paraId="01A61DFF" w14:textId="2699ABE2" w:rsidR="005067F5" w:rsidRPr="005067F5" w:rsidRDefault="00B1707E" w:rsidP="00D93164">
      <w:pPr>
        <w:pStyle w:val="ListParagraph"/>
        <w:pBdr>
          <w:top w:val="nil"/>
          <w:left w:val="nil"/>
          <w:bottom w:val="nil"/>
          <w:right w:val="nil"/>
          <w:between w:val="nil"/>
        </w:pBdr>
        <w:spacing w:after="0" w:line="480" w:lineRule="auto"/>
        <w:ind w:left="993" w:firstLine="367"/>
        <w:jc w:val="both"/>
        <w:rPr>
          <w:rFonts w:ascii="Times New Roman" w:hAnsi="Times New Roman" w:cs="Times New Roman"/>
          <w:color w:val="000000"/>
          <w:sz w:val="24"/>
          <w:szCs w:val="24"/>
        </w:rPr>
      </w:pPr>
      <w:r w:rsidRPr="005067F5">
        <w:rPr>
          <w:rFonts w:ascii="Times New Roman" w:hAnsi="Times New Roman" w:cs="Times New Roman"/>
          <w:color w:val="000000"/>
          <w:sz w:val="24"/>
          <w:szCs w:val="24"/>
        </w:rPr>
        <w:t xml:space="preserve">Penelitian yang dilakukan </w:t>
      </w:r>
      <w:r w:rsidRPr="005067F5">
        <w:rPr>
          <w:rFonts w:ascii="Times New Roman" w:hAnsi="Times New Roman" w:cs="Times New Roman"/>
          <w:color w:val="000000"/>
          <w:sz w:val="24"/>
          <w:szCs w:val="24"/>
        </w:rPr>
        <w:fldChar w:fldCharType="begin" w:fldLock="1"/>
      </w:r>
      <w:r w:rsidR="00E91750" w:rsidRPr="005067F5">
        <w:rPr>
          <w:rFonts w:ascii="Times New Roman" w:hAnsi="Times New Roman" w:cs="Times New Roman"/>
          <w:color w:val="000000"/>
          <w:sz w:val="24"/>
          <w:szCs w:val="24"/>
        </w:rPr>
        <w:instrText>ADDIN CSL_CITATION {"citationItems":[{"id":"ITEM-1","itemData":{"author":[{"dropping-particle":"","family":"Abderahman","given":"Kaesar Fallesy","non-dropping-particle":"","parse-names":false,"suffix":""}],"container-title":"Jurnal Ilmiah Mahasiswa FEB","id":"ITEM-1","issue":"2","issued":{"date-parts":[["2020"]]},"title":"Pengaruh Harga, Promosi, Dan Citra Merek Terhadap Keputusan Penggunaan Aplikasi Grab-Food Indonesia (Studi pada Mahasiswa Universitas Brawijaya Kota Malang yang Menggunakan Aplikasi Grab-Food)","type":"article-journal","volume":"8"},"uris":["http://www.mendeley.com/documents/?uuid=7be4dde0-c763-4b90-b85d-78e9d58c5bde"]}],"mendeley":{"formattedCitation":"(Abderahman, 2020)","plainTextFormattedCitation":"(Abderahman, 2020)","previouslyFormattedCitation":"(Abderahman, 2020)"},"properties":{"noteIndex":0},"schema":"https://github.com/citation-style-language/schema/raw/master/csl-citation.json"}</w:instrText>
      </w:r>
      <w:r w:rsidRPr="005067F5">
        <w:rPr>
          <w:rFonts w:ascii="Times New Roman" w:hAnsi="Times New Roman" w:cs="Times New Roman"/>
          <w:color w:val="000000"/>
          <w:sz w:val="24"/>
          <w:szCs w:val="24"/>
        </w:rPr>
        <w:fldChar w:fldCharType="separate"/>
      </w:r>
      <w:r w:rsidRPr="005067F5">
        <w:rPr>
          <w:rFonts w:ascii="Times New Roman" w:hAnsi="Times New Roman" w:cs="Times New Roman"/>
          <w:noProof/>
          <w:color w:val="000000"/>
          <w:sz w:val="24"/>
          <w:szCs w:val="24"/>
        </w:rPr>
        <w:t>(Abderahman, 2020)</w:t>
      </w:r>
      <w:r w:rsidRPr="005067F5">
        <w:rPr>
          <w:rFonts w:ascii="Times New Roman" w:hAnsi="Times New Roman" w:cs="Times New Roman"/>
          <w:color w:val="000000"/>
          <w:sz w:val="24"/>
          <w:szCs w:val="24"/>
        </w:rPr>
        <w:fldChar w:fldCharType="end"/>
      </w:r>
      <w:r w:rsidRPr="005067F5">
        <w:rPr>
          <w:rFonts w:ascii="Times New Roman" w:hAnsi="Times New Roman" w:cs="Times New Roman"/>
          <w:color w:val="000000"/>
          <w:sz w:val="24"/>
          <w:szCs w:val="24"/>
        </w:rPr>
        <w:t xml:space="preserve"> menunjukkan bahwa secara simultan harga, promosi dan citra merek berpengaruh </w:t>
      </w:r>
      <w:r w:rsidR="00AB4833">
        <w:rPr>
          <w:rFonts w:ascii="Times New Roman" w:hAnsi="Times New Roman" w:cs="Times New Roman"/>
          <w:color w:val="000000"/>
          <w:sz w:val="24"/>
          <w:szCs w:val="24"/>
        </w:rPr>
        <w:t xml:space="preserve">positif dan </w:t>
      </w:r>
      <w:r w:rsidRPr="005067F5">
        <w:rPr>
          <w:rFonts w:ascii="Times New Roman" w:hAnsi="Times New Roman" w:cs="Times New Roman"/>
          <w:color w:val="000000"/>
          <w:sz w:val="24"/>
          <w:szCs w:val="24"/>
        </w:rPr>
        <w:t xml:space="preserve">signifikan terhadap </w:t>
      </w:r>
      <w:r w:rsidR="00E91750" w:rsidRPr="005067F5">
        <w:rPr>
          <w:rFonts w:ascii="Times New Roman" w:hAnsi="Times New Roman" w:cs="Times New Roman"/>
          <w:color w:val="000000"/>
          <w:sz w:val="24"/>
          <w:szCs w:val="24"/>
        </w:rPr>
        <w:t xml:space="preserve">keputusan penggunaan aplikasi Grab-Food Indonesia. Penelitian </w:t>
      </w:r>
      <w:r w:rsidR="005067F5">
        <w:rPr>
          <w:rFonts w:ascii="Times New Roman" w:hAnsi="Times New Roman" w:cs="Times New Roman"/>
          <w:color w:val="000000"/>
          <w:sz w:val="24"/>
          <w:szCs w:val="24"/>
        </w:rPr>
        <w:fldChar w:fldCharType="begin" w:fldLock="1"/>
      </w:r>
      <w:r w:rsidR="00D6016C">
        <w:rPr>
          <w:rFonts w:ascii="Times New Roman" w:hAnsi="Times New Roman" w:cs="Times New Roman"/>
          <w:color w:val="000000"/>
          <w:sz w:val="24"/>
          <w:szCs w:val="24"/>
        </w:rPr>
        <w:instrText>ADDIN CSL_CITATION {"citationItems":[{"id":"ITEM-1","itemData":{"author":[{"dropping-particle":"","family":"Darmawan","given":"Muhammad Dody","non-dropping-particle":"","parse-names":false,"suffix":""}],"container-title":"International Seminar &amp; Conference on Learning Organization","id":"ITEM-1","issued":{"date-parts":[["2018"]]},"page":"294-309","title":"The Effect Of Price, Product Quality, Promotion, Social Factor, Brand Image On Purchase Decision Process Of Loop Product On Youth Segment (Case Study Of PT Telekomunikasi Seluler)","type":"paper-conference"},"uris":["http://www.mendeley.com/documents/?uuid=deeb8519-0005-44ff-b63c-93e68865eb43"]}],"mendeley":{"formattedCitation":"(Darmawan, 2018)","plainTextFormattedCitation":"(Darmawan, 2018)","previouslyFormattedCitation":"(Darmawan, 2018)"},"properties":{"noteIndex":0},"schema":"https://github.com/citation-style-language/schema/raw/master/csl-citation.json"}</w:instrText>
      </w:r>
      <w:r w:rsidR="005067F5">
        <w:rPr>
          <w:rFonts w:ascii="Times New Roman" w:hAnsi="Times New Roman" w:cs="Times New Roman"/>
          <w:color w:val="000000"/>
          <w:sz w:val="24"/>
          <w:szCs w:val="24"/>
        </w:rPr>
        <w:fldChar w:fldCharType="separate"/>
      </w:r>
      <w:r w:rsidR="005067F5" w:rsidRPr="005067F5">
        <w:rPr>
          <w:rFonts w:ascii="Times New Roman" w:hAnsi="Times New Roman" w:cs="Times New Roman"/>
          <w:noProof/>
          <w:color w:val="000000"/>
          <w:sz w:val="24"/>
          <w:szCs w:val="24"/>
        </w:rPr>
        <w:t>(Darmawan, 2018)</w:t>
      </w:r>
      <w:r w:rsidR="005067F5">
        <w:rPr>
          <w:rFonts w:ascii="Times New Roman" w:hAnsi="Times New Roman" w:cs="Times New Roman"/>
          <w:color w:val="000000"/>
          <w:sz w:val="24"/>
          <w:szCs w:val="24"/>
        </w:rPr>
        <w:fldChar w:fldCharType="end"/>
      </w:r>
      <w:r w:rsidR="005067F5">
        <w:rPr>
          <w:rFonts w:ascii="Times New Roman" w:hAnsi="Times New Roman" w:cs="Times New Roman"/>
          <w:color w:val="000000"/>
          <w:sz w:val="24"/>
          <w:szCs w:val="24"/>
        </w:rPr>
        <w:t xml:space="preserve"> juga menunjukkan secara simultan variabel harga, promosi dan citra merek berpengaruh</w:t>
      </w:r>
      <w:r w:rsidR="00AB4833">
        <w:rPr>
          <w:rFonts w:ascii="Times New Roman" w:hAnsi="Times New Roman" w:cs="Times New Roman"/>
          <w:color w:val="000000"/>
          <w:sz w:val="24"/>
          <w:szCs w:val="24"/>
        </w:rPr>
        <w:t xml:space="preserve"> positif dan</w:t>
      </w:r>
      <w:r w:rsidR="005067F5">
        <w:rPr>
          <w:rFonts w:ascii="Times New Roman" w:hAnsi="Times New Roman" w:cs="Times New Roman"/>
          <w:color w:val="000000"/>
          <w:sz w:val="24"/>
          <w:szCs w:val="24"/>
        </w:rPr>
        <w:t xml:space="preserve"> signifikan terhadap keputusan pembelian </w:t>
      </w:r>
      <w:r w:rsidR="00D6016C">
        <w:rPr>
          <w:rFonts w:ascii="Times New Roman" w:hAnsi="Times New Roman" w:cs="Times New Roman"/>
          <w:color w:val="000000"/>
          <w:sz w:val="24"/>
          <w:szCs w:val="24"/>
        </w:rPr>
        <w:t>produk Loop.</w:t>
      </w:r>
    </w:p>
    <w:p w14:paraId="6A0A7078" w14:textId="52111833" w:rsidR="00230FA0" w:rsidRPr="00D93164" w:rsidRDefault="00FE355B" w:rsidP="00D93164">
      <w:pPr>
        <w:pStyle w:val="ListParagraph"/>
        <w:pBdr>
          <w:top w:val="nil"/>
          <w:left w:val="nil"/>
          <w:bottom w:val="nil"/>
          <w:right w:val="nil"/>
          <w:between w:val="nil"/>
        </w:pBdr>
        <w:spacing w:after="0" w:line="480" w:lineRule="auto"/>
        <w:ind w:left="993"/>
        <w:jc w:val="both"/>
        <w:rPr>
          <w:rFonts w:ascii="Times New Roman" w:hAnsi="Times New Roman" w:cs="Times New Roman"/>
          <w:b/>
          <w:bCs/>
          <w:color w:val="000000"/>
          <w:sz w:val="24"/>
          <w:szCs w:val="24"/>
        </w:rPr>
      </w:pPr>
      <w:r w:rsidRPr="005067F5">
        <w:rPr>
          <w:rFonts w:ascii="Times New Roman" w:hAnsi="Times New Roman" w:cs="Times New Roman"/>
          <w:b/>
          <w:bCs/>
          <w:color w:val="000000"/>
          <w:sz w:val="24"/>
          <w:szCs w:val="24"/>
        </w:rPr>
        <w:t xml:space="preserve">H1: </w:t>
      </w:r>
      <w:r w:rsidR="00230FA0" w:rsidRPr="005067F5">
        <w:rPr>
          <w:rFonts w:ascii="Times New Roman" w:hAnsi="Times New Roman" w:cs="Times New Roman"/>
          <w:b/>
          <w:bCs/>
          <w:color w:val="000000"/>
          <w:sz w:val="24"/>
          <w:szCs w:val="24"/>
        </w:rPr>
        <w:t>Diduga harga, promosi dan citra merek berpengaruh</w:t>
      </w:r>
      <w:r w:rsidR="00AB4833">
        <w:rPr>
          <w:rFonts w:ascii="Times New Roman" w:hAnsi="Times New Roman" w:cs="Times New Roman"/>
          <w:b/>
          <w:bCs/>
          <w:color w:val="000000"/>
          <w:sz w:val="24"/>
          <w:szCs w:val="24"/>
        </w:rPr>
        <w:t xml:space="preserve"> positif dan</w:t>
      </w:r>
      <w:r w:rsidR="00D93164">
        <w:rPr>
          <w:rFonts w:ascii="Times New Roman" w:hAnsi="Times New Roman" w:cs="Times New Roman"/>
          <w:b/>
          <w:bCs/>
          <w:color w:val="000000"/>
          <w:sz w:val="24"/>
          <w:szCs w:val="24"/>
        </w:rPr>
        <w:t xml:space="preserve"> </w:t>
      </w:r>
      <w:r w:rsidR="00230FA0" w:rsidRPr="00D93164">
        <w:rPr>
          <w:rFonts w:ascii="Times New Roman" w:hAnsi="Times New Roman" w:cs="Times New Roman"/>
          <w:b/>
          <w:bCs/>
          <w:color w:val="000000"/>
          <w:sz w:val="24"/>
          <w:szCs w:val="24"/>
        </w:rPr>
        <w:t>signifikan</w:t>
      </w:r>
      <w:r w:rsidR="00AB4833" w:rsidRPr="00D93164">
        <w:rPr>
          <w:rFonts w:ascii="Times New Roman" w:hAnsi="Times New Roman" w:cs="Times New Roman"/>
          <w:b/>
          <w:bCs/>
          <w:color w:val="000000"/>
          <w:sz w:val="24"/>
          <w:szCs w:val="24"/>
        </w:rPr>
        <w:t xml:space="preserve"> </w:t>
      </w:r>
      <w:r w:rsidR="00230FA0" w:rsidRPr="00D93164">
        <w:rPr>
          <w:rFonts w:ascii="Times New Roman" w:hAnsi="Times New Roman" w:cs="Times New Roman"/>
          <w:b/>
          <w:bCs/>
          <w:color w:val="000000"/>
          <w:sz w:val="24"/>
          <w:szCs w:val="24"/>
        </w:rPr>
        <w:t>terhadap keputusan penggunaan jasa GrabFood di</w:t>
      </w:r>
      <w:r w:rsidR="00D93164">
        <w:rPr>
          <w:rFonts w:ascii="Times New Roman" w:hAnsi="Times New Roman" w:cs="Times New Roman"/>
          <w:b/>
          <w:bCs/>
          <w:color w:val="000000"/>
          <w:sz w:val="24"/>
          <w:szCs w:val="24"/>
        </w:rPr>
        <w:t xml:space="preserve"> </w:t>
      </w:r>
      <w:r w:rsidR="00230FA0" w:rsidRPr="00D93164">
        <w:rPr>
          <w:rFonts w:ascii="Times New Roman" w:hAnsi="Times New Roman" w:cs="Times New Roman"/>
          <w:b/>
          <w:bCs/>
          <w:color w:val="000000"/>
          <w:sz w:val="24"/>
          <w:szCs w:val="24"/>
        </w:rPr>
        <w:t>Kota Surakarta.</w:t>
      </w:r>
    </w:p>
    <w:p w14:paraId="27C731AA" w14:textId="42A45EB4" w:rsidR="00D93164" w:rsidRPr="00D93164" w:rsidRDefault="00D93164" w:rsidP="00D93164">
      <w:pPr>
        <w:pStyle w:val="ListParagraph"/>
        <w:numPr>
          <w:ilvl w:val="3"/>
          <w:numId w:val="19"/>
        </w:numPr>
        <w:pBdr>
          <w:top w:val="nil"/>
          <w:left w:val="nil"/>
          <w:bottom w:val="nil"/>
          <w:right w:val="nil"/>
          <w:between w:val="nil"/>
        </w:pBdr>
        <w:spacing w:after="0" w:line="480" w:lineRule="auto"/>
        <w:ind w:left="993"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Pengaruh Harga Terhadap Keputusan Penggunaan Jasa GrabFood di Kota Surakarta</w:t>
      </w:r>
    </w:p>
    <w:p w14:paraId="55A1F2F4" w14:textId="2E9171A8" w:rsidR="005067F5" w:rsidRDefault="00FE355B" w:rsidP="00D93164">
      <w:pPr>
        <w:pStyle w:val="ListParagraph"/>
        <w:pBdr>
          <w:top w:val="nil"/>
          <w:left w:val="nil"/>
          <w:bottom w:val="nil"/>
          <w:right w:val="nil"/>
          <w:between w:val="nil"/>
        </w:pBdr>
        <w:spacing w:after="0" w:line="480" w:lineRule="auto"/>
        <w:ind w:left="993" w:firstLine="367"/>
        <w:jc w:val="both"/>
        <w:rPr>
          <w:rFonts w:ascii="Times New Roman" w:hAnsi="Times New Roman" w:cs="Times New Roman"/>
          <w:color w:val="000000"/>
          <w:sz w:val="24"/>
          <w:szCs w:val="24"/>
        </w:rPr>
      </w:pPr>
      <w:r>
        <w:rPr>
          <w:rFonts w:ascii="Times New Roman" w:hAnsi="Times New Roman" w:cs="Times New Roman"/>
          <w:color w:val="000000"/>
          <w:sz w:val="24"/>
          <w:szCs w:val="24"/>
        </w:rPr>
        <w:t>Pe</w:t>
      </w:r>
      <w:r w:rsidR="005067F5">
        <w:rPr>
          <w:rFonts w:ascii="Times New Roman" w:hAnsi="Times New Roman" w:cs="Times New Roman"/>
          <w:color w:val="000000"/>
          <w:sz w:val="24"/>
          <w:szCs w:val="24"/>
        </w:rPr>
        <w:t xml:space="preserve">nelitian yang dilakukan </w:t>
      </w:r>
      <w:r w:rsidR="005067F5">
        <w:rPr>
          <w:rFonts w:ascii="Times New Roman" w:hAnsi="Times New Roman" w:cs="Times New Roman"/>
          <w:color w:val="000000"/>
          <w:sz w:val="24"/>
          <w:szCs w:val="24"/>
        </w:rPr>
        <w:fldChar w:fldCharType="begin" w:fldLock="1"/>
      </w:r>
      <w:r w:rsidR="005067F5">
        <w:rPr>
          <w:rFonts w:ascii="Times New Roman" w:hAnsi="Times New Roman" w:cs="Times New Roman"/>
          <w:color w:val="000000"/>
          <w:sz w:val="24"/>
          <w:szCs w:val="24"/>
        </w:rPr>
        <w:instrText>ADDIN CSL_CITATION {"citationItems":[{"id":"ITEM-1","itemData":{"author":[{"dropping-particle":"","family":"Hamonangan","given":"Frederick Ido","non-dropping-particle":"","parse-names":false,"suffix":""},{"dropping-particle":"","family":"Pradhanawati","given":"Ari","non-dropping-particle":"","parse-names":false,"suffix":""},{"dropping-particle":"","family":"Prabawani","given":"Bulan","non-dropping-particle":"","parse-names":false,"suffix":""}],"container-title":"Diponegoro Journal Of Social And Political Of Science","id":"ITEM-1","issued":{"date-parts":[["2017"]]},"page":"1-11","title":"Pengaruh Lokasi , Harga dan Promosi Terhadap Keputusan Penggunaan Layanan Jasa Laundry ( Study Kasus Pada Konsumen Simply Fresh Laundry di Tembalang , Semarang )","type":"article-journal"},"uris":["http://www.mendeley.com/documents/?uuid=0e9f339d-6447-4b4e-b4b9-d22a999df0ec"]}],"mendeley":{"formattedCitation":"(Hamonangan et al., 2017)","plainTextFormattedCitation":"(Hamonangan et al., 2017)","previouslyFormattedCitation":"(Hamonangan et al., 2017)"},"properties":{"noteIndex":0},"schema":"https://github.com/citation-style-language/schema/raw/master/csl-citation.json"}</w:instrText>
      </w:r>
      <w:r w:rsidR="005067F5">
        <w:rPr>
          <w:rFonts w:ascii="Times New Roman" w:hAnsi="Times New Roman" w:cs="Times New Roman"/>
          <w:color w:val="000000"/>
          <w:sz w:val="24"/>
          <w:szCs w:val="24"/>
        </w:rPr>
        <w:fldChar w:fldCharType="separate"/>
      </w:r>
      <w:r w:rsidR="005067F5" w:rsidRPr="005067F5">
        <w:rPr>
          <w:rFonts w:ascii="Times New Roman" w:hAnsi="Times New Roman" w:cs="Times New Roman"/>
          <w:noProof/>
          <w:color w:val="000000"/>
          <w:sz w:val="24"/>
          <w:szCs w:val="24"/>
        </w:rPr>
        <w:t>(Hamonangan et al., 2017)</w:t>
      </w:r>
      <w:r w:rsidR="005067F5">
        <w:rPr>
          <w:rFonts w:ascii="Times New Roman" w:hAnsi="Times New Roman" w:cs="Times New Roman"/>
          <w:color w:val="000000"/>
          <w:sz w:val="24"/>
          <w:szCs w:val="24"/>
        </w:rPr>
        <w:fldChar w:fldCharType="end"/>
      </w:r>
      <w:r w:rsidR="005067F5">
        <w:rPr>
          <w:rFonts w:ascii="Times New Roman" w:hAnsi="Times New Roman" w:cs="Times New Roman"/>
          <w:color w:val="000000"/>
          <w:sz w:val="24"/>
          <w:szCs w:val="24"/>
        </w:rPr>
        <w:t xml:space="preserve"> menunjukkan bahwa harga berpengaruh</w:t>
      </w:r>
      <w:r w:rsidR="00AB4833">
        <w:rPr>
          <w:rFonts w:ascii="Times New Roman" w:hAnsi="Times New Roman" w:cs="Times New Roman"/>
          <w:color w:val="000000"/>
          <w:sz w:val="24"/>
          <w:szCs w:val="24"/>
        </w:rPr>
        <w:t xml:space="preserve"> positif dan</w:t>
      </w:r>
      <w:r w:rsidR="005067F5">
        <w:rPr>
          <w:rFonts w:ascii="Times New Roman" w:hAnsi="Times New Roman" w:cs="Times New Roman"/>
          <w:color w:val="000000"/>
          <w:sz w:val="24"/>
          <w:szCs w:val="24"/>
        </w:rPr>
        <w:t xml:space="preserve"> signifikan terhadap keputusan penggunaan layanan jasa </w:t>
      </w:r>
      <w:r w:rsidR="005067F5">
        <w:rPr>
          <w:rFonts w:ascii="Times New Roman" w:hAnsi="Times New Roman" w:cs="Times New Roman"/>
          <w:i/>
          <w:iCs/>
          <w:color w:val="000000"/>
          <w:sz w:val="24"/>
          <w:szCs w:val="24"/>
        </w:rPr>
        <w:t>Simply fresh</w:t>
      </w:r>
      <w:r w:rsidR="005067F5">
        <w:rPr>
          <w:rFonts w:ascii="Times New Roman" w:hAnsi="Times New Roman" w:cs="Times New Roman"/>
          <w:color w:val="000000"/>
          <w:sz w:val="24"/>
          <w:szCs w:val="24"/>
        </w:rPr>
        <w:t xml:space="preserve"> </w:t>
      </w:r>
      <w:r w:rsidR="005067F5" w:rsidRPr="005067F5">
        <w:rPr>
          <w:rFonts w:ascii="Times New Roman" w:hAnsi="Times New Roman" w:cs="Times New Roman"/>
          <w:i/>
          <w:iCs/>
          <w:color w:val="000000"/>
          <w:sz w:val="24"/>
          <w:szCs w:val="24"/>
        </w:rPr>
        <w:t>laundry</w:t>
      </w:r>
      <w:r w:rsidR="005067F5">
        <w:rPr>
          <w:rFonts w:ascii="Times New Roman" w:hAnsi="Times New Roman" w:cs="Times New Roman"/>
          <w:i/>
          <w:iCs/>
          <w:color w:val="000000"/>
          <w:sz w:val="24"/>
          <w:szCs w:val="24"/>
        </w:rPr>
        <w:t>.</w:t>
      </w:r>
      <w:r w:rsidR="005067F5">
        <w:rPr>
          <w:rFonts w:ascii="Times New Roman" w:hAnsi="Times New Roman" w:cs="Times New Roman"/>
          <w:color w:val="000000"/>
          <w:sz w:val="24"/>
          <w:szCs w:val="24"/>
        </w:rPr>
        <w:t xml:space="preserve"> Penelitian </w:t>
      </w:r>
      <w:r w:rsidR="005067F5">
        <w:rPr>
          <w:rFonts w:ascii="Times New Roman" w:hAnsi="Times New Roman" w:cs="Times New Roman"/>
          <w:color w:val="000000"/>
          <w:sz w:val="24"/>
          <w:szCs w:val="24"/>
        </w:rPr>
        <w:fldChar w:fldCharType="begin" w:fldLock="1"/>
      </w:r>
      <w:r w:rsidR="005067F5">
        <w:rPr>
          <w:rFonts w:ascii="Times New Roman" w:hAnsi="Times New Roman" w:cs="Times New Roman"/>
          <w:color w:val="000000"/>
          <w:sz w:val="24"/>
          <w:szCs w:val="24"/>
        </w:rPr>
        <w:instrText>ADDIN CSL_CITATION {"citationItems":[{"id":"ITEM-1","itemData":{"author":[{"dropping-particle":"","family":"Sudaryanto","given":"Sudaryanto","non-dropping-particle":"","parse-names":false,"suffix":""},{"dropping-particle":"","family":"Subagio","given":"N Ari","non-dropping-particle":"","parse-names":false,"suffix":""},{"dropping-particle":"","family":"Awaliyah","given":"Intan Nurul","non-dropping-particle":"","parse-names":false,"suffix":""},{"dropping-particle":"","family":"Wulandari","given":"Deasy","non-dropping-particle":"","parse-names":false,"suffix":""},{"dropping-particle":"","family":"Hanim","given":"Anifatul","non-dropping-particle":"","parse-names":false,"suffix":""}],"container-title":"International Journal Of Scientific &amp; Technology Research","id":"ITEM-1","issue":"03","issued":{"date-parts":[["2019"]]},"page":"85-92","title":"Influence Of Brand Image , Price And Promotion On Consumer ’ s Buying Decision Of Fast Moving Consumer ’ s Goods With Culture As A Moderating Variable In Basmallah Retail Store In Indonesia","type":"article-journal","volume":"8"},"uris":["http://www.mendeley.com/documents/?uuid=2f630c64-aca1-417a-af9f-f9f015d3a01c"]}],"mendeley":{"formattedCitation":"(Sudaryanto et al., 2019)","plainTextFormattedCitation":"(Sudaryanto et al., 2019)","previouslyFormattedCitation":"(Sudaryanto et al., 2019)"},"properties":{"noteIndex":0},"schema":"https://github.com/citation-style-language/schema/raw/master/csl-citation.json"}</w:instrText>
      </w:r>
      <w:r w:rsidR="005067F5">
        <w:rPr>
          <w:rFonts w:ascii="Times New Roman" w:hAnsi="Times New Roman" w:cs="Times New Roman"/>
          <w:color w:val="000000"/>
          <w:sz w:val="24"/>
          <w:szCs w:val="24"/>
        </w:rPr>
        <w:fldChar w:fldCharType="separate"/>
      </w:r>
      <w:r w:rsidR="005067F5" w:rsidRPr="005067F5">
        <w:rPr>
          <w:rFonts w:ascii="Times New Roman" w:hAnsi="Times New Roman" w:cs="Times New Roman"/>
          <w:noProof/>
          <w:color w:val="000000"/>
          <w:sz w:val="24"/>
          <w:szCs w:val="24"/>
        </w:rPr>
        <w:t>(Sudaryanto et al., 2019)</w:t>
      </w:r>
      <w:r w:rsidR="005067F5">
        <w:rPr>
          <w:rFonts w:ascii="Times New Roman" w:hAnsi="Times New Roman" w:cs="Times New Roman"/>
          <w:color w:val="000000"/>
          <w:sz w:val="24"/>
          <w:szCs w:val="24"/>
        </w:rPr>
        <w:fldChar w:fldCharType="end"/>
      </w:r>
      <w:r w:rsidR="005067F5">
        <w:rPr>
          <w:rFonts w:ascii="Times New Roman" w:hAnsi="Times New Roman" w:cs="Times New Roman"/>
          <w:color w:val="000000"/>
          <w:sz w:val="24"/>
          <w:szCs w:val="24"/>
        </w:rPr>
        <w:t xml:space="preserve"> juga menunjukkan harga berpengaruh</w:t>
      </w:r>
      <w:r w:rsidR="00AB4833">
        <w:rPr>
          <w:rFonts w:ascii="Times New Roman" w:hAnsi="Times New Roman" w:cs="Times New Roman"/>
          <w:color w:val="000000"/>
          <w:sz w:val="24"/>
          <w:szCs w:val="24"/>
        </w:rPr>
        <w:t xml:space="preserve"> positif dan</w:t>
      </w:r>
      <w:r w:rsidR="005067F5">
        <w:rPr>
          <w:rFonts w:ascii="Times New Roman" w:hAnsi="Times New Roman" w:cs="Times New Roman"/>
          <w:color w:val="000000"/>
          <w:sz w:val="24"/>
          <w:szCs w:val="24"/>
        </w:rPr>
        <w:t xml:space="preserve"> signifikan terhadap keputusan pembelian di Toko Ritel Basmallah.</w:t>
      </w:r>
    </w:p>
    <w:p w14:paraId="2D89A98D" w14:textId="4EA59000" w:rsidR="00230FA0" w:rsidRPr="00D93164" w:rsidRDefault="00230FA0" w:rsidP="00D93164">
      <w:pPr>
        <w:pStyle w:val="ListParagraph"/>
        <w:pBdr>
          <w:top w:val="nil"/>
          <w:left w:val="nil"/>
          <w:bottom w:val="nil"/>
          <w:right w:val="nil"/>
          <w:between w:val="nil"/>
        </w:pBdr>
        <w:spacing w:after="0" w:line="480" w:lineRule="auto"/>
        <w:ind w:left="993"/>
        <w:jc w:val="both"/>
        <w:rPr>
          <w:rFonts w:ascii="Times New Roman" w:hAnsi="Times New Roman" w:cs="Times New Roman"/>
          <w:b/>
          <w:bCs/>
          <w:color w:val="000000"/>
          <w:sz w:val="24"/>
          <w:szCs w:val="24"/>
        </w:rPr>
      </w:pPr>
      <w:r w:rsidRPr="00D6016C">
        <w:rPr>
          <w:rFonts w:ascii="Times New Roman" w:hAnsi="Times New Roman" w:cs="Times New Roman"/>
          <w:b/>
          <w:bCs/>
          <w:color w:val="000000"/>
          <w:sz w:val="24"/>
          <w:szCs w:val="24"/>
        </w:rPr>
        <w:lastRenderedPageBreak/>
        <w:t>H2:</w:t>
      </w:r>
      <w:r w:rsidR="00D6016C">
        <w:rPr>
          <w:rFonts w:ascii="Times New Roman" w:hAnsi="Times New Roman" w:cs="Times New Roman"/>
          <w:b/>
          <w:bCs/>
          <w:color w:val="000000"/>
          <w:sz w:val="24"/>
          <w:szCs w:val="24"/>
        </w:rPr>
        <w:t xml:space="preserve"> </w:t>
      </w:r>
      <w:r w:rsidRPr="00D6016C">
        <w:rPr>
          <w:rFonts w:ascii="Times New Roman" w:hAnsi="Times New Roman" w:cs="Times New Roman"/>
          <w:b/>
          <w:bCs/>
          <w:color w:val="000000"/>
          <w:sz w:val="24"/>
          <w:szCs w:val="24"/>
        </w:rPr>
        <w:t xml:space="preserve">Diduga harga berpengaruh </w:t>
      </w:r>
      <w:r w:rsidR="00AB4833">
        <w:rPr>
          <w:rFonts w:ascii="Times New Roman" w:hAnsi="Times New Roman" w:cs="Times New Roman"/>
          <w:b/>
          <w:bCs/>
          <w:color w:val="000000"/>
          <w:sz w:val="24"/>
          <w:szCs w:val="24"/>
        </w:rPr>
        <w:t xml:space="preserve">positif dan </w:t>
      </w:r>
      <w:r w:rsidRPr="00D6016C">
        <w:rPr>
          <w:rFonts w:ascii="Times New Roman" w:hAnsi="Times New Roman" w:cs="Times New Roman"/>
          <w:b/>
          <w:bCs/>
          <w:color w:val="000000"/>
          <w:sz w:val="24"/>
          <w:szCs w:val="24"/>
        </w:rPr>
        <w:t>signifikan terhadap</w:t>
      </w:r>
      <w:r w:rsidR="00D93164">
        <w:rPr>
          <w:rFonts w:ascii="Times New Roman" w:hAnsi="Times New Roman" w:cs="Times New Roman"/>
          <w:b/>
          <w:bCs/>
          <w:color w:val="000000"/>
          <w:sz w:val="24"/>
          <w:szCs w:val="24"/>
        </w:rPr>
        <w:t xml:space="preserve"> </w:t>
      </w:r>
      <w:r w:rsidRPr="00D93164">
        <w:rPr>
          <w:rFonts w:ascii="Times New Roman" w:hAnsi="Times New Roman" w:cs="Times New Roman"/>
          <w:b/>
          <w:bCs/>
          <w:color w:val="000000"/>
          <w:sz w:val="24"/>
          <w:szCs w:val="24"/>
        </w:rPr>
        <w:t>keputusan</w:t>
      </w:r>
      <w:r w:rsidR="00AB4833" w:rsidRPr="00D93164">
        <w:rPr>
          <w:rFonts w:ascii="Times New Roman" w:hAnsi="Times New Roman" w:cs="Times New Roman"/>
          <w:b/>
          <w:bCs/>
          <w:color w:val="000000"/>
          <w:sz w:val="24"/>
          <w:szCs w:val="24"/>
        </w:rPr>
        <w:t xml:space="preserve"> </w:t>
      </w:r>
      <w:r w:rsidRPr="00D93164">
        <w:rPr>
          <w:rFonts w:ascii="Times New Roman" w:hAnsi="Times New Roman" w:cs="Times New Roman"/>
          <w:b/>
          <w:bCs/>
          <w:color w:val="000000"/>
          <w:sz w:val="24"/>
          <w:szCs w:val="24"/>
        </w:rPr>
        <w:t>penggunaan jasa GrabFood di Kota Surakarta.</w:t>
      </w:r>
    </w:p>
    <w:p w14:paraId="2DCF3B13" w14:textId="3F4F6CA7" w:rsidR="00D93164" w:rsidRPr="00D93164" w:rsidRDefault="00D93164" w:rsidP="00D93164">
      <w:pPr>
        <w:pStyle w:val="ListParagraph"/>
        <w:numPr>
          <w:ilvl w:val="3"/>
          <w:numId w:val="19"/>
        </w:numPr>
        <w:pBdr>
          <w:top w:val="nil"/>
          <w:left w:val="nil"/>
          <w:bottom w:val="nil"/>
          <w:right w:val="nil"/>
          <w:between w:val="nil"/>
        </w:pBdr>
        <w:spacing w:after="0" w:line="480" w:lineRule="auto"/>
        <w:ind w:left="993"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Pengaruh Promosi Terhadap Keputusan Penggunaan Jasa GrabFood di Kota Surakarta</w:t>
      </w:r>
    </w:p>
    <w:p w14:paraId="78A3EF88" w14:textId="7D627422" w:rsidR="00540B4C" w:rsidRDefault="00D6016C" w:rsidP="00D93164">
      <w:pPr>
        <w:pStyle w:val="ListParagraph"/>
        <w:pBdr>
          <w:top w:val="nil"/>
          <w:left w:val="nil"/>
          <w:bottom w:val="nil"/>
          <w:right w:val="nil"/>
          <w:between w:val="nil"/>
        </w:pBdr>
        <w:spacing w:after="0" w:line="480" w:lineRule="auto"/>
        <w:ind w:left="993" w:firstLine="3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yang dilakukan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{"citationItems":[{"id":"ITEM-1","itemData":{"author":[{"dropping-particle":"","family":"Kandoli","given":"Jifly","non-dropping-particle":"","parse-names":false,"suffix":""}],"container-title":"Jurnal EMBA","id":"ITEM-1","issue":"3","issued":{"date-parts":[["2019"]]},"page":"3458-3467","title":"Analisa Pengaruh Promosi, Dan Kualitas Layanan Terhadap Keputusan Penggunaan Taxi Online Go-Car Oleh Mahasiswa FEB UNSRAT","type":"article-journal","volume":"7"},"uris":["http://www.mendeley.com/documents/?uuid=8783933e-7ecd-4119-b53a-f10c2198db6d"]}],"mendeley":{"formattedCitation":"(Kandoli, 2019)","plainTextFormattedCitation":"(Kandoli, 2019)","previouslyFormattedCitation":"(Kandoli, 2019)"},"properties":{"noteIndex":0},"schema":"https://github.com/citation-style-language/schema/raw/master/csl-citation.json"}</w:instrText>
      </w:r>
      <w:r>
        <w:rPr>
          <w:rFonts w:ascii="Times New Roman" w:hAnsi="Times New Roman" w:cs="Times New Roman"/>
          <w:color w:val="000000"/>
          <w:sz w:val="24"/>
          <w:szCs w:val="24"/>
        </w:rPr>
        <w:fldChar w:fldCharType="separate"/>
      </w:r>
      <w:r w:rsidRPr="00D6016C">
        <w:rPr>
          <w:rFonts w:ascii="Times New Roman" w:hAnsi="Times New Roman" w:cs="Times New Roman"/>
          <w:noProof/>
          <w:color w:val="000000"/>
          <w:sz w:val="24"/>
          <w:szCs w:val="24"/>
        </w:rPr>
        <w:t>(Kandoli, 2019)</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menunjukkan bahwa</w:t>
      </w:r>
      <w:r w:rsidR="00D93164">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promosi berpengaruh</w:t>
      </w:r>
      <w:r w:rsidR="00AB4833">
        <w:rPr>
          <w:rFonts w:ascii="Times New Roman" w:hAnsi="Times New Roman" w:cs="Times New Roman"/>
          <w:color w:val="000000"/>
          <w:sz w:val="24"/>
          <w:szCs w:val="24"/>
        </w:rPr>
        <w:t xml:space="preserve"> positi</w:t>
      </w:r>
      <w:r w:rsidR="007F1F8B">
        <w:rPr>
          <w:rFonts w:ascii="Times New Roman" w:hAnsi="Times New Roman" w:cs="Times New Roman"/>
          <w:color w:val="000000"/>
          <w:sz w:val="24"/>
          <w:szCs w:val="24"/>
        </w:rPr>
        <w:t>f</w:t>
      </w:r>
      <w:r w:rsidR="00AB4833">
        <w:rPr>
          <w:rFonts w:ascii="Times New Roman" w:hAnsi="Times New Roman" w:cs="Times New Roman"/>
          <w:color w:val="000000"/>
          <w:sz w:val="24"/>
          <w:szCs w:val="24"/>
        </w:rPr>
        <w:t xml:space="preserve"> dan</w:t>
      </w:r>
      <w:r>
        <w:rPr>
          <w:rFonts w:ascii="Times New Roman" w:hAnsi="Times New Roman" w:cs="Times New Roman"/>
          <w:color w:val="000000"/>
          <w:sz w:val="24"/>
          <w:szCs w:val="24"/>
        </w:rPr>
        <w:t xml:space="preserve"> signifikan terhadap keputusan penggunaan </w:t>
      </w:r>
      <w:r w:rsidRPr="00D6016C">
        <w:rPr>
          <w:rFonts w:ascii="Times New Roman" w:hAnsi="Times New Roman" w:cs="Times New Roman"/>
          <w:i/>
          <w:iCs/>
          <w:color w:val="000000"/>
          <w:sz w:val="24"/>
          <w:szCs w:val="24"/>
        </w:rPr>
        <w:t>taxi online</w:t>
      </w:r>
      <w:r>
        <w:rPr>
          <w:rFonts w:ascii="Times New Roman" w:hAnsi="Times New Roman" w:cs="Times New Roman"/>
          <w:color w:val="000000"/>
          <w:sz w:val="24"/>
          <w:szCs w:val="24"/>
        </w:rPr>
        <w:t xml:space="preserve"> Go-</w:t>
      </w:r>
      <w:r w:rsidRPr="00D6016C">
        <w:rPr>
          <w:rFonts w:ascii="Times New Roman" w:hAnsi="Times New Roman" w:cs="Times New Roman"/>
          <w:color w:val="000000"/>
          <w:sz w:val="24"/>
          <w:szCs w:val="24"/>
        </w:rPr>
        <w:t>Car</w:t>
      </w:r>
      <w:r>
        <w:rPr>
          <w:rFonts w:ascii="Times New Roman" w:hAnsi="Times New Roman" w:cs="Times New Roman"/>
          <w:color w:val="000000"/>
          <w:sz w:val="24"/>
          <w:szCs w:val="24"/>
        </w:rPr>
        <w:t xml:space="preserve">. Penelitian </w:t>
      </w:r>
      <w:r>
        <w:rPr>
          <w:rFonts w:ascii="Times New Roman" w:hAnsi="Times New Roman" w:cs="Times New Roman"/>
          <w:color w:val="000000"/>
          <w:sz w:val="24"/>
          <w:szCs w:val="24"/>
        </w:rPr>
        <w:fldChar w:fldCharType="begin" w:fldLock="1"/>
      </w:r>
      <w:r w:rsidR="00540B4C">
        <w:rPr>
          <w:rFonts w:ascii="Times New Roman" w:hAnsi="Times New Roman" w:cs="Times New Roman"/>
          <w:color w:val="000000"/>
          <w:sz w:val="24"/>
          <w:szCs w:val="24"/>
        </w:rPr>
        <w:instrText>ADDIN CSL_CITATION {"citationItems":[{"id":"ITEM-1","itemData":{"author":[{"dropping-particle":"","family":"Atidira","given":"Rahutama","non-dropping-particle":"","parse-names":false,"suffix":""},{"dropping-particle":"","family":"Telagawathi","given":"Ni Luh Wayan Sayang","non-dropping-particle":"","parse-names":false,"suffix":""}],"container-title":"Advances in Economics, Business and Management Research","id":"ITEM-1","issue":"Teams 19","issued":{"date-parts":[["2019"]]},"page":"210-214","title":"Analysis of Brand Image and Promotions and their Effect on Purchase Decisions","type":"article-journal","volume":"103"},"uris":["http://www.mendeley.com/documents/?uuid=ea3d1138-7709-46d2-880f-89a3dce93c0a"]}],"mendeley":{"formattedCitation":"(Atidira &amp; Telagawathi, 2019)","plainTextFormattedCitation":"(Atidira &amp; Telagawathi, 2019)","previouslyFormattedCitation":"(Atidira &amp; Telagawathi, 2019)"},"properties":{"noteIndex":0},"schema":"https://github.com/citation-style-language/schema/raw/master/csl-citation.json"}</w:instrText>
      </w:r>
      <w:r>
        <w:rPr>
          <w:rFonts w:ascii="Times New Roman" w:hAnsi="Times New Roman" w:cs="Times New Roman"/>
          <w:color w:val="000000"/>
          <w:sz w:val="24"/>
          <w:szCs w:val="24"/>
        </w:rPr>
        <w:fldChar w:fldCharType="separate"/>
      </w:r>
      <w:r w:rsidRPr="00D6016C">
        <w:rPr>
          <w:rFonts w:ascii="Times New Roman" w:hAnsi="Times New Roman" w:cs="Times New Roman"/>
          <w:noProof/>
          <w:color w:val="000000"/>
          <w:sz w:val="24"/>
          <w:szCs w:val="24"/>
        </w:rPr>
        <w:t>(Atidira &amp; Telagawathi, 2019)</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juga menunjukkan promosi berpengaruh</w:t>
      </w:r>
      <w:r w:rsidR="00AB4833">
        <w:rPr>
          <w:rFonts w:ascii="Times New Roman" w:hAnsi="Times New Roman" w:cs="Times New Roman"/>
          <w:color w:val="000000"/>
          <w:sz w:val="24"/>
          <w:szCs w:val="24"/>
        </w:rPr>
        <w:t xml:space="preserve"> positif dan</w:t>
      </w:r>
      <w:r>
        <w:rPr>
          <w:rFonts w:ascii="Times New Roman" w:hAnsi="Times New Roman" w:cs="Times New Roman"/>
          <w:color w:val="000000"/>
          <w:sz w:val="24"/>
          <w:szCs w:val="24"/>
        </w:rPr>
        <w:t xml:space="preserve"> signifikan terhadap keputusan pembelian </w:t>
      </w:r>
      <w:r w:rsidR="00540B4C" w:rsidRPr="00540B4C">
        <w:rPr>
          <w:rFonts w:ascii="Times New Roman" w:hAnsi="Times New Roman" w:cs="Times New Roman"/>
          <w:i/>
          <w:iCs/>
          <w:color w:val="000000"/>
          <w:sz w:val="24"/>
          <w:szCs w:val="24"/>
        </w:rPr>
        <w:t>Freshtea</w:t>
      </w:r>
      <w:r w:rsidR="00540B4C">
        <w:rPr>
          <w:rFonts w:ascii="Times New Roman" w:hAnsi="Times New Roman" w:cs="Times New Roman"/>
          <w:color w:val="000000"/>
          <w:sz w:val="24"/>
          <w:szCs w:val="24"/>
        </w:rPr>
        <w:t xml:space="preserve"> di Singaraja.</w:t>
      </w:r>
    </w:p>
    <w:p w14:paraId="153A46AA" w14:textId="01785401" w:rsidR="00230FA0" w:rsidRPr="007F1F8B" w:rsidRDefault="00230FA0" w:rsidP="007F1F8B">
      <w:pPr>
        <w:pStyle w:val="ListParagraph"/>
        <w:pBdr>
          <w:top w:val="nil"/>
          <w:left w:val="nil"/>
          <w:bottom w:val="nil"/>
          <w:right w:val="nil"/>
          <w:between w:val="nil"/>
        </w:pBdr>
        <w:spacing w:after="0" w:line="480" w:lineRule="auto"/>
        <w:ind w:left="993"/>
        <w:jc w:val="both"/>
        <w:rPr>
          <w:rFonts w:ascii="Times New Roman" w:hAnsi="Times New Roman" w:cs="Times New Roman"/>
          <w:b/>
          <w:bCs/>
          <w:color w:val="000000"/>
          <w:sz w:val="24"/>
          <w:szCs w:val="24"/>
        </w:rPr>
      </w:pPr>
      <w:r w:rsidRPr="00540B4C">
        <w:rPr>
          <w:rFonts w:ascii="Times New Roman" w:hAnsi="Times New Roman" w:cs="Times New Roman"/>
          <w:b/>
          <w:bCs/>
          <w:color w:val="000000"/>
          <w:sz w:val="24"/>
          <w:szCs w:val="24"/>
        </w:rPr>
        <w:t>H3:</w:t>
      </w:r>
      <w:r w:rsidR="00540B4C" w:rsidRPr="00540B4C">
        <w:rPr>
          <w:rFonts w:ascii="Times New Roman" w:hAnsi="Times New Roman" w:cs="Times New Roman"/>
          <w:b/>
          <w:bCs/>
          <w:color w:val="000000"/>
          <w:sz w:val="24"/>
          <w:szCs w:val="24"/>
        </w:rPr>
        <w:t xml:space="preserve"> </w:t>
      </w:r>
      <w:r w:rsidRPr="00540B4C">
        <w:rPr>
          <w:rFonts w:ascii="Times New Roman" w:hAnsi="Times New Roman" w:cs="Times New Roman"/>
          <w:b/>
          <w:bCs/>
          <w:color w:val="000000"/>
          <w:sz w:val="24"/>
          <w:szCs w:val="24"/>
        </w:rPr>
        <w:t>Diduga promosi berpengaruh</w:t>
      </w:r>
      <w:r w:rsidR="00AB4833">
        <w:rPr>
          <w:rFonts w:ascii="Times New Roman" w:hAnsi="Times New Roman" w:cs="Times New Roman"/>
          <w:b/>
          <w:bCs/>
          <w:color w:val="000000"/>
          <w:sz w:val="24"/>
          <w:szCs w:val="24"/>
        </w:rPr>
        <w:t xml:space="preserve"> positif dan</w:t>
      </w:r>
      <w:r w:rsidRPr="00540B4C">
        <w:rPr>
          <w:rFonts w:ascii="Times New Roman" w:hAnsi="Times New Roman" w:cs="Times New Roman"/>
          <w:b/>
          <w:bCs/>
          <w:color w:val="000000"/>
          <w:sz w:val="24"/>
          <w:szCs w:val="24"/>
        </w:rPr>
        <w:t xml:space="preserve"> signifikan terhadap</w:t>
      </w:r>
      <w:r w:rsidR="007F1F8B">
        <w:rPr>
          <w:rFonts w:ascii="Times New Roman" w:hAnsi="Times New Roman" w:cs="Times New Roman"/>
          <w:b/>
          <w:bCs/>
          <w:color w:val="000000"/>
          <w:sz w:val="24"/>
          <w:szCs w:val="24"/>
        </w:rPr>
        <w:t xml:space="preserve"> </w:t>
      </w:r>
      <w:r w:rsidR="00AB4833" w:rsidRPr="007F1F8B">
        <w:rPr>
          <w:rFonts w:ascii="Times New Roman" w:hAnsi="Times New Roman" w:cs="Times New Roman"/>
          <w:b/>
          <w:bCs/>
          <w:color w:val="000000"/>
          <w:sz w:val="24"/>
          <w:szCs w:val="24"/>
        </w:rPr>
        <w:t xml:space="preserve">keputusan </w:t>
      </w:r>
      <w:r w:rsidRPr="007F1F8B">
        <w:rPr>
          <w:rFonts w:ascii="Times New Roman" w:hAnsi="Times New Roman" w:cs="Times New Roman"/>
          <w:b/>
          <w:bCs/>
          <w:color w:val="000000"/>
          <w:sz w:val="24"/>
          <w:szCs w:val="24"/>
        </w:rPr>
        <w:t>penggunaan</w:t>
      </w:r>
      <w:r w:rsidR="00AB4833" w:rsidRPr="007F1F8B">
        <w:rPr>
          <w:rFonts w:ascii="Times New Roman" w:hAnsi="Times New Roman" w:cs="Times New Roman"/>
          <w:b/>
          <w:bCs/>
          <w:color w:val="000000"/>
          <w:sz w:val="24"/>
          <w:szCs w:val="24"/>
        </w:rPr>
        <w:t xml:space="preserve"> </w:t>
      </w:r>
      <w:r w:rsidRPr="007F1F8B">
        <w:rPr>
          <w:rFonts w:ascii="Times New Roman" w:hAnsi="Times New Roman" w:cs="Times New Roman"/>
          <w:b/>
          <w:bCs/>
          <w:color w:val="000000"/>
          <w:sz w:val="24"/>
          <w:szCs w:val="24"/>
        </w:rPr>
        <w:t>jasa GrabFood di Kota Surakarta.</w:t>
      </w:r>
    </w:p>
    <w:p w14:paraId="7F190375" w14:textId="494C12D1" w:rsidR="007F1F8B" w:rsidRPr="007F1F8B" w:rsidRDefault="007F1F8B" w:rsidP="007F1F8B">
      <w:pPr>
        <w:pStyle w:val="ListParagraph"/>
        <w:numPr>
          <w:ilvl w:val="3"/>
          <w:numId w:val="19"/>
        </w:numPr>
        <w:pBdr>
          <w:top w:val="nil"/>
          <w:left w:val="nil"/>
          <w:bottom w:val="nil"/>
          <w:right w:val="nil"/>
          <w:between w:val="nil"/>
        </w:pBdr>
        <w:spacing w:after="0" w:line="480" w:lineRule="auto"/>
        <w:ind w:left="993"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Pengaruh Citra Merek Terhadap Keputusan Penggunaan Jasa GrabFood di Kota Surakarta</w:t>
      </w:r>
    </w:p>
    <w:p w14:paraId="3ABCEDDC" w14:textId="4253BF11" w:rsidR="00540B4C" w:rsidRDefault="00540B4C" w:rsidP="007F1F8B">
      <w:pPr>
        <w:pStyle w:val="ListParagraph"/>
        <w:pBdr>
          <w:top w:val="nil"/>
          <w:left w:val="nil"/>
          <w:bottom w:val="nil"/>
          <w:right w:val="nil"/>
          <w:between w:val="nil"/>
        </w:pBdr>
        <w:spacing w:after="0" w:line="480" w:lineRule="auto"/>
        <w:ind w:left="993" w:firstLine="3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yang dilakukan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{"citationItems":[{"id":"ITEM-1","itemData":{"author":[{"dropping-particle":"","family":"Anjarsari","given":"Gesti Nopelia","non-dropping-particle":"","parse-names":false,"suffix":""},{"dropping-particle":"","family":"Waluyo","given":"Handoyo Djoko","non-dropping-particle":"","parse-names":false,"suffix":""}],"container-title":"Jurnal Ilmu Administrasi Bisnis","id":"ITEM-1","issue":"3","issued":{"date-parts":[["2017"]]},"page":"1-10","title":"Pengaruh Kualitas Pelayanan, Citra Merek Dan Harga Tiket Terhadap Keputusan Penggunaan Jasa PO Ramayana Magelang (Studi Kasus pada Pengguna Bus Ramayana VIP)","type":"article-journal","volume":"6"},"uris":["http://www.mendeley.com/documents/?uuid=bdca5988-779c-480d-ae96-2fafe2802244"]}],"mendeley":{"formattedCitation":"(Anjarsari &amp; Waluyo, 2017)","plainTextFormattedCitation":"(Anjarsari &amp; Waluyo, 2017)","previouslyFormattedCitation":"(Anjarsari &amp; Waluyo, 2017)"},"properties":{"noteIndex":0},"schema":"https://github.com/citation-style-language/schema/raw/master/csl-citation.json"}</w:instrText>
      </w:r>
      <w:r>
        <w:rPr>
          <w:rFonts w:ascii="Times New Roman" w:hAnsi="Times New Roman" w:cs="Times New Roman"/>
          <w:color w:val="000000"/>
          <w:sz w:val="24"/>
          <w:szCs w:val="24"/>
        </w:rPr>
        <w:fldChar w:fldCharType="separate"/>
      </w:r>
      <w:r w:rsidRPr="00540B4C">
        <w:rPr>
          <w:rFonts w:ascii="Times New Roman" w:hAnsi="Times New Roman" w:cs="Times New Roman"/>
          <w:noProof/>
          <w:color w:val="000000"/>
          <w:sz w:val="24"/>
          <w:szCs w:val="24"/>
        </w:rPr>
        <w:t>(Anjarsari &amp; Waluyo, 2017)</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menunjukkan bahwa citra merek berpengaruh </w:t>
      </w:r>
      <w:r w:rsidR="00AB4833">
        <w:rPr>
          <w:rFonts w:ascii="Times New Roman" w:hAnsi="Times New Roman" w:cs="Times New Roman"/>
          <w:color w:val="000000"/>
          <w:sz w:val="24"/>
          <w:szCs w:val="24"/>
        </w:rPr>
        <w:t xml:space="preserve">positif dan </w:t>
      </w:r>
      <w:r>
        <w:rPr>
          <w:rFonts w:ascii="Times New Roman" w:hAnsi="Times New Roman" w:cs="Times New Roman"/>
          <w:color w:val="000000"/>
          <w:sz w:val="24"/>
          <w:szCs w:val="24"/>
        </w:rPr>
        <w:t xml:space="preserve">signifikan terhadap keputusan penggunaan jasa PO Ramayana Magelang. Penelitian </w:t>
      </w:r>
      <w:r w:rsidR="00AB4833">
        <w:rPr>
          <w:rFonts w:ascii="Times New Roman" w:hAnsi="Times New Roman" w:cs="Times New Roman"/>
          <w:color w:val="000000"/>
          <w:sz w:val="24"/>
          <w:szCs w:val="24"/>
        </w:rPr>
        <w:fldChar w:fldCharType="begin" w:fldLock="1"/>
      </w:r>
      <w:r w:rsidR="00AB4833">
        <w:rPr>
          <w:rFonts w:ascii="Times New Roman" w:hAnsi="Times New Roman" w:cs="Times New Roman"/>
          <w:color w:val="000000"/>
          <w:sz w:val="24"/>
          <w:szCs w:val="24"/>
        </w:rPr>
        <w:instrText>ADDIN CSL_CITATION {"citationItems":[{"id":"ITEM-1","itemData":{"author":[{"dropping-particle":"","family":"Ningsih","given":"Suhesti","non-dropping-particle":"","parse-names":false,"suffix":""},{"dropping-particle":"","family":"Pradanawati","given":"Sri Laksmi","non-dropping-particle":"","parse-names":false,"suffix":""}],"container-title":"International Journal of Economics, Business and Accounting Research (IJEBAR)","id":"ITEM-1","issue":"3","issued":{"date-parts":[["2021"]]},"page":"1-12","title":"The Influence Of Brand Image, Price And Promotion On Purchase Decision (Case Study on Gea Geo Store)","type":"article-journal","volume":"5"},"uris":["http://www.mendeley.com/documents/?uuid=e3f49787-a338-436c-8126-20268f0ce0dd"]}],"mendeley":{"formattedCitation":"(Ningsih &amp; Pradanawati, 2021)","plainTextFormattedCitation":"(Ningsih &amp; Pradanawati, 2021)"},"properties":{"noteIndex":0},"schema":"https://github.com/citation-style-language/schema/raw/master/csl-citation.json"}</w:instrText>
      </w:r>
      <w:r w:rsidR="00AB4833">
        <w:rPr>
          <w:rFonts w:ascii="Times New Roman" w:hAnsi="Times New Roman" w:cs="Times New Roman"/>
          <w:color w:val="000000"/>
          <w:sz w:val="24"/>
          <w:szCs w:val="24"/>
        </w:rPr>
        <w:fldChar w:fldCharType="separate"/>
      </w:r>
      <w:r w:rsidR="00AB4833" w:rsidRPr="00AB4833">
        <w:rPr>
          <w:rFonts w:ascii="Times New Roman" w:hAnsi="Times New Roman" w:cs="Times New Roman"/>
          <w:noProof/>
          <w:color w:val="000000"/>
          <w:sz w:val="24"/>
          <w:szCs w:val="24"/>
        </w:rPr>
        <w:t>(Ningsih &amp; Pradanawati, 2021)</w:t>
      </w:r>
      <w:r w:rsidR="00AB4833">
        <w:rPr>
          <w:rFonts w:ascii="Times New Roman" w:hAnsi="Times New Roman" w:cs="Times New Roman"/>
          <w:color w:val="000000"/>
          <w:sz w:val="24"/>
          <w:szCs w:val="24"/>
        </w:rPr>
        <w:fldChar w:fldCharType="end"/>
      </w:r>
      <w:r w:rsidR="00AB4833">
        <w:rPr>
          <w:rFonts w:ascii="Times New Roman" w:hAnsi="Times New Roman" w:cs="Times New Roman"/>
          <w:color w:val="000000"/>
          <w:sz w:val="24"/>
          <w:szCs w:val="24"/>
        </w:rPr>
        <w:t xml:space="preserve"> juga menunjukkan bahwa citra merek berpengaruh positif dan signifikan terhadap keputusan pembelian batik di Toko Gea Geo.</w:t>
      </w:r>
    </w:p>
    <w:p w14:paraId="70DDC87A" w14:textId="77777777" w:rsidR="00AB4833" w:rsidRDefault="00230FA0" w:rsidP="00AB4833">
      <w:pPr>
        <w:pStyle w:val="ListParagraph"/>
        <w:pBdr>
          <w:top w:val="nil"/>
          <w:left w:val="nil"/>
          <w:bottom w:val="nil"/>
          <w:right w:val="nil"/>
          <w:between w:val="nil"/>
        </w:pBdr>
        <w:spacing w:after="0" w:line="480" w:lineRule="auto"/>
        <w:ind w:left="993"/>
        <w:jc w:val="both"/>
        <w:rPr>
          <w:rFonts w:ascii="Times New Roman" w:hAnsi="Times New Roman" w:cs="Times New Roman"/>
          <w:b/>
          <w:bCs/>
          <w:color w:val="000000"/>
          <w:sz w:val="24"/>
          <w:szCs w:val="24"/>
        </w:rPr>
      </w:pPr>
      <w:r w:rsidRPr="00540B4C">
        <w:rPr>
          <w:rFonts w:ascii="Times New Roman" w:hAnsi="Times New Roman" w:cs="Times New Roman"/>
          <w:b/>
          <w:bCs/>
          <w:color w:val="000000"/>
          <w:sz w:val="24"/>
          <w:szCs w:val="24"/>
        </w:rPr>
        <w:t>H4:</w:t>
      </w:r>
      <w:r w:rsidR="00540B4C" w:rsidRPr="00540B4C">
        <w:rPr>
          <w:rFonts w:ascii="Times New Roman" w:hAnsi="Times New Roman" w:cs="Times New Roman"/>
          <w:b/>
          <w:bCs/>
          <w:color w:val="000000"/>
          <w:sz w:val="24"/>
          <w:szCs w:val="24"/>
        </w:rPr>
        <w:t xml:space="preserve"> </w:t>
      </w:r>
      <w:r w:rsidRPr="00540B4C">
        <w:rPr>
          <w:rFonts w:ascii="Times New Roman" w:hAnsi="Times New Roman" w:cs="Times New Roman"/>
          <w:b/>
          <w:bCs/>
          <w:color w:val="000000"/>
          <w:sz w:val="24"/>
          <w:szCs w:val="24"/>
        </w:rPr>
        <w:t xml:space="preserve">Diduga citra merek berpengaruh </w:t>
      </w:r>
      <w:r w:rsidR="00AB4833">
        <w:rPr>
          <w:rFonts w:ascii="Times New Roman" w:hAnsi="Times New Roman" w:cs="Times New Roman"/>
          <w:b/>
          <w:bCs/>
          <w:color w:val="000000"/>
          <w:sz w:val="24"/>
          <w:szCs w:val="24"/>
        </w:rPr>
        <w:t xml:space="preserve">positif dan </w:t>
      </w:r>
      <w:r w:rsidRPr="00540B4C">
        <w:rPr>
          <w:rFonts w:ascii="Times New Roman" w:hAnsi="Times New Roman" w:cs="Times New Roman"/>
          <w:b/>
          <w:bCs/>
          <w:color w:val="000000"/>
          <w:sz w:val="24"/>
          <w:szCs w:val="24"/>
        </w:rPr>
        <w:t>signifikan terhadap</w:t>
      </w:r>
    </w:p>
    <w:p w14:paraId="77B5A353" w14:textId="01107ED1" w:rsidR="00230FA0" w:rsidRPr="00AB4833" w:rsidRDefault="00230FA0" w:rsidP="00AB4833">
      <w:pPr>
        <w:pStyle w:val="ListParagraph"/>
        <w:pBdr>
          <w:top w:val="nil"/>
          <w:left w:val="nil"/>
          <w:bottom w:val="nil"/>
          <w:right w:val="nil"/>
          <w:between w:val="nil"/>
        </w:pBdr>
        <w:spacing w:after="0" w:line="480" w:lineRule="auto"/>
        <w:ind w:left="993" w:firstLine="425"/>
        <w:jc w:val="both"/>
        <w:rPr>
          <w:rFonts w:ascii="Times New Roman" w:hAnsi="Times New Roman" w:cs="Times New Roman"/>
          <w:b/>
          <w:bCs/>
          <w:color w:val="000000"/>
          <w:sz w:val="24"/>
          <w:szCs w:val="24"/>
        </w:rPr>
      </w:pPr>
      <w:r w:rsidRPr="00540B4C">
        <w:rPr>
          <w:rFonts w:ascii="Times New Roman" w:hAnsi="Times New Roman" w:cs="Times New Roman"/>
          <w:b/>
          <w:bCs/>
          <w:color w:val="000000"/>
          <w:sz w:val="24"/>
          <w:szCs w:val="24"/>
        </w:rPr>
        <w:t>keputusan</w:t>
      </w:r>
      <w:r w:rsidR="00AB4833">
        <w:rPr>
          <w:rFonts w:ascii="Times New Roman" w:hAnsi="Times New Roman" w:cs="Times New Roman"/>
          <w:b/>
          <w:bCs/>
          <w:color w:val="000000"/>
          <w:sz w:val="24"/>
          <w:szCs w:val="24"/>
        </w:rPr>
        <w:t xml:space="preserve"> </w:t>
      </w:r>
      <w:r w:rsidRPr="00AB4833">
        <w:rPr>
          <w:rFonts w:ascii="Times New Roman" w:hAnsi="Times New Roman" w:cs="Times New Roman"/>
          <w:b/>
          <w:bCs/>
          <w:color w:val="000000"/>
          <w:sz w:val="24"/>
          <w:szCs w:val="24"/>
        </w:rPr>
        <w:t>penggunaan jasa GrabFood di Kota Surakarta.</w:t>
      </w:r>
    </w:p>
    <w:p w14:paraId="0E479081" w14:textId="21D5C2DF" w:rsidR="00230FA0" w:rsidRPr="00230FA0" w:rsidRDefault="00230FA0" w:rsidP="00230FA0">
      <w:pPr>
        <w:spacing w:line="480" w:lineRule="auto"/>
        <w:rPr>
          <w:rFonts w:ascii="Times New Roman" w:hAnsi="Times New Roman" w:cs="Times New Roman"/>
          <w:color w:val="000000"/>
        </w:rPr>
        <w:sectPr w:rsidR="00230FA0" w:rsidRPr="00230FA0" w:rsidSect="009310C1">
          <w:pgSz w:w="11906" w:h="16838"/>
          <w:pgMar w:top="2268" w:right="1701" w:bottom="1701" w:left="2268" w:header="850" w:footer="850" w:gutter="0"/>
          <w:pgNumType w:start="9" w:chapStyle="1"/>
          <w:cols w:space="708"/>
          <w:titlePg/>
          <w:docGrid w:linePitch="360"/>
        </w:sectPr>
      </w:pPr>
    </w:p>
    <w:p w14:paraId="6A7F6753" w14:textId="77777777" w:rsidR="00230FA0" w:rsidRPr="001C4585" w:rsidRDefault="00230FA0" w:rsidP="001C4585">
      <w:pPr>
        <w:pStyle w:val="Heading1"/>
        <w:spacing w:before="0" w:line="480" w:lineRule="auto"/>
        <w:jc w:val="center"/>
        <w:rPr>
          <w:rFonts w:ascii="Times New Roman" w:hAnsi="Times New Roman" w:cs="Times New Roman"/>
          <w:b/>
          <w:bCs/>
          <w:color w:val="auto"/>
          <w:sz w:val="24"/>
          <w:szCs w:val="24"/>
        </w:rPr>
      </w:pPr>
      <w:r w:rsidRPr="001C4585">
        <w:rPr>
          <w:rFonts w:ascii="Times New Roman" w:hAnsi="Times New Roman" w:cs="Times New Roman"/>
          <w:b/>
          <w:bCs/>
          <w:color w:val="auto"/>
          <w:sz w:val="24"/>
          <w:szCs w:val="24"/>
        </w:rPr>
        <w:lastRenderedPageBreak/>
        <w:t>BAB III</w:t>
      </w:r>
    </w:p>
    <w:p w14:paraId="34ABB96A" w14:textId="77777777" w:rsidR="00230FA0" w:rsidRPr="001C4585" w:rsidRDefault="00230FA0" w:rsidP="001C4585">
      <w:pPr>
        <w:pStyle w:val="Heading1"/>
        <w:spacing w:before="0" w:line="480" w:lineRule="auto"/>
        <w:jc w:val="center"/>
        <w:rPr>
          <w:rFonts w:ascii="Times New Roman" w:hAnsi="Times New Roman" w:cs="Times New Roman"/>
          <w:b/>
          <w:bCs/>
          <w:color w:val="auto"/>
          <w:sz w:val="24"/>
          <w:szCs w:val="24"/>
        </w:rPr>
      </w:pPr>
      <w:r w:rsidRPr="001C4585">
        <w:rPr>
          <w:rFonts w:ascii="Times New Roman" w:hAnsi="Times New Roman" w:cs="Times New Roman"/>
          <w:b/>
          <w:bCs/>
          <w:color w:val="auto"/>
          <w:sz w:val="24"/>
          <w:szCs w:val="24"/>
        </w:rPr>
        <w:t>METODE PENELITIAN</w:t>
      </w:r>
    </w:p>
    <w:p w14:paraId="3AF4DE51" w14:textId="77777777" w:rsidR="00230FA0" w:rsidRPr="001C4585" w:rsidRDefault="00230FA0" w:rsidP="001C4585">
      <w:pPr>
        <w:spacing w:after="0" w:line="480" w:lineRule="auto"/>
        <w:jc w:val="both"/>
        <w:rPr>
          <w:rFonts w:ascii="Times New Roman" w:hAnsi="Times New Roman" w:cs="Times New Roman"/>
          <w:sz w:val="24"/>
          <w:szCs w:val="24"/>
        </w:rPr>
      </w:pPr>
    </w:p>
    <w:p w14:paraId="7F1136DD" w14:textId="77777777" w:rsidR="001C4585" w:rsidRDefault="00230FA0" w:rsidP="00825E72">
      <w:pPr>
        <w:pStyle w:val="Heading2"/>
        <w:numPr>
          <w:ilvl w:val="0"/>
          <w:numId w:val="33"/>
        </w:numPr>
        <w:spacing w:line="480" w:lineRule="auto"/>
        <w:jc w:val="both"/>
        <w:rPr>
          <w:rFonts w:ascii="Times New Roman" w:hAnsi="Times New Roman" w:cs="Times New Roman"/>
          <w:b/>
          <w:bCs/>
          <w:color w:val="auto"/>
          <w:sz w:val="24"/>
          <w:szCs w:val="24"/>
        </w:rPr>
      </w:pPr>
      <w:r w:rsidRPr="001C4585">
        <w:rPr>
          <w:rFonts w:ascii="Times New Roman" w:hAnsi="Times New Roman" w:cs="Times New Roman"/>
          <w:b/>
          <w:bCs/>
          <w:color w:val="auto"/>
          <w:sz w:val="24"/>
          <w:szCs w:val="24"/>
        </w:rPr>
        <w:t>Jenis Penelitian</w:t>
      </w:r>
    </w:p>
    <w:p w14:paraId="5ADEB086" w14:textId="0B6A10BF" w:rsidR="00230FA0" w:rsidRPr="00DE4DF2" w:rsidRDefault="00230FA0" w:rsidP="00DE4DF2">
      <w:pPr>
        <w:spacing w:after="0" w:line="480" w:lineRule="auto"/>
        <w:ind w:left="680" w:firstLine="680"/>
        <w:jc w:val="both"/>
        <w:rPr>
          <w:rFonts w:ascii="Times New Roman" w:hAnsi="Times New Roman" w:cs="Times New Roman"/>
          <w:b/>
          <w:bCs/>
          <w:sz w:val="24"/>
          <w:szCs w:val="24"/>
        </w:rPr>
      </w:pPr>
      <w:r w:rsidRPr="00DE4DF2">
        <w:rPr>
          <w:rFonts w:ascii="Times New Roman" w:hAnsi="Times New Roman" w:cs="Times New Roman"/>
          <w:sz w:val="24"/>
          <w:szCs w:val="24"/>
        </w:rPr>
        <w:t xml:space="preserve">Jenis penelitian ini adalah deskriptif dengan menggunakan metode kuantitatif. Metode kuantitatif merupakan sebuah metode yang meneliti populasi atau sampel, landasan yang digunakan berupa filsafat positivisme, sampel yang diambil secara acak, instrumen penelitian digunakan untuk mengumpulkan data, dan analisis data bersifat statistik bertujuan untuk menguji hipotesis yang telah ditetapkan </w:t>
      </w:r>
      <w:r w:rsidRPr="00DE4DF2">
        <w:rPr>
          <w:rFonts w:ascii="Times New Roman" w:hAnsi="Times New Roman" w:cs="Times New Roman"/>
          <w:sz w:val="24"/>
          <w:szCs w:val="24"/>
        </w:rPr>
        <w:fldChar w:fldCharType="begin" w:fldLock="1"/>
      </w:r>
      <w:r w:rsidRPr="00DE4DF2">
        <w:rPr>
          <w:rFonts w:ascii="Times New Roman" w:hAnsi="Times New Roman" w:cs="Times New Roman"/>
          <w:sz w:val="24"/>
          <w:szCs w:val="24"/>
        </w:rPr>
        <w:instrText>ADDIN CSL_CITATION {"citationItems":[{"id":"ITEM-1","itemData":{"ISBN":"979-8433-64-0","author":[{"dropping-particle":"","family":"Sugiyono","given":"Prof. Dr.","non-dropping-particle":"","parse-names":false,"suffix":""}],"edition":"19","id":"ITEM-1","issued":{"date-parts":[["2013"]]},"publisher":"Alfabeta","publisher-place":"Bandung","title":"Metode Penelitian Kuantitatif Kualitatif Dan R&amp;D","type":"book"},"uris":["http://www.mendeley.com/documents/?uuid=a8f2c5f2-d5e2-4c11-88cf-d39b383c5147"]}],"mendeley":{"formattedCitation":"(Sugiyono, 2013)","manualFormatting":"(Sugiyono, 2013: 8)","plainTextFormattedCitation":"(Sugiyono, 2013)","previouslyFormattedCitation":"(Sugiyono, 2013)"},"properties":{"noteIndex":0},"schema":"https://github.com/citation-style-language/schema/raw/master/csl-citation.json"}</w:instrText>
      </w:r>
      <w:r w:rsidRPr="00DE4DF2">
        <w:rPr>
          <w:rFonts w:ascii="Times New Roman" w:hAnsi="Times New Roman" w:cs="Times New Roman"/>
          <w:sz w:val="24"/>
          <w:szCs w:val="24"/>
        </w:rPr>
        <w:fldChar w:fldCharType="separate"/>
      </w:r>
      <w:r w:rsidRPr="00DE4DF2">
        <w:rPr>
          <w:rFonts w:ascii="Times New Roman" w:hAnsi="Times New Roman" w:cs="Times New Roman"/>
          <w:noProof/>
          <w:sz w:val="24"/>
          <w:szCs w:val="24"/>
        </w:rPr>
        <w:t>(Sugiyono, 2013: 8)</w:t>
      </w:r>
      <w:r w:rsidRPr="00DE4DF2">
        <w:rPr>
          <w:rFonts w:ascii="Times New Roman" w:hAnsi="Times New Roman" w:cs="Times New Roman"/>
          <w:sz w:val="24"/>
          <w:szCs w:val="24"/>
        </w:rPr>
        <w:fldChar w:fldCharType="end"/>
      </w:r>
      <w:r w:rsidRPr="00DE4DF2">
        <w:rPr>
          <w:rFonts w:ascii="Times New Roman" w:hAnsi="Times New Roman" w:cs="Times New Roman"/>
          <w:sz w:val="24"/>
          <w:szCs w:val="24"/>
        </w:rPr>
        <w:t>.</w:t>
      </w:r>
    </w:p>
    <w:p w14:paraId="2EA2648F" w14:textId="77777777" w:rsidR="00DE4DF2" w:rsidRDefault="00230FA0" w:rsidP="00DE4DF2">
      <w:pPr>
        <w:pStyle w:val="Heading2"/>
        <w:numPr>
          <w:ilvl w:val="0"/>
          <w:numId w:val="33"/>
        </w:numPr>
        <w:spacing w:line="480" w:lineRule="auto"/>
        <w:jc w:val="both"/>
        <w:rPr>
          <w:rFonts w:ascii="Times New Roman" w:hAnsi="Times New Roman" w:cs="Times New Roman"/>
          <w:b/>
          <w:bCs/>
          <w:color w:val="auto"/>
          <w:sz w:val="24"/>
          <w:szCs w:val="24"/>
        </w:rPr>
      </w:pPr>
      <w:r w:rsidRPr="001C4585">
        <w:rPr>
          <w:rFonts w:ascii="Times New Roman" w:hAnsi="Times New Roman" w:cs="Times New Roman"/>
          <w:b/>
          <w:bCs/>
          <w:color w:val="auto"/>
          <w:sz w:val="24"/>
          <w:szCs w:val="24"/>
        </w:rPr>
        <w:t>Waktu dan Tempat Penelitian</w:t>
      </w:r>
    </w:p>
    <w:p w14:paraId="6B7277A1" w14:textId="561EBFC6" w:rsidR="00230FA0" w:rsidRDefault="00230FA0" w:rsidP="00DE4DF2">
      <w:pPr>
        <w:spacing w:line="480" w:lineRule="auto"/>
        <w:ind w:left="680" w:firstLine="680"/>
        <w:jc w:val="both"/>
        <w:rPr>
          <w:rFonts w:ascii="Times New Roman" w:hAnsi="Times New Roman" w:cs="Times New Roman"/>
          <w:sz w:val="24"/>
          <w:szCs w:val="24"/>
        </w:rPr>
      </w:pPr>
      <w:r w:rsidRPr="00DE4DF2">
        <w:rPr>
          <w:rFonts w:ascii="Times New Roman" w:hAnsi="Times New Roman" w:cs="Times New Roman"/>
          <w:sz w:val="24"/>
          <w:szCs w:val="24"/>
        </w:rPr>
        <w:t>Waktu penelitian direncanakan dimulai dari penyusunan laporan penelitian pada bulan September 2021 dan penelitiannya akan dilakukan selama 3 (Tiga) bulan yaitu dari Oktober sampai dengan Desember 2021. Penelitian ini dilaksanakan di Kota Surakarta, karena</w:t>
      </w:r>
      <w:r w:rsidR="005470F3">
        <w:rPr>
          <w:rFonts w:ascii="Times New Roman" w:hAnsi="Times New Roman" w:cs="Times New Roman"/>
          <w:sz w:val="24"/>
          <w:szCs w:val="24"/>
        </w:rPr>
        <w:t xml:space="preserve"> Kota </w:t>
      </w:r>
      <w:r w:rsidRPr="00DE4DF2">
        <w:rPr>
          <w:rFonts w:ascii="Times New Roman" w:hAnsi="Times New Roman" w:cs="Times New Roman"/>
          <w:sz w:val="24"/>
          <w:szCs w:val="24"/>
        </w:rPr>
        <w:t xml:space="preserve">Surakarta </w:t>
      </w:r>
      <w:r w:rsidR="005470F3">
        <w:rPr>
          <w:rFonts w:ascii="Times New Roman" w:hAnsi="Times New Roman" w:cs="Times New Roman"/>
          <w:sz w:val="24"/>
          <w:szCs w:val="24"/>
        </w:rPr>
        <w:t xml:space="preserve">termasuk salah satu daerah yang memiliki mobilitas yang tinggi di Indonesia sehingga </w:t>
      </w:r>
      <w:r w:rsidRPr="00DE4DF2">
        <w:rPr>
          <w:rFonts w:ascii="Times New Roman" w:hAnsi="Times New Roman" w:cs="Times New Roman"/>
          <w:sz w:val="24"/>
          <w:szCs w:val="24"/>
        </w:rPr>
        <w:t>terdapat banyak pe</w:t>
      </w:r>
      <w:r w:rsidR="005470F3">
        <w:rPr>
          <w:rFonts w:ascii="Times New Roman" w:hAnsi="Times New Roman" w:cs="Times New Roman"/>
          <w:sz w:val="24"/>
          <w:szCs w:val="24"/>
        </w:rPr>
        <w:t>rusahaan</w:t>
      </w:r>
      <w:r w:rsidRPr="00DE4DF2">
        <w:rPr>
          <w:rFonts w:ascii="Times New Roman" w:hAnsi="Times New Roman" w:cs="Times New Roman"/>
          <w:sz w:val="24"/>
          <w:szCs w:val="24"/>
        </w:rPr>
        <w:t xml:space="preserve"> dan perguruan tinggi </w:t>
      </w:r>
      <w:r w:rsidR="005470F3">
        <w:rPr>
          <w:rFonts w:ascii="Times New Roman" w:hAnsi="Times New Roman" w:cs="Times New Roman"/>
          <w:sz w:val="24"/>
          <w:szCs w:val="24"/>
        </w:rPr>
        <w:t>negeri maupun swasta yang ternama. Hal ini</w:t>
      </w:r>
      <w:r w:rsidRPr="00DE4DF2">
        <w:rPr>
          <w:rFonts w:ascii="Times New Roman" w:hAnsi="Times New Roman" w:cs="Times New Roman"/>
          <w:sz w:val="24"/>
          <w:szCs w:val="24"/>
        </w:rPr>
        <w:t xml:space="preserve"> mengindikasikan bahwa penduduknya banyak karyawan dan mahasiswa perantauan yang tinggal di rumah kontrakan sehingga banyak konsumen Grab.</w:t>
      </w:r>
    </w:p>
    <w:p w14:paraId="3FF6F3A4" w14:textId="7FEDB2EA" w:rsidR="003F0966" w:rsidRDefault="003F0966" w:rsidP="00DE4DF2">
      <w:pPr>
        <w:spacing w:line="480" w:lineRule="auto"/>
        <w:ind w:left="680" w:firstLine="680"/>
        <w:jc w:val="both"/>
        <w:rPr>
          <w:rFonts w:ascii="Times New Roman" w:hAnsi="Times New Roman" w:cs="Times New Roman"/>
          <w:sz w:val="24"/>
          <w:szCs w:val="24"/>
        </w:rPr>
      </w:pPr>
    </w:p>
    <w:p w14:paraId="5CF5C121" w14:textId="77777777" w:rsidR="003F0966" w:rsidRPr="00DE4DF2" w:rsidRDefault="003F0966" w:rsidP="00DE4DF2">
      <w:pPr>
        <w:spacing w:line="480" w:lineRule="auto"/>
        <w:ind w:left="680" w:firstLine="680"/>
        <w:jc w:val="both"/>
        <w:rPr>
          <w:rFonts w:ascii="Times New Roman" w:hAnsi="Times New Roman" w:cs="Times New Roman"/>
          <w:b/>
          <w:bCs/>
          <w:sz w:val="24"/>
          <w:szCs w:val="24"/>
        </w:rPr>
      </w:pPr>
    </w:p>
    <w:p w14:paraId="21645E2A" w14:textId="77777777" w:rsidR="00230FA0" w:rsidRPr="001C4585" w:rsidRDefault="00230FA0" w:rsidP="00825E72">
      <w:pPr>
        <w:pStyle w:val="Heading2"/>
        <w:numPr>
          <w:ilvl w:val="0"/>
          <w:numId w:val="33"/>
        </w:numPr>
        <w:spacing w:line="480" w:lineRule="auto"/>
        <w:jc w:val="both"/>
        <w:rPr>
          <w:rFonts w:ascii="Times New Roman" w:hAnsi="Times New Roman" w:cs="Times New Roman"/>
          <w:b/>
          <w:bCs/>
          <w:color w:val="auto"/>
          <w:sz w:val="24"/>
          <w:szCs w:val="24"/>
        </w:rPr>
      </w:pPr>
      <w:r w:rsidRPr="001C4585">
        <w:rPr>
          <w:rFonts w:ascii="Times New Roman" w:hAnsi="Times New Roman" w:cs="Times New Roman"/>
          <w:b/>
          <w:bCs/>
          <w:color w:val="auto"/>
          <w:sz w:val="24"/>
          <w:szCs w:val="24"/>
        </w:rPr>
        <w:lastRenderedPageBreak/>
        <w:t>Populasi, Sampel, dan Teknik Sampel</w:t>
      </w:r>
    </w:p>
    <w:p w14:paraId="227D42B5" w14:textId="77777777" w:rsidR="00230FA0" w:rsidRPr="001C4585" w:rsidRDefault="00230FA0" w:rsidP="00057D1E">
      <w:pPr>
        <w:pStyle w:val="Footer"/>
        <w:numPr>
          <w:ilvl w:val="3"/>
          <w:numId w:val="47"/>
        </w:numPr>
        <w:spacing w:line="480" w:lineRule="auto"/>
        <w:ind w:left="1134"/>
        <w:jc w:val="both"/>
        <w:rPr>
          <w:rFonts w:ascii="Times New Roman" w:hAnsi="Times New Roman" w:cs="Times New Roman"/>
          <w:sz w:val="24"/>
          <w:szCs w:val="24"/>
        </w:rPr>
      </w:pPr>
      <w:r w:rsidRPr="001C4585">
        <w:rPr>
          <w:rFonts w:ascii="Times New Roman" w:hAnsi="Times New Roman" w:cs="Times New Roman"/>
          <w:sz w:val="24"/>
          <w:szCs w:val="24"/>
        </w:rPr>
        <w:t>Populasi</w:t>
      </w:r>
    </w:p>
    <w:p w14:paraId="3A74DE3D" w14:textId="77777777" w:rsidR="00230FA0" w:rsidRPr="001C4585" w:rsidRDefault="00230FA0" w:rsidP="001C4585">
      <w:pPr>
        <w:pStyle w:val="Footer"/>
        <w:spacing w:line="480" w:lineRule="auto"/>
        <w:ind w:left="1134" w:firstLine="306"/>
        <w:jc w:val="both"/>
        <w:rPr>
          <w:rFonts w:ascii="Times New Roman" w:hAnsi="Times New Roman" w:cs="Times New Roman"/>
          <w:sz w:val="24"/>
          <w:szCs w:val="24"/>
        </w:rPr>
      </w:pPr>
      <w:r w:rsidRPr="001C4585">
        <w:rPr>
          <w:rFonts w:ascii="Times New Roman" w:hAnsi="Times New Roman" w:cs="Times New Roman"/>
          <w:color w:val="000000"/>
          <w:sz w:val="24"/>
          <w:szCs w:val="24"/>
        </w:rPr>
        <w:t xml:space="preserve">Populasi adalah wilayah generalisasi yang terdiri atas obyek atau subyek yang mempunyai kualitas dan karakteristik tertentu yang diterapkan oleh peneliti untuk dipelajari dan kemudian ditarik kesimpulannya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{"citationItems":[{"id":"ITEM-1","itemData":{"ISBN":"979-8433-64-0","author":[{"dropping-particle":"","family":"Sugiyono","given":"Prof. Dr.","non-dropping-particle":"","parse-names":false,"suffix":""}],"edition":"19","id":"ITEM-1","issued":{"date-parts":[["2013"]]},"publisher":"Alfabeta","publisher-place":"Bandung","title":"Metode Penelitian Kuantitatif Kualitatif Dan R&amp;D","type":"book"},"uris":["http://www.mendeley.com/documents/?uuid=a8f2c5f2-d5e2-4c11-88cf-d39b383c5147"]}],"mendeley":{"formattedCitation":"(Sugiyono, 2013)","manualFormatting":"(Sugiyono, 2013: 80)","plainTextFormattedCitation":"(Sugiyono, 2013)","previouslyFormattedCitation":"(Sugiyono, 2013)"},"properties":{"noteIndex":0},"schema":"https://github.com/citation-style-language/schema/raw/master/csl-citation.json"}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(Sugiyono, 2013: 80)</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 Populasi dalam penelitian ini adalah seluruh masyarakat pelanggan GrabFood di Kota Surakarta yang pernah menggunakan layanan jasa GrabFood minimal tiga kali menggunakan aplikasi Grab dalam kurun waktu tiga bulan terakhir.</w:t>
      </w:r>
    </w:p>
    <w:p w14:paraId="307EA4C0" w14:textId="77777777" w:rsidR="00230FA0" w:rsidRPr="001C4585" w:rsidRDefault="00230FA0" w:rsidP="00057D1E">
      <w:pPr>
        <w:pStyle w:val="Footer"/>
        <w:numPr>
          <w:ilvl w:val="3"/>
          <w:numId w:val="47"/>
        </w:numPr>
        <w:spacing w:line="480" w:lineRule="auto"/>
        <w:ind w:left="1134" w:hanging="425"/>
        <w:jc w:val="both"/>
        <w:rPr>
          <w:rFonts w:ascii="Times New Roman" w:hAnsi="Times New Roman" w:cs="Times New Roman"/>
          <w:sz w:val="24"/>
          <w:szCs w:val="24"/>
        </w:rPr>
      </w:pPr>
      <w:r w:rsidRPr="001C4585">
        <w:rPr>
          <w:rFonts w:ascii="Times New Roman" w:hAnsi="Times New Roman" w:cs="Times New Roman"/>
          <w:color w:val="000000"/>
          <w:sz w:val="24"/>
          <w:szCs w:val="24"/>
        </w:rPr>
        <w:t>Sampel</w:t>
      </w:r>
    </w:p>
    <w:p w14:paraId="05832462" w14:textId="09F4DAA6" w:rsidR="00230FA0" w:rsidRPr="001C4585" w:rsidRDefault="00230FA0" w:rsidP="001C4585">
      <w:pPr>
        <w:pStyle w:val="Footer"/>
        <w:spacing w:line="480" w:lineRule="auto"/>
        <w:ind w:left="1134" w:firstLine="306"/>
        <w:jc w:val="both"/>
        <w:rPr>
          <w:rFonts w:ascii="Times New Roman" w:hAnsi="Times New Roman" w:cs="Times New Roman"/>
          <w:sz w:val="24"/>
          <w:szCs w:val="24"/>
        </w:rPr>
      </w:pPr>
      <w:r w:rsidRPr="001C4585">
        <w:rPr>
          <w:rFonts w:ascii="Times New Roman" w:hAnsi="Times New Roman" w:cs="Times New Roman"/>
          <w:color w:val="000000"/>
          <w:sz w:val="24"/>
          <w:szCs w:val="24"/>
        </w:rPr>
        <w:t xml:space="preserve">Sampel adalah bagian dari jumlah dan karakteristik yang dimiliki oleh populasi tersebut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{"citationItems":[{"id":"ITEM-1","itemData":{"ISBN":"979-8433-64-0","author":[{"dropping-particle":"","family":"Sugiyono","given":"Prof. Dr.","non-dropping-particle":"","parse-names":false,"suffix":""}],"edition":"19","id":"ITEM-1","issued":{"date-parts":[["2013"]]},"publisher":"Alfabeta","publisher-place":"Bandung","title":"Metode Penelitian Kuantitatif Kualitatif Dan R&amp;D","type":"book"},"uris":["http://www.mendeley.com/documents/?uuid=a8f2c5f2-d5e2-4c11-88cf-d39b383c5147"]}],"mendeley":{"formattedCitation":"(Sugiyono, 2013)","manualFormatting":"(Sugiyono, 2013: 215)","plainTextFormattedCitation":"(Sugiyono, 2013)","previouslyFormattedCitation":"(Sugiyono, 2013)"},"properties":{"noteIndex":0},"schema":"https://github.com/citation-style-language/schema/raw/master/csl-citation.json"}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(Sugiyono, 2013: 215)</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 xml:space="preserve">. Jumlah sampel ditentukan berdasarkan pada perhitungan dari rumus </w:t>
      </w:r>
      <w:r w:rsidRPr="001C4585">
        <w:rPr>
          <w:rFonts w:ascii="Times New Roman" w:hAnsi="Times New Roman" w:cs="Times New Roman"/>
          <w:i/>
          <w:color w:val="000000"/>
          <w:sz w:val="24"/>
          <w:szCs w:val="24"/>
        </w:rPr>
        <w:t xml:space="preserve">lemeshow </w:t>
      </w:r>
      <w:r w:rsidRPr="001C4585">
        <w:rPr>
          <w:rFonts w:ascii="Times New Roman" w:hAnsi="Times New Roman" w:cs="Times New Roman"/>
          <w:i/>
          <w:color w:val="000000"/>
          <w:sz w:val="24"/>
          <w:szCs w:val="24"/>
        </w:rPr>
        <w:fldChar w:fldCharType="begin" w:fldLock="1"/>
      </w:r>
      <w:r w:rsidR="00CB3C21">
        <w:rPr>
          <w:rFonts w:ascii="Times New Roman" w:hAnsi="Times New Roman" w:cs="Times New Roman"/>
          <w:i/>
          <w:color w:val="000000"/>
          <w:sz w:val="24"/>
          <w:szCs w:val="24"/>
        </w:rPr>
        <w:instrText>ADDIN CSL_CITATION {"citationItems":[{"id":"ITEM-1","itemData":{"author":[{"dropping-particle":"","family":"Lisdiana","given":"Nuning","non-dropping-particle":"","parse-names":false,"suffix":""}],"container-title":"Jurnal Ekonomi &amp; Ekonomi Syariah","id":"ITEM-1","issue":"2","issued":{"date-parts":[["2021"]]},"page":"1356-1367","title":"Pengaruh kualitas produk, kepercayaan, dan keamanan terhadap keputusan pembelian konsumen secara online di online shop lazada","type":"article-journal","volume":"4"},"uris":["http://www.mendeley.com/documents/?uuid=1d36ec65-d269-41ac-96dc-4be4386af8f5"]}],"mendeley":{"formattedCitation":"(Lisdiana, 2021)","plainTextFormattedCitation":"(Lisdiana, 2021)","previouslyFormattedCitation":"(Lisdiana, 2021)"},"properties":{"noteIndex":0},"schema":"https://github.com/citation-style-language/schema/raw/master/csl-citation.json"}</w:instrText>
      </w:r>
      <w:r w:rsidRPr="001C4585">
        <w:rPr>
          <w:rFonts w:ascii="Times New Roman" w:hAnsi="Times New Roman" w:cs="Times New Roman"/>
          <w:i/>
          <w:color w:val="000000"/>
          <w:sz w:val="24"/>
          <w:szCs w:val="24"/>
        </w:rPr>
        <w:fldChar w:fldCharType="separate"/>
      </w:r>
      <w:r w:rsidRPr="001C4585">
        <w:rPr>
          <w:rFonts w:ascii="Times New Roman" w:hAnsi="Times New Roman" w:cs="Times New Roman"/>
          <w:noProof/>
          <w:color w:val="000000"/>
          <w:sz w:val="24"/>
          <w:szCs w:val="24"/>
        </w:rPr>
        <w:t>(Lisdiana, 2021)</w:t>
      </w:r>
      <w:r w:rsidRPr="001C4585">
        <w:rPr>
          <w:rFonts w:ascii="Times New Roman" w:hAnsi="Times New Roman" w:cs="Times New Roman"/>
          <w:i/>
          <w:color w:val="000000"/>
          <w:sz w:val="24"/>
          <w:szCs w:val="24"/>
        </w:rPr>
        <w:fldChar w:fldCharType="end"/>
      </w:r>
      <w:r w:rsidRPr="001C4585">
        <w:rPr>
          <w:rFonts w:ascii="Times New Roman" w:hAnsi="Times New Roman" w:cs="Times New Roman"/>
          <w:color w:val="000000"/>
          <w:sz w:val="24"/>
          <w:szCs w:val="24"/>
        </w:rPr>
        <w:t xml:space="preserve"> sebagai berikut :</w:t>
      </w:r>
    </w:p>
    <w:p w14:paraId="131773C9" w14:textId="77777777" w:rsidR="00230FA0" w:rsidRPr="001C4585" w:rsidRDefault="00230FA0" w:rsidP="001C4585">
      <w:pPr>
        <w:spacing w:line="480"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 xml:space="preserve">n= </m:t>
          </m:r>
          <m:f>
            <m:fPr>
              <m:ctrlPr>
                <w:rPr>
                  <w:rFonts w:ascii="Cambria Math" w:eastAsia="Cambria Math" w:hAnsi="Cambria Math" w:cs="Times New Roman"/>
                  <w:sz w:val="24"/>
                  <w:szCs w:val="24"/>
                </w:rPr>
              </m:ctrlPr>
            </m:fPr>
            <m:num>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Z</m:t>
                  </m:r>
                </m:e>
                <m:sup>
                  <m:r>
                    <w:rPr>
                      <w:rFonts w:ascii="Cambria Math" w:eastAsia="Cambria Math" w:hAnsi="Cambria Math" w:cs="Times New Roman"/>
                      <w:sz w:val="24"/>
                      <w:szCs w:val="24"/>
                    </w:rPr>
                    <m:t>2</m:t>
                  </m:r>
                </m:sup>
              </m:sSup>
              <m:r>
                <w:rPr>
                  <w:rFonts w:ascii="Cambria Math" w:eastAsia="Cambria Math" w:hAnsi="Cambria Math" w:cs="Times New Roman"/>
                  <w:sz w:val="24"/>
                  <w:szCs w:val="24"/>
                </w:rPr>
                <m:t>.p.q</m:t>
              </m:r>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d</m:t>
                  </m:r>
                </m:e>
                <m:sup>
                  <m:r>
                    <w:rPr>
                      <w:rFonts w:ascii="Cambria Math" w:eastAsia="Cambria Math" w:hAnsi="Cambria Math" w:cs="Times New Roman"/>
                      <w:sz w:val="24"/>
                      <w:szCs w:val="24"/>
                    </w:rPr>
                    <m:t>2</m:t>
                  </m:r>
                </m:sup>
              </m:sSup>
            </m:den>
          </m:f>
        </m:oMath>
      </m:oMathPara>
    </w:p>
    <w:p w14:paraId="05C191A2" w14:textId="77777777" w:rsidR="00230FA0" w:rsidRPr="001C4585" w:rsidRDefault="00230FA0" w:rsidP="001C4585">
      <w:pPr>
        <w:spacing w:after="0" w:line="480" w:lineRule="auto"/>
        <w:ind w:left="534" w:firstLine="720"/>
        <w:jc w:val="both"/>
        <w:rPr>
          <w:rFonts w:ascii="Times New Roman" w:hAnsi="Times New Roman" w:cs="Times New Roman"/>
          <w:sz w:val="24"/>
          <w:szCs w:val="24"/>
        </w:rPr>
      </w:pPr>
      <w:proofErr w:type="gramStart"/>
      <w:r w:rsidRPr="001C4585">
        <w:rPr>
          <w:rFonts w:ascii="Times New Roman" w:hAnsi="Times New Roman" w:cs="Times New Roman"/>
          <w:sz w:val="24"/>
          <w:szCs w:val="24"/>
        </w:rPr>
        <w:t>Dimana :</w:t>
      </w:r>
      <w:proofErr w:type="gramEnd"/>
      <w:r w:rsidRPr="001C4585">
        <w:rPr>
          <w:rFonts w:ascii="Times New Roman" w:hAnsi="Times New Roman" w:cs="Times New Roman"/>
          <w:sz w:val="24"/>
          <w:szCs w:val="24"/>
        </w:rPr>
        <w:t xml:space="preserve"> </w:t>
      </w:r>
    </w:p>
    <w:p w14:paraId="6DFC9C63" w14:textId="77777777" w:rsidR="00230FA0" w:rsidRPr="001C4585" w:rsidRDefault="00230FA0" w:rsidP="001C4585">
      <w:pPr>
        <w:spacing w:after="0" w:line="480" w:lineRule="auto"/>
        <w:ind w:left="1134" w:firstLine="120"/>
        <w:jc w:val="both"/>
        <w:rPr>
          <w:rFonts w:ascii="Times New Roman" w:hAnsi="Times New Roman" w:cs="Times New Roman"/>
          <w:sz w:val="24"/>
          <w:szCs w:val="24"/>
        </w:rPr>
      </w:pPr>
      <w:r w:rsidRPr="001C4585">
        <w:rPr>
          <w:rFonts w:ascii="Times New Roman" w:hAnsi="Times New Roman" w:cs="Times New Roman"/>
          <w:sz w:val="24"/>
          <w:szCs w:val="24"/>
        </w:rPr>
        <w:t>n = Jumlah sampel</w:t>
      </w:r>
    </w:p>
    <w:p w14:paraId="0F086613" w14:textId="77777777" w:rsidR="00230FA0" w:rsidRPr="001C4585" w:rsidRDefault="00230FA0" w:rsidP="001C4585">
      <w:pPr>
        <w:spacing w:after="0" w:line="480" w:lineRule="auto"/>
        <w:ind w:left="1134" w:firstLine="120"/>
        <w:jc w:val="both"/>
        <w:rPr>
          <w:rFonts w:ascii="Times New Roman" w:hAnsi="Times New Roman" w:cs="Times New Roman"/>
          <w:sz w:val="24"/>
          <w:szCs w:val="24"/>
        </w:rPr>
      </w:pPr>
      <w:r w:rsidRPr="001C4585">
        <w:rPr>
          <w:rFonts w:ascii="Times New Roman" w:hAnsi="Times New Roman" w:cs="Times New Roman"/>
          <w:sz w:val="24"/>
          <w:szCs w:val="24"/>
        </w:rPr>
        <w:t>Z = Harga standar normal (1,976)</w:t>
      </w:r>
    </w:p>
    <w:p w14:paraId="50408DCA" w14:textId="77777777" w:rsidR="00230FA0" w:rsidRPr="001C4585" w:rsidRDefault="00230FA0" w:rsidP="001C4585">
      <w:pPr>
        <w:spacing w:after="0" w:line="480" w:lineRule="auto"/>
        <w:ind w:left="1134" w:firstLine="120"/>
        <w:jc w:val="both"/>
        <w:rPr>
          <w:rFonts w:ascii="Times New Roman" w:hAnsi="Times New Roman" w:cs="Times New Roman"/>
          <w:sz w:val="24"/>
          <w:szCs w:val="24"/>
        </w:rPr>
      </w:pPr>
      <w:r w:rsidRPr="001C4585">
        <w:rPr>
          <w:rFonts w:ascii="Times New Roman" w:hAnsi="Times New Roman" w:cs="Times New Roman"/>
          <w:sz w:val="24"/>
          <w:szCs w:val="24"/>
        </w:rPr>
        <w:t>p = Estimator proporsi populasi (0,5)</w:t>
      </w:r>
    </w:p>
    <w:p w14:paraId="578C62A3" w14:textId="77777777" w:rsidR="00230FA0" w:rsidRPr="001C4585" w:rsidRDefault="00230FA0" w:rsidP="001C4585">
      <w:pPr>
        <w:spacing w:after="0" w:line="480" w:lineRule="auto"/>
        <w:ind w:left="1134" w:firstLine="120"/>
        <w:jc w:val="both"/>
        <w:rPr>
          <w:rFonts w:ascii="Times New Roman" w:hAnsi="Times New Roman" w:cs="Times New Roman"/>
          <w:sz w:val="24"/>
          <w:szCs w:val="24"/>
        </w:rPr>
      </w:pPr>
      <w:r w:rsidRPr="001C4585">
        <w:rPr>
          <w:rFonts w:ascii="Times New Roman" w:hAnsi="Times New Roman" w:cs="Times New Roman"/>
          <w:sz w:val="24"/>
          <w:szCs w:val="24"/>
        </w:rPr>
        <w:t>d = Penyimpangan (0,010)</w:t>
      </w:r>
    </w:p>
    <w:p w14:paraId="3FB0E267" w14:textId="77777777" w:rsidR="00230FA0" w:rsidRPr="001C4585" w:rsidRDefault="00230FA0" w:rsidP="001C4585">
      <w:pPr>
        <w:spacing w:after="0" w:line="480" w:lineRule="auto"/>
        <w:ind w:left="1134" w:firstLine="120"/>
        <w:jc w:val="both"/>
        <w:rPr>
          <w:rFonts w:ascii="Times New Roman" w:hAnsi="Times New Roman" w:cs="Times New Roman"/>
          <w:sz w:val="24"/>
          <w:szCs w:val="24"/>
        </w:rPr>
      </w:pPr>
      <w:r w:rsidRPr="001C4585">
        <w:rPr>
          <w:rFonts w:ascii="Times New Roman" w:hAnsi="Times New Roman" w:cs="Times New Roman"/>
          <w:sz w:val="24"/>
          <w:szCs w:val="24"/>
        </w:rPr>
        <w:t>q = 1-p</w:t>
      </w:r>
    </w:p>
    <w:p w14:paraId="7FEA656D" w14:textId="77777777" w:rsidR="00230FA0" w:rsidRPr="001C4585" w:rsidRDefault="00230FA0" w:rsidP="001C4585">
      <w:pPr>
        <w:spacing w:after="0" w:line="480" w:lineRule="auto"/>
        <w:ind w:left="1134"/>
        <w:jc w:val="both"/>
        <w:rPr>
          <w:rFonts w:ascii="Times New Roman" w:hAnsi="Times New Roman" w:cs="Times New Roman"/>
          <w:sz w:val="24"/>
          <w:szCs w:val="24"/>
        </w:rPr>
      </w:pPr>
      <w:r w:rsidRPr="001C4585">
        <w:rPr>
          <w:rFonts w:ascii="Times New Roman" w:hAnsi="Times New Roman" w:cs="Times New Roman"/>
          <w:sz w:val="24"/>
          <w:szCs w:val="24"/>
        </w:rPr>
        <w:lastRenderedPageBreak/>
        <w:t xml:space="preserve">Dengan rumus diatas maka dapat diperoleh jumlah sampel sebagai </w:t>
      </w:r>
      <w:proofErr w:type="gramStart"/>
      <w:r w:rsidRPr="001C4585">
        <w:rPr>
          <w:rFonts w:ascii="Times New Roman" w:hAnsi="Times New Roman" w:cs="Times New Roman"/>
          <w:sz w:val="24"/>
          <w:szCs w:val="24"/>
        </w:rPr>
        <w:t>berikut :</w:t>
      </w:r>
      <w:proofErr w:type="gramEnd"/>
    </w:p>
    <w:p w14:paraId="5E4208E5" w14:textId="77777777" w:rsidR="00230FA0" w:rsidRPr="001C4585" w:rsidRDefault="00230FA0" w:rsidP="001C4585">
      <w:pPr>
        <w:spacing w:line="480" w:lineRule="auto"/>
        <w:ind w:left="1440" w:firstLine="720"/>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 xml:space="preserve">        n= </m:t>
          </m:r>
          <m:f>
            <m:fPr>
              <m:ctrlPr>
                <w:rPr>
                  <w:rFonts w:ascii="Cambria Math" w:eastAsia="Cambria Math" w:hAnsi="Cambria Math" w:cs="Times New Roman"/>
                  <w:sz w:val="24"/>
                  <w:szCs w:val="24"/>
                </w:rPr>
              </m:ctrlPr>
            </m:fPr>
            <m:num>
              <m:sSup>
                <m:sSupPr>
                  <m:ctrlPr>
                    <w:rPr>
                      <w:rFonts w:ascii="Cambria Math" w:eastAsia="Cambria Math" w:hAnsi="Cambria Math" w:cs="Times New Roman"/>
                      <w:sz w:val="24"/>
                      <w:szCs w:val="24"/>
                    </w:rPr>
                  </m:ctrlPr>
                </m:sSupPr>
                <m:e>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1,976</m:t>
                      </m:r>
                    </m:e>
                  </m:d>
                </m:e>
                <m:sup>
                  <m:r>
                    <w:rPr>
                      <w:rFonts w:ascii="Cambria Math" w:eastAsia="Cambria Math" w:hAnsi="Cambria Math" w:cs="Times New Roman"/>
                      <w:sz w:val="24"/>
                      <w:szCs w:val="24"/>
                    </w:rPr>
                    <m:t>2</m:t>
                  </m:r>
                </m:sup>
              </m:sSup>
              <m:r>
                <w:rPr>
                  <w:rFonts w:ascii="Cambria Math" w:eastAsia="Cambria Math" w:hAnsi="Cambria Math" w:cs="Times New Roman"/>
                  <w:sz w:val="24"/>
                  <w:szCs w:val="24"/>
                </w:rPr>
                <m:t>.(0,5).(0,5)</m:t>
              </m:r>
            </m:num>
            <m:den>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(0,010)</m:t>
                  </m:r>
                </m:e>
                <m:sup>
                  <m:r>
                    <w:rPr>
                      <w:rFonts w:ascii="Cambria Math" w:eastAsia="Cambria Math" w:hAnsi="Cambria Math" w:cs="Times New Roman"/>
                      <w:sz w:val="24"/>
                      <w:szCs w:val="24"/>
                    </w:rPr>
                    <m:t>2</m:t>
                  </m:r>
                </m:sup>
              </m:sSup>
            </m:den>
          </m:f>
          <m:r>
            <w:rPr>
              <w:rFonts w:ascii="Cambria Math" w:eastAsia="Cambria Math" w:hAnsi="Cambria Math" w:cs="Times New Roman"/>
              <w:sz w:val="24"/>
              <w:szCs w:val="24"/>
            </w:rPr>
            <m:t>=97,6 dibulatkan menjadi 100</m:t>
          </m:r>
        </m:oMath>
      </m:oMathPara>
    </w:p>
    <w:p w14:paraId="3A5AB1A4" w14:textId="50033DD8" w:rsidR="00230FA0" w:rsidRPr="001C4585" w:rsidRDefault="00230FA0" w:rsidP="003A4BD4">
      <w:pPr>
        <w:spacing w:after="0" w:line="480" w:lineRule="auto"/>
        <w:ind w:left="1134"/>
        <w:jc w:val="both"/>
        <w:rPr>
          <w:rFonts w:ascii="Times New Roman" w:hAnsi="Times New Roman" w:cs="Times New Roman"/>
          <w:sz w:val="24"/>
          <w:szCs w:val="24"/>
        </w:rPr>
      </w:pPr>
      <w:r w:rsidRPr="001C4585">
        <w:rPr>
          <w:rFonts w:ascii="Times New Roman" w:hAnsi="Times New Roman" w:cs="Times New Roman"/>
          <w:sz w:val="24"/>
          <w:szCs w:val="24"/>
        </w:rPr>
        <w:t>Jadi responden yang akan diteliti oleh peneliti adalah sejumlah 100 pelanggan GrabFood.</w:t>
      </w:r>
    </w:p>
    <w:p w14:paraId="445DB52C" w14:textId="77777777" w:rsidR="00230FA0" w:rsidRPr="001C4585" w:rsidRDefault="00230FA0" w:rsidP="00057D1E">
      <w:pPr>
        <w:pStyle w:val="Footer"/>
        <w:numPr>
          <w:ilvl w:val="3"/>
          <w:numId w:val="47"/>
        </w:numPr>
        <w:spacing w:line="480" w:lineRule="auto"/>
        <w:ind w:left="1134" w:hanging="425"/>
        <w:jc w:val="both"/>
        <w:rPr>
          <w:rFonts w:ascii="Times New Roman" w:hAnsi="Times New Roman" w:cs="Times New Roman"/>
          <w:sz w:val="24"/>
          <w:szCs w:val="24"/>
        </w:rPr>
      </w:pPr>
      <w:r w:rsidRPr="001C4585">
        <w:rPr>
          <w:rFonts w:ascii="Times New Roman" w:hAnsi="Times New Roman" w:cs="Times New Roman"/>
          <w:color w:val="000000"/>
          <w:sz w:val="24"/>
          <w:szCs w:val="24"/>
        </w:rPr>
        <w:t>Teknik Pengambilan Sampel</w:t>
      </w:r>
    </w:p>
    <w:p w14:paraId="59FC3598" w14:textId="77777777" w:rsidR="00230FA0" w:rsidRPr="001C4585" w:rsidRDefault="00230FA0" w:rsidP="001C4585">
      <w:pPr>
        <w:pStyle w:val="Footer"/>
        <w:spacing w:line="480" w:lineRule="auto"/>
        <w:ind w:left="1134" w:firstLine="306"/>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Penelitian ini menggunakan teknik </w:t>
      </w:r>
      <w:r w:rsidRPr="001C4585">
        <w:rPr>
          <w:rFonts w:ascii="Times New Roman" w:hAnsi="Times New Roman" w:cs="Times New Roman"/>
          <w:i/>
          <w:color w:val="000000"/>
          <w:sz w:val="24"/>
          <w:szCs w:val="24"/>
        </w:rPr>
        <w:t>Non-Probability Sampling</w:t>
      </w:r>
      <w:r w:rsidRPr="001C4585">
        <w:rPr>
          <w:rFonts w:ascii="Times New Roman" w:hAnsi="Times New Roman" w:cs="Times New Roman"/>
          <w:color w:val="000000"/>
          <w:sz w:val="24"/>
          <w:szCs w:val="24"/>
        </w:rPr>
        <w:t xml:space="preserve"> (populasi tidak diketahui) dengan metode </w:t>
      </w:r>
      <w:r w:rsidRPr="001C4585">
        <w:rPr>
          <w:rFonts w:ascii="Times New Roman" w:hAnsi="Times New Roman" w:cs="Times New Roman"/>
          <w:i/>
          <w:color w:val="000000"/>
          <w:sz w:val="24"/>
          <w:szCs w:val="24"/>
        </w:rPr>
        <w:t xml:space="preserve">Purposive Sampling. </w:t>
      </w:r>
      <w:r w:rsidRPr="001C4585">
        <w:rPr>
          <w:rFonts w:ascii="Times New Roman" w:hAnsi="Times New Roman" w:cs="Times New Roman"/>
          <w:color w:val="000000"/>
          <w:sz w:val="24"/>
          <w:szCs w:val="24"/>
        </w:rPr>
        <w:t>Di mana peneliti menggunakan pertimbangan sendiri dalam memilih populasi yang dianggap sesuai dan diyakini dapat memberikan informasi yang akurat. Kriteria pengambilan sampel sebanyak 100 responden yang digunakan dalam penelitian ini adalah sebagai berikut:</w:t>
      </w:r>
    </w:p>
    <w:p w14:paraId="3BA0F58A" w14:textId="77777777" w:rsidR="00230FA0" w:rsidRPr="001C4585" w:rsidRDefault="00230FA0" w:rsidP="00057D1E">
      <w:pPr>
        <w:pStyle w:val="Footer"/>
        <w:numPr>
          <w:ilvl w:val="4"/>
          <w:numId w:val="47"/>
        </w:numPr>
        <w:spacing w:line="480" w:lineRule="auto"/>
        <w:ind w:left="1560" w:hanging="426"/>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Pelanggan GrabFood yang berdomisili di Kota Surakarta, karena penelitian ini dilakukan di Surakarta.</w:t>
      </w:r>
    </w:p>
    <w:p w14:paraId="28F88980" w14:textId="77777777" w:rsidR="00230FA0" w:rsidRPr="001C4585" w:rsidRDefault="00230FA0" w:rsidP="00057D1E">
      <w:pPr>
        <w:pStyle w:val="Footer"/>
        <w:numPr>
          <w:ilvl w:val="4"/>
          <w:numId w:val="47"/>
        </w:numPr>
        <w:spacing w:line="480" w:lineRule="auto"/>
        <w:ind w:left="1560" w:hanging="426"/>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Usia minimal 17 tahun, calon responden dianggap sudah mampu untuk memahami setiap butir pertanyaan kuesioner dan dapat mengambil keputusan karena pada usia ini mereka sudah mencapai masa transisi perkembangan yang lebih baik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{"citationItems":[{"id":"ITEM-1","itemData":{"author":[{"dropping-particle":"","family":"Hurlock","given":"Elizabeth B.","non-dropping-particle":"","parse-names":false,"suffix":""}],"id":"ITEM-1","issued":{"date-parts":[["2011"]]},"publisher":"Erlangga","publisher-place":"Jakarta","title":"Psikologi Perkembangan: Suatu Pendekatan Sepanjang Rentang Kehidupan","type":"book"},"uris":["http://www.mendeley.com/documents/?uuid=ed37cf5f-ee2a-4d7d-a68f-58081f4c4458"]}],"mendeley":{"formattedCitation":"(Hurlock, 2011)","plainTextFormattedCitation":"(Hurlock, 2011)","previouslyFormattedCitation":"(Hurlock, 2011)"},"properties":{"noteIndex":0},"schema":"https://github.com/citation-style-language/schema/raw/master/csl-citation.json"}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(Hurlock, 2011)</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w:t>
      </w:r>
    </w:p>
    <w:p w14:paraId="61BFA939" w14:textId="4C7380E9" w:rsidR="00230FA0" w:rsidRPr="001C4585" w:rsidRDefault="00230FA0" w:rsidP="00057D1E">
      <w:pPr>
        <w:pStyle w:val="Footer"/>
        <w:numPr>
          <w:ilvl w:val="4"/>
          <w:numId w:val="47"/>
        </w:numPr>
        <w:spacing w:line="480" w:lineRule="auto"/>
        <w:ind w:left="1560" w:hanging="426"/>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Pernah melakukan pembelian minimal tiga kali menggunakan aplikasi GrabFood dalam kurun waktu tiga bulan terakhir, dimana calon responden sudah berpengalaman dan berwawasan terhadap </w:t>
      </w:r>
      <w:r w:rsidR="0040136C">
        <w:rPr>
          <w:rFonts w:ascii="Times New Roman" w:hAnsi="Times New Roman" w:cs="Times New Roman"/>
          <w:color w:val="000000"/>
          <w:sz w:val="24"/>
          <w:szCs w:val="24"/>
        </w:rPr>
        <w:t>aplikasi GrabFood</w:t>
      </w:r>
      <w:r w:rsidRPr="001C4585">
        <w:rPr>
          <w:rFonts w:ascii="Times New Roman" w:hAnsi="Times New Roman" w:cs="Times New Roman"/>
          <w:color w:val="000000"/>
          <w:sz w:val="24"/>
          <w:szCs w:val="24"/>
        </w:rPr>
        <w:t>.</w:t>
      </w:r>
    </w:p>
    <w:p w14:paraId="10CBD29E" w14:textId="77777777" w:rsidR="00230FA0" w:rsidRPr="001C4585" w:rsidRDefault="00230FA0" w:rsidP="00825E72">
      <w:pPr>
        <w:pStyle w:val="Heading2"/>
        <w:numPr>
          <w:ilvl w:val="0"/>
          <w:numId w:val="33"/>
        </w:numPr>
        <w:spacing w:line="480" w:lineRule="auto"/>
        <w:jc w:val="both"/>
        <w:rPr>
          <w:rFonts w:ascii="Times New Roman" w:hAnsi="Times New Roman" w:cs="Times New Roman"/>
          <w:b/>
          <w:bCs/>
          <w:color w:val="auto"/>
          <w:sz w:val="24"/>
          <w:szCs w:val="24"/>
        </w:rPr>
      </w:pPr>
      <w:r w:rsidRPr="001C4585">
        <w:rPr>
          <w:rFonts w:ascii="Times New Roman" w:hAnsi="Times New Roman" w:cs="Times New Roman"/>
          <w:b/>
          <w:bCs/>
          <w:color w:val="auto"/>
          <w:sz w:val="24"/>
          <w:szCs w:val="24"/>
        </w:rPr>
        <w:lastRenderedPageBreak/>
        <w:t>Jenis Data dan Sumber Data</w:t>
      </w:r>
    </w:p>
    <w:p w14:paraId="765BA1E1" w14:textId="77777777" w:rsidR="00230FA0" w:rsidRPr="001C4585" w:rsidRDefault="00230FA0" w:rsidP="00057D1E">
      <w:pPr>
        <w:pStyle w:val="Footer"/>
        <w:numPr>
          <w:ilvl w:val="6"/>
          <w:numId w:val="47"/>
        </w:numPr>
        <w:spacing w:line="480" w:lineRule="auto"/>
        <w:ind w:left="1134" w:hanging="424"/>
        <w:jc w:val="both"/>
        <w:rPr>
          <w:rFonts w:ascii="Times New Roman" w:hAnsi="Times New Roman" w:cs="Times New Roman"/>
          <w:sz w:val="24"/>
          <w:szCs w:val="24"/>
        </w:rPr>
      </w:pPr>
      <w:r w:rsidRPr="001C4585">
        <w:rPr>
          <w:rFonts w:ascii="Times New Roman" w:hAnsi="Times New Roman" w:cs="Times New Roman"/>
          <w:sz w:val="24"/>
          <w:szCs w:val="24"/>
        </w:rPr>
        <w:t>Jenis Data</w:t>
      </w:r>
    </w:p>
    <w:p w14:paraId="345E3491" w14:textId="77777777" w:rsidR="00230FA0" w:rsidRPr="001C4585" w:rsidRDefault="00230FA0" w:rsidP="001C4585">
      <w:pPr>
        <w:pStyle w:val="Footer"/>
        <w:spacing w:line="480" w:lineRule="auto"/>
        <w:ind w:left="1134" w:firstLine="306"/>
        <w:jc w:val="both"/>
        <w:rPr>
          <w:rFonts w:ascii="Times New Roman" w:hAnsi="Times New Roman" w:cs="Times New Roman"/>
          <w:sz w:val="24"/>
          <w:szCs w:val="24"/>
        </w:rPr>
      </w:pPr>
      <w:r w:rsidRPr="001C4585">
        <w:rPr>
          <w:rFonts w:ascii="Times New Roman" w:hAnsi="Times New Roman" w:cs="Times New Roman"/>
          <w:sz w:val="24"/>
          <w:szCs w:val="24"/>
        </w:rPr>
        <w:t xml:space="preserve">Penelitian ini menggunakan data kuantitatif yang dilakukan penjabaran angka dengan pembobotan nilai sesuai dengan pertimbangan-pertimbangan yang sudah ditentukan. Data ini diperoleh dari penyebaran kuesioner tentang keputusan penggunaan dengan variabel harga, promosi, dan citra merek. </w:t>
      </w:r>
    </w:p>
    <w:p w14:paraId="1D137406" w14:textId="77777777" w:rsidR="00230FA0" w:rsidRPr="001C4585" w:rsidRDefault="00230FA0" w:rsidP="00057D1E">
      <w:pPr>
        <w:pStyle w:val="Footer"/>
        <w:numPr>
          <w:ilvl w:val="6"/>
          <w:numId w:val="47"/>
        </w:numPr>
        <w:spacing w:line="480" w:lineRule="auto"/>
        <w:ind w:left="1134" w:hanging="424"/>
        <w:jc w:val="both"/>
        <w:rPr>
          <w:rFonts w:ascii="Times New Roman" w:hAnsi="Times New Roman" w:cs="Times New Roman"/>
          <w:sz w:val="24"/>
          <w:szCs w:val="24"/>
        </w:rPr>
      </w:pPr>
      <w:r w:rsidRPr="001C4585">
        <w:rPr>
          <w:rFonts w:ascii="Times New Roman" w:hAnsi="Times New Roman" w:cs="Times New Roman"/>
          <w:sz w:val="24"/>
          <w:szCs w:val="24"/>
        </w:rPr>
        <w:t>Sumber Data</w:t>
      </w:r>
    </w:p>
    <w:p w14:paraId="0E56B963" w14:textId="77777777" w:rsidR="00230FA0" w:rsidRPr="001C4585" w:rsidRDefault="00230FA0" w:rsidP="001C4585">
      <w:pPr>
        <w:pStyle w:val="Footer"/>
        <w:spacing w:line="480" w:lineRule="auto"/>
        <w:ind w:left="1134" w:firstLine="306"/>
        <w:jc w:val="both"/>
        <w:rPr>
          <w:rFonts w:ascii="Times New Roman" w:hAnsi="Times New Roman" w:cs="Times New Roman"/>
          <w:sz w:val="24"/>
          <w:szCs w:val="24"/>
        </w:rPr>
      </w:pPr>
      <w:r w:rsidRPr="001C4585">
        <w:rPr>
          <w:rFonts w:ascii="Times New Roman" w:hAnsi="Times New Roman" w:cs="Times New Roman"/>
          <w:color w:val="000000"/>
          <w:sz w:val="24"/>
          <w:szCs w:val="24"/>
        </w:rPr>
        <w:t xml:space="preserve">Dalam pengumpulan data penelitian, penulis menggunakan dua jenis data yaitu data primer dan data sekunder. Penjelasan nya adalah sebagai </w:t>
      </w:r>
      <w:proofErr w:type="gramStart"/>
      <w:r w:rsidRPr="001C4585">
        <w:rPr>
          <w:rFonts w:ascii="Times New Roman" w:hAnsi="Times New Roman" w:cs="Times New Roman"/>
          <w:color w:val="000000"/>
          <w:sz w:val="24"/>
          <w:szCs w:val="24"/>
        </w:rPr>
        <w:t>berikut :</w:t>
      </w:r>
      <w:proofErr w:type="gramEnd"/>
    </w:p>
    <w:p w14:paraId="3012CF13" w14:textId="77777777" w:rsidR="00230FA0" w:rsidRPr="001C4585" w:rsidRDefault="00230FA0" w:rsidP="00057D1E">
      <w:pPr>
        <w:pStyle w:val="Footer"/>
        <w:numPr>
          <w:ilvl w:val="7"/>
          <w:numId w:val="47"/>
        </w:numPr>
        <w:pBdr>
          <w:top w:val="nil"/>
          <w:left w:val="nil"/>
          <w:bottom w:val="nil"/>
          <w:right w:val="nil"/>
          <w:between w:val="nil"/>
        </w:pBdr>
        <w:spacing w:line="480" w:lineRule="auto"/>
        <w:ind w:left="1418" w:hanging="284"/>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Data Primer</w:t>
      </w:r>
    </w:p>
    <w:p w14:paraId="5C9EEA03" w14:textId="77777777" w:rsidR="00230FA0" w:rsidRPr="001C4585" w:rsidRDefault="00230FA0" w:rsidP="001C4585">
      <w:pPr>
        <w:pStyle w:val="Footer"/>
        <w:pBdr>
          <w:top w:val="nil"/>
          <w:left w:val="nil"/>
          <w:bottom w:val="nil"/>
          <w:right w:val="nil"/>
          <w:between w:val="nil"/>
        </w:pBdr>
        <w:spacing w:line="480" w:lineRule="auto"/>
        <w:ind w:left="1440" w:firstLine="360"/>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Data primer merupakan data survei yang diperoleh langsung dari sumbernya. Dalam penelitian ini, data primer yang digunakan peneliti adalah hasil kuesioner yang secara langsung dibagikan kepada 100 responden yang pernah menggunakan jasa GrabFood.</w:t>
      </w:r>
    </w:p>
    <w:p w14:paraId="57845453" w14:textId="77777777" w:rsidR="00230FA0" w:rsidRPr="001C4585" w:rsidRDefault="00230FA0" w:rsidP="00057D1E">
      <w:pPr>
        <w:pStyle w:val="Footer"/>
        <w:numPr>
          <w:ilvl w:val="7"/>
          <w:numId w:val="47"/>
        </w:numPr>
        <w:pBdr>
          <w:top w:val="nil"/>
          <w:left w:val="nil"/>
          <w:bottom w:val="nil"/>
          <w:right w:val="nil"/>
          <w:between w:val="nil"/>
        </w:pBdr>
        <w:spacing w:line="480" w:lineRule="auto"/>
        <w:ind w:left="1418" w:hanging="284"/>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Data Sekunder</w:t>
      </w:r>
    </w:p>
    <w:p w14:paraId="0AA3C8D3" w14:textId="5AFEEE39" w:rsidR="00230FA0" w:rsidRDefault="00230FA0" w:rsidP="001C4585">
      <w:pPr>
        <w:pStyle w:val="Footer"/>
        <w:pBdr>
          <w:top w:val="nil"/>
          <w:left w:val="nil"/>
          <w:bottom w:val="nil"/>
          <w:right w:val="nil"/>
          <w:between w:val="nil"/>
        </w:pBdr>
        <w:spacing w:line="480" w:lineRule="auto"/>
        <w:ind w:left="1440" w:firstLine="360"/>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Data sekunder merupakan data yang diperoleh dari sumber lain yang relevan dalam penelitian ini yang berupa data dari internet, jurnal, artikel, dan skripsi ataupun tesis dari penelitian sebelumnya.</w:t>
      </w:r>
    </w:p>
    <w:p w14:paraId="0105D561" w14:textId="57D7A774" w:rsidR="003F0966" w:rsidRDefault="003F0966" w:rsidP="001C4585">
      <w:pPr>
        <w:pStyle w:val="Footer"/>
        <w:pBdr>
          <w:top w:val="nil"/>
          <w:left w:val="nil"/>
          <w:bottom w:val="nil"/>
          <w:right w:val="nil"/>
          <w:between w:val="nil"/>
        </w:pBdr>
        <w:spacing w:line="480" w:lineRule="auto"/>
        <w:ind w:left="1440" w:firstLine="360"/>
        <w:jc w:val="both"/>
        <w:rPr>
          <w:rFonts w:ascii="Times New Roman" w:hAnsi="Times New Roman" w:cs="Times New Roman"/>
          <w:color w:val="000000"/>
          <w:sz w:val="24"/>
          <w:szCs w:val="24"/>
        </w:rPr>
      </w:pPr>
    </w:p>
    <w:p w14:paraId="073FF658" w14:textId="77777777" w:rsidR="003F0966" w:rsidRPr="001C4585" w:rsidRDefault="003F0966" w:rsidP="001C4585">
      <w:pPr>
        <w:pStyle w:val="Footer"/>
        <w:pBdr>
          <w:top w:val="nil"/>
          <w:left w:val="nil"/>
          <w:bottom w:val="nil"/>
          <w:right w:val="nil"/>
          <w:between w:val="nil"/>
        </w:pBdr>
        <w:spacing w:line="480" w:lineRule="auto"/>
        <w:ind w:left="1440" w:firstLine="360"/>
        <w:jc w:val="both"/>
        <w:rPr>
          <w:rFonts w:ascii="Times New Roman" w:hAnsi="Times New Roman" w:cs="Times New Roman"/>
          <w:color w:val="000000"/>
          <w:sz w:val="24"/>
          <w:szCs w:val="24"/>
        </w:rPr>
      </w:pPr>
    </w:p>
    <w:p w14:paraId="485C03DE" w14:textId="77777777" w:rsidR="00230FA0" w:rsidRPr="001C4585" w:rsidRDefault="00230FA0" w:rsidP="00825E72">
      <w:pPr>
        <w:pStyle w:val="Heading2"/>
        <w:numPr>
          <w:ilvl w:val="0"/>
          <w:numId w:val="33"/>
        </w:numPr>
        <w:spacing w:line="480" w:lineRule="auto"/>
        <w:jc w:val="both"/>
        <w:rPr>
          <w:rFonts w:ascii="Times New Roman" w:hAnsi="Times New Roman" w:cs="Times New Roman"/>
          <w:b/>
          <w:bCs/>
          <w:color w:val="auto"/>
          <w:sz w:val="24"/>
          <w:szCs w:val="24"/>
        </w:rPr>
      </w:pPr>
      <w:r w:rsidRPr="001C4585">
        <w:rPr>
          <w:rFonts w:ascii="Times New Roman" w:hAnsi="Times New Roman" w:cs="Times New Roman"/>
          <w:b/>
          <w:bCs/>
          <w:color w:val="auto"/>
          <w:sz w:val="24"/>
          <w:szCs w:val="24"/>
        </w:rPr>
        <w:lastRenderedPageBreak/>
        <w:t>Teknik Pengumpulan Data</w:t>
      </w:r>
    </w:p>
    <w:p w14:paraId="0D0D44DA" w14:textId="77777777" w:rsidR="00230FA0" w:rsidRPr="001C4585" w:rsidRDefault="00230FA0" w:rsidP="00825E72">
      <w:pPr>
        <w:pStyle w:val="Footer"/>
        <w:numPr>
          <w:ilvl w:val="6"/>
          <w:numId w:val="15"/>
        </w:numPr>
        <w:pBdr>
          <w:top w:val="nil"/>
          <w:left w:val="nil"/>
          <w:bottom w:val="nil"/>
          <w:right w:val="nil"/>
          <w:between w:val="nil"/>
        </w:pBdr>
        <w:spacing w:line="480" w:lineRule="auto"/>
        <w:ind w:left="1134" w:hanging="425"/>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Kuesioner</w:t>
      </w:r>
    </w:p>
    <w:p w14:paraId="51171392" w14:textId="77777777" w:rsidR="00230FA0" w:rsidRPr="001C4585" w:rsidRDefault="00230FA0" w:rsidP="001C4585">
      <w:pPr>
        <w:pStyle w:val="Footer"/>
        <w:pBdr>
          <w:top w:val="nil"/>
          <w:left w:val="nil"/>
          <w:bottom w:val="nil"/>
          <w:right w:val="nil"/>
          <w:between w:val="nil"/>
        </w:pBdr>
        <w:spacing w:line="480" w:lineRule="auto"/>
        <w:ind w:left="1134" w:firstLine="306"/>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Penelitian ini menggunakan teknik pengumpulan data dengan cara menyebarkan kuesioner. Teknik pengumpulan data yang dilakukan dengan cara memberi seperangkat pertanyaan atau pernyataan tertulis kepada responden untuk dijawab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{"citationItems":[{"id":"ITEM-1","itemData":{"ISBN":"979-8433-64-0","author":[{"dropping-particle":"","family":"Sugiyono","given":"Prof. Dr.","non-dropping-particle":"","parse-names":false,"suffix":""}],"edition":"19","id":"ITEM-1","issued":{"date-parts":[["2013"]]},"publisher":"Alfabeta","publisher-place":"Bandung","title":"Metode Penelitian Kuantitatif Kualitatif Dan R&amp;D","type":"book"},"uris":["http://www.mendeley.com/documents/?uuid=a8f2c5f2-d5e2-4c11-88cf-d39b383c5147"]}],"mendeley":{"formattedCitation":"(Sugiyono, 2013)","manualFormatting":"(Sugiyono, 2013: 142)","plainTextFormattedCitation":"(Sugiyono, 2013)","previouslyFormattedCitation":"(Sugiyono, 2013)"},"properties":{"noteIndex":0},"schema":"https://github.com/citation-style-language/schema/raw/master/csl-citation.json"}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(Sugiyono, 2013: 142)</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w:t>
      </w:r>
    </w:p>
    <w:p w14:paraId="7D56A09A" w14:textId="77777777" w:rsidR="00230FA0" w:rsidRPr="001C4585" w:rsidRDefault="00230FA0" w:rsidP="001C4585">
      <w:pPr>
        <w:pStyle w:val="Footer"/>
        <w:pBdr>
          <w:top w:val="nil"/>
          <w:left w:val="nil"/>
          <w:bottom w:val="nil"/>
          <w:right w:val="nil"/>
          <w:between w:val="nil"/>
        </w:pBdr>
        <w:spacing w:line="480" w:lineRule="auto"/>
        <w:ind w:left="1134" w:firstLine="306"/>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Skala yang sering dipakai dalam penyusunan kuesioner adalah skala ordinal atau biasa disebut skala likert, yaitu skala yang berisi 5 (lima) alternatif jawaban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47)","plainTextFormattedCitation":"(Ghozali, 2016)","previouslyFormattedCitation":"(Ghozali, 2016)"},"properties":{"noteIndex":0},"schema":"https://github.com/citation-style-language/schema/raw/master/csl-citation.json"}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(Ghozali, 2016: 47)</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 xml:space="preserve">. Dengan skala likert, variabel yang akan diukur dijabarkan menjadi indikator variabel. Biasanya indikator-indikator ini diamati dengan menggunakan kuesioner atau angket yang bertujuan untuk mengetahui pendapat responden tentang suatu hal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47)","plainTextFormattedCitation":"(Ghozali, 2016)","previouslyFormattedCitation":"(Ghozali, 2016)"},"properties":{"noteIndex":0},"schema":"https://github.com/citation-style-language/schema/raw/master/csl-citation.json"}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(Ghozali, 2016: 47)</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w:t>
      </w:r>
    </w:p>
    <w:p w14:paraId="7F5C289B" w14:textId="77777777" w:rsidR="00230FA0" w:rsidRPr="001C4585" w:rsidRDefault="00230FA0" w:rsidP="001C4585">
      <w:pPr>
        <w:pStyle w:val="Footer"/>
        <w:pBdr>
          <w:top w:val="nil"/>
          <w:left w:val="nil"/>
          <w:bottom w:val="nil"/>
          <w:right w:val="nil"/>
          <w:between w:val="nil"/>
        </w:pBdr>
        <w:spacing w:line="480" w:lineRule="auto"/>
        <w:ind w:left="1134" w:firstLine="306"/>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Dalam penelitian ini peneliti </w:t>
      </w:r>
      <w:r w:rsidRPr="001C4585">
        <w:rPr>
          <w:rFonts w:ascii="Times New Roman" w:hAnsi="Times New Roman" w:cs="Times New Roman"/>
          <w:sz w:val="24"/>
          <w:szCs w:val="24"/>
        </w:rPr>
        <w:t>menggunakan</w:t>
      </w:r>
      <w:r w:rsidRPr="001C4585">
        <w:rPr>
          <w:rFonts w:ascii="Times New Roman" w:hAnsi="Times New Roman" w:cs="Times New Roman"/>
          <w:color w:val="000000"/>
          <w:sz w:val="24"/>
          <w:szCs w:val="24"/>
        </w:rPr>
        <w:t xml:space="preserve"> pengukuran dengan skala </w:t>
      </w:r>
      <w:r w:rsidRPr="001C4585">
        <w:rPr>
          <w:rFonts w:ascii="Times New Roman" w:hAnsi="Times New Roman" w:cs="Times New Roman"/>
          <w:i/>
          <w:color w:val="000000"/>
          <w:sz w:val="24"/>
          <w:szCs w:val="24"/>
        </w:rPr>
        <w:t xml:space="preserve">likert </w:t>
      </w:r>
      <w:r w:rsidRPr="001C4585">
        <w:rPr>
          <w:rFonts w:ascii="Times New Roman" w:hAnsi="Times New Roman" w:cs="Times New Roman"/>
          <w:color w:val="000000"/>
          <w:sz w:val="24"/>
          <w:szCs w:val="24"/>
        </w:rPr>
        <w:t xml:space="preserve">yang menggunakan 5 skala, </w:t>
      </w:r>
      <w:proofErr w:type="gramStart"/>
      <w:r w:rsidRPr="001C4585">
        <w:rPr>
          <w:rFonts w:ascii="Times New Roman" w:hAnsi="Times New Roman" w:cs="Times New Roman"/>
          <w:color w:val="000000"/>
          <w:sz w:val="24"/>
          <w:szCs w:val="24"/>
        </w:rPr>
        <w:t>yaitu :</w:t>
      </w:r>
      <w:proofErr w:type="gramEnd"/>
    </w:p>
    <w:p w14:paraId="0D8EBB79" w14:textId="77777777" w:rsidR="00230FA0" w:rsidRPr="001C4585" w:rsidRDefault="00230FA0" w:rsidP="001C4585">
      <w:pPr>
        <w:pBdr>
          <w:top w:val="nil"/>
          <w:left w:val="nil"/>
          <w:bottom w:val="nil"/>
          <w:right w:val="nil"/>
          <w:between w:val="nil"/>
        </w:pBdr>
        <w:spacing w:after="0" w:line="480" w:lineRule="auto"/>
        <w:ind w:firstLine="720"/>
        <w:jc w:val="center"/>
        <w:rPr>
          <w:rFonts w:ascii="Times New Roman" w:hAnsi="Times New Roman" w:cs="Times New Roman"/>
          <w:color w:val="000000"/>
          <w:sz w:val="24"/>
          <w:szCs w:val="24"/>
        </w:rPr>
      </w:pPr>
      <w:r w:rsidRPr="001C4585">
        <w:rPr>
          <w:rFonts w:ascii="Times New Roman" w:hAnsi="Times New Roman" w:cs="Times New Roman"/>
          <w:color w:val="000000"/>
          <w:sz w:val="24"/>
          <w:szCs w:val="24"/>
        </w:rPr>
        <w:t>Tabel III.1.</w:t>
      </w:r>
    </w:p>
    <w:p w14:paraId="37BAB97E" w14:textId="2DB9E8F9" w:rsidR="00230FA0" w:rsidRPr="001C4585" w:rsidRDefault="00230FA0" w:rsidP="001C4585">
      <w:pPr>
        <w:pBdr>
          <w:top w:val="nil"/>
          <w:left w:val="nil"/>
          <w:bottom w:val="nil"/>
          <w:right w:val="nil"/>
          <w:between w:val="nil"/>
        </w:pBdr>
        <w:spacing w:after="0" w:line="480" w:lineRule="auto"/>
        <w:ind w:firstLine="720"/>
        <w:jc w:val="center"/>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Skala </w:t>
      </w:r>
      <w:r w:rsidRPr="001C4585">
        <w:rPr>
          <w:rFonts w:ascii="Times New Roman" w:hAnsi="Times New Roman" w:cs="Times New Roman"/>
          <w:i/>
          <w:iCs/>
          <w:color w:val="000000"/>
          <w:sz w:val="24"/>
          <w:szCs w:val="24"/>
        </w:rPr>
        <w:t>Likert</w:t>
      </w:r>
    </w:p>
    <w:tbl>
      <w:tblPr>
        <w:tblW w:w="6650"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134"/>
        <w:gridCol w:w="1134"/>
        <w:gridCol w:w="1417"/>
        <w:gridCol w:w="1547"/>
      </w:tblGrid>
      <w:tr w:rsidR="00230FA0" w:rsidRPr="001C4585" w14:paraId="1697A413" w14:textId="77777777" w:rsidTr="0060790D">
        <w:trPr>
          <w:trHeight w:val="811"/>
        </w:trPr>
        <w:tc>
          <w:tcPr>
            <w:tcW w:w="1418" w:type="dxa"/>
          </w:tcPr>
          <w:p w14:paraId="116AFAE1"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Sangat Setuju</w:t>
            </w:r>
          </w:p>
          <w:p w14:paraId="502756FD"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(SS)</w:t>
            </w:r>
          </w:p>
        </w:tc>
        <w:tc>
          <w:tcPr>
            <w:tcW w:w="1134" w:type="dxa"/>
          </w:tcPr>
          <w:p w14:paraId="10410C2B"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Setuju</w:t>
            </w:r>
          </w:p>
          <w:p w14:paraId="2A7C8272"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(S)</w:t>
            </w:r>
          </w:p>
        </w:tc>
        <w:tc>
          <w:tcPr>
            <w:tcW w:w="1134" w:type="dxa"/>
          </w:tcPr>
          <w:p w14:paraId="05A52B6E"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Netral</w:t>
            </w:r>
          </w:p>
          <w:p w14:paraId="2C7FD089"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(N)</w:t>
            </w:r>
          </w:p>
        </w:tc>
        <w:tc>
          <w:tcPr>
            <w:tcW w:w="1417" w:type="dxa"/>
          </w:tcPr>
          <w:p w14:paraId="3E6FECBD"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Tidak Setuju</w:t>
            </w:r>
          </w:p>
          <w:p w14:paraId="66D9E7BF"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(TS)</w:t>
            </w:r>
          </w:p>
        </w:tc>
        <w:tc>
          <w:tcPr>
            <w:tcW w:w="1547" w:type="dxa"/>
          </w:tcPr>
          <w:p w14:paraId="509C8977"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Sangat Tidak Setuju</w:t>
            </w:r>
          </w:p>
          <w:p w14:paraId="20527678"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(STS)</w:t>
            </w:r>
          </w:p>
        </w:tc>
      </w:tr>
      <w:tr w:rsidR="00230FA0" w:rsidRPr="001C4585" w14:paraId="3F7ADE6C" w14:textId="77777777" w:rsidTr="0060790D">
        <w:trPr>
          <w:trHeight w:val="484"/>
        </w:trPr>
        <w:tc>
          <w:tcPr>
            <w:tcW w:w="1418" w:type="dxa"/>
          </w:tcPr>
          <w:p w14:paraId="527E3582"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5</w:t>
            </w:r>
          </w:p>
        </w:tc>
        <w:tc>
          <w:tcPr>
            <w:tcW w:w="1134" w:type="dxa"/>
          </w:tcPr>
          <w:p w14:paraId="4ED79671"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4</w:t>
            </w:r>
          </w:p>
        </w:tc>
        <w:tc>
          <w:tcPr>
            <w:tcW w:w="1134" w:type="dxa"/>
          </w:tcPr>
          <w:p w14:paraId="3FB33B34"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3</w:t>
            </w:r>
          </w:p>
        </w:tc>
        <w:tc>
          <w:tcPr>
            <w:tcW w:w="1417" w:type="dxa"/>
          </w:tcPr>
          <w:p w14:paraId="59F2FEAC"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2</w:t>
            </w:r>
          </w:p>
        </w:tc>
        <w:tc>
          <w:tcPr>
            <w:tcW w:w="1547" w:type="dxa"/>
          </w:tcPr>
          <w:p w14:paraId="5A2102F2" w14:textId="77777777" w:rsidR="00230FA0" w:rsidRPr="001C4585" w:rsidRDefault="00230FA0" w:rsidP="001C4585">
            <w:pPr>
              <w:spacing w:line="240" w:lineRule="auto"/>
              <w:jc w:val="center"/>
              <w:rPr>
                <w:rFonts w:ascii="Times New Roman" w:hAnsi="Times New Roman" w:cs="Times New Roman"/>
                <w:sz w:val="24"/>
                <w:szCs w:val="24"/>
              </w:rPr>
            </w:pPr>
            <w:r w:rsidRPr="001C4585">
              <w:rPr>
                <w:rFonts w:ascii="Times New Roman" w:hAnsi="Times New Roman" w:cs="Times New Roman"/>
                <w:sz w:val="24"/>
                <w:szCs w:val="24"/>
              </w:rPr>
              <w:t>1</w:t>
            </w:r>
          </w:p>
        </w:tc>
      </w:tr>
    </w:tbl>
    <w:p w14:paraId="67B3AD46" w14:textId="2EA65B68" w:rsidR="00230FA0" w:rsidRDefault="00230FA0" w:rsidP="001C4585">
      <w:pPr>
        <w:spacing w:after="0" w:line="480" w:lineRule="auto"/>
        <w:ind w:left="1440" w:hanging="164"/>
        <w:jc w:val="both"/>
        <w:rPr>
          <w:rFonts w:ascii="Times New Roman" w:hAnsi="Times New Roman" w:cs="Times New Roman"/>
          <w:sz w:val="24"/>
          <w:szCs w:val="24"/>
        </w:rPr>
      </w:pPr>
      <w:r w:rsidRPr="001C4585">
        <w:rPr>
          <w:rFonts w:ascii="Times New Roman" w:hAnsi="Times New Roman" w:cs="Times New Roman"/>
          <w:sz w:val="24"/>
          <w:szCs w:val="24"/>
        </w:rPr>
        <w:t xml:space="preserve">Sumber : </w:t>
      </w:r>
      <w:r w:rsidRPr="001C4585">
        <w:rPr>
          <w:rFonts w:ascii="Times New Roman" w:hAnsi="Times New Roman" w:cs="Times New Roman"/>
          <w:sz w:val="24"/>
          <w:szCs w:val="24"/>
        </w:rPr>
        <w:fldChar w:fldCharType="begin" w:fldLock="1"/>
      </w:r>
      <w:r w:rsidRPr="001C4585">
        <w:rPr>
          <w:rFonts w:ascii="Times New Roman" w:hAnsi="Times New Roman" w:cs="Times New Roman"/>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47)","plainTextFormattedCitation":"(Ghozali, 2016)","previouslyFormattedCitation":"(Ghozali, 2016)"},"properties":{"noteIndex":0},"schema":"https://github.com/citation-style-language/schema/raw/master/csl-citation.json"}</w:instrText>
      </w:r>
      <w:r w:rsidRPr="001C4585">
        <w:rPr>
          <w:rFonts w:ascii="Times New Roman" w:hAnsi="Times New Roman" w:cs="Times New Roman"/>
          <w:sz w:val="24"/>
          <w:szCs w:val="24"/>
        </w:rPr>
        <w:fldChar w:fldCharType="separate"/>
      </w:r>
      <w:r w:rsidRPr="001C4585">
        <w:rPr>
          <w:rFonts w:ascii="Times New Roman" w:hAnsi="Times New Roman" w:cs="Times New Roman"/>
          <w:noProof/>
          <w:sz w:val="24"/>
          <w:szCs w:val="24"/>
        </w:rPr>
        <w:t>(Ghozali, 2016: 47)</w:t>
      </w:r>
      <w:r w:rsidRPr="001C4585">
        <w:rPr>
          <w:rFonts w:ascii="Times New Roman" w:hAnsi="Times New Roman" w:cs="Times New Roman"/>
          <w:sz w:val="24"/>
          <w:szCs w:val="24"/>
        </w:rPr>
        <w:fldChar w:fldCharType="end"/>
      </w:r>
    </w:p>
    <w:p w14:paraId="3F0D6B37" w14:textId="00D6ECEF" w:rsidR="00EE0FA0" w:rsidRDefault="00EE0FA0" w:rsidP="001C4585">
      <w:pPr>
        <w:spacing w:after="0" w:line="480" w:lineRule="auto"/>
        <w:ind w:left="1440" w:hanging="164"/>
        <w:jc w:val="both"/>
        <w:rPr>
          <w:rFonts w:ascii="Times New Roman" w:hAnsi="Times New Roman" w:cs="Times New Roman"/>
          <w:sz w:val="24"/>
          <w:szCs w:val="24"/>
        </w:rPr>
      </w:pPr>
    </w:p>
    <w:p w14:paraId="504C3908" w14:textId="77777777" w:rsidR="00EE0FA0" w:rsidRPr="001C4585" w:rsidRDefault="00EE0FA0" w:rsidP="001C4585">
      <w:pPr>
        <w:spacing w:after="0" w:line="480" w:lineRule="auto"/>
        <w:ind w:left="1440" w:hanging="164"/>
        <w:jc w:val="both"/>
        <w:rPr>
          <w:rFonts w:ascii="Times New Roman" w:hAnsi="Times New Roman" w:cs="Times New Roman"/>
          <w:sz w:val="24"/>
          <w:szCs w:val="24"/>
        </w:rPr>
      </w:pPr>
    </w:p>
    <w:p w14:paraId="730B40AD" w14:textId="77777777" w:rsidR="00230FA0" w:rsidRPr="001C4585" w:rsidRDefault="00230FA0" w:rsidP="00825E72">
      <w:pPr>
        <w:pStyle w:val="Footer"/>
        <w:numPr>
          <w:ilvl w:val="6"/>
          <w:numId w:val="15"/>
        </w:numPr>
        <w:pBdr>
          <w:top w:val="nil"/>
          <w:left w:val="nil"/>
          <w:bottom w:val="nil"/>
          <w:right w:val="nil"/>
          <w:between w:val="nil"/>
        </w:pBdr>
        <w:spacing w:line="480" w:lineRule="auto"/>
        <w:ind w:left="1134" w:hanging="425"/>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lastRenderedPageBreak/>
        <w:t>Penelitian Kepustakaan</w:t>
      </w:r>
    </w:p>
    <w:p w14:paraId="11BD1C6B" w14:textId="77777777" w:rsidR="00230FA0" w:rsidRPr="001C4585" w:rsidRDefault="00230FA0" w:rsidP="001C4585">
      <w:pPr>
        <w:pStyle w:val="Footer"/>
        <w:pBdr>
          <w:top w:val="nil"/>
          <w:left w:val="nil"/>
          <w:bottom w:val="nil"/>
          <w:right w:val="nil"/>
          <w:between w:val="nil"/>
        </w:pBdr>
        <w:spacing w:line="480" w:lineRule="auto"/>
        <w:ind w:left="1134" w:firstLine="306"/>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Penelitian ini dilakukan dengan mencari informasi atau data melalui perpustakaan atau buku-buku, jurnal, artikel, dan skripsi atau tesis yang berhubungan dengan pembahasan yang diteliti.</w:t>
      </w:r>
    </w:p>
    <w:p w14:paraId="176F16AA" w14:textId="77777777" w:rsidR="003F0966" w:rsidRDefault="00230FA0" w:rsidP="003F0966">
      <w:pPr>
        <w:pStyle w:val="Heading2"/>
        <w:numPr>
          <w:ilvl w:val="0"/>
          <w:numId w:val="33"/>
        </w:numPr>
        <w:spacing w:line="480" w:lineRule="auto"/>
        <w:jc w:val="both"/>
        <w:rPr>
          <w:rFonts w:ascii="Times New Roman" w:hAnsi="Times New Roman" w:cs="Times New Roman"/>
          <w:b/>
          <w:bCs/>
          <w:color w:val="auto"/>
          <w:sz w:val="24"/>
          <w:szCs w:val="24"/>
        </w:rPr>
      </w:pPr>
      <w:r w:rsidRPr="001C4585">
        <w:rPr>
          <w:rFonts w:ascii="Times New Roman" w:hAnsi="Times New Roman" w:cs="Times New Roman"/>
          <w:b/>
          <w:bCs/>
          <w:color w:val="auto"/>
          <w:sz w:val="24"/>
          <w:szCs w:val="24"/>
        </w:rPr>
        <w:t>Definisi Operasional Variabel</w:t>
      </w:r>
    </w:p>
    <w:p w14:paraId="2A45913A" w14:textId="469D310A" w:rsidR="00230FA0" w:rsidRPr="003F0966" w:rsidRDefault="00230FA0" w:rsidP="003F0966">
      <w:pPr>
        <w:spacing w:after="0" w:line="480" w:lineRule="auto"/>
        <w:ind w:left="680" w:firstLine="680"/>
        <w:jc w:val="both"/>
        <w:rPr>
          <w:rFonts w:ascii="Times New Roman" w:hAnsi="Times New Roman" w:cs="Times New Roman"/>
          <w:b/>
          <w:bCs/>
          <w:sz w:val="24"/>
          <w:szCs w:val="24"/>
        </w:rPr>
      </w:pPr>
      <w:r w:rsidRPr="003F0966">
        <w:rPr>
          <w:rFonts w:ascii="Times New Roman" w:hAnsi="Times New Roman" w:cs="Times New Roman"/>
          <w:sz w:val="24"/>
          <w:szCs w:val="24"/>
        </w:rPr>
        <w:t>Definisi operasional variabel dalam penelitian adalah penjelasan dari masing-masing variabel yang digunakan dalam penelitian terhadap indikator-indikator yang membentuknya. Variabel yang digunakan dalam penelitian ini adalah variabel bebas dan variabel terikat.</w:t>
      </w:r>
    </w:p>
    <w:p w14:paraId="49E121BB" w14:textId="77777777" w:rsidR="00230FA0" w:rsidRPr="001C4585" w:rsidRDefault="00230FA0" w:rsidP="003F0966">
      <w:pPr>
        <w:pStyle w:val="Footer"/>
        <w:numPr>
          <w:ilvl w:val="0"/>
          <w:numId w:val="22"/>
        </w:numPr>
        <w:pBdr>
          <w:top w:val="nil"/>
          <w:left w:val="nil"/>
          <w:bottom w:val="nil"/>
          <w:right w:val="nil"/>
          <w:between w:val="nil"/>
        </w:pBdr>
        <w:spacing w:line="480" w:lineRule="auto"/>
        <w:ind w:left="1134" w:hanging="425"/>
        <w:jc w:val="both"/>
        <w:rPr>
          <w:rFonts w:ascii="Times New Roman" w:hAnsi="Times New Roman" w:cs="Times New Roman"/>
          <w:sz w:val="24"/>
          <w:szCs w:val="24"/>
        </w:rPr>
      </w:pPr>
      <w:r w:rsidRPr="001C4585">
        <w:rPr>
          <w:rFonts w:ascii="Times New Roman" w:hAnsi="Times New Roman" w:cs="Times New Roman"/>
          <w:color w:val="000000"/>
          <w:sz w:val="24"/>
          <w:szCs w:val="24"/>
        </w:rPr>
        <w:t>Variabel Terikat (</w:t>
      </w:r>
      <w:r w:rsidRPr="001C4585">
        <w:rPr>
          <w:rFonts w:ascii="Times New Roman" w:hAnsi="Times New Roman" w:cs="Times New Roman"/>
          <w:i/>
          <w:color w:val="000000"/>
          <w:sz w:val="24"/>
          <w:szCs w:val="24"/>
        </w:rPr>
        <w:t>Dependent Variable</w:t>
      </w:r>
      <w:r w:rsidRPr="001C4585">
        <w:rPr>
          <w:rFonts w:ascii="Times New Roman" w:hAnsi="Times New Roman" w:cs="Times New Roman"/>
          <w:color w:val="000000"/>
          <w:sz w:val="24"/>
          <w:szCs w:val="24"/>
        </w:rPr>
        <w:t>) dalam penelitian ini adalah Keputusan Penggunaan.</w:t>
      </w:r>
    </w:p>
    <w:p w14:paraId="5CD7DD98" w14:textId="77777777" w:rsidR="00230FA0" w:rsidRPr="001C4585" w:rsidRDefault="00230FA0" w:rsidP="003F0966">
      <w:pPr>
        <w:pStyle w:val="Footer"/>
        <w:numPr>
          <w:ilvl w:val="0"/>
          <w:numId w:val="22"/>
        </w:numPr>
        <w:pBdr>
          <w:top w:val="nil"/>
          <w:left w:val="nil"/>
          <w:bottom w:val="nil"/>
          <w:right w:val="nil"/>
          <w:between w:val="nil"/>
        </w:pBdr>
        <w:spacing w:line="480" w:lineRule="auto"/>
        <w:ind w:left="1134" w:hanging="425"/>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Variabel Bebas (</w:t>
      </w:r>
      <w:r w:rsidRPr="001C4585">
        <w:rPr>
          <w:rFonts w:ascii="Times New Roman" w:hAnsi="Times New Roman" w:cs="Times New Roman"/>
          <w:i/>
          <w:color w:val="000000"/>
          <w:sz w:val="24"/>
          <w:szCs w:val="24"/>
        </w:rPr>
        <w:t>Independent Variable</w:t>
      </w:r>
      <w:r w:rsidRPr="001C4585">
        <w:rPr>
          <w:rFonts w:ascii="Times New Roman" w:hAnsi="Times New Roman" w:cs="Times New Roman"/>
          <w:color w:val="000000"/>
          <w:sz w:val="24"/>
          <w:szCs w:val="24"/>
        </w:rPr>
        <w:t>) dalam penelitian ini adalah Harga, Promosi dan Citra Merek.</w:t>
      </w:r>
    </w:p>
    <w:p w14:paraId="605D082D" w14:textId="77777777" w:rsidR="00230FA0" w:rsidRPr="001C4585" w:rsidRDefault="00230FA0" w:rsidP="001C4585">
      <w:pPr>
        <w:pBdr>
          <w:top w:val="nil"/>
          <w:left w:val="nil"/>
          <w:bottom w:val="nil"/>
          <w:right w:val="nil"/>
          <w:between w:val="nil"/>
        </w:pBdr>
        <w:spacing w:after="0" w:line="480" w:lineRule="auto"/>
        <w:jc w:val="center"/>
        <w:rPr>
          <w:rFonts w:ascii="Times New Roman" w:hAnsi="Times New Roman" w:cs="Times New Roman"/>
          <w:color w:val="000000"/>
          <w:sz w:val="24"/>
          <w:szCs w:val="24"/>
        </w:rPr>
      </w:pPr>
      <w:r w:rsidRPr="001C4585">
        <w:rPr>
          <w:rFonts w:ascii="Times New Roman" w:hAnsi="Times New Roman" w:cs="Times New Roman"/>
          <w:color w:val="000000"/>
          <w:sz w:val="24"/>
          <w:szCs w:val="24"/>
        </w:rPr>
        <w:t>Tabel III.2.</w:t>
      </w:r>
    </w:p>
    <w:p w14:paraId="6C0F9F21" w14:textId="1CD7637C" w:rsidR="00230FA0" w:rsidRPr="001C4585" w:rsidRDefault="00E47486" w:rsidP="001C4585">
      <w:pPr>
        <w:pBdr>
          <w:top w:val="nil"/>
          <w:left w:val="nil"/>
          <w:bottom w:val="nil"/>
          <w:right w:val="nil"/>
          <w:between w:val="nil"/>
        </w:pBdr>
        <w:spacing w:after="0" w:line="480" w:lineRule="auto"/>
        <w:jc w:val="center"/>
        <w:rPr>
          <w:rFonts w:ascii="Times New Roman" w:hAnsi="Times New Roman" w:cs="Times New Roman"/>
          <w:color w:val="000000"/>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18656" behindDoc="0" locked="0" layoutInCell="1" allowOverlap="1" wp14:anchorId="4DF6E136" wp14:editId="5E5F553E">
                <wp:simplePos x="0" y="0"/>
                <wp:positionH relativeFrom="column">
                  <wp:posOffset>3475355</wp:posOffset>
                </wp:positionH>
                <wp:positionV relativeFrom="paragraph">
                  <wp:posOffset>3197225</wp:posOffset>
                </wp:positionV>
                <wp:extent cx="1786890" cy="299720"/>
                <wp:effectExtent l="0" t="0" r="0" b="5080"/>
                <wp:wrapNone/>
                <wp:docPr id="63" name="Text Box 63"/>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1C77A6" w14:textId="0DB9BBD8" w:rsidR="00EA4B05" w:rsidRPr="001C611A" w:rsidRDefault="00EA4B05" w:rsidP="00EA4B05">
                            <w:pPr>
                              <w:spacing w:line="480" w:lineRule="auto"/>
                              <w:rPr>
                                <w:rFonts w:ascii="Times New Roman" w:hAnsi="Times New Roman" w:cs="Times New Roman"/>
                                <w:sz w:val="24"/>
                                <w:szCs w:val="24"/>
                              </w:rPr>
                            </w:pPr>
                            <w:r>
                              <w:rPr>
                                <w:rFonts w:ascii="Times New Roman" w:hAnsi="Times New Roman" w:cs="Times New Roman"/>
                                <w:sz w:val="24"/>
                                <w:szCs w:val="24"/>
                              </w:rPr>
                              <w:t xml:space="preserve">Berlanjut ke halaman </w:t>
                            </w:r>
                            <w:r w:rsidR="008C6BA9">
                              <w:rPr>
                                <w:rFonts w:ascii="Times New Roman" w:hAnsi="Times New Roman" w:cs="Times New Roman"/>
                                <w:sz w:val="24"/>
                                <w:szCs w:val="2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6E136" id="Text Box 63" o:spid="_x0000_s1046" type="#_x0000_t202" style="position:absolute;left:0;text-align:left;margin-left:273.65pt;margin-top:251.75pt;width:140.7pt;height:2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" filled="f" stroked="f">
                <v:textbox>
                  <w:txbxContent>
                    <w:p w14:paraId="551C77A6" w14:textId="0DB9BBD8" w:rsidR="00EA4B05" w:rsidRPr="001C611A" w:rsidRDefault="00EA4B05" w:rsidP="00EA4B05">
                      <w:pPr>
                        <w:spacing w:line="480" w:lineRule="auto"/>
                        <w:rPr>
                          <w:rFonts w:ascii="Times New Roman" w:hAnsi="Times New Roman" w:cs="Times New Roman"/>
                          <w:sz w:val="24"/>
                          <w:szCs w:val="24"/>
                        </w:rPr>
                      </w:pPr>
                      <w:r>
                        <w:rPr>
                          <w:rFonts w:ascii="Times New Roman" w:hAnsi="Times New Roman" w:cs="Times New Roman"/>
                          <w:sz w:val="24"/>
                          <w:szCs w:val="24"/>
                        </w:rPr>
                        <w:t xml:space="preserve">Berlanjut ke halaman </w:t>
                      </w:r>
                      <w:r w:rsidR="008C6BA9">
                        <w:rPr>
                          <w:rFonts w:ascii="Times New Roman" w:hAnsi="Times New Roman" w:cs="Times New Roman"/>
                          <w:sz w:val="24"/>
                          <w:szCs w:val="24"/>
                        </w:rPr>
                        <w:t>30</w:t>
                      </w:r>
                    </w:p>
                  </w:txbxContent>
                </v:textbox>
              </v:shape>
            </w:pict>
          </mc:Fallback>
        </mc:AlternateContent>
      </w:r>
      <w:r w:rsidR="00A953C6">
        <w:rPr>
          <w:rFonts w:ascii="Times New Roman" w:hAnsi="Times New Roman" w:cs="Times New Roman"/>
          <w:color w:val="000000"/>
          <w:sz w:val="24"/>
          <w:szCs w:val="24"/>
        </w:rPr>
        <w:t>Definisi Operasional Variabel</w:t>
      </w:r>
    </w:p>
    <w:tbl>
      <w:tblPr>
        <w:tblW w:w="751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701"/>
        <w:gridCol w:w="1985"/>
        <w:gridCol w:w="2409"/>
      </w:tblGrid>
      <w:tr w:rsidR="00230FA0" w:rsidRPr="001C4585" w14:paraId="6ABF2201" w14:textId="77777777" w:rsidTr="00E47486">
        <w:trPr>
          <w:trHeight w:val="521"/>
        </w:trPr>
        <w:tc>
          <w:tcPr>
            <w:tcW w:w="1417" w:type="dxa"/>
          </w:tcPr>
          <w:p w14:paraId="2E58ADB3" w14:textId="77777777" w:rsidR="00230FA0" w:rsidRPr="001C4585" w:rsidRDefault="00230FA0" w:rsidP="001C4585">
            <w:pPr>
              <w:pBdr>
                <w:top w:val="nil"/>
                <w:left w:val="nil"/>
                <w:bottom w:val="nil"/>
                <w:right w:val="nil"/>
                <w:between w:val="nil"/>
              </w:pBdr>
              <w:spacing w:line="240" w:lineRule="auto"/>
              <w:jc w:val="center"/>
              <w:rPr>
                <w:rFonts w:ascii="Times New Roman" w:hAnsi="Times New Roman" w:cs="Times New Roman"/>
                <w:color w:val="000000"/>
                <w:sz w:val="24"/>
                <w:szCs w:val="24"/>
              </w:rPr>
            </w:pPr>
            <w:r w:rsidRPr="001C4585">
              <w:rPr>
                <w:rFonts w:ascii="Times New Roman" w:hAnsi="Times New Roman" w:cs="Times New Roman"/>
                <w:color w:val="000000"/>
                <w:sz w:val="24"/>
                <w:szCs w:val="24"/>
              </w:rPr>
              <w:t>Variabel</w:t>
            </w:r>
          </w:p>
        </w:tc>
        <w:tc>
          <w:tcPr>
            <w:tcW w:w="1701" w:type="dxa"/>
          </w:tcPr>
          <w:p w14:paraId="1B0C777C" w14:textId="77777777" w:rsidR="00230FA0" w:rsidRPr="001C4585" w:rsidRDefault="00230FA0" w:rsidP="001C4585">
            <w:pPr>
              <w:pBdr>
                <w:top w:val="nil"/>
                <w:left w:val="nil"/>
                <w:bottom w:val="nil"/>
                <w:right w:val="nil"/>
                <w:between w:val="nil"/>
              </w:pBdr>
              <w:spacing w:line="240" w:lineRule="auto"/>
              <w:jc w:val="center"/>
              <w:rPr>
                <w:rFonts w:ascii="Times New Roman" w:hAnsi="Times New Roman" w:cs="Times New Roman"/>
                <w:color w:val="000000"/>
                <w:sz w:val="24"/>
                <w:szCs w:val="24"/>
              </w:rPr>
            </w:pPr>
            <w:r w:rsidRPr="001C4585">
              <w:rPr>
                <w:rFonts w:ascii="Times New Roman" w:hAnsi="Times New Roman" w:cs="Times New Roman"/>
                <w:color w:val="000000"/>
                <w:sz w:val="24"/>
                <w:szCs w:val="24"/>
              </w:rPr>
              <w:t>Definisi</w:t>
            </w:r>
          </w:p>
        </w:tc>
        <w:tc>
          <w:tcPr>
            <w:tcW w:w="1985" w:type="dxa"/>
          </w:tcPr>
          <w:p w14:paraId="48508027" w14:textId="77777777" w:rsidR="00230FA0" w:rsidRPr="001C4585" w:rsidRDefault="00230FA0" w:rsidP="001C4585">
            <w:pPr>
              <w:pBdr>
                <w:top w:val="nil"/>
                <w:left w:val="nil"/>
                <w:bottom w:val="nil"/>
                <w:right w:val="nil"/>
                <w:between w:val="nil"/>
              </w:pBdr>
              <w:spacing w:line="240" w:lineRule="auto"/>
              <w:jc w:val="center"/>
              <w:rPr>
                <w:rFonts w:ascii="Times New Roman" w:hAnsi="Times New Roman" w:cs="Times New Roman"/>
                <w:color w:val="000000"/>
                <w:sz w:val="24"/>
                <w:szCs w:val="24"/>
              </w:rPr>
            </w:pPr>
            <w:r w:rsidRPr="001C4585">
              <w:rPr>
                <w:rFonts w:ascii="Times New Roman" w:hAnsi="Times New Roman" w:cs="Times New Roman"/>
                <w:color w:val="000000"/>
                <w:sz w:val="24"/>
                <w:szCs w:val="24"/>
              </w:rPr>
              <w:t>Indikator</w:t>
            </w:r>
          </w:p>
        </w:tc>
        <w:tc>
          <w:tcPr>
            <w:tcW w:w="2409" w:type="dxa"/>
          </w:tcPr>
          <w:p w14:paraId="5351232C" w14:textId="77777777" w:rsidR="00230FA0" w:rsidRPr="001C4585" w:rsidRDefault="00230FA0" w:rsidP="001C4585">
            <w:pPr>
              <w:pBdr>
                <w:top w:val="nil"/>
                <w:left w:val="nil"/>
                <w:bottom w:val="nil"/>
                <w:right w:val="nil"/>
                <w:between w:val="nil"/>
              </w:pBdr>
              <w:spacing w:line="240" w:lineRule="auto"/>
              <w:jc w:val="center"/>
              <w:rPr>
                <w:rFonts w:ascii="Times New Roman" w:hAnsi="Times New Roman" w:cs="Times New Roman"/>
                <w:color w:val="000000"/>
                <w:sz w:val="24"/>
                <w:szCs w:val="24"/>
              </w:rPr>
            </w:pPr>
            <w:r w:rsidRPr="001C4585">
              <w:rPr>
                <w:rFonts w:ascii="Times New Roman" w:hAnsi="Times New Roman" w:cs="Times New Roman"/>
                <w:color w:val="000000"/>
                <w:sz w:val="24"/>
                <w:szCs w:val="24"/>
              </w:rPr>
              <w:t>Item Pertanyaan</w:t>
            </w:r>
          </w:p>
        </w:tc>
      </w:tr>
      <w:tr w:rsidR="00230FA0" w:rsidRPr="001C4585" w14:paraId="73A17EF6" w14:textId="77777777" w:rsidTr="00E47486">
        <w:trPr>
          <w:trHeight w:val="557"/>
        </w:trPr>
        <w:tc>
          <w:tcPr>
            <w:tcW w:w="1417" w:type="dxa"/>
          </w:tcPr>
          <w:p w14:paraId="41886418" w14:textId="77777777" w:rsidR="00230FA0" w:rsidRPr="001C4585" w:rsidRDefault="00230FA0" w:rsidP="001C4585">
            <w:pPr>
              <w:pBdr>
                <w:top w:val="nil"/>
                <w:left w:val="nil"/>
                <w:bottom w:val="nil"/>
                <w:right w:val="nil"/>
                <w:between w:val="nil"/>
              </w:pBdr>
              <w:spacing w:line="240" w:lineRule="auto"/>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Keputusan Penggunaan (Y)</w:t>
            </w:r>
          </w:p>
        </w:tc>
        <w:tc>
          <w:tcPr>
            <w:tcW w:w="1701" w:type="dxa"/>
          </w:tcPr>
          <w:p w14:paraId="2874BD7E" w14:textId="77777777" w:rsidR="00230FA0" w:rsidRPr="001C4585" w:rsidRDefault="00230FA0" w:rsidP="001C4585">
            <w:pPr>
              <w:pBdr>
                <w:top w:val="nil"/>
                <w:left w:val="nil"/>
                <w:bottom w:val="nil"/>
                <w:right w:val="nil"/>
                <w:between w:val="nil"/>
              </w:pBdr>
              <w:spacing w:line="240" w:lineRule="auto"/>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Tindakan yang dilakukan pelanggan GrabFood untuk menggunakan aplikasi Grab setelah melalui sebuah proses pengambilan keputusan.</w:t>
            </w:r>
          </w:p>
        </w:tc>
        <w:tc>
          <w:tcPr>
            <w:tcW w:w="1985" w:type="dxa"/>
          </w:tcPr>
          <w:p w14:paraId="21965D46" w14:textId="77777777" w:rsidR="00230FA0" w:rsidRPr="001C4585" w:rsidRDefault="00230FA0" w:rsidP="001C4585">
            <w:pPr>
              <w:pBdr>
                <w:top w:val="nil"/>
                <w:left w:val="nil"/>
                <w:bottom w:val="nil"/>
                <w:right w:val="nil"/>
                <w:between w:val="nil"/>
              </w:pBdr>
              <w:spacing w:line="240" w:lineRule="auto"/>
              <w:jc w:val="both"/>
              <w:rPr>
                <w:rFonts w:ascii="Times New Roman" w:hAnsi="Times New Roman" w:cs="Times New Roman"/>
                <w:sz w:val="24"/>
                <w:szCs w:val="24"/>
              </w:rPr>
            </w:pPr>
            <w:r w:rsidRPr="001C4585">
              <w:rPr>
                <w:rFonts w:ascii="Times New Roman" w:hAnsi="Times New Roman" w:cs="Times New Roman"/>
                <w:sz w:val="24"/>
                <w:szCs w:val="24"/>
              </w:rPr>
              <w:fldChar w:fldCharType="begin" w:fldLock="1"/>
            </w:r>
            <w:r w:rsidRPr="001C4585">
              <w:rPr>
                <w:rFonts w:ascii="Times New Roman" w:hAnsi="Times New Roman" w:cs="Times New Roman"/>
                <w:sz w:val="24"/>
                <w:szCs w:val="24"/>
              </w:rPr>
              <w:instrText>ADDIN CSL_CITATION {"citationItems":[{"id":"ITEM-1","itemData":{"author":[{"dropping-particle":"","family":"Kotler","given":"Philip","non-dropping-particle":"","parse-names":false,"suffix":""},{"dropping-particle":"","family":"Keller","given":"Kevin Lane","non-dropping-particle":"","parse-names":false,"suffix":""}],"edition":"12","editor":[{"dropping-particle":"","family":"Purba","given":"Jenni","non-dropping-particle":"","parse-names":false,"suffix":""}],"id":"ITEM-1","issued":{"date-parts":[["2008"]]},"number-of-pages":"235-234","publisher":"Indeks","publisher-place":"Indonesia","title":"Manajemen Pemasaran","type":"book"},"uris":["http://www.mendeley.com/documents/?uuid=67ce571f-7877-4c09-a09f-590296072036"]}],"mendeley":{"formattedCitation":"(Kotler &amp; Keller, 2008)","manualFormatting":"(Kotler &amp; Keller, 2008: 235-243)","plainTextFormattedCitation":"(Kotler &amp; Keller, 2008)","previouslyFormattedCitation":"(Kotler &amp; Keller, 2008)"},"properties":{"noteIndex":0},"schema":"https://github.com/citation-style-language/schema/raw/master/csl-citation.json"}</w:instrText>
            </w:r>
            <w:r w:rsidRPr="001C4585">
              <w:rPr>
                <w:rFonts w:ascii="Times New Roman" w:hAnsi="Times New Roman" w:cs="Times New Roman"/>
                <w:sz w:val="24"/>
                <w:szCs w:val="24"/>
              </w:rPr>
              <w:fldChar w:fldCharType="separate"/>
            </w:r>
            <w:r w:rsidRPr="001C4585">
              <w:rPr>
                <w:rFonts w:ascii="Times New Roman" w:hAnsi="Times New Roman" w:cs="Times New Roman"/>
                <w:noProof/>
                <w:sz w:val="24"/>
                <w:szCs w:val="24"/>
              </w:rPr>
              <w:t>(Kotler &amp; Keller, 2008: 235-243)</w:t>
            </w:r>
            <w:r w:rsidRPr="001C4585">
              <w:rPr>
                <w:rFonts w:ascii="Times New Roman" w:hAnsi="Times New Roman" w:cs="Times New Roman"/>
                <w:sz w:val="24"/>
                <w:szCs w:val="24"/>
              </w:rPr>
              <w:fldChar w:fldCharType="end"/>
            </w:r>
          </w:p>
          <w:p w14:paraId="2084F962" w14:textId="77777777" w:rsidR="00230FA0" w:rsidRPr="001C4585" w:rsidRDefault="00230FA0" w:rsidP="00825E72">
            <w:pPr>
              <w:numPr>
                <w:ilvl w:val="0"/>
                <w:numId w:val="23"/>
              </w:numPr>
              <w:pBdr>
                <w:top w:val="nil"/>
                <w:left w:val="nil"/>
                <w:bottom w:val="nil"/>
                <w:right w:val="nil"/>
                <w:between w:val="nil"/>
              </w:pBdr>
              <w:spacing w:after="0" w:line="240" w:lineRule="auto"/>
              <w:ind w:left="320" w:hanging="283"/>
              <w:jc w:val="both"/>
              <w:rPr>
                <w:rFonts w:ascii="Times New Roman" w:hAnsi="Times New Roman" w:cs="Times New Roman"/>
                <w:sz w:val="24"/>
                <w:szCs w:val="24"/>
              </w:rPr>
            </w:pPr>
            <w:r w:rsidRPr="001C4585">
              <w:rPr>
                <w:rFonts w:ascii="Times New Roman" w:hAnsi="Times New Roman" w:cs="Times New Roman"/>
                <w:color w:val="000000"/>
                <w:sz w:val="24"/>
                <w:szCs w:val="24"/>
              </w:rPr>
              <w:t>Pengenalan masalah</w:t>
            </w:r>
          </w:p>
          <w:p w14:paraId="285FEBDC" w14:textId="77777777" w:rsidR="00230FA0" w:rsidRPr="001C4585" w:rsidRDefault="00230FA0" w:rsidP="00825E72">
            <w:pPr>
              <w:numPr>
                <w:ilvl w:val="0"/>
                <w:numId w:val="23"/>
              </w:numPr>
              <w:pBdr>
                <w:top w:val="nil"/>
                <w:left w:val="nil"/>
                <w:bottom w:val="nil"/>
                <w:right w:val="nil"/>
                <w:between w:val="nil"/>
              </w:pBdr>
              <w:spacing w:after="0" w:line="240" w:lineRule="auto"/>
              <w:ind w:left="320" w:hanging="283"/>
              <w:jc w:val="both"/>
              <w:rPr>
                <w:rFonts w:ascii="Times New Roman" w:hAnsi="Times New Roman" w:cs="Times New Roman"/>
                <w:sz w:val="24"/>
                <w:szCs w:val="24"/>
              </w:rPr>
            </w:pPr>
            <w:r w:rsidRPr="001C4585">
              <w:rPr>
                <w:rFonts w:ascii="Times New Roman" w:hAnsi="Times New Roman" w:cs="Times New Roman"/>
                <w:color w:val="000000"/>
                <w:sz w:val="24"/>
                <w:szCs w:val="24"/>
              </w:rPr>
              <w:t>Pencarian informasi</w:t>
            </w:r>
          </w:p>
          <w:p w14:paraId="02E826CD" w14:textId="77777777" w:rsidR="00230FA0" w:rsidRPr="001C4585" w:rsidRDefault="00230FA0" w:rsidP="00825E72">
            <w:pPr>
              <w:numPr>
                <w:ilvl w:val="0"/>
                <w:numId w:val="23"/>
              </w:numPr>
              <w:pBdr>
                <w:top w:val="nil"/>
                <w:left w:val="nil"/>
                <w:bottom w:val="nil"/>
                <w:right w:val="nil"/>
                <w:between w:val="nil"/>
              </w:pBdr>
              <w:spacing w:after="0" w:line="240" w:lineRule="auto"/>
              <w:ind w:left="320" w:hanging="283"/>
              <w:jc w:val="both"/>
              <w:rPr>
                <w:rFonts w:ascii="Times New Roman" w:hAnsi="Times New Roman" w:cs="Times New Roman"/>
                <w:sz w:val="24"/>
                <w:szCs w:val="24"/>
              </w:rPr>
            </w:pPr>
            <w:r w:rsidRPr="001C4585">
              <w:rPr>
                <w:rFonts w:ascii="Times New Roman" w:hAnsi="Times New Roman" w:cs="Times New Roman"/>
                <w:color w:val="000000"/>
                <w:sz w:val="24"/>
                <w:szCs w:val="24"/>
              </w:rPr>
              <w:t>Evaluasi alternatif</w:t>
            </w:r>
          </w:p>
          <w:p w14:paraId="1F252BB7" w14:textId="77777777" w:rsidR="00230FA0" w:rsidRPr="001C4585" w:rsidRDefault="00230FA0" w:rsidP="00825E72">
            <w:pPr>
              <w:numPr>
                <w:ilvl w:val="0"/>
                <w:numId w:val="23"/>
              </w:numPr>
              <w:pBdr>
                <w:top w:val="nil"/>
                <w:left w:val="nil"/>
                <w:bottom w:val="nil"/>
                <w:right w:val="nil"/>
                <w:between w:val="nil"/>
              </w:pBdr>
              <w:spacing w:after="0" w:line="240" w:lineRule="auto"/>
              <w:ind w:left="320" w:hanging="283"/>
              <w:jc w:val="both"/>
              <w:rPr>
                <w:rFonts w:ascii="Times New Roman" w:hAnsi="Times New Roman" w:cs="Times New Roman"/>
                <w:sz w:val="24"/>
                <w:szCs w:val="24"/>
              </w:rPr>
            </w:pPr>
            <w:r w:rsidRPr="001C4585">
              <w:rPr>
                <w:rFonts w:ascii="Times New Roman" w:hAnsi="Times New Roman" w:cs="Times New Roman"/>
                <w:color w:val="000000"/>
                <w:sz w:val="24"/>
                <w:szCs w:val="24"/>
              </w:rPr>
              <w:t>Keputusan pembelian</w:t>
            </w:r>
            <w:proofErr w:type="gramStart"/>
            <w:r w:rsidRPr="001C4585">
              <w:rPr>
                <w:rFonts w:ascii="Times New Roman" w:hAnsi="Times New Roman" w:cs="Times New Roman"/>
                <w:color w:val="000000"/>
                <w:sz w:val="24"/>
                <w:szCs w:val="24"/>
              </w:rPr>
              <w:t>/  penggunaan</w:t>
            </w:r>
            <w:proofErr w:type="gramEnd"/>
          </w:p>
          <w:p w14:paraId="700AC985" w14:textId="77777777" w:rsidR="00230FA0" w:rsidRPr="001C4585" w:rsidRDefault="00230FA0" w:rsidP="00825E72">
            <w:pPr>
              <w:numPr>
                <w:ilvl w:val="0"/>
                <w:numId w:val="23"/>
              </w:numPr>
              <w:pBdr>
                <w:top w:val="nil"/>
                <w:left w:val="nil"/>
                <w:bottom w:val="nil"/>
                <w:right w:val="nil"/>
                <w:between w:val="nil"/>
              </w:pBdr>
              <w:spacing w:line="240" w:lineRule="auto"/>
              <w:ind w:left="320" w:hanging="283"/>
              <w:jc w:val="both"/>
              <w:rPr>
                <w:rFonts w:ascii="Times New Roman" w:hAnsi="Times New Roman" w:cs="Times New Roman"/>
                <w:sz w:val="24"/>
                <w:szCs w:val="24"/>
              </w:rPr>
            </w:pPr>
            <w:r w:rsidRPr="001C4585">
              <w:rPr>
                <w:rFonts w:ascii="Times New Roman" w:hAnsi="Times New Roman" w:cs="Times New Roman"/>
                <w:color w:val="000000"/>
                <w:sz w:val="24"/>
                <w:szCs w:val="24"/>
              </w:rPr>
              <w:t>Perilaku pasca pembelian</w:t>
            </w:r>
          </w:p>
        </w:tc>
        <w:tc>
          <w:tcPr>
            <w:tcW w:w="2409" w:type="dxa"/>
          </w:tcPr>
          <w:p w14:paraId="68E1F371" w14:textId="77777777" w:rsidR="00230FA0" w:rsidRPr="001C4585" w:rsidRDefault="00230FA0" w:rsidP="00825E72">
            <w:pPr>
              <w:pStyle w:val="Footer"/>
              <w:numPr>
                <w:ilvl w:val="1"/>
                <w:numId w:val="23"/>
              </w:numPr>
              <w:ind w:left="311" w:hanging="311"/>
              <w:jc w:val="both"/>
              <w:rPr>
                <w:rFonts w:ascii="Times New Roman" w:hAnsi="Times New Roman" w:cs="Times New Roman"/>
                <w:sz w:val="24"/>
                <w:szCs w:val="24"/>
              </w:rPr>
            </w:pPr>
            <w:r w:rsidRPr="001C4585">
              <w:rPr>
                <w:rFonts w:ascii="Times New Roman" w:hAnsi="Times New Roman" w:cs="Times New Roman"/>
                <w:sz w:val="24"/>
                <w:szCs w:val="24"/>
              </w:rPr>
              <w:t>Saya menggunakan GrabFood sesuai dengan kebutuhan</w:t>
            </w:r>
          </w:p>
          <w:p w14:paraId="3F452745" w14:textId="77777777" w:rsidR="00230FA0" w:rsidRPr="001C4585" w:rsidRDefault="00230FA0" w:rsidP="00825E72">
            <w:pPr>
              <w:pStyle w:val="Footer"/>
              <w:numPr>
                <w:ilvl w:val="1"/>
                <w:numId w:val="23"/>
              </w:numPr>
              <w:ind w:left="311" w:hanging="311"/>
              <w:jc w:val="both"/>
              <w:rPr>
                <w:rFonts w:ascii="Times New Roman" w:hAnsi="Times New Roman" w:cs="Times New Roman"/>
                <w:sz w:val="24"/>
                <w:szCs w:val="24"/>
              </w:rPr>
            </w:pPr>
            <w:r w:rsidRPr="001C4585">
              <w:rPr>
                <w:rFonts w:ascii="Times New Roman" w:hAnsi="Times New Roman" w:cs="Times New Roman"/>
                <w:sz w:val="24"/>
                <w:szCs w:val="24"/>
              </w:rPr>
              <w:t>Saya tertarik menggunakan GrabFood karena mendapat referensi konsumen lain</w:t>
            </w:r>
          </w:p>
          <w:p w14:paraId="5B004726" w14:textId="62CE3BC2" w:rsidR="00230FA0" w:rsidRPr="001C4585" w:rsidRDefault="00230FA0" w:rsidP="00825E72">
            <w:pPr>
              <w:pStyle w:val="Footer"/>
              <w:numPr>
                <w:ilvl w:val="1"/>
                <w:numId w:val="23"/>
              </w:numPr>
              <w:ind w:left="311" w:hanging="311"/>
              <w:jc w:val="both"/>
              <w:rPr>
                <w:rFonts w:ascii="Times New Roman" w:hAnsi="Times New Roman" w:cs="Times New Roman"/>
                <w:sz w:val="24"/>
                <w:szCs w:val="24"/>
              </w:rPr>
            </w:pPr>
            <w:r w:rsidRPr="001C4585">
              <w:rPr>
                <w:rFonts w:ascii="Times New Roman" w:hAnsi="Times New Roman" w:cs="Times New Roman"/>
                <w:sz w:val="24"/>
                <w:szCs w:val="24"/>
              </w:rPr>
              <w:t>Sebelum menggunakan GrabFood saya membandingkan dengan yang lain</w:t>
            </w:r>
          </w:p>
          <w:p w14:paraId="34B668C7" w14:textId="0AAD86F9" w:rsidR="00230FA0" w:rsidRPr="001C4585" w:rsidRDefault="00230FA0" w:rsidP="00825E72">
            <w:pPr>
              <w:pStyle w:val="Footer"/>
              <w:numPr>
                <w:ilvl w:val="1"/>
                <w:numId w:val="23"/>
              </w:numPr>
              <w:ind w:left="311" w:hanging="311"/>
              <w:jc w:val="both"/>
              <w:rPr>
                <w:rFonts w:ascii="Times New Roman" w:hAnsi="Times New Roman" w:cs="Times New Roman"/>
                <w:sz w:val="24"/>
                <w:szCs w:val="24"/>
              </w:rPr>
            </w:pPr>
            <w:r w:rsidRPr="001C4585">
              <w:rPr>
                <w:rFonts w:ascii="Times New Roman" w:hAnsi="Times New Roman" w:cs="Times New Roman"/>
                <w:sz w:val="24"/>
                <w:szCs w:val="24"/>
              </w:rPr>
              <w:lastRenderedPageBreak/>
              <w:t>Menggunakan GrabFood sebagai jasa pengiriman makanan pilihan saya</w:t>
            </w:r>
          </w:p>
          <w:p w14:paraId="54DE6A51" w14:textId="77777777" w:rsidR="00230FA0" w:rsidRPr="001C4585" w:rsidRDefault="00230FA0" w:rsidP="00825E72">
            <w:pPr>
              <w:pStyle w:val="Footer"/>
              <w:numPr>
                <w:ilvl w:val="1"/>
                <w:numId w:val="23"/>
              </w:numPr>
              <w:ind w:left="311" w:hanging="311"/>
              <w:jc w:val="both"/>
              <w:rPr>
                <w:rFonts w:ascii="Times New Roman" w:hAnsi="Times New Roman" w:cs="Times New Roman"/>
                <w:sz w:val="24"/>
                <w:szCs w:val="24"/>
              </w:rPr>
            </w:pPr>
            <w:r w:rsidRPr="001C4585">
              <w:rPr>
                <w:rFonts w:ascii="Times New Roman" w:hAnsi="Times New Roman" w:cs="Times New Roman"/>
                <w:sz w:val="24"/>
                <w:szCs w:val="24"/>
              </w:rPr>
              <w:t>Setelah menggunakan GrabFood, saya akan melakukan pembelian ulang</w:t>
            </w:r>
          </w:p>
        </w:tc>
      </w:tr>
      <w:tr w:rsidR="00230FA0" w:rsidRPr="001C4585" w14:paraId="2D6FF299" w14:textId="77777777" w:rsidTr="00E47486">
        <w:trPr>
          <w:trHeight w:val="983"/>
        </w:trPr>
        <w:tc>
          <w:tcPr>
            <w:tcW w:w="1417" w:type="dxa"/>
          </w:tcPr>
          <w:p w14:paraId="1590A5E5" w14:textId="3E1FA50C" w:rsidR="00230FA0" w:rsidRPr="001C4585" w:rsidRDefault="00EA4B05" w:rsidP="001C4585">
            <w:pPr>
              <w:pBdr>
                <w:top w:val="nil"/>
                <w:left w:val="nil"/>
                <w:bottom w:val="nil"/>
                <w:right w:val="nil"/>
                <w:between w:val="nil"/>
              </w:pBdr>
              <w:spacing w:line="240" w:lineRule="auto"/>
              <w:jc w:val="both"/>
              <w:rPr>
                <w:rFonts w:ascii="Times New Roman" w:hAnsi="Times New Roman" w:cs="Times New Roman"/>
                <w:color w:val="000000"/>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20704" behindDoc="0" locked="0" layoutInCell="1" allowOverlap="1" wp14:anchorId="23EA190E" wp14:editId="1898F8F9">
                      <wp:simplePos x="0" y="0"/>
                      <wp:positionH relativeFrom="column">
                        <wp:posOffset>-168910</wp:posOffset>
                      </wp:positionH>
                      <wp:positionV relativeFrom="paragraph">
                        <wp:posOffset>-2042795</wp:posOffset>
                      </wp:positionV>
                      <wp:extent cx="1786890" cy="299720"/>
                      <wp:effectExtent l="0" t="0" r="0" b="5080"/>
                      <wp:wrapNone/>
                      <wp:docPr id="64" name="Text Box 64"/>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2C46C6" w14:textId="14A8C4B8" w:rsidR="00EA4B05" w:rsidRPr="001C611A" w:rsidRDefault="00EA4B05" w:rsidP="00EA4B05">
                                  <w:pPr>
                                    <w:spacing w:line="480" w:lineRule="auto"/>
                                    <w:rPr>
                                      <w:rFonts w:ascii="Times New Roman" w:hAnsi="Times New Roman" w:cs="Times New Roman"/>
                                      <w:sz w:val="24"/>
                                      <w:szCs w:val="24"/>
                                    </w:rPr>
                                  </w:pPr>
                                  <w:r>
                                    <w:rPr>
                                      <w:rFonts w:ascii="Times New Roman" w:hAnsi="Times New Roman" w:cs="Times New Roman"/>
                                      <w:sz w:val="24"/>
                                      <w:szCs w:val="24"/>
                                    </w:rPr>
                                    <w:t>Lanjutan dari halaman 2</w:t>
                                  </w:r>
                                  <w:r w:rsidR="008C6BA9">
                                    <w:rPr>
                                      <w:rFonts w:ascii="Times New Roman" w:hAnsi="Times New Roman" w:cs="Times New Roman"/>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190E" id="Text Box 64" o:spid="_x0000_s1047" type="#_x0000_t202" style="position:absolute;left:0;text-align:left;margin-left:-13.3pt;margin-top:-160.85pt;width:140.7pt;height:2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" filled="f" stroked="f">
                      <v:textbox>
                        <w:txbxContent>
                          <w:p w14:paraId="422C46C6" w14:textId="14A8C4B8" w:rsidR="00EA4B05" w:rsidRPr="001C611A" w:rsidRDefault="00EA4B05" w:rsidP="00EA4B05">
                            <w:pPr>
                              <w:spacing w:line="480" w:lineRule="auto"/>
                              <w:rPr>
                                <w:rFonts w:ascii="Times New Roman" w:hAnsi="Times New Roman" w:cs="Times New Roman"/>
                                <w:sz w:val="24"/>
                                <w:szCs w:val="24"/>
                              </w:rPr>
                            </w:pPr>
                            <w:r>
                              <w:rPr>
                                <w:rFonts w:ascii="Times New Roman" w:hAnsi="Times New Roman" w:cs="Times New Roman"/>
                                <w:sz w:val="24"/>
                                <w:szCs w:val="24"/>
                              </w:rPr>
                              <w:t>Lanjutan dari halaman 2</w:t>
                            </w:r>
                            <w:r w:rsidR="008C6BA9">
                              <w:rPr>
                                <w:rFonts w:ascii="Times New Roman" w:hAnsi="Times New Roman" w:cs="Times New Roman"/>
                                <w:sz w:val="24"/>
                                <w:szCs w:val="24"/>
                              </w:rPr>
                              <w:t>9</w:t>
                            </w:r>
                          </w:p>
                        </w:txbxContent>
                      </v:textbox>
                    </v:shape>
                  </w:pict>
                </mc:Fallback>
              </mc:AlternateContent>
            </w:r>
            <w:r w:rsidR="00230FA0" w:rsidRPr="001C4585">
              <w:rPr>
                <w:rFonts w:ascii="Times New Roman" w:hAnsi="Times New Roman" w:cs="Times New Roman"/>
                <w:color w:val="000000"/>
                <w:sz w:val="24"/>
                <w:szCs w:val="24"/>
              </w:rPr>
              <w:t>Harga (X1)</w:t>
            </w:r>
          </w:p>
        </w:tc>
        <w:tc>
          <w:tcPr>
            <w:tcW w:w="1701" w:type="dxa"/>
          </w:tcPr>
          <w:p w14:paraId="693905D9" w14:textId="4AF2E81E" w:rsidR="00230FA0" w:rsidRPr="001C4585" w:rsidRDefault="00230FA0" w:rsidP="001C4585">
            <w:pPr>
              <w:pBdr>
                <w:top w:val="nil"/>
                <w:left w:val="nil"/>
                <w:bottom w:val="nil"/>
                <w:right w:val="nil"/>
                <w:between w:val="nil"/>
              </w:pBdr>
              <w:spacing w:line="240" w:lineRule="auto"/>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Nilai yang dimiliki suatu barang dan jasa untuk memberikan manfaat atau nilai finansial.</w:t>
            </w:r>
          </w:p>
        </w:tc>
        <w:tc>
          <w:tcPr>
            <w:tcW w:w="1985" w:type="dxa"/>
          </w:tcPr>
          <w:p w14:paraId="4BA256DC" w14:textId="77777777" w:rsidR="00230FA0" w:rsidRPr="001C4585" w:rsidRDefault="00230FA0" w:rsidP="001C4585">
            <w:pPr>
              <w:pBdr>
                <w:top w:val="nil"/>
                <w:left w:val="nil"/>
                <w:bottom w:val="nil"/>
                <w:right w:val="nil"/>
                <w:between w:val="nil"/>
              </w:pBdr>
              <w:spacing w:line="240" w:lineRule="auto"/>
              <w:jc w:val="both"/>
              <w:rPr>
                <w:rFonts w:ascii="Times New Roman" w:hAnsi="Times New Roman" w:cs="Times New Roman"/>
                <w:sz w:val="24"/>
                <w:szCs w:val="24"/>
              </w:rPr>
            </w:pPr>
            <w:r w:rsidRPr="001C4585">
              <w:rPr>
                <w:rFonts w:ascii="Times New Roman" w:hAnsi="Times New Roman" w:cs="Times New Roman"/>
                <w:sz w:val="24"/>
                <w:szCs w:val="24"/>
              </w:rPr>
              <w:fldChar w:fldCharType="begin" w:fldLock="1"/>
            </w:r>
            <w:r w:rsidRPr="001C4585">
              <w:rPr>
                <w:rFonts w:ascii="Times New Roman" w:hAnsi="Times New Roman" w:cs="Times New Roman"/>
                <w:sz w:val="24"/>
                <w:szCs w:val="24"/>
              </w:rPr>
              <w:instrText>ADDIN CSL_CITATION {"citationItems":[{"id":"ITEM-1","itemData":{"author":[{"dropping-particle":"","family":"Kotler","given":"Philip","non-dropping-particle":"","parse-names":false,"suffix":""},{"dropping-particle":"","family":"Amstrong","given":"Gary","non-dropping-particle":"","parse-names":false,"suffix":""}],"edition":"keduabelas","id":"ITEM-1","issued":{"date-parts":[["2008"]]},"publisher":"Erlangga","publisher-place":"Jakarta","title":"Prinsip-Prinsip Pemasaran","type":"book"},"uris":["http://www.mendeley.com/documents/?uuid=01589bde-5ef2-4f4c-9145-8cb6aeab1cb4"]}],"mendeley":{"formattedCitation":"(Kotler &amp; Amstrong, 2008)","manualFormatting":"(Kotler &amp; Amstrong, 2008: 345)","plainTextFormattedCitation":"(Kotler &amp; Amstrong, 2008)","previouslyFormattedCitation":"(Kotler &amp; Amstrong, 2008)"},"properties":{"noteIndex":0},"schema":"https://github.com/citation-style-language/schema/raw/master/csl-citation.json"}</w:instrText>
            </w:r>
            <w:r w:rsidRPr="001C4585">
              <w:rPr>
                <w:rFonts w:ascii="Times New Roman" w:hAnsi="Times New Roman" w:cs="Times New Roman"/>
                <w:sz w:val="24"/>
                <w:szCs w:val="24"/>
              </w:rPr>
              <w:fldChar w:fldCharType="separate"/>
            </w:r>
            <w:r w:rsidRPr="001C4585">
              <w:rPr>
                <w:rFonts w:ascii="Times New Roman" w:hAnsi="Times New Roman" w:cs="Times New Roman"/>
                <w:noProof/>
                <w:sz w:val="24"/>
                <w:szCs w:val="24"/>
              </w:rPr>
              <w:t>(Kotler &amp; Amstrong, 2008: 345)</w:t>
            </w:r>
            <w:r w:rsidRPr="001C4585">
              <w:rPr>
                <w:rFonts w:ascii="Times New Roman" w:hAnsi="Times New Roman" w:cs="Times New Roman"/>
                <w:sz w:val="24"/>
                <w:szCs w:val="24"/>
              </w:rPr>
              <w:fldChar w:fldCharType="end"/>
            </w:r>
          </w:p>
          <w:p w14:paraId="2DEB0785" w14:textId="77777777" w:rsidR="00230FA0" w:rsidRPr="001C4585" w:rsidRDefault="00230FA0" w:rsidP="00E47486">
            <w:pPr>
              <w:numPr>
                <w:ilvl w:val="0"/>
                <w:numId w:val="24"/>
              </w:numPr>
              <w:pBdr>
                <w:top w:val="nil"/>
                <w:left w:val="nil"/>
                <w:bottom w:val="nil"/>
                <w:right w:val="nil"/>
                <w:between w:val="nil"/>
              </w:pBdr>
              <w:spacing w:after="0" w:line="240" w:lineRule="auto"/>
              <w:ind w:left="184" w:hanging="184"/>
              <w:jc w:val="both"/>
              <w:rPr>
                <w:rFonts w:ascii="Times New Roman" w:hAnsi="Times New Roman" w:cs="Times New Roman"/>
                <w:sz w:val="24"/>
                <w:szCs w:val="24"/>
              </w:rPr>
            </w:pPr>
            <w:r w:rsidRPr="001C4585">
              <w:rPr>
                <w:rFonts w:ascii="Times New Roman" w:hAnsi="Times New Roman" w:cs="Times New Roman"/>
                <w:color w:val="000000"/>
                <w:sz w:val="24"/>
                <w:szCs w:val="24"/>
              </w:rPr>
              <w:t>Keterjangkauan harga</w:t>
            </w:r>
          </w:p>
          <w:p w14:paraId="2C8C4BBD" w14:textId="77777777" w:rsidR="00230FA0" w:rsidRPr="001C4585" w:rsidRDefault="00230FA0" w:rsidP="00E47486">
            <w:pPr>
              <w:numPr>
                <w:ilvl w:val="0"/>
                <w:numId w:val="24"/>
              </w:numPr>
              <w:pBdr>
                <w:top w:val="nil"/>
                <w:left w:val="nil"/>
                <w:bottom w:val="nil"/>
                <w:right w:val="nil"/>
                <w:between w:val="nil"/>
              </w:pBdr>
              <w:spacing w:after="0" w:line="240" w:lineRule="auto"/>
              <w:ind w:left="184" w:hanging="184"/>
              <w:jc w:val="both"/>
              <w:rPr>
                <w:rFonts w:ascii="Times New Roman" w:hAnsi="Times New Roman" w:cs="Times New Roman"/>
                <w:sz w:val="24"/>
                <w:szCs w:val="24"/>
              </w:rPr>
            </w:pPr>
            <w:r w:rsidRPr="001C4585">
              <w:rPr>
                <w:rFonts w:ascii="Times New Roman" w:hAnsi="Times New Roman" w:cs="Times New Roman"/>
                <w:color w:val="000000"/>
                <w:sz w:val="24"/>
                <w:szCs w:val="24"/>
              </w:rPr>
              <w:t>Kesesuaian harga dengan kualitas produk / jasa</w:t>
            </w:r>
          </w:p>
          <w:p w14:paraId="1D426402" w14:textId="77777777" w:rsidR="00230FA0" w:rsidRPr="001C4585" w:rsidRDefault="00230FA0" w:rsidP="00E47486">
            <w:pPr>
              <w:numPr>
                <w:ilvl w:val="0"/>
                <w:numId w:val="24"/>
              </w:numPr>
              <w:pBdr>
                <w:top w:val="nil"/>
                <w:left w:val="nil"/>
                <w:bottom w:val="nil"/>
                <w:right w:val="nil"/>
                <w:between w:val="nil"/>
              </w:pBdr>
              <w:spacing w:after="0" w:line="240" w:lineRule="auto"/>
              <w:ind w:left="184" w:hanging="184"/>
              <w:jc w:val="both"/>
              <w:rPr>
                <w:rFonts w:ascii="Times New Roman" w:hAnsi="Times New Roman" w:cs="Times New Roman"/>
                <w:sz w:val="24"/>
                <w:szCs w:val="24"/>
              </w:rPr>
            </w:pPr>
            <w:r w:rsidRPr="001C4585">
              <w:rPr>
                <w:rFonts w:ascii="Times New Roman" w:hAnsi="Times New Roman" w:cs="Times New Roman"/>
                <w:color w:val="000000"/>
                <w:sz w:val="24"/>
                <w:szCs w:val="24"/>
              </w:rPr>
              <w:t>Daya saing harga</w:t>
            </w:r>
          </w:p>
          <w:p w14:paraId="17036C1B" w14:textId="77777777" w:rsidR="00230FA0" w:rsidRPr="001C4585" w:rsidRDefault="00230FA0" w:rsidP="00E47486">
            <w:pPr>
              <w:numPr>
                <w:ilvl w:val="0"/>
                <w:numId w:val="24"/>
              </w:numPr>
              <w:pBdr>
                <w:top w:val="nil"/>
                <w:left w:val="nil"/>
                <w:bottom w:val="nil"/>
                <w:right w:val="nil"/>
                <w:between w:val="nil"/>
              </w:pBdr>
              <w:spacing w:line="240" w:lineRule="auto"/>
              <w:ind w:left="184" w:hanging="184"/>
              <w:jc w:val="both"/>
              <w:rPr>
                <w:rFonts w:ascii="Times New Roman" w:hAnsi="Times New Roman" w:cs="Times New Roman"/>
                <w:sz w:val="24"/>
                <w:szCs w:val="24"/>
              </w:rPr>
            </w:pPr>
            <w:r w:rsidRPr="001C4585">
              <w:rPr>
                <w:rFonts w:ascii="Times New Roman" w:hAnsi="Times New Roman" w:cs="Times New Roman"/>
                <w:color w:val="000000"/>
                <w:sz w:val="24"/>
                <w:szCs w:val="24"/>
              </w:rPr>
              <w:t>Kesesuaian harga dengan manfaat</w:t>
            </w:r>
          </w:p>
        </w:tc>
        <w:tc>
          <w:tcPr>
            <w:tcW w:w="2409" w:type="dxa"/>
          </w:tcPr>
          <w:p w14:paraId="7957174E" w14:textId="77777777" w:rsidR="00230FA0" w:rsidRPr="001C4585" w:rsidRDefault="00230FA0" w:rsidP="00825E72">
            <w:pPr>
              <w:pStyle w:val="Footer"/>
              <w:numPr>
                <w:ilvl w:val="1"/>
                <w:numId w:val="24"/>
              </w:numPr>
              <w:ind w:left="311" w:hanging="283"/>
              <w:jc w:val="both"/>
              <w:rPr>
                <w:rFonts w:ascii="Times New Roman" w:hAnsi="Times New Roman" w:cs="Times New Roman"/>
                <w:sz w:val="24"/>
                <w:szCs w:val="24"/>
              </w:rPr>
            </w:pPr>
            <w:r w:rsidRPr="001C4585">
              <w:rPr>
                <w:rFonts w:ascii="Times New Roman" w:hAnsi="Times New Roman" w:cs="Times New Roman"/>
                <w:sz w:val="24"/>
                <w:szCs w:val="24"/>
              </w:rPr>
              <w:t>Harga yang ditawarkan oleh GrabFood terjangkau</w:t>
            </w:r>
          </w:p>
          <w:p w14:paraId="1D2600D3" w14:textId="77777777" w:rsidR="00230FA0" w:rsidRPr="001C4585" w:rsidRDefault="00230FA0" w:rsidP="00825E72">
            <w:pPr>
              <w:pStyle w:val="Footer"/>
              <w:numPr>
                <w:ilvl w:val="1"/>
                <w:numId w:val="24"/>
              </w:numPr>
              <w:ind w:left="311" w:hanging="283"/>
              <w:jc w:val="both"/>
              <w:rPr>
                <w:rFonts w:ascii="Times New Roman" w:hAnsi="Times New Roman" w:cs="Times New Roman"/>
                <w:sz w:val="24"/>
                <w:szCs w:val="24"/>
              </w:rPr>
            </w:pPr>
            <w:r w:rsidRPr="001C4585">
              <w:rPr>
                <w:rFonts w:ascii="Times New Roman" w:hAnsi="Times New Roman" w:cs="Times New Roman"/>
                <w:sz w:val="24"/>
                <w:szCs w:val="24"/>
              </w:rPr>
              <w:t>Harga yang ditawarkan sesuai dengan kualitas jasa GrabFood</w:t>
            </w:r>
          </w:p>
          <w:p w14:paraId="55FA714C" w14:textId="77777777" w:rsidR="00230FA0" w:rsidRPr="001C4585" w:rsidRDefault="00230FA0" w:rsidP="00825E72">
            <w:pPr>
              <w:pStyle w:val="Footer"/>
              <w:numPr>
                <w:ilvl w:val="1"/>
                <w:numId w:val="24"/>
              </w:numPr>
              <w:ind w:left="311" w:hanging="283"/>
              <w:jc w:val="both"/>
              <w:rPr>
                <w:rFonts w:ascii="Times New Roman" w:hAnsi="Times New Roman" w:cs="Times New Roman"/>
                <w:sz w:val="24"/>
                <w:szCs w:val="24"/>
              </w:rPr>
            </w:pPr>
            <w:r w:rsidRPr="001C4585">
              <w:rPr>
                <w:rFonts w:ascii="Times New Roman" w:hAnsi="Times New Roman" w:cs="Times New Roman"/>
                <w:sz w:val="24"/>
                <w:szCs w:val="24"/>
              </w:rPr>
              <w:t>GrabFood merekomendasikan harga yang bervariasi</w:t>
            </w:r>
          </w:p>
          <w:p w14:paraId="03D957DD" w14:textId="77777777" w:rsidR="00230FA0" w:rsidRPr="001C4585" w:rsidRDefault="00230FA0" w:rsidP="00825E72">
            <w:pPr>
              <w:pStyle w:val="Footer"/>
              <w:numPr>
                <w:ilvl w:val="1"/>
                <w:numId w:val="24"/>
              </w:numPr>
              <w:ind w:left="311" w:hanging="283"/>
              <w:jc w:val="both"/>
              <w:rPr>
                <w:rFonts w:ascii="Times New Roman" w:hAnsi="Times New Roman" w:cs="Times New Roman"/>
                <w:sz w:val="24"/>
                <w:szCs w:val="24"/>
              </w:rPr>
            </w:pPr>
            <w:r w:rsidRPr="001C4585">
              <w:rPr>
                <w:rFonts w:ascii="Times New Roman" w:hAnsi="Times New Roman" w:cs="Times New Roman"/>
                <w:sz w:val="24"/>
                <w:szCs w:val="24"/>
              </w:rPr>
              <w:t>Harga yang ditawarkan GrabFood mampu bersaing dengan pesaingnya</w:t>
            </w:r>
          </w:p>
          <w:p w14:paraId="440C784D" w14:textId="77777777" w:rsidR="00230FA0" w:rsidRPr="001C4585" w:rsidRDefault="00230FA0" w:rsidP="00825E72">
            <w:pPr>
              <w:pStyle w:val="Footer"/>
              <w:numPr>
                <w:ilvl w:val="1"/>
                <w:numId w:val="24"/>
              </w:numPr>
              <w:ind w:left="311" w:hanging="283"/>
              <w:jc w:val="both"/>
              <w:rPr>
                <w:rFonts w:ascii="Times New Roman" w:hAnsi="Times New Roman" w:cs="Times New Roman"/>
                <w:sz w:val="24"/>
                <w:szCs w:val="24"/>
              </w:rPr>
            </w:pPr>
            <w:r w:rsidRPr="001C4585">
              <w:rPr>
                <w:rFonts w:ascii="Times New Roman" w:hAnsi="Times New Roman" w:cs="Times New Roman"/>
                <w:sz w:val="24"/>
                <w:szCs w:val="24"/>
              </w:rPr>
              <w:t>Potongan harga yang ditawarkan GrabFood bermanfaat dan menguntungkan bagi saya</w:t>
            </w:r>
          </w:p>
        </w:tc>
      </w:tr>
      <w:tr w:rsidR="00230FA0" w:rsidRPr="001C4585" w14:paraId="1516A713" w14:textId="77777777" w:rsidTr="00E47486">
        <w:trPr>
          <w:trHeight w:val="2481"/>
        </w:trPr>
        <w:tc>
          <w:tcPr>
            <w:tcW w:w="1417" w:type="dxa"/>
          </w:tcPr>
          <w:p w14:paraId="3ABA9C24" w14:textId="77777777" w:rsidR="00230FA0" w:rsidRPr="001C4585" w:rsidRDefault="00230FA0" w:rsidP="001C4585">
            <w:pPr>
              <w:pBdr>
                <w:top w:val="nil"/>
                <w:left w:val="nil"/>
                <w:bottom w:val="nil"/>
                <w:right w:val="nil"/>
                <w:between w:val="nil"/>
              </w:pBdr>
              <w:spacing w:line="240" w:lineRule="auto"/>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Promosi (X2)</w:t>
            </w:r>
          </w:p>
          <w:p w14:paraId="2404F2A3" w14:textId="77777777" w:rsidR="00230FA0" w:rsidRPr="001C4585" w:rsidRDefault="00230FA0" w:rsidP="001C4585">
            <w:pPr>
              <w:spacing w:line="240" w:lineRule="auto"/>
              <w:jc w:val="both"/>
              <w:rPr>
                <w:rFonts w:ascii="Times New Roman" w:hAnsi="Times New Roman" w:cs="Times New Roman"/>
                <w:sz w:val="24"/>
                <w:szCs w:val="24"/>
              </w:rPr>
            </w:pPr>
          </w:p>
          <w:p w14:paraId="6CDD1DB8" w14:textId="77777777" w:rsidR="00230FA0" w:rsidRPr="001C4585" w:rsidRDefault="00230FA0" w:rsidP="001C4585">
            <w:pPr>
              <w:spacing w:line="240" w:lineRule="auto"/>
              <w:jc w:val="both"/>
              <w:rPr>
                <w:rFonts w:ascii="Times New Roman" w:hAnsi="Times New Roman" w:cs="Times New Roman"/>
                <w:sz w:val="24"/>
                <w:szCs w:val="24"/>
              </w:rPr>
            </w:pPr>
          </w:p>
          <w:p w14:paraId="79CA191F" w14:textId="77777777" w:rsidR="00230FA0" w:rsidRPr="001C4585" w:rsidRDefault="00230FA0" w:rsidP="001C4585">
            <w:pPr>
              <w:spacing w:line="240" w:lineRule="auto"/>
              <w:jc w:val="both"/>
              <w:rPr>
                <w:rFonts w:ascii="Times New Roman" w:hAnsi="Times New Roman" w:cs="Times New Roman"/>
                <w:sz w:val="24"/>
                <w:szCs w:val="24"/>
              </w:rPr>
            </w:pPr>
          </w:p>
          <w:p w14:paraId="5932AF13" w14:textId="77777777" w:rsidR="00230FA0" w:rsidRPr="001C4585" w:rsidRDefault="00230FA0" w:rsidP="001C4585">
            <w:pPr>
              <w:spacing w:line="240" w:lineRule="auto"/>
              <w:jc w:val="both"/>
              <w:rPr>
                <w:rFonts w:ascii="Times New Roman" w:hAnsi="Times New Roman" w:cs="Times New Roman"/>
                <w:sz w:val="24"/>
                <w:szCs w:val="24"/>
              </w:rPr>
            </w:pPr>
          </w:p>
        </w:tc>
        <w:tc>
          <w:tcPr>
            <w:tcW w:w="1701" w:type="dxa"/>
          </w:tcPr>
          <w:p w14:paraId="08734CA3" w14:textId="77777777" w:rsidR="00230FA0" w:rsidRPr="001C4585" w:rsidRDefault="00230FA0" w:rsidP="001C4585">
            <w:pPr>
              <w:pBdr>
                <w:top w:val="nil"/>
                <w:left w:val="nil"/>
                <w:bottom w:val="nil"/>
                <w:right w:val="nil"/>
                <w:between w:val="nil"/>
              </w:pBdr>
              <w:spacing w:line="240" w:lineRule="auto"/>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Kegiatan komunikasi yang dilakukan untuk mempengaruhi konsumen supaya tertarik dengan suatu produk demi meningkatkan penjualan.</w:t>
            </w:r>
          </w:p>
        </w:tc>
        <w:tc>
          <w:tcPr>
            <w:tcW w:w="1985" w:type="dxa"/>
          </w:tcPr>
          <w:p w14:paraId="4A4FCFCC" w14:textId="77777777" w:rsidR="00230FA0" w:rsidRPr="001C4585" w:rsidRDefault="00230FA0" w:rsidP="001C4585">
            <w:pPr>
              <w:pBdr>
                <w:top w:val="nil"/>
                <w:left w:val="nil"/>
                <w:bottom w:val="nil"/>
                <w:right w:val="nil"/>
                <w:between w:val="nil"/>
              </w:pBdr>
              <w:spacing w:line="240" w:lineRule="auto"/>
              <w:jc w:val="both"/>
              <w:rPr>
                <w:rFonts w:ascii="Times New Roman" w:hAnsi="Times New Roman" w:cs="Times New Roman"/>
                <w:sz w:val="24"/>
                <w:szCs w:val="24"/>
              </w:rPr>
            </w:pP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Kotler","given":"Philip","non-dropping-particle":"","parse-names":false,"suffix":""},{"dropping-particle":"","family":"Amstrong","given":"Gary","non-dropping-particle":"","parse-names":false,"suffix":""}],"edition":"keduabelas","id":"ITEM-1","issued":{"date-parts":[["2008"]]},"publisher":"Erlangga","publisher-place":"Jakarta","title":"Prinsip-Prinsip Pemasaran","type":"book"},"uris":["http://www.mendeley.com/documents/?uuid=01589bde-5ef2-4f4c-9145-8cb6aeab1cb4"]}],"mendeley":{"formattedCitation":"(Kotler &amp; Amstrong, 2008)","manualFormatting":"(Kotler &amp; Amstrong, 2008: 116)","plainTextFormattedCitation":"(Kotler &amp; Amstrong, 2008)","previouslyFormattedCitation":"(Kotler &amp; Amstrong, 2008)"},"properties":{"noteIndex":0},"schema":"https://github.com/citation-style-language/schema/raw/master/csl-citation.json"}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(Kotler &amp; Amstrong, 2008: 116)</w:t>
            </w:r>
            <w:r w:rsidRPr="001C4585">
              <w:rPr>
                <w:rFonts w:ascii="Times New Roman" w:hAnsi="Times New Roman" w:cs="Times New Roman"/>
                <w:color w:val="000000"/>
                <w:sz w:val="24"/>
                <w:szCs w:val="24"/>
              </w:rPr>
              <w:fldChar w:fldCharType="end"/>
            </w:r>
          </w:p>
          <w:p w14:paraId="72E3A2FE" w14:textId="77777777" w:rsidR="00230FA0" w:rsidRPr="001C4585" w:rsidRDefault="00230FA0" w:rsidP="00825E72">
            <w:pPr>
              <w:numPr>
                <w:ilvl w:val="0"/>
                <w:numId w:val="25"/>
              </w:numPr>
              <w:pBdr>
                <w:top w:val="nil"/>
                <w:left w:val="nil"/>
                <w:bottom w:val="nil"/>
                <w:right w:val="nil"/>
                <w:between w:val="nil"/>
              </w:pBdr>
              <w:spacing w:after="0" w:line="240" w:lineRule="auto"/>
              <w:ind w:left="313" w:hanging="283"/>
              <w:jc w:val="both"/>
              <w:rPr>
                <w:rFonts w:ascii="Times New Roman" w:hAnsi="Times New Roman" w:cs="Times New Roman"/>
                <w:sz w:val="24"/>
                <w:szCs w:val="24"/>
              </w:rPr>
            </w:pPr>
            <w:r w:rsidRPr="001C4585">
              <w:rPr>
                <w:rFonts w:ascii="Times New Roman" w:hAnsi="Times New Roman" w:cs="Times New Roman"/>
                <w:color w:val="000000"/>
                <w:sz w:val="24"/>
                <w:szCs w:val="24"/>
              </w:rPr>
              <w:t>Periklanan</w:t>
            </w:r>
          </w:p>
          <w:p w14:paraId="21F0DAF8" w14:textId="77777777" w:rsidR="00230FA0" w:rsidRPr="001C4585" w:rsidRDefault="00230FA0" w:rsidP="00825E72">
            <w:pPr>
              <w:numPr>
                <w:ilvl w:val="0"/>
                <w:numId w:val="25"/>
              </w:numPr>
              <w:pBdr>
                <w:top w:val="nil"/>
                <w:left w:val="nil"/>
                <w:bottom w:val="nil"/>
                <w:right w:val="nil"/>
                <w:between w:val="nil"/>
              </w:pBdr>
              <w:spacing w:after="0" w:line="240" w:lineRule="auto"/>
              <w:ind w:left="313" w:hanging="283"/>
              <w:jc w:val="both"/>
              <w:rPr>
                <w:rFonts w:ascii="Times New Roman" w:hAnsi="Times New Roman" w:cs="Times New Roman"/>
                <w:sz w:val="24"/>
                <w:szCs w:val="24"/>
              </w:rPr>
            </w:pPr>
            <w:r w:rsidRPr="001C4585">
              <w:rPr>
                <w:rFonts w:ascii="Times New Roman" w:hAnsi="Times New Roman" w:cs="Times New Roman"/>
                <w:color w:val="000000"/>
                <w:sz w:val="24"/>
                <w:szCs w:val="24"/>
              </w:rPr>
              <w:t>Promosi penjualan</w:t>
            </w:r>
          </w:p>
          <w:p w14:paraId="300D16C4" w14:textId="77777777" w:rsidR="00230FA0" w:rsidRPr="001C4585" w:rsidRDefault="00230FA0" w:rsidP="00825E72">
            <w:pPr>
              <w:numPr>
                <w:ilvl w:val="0"/>
                <w:numId w:val="25"/>
              </w:numPr>
              <w:pBdr>
                <w:top w:val="nil"/>
                <w:left w:val="nil"/>
                <w:bottom w:val="nil"/>
                <w:right w:val="nil"/>
                <w:between w:val="nil"/>
              </w:pBdr>
              <w:spacing w:after="0" w:line="240" w:lineRule="auto"/>
              <w:ind w:left="313" w:hanging="283"/>
              <w:jc w:val="both"/>
              <w:rPr>
                <w:rFonts w:ascii="Times New Roman" w:hAnsi="Times New Roman" w:cs="Times New Roman"/>
                <w:sz w:val="24"/>
                <w:szCs w:val="24"/>
              </w:rPr>
            </w:pPr>
            <w:r w:rsidRPr="001C4585">
              <w:rPr>
                <w:rFonts w:ascii="Times New Roman" w:hAnsi="Times New Roman" w:cs="Times New Roman"/>
                <w:color w:val="000000"/>
                <w:sz w:val="24"/>
                <w:szCs w:val="24"/>
              </w:rPr>
              <w:t>Hubungan Masyarakat</w:t>
            </w:r>
          </w:p>
          <w:p w14:paraId="012F194D" w14:textId="263EAE0D" w:rsidR="00230FA0" w:rsidRPr="001C4585" w:rsidRDefault="00EA4B05" w:rsidP="00825E72">
            <w:pPr>
              <w:numPr>
                <w:ilvl w:val="0"/>
                <w:numId w:val="25"/>
              </w:numPr>
              <w:pBdr>
                <w:top w:val="nil"/>
                <w:left w:val="nil"/>
                <w:bottom w:val="nil"/>
                <w:right w:val="nil"/>
                <w:between w:val="nil"/>
              </w:pBdr>
              <w:spacing w:line="240" w:lineRule="auto"/>
              <w:ind w:left="313" w:hanging="283"/>
              <w:jc w:val="both"/>
              <w:rPr>
                <w:rFonts w:ascii="Times New Roman" w:hAnsi="Times New Roman" w:cs="Times New Roman"/>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22752" behindDoc="0" locked="0" layoutInCell="1" allowOverlap="1" wp14:anchorId="54579B45" wp14:editId="280B7985">
                      <wp:simplePos x="0" y="0"/>
                      <wp:positionH relativeFrom="column">
                        <wp:posOffset>1128395</wp:posOffset>
                      </wp:positionH>
                      <wp:positionV relativeFrom="paragraph">
                        <wp:posOffset>760730</wp:posOffset>
                      </wp:positionV>
                      <wp:extent cx="1786890" cy="299720"/>
                      <wp:effectExtent l="0" t="0" r="0" b="5080"/>
                      <wp:wrapNone/>
                      <wp:docPr id="65" name="Text Box 65"/>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D4805B" w14:textId="0387A89B" w:rsidR="00EA4B05" w:rsidRPr="001C611A" w:rsidRDefault="00EA4B05" w:rsidP="00EA4B05">
                                  <w:pPr>
                                    <w:spacing w:line="480" w:lineRule="auto"/>
                                    <w:rPr>
                                      <w:rFonts w:ascii="Times New Roman" w:hAnsi="Times New Roman" w:cs="Times New Roman"/>
                                      <w:sz w:val="24"/>
                                      <w:szCs w:val="24"/>
                                    </w:rPr>
                                  </w:pPr>
                                  <w:r>
                                    <w:rPr>
                                      <w:rFonts w:ascii="Times New Roman" w:hAnsi="Times New Roman" w:cs="Times New Roman"/>
                                      <w:sz w:val="24"/>
                                      <w:szCs w:val="24"/>
                                    </w:rPr>
                                    <w:t>Berlanjut ke halaman 3</w:t>
                                  </w:r>
                                  <w:r w:rsidR="008C6BA9">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79B45" id="Text Box 65" o:spid="_x0000_s1048" type="#_x0000_t202" style="position:absolute;left:0;text-align:left;margin-left:88.85pt;margin-top:59.9pt;width:140.7pt;height:2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" filled="f" stroked="f">
                      <v:textbox>
                        <w:txbxContent>
                          <w:p w14:paraId="30D4805B" w14:textId="0387A89B" w:rsidR="00EA4B05" w:rsidRPr="001C611A" w:rsidRDefault="00EA4B05" w:rsidP="00EA4B05">
                            <w:pPr>
                              <w:spacing w:line="480" w:lineRule="auto"/>
                              <w:rPr>
                                <w:rFonts w:ascii="Times New Roman" w:hAnsi="Times New Roman" w:cs="Times New Roman"/>
                                <w:sz w:val="24"/>
                                <w:szCs w:val="24"/>
                              </w:rPr>
                            </w:pPr>
                            <w:r>
                              <w:rPr>
                                <w:rFonts w:ascii="Times New Roman" w:hAnsi="Times New Roman" w:cs="Times New Roman"/>
                                <w:sz w:val="24"/>
                                <w:szCs w:val="24"/>
                              </w:rPr>
                              <w:t>Berlanjut ke halaman 3</w:t>
                            </w:r>
                            <w:r w:rsidR="008C6BA9">
                              <w:rPr>
                                <w:rFonts w:ascii="Times New Roman" w:hAnsi="Times New Roman" w:cs="Times New Roman"/>
                                <w:sz w:val="24"/>
                                <w:szCs w:val="24"/>
                              </w:rPr>
                              <w:t>1</w:t>
                            </w:r>
                          </w:p>
                        </w:txbxContent>
                      </v:textbox>
                    </v:shape>
                  </w:pict>
                </mc:Fallback>
              </mc:AlternateContent>
            </w:r>
            <w:r w:rsidR="00230FA0" w:rsidRPr="001C4585">
              <w:rPr>
                <w:rFonts w:ascii="Times New Roman" w:hAnsi="Times New Roman" w:cs="Times New Roman"/>
                <w:sz w:val="24"/>
                <w:szCs w:val="24"/>
              </w:rPr>
              <w:t>Pemasaran langsung</w:t>
            </w:r>
          </w:p>
        </w:tc>
        <w:tc>
          <w:tcPr>
            <w:tcW w:w="2409" w:type="dxa"/>
          </w:tcPr>
          <w:p w14:paraId="06EA4604" w14:textId="77777777" w:rsidR="00230FA0" w:rsidRPr="001C4585" w:rsidRDefault="00230FA0" w:rsidP="00825E72">
            <w:pPr>
              <w:pStyle w:val="Footer"/>
              <w:numPr>
                <w:ilvl w:val="1"/>
                <w:numId w:val="25"/>
              </w:numPr>
              <w:ind w:left="311" w:hanging="311"/>
              <w:jc w:val="both"/>
              <w:rPr>
                <w:rFonts w:ascii="Times New Roman" w:hAnsi="Times New Roman" w:cs="Times New Roman"/>
                <w:sz w:val="24"/>
                <w:szCs w:val="24"/>
              </w:rPr>
            </w:pPr>
            <w:r w:rsidRPr="001C4585">
              <w:rPr>
                <w:rFonts w:ascii="Times New Roman" w:hAnsi="Times New Roman" w:cs="Times New Roman"/>
                <w:sz w:val="24"/>
                <w:szCs w:val="24"/>
              </w:rPr>
              <w:t xml:space="preserve">GrabFood memiliki iklan yang ditampilkan lewat televisi maupun </w:t>
            </w:r>
            <w:r w:rsidRPr="001C4585">
              <w:rPr>
                <w:rFonts w:ascii="Times New Roman" w:hAnsi="Times New Roman" w:cs="Times New Roman"/>
                <w:i/>
                <w:iCs/>
                <w:sz w:val="24"/>
                <w:szCs w:val="24"/>
              </w:rPr>
              <w:t>social media</w:t>
            </w:r>
            <w:r w:rsidRPr="001C4585">
              <w:rPr>
                <w:rFonts w:ascii="Times New Roman" w:hAnsi="Times New Roman" w:cs="Times New Roman"/>
                <w:sz w:val="24"/>
                <w:szCs w:val="24"/>
              </w:rPr>
              <w:t>.</w:t>
            </w:r>
          </w:p>
          <w:p w14:paraId="648CACEB" w14:textId="350BF18E" w:rsidR="00230FA0" w:rsidRPr="001C4585" w:rsidRDefault="00230FA0" w:rsidP="00825E72">
            <w:pPr>
              <w:pStyle w:val="Footer"/>
              <w:numPr>
                <w:ilvl w:val="1"/>
                <w:numId w:val="25"/>
              </w:numPr>
              <w:ind w:left="311" w:hanging="311"/>
              <w:jc w:val="both"/>
              <w:rPr>
                <w:rFonts w:ascii="Times New Roman" w:hAnsi="Times New Roman" w:cs="Times New Roman"/>
                <w:sz w:val="24"/>
                <w:szCs w:val="24"/>
              </w:rPr>
            </w:pPr>
            <w:r w:rsidRPr="001C4585">
              <w:rPr>
                <w:rFonts w:ascii="Times New Roman" w:hAnsi="Times New Roman" w:cs="Times New Roman"/>
                <w:sz w:val="24"/>
                <w:szCs w:val="24"/>
              </w:rPr>
              <w:t xml:space="preserve">GrabFood melakukan promosi penjualan dalam bentuk diskon (potongan harga) dan </w:t>
            </w:r>
            <w:r w:rsidRPr="001C4585">
              <w:rPr>
                <w:rFonts w:ascii="Times New Roman" w:hAnsi="Times New Roman" w:cs="Times New Roman"/>
                <w:i/>
                <w:iCs/>
                <w:sz w:val="24"/>
                <w:szCs w:val="24"/>
              </w:rPr>
              <w:t>voucher</w:t>
            </w:r>
            <w:r w:rsidRPr="001C4585">
              <w:rPr>
                <w:rFonts w:ascii="Times New Roman" w:hAnsi="Times New Roman" w:cs="Times New Roman"/>
                <w:sz w:val="24"/>
                <w:szCs w:val="24"/>
              </w:rPr>
              <w:t xml:space="preserve"> (kupon)</w:t>
            </w:r>
          </w:p>
          <w:p w14:paraId="03D291D2" w14:textId="38881FE7" w:rsidR="00230FA0" w:rsidRPr="001C4585" w:rsidRDefault="00230FA0" w:rsidP="00825E72">
            <w:pPr>
              <w:pStyle w:val="Footer"/>
              <w:numPr>
                <w:ilvl w:val="1"/>
                <w:numId w:val="25"/>
              </w:numPr>
              <w:ind w:left="311" w:hanging="311"/>
              <w:jc w:val="both"/>
              <w:rPr>
                <w:rFonts w:ascii="Times New Roman" w:hAnsi="Times New Roman" w:cs="Times New Roman"/>
                <w:sz w:val="24"/>
                <w:szCs w:val="24"/>
              </w:rPr>
            </w:pPr>
            <w:r w:rsidRPr="001C4585">
              <w:rPr>
                <w:rFonts w:ascii="Times New Roman" w:hAnsi="Times New Roman" w:cs="Times New Roman"/>
                <w:sz w:val="24"/>
                <w:szCs w:val="24"/>
              </w:rPr>
              <w:lastRenderedPageBreak/>
              <w:t xml:space="preserve">Adanya </w:t>
            </w:r>
            <w:r w:rsidRPr="001C4585">
              <w:rPr>
                <w:rFonts w:ascii="Times New Roman" w:hAnsi="Times New Roman" w:cs="Times New Roman"/>
                <w:i/>
                <w:iCs/>
                <w:sz w:val="24"/>
                <w:szCs w:val="24"/>
              </w:rPr>
              <w:t>voucher</w:t>
            </w:r>
            <w:r w:rsidRPr="001C4585">
              <w:rPr>
                <w:rFonts w:ascii="Times New Roman" w:hAnsi="Times New Roman" w:cs="Times New Roman"/>
                <w:sz w:val="24"/>
                <w:szCs w:val="24"/>
              </w:rPr>
              <w:t xml:space="preserve"> dan diskon pada GrabFood membuat saya tertarik</w:t>
            </w:r>
          </w:p>
          <w:p w14:paraId="4030EA60" w14:textId="77777777" w:rsidR="00230FA0" w:rsidRPr="001C4585" w:rsidRDefault="00230FA0" w:rsidP="00825E72">
            <w:pPr>
              <w:pStyle w:val="Footer"/>
              <w:numPr>
                <w:ilvl w:val="1"/>
                <w:numId w:val="25"/>
              </w:numPr>
              <w:ind w:left="311" w:hanging="311"/>
              <w:jc w:val="both"/>
              <w:rPr>
                <w:rFonts w:ascii="Times New Roman" w:hAnsi="Times New Roman" w:cs="Times New Roman"/>
                <w:sz w:val="24"/>
                <w:szCs w:val="24"/>
              </w:rPr>
            </w:pPr>
            <w:r w:rsidRPr="001C4585">
              <w:rPr>
                <w:rFonts w:ascii="Times New Roman" w:hAnsi="Times New Roman" w:cs="Times New Roman"/>
                <w:sz w:val="24"/>
                <w:szCs w:val="24"/>
              </w:rPr>
              <w:t xml:space="preserve">GrabFood berpartisipasi dalam hubungan masyarakat melalui </w:t>
            </w:r>
            <w:r w:rsidRPr="001C4585">
              <w:rPr>
                <w:rFonts w:ascii="Times New Roman" w:hAnsi="Times New Roman" w:cs="Times New Roman"/>
                <w:i/>
                <w:iCs/>
                <w:sz w:val="24"/>
                <w:szCs w:val="24"/>
              </w:rPr>
              <w:t>sponsorship</w:t>
            </w:r>
            <w:r w:rsidRPr="001C4585">
              <w:rPr>
                <w:rFonts w:ascii="Times New Roman" w:hAnsi="Times New Roman" w:cs="Times New Roman"/>
                <w:sz w:val="24"/>
                <w:szCs w:val="24"/>
              </w:rPr>
              <w:t xml:space="preserve"> dan </w:t>
            </w:r>
            <w:r w:rsidRPr="001C4585">
              <w:rPr>
                <w:rFonts w:ascii="Times New Roman" w:hAnsi="Times New Roman" w:cs="Times New Roman"/>
                <w:i/>
                <w:iCs/>
                <w:sz w:val="24"/>
                <w:szCs w:val="24"/>
              </w:rPr>
              <w:t>event</w:t>
            </w:r>
          </w:p>
          <w:p w14:paraId="2F9C2A7C" w14:textId="77777777" w:rsidR="00230FA0" w:rsidRPr="001C4585" w:rsidRDefault="00230FA0" w:rsidP="00825E72">
            <w:pPr>
              <w:pStyle w:val="Footer"/>
              <w:numPr>
                <w:ilvl w:val="1"/>
                <w:numId w:val="25"/>
              </w:numPr>
              <w:ind w:left="311" w:hanging="311"/>
              <w:jc w:val="both"/>
              <w:rPr>
                <w:rFonts w:ascii="Times New Roman" w:hAnsi="Times New Roman" w:cs="Times New Roman"/>
                <w:sz w:val="24"/>
                <w:szCs w:val="24"/>
              </w:rPr>
            </w:pPr>
            <w:r w:rsidRPr="001C4585">
              <w:rPr>
                <w:rFonts w:ascii="Times New Roman" w:hAnsi="Times New Roman" w:cs="Times New Roman"/>
                <w:sz w:val="24"/>
                <w:szCs w:val="24"/>
              </w:rPr>
              <w:t>GrabFood melakukan pemasaran langsung dengan menawarkan produk melalui pemberitahuan aplikasi GrabFood</w:t>
            </w:r>
          </w:p>
        </w:tc>
      </w:tr>
      <w:tr w:rsidR="00230FA0" w:rsidRPr="001C4585" w14:paraId="0FAC7F5E" w14:textId="77777777" w:rsidTr="00E47486">
        <w:trPr>
          <w:trHeight w:val="2117"/>
        </w:trPr>
        <w:tc>
          <w:tcPr>
            <w:tcW w:w="1417" w:type="dxa"/>
          </w:tcPr>
          <w:p w14:paraId="21143715" w14:textId="77777777" w:rsidR="00230FA0" w:rsidRPr="001C4585" w:rsidRDefault="00230FA0" w:rsidP="001C4585">
            <w:pPr>
              <w:pBdr>
                <w:top w:val="nil"/>
                <w:left w:val="nil"/>
                <w:bottom w:val="nil"/>
                <w:right w:val="nil"/>
                <w:between w:val="nil"/>
              </w:pBdr>
              <w:spacing w:line="240" w:lineRule="auto"/>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Citra Merek (X3)</w:t>
            </w:r>
          </w:p>
        </w:tc>
        <w:tc>
          <w:tcPr>
            <w:tcW w:w="1701" w:type="dxa"/>
          </w:tcPr>
          <w:p w14:paraId="1F91D66E" w14:textId="77777777" w:rsidR="00230FA0" w:rsidRPr="001C4585" w:rsidRDefault="00230FA0" w:rsidP="001C4585">
            <w:pPr>
              <w:pBdr>
                <w:top w:val="nil"/>
                <w:left w:val="nil"/>
                <w:bottom w:val="nil"/>
                <w:right w:val="nil"/>
                <w:between w:val="nil"/>
              </w:pBdr>
              <w:spacing w:line="240" w:lineRule="auto"/>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Citra merek adalah suatu kepercayaan yang timbul dari para konsumen terhadap suatu merek produk barang atau jasa.</w:t>
            </w:r>
          </w:p>
        </w:tc>
        <w:tc>
          <w:tcPr>
            <w:tcW w:w="1985" w:type="dxa"/>
          </w:tcPr>
          <w:p w14:paraId="38DBFD79" w14:textId="77777777" w:rsidR="00230FA0" w:rsidRPr="001C4585" w:rsidRDefault="00230FA0" w:rsidP="001C4585">
            <w:pPr>
              <w:pBdr>
                <w:top w:val="nil"/>
                <w:left w:val="nil"/>
                <w:bottom w:val="nil"/>
                <w:right w:val="nil"/>
                <w:between w:val="nil"/>
              </w:pBdr>
              <w:spacing w:line="240" w:lineRule="auto"/>
              <w:jc w:val="both"/>
              <w:rPr>
                <w:rFonts w:ascii="Times New Roman" w:hAnsi="Times New Roman" w:cs="Times New Roman"/>
                <w:sz w:val="24"/>
                <w:szCs w:val="24"/>
              </w:rPr>
            </w:pPr>
            <w:r w:rsidRPr="001C4585">
              <w:rPr>
                <w:rFonts w:ascii="Times New Roman" w:hAnsi="Times New Roman" w:cs="Times New Roman"/>
                <w:sz w:val="24"/>
                <w:szCs w:val="24"/>
              </w:rPr>
              <w:fldChar w:fldCharType="begin" w:fldLock="1"/>
            </w:r>
            <w:r w:rsidRPr="001C4585">
              <w:rPr>
                <w:rFonts w:ascii="Times New Roman" w:hAnsi="Times New Roman" w:cs="Times New Roman"/>
                <w:sz w:val="24"/>
                <w:szCs w:val="24"/>
              </w:rPr>
              <w:instrText>ADDIN CSL_CITATION {"citationItems":[{"id":"ITEM-1","itemData":{"author":[{"dropping-particle":"","family":"Keller","given":"Kevin Lane","non-dropping-particle":"","parse-names":false,"suffix":""}],"edition":"Fourth","id":"ITEM-1","issued":{"date-parts":[["2013"]]},"publisher":"Practice Hall","publisher-place":"New Jersey","title":"Strategic Brand Management (Building, Measuring, and Managing Brand Equity)","type":"book"},"uris":["http://www.mendeley.com/documents/?uuid=c361e4e2-d3a0-4482-bc78-7f87f53db183"]}],"mendeley":{"formattedCitation":"(Keller, 2013)","manualFormatting":"(Keller, 2013: 72)","plainTextFormattedCitation":"(Keller, 2013)","previouslyFormattedCitation":"(Keller, 2013)"},"properties":{"noteIndex":0},"schema":"https://github.com/citation-style-language/schema/raw/master/csl-citation.json"}</w:instrText>
            </w:r>
            <w:r w:rsidRPr="001C4585">
              <w:rPr>
                <w:rFonts w:ascii="Times New Roman" w:hAnsi="Times New Roman" w:cs="Times New Roman"/>
                <w:sz w:val="24"/>
                <w:szCs w:val="24"/>
              </w:rPr>
              <w:fldChar w:fldCharType="separate"/>
            </w:r>
            <w:r w:rsidRPr="001C4585">
              <w:rPr>
                <w:rFonts w:ascii="Times New Roman" w:hAnsi="Times New Roman" w:cs="Times New Roman"/>
                <w:noProof/>
                <w:sz w:val="24"/>
                <w:szCs w:val="24"/>
              </w:rPr>
              <w:t>(Keller, 2013: 72)</w:t>
            </w:r>
            <w:r w:rsidRPr="001C4585">
              <w:rPr>
                <w:rFonts w:ascii="Times New Roman" w:hAnsi="Times New Roman" w:cs="Times New Roman"/>
                <w:sz w:val="24"/>
                <w:szCs w:val="24"/>
              </w:rPr>
              <w:fldChar w:fldCharType="end"/>
            </w:r>
          </w:p>
          <w:p w14:paraId="6A97D7AE" w14:textId="77777777" w:rsidR="00230FA0" w:rsidRPr="001C4585" w:rsidRDefault="00230FA0" w:rsidP="00825E72">
            <w:pPr>
              <w:numPr>
                <w:ilvl w:val="0"/>
                <w:numId w:val="26"/>
              </w:numPr>
              <w:pBdr>
                <w:top w:val="nil"/>
                <w:left w:val="nil"/>
                <w:bottom w:val="nil"/>
                <w:right w:val="nil"/>
                <w:between w:val="nil"/>
              </w:pBdr>
              <w:spacing w:after="0" w:line="240" w:lineRule="auto"/>
              <w:ind w:left="313" w:hanging="283"/>
              <w:jc w:val="both"/>
              <w:rPr>
                <w:rFonts w:ascii="Times New Roman" w:hAnsi="Times New Roman" w:cs="Times New Roman"/>
                <w:sz w:val="24"/>
                <w:szCs w:val="24"/>
              </w:rPr>
            </w:pPr>
            <w:r w:rsidRPr="001C4585">
              <w:rPr>
                <w:rFonts w:ascii="Times New Roman" w:hAnsi="Times New Roman" w:cs="Times New Roman"/>
                <w:color w:val="000000"/>
                <w:sz w:val="24"/>
                <w:szCs w:val="24"/>
              </w:rPr>
              <w:t>Kekuatan</w:t>
            </w:r>
          </w:p>
          <w:p w14:paraId="5E3A2E69" w14:textId="77777777" w:rsidR="00230FA0" w:rsidRPr="001C4585" w:rsidRDefault="00230FA0" w:rsidP="00825E72">
            <w:pPr>
              <w:numPr>
                <w:ilvl w:val="0"/>
                <w:numId w:val="26"/>
              </w:numPr>
              <w:pBdr>
                <w:top w:val="nil"/>
                <w:left w:val="nil"/>
                <w:bottom w:val="nil"/>
                <w:right w:val="nil"/>
                <w:between w:val="nil"/>
              </w:pBdr>
              <w:spacing w:after="0" w:line="240" w:lineRule="auto"/>
              <w:ind w:left="313" w:hanging="283"/>
              <w:jc w:val="both"/>
              <w:rPr>
                <w:rFonts w:ascii="Times New Roman" w:hAnsi="Times New Roman" w:cs="Times New Roman"/>
                <w:sz w:val="24"/>
                <w:szCs w:val="24"/>
              </w:rPr>
            </w:pPr>
            <w:r w:rsidRPr="001C4585">
              <w:rPr>
                <w:rFonts w:ascii="Times New Roman" w:hAnsi="Times New Roman" w:cs="Times New Roman"/>
                <w:color w:val="000000"/>
                <w:sz w:val="24"/>
                <w:szCs w:val="24"/>
              </w:rPr>
              <w:t>Keunikan</w:t>
            </w:r>
          </w:p>
          <w:p w14:paraId="79136A2D" w14:textId="77777777" w:rsidR="00230FA0" w:rsidRPr="001C4585" w:rsidRDefault="00230FA0" w:rsidP="00825E72">
            <w:pPr>
              <w:numPr>
                <w:ilvl w:val="0"/>
                <w:numId w:val="26"/>
              </w:numPr>
              <w:pBdr>
                <w:top w:val="nil"/>
                <w:left w:val="nil"/>
                <w:bottom w:val="nil"/>
                <w:right w:val="nil"/>
                <w:between w:val="nil"/>
              </w:pBdr>
              <w:spacing w:after="0" w:line="240" w:lineRule="auto"/>
              <w:ind w:left="313" w:hanging="283"/>
              <w:jc w:val="both"/>
              <w:rPr>
                <w:rFonts w:ascii="Times New Roman" w:hAnsi="Times New Roman" w:cs="Times New Roman"/>
                <w:sz w:val="24"/>
                <w:szCs w:val="24"/>
              </w:rPr>
            </w:pPr>
            <w:r w:rsidRPr="001C4585">
              <w:rPr>
                <w:rFonts w:ascii="Times New Roman" w:hAnsi="Times New Roman" w:cs="Times New Roman"/>
                <w:color w:val="000000"/>
                <w:sz w:val="24"/>
                <w:szCs w:val="24"/>
              </w:rPr>
              <w:t>Keunggulan</w:t>
            </w:r>
          </w:p>
          <w:p w14:paraId="78DD4019" w14:textId="77777777" w:rsidR="00230FA0" w:rsidRPr="001C4585" w:rsidRDefault="00230FA0" w:rsidP="001C4585">
            <w:pPr>
              <w:pBdr>
                <w:top w:val="nil"/>
                <w:left w:val="nil"/>
                <w:bottom w:val="nil"/>
                <w:right w:val="nil"/>
                <w:between w:val="nil"/>
              </w:pBdr>
              <w:spacing w:line="240" w:lineRule="auto"/>
              <w:ind w:left="720"/>
              <w:jc w:val="both"/>
              <w:rPr>
                <w:rFonts w:ascii="Times New Roman" w:hAnsi="Times New Roman" w:cs="Times New Roman"/>
                <w:color w:val="000000"/>
                <w:sz w:val="24"/>
                <w:szCs w:val="24"/>
              </w:rPr>
            </w:pPr>
          </w:p>
        </w:tc>
        <w:tc>
          <w:tcPr>
            <w:tcW w:w="2409" w:type="dxa"/>
          </w:tcPr>
          <w:p w14:paraId="5AF0F3BE" w14:textId="77777777" w:rsidR="00230FA0" w:rsidRPr="001C4585" w:rsidRDefault="00230FA0" w:rsidP="00825E72">
            <w:pPr>
              <w:pStyle w:val="Footer"/>
              <w:numPr>
                <w:ilvl w:val="0"/>
                <w:numId w:val="27"/>
              </w:numPr>
              <w:ind w:left="311"/>
              <w:jc w:val="both"/>
              <w:rPr>
                <w:rFonts w:ascii="Times New Roman" w:hAnsi="Times New Roman" w:cs="Times New Roman"/>
                <w:sz w:val="24"/>
                <w:szCs w:val="24"/>
              </w:rPr>
            </w:pPr>
            <w:r w:rsidRPr="001C4585">
              <w:rPr>
                <w:rFonts w:ascii="Times New Roman" w:hAnsi="Times New Roman" w:cs="Times New Roman"/>
                <w:sz w:val="24"/>
                <w:szCs w:val="24"/>
              </w:rPr>
              <w:t>Merek GrabFood mudah saya ucapkan</w:t>
            </w:r>
          </w:p>
          <w:p w14:paraId="68C3B92E" w14:textId="77777777" w:rsidR="00230FA0" w:rsidRPr="001C4585" w:rsidRDefault="00230FA0" w:rsidP="00825E72">
            <w:pPr>
              <w:pStyle w:val="Footer"/>
              <w:numPr>
                <w:ilvl w:val="0"/>
                <w:numId w:val="27"/>
              </w:numPr>
              <w:ind w:left="311"/>
              <w:jc w:val="both"/>
              <w:rPr>
                <w:rFonts w:ascii="Times New Roman" w:hAnsi="Times New Roman" w:cs="Times New Roman"/>
                <w:sz w:val="24"/>
                <w:szCs w:val="24"/>
              </w:rPr>
            </w:pPr>
            <w:r w:rsidRPr="001C4585">
              <w:rPr>
                <w:rFonts w:ascii="Times New Roman" w:hAnsi="Times New Roman" w:cs="Times New Roman"/>
                <w:sz w:val="24"/>
                <w:szCs w:val="24"/>
              </w:rPr>
              <w:t>Aplikasi GrabFood sangat mudah untuk saya gunakan</w:t>
            </w:r>
          </w:p>
          <w:p w14:paraId="37A40EE6" w14:textId="77777777" w:rsidR="00230FA0" w:rsidRPr="001C4585" w:rsidRDefault="00230FA0" w:rsidP="00825E72">
            <w:pPr>
              <w:pStyle w:val="Footer"/>
              <w:numPr>
                <w:ilvl w:val="0"/>
                <w:numId w:val="27"/>
              </w:numPr>
              <w:ind w:left="311"/>
              <w:jc w:val="both"/>
              <w:rPr>
                <w:rFonts w:ascii="Times New Roman" w:hAnsi="Times New Roman" w:cs="Times New Roman"/>
                <w:sz w:val="24"/>
                <w:szCs w:val="24"/>
              </w:rPr>
            </w:pPr>
            <w:r w:rsidRPr="001C4585">
              <w:rPr>
                <w:rFonts w:ascii="Times New Roman" w:hAnsi="Times New Roman" w:cs="Times New Roman"/>
                <w:sz w:val="24"/>
                <w:szCs w:val="24"/>
              </w:rPr>
              <w:t>Logo GrabFood yang unik dengan dua garis berwarna hijau mudah saya ingat dan saya kenali</w:t>
            </w:r>
          </w:p>
          <w:p w14:paraId="2BDC6AB1" w14:textId="77777777" w:rsidR="00230FA0" w:rsidRPr="001C4585" w:rsidRDefault="00230FA0" w:rsidP="00825E72">
            <w:pPr>
              <w:pStyle w:val="Footer"/>
              <w:numPr>
                <w:ilvl w:val="0"/>
                <w:numId w:val="27"/>
              </w:numPr>
              <w:ind w:left="311"/>
              <w:jc w:val="both"/>
              <w:rPr>
                <w:rFonts w:ascii="Times New Roman" w:hAnsi="Times New Roman" w:cs="Times New Roman"/>
                <w:sz w:val="24"/>
                <w:szCs w:val="24"/>
              </w:rPr>
            </w:pPr>
            <w:r w:rsidRPr="001C4585">
              <w:rPr>
                <w:rFonts w:ascii="Times New Roman" w:hAnsi="Times New Roman" w:cs="Times New Roman"/>
                <w:sz w:val="24"/>
                <w:szCs w:val="24"/>
              </w:rPr>
              <w:t>GrabFood merupakan jasa pengiriman makanan yang terkenal</w:t>
            </w:r>
          </w:p>
          <w:p w14:paraId="41F5D9AC" w14:textId="77777777" w:rsidR="00230FA0" w:rsidRPr="001C4585" w:rsidRDefault="00230FA0" w:rsidP="00825E72">
            <w:pPr>
              <w:pStyle w:val="Footer"/>
              <w:numPr>
                <w:ilvl w:val="0"/>
                <w:numId w:val="27"/>
              </w:numPr>
              <w:ind w:left="311"/>
              <w:jc w:val="both"/>
              <w:rPr>
                <w:rFonts w:ascii="Times New Roman" w:hAnsi="Times New Roman" w:cs="Times New Roman"/>
                <w:sz w:val="24"/>
                <w:szCs w:val="24"/>
              </w:rPr>
            </w:pPr>
            <w:r w:rsidRPr="001C4585">
              <w:rPr>
                <w:rFonts w:ascii="Times New Roman" w:hAnsi="Times New Roman" w:cs="Times New Roman"/>
                <w:sz w:val="24"/>
                <w:szCs w:val="24"/>
              </w:rPr>
              <w:t>GrabFood memiliki kredibilitas perusahaan yang baik</w:t>
            </w:r>
          </w:p>
        </w:tc>
      </w:tr>
    </w:tbl>
    <w:p w14:paraId="679EF17E" w14:textId="593CB4B0" w:rsidR="00230FA0" w:rsidRDefault="00EA4B05" w:rsidP="001C4585">
      <w:pPr>
        <w:spacing w:after="0" w:line="480" w:lineRule="auto"/>
        <w:jc w:val="both"/>
        <w:rPr>
          <w:rFonts w:ascii="Times New Roman" w:hAnsi="Times New Roman" w:cs="Times New Roman"/>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24800" behindDoc="0" locked="0" layoutInCell="1" allowOverlap="1" wp14:anchorId="02DF0FF0" wp14:editId="7C649883">
                <wp:simplePos x="0" y="0"/>
                <wp:positionH relativeFrom="column">
                  <wp:posOffset>170180</wp:posOffset>
                </wp:positionH>
                <wp:positionV relativeFrom="paragraph">
                  <wp:posOffset>-7485380</wp:posOffset>
                </wp:positionV>
                <wp:extent cx="1786890" cy="299720"/>
                <wp:effectExtent l="0" t="0" r="0" b="5080"/>
                <wp:wrapNone/>
                <wp:docPr id="66" name="Text Box 66"/>
                <wp:cNvGraphicFramePr/>
                <a:graphic xmlns:a="http://schemas.openxmlformats.org/drawingml/2006/main">
                  <a:graphicData uri="http://schemas.microsoft.com/office/word/2010/wordprocessingShape">
                    <wps:wsp>
                      <wps:cNvSpPr txBox="1"/>
                      <wps:spPr>
                        <a:xfrm>
                          <a:off x="0" y="0"/>
                          <a:ext cx="178689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ECBE00" w14:textId="4498E741" w:rsidR="00EA4B05" w:rsidRPr="001C611A" w:rsidRDefault="00EA4B05" w:rsidP="00EA4B05">
                            <w:pPr>
                              <w:spacing w:line="480" w:lineRule="auto"/>
                              <w:rPr>
                                <w:rFonts w:ascii="Times New Roman" w:hAnsi="Times New Roman" w:cs="Times New Roman"/>
                                <w:sz w:val="24"/>
                                <w:szCs w:val="24"/>
                              </w:rPr>
                            </w:pPr>
                            <w:r>
                              <w:rPr>
                                <w:rFonts w:ascii="Times New Roman" w:hAnsi="Times New Roman" w:cs="Times New Roman"/>
                                <w:sz w:val="24"/>
                                <w:szCs w:val="24"/>
                              </w:rPr>
                              <w:t xml:space="preserve">Lanjutan dari halaman </w:t>
                            </w:r>
                            <w:r w:rsidR="008C6BA9">
                              <w:rPr>
                                <w:rFonts w:ascii="Times New Roman" w:hAnsi="Times New Roman" w:cs="Times New Roman"/>
                                <w:sz w:val="24"/>
                                <w:szCs w:val="2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0FF0" id="Text Box 66" o:spid="_x0000_s1049" type="#_x0000_t202" style="position:absolute;left:0;text-align:left;margin-left:13.4pt;margin-top:-589.4pt;width:140.7pt;height:2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" filled="f" stroked="f">
                <v:textbox>
                  <w:txbxContent>
                    <w:p w14:paraId="2CECBE00" w14:textId="4498E741" w:rsidR="00EA4B05" w:rsidRPr="001C611A" w:rsidRDefault="00EA4B05" w:rsidP="00EA4B05">
                      <w:pPr>
                        <w:spacing w:line="480" w:lineRule="auto"/>
                        <w:rPr>
                          <w:rFonts w:ascii="Times New Roman" w:hAnsi="Times New Roman" w:cs="Times New Roman"/>
                          <w:sz w:val="24"/>
                          <w:szCs w:val="24"/>
                        </w:rPr>
                      </w:pPr>
                      <w:r>
                        <w:rPr>
                          <w:rFonts w:ascii="Times New Roman" w:hAnsi="Times New Roman" w:cs="Times New Roman"/>
                          <w:sz w:val="24"/>
                          <w:szCs w:val="24"/>
                        </w:rPr>
                        <w:t xml:space="preserve">Lanjutan dari halaman </w:t>
                      </w:r>
                      <w:r w:rsidR="008C6BA9">
                        <w:rPr>
                          <w:rFonts w:ascii="Times New Roman" w:hAnsi="Times New Roman" w:cs="Times New Roman"/>
                          <w:sz w:val="24"/>
                          <w:szCs w:val="24"/>
                        </w:rPr>
                        <w:t>30</w:t>
                      </w:r>
                    </w:p>
                  </w:txbxContent>
                </v:textbox>
              </v:shape>
            </w:pict>
          </mc:Fallback>
        </mc:AlternateContent>
      </w:r>
    </w:p>
    <w:p w14:paraId="5EF0CE66" w14:textId="77777777" w:rsidR="00EE0FA0" w:rsidRPr="001C4585" w:rsidRDefault="00EE0FA0" w:rsidP="001C4585">
      <w:pPr>
        <w:spacing w:after="0" w:line="480" w:lineRule="auto"/>
        <w:jc w:val="both"/>
        <w:rPr>
          <w:rFonts w:ascii="Times New Roman" w:hAnsi="Times New Roman" w:cs="Times New Roman"/>
          <w:sz w:val="24"/>
          <w:szCs w:val="24"/>
        </w:rPr>
      </w:pPr>
    </w:p>
    <w:p w14:paraId="57A35F64" w14:textId="77777777" w:rsidR="00230FA0" w:rsidRPr="001C4585" w:rsidRDefault="00230FA0" w:rsidP="00825E72">
      <w:pPr>
        <w:pStyle w:val="Heading2"/>
        <w:numPr>
          <w:ilvl w:val="0"/>
          <w:numId w:val="33"/>
        </w:numPr>
        <w:spacing w:line="480" w:lineRule="auto"/>
        <w:jc w:val="both"/>
        <w:rPr>
          <w:rFonts w:ascii="Times New Roman" w:hAnsi="Times New Roman" w:cs="Times New Roman"/>
          <w:b/>
          <w:bCs/>
          <w:color w:val="auto"/>
          <w:sz w:val="24"/>
          <w:szCs w:val="24"/>
        </w:rPr>
      </w:pPr>
      <w:r w:rsidRPr="001C4585">
        <w:rPr>
          <w:rFonts w:ascii="Times New Roman" w:hAnsi="Times New Roman" w:cs="Times New Roman"/>
          <w:b/>
          <w:bCs/>
          <w:color w:val="auto"/>
          <w:sz w:val="24"/>
          <w:szCs w:val="24"/>
        </w:rPr>
        <w:lastRenderedPageBreak/>
        <w:t>Teknik Pengolahan Data dan Uji Instrumen</w:t>
      </w:r>
    </w:p>
    <w:p w14:paraId="318F5965" w14:textId="77777777" w:rsidR="00230FA0" w:rsidRPr="001C4585" w:rsidRDefault="00230FA0" w:rsidP="00825E72">
      <w:pPr>
        <w:pStyle w:val="Footer"/>
        <w:numPr>
          <w:ilvl w:val="3"/>
          <w:numId w:val="26"/>
        </w:numPr>
        <w:pBdr>
          <w:top w:val="nil"/>
          <w:left w:val="nil"/>
          <w:bottom w:val="nil"/>
          <w:right w:val="nil"/>
          <w:between w:val="nil"/>
        </w:pBdr>
        <w:spacing w:line="480" w:lineRule="auto"/>
        <w:ind w:left="1134"/>
        <w:rPr>
          <w:rFonts w:ascii="Times New Roman" w:hAnsi="Times New Roman" w:cs="Times New Roman"/>
          <w:b/>
          <w:bCs/>
          <w:sz w:val="24"/>
          <w:szCs w:val="24"/>
        </w:rPr>
      </w:pPr>
      <w:r w:rsidRPr="001C4585">
        <w:rPr>
          <w:rFonts w:ascii="Times New Roman" w:hAnsi="Times New Roman" w:cs="Times New Roman"/>
          <w:b/>
          <w:bCs/>
          <w:color w:val="000000"/>
          <w:sz w:val="24"/>
          <w:szCs w:val="24"/>
        </w:rPr>
        <w:t>Uji Kualitas Data</w:t>
      </w:r>
    </w:p>
    <w:p w14:paraId="636537E7" w14:textId="77777777" w:rsidR="00230FA0" w:rsidRPr="001C4585" w:rsidRDefault="00230FA0" w:rsidP="001C4585">
      <w:pPr>
        <w:pStyle w:val="Footer"/>
        <w:pBdr>
          <w:top w:val="nil"/>
          <w:left w:val="nil"/>
          <w:bottom w:val="nil"/>
          <w:right w:val="nil"/>
          <w:between w:val="nil"/>
        </w:pBdr>
        <w:spacing w:line="480" w:lineRule="auto"/>
        <w:ind w:left="1134" w:firstLine="284"/>
        <w:rPr>
          <w:rFonts w:ascii="Times New Roman" w:hAnsi="Times New Roman" w:cs="Times New Roman"/>
          <w:b/>
          <w:bCs/>
          <w:sz w:val="24"/>
          <w:szCs w:val="24"/>
        </w:rPr>
      </w:pPr>
      <w:r w:rsidRPr="001C4585">
        <w:rPr>
          <w:rFonts w:ascii="Times New Roman" w:hAnsi="Times New Roman" w:cs="Times New Roman"/>
          <w:color w:val="000000"/>
          <w:sz w:val="24"/>
          <w:szCs w:val="24"/>
        </w:rPr>
        <w:t>Untuk menguji kevalidan dan reliabel pada setiap pertanyaan dalam kuesioner maka dilakukan uji validitas dan uji reliabilitas.</w:t>
      </w:r>
    </w:p>
    <w:p w14:paraId="3D1E8C4F" w14:textId="77777777" w:rsidR="00230FA0" w:rsidRPr="001C4585" w:rsidRDefault="00230FA0" w:rsidP="00825E72">
      <w:pPr>
        <w:pStyle w:val="Footer"/>
        <w:numPr>
          <w:ilvl w:val="4"/>
          <w:numId w:val="26"/>
        </w:numPr>
        <w:pBdr>
          <w:top w:val="nil"/>
          <w:left w:val="nil"/>
          <w:bottom w:val="nil"/>
          <w:right w:val="nil"/>
          <w:between w:val="nil"/>
        </w:pBdr>
        <w:spacing w:line="480" w:lineRule="auto"/>
        <w:ind w:left="1418" w:hanging="284"/>
        <w:jc w:val="both"/>
        <w:rPr>
          <w:rFonts w:ascii="Times New Roman" w:hAnsi="Times New Roman" w:cs="Times New Roman"/>
          <w:b/>
          <w:bCs/>
          <w:sz w:val="24"/>
          <w:szCs w:val="24"/>
        </w:rPr>
      </w:pPr>
      <w:r w:rsidRPr="001C4585">
        <w:rPr>
          <w:rFonts w:ascii="Times New Roman" w:hAnsi="Times New Roman" w:cs="Times New Roman"/>
          <w:b/>
          <w:bCs/>
          <w:color w:val="000000"/>
          <w:sz w:val="24"/>
          <w:szCs w:val="24"/>
        </w:rPr>
        <w:t>Uji Validitas</w:t>
      </w:r>
    </w:p>
    <w:p w14:paraId="57F9820C" w14:textId="77777777" w:rsidR="00230FA0" w:rsidRPr="001C4585" w:rsidRDefault="00230FA0" w:rsidP="001C4585">
      <w:pPr>
        <w:pStyle w:val="Footer"/>
        <w:pBdr>
          <w:top w:val="nil"/>
          <w:left w:val="nil"/>
          <w:bottom w:val="nil"/>
          <w:right w:val="nil"/>
          <w:between w:val="nil"/>
        </w:pBdr>
        <w:spacing w:line="480" w:lineRule="auto"/>
        <w:ind w:left="1440" w:firstLine="403"/>
        <w:jc w:val="both"/>
        <w:rPr>
          <w:rFonts w:ascii="Times New Roman" w:hAnsi="Times New Roman" w:cs="Times New Roman"/>
          <w:color w:val="000000"/>
          <w:sz w:val="24"/>
          <w:szCs w:val="24"/>
        </w:rPr>
      </w:pPr>
      <w:bookmarkStart w:id="1" w:name="_Hlk90467861"/>
      <w:r w:rsidRPr="001C4585">
        <w:rPr>
          <w:rFonts w:ascii="Times New Roman" w:hAnsi="Times New Roman" w:cs="Times New Roman"/>
          <w:color w:val="000000"/>
          <w:sz w:val="24"/>
          <w:szCs w:val="24"/>
        </w:rPr>
        <w:t>Uji validitas digunakan untuk mengukur valid atau sah tidaknya suatu kuesioner</w:t>
      </w:r>
      <w:bookmarkEnd w:id="1"/>
      <w:r w:rsidRPr="001C4585">
        <w:rPr>
          <w:rFonts w:ascii="Times New Roman" w:hAnsi="Times New Roman" w:cs="Times New Roman"/>
          <w:color w:val="000000"/>
          <w:sz w:val="24"/>
          <w:szCs w:val="24"/>
        </w:rPr>
        <w:t>. Suatu kuesioner dikatakan valid jika pernyataan pada kuesioner mampu mengungkapkan sesuatu yang akan diukur oleh kuesioner tersebut.</w:t>
      </w:r>
    </w:p>
    <w:p w14:paraId="19FEEDEA" w14:textId="77777777" w:rsidR="00230FA0" w:rsidRPr="001C4585" w:rsidRDefault="00230FA0" w:rsidP="001C4585">
      <w:pPr>
        <w:pStyle w:val="Footer"/>
        <w:pBdr>
          <w:top w:val="nil"/>
          <w:left w:val="nil"/>
          <w:bottom w:val="nil"/>
          <w:right w:val="nil"/>
          <w:between w:val="nil"/>
        </w:pBdr>
        <w:spacing w:line="480" w:lineRule="auto"/>
        <w:ind w:left="1440" w:firstLine="403"/>
        <w:jc w:val="both"/>
        <w:rPr>
          <w:rFonts w:ascii="Times New Roman" w:hAnsi="Times New Roman" w:cs="Times New Roman"/>
          <w:sz w:val="24"/>
          <w:szCs w:val="24"/>
        </w:rPr>
      </w:pPr>
      <w:bookmarkStart w:id="2" w:name="_Hlk90467880"/>
      <w:r w:rsidRPr="001C4585">
        <w:rPr>
          <w:rFonts w:ascii="Times New Roman" w:hAnsi="Times New Roman" w:cs="Times New Roman"/>
          <w:sz w:val="24"/>
          <w:szCs w:val="24"/>
        </w:rPr>
        <w:t xml:space="preserve">Menurut </w:t>
      </w:r>
      <w:r w:rsidRPr="001C4585">
        <w:rPr>
          <w:rFonts w:ascii="Times New Roman" w:hAnsi="Times New Roman" w:cs="Times New Roman"/>
          <w:sz w:val="24"/>
          <w:szCs w:val="24"/>
        </w:rPr>
        <w:fldChar w:fldCharType="begin" w:fldLock="1"/>
      </w:r>
      <w:r w:rsidRPr="001C4585">
        <w:rPr>
          <w:rFonts w:ascii="Times New Roman" w:hAnsi="Times New Roman" w:cs="Times New Roman"/>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52-55)","plainTextFormattedCitation":"(Ghozali, 2016)","previouslyFormattedCitation":"(Ghozali, 2016)"},"properties":{"noteIndex":0},"schema":"https://github.com/citation-style-language/schema/raw/master/csl-citation.json"}</w:instrText>
      </w:r>
      <w:r w:rsidRPr="001C4585">
        <w:rPr>
          <w:rFonts w:ascii="Times New Roman" w:hAnsi="Times New Roman" w:cs="Times New Roman"/>
          <w:sz w:val="24"/>
          <w:szCs w:val="24"/>
        </w:rPr>
        <w:fldChar w:fldCharType="separate"/>
      </w:r>
      <w:r w:rsidRPr="001C4585">
        <w:rPr>
          <w:rFonts w:ascii="Times New Roman" w:hAnsi="Times New Roman" w:cs="Times New Roman"/>
          <w:noProof/>
          <w:sz w:val="24"/>
          <w:szCs w:val="24"/>
        </w:rPr>
        <w:t>(Ghozali, 2016: 52-55)</w:t>
      </w:r>
      <w:r w:rsidRPr="001C4585">
        <w:rPr>
          <w:rFonts w:ascii="Times New Roman" w:hAnsi="Times New Roman" w:cs="Times New Roman"/>
          <w:sz w:val="24"/>
          <w:szCs w:val="24"/>
        </w:rPr>
        <w:fldChar w:fldCharType="end"/>
      </w:r>
      <w:r w:rsidRPr="001C4585">
        <w:rPr>
          <w:rFonts w:ascii="Times New Roman" w:hAnsi="Times New Roman" w:cs="Times New Roman"/>
          <w:sz w:val="24"/>
          <w:szCs w:val="24"/>
        </w:rPr>
        <w:t>, untuk mengukur validitas dapat dilakukan dengan tiga cara :</w:t>
      </w:r>
    </w:p>
    <w:p w14:paraId="63F9DE88" w14:textId="77777777" w:rsidR="00230FA0" w:rsidRPr="001C4585" w:rsidRDefault="00230FA0" w:rsidP="00825E72">
      <w:pPr>
        <w:pStyle w:val="Footer"/>
        <w:numPr>
          <w:ilvl w:val="0"/>
          <w:numId w:val="28"/>
        </w:numPr>
        <w:pBdr>
          <w:top w:val="nil"/>
          <w:left w:val="nil"/>
          <w:bottom w:val="nil"/>
          <w:right w:val="nil"/>
          <w:between w:val="nil"/>
        </w:pBdr>
        <w:spacing w:line="480" w:lineRule="auto"/>
        <w:ind w:left="1843" w:hanging="425"/>
        <w:jc w:val="both"/>
        <w:rPr>
          <w:rFonts w:ascii="Times New Roman" w:hAnsi="Times New Roman" w:cs="Times New Roman"/>
          <w:sz w:val="24"/>
          <w:szCs w:val="24"/>
        </w:rPr>
      </w:pPr>
      <w:r w:rsidRPr="001C4585">
        <w:rPr>
          <w:rFonts w:ascii="Times New Roman" w:hAnsi="Times New Roman" w:cs="Times New Roman"/>
          <w:color w:val="000000"/>
          <w:sz w:val="24"/>
          <w:szCs w:val="24"/>
        </w:rPr>
        <w:t>Melakukan korelasi antar skor butir pernyataan dengan total skor konstruk atau variabel</w:t>
      </w:r>
    </w:p>
    <w:bookmarkEnd w:id="2"/>
    <w:p w14:paraId="03DAEDEA" w14:textId="77777777" w:rsidR="00230FA0" w:rsidRPr="001C4585" w:rsidRDefault="00230FA0" w:rsidP="00825E72">
      <w:pPr>
        <w:pStyle w:val="Footer"/>
        <w:numPr>
          <w:ilvl w:val="0"/>
          <w:numId w:val="28"/>
        </w:numPr>
        <w:pBdr>
          <w:top w:val="nil"/>
          <w:left w:val="nil"/>
          <w:bottom w:val="nil"/>
          <w:right w:val="nil"/>
          <w:between w:val="nil"/>
        </w:pBdr>
        <w:spacing w:line="480" w:lineRule="auto"/>
        <w:ind w:left="1843" w:hanging="425"/>
        <w:jc w:val="both"/>
        <w:rPr>
          <w:rFonts w:ascii="Times New Roman" w:hAnsi="Times New Roman" w:cs="Times New Roman"/>
          <w:sz w:val="24"/>
          <w:szCs w:val="24"/>
        </w:rPr>
      </w:pPr>
      <w:r w:rsidRPr="001C4585">
        <w:rPr>
          <w:rFonts w:ascii="Times New Roman" w:hAnsi="Times New Roman" w:cs="Times New Roman"/>
          <w:color w:val="000000"/>
          <w:sz w:val="24"/>
          <w:szCs w:val="24"/>
        </w:rPr>
        <w:t xml:space="preserve">Melakukan korelasi </w:t>
      </w:r>
      <w:r w:rsidRPr="001C4585">
        <w:rPr>
          <w:rFonts w:ascii="Times New Roman" w:hAnsi="Times New Roman" w:cs="Times New Roman"/>
          <w:i/>
          <w:iCs/>
          <w:color w:val="000000"/>
          <w:sz w:val="24"/>
          <w:szCs w:val="24"/>
        </w:rPr>
        <w:t>bivariate</w:t>
      </w:r>
      <w:r w:rsidRPr="001C4585">
        <w:rPr>
          <w:rFonts w:ascii="Times New Roman" w:hAnsi="Times New Roman" w:cs="Times New Roman"/>
          <w:color w:val="000000"/>
          <w:sz w:val="24"/>
          <w:szCs w:val="24"/>
        </w:rPr>
        <w:t xml:space="preserve"> antara masing-masing skor indikator dengan total skor konstruk</w:t>
      </w:r>
    </w:p>
    <w:p w14:paraId="00E5C9B5" w14:textId="77777777" w:rsidR="00230FA0" w:rsidRPr="001C4585" w:rsidRDefault="00230FA0" w:rsidP="00825E72">
      <w:pPr>
        <w:pStyle w:val="Footer"/>
        <w:numPr>
          <w:ilvl w:val="0"/>
          <w:numId w:val="28"/>
        </w:numPr>
        <w:pBdr>
          <w:top w:val="nil"/>
          <w:left w:val="nil"/>
          <w:bottom w:val="nil"/>
          <w:right w:val="nil"/>
          <w:between w:val="nil"/>
        </w:pBdr>
        <w:spacing w:line="480" w:lineRule="auto"/>
        <w:ind w:left="1843" w:hanging="425"/>
        <w:jc w:val="both"/>
        <w:rPr>
          <w:rFonts w:ascii="Times New Roman" w:hAnsi="Times New Roman" w:cs="Times New Roman"/>
          <w:sz w:val="24"/>
          <w:szCs w:val="24"/>
        </w:rPr>
      </w:pPr>
      <w:r w:rsidRPr="001C4585">
        <w:rPr>
          <w:rFonts w:ascii="Times New Roman" w:hAnsi="Times New Roman" w:cs="Times New Roman"/>
          <w:color w:val="000000"/>
          <w:sz w:val="24"/>
          <w:szCs w:val="24"/>
        </w:rPr>
        <w:t xml:space="preserve">Uji dengan </w:t>
      </w:r>
      <w:r w:rsidRPr="001C4585">
        <w:rPr>
          <w:rFonts w:ascii="Times New Roman" w:hAnsi="Times New Roman" w:cs="Times New Roman"/>
          <w:i/>
          <w:iCs/>
          <w:color w:val="000000"/>
          <w:sz w:val="24"/>
          <w:szCs w:val="24"/>
        </w:rPr>
        <w:t>Confirmatory Factor Analysis</w:t>
      </w:r>
      <w:r w:rsidRPr="001C4585">
        <w:rPr>
          <w:rFonts w:ascii="Times New Roman" w:hAnsi="Times New Roman" w:cs="Times New Roman"/>
          <w:color w:val="000000"/>
          <w:sz w:val="24"/>
          <w:szCs w:val="24"/>
        </w:rPr>
        <w:t xml:space="preserve"> (CFA)</w:t>
      </w:r>
    </w:p>
    <w:p w14:paraId="23F362E2" w14:textId="572B0DA6" w:rsidR="006615C1" w:rsidRPr="001C4585" w:rsidRDefault="00230FA0" w:rsidP="00EE0FA0">
      <w:pPr>
        <w:pBdr>
          <w:top w:val="nil"/>
          <w:left w:val="nil"/>
          <w:bottom w:val="nil"/>
          <w:right w:val="nil"/>
          <w:between w:val="nil"/>
        </w:pBdr>
        <w:spacing w:after="0" w:line="480" w:lineRule="auto"/>
        <w:ind w:left="1440" w:firstLine="403"/>
        <w:jc w:val="both"/>
        <w:rPr>
          <w:rFonts w:ascii="Times New Roman" w:hAnsi="Times New Roman" w:cs="Times New Roman"/>
          <w:sz w:val="24"/>
          <w:szCs w:val="24"/>
        </w:rPr>
      </w:pPr>
      <w:r w:rsidRPr="001C4585">
        <w:rPr>
          <w:rFonts w:ascii="Times New Roman" w:hAnsi="Times New Roman" w:cs="Times New Roman"/>
          <w:sz w:val="24"/>
          <w:szCs w:val="24"/>
        </w:rPr>
        <w:t xml:space="preserve">Dalam penelitian ini uji validitas yang digunakan adalah dengan melakukan korelasi antar skor butir pernyataan dengan total variabel. Uji ini dilakukan dengan membandingkan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hitung</m:t>
            </m:r>
          </m:sub>
        </m:sSub>
      </m:oMath>
      <w:r w:rsidRPr="001C4585">
        <w:rPr>
          <w:rFonts w:ascii="Times New Roman" w:hAnsi="Times New Roman" w:cs="Times New Roman"/>
          <w:sz w:val="24"/>
          <w:szCs w:val="24"/>
        </w:rPr>
        <w:t xml:space="preserve"> dengan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tabel</m:t>
            </m:r>
          </m:sub>
        </m:sSub>
      </m:oMath>
      <w:r w:rsidRPr="001C458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hitung</m:t>
            </m:r>
          </m:sub>
        </m:sSub>
        <m:r>
          <w:rPr>
            <w:rFonts w:ascii="Cambria Math" w:hAnsi="Cambria Math" w:cs="Times New Roman"/>
            <w:sz w:val="24"/>
            <w:szCs w:val="24"/>
          </w:rPr>
          <m:t xml:space="preserve"> </m:t>
        </m:r>
      </m:oMath>
      <w:r w:rsidRPr="001C4585">
        <w:rPr>
          <w:rFonts w:ascii="Times New Roman" w:hAnsi="Times New Roman" w:cs="Times New Roman"/>
          <w:sz w:val="24"/>
          <w:szCs w:val="24"/>
        </w:rPr>
        <w:t xml:space="preserve">dapat dilihat dari hasil </w:t>
      </w:r>
      <w:r w:rsidRPr="001C4585">
        <w:rPr>
          <w:rFonts w:ascii="Times New Roman" w:hAnsi="Times New Roman" w:cs="Times New Roman"/>
          <w:i/>
          <w:sz w:val="24"/>
          <w:szCs w:val="24"/>
        </w:rPr>
        <w:t>Corrected Item- Total Correlation</w:t>
      </w:r>
      <w:r w:rsidRPr="001C4585">
        <w:rPr>
          <w:rFonts w:ascii="Times New Roman" w:hAnsi="Times New Roman" w:cs="Times New Roman"/>
          <w:sz w:val="24"/>
          <w:szCs w:val="24"/>
        </w:rPr>
        <w:t>. Untuk mengetahui koefisien korelasinya signifikan atau tidak digunakan distribusi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tabel</m:t>
            </m:r>
          </m:sub>
        </m:sSub>
      </m:oMath>
      <w:r w:rsidRPr="001C4585">
        <w:rPr>
          <w:rFonts w:ascii="Times New Roman" w:hAnsi="Times New Roman" w:cs="Times New Roman"/>
          <w:sz w:val="24"/>
          <w:szCs w:val="24"/>
        </w:rPr>
        <w:t xml:space="preserve">) untuk alpha 0.05 dengan derajat kebebasan (dk=n-2).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hitung</m:t>
            </m:r>
          </m:sub>
        </m:sSub>
        <m:r>
          <w:rPr>
            <w:rFonts w:ascii="Cambria Math" w:hAnsi="Cambria Math" w:cs="Times New Roman"/>
            <w:sz w:val="24"/>
            <w:szCs w:val="24"/>
          </w:rPr>
          <m:t xml:space="preserve"> </m:t>
        </m:r>
      </m:oMath>
      <w:r w:rsidRPr="001C4585">
        <w:rPr>
          <w:rFonts w:ascii="Times New Roman" w:hAnsi="Times New Roman" w:cs="Times New Roman"/>
          <w:sz w:val="24"/>
          <w:szCs w:val="24"/>
        </w:rPr>
        <w:t xml:space="preserve">&gt;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tabel</m:t>
            </m:r>
          </m:sub>
        </m:sSub>
      </m:oMath>
      <w:r w:rsidRPr="001C4585">
        <w:rPr>
          <w:rFonts w:ascii="Times New Roman" w:hAnsi="Times New Roman" w:cs="Times New Roman"/>
          <w:sz w:val="24"/>
          <w:szCs w:val="24"/>
        </w:rPr>
        <w:t xml:space="preserve">, maka </w:t>
      </w:r>
      <w:r w:rsidRPr="001C4585">
        <w:rPr>
          <w:rFonts w:ascii="Times New Roman" w:hAnsi="Times New Roman" w:cs="Times New Roman"/>
          <w:sz w:val="24"/>
          <w:szCs w:val="24"/>
        </w:rPr>
        <w:lastRenderedPageBreak/>
        <w:t xml:space="preserve">instrumen atau item pernyataan dinyatakan valid, dan 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hitung</m:t>
            </m:r>
          </m:sub>
        </m:sSub>
        <m:r>
          <w:rPr>
            <w:rFonts w:ascii="Cambria Math" w:hAnsi="Cambria Math" w:cs="Times New Roman"/>
            <w:sz w:val="24"/>
            <w:szCs w:val="24"/>
          </w:rPr>
          <m:t xml:space="preserve"> </m:t>
        </m:r>
      </m:oMath>
      <w:r w:rsidRPr="001C4585">
        <w:rPr>
          <w:rFonts w:ascii="Times New Roman" w:hAnsi="Times New Roman" w:cs="Times New Roman"/>
          <w:sz w:val="24"/>
          <w:szCs w:val="24"/>
        </w:rPr>
        <w:t xml:space="preserve">&lt;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tabel</m:t>
            </m:r>
          </m:sub>
        </m:sSub>
      </m:oMath>
      <w:r w:rsidRPr="001C4585">
        <w:rPr>
          <w:rFonts w:ascii="Times New Roman" w:hAnsi="Times New Roman" w:cs="Times New Roman"/>
          <w:sz w:val="24"/>
          <w:szCs w:val="24"/>
        </w:rPr>
        <w:t>, maka instrumen atau item pernyataan dinyatakan tidak valid.</w:t>
      </w:r>
    </w:p>
    <w:p w14:paraId="31BACC1A" w14:textId="77777777" w:rsidR="00230FA0" w:rsidRPr="001C4585" w:rsidRDefault="00230FA0" w:rsidP="001C4585">
      <w:pPr>
        <w:pBdr>
          <w:top w:val="nil"/>
          <w:left w:val="nil"/>
          <w:bottom w:val="nil"/>
          <w:right w:val="nil"/>
          <w:between w:val="nil"/>
        </w:pBdr>
        <w:spacing w:after="0" w:line="480" w:lineRule="auto"/>
        <w:ind w:left="1440" w:firstLine="403"/>
        <w:jc w:val="center"/>
        <w:rPr>
          <w:rFonts w:ascii="Times New Roman" w:hAnsi="Times New Roman" w:cs="Times New Roman"/>
          <w:sz w:val="24"/>
          <w:szCs w:val="24"/>
        </w:rPr>
      </w:pPr>
      <w:r w:rsidRPr="001C4585">
        <w:rPr>
          <w:rFonts w:ascii="Times New Roman" w:hAnsi="Times New Roman" w:cs="Times New Roman"/>
          <w:sz w:val="24"/>
          <w:szCs w:val="24"/>
        </w:rPr>
        <w:t>Tabel III.3</w:t>
      </w:r>
    </w:p>
    <w:p w14:paraId="6634C4FE" w14:textId="77777777" w:rsidR="00230FA0" w:rsidRPr="001C4585" w:rsidRDefault="00230FA0" w:rsidP="001C4585">
      <w:pPr>
        <w:pBdr>
          <w:top w:val="nil"/>
          <w:left w:val="nil"/>
          <w:bottom w:val="nil"/>
          <w:right w:val="nil"/>
          <w:between w:val="nil"/>
        </w:pBdr>
        <w:spacing w:after="0" w:line="480" w:lineRule="auto"/>
        <w:ind w:left="1440" w:firstLine="403"/>
        <w:jc w:val="center"/>
        <w:rPr>
          <w:rFonts w:ascii="Times New Roman" w:hAnsi="Times New Roman" w:cs="Times New Roman"/>
          <w:sz w:val="24"/>
          <w:szCs w:val="24"/>
        </w:rPr>
      </w:pPr>
      <w:r w:rsidRPr="001C4585">
        <w:rPr>
          <w:rFonts w:ascii="Times New Roman" w:hAnsi="Times New Roman" w:cs="Times New Roman"/>
          <w:sz w:val="24"/>
          <w:szCs w:val="24"/>
        </w:rPr>
        <w:t>Hasil Uji Validitas</w:t>
      </w:r>
    </w:p>
    <w:tbl>
      <w:tblPr>
        <w:tblW w:w="6421" w:type="dxa"/>
        <w:tblInd w:w="1531" w:type="dxa"/>
        <w:tblLook w:val="04A0" w:firstRow="1" w:lastRow="0" w:firstColumn="1" w:lastColumn="0" w:noHBand="0" w:noVBand="1"/>
      </w:tblPr>
      <w:tblGrid>
        <w:gridCol w:w="2637"/>
        <w:gridCol w:w="1186"/>
        <w:gridCol w:w="1275"/>
        <w:gridCol w:w="1323"/>
      </w:tblGrid>
      <w:tr w:rsidR="00230FA0" w:rsidRPr="001C4585" w14:paraId="00C4DAE6" w14:textId="77777777" w:rsidTr="00C645CD">
        <w:trPr>
          <w:trHeight w:val="374"/>
        </w:trPr>
        <w:tc>
          <w:tcPr>
            <w:tcW w:w="2637" w:type="dxa"/>
            <w:tcBorders>
              <w:top w:val="single" w:sz="4" w:space="0" w:color="auto"/>
              <w:bottom w:val="single" w:sz="4" w:space="0" w:color="auto"/>
            </w:tcBorders>
          </w:tcPr>
          <w:p w14:paraId="117627AB" w14:textId="77777777" w:rsidR="00230FA0" w:rsidRPr="001C4585" w:rsidRDefault="00230FA0" w:rsidP="00BF188B">
            <w:pPr>
              <w:spacing w:after="0" w:line="240" w:lineRule="auto"/>
              <w:jc w:val="center"/>
              <w:rPr>
                <w:rFonts w:ascii="Times New Roman" w:hAnsi="Times New Roman" w:cs="Times New Roman"/>
                <w:sz w:val="24"/>
                <w:szCs w:val="24"/>
              </w:rPr>
            </w:pPr>
            <w:bookmarkStart w:id="3" w:name="_Hlk90469174"/>
            <w:r w:rsidRPr="001C4585">
              <w:rPr>
                <w:rFonts w:ascii="Times New Roman" w:hAnsi="Times New Roman" w:cs="Times New Roman"/>
                <w:sz w:val="24"/>
                <w:szCs w:val="24"/>
              </w:rPr>
              <w:t>Pertanyaan</w:t>
            </w:r>
          </w:p>
        </w:tc>
        <w:tc>
          <w:tcPr>
            <w:tcW w:w="1186" w:type="dxa"/>
            <w:tcBorders>
              <w:top w:val="single" w:sz="4" w:space="0" w:color="auto"/>
              <w:bottom w:val="single" w:sz="4" w:space="0" w:color="auto"/>
            </w:tcBorders>
          </w:tcPr>
          <w:p w14:paraId="7CDC8FC1" w14:textId="77777777" w:rsidR="00230FA0" w:rsidRPr="001C4585" w:rsidRDefault="00742986" w:rsidP="00BF188B">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hitung</m:t>
                    </m:r>
                  </m:sub>
                </m:sSub>
              </m:oMath>
            </m:oMathPara>
          </w:p>
        </w:tc>
        <w:tc>
          <w:tcPr>
            <w:tcW w:w="1275" w:type="dxa"/>
            <w:tcBorders>
              <w:top w:val="single" w:sz="4" w:space="0" w:color="auto"/>
              <w:bottom w:val="single" w:sz="4" w:space="0" w:color="auto"/>
            </w:tcBorders>
          </w:tcPr>
          <w:p w14:paraId="3483C7A4" w14:textId="77777777" w:rsidR="00230FA0" w:rsidRPr="001C4585" w:rsidRDefault="00742986" w:rsidP="00BF188B">
            <w:pPr>
              <w:spacing w:after="0" w:line="24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tabel</m:t>
                    </m:r>
                  </m:sub>
                </m:sSub>
              </m:oMath>
            </m:oMathPara>
          </w:p>
        </w:tc>
        <w:tc>
          <w:tcPr>
            <w:tcW w:w="1323" w:type="dxa"/>
            <w:tcBorders>
              <w:top w:val="single" w:sz="4" w:space="0" w:color="auto"/>
              <w:bottom w:val="single" w:sz="4" w:space="0" w:color="auto"/>
            </w:tcBorders>
          </w:tcPr>
          <w:p w14:paraId="3E8EA10A"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Keterangan</w:t>
            </w:r>
          </w:p>
        </w:tc>
      </w:tr>
      <w:tr w:rsidR="00230FA0" w:rsidRPr="001C4585" w14:paraId="6F1F48AE" w14:textId="77777777" w:rsidTr="00C645CD">
        <w:trPr>
          <w:trHeight w:val="352"/>
        </w:trPr>
        <w:tc>
          <w:tcPr>
            <w:tcW w:w="2637" w:type="dxa"/>
            <w:tcBorders>
              <w:top w:val="single" w:sz="4" w:space="0" w:color="auto"/>
            </w:tcBorders>
          </w:tcPr>
          <w:p w14:paraId="1B0E4A00"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Keputusan Penggunaan</w:t>
            </w:r>
          </w:p>
        </w:tc>
        <w:tc>
          <w:tcPr>
            <w:tcW w:w="1186" w:type="dxa"/>
            <w:tcBorders>
              <w:top w:val="single" w:sz="4" w:space="0" w:color="auto"/>
            </w:tcBorders>
          </w:tcPr>
          <w:p w14:paraId="0E39AE6E" w14:textId="77777777" w:rsidR="00230FA0" w:rsidRPr="001C4585" w:rsidRDefault="00230FA0" w:rsidP="00BF188B">
            <w:pPr>
              <w:spacing w:after="0" w:line="240" w:lineRule="auto"/>
              <w:jc w:val="center"/>
              <w:rPr>
                <w:rFonts w:ascii="Times New Roman" w:hAnsi="Times New Roman" w:cs="Times New Roman"/>
                <w:sz w:val="24"/>
                <w:szCs w:val="24"/>
              </w:rPr>
            </w:pPr>
          </w:p>
        </w:tc>
        <w:tc>
          <w:tcPr>
            <w:tcW w:w="1275" w:type="dxa"/>
            <w:tcBorders>
              <w:top w:val="single" w:sz="4" w:space="0" w:color="auto"/>
            </w:tcBorders>
          </w:tcPr>
          <w:p w14:paraId="55E57B6D" w14:textId="77777777" w:rsidR="00230FA0" w:rsidRPr="001C4585" w:rsidRDefault="00230FA0" w:rsidP="00BF188B">
            <w:pPr>
              <w:spacing w:after="0" w:line="240" w:lineRule="auto"/>
              <w:jc w:val="center"/>
              <w:rPr>
                <w:rFonts w:ascii="Times New Roman" w:hAnsi="Times New Roman" w:cs="Times New Roman"/>
                <w:sz w:val="24"/>
                <w:szCs w:val="24"/>
              </w:rPr>
            </w:pPr>
          </w:p>
        </w:tc>
        <w:tc>
          <w:tcPr>
            <w:tcW w:w="1323" w:type="dxa"/>
            <w:tcBorders>
              <w:top w:val="single" w:sz="4" w:space="0" w:color="auto"/>
            </w:tcBorders>
          </w:tcPr>
          <w:p w14:paraId="5FBCF567" w14:textId="77777777" w:rsidR="00230FA0" w:rsidRPr="001C4585" w:rsidRDefault="00230FA0" w:rsidP="00BF188B">
            <w:pPr>
              <w:spacing w:after="0" w:line="240" w:lineRule="auto"/>
              <w:jc w:val="center"/>
              <w:rPr>
                <w:rFonts w:ascii="Times New Roman" w:hAnsi="Times New Roman" w:cs="Times New Roman"/>
                <w:sz w:val="24"/>
                <w:szCs w:val="24"/>
              </w:rPr>
            </w:pPr>
          </w:p>
        </w:tc>
      </w:tr>
      <w:tr w:rsidR="00230FA0" w:rsidRPr="001C4585" w14:paraId="05A0FF5A" w14:textId="77777777" w:rsidTr="00C645CD">
        <w:trPr>
          <w:trHeight w:val="374"/>
        </w:trPr>
        <w:tc>
          <w:tcPr>
            <w:tcW w:w="2637" w:type="dxa"/>
          </w:tcPr>
          <w:p w14:paraId="1E343A5E"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1</w:t>
            </w:r>
          </w:p>
        </w:tc>
        <w:tc>
          <w:tcPr>
            <w:tcW w:w="1186" w:type="dxa"/>
          </w:tcPr>
          <w:p w14:paraId="54AFE510"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0,667</w:t>
            </w:r>
          </w:p>
        </w:tc>
        <w:tc>
          <w:tcPr>
            <w:tcW w:w="1275" w:type="dxa"/>
          </w:tcPr>
          <w:p w14:paraId="7AF38A80"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6C153BB8"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195318DB" w14:textId="77777777" w:rsidTr="00C645CD">
        <w:trPr>
          <w:trHeight w:val="374"/>
        </w:trPr>
        <w:tc>
          <w:tcPr>
            <w:tcW w:w="2637" w:type="dxa"/>
          </w:tcPr>
          <w:p w14:paraId="0C70DCC4"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2</w:t>
            </w:r>
          </w:p>
        </w:tc>
        <w:tc>
          <w:tcPr>
            <w:tcW w:w="1186" w:type="dxa"/>
          </w:tcPr>
          <w:p w14:paraId="60D2001A"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0,887</w:t>
            </w:r>
          </w:p>
        </w:tc>
        <w:tc>
          <w:tcPr>
            <w:tcW w:w="1275" w:type="dxa"/>
          </w:tcPr>
          <w:p w14:paraId="735AC86C"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7CC7D569"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7302A561" w14:textId="77777777" w:rsidTr="00C645CD">
        <w:trPr>
          <w:trHeight w:val="352"/>
        </w:trPr>
        <w:tc>
          <w:tcPr>
            <w:tcW w:w="2637" w:type="dxa"/>
          </w:tcPr>
          <w:p w14:paraId="23ED38D7"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3</w:t>
            </w:r>
          </w:p>
        </w:tc>
        <w:tc>
          <w:tcPr>
            <w:tcW w:w="1186" w:type="dxa"/>
          </w:tcPr>
          <w:p w14:paraId="5EAA5B2F"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0,494</w:t>
            </w:r>
          </w:p>
        </w:tc>
        <w:tc>
          <w:tcPr>
            <w:tcW w:w="1275" w:type="dxa"/>
          </w:tcPr>
          <w:p w14:paraId="4878F410"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6337E96B"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2AD95FDB" w14:textId="77777777" w:rsidTr="00C645CD">
        <w:trPr>
          <w:trHeight w:val="374"/>
        </w:trPr>
        <w:tc>
          <w:tcPr>
            <w:tcW w:w="2637" w:type="dxa"/>
          </w:tcPr>
          <w:p w14:paraId="478F6F93"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4</w:t>
            </w:r>
          </w:p>
        </w:tc>
        <w:tc>
          <w:tcPr>
            <w:tcW w:w="1186" w:type="dxa"/>
          </w:tcPr>
          <w:p w14:paraId="64B8459F"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0,784</w:t>
            </w:r>
          </w:p>
        </w:tc>
        <w:tc>
          <w:tcPr>
            <w:tcW w:w="1275" w:type="dxa"/>
          </w:tcPr>
          <w:p w14:paraId="0C53E232"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09194E31"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4E43044B" w14:textId="77777777" w:rsidTr="00C645CD">
        <w:trPr>
          <w:trHeight w:val="374"/>
        </w:trPr>
        <w:tc>
          <w:tcPr>
            <w:tcW w:w="2637" w:type="dxa"/>
          </w:tcPr>
          <w:p w14:paraId="703F14EB"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5</w:t>
            </w:r>
          </w:p>
        </w:tc>
        <w:tc>
          <w:tcPr>
            <w:tcW w:w="1186" w:type="dxa"/>
          </w:tcPr>
          <w:p w14:paraId="3F127CB3"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0,768</w:t>
            </w:r>
          </w:p>
        </w:tc>
        <w:tc>
          <w:tcPr>
            <w:tcW w:w="1275" w:type="dxa"/>
          </w:tcPr>
          <w:p w14:paraId="4346A649"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08660E66"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65E39E85" w14:textId="77777777" w:rsidTr="00C645CD">
        <w:trPr>
          <w:trHeight w:val="352"/>
        </w:trPr>
        <w:tc>
          <w:tcPr>
            <w:tcW w:w="2637" w:type="dxa"/>
          </w:tcPr>
          <w:p w14:paraId="7C0895A6"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Harga</w:t>
            </w:r>
          </w:p>
        </w:tc>
        <w:tc>
          <w:tcPr>
            <w:tcW w:w="1186" w:type="dxa"/>
          </w:tcPr>
          <w:p w14:paraId="7061EA6D" w14:textId="77777777" w:rsidR="00230FA0" w:rsidRPr="001C4585" w:rsidRDefault="00230FA0" w:rsidP="00BF188B">
            <w:pPr>
              <w:spacing w:after="0" w:line="240" w:lineRule="auto"/>
              <w:jc w:val="center"/>
              <w:rPr>
                <w:rFonts w:ascii="Times New Roman" w:hAnsi="Times New Roman" w:cs="Times New Roman"/>
                <w:sz w:val="24"/>
                <w:szCs w:val="24"/>
              </w:rPr>
            </w:pPr>
          </w:p>
        </w:tc>
        <w:tc>
          <w:tcPr>
            <w:tcW w:w="1275" w:type="dxa"/>
          </w:tcPr>
          <w:p w14:paraId="776B51CD" w14:textId="77777777" w:rsidR="00230FA0" w:rsidRPr="001C4585" w:rsidRDefault="00230FA0" w:rsidP="00BF188B">
            <w:pPr>
              <w:spacing w:after="0" w:line="240" w:lineRule="auto"/>
              <w:jc w:val="center"/>
              <w:rPr>
                <w:rFonts w:ascii="Times New Roman" w:hAnsi="Times New Roman" w:cs="Times New Roman"/>
                <w:sz w:val="24"/>
                <w:szCs w:val="24"/>
              </w:rPr>
            </w:pPr>
          </w:p>
        </w:tc>
        <w:tc>
          <w:tcPr>
            <w:tcW w:w="1323" w:type="dxa"/>
          </w:tcPr>
          <w:p w14:paraId="6B2E2F90" w14:textId="77777777" w:rsidR="00230FA0" w:rsidRPr="001C4585" w:rsidRDefault="00230FA0" w:rsidP="00BF188B">
            <w:pPr>
              <w:spacing w:after="0" w:line="240" w:lineRule="auto"/>
              <w:jc w:val="center"/>
              <w:rPr>
                <w:rFonts w:ascii="Times New Roman" w:hAnsi="Times New Roman" w:cs="Times New Roman"/>
                <w:sz w:val="24"/>
                <w:szCs w:val="24"/>
              </w:rPr>
            </w:pPr>
          </w:p>
        </w:tc>
      </w:tr>
      <w:tr w:rsidR="00230FA0" w:rsidRPr="001C4585" w14:paraId="568C74CE" w14:textId="77777777" w:rsidTr="00C645CD">
        <w:trPr>
          <w:trHeight w:val="352"/>
        </w:trPr>
        <w:tc>
          <w:tcPr>
            <w:tcW w:w="2637" w:type="dxa"/>
          </w:tcPr>
          <w:p w14:paraId="68455438"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6</w:t>
            </w:r>
          </w:p>
        </w:tc>
        <w:tc>
          <w:tcPr>
            <w:tcW w:w="1186" w:type="dxa"/>
          </w:tcPr>
          <w:p w14:paraId="46BCC481"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0,817</w:t>
            </w:r>
          </w:p>
        </w:tc>
        <w:tc>
          <w:tcPr>
            <w:tcW w:w="1275" w:type="dxa"/>
          </w:tcPr>
          <w:p w14:paraId="52CB72BC"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61FD8963"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552F5FB7" w14:textId="77777777" w:rsidTr="00C645CD">
        <w:trPr>
          <w:trHeight w:val="352"/>
        </w:trPr>
        <w:tc>
          <w:tcPr>
            <w:tcW w:w="2637" w:type="dxa"/>
          </w:tcPr>
          <w:p w14:paraId="6569D481"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7</w:t>
            </w:r>
          </w:p>
        </w:tc>
        <w:tc>
          <w:tcPr>
            <w:tcW w:w="1186" w:type="dxa"/>
          </w:tcPr>
          <w:p w14:paraId="280A589E"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0,895</w:t>
            </w:r>
          </w:p>
        </w:tc>
        <w:tc>
          <w:tcPr>
            <w:tcW w:w="1275" w:type="dxa"/>
          </w:tcPr>
          <w:p w14:paraId="2FF673A0"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1CBE8CE1"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4B6EBD7A" w14:textId="77777777" w:rsidTr="00C645CD">
        <w:trPr>
          <w:trHeight w:val="352"/>
        </w:trPr>
        <w:tc>
          <w:tcPr>
            <w:tcW w:w="2637" w:type="dxa"/>
          </w:tcPr>
          <w:p w14:paraId="1577D05E"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8</w:t>
            </w:r>
          </w:p>
        </w:tc>
        <w:tc>
          <w:tcPr>
            <w:tcW w:w="1186" w:type="dxa"/>
          </w:tcPr>
          <w:p w14:paraId="3081544E"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0,839</w:t>
            </w:r>
          </w:p>
        </w:tc>
        <w:tc>
          <w:tcPr>
            <w:tcW w:w="1275" w:type="dxa"/>
          </w:tcPr>
          <w:p w14:paraId="6C8C09FA"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5367AD43"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58F2561B" w14:textId="77777777" w:rsidTr="00C645CD">
        <w:trPr>
          <w:trHeight w:val="352"/>
        </w:trPr>
        <w:tc>
          <w:tcPr>
            <w:tcW w:w="2637" w:type="dxa"/>
          </w:tcPr>
          <w:p w14:paraId="7267DEDD"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9</w:t>
            </w:r>
          </w:p>
        </w:tc>
        <w:tc>
          <w:tcPr>
            <w:tcW w:w="1186" w:type="dxa"/>
          </w:tcPr>
          <w:p w14:paraId="15DDB38E"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0,963</w:t>
            </w:r>
          </w:p>
        </w:tc>
        <w:tc>
          <w:tcPr>
            <w:tcW w:w="1275" w:type="dxa"/>
          </w:tcPr>
          <w:p w14:paraId="753E1E62"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6B208099"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0E6F7506" w14:textId="77777777" w:rsidTr="00C645CD">
        <w:trPr>
          <w:trHeight w:val="352"/>
        </w:trPr>
        <w:tc>
          <w:tcPr>
            <w:tcW w:w="2637" w:type="dxa"/>
          </w:tcPr>
          <w:p w14:paraId="63DE32A2"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10</w:t>
            </w:r>
          </w:p>
        </w:tc>
        <w:tc>
          <w:tcPr>
            <w:tcW w:w="1186" w:type="dxa"/>
          </w:tcPr>
          <w:p w14:paraId="5E494F1C"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0,894</w:t>
            </w:r>
          </w:p>
        </w:tc>
        <w:tc>
          <w:tcPr>
            <w:tcW w:w="1275" w:type="dxa"/>
          </w:tcPr>
          <w:p w14:paraId="3D6CD258"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12CE4666"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151A0BD1" w14:textId="77777777" w:rsidTr="00C645CD">
        <w:trPr>
          <w:trHeight w:val="352"/>
        </w:trPr>
        <w:tc>
          <w:tcPr>
            <w:tcW w:w="2637" w:type="dxa"/>
          </w:tcPr>
          <w:p w14:paraId="64E922F8"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Promosi</w:t>
            </w:r>
          </w:p>
        </w:tc>
        <w:tc>
          <w:tcPr>
            <w:tcW w:w="1186" w:type="dxa"/>
          </w:tcPr>
          <w:p w14:paraId="5EEF8259" w14:textId="77777777" w:rsidR="00230FA0" w:rsidRPr="001C4585" w:rsidRDefault="00230FA0" w:rsidP="00BF188B">
            <w:pPr>
              <w:spacing w:after="0" w:line="240" w:lineRule="auto"/>
              <w:jc w:val="center"/>
              <w:rPr>
                <w:rFonts w:ascii="Times New Roman" w:hAnsi="Times New Roman" w:cs="Times New Roman"/>
                <w:sz w:val="24"/>
                <w:szCs w:val="24"/>
              </w:rPr>
            </w:pPr>
          </w:p>
        </w:tc>
        <w:tc>
          <w:tcPr>
            <w:tcW w:w="1275" w:type="dxa"/>
          </w:tcPr>
          <w:p w14:paraId="25686CA5" w14:textId="77777777" w:rsidR="00230FA0" w:rsidRPr="001C4585" w:rsidRDefault="00230FA0" w:rsidP="00BF188B">
            <w:pPr>
              <w:spacing w:after="0" w:line="240" w:lineRule="auto"/>
              <w:jc w:val="center"/>
              <w:rPr>
                <w:rFonts w:ascii="Times New Roman" w:hAnsi="Times New Roman" w:cs="Times New Roman"/>
                <w:sz w:val="24"/>
                <w:szCs w:val="24"/>
              </w:rPr>
            </w:pPr>
          </w:p>
        </w:tc>
        <w:tc>
          <w:tcPr>
            <w:tcW w:w="1323" w:type="dxa"/>
          </w:tcPr>
          <w:p w14:paraId="321CC764" w14:textId="77777777" w:rsidR="00230FA0" w:rsidRPr="001C4585" w:rsidRDefault="00230FA0" w:rsidP="00BF188B">
            <w:pPr>
              <w:spacing w:after="0" w:line="240" w:lineRule="auto"/>
              <w:jc w:val="center"/>
              <w:rPr>
                <w:rFonts w:ascii="Times New Roman" w:hAnsi="Times New Roman" w:cs="Times New Roman"/>
                <w:sz w:val="24"/>
                <w:szCs w:val="24"/>
              </w:rPr>
            </w:pPr>
          </w:p>
        </w:tc>
      </w:tr>
      <w:tr w:rsidR="00230FA0" w:rsidRPr="001C4585" w14:paraId="7349C17A" w14:textId="77777777" w:rsidTr="00C645CD">
        <w:trPr>
          <w:trHeight w:val="352"/>
        </w:trPr>
        <w:tc>
          <w:tcPr>
            <w:tcW w:w="2637" w:type="dxa"/>
          </w:tcPr>
          <w:p w14:paraId="23440527"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11</w:t>
            </w:r>
          </w:p>
        </w:tc>
        <w:tc>
          <w:tcPr>
            <w:tcW w:w="1186" w:type="dxa"/>
          </w:tcPr>
          <w:p w14:paraId="038673CD"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0,920</w:t>
            </w:r>
          </w:p>
        </w:tc>
        <w:tc>
          <w:tcPr>
            <w:tcW w:w="1275" w:type="dxa"/>
          </w:tcPr>
          <w:p w14:paraId="58152FA7"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3FD1EBA4"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0A7B099E" w14:textId="77777777" w:rsidTr="00C645CD">
        <w:trPr>
          <w:trHeight w:val="352"/>
        </w:trPr>
        <w:tc>
          <w:tcPr>
            <w:tcW w:w="2637" w:type="dxa"/>
          </w:tcPr>
          <w:p w14:paraId="6F90496C"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12</w:t>
            </w:r>
          </w:p>
        </w:tc>
        <w:tc>
          <w:tcPr>
            <w:tcW w:w="1186" w:type="dxa"/>
          </w:tcPr>
          <w:p w14:paraId="0D5DA7DA"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0,631</w:t>
            </w:r>
          </w:p>
        </w:tc>
        <w:tc>
          <w:tcPr>
            <w:tcW w:w="1275" w:type="dxa"/>
          </w:tcPr>
          <w:p w14:paraId="5CFD1429"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73FB4B0C"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05E1751F" w14:textId="77777777" w:rsidTr="00C645CD">
        <w:trPr>
          <w:trHeight w:val="352"/>
        </w:trPr>
        <w:tc>
          <w:tcPr>
            <w:tcW w:w="2637" w:type="dxa"/>
          </w:tcPr>
          <w:p w14:paraId="2D2CA86C"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13</w:t>
            </w:r>
          </w:p>
        </w:tc>
        <w:tc>
          <w:tcPr>
            <w:tcW w:w="1186" w:type="dxa"/>
          </w:tcPr>
          <w:p w14:paraId="25460FA7"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0,686</w:t>
            </w:r>
          </w:p>
        </w:tc>
        <w:tc>
          <w:tcPr>
            <w:tcW w:w="1275" w:type="dxa"/>
          </w:tcPr>
          <w:p w14:paraId="0BD33A09"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41661FDF"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6B397B36" w14:textId="77777777" w:rsidTr="00C645CD">
        <w:trPr>
          <w:trHeight w:val="352"/>
        </w:trPr>
        <w:tc>
          <w:tcPr>
            <w:tcW w:w="2637" w:type="dxa"/>
          </w:tcPr>
          <w:p w14:paraId="3556E833"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14</w:t>
            </w:r>
          </w:p>
        </w:tc>
        <w:tc>
          <w:tcPr>
            <w:tcW w:w="1186" w:type="dxa"/>
          </w:tcPr>
          <w:p w14:paraId="6216C05F"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0,883</w:t>
            </w:r>
          </w:p>
        </w:tc>
        <w:tc>
          <w:tcPr>
            <w:tcW w:w="1275" w:type="dxa"/>
          </w:tcPr>
          <w:p w14:paraId="1DDEE02B"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0A4A9B6E"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14B515AA" w14:textId="77777777" w:rsidTr="00C645CD">
        <w:trPr>
          <w:trHeight w:val="352"/>
        </w:trPr>
        <w:tc>
          <w:tcPr>
            <w:tcW w:w="2637" w:type="dxa"/>
          </w:tcPr>
          <w:p w14:paraId="1738C5EC"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15</w:t>
            </w:r>
          </w:p>
        </w:tc>
        <w:tc>
          <w:tcPr>
            <w:tcW w:w="1186" w:type="dxa"/>
          </w:tcPr>
          <w:p w14:paraId="780DB996"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0,907</w:t>
            </w:r>
          </w:p>
        </w:tc>
        <w:tc>
          <w:tcPr>
            <w:tcW w:w="1275" w:type="dxa"/>
          </w:tcPr>
          <w:p w14:paraId="41959AF1"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2365D550"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091561EB" w14:textId="77777777" w:rsidTr="00C645CD">
        <w:trPr>
          <w:trHeight w:val="352"/>
        </w:trPr>
        <w:tc>
          <w:tcPr>
            <w:tcW w:w="2637" w:type="dxa"/>
          </w:tcPr>
          <w:p w14:paraId="020CC5B2"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Citra Merek</w:t>
            </w:r>
          </w:p>
        </w:tc>
        <w:tc>
          <w:tcPr>
            <w:tcW w:w="1186" w:type="dxa"/>
          </w:tcPr>
          <w:p w14:paraId="3F08F436" w14:textId="77777777" w:rsidR="00230FA0" w:rsidRPr="001C4585" w:rsidRDefault="00230FA0" w:rsidP="00BF188B">
            <w:pPr>
              <w:spacing w:after="0" w:line="240" w:lineRule="auto"/>
              <w:jc w:val="center"/>
              <w:rPr>
                <w:rFonts w:ascii="Times New Roman" w:hAnsi="Times New Roman" w:cs="Times New Roman"/>
                <w:sz w:val="24"/>
                <w:szCs w:val="24"/>
              </w:rPr>
            </w:pPr>
          </w:p>
        </w:tc>
        <w:tc>
          <w:tcPr>
            <w:tcW w:w="1275" w:type="dxa"/>
          </w:tcPr>
          <w:p w14:paraId="558D9E73" w14:textId="77777777" w:rsidR="00230FA0" w:rsidRPr="001C4585" w:rsidRDefault="00230FA0" w:rsidP="00BF188B">
            <w:pPr>
              <w:spacing w:after="0" w:line="240" w:lineRule="auto"/>
              <w:jc w:val="center"/>
              <w:rPr>
                <w:rFonts w:ascii="Times New Roman" w:hAnsi="Times New Roman" w:cs="Times New Roman"/>
                <w:sz w:val="24"/>
                <w:szCs w:val="24"/>
              </w:rPr>
            </w:pPr>
          </w:p>
        </w:tc>
        <w:tc>
          <w:tcPr>
            <w:tcW w:w="1323" w:type="dxa"/>
          </w:tcPr>
          <w:p w14:paraId="350482A9" w14:textId="77777777" w:rsidR="00230FA0" w:rsidRPr="001C4585" w:rsidRDefault="00230FA0" w:rsidP="00BF188B">
            <w:pPr>
              <w:spacing w:after="0" w:line="240" w:lineRule="auto"/>
              <w:jc w:val="center"/>
              <w:rPr>
                <w:rFonts w:ascii="Times New Roman" w:hAnsi="Times New Roman" w:cs="Times New Roman"/>
                <w:sz w:val="24"/>
                <w:szCs w:val="24"/>
              </w:rPr>
            </w:pPr>
          </w:p>
        </w:tc>
      </w:tr>
      <w:tr w:rsidR="00230FA0" w:rsidRPr="001C4585" w14:paraId="50680932" w14:textId="77777777" w:rsidTr="00C645CD">
        <w:trPr>
          <w:trHeight w:val="352"/>
        </w:trPr>
        <w:tc>
          <w:tcPr>
            <w:tcW w:w="2637" w:type="dxa"/>
          </w:tcPr>
          <w:p w14:paraId="145A23A7"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16</w:t>
            </w:r>
          </w:p>
        </w:tc>
        <w:tc>
          <w:tcPr>
            <w:tcW w:w="1186" w:type="dxa"/>
          </w:tcPr>
          <w:p w14:paraId="611688BF"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0,828</w:t>
            </w:r>
          </w:p>
        </w:tc>
        <w:tc>
          <w:tcPr>
            <w:tcW w:w="1275" w:type="dxa"/>
          </w:tcPr>
          <w:p w14:paraId="3888E160"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763AFF7B"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3E6BBE61" w14:textId="77777777" w:rsidTr="00C645CD">
        <w:trPr>
          <w:trHeight w:val="352"/>
        </w:trPr>
        <w:tc>
          <w:tcPr>
            <w:tcW w:w="2637" w:type="dxa"/>
          </w:tcPr>
          <w:p w14:paraId="42359237"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17</w:t>
            </w:r>
          </w:p>
        </w:tc>
        <w:tc>
          <w:tcPr>
            <w:tcW w:w="1186" w:type="dxa"/>
          </w:tcPr>
          <w:p w14:paraId="1C3713A9"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0,841</w:t>
            </w:r>
          </w:p>
        </w:tc>
        <w:tc>
          <w:tcPr>
            <w:tcW w:w="1275" w:type="dxa"/>
          </w:tcPr>
          <w:p w14:paraId="07F9FF68"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1CC7F76C"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64AC91B4" w14:textId="77777777" w:rsidTr="00C645CD">
        <w:trPr>
          <w:trHeight w:val="352"/>
        </w:trPr>
        <w:tc>
          <w:tcPr>
            <w:tcW w:w="2637" w:type="dxa"/>
          </w:tcPr>
          <w:p w14:paraId="46736867"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18</w:t>
            </w:r>
          </w:p>
        </w:tc>
        <w:tc>
          <w:tcPr>
            <w:tcW w:w="1186" w:type="dxa"/>
          </w:tcPr>
          <w:p w14:paraId="5479171A"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0,848</w:t>
            </w:r>
          </w:p>
        </w:tc>
        <w:tc>
          <w:tcPr>
            <w:tcW w:w="1275" w:type="dxa"/>
          </w:tcPr>
          <w:p w14:paraId="44781890"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4E53172A"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1EFE532A" w14:textId="77777777" w:rsidTr="00C645CD">
        <w:trPr>
          <w:trHeight w:val="352"/>
        </w:trPr>
        <w:tc>
          <w:tcPr>
            <w:tcW w:w="2637" w:type="dxa"/>
          </w:tcPr>
          <w:p w14:paraId="4B5E925D"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19</w:t>
            </w:r>
          </w:p>
        </w:tc>
        <w:tc>
          <w:tcPr>
            <w:tcW w:w="1186" w:type="dxa"/>
          </w:tcPr>
          <w:p w14:paraId="0621C9D0"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0,844</w:t>
            </w:r>
          </w:p>
        </w:tc>
        <w:tc>
          <w:tcPr>
            <w:tcW w:w="1275" w:type="dxa"/>
          </w:tcPr>
          <w:p w14:paraId="5947E3BD"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Pr>
          <w:p w14:paraId="35F8A5D3"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r w:rsidR="00230FA0" w:rsidRPr="001C4585" w14:paraId="4EF64488" w14:textId="77777777" w:rsidTr="00C645CD">
        <w:trPr>
          <w:trHeight w:val="352"/>
        </w:trPr>
        <w:tc>
          <w:tcPr>
            <w:tcW w:w="2637" w:type="dxa"/>
            <w:tcBorders>
              <w:bottom w:val="single" w:sz="4" w:space="0" w:color="auto"/>
            </w:tcBorders>
          </w:tcPr>
          <w:p w14:paraId="1DC93EFD"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Pertanyaan 20</w:t>
            </w:r>
          </w:p>
        </w:tc>
        <w:tc>
          <w:tcPr>
            <w:tcW w:w="1186" w:type="dxa"/>
            <w:tcBorders>
              <w:bottom w:val="single" w:sz="4" w:space="0" w:color="auto"/>
            </w:tcBorders>
          </w:tcPr>
          <w:p w14:paraId="4C822363"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0,739</w:t>
            </w:r>
          </w:p>
        </w:tc>
        <w:tc>
          <w:tcPr>
            <w:tcW w:w="1275" w:type="dxa"/>
            <w:tcBorders>
              <w:bottom w:val="single" w:sz="4" w:space="0" w:color="auto"/>
            </w:tcBorders>
          </w:tcPr>
          <w:p w14:paraId="37945EA3"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0,444</w:t>
            </w:r>
          </w:p>
        </w:tc>
        <w:tc>
          <w:tcPr>
            <w:tcW w:w="1323" w:type="dxa"/>
            <w:tcBorders>
              <w:bottom w:val="single" w:sz="4" w:space="0" w:color="auto"/>
            </w:tcBorders>
          </w:tcPr>
          <w:p w14:paraId="51FF6C9B"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Valid</w:t>
            </w:r>
          </w:p>
        </w:tc>
      </w:tr>
    </w:tbl>
    <w:p w14:paraId="58B00785" w14:textId="5D935BEB" w:rsidR="00230FA0" w:rsidRPr="001C4585" w:rsidRDefault="00230FA0" w:rsidP="001C4585">
      <w:pPr>
        <w:tabs>
          <w:tab w:val="left" w:pos="567"/>
        </w:tabs>
        <w:spacing w:after="0" w:line="480" w:lineRule="auto"/>
        <w:jc w:val="both"/>
        <w:rPr>
          <w:rFonts w:ascii="Times New Roman" w:hAnsi="Times New Roman" w:cs="Times New Roman"/>
          <w:sz w:val="24"/>
          <w:szCs w:val="24"/>
        </w:rPr>
      </w:pPr>
      <w:r w:rsidRPr="001C4585">
        <w:rPr>
          <w:rFonts w:ascii="Times New Roman" w:hAnsi="Times New Roman" w:cs="Times New Roman"/>
          <w:sz w:val="24"/>
          <w:szCs w:val="24"/>
        </w:rPr>
        <w:tab/>
      </w:r>
      <w:r w:rsidRPr="001C4585">
        <w:rPr>
          <w:rFonts w:ascii="Times New Roman" w:hAnsi="Times New Roman" w:cs="Times New Roman"/>
          <w:sz w:val="24"/>
          <w:szCs w:val="24"/>
        </w:rPr>
        <w:tab/>
      </w:r>
      <w:r w:rsidRPr="001C4585">
        <w:rPr>
          <w:rFonts w:ascii="Times New Roman" w:hAnsi="Times New Roman" w:cs="Times New Roman"/>
          <w:sz w:val="24"/>
          <w:szCs w:val="24"/>
        </w:rPr>
        <w:tab/>
      </w:r>
      <w:r w:rsidR="001C4585">
        <w:rPr>
          <w:rFonts w:ascii="Times New Roman" w:hAnsi="Times New Roman" w:cs="Times New Roman"/>
          <w:sz w:val="24"/>
          <w:szCs w:val="24"/>
        </w:rPr>
        <w:t xml:space="preserve">   </w:t>
      </w:r>
      <w:proofErr w:type="gramStart"/>
      <w:r w:rsidRPr="001C4585">
        <w:rPr>
          <w:rFonts w:ascii="Times New Roman" w:hAnsi="Times New Roman" w:cs="Times New Roman"/>
          <w:sz w:val="24"/>
          <w:szCs w:val="24"/>
        </w:rPr>
        <w:t>Sumber :</w:t>
      </w:r>
      <w:proofErr w:type="gramEnd"/>
      <w:r w:rsidRPr="001C4585">
        <w:rPr>
          <w:rFonts w:ascii="Times New Roman" w:hAnsi="Times New Roman" w:cs="Times New Roman"/>
          <w:sz w:val="24"/>
          <w:szCs w:val="24"/>
        </w:rPr>
        <w:t xml:space="preserve"> Data SPSS diolah peneliti, 2021</w:t>
      </w:r>
    </w:p>
    <w:bookmarkEnd w:id="3"/>
    <w:p w14:paraId="741D6BA7" w14:textId="77777777" w:rsidR="00230FA0" w:rsidRPr="001C4585" w:rsidRDefault="00230FA0" w:rsidP="001C4585">
      <w:pPr>
        <w:pBdr>
          <w:top w:val="nil"/>
          <w:left w:val="nil"/>
          <w:bottom w:val="nil"/>
          <w:right w:val="nil"/>
          <w:between w:val="nil"/>
        </w:pBdr>
        <w:spacing w:after="0" w:line="480" w:lineRule="auto"/>
        <w:ind w:left="1440" w:firstLine="403"/>
        <w:jc w:val="both"/>
        <w:rPr>
          <w:rFonts w:ascii="Times New Roman" w:hAnsi="Times New Roman" w:cs="Times New Roman"/>
          <w:sz w:val="24"/>
          <w:szCs w:val="24"/>
        </w:rPr>
      </w:pPr>
      <w:r w:rsidRPr="001C4585">
        <w:rPr>
          <w:rFonts w:ascii="Times New Roman" w:hAnsi="Times New Roman" w:cs="Times New Roman"/>
          <w:sz w:val="24"/>
          <w:szCs w:val="24"/>
        </w:rPr>
        <w:t xml:space="preserve">Jumlah sampel dalam penelitian ini (n)=20 dan besarnya df dapat dihitung 20-2=18, maka didapat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tabel</m:t>
            </m:r>
          </m:sub>
        </m:sSub>
        <m:r>
          <w:rPr>
            <w:rFonts w:ascii="Cambria Math" w:hAnsi="Cambria Math" w:cs="Times New Roman"/>
            <w:sz w:val="24"/>
            <w:szCs w:val="24"/>
          </w:rPr>
          <m:t xml:space="preserve"> </m:t>
        </m:r>
      </m:oMath>
      <w:r w:rsidRPr="001C4585">
        <w:rPr>
          <w:rFonts w:ascii="Times New Roman" w:hAnsi="Times New Roman" w:cs="Times New Roman"/>
          <w:sz w:val="24"/>
          <w:szCs w:val="24"/>
        </w:rPr>
        <w:t xml:space="preserve">0,444. </w:t>
      </w:r>
      <w:bookmarkStart w:id="4" w:name="_Hlk90469860"/>
      <w:r w:rsidRPr="001C4585">
        <w:rPr>
          <w:rFonts w:ascii="Times New Roman" w:hAnsi="Times New Roman" w:cs="Times New Roman"/>
          <w:sz w:val="24"/>
          <w:szCs w:val="24"/>
        </w:rPr>
        <w:t xml:space="preserve">Dari hasil </w:t>
      </w:r>
      <w:r w:rsidRPr="001C4585">
        <w:rPr>
          <w:rFonts w:ascii="Times New Roman" w:hAnsi="Times New Roman" w:cs="Times New Roman"/>
          <w:sz w:val="24"/>
          <w:szCs w:val="24"/>
        </w:rPr>
        <w:lastRenderedPageBreak/>
        <w:t xml:space="preserve">analisis dapat dilihat bahwa nilai </w:t>
      </w:r>
      <w:r w:rsidRPr="001C4585">
        <w:rPr>
          <w:rFonts w:ascii="Times New Roman" w:hAnsi="Times New Roman" w:cs="Times New Roman"/>
          <w:i/>
          <w:iCs/>
          <w:sz w:val="24"/>
          <w:szCs w:val="24"/>
        </w:rPr>
        <w:t>corrected total-item correlation</w:t>
      </w:r>
      <w:r w:rsidRPr="001C458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hitung</m:t>
            </m:r>
          </m:sub>
        </m:sSub>
      </m:oMath>
      <w:r w:rsidRPr="001C4585">
        <w:rPr>
          <w:rFonts w:ascii="Times New Roman" w:hAnsi="Times New Roman" w:cs="Times New Roman"/>
          <w:sz w:val="24"/>
          <w:szCs w:val="24"/>
        </w:rPr>
        <w:t xml:space="preserve">) dari masing-masing variabel &gt; dari nilai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 tabel</m:t>
            </m:r>
          </m:sub>
        </m:sSub>
      </m:oMath>
      <w:r w:rsidRPr="001C4585">
        <w:rPr>
          <w:rFonts w:ascii="Times New Roman" w:hAnsi="Times New Roman" w:cs="Times New Roman"/>
          <w:sz w:val="24"/>
          <w:szCs w:val="24"/>
        </w:rPr>
        <w:t xml:space="preserve"> 0,444. Maka dapat disimpulkan bahwa instrumen pertanyaan tersebut dinyatakan valid dan dapat digunakan untuk penelitian.</w:t>
      </w:r>
      <w:bookmarkEnd w:id="4"/>
    </w:p>
    <w:p w14:paraId="27B7ECEA" w14:textId="77777777" w:rsidR="00230FA0" w:rsidRPr="001C4585" w:rsidRDefault="00230FA0" w:rsidP="00825E72">
      <w:pPr>
        <w:pStyle w:val="Footer"/>
        <w:numPr>
          <w:ilvl w:val="1"/>
          <w:numId w:val="26"/>
        </w:numPr>
        <w:pBdr>
          <w:top w:val="nil"/>
          <w:left w:val="nil"/>
          <w:bottom w:val="nil"/>
          <w:right w:val="nil"/>
          <w:between w:val="nil"/>
        </w:pBdr>
        <w:spacing w:line="480" w:lineRule="auto"/>
        <w:jc w:val="both"/>
        <w:rPr>
          <w:rFonts w:ascii="Times New Roman" w:hAnsi="Times New Roman" w:cs="Times New Roman"/>
          <w:b/>
          <w:bCs/>
          <w:sz w:val="24"/>
          <w:szCs w:val="24"/>
        </w:rPr>
      </w:pPr>
      <w:r w:rsidRPr="001C4585">
        <w:rPr>
          <w:rFonts w:ascii="Times New Roman" w:hAnsi="Times New Roman" w:cs="Times New Roman"/>
          <w:b/>
          <w:bCs/>
          <w:color w:val="000000"/>
          <w:sz w:val="24"/>
          <w:szCs w:val="24"/>
        </w:rPr>
        <w:t>Uji Reliabilitas</w:t>
      </w:r>
    </w:p>
    <w:p w14:paraId="5608A19A" w14:textId="77777777" w:rsidR="00230FA0" w:rsidRPr="001C4585" w:rsidRDefault="00230FA0" w:rsidP="001C4585">
      <w:pPr>
        <w:pStyle w:val="Footer"/>
        <w:pBdr>
          <w:top w:val="nil"/>
          <w:left w:val="nil"/>
          <w:bottom w:val="nil"/>
          <w:right w:val="nil"/>
          <w:between w:val="nil"/>
        </w:pBdr>
        <w:spacing w:line="480" w:lineRule="auto"/>
        <w:ind w:left="1418" w:firstLine="425"/>
        <w:jc w:val="both"/>
        <w:rPr>
          <w:rFonts w:ascii="Times New Roman" w:hAnsi="Times New Roman" w:cs="Times New Roman"/>
          <w:color w:val="000000"/>
          <w:sz w:val="24"/>
          <w:szCs w:val="24"/>
        </w:rPr>
      </w:pPr>
      <w:bookmarkStart w:id="5" w:name="_Hlk90467938"/>
      <w:r w:rsidRPr="001C4585">
        <w:rPr>
          <w:rFonts w:ascii="Times New Roman" w:hAnsi="Times New Roman" w:cs="Times New Roman"/>
          <w:color w:val="000000"/>
          <w:sz w:val="24"/>
          <w:szCs w:val="24"/>
        </w:rPr>
        <w:t xml:space="preserve">Suatu kuesioner dikatakan reliabel atau handal jika jawaban seseorang terhadap pernyataan adalah konsisten atau stabil dari waktu ke waktu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47)","plainTextFormattedCitation":"(Ghozali, 2016)","previouslyFormattedCitation":"(Ghozali, 2016)"},"properties":{"noteIndex":0},"schema":"https://github.com/citation-style-language/schema/raw/master/csl-citation.json"}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(Ghozali, 2016: 47)</w:t>
      </w:r>
      <w:r w:rsidRPr="001C4585">
        <w:rPr>
          <w:rFonts w:ascii="Times New Roman" w:hAnsi="Times New Roman" w:cs="Times New Roman"/>
          <w:color w:val="000000"/>
          <w:sz w:val="24"/>
          <w:szCs w:val="24"/>
        </w:rPr>
        <w:fldChar w:fldCharType="end"/>
      </w:r>
      <w:bookmarkEnd w:id="5"/>
      <w:r w:rsidRPr="001C4585">
        <w:rPr>
          <w:rFonts w:ascii="Times New Roman" w:hAnsi="Times New Roman" w:cs="Times New Roman"/>
          <w:color w:val="000000"/>
          <w:sz w:val="24"/>
          <w:szCs w:val="24"/>
        </w:rPr>
        <w:t>.</w:t>
      </w:r>
    </w:p>
    <w:p w14:paraId="242C6D8F" w14:textId="77777777" w:rsidR="00230FA0" w:rsidRPr="001C4585" w:rsidRDefault="00230FA0" w:rsidP="001C4585">
      <w:pPr>
        <w:pStyle w:val="Footer"/>
        <w:pBdr>
          <w:top w:val="nil"/>
          <w:left w:val="nil"/>
          <w:bottom w:val="nil"/>
          <w:right w:val="nil"/>
          <w:between w:val="nil"/>
        </w:pBdr>
        <w:spacing w:line="480" w:lineRule="auto"/>
        <w:ind w:left="1440" w:firstLine="403"/>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Menurut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48)","plainTextFormattedCitation":"(Ghozali, 2016)","previouslyFormattedCitation":"(Ghozali, 2016)"},"properties":{"noteIndex":0},"schema":"https://github.com/citation-style-language/schema/raw/master/csl-citation.json"}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(Ghozali, 2016: 48)</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 untuk mengukur reliabilitas dapat dilakukan dengan dua cara, yaitu :</w:t>
      </w:r>
    </w:p>
    <w:p w14:paraId="5773CDE8" w14:textId="77777777" w:rsidR="00230FA0" w:rsidRPr="001C4585" w:rsidRDefault="00230FA0" w:rsidP="00825E72">
      <w:pPr>
        <w:pStyle w:val="Footer"/>
        <w:numPr>
          <w:ilvl w:val="0"/>
          <w:numId w:val="29"/>
        </w:numPr>
        <w:pBdr>
          <w:top w:val="nil"/>
          <w:left w:val="nil"/>
          <w:bottom w:val="nil"/>
          <w:right w:val="nil"/>
          <w:between w:val="nil"/>
        </w:pBdr>
        <w:spacing w:line="480" w:lineRule="auto"/>
        <w:ind w:left="1701" w:hanging="283"/>
        <w:jc w:val="both"/>
        <w:rPr>
          <w:rFonts w:ascii="Times New Roman" w:hAnsi="Times New Roman" w:cs="Times New Roman"/>
          <w:sz w:val="24"/>
          <w:szCs w:val="24"/>
        </w:rPr>
      </w:pPr>
      <w:r w:rsidRPr="001C4585">
        <w:rPr>
          <w:rFonts w:ascii="Times New Roman" w:hAnsi="Times New Roman" w:cs="Times New Roman"/>
          <w:i/>
          <w:color w:val="000000"/>
          <w:sz w:val="24"/>
          <w:szCs w:val="24"/>
        </w:rPr>
        <w:t xml:space="preserve">Repeated Measure </w:t>
      </w:r>
      <w:r w:rsidRPr="001C4585">
        <w:rPr>
          <w:rFonts w:ascii="Times New Roman" w:hAnsi="Times New Roman" w:cs="Times New Roman"/>
          <w:color w:val="000000"/>
          <w:sz w:val="24"/>
          <w:szCs w:val="24"/>
        </w:rPr>
        <w:t>atau pengukuran ulang</w:t>
      </w:r>
    </w:p>
    <w:p w14:paraId="10AF17A6" w14:textId="77777777" w:rsidR="00230FA0" w:rsidRPr="001C4585" w:rsidRDefault="00230FA0" w:rsidP="00825E72">
      <w:pPr>
        <w:pStyle w:val="Footer"/>
        <w:numPr>
          <w:ilvl w:val="0"/>
          <w:numId w:val="29"/>
        </w:numPr>
        <w:pBdr>
          <w:top w:val="nil"/>
          <w:left w:val="nil"/>
          <w:bottom w:val="nil"/>
          <w:right w:val="nil"/>
          <w:between w:val="nil"/>
        </w:pBdr>
        <w:spacing w:line="480" w:lineRule="auto"/>
        <w:ind w:left="1701" w:hanging="283"/>
        <w:jc w:val="both"/>
        <w:rPr>
          <w:rFonts w:ascii="Times New Roman" w:hAnsi="Times New Roman" w:cs="Times New Roman"/>
          <w:sz w:val="24"/>
          <w:szCs w:val="24"/>
        </w:rPr>
      </w:pPr>
      <w:r w:rsidRPr="001C4585">
        <w:rPr>
          <w:rFonts w:ascii="Times New Roman" w:hAnsi="Times New Roman" w:cs="Times New Roman"/>
          <w:i/>
          <w:color w:val="000000"/>
          <w:sz w:val="24"/>
          <w:szCs w:val="24"/>
        </w:rPr>
        <w:t>One Shot</w:t>
      </w:r>
      <w:r w:rsidRPr="001C4585">
        <w:rPr>
          <w:rFonts w:ascii="Times New Roman" w:hAnsi="Times New Roman" w:cs="Times New Roman"/>
          <w:color w:val="000000"/>
          <w:sz w:val="24"/>
          <w:szCs w:val="24"/>
        </w:rPr>
        <w:t xml:space="preserve"> atau pengukuran sekali saja</w:t>
      </w:r>
    </w:p>
    <w:p w14:paraId="440C7E7D" w14:textId="29B7770B" w:rsidR="006615C1" w:rsidRDefault="00230FA0" w:rsidP="00BF188B">
      <w:pPr>
        <w:pBdr>
          <w:top w:val="nil"/>
          <w:left w:val="nil"/>
          <w:bottom w:val="nil"/>
          <w:right w:val="nil"/>
          <w:between w:val="nil"/>
        </w:pBdr>
        <w:spacing w:after="0" w:line="480" w:lineRule="auto"/>
        <w:ind w:left="1440" w:firstLine="403"/>
        <w:jc w:val="both"/>
        <w:rPr>
          <w:rFonts w:ascii="Times New Roman" w:hAnsi="Times New Roman" w:cs="Times New Roman"/>
          <w:sz w:val="24"/>
          <w:szCs w:val="24"/>
        </w:rPr>
      </w:pPr>
      <w:r w:rsidRPr="001C4585">
        <w:rPr>
          <w:rFonts w:ascii="Times New Roman" w:hAnsi="Times New Roman" w:cs="Times New Roman"/>
          <w:sz w:val="24"/>
          <w:szCs w:val="24"/>
        </w:rPr>
        <w:t xml:space="preserve">Dalam penelitian ini uji reliabilitas yang digunakan adalah dengan pengukuran sekali saja. Reliabilitas diukur dengan bantuan program </w:t>
      </w:r>
      <w:r w:rsidRPr="001C4585">
        <w:rPr>
          <w:rFonts w:ascii="Times New Roman" w:hAnsi="Times New Roman" w:cs="Times New Roman"/>
          <w:i/>
          <w:sz w:val="24"/>
          <w:szCs w:val="24"/>
        </w:rPr>
        <w:t xml:space="preserve">SPSS </w:t>
      </w:r>
      <w:r w:rsidRPr="001C4585">
        <w:rPr>
          <w:rFonts w:ascii="Times New Roman" w:hAnsi="Times New Roman" w:cs="Times New Roman"/>
          <w:sz w:val="24"/>
          <w:szCs w:val="24"/>
        </w:rPr>
        <w:t xml:space="preserve">yang memberikan fasilitas untuk mengukur reliabilitas dengan uji statistik </w:t>
      </w:r>
      <w:r w:rsidRPr="001C4585">
        <w:rPr>
          <w:rFonts w:ascii="Times New Roman" w:hAnsi="Times New Roman" w:cs="Times New Roman"/>
          <w:i/>
          <w:sz w:val="24"/>
          <w:szCs w:val="24"/>
        </w:rPr>
        <w:t xml:space="preserve">Cronbach Alpha </w:t>
      </w:r>
      <w:r w:rsidRPr="001C4585">
        <w:rPr>
          <w:rFonts w:ascii="Times New Roman" w:hAnsi="Times New Roman" w:cs="Times New Roman"/>
          <w:sz w:val="24"/>
          <w:szCs w:val="24"/>
        </w:rPr>
        <w:t xml:space="preserve">(α). Menurut Nunally (1994) dalam </w:t>
      </w:r>
      <w:r w:rsidRPr="001C4585">
        <w:rPr>
          <w:rFonts w:ascii="Times New Roman" w:hAnsi="Times New Roman" w:cs="Times New Roman"/>
          <w:sz w:val="24"/>
          <w:szCs w:val="24"/>
        </w:rPr>
        <w:fldChar w:fldCharType="begin" w:fldLock="1"/>
      </w:r>
      <w:r w:rsidRPr="001C4585">
        <w:rPr>
          <w:rFonts w:ascii="Times New Roman" w:hAnsi="Times New Roman" w:cs="Times New Roman"/>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48)","plainTextFormattedCitation":"(Ghozali, 2016)","previouslyFormattedCitation":"(Ghozali, 2016)"},"properties":{"noteIndex":0},"schema":"https://github.com/citation-style-language/schema/raw/master/csl-citation.json"}</w:instrText>
      </w:r>
      <w:r w:rsidRPr="001C4585">
        <w:rPr>
          <w:rFonts w:ascii="Times New Roman" w:hAnsi="Times New Roman" w:cs="Times New Roman"/>
          <w:sz w:val="24"/>
          <w:szCs w:val="24"/>
        </w:rPr>
        <w:fldChar w:fldCharType="separate"/>
      </w:r>
      <w:r w:rsidRPr="001C4585">
        <w:rPr>
          <w:rFonts w:ascii="Times New Roman" w:hAnsi="Times New Roman" w:cs="Times New Roman"/>
          <w:noProof/>
          <w:sz w:val="24"/>
          <w:szCs w:val="24"/>
        </w:rPr>
        <w:t>(Ghozali, 2016: 48)</w:t>
      </w:r>
      <w:r w:rsidRPr="001C4585">
        <w:rPr>
          <w:rFonts w:ascii="Times New Roman" w:hAnsi="Times New Roman" w:cs="Times New Roman"/>
          <w:sz w:val="24"/>
          <w:szCs w:val="24"/>
        </w:rPr>
        <w:fldChar w:fldCharType="end"/>
      </w:r>
      <w:r w:rsidRPr="001C4585">
        <w:rPr>
          <w:rFonts w:ascii="Times New Roman" w:hAnsi="Times New Roman" w:cs="Times New Roman"/>
          <w:sz w:val="24"/>
          <w:szCs w:val="24"/>
        </w:rPr>
        <w:t xml:space="preserve"> suatu konstruk atau variabel dikatakan reliabel jika memberikan nilai </w:t>
      </w:r>
      <w:r w:rsidRPr="001C4585">
        <w:rPr>
          <w:rFonts w:ascii="Times New Roman" w:hAnsi="Times New Roman" w:cs="Times New Roman"/>
          <w:i/>
          <w:sz w:val="24"/>
          <w:szCs w:val="24"/>
        </w:rPr>
        <w:t xml:space="preserve">Cronbach Alpha </w:t>
      </w:r>
      <w:r w:rsidRPr="001C4585">
        <w:rPr>
          <w:rFonts w:ascii="Times New Roman" w:hAnsi="Times New Roman" w:cs="Times New Roman"/>
          <w:sz w:val="24"/>
          <w:szCs w:val="24"/>
        </w:rPr>
        <w:t>&gt; 0,60.</w:t>
      </w:r>
    </w:p>
    <w:p w14:paraId="7E5E9D63" w14:textId="0EC8C83E" w:rsidR="00EE0FA0" w:rsidRDefault="00EE0FA0" w:rsidP="00BF188B">
      <w:pPr>
        <w:pBdr>
          <w:top w:val="nil"/>
          <w:left w:val="nil"/>
          <w:bottom w:val="nil"/>
          <w:right w:val="nil"/>
          <w:between w:val="nil"/>
        </w:pBdr>
        <w:spacing w:after="0" w:line="480" w:lineRule="auto"/>
        <w:ind w:left="1440" w:firstLine="403"/>
        <w:jc w:val="both"/>
        <w:rPr>
          <w:rFonts w:ascii="Times New Roman" w:hAnsi="Times New Roman" w:cs="Times New Roman"/>
          <w:sz w:val="24"/>
          <w:szCs w:val="24"/>
        </w:rPr>
      </w:pPr>
    </w:p>
    <w:p w14:paraId="47B6ADF1" w14:textId="463BD1F7" w:rsidR="00EE0FA0" w:rsidRDefault="00EE0FA0" w:rsidP="00BF188B">
      <w:pPr>
        <w:pBdr>
          <w:top w:val="nil"/>
          <w:left w:val="nil"/>
          <w:bottom w:val="nil"/>
          <w:right w:val="nil"/>
          <w:between w:val="nil"/>
        </w:pBdr>
        <w:spacing w:after="0" w:line="480" w:lineRule="auto"/>
        <w:ind w:left="1440" w:firstLine="403"/>
        <w:jc w:val="both"/>
        <w:rPr>
          <w:rFonts w:ascii="Times New Roman" w:hAnsi="Times New Roman" w:cs="Times New Roman"/>
          <w:sz w:val="24"/>
          <w:szCs w:val="24"/>
        </w:rPr>
      </w:pPr>
    </w:p>
    <w:p w14:paraId="7FF2BB48" w14:textId="1E07AF19" w:rsidR="00EE0FA0" w:rsidRDefault="00EE0FA0" w:rsidP="00BF188B">
      <w:pPr>
        <w:pBdr>
          <w:top w:val="nil"/>
          <w:left w:val="nil"/>
          <w:bottom w:val="nil"/>
          <w:right w:val="nil"/>
          <w:between w:val="nil"/>
        </w:pBdr>
        <w:spacing w:after="0" w:line="480" w:lineRule="auto"/>
        <w:ind w:left="1440" w:firstLine="403"/>
        <w:jc w:val="both"/>
        <w:rPr>
          <w:rFonts w:ascii="Times New Roman" w:hAnsi="Times New Roman" w:cs="Times New Roman"/>
          <w:sz w:val="24"/>
          <w:szCs w:val="24"/>
        </w:rPr>
      </w:pPr>
    </w:p>
    <w:p w14:paraId="27D501F7" w14:textId="77777777" w:rsidR="00EE0FA0" w:rsidRDefault="00EE0FA0" w:rsidP="00BF188B">
      <w:pPr>
        <w:pBdr>
          <w:top w:val="nil"/>
          <w:left w:val="nil"/>
          <w:bottom w:val="nil"/>
          <w:right w:val="nil"/>
          <w:between w:val="nil"/>
        </w:pBdr>
        <w:spacing w:after="0" w:line="480" w:lineRule="auto"/>
        <w:ind w:left="1440" w:firstLine="403"/>
        <w:jc w:val="both"/>
        <w:rPr>
          <w:rFonts w:ascii="Times New Roman" w:hAnsi="Times New Roman" w:cs="Times New Roman"/>
          <w:sz w:val="24"/>
          <w:szCs w:val="24"/>
        </w:rPr>
      </w:pPr>
    </w:p>
    <w:p w14:paraId="126D7C74" w14:textId="22B63B45" w:rsidR="00230FA0" w:rsidRPr="001C4585" w:rsidRDefault="00230FA0" w:rsidP="001C4585">
      <w:pPr>
        <w:pBdr>
          <w:top w:val="nil"/>
          <w:left w:val="nil"/>
          <w:bottom w:val="nil"/>
          <w:right w:val="nil"/>
          <w:between w:val="nil"/>
        </w:pBdr>
        <w:spacing w:after="0" w:line="480" w:lineRule="auto"/>
        <w:ind w:left="1440" w:firstLine="403"/>
        <w:jc w:val="center"/>
        <w:rPr>
          <w:rFonts w:ascii="Times New Roman" w:hAnsi="Times New Roman" w:cs="Times New Roman"/>
          <w:sz w:val="24"/>
          <w:szCs w:val="24"/>
        </w:rPr>
      </w:pPr>
      <w:r w:rsidRPr="001C4585">
        <w:rPr>
          <w:rFonts w:ascii="Times New Roman" w:hAnsi="Times New Roman" w:cs="Times New Roman"/>
          <w:sz w:val="24"/>
          <w:szCs w:val="24"/>
        </w:rPr>
        <w:lastRenderedPageBreak/>
        <w:t>Tabel III.4</w:t>
      </w:r>
    </w:p>
    <w:p w14:paraId="0D4C18A1" w14:textId="77777777" w:rsidR="00230FA0" w:rsidRPr="001C4585" w:rsidRDefault="00230FA0" w:rsidP="001C4585">
      <w:pPr>
        <w:pBdr>
          <w:top w:val="nil"/>
          <w:left w:val="nil"/>
          <w:bottom w:val="nil"/>
          <w:right w:val="nil"/>
          <w:between w:val="nil"/>
        </w:pBdr>
        <w:spacing w:after="0" w:line="480" w:lineRule="auto"/>
        <w:ind w:left="1440" w:firstLine="403"/>
        <w:jc w:val="center"/>
        <w:rPr>
          <w:rFonts w:ascii="Times New Roman" w:hAnsi="Times New Roman" w:cs="Times New Roman"/>
          <w:sz w:val="24"/>
          <w:szCs w:val="24"/>
        </w:rPr>
      </w:pPr>
      <w:r w:rsidRPr="001C4585">
        <w:rPr>
          <w:rFonts w:ascii="Times New Roman" w:hAnsi="Times New Roman" w:cs="Times New Roman"/>
          <w:sz w:val="24"/>
          <w:szCs w:val="24"/>
        </w:rPr>
        <w:t>Hasil Uji Reliabilitas</w:t>
      </w:r>
    </w:p>
    <w:tbl>
      <w:tblPr>
        <w:tblW w:w="6670" w:type="dxa"/>
        <w:tblInd w:w="1271" w:type="dxa"/>
        <w:tblLayout w:type="fixed"/>
        <w:tblLook w:val="04A0" w:firstRow="1" w:lastRow="0" w:firstColumn="1" w:lastColumn="0" w:noHBand="0" w:noVBand="1"/>
      </w:tblPr>
      <w:tblGrid>
        <w:gridCol w:w="2552"/>
        <w:gridCol w:w="1275"/>
        <w:gridCol w:w="1418"/>
        <w:gridCol w:w="1425"/>
      </w:tblGrid>
      <w:tr w:rsidR="00230FA0" w:rsidRPr="001C4585" w14:paraId="1CFBBF82" w14:textId="77777777" w:rsidTr="00646CB6">
        <w:tc>
          <w:tcPr>
            <w:tcW w:w="2552" w:type="dxa"/>
            <w:tcBorders>
              <w:top w:val="single" w:sz="4" w:space="0" w:color="auto"/>
              <w:bottom w:val="single" w:sz="4" w:space="0" w:color="auto"/>
            </w:tcBorders>
          </w:tcPr>
          <w:p w14:paraId="3B598B97"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Variabel</w:t>
            </w:r>
          </w:p>
        </w:tc>
        <w:tc>
          <w:tcPr>
            <w:tcW w:w="1275" w:type="dxa"/>
            <w:tcBorders>
              <w:top w:val="single" w:sz="4" w:space="0" w:color="auto"/>
              <w:bottom w:val="single" w:sz="4" w:space="0" w:color="auto"/>
            </w:tcBorders>
          </w:tcPr>
          <w:p w14:paraId="754CF50C" w14:textId="77777777" w:rsidR="00230FA0" w:rsidRPr="001C4585" w:rsidRDefault="00230FA0" w:rsidP="00BF188B">
            <w:pPr>
              <w:spacing w:after="0" w:line="240" w:lineRule="auto"/>
              <w:jc w:val="center"/>
              <w:rPr>
                <w:rFonts w:ascii="Times New Roman" w:hAnsi="Times New Roman" w:cs="Times New Roman"/>
                <w:i/>
                <w:iCs/>
                <w:sz w:val="24"/>
                <w:szCs w:val="24"/>
              </w:rPr>
            </w:pPr>
            <w:r w:rsidRPr="001C4585">
              <w:rPr>
                <w:rFonts w:ascii="Times New Roman" w:hAnsi="Times New Roman" w:cs="Times New Roman"/>
                <w:i/>
                <w:iCs/>
                <w:sz w:val="24"/>
                <w:szCs w:val="24"/>
              </w:rPr>
              <w:t>Cronbach’s Alpha</w:t>
            </w:r>
          </w:p>
        </w:tc>
        <w:tc>
          <w:tcPr>
            <w:tcW w:w="1418" w:type="dxa"/>
            <w:tcBorders>
              <w:top w:val="single" w:sz="4" w:space="0" w:color="auto"/>
              <w:bottom w:val="single" w:sz="4" w:space="0" w:color="auto"/>
            </w:tcBorders>
          </w:tcPr>
          <w:p w14:paraId="2461BB5B"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Kriteria</w:t>
            </w:r>
          </w:p>
        </w:tc>
        <w:tc>
          <w:tcPr>
            <w:tcW w:w="1425" w:type="dxa"/>
            <w:tcBorders>
              <w:top w:val="single" w:sz="4" w:space="0" w:color="auto"/>
              <w:bottom w:val="single" w:sz="4" w:space="0" w:color="auto"/>
            </w:tcBorders>
          </w:tcPr>
          <w:p w14:paraId="545D5E69"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Keterangan</w:t>
            </w:r>
          </w:p>
        </w:tc>
      </w:tr>
      <w:tr w:rsidR="00230FA0" w:rsidRPr="001C4585" w14:paraId="1E3C2232" w14:textId="77777777" w:rsidTr="00646CB6">
        <w:tc>
          <w:tcPr>
            <w:tcW w:w="2552" w:type="dxa"/>
            <w:tcBorders>
              <w:top w:val="single" w:sz="4" w:space="0" w:color="auto"/>
            </w:tcBorders>
          </w:tcPr>
          <w:p w14:paraId="00EE9E25"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Keputusan Penggunaan</w:t>
            </w:r>
          </w:p>
        </w:tc>
        <w:tc>
          <w:tcPr>
            <w:tcW w:w="1275" w:type="dxa"/>
            <w:tcBorders>
              <w:top w:val="single" w:sz="4" w:space="0" w:color="auto"/>
            </w:tcBorders>
          </w:tcPr>
          <w:p w14:paraId="5D35A298"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0,768</w:t>
            </w:r>
          </w:p>
        </w:tc>
        <w:tc>
          <w:tcPr>
            <w:tcW w:w="1418" w:type="dxa"/>
            <w:vMerge w:val="restart"/>
            <w:tcBorders>
              <w:top w:val="single" w:sz="4" w:space="0" w:color="auto"/>
            </w:tcBorders>
            <w:vAlign w:val="center"/>
          </w:tcPr>
          <w:p w14:paraId="6DAB810D"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i/>
                <w:iCs/>
                <w:sz w:val="24"/>
                <w:szCs w:val="24"/>
              </w:rPr>
              <w:t xml:space="preserve">Cronbach’s Alpha </w:t>
            </w:r>
            <w:r w:rsidRPr="001C4585">
              <w:rPr>
                <w:rFonts w:ascii="Times New Roman" w:hAnsi="Times New Roman" w:cs="Times New Roman"/>
                <w:sz w:val="24"/>
                <w:szCs w:val="24"/>
              </w:rPr>
              <w:t>&gt; 0,60</w:t>
            </w:r>
          </w:p>
        </w:tc>
        <w:tc>
          <w:tcPr>
            <w:tcW w:w="1425" w:type="dxa"/>
            <w:tcBorders>
              <w:top w:val="single" w:sz="4" w:space="0" w:color="auto"/>
            </w:tcBorders>
          </w:tcPr>
          <w:p w14:paraId="6782C13D"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Reliabel</w:t>
            </w:r>
          </w:p>
        </w:tc>
      </w:tr>
      <w:tr w:rsidR="00230FA0" w:rsidRPr="001C4585" w14:paraId="7F2E0B05" w14:textId="77777777" w:rsidTr="00646CB6">
        <w:tc>
          <w:tcPr>
            <w:tcW w:w="2552" w:type="dxa"/>
          </w:tcPr>
          <w:p w14:paraId="03F89443"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Harga</w:t>
            </w:r>
          </w:p>
        </w:tc>
        <w:tc>
          <w:tcPr>
            <w:tcW w:w="1275" w:type="dxa"/>
          </w:tcPr>
          <w:p w14:paraId="725C7560"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0,928</w:t>
            </w:r>
          </w:p>
        </w:tc>
        <w:tc>
          <w:tcPr>
            <w:tcW w:w="1418" w:type="dxa"/>
            <w:vMerge/>
          </w:tcPr>
          <w:p w14:paraId="600FD610" w14:textId="77777777" w:rsidR="00230FA0" w:rsidRPr="001C4585" w:rsidRDefault="00230FA0" w:rsidP="00BF188B">
            <w:pPr>
              <w:spacing w:after="0" w:line="240" w:lineRule="auto"/>
              <w:jc w:val="center"/>
              <w:rPr>
                <w:rFonts w:ascii="Times New Roman" w:hAnsi="Times New Roman" w:cs="Times New Roman"/>
                <w:sz w:val="24"/>
                <w:szCs w:val="24"/>
              </w:rPr>
            </w:pPr>
          </w:p>
        </w:tc>
        <w:tc>
          <w:tcPr>
            <w:tcW w:w="1425" w:type="dxa"/>
          </w:tcPr>
          <w:p w14:paraId="5A941D1F"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Reliabel</w:t>
            </w:r>
          </w:p>
        </w:tc>
      </w:tr>
      <w:tr w:rsidR="00230FA0" w:rsidRPr="001C4585" w14:paraId="0F790EA2" w14:textId="77777777" w:rsidTr="00646CB6">
        <w:tc>
          <w:tcPr>
            <w:tcW w:w="2552" w:type="dxa"/>
          </w:tcPr>
          <w:p w14:paraId="2469BA13"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Promosi</w:t>
            </w:r>
          </w:p>
        </w:tc>
        <w:tc>
          <w:tcPr>
            <w:tcW w:w="1275" w:type="dxa"/>
          </w:tcPr>
          <w:p w14:paraId="07143D1A"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0,871</w:t>
            </w:r>
          </w:p>
        </w:tc>
        <w:tc>
          <w:tcPr>
            <w:tcW w:w="1418" w:type="dxa"/>
            <w:vMerge/>
          </w:tcPr>
          <w:p w14:paraId="2E78CBE3" w14:textId="77777777" w:rsidR="00230FA0" w:rsidRPr="001C4585" w:rsidRDefault="00230FA0" w:rsidP="00BF188B">
            <w:pPr>
              <w:spacing w:after="0" w:line="240" w:lineRule="auto"/>
              <w:jc w:val="center"/>
              <w:rPr>
                <w:rFonts w:ascii="Times New Roman" w:hAnsi="Times New Roman" w:cs="Times New Roman"/>
                <w:sz w:val="24"/>
                <w:szCs w:val="24"/>
              </w:rPr>
            </w:pPr>
          </w:p>
        </w:tc>
        <w:tc>
          <w:tcPr>
            <w:tcW w:w="1425" w:type="dxa"/>
          </w:tcPr>
          <w:p w14:paraId="6B329B34"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Reliabel</w:t>
            </w:r>
          </w:p>
        </w:tc>
      </w:tr>
      <w:tr w:rsidR="00230FA0" w:rsidRPr="001C4585" w14:paraId="3C194F26" w14:textId="77777777" w:rsidTr="00646CB6">
        <w:tc>
          <w:tcPr>
            <w:tcW w:w="2552" w:type="dxa"/>
            <w:tcBorders>
              <w:bottom w:val="single" w:sz="4" w:space="0" w:color="auto"/>
            </w:tcBorders>
          </w:tcPr>
          <w:p w14:paraId="32331054" w14:textId="77777777" w:rsidR="00230FA0" w:rsidRPr="001C4585" w:rsidRDefault="00230FA0" w:rsidP="00BF188B">
            <w:pPr>
              <w:spacing w:after="0" w:line="240" w:lineRule="auto"/>
              <w:jc w:val="both"/>
              <w:rPr>
                <w:rFonts w:ascii="Times New Roman" w:hAnsi="Times New Roman" w:cs="Times New Roman"/>
                <w:sz w:val="24"/>
                <w:szCs w:val="24"/>
              </w:rPr>
            </w:pPr>
            <w:r w:rsidRPr="001C4585">
              <w:rPr>
                <w:rFonts w:ascii="Times New Roman" w:hAnsi="Times New Roman" w:cs="Times New Roman"/>
                <w:sz w:val="24"/>
                <w:szCs w:val="24"/>
              </w:rPr>
              <w:t>Citra Merek</w:t>
            </w:r>
          </w:p>
        </w:tc>
        <w:tc>
          <w:tcPr>
            <w:tcW w:w="1275" w:type="dxa"/>
            <w:tcBorders>
              <w:bottom w:val="single" w:sz="4" w:space="0" w:color="auto"/>
            </w:tcBorders>
          </w:tcPr>
          <w:p w14:paraId="6C06382F"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0,873</w:t>
            </w:r>
          </w:p>
        </w:tc>
        <w:tc>
          <w:tcPr>
            <w:tcW w:w="1418" w:type="dxa"/>
            <w:vMerge/>
            <w:tcBorders>
              <w:bottom w:val="single" w:sz="4" w:space="0" w:color="auto"/>
            </w:tcBorders>
          </w:tcPr>
          <w:p w14:paraId="45A662D4" w14:textId="77777777" w:rsidR="00230FA0" w:rsidRPr="001C4585" w:rsidRDefault="00230FA0" w:rsidP="00BF188B">
            <w:pPr>
              <w:spacing w:after="0" w:line="240" w:lineRule="auto"/>
              <w:jc w:val="center"/>
              <w:rPr>
                <w:rFonts w:ascii="Times New Roman" w:hAnsi="Times New Roman" w:cs="Times New Roman"/>
                <w:sz w:val="24"/>
                <w:szCs w:val="24"/>
              </w:rPr>
            </w:pPr>
          </w:p>
        </w:tc>
        <w:tc>
          <w:tcPr>
            <w:tcW w:w="1425" w:type="dxa"/>
            <w:tcBorders>
              <w:bottom w:val="single" w:sz="4" w:space="0" w:color="auto"/>
            </w:tcBorders>
          </w:tcPr>
          <w:p w14:paraId="1B2A2D51" w14:textId="77777777" w:rsidR="00230FA0" w:rsidRPr="001C4585" w:rsidRDefault="00230FA0" w:rsidP="00BF188B">
            <w:pPr>
              <w:spacing w:after="0" w:line="240" w:lineRule="auto"/>
              <w:jc w:val="center"/>
              <w:rPr>
                <w:rFonts w:ascii="Times New Roman" w:hAnsi="Times New Roman" w:cs="Times New Roman"/>
                <w:sz w:val="24"/>
                <w:szCs w:val="24"/>
              </w:rPr>
            </w:pPr>
            <w:r w:rsidRPr="001C4585">
              <w:rPr>
                <w:rFonts w:ascii="Times New Roman" w:hAnsi="Times New Roman" w:cs="Times New Roman"/>
                <w:sz w:val="24"/>
                <w:szCs w:val="24"/>
              </w:rPr>
              <w:t>Reliabel</w:t>
            </w:r>
          </w:p>
        </w:tc>
      </w:tr>
    </w:tbl>
    <w:p w14:paraId="31FE2CA9" w14:textId="77777777" w:rsidR="00230FA0" w:rsidRPr="001C4585" w:rsidRDefault="00230FA0" w:rsidP="001C4585">
      <w:pPr>
        <w:pBdr>
          <w:top w:val="nil"/>
          <w:left w:val="nil"/>
          <w:bottom w:val="nil"/>
          <w:right w:val="nil"/>
          <w:between w:val="nil"/>
        </w:pBdr>
        <w:spacing w:after="0" w:line="480" w:lineRule="auto"/>
        <w:ind w:left="720" w:firstLine="720"/>
        <w:jc w:val="both"/>
        <w:rPr>
          <w:rFonts w:ascii="Times New Roman" w:hAnsi="Times New Roman" w:cs="Times New Roman"/>
          <w:sz w:val="24"/>
          <w:szCs w:val="24"/>
        </w:rPr>
      </w:pPr>
      <w:proofErr w:type="gramStart"/>
      <w:r w:rsidRPr="001C4585">
        <w:rPr>
          <w:rFonts w:ascii="Times New Roman" w:hAnsi="Times New Roman" w:cs="Times New Roman"/>
          <w:sz w:val="24"/>
          <w:szCs w:val="24"/>
        </w:rPr>
        <w:t>Sumber :</w:t>
      </w:r>
      <w:proofErr w:type="gramEnd"/>
      <w:r w:rsidRPr="001C4585">
        <w:rPr>
          <w:rFonts w:ascii="Times New Roman" w:hAnsi="Times New Roman" w:cs="Times New Roman"/>
          <w:sz w:val="24"/>
          <w:szCs w:val="24"/>
        </w:rPr>
        <w:t xml:space="preserve"> Data SPSS diolah peneliti, 2021</w:t>
      </w:r>
    </w:p>
    <w:p w14:paraId="37892C3C" w14:textId="4735F323" w:rsidR="00230FA0" w:rsidRPr="001C4585" w:rsidRDefault="00230FA0" w:rsidP="00A06B65">
      <w:pPr>
        <w:pBdr>
          <w:top w:val="nil"/>
          <w:left w:val="nil"/>
          <w:bottom w:val="nil"/>
          <w:right w:val="nil"/>
          <w:between w:val="nil"/>
        </w:pBdr>
        <w:spacing w:after="0" w:line="480" w:lineRule="auto"/>
        <w:ind w:left="1440" w:firstLine="403"/>
        <w:jc w:val="both"/>
        <w:rPr>
          <w:rFonts w:ascii="Times New Roman" w:hAnsi="Times New Roman" w:cs="Times New Roman"/>
          <w:sz w:val="24"/>
          <w:szCs w:val="24"/>
        </w:rPr>
      </w:pPr>
      <w:r w:rsidRPr="001C4585">
        <w:rPr>
          <w:rFonts w:ascii="Times New Roman" w:hAnsi="Times New Roman" w:cs="Times New Roman"/>
          <w:sz w:val="24"/>
          <w:szCs w:val="24"/>
        </w:rPr>
        <w:t xml:space="preserve">Berdasarkan data tabel diatas, dapat dilihat bahwa </w:t>
      </w:r>
      <w:bookmarkStart w:id="6" w:name="_Hlk90469999"/>
      <w:r w:rsidRPr="001C4585">
        <w:rPr>
          <w:rFonts w:ascii="Times New Roman" w:hAnsi="Times New Roman" w:cs="Times New Roman"/>
          <w:sz w:val="24"/>
          <w:szCs w:val="24"/>
        </w:rPr>
        <w:t xml:space="preserve">keputusan penggunaan, harga, promosi, dan citra merek memiliki nilai koefisien reliabilitas yang lebih tinggi dari pada </w:t>
      </w:r>
      <w:r w:rsidRPr="001C4585">
        <w:rPr>
          <w:rFonts w:ascii="Times New Roman" w:hAnsi="Times New Roman" w:cs="Times New Roman"/>
          <w:i/>
          <w:iCs/>
          <w:sz w:val="24"/>
          <w:szCs w:val="24"/>
        </w:rPr>
        <w:t xml:space="preserve">Cronbach’s Alpha </w:t>
      </w:r>
      <w:r w:rsidRPr="001C4585">
        <w:rPr>
          <w:rFonts w:ascii="Times New Roman" w:hAnsi="Times New Roman" w:cs="Times New Roman"/>
          <w:sz w:val="24"/>
          <w:szCs w:val="24"/>
        </w:rPr>
        <w:t xml:space="preserve">yang telah ditetapkan sebesar 0,60. Dapat dikatakan semua konsep pengukur masing-masing variabel dari kuesioner dapat diterima yang berarti kuesioner dalam penelitian ini adalah kuesioner yang reliabel. </w:t>
      </w:r>
      <w:bookmarkEnd w:id="6"/>
    </w:p>
    <w:p w14:paraId="2472CDB8" w14:textId="77777777" w:rsidR="00230FA0" w:rsidRPr="001C4585" w:rsidRDefault="00230FA0" w:rsidP="00825E72">
      <w:pPr>
        <w:pStyle w:val="Footer"/>
        <w:numPr>
          <w:ilvl w:val="0"/>
          <w:numId w:val="30"/>
        </w:numPr>
        <w:spacing w:line="480" w:lineRule="auto"/>
        <w:jc w:val="both"/>
        <w:rPr>
          <w:rFonts w:ascii="Times New Roman" w:hAnsi="Times New Roman" w:cs="Times New Roman"/>
          <w:b/>
          <w:bCs/>
          <w:sz w:val="24"/>
          <w:szCs w:val="24"/>
        </w:rPr>
      </w:pPr>
      <w:r w:rsidRPr="001C4585">
        <w:rPr>
          <w:rFonts w:ascii="Times New Roman" w:hAnsi="Times New Roman" w:cs="Times New Roman"/>
          <w:b/>
          <w:bCs/>
          <w:sz w:val="24"/>
          <w:szCs w:val="24"/>
        </w:rPr>
        <w:t>Uji Asumsi Klasik</w:t>
      </w:r>
    </w:p>
    <w:p w14:paraId="634AD01A" w14:textId="77777777" w:rsidR="00230FA0" w:rsidRPr="001C4585" w:rsidRDefault="00230FA0" w:rsidP="00825E72">
      <w:pPr>
        <w:pStyle w:val="Footer"/>
        <w:numPr>
          <w:ilvl w:val="1"/>
          <w:numId w:val="30"/>
        </w:numPr>
        <w:pBdr>
          <w:top w:val="nil"/>
          <w:left w:val="nil"/>
          <w:bottom w:val="nil"/>
          <w:right w:val="nil"/>
          <w:between w:val="nil"/>
        </w:pBdr>
        <w:spacing w:line="480" w:lineRule="auto"/>
        <w:ind w:left="1134"/>
        <w:jc w:val="both"/>
        <w:rPr>
          <w:rFonts w:ascii="Times New Roman" w:hAnsi="Times New Roman" w:cs="Times New Roman"/>
          <w:b/>
          <w:bCs/>
          <w:sz w:val="24"/>
          <w:szCs w:val="24"/>
        </w:rPr>
      </w:pPr>
      <w:r w:rsidRPr="001C4585">
        <w:rPr>
          <w:rFonts w:ascii="Times New Roman" w:hAnsi="Times New Roman" w:cs="Times New Roman"/>
          <w:b/>
          <w:bCs/>
          <w:color w:val="000000"/>
          <w:sz w:val="24"/>
          <w:szCs w:val="24"/>
        </w:rPr>
        <w:t>Uji Normalitas</w:t>
      </w:r>
    </w:p>
    <w:p w14:paraId="481E617E" w14:textId="77777777" w:rsidR="00230FA0" w:rsidRPr="001C4585" w:rsidRDefault="00230FA0" w:rsidP="001C4585">
      <w:pPr>
        <w:pStyle w:val="Footer"/>
        <w:pBdr>
          <w:top w:val="nil"/>
          <w:left w:val="nil"/>
          <w:bottom w:val="nil"/>
          <w:right w:val="nil"/>
          <w:between w:val="nil"/>
        </w:pBdr>
        <w:spacing w:line="480" w:lineRule="auto"/>
        <w:ind w:left="1134" w:firstLine="306"/>
        <w:jc w:val="both"/>
        <w:rPr>
          <w:rFonts w:ascii="Times New Roman" w:hAnsi="Times New Roman" w:cs="Times New Roman"/>
          <w:b/>
          <w:bCs/>
          <w:sz w:val="24"/>
          <w:szCs w:val="24"/>
        </w:rPr>
      </w:pPr>
      <w:bookmarkStart w:id="7" w:name="_Hlk90467984"/>
      <w:r w:rsidRPr="001C4585">
        <w:rPr>
          <w:rFonts w:ascii="Times New Roman" w:hAnsi="Times New Roman" w:cs="Times New Roman"/>
          <w:color w:val="000000"/>
          <w:sz w:val="24"/>
          <w:szCs w:val="24"/>
        </w:rPr>
        <w:t xml:space="preserve">Uji normalitas bertujuan untuk menguji apakah dalam model regresi, variabel pengganggu atau residual memiliki distribusi normal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154)","plainTextFormattedCitation":"(Ghozali, 2016)","previouslyFormattedCitation":"(Ghozali, 2016)"},"properties":{"noteIndex":0},"schema":"https://github.com/citation-style-language/schema/raw/master/csl-citation.json"}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(Ghozali, 2016: 154)</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 xml:space="preserve">. </w:t>
      </w:r>
      <w:bookmarkEnd w:id="7"/>
      <w:r w:rsidRPr="001C4585">
        <w:rPr>
          <w:rFonts w:ascii="Times New Roman" w:hAnsi="Times New Roman" w:cs="Times New Roman"/>
          <w:color w:val="000000"/>
          <w:sz w:val="24"/>
          <w:szCs w:val="24"/>
        </w:rPr>
        <w:t xml:space="preserve">Uji normalitas dilakukan dengan melihat </w:t>
      </w:r>
      <w:r w:rsidRPr="001C4585">
        <w:rPr>
          <w:rFonts w:ascii="Times New Roman" w:hAnsi="Times New Roman" w:cs="Times New Roman"/>
          <w:i/>
          <w:color w:val="000000"/>
          <w:sz w:val="24"/>
          <w:szCs w:val="24"/>
        </w:rPr>
        <w:t xml:space="preserve">normal probability plot </w:t>
      </w:r>
      <w:r w:rsidRPr="001C4585">
        <w:rPr>
          <w:rFonts w:ascii="Times New Roman" w:hAnsi="Times New Roman" w:cs="Times New Roman"/>
          <w:iCs/>
          <w:color w:val="000000"/>
          <w:sz w:val="24"/>
          <w:szCs w:val="24"/>
        </w:rPr>
        <w:t>(Normal P-Plot)</w:t>
      </w:r>
      <w:r w:rsidRPr="001C4585">
        <w:rPr>
          <w:rFonts w:ascii="Times New Roman" w:hAnsi="Times New Roman" w:cs="Times New Roman"/>
          <w:color w:val="000000"/>
          <w:sz w:val="24"/>
          <w:szCs w:val="24"/>
        </w:rPr>
        <w:t xml:space="preserve"> yang membandingkan distribusi kumulatif dan distribusi normal. Distribusi normal akan membentuk satu garis lurus diagonal, dan </w:t>
      </w:r>
      <w:r w:rsidRPr="001C4585">
        <w:rPr>
          <w:rFonts w:ascii="Times New Roman" w:hAnsi="Times New Roman" w:cs="Times New Roman"/>
          <w:i/>
          <w:color w:val="000000"/>
          <w:sz w:val="24"/>
          <w:szCs w:val="24"/>
        </w:rPr>
        <w:t>ploting</w:t>
      </w:r>
      <w:r w:rsidRPr="001C4585">
        <w:rPr>
          <w:rFonts w:ascii="Times New Roman" w:hAnsi="Times New Roman" w:cs="Times New Roman"/>
          <w:color w:val="000000"/>
          <w:sz w:val="24"/>
          <w:szCs w:val="24"/>
        </w:rPr>
        <w:t xml:space="preserve"> data residual akan dibandingkan dengan garis diagonal. Jika distribusi data residual normal, maka garis </w:t>
      </w:r>
      <w:r w:rsidRPr="001C4585">
        <w:rPr>
          <w:rFonts w:ascii="Times New Roman" w:hAnsi="Times New Roman" w:cs="Times New Roman"/>
          <w:color w:val="000000"/>
          <w:sz w:val="24"/>
          <w:szCs w:val="24"/>
        </w:rPr>
        <w:lastRenderedPageBreak/>
        <w:t xml:space="preserve">yang menggambarkan data sesungguhnya akan mengikuti garis diagonalnya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154)","plainTextFormattedCitation":"(Ghozali, 2016)","previouslyFormattedCitation":"(Ghozali, 2016)"},"properties":{"noteIndex":0},"schema":"https://github.com/citation-style-language/schema/raw/master/csl-citation.json"}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(Ghozali, 2016: 154)</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w:t>
      </w:r>
    </w:p>
    <w:p w14:paraId="508EF5C4" w14:textId="77777777" w:rsidR="00230FA0" w:rsidRPr="001C4585" w:rsidRDefault="00230FA0" w:rsidP="001C4585">
      <w:pPr>
        <w:pStyle w:val="Footer"/>
        <w:pBdr>
          <w:top w:val="nil"/>
          <w:left w:val="nil"/>
          <w:bottom w:val="nil"/>
          <w:right w:val="nil"/>
          <w:between w:val="nil"/>
        </w:pBdr>
        <w:spacing w:line="480" w:lineRule="auto"/>
        <w:ind w:left="1134" w:firstLine="306"/>
        <w:jc w:val="both"/>
        <w:rPr>
          <w:rFonts w:ascii="Times New Roman" w:hAnsi="Times New Roman" w:cs="Times New Roman"/>
          <w:iCs/>
          <w:sz w:val="24"/>
          <w:szCs w:val="24"/>
        </w:rPr>
      </w:pPr>
      <w:r w:rsidRPr="001C4585">
        <w:rPr>
          <w:rFonts w:ascii="Times New Roman" w:hAnsi="Times New Roman" w:cs="Times New Roman"/>
          <w:color w:val="000000"/>
          <w:sz w:val="24"/>
          <w:szCs w:val="24"/>
        </w:rPr>
        <w:t xml:space="preserve">Selain melihat </w:t>
      </w:r>
      <w:r w:rsidRPr="001C4585">
        <w:rPr>
          <w:rFonts w:ascii="Times New Roman" w:hAnsi="Times New Roman" w:cs="Times New Roman"/>
          <w:i/>
          <w:color w:val="000000"/>
          <w:sz w:val="24"/>
          <w:szCs w:val="24"/>
        </w:rPr>
        <w:t xml:space="preserve">normal probability plot, </w:t>
      </w:r>
      <w:r w:rsidRPr="001C4585">
        <w:rPr>
          <w:rFonts w:ascii="Times New Roman" w:hAnsi="Times New Roman" w:cs="Times New Roman"/>
          <w:iCs/>
          <w:color w:val="000000"/>
          <w:sz w:val="24"/>
          <w:szCs w:val="24"/>
        </w:rPr>
        <w:t xml:space="preserve">dalam penelitian ini juga akan dilakukan uji statistik non-parametrik </w:t>
      </w:r>
      <w:r w:rsidRPr="001C4585">
        <w:rPr>
          <w:rFonts w:ascii="Times New Roman" w:hAnsi="Times New Roman" w:cs="Times New Roman"/>
          <w:i/>
          <w:color w:val="000000"/>
          <w:sz w:val="24"/>
          <w:szCs w:val="24"/>
        </w:rPr>
        <w:t>Kolmogorov-Smirnov</w:t>
      </w:r>
      <w:r w:rsidRPr="001C4585">
        <w:rPr>
          <w:rFonts w:ascii="Times New Roman" w:hAnsi="Times New Roman" w:cs="Times New Roman"/>
          <w:iCs/>
          <w:color w:val="000000"/>
          <w:sz w:val="24"/>
          <w:szCs w:val="24"/>
        </w:rPr>
        <w:t xml:space="preserve">. Dasar yang dijadikan pengambilan keputusannya adalah jika nilai </w:t>
      </w:r>
      <w:r w:rsidRPr="001C4585">
        <w:rPr>
          <w:rFonts w:ascii="Times New Roman" w:hAnsi="Times New Roman" w:cs="Times New Roman"/>
          <w:i/>
          <w:color w:val="000000"/>
          <w:sz w:val="24"/>
          <w:szCs w:val="24"/>
        </w:rPr>
        <w:t>Asymp. Sig (2-tailed</w:t>
      </w:r>
      <w:r w:rsidRPr="001C4585">
        <w:rPr>
          <w:rFonts w:ascii="Times New Roman" w:hAnsi="Times New Roman" w:cs="Times New Roman"/>
          <w:iCs/>
          <w:color w:val="000000"/>
          <w:sz w:val="24"/>
          <w:szCs w:val="24"/>
        </w:rPr>
        <w:t>) nya diatas 0,05 maka data residual terdistribusi dengan normal.</w:t>
      </w:r>
    </w:p>
    <w:p w14:paraId="177735A0" w14:textId="77777777" w:rsidR="00230FA0" w:rsidRPr="001C4585" w:rsidRDefault="00230FA0" w:rsidP="00825E72">
      <w:pPr>
        <w:pStyle w:val="Footer"/>
        <w:numPr>
          <w:ilvl w:val="1"/>
          <w:numId w:val="30"/>
        </w:numPr>
        <w:pBdr>
          <w:top w:val="nil"/>
          <w:left w:val="nil"/>
          <w:bottom w:val="nil"/>
          <w:right w:val="nil"/>
          <w:between w:val="nil"/>
        </w:pBdr>
        <w:spacing w:line="480" w:lineRule="auto"/>
        <w:ind w:left="1276" w:hanging="425"/>
        <w:jc w:val="both"/>
        <w:rPr>
          <w:rFonts w:ascii="Times New Roman" w:hAnsi="Times New Roman" w:cs="Times New Roman"/>
          <w:b/>
          <w:bCs/>
          <w:sz w:val="24"/>
          <w:szCs w:val="24"/>
        </w:rPr>
      </w:pPr>
      <w:r w:rsidRPr="001C4585">
        <w:rPr>
          <w:rFonts w:ascii="Times New Roman" w:hAnsi="Times New Roman" w:cs="Times New Roman"/>
          <w:b/>
          <w:bCs/>
          <w:color w:val="000000"/>
          <w:sz w:val="24"/>
          <w:szCs w:val="24"/>
        </w:rPr>
        <w:t xml:space="preserve">Uji </w:t>
      </w:r>
      <w:r w:rsidRPr="001C4585">
        <w:rPr>
          <w:rFonts w:ascii="Times New Roman" w:hAnsi="Times New Roman" w:cs="Times New Roman"/>
          <w:b/>
          <w:bCs/>
          <w:sz w:val="24"/>
          <w:szCs w:val="24"/>
        </w:rPr>
        <w:t>Multikolinieritas</w:t>
      </w:r>
    </w:p>
    <w:p w14:paraId="5350F14C" w14:textId="77777777" w:rsidR="00230FA0" w:rsidRPr="001C4585" w:rsidRDefault="00230FA0" w:rsidP="001C4585">
      <w:pPr>
        <w:pStyle w:val="Footer"/>
        <w:pBdr>
          <w:top w:val="nil"/>
          <w:left w:val="nil"/>
          <w:bottom w:val="nil"/>
          <w:right w:val="nil"/>
          <w:between w:val="nil"/>
        </w:pBdr>
        <w:spacing w:line="480" w:lineRule="auto"/>
        <w:ind w:left="1276" w:firstLine="164"/>
        <w:jc w:val="both"/>
        <w:rPr>
          <w:rFonts w:ascii="Times New Roman" w:hAnsi="Times New Roman" w:cs="Times New Roman"/>
          <w:color w:val="000000"/>
          <w:sz w:val="24"/>
          <w:szCs w:val="24"/>
        </w:rPr>
      </w:pPr>
      <w:bookmarkStart w:id="8" w:name="_Hlk90468001"/>
      <w:r w:rsidRPr="001C4585">
        <w:rPr>
          <w:rFonts w:ascii="Times New Roman" w:hAnsi="Times New Roman" w:cs="Times New Roman"/>
          <w:color w:val="000000"/>
          <w:sz w:val="24"/>
          <w:szCs w:val="24"/>
        </w:rPr>
        <w:t xml:space="preserve">Uji </w:t>
      </w:r>
      <w:r w:rsidRPr="001C4585">
        <w:rPr>
          <w:rFonts w:ascii="Times New Roman" w:hAnsi="Times New Roman" w:cs="Times New Roman"/>
          <w:sz w:val="24"/>
          <w:szCs w:val="24"/>
        </w:rPr>
        <w:t>multikolinieritas</w:t>
      </w:r>
      <w:r w:rsidRPr="001C4585">
        <w:rPr>
          <w:rFonts w:ascii="Times New Roman" w:hAnsi="Times New Roman" w:cs="Times New Roman"/>
          <w:color w:val="000000"/>
          <w:sz w:val="24"/>
          <w:szCs w:val="24"/>
        </w:rPr>
        <w:t xml:space="preserve"> bertujuan untuk menguji apakah model regresi ditemukan adanya korelasi antar variabel bebas atau independen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103)","plainTextFormattedCitation":"(Ghozali, 2016)","previouslyFormattedCitation":"(Ghozali, 2016)"},"properties":{"noteIndex":0},"schema":"https://github.com/citation-style-language/schema/raw/master/csl-citation.json"}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(Ghozali, 2016: 103)</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 xml:space="preserve">. </w:t>
      </w:r>
      <w:bookmarkEnd w:id="8"/>
      <w:r w:rsidRPr="001C4585">
        <w:rPr>
          <w:rFonts w:ascii="Times New Roman" w:hAnsi="Times New Roman" w:cs="Times New Roman"/>
          <w:color w:val="000000"/>
          <w:sz w:val="24"/>
          <w:szCs w:val="24"/>
        </w:rPr>
        <w:t xml:space="preserve">Model regresi yang baik seharusnya tidak terjadi korelasi di antara variabel independen. Jika variabel independen saling berkorelasi, maka variabel-variabel ini tidak ortogonal. Variabel ortogonal adalah variabel </w:t>
      </w:r>
      <w:r w:rsidRPr="001C4585">
        <w:rPr>
          <w:rFonts w:ascii="Times New Roman" w:hAnsi="Times New Roman" w:cs="Times New Roman"/>
          <w:sz w:val="24"/>
          <w:szCs w:val="24"/>
        </w:rPr>
        <w:t>independen</w:t>
      </w:r>
      <w:r w:rsidRPr="001C4585">
        <w:rPr>
          <w:rFonts w:ascii="Times New Roman" w:hAnsi="Times New Roman" w:cs="Times New Roman"/>
          <w:color w:val="000000"/>
          <w:sz w:val="24"/>
          <w:szCs w:val="24"/>
        </w:rPr>
        <w:t xml:space="preserve"> yang nilai korelasi antar sesama variabel independen sama dengan nol.</w:t>
      </w:r>
    </w:p>
    <w:p w14:paraId="6345D6F6" w14:textId="77777777" w:rsidR="00230FA0" w:rsidRPr="001C4585" w:rsidRDefault="00230FA0" w:rsidP="001C4585">
      <w:pPr>
        <w:pStyle w:val="Footer"/>
        <w:pBdr>
          <w:top w:val="nil"/>
          <w:left w:val="nil"/>
          <w:bottom w:val="nil"/>
          <w:right w:val="nil"/>
          <w:between w:val="nil"/>
        </w:pBdr>
        <w:spacing w:line="480" w:lineRule="auto"/>
        <w:ind w:left="1276" w:firstLine="164"/>
        <w:jc w:val="both"/>
        <w:rPr>
          <w:rFonts w:ascii="Times New Roman" w:hAnsi="Times New Roman" w:cs="Times New Roman"/>
          <w:iCs/>
          <w:color w:val="000000"/>
          <w:sz w:val="24"/>
          <w:szCs w:val="24"/>
        </w:rPr>
      </w:pPr>
      <w:r w:rsidRPr="001C4585">
        <w:rPr>
          <w:rFonts w:ascii="Times New Roman" w:hAnsi="Times New Roman" w:cs="Times New Roman"/>
          <w:color w:val="000000"/>
          <w:sz w:val="24"/>
          <w:szCs w:val="24"/>
        </w:rPr>
        <w:t xml:space="preserve">Untuk menguji ada atau tidaknya gejala multikolinieritas dapat dilihat dari besarnya </w:t>
      </w:r>
      <w:r w:rsidRPr="001C4585">
        <w:rPr>
          <w:rFonts w:ascii="Times New Roman" w:hAnsi="Times New Roman" w:cs="Times New Roman"/>
          <w:i/>
          <w:color w:val="000000"/>
          <w:sz w:val="24"/>
          <w:szCs w:val="24"/>
        </w:rPr>
        <w:t>Variance Inflation Factor (</w:t>
      </w:r>
      <w:r w:rsidRPr="001C4585">
        <w:rPr>
          <w:rFonts w:ascii="Times New Roman" w:hAnsi="Times New Roman" w:cs="Times New Roman"/>
          <w:iCs/>
          <w:color w:val="000000"/>
          <w:sz w:val="24"/>
          <w:szCs w:val="24"/>
        </w:rPr>
        <w:t>VIF</w:t>
      </w:r>
      <w:r w:rsidRPr="001C4585">
        <w:rPr>
          <w:rFonts w:ascii="Times New Roman" w:hAnsi="Times New Roman" w:cs="Times New Roman"/>
          <w:i/>
          <w:color w:val="000000"/>
          <w:sz w:val="24"/>
          <w:szCs w:val="24"/>
        </w:rPr>
        <w:t xml:space="preserve">) </w:t>
      </w:r>
      <w:r w:rsidRPr="001C4585">
        <w:rPr>
          <w:rFonts w:ascii="Times New Roman" w:hAnsi="Times New Roman" w:cs="Times New Roman"/>
          <w:iCs/>
          <w:color w:val="000000"/>
          <w:sz w:val="24"/>
          <w:szCs w:val="24"/>
        </w:rPr>
        <w:t xml:space="preserve">dan </w:t>
      </w:r>
      <w:r w:rsidRPr="001C4585">
        <w:rPr>
          <w:rFonts w:ascii="Times New Roman" w:hAnsi="Times New Roman" w:cs="Times New Roman"/>
          <w:i/>
          <w:color w:val="000000"/>
          <w:sz w:val="24"/>
          <w:szCs w:val="24"/>
        </w:rPr>
        <w:t xml:space="preserve">Tolerance Value </w:t>
      </w:r>
      <w:r w:rsidRPr="001C4585">
        <w:rPr>
          <w:rFonts w:ascii="Times New Roman" w:hAnsi="Times New Roman" w:cs="Times New Roman"/>
          <w:iCs/>
          <w:color w:val="000000"/>
          <w:sz w:val="24"/>
          <w:szCs w:val="24"/>
        </w:rPr>
        <w:t xml:space="preserve">pada SPSS. </w:t>
      </w:r>
      <w:bookmarkStart w:id="9" w:name="_Hlk90468049"/>
      <w:r w:rsidRPr="001C4585">
        <w:rPr>
          <w:rFonts w:ascii="Times New Roman" w:hAnsi="Times New Roman" w:cs="Times New Roman"/>
          <w:iCs/>
          <w:color w:val="000000"/>
          <w:sz w:val="24"/>
          <w:szCs w:val="24"/>
        </w:rPr>
        <w:t xml:space="preserve">Kriteria yang dipakai dalam uji ini </w:t>
      </w:r>
      <w:proofErr w:type="gramStart"/>
      <w:r w:rsidRPr="001C4585">
        <w:rPr>
          <w:rFonts w:ascii="Times New Roman" w:hAnsi="Times New Roman" w:cs="Times New Roman"/>
          <w:iCs/>
          <w:color w:val="000000"/>
          <w:sz w:val="24"/>
          <w:szCs w:val="24"/>
        </w:rPr>
        <w:t>adalah :</w:t>
      </w:r>
      <w:proofErr w:type="gramEnd"/>
    </w:p>
    <w:p w14:paraId="095479DB" w14:textId="77777777" w:rsidR="00230FA0" w:rsidRPr="001C4585" w:rsidRDefault="00230FA0" w:rsidP="00825E72">
      <w:pPr>
        <w:pStyle w:val="Footer"/>
        <w:numPr>
          <w:ilvl w:val="0"/>
          <w:numId w:val="35"/>
        </w:numPr>
        <w:pBdr>
          <w:top w:val="nil"/>
          <w:left w:val="nil"/>
          <w:bottom w:val="nil"/>
          <w:right w:val="nil"/>
          <w:between w:val="nil"/>
        </w:pBdr>
        <w:spacing w:line="480" w:lineRule="auto"/>
        <w:jc w:val="both"/>
        <w:rPr>
          <w:rFonts w:ascii="Times New Roman" w:hAnsi="Times New Roman" w:cs="Times New Roman"/>
          <w:iCs/>
          <w:color w:val="000000"/>
          <w:sz w:val="24"/>
          <w:szCs w:val="24"/>
        </w:rPr>
      </w:pPr>
      <w:r w:rsidRPr="001C4585">
        <w:rPr>
          <w:rFonts w:ascii="Times New Roman" w:hAnsi="Times New Roman" w:cs="Times New Roman"/>
          <w:iCs/>
          <w:color w:val="000000"/>
          <w:sz w:val="24"/>
          <w:szCs w:val="24"/>
        </w:rPr>
        <w:t xml:space="preserve">Apabila nilai </w:t>
      </w:r>
      <w:r w:rsidRPr="001C4585">
        <w:rPr>
          <w:rFonts w:ascii="Times New Roman" w:hAnsi="Times New Roman" w:cs="Times New Roman"/>
          <w:i/>
          <w:color w:val="000000"/>
          <w:sz w:val="24"/>
          <w:szCs w:val="24"/>
        </w:rPr>
        <w:t xml:space="preserve">Tolerance Value </w:t>
      </w:r>
      <w:r w:rsidRPr="001C4585">
        <w:rPr>
          <w:rFonts w:ascii="Times New Roman" w:hAnsi="Times New Roman" w:cs="Times New Roman"/>
          <w:iCs/>
          <w:color w:val="000000"/>
          <w:sz w:val="24"/>
          <w:szCs w:val="24"/>
        </w:rPr>
        <w:t>&lt; 0,1 atau VIF &gt; 10 maka akan terjadi multikolinieritas</w:t>
      </w:r>
    </w:p>
    <w:p w14:paraId="08D37BE9" w14:textId="31B916D4" w:rsidR="00230FA0" w:rsidRDefault="00230FA0" w:rsidP="00825E72">
      <w:pPr>
        <w:pStyle w:val="Footer"/>
        <w:numPr>
          <w:ilvl w:val="0"/>
          <w:numId w:val="35"/>
        </w:numPr>
        <w:pBdr>
          <w:top w:val="nil"/>
          <w:left w:val="nil"/>
          <w:bottom w:val="nil"/>
          <w:right w:val="nil"/>
          <w:between w:val="nil"/>
        </w:pBdr>
        <w:spacing w:line="480" w:lineRule="auto"/>
        <w:jc w:val="both"/>
        <w:rPr>
          <w:rFonts w:ascii="Times New Roman" w:hAnsi="Times New Roman" w:cs="Times New Roman"/>
          <w:iCs/>
          <w:color w:val="000000"/>
          <w:sz w:val="24"/>
          <w:szCs w:val="24"/>
        </w:rPr>
      </w:pPr>
      <w:r w:rsidRPr="001C4585">
        <w:rPr>
          <w:rFonts w:ascii="Times New Roman" w:hAnsi="Times New Roman" w:cs="Times New Roman"/>
          <w:iCs/>
          <w:color w:val="000000"/>
          <w:sz w:val="24"/>
          <w:szCs w:val="24"/>
        </w:rPr>
        <w:t xml:space="preserve">Apabila nilai </w:t>
      </w:r>
      <w:r w:rsidRPr="001C4585">
        <w:rPr>
          <w:rFonts w:ascii="Times New Roman" w:hAnsi="Times New Roman" w:cs="Times New Roman"/>
          <w:i/>
          <w:color w:val="000000"/>
          <w:sz w:val="24"/>
          <w:szCs w:val="24"/>
        </w:rPr>
        <w:t xml:space="preserve">Tolerance Value </w:t>
      </w:r>
      <w:r w:rsidRPr="001C4585">
        <w:rPr>
          <w:rFonts w:ascii="Times New Roman" w:hAnsi="Times New Roman" w:cs="Times New Roman"/>
          <w:iCs/>
          <w:color w:val="000000"/>
          <w:sz w:val="24"/>
          <w:szCs w:val="24"/>
        </w:rPr>
        <w:t>&gt; 0,1 atau VIF &lt; 10 maka tidak terjadi multikolinieritas</w:t>
      </w:r>
    </w:p>
    <w:p w14:paraId="24ADA267" w14:textId="77777777" w:rsidR="00EE0FA0" w:rsidRPr="001C4585" w:rsidRDefault="00EE0FA0" w:rsidP="00EE0FA0">
      <w:pPr>
        <w:pStyle w:val="Footer"/>
        <w:pBdr>
          <w:top w:val="nil"/>
          <w:left w:val="nil"/>
          <w:bottom w:val="nil"/>
          <w:right w:val="nil"/>
          <w:between w:val="nil"/>
        </w:pBdr>
        <w:spacing w:line="480" w:lineRule="auto"/>
        <w:ind w:left="1800"/>
        <w:jc w:val="both"/>
        <w:rPr>
          <w:rFonts w:ascii="Times New Roman" w:hAnsi="Times New Roman" w:cs="Times New Roman"/>
          <w:iCs/>
          <w:color w:val="000000"/>
          <w:sz w:val="24"/>
          <w:szCs w:val="24"/>
        </w:rPr>
      </w:pPr>
    </w:p>
    <w:bookmarkEnd w:id="9"/>
    <w:p w14:paraId="344559B6" w14:textId="77777777" w:rsidR="00230FA0" w:rsidRPr="001C4585" w:rsidRDefault="00230FA0" w:rsidP="00825E72">
      <w:pPr>
        <w:pStyle w:val="Footer"/>
        <w:numPr>
          <w:ilvl w:val="1"/>
          <w:numId w:val="30"/>
        </w:numPr>
        <w:pBdr>
          <w:top w:val="nil"/>
          <w:left w:val="nil"/>
          <w:bottom w:val="nil"/>
          <w:right w:val="nil"/>
          <w:between w:val="nil"/>
        </w:pBdr>
        <w:spacing w:line="480" w:lineRule="auto"/>
        <w:ind w:left="1134" w:hanging="447"/>
        <w:jc w:val="both"/>
        <w:rPr>
          <w:rFonts w:ascii="Times New Roman" w:hAnsi="Times New Roman" w:cs="Times New Roman"/>
          <w:b/>
          <w:bCs/>
          <w:sz w:val="24"/>
          <w:szCs w:val="24"/>
        </w:rPr>
      </w:pPr>
      <w:r w:rsidRPr="001C4585">
        <w:rPr>
          <w:rFonts w:ascii="Times New Roman" w:hAnsi="Times New Roman" w:cs="Times New Roman"/>
          <w:b/>
          <w:bCs/>
          <w:color w:val="000000"/>
          <w:sz w:val="24"/>
          <w:szCs w:val="24"/>
        </w:rPr>
        <w:lastRenderedPageBreak/>
        <w:t xml:space="preserve">Uji </w:t>
      </w:r>
      <w:r w:rsidRPr="001C4585">
        <w:rPr>
          <w:rFonts w:ascii="Times New Roman" w:hAnsi="Times New Roman" w:cs="Times New Roman"/>
          <w:b/>
          <w:bCs/>
          <w:sz w:val="24"/>
          <w:szCs w:val="24"/>
        </w:rPr>
        <w:t>Heteroskedastisitas</w:t>
      </w:r>
    </w:p>
    <w:p w14:paraId="638F5A34" w14:textId="77777777" w:rsidR="00230FA0" w:rsidRPr="001C4585" w:rsidRDefault="00230FA0" w:rsidP="001C4585">
      <w:pPr>
        <w:pStyle w:val="Footer"/>
        <w:pBdr>
          <w:top w:val="nil"/>
          <w:left w:val="nil"/>
          <w:bottom w:val="nil"/>
          <w:right w:val="nil"/>
          <w:between w:val="nil"/>
        </w:pBdr>
        <w:spacing w:line="480" w:lineRule="auto"/>
        <w:ind w:left="1134" w:firstLine="306"/>
        <w:jc w:val="both"/>
        <w:rPr>
          <w:rFonts w:ascii="Times New Roman" w:hAnsi="Times New Roman" w:cs="Times New Roman"/>
          <w:sz w:val="24"/>
          <w:szCs w:val="24"/>
        </w:rPr>
      </w:pPr>
      <w:bookmarkStart w:id="10" w:name="_Hlk90468095"/>
      <w:r w:rsidRPr="001C4585">
        <w:rPr>
          <w:rFonts w:ascii="Times New Roman" w:hAnsi="Times New Roman" w:cs="Times New Roman"/>
          <w:color w:val="000000"/>
          <w:sz w:val="24"/>
          <w:szCs w:val="24"/>
        </w:rPr>
        <w:t xml:space="preserve">Uji heteroskedastisitas bertujuan menguji apakah dalam model regresi terjadi ketidaksamaan </w:t>
      </w:r>
      <w:r w:rsidRPr="001C4585">
        <w:rPr>
          <w:rFonts w:ascii="Times New Roman" w:hAnsi="Times New Roman" w:cs="Times New Roman"/>
          <w:i/>
          <w:color w:val="000000"/>
          <w:sz w:val="24"/>
          <w:szCs w:val="24"/>
        </w:rPr>
        <w:t>variance</w:t>
      </w:r>
      <w:r w:rsidRPr="001C4585">
        <w:rPr>
          <w:rFonts w:ascii="Times New Roman" w:hAnsi="Times New Roman" w:cs="Times New Roman"/>
          <w:color w:val="000000"/>
          <w:sz w:val="24"/>
          <w:szCs w:val="24"/>
        </w:rPr>
        <w:t xml:space="preserve"> dari residual satu pengamatan ke pengamatan yang lain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134)","plainTextFormattedCitation":"(Ghozali, 2016)","previouslyFormattedCitation":"(Ghozali, 2016)"},"properties":{"noteIndex":0},"schema":"https://github.com/citation-style-language/schema/raw/master/csl-citation.json"}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(Ghozali, 2016: 134)</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 xml:space="preserve">. </w:t>
      </w:r>
      <w:bookmarkEnd w:id="10"/>
      <w:r w:rsidRPr="001C4585">
        <w:rPr>
          <w:rFonts w:ascii="Times New Roman" w:hAnsi="Times New Roman" w:cs="Times New Roman"/>
          <w:color w:val="000000"/>
          <w:sz w:val="24"/>
          <w:szCs w:val="24"/>
        </w:rPr>
        <w:t xml:space="preserve">Jika </w:t>
      </w:r>
      <w:r w:rsidRPr="001C4585">
        <w:rPr>
          <w:rFonts w:ascii="Times New Roman" w:hAnsi="Times New Roman" w:cs="Times New Roman"/>
          <w:i/>
          <w:color w:val="000000"/>
          <w:sz w:val="24"/>
          <w:szCs w:val="24"/>
        </w:rPr>
        <w:t>variance</w:t>
      </w:r>
      <w:r w:rsidRPr="001C4585">
        <w:rPr>
          <w:rFonts w:ascii="Times New Roman" w:hAnsi="Times New Roman" w:cs="Times New Roman"/>
          <w:color w:val="000000"/>
          <w:sz w:val="24"/>
          <w:szCs w:val="24"/>
        </w:rPr>
        <w:t xml:space="preserve"> dari residual satu pengamatan ke pengamatan lain tetap, maka disebut homoskedastisitas dan jika berbeda disebut </w:t>
      </w:r>
      <w:r w:rsidRPr="001C4585">
        <w:rPr>
          <w:rFonts w:ascii="Times New Roman" w:hAnsi="Times New Roman" w:cs="Times New Roman"/>
          <w:sz w:val="24"/>
          <w:szCs w:val="24"/>
        </w:rPr>
        <w:t>heteroskedastisitas</w:t>
      </w:r>
      <w:r w:rsidRPr="001C4585">
        <w:rPr>
          <w:rFonts w:ascii="Times New Roman" w:hAnsi="Times New Roman" w:cs="Times New Roman"/>
          <w:color w:val="000000"/>
          <w:sz w:val="24"/>
          <w:szCs w:val="24"/>
        </w:rPr>
        <w:t xml:space="preserve">. Model regresi yang baik adalah yang </w:t>
      </w:r>
      <w:r w:rsidRPr="001C4585">
        <w:rPr>
          <w:rFonts w:ascii="Times New Roman" w:hAnsi="Times New Roman" w:cs="Times New Roman"/>
          <w:sz w:val="24"/>
          <w:szCs w:val="24"/>
        </w:rPr>
        <w:t>homoskedastisitas</w:t>
      </w:r>
      <w:r w:rsidRPr="001C4585">
        <w:rPr>
          <w:rFonts w:ascii="Times New Roman" w:hAnsi="Times New Roman" w:cs="Times New Roman"/>
          <w:color w:val="000000"/>
          <w:sz w:val="24"/>
          <w:szCs w:val="24"/>
        </w:rPr>
        <w:t xml:space="preserve"> atau tidak terjadi </w:t>
      </w:r>
      <w:r w:rsidRPr="001C4585">
        <w:rPr>
          <w:rFonts w:ascii="Times New Roman" w:hAnsi="Times New Roman" w:cs="Times New Roman"/>
          <w:sz w:val="24"/>
          <w:szCs w:val="24"/>
        </w:rPr>
        <w:t>heteroskedastisitas</w:t>
      </w:r>
      <w:r w:rsidRPr="001C4585">
        <w:rPr>
          <w:rFonts w:ascii="Times New Roman" w:hAnsi="Times New Roman" w:cs="Times New Roman"/>
          <w:color w:val="000000"/>
          <w:sz w:val="24"/>
          <w:szCs w:val="24"/>
        </w:rPr>
        <w:t>.</w:t>
      </w:r>
    </w:p>
    <w:p w14:paraId="4F6C5F4A" w14:textId="77777777" w:rsidR="00A06B65" w:rsidRDefault="00230FA0" w:rsidP="00825E72">
      <w:pPr>
        <w:pStyle w:val="Footer"/>
        <w:numPr>
          <w:ilvl w:val="0"/>
          <w:numId w:val="30"/>
        </w:numPr>
        <w:spacing w:line="480" w:lineRule="auto"/>
        <w:jc w:val="both"/>
        <w:rPr>
          <w:rFonts w:ascii="Times New Roman" w:hAnsi="Times New Roman" w:cs="Times New Roman"/>
          <w:b/>
          <w:bCs/>
          <w:sz w:val="24"/>
          <w:szCs w:val="24"/>
        </w:rPr>
      </w:pPr>
      <w:r w:rsidRPr="001C4585">
        <w:rPr>
          <w:rFonts w:ascii="Times New Roman" w:hAnsi="Times New Roman" w:cs="Times New Roman"/>
          <w:b/>
          <w:bCs/>
          <w:color w:val="000000"/>
          <w:sz w:val="24"/>
          <w:szCs w:val="24"/>
        </w:rPr>
        <w:t>Uji Regresi Linier Berganda</w:t>
      </w:r>
    </w:p>
    <w:p w14:paraId="2D100218" w14:textId="77777777" w:rsidR="00E4741C" w:rsidRDefault="00A06B65" w:rsidP="00E4741C">
      <w:pPr>
        <w:pStyle w:val="Footer"/>
        <w:tabs>
          <w:tab w:val="clear" w:pos="4513"/>
          <w:tab w:val="center" w:pos="1134"/>
        </w:tabs>
        <w:spacing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ab/>
      </w:r>
      <w:r w:rsidR="00E4741C">
        <w:rPr>
          <w:rFonts w:ascii="Times New Roman" w:hAnsi="Times New Roman" w:cs="Times New Roman"/>
          <w:b/>
          <w:bCs/>
          <w:sz w:val="24"/>
          <w:szCs w:val="24"/>
        </w:rPr>
        <w:tab/>
      </w:r>
      <w:r w:rsidR="00230FA0" w:rsidRPr="00A06B65">
        <w:rPr>
          <w:rFonts w:ascii="Times New Roman" w:hAnsi="Times New Roman" w:cs="Times New Roman"/>
          <w:color w:val="000000"/>
          <w:sz w:val="24"/>
          <w:szCs w:val="24"/>
        </w:rPr>
        <w:t xml:space="preserve">Dalam analisis regresi, selain mengukur kekuatan hubungan antara dua variabel atau lebih, juga dapat menunjukkan arah hubungan antara variabel dependen dengan variabel independen. Variabel dependen diasumsikan </w:t>
      </w:r>
      <w:r w:rsidR="00230FA0" w:rsidRPr="00A06B65">
        <w:rPr>
          <w:rFonts w:ascii="Times New Roman" w:hAnsi="Times New Roman" w:cs="Times New Roman"/>
          <w:i/>
          <w:color w:val="000000"/>
          <w:sz w:val="24"/>
          <w:szCs w:val="24"/>
        </w:rPr>
        <w:t>random/stokastik</w:t>
      </w:r>
      <w:r w:rsidR="00230FA0" w:rsidRPr="00A06B65">
        <w:rPr>
          <w:rFonts w:ascii="Times New Roman" w:hAnsi="Times New Roman" w:cs="Times New Roman"/>
          <w:color w:val="000000"/>
          <w:sz w:val="24"/>
          <w:szCs w:val="24"/>
        </w:rPr>
        <w:t xml:space="preserve">, yang berarti mempunyai distribusi </w:t>
      </w:r>
      <w:r w:rsidR="00230FA0" w:rsidRPr="00A06B65">
        <w:rPr>
          <w:rFonts w:ascii="Times New Roman" w:hAnsi="Times New Roman" w:cs="Times New Roman"/>
          <w:sz w:val="24"/>
          <w:szCs w:val="24"/>
        </w:rPr>
        <w:t>probabilitas</w:t>
      </w:r>
      <w:r w:rsidR="00230FA0" w:rsidRPr="00A06B65">
        <w:rPr>
          <w:rFonts w:ascii="Times New Roman" w:hAnsi="Times New Roman" w:cs="Times New Roman"/>
          <w:color w:val="000000"/>
          <w:sz w:val="24"/>
          <w:szCs w:val="24"/>
        </w:rPr>
        <w:t xml:space="preserve">. Variabel bebas diasumsikan memiliki nilai tetap (dalam pengambilan sampel yang berulang) </w:t>
      </w:r>
      <w:r w:rsidR="00230FA0" w:rsidRPr="00A06B65">
        <w:rPr>
          <w:rFonts w:ascii="Times New Roman" w:hAnsi="Times New Roman" w:cs="Times New Roman"/>
          <w:color w:val="000000"/>
          <w:sz w:val="24"/>
          <w:szCs w:val="24"/>
        </w:rPr>
        <w:fldChar w:fldCharType="begin" w:fldLock="1"/>
      </w:r>
      <w:r w:rsidR="00230FA0" w:rsidRPr="00A06B6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94)","plainTextFormattedCitation":"(Ghozali, 2016)","previouslyFormattedCitation":"(Ghozali, 2016)"},"properties":{"noteIndex":0},"schema":"https://github.com/citation-style-language/schema/raw/master/csl-citation.json"}</w:instrText>
      </w:r>
      <w:r w:rsidR="00230FA0" w:rsidRPr="00A06B65">
        <w:rPr>
          <w:rFonts w:ascii="Times New Roman" w:hAnsi="Times New Roman" w:cs="Times New Roman"/>
          <w:color w:val="000000"/>
          <w:sz w:val="24"/>
          <w:szCs w:val="24"/>
        </w:rPr>
        <w:fldChar w:fldCharType="separate"/>
      </w:r>
      <w:r w:rsidR="00230FA0" w:rsidRPr="00A06B65">
        <w:rPr>
          <w:rFonts w:ascii="Times New Roman" w:hAnsi="Times New Roman" w:cs="Times New Roman"/>
          <w:noProof/>
          <w:color w:val="000000"/>
          <w:sz w:val="24"/>
          <w:szCs w:val="24"/>
        </w:rPr>
        <w:t>(Ghozali, 2016: 94)</w:t>
      </w:r>
      <w:r w:rsidR="00230FA0" w:rsidRPr="00A06B65">
        <w:rPr>
          <w:rFonts w:ascii="Times New Roman" w:hAnsi="Times New Roman" w:cs="Times New Roman"/>
          <w:color w:val="000000"/>
          <w:sz w:val="24"/>
          <w:szCs w:val="24"/>
        </w:rPr>
        <w:fldChar w:fldCharType="end"/>
      </w:r>
      <w:r w:rsidR="00230FA0" w:rsidRPr="00A06B65">
        <w:rPr>
          <w:rFonts w:ascii="Times New Roman" w:hAnsi="Times New Roman" w:cs="Times New Roman"/>
          <w:color w:val="000000"/>
          <w:sz w:val="24"/>
          <w:szCs w:val="24"/>
        </w:rPr>
        <w:t>.</w:t>
      </w:r>
      <w:bookmarkStart w:id="11" w:name="_Hlk90468149"/>
    </w:p>
    <w:p w14:paraId="23DD1400" w14:textId="0DE5EBBC" w:rsidR="00230FA0" w:rsidRPr="001C4585" w:rsidRDefault="00E4741C" w:rsidP="00E4741C">
      <w:pPr>
        <w:pStyle w:val="Footer"/>
        <w:tabs>
          <w:tab w:val="clear" w:pos="4513"/>
          <w:tab w:val="center" w:pos="1134"/>
        </w:tabs>
        <w:spacing w:line="480" w:lineRule="auto"/>
        <w:ind w:left="720"/>
        <w:jc w:val="both"/>
        <w:rPr>
          <w:rFonts w:ascii="Times New Roman" w:hAnsi="Times New Roman" w:cs="Times New Roman"/>
          <w:b/>
          <w:bCs/>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230FA0" w:rsidRPr="001C4585">
        <w:rPr>
          <w:rFonts w:ascii="Times New Roman" w:hAnsi="Times New Roman" w:cs="Times New Roman"/>
          <w:color w:val="000000"/>
          <w:sz w:val="24"/>
          <w:szCs w:val="24"/>
        </w:rPr>
        <w:t xml:space="preserve">Untuk menjawab Hipotesis digunakan alat analisis regresi berganda dengan persamaan regresi sebagai </w:t>
      </w:r>
      <w:proofErr w:type="gramStart"/>
      <w:r w:rsidR="00230FA0" w:rsidRPr="001C4585">
        <w:rPr>
          <w:rFonts w:ascii="Times New Roman" w:hAnsi="Times New Roman" w:cs="Times New Roman"/>
          <w:color w:val="000000"/>
          <w:sz w:val="24"/>
          <w:szCs w:val="24"/>
        </w:rPr>
        <w:t>berikut :</w:t>
      </w:r>
      <w:proofErr w:type="gramEnd"/>
    </w:p>
    <w:p w14:paraId="735506FC" w14:textId="4C1DAEBE" w:rsidR="00230FA0" w:rsidRPr="001C4585" w:rsidRDefault="00230FA0" w:rsidP="00E4741C">
      <w:pPr>
        <w:pStyle w:val="Footer"/>
        <w:spacing w:line="480" w:lineRule="auto"/>
        <w:ind w:left="709"/>
        <w:rPr>
          <w:rFonts w:ascii="Times New Roman" w:hAnsi="Times New Roman" w:cs="Times New Roman"/>
          <w:sz w:val="24"/>
          <w:szCs w:val="24"/>
        </w:rPr>
      </w:pPr>
      <w:proofErr w:type="gramStart"/>
      <w:r w:rsidRPr="001C4585">
        <w:rPr>
          <w:rFonts w:ascii="Times New Roman" w:hAnsi="Times New Roman" w:cs="Times New Roman"/>
          <w:sz w:val="24"/>
          <w:szCs w:val="24"/>
        </w:rPr>
        <w:t>Persamaan :</w:t>
      </w:r>
      <w:proofErr w:type="gramEnd"/>
      <w:r w:rsidR="00E4741C">
        <w:rPr>
          <w:rFonts w:ascii="Times New Roman" w:hAnsi="Times New Roman" w:cs="Times New Roman"/>
          <w:sz w:val="24"/>
          <w:szCs w:val="24"/>
        </w:rPr>
        <w:t xml:space="preserve"> </w:t>
      </w:r>
      <w:r w:rsidRPr="001C4585">
        <w:rPr>
          <w:rFonts w:ascii="Times New Roman" w:hAnsi="Times New Roman" w:cs="Times New Roman"/>
          <w:sz w:val="24"/>
          <w:szCs w:val="24"/>
        </w:rPr>
        <w:t xml:space="preserve">Y = </w:t>
      </w:r>
      <w:r w:rsidRPr="001C4585">
        <w:rPr>
          <w:rFonts w:ascii="Cambria Math" w:eastAsia="Cambria Math" w:hAnsi="Cambria Math" w:cs="Cambria Math"/>
          <w:sz w:val="24"/>
          <w:szCs w:val="24"/>
        </w:rPr>
        <w:t>𝑎</w:t>
      </w:r>
      <w:r w:rsidRPr="001C4585">
        <w:rPr>
          <w:rFonts w:ascii="Times New Roman" w:hAnsi="Times New Roman" w:cs="Times New Roman"/>
          <w:sz w:val="24"/>
          <w:szCs w:val="24"/>
        </w:rPr>
        <w:t xml:space="preserve"> + </w:t>
      </w:r>
      <w:r w:rsidRPr="001C4585">
        <w:rPr>
          <w:rFonts w:ascii="Cambria Math" w:eastAsia="Cambria Math" w:hAnsi="Cambria Math" w:cs="Cambria Math"/>
          <w:sz w:val="24"/>
          <w:szCs w:val="24"/>
        </w:rPr>
        <w:t>𝑏</w:t>
      </w:r>
      <w:r w:rsidRPr="001C4585">
        <w:rPr>
          <w:rFonts w:ascii="Times New Roman" w:hAnsi="Times New Roman" w:cs="Times New Roman"/>
          <w:sz w:val="24"/>
          <w:szCs w:val="24"/>
          <w:vertAlign w:val="subscript"/>
        </w:rPr>
        <w:t>1</w:t>
      </w:r>
      <w:r w:rsidRPr="001C4585">
        <w:rPr>
          <w:rFonts w:ascii="Cambria Math" w:eastAsia="Cambria Math" w:hAnsi="Cambria Math" w:cs="Cambria Math"/>
          <w:sz w:val="24"/>
          <w:szCs w:val="24"/>
        </w:rPr>
        <w:t>𝑥</w:t>
      </w:r>
      <w:r w:rsidRPr="001C4585">
        <w:rPr>
          <w:rFonts w:ascii="Times New Roman" w:hAnsi="Times New Roman" w:cs="Times New Roman"/>
          <w:sz w:val="24"/>
          <w:szCs w:val="24"/>
          <w:vertAlign w:val="subscript"/>
        </w:rPr>
        <w:t>1</w:t>
      </w:r>
      <w:r w:rsidRPr="001C4585">
        <w:rPr>
          <w:rFonts w:ascii="Times New Roman" w:hAnsi="Times New Roman" w:cs="Times New Roman"/>
          <w:sz w:val="24"/>
          <w:szCs w:val="24"/>
        </w:rPr>
        <w:t xml:space="preserve"> + </w:t>
      </w:r>
      <w:r w:rsidRPr="001C4585">
        <w:rPr>
          <w:rFonts w:ascii="Cambria Math" w:eastAsia="Cambria Math" w:hAnsi="Cambria Math" w:cs="Cambria Math"/>
          <w:sz w:val="24"/>
          <w:szCs w:val="24"/>
        </w:rPr>
        <w:t>𝑏</w:t>
      </w:r>
      <w:r w:rsidRPr="001C4585">
        <w:rPr>
          <w:rFonts w:ascii="Times New Roman" w:hAnsi="Times New Roman" w:cs="Times New Roman"/>
          <w:sz w:val="24"/>
          <w:szCs w:val="24"/>
          <w:vertAlign w:val="subscript"/>
        </w:rPr>
        <w:t>2</w:t>
      </w:r>
      <w:r w:rsidRPr="001C4585">
        <w:rPr>
          <w:rFonts w:ascii="Cambria Math" w:eastAsia="Cambria Math" w:hAnsi="Cambria Math" w:cs="Cambria Math"/>
          <w:sz w:val="24"/>
          <w:szCs w:val="24"/>
        </w:rPr>
        <w:t>𝑥</w:t>
      </w:r>
      <w:r w:rsidRPr="001C4585">
        <w:rPr>
          <w:rFonts w:ascii="Times New Roman" w:hAnsi="Times New Roman" w:cs="Times New Roman"/>
          <w:sz w:val="24"/>
          <w:szCs w:val="24"/>
          <w:vertAlign w:val="subscript"/>
        </w:rPr>
        <w:t>2</w:t>
      </w:r>
      <w:r w:rsidRPr="001C4585">
        <w:rPr>
          <w:rFonts w:ascii="Times New Roman" w:hAnsi="Times New Roman" w:cs="Times New Roman"/>
          <w:sz w:val="24"/>
          <w:szCs w:val="24"/>
        </w:rPr>
        <w:t xml:space="preserve"> + </w:t>
      </w:r>
      <w:r w:rsidRPr="001C4585">
        <w:rPr>
          <w:rFonts w:ascii="Cambria Math" w:eastAsia="Cambria Math" w:hAnsi="Cambria Math" w:cs="Cambria Math"/>
          <w:sz w:val="24"/>
          <w:szCs w:val="24"/>
        </w:rPr>
        <w:t>𝑏</w:t>
      </w:r>
      <w:r w:rsidRPr="001C4585">
        <w:rPr>
          <w:rFonts w:ascii="Times New Roman" w:hAnsi="Times New Roman" w:cs="Times New Roman"/>
          <w:sz w:val="24"/>
          <w:szCs w:val="24"/>
          <w:vertAlign w:val="subscript"/>
        </w:rPr>
        <w:t>3</w:t>
      </w:r>
      <w:r w:rsidRPr="001C4585">
        <w:rPr>
          <w:rFonts w:ascii="Cambria Math" w:eastAsia="Cambria Math" w:hAnsi="Cambria Math" w:cs="Cambria Math"/>
          <w:sz w:val="24"/>
          <w:szCs w:val="24"/>
        </w:rPr>
        <w:t>𝑥</w:t>
      </w:r>
      <w:r w:rsidRPr="001C4585">
        <w:rPr>
          <w:rFonts w:ascii="Times New Roman" w:hAnsi="Times New Roman" w:cs="Times New Roman"/>
          <w:sz w:val="24"/>
          <w:szCs w:val="24"/>
          <w:vertAlign w:val="subscript"/>
        </w:rPr>
        <w:t>3</w:t>
      </w:r>
      <w:r w:rsidRPr="001C4585">
        <w:rPr>
          <w:rFonts w:ascii="Times New Roman" w:hAnsi="Times New Roman" w:cs="Times New Roman"/>
          <w:sz w:val="24"/>
          <w:szCs w:val="24"/>
        </w:rPr>
        <w:t xml:space="preserve"> + ⅇ</w:t>
      </w:r>
    </w:p>
    <w:bookmarkEnd w:id="11"/>
    <w:p w14:paraId="1FF9DA39" w14:textId="77777777" w:rsidR="00230FA0" w:rsidRPr="001C4585" w:rsidRDefault="00230FA0" w:rsidP="00E4741C">
      <w:pPr>
        <w:pStyle w:val="Footer"/>
        <w:spacing w:line="480" w:lineRule="auto"/>
        <w:ind w:left="709"/>
        <w:jc w:val="both"/>
        <w:rPr>
          <w:rFonts w:ascii="Times New Roman" w:hAnsi="Times New Roman" w:cs="Times New Roman"/>
          <w:sz w:val="24"/>
          <w:szCs w:val="24"/>
        </w:rPr>
      </w:pPr>
      <w:proofErr w:type="gramStart"/>
      <w:r w:rsidRPr="001C4585">
        <w:rPr>
          <w:rFonts w:ascii="Times New Roman" w:hAnsi="Times New Roman" w:cs="Times New Roman"/>
          <w:sz w:val="24"/>
          <w:szCs w:val="24"/>
        </w:rPr>
        <w:t>Keterangan :</w:t>
      </w:r>
      <w:proofErr w:type="gramEnd"/>
    </w:p>
    <w:p w14:paraId="4F358D1B" w14:textId="732079BD" w:rsidR="00230FA0" w:rsidRPr="001C4585" w:rsidRDefault="00230FA0" w:rsidP="00E4741C">
      <w:pPr>
        <w:pStyle w:val="Footer"/>
        <w:tabs>
          <w:tab w:val="clear" w:pos="4513"/>
          <w:tab w:val="clear" w:pos="9026"/>
        </w:tabs>
        <w:spacing w:line="480" w:lineRule="auto"/>
        <w:ind w:left="709"/>
        <w:jc w:val="both"/>
        <w:rPr>
          <w:rFonts w:ascii="Times New Roman" w:hAnsi="Times New Roman" w:cs="Times New Roman"/>
          <w:sz w:val="24"/>
          <w:szCs w:val="24"/>
        </w:rPr>
      </w:pPr>
      <w:r w:rsidRPr="001C4585">
        <w:rPr>
          <w:rFonts w:ascii="Times New Roman" w:hAnsi="Times New Roman" w:cs="Times New Roman"/>
          <w:sz w:val="24"/>
          <w:szCs w:val="24"/>
        </w:rPr>
        <w:t>Y</w:t>
      </w:r>
      <w:r w:rsidR="00E4741C">
        <w:rPr>
          <w:rFonts w:ascii="Times New Roman" w:hAnsi="Times New Roman" w:cs="Times New Roman"/>
          <w:sz w:val="24"/>
          <w:szCs w:val="24"/>
        </w:rPr>
        <w:tab/>
      </w:r>
      <w:r w:rsidRPr="001C4585">
        <w:rPr>
          <w:rFonts w:ascii="Times New Roman" w:hAnsi="Times New Roman" w:cs="Times New Roman"/>
          <w:sz w:val="24"/>
          <w:szCs w:val="24"/>
        </w:rPr>
        <w:t>= Keputusan pembelian</w:t>
      </w:r>
    </w:p>
    <w:p w14:paraId="54731AD3" w14:textId="3FEB33C8" w:rsidR="00230FA0" w:rsidRPr="001C4585" w:rsidRDefault="00230FA0" w:rsidP="00E4741C">
      <w:pPr>
        <w:pStyle w:val="Footer"/>
        <w:tabs>
          <w:tab w:val="clear" w:pos="4513"/>
          <w:tab w:val="clear" w:pos="9026"/>
        </w:tabs>
        <w:spacing w:line="480" w:lineRule="auto"/>
        <w:ind w:left="709"/>
        <w:jc w:val="both"/>
        <w:rPr>
          <w:rFonts w:ascii="Times New Roman" w:hAnsi="Times New Roman" w:cs="Times New Roman"/>
          <w:sz w:val="24"/>
          <w:szCs w:val="24"/>
        </w:rPr>
      </w:pPr>
      <w:r w:rsidRPr="001C4585">
        <w:rPr>
          <w:rFonts w:ascii="Cambria Math" w:eastAsia="Cambria Math" w:hAnsi="Cambria Math" w:cs="Cambria Math"/>
          <w:sz w:val="24"/>
          <w:szCs w:val="24"/>
        </w:rPr>
        <w:t>𝑎</w:t>
      </w:r>
      <w:r w:rsidR="00E4741C">
        <w:rPr>
          <w:rFonts w:ascii="Cambria Math" w:eastAsia="Cambria Math" w:hAnsi="Cambria Math" w:cs="Cambria Math"/>
          <w:sz w:val="24"/>
          <w:szCs w:val="24"/>
        </w:rPr>
        <w:tab/>
      </w:r>
      <w:r w:rsidRPr="001C4585">
        <w:rPr>
          <w:rFonts w:ascii="Times New Roman" w:eastAsia="Cambria Math" w:hAnsi="Times New Roman" w:cs="Times New Roman"/>
          <w:sz w:val="24"/>
          <w:szCs w:val="24"/>
        </w:rPr>
        <w:t xml:space="preserve">= </w:t>
      </w:r>
      <w:r w:rsidRPr="001C4585">
        <w:rPr>
          <w:rFonts w:ascii="Times New Roman" w:hAnsi="Times New Roman" w:cs="Times New Roman"/>
          <w:sz w:val="24"/>
          <w:szCs w:val="24"/>
        </w:rPr>
        <w:t>Konstanta</w:t>
      </w:r>
    </w:p>
    <w:p w14:paraId="5ED8FE92" w14:textId="36CD2791" w:rsidR="00230FA0" w:rsidRPr="001C4585" w:rsidRDefault="00230FA0" w:rsidP="00E4741C">
      <w:pPr>
        <w:pStyle w:val="Footer"/>
        <w:tabs>
          <w:tab w:val="clear" w:pos="4513"/>
          <w:tab w:val="clear" w:pos="9026"/>
        </w:tabs>
        <w:spacing w:line="480" w:lineRule="auto"/>
        <w:ind w:left="709"/>
        <w:jc w:val="both"/>
        <w:rPr>
          <w:rFonts w:ascii="Times New Roman" w:hAnsi="Times New Roman" w:cs="Times New Roman"/>
          <w:sz w:val="24"/>
          <w:szCs w:val="24"/>
        </w:rPr>
      </w:pPr>
      <w:r w:rsidRPr="001C4585">
        <w:rPr>
          <w:rFonts w:ascii="Cambria Math" w:eastAsia="Cambria Math" w:hAnsi="Cambria Math" w:cs="Cambria Math"/>
          <w:sz w:val="24"/>
          <w:szCs w:val="24"/>
        </w:rPr>
        <w:t>𝑏</w:t>
      </w:r>
      <w:r w:rsidRPr="001C4585">
        <w:rPr>
          <w:rFonts w:ascii="Times New Roman" w:hAnsi="Times New Roman" w:cs="Times New Roman"/>
          <w:sz w:val="24"/>
          <w:szCs w:val="24"/>
          <w:vertAlign w:val="subscript"/>
        </w:rPr>
        <w:t>1</w:t>
      </w:r>
      <w:r w:rsidR="00E4741C">
        <w:rPr>
          <w:rFonts w:ascii="Times New Roman" w:eastAsia="Cambria Math" w:hAnsi="Times New Roman" w:cs="Times New Roman"/>
          <w:sz w:val="24"/>
          <w:szCs w:val="24"/>
        </w:rPr>
        <w:tab/>
      </w:r>
      <w:r w:rsidRPr="001C4585">
        <w:rPr>
          <w:rFonts w:ascii="Times New Roman" w:hAnsi="Times New Roman" w:cs="Times New Roman"/>
          <w:sz w:val="24"/>
          <w:szCs w:val="24"/>
        </w:rPr>
        <w:t>= Koefisien regresi harga</w:t>
      </w:r>
    </w:p>
    <w:p w14:paraId="45AB12C9" w14:textId="2E5EBE70" w:rsidR="00230FA0" w:rsidRPr="001C4585" w:rsidRDefault="00230FA0" w:rsidP="00E4741C">
      <w:pPr>
        <w:pStyle w:val="Footer"/>
        <w:tabs>
          <w:tab w:val="clear" w:pos="4513"/>
          <w:tab w:val="clear" w:pos="9026"/>
        </w:tabs>
        <w:spacing w:line="480" w:lineRule="auto"/>
        <w:ind w:left="709"/>
        <w:jc w:val="both"/>
        <w:rPr>
          <w:rFonts w:ascii="Times New Roman" w:hAnsi="Times New Roman" w:cs="Times New Roman"/>
          <w:sz w:val="24"/>
          <w:szCs w:val="24"/>
        </w:rPr>
      </w:pPr>
      <w:r w:rsidRPr="001C4585">
        <w:rPr>
          <w:rFonts w:ascii="Cambria Math" w:eastAsia="Cambria Math" w:hAnsi="Cambria Math" w:cs="Cambria Math"/>
          <w:sz w:val="24"/>
          <w:szCs w:val="24"/>
        </w:rPr>
        <w:t>𝑥</w:t>
      </w:r>
      <w:r w:rsidRPr="001C4585">
        <w:rPr>
          <w:rFonts w:ascii="Times New Roman" w:hAnsi="Times New Roman" w:cs="Times New Roman"/>
          <w:sz w:val="24"/>
          <w:szCs w:val="24"/>
          <w:vertAlign w:val="subscript"/>
        </w:rPr>
        <w:t>1</w:t>
      </w:r>
      <w:r w:rsidR="00E4741C">
        <w:rPr>
          <w:rFonts w:ascii="Times New Roman" w:hAnsi="Times New Roman" w:cs="Times New Roman"/>
          <w:sz w:val="24"/>
          <w:szCs w:val="24"/>
          <w:vertAlign w:val="subscript"/>
        </w:rPr>
        <w:tab/>
      </w:r>
      <w:r w:rsidRPr="001C4585">
        <w:rPr>
          <w:rFonts w:ascii="Times New Roman" w:hAnsi="Times New Roman" w:cs="Times New Roman"/>
          <w:sz w:val="24"/>
          <w:szCs w:val="24"/>
        </w:rPr>
        <w:t>= Harga</w:t>
      </w:r>
    </w:p>
    <w:p w14:paraId="4EFC8A80" w14:textId="74AEB656" w:rsidR="00230FA0" w:rsidRPr="001C4585" w:rsidRDefault="00230FA0" w:rsidP="00E4741C">
      <w:pPr>
        <w:pStyle w:val="Footer"/>
        <w:tabs>
          <w:tab w:val="clear" w:pos="4513"/>
          <w:tab w:val="clear" w:pos="9026"/>
        </w:tabs>
        <w:spacing w:line="480" w:lineRule="auto"/>
        <w:ind w:left="709"/>
        <w:jc w:val="both"/>
        <w:rPr>
          <w:rFonts w:ascii="Times New Roman" w:hAnsi="Times New Roman" w:cs="Times New Roman"/>
          <w:sz w:val="24"/>
          <w:szCs w:val="24"/>
        </w:rPr>
      </w:pPr>
      <w:r w:rsidRPr="001C4585">
        <w:rPr>
          <w:rFonts w:ascii="Cambria Math" w:eastAsia="Cambria Math" w:hAnsi="Cambria Math" w:cs="Cambria Math"/>
          <w:sz w:val="24"/>
          <w:szCs w:val="24"/>
        </w:rPr>
        <w:lastRenderedPageBreak/>
        <w:t>𝑏</w:t>
      </w:r>
      <w:r w:rsidRPr="001C4585">
        <w:rPr>
          <w:rFonts w:ascii="Times New Roman" w:hAnsi="Times New Roman" w:cs="Times New Roman"/>
          <w:sz w:val="24"/>
          <w:szCs w:val="24"/>
          <w:vertAlign w:val="subscript"/>
        </w:rPr>
        <w:t>2</w:t>
      </w:r>
      <w:r w:rsidR="00E4741C">
        <w:rPr>
          <w:rFonts w:ascii="Times New Roman" w:hAnsi="Times New Roman" w:cs="Times New Roman"/>
          <w:sz w:val="24"/>
          <w:szCs w:val="24"/>
          <w:vertAlign w:val="subscript"/>
        </w:rPr>
        <w:tab/>
      </w:r>
      <w:r w:rsidRPr="001C4585">
        <w:rPr>
          <w:rFonts w:ascii="Times New Roman" w:hAnsi="Times New Roman" w:cs="Times New Roman"/>
          <w:sz w:val="24"/>
          <w:szCs w:val="24"/>
        </w:rPr>
        <w:t>= Koefisien regresi promosi</w:t>
      </w:r>
    </w:p>
    <w:p w14:paraId="495A3667" w14:textId="2E498998" w:rsidR="00230FA0" w:rsidRPr="001C4585" w:rsidRDefault="00230FA0" w:rsidP="00E4741C">
      <w:pPr>
        <w:pStyle w:val="Footer"/>
        <w:tabs>
          <w:tab w:val="clear" w:pos="4513"/>
          <w:tab w:val="clear" w:pos="9026"/>
        </w:tabs>
        <w:spacing w:line="480" w:lineRule="auto"/>
        <w:ind w:left="709"/>
        <w:jc w:val="both"/>
        <w:rPr>
          <w:rFonts w:ascii="Times New Roman" w:hAnsi="Times New Roman" w:cs="Times New Roman"/>
          <w:sz w:val="24"/>
          <w:szCs w:val="24"/>
        </w:rPr>
      </w:pPr>
      <w:r w:rsidRPr="001C4585">
        <w:rPr>
          <w:rFonts w:ascii="Cambria Math" w:eastAsia="Cambria Math" w:hAnsi="Cambria Math" w:cs="Cambria Math"/>
          <w:sz w:val="24"/>
          <w:szCs w:val="24"/>
        </w:rPr>
        <w:t>𝑥</w:t>
      </w:r>
      <w:r w:rsidRPr="001C4585">
        <w:rPr>
          <w:rFonts w:ascii="Times New Roman" w:hAnsi="Times New Roman" w:cs="Times New Roman"/>
          <w:sz w:val="24"/>
          <w:szCs w:val="24"/>
          <w:vertAlign w:val="subscript"/>
        </w:rPr>
        <w:t>2</w:t>
      </w:r>
      <w:r w:rsidR="00E4741C">
        <w:rPr>
          <w:rFonts w:ascii="Times New Roman" w:hAnsi="Times New Roman" w:cs="Times New Roman"/>
          <w:sz w:val="24"/>
          <w:szCs w:val="24"/>
          <w:vertAlign w:val="subscript"/>
        </w:rPr>
        <w:tab/>
      </w:r>
      <w:r w:rsidRPr="001C4585">
        <w:rPr>
          <w:rFonts w:ascii="Times New Roman" w:hAnsi="Times New Roman" w:cs="Times New Roman"/>
          <w:sz w:val="24"/>
          <w:szCs w:val="24"/>
        </w:rPr>
        <w:t>= Promosi</w:t>
      </w:r>
    </w:p>
    <w:p w14:paraId="24E5E875" w14:textId="17F67413" w:rsidR="00230FA0" w:rsidRPr="001C4585" w:rsidRDefault="00230FA0" w:rsidP="00E4741C">
      <w:pPr>
        <w:pStyle w:val="Footer"/>
        <w:tabs>
          <w:tab w:val="clear" w:pos="4513"/>
          <w:tab w:val="clear" w:pos="9026"/>
        </w:tabs>
        <w:spacing w:line="480" w:lineRule="auto"/>
        <w:ind w:left="709"/>
        <w:jc w:val="both"/>
        <w:rPr>
          <w:rFonts w:ascii="Times New Roman" w:hAnsi="Times New Roman" w:cs="Times New Roman"/>
          <w:sz w:val="24"/>
          <w:szCs w:val="24"/>
        </w:rPr>
      </w:pPr>
      <w:r w:rsidRPr="001C4585">
        <w:rPr>
          <w:rFonts w:ascii="Cambria Math" w:eastAsia="Cambria Math" w:hAnsi="Cambria Math" w:cs="Cambria Math"/>
          <w:sz w:val="24"/>
          <w:szCs w:val="24"/>
        </w:rPr>
        <w:t>𝑏</w:t>
      </w:r>
      <w:r w:rsidRPr="001C4585">
        <w:rPr>
          <w:rFonts w:ascii="Times New Roman" w:hAnsi="Times New Roman" w:cs="Times New Roman"/>
          <w:sz w:val="24"/>
          <w:szCs w:val="24"/>
          <w:vertAlign w:val="subscript"/>
        </w:rPr>
        <w:t>3</w:t>
      </w:r>
      <w:r w:rsidR="00E4741C">
        <w:rPr>
          <w:rFonts w:ascii="Times New Roman" w:hAnsi="Times New Roman" w:cs="Times New Roman"/>
          <w:sz w:val="24"/>
          <w:szCs w:val="24"/>
          <w:vertAlign w:val="subscript"/>
        </w:rPr>
        <w:tab/>
      </w:r>
      <w:r w:rsidRPr="001C4585">
        <w:rPr>
          <w:rFonts w:ascii="Times New Roman" w:hAnsi="Times New Roman" w:cs="Times New Roman"/>
          <w:sz w:val="24"/>
          <w:szCs w:val="24"/>
        </w:rPr>
        <w:t>= Koefisien citra merek</w:t>
      </w:r>
    </w:p>
    <w:p w14:paraId="23139E95" w14:textId="10ED310C" w:rsidR="00230FA0" w:rsidRPr="001C4585" w:rsidRDefault="00230FA0" w:rsidP="00E4741C">
      <w:pPr>
        <w:pStyle w:val="Footer"/>
        <w:tabs>
          <w:tab w:val="clear" w:pos="4513"/>
          <w:tab w:val="clear" w:pos="9026"/>
        </w:tabs>
        <w:spacing w:line="480" w:lineRule="auto"/>
        <w:ind w:left="709"/>
        <w:jc w:val="both"/>
        <w:rPr>
          <w:rFonts w:ascii="Times New Roman" w:hAnsi="Times New Roman" w:cs="Times New Roman"/>
          <w:sz w:val="24"/>
          <w:szCs w:val="24"/>
        </w:rPr>
      </w:pPr>
      <w:r w:rsidRPr="001C4585">
        <w:rPr>
          <w:rFonts w:ascii="Cambria Math" w:eastAsia="Cambria Math" w:hAnsi="Cambria Math" w:cs="Cambria Math"/>
          <w:sz w:val="24"/>
          <w:szCs w:val="24"/>
        </w:rPr>
        <w:t>𝑥</w:t>
      </w:r>
      <w:r w:rsidRPr="001C4585">
        <w:rPr>
          <w:rFonts w:ascii="Times New Roman" w:hAnsi="Times New Roman" w:cs="Times New Roman"/>
          <w:sz w:val="24"/>
          <w:szCs w:val="24"/>
          <w:vertAlign w:val="subscript"/>
        </w:rPr>
        <w:t>3</w:t>
      </w:r>
      <w:r w:rsidR="00E4741C">
        <w:rPr>
          <w:rFonts w:ascii="Times New Roman" w:hAnsi="Times New Roman" w:cs="Times New Roman"/>
          <w:sz w:val="24"/>
          <w:szCs w:val="24"/>
          <w:vertAlign w:val="subscript"/>
        </w:rPr>
        <w:tab/>
      </w:r>
      <w:r w:rsidRPr="001C4585">
        <w:rPr>
          <w:rFonts w:ascii="Times New Roman" w:hAnsi="Times New Roman" w:cs="Times New Roman"/>
          <w:sz w:val="24"/>
          <w:szCs w:val="24"/>
        </w:rPr>
        <w:t>= Citra merek</w:t>
      </w:r>
    </w:p>
    <w:p w14:paraId="09940D3A" w14:textId="678BBBF2" w:rsidR="00BF188B" w:rsidRPr="001C4585" w:rsidRDefault="00230FA0" w:rsidP="00EE0FA0">
      <w:pPr>
        <w:pStyle w:val="Footer"/>
        <w:tabs>
          <w:tab w:val="clear" w:pos="4513"/>
          <w:tab w:val="clear" w:pos="9026"/>
        </w:tabs>
        <w:spacing w:line="480" w:lineRule="auto"/>
        <w:ind w:left="709"/>
        <w:jc w:val="both"/>
        <w:rPr>
          <w:rFonts w:ascii="Times New Roman" w:hAnsi="Times New Roman" w:cs="Times New Roman"/>
          <w:sz w:val="24"/>
          <w:szCs w:val="24"/>
        </w:rPr>
      </w:pPr>
      <w:r w:rsidRPr="001C4585">
        <w:rPr>
          <w:rFonts w:ascii="Times New Roman" w:hAnsi="Times New Roman" w:cs="Times New Roman"/>
          <w:sz w:val="24"/>
          <w:szCs w:val="24"/>
        </w:rPr>
        <w:t>ⅇ</w:t>
      </w:r>
      <w:r w:rsidR="00E4741C">
        <w:rPr>
          <w:rFonts w:ascii="Times New Roman" w:hAnsi="Times New Roman" w:cs="Times New Roman"/>
          <w:sz w:val="24"/>
          <w:szCs w:val="24"/>
        </w:rPr>
        <w:tab/>
      </w:r>
      <w:r w:rsidRPr="001C4585">
        <w:rPr>
          <w:rFonts w:ascii="Times New Roman" w:hAnsi="Times New Roman" w:cs="Times New Roman"/>
          <w:sz w:val="24"/>
          <w:szCs w:val="24"/>
        </w:rPr>
        <w:t>= Standard error</w:t>
      </w:r>
    </w:p>
    <w:p w14:paraId="13815323" w14:textId="77777777" w:rsidR="00230FA0" w:rsidRPr="001C4585" w:rsidRDefault="00230FA0" w:rsidP="00825E72">
      <w:pPr>
        <w:pStyle w:val="Footer"/>
        <w:numPr>
          <w:ilvl w:val="0"/>
          <w:numId w:val="30"/>
        </w:numPr>
        <w:spacing w:line="480" w:lineRule="auto"/>
        <w:jc w:val="both"/>
        <w:rPr>
          <w:rFonts w:ascii="Times New Roman" w:hAnsi="Times New Roman" w:cs="Times New Roman"/>
          <w:b/>
          <w:bCs/>
          <w:sz w:val="24"/>
          <w:szCs w:val="24"/>
        </w:rPr>
      </w:pPr>
      <w:r w:rsidRPr="001C4585">
        <w:rPr>
          <w:rFonts w:ascii="Times New Roman" w:hAnsi="Times New Roman" w:cs="Times New Roman"/>
          <w:b/>
          <w:bCs/>
          <w:sz w:val="24"/>
          <w:szCs w:val="24"/>
        </w:rPr>
        <w:t>Uji Hipotesis</w:t>
      </w:r>
    </w:p>
    <w:p w14:paraId="635F1F7C" w14:textId="77777777" w:rsidR="00230FA0" w:rsidRPr="001C4585" w:rsidRDefault="00230FA0" w:rsidP="00825E72">
      <w:pPr>
        <w:pStyle w:val="Footer"/>
        <w:numPr>
          <w:ilvl w:val="1"/>
          <w:numId w:val="30"/>
        </w:numPr>
        <w:spacing w:line="480" w:lineRule="auto"/>
        <w:ind w:left="1134" w:hanging="425"/>
        <w:jc w:val="both"/>
        <w:rPr>
          <w:rFonts w:ascii="Times New Roman" w:hAnsi="Times New Roman" w:cs="Times New Roman"/>
          <w:b/>
          <w:bCs/>
          <w:sz w:val="24"/>
          <w:szCs w:val="24"/>
        </w:rPr>
      </w:pPr>
      <w:r w:rsidRPr="001C4585">
        <w:rPr>
          <w:rFonts w:ascii="Times New Roman" w:hAnsi="Times New Roman" w:cs="Times New Roman"/>
          <w:b/>
          <w:bCs/>
          <w:color w:val="000000"/>
          <w:sz w:val="24"/>
          <w:szCs w:val="24"/>
        </w:rPr>
        <w:t xml:space="preserve">Pengujian Secara Simultan </w:t>
      </w:r>
      <w:proofErr w:type="gramStart"/>
      <w:r w:rsidRPr="001C4585">
        <w:rPr>
          <w:rFonts w:ascii="Times New Roman" w:hAnsi="Times New Roman" w:cs="Times New Roman"/>
          <w:b/>
          <w:bCs/>
          <w:color w:val="000000"/>
          <w:sz w:val="24"/>
          <w:szCs w:val="24"/>
        </w:rPr>
        <w:t>( Uji</w:t>
      </w:r>
      <w:proofErr w:type="gramEnd"/>
      <w:r w:rsidRPr="001C4585">
        <w:rPr>
          <w:rFonts w:ascii="Times New Roman" w:hAnsi="Times New Roman" w:cs="Times New Roman"/>
          <w:b/>
          <w:bCs/>
          <w:color w:val="000000"/>
          <w:sz w:val="24"/>
          <w:szCs w:val="24"/>
        </w:rPr>
        <w:t xml:space="preserve"> F )</w:t>
      </w:r>
    </w:p>
    <w:p w14:paraId="5347B39C" w14:textId="77777777" w:rsidR="00230FA0" w:rsidRPr="001C4585" w:rsidRDefault="00230FA0" w:rsidP="001C4585">
      <w:pPr>
        <w:pStyle w:val="Footer"/>
        <w:spacing w:line="480" w:lineRule="auto"/>
        <w:ind w:left="1134" w:firstLine="306"/>
        <w:jc w:val="both"/>
        <w:rPr>
          <w:rFonts w:ascii="Times New Roman" w:hAnsi="Times New Roman" w:cs="Times New Roman"/>
          <w:b/>
          <w:bCs/>
          <w:sz w:val="24"/>
          <w:szCs w:val="24"/>
        </w:rPr>
      </w:pPr>
      <w:bookmarkStart w:id="12" w:name="_Hlk90468218"/>
      <w:r w:rsidRPr="001C4585">
        <w:rPr>
          <w:rFonts w:ascii="Times New Roman" w:hAnsi="Times New Roman" w:cs="Times New Roman"/>
          <w:color w:val="000000"/>
          <w:sz w:val="24"/>
          <w:szCs w:val="24"/>
        </w:rPr>
        <w:t xml:space="preserve">Uji simultan atau uji F bertujuan untuk mengetahui pengaruh secara bersama-sama variabel independen terhadap variabel dependen atau terikat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96)","plainTextFormattedCitation":"(Ghozali, 2016)","previouslyFormattedCitation":"(Ghozali, 2016)"},"properties":{"noteIndex":0},"schema":"https://github.com/citation-style-language/schema/raw/master/csl-citation.json"}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(Ghozali, 2016: 96)</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 xml:space="preserve">. </w:t>
      </w:r>
      <w:bookmarkEnd w:id="12"/>
      <w:r w:rsidRPr="001C4585">
        <w:rPr>
          <w:rFonts w:ascii="Times New Roman" w:hAnsi="Times New Roman" w:cs="Times New Roman"/>
          <w:color w:val="000000"/>
          <w:sz w:val="24"/>
          <w:szCs w:val="24"/>
        </w:rPr>
        <w:t xml:space="preserve">Untuk menguji </w:t>
      </w:r>
      <w:r w:rsidRPr="001C4585">
        <w:rPr>
          <w:rFonts w:ascii="Times New Roman" w:hAnsi="Times New Roman" w:cs="Times New Roman"/>
          <w:sz w:val="24"/>
          <w:szCs w:val="24"/>
        </w:rPr>
        <w:t>hipotesis</w:t>
      </w:r>
      <w:r w:rsidRPr="001C4585">
        <w:rPr>
          <w:rFonts w:ascii="Times New Roman" w:hAnsi="Times New Roman" w:cs="Times New Roman"/>
          <w:color w:val="000000"/>
          <w:sz w:val="24"/>
          <w:szCs w:val="24"/>
        </w:rPr>
        <w:t xml:space="preserve">, dilakukan langkah-langkah pengujian sebagai </w:t>
      </w:r>
      <w:proofErr w:type="gramStart"/>
      <w:r w:rsidRPr="001C4585">
        <w:rPr>
          <w:rFonts w:ascii="Times New Roman" w:hAnsi="Times New Roman" w:cs="Times New Roman"/>
          <w:color w:val="000000"/>
          <w:sz w:val="24"/>
          <w:szCs w:val="24"/>
        </w:rPr>
        <w:t>berikut :</w:t>
      </w:r>
      <w:proofErr w:type="gramEnd"/>
    </w:p>
    <w:p w14:paraId="00C2402B" w14:textId="77777777" w:rsidR="00230FA0" w:rsidRPr="001C4585" w:rsidRDefault="00230FA0" w:rsidP="00825E72">
      <w:pPr>
        <w:numPr>
          <w:ilvl w:val="0"/>
          <w:numId w:val="31"/>
        </w:numPr>
        <w:pBdr>
          <w:top w:val="nil"/>
          <w:left w:val="nil"/>
          <w:bottom w:val="nil"/>
          <w:right w:val="nil"/>
          <w:between w:val="nil"/>
        </w:pBdr>
        <w:spacing w:after="0" w:line="480" w:lineRule="auto"/>
        <w:ind w:left="1560" w:hanging="426"/>
        <w:jc w:val="both"/>
        <w:rPr>
          <w:rFonts w:ascii="Times New Roman" w:hAnsi="Times New Roman" w:cs="Times New Roman"/>
          <w:sz w:val="24"/>
          <w:szCs w:val="24"/>
        </w:rPr>
      </w:pPr>
      <w:r w:rsidRPr="001C4585">
        <w:rPr>
          <w:rFonts w:ascii="Times New Roman" w:hAnsi="Times New Roman" w:cs="Times New Roman"/>
          <w:color w:val="000000"/>
          <w:sz w:val="24"/>
          <w:szCs w:val="24"/>
        </w:rPr>
        <w:t>Merumuskan hipotesa statistik</w:t>
      </w:r>
    </w:p>
    <w:p w14:paraId="37245297" w14:textId="77777777" w:rsidR="00230FA0" w:rsidRPr="001C4585" w:rsidRDefault="00230FA0" w:rsidP="001C4585">
      <w:pPr>
        <w:pBdr>
          <w:top w:val="nil"/>
          <w:left w:val="nil"/>
          <w:bottom w:val="nil"/>
          <w:right w:val="nil"/>
          <w:between w:val="nil"/>
        </w:pBdr>
        <w:spacing w:after="0" w:line="480" w:lineRule="auto"/>
        <w:ind w:left="1560"/>
        <w:jc w:val="both"/>
        <w:rPr>
          <w:rFonts w:ascii="Times New Roman" w:hAnsi="Times New Roman" w:cs="Times New Roman"/>
          <w:sz w:val="24"/>
          <w:szCs w:val="24"/>
        </w:rPr>
      </w:pPr>
      <w:proofErr w:type="gramStart"/>
      <w:r w:rsidRPr="001C4585">
        <w:rPr>
          <w:rFonts w:ascii="Times New Roman" w:hAnsi="Times New Roman" w:cs="Times New Roman"/>
          <w:color w:val="000000"/>
          <w:sz w:val="24"/>
          <w:szCs w:val="24"/>
        </w:rPr>
        <w:t>Ho :</w:t>
      </w:r>
      <w:proofErr w:type="gramEnd"/>
      <w:r w:rsidRPr="001C4585">
        <w:rPr>
          <w:rFonts w:ascii="Times New Roman" w:hAnsi="Times New Roman" w:cs="Times New Roman"/>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β</m:t>
            </m:r>
          </m:e>
          <m:sub>
            <m:r>
              <w:rPr>
                <w:rFonts w:ascii="Cambria Math" w:eastAsia="Cambria Math" w:hAnsi="Cambria Math" w:cs="Times New Roman"/>
                <w:color w:val="000000"/>
                <w:sz w:val="24"/>
                <w:szCs w:val="24"/>
              </w:rPr>
              <m:t>1</m:t>
            </m:r>
          </m:sub>
        </m:sSub>
      </m:oMath>
      <w:r w:rsidRPr="001C4585">
        <w:rPr>
          <w:rFonts w:ascii="Times New Roman" w:hAnsi="Times New Roman" w:cs="Times New Roman"/>
          <w:color w:val="000000"/>
          <w:sz w:val="24"/>
          <w:szCs w:val="24"/>
        </w:rPr>
        <w:t xml:space="preserve"> = </w:t>
      </w:r>
      <m:oMath>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β</m:t>
            </m:r>
          </m:e>
          <m:sub>
            <m:r>
              <w:rPr>
                <w:rFonts w:ascii="Cambria Math" w:eastAsia="Cambria Math" w:hAnsi="Cambria Math" w:cs="Times New Roman"/>
                <w:color w:val="000000"/>
                <w:sz w:val="24"/>
                <w:szCs w:val="24"/>
              </w:rPr>
              <m:t>2</m:t>
            </m:r>
          </m:sub>
        </m:sSub>
      </m:oMath>
      <w:r w:rsidRPr="001C4585">
        <w:rPr>
          <w:rFonts w:ascii="Times New Roman" w:hAnsi="Times New Roman" w:cs="Times New Roman"/>
          <w:color w:val="000000"/>
          <w:sz w:val="24"/>
          <w:szCs w:val="24"/>
        </w:rPr>
        <w:t xml:space="preserve"> = </w:t>
      </w:r>
      <m:oMath>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β</m:t>
            </m:r>
          </m:e>
          <m:sub>
            <m:r>
              <w:rPr>
                <w:rFonts w:ascii="Cambria Math" w:eastAsia="Cambria Math" w:hAnsi="Cambria Math" w:cs="Times New Roman"/>
                <w:color w:val="000000"/>
                <w:sz w:val="24"/>
                <w:szCs w:val="24"/>
              </w:rPr>
              <m:t>3</m:t>
            </m:r>
          </m:sub>
        </m:sSub>
      </m:oMath>
      <w:r w:rsidRPr="001C4585">
        <w:rPr>
          <w:rFonts w:ascii="Times New Roman" w:hAnsi="Times New Roman" w:cs="Times New Roman"/>
          <w:color w:val="000000"/>
          <w:sz w:val="24"/>
          <w:szCs w:val="24"/>
        </w:rPr>
        <w:t xml:space="preserve"> = 0, berarti variabel harga, promosi dan citra merek tidak berpengaruh terhadap keputusan penggunaan jasa GrabFood di Kota Surakarta.</w:t>
      </w:r>
    </w:p>
    <w:p w14:paraId="078141B4" w14:textId="77777777" w:rsidR="00230FA0" w:rsidRPr="001C4585" w:rsidRDefault="00230FA0" w:rsidP="001C4585">
      <w:pPr>
        <w:pBdr>
          <w:top w:val="nil"/>
          <w:left w:val="nil"/>
          <w:bottom w:val="nil"/>
          <w:right w:val="nil"/>
          <w:between w:val="nil"/>
        </w:pBdr>
        <w:spacing w:after="0" w:line="480" w:lineRule="auto"/>
        <w:ind w:left="1560"/>
        <w:jc w:val="both"/>
        <w:rPr>
          <w:rFonts w:ascii="Times New Roman" w:hAnsi="Times New Roman" w:cs="Times New Roman"/>
          <w:sz w:val="24"/>
          <w:szCs w:val="24"/>
        </w:rPr>
      </w:pPr>
      <w:proofErr w:type="gramStart"/>
      <w:r w:rsidRPr="001C4585">
        <w:rPr>
          <w:rFonts w:ascii="Times New Roman" w:eastAsiaTheme="minorEastAsia" w:hAnsi="Times New Roman" w:cs="Times New Roman"/>
          <w:sz w:val="24"/>
          <w:szCs w:val="24"/>
        </w:rPr>
        <w:t>Ha :</w:t>
      </w:r>
      <w:proofErr w:type="gramEnd"/>
      <w:r w:rsidRPr="001C4585">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Pr="001C4585">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Pr="001C4585">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oMath>
      <w:r w:rsidRPr="001C4585">
        <w:rPr>
          <w:rFonts w:ascii="Times New Roman" w:eastAsiaTheme="minorEastAsia" w:hAnsi="Times New Roman" w:cs="Times New Roman"/>
          <w:sz w:val="24"/>
          <w:szCs w:val="24"/>
        </w:rPr>
        <w:t xml:space="preserve"> ≠  0, berarti variabel harga, promosi dan citra merek berpengaruh terhadap keputusan penggunaan jasa GrabFood di Kota Surakarta.</w:t>
      </w:r>
    </w:p>
    <w:p w14:paraId="04C242FA" w14:textId="77777777" w:rsidR="00230FA0" w:rsidRPr="001C4585" w:rsidRDefault="00230FA0" w:rsidP="00825E72">
      <w:pPr>
        <w:numPr>
          <w:ilvl w:val="0"/>
          <w:numId w:val="31"/>
        </w:numPr>
        <w:pBdr>
          <w:top w:val="nil"/>
          <w:left w:val="nil"/>
          <w:bottom w:val="nil"/>
          <w:right w:val="nil"/>
          <w:between w:val="nil"/>
        </w:pBdr>
        <w:spacing w:after="0" w:line="480" w:lineRule="auto"/>
        <w:ind w:left="1560" w:hanging="426"/>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Menentukan tingkat signifikan α = 0,05 atau 5%</w:t>
      </w:r>
    </w:p>
    <w:p w14:paraId="2B902738" w14:textId="77777777" w:rsidR="00230FA0" w:rsidRPr="001C4585" w:rsidRDefault="00230FA0" w:rsidP="001C4585">
      <w:pPr>
        <w:pBdr>
          <w:top w:val="nil"/>
          <w:left w:val="nil"/>
          <w:bottom w:val="nil"/>
          <w:right w:val="nil"/>
          <w:between w:val="nil"/>
        </w:pBdr>
        <w:spacing w:after="0" w:line="480" w:lineRule="auto"/>
        <w:ind w:left="1560"/>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tabel</m:t>
            </m:r>
          </m:sub>
        </m:sSub>
      </m:oMath>
      <w:r w:rsidRPr="001C4585">
        <w:rPr>
          <w:rFonts w:ascii="Times New Roman" w:hAnsi="Times New Roman" w:cs="Times New Roman"/>
          <w:color w:val="000000"/>
          <w:sz w:val="24"/>
          <w:szCs w:val="24"/>
        </w:rPr>
        <w:t xml:space="preserve"> </w:t>
      </w:r>
      <w:r w:rsidRPr="001C4585">
        <w:rPr>
          <w:rFonts w:ascii="Times New Roman" w:hAnsi="Times New Roman" w:cs="Times New Roman"/>
          <w:color w:val="000000"/>
          <w:sz w:val="24"/>
          <w:szCs w:val="24"/>
        </w:rPr>
        <w:tab/>
        <w:t xml:space="preserve">= </w:t>
      </w:r>
      <w:proofErr w:type="gramStart"/>
      <w:r w:rsidRPr="001C4585">
        <w:rPr>
          <w:rFonts w:ascii="Times New Roman" w:hAnsi="Times New Roman" w:cs="Times New Roman"/>
          <w:color w:val="000000"/>
          <w:sz w:val="24"/>
          <w:szCs w:val="24"/>
        </w:rPr>
        <w:t>α ;</w:t>
      </w:r>
      <w:proofErr w:type="gramEnd"/>
      <w:r w:rsidRPr="001C4585">
        <w:rPr>
          <w:rFonts w:ascii="Times New Roman" w:hAnsi="Times New Roman" w:cs="Times New Roman"/>
          <w:color w:val="000000"/>
          <w:sz w:val="24"/>
          <w:szCs w:val="24"/>
        </w:rPr>
        <w:t xml:space="preserve"> (k-1 ; n-k)</w:t>
      </w:r>
    </w:p>
    <w:p w14:paraId="543D643D" w14:textId="77777777" w:rsidR="00230FA0" w:rsidRPr="001C4585" w:rsidRDefault="00230FA0" w:rsidP="001C4585">
      <w:pPr>
        <w:pBdr>
          <w:top w:val="nil"/>
          <w:left w:val="nil"/>
          <w:bottom w:val="nil"/>
          <w:right w:val="nil"/>
          <w:between w:val="nil"/>
        </w:pBdr>
        <w:spacing w:after="0" w:line="480" w:lineRule="auto"/>
        <w:ind w:left="1560"/>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ab/>
      </w:r>
      <w:r w:rsidRPr="001C4585">
        <w:rPr>
          <w:rFonts w:ascii="Times New Roman" w:hAnsi="Times New Roman" w:cs="Times New Roman"/>
          <w:color w:val="000000"/>
          <w:sz w:val="24"/>
          <w:szCs w:val="24"/>
        </w:rPr>
        <w:tab/>
        <w:t>= 0,</w:t>
      </w:r>
      <w:proofErr w:type="gramStart"/>
      <w:r w:rsidRPr="001C4585">
        <w:rPr>
          <w:rFonts w:ascii="Times New Roman" w:hAnsi="Times New Roman" w:cs="Times New Roman"/>
          <w:color w:val="000000"/>
          <w:sz w:val="24"/>
          <w:szCs w:val="24"/>
        </w:rPr>
        <w:t>05 ;</w:t>
      </w:r>
      <w:proofErr w:type="gramEnd"/>
      <w:r w:rsidRPr="001C4585">
        <w:rPr>
          <w:rFonts w:ascii="Times New Roman" w:hAnsi="Times New Roman" w:cs="Times New Roman"/>
          <w:color w:val="000000"/>
          <w:sz w:val="24"/>
          <w:szCs w:val="24"/>
        </w:rPr>
        <w:t xml:space="preserve"> (4-1 ; 100-4)</w:t>
      </w:r>
    </w:p>
    <w:p w14:paraId="523B4A48" w14:textId="77777777" w:rsidR="00230FA0" w:rsidRPr="001C4585" w:rsidRDefault="00230FA0" w:rsidP="001C4585">
      <w:pPr>
        <w:pBdr>
          <w:top w:val="nil"/>
          <w:left w:val="nil"/>
          <w:bottom w:val="nil"/>
          <w:right w:val="nil"/>
          <w:between w:val="nil"/>
        </w:pBdr>
        <w:spacing w:after="0" w:line="480" w:lineRule="auto"/>
        <w:ind w:left="2280" w:firstLine="600"/>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0,</w:t>
      </w:r>
      <w:proofErr w:type="gramStart"/>
      <w:r w:rsidRPr="001C4585">
        <w:rPr>
          <w:rFonts w:ascii="Times New Roman" w:hAnsi="Times New Roman" w:cs="Times New Roman"/>
          <w:color w:val="000000"/>
          <w:sz w:val="24"/>
          <w:szCs w:val="24"/>
        </w:rPr>
        <w:t>05 ;</w:t>
      </w:r>
      <w:proofErr w:type="gramEnd"/>
      <w:r w:rsidRPr="001C4585">
        <w:rPr>
          <w:rFonts w:ascii="Times New Roman" w:hAnsi="Times New Roman" w:cs="Times New Roman"/>
          <w:color w:val="000000"/>
          <w:sz w:val="24"/>
          <w:szCs w:val="24"/>
        </w:rPr>
        <w:t xml:space="preserve"> (3 ; 96)</w:t>
      </w:r>
    </w:p>
    <w:p w14:paraId="749DE0B2" w14:textId="0FCC1EE6" w:rsidR="006615C1" w:rsidRPr="001C4585" w:rsidRDefault="00230FA0" w:rsidP="001C4585">
      <w:pPr>
        <w:pBdr>
          <w:top w:val="nil"/>
          <w:left w:val="nil"/>
          <w:bottom w:val="nil"/>
          <w:right w:val="nil"/>
          <w:between w:val="nil"/>
        </w:pBdr>
        <w:spacing w:after="0" w:line="480" w:lineRule="auto"/>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ab/>
      </w:r>
      <w:r w:rsidRPr="001C4585">
        <w:rPr>
          <w:rFonts w:ascii="Times New Roman" w:hAnsi="Times New Roman" w:cs="Times New Roman"/>
          <w:color w:val="000000"/>
          <w:sz w:val="24"/>
          <w:szCs w:val="24"/>
        </w:rPr>
        <w:tab/>
      </w:r>
      <w:r w:rsidRPr="001C4585">
        <w:rPr>
          <w:rFonts w:ascii="Times New Roman" w:hAnsi="Times New Roman" w:cs="Times New Roman"/>
          <w:color w:val="000000"/>
          <w:sz w:val="24"/>
          <w:szCs w:val="24"/>
        </w:rPr>
        <w:tab/>
      </w:r>
      <w:r w:rsidRPr="001C4585">
        <w:rPr>
          <w:rFonts w:ascii="Times New Roman" w:hAnsi="Times New Roman" w:cs="Times New Roman"/>
          <w:color w:val="000000"/>
          <w:sz w:val="24"/>
          <w:szCs w:val="24"/>
        </w:rPr>
        <w:tab/>
        <w:t>= 2,70</w:t>
      </w:r>
    </w:p>
    <w:p w14:paraId="019D5424" w14:textId="77777777" w:rsidR="00230FA0" w:rsidRPr="001C4585" w:rsidRDefault="00230FA0" w:rsidP="00825E72">
      <w:pPr>
        <w:numPr>
          <w:ilvl w:val="0"/>
          <w:numId w:val="31"/>
        </w:numPr>
        <w:pBdr>
          <w:top w:val="nil"/>
          <w:left w:val="nil"/>
          <w:bottom w:val="nil"/>
          <w:right w:val="nil"/>
          <w:between w:val="nil"/>
        </w:pBdr>
        <w:spacing w:after="0" w:line="480" w:lineRule="auto"/>
        <w:ind w:left="1560" w:hanging="426"/>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lastRenderedPageBreak/>
        <w:t>Kriteria pengujian</w:t>
      </w:r>
    </w:p>
    <w:p w14:paraId="0BB190B8" w14:textId="77777777" w:rsidR="00230FA0" w:rsidRPr="001C4585" w:rsidRDefault="00230FA0" w:rsidP="001C4585">
      <w:pPr>
        <w:pBdr>
          <w:top w:val="nil"/>
          <w:left w:val="nil"/>
          <w:bottom w:val="nil"/>
          <w:right w:val="nil"/>
          <w:between w:val="nil"/>
        </w:pBdr>
        <w:spacing w:after="0" w:line="480" w:lineRule="auto"/>
        <w:ind w:left="1560"/>
        <w:jc w:val="center"/>
        <w:rPr>
          <w:rFonts w:ascii="Times New Roman" w:hAnsi="Times New Roman" w:cs="Times New Roman"/>
          <w:color w:val="000000"/>
          <w:sz w:val="24"/>
          <w:szCs w:val="24"/>
        </w:rPr>
      </w:pPr>
      <w:r w:rsidRPr="001C4585">
        <w:rPr>
          <w:rFonts w:ascii="Times New Roman" w:hAnsi="Times New Roman" w:cs="Times New Roman"/>
          <w:noProof/>
          <w:color w:val="000000"/>
          <w:sz w:val="24"/>
          <w:szCs w:val="24"/>
        </w:rPr>
        <w:drawing>
          <wp:inline distT="0" distB="0" distL="0" distR="0" wp14:anchorId="0D0D3C1F" wp14:editId="04280E77">
            <wp:extent cx="2802834" cy="1093304"/>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55344" t="46928" r="15838" b="31635"/>
                    <a:stretch>
                      <a:fillRect/>
                    </a:stretch>
                  </pic:blipFill>
                  <pic:spPr>
                    <a:xfrm>
                      <a:off x="0" y="0"/>
                      <a:ext cx="2831218" cy="1104376"/>
                    </a:xfrm>
                    <a:prstGeom prst="rect">
                      <a:avLst/>
                    </a:prstGeom>
                    <a:ln/>
                  </pic:spPr>
                </pic:pic>
              </a:graphicData>
            </a:graphic>
          </wp:inline>
        </w:drawing>
      </w:r>
    </w:p>
    <w:p w14:paraId="360999B2" w14:textId="77777777" w:rsidR="00230FA0" w:rsidRPr="001C4585" w:rsidRDefault="00230FA0" w:rsidP="001C4585">
      <w:pPr>
        <w:pBdr>
          <w:top w:val="nil"/>
          <w:left w:val="nil"/>
          <w:bottom w:val="nil"/>
          <w:right w:val="nil"/>
          <w:between w:val="nil"/>
        </w:pBdr>
        <w:spacing w:after="0" w:line="480" w:lineRule="auto"/>
        <w:ind w:left="1560"/>
        <w:jc w:val="center"/>
        <w:rPr>
          <w:rFonts w:ascii="Times New Roman" w:hAnsi="Times New Roman" w:cs="Times New Roman"/>
          <w:color w:val="000000"/>
          <w:sz w:val="24"/>
          <w:szCs w:val="24"/>
        </w:rPr>
      </w:pPr>
      <w:r w:rsidRPr="001C4585">
        <w:rPr>
          <w:rFonts w:ascii="Times New Roman" w:hAnsi="Times New Roman" w:cs="Times New Roman"/>
          <w:b/>
          <w:bCs/>
          <w:color w:val="000000"/>
          <w:sz w:val="24"/>
          <w:szCs w:val="24"/>
        </w:rPr>
        <w:t xml:space="preserve">Gambar </w:t>
      </w:r>
      <w:proofErr w:type="gramStart"/>
      <w:r w:rsidRPr="001C4585">
        <w:rPr>
          <w:rFonts w:ascii="Times New Roman" w:hAnsi="Times New Roman" w:cs="Times New Roman"/>
          <w:b/>
          <w:bCs/>
          <w:color w:val="000000"/>
          <w:sz w:val="24"/>
          <w:szCs w:val="24"/>
        </w:rPr>
        <w:t>III.1 :</w:t>
      </w:r>
      <w:proofErr w:type="gramEnd"/>
      <w:r w:rsidRPr="001C4585">
        <w:rPr>
          <w:rFonts w:ascii="Times New Roman" w:hAnsi="Times New Roman" w:cs="Times New Roman"/>
          <w:b/>
          <w:bCs/>
          <w:color w:val="000000"/>
          <w:sz w:val="24"/>
          <w:szCs w:val="24"/>
        </w:rPr>
        <w:t xml:space="preserve"> Kurva Uji F</w:t>
      </w:r>
    </w:p>
    <w:p w14:paraId="2959FF25" w14:textId="77777777" w:rsidR="00230FA0" w:rsidRPr="001C4585" w:rsidRDefault="00230FA0" w:rsidP="001C4585">
      <w:pPr>
        <w:pBdr>
          <w:top w:val="nil"/>
          <w:left w:val="nil"/>
          <w:bottom w:val="nil"/>
          <w:right w:val="nil"/>
          <w:between w:val="nil"/>
        </w:pBdr>
        <w:spacing w:before="240" w:after="0" w:line="480" w:lineRule="auto"/>
        <w:ind w:left="1560"/>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Ho diterima apabila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hitung</m:t>
            </m:r>
          </m:sub>
        </m:sSub>
      </m:oMath>
      <w:sdt>
        <w:sdtPr>
          <w:rPr>
            <w:rFonts w:ascii="Times New Roman" w:hAnsi="Times New Roman" w:cs="Times New Roman"/>
            <w:color w:val="000000"/>
            <w:sz w:val="24"/>
            <w:szCs w:val="24"/>
          </w:rPr>
          <w:tag w:val="goog_rdk_5"/>
          <w:id w:val="566458159"/>
        </w:sdtPr>
        <w:sdtEndPr/>
        <w:sdtContent>
          <w:r w:rsidRPr="001C4585">
            <w:rPr>
              <w:rFonts w:ascii="Times New Roman" w:hAnsi="Times New Roman" w:cs="Times New Roman"/>
              <w:color w:val="000000"/>
              <w:sz w:val="24"/>
              <w:szCs w:val="24"/>
            </w:rPr>
            <w:t xml:space="preserve"> ≤ </w:t>
          </w:r>
        </w:sdtContent>
      </w:sdt>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tabel</m:t>
            </m:r>
          </m:sub>
        </m:sSub>
      </m:oMath>
      <w:r w:rsidRPr="001C4585">
        <w:rPr>
          <w:rFonts w:ascii="Times New Roman" w:hAnsi="Times New Roman" w:cs="Times New Roman"/>
          <w:color w:val="000000"/>
          <w:sz w:val="24"/>
          <w:szCs w:val="24"/>
        </w:rPr>
        <w:t xml:space="preserve"> : Artinya, tidak ada pengaruh antara variabel bebas terhadap variabel terikat.</w:t>
      </w:r>
    </w:p>
    <w:p w14:paraId="7C9DF685" w14:textId="77777777" w:rsidR="00230FA0" w:rsidRPr="001C4585" w:rsidRDefault="00230FA0" w:rsidP="001C4585">
      <w:pPr>
        <w:pBdr>
          <w:top w:val="nil"/>
          <w:left w:val="nil"/>
          <w:bottom w:val="nil"/>
          <w:right w:val="nil"/>
          <w:between w:val="nil"/>
        </w:pBdr>
        <w:spacing w:after="0" w:line="480" w:lineRule="auto"/>
        <w:ind w:left="1560"/>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Ho ditolak apabila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hitung</m:t>
            </m:r>
          </m:sub>
        </m:sSub>
      </m:oMath>
      <w:r w:rsidRPr="001C4585">
        <w:rPr>
          <w:rFonts w:ascii="Times New Roman" w:hAnsi="Times New Roman" w:cs="Times New Roman"/>
          <w:color w:val="000000"/>
          <w:sz w:val="24"/>
          <w:szCs w:val="24"/>
        </w:rPr>
        <w:t xml:space="preserve"> &gt;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tabel</m:t>
            </m:r>
          </m:sub>
        </m:sSub>
      </m:oMath>
      <w:r w:rsidRPr="001C4585">
        <w:rPr>
          <w:rFonts w:ascii="Times New Roman" w:hAnsi="Times New Roman" w:cs="Times New Roman"/>
          <w:color w:val="000000"/>
          <w:sz w:val="24"/>
          <w:szCs w:val="24"/>
        </w:rPr>
        <w:t xml:space="preserve"> : Artinya, ada pengaruh antara variabel bebas terhadap variabel terikat.</w:t>
      </w:r>
    </w:p>
    <w:p w14:paraId="5307427A" w14:textId="77777777" w:rsidR="00230FA0" w:rsidRPr="001C4585" w:rsidRDefault="00230FA0" w:rsidP="00825E72">
      <w:pPr>
        <w:numPr>
          <w:ilvl w:val="0"/>
          <w:numId w:val="31"/>
        </w:numPr>
        <w:pBdr>
          <w:top w:val="nil"/>
          <w:left w:val="nil"/>
          <w:bottom w:val="nil"/>
          <w:right w:val="nil"/>
          <w:between w:val="nil"/>
        </w:pBdr>
        <w:spacing w:after="0" w:line="480" w:lineRule="auto"/>
        <w:ind w:left="1560" w:hanging="426"/>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Keputusan pengujian</w:t>
      </w:r>
    </w:p>
    <w:p w14:paraId="588E2D64" w14:textId="2542F7AB" w:rsidR="00230FA0" w:rsidRPr="001C4585" w:rsidRDefault="00230FA0" w:rsidP="001C4585">
      <w:pPr>
        <w:pBdr>
          <w:top w:val="nil"/>
          <w:left w:val="nil"/>
          <w:bottom w:val="nil"/>
          <w:right w:val="nil"/>
          <w:between w:val="nil"/>
        </w:pBdr>
        <w:spacing w:after="0" w:line="480" w:lineRule="auto"/>
        <w:ind w:left="1560"/>
        <w:jc w:val="both"/>
        <w:rPr>
          <w:rFonts w:ascii="Times New Roman" w:hAnsi="Times New Roman" w:cs="Times New Roman"/>
          <w:color w:val="000000"/>
          <w:sz w:val="24"/>
          <w:szCs w:val="24"/>
        </w:rPr>
      </w:pPr>
      <w:bookmarkStart w:id="13" w:name="_Hlk90468288"/>
      <w:r w:rsidRPr="001C4585">
        <w:rPr>
          <w:rFonts w:ascii="Times New Roman" w:hAnsi="Times New Roman" w:cs="Times New Roman"/>
          <w:color w:val="000000"/>
          <w:sz w:val="24"/>
          <w:szCs w:val="24"/>
        </w:rPr>
        <w:t xml:space="preserve">Apabila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hitung</m:t>
            </m:r>
          </m:sub>
        </m:sSub>
      </m:oMath>
      <w:r w:rsidRPr="001C4585">
        <w:rPr>
          <w:rFonts w:ascii="Times New Roman" w:hAnsi="Times New Roman" w:cs="Times New Roman"/>
          <w:color w:val="000000"/>
          <w:sz w:val="24"/>
          <w:szCs w:val="24"/>
        </w:rPr>
        <w:t xml:space="preserve"> &gt;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tabel</m:t>
            </m:r>
          </m:sub>
        </m:sSub>
      </m:oMath>
      <w:r w:rsidRPr="001C4585">
        <w:rPr>
          <w:rFonts w:ascii="Times New Roman" w:hAnsi="Times New Roman" w:cs="Times New Roman"/>
          <w:color w:val="000000"/>
          <w:sz w:val="24"/>
          <w:szCs w:val="24"/>
        </w:rPr>
        <w:t xml:space="preserve"> </w:t>
      </w:r>
      <w:r w:rsidR="0099662C">
        <w:rPr>
          <w:rFonts w:ascii="Times New Roman" w:hAnsi="Times New Roman" w:cs="Times New Roman"/>
          <w:color w:val="000000"/>
          <w:sz w:val="24"/>
          <w:szCs w:val="24"/>
        </w:rPr>
        <w:t xml:space="preserve">dan nilai signifikansi &lt; 0,05 </w:t>
      </w:r>
      <w:r w:rsidRPr="001C4585">
        <w:rPr>
          <w:rFonts w:ascii="Times New Roman" w:hAnsi="Times New Roman" w:cs="Times New Roman"/>
          <w:color w:val="000000"/>
          <w:sz w:val="24"/>
          <w:szCs w:val="24"/>
        </w:rPr>
        <w:t>maka Ho ditolak, sehingga ada pengaruh yang signifikan antara variabel X terhadap variabel Y atau sebaliknya.</w:t>
      </w:r>
    </w:p>
    <w:bookmarkEnd w:id="13"/>
    <w:p w14:paraId="617044D2" w14:textId="77777777" w:rsidR="00230FA0" w:rsidRPr="001C4585" w:rsidRDefault="00230FA0" w:rsidP="00825E72">
      <w:pPr>
        <w:pStyle w:val="Footer"/>
        <w:numPr>
          <w:ilvl w:val="1"/>
          <w:numId w:val="30"/>
        </w:numPr>
        <w:pBdr>
          <w:top w:val="nil"/>
          <w:left w:val="nil"/>
          <w:bottom w:val="nil"/>
          <w:right w:val="nil"/>
          <w:between w:val="nil"/>
        </w:pBdr>
        <w:spacing w:line="480" w:lineRule="auto"/>
        <w:ind w:left="1134" w:hanging="425"/>
        <w:jc w:val="both"/>
        <w:rPr>
          <w:rFonts w:ascii="Times New Roman" w:hAnsi="Times New Roman" w:cs="Times New Roman"/>
          <w:b/>
          <w:bCs/>
          <w:sz w:val="24"/>
          <w:szCs w:val="24"/>
        </w:rPr>
      </w:pPr>
      <w:r w:rsidRPr="001C4585">
        <w:rPr>
          <w:rFonts w:ascii="Times New Roman" w:hAnsi="Times New Roman" w:cs="Times New Roman"/>
          <w:b/>
          <w:bCs/>
          <w:color w:val="000000"/>
          <w:sz w:val="24"/>
          <w:szCs w:val="24"/>
        </w:rPr>
        <w:t xml:space="preserve">Pengujian Secara Parsial </w:t>
      </w:r>
      <w:proofErr w:type="gramStart"/>
      <w:r w:rsidRPr="001C4585">
        <w:rPr>
          <w:rFonts w:ascii="Times New Roman" w:hAnsi="Times New Roman" w:cs="Times New Roman"/>
          <w:b/>
          <w:bCs/>
          <w:color w:val="000000"/>
          <w:sz w:val="24"/>
          <w:szCs w:val="24"/>
        </w:rPr>
        <w:t>( Uji</w:t>
      </w:r>
      <w:proofErr w:type="gramEnd"/>
      <w:r w:rsidRPr="001C4585">
        <w:rPr>
          <w:rFonts w:ascii="Times New Roman" w:hAnsi="Times New Roman" w:cs="Times New Roman"/>
          <w:b/>
          <w:bCs/>
          <w:color w:val="000000"/>
          <w:sz w:val="24"/>
          <w:szCs w:val="24"/>
        </w:rPr>
        <w:t xml:space="preserve"> t )</w:t>
      </w:r>
    </w:p>
    <w:p w14:paraId="2B0D10EB" w14:textId="77777777" w:rsidR="00230FA0" w:rsidRPr="001C4585" w:rsidRDefault="00230FA0" w:rsidP="001C4585">
      <w:pPr>
        <w:pStyle w:val="Footer"/>
        <w:pBdr>
          <w:top w:val="nil"/>
          <w:left w:val="nil"/>
          <w:bottom w:val="nil"/>
          <w:right w:val="nil"/>
          <w:between w:val="nil"/>
        </w:pBdr>
        <w:spacing w:line="480" w:lineRule="auto"/>
        <w:ind w:left="1134" w:firstLine="306"/>
        <w:jc w:val="both"/>
        <w:rPr>
          <w:rFonts w:ascii="Times New Roman" w:hAnsi="Times New Roman" w:cs="Times New Roman"/>
          <w:sz w:val="24"/>
          <w:szCs w:val="24"/>
        </w:rPr>
      </w:pPr>
      <w:bookmarkStart w:id="14" w:name="_Hlk90468309"/>
      <w:r w:rsidRPr="001C4585">
        <w:rPr>
          <w:rFonts w:ascii="Times New Roman" w:hAnsi="Times New Roman" w:cs="Times New Roman"/>
          <w:color w:val="000000"/>
          <w:sz w:val="24"/>
          <w:szCs w:val="24"/>
        </w:rPr>
        <w:t xml:space="preserve">Uji t pada dasarnya menunjukkan seberapa jauh pengaruh satu variabel penjelas/ independen secara individual dalam menerangkan variabel dependen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97)","plainTextFormattedCitation":"(Ghozali, 2016)","previouslyFormattedCitation":"(Ghozali, 2016)"},"properties":{"noteIndex":0},"schema":"https://github.com/citation-style-language/schema/raw/master/csl-citation.json"}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(Ghozali, 2016: 97)</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w:t>
      </w:r>
      <w:bookmarkEnd w:id="14"/>
      <w:r w:rsidRPr="001C4585">
        <w:rPr>
          <w:rFonts w:ascii="Times New Roman" w:hAnsi="Times New Roman" w:cs="Times New Roman"/>
          <w:color w:val="000000"/>
          <w:sz w:val="24"/>
          <w:szCs w:val="24"/>
        </w:rPr>
        <w:t xml:space="preserve"> Adapun langkah untuk melakukan uji t adalah sebagai </w:t>
      </w:r>
      <w:proofErr w:type="gramStart"/>
      <w:r w:rsidRPr="001C4585">
        <w:rPr>
          <w:rFonts w:ascii="Times New Roman" w:hAnsi="Times New Roman" w:cs="Times New Roman"/>
          <w:color w:val="000000"/>
          <w:sz w:val="24"/>
          <w:szCs w:val="24"/>
        </w:rPr>
        <w:t>berikut :</w:t>
      </w:r>
      <w:proofErr w:type="gramEnd"/>
    </w:p>
    <w:p w14:paraId="2F4EDF0A" w14:textId="77777777" w:rsidR="00230FA0" w:rsidRPr="001C4585" w:rsidRDefault="00230FA0" w:rsidP="00825E72">
      <w:pPr>
        <w:pStyle w:val="Footer"/>
        <w:numPr>
          <w:ilvl w:val="0"/>
          <w:numId w:val="32"/>
        </w:numPr>
        <w:pBdr>
          <w:top w:val="nil"/>
          <w:left w:val="nil"/>
          <w:bottom w:val="nil"/>
          <w:right w:val="nil"/>
          <w:between w:val="nil"/>
        </w:pBdr>
        <w:spacing w:line="480" w:lineRule="auto"/>
        <w:jc w:val="both"/>
        <w:rPr>
          <w:rFonts w:ascii="Times New Roman" w:hAnsi="Times New Roman" w:cs="Times New Roman"/>
          <w:sz w:val="24"/>
          <w:szCs w:val="24"/>
        </w:rPr>
      </w:pPr>
      <w:r w:rsidRPr="001C4585">
        <w:rPr>
          <w:rFonts w:ascii="Times New Roman" w:hAnsi="Times New Roman" w:cs="Times New Roman"/>
          <w:color w:val="000000"/>
          <w:sz w:val="24"/>
          <w:szCs w:val="24"/>
        </w:rPr>
        <w:t>Merumuskan hipotesa statistik</w:t>
      </w:r>
    </w:p>
    <w:p w14:paraId="7FCF4A09" w14:textId="77777777" w:rsidR="00230FA0" w:rsidRPr="001C4585" w:rsidRDefault="00230FA0" w:rsidP="001C4585">
      <w:pPr>
        <w:pStyle w:val="Footer"/>
        <w:pBdr>
          <w:top w:val="nil"/>
          <w:left w:val="nil"/>
          <w:bottom w:val="nil"/>
          <w:right w:val="nil"/>
          <w:between w:val="nil"/>
        </w:pBdr>
        <w:spacing w:line="480" w:lineRule="auto"/>
        <w:ind w:left="1494"/>
        <w:jc w:val="both"/>
        <w:rPr>
          <w:rFonts w:ascii="Times New Roman" w:hAnsi="Times New Roman" w:cs="Times New Roman"/>
          <w:color w:val="000000"/>
          <w:sz w:val="24"/>
          <w:szCs w:val="24"/>
        </w:rPr>
      </w:pPr>
      <w:proofErr w:type="gramStart"/>
      <w:r w:rsidRPr="001C4585">
        <w:rPr>
          <w:rFonts w:ascii="Times New Roman" w:hAnsi="Times New Roman" w:cs="Times New Roman"/>
          <w:color w:val="000000"/>
          <w:sz w:val="24"/>
          <w:szCs w:val="24"/>
        </w:rPr>
        <w:t>Ho :</w:t>
      </w:r>
      <w:proofErr w:type="gramEnd"/>
      <w:r w:rsidRPr="001C4585">
        <w:rPr>
          <w:rFonts w:ascii="Times New Roman" w:hAnsi="Times New Roman" w:cs="Times New Roman"/>
          <w:color w:val="000000"/>
          <w:sz w:val="24"/>
          <w:szCs w:val="24"/>
        </w:rPr>
        <w:t xml:space="preserve"> β = 0, berarti variabel harga, promosi dan citra merek tidak berpengaruh signifikan terhadap keputusan penggunaan jasa GrabFood di Kota Surakarta.</w:t>
      </w:r>
    </w:p>
    <w:p w14:paraId="4E583F71" w14:textId="77777777" w:rsidR="00230FA0" w:rsidRPr="001C4585" w:rsidRDefault="00230FA0" w:rsidP="001C4585">
      <w:pPr>
        <w:pStyle w:val="Footer"/>
        <w:pBdr>
          <w:top w:val="nil"/>
          <w:left w:val="nil"/>
          <w:bottom w:val="nil"/>
          <w:right w:val="nil"/>
          <w:between w:val="nil"/>
        </w:pBdr>
        <w:spacing w:line="480" w:lineRule="auto"/>
        <w:ind w:left="1494"/>
        <w:jc w:val="both"/>
        <w:rPr>
          <w:rFonts w:ascii="Times New Roman" w:hAnsi="Times New Roman" w:cs="Times New Roman"/>
          <w:sz w:val="24"/>
          <w:szCs w:val="24"/>
        </w:rPr>
      </w:pPr>
      <w:proofErr w:type="gramStart"/>
      <w:r w:rsidRPr="001C4585">
        <w:rPr>
          <w:rFonts w:ascii="Times New Roman" w:eastAsiaTheme="minorEastAsia" w:hAnsi="Times New Roman" w:cs="Times New Roman"/>
          <w:sz w:val="24"/>
          <w:szCs w:val="24"/>
        </w:rPr>
        <w:lastRenderedPageBreak/>
        <w:t>Ha :</w:t>
      </w:r>
      <w:proofErr w:type="gramEnd"/>
      <w:r w:rsidRPr="001C4585">
        <w:rPr>
          <w:rFonts w:ascii="Times New Roman" w:eastAsiaTheme="minorEastAsia" w:hAnsi="Times New Roman" w:cs="Times New Roman"/>
          <w:sz w:val="24"/>
          <w:szCs w:val="24"/>
        </w:rPr>
        <w:t xml:space="preserve"> β ≠ 0, berarti variabel harga, promosi dan citra merek berpengaruh signifikan terhadap keputusan penggunaan jasa GrabFood di Kota Surakarta.</w:t>
      </w:r>
    </w:p>
    <w:p w14:paraId="2A86BBC7" w14:textId="77777777" w:rsidR="00230FA0" w:rsidRPr="001C4585" w:rsidRDefault="00230FA0" w:rsidP="00825E72">
      <w:pPr>
        <w:pStyle w:val="Footer"/>
        <w:numPr>
          <w:ilvl w:val="0"/>
          <w:numId w:val="32"/>
        </w:numPr>
        <w:pBdr>
          <w:top w:val="nil"/>
          <w:left w:val="nil"/>
          <w:bottom w:val="nil"/>
          <w:right w:val="nil"/>
          <w:between w:val="nil"/>
        </w:pBdr>
        <w:spacing w:line="480" w:lineRule="auto"/>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Menentukan tingkat signifikan α = 0,05 atau 5%</w:t>
      </w:r>
    </w:p>
    <w:p w14:paraId="0DDE8016" w14:textId="77777777" w:rsidR="00230FA0" w:rsidRPr="001C4585" w:rsidRDefault="00230FA0" w:rsidP="001C4585">
      <w:pPr>
        <w:pStyle w:val="Footer"/>
        <w:pBdr>
          <w:top w:val="nil"/>
          <w:left w:val="nil"/>
          <w:bottom w:val="nil"/>
          <w:right w:val="nil"/>
          <w:between w:val="nil"/>
        </w:pBdr>
        <w:spacing w:line="480" w:lineRule="auto"/>
        <w:ind w:left="1494"/>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tabel</m:t>
            </m:r>
          </m:sub>
        </m:sSub>
      </m:oMath>
      <w:r w:rsidRPr="001C4585">
        <w:rPr>
          <w:rFonts w:ascii="Times New Roman" w:hAnsi="Times New Roman" w:cs="Times New Roman"/>
          <w:color w:val="000000"/>
          <w:sz w:val="24"/>
          <w:szCs w:val="24"/>
        </w:rPr>
        <w:t xml:space="preserve"> </w:t>
      </w:r>
      <w:r w:rsidRPr="001C4585">
        <w:rPr>
          <w:rFonts w:ascii="Times New Roman" w:hAnsi="Times New Roman" w:cs="Times New Roman"/>
          <w:color w:val="000000"/>
          <w:sz w:val="24"/>
          <w:szCs w:val="24"/>
        </w:rPr>
        <w:tab/>
        <w:t>= α/</w:t>
      </w:r>
      <w:proofErr w:type="gramStart"/>
      <w:r w:rsidRPr="001C4585">
        <w:rPr>
          <w:rFonts w:ascii="Times New Roman" w:hAnsi="Times New Roman" w:cs="Times New Roman"/>
          <w:color w:val="000000"/>
          <w:sz w:val="24"/>
          <w:szCs w:val="24"/>
        </w:rPr>
        <w:t>2 ;</w:t>
      </w:r>
      <w:proofErr w:type="gramEnd"/>
      <w:r w:rsidRPr="001C4585">
        <w:rPr>
          <w:rFonts w:ascii="Times New Roman" w:hAnsi="Times New Roman" w:cs="Times New Roman"/>
          <w:color w:val="000000"/>
          <w:sz w:val="24"/>
          <w:szCs w:val="24"/>
        </w:rPr>
        <w:t xml:space="preserve"> n – (k-1)</w:t>
      </w:r>
    </w:p>
    <w:p w14:paraId="2BE487B6" w14:textId="77777777" w:rsidR="00230FA0" w:rsidRPr="001C4585" w:rsidRDefault="00230FA0" w:rsidP="001C4585">
      <w:pPr>
        <w:spacing w:after="0" w:line="480" w:lineRule="auto"/>
        <w:jc w:val="both"/>
        <w:rPr>
          <w:rFonts w:ascii="Times New Roman" w:hAnsi="Times New Roman" w:cs="Times New Roman"/>
          <w:sz w:val="24"/>
          <w:szCs w:val="24"/>
        </w:rPr>
      </w:pPr>
      <w:r w:rsidRPr="001C4585">
        <w:rPr>
          <w:rFonts w:ascii="Times New Roman" w:hAnsi="Times New Roman" w:cs="Times New Roman"/>
          <w:sz w:val="24"/>
          <w:szCs w:val="24"/>
        </w:rPr>
        <w:tab/>
      </w:r>
      <w:r w:rsidRPr="001C4585">
        <w:rPr>
          <w:rFonts w:ascii="Times New Roman" w:hAnsi="Times New Roman" w:cs="Times New Roman"/>
          <w:sz w:val="24"/>
          <w:szCs w:val="24"/>
        </w:rPr>
        <w:tab/>
      </w:r>
      <w:r w:rsidRPr="001C4585">
        <w:rPr>
          <w:rFonts w:ascii="Times New Roman" w:hAnsi="Times New Roman" w:cs="Times New Roman"/>
          <w:sz w:val="24"/>
          <w:szCs w:val="24"/>
        </w:rPr>
        <w:tab/>
        <w:t>= 0,05/</w:t>
      </w:r>
      <w:proofErr w:type="gramStart"/>
      <w:r w:rsidRPr="001C4585">
        <w:rPr>
          <w:rFonts w:ascii="Times New Roman" w:hAnsi="Times New Roman" w:cs="Times New Roman"/>
          <w:sz w:val="24"/>
          <w:szCs w:val="24"/>
        </w:rPr>
        <w:t>2 ;</w:t>
      </w:r>
      <w:proofErr w:type="gramEnd"/>
      <w:r w:rsidRPr="001C4585">
        <w:rPr>
          <w:rFonts w:ascii="Times New Roman" w:hAnsi="Times New Roman" w:cs="Times New Roman"/>
          <w:sz w:val="24"/>
          <w:szCs w:val="24"/>
        </w:rPr>
        <w:t xml:space="preserve"> 100 – (4-1)</w:t>
      </w:r>
    </w:p>
    <w:p w14:paraId="79372209" w14:textId="77777777" w:rsidR="00230FA0" w:rsidRPr="001C4585" w:rsidRDefault="00230FA0" w:rsidP="001C4585">
      <w:pPr>
        <w:spacing w:after="0" w:line="480" w:lineRule="auto"/>
        <w:jc w:val="both"/>
        <w:rPr>
          <w:rFonts w:ascii="Times New Roman" w:hAnsi="Times New Roman" w:cs="Times New Roman"/>
          <w:sz w:val="24"/>
          <w:szCs w:val="24"/>
        </w:rPr>
      </w:pPr>
      <w:r w:rsidRPr="001C4585">
        <w:rPr>
          <w:rFonts w:ascii="Times New Roman" w:hAnsi="Times New Roman" w:cs="Times New Roman"/>
          <w:sz w:val="24"/>
          <w:szCs w:val="24"/>
        </w:rPr>
        <w:tab/>
      </w:r>
      <w:r w:rsidRPr="001C4585">
        <w:rPr>
          <w:rFonts w:ascii="Times New Roman" w:hAnsi="Times New Roman" w:cs="Times New Roman"/>
          <w:sz w:val="24"/>
          <w:szCs w:val="24"/>
        </w:rPr>
        <w:tab/>
      </w:r>
      <w:r w:rsidRPr="001C4585">
        <w:rPr>
          <w:rFonts w:ascii="Times New Roman" w:hAnsi="Times New Roman" w:cs="Times New Roman"/>
          <w:sz w:val="24"/>
          <w:szCs w:val="24"/>
        </w:rPr>
        <w:tab/>
        <w:t xml:space="preserve">= </w:t>
      </w:r>
      <w:proofErr w:type="gramStart"/>
      <w:r w:rsidRPr="001C4585">
        <w:rPr>
          <w:rFonts w:ascii="Times New Roman" w:hAnsi="Times New Roman" w:cs="Times New Roman"/>
          <w:sz w:val="24"/>
          <w:szCs w:val="24"/>
        </w:rPr>
        <w:t>0,025 ;</w:t>
      </w:r>
      <w:proofErr w:type="gramEnd"/>
      <w:r w:rsidRPr="001C4585">
        <w:rPr>
          <w:rFonts w:ascii="Times New Roman" w:hAnsi="Times New Roman" w:cs="Times New Roman"/>
          <w:sz w:val="24"/>
          <w:szCs w:val="24"/>
        </w:rPr>
        <w:t xml:space="preserve"> 97</w:t>
      </w:r>
    </w:p>
    <w:p w14:paraId="5321BA11" w14:textId="77777777" w:rsidR="00230FA0" w:rsidRPr="001C4585" w:rsidRDefault="00230FA0" w:rsidP="001C4585">
      <w:pPr>
        <w:spacing w:after="0" w:line="480" w:lineRule="auto"/>
        <w:jc w:val="both"/>
        <w:rPr>
          <w:rFonts w:ascii="Times New Roman" w:hAnsi="Times New Roman" w:cs="Times New Roman"/>
          <w:sz w:val="24"/>
          <w:szCs w:val="24"/>
        </w:rPr>
      </w:pPr>
      <w:r w:rsidRPr="001C4585">
        <w:rPr>
          <w:rFonts w:ascii="Times New Roman" w:hAnsi="Times New Roman" w:cs="Times New Roman"/>
          <w:sz w:val="24"/>
          <w:szCs w:val="24"/>
        </w:rPr>
        <w:tab/>
      </w:r>
      <w:r w:rsidRPr="001C4585">
        <w:rPr>
          <w:rFonts w:ascii="Times New Roman" w:hAnsi="Times New Roman" w:cs="Times New Roman"/>
          <w:sz w:val="24"/>
          <w:szCs w:val="24"/>
        </w:rPr>
        <w:tab/>
      </w:r>
      <w:r w:rsidRPr="001C4585">
        <w:rPr>
          <w:rFonts w:ascii="Times New Roman" w:hAnsi="Times New Roman" w:cs="Times New Roman"/>
          <w:sz w:val="24"/>
          <w:szCs w:val="24"/>
        </w:rPr>
        <w:tab/>
        <w:t>= 1,982</w:t>
      </w:r>
    </w:p>
    <w:p w14:paraId="4FEBEF53" w14:textId="77777777" w:rsidR="00230FA0" w:rsidRPr="001C4585" w:rsidRDefault="00230FA0" w:rsidP="00825E72">
      <w:pPr>
        <w:pStyle w:val="Footer"/>
        <w:numPr>
          <w:ilvl w:val="0"/>
          <w:numId w:val="32"/>
        </w:numPr>
        <w:pBdr>
          <w:top w:val="nil"/>
          <w:left w:val="nil"/>
          <w:bottom w:val="nil"/>
          <w:right w:val="nil"/>
          <w:between w:val="nil"/>
        </w:pBdr>
        <w:spacing w:line="480" w:lineRule="auto"/>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Kriteria pengujian</w:t>
      </w:r>
    </w:p>
    <w:p w14:paraId="29491221" w14:textId="77777777" w:rsidR="00230FA0" w:rsidRPr="001C4585" w:rsidRDefault="00230FA0" w:rsidP="001C4585">
      <w:pPr>
        <w:pStyle w:val="Footer"/>
        <w:pBdr>
          <w:top w:val="nil"/>
          <w:left w:val="nil"/>
          <w:bottom w:val="nil"/>
          <w:right w:val="nil"/>
          <w:between w:val="nil"/>
        </w:pBdr>
        <w:spacing w:line="480" w:lineRule="auto"/>
        <w:ind w:left="1494"/>
        <w:jc w:val="center"/>
        <w:rPr>
          <w:rFonts w:ascii="Times New Roman" w:hAnsi="Times New Roman" w:cs="Times New Roman"/>
          <w:color w:val="000000"/>
          <w:sz w:val="24"/>
          <w:szCs w:val="24"/>
        </w:rPr>
      </w:pPr>
      <w:r w:rsidRPr="001C4585">
        <w:rPr>
          <w:rFonts w:ascii="Times New Roman" w:hAnsi="Times New Roman" w:cs="Times New Roman"/>
          <w:noProof/>
          <w:color w:val="000000"/>
          <w:sz w:val="24"/>
          <w:szCs w:val="24"/>
        </w:rPr>
        <w:drawing>
          <wp:inline distT="0" distB="0" distL="0" distR="0" wp14:anchorId="4E07E361" wp14:editId="1FAAF08F">
            <wp:extent cx="2829241" cy="1212720"/>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35218" t="34177" r="31388" b="40362"/>
                    <a:stretch>
                      <a:fillRect/>
                    </a:stretch>
                  </pic:blipFill>
                  <pic:spPr>
                    <a:xfrm>
                      <a:off x="0" y="0"/>
                      <a:ext cx="2829241" cy="1212720"/>
                    </a:xfrm>
                    <a:prstGeom prst="rect">
                      <a:avLst/>
                    </a:prstGeom>
                    <a:ln/>
                  </pic:spPr>
                </pic:pic>
              </a:graphicData>
            </a:graphic>
          </wp:inline>
        </w:drawing>
      </w:r>
    </w:p>
    <w:p w14:paraId="734940B2" w14:textId="77777777" w:rsidR="00230FA0" w:rsidRPr="001C4585" w:rsidRDefault="00230FA0" w:rsidP="001C4585">
      <w:pPr>
        <w:pBdr>
          <w:top w:val="nil"/>
          <w:left w:val="nil"/>
          <w:bottom w:val="nil"/>
          <w:right w:val="nil"/>
          <w:between w:val="nil"/>
        </w:pBdr>
        <w:spacing w:line="480" w:lineRule="auto"/>
        <w:ind w:left="1560"/>
        <w:jc w:val="center"/>
        <w:rPr>
          <w:rFonts w:ascii="Times New Roman" w:hAnsi="Times New Roman" w:cs="Times New Roman"/>
          <w:b/>
          <w:bCs/>
          <w:color w:val="000000"/>
          <w:sz w:val="24"/>
          <w:szCs w:val="24"/>
        </w:rPr>
      </w:pPr>
      <w:r w:rsidRPr="001C4585">
        <w:rPr>
          <w:rFonts w:ascii="Times New Roman" w:hAnsi="Times New Roman" w:cs="Times New Roman"/>
          <w:b/>
          <w:bCs/>
          <w:color w:val="000000"/>
          <w:sz w:val="24"/>
          <w:szCs w:val="24"/>
        </w:rPr>
        <w:t xml:space="preserve">Gambar </w:t>
      </w:r>
      <w:proofErr w:type="gramStart"/>
      <w:r w:rsidRPr="001C4585">
        <w:rPr>
          <w:rFonts w:ascii="Times New Roman" w:hAnsi="Times New Roman" w:cs="Times New Roman"/>
          <w:b/>
          <w:bCs/>
          <w:color w:val="000000"/>
          <w:sz w:val="24"/>
          <w:szCs w:val="24"/>
        </w:rPr>
        <w:t>III.2 :</w:t>
      </w:r>
      <w:proofErr w:type="gramEnd"/>
      <w:r w:rsidRPr="001C4585">
        <w:rPr>
          <w:rFonts w:ascii="Times New Roman" w:hAnsi="Times New Roman" w:cs="Times New Roman"/>
          <w:b/>
          <w:bCs/>
          <w:color w:val="000000"/>
          <w:sz w:val="24"/>
          <w:szCs w:val="24"/>
        </w:rPr>
        <w:t xml:space="preserve"> Kurva Uji t</w:t>
      </w:r>
    </w:p>
    <w:p w14:paraId="5C43DC28" w14:textId="77777777" w:rsidR="00230FA0" w:rsidRPr="001C4585" w:rsidRDefault="00230FA0" w:rsidP="001C4585">
      <w:pPr>
        <w:pStyle w:val="Footer"/>
        <w:pBdr>
          <w:top w:val="nil"/>
          <w:left w:val="nil"/>
          <w:bottom w:val="nil"/>
          <w:right w:val="nil"/>
          <w:between w:val="nil"/>
        </w:pBdr>
        <w:spacing w:line="480" w:lineRule="auto"/>
        <w:ind w:left="1494"/>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Ho diterima </w:t>
      </w:r>
      <w:proofErr w:type="gramStart"/>
      <w:r w:rsidRPr="001C4585">
        <w:rPr>
          <w:rFonts w:ascii="Times New Roman" w:hAnsi="Times New Roman" w:cs="Times New Roman"/>
          <w:color w:val="000000"/>
          <w:sz w:val="24"/>
          <w:szCs w:val="24"/>
        </w:rPr>
        <w:t xml:space="preserve">apabila  </w:t>
      </w:r>
      <w:r w:rsidRPr="001C4585">
        <w:rPr>
          <w:rFonts w:ascii="Times New Roman" w:hAnsi="Times New Roman" w:cs="Times New Roman"/>
          <w:sz w:val="24"/>
          <w:szCs w:val="24"/>
        </w:rPr>
        <w:t>-</w:t>
      </w:r>
      <w:proofErr w:type="gramEnd"/>
      <w:r w:rsidRPr="001C4585">
        <w:rPr>
          <w:rFonts w:ascii="Times New Roman" w:hAnsi="Times New Roman" w:cs="Times New Roman"/>
          <w:sz w:val="24"/>
          <w:szCs w:val="24"/>
        </w:rPr>
        <w:t>t (α/2, n-2) ≤ t ≤ t (α/2, n-2)</w:t>
      </w:r>
    </w:p>
    <w:p w14:paraId="3261CF29" w14:textId="77777777" w:rsidR="00230FA0" w:rsidRPr="001C4585" w:rsidRDefault="00230FA0" w:rsidP="001C4585">
      <w:pPr>
        <w:pStyle w:val="Footer"/>
        <w:pBdr>
          <w:top w:val="nil"/>
          <w:left w:val="nil"/>
          <w:bottom w:val="nil"/>
          <w:right w:val="nil"/>
          <w:between w:val="nil"/>
        </w:pBdr>
        <w:spacing w:line="480" w:lineRule="auto"/>
        <w:ind w:left="1494"/>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 xml:space="preserve">Ho ditolak </w:t>
      </w:r>
      <w:proofErr w:type="gramStart"/>
      <w:r w:rsidRPr="001C4585">
        <w:rPr>
          <w:rFonts w:ascii="Times New Roman" w:hAnsi="Times New Roman" w:cs="Times New Roman"/>
          <w:color w:val="000000"/>
          <w:sz w:val="24"/>
          <w:szCs w:val="24"/>
        </w:rPr>
        <w:t xml:space="preserve">apabila  </w:t>
      </w:r>
      <w:r w:rsidRPr="001C4585">
        <w:rPr>
          <w:rFonts w:ascii="Times New Roman" w:hAnsi="Times New Roman" w:cs="Times New Roman"/>
          <w:sz w:val="24"/>
          <w:szCs w:val="24"/>
        </w:rPr>
        <w:t>t</w:t>
      </w:r>
      <w:proofErr w:type="gramEnd"/>
      <w:r w:rsidRPr="001C4585">
        <w:rPr>
          <w:rFonts w:ascii="Times New Roman" w:hAnsi="Times New Roman" w:cs="Times New Roman"/>
          <w:sz w:val="24"/>
          <w:szCs w:val="24"/>
        </w:rPr>
        <w:t xml:space="preserve"> &lt; -t (α/2, n-2) atau t &gt; t (α/2, n-2)</w:t>
      </w:r>
    </w:p>
    <w:p w14:paraId="6D552F8F" w14:textId="77777777" w:rsidR="00230FA0" w:rsidRPr="001C4585" w:rsidRDefault="00230FA0" w:rsidP="00825E72">
      <w:pPr>
        <w:pStyle w:val="Footer"/>
        <w:numPr>
          <w:ilvl w:val="0"/>
          <w:numId w:val="32"/>
        </w:numPr>
        <w:pBdr>
          <w:top w:val="nil"/>
          <w:left w:val="nil"/>
          <w:bottom w:val="nil"/>
          <w:right w:val="nil"/>
          <w:between w:val="nil"/>
        </w:pBdr>
        <w:spacing w:line="480" w:lineRule="auto"/>
        <w:jc w:val="both"/>
        <w:rPr>
          <w:rFonts w:ascii="Times New Roman" w:hAnsi="Times New Roman" w:cs="Times New Roman"/>
          <w:color w:val="000000"/>
          <w:sz w:val="24"/>
          <w:szCs w:val="24"/>
        </w:rPr>
      </w:pPr>
      <w:r w:rsidRPr="001C4585">
        <w:rPr>
          <w:rFonts w:ascii="Times New Roman" w:hAnsi="Times New Roman" w:cs="Times New Roman"/>
          <w:color w:val="000000"/>
          <w:sz w:val="24"/>
          <w:szCs w:val="24"/>
        </w:rPr>
        <w:t>Keputusan pengujian</w:t>
      </w:r>
    </w:p>
    <w:p w14:paraId="780E6EB7" w14:textId="18371FBE" w:rsidR="00230FA0" w:rsidRPr="001C4585" w:rsidRDefault="00230FA0" w:rsidP="001C4585">
      <w:pPr>
        <w:pStyle w:val="Footer"/>
        <w:pBdr>
          <w:top w:val="nil"/>
          <w:left w:val="nil"/>
          <w:bottom w:val="nil"/>
          <w:right w:val="nil"/>
          <w:between w:val="nil"/>
        </w:pBdr>
        <w:spacing w:line="480" w:lineRule="auto"/>
        <w:ind w:left="1494"/>
        <w:jc w:val="both"/>
        <w:rPr>
          <w:rFonts w:ascii="Times New Roman" w:hAnsi="Times New Roman" w:cs="Times New Roman"/>
          <w:color w:val="000000"/>
          <w:sz w:val="24"/>
          <w:szCs w:val="24"/>
        </w:rPr>
      </w:pPr>
      <w:bookmarkStart w:id="15" w:name="_Hlk90468336"/>
      <w:r w:rsidRPr="001C4585">
        <w:rPr>
          <w:rFonts w:ascii="Times New Roman" w:hAnsi="Times New Roman" w:cs="Times New Roman"/>
          <w:color w:val="000000"/>
          <w:sz w:val="24"/>
          <w:szCs w:val="24"/>
        </w:rPr>
        <w:t xml:space="preserve">Apabila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1C4585">
        <w:rPr>
          <w:rFonts w:ascii="Times New Roman" w:hAnsi="Times New Roman" w:cs="Times New Roman"/>
          <w:color w:val="000000"/>
          <w:sz w:val="24"/>
          <w:szCs w:val="24"/>
        </w:rPr>
        <w:t xml:space="preserve"> &gt;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tabel</m:t>
            </m:r>
          </m:sub>
        </m:sSub>
      </m:oMath>
      <w:r w:rsidRPr="001C4585">
        <w:rPr>
          <w:rFonts w:ascii="Times New Roman" w:hAnsi="Times New Roman" w:cs="Times New Roman"/>
          <w:color w:val="000000"/>
          <w:sz w:val="24"/>
          <w:szCs w:val="24"/>
        </w:rPr>
        <w:t xml:space="preserve"> </w:t>
      </w:r>
      <w:r w:rsidR="0099662C">
        <w:rPr>
          <w:rFonts w:ascii="Times New Roman" w:hAnsi="Times New Roman" w:cs="Times New Roman"/>
          <w:color w:val="000000"/>
          <w:sz w:val="24"/>
          <w:szCs w:val="24"/>
        </w:rPr>
        <w:t xml:space="preserve">dan nilai signifikansi &lt; 0,05 </w:t>
      </w:r>
      <w:r w:rsidRPr="001C4585">
        <w:rPr>
          <w:rFonts w:ascii="Times New Roman" w:hAnsi="Times New Roman" w:cs="Times New Roman"/>
          <w:color w:val="000000"/>
          <w:sz w:val="24"/>
          <w:szCs w:val="24"/>
        </w:rPr>
        <w:t>maka Ho ditolak, sehingga ada pengaruh yang signifikan antara variabel X terhadap variabel Y atau sebaliknya.</w:t>
      </w:r>
    </w:p>
    <w:bookmarkEnd w:id="15"/>
    <w:p w14:paraId="5CBA66BA" w14:textId="77777777" w:rsidR="00230FA0" w:rsidRPr="001C4585" w:rsidRDefault="00230FA0" w:rsidP="00825E72">
      <w:pPr>
        <w:pStyle w:val="Footer"/>
        <w:numPr>
          <w:ilvl w:val="1"/>
          <w:numId w:val="30"/>
        </w:numPr>
        <w:pBdr>
          <w:top w:val="nil"/>
          <w:left w:val="nil"/>
          <w:bottom w:val="nil"/>
          <w:right w:val="nil"/>
          <w:between w:val="nil"/>
        </w:pBdr>
        <w:spacing w:line="480" w:lineRule="auto"/>
        <w:ind w:left="1134" w:hanging="425"/>
        <w:jc w:val="both"/>
        <w:rPr>
          <w:rFonts w:ascii="Times New Roman" w:hAnsi="Times New Roman" w:cs="Times New Roman"/>
          <w:b/>
          <w:bCs/>
          <w:sz w:val="24"/>
          <w:szCs w:val="24"/>
        </w:rPr>
      </w:pPr>
      <w:r w:rsidRPr="001C4585">
        <w:rPr>
          <w:rFonts w:ascii="Times New Roman" w:hAnsi="Times New Roman" w:cs="Times New Roman"/>
          <w:b/>
          <w:bCs/>
          <w:color w:val="000000"/>
          <w:sz w:val="24"/>
          <w:szCs w:val="24"/>
        </w:rPr>
        <w:t xml:space="preserve">Uji Koefisien Determinasi </w:t>
      </w:r>
      <w:proofErr w:type="gramStart"/>
      <w:r w:rsidRPr="001C4585">
        <w:rPr>
          <w:rFonts w:ascii="Times New Roman" w:hAnsi="Times New Roman" w:cs="Times New Roman"/>
          <w:b/>
          <w:bCs/>
          <w:color w:val="000000"/>
          <w:sz w:val="24"/>
          <w:szCs w:val="24"/>
        </w:rPr>
        <w:t>( R</w:t>
      </w:r>
      <w:proofErr w:type="gramEnd"/>
      <w:r w:rsidRPr="001C4585">
        <w:rPr>
          <w:rFonts w:ascii="Times New Roman" w:hAnsi="Times New Roman" w:cs="Times New Roman"/>
          <w:b/>
          <w:bCs/>
          <w:color w:val="000000"/>
          <w:sz w:val="24"/>
          <w:szCs w:val="24"/>
        </w:rPr>
        <w:t>² )</w:t>
      </w:r>
    </w:p>
    <w:p w14:paraId="7603DE56" w14:textId="77777777" w:rsidR="00230FA0" w:rsidRPr="001C4585" w:rsidRDefault="00230FA0" w:rsidP="001C4585">
      <w:pPr>
        <w:pStyle w:val="Footer"/>
        <w:pBdr>
          <w:top w:val="nil"/>
          <w:left w:val="nil"/>
          <w:bottom w:val="nil"/>
          <w:right w:val="nil"/>
          <w:between w:val="nil"/>
        </w:pBdr>
        <w:spacing w:line="480" w:lineRule="auto"/>
        <w:ind w:left="1134" w:firstLine="306"/>
        <w:jc w:val="both"/>
        <w:rPr>
          <w:rFonts w:ascii="Times New Roman" w:hAnsi="Times New Roman" w:cs="Times New Roman"/>
          <w:color w:val="000000"/>
          <w:sz w:val="24"/>
          <w:szCs w:val="24"/>
        </w:rPr>
      </w:pPr>
      <w:bookmarkStart w:id="16" w:name="_Hlk90468634"/>
      <w:r w:rsidRPr="001C4585">
        <w:rPr>
          <w:rFonts w:ascii="Times New Roman" w:hAnsi="Times New Roman" w:cs="Times New Roman"/>
          <w:color w:val="000000"/>
          <w:sz w:val="24"/>
          <w:szCs w:val="24"/>
        </w:rPr>
        <w:t xml:space="preserve">Koefisien determinasi (R²) pada intinya mengukur seberapa jauh kemampuan model dalam menerangkan variasi variabel dependen. </w:t>
      </w:r>
      <w:bookmarkEnd w:id="16"/>
      <w:r w:rsidRPr="001C4585">
        <w:rPr>
          <w:rFonts w:ascii="Times New Roman" w:hAnsi="Times New Roman" w:cs="Times New Roman"/>
          <w:color w:val="000000"/>
          <w:sz w:val="24"/>
          <w:szCs w:val="24"/>
        </w:rPr>
        <w:lastRenderedPageBreak/>
        <w:t xml:space="preserve">Nilai koefisien determinasi adalah antara nol dan satu. Nilai yang mendekati satu berarti variabel independen memberikan hampir semua informasi yang dibutuhkan untuk memprediksi variabel dependen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95)","plainTextFormattedCitation":"(Ghozali, 2016)","previouslyFormattedCitation":"(Ghozali, 2016)"},"properties":{"noteIndex":0},"schema":"https://github.com/citation-style-language/schema/raw/master/csl-citation.json"}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(Ghozali, 2016: 95)</w:t>
      </w:r>
      <w:r w:rsidRPr="001C4585">
        <w:rPr>
          <w:rFonts w:ascii="Times New Roman" w:hAnsi="Times New Roman" w:cs="Times New Roman"/>
          <w:color w:val="000000"/>
          <w:sz w:val="24"/>
          <w:szCs w:val="24"/>
        </w:rPr>
        <w:fldChar w:fldCharType="end"/>
      </w:r>
      <w:r w:rsidRPr="001C4585">
        <w:rPr>
          <w:rFonts w:ascii="Times New Roman" w:hAnsi="Times New Roman" w:cs="Times New Roman"/>
          <w:color w:val="000000"/>
          <w:sz w:val="24"/>
          <w:szCs w:val="24"/>
        </w:rPr>
        <w:t>.</w:t>
      </w:r>
    </w:p>
    <w:p w14:paraId="0D75713F" w14:textId="77777777" w:rsidR="00230FA0" w:rsidRPr="00230FA0" w:rsidRDefault="00230FA0" w:rsidP="001C4585">
      <w:pPr>
        <w:pStyle w:val="Footer"/>
        <w:pBdr>
          <w:top w:val="nil"/>
          <w:left w:val="nil"/>
          <w:bottom w:val="nil"/>
          <w:right w:val="nil"/>
          <w:between w:val="nil"/>
        </w:pBdr>
        <w:spacing w:line="480" w:lineRule="auto"/>
        <w:ind w:left="1134" w:firstLine="306"/>
        <w:jc w:val="both"/>
        <w:rPr>
          <w:rFonts w:ascii="Times New Roman" w:hAnsi="Times New Roman" w:cs="Times New Roman"/>
          <w:color w:val="000000"/>
        </w:rPr>
        <w:sectPr w:rsidR="00230FA0" w:rsidRPr="00230FA0" w:rsidSect="008C6BA9">
          <w:pgSz w:w="11906" w:h="16838"/>
          <w:pgMar w:top="2268" w:right="1701" w:bottom="1701" w:left="2268" w:header="850" w:footer="850" w:gutter="0"/>
          <w:pgNumType w:start="24" w:chapStyle="1"/>
          <w:cols w:space="708"/>
          <w:titlePg/>
          <w:docGrid w:linePitch="360"/>
        </w:sectPr>
      </w:pPr>
      <w:r w:rsidRPr="001C4585">
        <w:rPr>
          <w:rFonts w:ascii="Times New Roman" w:hAnsi="Times New Roman" w:cs="Times New Roman"/>
          <w:color w:val="000000"/>
          <w:sz w:val="24"/>
          <w:szCs w:val="24"/>
        </w:rPr>
        <w:t xml:space="preserve">Kelemahan mendasar penggunaan koefisien determinasi adalah bias terhadap jumlah variabel independen yang dimasukkan ke dalam model. Setiap tambahan satu variabel </w:t>
      </w:r>
      <w:r w:rsidRPr="001C4585">
        <w:rPr>
          <w:rFonts w:ascii="Times New Roman" w:hAnsi="Times New Roman" w:cs="Times New Roman"/>
          <w:sz w:val="24"/>
          <w:szCs w:val="24"/>
        </w:rPr>
        <w:t>independen</w:t>
      </w:r>
      <w:r w:rsidRPr="001C4585">
        <w:rPr>
          <w:rFonts w:ascii="Times New Roman" w:hAnsi="Times New Roman" w:cs="Times New Roman"/>
          <w:color w:val="000000"/>
          <w:sz w:val="24"/>
          <w:szCs w:val="24"/>
        </w:rPr>
        <w:t xml:space="preserve">, maka R² pasti meningkat tidak peduli apakah variabel tersebut berpengaruh secara signifikan terhadap variabel dependen. Oleh karena itu banyak peneliti menganjurkan untuk menggunakan nilai Adjusted R² pada saat mengevaluasi mana model regresi terbaik. Tidak seperti R², nilai Adjusted R² dapat naik atau turun apabila satu variabel </w:t>
      </w:r>
      <w:r w:rsidRPr="001C4585">
        <w:rPr>
          <w:rFonts w:ascii="Times New Roman" w:hAnsi="Times New Roman" w:cs="Times New Roman"/>
          <w:sz w:val="24"/>
          <w:szCs w:val="24"/>
        </w:rPr>
        <w:t>independen</w:t>
      </w:r>
      <w:r w:rsidRPr="001C4585">
        <w:rPr>
          <w:rFonts w:ascii="Times New Roman" w:hAnsi="Times New Roman" w:cs="Times New Roman"/>
          <w:color w:val="000000"/>
          <w:sz w:val="24"/>
          <w:szCs w:val="24"/>
        </w:rPr>
        <w:t xml:space="preserve"> ditambahkan ke dalam model </w:t>
      </w:r>
      <w:r w:rsidRPr="001C4585">
        <w:rPr>
          <w:rFonts w:ascii="Times New Roman" w:hAnsi="Times New Roman" w:cs="Times New Roman"/>
          <w:color w:val="000000"/>
          <w:sz w:val="24"/>
          <w:szCs w:val="24"/>
        </w:rPr>
        <w:fldChar w:fldCharType="begin" w:fldLock="1"/>
      </w:r>
      <w:r w:rsidRPr="001C4585">
        <w:rPr>
          <w:rFonts w:ascii="Times New Roman" w:hAnsi="Times New Roman" w:cs="Times New Roman"/>
          <w:color w:val="000000"/>
          <w:sz w:val="24"/>
          <w:szCs w:val="24"/>
        </w:rPr>
        <w:instrText>ADDIN CSL_CITATION {"citationItems":[{"id":"ITEM-1","itemData":{"author":[{"dropping-particle":"","family":"Ghozali","given":"Imam","non-dropping-particle":"","parse-names":false,"suffix":""}],"edition":"Delapan","id":"ITEM-1","issued":{"date-parts":[["2016"]]},"publisher":"Badan Penerbit Universitas Diponegoro","title":"Aplikasi Analisis Multivariete Dengan Program IBM SPSS 23","type":"book"},"uris":["http://www.mendeley.com/documents/?uuid=8d80468f-32ba-4d13-ae52-9b6894c210dd"]}],"mendeley":{"formattedCitation":"(Ghozali, 2016)","manualFormatting":"(Ghozali, 2016: 95)","plainTextFormattedCitation":"(Ghozali, 2016)","previouslyFormattedCitation":"(Ghozali, 2016)"},"properties":{"noteIndex":0},"schema":"https://github.com/citation-style-language/schema/raw/master/csl-citation.json"}</w:instrText>
      </w:r>
      <w:r w:rsidRPr="001C4585">
        <w:rPr>
          <w:rFonts w:ascii="Times New Roman" w:hAnsi="Times New Roman" w:cs="Times New Roman"/>
          <w:color w:val="000000"/>
          <w:sz w:val="24"/>
          <w:szCs w:val="24"/>
        </w:rPr>
        <w:fldChar w:fldCharType="separate"/>
      </w:r>
      <w:r w:rsidRPr="001C4585">
        <w:rPr>
          <w:rFonts w:ascii="Times New Roman" w:hAnsi="Times New Roman" w:cs="Times New Roman"/>
          <w:noProof/>
          <w:color w:val="000000"/>
          <w:sz w:val="24"/>
          <w:szCs w:val="24"/>
        </w:rPr>
        <w:t>(Ghozali, 2016: 95)</w:t>
      </w:r>
      <w:r w:rsidRPr="001C4585">
        <w:rPr>
          <w:rFonts w:ascii="Times New Roman" w:hAnsi="Times New Roman" w:cs="Times New Roman"/>
          <w:color w:val="000000"/>
          <w:sz w:val="24"/>
          <w:szCs w:val="24"/>
        </w:rPr>
        <w:fldChar w:fldCharType="end"/>
      </w:r>
      <w:r w:rsidRPr="00230FA0">
        <w:rPr>
          <w:rFonts w:ascii="Times New Roman" w:hAnsi="Times New Roman" w:cs="Times New Roman"/>
          <w:color w:val="000000"/>
        </w:rPr>
        <w:t>.</w:t>
      </w:r>
    </w:p>
    <w:p w14:paraId="6D8635DB" w14:textId="77777777" w:rsidR="00230FA0" w:rsidRPr="00453E62" w:rsidRDefault="00230FA0" w:rsidP="006A167F">
      <w:pPr>
        <w:pStyle w:val="Heading1"/>
        <w:spacing w:before="0" w:line="480" w:lineRule="auto"/>
        <w:jc w:val="center"/>
        <w:rPr>
          <w:rFonts w:ascii="Times New Roman" w:hAnsi="Times New Roman" w:cs="Times New Roman"/>
          <w:b/>
          <w:bCs/>
          <w:color w:val="auto"/>
          <w:sz w:val="24"/>
          <w:szCs w:val="24"/>
        </w:rPr>
      </w:pPr>
      <w:r w:rsidRPr="00453E62">
        <w:rPr>
          <w:rFonts w:ascii="Times New Roman" w:hAnsi="Times New Roman" w:cs="Times New Roman"/>
          <w:b/>
          <w:bCs/>
          <w:color w:val="auto"/>
          <w:sz w:val="24"/>
          <w:szCs w:val="24"/>
        </w:rPr>
        <w:lastRenderedPageBreak/>
        <w:t>BAB IV</w:t>
      </w:r>
    </w:p>
    <w:p w14:paraId="50CD06B2" w14:textId="77777777" w:rsidR="00230FA0" w:rsidRPr="00453E62" w:rsidRDefault="00230FA0" w:rsidP="006A167F">
      <w:pPr>
        <w:pStyle w:val="Heading1"/>
        <w:spacing w:before="0" w:line="480" w:lineRule="auto"/>
        <w:jc w:val="center"/>
        <w:rPr>
          <w:rFonts w:ascii="Times New Roman" w:hAnsi="Times New Roman" w:cs="Times New Roman"/>
          <w:b/>
          <w:bCs/>
          <w:color w:val="auto"/>
          <w:sz w:val="24"/>
          <w:szCs w:val="24"/>
        </w:rPr>
      </w:pPr>
      <w:r w:rsidRPr="00453E62">
        <w:rPr>
          <w:rFonts w:ascii="Times New Roman" w:hAnsi="Times New Roman" w:cs="Times New Roman"/>
          <w:b/>
          <w:bCs/>
          <w:color w:val="auto"/>
          <w:sz w:val="24"/>
          <w:szCs w:val="24"/>
        </w:rPr>
        <w:t>ANALISIS DATA DAN PEMBAHASAN</w:t>
      </w:r>
    </w:p>
    <w:p w14:paraId="6486C97B" w14:textId="77777777" w:rsidR="00230FA0" w:rsidRPr="00453E62" w:rsidRDefault="00230FA0" w:rsidP="00573F6D">
      <w:pPr>
        <w:spacing w:line="480" w:lineRule="auto"/>
        <w:jc w:val="both"/>
        <w:rPr>
          <w:rFonts w:ascii="Times New Roman" w:hAnsi="Times New Roman" w:cs="Times New Roman"/>
          <w:sz w:val="24"/>
          <w:szCs w:val="24"/>
        </w:rPr>
      </w:pPr>
    </w:p>
    <w:p w14:paraId="21EC6653" w14:textId="060C5AD7" w:rsidR="00230FA0" w:rsidRPr="00453E62" w:rsidRDefault="00230FA0" w:rsidP="00825E72">
      <w:pPr>
        <w:pStyle w:val="Heading2"/>
        <w:numPr>
          <w:ilvl w:val="0"/>
          <w:numId w:val="34"/>
        </w:numPr>
        <w:spacing w:line="480" w:lineRule="auto"/>
        <w:jc w:val="both"/>
        <w:rPr>
          <w:rFonts w:ascii="Times New Roman" w:hAnsi="Times New Roman" w:cs="Times New Roman"/>
          <w:b/>
          <w:bCs/>
          <w:color w:val="auto"/>
          <w:sz w:val="24"/>
          <w:szCs w:val="24"/>
        </w:rPr>
      </w:pPr>
      <w:r w:rsidRPr="00453E62">
        <w:rPr>
          <w:rFonts w:ascii="Times New Roman" w:hAnsi="Times New Roman" w:cs="Times New Roman"/>
          <w:b/>
          <w:bCs/>
          <w:color w:val="auto"/>
          <w:sz w:val="24"/>
          <w:szCs w:val="24"/>
        </w:rPr>
        <w:t>Deskripsi Penelitian</w:t>
      </w:r>
    </w:p>
    <w:p w14:paraId="051E548C" w14:textId="77777777" w:rsidR="00230FA0" w:rsidRPr="00453E62" w:rsidRDefault="00230FA0" w:rsidP="00825E72">
      <w:pPr>
        <w:pStyle w:val="Footer"/>
        <w:numPr>
          <w:ilvl w:val="3"/>
          <w:numId w:val="30"/>
        </w:numPr>
        <w:spacing w:line="480" w:lineRule="auto"/>
        <w:ind w:left="1134" w:hanging="425"/>
        <w:jc w:val="both"/>
        <w:rPr>
          <w:rFonts w:ascii="Times New Roman" w:hAnsi="Times New Roman" w:cs="Times New Roman"/>
          <w:b/>
          <w:bCs/>
          <w:sz w:val="24"/>
          <w:szCs w:val="24"/>
        </w:rPr>
      </w:pPr>
      <w:r w:rsidRPr="00453E62">
        <w:rPr>
          <w:rFonts w:ascii="Times New Roman" w:hAnsi="Times New Roman" w:cs="Times New Roman"/>
          <w:b/>
          <w:bCs/>
          <w:sz w:val="24"/>
          <w:szCs w:val="24"/>
        </w:rPr>
        <w:t>Profil PT Grab Indonesia</w:t>
      </w:r>
    </w:p>
    <w:p w14:paraId="779E42E4" w14:textId="77777777" w:rsidR="00230FA0" w:rsidRPr="00453E62" w:rsidRDefault="00230FA0" w:rsidP="00862877">
      <w:pPr>
        <w:pStyle w:val="Footer"/>
        <w:spacing w:line="480" w:lineRule="auto"/>
        <w:ind w:left="1134" w:firstLine="306"/>
        <w:jc w:val="both"/>
        <w:rPr>
          <w:rFonts w:ascii="Times New Roman" w:hAnsi="Times New Roman" w:cs="Times New Roman"/>
          <w:sz w:val="24"/>
          <w:szCs w:val="24"/>
        </w:rPr>
      </w:pPr>
      <w:r w:rsidRPr="00453E62">
        <w:rPr>
          <w:rFonts w:ascii="Times New Roman" w:hAnsi="Times New Roman" w:cs="Times New Roman"/>
          <w:sz w:val="24"/>
          <w:szCs w:val="24"/>
        </w:rPr>
        <w:t>Grab adalah perusahaan asal Malaysia yang berkantor pusat di Singapura, didirikan oleh Anthony Tan dan Hooi Ling Tan yang melihat adanya dampak negatif dan tidak efisiennya sistem transportasi pada saat itu. Grab hanya sebuah perusahaan teknologi yang menciptakan Aplikasi saja, untuk kendaraannya sendiri adalah milik mitra yang bergabung dalam PT Grab Indonesia.</w:t>
      </w:r>
    </w:p>
    <w:p w14:paraId="0D792256" w14:textId="77777777" w:rsidR="00230FA0" w:rsidRPr="00453E62" w:rsidRDefault="00230FA0" w:rsidP="00E24114">
      <w:pPr>
        <w:pStyle w:val="Footer"/>
        <w:spacing w:line="480" w:lineRule="auto"/>
        <w:ind w:left="1134" w:firstLine="306"/>
        <w:jc w:val="both"/>
        <w:rPr>
          <w:rFonts w:ascii="Times New Roman" w:hAnsi="Times New Roman" w:cs="Times New Roman"/>
          <w:sz w:val="24"/>
          <w:szCs w:val="24"/>
        </w:rPr>
      </w:pPr>
      <w:r w:rsidRPr="00453E62">
        <w:rPr>
          <w:rFonts w:ascii="Times New Roman" w:hAnsi="Times New Roman" w:cs="Times New Roman"/>
          <w:sz w:val="24"/>
          <w:szCs w:val="24"/>
        </w:rPr>
        <w:t xml:space="preserve">Grab yang sebelumnya dikenal sebagai GrabTaxi adalah </w:t>
      </w:r>
      <w:r w:rsidRPr="00453E62">
        <w:rPr>
          <w:rFonts w:ascii="Times New Roman" w:hAnsi="Times New Roman" w:cs="Times New Roman"/>
          <w:i/>
          <w:iCs/>
          <w:sz w:val="24"/>
          <w:szCs w:val="24"/>
        </w:rPr>
        <w:t>platform</w:t>
      </w:r>
      <w:r w:rsidRPr="00453E62">
        <w:rPr>
          <w:rFonts w:ascii="Times New Roman" w:hAnsi="Times New Roman" w:cs="Times New Roman"/>
          <w:sz w:val="24"/>
          <w:szCs w:val="24"/>
        </w:rPr>
        <w:t xml:space="preserve"> pemesanan kendaraan yang terkemuka dan sampai saat ini tersedia di delapan negara di Asia Tenggara, yakni Singapura, Malaysia, Indonesia, Kamboja, Myanmar, Filipina, Thailand, dan Vietnam. Layanan yang awalnya dikenal dengan Grabtaxi berganti hanya menggunakan kata "Grab", alasan melakukan </w:t>
      </w:r>
      <w:r w:rsidRPr="00453E62">
        <w:rPr>
          <w:rFonts w:ascii="Times New Roman" w:hAnsi="Times New Roman" w:cs="Times New Roman"/>
          <w:i/>
          <w:iCs/>
          <w:sz w:val="24"/>
          <w:szCs w:val="24"/>
        </w:rPr>
        <w:t>rebranding</w:t>
      </w:r>
      <w:r w:rsidRPr="00453E62">
        <w:rPr>
          <w:rFonts w:ascii="Times New Roman" w:hAnsi="Times New Roman" w:cs="Times New Roman"/>
          <w:sz w:val="24"/>
          <w:szCs w:val="24"/>
        </w:rPr>
        <w:t xml:space="preserve"> yaitu untuk mewakili semua fitur layanan. Grab mempunyai visi untuk menciptakan revolusi industri pertaksian di kawasan Asia Tenggara, sehingga dapat memberikan kenyamanan dan juga keamanan untuk pengguna kendaraan di seluruh Asia Tenggara.</w:t>
      </w:r>
    </w:p>
    <w:p w14:paraId="7B26FA4E" w14:textId="77777777" w:rsidR="00230FA0" w:rsidRPr="00453E62" w:rsidRDefault="00230FA0" w:rsidP="00C75D0B">
      <w:pPr>
        <w:pStyle w:val="Footer"/>
        <w:spacing w:line="480" w:lineRule="auto"/>
        <w:ind w:left="1134"/>
        <w:jc w:val="center"/>
        <w:rPr>
          <w:rFonts w:ascii="Times New Roman" w:hAnsi="Times New Roman" w:cs="Times New Roman"/>
          <w:sz w:val="24"/>
          <w:szCs w:val="24"/>
        </w:rPr>
      </w:pPr>
      <w:r w:rsidRPr="00453E62">
        <w:rPr>
          <w:rFonts w:ascii="Times New Roman" w:hAnsi="Times New Roman" w:cs="Times New Roman"/>
          <w:noProof/>
          <w:sz w:val="24"/>
          <w:szCs w:val="24"/>
        </w:rPr>
        <w:lastRenderedPageBreak/>
        <w:drawing>
          <wp:inline distT="0" distB="0" distL="0" distR="0" wp14:anchorId="7BDB5C23" wp14:editId="08373B23">
            <wp:extent cx="2851785" cy="1391478"/>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7169" cy="1403864"/>
                    </a:xfrm>
                    <a:prstGeom prst="rect">
                      <a:avLst/>
                    </a:prstGeom>
                  </pic:spPr>
                </pic:pic>
              </a:graphicData>
            </a:graphic>
          </wp:inline>
        </w:drawing>
      </w:r>
    </w:p>
    <w:p w14:paraId="215D83F7" w14:textId="77777777" w:rsidR="00230FA0" w:rsidRPr="00453E62" w:rsidRDefault="00230FA0" w:rsidP="00C75D0B">
      <w:pPr>
        <w:pStyle w:val="Footer"/>
        <w:spacing w:line="480" w:lineRule="auto"/>
        <w:ind w:left="1134"/>
        <w:jc w:val="center"/>
        <w:rPr>
          <w:rFonts w:ascii="Times New Roman" w:hAnsi="Times New Roman" w:cs="Times New Roman"/>
          <w:b/>
          <w:bCs/>
          <w:sz w:val="24"/>
          <w:szCs w:val="24"/>
        </w:rPr>
      </w:pPr>
      <w:r w:rsidRPr="00453E62">
        <w:rPr>
          <w:rFonts w:ascii="Times New Roman" w:hAnsi="Times New Roman" w:cs="Times New Roman"/>
          <w:b/>
          <w:bCs/>
          <w:sz w:val="24"/>
          <w:szCs w:val="24"/>
        </w:rPr>
        <w:t xml:space="preserve">Gambar </w:t>
      </w:r>
      <w:proofErr w:type="gramStart"/>
      <w:r w:rsidRPr="00453E62">
        <w:rPr>
          <w:rFonts w:ascii="Times New Roman" w:hAnsi="Times New Roman" w:cs="Times New Roman"/>
          <w:b/>
          <w:bCs/>
          <w:sz w:val="24"/>
          <w:szCs w:val="24"/>
        </w:rPr>
        <w:t>IV.1 :</w:t>
      </w:r>
      <w:proofErr w:type="gramEnd"/>
      <w:r w:rsidRPr="00453E62">
        <w:rPr>
          <w:rFonts w:ascii="Times New Roman" w:hAnsi="Times New Roman" w:cs="Times New Roman"/>
          <w:b/>
          <w:bCs/>
          <w:sz w:val="24"/>
          <w:szCs w:val="24"/>
        </w:rPr>
        <w:t xml:space="preserve"> Logo PT. Grab Indonesia</w:t>
      </w:r>
    </w:p>
    <w:p w14:paraId="1B9C5780" w14:textId="77777777" w:rsidR="00230FA0" w:rsidRPr="00453E62" w:rsidRDefault="00230FA0" w:rsidP="00C75D0B">
      <w:pPr>
        <w:pStyle w:val="Footer"/>
        <w:spacing w:line="480" w:lineRule="auto"/>
        <w:ind w:left="1134"/>
        <w:jc w:val="center"/>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Grab.com, 2021</w:t>
      </w:r>
    </w:p>
    <w:p w14:paraId="57D588E3" w14:textId="77777777" w:rsidR="00230FA0" w:rsidRPr="00453E62" w:rsidRDefault="00230FA0" w:rsidP="004103F3">
      <w:pPr>
        <w:pStyle w:val="Footer"/>
        <w:spacing w:line="480" w:lineRule="auto"/>
        <w:ind w:left="1134" w:firstLine="306"/>
        <w:jc w:val="both"/>
        <w:rPr>
          <w:rFonts w:ascii="Times New Roman" w:hAnsi="Times New Roman" w:cs="Times New Roman"/>
          <w:sz w:val="24"/>
          <w:szCs w:val="24"/>
        </w:rPr>
      </w:pPr>
      <w:r w:rsidRPr="00453E62">
        <w:rPr>
          <w:rFonts w:ascii="Times New Roman" w:hAnsi="Times New Roman" w:cs="Times New Roman"/>
          <w:sz w:val="24"/>
          <w:szCs w:val="24"/>
        </w:rPr>
        <w:t xml:space="preserve">Grab pertama kali hadir di Indonesia pada bulan Juni 2012 sebagai aplikasi penyedia jasa layanan taksi dan sejak saat itu Grab telah memberikan berbagai macam pilihan transportasi seperti ojek, mobil, pengiriman paket dan pengiriman makanan. Dengan mengambil konsep </w:t>
      </w:r>
      <w:r w:rsidRPr="00453E62">
        <w:rPr>
          <w:rFonts w:ascii="Times New Roman" w:hAnsi="Times New Roman" w:cs="Times New Roman"/>
          <w:i/>
          <w:iCs/>
          <w:sz w:val="24"/>
          <w:szCs w:val="24"/>
        </w:rPr>
        <w:t>economic sharing</w:t>
      </w:r>
      <w:r w:rsidRPr="00453E62">
        <w:rPr>
          <w:rFonts w:ascii="Times New Roman" w:hAnsi="Times New Roman" w:cs="Times New Roman"/>
          <w:sz w:val="24"/>
          <w:szCs w:val="24"/>
        </w:rPr>
        <w:t xml:space="preserve"> Grab dapat berkembang pesat di Indonesia karena bantuan para mitra nya. Grab menjadi salah satu </w:t>
      </w:r>
      <w:r w:rsidRPr="00453E62">
        <w:rPr>
          <w:rFonts w:ascii="Times New Roman" w:hAnsi="Times New Roman" w:cs="Times New Roman"/>
          <w:i/>
          <w:iCs/>
          <w:sz w:val="24"/>
          <w:szCs w:val="24"/>
        </w:rPr>
        <w:t>super app</w:t>
      </w:r>
      <w:r w:rsidRPr="00453E62">
        <w:rPr>
          <w:rFonts w:ascii="Times New Roman" w:hAnsi="Times New Roman" w:cs="Times New Roman"/>
          <w:sz w:val="24"/>
          <w:szCs w:val="24"/>
        </w:rPr>
        <w:t xml:space="preserve"> yang paling banyak digunakan masyarakat di Indonesia. </w:t>
      </w:r>
      <w:r w:rsidRPr="00453E62">
        <w:rPr>
          <w:rFonts w:ascii="Times New Roman" w:hAnsi="Times New Roman" w:cs="Times New Roman"/>
          <w:i/>
          <w:iCs/>
          <w:sz w:val="24"/>
          <w:szCs w:val="24"/>
        </w:rPr>
        <w:t>Super app</w:t>
      </w:r>
      <w:r w:rsidRPr="00453E62">
        <w:rPr>
          <w:rFonts w:ascii="Times New Roman" w:hAnsi="Times New Roman" w:cs="Times New Roman"/>
          <w:sz w:val="24"/>
          <w:szCs w:val="24"/>
        </w:rPr>
        <w:t xml:space="preserve"> adalah aplikasi yang menyediakan berbagai layanan dalam satu </w:t>
      </w:r>
      <w:r w:rsidRPr="00453E62">
        <w:rPr>
          <w:rFonts w:ascii="Times New Roman" w:hAnsi="Times New Roman" w:cs="Times New Roman"/>
          <w:i/>
          <w:iCs/>
          <w:sz w:val="24"/>
          <w:szCs w:val="24"/>
        </w:rPr>
        <w:t>platform</w:t>
      </w:r>
      <w:r w:rsidRPr="00453E62">
        <w:rPr>
          <w:rFonts w:ascii="Times New Roman" w:hAnsi="Times New Roman" w:cs="Times New Roman"/>
          <w:sz w:val="24"/>
          <w:szCs w:val="24"/>
        </w:rPr>
        <w:t xml:space="preserve">. Hal ini dibuktikan dengan jumlah pengguna Grab di Indonesia mencapai 21,7 juta selama tahun 2020 lalu berdasarkan laporan </w:t>
      </w:r>
      <w:r w:rsidRPr="00453E62">
        <w:rPr>
          <w:rFonts w:ascii="Times New Roman" w:hAnsi="Times New Roman" w:cs="Times New Roman"/>
          <w:i/>
          <w:iCs/>
          <w:sz w:val="24"/>
          <w:szCs w:val="24"/>
        </w:rPr>
        <w:t>We Are Social</w:t>
      </w:r>
      <w:r w:rsidRPr="00453E62">
        <w:rPr>
          <w:rFonts w:ascii="Times New Roman" w:hAnsi="Times New Roman" w:cs="Times New Roman"/>
          <w:sz w:val="24"/>
          <w:szCs w:val="24"/>
        </w:rPr>
        <w:t xml:space="preserve"> 2020-</w:t>
      </w:r>
      <w:r w:rsidRPr="00453E62">
        <w:rPr>
          <w:rFonts w:ascii="Times New Roman" w:hAnsi="Times New Roman" w:cs="Times New Roman"/>
          <w:i/>
          <w:iCs/>
          <w:sz w:val="24"/>
          <w:szCs w:val="24"/>
        </w:rPr>
        <w:t>Digital</w:t>
      </w:r>
      <w:r w:rsidRPr="00453E62">
        <w:rPr>
          <w:rFonts w:ascii="Times New Roman" w:hAnsi="Times New Roman" w:cs="Times New Roman"/>
          <w:sz w:val="24"/>
          <w:szCs w:val="24"/>
        </w:rPr>
        <w:t xml:space="preserve"> 2020 Indonesia per Januari 2020 </w:t>
      </w:r>
      <w:r w:rsidRPr="00453E62">
        <w:rPr>
          <w:rFonts w:ascii="Times New Roman" w:hAnsi="Times New Roman" w:cs="Times New Roman"/>
          <w:sz w:val="24"/>
          <w:szCs w:val="24"/>
        </w:rPr>
        <w:fldChar w:fldCharType="begin" w:fldLock="1"/>
      </w:r>
      <w:r w:rsidRPr="00453E62">
        <w:rPr>
          <w:rFonts w:ascii="Times New Roman" w:hAnsi="Times New Roman" w:cs="Times New Roman"/>
          <w:sz w:val="24"/>
          <w:szCs w:val="24"/>
        </w:rPr>
        <w:instrText>ADDIN CSL_CITATION {"citationItems":[{"id":"ITEM-1","itemData":{"author":[{"dropping-particle":"","family":"Selular.id","given":"","non-dropping-particle":"","parse-names":false,"suffix":""}],"id":"ITEM-1","issued":{"date-parts":[["2021"]]},"title":"Grab Renggut Penghargaan Best Everyday App di Ajang Selular Award 2021","type":"report"},"uris":["http://www.mendeley.com/documents/?uuid=7f59f889-21dc-4e6b-a6a2-c52958028288"]}],"mendeley":{"formattedCitation":"(Selular.id, 2021)","plainTextFormattedCitation":"(Selular.id, 2021)","previouslyFormattedCitation":"(Selular.id, 2021)"},"properties":{"noteIndex":0},"schema":"https://github.com/citation-style-language/schema/raw/master/csl-citation.json"}</w:instrText>
      </w:r>
      <w:r w:rsidRPr="00453E62">
        <w:rPr>
          <w:rFonts w:ascii="Times New Roman" w:hAnsi="Times New Roman" w:cs="Times New Roman"/>
          <w:sz w:val="24"/>
          <w:szCs w:val="24"/>
        </w:rPr>
        <w:fldChar w:fldCharType="separate"/>
      </w:r>
      <w:r w:rsidRPr="00453E62">
        <w:rPr>
          <w:rFonts w:ascii="Times New Roman" w:hAnsi="Times New Roman" w:cs="Times New Roman"/>
          <w:noProof/>
          <w:sz w:val="24"/>
          <w:szCs w:val="24"/>
        </w:rPr>
        <w:t>(Selular.id, 2021)</w:t>
      </w:r>
      <w:r w:rsidRPr="00453E62">
        <w:rPr>
          <w:rFonts w:ascii="Times New Roman" w:hAnsi="Times New Roman" w:cs="Times New Roman"/>
          <w:sz w:val="24"/>
          <w:szCs w:val="24"/>
        </w:rPr>
        <w:fldChar w:fldCharType="end"/>
      </w:r>
      <w:r w:rsidRPr="00453E62">
        <w:rPr>
          <w:rFonts w:ascii="Times New Roman" w:hAnsi="Times New Roman" w:cs="Times New Roman"/>
          <w:sz w:val="24"/>
          <w:szCs w:val="24"/>
        </w:rPr>
        <w:t>.</w:t>
      </w:r>
    </w:p>
    <w:p w14:paraId="35F15FEE" w14:textId="77777777" w:rsidR="00230FA0" w:rsidRPr="00453E62" w:rsidRDefault="00230FA0" w:rsidP="00825E72">
      <w:pPr>
        <w:pStyle w:val="Footer"/>
        <w:numPr>
          <w:ilvl w:val="3"/>
          <w:numId w:val="30"/>
        </w:numPr>
        <w:spacing w:line="480" w:lineRule="auto"/>
        <w:ind w:left="1134" w:hanging="425"/>
        <w:jc w:val="both"/>
        <w:rPr>
          <w:rFonts w:ascii="Times New Roman" w:hAnsi="Times New Roman" w:cs="Times New Roman"/>
          <w:b/>
          <w:bCs/>
          <w:sz w:val="24"/>
          <w:szCs w:val="24"/>
        </w:rPr>
      </w:pPr>
      <w:r w:rsidRPr="00453E62">
        <w:rPr>
          <w:rFonts w:ascii="Times New Roman" w:hAnsi="Times New Roman" w:cs="Times New Roman"/>
          <w:b/>
          <w:bCs/>
          <w:sz w:val="24"/>
          <w:szCs w:val="24"/>
        </w:rPr>
        <w:t>Layanan PT Grab Indonesia</w:t>
      </w:r>
    </w:p>
    <w:p w14:paraId="07FA03C8" w14:textId="77777777" w:rsidR="00230FA0" w:rsidRPr="00453E62" w:rsidRDefault="00230FA0" w:rsidP="00D23133">
      <w:pPr>
        <w:pStyle w:val="Footer"/>
        <w:spacing w:line="480" w:lineRule="auto"/>
        <w:ind w:left="1134"/>
        <w:jc w:val="both"/>
        <w:rPr>
          <w:rFonts w:ascii="Times New Roman" w:hAnsi="Times New Roman" w:cs="Times New Roman"/>
          <w:sz w:val="24"/>
          <w:szCs w:val="24"/>
        </w:rPr>
      </w:pPr>
      <w:r w:rsidRPr="00453E62">
        <w:rPr>
          <w:rFonts w:ascii="Times New Roman" w:hAnsi="Times New Roman" w:cs="Times New Roman"/>
          <w:sz w:val="24"/>
          <w:szCs w:val="24"/>
        </w:rPr>
        <w:t xml:space="preserve">Saat ini Grab memiliki 8 fitur layanan </w:t>
      </w:r>
      <w:proofErr w:type="gramStart"/>
      <w:r w:rsidRPr="00453E62">
        <w:rPr>
          <w:rFonts w:ascii="Times New Roman" w:hAnsi="Times New Roman" w:cs="Times New Roman"/>
          <w:sz w:val="24"/>
          <w:szCs w:val="24"/>
        </w:rPr>
        <w:t>yaitu :</w:t>
      </w:r>
      <w:proofErr w:type="gramEnd"/>
    </w:p>
    <w:p w14:paraId="1D6FCCBA" w14:textId="77777777" w:rsidR="00230FA0" w:rsidRPr="00453E62" w:rsidRDefault="00230FA0" w:rsidP="00825E72">
      <w:pPr>
        <w:pStyle w:val="Footer"/>
        <w:numPr>
          <w:ilvl w:val="4"/>
          <w:numId w:val="30"/>
        </w:numPr>
        <w:spacing w:line="480" w:lineRule="auto"/>
        <w:ind w:left="1560" w:hanging="426"/>
        <w:jc w:val="both"/>
        <w:rPr>
          <w:rFonts w:ascii="Times New Roman" w:hAnsi="Times New Roman" w:cs="Times New Roman"/>
          <w:sz w:val="24"/>
          <w:szCs w:val="24"/>
        </w:rPr>
      </w:pPr>
      <w:r w:rsidRPr="00453E62">
        <w:rPr>
          <w:rFonts w:ascii="Times New Roman" w:hAnsi="Times New Roman" w:cs="Times New Roman"/>
          <w:sz w:val="24"/>
          <w:szCs w:val="24"/>
        </w:rPr>
        <w:t>GrabBike adalah layanan penyewaan kendaraan sepeda motor dengan pengemudi untuk mengantarkan konsumen ke alamat tujuan.</w:t>
      </w:r>
    </w:p>
    <w:p w14:paraId="650DB078" w14:textId="77777777" w:rsidR="00230FA0" w:rsidRPr="00453E62" w:rsidRDefault="00230FA0" w:rsidP="00825E72">
      <w:pPr>
        <w:pStyle w:val="Footer"/>
        <w:numPr>
          <w:ilvl w:val="4"/>
          <w:numId w:val="30"/>
        </w:numPr>
        <w:spacing w:line="480" w:lineRule="auto"/>
        <w:ind w:left="1560" w:hanging="426"/>
        <w:jc w:val="both"/>
        <w:rPr>
          <w:rFonts w:ascii="Times New Roman" w:hAnsi="Times New Roman" w:cs="Times New Roman"/>
          <w:sz w:val="24"/>
          <w:szCs w:val="24"/>
        </w:rPr>
      </w:pPr>
      <w:r w:rsidRPr="00453E62">
        <w:rPr>
          <w:rFonts w:ascii="Times New Roman" w:hAnsi="Times New Roman" w:cs="Times New Roman"/>
          <w:sz w:val="24"/>
          <w:szCs w:val="24"/>
        </w:rPr>
        <w:lastRenderedPageBreak/>
        <w:t>GrabCar adalah layanan penyewaan kendaraan pribadi (mobil) dengan supir yang mengutamakan keamanan dan kenyamanan bagi konsumennya.</w:t>
      </w:r>
    </w:p>
    <w:p w14:paraId="5937CE93" w14:textId="77777777" w:rsidR="00230FA0" w:rsidRPr="00453E62" w:rsidRDefault="00230FA0" w:rsidP="00825E72">
      <w:pPr>
        <w:pStyle w:val="Footer"/>
        <w:numPr>
          <w:ilvl w:val="4"/>
          <w:numId w:val="30"/>
        </w:numPr>
        <w:spacing w:line="480" w:lineRule="auto"/>
        <w:ind w:left="1560" w:hanging="426"/>
        <w:jc w:val="both"/>
        <w:rPr>
          <w:rFonts w:ascii="Times New Roman" w:hAnsi="Times New Roman" w:cs="Times New Roman"/>
          <w:sz w:val="24"/>
          <w:szCs w:val="24"/>
        </w:rPr>
      </w:pPr>
      <w:r w:rsidRPr="00453E62">
        <w:rPr>
          <w:rFonts w:ascii="Times New Roman" w:hAnsi="Times New Roman" w:cs="Times New Roman"/>
          <w:sz w:val="24"/>
          <w:szCs w:val="24"/>
        </w:rPr>
        <w:t>GrabExpress adalah layanan kurir pengantar barang berbasis aplikasi yang menjamin kecepatan dan juga keamanan barang milik konsumen.</w:t>
      </w:r>
    </w:p>
    <w:p w14:paraId="4CFCB538" w14:textId="77777777" w:rsidR="00230FA0" w:rsidRPr="00453E62" w:rsidRDefault="00230FA0" w:rsidP="00825E72">
      <w:pPr>
        <w:pStyle w:val="Footer"/>
        <w:numPr>
          <w:ilvl w:val="4"/>
          <w:numId w:val="30"/>
        </w:numPr>
        <w:spacing w:line="480" w:lineRule="auto"/>
        <w:ind w:left="1560" w:hanging="426"/>
        <w:jc w:val="both"/>
        <w:rPr>
          <w:rFonts w:ascii="Times New Roman" w:hAnsi="Times New Roman" w:cs="Times New Roman"/>
          <w:sz w:val="24"/>
          <w:szCs w:val="24"/>
        </w:rPr>
      </w:pPr>
      <w:r w:rsidRPr="00453E62">
        <w:rPr>
          <w:rFonts w:ascii="Times New Roman" w:hAnsi="Times New Roman" w:cs="Times New Roman"/>
          <w:sz w:val="24"/>
          <w:szCs w:val="24"/>
        </w:rPr>
        <w:t>GrabFood adalah layanan pesan antar makanan yang tersedia beragam pilihan restoran untuk memudahkan konsumen dalam memesan makanan.</w:t>
      </w:r>
    </w:p>
    <w:p w14:paraId="15C0FAB1" w14:textId="77777777" w:rsidR="00230FA0" w:rsidRPr="00453E62" w:rsidRDefault="00230FA0" w:rsidP="00825E72">
      <w:pPr>
        <w:pStyle w:val="Footer"/>
        <w:numPr>
          <w:ilvl w:val="4"/>
          <w:numId w:val="30"/>
        </w:numPr>
        <w:spacing w:line="480" w:lineRule="auto"/>
        <w:ind w:left="1560" w:hanging="426"/>
        <w:jc w:val="both"/>
        <w:rPr>
          <w:rFonts w:ascii="Times New Roman" w:hAnsi="Times New Roman" w:cs="Times New Roman"/>
          <w:sz w:val="24"/>
          <w:szCs w:val="24"/>
        </w:rPr>
      </w:pPr>
      <w:r w:rsidRPr="00453E62">
        <w:rPr>
          <w:rFonts w:ascii="Times New Roman" w:hAnsi="Times New Roman" w:cs="Times New Roman"/>
          <w:sz w:val="24"/>
          <w:szCs w:val="24"/>
        </w:rPr>
        <w:t>GrabHealth adalah layanan kesehatan dimana konsumen dapat memesan obat melalui aplikasi yang nantinya akan diantarkan ke alamat tujuan.</w:t>
      </w:r>
    </w:p>
    <w:p w14:paraId="275E0782" w14:textId="77777777" w:rsidR="00230FA0" w:rsidRPr="00453E62" w:rsidRDefault="00230FA0" w:rsidP="00825E72">
      <w:pPr>
        <w:pStyle w:val="Footer"/>
        <w:numPr>
          <w:ilvl w:val="4"/>
          <w:numId w:val="30"/>
        </w:numPr>
        <w:spacing w:line="480" w:lineRule="auto"/>
        <w:ind w:left="1560" w:hanging="426"/>
        <w:jc w:val="both"/>
        <w:rPr>
          <w:rFonts w:ascii="Times New Roman" w:hAnsi="Times New Roman" w:cs="Times New Roman"/>
          <w:sz w:val="24"/>
          <w:szCs w:val="24"/>
        </w:rPr>
      </w:pPr>
      <w:r w:rsidRPr="00453E62">
        <w:rPr>
          <w:rFonts w:ascii="Times New Roman" w:hAnsi="Times New Roman" w:cs="Times New Roman"/>
          <w:sz w:val="24"/>
          <w:szCs w:val="24"/>
        </w:rPr>
        <w:t>GrabRent adalah layanan rental mobil yang berbasis aplikasi.</w:t>
      </w:r>
    </w:p>
    <w:p w14:paraId="5D52CA56" w14:textId="77777777" w:rsidR="00230FA0" w:rsidRPr="00453E62" w:rsidRDefault="00230FA0" w:rsidP="00825E72">
      <w:pPr>
        <w:pStyle w:val="Footer"/>
        <w:numPr>
          <w:ilvl w:val="4"/>
          <w:numId w:val="30"/>
        </w:numPr>
        <w:spacing w:line="480" w:lineRule="auto"/>
        <w:ind w:left="1560" w:hanging="426"/>
        <w:jc w:val="both"/>
        <w:rPr>
          <w:rFonts w:ascii="Times New Roman" w:hAnsi="Times New Roman" w:cs="Times New Roman"/>
          <w:sz w:val="24"/>
          <w:szCs w:val="24"/>
        </w:rPr>
      </w:pPr>
      <w:r w:rsidRPr="00453E62">
        <w:rPr>
          <w:rFonts w:ascii="Times New Roman" w:hAnsi="Times New Roman" w:cs="Times New Roman"/>
          <w:sz w:val="24"/>
          <w:szCs w:val="24"/>
        </w:rPr>
        <w:t xml:space="preserve">GrabMart adalah layanan belanja kebutuhan harian seperti bahan makanan, produk segar dan lainnya dengan sistem </w:t>
      </w:r>
      <w:r w:rsidRPr="00453E62">
        <w:rPr>
          <w:rFonts w:ascii="Times New Roman" w:hAnsi="Times New Roman" w:cs="Times New Roman"/>
          <w:i/>
          <w:iCs/>
          <w:sz w:val="24"/>
          <w:szCs w:val="24"/>
        </w:rPr>
        <w:t>delivery.</w:t>
      </w:r>
    </w:p>
    <w:p w14:paraId="4C29235A" w14:textId="77777777" w:rsidR="00230FA0" w:rsidRPr="00453E62" w:rsidRDefault="00230FA0" w:rsidP="00825E72">
      <w:pPr>
        <w:pStyle w:val="Footer"/>
        <w:numPr>
          <w:ilvl w:val="4"/>
          <w:numId w:val="30"/>
        </w:numPr>
        <w:spacing w:line="480" w:lineRule="auto"/>
        <w:ind w:left="1560" w:hanging="426"/>
        <w:jc w:val="both"/>
        <w:rPr>
          <w:rFonts w:ascii="Times New Roman" w:hAnsi="Times New Roman" w:cs="Times New Roman"/>
          <w:sz w:val="24"/>
          <w:szCs w:val="24"/>
        </w:rPr>
      </w:pPr>
      <w:r w:rsidRPr="00453E62">
        <w:rPr>
          <w:rFonts w:ascii="Times New Roman" w:hAnsi="Times New Roman" w:cs="Times New Roman"/>
          <w:sz w:val="24"/>
          <w:szCs w:val="24"/>
        </w:rPr>
        <w:t>GrabWheels adalah layanan penyewaan scooter, dimana konsumen dapat menyewa sebuah scooter di zona yang telah ditentukan.</w:t>
      </w:r>
    </w:p>
    <w:p w14:paraId="613E12ED" w14:textId="77777777" w:rsidR="00230FA0" w:rsidRPr="00453E62" w:rsidRDefault="00230FA0" w:rsidP="00825E72">
      <w:pPr>
        <w:pStyle w:val="Footer"/>
        <w:numPr>
          <w:ilvl w:val="3"/>
          <w:numId w:val="30"/>
        </w:numPr>
        <w:spacing w:line="480" w:lineRule="auto"/>
        <w:ind w:left="1134" w:hanging="425"/>
        <w:jc w:val="both"/>
        <w:rPr>
          <w:rFonts w:ascii="Times New Roman" w:hAnsi="Times New Roman" w:cs="Times New Roman"/>
          <w:b/>
          <w:bCs/>
          <w:sz w:val="24"/>
          <w:szCs w:val="24"/>
        </w:rPr>
      </w:pPr>
      <w:r w:rsidRPr="00453E62">
        <w:rPr>
          <w:rFonts w:ascii="Times New Roman" w:hAnsi="Times New Roman" w:cs="Times New Roman"/>
          <w:b/>
          <w:bCs/>
          <w:sz w:val="24"/>
          <w:szCs w:val="24"/>
        </w:rPr>
        <w:t>GrabFood</w:t>
      </w:r>
    </w:p>
    <w:p w14:paraId="25690922" w14:textId="77777777" w:rsidR="00230FA0" w:rsidRPr="00453E62" w:rsidRDefault="00230FA0" w:rsidP="001F6E40">
      <w:pPr>
        <w:pStyle w:val="Footer"/>
        <w:spacing w:line="480" w:lineRule="auto"/>
        <w:ind w:left="1134" w:firstLine="306"/>
        <w:jc w:val="both"/>
        <w:rPr>
          <w:rFonts w:ascii="Times New Roman" w:hAnsi="Times New Roman" w:cs="Times New Roman"/>
          <w:sz w:val="24"/>
          <w:szCs w:val="24"/>
        </w:rPr>
      </w:pPr>
      <w:r w:rsidRPr="00453E62">
        <w:rPr>
          <w:rFonts w:ascii="Times New Roman" w:hAnsi="Times New Roman" w:cs="Times New Roman"/>
          <w:sz w:val="24"/>
          <w:szCs w:val="24"/>
        </w:rPr>
        <w:t xml:space="preserve">Aplikasi Grab mempunyai beberapa fitur layanan salah satunya adalah GrabFood. layanan ini adalah salah satu layanan jasa pesan antar makanan yang cukup terkenal di Indonesia sejak tahun 2016. Saat ini layanan GrabFood berkembang di berbagai kota di Indonesia, lebih dari 200 kota sudah terjamah layanan ini. Fitur ini sangat bermanfaat bagi </w:t>
      </w:r>
      <w:r w:rsidRPr="00453E62">
        <w:rPr>
          <w:rFonts w:ascii="Times New Roman" w:hAnsi="Times New Roman" w:cs="Times New Roman"/>
          <w:sz w:val="24"/>
          <w:szCs w:val="24"/>
        </w:rPr>
        <w:lastRenderedPageBreak/>
        <w:t>para pengguna aplikasi Grab yang tidak mempunyai banyak waktu untuk datang langsung ke restoran untuk membeli makanan.</w:t>
      </w:r>
    </w:p>
    <w:p w14:paraId="49901A91" w14:textId="77777777" w:rsidR="00230FA0" w:rsidRPr="00453E62" w:rsidRDefault="00230FA0" w:rsidP="00624E8B">
      <w:pPr>
        <w:pStyle w:val="Footer"/>
        <w:spacing w:line="480" w:lineRule="auto"/>
        <w:ind w:left="1134"/>
        <w:jc w:val="center"/>
        <w:rPr>
          <w:rFonts w:ascii="Times New Roman" w:hAnsi="Times New Roman" w:cs="Times New Roman"/>
          <w:sz w:val="24"/>
          <w:szCs w:val="24"/>
        </w:rPr>
      </w:pPr>
      <w:r w:rsidRPr="00453E62">
        <w:rPr>
          <w:rFonts w:ascii="Times New Roman" w:hAnsi="Times New Roman" w:cs="Times New Roman"/>
          <w:noProof/>
          <w:sz w:val="24"/>
          <w:szCs w:val="24"/>
        </w:rPr>
        <w:drawing>
          <wp:inline distT="0" distB="0" distL="0" distR="0" wp14:anchorId="7ACD1AE4" wp14:editId="08AA6A41">
            <wp:extent cx="2733466" cy="20474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2742362" cy="2054125"/>
                    </a:xfrm>
                    <a:prstGeom prst="rect">
                      <a:avLst/>
                    </a:prstGeom>
                  </pic:spPr>
                </pic:pic>
              </a:graphicData>
            </a:graphic>
          </wp:inline>
        </w:drawing>
      </w:r>
    </w:p>
    <w:p w14:paraId="385815E0" w14:textId="77777777" w:rsidR="00230FA0" w:rsidRPr="00453E62" w:rsidRDefault="00230FA0" w:rsidP="00624E8B">
      <w:pPr>
        <w:pStyle w:val="Footer"/>
        <w:spacing w:line="480" w:lineRule="auto"/>
        <w:ind w:left="1134"/>
        <w:jc w:val="center"/>
        <w:rPr>
          <w:rFonts w:ascii="Times New Roman" w:hAnsi="Times New Roman" w:cs="Times New Roman"/>
          <w:b/>
          <w:bCs/>
          <w:sz w:val="24"/>
          <w:szCs w:val="24"/>
        </w:rPr>
      </w:pPr>
      <w:r w:rsidRPr="00453E62">
        <w:rPr>
          <w:rFonts w:ascii="Times New Roman" w:hAnsi="Times New Roman" w:cs="Times New Roman"/>
          <w:b/>
          <w:bCs/>
          <w:sz w:val="24"/>
          <w:szCs w:val="24"/>
        </w:rPr>
        <w:t xml:space="preserve">Gambar </w:t>
      </w:r>
      <w:proofErr w:type="gramStart"/>
      <w:r w:rsidRPr="00453E62">
        <w:rPr>
          <w:rFonts w:ascii="Times New Roman" w:hAnsi="Times New Roman" w:cs="Times New Roman"/>
          <w:b/>
          <w:bCs/>
          <w:sz w:val="24"/>
          <w:szCs w:val="24"/>
        </w:rPr>
        <w:t>IV.2 :</w:t>
      </w:r>
      <w:proofErr w:type="gramEnd"/>
      <w:r w:rsidRPr="00453E62">
        <w:rPr>
          <w:rFonts w:ascii="Times New Roman" w:hAnsi="Times New Roman" w:cs="Times New Roman"/>
          <w:b/>
          <w:bCs/>
          <w:sz w:val="24"/>
          <w:szCs w:val="24"/>
        </w:rPr>
        <w:t xml:space="preserve"> Logo GrabFood</w:t>
      </w:r>
    </w:p>
    <w:p w14:paraId="264C0D1D" w14:textId="77777777" w:rsidR="00230FA0" w:rsidRPr="00453E62" w:rsidRDefault="00230FA0" w:rsidP="00624E8B">
      <w:pPr>
        <w:pStyle w:val="Footer"/>
        <w:spacing w:line="480" w:lineRule="auto"/>
        <w:ind w:left="1134"/>
        <w:jc w:val="center"/>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Grab.com, 2021</w:t>
      </w:r>
    </w:p>
    <w:p w14:paraId="4E9FEA1A" w14:textId="77777777" w:rsidR="00230FA0" w:rsidRPr="00453E62" w:rsidRDefault="00230FA0" w:rsidP="002A63EA">
      <w:pPr>
        <w:pStyle w:val="Footer"/>
        <w:spacing w:line="480" w:lineRule="auto"/>
        <w:ind w:left="1134" w:firstLine="306"/>
        <w:jc w:val="both"/>
        <w:rPr>
          <w:rFonts w:ascii="Times New Roman" w:hAnsi="Times New Roman" w:cs="Times New Roman"/>
          <w:sz w:val="24"/>
          <w:szCs w:val="24"/>
        </w:rPr>
      </w:pPr>
      <w:r w:rsidRPr="00453E62">
        <w:rPr>
          <w:rFonts w:ascii="Times New Roman" w:hAnsi="Times New Roman" w:cs="Times New Roman"/>
          <w:sz w:val="24"/>
          <w:szCs w:val="24"/>
        </w:rPr>
        <w:t>Layanan GrabFood hadir untuk memberikan kemudahan untuk para pecinta kuliner yang sibuk dan ingin mencoba berbagai hidangan dari restoran di Surakarta tanpa harus menembus kemacetan dan menunggu antrian. Pelanggan dapat melihat berbagai pilihan menu makanan dari berbagai restoran mulai dari lokasi terdekat. Pelanggan hanya perlu memesan makanan dan minuman dalam menu GrabFood di aplikasi Grab, selanjutnya restoran akan memproses pesanan dan driver akan mengantarkan makanan ke alamat pemesan.</w:t>
      </w:r>
    </w:p>
    <w:p w14:paraId="67E4B5BE" w14:textId="77777777" w:rsidR="00230FA0" w:rsidRPr="00453E62" w:rsidRDefault="00230FA0" w:rsidP="004B4154">
      <w:pPr>
        <w:pStyle w:val="Footer"/>
        <w:spacing w:line="480" w:lineRule="auto"/>
        <w:ind w:left="1134" w:firstLine="306"/>
        <w:jc w:val="both"/>
        <w:rPr>
          <w:rFonts w:ascii="Times New Roman" w:hAnsi="Times New Roman" w:cs="Times New Roman"/>
          <w:sz w:val="24"/>
          <w:szCs w:val="24"/>
        </w:rPr>
      </w:pPr>
      <w:r w:rsidRPr="00453E62">
        <w:rPr>
          <w:rFonts w:ascii="Times New Roman" w:hAnsi="Times New Roman" w:cs="Times New Roman"/>
          <w:sz w:val="24"/>
          <w:szCs w:val="24"/>
        </w:rPr>
        <w:t>Hasil riset terbaru yang dilakukan oleh riset digital Snapcart Indonesia menyatakan bahwa GrabFood memimpin pasar industri pesan-antar makanan (</w:t>
      </w:r>
      <w:r w:rsidRPr="00453E62">
        <w:rPr>
          <w:rFonts w:ascii="Times New Roman" w:hAnsi="Times New Roman" w:cs="Times New Roman"/>
          <w:i/>
          <w:iCs/>
          <w:sz w:val="24"/>
          <w:szCs w:val="24"/>
        </w:rPr>
        <w:t>e-delivery</w:t>
      </w:r>
      <w:r w:rsidRPr="00453E62">
        <w:rPr>
          <w:rFonts w:ascii="Times New Roman" w:hAnsi="Times New Roman" w:cs="Times New Roman"/>
          <w:sz w:val="24"/>
          <w:szCs w:val="24"/>
        </w:rPr>
        <w:t xml:space="preserve">) pada konsumen dan </w:t>
      </w:r>
      <w:r w:rsidRPr="00453E62">
        <w:rPr>
          <w:rFonts w:ascii="Times New Roman" w:hAnsi="Times New Roman" w:cs="Times New Roman"/>
          <w:i/>
          <w:iCs/>
          <w:sz w:val="24"/>
          <w:szCs w:val="24"/>
        </w:rPr>
        <w:t>merchant</w:t>
      </w:r>
      <w:r w:rsidRPr="00453E62">
        <w:rPr>
          <w:rFonts w:ascii="Times New Roman" w:hAnsi="Times New Roman" w:cs="Times New Roman"/>
          <w:sz w:val="24"/>
          <w:szCs w:val="24"/>
        </w:rPr>
        <w:t xml:space="preserve"> di Indonesia. </w:t>
      </w:r>
    </w:p>
    <w:p w14:paraId="4C1D331B" w14:textId="40F7BA81" w:rsidR="00230FA0" w:rsidRPr="00453E62" w:rsidRDefault="00357F34" w:rsidP="00806C23">
      <w:pPr>
        <w:spacing w:after="0" w:line="480" w:lineRule="auto"/>
        <w:ind w:firstLine="720"/>
        <w:jc w:val="center"/>
        <w:rPr>
          <w:rFonts w:ascii="Times New Roman" w:hAnsi="Times New Roman" w:cs="Times New Roman"/>
          <w:sz w:val="24"/>
          <w:szCs w:val="24"/>
        </w:rPr>
      </w:pPr>
      <w:r>
        <w:rPr>
          <w:noProof/>
        </w:rPr>
        <w:lastRenderedPageBreak/>
        <w:drawing>
          <wp:inline distT="0" distB="0" distL="0" distR="0" wp14:anchorId="7ABAB29D" wp14:editId="51748654">
            <wp:extent cx="3110795" cy="199417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1394" cy="2007375"/>
                    </a:xfrm>
                    <a:prstGeom prst="rect">
                      <a:avLst/>
                    </a:prstGeom>
                  </pic:spPr>
                </pic:pic>
              </a:graphicData>
            </a:graphic>
          </wp:inline>
        </w:drawing>
      </w:r>
    </w:p>
    <w:p w14:paraId="173E8108" w14:textId="77777777" w:rsidR="00230FA0" w:rsidRPr="00453E62" w:rsidRDefault="00230FA0" w:rsidP="00806C23">
      <w:pPr>
        <w:spacing w:after="0" w:line="480" w:lineRule="auto"/>
        <w:ind w:firstLine="720"/>
        <w:jc w:val="center"/>
        <w:rPr>
          <w:rFonts w:ascii="Times New Roman" w:hAnsi="Times New Roman" w:cs="Times New Roman"/>
          <w:b/>
          <w:bCs/>
          <w:sz w:val="24"/>
          <w:szCs w:val="24"/>
        </w:rPr>
      </w:pPr>
      <w:r w:rsidRPr="00453E62">
        <w:rPr>
          <w:rFonts w:ascii="Times New Roman" w:hAnsi="Times New Roman" w:cs="Times New Roman"/>
          <w:b/>
          <w:bCs/>
          <w:sz w:val="24"/>
          <w:szCs w:val="24"/>
        </w:rPr>
        <w:t xml:space="preserve">Gambar </w:t>
      </w:r>
      <w:proofErr w:type="gramStart"/>
      <w:r w:rsidRPr="00453E62">
        <w:rPr>
          <w:rFonts w:ascii="Times New Roman" w:hAnsi="Times New Roman" w:cs="Times New Roman"/>
          <w:b/>
          <w:bCs/>
          <w:sz w:val="24"/>
          <w:szCs w:val="24"/>
        </w:rPr>
        <w:t>IV.3 :</w:t>
      </w:r>
      <w:proofErr w:type="gramEnd"/>
      <w:r w:rsidRPr="00453E62">
        <w:rPr>
          <w:rFonts w:ascii="Times New Roman" w:hAnsi="Times New Roman" w:cs="Times New Roman"/>
          <w:b/>
          <w:bCs/>
          <w:sz w:val="24"/>
          <w:szCs w:val="24"/>
        </w:rPr>
        <w:t xml:space="preserve"> Hasil Riset Snapchart 2021</w:t>
      </w:r>
    </w:p>
    <w:p w14:paraId="53E8CACD" w14:textId="77777777" w:rsidR="00230FA0" w:rsidRPr="00453E62" w:rsidRDefault="00230FA0" w:rsidP="004B4154">
      <w:pPr>
        <w:spacing w:after="0" w:line="480" w:lineRule="auto"/>
        <w:ind w:firstLine="720"/>
        <w:jc w:val="center"/>
        <w:rPr>
          <w:rFonts w:ascii="Times New Roman" w:hAnsi="Times New Roman" w:cs="Times New Roman"/>
          <w:color w:val="000000"/>
          <w:sz w:val="24"/>
          <w:szCs w:val="24"/>
        </w:rPr>
      </w:pPr>
      <w:r w:rsidRPr="00453E62">
        <w:rPr>
          <w:rFonts w:ascii="Times New Roman" w:hAnsi="Times New Roman" w:cs="Times New Roman"/>
          <w:sz w:val="24"/>
          <w:szCs w:val="24"/>
        </w:rPr>
        <w:t xml:space="preserve">Sumber : </w:t>
      </w:r>
      <w:r w:rsidRPr="00453E62">
        <w:rPr>
          <w:rFonts w:ascii="Times New Roman" w:hAnsi="Times New Roman" w:cs="Times New Roman"/>
          <w:sz w:val="24"/>
          <w:szCs w:val="24"/>
        </w:rPr>
        <w:fldChar w:fldCharType="begin" w:fldLock="1"/>
      </w:r>
      <w:r w:rsidRPr="00453E62">
        <w:rPr>
          <w:rFonts w:ascii="Times New Roman" w:hAnsi="Times New Roman" w:cs="Times New Roman"/>
          <w:sz w:val="24"/>
          <w:szCs w:val="24"/>
        </w:rPr>
        <w:instrText>ADDIN CSL_CITATION {"citationItems":[{"id":"ITEM-1","itemData":{"author":[{"dropping-particle":"","family":"Tribunnews.com","given":"","non-dropping-particle":"","parse-names":false,"suffix":""}],"id":"ITEM-1","issued":{"date-parts":[["2021"]]},"title":"Riset Snapcart : GrabFood Paling Banyak Digunakan Merchant dan Konsumen","type":"report"},"uris":["http://www.mendeley.com/documents/?uuid=b8b00c7c-fe9d-4111-9db6-ab8f691282af"]}],"mendeley":{"formattedCitation":"(Tribunnews.com, 2021)","plainTextFormattedCitation":"(Tribunnews.com, 2021)","previouslyFormattedCitation":"(Tribunnews.com, 2021)"},"properties":{"noteIndex":0},"schema":"https://github.com/citation-style-language/schema/raw/master/csl-citation.json"}</w:instrText>
      </w:r>
      <w:r w:rsidRPr="00453E62">
        <w:rPr>
          <w:rFonts w:ascii="Times New Roman" w:hAnsi="Times New Roman" w:cs="Times New Roman"/>
          <w:sz w:val="24"/>
          <w:szCs w:val="24"/>
        </w:rPr>
        <w:fldChar w:fldCharType="separate"/>
      </w:r>
      <w:r w:rsidRPr="00453E62">
        <w:rPr>
          <w:rFonts w:ascii="Times New Roman" w:hAnsi="Times New Roman" w:cs="Times New Roman"/>
          <w:noProof/>
          <w:sz w:val="24"/>
          <w:szCs w:val="24"/>
        </w:rPr>
        <w:t>(Tribunnews.com, 2021)</w:t>
      </w:r>
      <w:r w:rsidRPr="00453E62">
        <w:rPr>
          <w:rFonts w:ascii="Times New Roman" w:hAnsi="Times New Roman" w:cs="Times New Roman"/>
          <w:sz w:val="24"/>
          <w:szCs w:val="24"/>
        </w:rPr>
        <w:fldChar w:fldCharType="end"/>
      </w:r>
    </w:p>
    <w:p w14:paraId="24B8EB79" w14:textId="77777777" w:rsidR="00230FA0" w:rsidRPr="00453E62" w:rsidRDefault="00230FA0" w:rsidP="00455699">
      <w:pPr>
        <w:pStyle w:val="Footer"/>
        <w:spacing w:line="480" w:lineRule="auto"/>
        <w:ind w:left="1134" w:firstLine="306"/>
        <w:jc w:val="both"/>
        <w:rPr>
          <w:rFonts w:ascii="Times New Roman" w:hAnsi="Times New Roman" w:cs="Times New Roman"/>
          <w:sz w:val="24"/>
          <w:szCs w:val="24"/>
        </w:rPr>
      </w:pPr>
      <w:r w:rsidRPr="00453E62">
        <w:rPr>
          <w:rFonts w:ascii="Times New Roman" w:hAnsi="Times New Roman" w:cs="Times New Roman"/>
          <w:sz w:val="24"/>
          <w:szCs w:val="24"/>
        </w:rPr>
        <w:t>Hasil riset menunjukkan 82% restoran dan toko makanan-minuman menggunakan aplikasi GrabFood untuk penyedia layanan mereka, diikuti Gofood sebanyak 71% dan ShopeeFood sebanyak 28%.</w:t>
      </w:r>
    </w:p>
    <w:p w14:paraId="652E41FE" w14:textId="77777777" w:rsidR="00230FA0" w:rsidRPr="00453E62" w:rsidRDefault="00230FA0" w:rsidP="00825E72">
      <w:pPr>
        <w:pStyle w:val="Heading2"/>
        <w:numPr>
          <w:ilvl w:val="0"/>
          <w:numId w:val="34"/>
        </w:numPr>
        <w:spacing w:line="480" w:lineRule="auto"/>
        <w:jc w:val="both"/>
        <w:rPr>
          <w:rFonts w:ascii="Times New Roman" w:hAnsi="Times New Roman" w:cs="Times New Roman"/>
          <w:b/>
          <w:bCs/>
          <w:color w:val="auto"/>
          <w:sz w:val="24"/>
          <w:szCs w:val="24"/>
        </w:rPr>
      </w:pPr>
      <w:r w:rsidRPr="00453E62">
        <w:rPr>
          <w:rFonts w:ascii="Times New Roman" w:hAnsi="Times New Roman" w:cs="Times New Roman"/>
          <w:b/>
          <w:bCs/>
          <w:color w:val="auto"/>
          <w:sz w:val="24"/>
          <w:szCs w:val="24"/>
        </w:rPr>
        <w:t>Deskripsi Responden</w:t>
      </w:r>
    </w:p>
    <w:p w14:paraId="6D2734B5" w14:textId="299FE49D" w:rsidR="00EB4B1F" w:rsidRDefault="00230FA0" w:rsidP="00E310A3">
      <w:pPr>
        <w:spacing w:line="480" w:lineRule="auto"/>
        <w:ind w:left="720" w:firstLine="720"/>
        <w:jc w:val="both"/>
        <w:rPr>
          <w:rFonts w:ascii="Times New Roman" w:hAnsi="Times New Roman" w:cs="Times New Roman"/>
          <w:sz w:val="24"/>
          <w:szCs w:val="24"/>
        </w:rPr>
      </w:pPr>
      <w:r w:rsidRPr="00453E62">
        <w:rPr>
          <w:rFonts w:ascii="Times New Roman" w:hAnsi="Times New Roman" w:cs="Times New Roman"/>
          <w:sz w:val="24"/>
          <w:szCs w:val="24"/>
        </w:rPr>
        <w:t>Pengambilan data dalam penelitian ini, diperoleh dari 100 responden pengguna layanan jasa GrabFood di Kota Surakarta yang sudah berusia lebih dari 17 tahun dan pernah menggunakan GrabFood minimal 3 kali dalam kurun waktu tiga bulan terakhir. Analisis ini menggambarkan tentang karakteristik responden yang diteliti. Analisis deskripsi responden digunakan untuk memberikan gambaran responden, dalam penelitian ini yang dijadikan sebagai deskripsi responden adalah jenis kelamin, usia, tingkat pendidikan, dan frekuensi penggunaan.</w:t>
      </w:r>
    </w:p>
    <w:p w14:paraId="7612116E" w14:textId="2E33A438" w:rsidR="00E310A3" w:rsidRDefault="00E310A3" w:rsidP="00E310A3">
      <w:pPr>
        <w:spacing w:line="480" w:lineRule="auto"/>
        <w:ind w:left="720" w:firstLine="720"/>
        <w:jc w:val="both"/>
        <w:rPr>
          <w:rFonts w:ascii="Times New Roman" w:hAnsi="Times New Roman" w:cs="Times New Roman"/>
          <w:sz w:val="24"/>
          <w:szCs w:val="24"/>
        </w:rPr>
      </w:pPr>
    </w:p>
    <w:p w14:paraId="0E2FCA8B" w14:textId="77777777" w:rsidR="00E310A3" w:rsidRPr="00453E62" w:rsidRDefault="00E310A3" w:rsidP="00E310A3">
      <w:pPr>
        <w:spacing w:line="480" w:lineRule="auto"/>
        <w:ind w:left="720" w:firstLine="720"/>
        <w:jc w:val="both"/>
        <w:rPr>
          <w:rFonts w:ascii="Times New Roman" w:hAnsi="Times New Roman" w:cs="Times New Roman"/>
          <w:sz w:val="24"/>
          <w:szCs w:val="24"/>
        </w:rPr>
      </w:pPr>
    </w:p>
    <w:p w14:paraId="256B893D" w14:textId="7CF3C5ED" w:rsidR="00230FA0" w:rsidRPr="00453E62" w:rsidRDefault="00230FA0" w:rsidP="00825E72">
      <w:pPr>
        <w:pStyle w:val="Footer"/>
        <w:numPr>
          <w:ilvl w:val="6"/>
          <w:numId w:val="30"/>
        </w:numPr>
        <w:spacing w:line="480" w:lineRule="auto"/>
        <w:ind w:left="993" w:hanging="284"/>
        <w:jc w:val="both"/>
        <w:rPr>
          <w:rFonts w:ascii="Times New Roman" w:hAnsi="Times New Roman" w:cs="Times New Roman"/>
          <w:b/>
          <w:bCs/>
          <w:sz w:val="24"/>
          <w:szCs w:val="24"/>
        </w:rPr>
      </w:pPr>
      <w:r w:rsidRPr="00453E62">
        <w:rPr>
          <w:rFonts w:ascii="Times New Roman" w:hAnsi="Times New Roman" w:cs="Times New Roman"/>
          <w:b/>
          <w:bCs/>
          <w:sz w:val="24"/>
          <w:szCs w:val="24"/>
        </w:rPr>
        <w:lastRenderedPageBreak/>
        <w:t>Jenis Kelamin</w:t>
      </w:r>
    </w:p>
    <w:p w14:paraId="297CAE78" w14:textId="77777777" w:rsidR="00230FA0" w:rsidRPr="00453E62" w:rsidRDefault="00230FA0" w:rsidP="00520489">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Dari hasil penyebaran kuesioner kepada 100 responden dapat mendeskripsikan karakteristik responden berdasarkan jenis kelamin </w:t>
      </w:r>
      <w:proofErr w:type="gramStart"/>
      <w:r w:rsidRPr="00453E62">
        <w:rPr>
          <w:rFonts w:ascii="Times New Roman" w:hAnsi="Times New Roman" w:cs="Times New Roman"/>
          <w:sz w:val="24"/>
          <w:szCs w:val="24"/>
        </w:rPr>
        <w:t>yaitu :</w:t>
      </w:r>
      <w:proofErr w:type="gramEnd"/>
    </w:p>
    <w:p w14:paraId="2F3E0C1C" w14:textId="77777777" w:rsidR="00230FA0" w:rsidRPr="00453E62" w:rsidRDefault="00230FA0" w:rsidP="00520489">
      <w:pPr>
        <w:spacing w:after="0" w:line="480" w:lineRule="auto"/>
        <w:jc w:val="center"/>
        <w:rPr>
          <w:rFonts w:ascii="Times New Roman" w:hAnsi="Times New Roman" w:cs="Times New Roman"/>
          <w:sz w:val="24"/>
          <w:szCs w:val="24"/>
        </w:rPr>
      </w:pPr>
      <w:r w:rsidRPr="00453E62">
        <w:rPr>
          <w:rFonts w:ascii="Times New Roman" w:hAnsi="Times New Roman" w:cs="Times New Roman"/>
          <w:sz w:val="24"/>
          <w:szCs w:val="24"/>
        </w:rPr>
        <w:t>Tabel IV. 1</w:t>
      </w:r>
    </w:p>
    <w:p w14:paraId="7A6351D4" w14:textId="77777777" w:rsidR="00230FA0" w:rsidRPr="00453E62" w:rsidRDefault="00230FA0" w:rsidP="00520489">
      <w:pPr>
        <w:spacing w:after="0" w:line="480" w:lineRule="auto"/>
        <w:jc w:val="center"/>
        <w:rPr>
          <w:rFonts w:ascii="Times New Roman" w:hAnsi="Times New Roman" w:cs="Times New Roman"/>
          <w:sz w:val="24"/>
          <w:szCs w:val="24"/>
        </w:rPr>
      </w:pPr>
      <w:r w:rsidRPr="00453E62">
        <w:rPr>
          <w:rFonts w:ascii="Times New Roman" w:hAnsi="Times New Roman" w:cs="Times New Roman"/>
          <w:sz w:val="24"/>
          <w:szCs w:val="24"/>
        </w:rPr>
        <w:t>Responden Berdasarkan Jenis Kelamin</w:t>
      </w:r>
    </w:p>
    <w:tbl>
      <w:tblPr>
        <w:tblW w:w="6077" w:type="dxa"/>
        <w:tblInd w:w="1317" w:type="dxa"/>
        <w:tblLook w:val="04A0" w:firstRow="1" w:lastRow="0" w:firstColumn="1" w:lastColumn="0" w:noHBand="0" w:noVBand="1"/>
      </w:tblPr>
      <w:tblGrid>
        <w:gridCol w:w="510"/>
        <w:gridCol w:w="1882"/>
        <w:gridCol w:w="2001"/>
        <w:gridCol w:w="1684"/>
      </w:tblGrid>
      <w:tr w:rsidR="00230FA0" w:rsidRPr="00453E62" w14:paraId="713077B2" w14:textId="77777777" w:rsidTr="005B072C">
        <w:trPr>
          <w:trHeight w:val="323"/>
        </w:trPr>
        <w:tc>
          <w:tcPr>
            <w:tcW w:w="508" w:type="dxa"/>
            <w:tcBorders>
              <w:top w:val="single" w:sz="4" w:space="0" w:color="auto"/>
              <w:bottom w:val="single" w:sz="4" w:space="0" w:color="auto"/>
            </w:tcBorders>
          </w:tcPr>
          <w:p w14:paraId="4F47330B"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No</w:t>
            </w:r>
          </w:p>
        </w:tc>
        <w:tc>
          <w:tcPr>
            <w:tcW w:w="1883" w:type="dxa"/>
            <w:tcBorders>
              <w:top w:val="single" w:sz="4" w:space="0" w:color="auto"/>
              <w:bottom w:val="single" w:sz="4" w:space="0" w:color="auto"/>
            </w:tcBorders>
          </w:tcPr>
          <w:p w14:paraId="797DFEBD"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Jenis Kelamin</w:t>
            </w:r>
          </w:p>
        </w:tc>
        <w:tc>
          <w:tcPr>
            <w:tcW w:w="2002" w:type="dxa"/>
            <w:tcBorders>
              <w:top w:val="single" w:sz="4" w:space="0" w:color="auto"/>
              <w:bottom w:val="single" w:sz="4" w:space="0" w:color="auto"/>
            </w:tcBorders>
          </w:tcPr>
          <w:p w14:paraId="71A29F61"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Frekuensi (Orang)</w:t>
            </w:r>
          </w:p>
        </w:tc>
        <w:tc>
          <w:tcPr>
            <w:tcW w:w="1684" w:type="dxa"/>
            <w:tcBorders>
              <w:top w:val="single" w:sz="4" w:space="0" w:color="auto"/>
              <w:bottom w:val="single" w:sz="4" w:space="0" w:color="auto"/>
            </w:tcBorders>
          </w:tcPr>
          <w:p w14:paraId="06C93CDC"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Presentase (%)</w:t>
            </w:r>
          </w:p>
        </w:tc>
      </w:tr>
      <w:tr w:rsidR="00230FA0" w:rsidRPr="00453E62" w14:paraId="62B57C5B" w14:textId="77777777" w:rsidTr="005B072C">
        <w:trPr>
          <w:trHeight w:val="304"/>
        </w:trPr>
        <w:tc>
          <w:tcPr>
            <w:tcW w:w="508" w:type="dxa"/>
            <w:tcBorders>
              <w:top w:val="single" w:sz="4" w:space="0" w:color="auto"/>
            </w:tcBorders>
          </w:tcPr>
          <w:p w14:paraId="6B6CD535"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w:t>
            </w:r>
          </w:p>
        </w:tc>
        <w:tc>
          <w:tcPr>
            <w:tcW w:w="1883" w:type="dxa"/>
            <w:tcBorders>
              <w:top w:val="single" w:sz="4" w:space="0" w:color="auto"/>
            </w:tcBorders>
          </w:tcPr>
          <w:p w14:paraId="493C41AC" w14:textId="77777777" w:rsidR="00230FA0" w:rsidRPr="00453E62" w:rsidRDefault="00230FA0" w:rsidP="00BF188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Laki-Laki</w:t>
            </w:r>
          </w:p>
        </w:tc>
        <w:tc>
          <w:tcPr>
            <w:tcW w:w="2002" w:type="dxa"/>
            <w:tcBorders>
              <w:top w:val="single" w:sz="4" w:space="0" w:color="auto"/>
            </w:tcBorders>
          </w:tcPr>
          <w:p w14:paraId="27B04139"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22</w:t>
            </w:r>
          </w:p>
        </w:tc>
        <w:tc>
          <w:tcPr>
            <w:tcW w:w="1684" w:type="dxa"/>
            <w:tcBorders>
              <w:top w:val="single" w:sz="4" w:space="0" w:color="auto"/>
            </w:tcBorders>
          </w:tcPr>
          <w:p w14:paraId="2FC2E41A"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22</w:t>
            </w:r>
          </w:p>
        </w:tc>
      </w:tr>
      <w:tr w:rsidR="00230FA0" w:rsidRPr="00453E62" w14:paraId="3200F24B" w14:textId="77777777" w:rsidTr="005B072C">
        <w:trPr>
          <w:trHeight w:val="323"/>
        </w:trPr>
        <w:tc>
          <w:tcPr>
            <w:tcW w:w="508" w:type="dxa"/>
          </w:tcPr>
          <w:p w14:paraId="677090C3"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2.</w:t>
            </w:r>
          </w:p>
        </w:tc>
        <w:tc>
          <w:tcPr>
            <w:tcW w:w="1883" w:type="dxa"/>
          </w:tcPr>
          <w:p w14:paraId="646E83A5" w14:textId="77777777" w:rsidR="00230FA0" w:rsidRPr="00453E62" w:rsidRDefault="00230FA0" w:rsidP="00BF188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Perempuan</w:t>
            </w:r>
          </w:p>
        </w:tc>
        <w:tc>
          <w:tcPr>
            <w:tcW w:w="2002" w:type="dxa"/>
          </w:tcPr>
          <w:p w14:paraId="7EBD45FA"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78</w:t>
            </w:r>
          </w:p>
        </w:tc>
        <w:tc>
          <w:tcPr>
            <w:tcW w:w="1684" w:type="dxa"/>
          </w:tcPr>
          <w:p w14:paraId="3E327D62"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78</w:t>
            </w:r>
          </w:p>
        </w:tc>
      </w:tr>
      <w:tr w:rsidR="00230FA0" w:rsidRPr="00453E62" w14:paraId="66040536" w14:textId="77777777" w:rsidTr="005B072C">
        <w:trPr>
          <w:trHeight w:val="304"/>
        </w:trPr>
        <w:tc>
          <w:tcPr>
            <w:tcW w:w="2391" w:type="dxa"/>
            <w:gridSpan w:val="2"/>
            <w:tcBorders>
              <w:bottom w:val="single" w:sz="4" w:space="0" w:color="auto"/>
            </w:tcBorders>
          </w:tcPr>
          <w:p w14:paraId="695BEAFB"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Jumlah</w:t>
            </w:r>
          </w:p>
        </w:tc>
        <w:tc>
          <w:tcPr>
            <w:tcW w:w="2002" w:type="dxa"/>
            <w:tcBorders>
              <w:bottom w:val="single" w:sz="4" w:space="0" w:color="auto"/>
            </w:tcBorders>
          </w:tcPr>
          <w:p w14:paraId="065280D2"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100</w:t>
            </w:r>
          </w:p>
        </w:tc>
        <w:tc>
          <w:tcPr>
            <w:tcW w:w="1684" w:type="dxa"/>
            <w:tcBorders>
              <w:bottom w:val="single" w:sz="4" w:space="0" w:color="auto"/>
            </w:tcBorders>
          </w:tcPr>
          <w:p w14:paraId="26249F67"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100</w:t>
            </w:r>
          </w:p>
        </w:tc>
      </w:tr>
    </w:tbl>
    <w:p w14:paraId="4348DDCE" w14:textId="77777777" w:rsidR="00230FA0" w:rsidRPr="00453E62" w:rsidRDefault="00230FA0" w:rsidP="005D7304">
      <w:pPr>
        <w:spacing w:line="240" w:lineRule="auto"/>
        <w:ind w:left="273" w:firstLine="1003"/>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Data SPSS diolah peneliti, 2021</w:t>
      </w:r>
    </w:p>
    <w:p w14:paraId="3839B68F" w14:textId="191D6B43" w:rsidR="004754C7" w:rsidRPr="00453E62" w:rsidRDefault="00230FA0" w:rsidP="004754C7">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Berdasarkan data dari tabel diatas, diketahui sebanyak 22 orang (22%) berjenis kelamin laki-laki sedangkan sisanya berjumlah 78 orang (78%) berjenis kelamin perempuan. Dapat disimpulkan bahwa pelanggan GrabFood di Kota Surakarta didominasi oleh perempuan, karena perempuan cenderung menyukai hal yang praktis, mudah dan dirasa murah. </w:t>
      </w:r>
    </w:p>
    <w:p w14:paraId="7A3595D3" w14:textId="77777777" w:rsidR="00230FA0" w:rsidRPr="00453E62" w:rsidRDefault="00230FA0" w:rsidP="00825E72">
      <w:pPr>
        <w:pStyle w:val="Footer"/>
        <w:numPr>
          <w:ilvl w:val="6"/>
          <w:numId w:val="30"/>
        </w:numPr>
        <w:spacing w:before="240" w:line="480" w:lineRule="auto"/>
        <w:ind w:left="993" w:hanging="284"/>
        <w:jc w:val="both"/>
        <w:rPr>
          <w:rFonts w:ascii="Times New Roman" w:hAnsi="Times New Roman" w:cs="Times New Roman"/>
          <w:b/>
          <w:bCs/>
          <w:sz w:val="24"/>
          <w:szCs w:val="24"/>
        </w:rPr>
      </w:pPr>
      <w:r w:rsidRPr="00453E62">
        <w:rPr>
          <w:rFonts w:ascii="Times New Roman" w:hAnsi="Times New Roman" w:cs="Times New Roman"/>
          <w:b/>
          <w:bCs/>
          <w:sz w:val="24"/>
          <w:szCs w:val="24"/>
        </w:rPr>
        <w:t>Usia</w:t>
      </w:r>
    </w:p>
    <w:p w14:paraId="69F1411E" w14:textId="774F8DD3" w:rsidR="004754C7" w:rsidRDefault="00230FA0" w:rsidP="00BF188B">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Dari hasil penyebaran kuesioner kepada 100 responden dapat mendeskripsikan karakteristik responden berdasarkan usia </w:t>
      </w:r>
      <w:proofErr w:type="gramStart"/>
      <w:r w:rsidRPr="00453E62">
        <w:rPr>
          <w:rFonts w:ascii="Times New Roman" w:hAnsi="Times New Roman" w:cs="Times New Roman"/>
          <w:sz w:val="24"/>
          <w:szCs w:val="24"/>
        </w:rPr>
        <w:t>yaitu :</w:t>
      </w:r>
      <w:proofErr w:type="gramEnd"/>
    </w:p>
    <w:p w14:paraId="496B34FA" w14:textId="04591E6F" w:rsidR="00230FA0" w:rsidRPr="00453E62" w:rsidRDefault="00230FA0" w:rsidP="001058F2">
      <w:pPr>
        <w:spacing w:line="240" w:lineRule="auto"/>
        <w:jc w:val="center"/>
        <w:rPr>
          <w:rFonts w:ascii="Times New Roman" w:hAnsi="Times New Roman" w:cs="Times New Roman"/>
          <w:sz w:val="24"/>
          <w:szCs w:val="24"/>
        </w:rPr>
      </w:pPr>
      <w:r w:rsidRPr="00453E62">
        <w:rPr>
          <w:rFonts w:ascii="Times New Roman" w:hAnsi="Times New Roman" w:cs="Times New Roman"/>
          <w:sz w:val="24"/>
          <w:szCs w:val="24"/>
        </w:rPr>
        <w:t>Tabel IV. 2</w:t>
      </w:r>
    </w:p>
    <w:p w14:paraId="30DC2C1E" w14:textId="77777777" w:rsidR="00230FA0" w:rsidRPr="00453E62" w:rsidRDefault="00230FA0" w:rsidP="001058F2">
      <w:pPr>
        <w:spacing w:line="240" w:lineRule="auto"/>
        <w:jc w:val="center"/>
        <w:rPr>
          <w:rFonts w:ascii="Times New Roman" w:hAnsi="Times New Roman" w:cs="Times New Roman"/>
          <w:sz w:val="24"/>
          <w:szCs w:val="24"/>
        </w:rPr>
      </w:pPr>
      <w:r w:rsidRPr="00453E62">
        <w:rPr>
          <w:rFonts w:ascii="Times New Roman" w:hAnsi="Times New Roman" w:cs="Times New Roman"/>
          <w:sz w:val="24"/>
          <w:szCs w:val="24"/>
        </w:rPr>
        <w:t>Responden Berdasarkan Usia</w:t>
      </w:r>
    </w:p>
    <w:tbl>
      <w:tblPr>
        <w:tblW w:w="6046" w:type="dxa"/>
        <w:tblInd w:w="1416" w:type="dxa"/>
        <w:tblLook w:val="04A0" w:firstRow="1" w:lastRow="0" w:firstColumn="1" w:lastColumn="0" w:noHBand="0" w:noVBand="1"/>
      </w:tblPr>
      <w:tblGrid>
        <w:gridCol w:w="510"/>
        <w:gridCol w:w="1871"/>
        <w:gridCol w:w="1991"/>
        <w:gridCol w:w="1674"/>
      </w:tblGrid>
      <w:tr w:rsidR="00230FA0" w:rsidRPr="00453E62" w14:paraId="46390621" w14:textId="77777777" w:rsidTr="005B072C">
        <w:trPr>
          <w:trHeight w:val="309"/>
        </w:trPr>
        <w:tc>
          <w:tcPr>
            <w:tcW w:w="506" w:type="dxa"/>
            <w:tcBorders>
              <w:top w:val="single" w:sz="4" w:space="0" w:color="auto"/>
              <w:bottom w:val="single" w:sz="4" w:space="0" w:color="auto"/>
            </w:tcBorders>
          </w:tcPr>
          <w:p w14:paraId="099557D0"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No</w:t>
            </w:r>
          </w:p>
        </w:tc>
        <w:tc>
          <w:tcPr>
            <w:tcW w:w="1873" w:type="dxa"/>
            <w:tcBorders>
              <w:top w:val="single" w:sz="4" w:space="0" w:color="auto"/>
              <w:bottom w:val="single" w:sz="4" w:space="0" w:color="auto"/>
            </w:tcBorders>
          </w:tcPr>
          <w:p w14:paraId="41568308"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Usia</w:t>
            </w:r>
          </w:p>
        </w:tc>
        <w:tc>
          <w:tcPr>
            <w:tcW w:w="1992" w:type="dxa"/>
            <w:tcBorders>
              <w:top w:val="single" w:sz="4" w:space="0" w:color="auto"/>
              <w:bottom w:val="single" w:sz="4" w:space="0" w:color="auto"/>
            </w:tcBorders>
          </w:tcPr>
          <w:p w14:paraId="2EED93C9"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Frekuensi (Orang)</w:t>
            </w:r>
          </w:p>
        </w:tc>
        <w:tc>
          <w:tcPr>
            <w:tcW w:w="1675" w:type="dxa"/>
            <w:tcBorders>
              <w:top w:val="single" w:sz="4" w:space="0" w:color="auto"/>
              <w:bottom w:val="single" w:sz="4" w:space="0" w:color="auto"/>
            </w:tcBorders>
          </w:tcPr>
          <w:p w14:paraId="6B4B639A"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Presentase (%)</w:t>
            </w:r>
          </w:p>
        </w:tc>
      </w:tr>
      <w:tr w:rsidR="00230FA0" w:rsidRPr="00453E62" w14:paraId="0B6BAC75" w14:textId="77777777" w:rsidTr="005B072C">
        <w:trPr>
          <w:trHeight w:val="291"/>
        </w:trPr>
        <w:tc>
          <w:tcPr>
            <w:tcW w:w="506" w:type="dxa"/>
            <w:tcBorders>
              <w:top w:val="single" w:sz="4" w:space="0" w:color="auto"/>
            </w:tcBorders>
          </w:tcPr>
          <w:p w14:paraId="14ACEB25"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w:t>
            </w:r>
          </w:p>
        </w:tc>
        <w:tc>
          <w:tcPr>
            <w:tcW w:w="1873" w:type="dxa"/>
            <w:tcBorders>
              <w:top w:val="single" w:sz="4" w:space="0" w:color="auto"/>
            </w:tcBorders>
          </w:tcPr>
          <w:p w14:paraId="48C5A509" w14:textId="77777777" w:rsidR="00230FA0" w:rsidRPr="00453E62" w:rsidRDefault="00230FA0" w:rsidP="00BF188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17 – 20 tahun</w:t>
            </w:r>
          </w:p>
        </w:tc>
        <w:tc>
          <w:tcPr>
            <w:tcW w:w="1992" w:type="dxa"/>
            <w:tcBorders>
              <w:top w:val="single" w:sz="4" w:space="0" w:color="auto"/>
            </w:tcBorders>
          </w:tcPr>
          <w:p w14:paraId="615925C1"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4</w:t>
            </w:r>
          </w:p>
        </w:tc>
        <w:tc>
          <w:tcPr>
            <w:tcW w:w="1675" w:type="dxa"/>
            <w:tcBorders>
              <w:top w:val="single" w:sz="4" w:space="0" w:color="auto"/>
            </w:tcBorders>
          </w:tcPr>
          <w:p w14:paraId="340A5500"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4</w:t>
            </w:r>
          </w:p>
        </w:tc>
      </w:tr>
      <w:tr w:rsidR="00230FA0" w:rsidRPr="00453E62" w14:paraId="55BDA403" w14:textId="77777777" w:rsidTr="005B072C">
        <w:trPr>
          <w:trHeight w:val="309"/>
        </w:trPr>
        <w:tc>
          <w:tcPr>
            <w:tcW w:w="506" w:type="dxa"/>
          </w:tcPr>
          <w:p w14:paraId="3CC3B49C"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2.</w:t>
            </w:r>
          </w:p>
        </w:tc>
        <w:tc>
          <w:tcPr>
            <w:tcW w:w="1873" w:type="dxa"/>
          </w:tcPr>
          <w:p w14:paraId="3AF48FAD" w14:textId="77777777" w:rsidR="00230FA0" w:rsidRPr="00453E62" w:rsidRDefault="00230FA0" w:rsidP="00BF188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21 – 30 tahun</w:t>
            </w:r>
          </w:p>
        </w:tc>
        <w:tc>
          <w:tcPr>
            <w:tcW w:w="1992" w:type="dxa"/>
          </w:tcPr>
          <w:p w14:paraId="5338B2DE"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95</w:t>
            </w:r>
          </w:p>
        </w:tc>
        <w:tc>
          <w:tcPr>
            <w:tcW w:w="1675" w:type="dxa"/>
          </w:tcPr>
          <w:p w14:paraId="4132D261"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95</w:t>
            </w:r>
          </w:p>
        </w:tc>
      </w:tr>
      <w:tr w:rsidR="00230FA0" w:rsidRPr="00453E62" w14:paraId="085240D8" w14:textId="77777777" w:rsidTr="005B072C">
        <w:trPr>
          <w:trHeight w:val="309"/>
        </w:trPr>
        <w:tc>
          <w:tcPr>
            <w:tcW w:w="506" w:type="dxa"/>
          </w:tcPr>
          <w:p w14:paraId="6749D995"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 xml:space="preserve">3. </w:t>
            </w:r>
          </w:p>
        </w:tc>
        <w:tc>
          <w:tcPr>
            <w:tcW w:w="1873" w:type="dxa"/>
          </w:tcPr>
          <w:p w14:paraId="172D28CF" w14:textId="77777777" w:rsidR="00230FA0" w:rsidRPr="00453E62" w:rsidRDefault="00230FA0" w:rsidP="00BF188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31 – 40 tahun</w:t>
            </w:r>
          </w:p>
        </w:tc>
        <w:tc>
          <w:tcPr>
            <w:tcW w:w="1992" w:type="dxa"/>
          </w:tcPr>
          <w:p w14:paraId="3A835475"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w:t>
            </w:r>
          </w:p>
        </w:tc>
        <w:tc>
          <w:tcPr>
            <w:tcW w:w="1675" w:type="dxa"/>
          </w:tcPr>
          <w:p w14:paraId="5B4BDC60"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w:t>
            </w:r>
          </w:p>
        </w:tc>
      </w:tr>
      <w:tr w:rsidR="00230FA0" w:rsidRPr="00453E62" w14:paraId="6A7811EA" w14:textId="77777777" w:rsidTr="005B072C">
        <w:trPr>
          <w:trHeight w:val="291"/>
        </w:trPr>
        <w:tc>
          <w:tcPr>
            <w:tcW w:w="2379" w:type="dxa"/>
            <w:gridSpan w:val="2"/>
            <w:tcBorders>
              <w:bottom w:val="single" w:sz="4" w:space="0" w:color="auto"/>
            </w:tcBorders>
          </w:tcPr>
          <w:p w14:paraId="568E5C82"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Jumlah</w:t>
            </w:r>
          </w:p>
        </w:tc>
        <w:tc>
          <w:tcPr>
            <w:tcW w:w="1992" w:type="dxa"/>
            <w:tcBorders>
              <w:bottom w:val="single" w:sz="4" w:space="0" w:color="auto"/>
            </w:tcBorders>
          </w:tcPr>
          <w:p w14:paraId="2E7FD05A"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100</w:t>
            </w:r>
          </w:p>
        </w:tc>
        <w:tc>
          <w:tcPr>
            <w:tcW w:w="1675" w:type="dxa"/>
            <w:tcBorders>
              <w:bottom w:val="single" w:sz="4" w:space="0" w:color="auto"/>
            </w:tcBorders>
          </w:tcPr>
          <w:p w14:paraId="7868E076"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100</w:t>
            </w:r>
          </w:p>
        </w:tc>
      </w:tr>
    </w:tbl>
    <w:p w14:paraId="1B543260" w14:textId="77777777" w:rsidR="00230FA0" w:rsidRPr="00453E62" w:rsidRDefault="00230FA0" w:rsidP="001058F2">
      <w:pPr>
        <w:spacing w:line="240" w:lineRule="auto"/>
        <w:ind w:left="720" w:firstLine="720"/>
        <w:rPr>
          <w:rFonts w:ascii="Times New Roman" w:hAnsi="Times New Roman" w:cs="Times New Roman"/>
          <w:sz w:val="24"/>
          <w:szCs w:val="24"/>
        </w:rPr>
      </w:pPr>
      <w:proofErr w:type="gramStart"/>
      <w:r w:rsidRPr="00453E62">
        <w:rPr>
          <w:rFonts w:ascii="Times New Roman" w:hAnsi="Times New Roman" w:cs="Times New Roman"/>
          <w:sz w:val="24"/>
          <w:szCs w:val="24"/>
        </w:rPr>
        <w:lastRenderedPageBreak/>
        <w:t>Sumber :</w:t>
      </w:r>
      <w:proofErr w:type="gramEnd"/>
      <w:r w:rsidRPr="00453E62">
        <w:rPr>
          <w:rFonts w:ascii="Times New Roman" w:hAnsi="Times New Roman" w:cs="Times New Roman"/>
          <w:sz w:val="24"/>
          <w:szCs w:val="24"/>
        </w:rPr>
        <w:t xml:space="preserve"> Data SPSS diolah peneliti, 2021</w:t>
      </w:r>
    </w:p>
    <w:p w14:paraId="081D43BA" w14:textId="77777777" w:rsidR="00230FA0" w:rsidRPr="00453E62" w:rsidRDefault="00230FA0" w:rsidP="00BB7B2F">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Berdasarkan data dari tabel diatas, diketahui sebanyak 4 responden (4%) berusia 17-20 tahun, 95 responden (95%) berusia 21-30 tahun sedangkan sisanya berjumlah 1 responden (1%) berusia 31-40 tahun. Dapat disimpulkan bahwa pelanggan GrabFood di Kota Surakarta didominasi oleh pelanggan dengan usia 21-30 tahun atau anak muda yang paham akan aplikasi dan teknologi yang sedang </w:t>
      </w:r>
      <w:r w:rsidRPr="00453E62">
        <w:rPr>
          <w:rFonts w:ascii="Times New Roman" w:hAnsi="Times New Roman" w:cs="Times New Roman"/>
          <w:i/>
          <w:iCs/>
          <w:sz w:val="24"/>
          <w:szCs w:val="24"/>
        </w:rPr>
        <w:t>trend</w:t>
      </w:r>
      <w:r w:rsidRPr="00453E62">
        <w:rPr>
          <w:rFonts w:ascii="Times New Roman" w:hAnsi="Times New Roman" w:cs="Times New Roman"/>
          <w:sz w:val="24"/>
          <w:szCs w:val="24"/>
        </w:rPr>
        <w:t xml:space="preserve"> di kalangan masyarakat. </w:t>
      </w:r>
    </w:p>
    <w:p w14:paraId="65BBE88C" w14:textId="77777777" w:rsidR="00230FA0" w:rsidRPr="00453E62" w:rsidRDefault="00230FA0" w:rsidP="00825E72">
      <w:pPr>
        <w:pStyle w:val="Footer"/>
        <w:numPr>
          <w:ilvl w:val="6"/>
          <w:numId w:val="30"/>
        </w:numPr>
        <w:spacing w:line="480" w:lineRule="auto"/>
        <w:ind w:left="993" w:hanging="284"/>
        <w:jc w:val="both"/>
        <w:rPr>
          <w:rFonts w:ascii="Times New Roman" w:hAnsi="Times New Roman" w:cs="Times New Roman"/>
          <w:b/>
          <w:bCs/>
          <w:sz w:val="24"/>
          <w:szCs w:val="24"/>
        </w:rPr>
      </w:pPr>
      <w:r w:rsidRPr="00453E62">
        <w:rPr>
          <w:rFonts w:ascii="Times New Roman" w:hAnsi="Times New Roman" w:cs="Times New Roman"/>
          <w:b/>
          <w:bCs/>
          <w:sz w:val="24"/>
          <w:szCs w:val="24"/>
        </w:rPr>
        <w:t>Tingkat Pendidikan</w:t>
      </w:r>
    </w:p>
    <w:p w14:paraId="74D5229D" w14:textId="77777777" w:rsidR="00230FA0" w:rsidRPr="00453E62" w:rsidRDefault="00230FA0" w:rsidP="00660479">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Dari hasil penyebaran kuesioner kepada 100 responden dapat mendeskripsikan karakteristik responden berdasarkan tingkat pendidikan </w:t>
      </w:r>
      <w:proofErr w:type="gramStart"/>
      <w:r w:rsidRPr="00453E62">
        <w:rPr>
          <w:rFonts w:ascii="Times New Roman" w:hAnsi="Times New Roman" w:cs="Times New Roman"/>
          <w:sz w:val="24"/>
          <w:szCs w:val="24"/>
        </w:rPr>
        <w:t>yaitu :</w:t>
      </w:r>
      <w:proofErr w:type="gramEnd"/>
    </w:p>
    <w:p w14:paraId="2F9DE67C" w14:textId="25709F00" w:rsidR="00230FA0" w:rsidRPr="00453E62" w:rsidRDefault="00230FA0" w:rsidP="00660479">
      <w:pPr>
        <w:spacing w:after="0" w:line="480" w:lineRule="auto"/>
        <w:jc w:val="center"/>
        <w:rPr>
          <w:rFonts w:ascii="Times New Roman" w:hAnsi="Times New Roman" w:cs="Times New Roman"/>
          <w:sz w:val="24"/>
          <w:szCs w:val="24"/>
        </w:rPr>
      </w:pPr>
      <w:r w:rsidRPr="00453E62">
        <w:rPr>
          <w:rFonts w:ascii="Times New Roman" w:hAnsi="Times New Roman" w:cs="Times New Roman"/>
          <w:sz w:val="24"/>
          <w:szCs w:val="24"/>
        </w:rPr>
        <w:t>Tabel IV. 3</w:t>
      </w:r>
    </w:p>
    <w:p w14:paraId="579FE9DA" w14:textId="77777777" w:rsidR="00230FA0" w:rsidRPr="00453E62" w:rsidRDefault="00230FA0" w:rsidP="00660479">
      <w:pPr>
        <w:spacing w:line="240" w:lineRule="auto"/>
        <w:jc w:val="center"/>
        <w:rPr>
          <w:rFonts w:ascii="Times New Roman" w:hAnsi="Times New Roman" w:cs="Times New Roman"/>
          <w:sz w:val="24"/>
          <w:szCs w:val="24"/>
        </w:rPr>
      </w:pPr>
      <w:r w:rsidRPr="00453E62">
        <w:rPr>
          <w:rFonts w:ascii="Times New Roman" w:hAnsi="Times New Roman" w:cs="Times New Roman"/>
          <w:sz w:val="24"/>
          <w:szCs w:val="24"/>
        </w:rPr>
        <w:t>Responden Berdasarkan Tingkat Pendidikan</w:t>
      </w:r>
    </w:p>
    <w:tbl>
      <w:tblPr>
        <w:tblW w:w="6031" w:type="dxa"/>
        <w:tblInd w:w="1399" w:type="dxa"/>
        <w:tblLook w:val="04A0" w:firstRow="1" w:lastRow="0" w:firstColumn="1" w:lastColumn="0" w:noHBand="0" w:noVBand="1"/>
      </w:tblPr>
      <w:tblGrid>
        <w:gridCol w:w="510"/>
        <w:gridCol w:w="1867"/>
        <w:gridCol w:w="1984"/>
        <w:gridCol w:w="1670"/>
      </w:tblGrid>
      <w:tr w:rsidR="00230FA0" w:rsidRPr="00453E62" w14:paraId="2A0924AA" w14:textId="77777777" w:rsidTr="005B072C">
        <w:trPr>
          <w:trHeight w:val="419"/>
        </w:trPr>
        <w:tc>
          <w:tcPr>
            <w:tcW w:w="504" w:type="dxa"/>
            <w:tcBorders>
              <w:top w:val="single" w:sz="4" w:space="0" w:color="auto"/>
              <w:bottom w:val="single" w:sz="4" w:space="0" w:color="auto"/>
            </w:tcBorders>
          </w:tcPr>
          <w:p w14:paraId="2CDB42FD"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No</w:t>
            </w:r>
          </w:p>
        </w:tc>
        <w:tc>
          <w:tcPr>
            <w:tcW w:w="1868" w:type="dxa"/>
            <w:tcBorders>
              <w:top w:val="single" w:sz="4" w:space="0" w:color="auto"/>
              <w:bottom w:val="single" w:sz="4" w:space="0" w:color="auto"/>
            </w:tcBorders>
          </w:tcPr>
          <w:p w14:paraId="72A5A1E0"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Pendidikan</w:t>
            </w:r>
          </w:p>
        </w:tc>
        <w:tc>
          <w:tcPr>
            <w:tcW w:w="1987" w:type="dxa"/>
            <w:tcBorders>
              <w:top w:val="single" w:sz="4" w:space="0" w:color="auto"/>
              <w:bottom w:val="single" w:sz="4" w:space="0" w:color="auto"/>
            </w:tcBorders>
          </w:tcPr>
          <w:p w14:paraId="573FF088"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Frekuensi (Orang)</w:t>
            </w:r>
          </w:p>
        </w:tc>
        <w:tc>
          <w:tcPr>
            <w:tcW w:w="1671" w:type="dxa"/>
            <w:tcBorders>
              <w:top w:val="single" w:sz="4" w:space="0" w:color="auto"/>
              <w:bottom w:val="single" w:sz="4" w:space="0" w:color="auto"/>
            </w:tcBorders>
          </w:tcPr>
          <w:p w14:paraId="4AFB6972"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Presentase (%)</w:t>
            </w:r>
          </w:p>
        </w:tc>
      </w:tr>
      <w:tr w:rsidR="00230FA0" w:rsidRPr="00453E62" w14:paraId="274CADB1" w14:textId="77777777" w:rsidTr="005B072C">
        <w:trPr>
          <w:trHeight w:val="394"/>
        </w:trPr>
        <w:tc>
          <w:tcPr>
            <w:tcW w:w="504" w:type="dxa"/>
            <w:tcBorders>
              <w:top w:val="single" w:sz="4" w:space="0" w:color="auto"/>
            </w:tcBorders>
          </w:tcPr>
          <w:p w14:paraId="3BD056F7"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w:t>
            </w:r>
          </w:p>
        </w:tc>
        <w:tc>
          <w:tcPr>
            <w:tcW w:w="1868" w:type="dxa"/>
            <w:tcBorders>
              <w:top w:val="single" w:sz="4" w:space="0" w:color="auto"/>
            </w:tcBorders>
          </w:tcPr>
          <w:p w14:paraId="42A506F7" w14:textId="77777777" w:rsidR="00230FA0" w:rsidRPr="00453E62" w:rsidRDefault="00230FA0" w:rsidP="00BF188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SMA</w:t>
            </w:r>
          </w:p>
        </w:tc>
        <w:tc>
          <w:tcPr>
            <w:tcW w:w="1987" w:type="dxa"/>
            <w:tcBorders>
              <w:top w:val="single" w:sz="4" w:space="0" w:color="auto"/>
            </w:tcBorders>
          </w:tcPr>
          <w:p w14:paraId="50090546"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21</w:t>
            </w:r>
          </w:p>
        </w:tc>
        <w:tc>
          <w:tcPr>
            <w:tcW w:w="1671" w:type="dxa"/>
            <w:tcBorders>
              <w:top w:val="single" w:sz="4" w:space="0" w:color="auto"/>
            </w:tcBorders>
          </w:tcPr>
          <w:p w14:paraId="051C3C94"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21</w:t>
            </w:r>
          </w:p>
        </w:tc>
      </w:tr>
      <w:tr w:rsidR="00230FA0" w:rsidRPr="00453E62" w14:paraId="3F1B70D8" w14:textId="77777777" w:rsidTr="005B072C">
        <w:trPr>
          <w:trHeight w:val="419"/>
        </w:trPr>
        <w:tc>
          <w:tcPr>
            <w:tcW w:w="504" w:type="dxa"/>
          </w:tcPr>
          <w:p w14:paraId="43B0346B"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2.</w:t>
            </w:r>
          </w:p>
        </w:tc>
        <w:tc>
          <w:tcPr>
            <w:tcW w:w="1868" w:type="dxa"/>
          </w:tcPr>
          <w:p w14:paraId="59D7D3E5" w14:textId="77777777" w:rsidR="00230FA0" w:rsidRPr="00453E62" w:rsidRDefault="00230FA0" w:rsidP="00BF188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D-III</w:t>
            </w:r>
          </w:p>
        </w:tc>
        <w:tc>
          <w:tcPr>
            <w:tcW w:w="1987" w:type="dxa"/>
          </w:tcPr>
          <w:p w14:paraId="47E8EF07"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16</w:t>
            </w:r>
          </w:p>
        </w:tc>
        <w:tc>
          <w:tcPr>
            <w:tcW w:w="1671" w:type="dxa"/>
          </w:tcPr>
          <w:p w14:paraId="4E26BC87"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16</w:t>
            </w:r>
          </w:p>
        </w:tc>
      </w:tr>
      <w:tr w:rsidR="00230FA0" w:rsidRPr="00453E62" w14:paraId="5D8C494D" w14:textId="77777777" w:rsidTr="005B072C">
        <w:trPr>
          <w:trHeight w:val="419"/>
        </w:trPr>
        <w:tc>
          <w:tcPr>
            <w:tcW w:w="504" w:type="dxa"/>
          </w:tcPr>
          <w:p w14:paraId="1AC4D43B"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 xml:space="preserve">3. </w:t>
            </w:r>
          </w:p>
        </w:tc>
        <w:tc>
          <w:tcPr>
            <w:tcW w:w="1868" w:type="dxa"/>
          </w:tcPr>
          <w:p w14:paraId="0C0E9309" w14:textId="77777777" w:rsidR="00230FA0" w:rsidRPr="00453E62" w:rsidRDefault="00230FA0" w:rsidP="00BF188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S1</w:t>
            </w:r>
          </w:p>
        </w:tc>
        <w:tc>
          <w:tcPr>
            <w:tcW w:w="1987" w:type="dxa"/>
          </w:tcPr>
          <w:p w14:paraId="262B6B35"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61</w:t>
            </w:r>
          </w:p>
        </w:tc>
        <w:tc>
          <w:tcPr>
            <w:tcW w:w="1671" w:type="dxa"/>
          </w:tcPr>
          <w:p w14:paraId="6ABC86CD"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61</w:t>
            </w:r>
          </w:p>
        </w:tc>
      </w:tr>
      <w:tr w:rsidR="00230FA0" w:rsidRPr="00453E62" w14:paraId="6DBD9BD6" w14:textId="77777777" w:rsidTr="005B072C">
        <w:trPr>
          <w:trHeight w:val="419"/>
        </w:trPr>
        <w:tc>
          <w:tcPr>
            <w:tcW w:w="504" w:type="dxa"/>
          </w:tcPr>
          <w:p w14:paraId="69E4FF37"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4</w:t>
            </w:r>
          </w:p>
        </w:tc>
        <w:tc>
          <w:tcPr>
            <w:tcW w:w="1868" w:type="dxa"/>
          </w:tcPr>
          <w:p w14:paraId="111FBE92" w14:textId="77777777" w:rsidR="00230FA0" w:rsidRPr="00453E62" w:rsidRDefault="00230FA0" w:rsidP="00BF188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S2</w:t>
            </w:r>
          </w:p>
        </w:tc>
        <w:tc>
          <w:tcPr>
            <w:tcW w:w="1987" w:type="dxa"/>
          </w:tcPr>
          <w:p w14:paraId="09DE9580"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2</w:t>
            </w:r>
          </w:p>
        </w:tc>
        <w:tc>
          <w:tcPr>
            <w:tcW w:w="1671" w:type="dxa"/>
          </w:tcPr>
          <w:p w14:paraId="3B19F44A"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2</w:t>
            </w:r>
          </w:p>
        </w:tc>
      </w:tr>
      <w:tr w:rsidR="00230FA0" w:rsidRPr="00453E62" w14:paraId="2E877EAE" w14:textId="77777777" w:rsidTr="005B072C">
        <w:trPr>
          <w:trHeight w:val="394"/>
        </w:trPr>
        <w:tc>
          <w:tcPr>
            <w:tcW w:w="2373" w:type="dxa"/>
            <w:gridSpan w:val="2"/>
            <w:tcBorders>
              <w:bottom w:val="single" w:sz="4" w:space="0" w:color="auto"/>
            </w:tcBorders>
          </w:tcPr>
          <w:p w14:paraId="1E106298"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Jumlah</w:t>
            </w:r>
          </w:p>
        </w:tc>
        <w:tc>
          <w:tcPr>
            <w:tcW w:w="1987" w:type="dxa"/>
            <w:tcBorders>
              <w:bottom w:val="single" w:sz="4" w:space="0" w:color="auto"/>
            </w:tcBorders>
          </w:tcPr>
          <w:p w14:paraId="75A332D0"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100</w:t>
            </w:r>
          </w:p>
        </w:tc>
        <w:tc>
          <w:tcPr>
            <w:tcW w:w="1671" w:type="dxa"/>
            <w:tcBorders>
              <w:bottom w:val="single" w:sz="4" w:space="0" w:color="auto"/>
            </w:tcBorders>
          </w:tcPr>
          <w:p w14:paraId="10E14E5A" w14:textId="77777777" w:rsidR="00230FA0" w:rsidRPr="00453E62" w:rsidRDefault="00230FA0" w:rsidP="00BF188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100</w:t>
            </w:r>
          </w:p>
        </w:tc>
      </w:tr>
    </w:tbl>
    <w:p w14:paraId="1F13A497" w14:textId="77777777" w:rsidR="00230FA0" w:rsidRPr="00453E62" w:rsidRDefault="00230FA0" w:rsidP="00660479">
      <w:pPr>
        <w:spacing w:line="240" w:lineRule="auto"/>
        <w:ind w:left="720" w:firstLine="720"/>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Data SPSS diolah peneliti, 2021</w:t>
      </w:r>
    </w:p>
    <w:p w14:paraId="4F9E045B" w14:textId="77777777" w:rsidR="00230FA0" w:rsidRPr="00453E62" w:rsidRDefault="00230FA0" w:rsidP="00A30903">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Berdasarkan data dari tabel diatas, diketahui sebanyak 21 responden (21%) dengan pendidikan SMA, 16 responden (16%) dengan pendidikan D-III, 61 responden (61%) dengan pendidikan S1, dan sisanya sebanyak 2 responden (2%) dengan pendidikan S2. Dapat disimpulkan bahwa </w:t>
      </w:r>
      <w:r w:rsidRPr="00453E62">
        <w:rPr>
          <w:rFonts w:ascii="Times New Roman" w:hAnsi="Times New Roman" w:cs="Times New Roman"/>
          <w:sz w:val="24"/>
          <w:szCs w:val="24"/>
        </w:rPr>
        <w:lastRenderedPageBreak/>
        <w:t>pelanggan GrabFood di Kota Surakarta didominasi oleh pelanggan dengan pendidikan S1.</w:t>
      </w:r>
    </w:p>
    <w:p w14:paraId="7C19E62E" w14:textId="77777777" w:rsidR="00230FA0" w:rsidRPr="00453E62" w:rsidRDefault="00230FA0" w:rsidP="00825E72">
      <w:pPr>
        <w:pStyle w:val="Footer"/>
        <w:numPr>
          <w:ilvl w:val="6"/>
          <w:numId w:val="30"/>
        </w:numPr>
        <w:spacing w:line="480" w:lineRule="auto"/>
        <w:ind w:left="993" w:hanging="284"/>
        <w:jc w:val="both"/>
        <w:rPr>
          <w:rFonts w:ascii="Times New Roman" w:hAnsi="Times New Roman" w:cs="Times New Roman"/>
          <w:b/>
          <w:bCs/>
          <w:sz w:val="24"/>
          <w:szCs w:val="24"/>
        </w:rPr>
      </w:pPr>
      <w:r w:rsidRPr="00453E62">
        <w:rPr>
          <w:rFonts w:ascii="Times New Roman" w:hAnsi="Times New Roman" w:cs="Times New Roman"/>
          <w:b/>
          <w:bCs/>
          <w:sz w:val="24"/>
          <w:szCs w:val="24"/>
        </w:rPr>
        <w:t>Frekuensi Penggunaan</w:t>
      </w:r>
    </w:p>
    <w:p w14:paraId="08A06BB9" w14:textId="77777777" w:rsidR="00230FA0" w:rsidRPr="00453E62" w:rsidRDefault="00230FA0" w:rsidP="006375BD">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Dari hasil penyebaran kuesioner kepada 100 responden dapat mendeskripsikan karakteristik responden berdasarkan frekuensi penggunaan GrabFood dalam 3 bulan terakhir </w:t>
      </w:r>
      <w:proofErr w:type="gramStart"/>
      <w:r w:rsidRPr="00453E62">
        <w:rPr>
          <w:rFonts w:ascii="Times New Roman" w:hAnsi="Times New Roman" w:cs="Times New Roman"/>
          <w:sz w:val="24"/>
          <w:szCs w:val="24"/>
        </w:rPr>
        <w:t>yaitu :</w:t>
      </w:r>
      <w:proofErr w:type="gramEnd"/>
    </w:p>
    <w:p w14:paraId="0D51592C" w14:textId="77777777" w:rsidR="00230FA0" w:rsidRPr="00453E62" w:rsidRDefault="00230FA0" w:rsidP="00244DB1">
      <w:pPr>
        <w:spacing w:line="240" w:lineRule="auto"/>
        <w:jc w:val="center"/>
        <w:rPr>
          <w:rFonts w:ascii="Times New Roman" w:hAnsi="Times New Roman" w:cs="Times New Roman"/>
          <w:sz w:val="24"/>
          <w:szCs w:val="24"/>
        </w:rPr>
      </w:pPr>
      <w:r w:rsidRPr="00453E62">
        <w:rPr>
          <w:rFonts w:ascii="Times New Roman" w:hAnsi="Times New Roman" w:cs="Times New Roman"/>
          <w:sz w:val="24"/>
          <w:szCs w:val="24"/>
        </w:rPr>
        <w:t>Tabel IV. 4</w:t>
      </w:r>
    </w:p>
    <w:p w14:paraId="04D6B2F9" w14:textId="77777777" w:rsidR="00230FA0" w:rsidRPr="00453E62" w:rsidRDefault="00230FA0" w:rsidP="00244DB1">
      <w:pPr>
        <w:spacing w:line="240" w:lineRule="auto"/>
        <w:jc w:val="center"/>
        <w:rPr>
          <w:rFonts w:ascii="Times New Roman" w:hAnsi="Times New Roman" w:cs="Times New Roman"/>
          <w:sz w:val="24"/>
          <w:szCs w:val="24"/>
        </w:rPr>
      </w:pPr>
      <w:r w:rsidRPr="00453E62">
        <w:rPr>
          <w:rFonts w:ascii="Times New Roman" w:hAnsi="Times New Roman" w:cs="Times New Roman"/>
          <w:sz w:val="24"/>
          <w:szCs w:val="24"/>
        </w:rPr>
        <w:t>Responden Berdasarkan Frekuensi Penggunaan</w:t>
      </w:r>
    </w:p>
    <w:tbl>
      <w:tblPr>
        <w:tblW w:w="6298" w:type="dxa"/>
        <w:tblInd w:w="1214" w:type="dxa"/>
        <w:tblLook w:val="04A0" w:firstRow="1" w:lastRow="0" w:firstColumn="1" w:lastColumn="0" w:noHBand="0" w:noVBand="1"/>
      </w:tblPr>
      <w:tblGrid>
        <w:gridCol w:w="527"/>
        <w:gridCol w:w="1951"/>
        <w:gridCol w:w="2075"/>
        <w:gridCol w:w="1745"/>
      </w:tblGrid>
      <w:tr w:rsidR="00230FA0" w:rsidRPr="00453E62" w14:paraId="56C3CF24" w14:textId="77777777" w:rsidTr="005B072C">
        <w:trPr>
          <w:trHeight w:val="328"/>
        </w:trPr>
        <w:tc>
          <w:tcPr>
            <w:tcW w:w="527" w:type="dxa"/>
            <w:tcBorders>
              <w:top w:val="single" w:sz="4" w:space="0" w:color="auto"/>
              <w:bottom w:val="single" w:sz="4" w:space="0" w:color="auto"/>
            </w:tcBorders>
          </w:tcPr>
          <w:p w14:paraId="3B9CA099"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No</w:t>
            </w:r>
          </w:p>
        </w:tc>
        <w:tc>
          <w:tcPr>
            <w:tcW w:w="1951" w:type="dxa"/>
            <w:tcBorders>
              <w:top w:val="single" w:sz="4" w:space="0" w:color="auto"/>
              <w:bottom w:val="single" w:sz="4" w:space="0" w:color="auto"/>
            </w:tcBorders>
          </w:tcPr>
          <w:p w14:paraId="02C9D285"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Penggunaan</w:t>
            </w:r>
          </w:p>
        </w:tc>
        <w:tc>
          <w:tcPr>
            <w:tcW w:w="2075" w:type="dxa"/>
            <w:tcBorders>
              <w:top w:val="single" w:sz="4" w:space="0" w:color="auto"/>
              <w:bottom w:val="single" w:sz="4" w:space="0" w:color="auto"/>
            </w:tcBorders>
          </w:tcPr>
          <w:p w14:paraId="139DEFFE"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Frekuensi (Orang)</w:t>
            </w:r>
          </w:p>
        </w:tc>
        <w:tc>
          <w:tcPr>
            <w:tcW w:w="1745" w:type="dxa"/>
            <w:tcBorders>
              <w:top w:val="single" w:sz="4" w:space="0" w:color="auto"/>
              <w:bottom w:val="single" w:sz="4" w:space="0" w:color="auto"/>
            </w:tcBorders>
          </w:tcPr>
          <w:p w14:paraId="2D0C952E"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Presentase (%)</w:t>
            </w:r>
          </w:p>
        </w:tc>
      </w:tr>
      <w:tr w:rsidR="00230FA0" w:rsidRPr="00453E62" w14:paraId="58383A07" w14:textId="77777777" w:rsidTr="005B072C">
        <w:trPr>
          <w:trHeight w:val="309"/>
        </w:trPr>
        <w:tc>
          <w:tcPr>
            <w:tcW w:w="527" w:type="dxa"/>
            <w:tcBorders>
              <w:top w:val="single" w:sz="4" w:space="0" w:color="auto"/>
            </w:tcBorders>
          </w:tcPr>
          <w:p w14:paraId="30EE7238"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w:t>
            </w:r>
          </w:p>
        </w:tc>
        <w:tc>
          <w:tcPr>
            <w:tcW w:w="1951" w:type="dxa"/>
            <w:tcBorders>
              <w:top w:val="single" w:sz="4" w:space="0" w:color="auto"/>
            </w:tcBorders>
          </w:tcPr>
          <w:p w14:paraId="46A09587" w14:textId="77777777" w:rsidR="00230FA0" w:rsidRPr="00453E62" w:rsidRDefault="00230FA0" w:rsidP="007802F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Hanya 1 kali</w:t>
            </w:r>
          </w:p>
        </w:tc>
        <w:tc>
          <w:tcPr>
            <w:tcW w:w="2075" w:type="dxa"/>
            <w:tcBorders>
              <w:top w:val="single" w:sz="4" w:space="0" w:color="auto"/>
            </w:tcBorders>
          </w:tcPr>
          <w:p w14:paraId="199524F3"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0</w:t>
            </w:r>
          </w:p>
        </w:tc>
        <w:tc>
          <w:tcPr>
            <w:tcW w:w="1745" w:type="dxa"/>
            <w:tcBorders>
              <w:top w:val="single" w:sz="4" w:space="0" w:color="auto"/>
            </w:tcBorders>
          </w:tcPr>
          <w:p w14:paraId="09B74E01"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0</w:t>
            </w:r>
          </w:p>
        </w:tc>
      </w:tr>
      <w:tr w:rsidR="00230FA0" w:rsidRPr="00453E62" w14:paraId="60038EBC" w14:textId="77777777" w:rsidTr="005B072C">
        <w:trPr>
          <w:trHeight w:val="328"/>
        </w:trPr>
        <w:tc>
          <w:tcPr>
            <w:tcW w:w="527" w:type="dxa"/>
          </w:tcPr>
          <w:p w14:paraId="00170B31"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2.</w:t>
            </w:r>
          </w:p>
        </w:tc>
        <w:tc>
          <w:tcPr>
            <w:tcW w:w="1951" w:type="dxa"/>
          </w:tcPr>
          <w:p w14:paraId="0F1518D1" w14:textId="77777777" w:rsidR="00230FA0" w:rsidRPr="00453E62" w:rsidRDefault="00230FA0" w:rsidP="007802F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3 – 5 kali</w:t>
            </w:r>
          </w:p>
        </w:tc>
        <w:tc>
          <w:tcPr>
            <w:tcW w:w="2075" w:type="dxa"/>
          </w:tcPr>
          <w:p w14:paraId="3765BE61"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63</w:t>
            </w:r>
          </w:p>
        </w:tc>
        <w:tc>
          <w:tcPr>
            <w:tcW w:w="1745" w:type="dxa"/>
          </w:tcPr>
          <w:p w14:paraId="55455610"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63</w:t>
            </w:r>
          </w:p>
        </w:tc>
      </w:tr>
      <w:tr w:rsidR="00230FA0" w:rsidRPr="00453E62" w14:paraId="1A738348" w14:textId="77777777" w:rsidTr="005B072C">
        <w:trPr>
          <w:trHeight w:val="328"/>
        </w:trPr>
        <w:tc>
          <w:tcPr>
            <w:tcW w:w="527" w:type="dxa"/>
          </w:tcPr>
          <w:p w14:paraId="0387A3DC"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 xml:space="preserve">3. </w:t>
            </w:r>
          </w:p>
        </w:tc>
        <w:tc>
          <w:tcPr>
            <w:tcW w:w="1951" w:type="dxa"/>
          </w:tcPr>
          <w:p w14:paraId="05A5CF12" w14:textId="77777777" w:rsidR="00230FA0" w:rsidRPr="00453E62" w:rsidRDefault="00230FA0" w:rsidP="007802F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&gt; 5 kali</w:t>
            </w:r>
          </w:p>
        </w:tc>
        <w:tc>
          <w:tcPr>
            <w:tcW w:w="2075" w:type="dxa"/>
          </w:tcPr>
          <w:p w14:paraId="45059618"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37</w:t>
            </w:r>
          </w:p>
        </w:tc>
        <w:tc>
          <w:tcPr>
            <w:tcW w:w="1745" w:type="dxa"/>
          </w:tcPr>
          <w:p w14:paraId="025BE52C"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37</w:t>
            </w:r>
          </w:p>
        </w:tc>
      </w:tr>
      <w:tr w:rsidR="00230FA0" w:rsidRPr="00453E62" w14:paraId="230DF00C" w14:textId="77777777" w:rsidTr="005B072C">
        <w:trPr>
          <w:trHeight w:val="309"/>
        </w:trPr>
        <w:tc>
          <w:tcPr>
            <w:tcW w:w="2478" w:type="dxa"/>
            <w:gridSpan w:val="2"/>
            <w:tcBorders>
              <w:bottom w:val="single" w:sz="4" w:space="0" w:color="auto"/>
            </w:tcBorders>
          </w:tcPr>
          <w:p w14:paraId="5C8020C5"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Jumlah</w:t>
            </w:r>
          </w:p>
        </w:tc>
        <w:tc>
          <w:tcPr>
            <w:tcW w:w="2075" w:type="dxa"/>
            <w:tcBorders>
              <w:bottom w:val="single" w:sz="4" w:space="0" w:color="auto"/>
            </w:tcBorders>
          </w:tcPr>
          <w:p w14:paraId="3A761E94"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100</w:t>
            </w:r>
          </w:p>
        </w:tc>
        <w:tc>
          <w:tcPr>
            <w:tcW w:w="1745" w:type="dxa"/>
            <w:tcBorders>
              <w:bottom w:val="single" w:sz="4" w:space="0" w:color="auto"/>
            </w:tcBorders>
          </w:tcPr>
          <w:p w14:paraId="607FD4A7"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100</w:t>
            </w:r>
          </w:p>
        </w:tc>
      </w:tr>
    </w:tbl>
    <w:p w14:paraId="68BECCFB" w14:textId="77777777" w:rsidR="00230FA0" w:rsidRPr="00453E62" w:rsidRDefault="00230FA0" w:rsidP="00244DB1">
      <w:pPr>
        <w:spacing w:line="240" w:lineRule="auto"/>
        <w:ind w:left="720" w:firstLine="720"/>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Data SPSS diolah peneliti, 2021</w:t>
      </w:r>
    </w:p>
    <w:p w14:paraId="031241AC" w14:textId="1A517E52" w:rsidR="00E310A3" w:rsidRPr="00453E62" w:rsidRDefault="00230FA0" w:rsidP="004754C7">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Berdasarkan data dari tabel diatas, diketahui dalam tiga bulan terakhir yang menggunakan GrabFood 3-5 kali sebanyak 63 responden (63%), sedangkan sisanya berjumlah 37 responden (37%) menggunakan GrabFood lebih dari 5 kali. Dapat disimpulkan bahwa pelanggan GrabFood di Kota Surakarta dalam tiga bulan terakhir masih sering menggunakan aplikasi GrabFood meskipun banyak saingan jasa pesan antar makanan yang lain. </w:t>
      </w:r>
    </w:p>
    <w:p w14:paraId="449CD77B" w14:textId="77777777" w:rsidR="00E310A3" w:rsidRDefault="00230FA0" w:rsidP="00825E72">
      <w:pPr>
        <w:pStyle w:val="Footer"/>
        <w:numPr>
          <w:ilvl w:val="6"/>
          <w:numId w:val="30"/>
        </w:numPr>
        <w:spacing w:line="480" w:lineRule="auto"/>
        <w:ind w:left="993" w:hanging="284"/>
        <w:jc w:val="both"/>
        <w:rPr>
          <w:rFonts w:ascii="Times New Roman" w:hAnsi="Times New Roman" w:cs="Times New Roman"/>
          <w:b/>
          <w:bCs/>
          <w:sz w:val="24"/>
          <w:szCs w:val="24"/>
        </w:rPr>
      </w:pPr>
      <w:r w:rsidRPr="00453E62">
        <w:rPr>
          <w:rFonts w:ascii="Times New Roman" w:hAnsi="Times New Roman" w:cs="Times New Roman"/>
          <w:b/>
          <w:bCs/>
          <w:sz w:val="24"/>
          <w:szCs w:val="24"/>
        </w:rPr>
        <w:t>Tabulasi Hasil Kuesioner</w:t>
      </w:r>
    </w:p>
    <w:p w14:paraId="64EDF8B0" w14:textId="19230867" w:rsidR="00230FA0" w:rsidRDefault="00126414" w:rsidP="00126414">
      <w:pPr>
        <w:pStyle w:val="Footer"/>
        <w:tabs>
          <w:tab w:val="clear" w:pos="4513"/>
          <w:tab w:val="center" w:pos="1701"/>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30FA0" w:rsidRPr="00126414">
        <w:rPr>
          <w:rFonts w:ascii="Times New Roman" w:hAnsi="Times New Roman" w:cs="Times New Roman"/>
          <w:sz w:val="24"/>
          <w:szCs w:val="24"/>
        </w:rPr>
        <w:t>Dari hasil penyebaran kuesioner kepada 100 responden didapat skor jawaban responden berdasarkan masing-masing pertanyaan sebagai berikut:</w:t>
      </w:r>
    </w:p>
    <w:p w14:paraId="70061D53" w14:textId="77777777" w:rsidR="007802FB" w:rsidRPr="00126414" w:rsidRDefault="007802FB" w:rsidP="00126414">
      <w:pPr>
        <w:pStyle w:val="Footer"/>
        <w:tabs>
          <w:tab w:val="clear" w:pos="4513"/>
          <w:tab w:val="center" w:pos="1701"/>
        </w:tabs>
        <w:spacing w:line="480" w:lineRule="auto"/>
        <w:ind w:left="993"/>
        <w:jc w:val="both"/>
        <w:rPr>
          <w:rFonts w:ascii="Times New Roman" w:hAnsi="Times New Roman" w:cs="Times New Roman"/>
          <w:sz w:val="24"/>
          <w:szCs w:val="24"/>
        </w:rPr>
      </w:pPr>
    </w:p>
    <w:p w14:paraId="186A6483" w14:textId="77777777" w:rsidR="00230FA0" w:rsidRPr="00453E62" w:rsidRDefault="00230FA0" w:rsidP="00C02622">
      <w:pPr>
        <w:pStyle w:val="Footer"/>
        <w:spacing w:line="480" w:lineRule="auto"/>
        <w:jc w:val="center"/>
        <w:rPr>
          <w:rFonts w:ascii="Times New Roman" w:hAnsi="Times New Roman" w:cs="Times New Roman"/>
          <w:sz w:val="24"/>
          <w:szCs w:val="24"/>
        </w:rPr>
      </w:pPr>
      <w:r w:rsidRPr="00453E62">
        <w:rPr>
          <w:rFonts w:ascii="Times New Roman" w:hAnsi="Times New Roman" w:cs="Times New Roman"/>
          <w:sz w:val="24"/>
          <w:szCs w:val="24"/>
        </w:rPr>
        <w:lastRenderedPageBreak/>
        <w:t>Tabel IV.5</w:t>
      </w:r>
    </w:p>
    <w:p w14:paraId="449EB0A2" w14:textId="77777777" w:rsidR="00230FA0" w:rsidRPr="00453E62" w:rsidRDefault="00230FA0" w:rsidP="00C02622">
      <w:pPr>
        <w:pStyle w:val="Footer"/>
        <w:spacing w:line="480" w:lineRule="auto"/>
        <w:jc w:val="center"/>
        <w:rPr>
          <w:rFonts w:ascii="Times New Roman" w:hAnsi="Times New Roman" w:cs="Times New Roman"/>
          <w:sz w:val="24"/>
          <w:szCs w:val="24"/>
        </w:rPr>
      </w:pPr>
      <w:r w:rsidRPr="00453E62">
        <w:rPr>
          <w:rFonts w:ascii="Times New Roman" w:hAnsi="Times New Roman" w:cs="Times New Roman"/>
          <w:sz w:val="24"/>
          <w:szCs w:val="24"/>
        </w:rPr>
        <w:t>Tabulasi Hasil Kuesioner</w:t>
      </w:r>
    </w:p>
    <w:tbl>
      <w:tblPr>
        <w:tblW w:w="0" w:type="auto"/>
        <w:jc w:val="center"/>
        <w:tblLook w:val="04A0" w:firstRow="1" w:lastRow="0" w:firstColumn="1" w:lastColumn="0" w:noHBand="0" w:noVBand="1"/>
      </w:tblPr>
      <w:tblGrid>
        <w:gridCol w:w="1714"/>
        <w:gridCol w:w="1714"/>
        <w:gridCol w:w="1714"/>
      </w:tblGrid>
      <w:tr w:rsidR="00230FA0" w:rsidRPr="00453E62" w14:paraId="5BF724D8" w14:textId="77777777" w:rsidTr="00E310A3">
        <w:trPr>
          <w:trHeight w:val="235"/>
          <w:jc w:val="center"/>
        </w:trPr>
        <w:tc>
          <w:tcPr>
            <w:tcW w:w="1714" w:type="dxa"/>
            <w:tcBorders>
              <w:top w:val="single" w:sz="4" w:space="0" w:color="auto"/>
              <w:bottom w:val="single" w:sz="4" w:space="0" w:color="auto"/>
            </w:tcBorders>
          </w:tcPr>
          <w:p w14:paraId="16EB15CA" w14:textId="77777777"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Variabel</w:t>
            </w:r>
          </w:p>
        </w:tc>
        <w:tc>
          <w:tcPr>
            <w:tcW w:w="1714" w:type="dxa"/>
            <w:tcBorders>
              <w:top w:val="single" w:sz="4" w:space="0" w:color="auto"/>
              <w:bottom w:val="single" w:sz="4" w:space="0" w:color="auto"/>
            </w:tcBorders>
          </w:tcPr>
          <w:p w14:paraId="53AF9F2D" w14:textId="77777777" w:rsidR="00230FA0" w:rsidRPr="00453E62" w:rsidRDefault="00230FA0" w:rsidP="00D62BF4">
            <w:pPr>
              <w:pStyle w:val="Footer"/>
              <w:rPr>
                <w:rFonts w:ascii="Times New Roman" w:hAnsi="Times New Roman" w:cs="Times New Roman"/>
                <w:sz w:val="24"/>
                <w:szCs w:val="24"/>
              </w:rPr>
            </w:pPr>
            <w:r w:rsidRPr="00453E62">
              <w:rPr>
                <w:rFonts w:ascii="Times New Roman" w:hAnsi="Times New Roman" w:cs="Times New Roman"/>
                <w:sz w:val="24"/>
                <w:szCs w:val="24"/>
              </w:rPr>
              <w:t>Pertanyaan</w:t>
            </w:r>
          </w:p>
        </w:tc>
        <w:tc>
          <w:tcPr>
            <w:tcW w:w="1714" w:type="dxa"/>
            <w:tcBorders>
              <w:top w:val="single" w:sz="4" w:space="0" w:color="auto"/>
              <w:bottom w:val="single" w:sz="4" w:space="0" w:color="auto"/>
            </w:tcBorders>
          </w:tcPr>
          <w:p w14:paraId="137A756A" w14:textId="6F283E55" w:rsidR="00230FA0" w:rsidRPr="00D2021C" w:rsidRDefault="003D024D" w:rsidP="00E310A3">
            <w:pPr>
              <w:pStyle w:val="Footer"/>
              <w:jc w:val="center"/>
              <w:rPr>
                <w:rFonts w:ascii="Times New Roman" w:hAnsi="Times New Roman" w:cs="Times New Roman"/>
                <w:sz w:val="24"/>
                <w:szCs w:val="24"/>
              </w:rPr>
            </w:pPr>
            <w:r w:rsidRPr="00D2021C">
              <w:rPr>
                <w:rFonts w:ascii="Times New Roman" w:hAnsi="Times New Roman" w:cs="Times New Roman"/>
                <w:sz w:val="24"/>
                <w:szCs w:val="24"/>
              </w:rPr>
              <w:t>Rata-rata</w:t>
            </w:r>
          </w:p>
        </w:tc>
      </w:tr>
      <w:tr w:rsidR="00230FA0" w:rsidRPr="00453E62" w14:paraId="670919B2" w14:textId="77777777" w:rsidTr="00E310A3">
        <w:trPr>
          <w:trHeight w:val="235"/>
          <w:jc w:val="center"/>
        </w:trPr>
        <w:tc>
          <w:tcPr>
            <w:tcW w:w="1714" w:type="dxa"/>
            <w:vMerge w:val="restart"/>
            <w:tcBorders>
              <w:top w:val="single" w:sz="4" w:space="0" w:color="auto"/>
            </w:tcBorders>
          </w:tcPr>
          <w:p w14:paraId="334D5B4B" w14:textId="77777777"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Y</w:t>
            </w:r>
          </w:p>
        </w:tc>
        <w:tc>
          <w:tcPr>
            <w:tcW w:w="1714" w:type="dxa"/>
            <w:tcBorders>
              <w:top w:val="single" w:sz="4" w:space="0" w:color="auto"/>
            </w:tcBorders>
          </w:tcPr>
          <w:p w14:paraId="39B42A82"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Y 1</w:t>
            </w:r>
          </w:p>
        </w:tc>
        <w:tc>
          <w:tcPr>
            <w:tcW w:w="1714" w:type="dxa"/>
            <w:tcBorders>
              <w:top w:val="single" w:sz="4" w:space="0" w:color="auto"/>
            </w:tcBorders>
          </w:tcPr>
          <w:p w14:paraId="4FCF8408" w14:textId="6DF8F020"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38</w:t>
            </w:r>
          </w:p>
        </w:tc>
      </w:tr>
      <w:tr w:rsidR="00230FA0" w:rsidRPr="00453E62" w14:paraId="5C92E981" w14:textId="77777777" w:rsidTr="00E310A3">
        <w:trPr>
          <w:trHeight w:val="235"/>
          <w:jc w:val="center"/>
        </w:trPr>
        <w:tc>
          <w:tcPr>
            <w:tcW w:w="1714" w:type="dxa"/>
            <w:vMerge/>
          </w:tcPr>
          <w:p w14:paraId="632BA5FE"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1C8BE36F"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Y 2</w:t>
            </w:r>
          </w:p>
        </w:tc>
        <w:tc>
          <w:tcPr>
            <w:tcW w:w="1714" w:type="dxa"/>
          </w:tcPr>
          <w:p w14:paraId="3DA0CADA" w14:textId="0220F5FD"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3</w:t>
            </w:r>
            <w:r w:rsidR="003D024D">
              <w:rPr>
                <w:rFonts w:ascii="Times New Roman" w:hAnsi="Times New Roman" w:cs="Times New Roman"/>
                <w:sz w:val="24"/>
                <w:szCs w:val="24"/>
              </w:rPr>
              <w:t>,</w:t>
            </w:r>
            <w:r w:rsidRPr="00453E62">
              <w:rPr>
                <w:rFonts w:ascii="Times New Roman" w:hAnsi="Times New Roman" w:cs="Times New Roman"/>
                <w:sz w:val="24"/>
                <w:szCs w:val="24"/>
              </w:rPr>
              <w:t>52</w:t>
            </w:r>
          </w:p>
        </w:tc>
      </w:tr>
      <w:tr w:rsidR="00230FA0" w:rsidRPr="00453E62" w14:paraId="67934F38" w14:textId="77777777" w:rsidTr="00E310A3">
        <w:trPr>
          <w:trHeight w:val="235"/>
          <w:jc w:val="center"/>
        </w:trPr>
        <w:tc>
          <w:tcPr>
            <w:tcW w:w="1714" w:type="dxa"/>
            <w:vMerge/>
          </w:tcPr>
          <w:p w14:paraId="0B14F1AD"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3D883E55"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Y 3</w:t>
            </w:r>
          </w:p>
        </w:tc>
        <w:tc>
          <w:tcPr>
            <w:tcW w:w="1714" w:type="dxa"/>
          </w:tcPr>
          <w:p w14:paraId="2ECC1D78" w14:textId="4589A6C7"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3</w:t>
            </w:r>
            <w:r w:rsidR="003D024D">
              <w:rPr>
                <w:rFonts w:ascii="Times New Roman" w:hAnsi="Times New Roman" w:cs="Times New Roman"/>
                <w:sz w:val="24"/>
                <w:szCs w:val="24"/>
              </w:rPr>
              <w:t>,</w:t>
            </w:r>
            <w:r w:rsidRPr="00453E62">
              <w:rPr>
                <w:rFonts w:ascii="Times New Roman" w:hAnsi="Times New Roman" w:cs="Times New Roman"/>
                <w:sz w:val="24"/>
                <w:szCs w:val="24"/>
              </w:rPr>
              <w:t>95</w:t>
            </w:r>
          </w:p>
        </w:tc>
      </w:tr>
      <w:tr w:rsidR="00230FA0" w:rsidRPr="00453E62" w14:paraId="2678486A" w14:textId="77777777" w:rsidTr="00E310A3">
        <w:trPr>
          <w:trHeight w:val="235"/>
          <w:jc w:val="center"/>
        </w:trPr>
        <w:tc>
          <w:tcPr>
            <w:tcW w:w="1714" w:type="dxa"/>
            <w:vMerge/>
          </w:tcPr>
          <w:p w14:paraId="19531440"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233CAD39"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Y 4</w:t>
            </w:r>
          </w:p>
        </w:tc>
        <w:tc>
          <w:tcPr>
            <w:tcW w:w="1714" w:type="dxa"/>
          </w:tcPr>
          <w:p w14:paraId="69CE329B" w14:textId="4CCFFF27"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3</w:t>
            </w:r>
            <w:r w:rsidR="003D024D">
              <w:rPr>
                <w:rFonts w:ascii="Times New Roman" w:hAnsi="Times New Roman" w:cs="Times New Roman"/>
                <w:sz w:val="24"/>
                <w:szCs w:val="24"/>
              </w:rPr>
              <w:t>,</w:t>
            </w:r>
            <w:r w:rsidRPr="00453E62">
              <w:rPr>
                <w:rFonts w:ascii="Times New Roman" w:hAnsi="Times New Roman" w:cs="Times New Roman"/>
                <w:sz w:val="24"/>
                <w:szCs w:val="24"/>
              </w:rPr>
              <w:t>87</w:t>
            </w:r>
          </w:p>
        </w:tc>
      </w:tr>
      <w:tr w:rsidR="00230FA0" w:rsidRPr="00453E62" w14:paraId="5D595717" w14:textId="77777777" w:rsidTr="00E310A3">
        <w:trPr>
          <w:trHeight w:val="235"/>
          <w:jc w:val="center"/>
        </w:trPr>
        <w:tc>
          <w:tcPr>
            <w:tcW w:w="1714" w:type="dxa"/>
            <w:vMerge/>
          </w:tcPr>
          <w:p w14:paraId="6F7ED7C2"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702811BA"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Y 5</w:t>
            </w:r>
          </w:p>
        </w:tc>
        <w:tc>
          <w:tcPr>
            <w:tcW w:w="1714" w:type="dxa"/>
          </w:tcPr>
          <w:p w14:paraId="4C3D0E45" w14:textId="627C6A5C"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3</w:t>
            </w:r>
            <w:r w:rsidR="003D024D">
              <w:rPr>
                <w:rFonts w:ascii="Times New Roman" w:hAnsi="Times New Roman" w:cs="Times New Roman"/>
                <w:sz w:val="24"/>
                <w:szCs w:val="24"/>
              </w:rPr>
              <w:t>,</w:t>
            </w:r>
            <w:r w:rsidRPr="00453E62">
              <w:rPr>
                <w:rFonts w:ascii="Times New Roman" w:hAnsi="Times New Roman" w:cs="Times New Roman"/>
                <w:sz w:val="24"/>
                <w:szCs w:val="24"/>
              </w:rPr>
              <w:t>80</w:t>
            </w:r>
          </w:p>
        </w:tc>
      </w:tr>
      <w:tr w:rsidR="00230FA0" w:rsidRPr="00453E62" w14:paraId="6A7441CE" w14:textId="77777777" w:rsidTr="00E310A3">
        <w:tblPrEx>
          <w:jc w:val="left"/>
        </w:tblPrEx>
        <w:trPr>
          <w:trHeight w:val="235"/>
        </w:trPr>
        <w:tc>
          <w:tcPr>
            <w:tcW w:w="1714" w:type="dxa"/>
            <w:vMerge w:val="restart"/>
          </w:tcPr>
          <w:p w14:paraId="476EE805" w14:textId="77777777"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X1</w:t>
            </w:r>
          </w:p>
        </w:tc>
        <w:tc>
          <w:tcPr>
            <w:tcW w:w="1714" w:type="dxa"/>
          </w:tcPr>
          <w:p w14:paraId="04C7D96B"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X1. 1</w:t>
            </w:r>
          </w:p>
        </w:tc>
        <w:tc>
          <w:tcPr>
            <w:tcW w:w="1714" w:type="dxa"/>
          </w:tcPr>
          <w:p w14:paraId="01EC89EF" w14:textId="5A093A8A"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3</w:t>
            </w:r>
            <w:r w:rsidR="003D024D">
              <w:rPr>
                <w:rFonts w:ascii="Times New Roman" w:hAnsi="Times New Roman" w:cs="Times New Roman"/>
                <w:sz w:val="24"/>
                <w:szCs w:val="24"/>
              </w:rPr>
              <w:t>,</w:t>
            </w:r>
            <w:r w:rsidRPr="00453E62">
              <w:rPr>
                <w:rFonts w:ascii="Times New Roman" w:hAnsi="Times New Roman" w:cs="Times New Roman"/>
                <w:sz w:val="24"/>
                <w:szCs w:val="24"/>
              </w:rPr>
              <w:t>78</w:t>
            </w:r>
          </w:p>
        </w:tc>
      </w:tr>
      <w:tr w:rsidR="00230FA0" w:rsidRPr="00453E62" w14:paraId="027EFD19" w14:textId="77777777" w:rsidTr="00E310A3">
        <w:tblPrEx>
          <w:jc w:val="left"/>
        </w:tblPrEx>
        <w:trPr>
          <w:trHeight w:val="235"/>
        </w:trPr>
        <w:tc>
          <w:tcPr>
            <w:tcW w:w="1714" w:type="dxa"/>
            <w:vMerge/>
          </w:tcPr>
          <w:p w14:paraId="090D6D95"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6331AD44"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X1. 2</w:t>
            </w:r>
          </w:p>
        </w:tc>
        <w:tc>
          <w:tcPr>
            <w:tcW w:w="1714" w:type="dxa"/>
          </w:tcPr>
          <w:p w14:paraId="03D0F621" w14:textId="2F17A849"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02</w:t>
            </w:r>
          </w:p>
        </w:tc>
      </w:tr>
      <w:tr w:rsidR="00230FA0" w:rsidRPr="00453E62" w14:paraId="66D5F9C8" w14:textId="77777777" w:rsidTr="00E310A3">
        <w:tblPrEx>
          <w:jc w:val="left"/>
        </w:tblPrEx>
        <w:trPr>
          <w:trHeight w:val="235"/>
        </w:trPr>
        <w:tc>
          <w:tcPr>
            <w:tcW w:w="1714" w:type="dxa"/>
            <w:vMerge/>
          </w:tcPr>
          <w:p w14:paraId="5CC068E5"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5C84F79A"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X1. 3</w:t>
            </w:r>
          </w:p>
        </w:tc>
        <w:tc>
          <w:tcPr>
            <w:tcW w:w="1714" w:type="dxa"/>
          </w:tcPr>
          <w:p w14:paraId="741BBAB0" w14:textId="399FBE6E"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18</w:t>
            </w:r>
          </w:p>
        </w:tc>
      </w:tr>
      <w:tr w:rsidR="00230FA0" w:rsidRPr="00453E62" w14:paraId="074D99EF" w14:textId="77777777" w:rsidTr="00E310A3">
        <w:tblPrEx>
          <w:jc w:val="left"/>
        </w:tblPrEx>
        <w:trPr>
          <w:trHeight w:val="235"/>
        </w:trPr>
        <w:tc>
          <w:tcPr>
            <w:tcW w:w="1714" w:type="dxa"/>
            <w:vMerge/>
          </w:tcPr>
          <w:p w14:paraId="39DC53A2"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54814FDB"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X1. 4</w:t>
            </w:r>
          </w:p>
        </w:tc>
        <w:tc>
          <w:tcPr>
            <w:tcW w:w="1714" w:type="dxa"/>
          </w:tcPr>
          <w:p w14:paraId="7FE174DF" w14:textId="4059477F"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09</w:t>
            </w:r>
          </w:p>
        </w:tc>
      </w:tr>
      <w:tr w:rsidR="00230FA0" w:rsidRPr="00453E62" w14:paraId="301649C6" w14:textId="77777777" w:rsidTr="00E310A3">
        <w:tblPrEx>
          <w:jc w:val="left"/>
        </w:tblPrEx>
        <w:trPr>
          <w:trHeight w:val="235"/>
        </w:trPr>
        <w:tc>
          <w:tcPr>
            <w:tcW w:w="1714" w:type="dxa"/>
            <w:vMerge/>
          </w:tcPr>
          <w:p w14:paraId="4717104F"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5AD9802A"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X1. 5</w:t>
            </w:r>
          </w:p>
        </w:tc>
        <w:tc>
          <w:tcPr>
            <w:tcW w:w="1714" w:type="dxa"/>
          </w:tcPr>
          <w:p w14:paraId="6516A073" w14:textId="3C189C31"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15</w:t>
            </w:r>
          </w:p>
        </w:tc>
      </w:tr>
      <w:tr w:rsidR="00230FA0" w:rsidRPr="00453E62" w14:paraId="1BCAF507" w14:textId="77777777" w:rsidTr="00E310A3">
        <w:tblPrEx>
          <w:jc w:val="left"/>
        </w:tblPrEx>
        <w:trPr>
          <w:trHeight w:val="235"/>
        </w:trPr>
        <w:tc>
          <w:tcPr>
            <w:tcW w:w="1714" w:type="dxa"/>
            <w:vMerge w:val="restart"/>
          </w:tcPr>
          <w:p w14:paraId="6218FD48" w14:textId="77777777"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X2</w:t>
            </w:r>
          </w:p>
        </w:tc>
        <w:tc>
          <w:tcPr>
            <w:tcW w:w="1714" w:type="dxa"/>
          </w:tcPr>
          <w:p w14:paraId="73B99084"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X2. 1</w:t>
            </w:r>
          </w:p>
        </w:tc>
        <w:tc>
          <w:tcPr>
            <w:tcW w:w="1714" w:type="dxa"/>
          </w:tcPr>
          <w:p w14:paraId="30E9FE3B" w14:textId="172CE177"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17</w:t>
            </w:r>
          </w:p>
        </w:tc>
      </w:tr>
      <w:tr w:rsidR="00230FA0" w:rsidRPr="00453E62" w14:paraId="4F6C1BED" w14:textId="77777777" w:rsidTr="00E310A3">
        <w:tblPrEx>
          <w:jc w:val="left"/>
        </w:tblPrEx>
        <w:trPr>
          <w:trHeight w:val="235"/>
        </w:trPr>
        <w:tc>
          <w:tcPr>
            <w:tcW w:w="1714" w:type="dxa"/>
            <w:vMerge/>
          </w:tcPr>
          <w:p w14:paraId="5426CDFB"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6FB8F81D"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X2. 2</w:t>
            </w:r>
          </w:p>
        </w:tc>
        <w:tc>
          <w:tcPr>
            <w:tcW w:w="1714" w:type="dxa"/>
          </w:tcPr>
          <w:p w14:paraId="261359E3" w14:textId="2FD247A8"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36</w:t>
            </w:r>
          </w:p>
        </w:tc>
      </w:tr>
      <w:tr w:rsidR="00230FA0" w:rsidRPr="00453E62" w14:paraId="4D0823CA" w14:textId="77777777" w:rsidTr="00E310A3">
        <w:tblPrEx>
          <w:jc w:val="left"/>
        </w:tblPrEx>
        <w:trPr>
          <w:trHeight w:val="235"/>
        </w:trPr>
        <w:tc>
          <w:tcPr>
            <w:tcW w:w="1714" w:type="dxa"/>
            <w:vMerge/>
          </w:tcPr>
          <w:p w14:paraId="0178315D"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7B0A5D3A"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X2.3</w:t>
            </w:r>
          </w:p>
        </w:tc>
        <w:tc>
          <w:tcPr>
            <w:tcW w:w="1714" w:type="dxa"/>
          </w:tcPr>
          <w:p w14:paraId="57A76CDC" w14:textId="3113BF11"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26</w:t>
            </w:r>
          </w:p>
        </w:tc>
      </w:tr>
      <w:tr w:rsidR="00230FA0" w:rsidRPr="00453E62" w14:paraId="40085688" w14:textId="77777777" w:rsidTr="00E310A3">
        <w:tblPrEx>
          <w:jc w:val="left"/>
        </w:tblPrEx>
        <w:trPr>
          <w:trHeight w:val="235"/>
        </w:trPr>
        <w:tc>
          <w:tcPr>
            <w:tcW w:w="1714" w:type="dxa"/>
            <w:vMerge/>
          </w:tcPr>
          <w:p w14:paraId="4C51DD7D"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7BAAEDD5"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X2.4</w:t>
            </w:r>
          </w:p>
        </w:tc>
        <w:tc>
          <w:tcPr>
            <w:tcW w:w="1714" w:type="dxa"/>
          </w:tcPr>
          <w:p w14:paraId="6772F405" w14:textId="5D95AA25"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01</w:t>
            </w:r>
          </w:p>
        </w:tc>
      </w:tr>
      <w:tr w:rsidR="00230FA0" w:rsidRPr="00453E62" w14:paraId="19748B5D" w14:textId="77777777" w:rsidTr="00E310A3">
        <w:tblPrEx>
          <w:jc w:val="left"/>
        </w:tblPrEx>
        <w:trPr>
          <w:trHeight w:val="235"/>
        </w:trPr>
        <w:tc>
          <w:tcPr>
            <w:tcW w:w="1714" w:type="dxa"/>
            <w:vMerge/>
          </w:tcPr>
          <w:p w14:paraId="1AEC7CC5"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7D7B517A"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X2.5</w:t>
            </w:r>
          </w:p>
        </w:tc>
        <w:tc>
          <w:tcPr>
            <w:tcW w:w="1714" w:type="dxa"/>
          </w:tcPr>
          <w:p w14:paraId="7EF1B332" w14:textId="51AD2568"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07</w:t>
            </w:r>
          </w:p>
        </w:tc>
      </w:tr>
      <w:tr w:rsidR="00230FA0" w:rsidRPr="00453E62" w14:paraId="0A6DA02B" w14:textId="77777777" w:rsidTr="00E310A3">
        <w:tblPrEx>
          <w:jc w:val="left"/>
        </w:tblPrEx>
        <w:trPr>
          <w:trHeight w:val="235"/>
        </w:trPr>
        <w:tc>
          <w:tcPr>
            <w:tcW w:w="1714" w:type="dxa"/>
            <w:vMerge w:val="restart"/>
          </w:tcPr>
          <w:p w14:paraId="27132E8D" w14:textId="77777777"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X3</w:t>
            </w:r>
          </w:p>
        </w:tc>
        <w:tc>
          <w:tcPr>
            <w:tcW w:w="1714" w:type="dxa"/>
          </w:tcPr>
          <w:p w14:paraId="25EDA0CE"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X3. 1</w:t>
            </w:r>
          </w:p>
        </w:tc>
        <w:tc>
          <w:tcPr>
            <w:tcW w:w="1714" w:type="dxa"/>
          </w:tcPr>
          <w:p w14:paraId="283EC08D" w14:textId="7A80EA0F"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13</w:t>
            </w:r>
          </w:p>
        </w:tc>
      </w:tr>
      <w:tr w:rsidR="00230FA0" w:rsidRPr="00453E62" w14:paraId="689F714A" w14:textId="77777777" w:rsidTr="00E310A3">
        <w:tblPrEx>
          <w:jc w:val="left"/>
        </w:tblPrEx>
        <w:trPr>
          <w:trHeight w:val="235"/>
        </w:trPr>
        <w:tc>
          <w:tcPr>
            <w:tcW w:w="1714" w:type="dxa"/>
            <w:vMerge/>
          </w:tcPr>
          <w:p w14:paraId="2AA634EA"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4548BDB0"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X3. 2</w:t>
            </w:r>
          </w:p>
        </w:tc>
        <w:tc>
          <w:tcPr>
            <w:tcW w:w="1714" w:type="dxa"/>
          </w:tcPr>
          <w:p w14:paraId="12A1EA1F" w14:textId="3EA03524"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21</w:t>
            </w:r>
          </w:p>
        </w:tc>
      </w:tr>
      <w:tr w:rsidR="00230FA0" w:rsidRPr="00453E62" w14:paraId="612CA811" w14:textId="77777777" w:rsidTr="00E310A3">
        <w:tblPrEx>
          <w:jc w:val="left"/>
        </w:tblPrEx>
        <w:trPr>
          <w:trHeight w:val="235"/>
        </w:trPr>
        <w:tc>
          <w:tcPr>
            <w:tcW w:w="1714" w:type="dxa"/>
            <w:vMerge/>
          </w:tcPr>
          <w:p w14:paraId="47CA0F68"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2DBDD55C"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X3. 3</w:t>
            </w:r>
          </w:p>
        </w:tc>
        <w:tc>
          <w:tcPr>
            <w:tcW w:w="1714" w:type="dxa"/>
          </w:tcPr>
          <w:p w14:paraId="66AEF652" w14:textId="23236AF0"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09</w:t>
            </w:r>
          </w:p>
        </w:tc>
      </w:tr>
      <w:tr w:rsidR="00230FA0" w:rsidRPr="00453E62" w14:paraId="42C17E6F" w14:textId="77777777" w:rsidTr="00E310A3">
        <w:tblPrEx>
          <w:jc w:val="left"/>
        </w:tblPrEx>
        <w:trPr>
          <w:trHeight w:val="235"/>
        </w:trPr>
        <w:tc>
          <w:tcPr>
            <w:tcW w:w="1714" w:type="dxa"/>
            <w:vMerge/>
          </w:tcPr>
          <w:p w14:paraId="09386CD2" w14:textId="77777777" w:rsidR="00230FA0" w:rsidRPr="00453E62" w:rsidRDefault="00230FA0" w:rsidP="00E310A3">
            <w:pPr>
              <w:pStyle w:val="Footer"/>
              <w:jc w:val="center"/>
              <w:rPr>
                <w:rFonts w:ascii="Times New Roman" w:hAnsi="Times New Roman" w:cs="Times New Roman"/>
                <w:sz w:val="24"/>
                <w:szCs w:val="24"/>
              </w:rPr>
            </w:pPr>
          </w:p>
        </w:tc>
        <w:tc>
          <w:tcPr>
            <w:tcW w:w="1714" w:type="dxa"/>
          </w:tcPr>
          <w:p w14:paraId="54B36331"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X3. 4</w:t>
            </w:r>
          </w:p>
        </w:tc>
        <w:tc>
          <w:tcPr>
            <w:tcW w:w="1714" w:type="dxa"/>
          </w:tcPr>
          <w:p w14:paraId="00F143C5" w14:textId="20CA5042"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19</w:t>
            </w:r>
          </w:p>
        </w:tc>
      </w:tr>
      <w:tr w:rsidR="00230FA0" w:rsidRPr="00453E62" w14:paraId="629EEA3C" w14:textId="77777777" w:rsidTr="00E310A3">
        <w:tblPrEx>
          <w:jc w:val="left"/>
        </w:tblPrEx>
        <w:trPr>
          <w:trHeight w:val="235"/>
        </w:trPr>
        <w:tc>
          <w:tcPr>
            <w:tcW w:w="1714" w:type="dxa"/>
            <w:vMerge/>
            <w:tcBorders>
              <w:bottom w:val="single" w:sz="4" w:space="0" w:color="auto"/>
            </w:tcBorders>
          </w:tcPr>
          <w:p w14:paraId="141C4610" w14:textId="77777777" w:rsidR="00230FA0" w:rsidRPr="00453E62" w:rsidRDefault="00230FA0" w:rsidP="00E310A3">
            <w:pPr>
              <w:pStyle w:val="Footer"/>
              <w:jc w:val="center"/>
              <w:rPr>
                <w:rFonts w:ascii="Times New Roman" w:hAnsi="Times New Roman" w:cs="Times New Roman"/>
                <w:sz w:val="24"/>
                <w:szCs w:val="24"/>
              </w:rPr>
            </w:pPr>
          </w:p>
        </w:tc>
        <w:tc>
          <w:tcPr>
            <w:tcW w:w="1714" w:type="dxa"/>
            <w:tcBorders>
              <w:bottom w:val="single" w:sz="4" w:space="0" w:color="auto"/>
            </w:tcBorders>
          </w:tcPr>
          <w:p w14:paraId="1BB89BAC" w14:textId="77777777" w:rsidR="00230FA0" w:rsidRPr="00453E62" w:rsidRDefault="00230FA0" w:rsidP="00E310A3">
            <w:pPr>
              <w:pStyle w:val="Footer"/>
              <w:jc w:val="both"/>
              <w:rPr>
                <w:rFonts w:ascii="Times New Roman" w:hAnsi="Times New Roman" w:cs="Times New Roman"/>
                <w:sz w:val="24"/>
                <w:szCs w:val="24"/>
              </w:rPr>
            </w:pPr>
            <w:r w:rsidRPr="00453E62">
              <w:rPr>
                <w:rFonts w:ascii="Times New Roman" w:hAnsi="Times New Roman" w:cs="Times New Roman"/>
                <w:sz w:val="24"/>
                <w:szCs w:val="24"/>
              </w:rPr>
              <w:t>X3. 5</w:t>
            </w:r>
          </w:p>
        </w:tc>
        <w:tc>
          <w:tcPr>
            <w:tcW w:w="1714" w:type="dxa"/>
            <w:tcBorders>
              <w:bottom w:val="single" w:sz="4" w:space="0" w:color="auto"/>
            </w:tcBorders>
          </w:tcPr>
          <w:p w14:paraId="1438D062" w14:textId="0C75AA01" w:rsidR="00230FA0" w:rsidRPr="00453E62" w:rsidRDefault="00230FA0" w:rsidP="00E310A3">
            <w:pPr>
              <w:pStyle w:val="Footer"/>
              <w:jc w:val="center"/>
              <w:rPr>
                <w:rFonts w:ascii="Times New Roman" w:hAnsi="Times New Roman" w:cs="Times New Roman"/>
                <w:sz w:val="24"/>
                <w:szCs w:val="24"/>
              </w:rPr>
            </w:pPr>
            <w:r w:rsidRPr="00453E62">
              <w:rPr>
                <w:rFonts w:ascii="Times New Roman" w:hAnsi="Times New Roman" w:cs="Times New Roman"/>
                <w:sz w:val="24"/>
                <w:szCs w:val="24"/>
              </w:rPr>
              <w:t>4</w:t>
            </w:r>
            <w:r w:rsidR="003D024D">
              <w:rPr>
                <w:rFonts w:ascii="Times New Roman" w:hAnsi="Times New Roman" w:cs="Times New Roman"/>
                <w:sz w:val="24"/>
                <w:szCs w:val="24"/>
              </w:rPr>
              <w:t>,</w:t>
            </w:r>
            <w:r w:rsidRPr="00453E62">
              <w:rPr>
                <w:rFonts w:ascii="Times New Roman" w:hAnsi="Times New Roman" w:cs="Times New Roman"/>
                <w:sz w:val="24"/>
                <w:szCs w:val="24"/>
              </w:rPr>
              <w:t>21</w:t>
            </w:r>
          </w:p>
        </w:tc>
      </w:tr>
    </w:tbl>
    <w:p w14:paraId="058CE734" w14:textId="21459573" w:rsidR="00230FA0" w:rsidRPr="00453E62" w:rsidRDefault="00663355" w:rsidP="00663355">
      <w:pPr>
        <w:pStyle w:val="Footer"/>
        <w:tabs>
          <w:tab w:val="clear" w:pos="4513"/>
          <w:tab w:val="center" w:pos="3828"/>
        </w:tabs>
        <w:spacing w:line="480" w:lineRule="auto"/>
        <w:rPr>
          <w:rFonts w:ascii="Times New Roman" w:hAnsi="Times New Roman" w:cs="Times New Roman"/>
          <w:sz w:val="24"/>
          <w:szCs w:val="24"/>
        </w:rPr>
      </w:pPr>
      <w:r>
        <w:rPr>
          <w:rFonts w:ascii="Times New Roman" w:hAnsi="Times New Roman" w:cs="Times New Roman"/>
          <w:sz w:val="24"/>
          <w:szCs w:val="24"/>
        </w:rPr>
        <w:tab/>
      </w:r>
      <w:proofErr w:type="gramStart"/>
      <w:r w:rsidR="00230FA0" w:rsidRPr="00453E62">
        <w:rPr>
          <w:rFonts w:ascii="Times New Roman" w:hAnsi="Times New Roman" w:cs="Times New Roman"/>
          <w:sz w:val="24"/>
          <w:szCs w:val="24"/>
        </w:rPr>
        <w:t>Sumber :</w:t>
      </w:r>
      <w:proofErr w:type="gramEnd"/>
      <w:r w:rsidR="00230FA0" w:rsidRPr="00453E62">
        <w:rPr>
          <w:rFonts w:ascii="Times New Roman" w:hAnsi="Times New Roman" w:cs="Times New Roman"/>
          <w:sz w:val="24"/>
          <w:szCs w:val="24"/>
        </w:rPr>
        <w:t xml:space="preserve"> Data hasil kuesioner diolah peneliti,2021</w:t>
      </w:r>
    </w:p>
    <w:p w14:paraId="07B1C5D3" w14:textId="77777777" w:rsidR="00663355" w:rsidRPr="00663355" w:rsidRDefault="00663355" w:rsidP="00663355">
      <w:pPr>
        <w:pStyle w:val="ListParagraph"/>
        <w:spacing w:line="480" w:lineRule="auto"/>
        <w:ind w:firstLine="640"/>
        <w:jc w:val="both"/>
        <w:rPr>
          <w:rFonts w:ascii="Times New Roman" w:hAnsi="Times New Roman" w:cs="Times New Roman"/>
          <w:sz w:val="24"/>
          <w:szCs w:val="24"/>
        </w:rPr>
      </w:pPr>
      <w:r w:rsidRPr="00663355">
        <w:rPr>
          <w:rFonts w:ascii="Times New Roman" w:hAnsi="Times New Roman" w:cs="Times New Roman"/>
          <w:sz w:val="24"/>
          <w:szCs w:val="24"/>
        </w:rPr>
        <w:t>Berdasarkan data dari tabel diatas diketahui rata-rata jawaban responden yang paling kecil nilainya adalah Y2 dengan skor sebesar 3,52. Variabel tersebut adalah keputusan penggunaan (Y) dengan item pertanyaan kedua yaitu “Saya tertarik menggunakan GrabFood karena referensi konsumen lain”. Pelanggan memutuskan untuk menggunakan GrabFood bukan karena saran atau referensi dari konsumen lain, akan tetapi karena kebutuhan yang sifatnya menyesuaikan sesuai dengan rata-rata jawaban responden terbesar yakni variabel keputusan penggunaan (Y) dengan item pertanyaan pertama yaitu “Saya menggunakan GrabFood sesuai dengan kebutuhan”.</w:t>
      </w:r>
    </w:p>
    <w:p w14:paraId="357EA311" w14:textId="77777777" w:rsidR="00230FA0" w:rsidRPr="00453E62" w:rsidRDefault="00230FA0" w:rsidP="00825E72">
      <w:pPr>
        <w:pStyle w:val="Heading2"/>
        <w:numPr>
          <w:ilvl w:val="0"/>
          <w:numId w:val="34"/>
        </w:numPr>
        <w:spacing w:line="480" w:lineRule="auto"/>
        <w:jc w:val="both"/>
        <w:rPr>
          <w:rFonts w:ascii="Times New Roman" w:hAnsi="Times New Roman" w:cs="Times New Roman"/>
          <w:b/>
          <w:bCs/>
          <w:color w:val="auto"/>
          <w:sz w:val="24"/>
          <w:szCs w:val="24"/>
        </w:rPr>
      </w:pPr>
      <w:r w:rsidRPr="00453E62">
        <w:rPr>
          <w:rFonts w:ascii="Times New Roman" w:hAnsi="Times New Roman" w:cs="Times New Roman"/>
          <w:b/>
          <w:bCs/>
          <w:color w:val="auto"/>
          <w:sz w:val="24"/>
          <w:szCs w:val="24"/>
        </w:rPr>
        <w:lastRenderedPageBreak/>
        <w:t>Uji Asumsi Klasik</w:t>
      </w:r>
    </w:p>
    <w:p w14:paraId="5642887C" w14:textId="77777777" w:rsidR="00230FA0" w:rsidRPr="00453E62" w:rsidRDefault="00230FA0" w:rsidP="00825E72">
      <w:pPr>
        <w:pStyle w:val="Footer"/>
        <w:numPr>
          <w:ilvl w:val="3"/>
          <w:numId w:val="29"/>
        </w:numPr>
        <w:spacing w:line="480" w:lineRule="auto"/>
        <w:ind w:left="993" w:hanging="284"/>
        <w:rPr>
          <w:rFonts w:ascii="Times New Roman" w:hAnsi="Times New Roman" w:cs="Times New Roman"/>
          <w:b/>
          <w:bCs/>
          <w:sz w:val="24"/>
          <w:szCs w:val="24"/>
        </w:rPr>
      </w:pPr>
      <w:r w:rsidRPr="00453E62">
        <w:rPr>
          <w:rFonts w:ascii="Times New Roman" w:hAnsi="Times New Roman" w:cs="Times New Roman"/>
          <w:b/>
          <w:bCs/>
          <w:sz w:val="24"/>
          <w:szCs w:val="24"/>
        </w:rPr>
        <w:t>Uji Normalitas</w:t>
      </w:r>
    </w:p>
    <w:p w14:paraId="517AD78F" w14:textId="574AE4E5" w:rsidR="00230FA0" w:rsidRPr="00453E62" w:rsidRDefault="00230FA0" w:rsidP="002122D9">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Uji normalitas data bertujuan untuk mendeteksi distribusi data dalam suatu variabel yang akan digunakan dalam penelitian, data yang baik dan layak untuk membuktikan model-model penelitian tersebut adalah data yang mempunyai distribusi normal. Metode yang digunakan dalam penelitian ini ada dua yaitu, Normal P-Plot dengan melihat titik-titik yang ada tersebar mengikuti garis sumbu yang ada dan tidak terpencar terlalu jauh dari garis yang ada sehingga memenuhi asumsi normalitas. </w:t>
      </w:r>
    </w:p>
    <w:p w14:paraId="70AC72F8" w14:textId="76B6AD18" w:rsidR="00230FA0" w:rsidRPr="00453E62" w:rsidRDefault="00BF188B" w:rsidP="00C66FEE">
      <w:pPr>
        <w:autoSpaceDE w:val="0"/>
        <w:autoSpaceDN w:val="0"/>
        <w:adjustRightInd w:val="0"/>
        <w:spacing w:after="0" w:line="240" w:lineRule="auto"/>
        <w:ind w:firstLine="720"/>
        <w:jc w:val="center"/>
        <w:rPr>
          <w:rFonts w:ascii="Times New Roman" w:hAnsi="Times New Roman" w:cs="Times New Roman"/>
          <w:sz w:val="24"/>
          <w:szCs w:val="24"/>
        </w:rPr>
      </w:pPr>
      <w:r>
        <w:rPr>
          <w:noProof/>
        </w:rPr>
        <w:drawing>
          <wp:inline distT="0" distB="0" distL="0" distR="0" wp14:anchorId="591B6076" wp14:editId="344E9B6B">
            <wp:extent cx="2742505" cy="2494722"/>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1520" r="19674"/>
                    <a:stretch/>
                  </pic:blipFill>
                  <pic:spPr bwMode="auto">
                    <a:xfrm>
                      <a:off x="0" y="0"/>
                      <a:ext cx="2851394" cy="2593773"/>
                    </a:xfrm>
                    <a:prstGeom prst="rect">
                      <a:avLst/>
                    </a:prstGeom>
                    <a:noFill/>
                    <a:ln>
                      <a:noFill/>
                    </a:ln>
                    <a:extLst>
                      <a:ext uri="{53640926-AAD7-44D8-BBD7-CCE9431645EC}">
                        <a14:shadowObscured xmlns:a14="http://schemas.microsoft.com/office/drawing/2010/main"/>
                      </a:ext>
                    </a:extLst>
                  </pic:spPr>
                </pic:pic>
              </a:graphicData>
            </a:graphic>
          </wp:inline>
        </w:drawing>
      </w:r>
    </w:p>
    <w:p w14:paraId="22C3951F" w14:textId="77777777" w:rsidR="00230FA0" w:rsidRPr="00453E62" w:rsidRDefault="00230FA0" w:rsidP="00221F8F">
      <w:pPr>
        <w:autoSpaceDE w:val="0"/>
        <w:autoSpaceDN w:val="0"/>
        <w:adjustRightInd w:val="0"/>
        <w:spacing w:after="0" w:line="480" w:lineRule="auto"/>
        <w:ind w:firstLine="720"/>
        <w:jc w:val="center"/>
        <w:rPr>
          <w:rFonts w:ascii="Times New Roman" w:hAnsi="Times New Roman" w:cs="Times New Roman"/>
          <w:sz w:val="24"/>
          <w:szCs w:val="24"/>
        </w:rPr>
      </w:pPr>
      <w:r w:rsidRPr="00453E62">
        <w:rPr>
          <w:rFonts w:ascii="Times New Roman" w:hAnsi="Times New Roman" w:cs="Times New Roman"/>
          <w:sz w:val="24"/>
          <w:szCs w:val="24"/>
        </w:rPr>
        <w:t>Gambar VI. 4 Hasil Uji Normalitas</w:t>
      </w:r>
    </w:p>
    <w:p w14:paraId="443C9802" w14:textId="6F3C1369" w:rsidR="00230FA0" w:rsidRDefault="00230FA0" w:rsidP="005B404D">
      <w:pPr>
        <w:autoSpaceDE w:val="0"/>
        <w:autoSpaceDN w:val="0"/>
        <w:adjustRightInd w:val="0"/>
        <w:spacing w:after="0" w:line="480" w:lineRule="auto"/>
        <w:ind w:firstLine="720"/>
        <w:jc w:val="center"/>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w:t>
      </w:r>
      <w:bookmarkStart w:id="17" w:name="_Hlk90470580"/>
      <w:r w:rsidRPr="00453E62">
        <w:rPr>
          <w:rFonts w:ascii="Times New Roman" w:hAnsi="Times New Roman" w:cs="Times New Roman"/>
          <w:sz w:val="24"/>
          <w:szCs w:val="24"/>
        </w:rPr>
        <w:t>Data SPSS diolah peneliti, 2021</w:t>
      </w:r>
      <w:bookmarkEnd w:id="17"/>
    </w:p>
    <w:p w14:paraId="6EC18466" w14:textId="55A26365" w:rsidR="00BF188B" w:rsidRPr="00453E62" w:rsidRDefault="00BF188B" w:rsidP="00BF188B">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Selanjutnya yang kedua adalah statistik </w:t>
      </w:r>
      <w:r w:rsidRPr="00453E62">
        <w:rPr>
          <w:rFonts w:ascii="Times New Roman" w:hAnsi="Times New Roman" w:cs="Times New Roman"/>
          <w:i/>
          <w:iCs/>
          <w:sz w:val="24"/>
          <w:szCs w:val="24"/>
        </w:rPr>
        <w:t>Kolmogorov- Smirnov</w:t>
      </w:r>
      <w:r w:rsidRPr="00453E62">
        <w:rPr>
          <w:rFonts w:ascii="Times New Roman" w:hAnsi="Times New Roman" w:cs="Times New Roman"/>
          <w:sz w:val="24"/>
          <w:szCs w:val="24"/>
        </w:rPr>
        <w:t xml:space="preserve"> dengan membandingkan tingkat signifikansi yang diperoleh dengan tingkat </w:t>
      </w:r>
      <w:r w:rsidRPr="00453E62">
        <w:rPr>
          <w:rFonts w:ascii="Times New Roman" w:hAnsi="Times New Roman" w:cs="Times New Roman"/>
          <w:i/>
          <w:iCs/>
          <w:sz w:val="24"/>
          <w:szCs w:val="24"/>
        </w:rPr>
        <w:t>alpha</w:t>
      </w:r>
      <w:r w:rsidRPr="00453E62">
        <w:rPr>
          <w:rFonts w:ascii="Times New Roman" w:hAnsi="Times New Roman" w:cs="Times New Roman"/>
          <w:sz w:val="24"/>
          <w:szCs w:val="24"/>
        </w:rPr>
        <w:t xml:space="preserve">, sehingga data dapat dikatakan berdistribusi normal apabila signifikasi &gt; </w:t>
      </w:r>
      <w:r w:rsidRPr="00453E62">
        <w:rPr>
          <w:rFonts w:ascii="Times New Roman" w:hAnsi="Times New Roman" w:cs="Times New Roman"/>
          <w:i/>
          <w:iCs/>
          <w:sz w:val="24"/>
          <w:szCs w:val="24"/>
        </w:rPr>
        <w:t>alpha</w:t>
      </w:r>
      <w:r w:rsidRPr="00453E62">
        <w:rPr>
          <w:rFonts w:ascii="Times New Roman" w:hAnsi="Times New Roman" w:cs="Times New Roman"/>
          <w:sz w:val="24"/>
          <w:szCs w:val="24"/>
        </w:rPr>
        <w:t>.</w:t>
      </w:r>
    </w:p>
    <w:p w14:paraId="63A06515" w14:textId="77777777" w:rsidR="00230FA0" w:rsidRPr="00453E62" w:rsidRDefault="00230FA0" w:rsidP="00221F8F">
      <w:pPr>
        <w:spacing w:after="0" w:line="480" w:lineRule="auto"/>
        <w:jc w:val="center"/>
        <w:rPr>
          <w:rFonts w:ascii="Times New Roman" w:hAnsi="Times New Roman" w:cs="Times New Roman"/>
          <w:sz w:val="24"/>
          <w:szCs w:val="24"/>
        </w:rPr>
      </w:pPr>
      <w:r w:rsidRPr="00453E62">
        <w:rPr>
          <w:rFonts w:ascii="Times New Roman" w:hAnsi="Times New Roman" w:cs="Times New Roman"/>
          <w:sz w:val="24"/>
          <w:szCs w:val="24"/>
        </w:rPr>
        <w:lastRenderedPageBreak/>
        <w:t>Tabel IV. 6</w:t>
      </w:r>
    </w:p>
    <w:p w14:paraId="1B52C719" w14:textId="77777777" w:rsidR="00230FA0" w:rsidRPr="00453E62" w:rsidRDefault="00230FA0" w:rsidP="00221F8F">
      <w:pPr>
        <w:spacing w:after="0" w:line="480" w:lineRule="auto"/>
        <w:jc w:val="center"/>
        <w:rPr>
          <w:rFonts w:ascii="Times New Roman" w:hAnsi="Times New Roman" w:cs="Times New Roman"/>
          <w:sz w:val="24"/>
          <w:szCs w:val="24"/>
        </w:rPr>
      </w:pPr>
      <w:r w:rsidRPr="00453E62">
        <w:rPr>
          <w:rFonts w:ascii="Times New Roman" w:hAnsi="Times New Roman" w:cs="Times New Roman"/>
          <w:sz w:val="24"/>
          <w:szCs w:val="24"/>
        </w:rPr>
        <w:t>Hasil Uji Normalitas</w:t>
      </w:r>
    </w:p>
    <w:tbl>
      <w:tblPr>
        <w:tblW w:w="5661" w:type="dxa"/>
        <w:tblInd w:w="1616" w:type="dxa"/>
        <w:tblLayout w:type="fixed"/>
        <w:tblCellMar>
          <w:left w:w="0" w:type="dxa"/>
          <w:right w:w="0" w:type="dxa"/>
        </w:tblCellMar>
        <w:tblLook w:val="0000" w:firstRow="0" w:lastRow="0" w:firstColumn="0" w:lastColumn="0" w:noHBand="0" w:noVBand="0"/>
      </w:tblPr>
      <w:tblGrid>
        <w:gridCol w:w="2465"/>
        <w:gridCol w:w="1457"/>
        <w:gridCol w:w="1739"/>
      </w:tblGrid>
      <w:tr w:rsidR="00230FA0" w:rsidRPr="00453E62" w14:paraId="6F970B2D" w14:textId="77777777" w:rsidTr="00391282">
        <w:trPr>
          <w:cantSplit/>
          <w:trHeight w:val="511"/>
        </w:trPr>
        <w:tc>
          <w:tcPr>
            <w:tcW w:w="5661" w:type="dxa"/>
            <w:gridSpan w:val="3"/>
            <w:tcBorders>
              <w:bottom w:val="single" w:sz="4" w:space="0" w:color="auto"/>
            </w:tcBorders>
            <w:shd w:val="clear" w:color="auto" w:fill="auto"/>
            <w:vAlign w:val="center"/>
          </w:tcPr>
          <w:p w14:paraId="51ACD635" w14:textId="77777777" w:rsidR="00230FA0" w:rsidRPr="00453E62" w:rsidRDefault="00230FA0" w:rsidP="00391282">
            <w:pPr>
              <w:autoSpaceDE w:val="0"/>
              <w:autoSpaceDN w:val="0"/>
              <w:adjustRightInd w:val="0"/>
              <w:spacing w:after="0" w:line="240" w:lineRule="auto"/>
              <w:ind w:left="60" w:right="60"/>
              <w:jc w:val="center"/>
              <w:rPr>
                <w:rFonts w:ascii="Times New Roman" w:hAnsi="Times New Roman" w:cs="Times New Roman"/>
                <w:b/>
                <w:bCs/>
                <w:sz w:val="24"/>
                <w:szCs w:val="24"/>
              </w:rPr>
            </w:pPr>
            <w:r w:rsidRPr="00453E62">
              <w:rPr>
                <w:rFonts w:ascii="Times New Roman" w:hAnsi="Times New Roman" w:cs="Times New Roman"/>
                <w:b/>
                <w:bCs/>
                <w:sz w:val="24"/>
                <w:szCs w:val="24"/>
              </w:rPr>
              <w:t>One-Sample Kolmogorov-Smirnov Test</w:t>
            </w:r>
          </w:p>
          <w:p w14:paraId="6EA29E12" w14:textId="77777777" w:rsidR="00230FA0" w:rsidRPr="00453E62" w:rsidRDefault="00230FA0" w:rsidP="00391282">
            <w:pPr>
              <w:autoSpaceDE w:val="0"/>
              <w:autoSpaceDN w:val="0"/>
              <w:adjustRightInd w:val="0"/>
              <w:spacing w:after="0" w:line="240" w:lineRule="auto"/>
              <w:ind w:left="60" w:right="60"/>
              <w:jc w:val="center"/>
              <w:rPr>
                <w:rFonts w:ascii="Times New Roman" w:hAnsi="Times New Roman" w:cs="Times New Roman"/>
                <w:sz w:val="24"/>
                <w:szCs w:val="24"/>
              </w:rPr>
            </w:pPr>
          </w:p>
        </w:tc>
      </w:tr>
      <w:tr w:rsidR="00230FA0" w:rsidRPr="00453E62" w14:paraId="63AA2643" w14:textId="77777777" w:rsidTr="00391282">
        <w:trPr>
          <w:cantSplit/>
          <w:trHeight w:val="511"/>
        </w:trPr>
        <w:tc>
          <w:tcPr>
            <w:tcW w:w="3922" w:type="dxa"/>
            <w:gridSpan w:val="2"/>
            <w:tcBorders>
              <w:top w:val="single" w:sz="4" w:space="0" w:color="auto"/>
              <w:bottom w:val="single" w:sz="4" w:space="0" w:color="auto"/>
            </w:tcBorders>
            <w:shd w:val="clear" w:color="auto" w:fill="auto"/>
            <w:vAlign w:val="bottom"/>
          </w:tcPr>
          <w:p w14:paraId="1094BA42" w14:textId="77777777" w:rsidR="00230FA0" w:rsidRPr="00453E62" w:rsidRDefault="00230FA0" w:rsidP="00391282">
            <w:pPr>
              <w:autoSpaceDE w:val="0"/>
              <w:autoSpaceDN w:val="0"/>
              <w:adjustRightInd w:val="0"/>
              <w:spacing w:after="0" w:line="240" w:lineRule="auto"/>
              <w:jc w:val="center"/>
              <w:rPr>
                <w:rFonts w:ascii="Times New Roman" w:hAnsi="Times New Roman" w:cs="Times New Roman"/>
                <w:sz w:val="24"/>
                <w:szCs w:val="24"/>
              </w:rPr>
            </w:pPr>
          </w:p>
        </w:tc>
        <w:tc>
          <w:tcPr>
            <w:tcW w:w="1738" w:type="dxa"/>
            <w:tcBorders>
              <w:top w:val="single" w:sz="4" w:space="0" w:color="auto"/>
              <w:bottom w:val="single" w:sz="4" w:space="0" w:color="auto"/>
            </w:tcBorders>
            <w:shd w:val="clear" w:color="auto" w:fill="auto"/>
            <w:vAlign w:val="bottom"/>
          </w:tcPr>
          <w:p w14:paraId="34BA21A9" w14:textId="77777777" w:rsidR="00230FA0" w:rsidRPr="00453E62" w:rsidRDefault="00230FA0" w:rsidP="00391282">
            <w:pPr>
              <w:autoSpaceDE w:val="0"/>
              <w:autoSpaceDN w:val="0"/>
              <w:adjustRightInd w:val="0"/>
              <w:spacing w:after="0" w:line="240" w:lineRule="auto"/>
              <w:ind w:left="60" w:right="60"/>
              <w:jc w:val="center"/>
              <w:rPr>
                <w:rFonts w:ascii="Times New Roman" w:hAnsi="Times New Roman" w:cs="Times New Roman"/>
                <w:sz w:val="24"/>
                <w:szCs w:val="24"/>
              </w:rPr>
            </w:pPr>
            <w:r w:rsidRPr="00453E62">
              <w:rPr>
                <w:rFonts w:ascii="Times New Roman" w:hAnsi="Times New Roman" w:cs="Times New Roman"/>
                <w:sz w:val="24"/>
                <w:szCs w:val="24"/>
              </w:rPr>
              <w:t>Unstandardized Residual</w:t>
            </w:r>
          </w:p>
        </w:tc>
      </w:tr>
      <w:tr w:rsidR="00230FA0" w:rsidRPr="00453E62" w14:paraId="2A265407" w14:textId="77777777" w:rsidTr="00391282">
        <w:trPr>
          <w:cantSplit/>
          <w:trHeight w:val="371"/>
        </w:trPr>
        <w:tc>
          <w:tcPr>
            <w:tcW w:w="3922" w:type="dxa"/>
            <w:gridSpan w:val="2"/>
            <w:tcBorders>
              <w:top w:val="single" w:sz="4" w:space="0" w:color="auto"/>
            </w:tcBorders>
            <w:shd w:val="clear" w:color="auto" w:fill="auto"/>
          </w:tcPr>
          <w:p w14:paraId="118AB853" w14:textId="77777777" w:rsidR="00230FA0" w:rsidRPr="00453E62" w:rsidRDefault="00230FA0" w:rsidP="00391282">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N</w:t>
            </w:r>
          </w:p>
        </w:tc>
        <w:tc>
          <w:tcPr>
            <w:tcW w:w="1738" w:type="dxa"/>
            <w:tcBorders>
              <w:top w:val="single" w:sz="4" w:space="0" w:color="auto"/>
            </w:tcBorders>
            <w:shd w:val="clear" w:color="auto" w:fill="auto"/>
          </w:tcPr>
          <w:p w14:paraId="11CE15C8" w14:textId="77777777" w:rsidR="00230FA0" w:rsidRPr="00453E62" w:rsidRDefault="00230FA0" w:rsidP="00391282">
            <w:pPr>
              <w:autoSpaceDE w:val="0"/>
              <w:autoSpaceDN w:val="0"/>
              <w:adjustRightInd w:val="0"/>
              <w:spacing w:after="0" w:line="240" w:lineRule="auto"/>
              <w:ind w:left="60" w:right="60"/>
              <w:jc w:val="both"/>
              <w:rPr>
                <w:rFonts w:ascii="Times New Roman" w:hAnsi="Times New Roman" w:cs="Times New Roman"/>
                <w:sz w:val="24"/>
                <w:szCs w:val="24"/>
              </w:rPr>
            </w:pPr>
            <w:r w:rsidRPr="00453E62">
              <w:rPr>
                <w:rFonts w:ascii="Times New Roman" w:hAnsi="Times New Roman" w:cs="Times New Roman"/>
                <w:sz w:val="24"/>
                <w:szCs w:val="24"/>
              </w:rPr>
              <w:t>100</w:t>
            </w:r>
          </w:p>
        </w:tc>
      </w:tr>
      <w:tr w:rsidR="00230FA0" w:rsidRPr="00453E62" w14:paraId="39AF5B67" w14:textId="77777777" w:rsidTr="00391282">
        <w:trPr>
          <w:cantSplit/>
          <w:trHeight w:val="263"/>
        </w:trPr>
        <w:tc>
          <w:tcPr>
            <w:tcW w:w="2465" w:type="dxa"/>
            <w:vMerge w:val="restart"/>
            <w:shd w:val="clear" w:color="auto" w:fill="auto"/>
          </w:tcPr>
          <w:p w14:paraId="1B725721" w14:textId="77777777" w:rsidR="00230FA0" w:rsidRPr="00453E62" w:rsidRDefault="00230FA0" w:rsidP="00391282">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 xml:space="preserve">Normal </w:t>
            </w:r>
            <w:proofErr w:type="gramStart"/>
            <w:r w:rsidRPr="00453E62">
              <w:rPr>
                <w:rFonts w:ascii="Times New Roman" w:hAnsi="Times New Roman" w:cs="Times New Roman"/>
                <w:sz w:val="24"/>
                <w:szCs w:val="24"/>
              </w:rPr>
              <w:t>Parameters</w:t>
            </w:r>
            <w:r w:rsidRPr="00453E62">
              <w:rPr>
                <w:rFonts w:ascii="Times New Roman" w:hAnsi="Times New Roman" w:cs="Times New Roman"/>
                <w:sz w:val="24"/>
                <w:szCs w:val="24"/>
                <w:vertAlign w:val="superscript"/>
              </w:rPr>
              <w:t>a,b</w:t>
            </w:r>
            <w:proofErr w:type="gramEnd"/>
          </w:p>
        </w:tc>
        <w:tc>
          <w:tcPr>
            <w:tcW w:w="1457" w:type="dxa"/>
            <w:shd w:val="clear" w:color="auto" w:fill="auto"/>
          </w:tcPr>
          <w:p w14:paraId="0C854483" w14:textId="77777777" w:rsidR="00230FA0" w:rsidRPr="00453E62" w:rsidRDefault="00230FA0" w:rsidP="00391282">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Mean</w:t>
            </w:r>
          </w:p>
        </w:tc>
        <w:tc>
          <w:tcPr>
            <w:tcW w:w="1738" w:type="dxa"/>
            <w:shd w:val="clear" w:color="auto" w:fill="auto"/>
          </w:tcPr>
          <w:p w14:paraId="6FA21FEB" w14:textId="77777777" w:rsidR="00230FA0" w:rsidRPr="00453E62" w:rsidRDefault="00230FA0" w:rsidP="00391282">
            <w:pPr>
              <w:autoSpaceDE w:val="0"/>
              <w:autoSpaceDN w:val="0"/>
              <w:adjustRightInd w:val="0"/>
              <w:spacing w:after="0" w:line="240" w:lineRule="auto"/>
              <w:ind w:left="60" w:right="60"/>
              <w:jc w:val="both"/>
              <w:rPr>
                <w:rFonts w:ascii="Times New Roman" w:hAnsi="Times New Roman" w:cs="Times New Roman"/>
                <w:sz w:val="24"/>
                <w:szCs w:val="24"/>
              </w:rPr>
            </w:pPr>
            <w:r w:rsidRPr="00453E62">
              <w:rPr>
                <w:rFonts w:ascii="Times New Roman" w:hAnsi="Times New Roman" w:cs="Times New Roman"/>
                <w:sz w:val="24"/>
                <w:szCs w:val="24"/>
              </w:rPr>
              <w:t>.0000000</w:t>
            </w:r>
          </w:p>
        </w:tc>
      </w:tr>
      <w:tr w:rsidR="00230FA0" w:rsidRPr="00453E62" w14:paraId="74B6DC68" w14:textId="77777777" w:rsidTr="00391282">
        <w:trPr>
          <w:cantSplit/>
          <w:trHeight w:val="511"/>
        </w:trPr>
        <w:tc>
          <w:tcPr>
            <w:tcW w:w="2465" w:type="dxa"/>
            <w:vMerge/>
            <w:shd w:val="clear" w:color="auto" w:fill="auto"/>
          </w:tcPr>
          <w:p w14:paraId="175260F4" w14:textId="77777777" w:rsidR="00230FA0" w:rsidRPr="00453E62" w:rsidRDefault="00230FA0" w:rsidP="00391282">
            <w:pPr>
              <w:autoSpaceDE w:val="0"/>
              <w:autoSpaceDN w:val="0"/>
              <w:adjustRightInd w:val="0"/>
              <w:spacing w:after="0" w:line="240" w:lineRule="auto"/>
              <w:rPr>
                <w:rFonts w:ascii="Times New Roman" w:hAnsi="Times New Roman" w:cs="Times New Roman"/>
                <w:sz w:val="24"/>
                <w:szCs w:val="24"/>
              </w:rPr>
            </w:pPr>
          </w:p>
        </w:tc>
        <w:tc>
          <w:tcPr>
            <w:tcW w:w="1457" w:type="dxa"/>
            <w:shd w:val="clear" w:color="auto" w:fill="auto"/>
          </w:tcPr>
          <w:p w14:paraId="4E5E1EA5" w14:textId="77777777" w:rsidR="00230FA0" w:rsidRPr="00453E62" w:rsidRDefault="00230FA0" w:rsidP="00391282">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Std. Deviation</w:t>
            </w:r>
          </w:p>
        </w:tc>
        <w:tc>
          <w:tcPr>
            <w:tcW w:w="1738" w:type="dxa"/>
            <w:shd w:val="clear" w:color="auto" w:fill="auto"/>
          </w:tcPr>
          <w:p w14:paraId="0BCA8E04" w14:textId="77777777" w:rsidR="00230FA0" w:rsidRPr="00453E62" w:rsidRDefault="00230FA0" w:rsidP="00391282">
            <w:pPr>
              <w:autoSpaceDE w:val="0"/>
              <w:autoSpaceDN w:val="0"/>
              <w:adjustRightInd w:val="0"/>
              <w:spacing w:after="0" w:line="240" w:lineRule="auto"/>
              <w:ind w:left="60" w:right="60"/>
              <w:jc w:val="both"/>
              <w:rPr>
                <w:rFonts w:ascii="Times New Roman" w:hAnsi="Times New Roman" w:cs="Times New Roman"/>
                <w:sz w:val="24"/>
                <w:szCs w:val="24"/>
              </w:rPr>
            </w:pPr>
            <w:r w:rsidRPr="00453E62">
              <w:rPr>
                <w:rFonts w:ascii="Times New Roman" w:hAnsi="Times New Roman" w:cs="Times New Roman"/>
                <w:sz w:val="24"/>
                <w:szCs w:val="24"/>
              </w:rPr>
              <w:t>1.81753305</w:t>
            </w:r>
          </w:p>
        </w:tc>
      </w:tr>
      <w:tr w:rsidR="00230FA0" w:rsidRPr="00453E62" w14:paraId="514E8DF1" w14:textId="77777777" w:rsidTr="00391282">
        <w:trPr>
          <w:cantSplit/>
          <w:trHeight w:val="263"/>
        </w:trPr>
        <w:tc>
          <w:tcPr>
            <w:tcW w:w="2465" w:type="dxa"/>
            <w:vMerge w:val="restart"/>
            <w:shd w:val="clear" w:color="auto" w:fill="auto"/>
          </w:tcPr>
          <w:p w14:paraId="26328163" w14:textId="77777777" w:rsidR="00230FA0" w:rsidRPr="00453E62" w:rsidRDefault="00230FA0" w:rsidP="00391282">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Most Extreme Diverences</w:t>
            </w:r>
          </w:p>
        </w:tc>
        <w:tc>
          <w:tcPr>
            <w:tcW w:w="1457" w:type="dxa"/>
            <w:shd w:val="clear" w:color="auto" w:fill="auto"/>
          </w:tcPr>
          <w:p w14:paraId="7A9A7353" w14:textId="77777777" w:rsidR="00230FA0" w:rsidRPr="00453E62" w:rsidRDefault="00230FA0" w:rsidP="00391282">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Absolute</w:t>
            </w:r>
          </w:p>
        </w:tc>
        <w:tc>
          <w:tcPr>
            <w:tcW w:w="1738" w:type="dxa"/>
            <w:shd w:val="clear" w:color="auto" w:fill="auto"/>
          </w:tcPr>
          <w:p w14:paraId="1247387B" w14:textId="77777777" w:rsidR="00230FA0" w:rsidRPr="00453E62" w:rsidRDefault="00230FA0" w:rsidP="00391282">
            <w:pPr>
              <w:autoSpaceDE w:val="0"/>
              <w:autoSpaceDN w:val="0"/>
              <w:adjustRightInd w:val="0"/>
              <w:spacing w:after="0" w:line="240" w:lineRule="auto"/>
              <w:ind w:left="60" w:right="60"/>
              <w:jc w:val="both"/>
              <w:rPr>
                <w:rFonts w:ascii="Times New Roman" w:hAnsi="Times New Roman" w:cs="Times New Roman"/>
                <w:sz w:val="24"/>
                <w:szCs w:val="24"/>
              </w:rPr>
            </w:pPr>
            <w:r w:rsidRPr="00453E62">
              <w:rPr>
                <w:rFonts w:ascii="Times New Roman" w:hAnsi="Times New Roman" w:cs="Times New Roman"/>
                <w:sz w:val="24"/>
                <w:szCs w:val="24"/>
              </w:rPr>
              <w:t>.055</w:t>
            </w:r>
          </w:p>
        </w:tc>
      </w:tr>
      <w:tr w:rsidR="00230FA0" w:rsidRPr="00453E62" w14:paraId="1C0AA296" w14:textId="77777777" w:rsidTr="00391282">
        <w:trPr>
          <w:cantSplit/>
          <w:trHeight w:val="248"/>
        </w:trPr>
        <w:tc>
          <w:tcPr>
            <w:tcW w:w="2465" w:type="dxa"/>
            <w:vMerge/>
            <w:shd w:val="clear" w:color="auto" w:fill="auto"/>
          </w:tcPr>
          <w:p w14:paraId="4DA8266D" w14:textId="77777777" w:rsidR="00230FA0" w:rsidRPr="00453E62" w:rsidRDefault="00230FA0" w:rsidP="00391282">
            <w:pPr>
              <w:autoSpaceDE w:val="0"/>
              <w:autoSpaceDN w:val="0"/>
              <w:adjustRightInd w:val="0"/>
              <w:spacing w:after="0" w:line="240" w:lineRule="auto"/>
              <w:rPr>
                <w:rFonts w:ascii="Times New Roman" w:hAnsi="Times New Roman" w:cs="Times New Roman"/>
                <w:sz w:val="24"/>
                <w:szCs w:val="24"/>
              </w:rPr>
            </w:pPr>
          </w:p>
        </w:tc>
        <w:tc>
          <w:tcPr>
            <w:tcW w:w="1457" w:type="dxa"/>
            <w:shd w:val="clear" w:color="auto" w:fill="auto"/>
          </w:tcPr>
          <w:p w14:paraId="46D6EF33" w14:textId="77777777" w:rsidR="00230FA0" w:rsidRPr="00453E62" w:rsidRDefault="00230FA0" w:rsidP="00391282">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Positive</w:t>
            </w:r>
          </w:p>
        </w:tc>
        <w:tc>
          <w:tcPr>
            <w:tcW w:w="1738" w:type="dxa"/>
            <w:shd w:val="clear" w:color="auto" w:fill="auto"/>
          </w:tcPr>
          <w:p w14:paraId="3EA35BEF" w14:textId="77777777" w:rsidR="00230FA0" w:rsidRPr="00453E62" w:rsidRDefault="00230FA0" w:rsidP="00391282">
            <w:pPr>
              <w:autoSpaceDE w:val="0"/>
              <w:autoSpaceDN w:val="0"/>
              <w:adjustRightInd w:val="0"/>
              <w:spacing w:after="0" w:line="240" w:lineRule="auto"/>
              <w:ind w:left="60" w:right="60"/>
              <w:jc w:val="both"/>
              <w:rPr>
                <w:rFonts w:ascii="Times New Roman" w:hAnsi="Times New Roman" w:cs="Times New Roman"/>
                <w:sz w:val="24"/>
                <w:szCs w:val="24"/>
              </w:rPr>
            </w:pPr>
            <w:r w:rsidRPr="00453E62">
              <w:rPr>
                <w:rFonts w:ascii="Times New Roman" w:hAnsi="Times New Roman" w:cs="Times New Roman"/>
                <w:sz w:val="24"/>
                <w:szCs w:val="24"/>
              </w:rPr>
              <w:t>.055</w:t>
            </w:r>
          </w:p>
        </w:tc>
      </w:tr>
      <w:tr w:rsidR="00230FA0" w:rsidRPr="00453E62" w14:paraId="56862AD6" w14:textId="77777777" w:rsidTr="00391282">
        <w:trPr>
          <w:cantSplit/>
          <w:trHeight w:val="263"/>
        </w:trPr>
        <w:tc>
          <w:tcPr>
            <w:tcW w:w="2465" w:type="dxa"/>
            <w:vMerge/>
            <w:shd w:val="clear" w:color="auto" w:fill="auto"/>
          </w:tcPr>
          <w:p w14:paraId="5F0C2843" w14:textId="77777777" w:rsidR="00230FA0" w:rsidRPr="00453E62" w:rsidRDefault="00230FA0" w:rsidP="00391282">
            <w:pPr>
              <w:autoSpaceDE w:val="0"/>
              <w:autoSpaceDN w:val="0"/>
              <w:adjustRightInd w:val="0"/>
              <w:spacing w:after="0" w:line="240" w:lineRule="auto"/>
              <w:rPr>
                <w:rFonts w:ascii="Times New Roman" w:hAnsi="Times New Roman" w:cs="Times New Roman"/>
                <w:sz w:val="24"/>
                <w:szCs w:val="24"/>
              </w:rPr>
            </w:pPr>
          </w:p>
        </w:tc>
        <w:tc>
          <w:tcPr>
            <w:tcW w:w="1457" w:type="dxa"/>
            <w:shd w:val="clear" w:color="auto" w:fill="auto"/>
          </w:tcPr>
          <w:p w14:paraId="70716F06" w14:textId="77777777" w:rsidR="00230FA0" w:rsidRPr="00453E62" w:rsidRDefault="00230FA0" w:rsidP="00391282">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Negative</w:t>
            </w:r>
          </w:p>
        </w:tc>
        <w:tc>
          <w:tcPr>
            <w:tcW w:w="1738" w:type="dxa"/>
            <w:shd w:val="clear" w:color="auto" w:fill="auto"/>
          </w:tcPr>
          <w:p w14:paraId="4ABD2D78" w14:textId="77777777" w:rsidR="00230FA0" w:rsidRPr="00453E62" w:rsidRDefault="00230FA0" w:rsidP="00391282">
            <w:pPr>
              <w:autoSpaceDE w:val="0"/>
              <w:autoSpaceDN w:val="0"/>
              <w:adjustRightInd w:val="0"/>
              <w:spacing w:after="0" w:line="240" w:lineRule="auto"/>
              <w:ind w:left="60" w:right="60"/>
              <w:jc w:val="both"/>
              <w:rPr>
                <w:rFonts w:ascii="Times New Roman" w:hAnsi="Times New Roman" w:cs="Times New Roman"/>
                <w:sz w:val="24"/>
                <w:szCs w:val="24"/>
              </w:rPr>
            </w:pPr>
            <w:r w:rsidRPr="00453E62">
              <w:rPr>
                <w:rFonts w:ascii="Times New Roman" w:hAnsi="Times New Roman" w:cs="Times New Roman"/>
                <w:sz w:val="24"/>
                <w:szCs w:val="24"/>
              </w:rPr>
              <w:t>-.048</w:t>
            </w:r>
          </w:p>
        </w:tc>
      </w:tr>
      <w:tr w:rsidR="00230FA0" w:rsidRPr="00453E62" w14:paraId="3640D21C" w14:textId="77777777" w:rsidTr="00391282">
        <w:trPr>
          <w:cantSplit/>
          <w:trHeight w:val="263"/>
        </w:trPr>
        <w:tc>
          <w:tcPr>
            <w:tcW w:w="3922" w:type="dxa"/>
            <w:gridSpan w:val="2"/>
            <w:shd w:val="clear" w:color="auto" w:fill="auto"/>
          </w:tcPr>
          <w:p w14:paraId="74263033" w14:textId="77777777" w:rsidR="00230FA0" w:rsidRPr="00453E62" w:rsidRDefault="00230FA0" w:rsidP="00391282">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Test Statistic</w:t>
            </w:r>
          </w:p>
        </w:tc>
        <w:tc>
          <w:tcPr>
            <w:tcW w:w="1738" w:type="dxa"/>
            <w:shd w:val="clear" w:color="auto" w:fill="auto"/>
          </w:tcPr>
          <w:p w14:paraId="78141A45" w14:textId="77777777" w:rsidR="00230FA0" w:rsidRPr="00453E62" w:rsidRDefault="00230FA0" w:rsidP="00391282">
            <w:pPr>
              <w:autoSpaceDE w:val="0"/>
              <w:autoSpaceDN w:val="0"/>
              <w:adjustRightInd w:val="0"/>
              <w:spacing w:after="0" w:line="240" w:lineRule="auto"/>
              <w:ind w:left="60" w:right="60"/>
              <w:jc w:val="both"/>
              <w:rPr>
                <w:rFonts w:ascii="Times New Roman" w:hAnsi="Times New Roman" w:cs="Times New Roman"/>
                <w:sz w:val="24"/>
                <w:szCs w:val="24"/>
              </w:rPr>
            </w:pPr>
            <w:r w:rsidRPr="00453E62">
              <w:rPr>
                <w:rFonts w:ascii="Times New Roman" w:hAnsi="Times New Roman" w:cs="Times New Roman"/>
                <w:sz w:val="24"/>
                <w:szCs w:val="24"/>
              </w:rPr>
              <w:t>.055</w:t>
            </w:r>
          </w:p>
        </w:tc>
      </w:tr>
      <w:tr w:rsidR="00230FA0" w:rsidRPr="00453E62" w14:paraId="160173C5" w14:textId="77777777" w:rsidTr="00391282">
        <w:trPr>
          <w:cantSplit/>
          <w:trHeight w:val="248"/>
        </w:trPr>
        <w:tc>
          <w:tcPr>
            <w:tcW w:w="3922" w:type="dxa"/>
            <w:gridSpan w:val="2"/>
            <w:tcBorders>
              <w:bottom w:val="single" w:sz="4" w:space="0" w:color="auto"/>
            </w:tcBorders>
            <w:shd w:val="clear" w:color="auto" w:fill="auto"/>
          </w:tcPr>
          <w:p w14:paraId="6FC95E8D" w14:textId="77777777" w:rsidR="00230FA0" w:rsidRPr="00453E62" w:rsidRDefault="00230FA0" w:rsidP="00391282">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Asymp. Sig. (2-tailed)</w:t>
            </w:r>
          </w:p>
        </w:tc>
        <w:tc>
          <w:tcPr>
            <w:tcW w:w="1738" w:type="dxa"/>
            <w:tcBorders>
              <w:bottom w:val="single" w:sz="4" w:space="0" w:color="auto"/>
            </w:tcBorders>
            <w:shd w:val="clear" w:color="auto" w:fill="auto"/>
          </w:tcPr>
          <w:p w14:paraId="1B3D3405" w14:textId="77777777" w:rsidR="00230FA0" w:rsidRPr="00453E62" w:rsidRDefault="00230FA0" w:rsidP="00391282">
            <w:pPr>
              <w:autoSpaceDE w:val="0"/>
              <w:autoSpaceDN w:val="0"/>
              <w:adjustRightInd w:val="0"/>
              <w:spacing w:after="0" w:line="240" w:lineRule="auto"/>
              <w:ind w:left="60" w:right="60"/>
              <w:jc w:val="both"/>
              <w:rPr>
                <w:rFonts w:ascii="Times New Roman" w:hAnsi="Times New Roman" w:cs="Times New Roman"/>
                <w:sz w:val="24"/>
                <w:szCs w:val="24"/>
              </w:rPr>
            </w:pPr>
            <w:r w:rsidRPr="00453E62">
              <w:rPr>
                <w:rFonts w:ascii="Times New Roman" w:hAnsi="Times New Roman" w:cs="Times New Roman"/>
                <w:sz w:val="24"/>
                <w:szCs w:val="24"/>
              </w:rPr>
              <w:t>.200</w:t>
            </w:r>
            <w:proofErr w:type="gramStart"/>
            <w:r w:rsidRPr="00453E62">
              <w:rPr>
                <w:rFonts w:ascii="Times New Roman" w:hAnsi="Times New Roman" w:cs="Times New Roman"/>
                <w:sz w:val="24"/>
                <w:szCs w:val="24"/>
                <w:vertAlign w:val="superscript"/>
              </w:rPr>
              <w:t>c,d</w:t>
            </w:r>
            <w:proofErr w:type="gramEnd"/>
          </w:p>
        </w:tc>
      </w:tr>
      <w:tr w:rsidR="00230FA0" w:rsidRPr="00453E62" w14:paraId="62CEA436" w14:textId="77777777" w:rsidTr="00391282">
        <w:trPr>
          <w:cantSplit/>
          <w:trHeight w:val="263"/>
        </w:trPr>
        <w:tc>
          <w:tcPr>
            <w:tcW w:w="5661" w:type="dxa"/>
            <w:gridSpan w:val="3"/>
            <w:tcBorders>
              <w:top w:val="single" w:sz="4" w:space="0" w:color="auto"/>
            </w:tcBorders>
            <w:shd w:val="clear" w:color="auto" w:fill="auto"/>
          </w:tcPr>
          <w:p w14:paraId="50C2F8C6" w14:textId="77777777" w:rsidR="00230FA0" w:rsidRPr="00453E62" w:rsidRDefault="00230FA0" w:rsidP="00391282">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a. Test distribution is Normal.</w:t>
            </w:r>
          </w:p>
        </w:tc>
      </w:tr>
      <w:tr w:rsidR="00230FA0" w:rsidRPr="00453E62" w14:paraId="0F2B7026" w14:textId="77777777" w:rsidTr="00391282">
        <w:trPr>
          <w:cantSplit/>
          <w:trHeight w:val="81"/>
        </w:trPr>
        <w:tc>
          <w:tcPr>
            <w:tcW w:w="5661" w:type="dxa"/>
            <w:gridSpan w:val="3"/>
            <w:shd w:val="clear" w:color="auto" w:fill="auto"/>
          </w:tcPr>
          <w:p w14:paraId="2C7E951E" w14:textId="77777777" w:rsidR="00230FA0" w:rsidRPr="00453E62" w:rsidRDefault="00230FA0" w:rsidP="00391282">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b. Calculated from data.</w:t>
            </w:r>
          </w:p>
        </w:tc>
      </w:tr>
    </w:tbl>
    <w:p w14:paraId="107A29E4" w14:textId="77777777" w:rsidR="00230FA0" w:rsidRPr="00453E62" w:rsidRDefault="00230FA0" w:rsidP="00C66FEE">
      <w:pPr>
        <w:spacing w:before="240" w:line="240" w:lineRule="auto"/>
        <w:ind w:left="1440" w:firstLine="261"/>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Data SPSS diolah peneliti, 2021</w:t>
      </w:r>
    </w:p>
    <w:p w14:paraId="39A5B944" w14:textId="77777777" w:rsidR="00230FA0" w:rsidRPr="00453E62" w:rsidRDefault="00230FA0" w:rsidP="00C66FEE">
      <w:pPr>
        <w:pStyle w:val="Footer"/>
        <w:spacing w:line="480" w:lineRule="auto"/>
        <w:ind w:left="993" w:firstLine="447"/>
        <w:jc w:val="both"/>
        <w:rPr>
          <w:rFonts w:ascii="Times New Roman" w:hAnsi="Times New Roman" w:cs="Times New Roman"/>
          <w:sz w:val="24"/>
          <w:szCs w:val="24"/>
        </w:rPr>
      </w:pPr>
      <w:bookmarkStart w:id="18" w:name="_Hlk90470641"/>
      <w:r w:rsidRPr="00453E62">
        <w:rPr>
          <w:rFonts w:ascii="Times New Roman" w:hAnsi="Times New Roman" w:cs="Times New Roman"/>
          <w:sz w:val="24"/>
          <w:szCs w:val="24"/>
        </w:rPr>
        <w:t>Berdasarkan hasil gambar uji normalitas diatas menggunakan Normal P-Plot dapat diketahui bahwa output atau data pada penelitian ini terdistribusi normal. Karena titik-titik yang ada tersebar mengikuti garis sumbu yang dan tidak terpencar terlalu jauh dari garis yang ada sehingga memenuhi asumsi normalitas.</w:t>
      </w:r>
    </w:p>
    <w:bookmarkEnd w:id="18"/>
    <w:p w14:paraId="25C12A57" w14:textId="77777777" w:rsidR="00230FA0" w:rsidRPr="00453E62" w:rsidRDefault="00230FA0" w:rsidP="00E56320">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Pada Tabel VI.6 menunjukkan bahwa nilai signifikasi uji </w:t>
      </w:r>
      <w:r w:rsidRPr="00453E62">
        <w:rPr>
          <w:rFonts w:ascii="Times New Roman" w:hAnsi="Times New Roman" w:cs="Times New Roman"/>
          <w:i/>
          <w:iCs/>
          <w:sz w:val="24"/>
          <w:szCs w:val="24"/>
        </w:rPr>
        <w:t>Kolmogorov-Smirnov</w:t>
      </w:r>
      <w:r w:rsidRPr="00453E62">
        <w:rPr>
          <w:rFonts w:ascii="Times New Roman" w:hAnsi="Times New Roman" w:cs="Times New Roman"/>
          <w:sz w:val="24"/>
          <w:szCs w:val="24"/>
        </w:rPr>
        <w:t xml:space="preserve"> sebesar 0,200 yang lebih besar dari 0,05 sehingga dapat disimpulkan data terdistribusi normal.</w:t>
      </w:r>
    </w:p>
    <w:p w14:paraId="7E820DC3" w14:textId="77777777" w:rsidR="00230FA0" w:rsidRPr="00453E62" w:rsidRDefault="00230FA0" w:rsidP="00825E72">
      <w:pPr>
        <w:pStyle w:val="Footer"/>
        <w:numPr>
          <w:ilvl w:val="3"/>
          <w:numId w:val="29"/>
        </w:numPr>
        <w:spacing w:line="480" w:lineRule="auto"/>
        <w:ind w:left="993" w:hanging="284"/>
        <w:rPr>
          <w:rFonts w:ascii="Times New Roman" w:hAnsi="Times New Roman" w:cs="Times New Roman"/>
          <w:b/>
          <w:bCs/>
          <w:sz w:val="24"/>
          <w:szCs w:val="24"/>
        </w:rPr>
      </w:pPr>
      <w:r w:rsidRPr="00453E62">
        <w:rPr>
          <w:rFonts w:ascii="Times New Roman" w:hAnsi="Times New Roman" w:cs="Times New Roman"/>
          <w:b/>
          <w:bCs/>
          <w:sz w:val="24"/>
          <w:szCs w:val="24"/>
        </w:rPr>
        <w:t>Uji Multikolinieritas</w:t>
      </w:r>
    </w:p>
    <w:p w14:paraId="5E5700F4" w14:textId="77777777" w:rsidR="00230FA0" w:rsidRPr="00453E62" w:rsidRDefault="00230FA0" w:rsidP="00E13975">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Uji multikolinieritas ini digunakan untuk mengetahui hubungan antara variabel independen. Multikolinieritas muncul apabila terdapat hubungan yang pasti antar variabel independen dalam model regresi. Ada </w:t>
      </w:r>
      <w:r w:rsidRPr="00453E62">
        <w:rPr>
          <w:rFonts w:ascii="Times New Roman" w:hAnsi="Times New Roman" w:cs="Times New Roman"/>
          <w:sz w:val="24"/>
          <w:szCs w:val="24"/>
        </w:rPr>
        <w:lastRenderedPageBreak/>
        <w:t xml:space="preserve">atau tidaknya multikolinieritas dapat dilihat dari besarnya </w:t>
      </w:r>
      <w:r w:rsidRPr="00453E62">
        <w:rPr>
          <w:rFonts w:ascii="Times New Roman" w:hAnsi="Times New Roman" w:cs="Times New Roman"/>
          <w:i/>
          <w:iCs/>
          <w:sz w:val="24"/>
          <w:szCs w:val="24"/>
        </w:rPr>
        <w:t xml:space="preserve">Tolerance Value </w:t>
      </w:r>
      <w:r w:rsidRPr="00453E62">
        <w:rPr>
          <w:rFonts w:ascii="Times New Roman" w:hAnsi="Times New Roman" w:cs="Times New Roman"/>
          <w:sz w:val="24"/>
          <w:szCs w:val="24"/>
        </w:rPr>
        <w:t>dan</w:t>
      </w:r>
      <w:r w:rsidRPr="00453E62">
        <w:rPr>
          <w:rFonts w:ascii="Times New Roman" w:hAnsi="Times New Roman" w:cs="Times New Roman"/>
          <w:i/>
          <w:iCs/>
          <w:sz w:val="24"/>
          <w:szCs w:val="24"/>
        </w:rPr>
        <w:t xml:space="preserve"> Variance Inflation Factor </w:t>
      </w:r>
      <w:r w:rsidRPr="00453E62">
        <w:rPr>
          <w:rFonts w:ascii="Times New Roman" w:hAnsi="Times New Roman" w:cs="Times New Roman"/>
          <w:sz w:val="24"/>
          <w:szCs w:val="24"/>
        </w:rPr>
        <w:t xml:space="preserve">(VIF) melalui program SPSS. Hasil perhitungan nilai tolerance menunjukkan hasil sebagai </w:t>
      </w:r>
      <w:proofErr w:type="gramStart"/>
      <w:r w:rsidRPr="00453E62">
        <w:rPr>
          <w:rFonts w:ascii="Times New Roman" w:hAnsi="Times New Roman" w:cs="Times New Roman"/>
          <w:sz w:val="24"/>
          <w:szCs w:val="24"/>
        </w:rPr>
        <w:t>berikut :</w:t>
      </w:r>
      <w:proofErr w:type="gramEnd"/>
    </w:p>
    <w:p w14:paraId="4ACC6815" w14:textId="77777777" w:rsidR="00230FA0" w:rsidRPr="00453E62" w:rsidRDefault="00230FA0" w:rsidP="00221F8F">
      <w:pPr>
        <w:spacing w:after="0" w:line="480" w:lineRule="auto"/>
        <w:jc w:val="center"/>
        <w:rPr>
          <w:rFonts w:ascii="Times New Roman" w:hAnsi="Times New Roman" w:cs="Times New Roman"/>
          <w:sz w:val="24"/>
          <w:szCs w:val="24"/>
        </w:rPr>
      </w:pPr>
      <w:r w:rsidRPr="00453E62">
        <w:rPr>
          <w:rFonts w:ascii="Times New Roman" w:hAnsi="Times New Roman" w:cs="Times New Roman"/>
          <w:sz w:val="24"/>
          <w:szCs w:val="24"/>
        </w:rPr>
        <w:t>Tabel IV. 7</w:t>
      </w:r>
    </w:p>
    <w:p w14:paraId="1EC1C67F" w14:textId="77777777" w:rsidR="00230FA0" w:rsidRPr="00453E62" w:rsidRDefault="00230FA0" w:rsidP="00221F8F">
      <w:pPr>
        <w:spacing w:after="0" w:line="480" w:lineRule="auto"/>
        <w:jc w:val="center"/>
        <w:rPr>
          <w:rFonts w:ascii="Times New Roman" w:hAnsi="Times New Roman" w:cs="Times New Roman"/>
          <w:sz w:val="24"/>
          <w:szCs w:val="24"/>
        </w:rPr>
      </w:pPr>
      <w:r w:rsidRPr="00453E62">
        <w:rPr>
          <w:rFonts w:ascii="Times New Roman" w:hAnsi="Times New Roman" w:cs="Times New Roman"/>
          <w:sz w:val="24"/>
          <w:szCs w:val="24"/>
        </w:rPr>
        <w:t>Hasil Uji Multikolinieritas</w:t>
      </w:r>
    </w:p>
    <w:tbl>
      <w:tblPr>
        <w:tblW w:w="6739" w:type="dxa"/>
        <w:tblInd w:w="988" w:type="dxa"/>
        <w:tblLook w:val="04A0" w:firstRow="1" w:lastRow="0" w:firstColumn="1" w:lastColumn="0" w:noHBand="0" w:noVBand="1"/>
      </w:tblPr>
      <w:tblGrid>
        <w:gridCol w:w="1805"/>
        <w:gridCol w:w="1190"/>
        <w:gridCol w:w="921"/>
        <w:gridCol w:w="2823"/>
      </w:tblGrid>
      <w:tr w:rsidR="00230FA0" w:rsidRPr="00453E62" w14:paraId="039C5952" w14:textId="77777777" w:rsidTr="00391282">
        <w:trPr>
          <w:trHeight w:val="418"/>
        </w:trPr>
        <w:tc>
          <w:tcPr>
            <w:tcW w:w="1806" w:type="dxa"/>
            <w:tcBorders>
              <w:top w:val="single" w:sz="4" w:space="0" w:color="auto"/>
              <w:bottom w:val="single" w:sz="4" w:space="0" w:color="auto"/>
            </w:tcBorders>
          </w:tcPr>
          <w:p w14:paraId="0AE8B9F3" w14:textId="77777777" w:rsidR="00230FA0" w:rsidRPr="00453E62" w:rsidRDefault="00230FA0" w:rsidP="007802FB">
            <w:pPr>
              <w:spacing w:after="0" w:line="240" w:lineRule="auto"/>
              <w:jc w:val="center"/>
              <w:rPr>
                <w:rFonts w:ascii="Times New Roman" w:hAnsi="Times New Roman" w:cs="Times New Roman"/>
                <w:sz w:val="24"/>
                <w:szCs w:val="24"/>
              </w:rPr>
            </w:pPr>
            <w:bookmarkStart w:id="19" w:name="_Hlk90470801"/>
            <w:r w:rsidRPr="00453E62">
              <w:rPr>
                <w:rFonts w:ascii="Times New Roman" w:hAnsi="Times New Roman" w:cs="Times New Roman"/>
                <w:sz w:val="24"/>
                <w:szCs w:val="24"/>
              </w:rPr>
              <w:t>Variabel</w:t>
            </w:r>
          </w:p>
        </w:tc>
        <w:tc>
          <w:tcPr>
            <w:tcW w:w="1187" w:type="dxa"/>
            <w:tcBorders>
              <w:top w:val="single" w:sz="4" w:space="0" w:color="auto"/>
              <w:bottom w:val="single" w:sz="4" w:space="0" w:color="auto"/>
            </w:tcBorders>
          </w:tcPr>
          <w:p w14:paraId="1D326184" w14:textId="77777777" w:rsidR="00230FA0" w:rsidRPr="00453E62" w:rsidRDefault="00230FA0" w:rsidP="007802FB">
            <w:pPr>
              <w:spacing w:after="0" w:line="240" w:lineRule="auto"/>
              <w:jc w:val="center"/>
              <w:rPr>
                <w:rFonts w:ascii="Times New Roman" w:hAnsi="Times New Roman" w:cs="Times New Roman"/>
                <w:i/>
                <w:iCs/>
                <w:sz w:val="24"/>
                <w:szCs w:val="24"/>
              </w:rPr>
            </w:pPr>
            <w:r w:rsidRPr="00453E62">
              <w:rPr>
                <w:rFonts w:ascii="Times New Roman" w:hAnsi="Times New Roman" w:cs="Times New Roman"/>
                <w:i/>
                <w:iCs/>
                <w:sz w:val="24"/>
                <w:szCs w:val="24"/>
              </w:rPr>
              <w:t>Tolerance</w:t>
            </w:r>
          </w:p>
        </w:tc>
        <w:tc>
          <w:tcPr>
            <w:tcW w:w="921" w:type="dxa"/>
            <w:tcBorders>
              <w:top w:val="single" w:sz="4" w:space="0" w:color="auto"/>
              <w:bottom w:val="single" w:sz="4" w:space="0" w:color="auto"/>
            </w:tcBorders>
          </w:tcPr>
          <w:p w14:paraId="30D3CE4F"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VIF</w:t>
            </w:r>
          </w:p>
        </w:tc>
        <w:tc>
          <w:tcPr>
            <w:tcW w:w="2825" w:type="dxa"/>
            <w:tcBorders>
              <w:top w:val="single" w:sz="4" w:space="0" w:color="auto"/>
              <w:bottom w:val="single" w:sz="4" w:space="0" w:color="auto"/>
            </w:tcBorders>
          </w:tcPr>
          <w:p w14:paraId="489E7FDF"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Keterangan</w:t>
            </w:r>
          </w:p>
        </w:tc>
      </w:tr>
      <w:tr w:rsidR="00230FA0" w:rsidRPr="00453E62" w14:paraId="24197DFA" w14:textId="77777777" w:rsidTr="00391282">
        <w:trPr>
          <w:trHeight w:val="418"/>
        </w:trPr>
        <w:tc>
          <w:tcPr>
            <w:tcW w:w="1806" w:type="dxa"/>
            <w:tcBorders>
              <w:top w:val="single" w:sz="4" w:space="0" w:color="auto"/>
            </w:tcBorders>
          </w:tcPr>
          <w:p w14:paraId="201B40F5" w14:textId="77777777" w:rsidR="00230FA0" w:rsidRPr="00453E62" w:rsidRDefault="00230FA0" w:rsidP="007802F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Harga</w:t>
            </w:r>
          </w:p>
        </w:tc>
        <w:tc>
          <w:tcPr>
            <w:tcW w:w="1187" w:type="dxa"/>
            <w:tcBorders>
              <w:top w:val="single" w:sz="4" w:space="0" w:color="auto"/>
            </w:tcBorders>
          </w:tcPr>
          <w:p w14:paraId="5097CA40"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0.471</w:t>
            </w:r>
          </w:p>
        </w:tc>
        <w:tc>
          <w:tcPr>
            <w:tcW w:w="921" w:type="dxa"/>
            <w:tcBorders>
              <w:top w:val="single" w:sz="4" w:space="0" w:color="auto"/>
            </w:tcBorders>
          </w:tcPr>
          <w:p w14:paraId="6A36CB85"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2.125</w:t>
            </w:r>
          </w:p>
        </w:tc>
        <w:tc>
          <w:tcPr>
            <w:tcW w:w="2825" w:type="dxa"/>
            <w:tcBorders>
              <w:top w:val="single" w:sz="4" w:space="0" w:color="auto"/>
            </w:tcBorders>
          </w:tcPr>
          <w:p w14:paraId="532A9817"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Tidak ada multikolinieritas</w:t>
            </w:r>
          </w:p>
        </w:tc>
      </w:tr>
      <w:tr w:rsidR="00230FA0" w:rsidRPr="00453E62" w14:paraId="1A9C2A46" w14:textId="77777777" w:rsidTr="00391282">
        <w:trPr>
          <w:trHeight w:val="418"/>
        </w:trPr>
        <w:tc>
          <w:tcPr>
            <w:tcW w:w="1806" w:type="dxa"/>
          </w:tcPr>
          <w:p w14:paraId="0102AE93" w14:textId="77777777" w:rsidR="00230FA0" w:rsidRPr="00453E62" w:rsidRDefault="00230FA0" w:rsidP="007802F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Promosi</w:t>
            </w:r>
          </w:p>
        </w:tc>
        <w:tc>
          <w:tcPr>
            <w:tcW w:w="1187" w:type="dxa"/>
          </w:tcPr>
          <w:p w14:paraId="5EEFED34"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0.364</w:t>
            </w:r>
          </w:p>
        </w:tc>
        <w:tc>
          <w:tcPr>
            <w:tcW w:w="921" w:type="dxa"/>
          </w:tcPr>
          <w:p w14:paraId="356BDFC0"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2.749</w:t>
            </w:r>
          </w:p>
        </w:tc>
        <w:tc>
          <w:tcPr>
            <w:tcW w:w="2825" w:type="dxa"/>
          </w:tcPr>
          <w:p w14:paraId="0673915C"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Tidak ada multikolinieritas</w:t>
            </w:r>
          </w:p>
        </w:tc>
      </w:tr>
      <w:tr w:rsidR="00230FA0" w:rsidRPr="00453E62" w14:paraId="5596A91E" w14:textId="77777777" w:rsidTr="00391282">
        <w:trPr>
          <w:trHeight w:val="418"/>
        </w:trPr>
        <w:tc>
          <w:tcPr>
            <w:tcW w:w="1806" w:type="dxa"/>
            <w:tcBorders>
              <w:bottom w:val="single" w:sz="4" w:space="0" w:color="auto"/>
            </w:tcBorders>
          </w:tcPr>
          <w:p w14:paraId="740E8D94" w14:textId="77777777" w:rsidR="00230FA0" w:rsidRPr="00453E62" w:rsidRDefault="00230FA0" w:rsidP="007802FB">
            <w:pPr>
              <w:spacing w:after="0" w:line="240" w:lineRule="auto"/>
              <w:jc w:val="both"/>
              <w:rPr>
                <w:rFonts w:ascii="Times New Roman" w:hAnsi="Times New Roman" w:cs="Times New Roman"/>
                <w:sz w:val="24"/>
                <w:szCs w:val="24"/>
              </w:rPr>
            </w:pPr>
            <w:r w:rsidRPr="00453E62">
              <w:rPr>
                <w:rFonts w:ascii="Times New Roman" w:hAnsi="Times New Roman" w:cs="Times New Roman"/>
                <w:sz w:val="24"/>
                <w:szCs w:val="24"/>
              </w:rPr>
              <w:t>Citra Merek</w:t>
            </w:r>
          </w:p>
        </w:tc>
        <w:tc>
          <w:tcPr>
            <w:tcW w:w="1187" w:type="dxa"/>
            <w:tcBorders>
              <w:bottom w:val="single" w:sz="4" w:space="0" w:color="auto"/>
            </w:tcBorders>
          </w:tcPr>
          <w:p w14:paraId="6D5A51E9"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0.333</w:t>
            </w:r>
          </w:p>
        </w:tc>
        <w:tc>
          <w:tcPr>
            <w:tcW w:w="921" w:type="dxa"/>
            <w:tcBorders>
              <w:bottom w:val="single" w:sz="4" w:space="0" w:color="auto"/>
            </w:tcBorders>
          </w:tcPr>
          <w:p w14:paraId="3D054E42"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3.000</w:t>
            </w:r>
          </w:p>
        </w:tc>
        <w:tc>
          <w:tcPr>
            <w:tcW w:w="2825" w:type="dxa"/>
            <w:tcBorders>
              <w:bottom w:val="single" w:sz="4" w:space="0" w:color="auto"/>
            </w:tcBorders>
          </w:tcPr>
          <w:p w14:paraId="0F980223" w14:textId="77777777" w:rsidR="00230FA0" w:rsidRPr="00453E62" w:rsidRDefault="00230FA0" w:rsidP="007802FB">
            <w:pPr>
              <w:spacing w:after="0" w:line="240" w:lineRule="auto"/>
              <w:jc w:val="center"/>
              <w:rPr>
                <w:rFonts w:ascii="Times New Roman" w:hAnsi="Times New Roman" w:cs="Times New Roman"/>
                <w:sz w:val="24"/>
                <w:szCs w:val="24"/>
              </w:rPr>
            </w:pPr>
            <w:r w:rsidRPr="00453E62">
              <w:rPr>
                <w:rFonts w:ascii="Times New Roman" w:hAnsi="Times New Roman" w:cs="Times New Roman"/>
                <w:sz w:val="24"/>
                <w:szCs w:val="24"/>
              </w:rPr>
              <w:t>Tidak ada multikolinieritas</w:t>
            </w:r>
          </w:p>
        </w:tc>
      </w:tr>
    </w:tbl>
    <w:bookmarkEnd w:id="19"/>
    <w:p w14:paraId="0FE2CAC7" w14:textId="77777777" w:rsidR="00230FA0" w:rsidRPr="00453E62" w:rsidRDefault="00230FA0" w:rsidP="007802FB">
      <w:pPr>
        <w:spacing w:line="240" w:lineRule="auto"/>
        <w:ind w:left="720" w:firstLine="273"/>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Data SPSS diolah peneliti, 2021</w:t>
      </w:r>
    </w:p>
    <w:p w14:paraId="0A89F6D5" w14:textId="01CB3FEF" w:rsidR="00230FA0" w:rsidRPr="00453E62" w:rsidRDefault="00376E41" w:rsidP="00376E41">
      <w:pPr>
        <w:pStyle w:val="Footer"/>
        <w:tabs>
          <w:tab w:val="clear" w:pos="4513"/>
          <w:tab w:val="center" w:pos="1418"/>
        </w:tabs>
        <w:spacing w:line="480" w:lineRule="auto"/>
        <w:ind w:left="993"/>
        <w:jc w:val="both"/>
        <w:rPr>
          <w:rFonts w:ascii="Times New Roman" w:hAnsi="Times New Roman" w:cs="Times New Roman"/>
          <w:sz w:val="24"/>
          <w:szCs w:val="24"/>
        </w:rPr>
      </w:pPr>
      <w:bookmarkStart w:id="20" w:name="_Hlk90470885"/>
      <w:r>
        <w:rPr>
          <w:rFonts w:ascii="Times New Roman" w:hAnsi="Times New Roman" w:cs="Times New Roman"/>
          <w:sz w:val="24"/>
          <w:szCs w:val="24"/>
        </w:rPr>
        <w:tab/>
      </w:r>
      <w:r>
        <w:rPr>
          <w:rFonts w:ascii="Times New Roman" w:hAnsi="Times New Roman" w:cs="Times New Roman"/>
          <w:sz w:val="24"/>
          <w:szCs w:val="24"/>
        </w:rPr>
        <w:tab/>
      </w:r>
      <w:r w:rsidR="00230FA0" w:rsidRPr="00453E62">
        <w:rPr>
          <w:rFonts w:ascii="Times New Roman" w:hAnsi="Times New Roman" w:cs="Times New Roman"/>
          <w:sz w:val="24"/>
          <w:szCs w:val="24"/>
        </w:rPr>
        <w:t>Dari tabel diatas dapat diambil kesimpulan bahwa seluruh variabel tidak terjadi multikolinieritas, hal ini dikarenakan seluruh variabel mempunyai nilai tolerance &gt; 0,1 dan nilai VIF &lt; 10.</w:t>
      </w:r>
    </w:p>
    <w:bookmarkEnd w:id="20"/>
    <w:p w14:paraId="69CF083E" w14:textId="77777777" w:rsidR="00230FA0" w:rsidRPr="00453E62" w:rsidRDefault="00230FA0" w:rsidP="00825E72">
      <w:pPr>
        <w:pStyle w:val="Footer"/>
        <w:numPr>
          <w:ilvl w:val="3"/>
          <w:numId w:val="29"/>
        </w:numPr>
        <w:spacing w:line="480" w:lineRule="auto"/>
        <w:ind w:left="993" w:hanging="284"/>
        <w:rPr>
          <w:rFonts w:ascii="Times New Roman" w:hAnsi="Times New Roman" w:cs="Times New Roman"/>
          <w:b/>
          <w:bCs/>
          <w:sz w:val="24"/>
          <w:szCs w:val="24"/>
        </w:rPr>
      </w:pPr>
      <w:r w:rsidRPr="00453E62">
        <w:rPr>
          <w:rFonts w:ascii="Times New Roman" w:hAnsi="Times New Roman" w:cs="Times New Roman"/>
          <w:b/>
          <w:bCs/>
          <w:sz w:val="24"/>
          <w:szCs w:val="24"/>
        </w:rPr>
        <w:t>Uji Heteroskedastisitas</w:t>
      </w:r>
    </w:p>
    <w:p w14:paraId="467C1B93" w14:textId="77777777" w:rsidR="00230FA0" w:rsidRPr="00453E62" w:rsidRDefault="00230FA0" w:rsidP="00221F8F">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Uji heteroskedastisitas bertujuan untuk menguji apakah dalam sebuah model regresi terjadi ketidaksamaan varian dari residual dari satu pengamatan ke pengamatan lainnya. Model regresi dikatakan baik apabila tidak terjadi heteroskedastisitas. Untuk mendeteksi nya dapat menggunakan metode </w:t>
      </w:r>
      <w:r w:rsidRPr="00453E62">
        <w:rPr>
          <w:rFonts w:ascii="Times New Roman" w:hAnsi="Times New Roman" w:cs="Times New Roman"/>
          <w:i/>
          <w:iCs/>
          <w:sz w:val="24"/>
          <w:szCs w:val="24"/>
        </w:rPr>
        <w:t xml:space="preserve">Scatterplot </w:t>
      </w:r>
      <w:r w:rsidRPr="00453E62">
        <w:rPr>
          <w:rFonts w:ascii="Times New Roman" w:hAnsi="Times New Roman" w:cs="Times New Roman"/>
          <w:sz w:val="24"/>
          <w:szCs w:val="24"/>
        </w:rPr>
        <w:t>yang dihasilkan dari output program SPSS. Apabila pada gambar menunjukkan titik-titik menyebar di atas maupun di bawah angka 0 pada sumbu Y, maka dapat dikatakan tidak ada heteroskedastisitas dalam model regresi.</w:t>
      </w:r>
    </w:p>
    <w:p w14:paraId="223AA335" w14:textId="77777777" w:rsidR="00230FA0" w:rsidRPr="00453E62" w:rsidRDefault="00230FA0" w:rsidP="00221F8F">
      <w:pPr>
        <w:autoSpaceDE w:val="0"/>
        <w:autoSpaceDN w:val="0"/>
        <w:adjustRightInd w:val="0"/>
        <w:spacing w:after="0" w:line="240" w:lineRule="auto"/>
        <w:ind w:firstLine="720"/>
        <w:jc w:val="center"/>
        <w:rPr>
          <w:rFonts w:ascii="Times New Roman" w:hAnsi="Times New Roman" w:cs="Times New Roman"/>
          <w:sz w:val="24"/>
          <w:szCs w:val="24"/>
        </w:rPr>
      </w:pPr>
      <w:bookmarkStart w:id="21" w:name="_Hlk90470999"/>
      <w:r w:rsidRPr="00453E62">
        <w:rPr>
          <w:rFonts w:ascii="Times New Roman" w:hAnsi="Times New Roman" w:cs="Times New Roman"/>
          <w:noProof/>
          <w:sz w:val="24"/>
          <w:szCs w:val="24"/>
        </w:rPr>
        <w:lastRenderedPageBreak/>
        <w:drawing>
          <wp:inline distT="0" distB="0" distL="0" distR="0" wp14:anchorId="788B0F37" wp14:editId="092561B0">
            <wp:extent cx="3508513" cy="20663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1225" cy="2079770"/>
                    </a:xfrm>
                    <a:prstGeom prst="rect">
                      <a:avLst/>
                    </a:prstGeom>
                    <a:noFill/>
                    <a:ln>
                      <a:noFill/>
                    </a:ln>
                  </pic:spPr>
                </pic:pic>
              </a:graphicData>
            </a:graphic>
          </wp:inline>
        </w:drawing>
      </w:r>
    </w:p>
    <w:p w14:paraId="3E93E2B3" w14:textId="77777777" w:rsidR="00230FA0" w:rsidRPr="00453E62" w:rsidRDefault="00230FA0" w:rsidP="00221F8F">
      <w:pPr>
        <w:autoSpaceDE w:val="0"/>
        <w:autoSpaceDN w:val="0"/>
        <w:adjustRightInd w:val="0"/>
        <w:spacing w:after="0" w:line="480" w:lineRule="auto"/>
        <w:ind w:firstLine="720"/>
        <w:jc w:val="center"/>
        <w:rPr>
          <w:rFonts w:ascii="Times New Roman" w:hAnsi="Times New Roman" w:cs="Times New Roman"/>
          <w:sz w:val="24"/>
          <w:szCs w:val="24"/>
        </w:rPr>
      </w:pPr>
      <w:r w:rsidRPr="00453E62">
        <w:rPr>
          <w:rFonts w:ascii="Times New Roman" w:hAnsi="Times New Roman" w:cs="Times New Roman"/>
          <w:sz w:val="24"/>
          <w:szCs w:val="24"/>
        </w:rPr>
        <w:t>Gambar VI. 5 Hasil Uji Heteroskedastisitas</w:t>
      </w:r>
    </w:p>
    <w:bookmarkEnd w:id="21"/>
    <w:p w14:paraId="4A6CBA94" w14:textId="77777777" w:rsidR="00230FA0" w:rsidRPr="00453E62" w:rsidRDefault="00230FA0" w:rsidP="00221F8F">
      <w:pPr>
        <w:autoSpaceDE w:val="0"/>
        <w:autoSpaceDN w:val="0"/>
        <w:adjustRightInd w:val="0"/>
        <w:spacing w:after="0" w:line="480" w:lineRule="auto"/>
        <w:ind w:firstLine="720"/>
        <w:jc w:val="center"/>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Data SPSS diolah peneliti, 2021</w:t>
      </w:r>
    </w:p>
    <w:p w14:paraId="483E9988" w14:textId="77777777" w:rsidR="00230FA0" w:rsidRPr="00453E62" w:rsidRDefault="00230FA0" w:rsidP="00221F8F">
      <w:pPr>
        <w:pStyle w:val="Footer"/>
        <w:spacing w:line="480" w:lineRule="auto"/>
        <w:ind w:left="993" w:firstLine="447"/>
        <w:jc w:val="both"/>
        <w:rPr>
          <w:rFonts w:ascii="Times New Roman" w:hAnsi="Times New Roman" w:cs="Times New Roman"/>
          <w:sz w:val="24"/>
          <w:szCs w:val="24"/>
        </w:rPr>
      </w:pPr>
      <w:bookmarkStart w:id="22" w:name="_Hlk90471071"/>
      <w:r w:rsidRPr="00453E62">
        <w:rPr>
          <w:rFonts w:ascii="Times New Roman" w:hAnsi="Times New Roman" w:cs="Times New Roman"/>
          <w:sz w:val="24"/>
          <w:szCs w:val="24"/>
        </w:rPr>
        <w:t>Berdasarkan gambar diatas terlihat data residual menyebar baik diatas maupun dibawah titik 0 dan tidak membentuk pola tertentu. Dengan demikian model regresi yang digunakan dalam penelitian ini tidak terjadi heteroskedastisitas.</w:t>
      </w:r>
    </w:p>
    <w:bookmarkEnd w:id="22"/>
    <w:p w14:paraId="2494C11D" w14:textId="77777777" w:rsidR="00230FA0" w:rsidRPr="00453E62" w:rsidRDefault="00230FA0" w:rsidP="00825E72">
      <w:pPr>
        <w:pStyle w:val="Heading2"/>
        <w:numPr>
          <w:ilvl w:val="0"/>
          <w:numId w:val="34"/>
        </w:numPr>
        <w:spacing w:line="480" w:lineRule="auto"/>
        <w:jc w:val="both"/>
        <w:rPr>
          <w:rFonts w:ascii="Times New Roman" w:hAnsi="Times New Roman" w:cs="Times New Roman"/>
          <w:b/>
          <w:bCs/>
          <w:color w:val="auto"/>
          <w:sz w:val="24"/>
          <w:szCs w:val="24"/>
        </w:rPr>
      </w:pPr>
      <w:r w:rsidRPr="00453E62">
        <w:rPr>
          <w:rFonts w:ascii="Times New Roman" w:hAnsi="Times New Roman" w:cs="Times New Roman"/>
          <w:b/>
          <w:bCs/>
          <w:color w:val="auto"/>
          <w:sz w:val="24"/>
          <w:szCs w:val="24"/>
        </w:rPr>
        <w:t>Uji Hipotesis</w:t>
      </w:r>
    </w:p>
    <w:p w14:paraId="79C12CAE" w14:textId="77777777" w:rsidR="00230FA0" w:rsidRPr="00453E62" w:rsidRDefault="00230FA0" w:rsidP="00825E72">
      <w:pPr>
        <w:pStyle w:val="Footer"/>
        <w:numPr>
          <w:ilvl w:val="6"/>
          <w:numId w:val="29"/>
        </w:numPr>
        <w:spacing w:line="480" w:lineRule="auto"/>
        <w:ind w:left="993" w:right="637" w:hanging="284"/>
        <w:jc w:val="both"/>
        <w:rPr>
          <w:rFonts w:ascii="Times New Roman" w:hAnsi="Times New Roman" w:cs="Times New Roman"/>
          <w:b/>
          <w:bCs/>
          <w:sz w:val="24"/>
          <w:szCs w:val="24"/>
        </w:rPr>
      </w:pPr>
      <w:r w:rsidRPr="00453E62">
        <w:rPr>
          <w:rFonts w:ascii="Times New Roman" w:hAnsi="Times New Roman" w:cs="Times New Roman"/>
          <w:b/>
          <w:bCs/>
          <w:sz w:val="24"/>
          <w:szCs w:val="24"/>
        </w:rPr>
        <w:t>Analisis Regresi Linier Berganda</w:t>
      </w:r>
    </w:p>
    <w:p w14:paraId="02DC036E" w14:textId="77777777" w:rsidR="00230FA0" w:rsidRPr="00453E62" w:rsidRDefault="00230FA0" w:rsidP="009E7D12">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Analisis regresi linier berganda bertujuan untuk mengetahui arah hubungan antara variabel bebas dan variabel terikat, apakah masing-masing variabel bebas mempunyai hubungan yang positif atau negatif dan untuk memprediksi nilai dari variabel terikat apabila variabel bebas mengalami kenaikan atau penurunan.</w:t>
      </w:r>
    </w:p>
    <w:p w14:paraId="4D7C3BF2" w14:textId="7B690613" w:rsidR="00230FA0" w:rsidRDefault="00230FA0" w:rsidP="009E7D12">
      <w:pPr>
        <w:pStyle w:val="Footer"/>
        <w:spacing w:line="480" w:lineRule="auto"/>
        <w:ind w:left="993"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Penelitian ini menggunakan analisis regresi linier berganda dengan menggunakan program statistik SPSS. Adapun hasil uji regresi linier berganda sebagai </w:t>
      </w:r>
      <w:proofErr w:type="gramStart"/>
      <w:r w:rsidRPr="00453E62">
        <w:rPr>
          <w:rFonts w:ascii="Times New Roman" w:hAnsi="Times New Roman" w:cs="Times New Roman"/>
          <w:sz w:val="24"/>
          <w:szCs w:val="24"/>
        </w:rPr>
        <w:t>berikut :</w:t>
      </w:r>
      <w:proofErr w:type="gramEnd"/>
    </w:p>
    <w:p w14:paraId="071AF98C" w14:textId="77777777" w:rsidR="00083DC9" w:rsidRPr="00453E62" w:rsidRDefault="00083DC9" w:rsidP="009E7D12">
      <w:pPr>
        <w:pStyle w:val="Footer"/>
        <w:spacing w:line="480" w:lineRule="auto"/>
        <w:ind w:left="993" w:firstLine="447"/>
        <w:jc w:val="both"/>
        <w:rPr>
          <w:rFonts w:ascii="Times New Roman" w:hAnsi="Times New Roman" w:cs="Times New Roman"/>
          <w:sz w:val="24"/>
          <w:szCs w:val="24"/>
        </w:rPr>
      </w:pPr>
    </w:p>
    <w:p w14:paraId="32149A78" w14:textId="77777777" w:rsidR="00230FA0" w:rsidRPr="00453E62" w:rsidRDefault="00230FA0" w:rsidP="00A135B8">
      <w:pPr>
        <w:spacing w:line="240" w:lineRule="auto"/>
        <w:jc w:val="center"/>
        <w:rPr>
          <w:rFonts w:ascii="Times New Roman" w:hAnsi="Times New Roman" w:cs="Times New Roman"/>
          <w:sz w:val="24"/>
          <w:szCs w:val="24"/>
        </w:rPr>
      </w:pPr>
      <w:bookmarkStart w:id="23" w:name="_Hlk89354017"/>
      <w:r w:rsidRPr="00453E62">
        <w:rPr>
          <w:rFonts w:ascii="Times New Roman" w:hAnsi="Times New Roman" w:cs="Times New Roman"/>
          <w:sz w:val="24"/>
          <w:szCs w:val="24"/>
        </w:rPr>
        <w:lastRenderedPageBreak/>
        <w:t>Tabel IV. 8</w:t>
      </w:r>
    </w:p>
    <w:p w14:paraId="5B76B91F" w14:textId="77777777" w:rsidR="00230FA0" w:rsidRPr="00453E62" w:rsidRDefault="00230FA0" w:rsidP="00A135B8">
      <w:pPr>
        <w:spacing w:line="240" w:lineRule="auto"/>
        <w:jc w:val="center"/>
        <w:rPr>
          <w:rFonts w:ascii="Times New Roman" w:hAnsi="Times New Roman" w:cs="Times New Roman"/>
          <w:sz w:val="24"/>
          <w:szCs w:val="24"/>
        </w:rPr>
      </w:pPr>
      <w:r w:rsidRPr="00453E62">
        <w:rPr>
          <w:rFonts w:ascii="Times New Roman" w:hAnsi="Times New Roman" w:cs="Times New Roman"/>
          <w:sz w:val="24"/>
          <w:szCs w:val="24"/>
        </w:rPr>
        <w:t>Hasil Uji Regresi Linier Berganda</w:t>
      </w:r>
    </w:p>
    <w:tbl>
      <w:tblPr>
        <w:tblStyle w:val="TableGrid"/>
        <w:tblW w:w="739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6"/>
        <w:gridCol w:w="1482"/>
        <w:gridCol w:w="101"/>
        <w:gridCol w:w="1174"/>
        <w:gridCol w:w="101"/>
        <w:gridCol w:w="1106"/>
        <w:gridCol w:w="101"/>
        <w:gridCol w:w="1307"/>
        <w:gridCol w:w="101"/>
        <w:gridCol w:w="741"/>
        <w:gridCol w:w="101"/>
        <w:gridCol w:w="743"/>
        <w:gridCol w:w="101"/>
      </w:tblGrid>
      <w:tr w:rsidR="00321D29" w:rsidRPr="001867B1" w14:paraId="503C1F5A" w14:textId="77777777" w:rsidTr="00EB0267">
        <w:trPr>
          <w:gridAfter w:val="1"/>
          <w:wAfter w:w="101" w:type="dxa"/>
          <w:trHeight w:val="191"/>
        </w:trPr>
        <w:tc>
          <w:tcPr>
            <w:tcW w:w="1718" w:type="dxa"/>
            <w:gridSpan w:val="2"/>
            <w:tcBorders>
              <w:top w:val="single" w:sz="4" w:space="0" w:color="auto"/>
              <w:bottom w:val="single" w:sz="4" w:space="0" w:color="auto"/>
            </w:tcBorders>
          </w:tcPr>
          <w:bookmarkEnd w:id="23"/>
          <w:p w14:paraId="6952302D" w14:textId="77777777" w:rsidR="00321D29" w:rsidRPr="001867B1" w:rsidRDefault="00321D29" w:rsidP="005E201F">
            <w:pPr>
              <w:autoSpaceDE w:val="0"/>
              <w:autoSpaceDN w:val="0"/>
              <w:adjustRightInd w:val="0"/>
              <w:ind w:left="60" w:right="60"/>
              <w:rPr>
                <w:rFonts w:ascii="Times New Roman" w:hAnsi="Times New Roman" w:cs="Times New Roman"/>
              </w:rPr>
            </w:pPr>
            <w:r>
              <w:rPr>
                <w:rFonts w:ascii="Times New Roman" w:hAnsi="Times New Roman" w:cs="Times New Roman"/>
              </w:rPr>
              <w:t>Model</w:t>
            </w:r>
          </w:p>
        </w:tc>
        <w:tc>
          <w:tcPr>
            <w:tcW w:w="1275" w:type="dxa"/>
            <w:gridSpan w:val="2"/>
            <w:tcBorders>
              <w:top w:val="single" w:sz="4" w:space="0" w:color="auto"/>
              <w:bottom w:val="single" w:sz="4" w:space="0" w:color="auto"/>
            </w:tcBorders>
            <w:vAlign w:val="center"/>
          </w:tcPr>
          <w:p w14:paraId="110F2EB4" w14:textId="77777777" w:rsidR="00321D29" w:rsidRPr="001867B1" w:rsidRDefault="00321D29" w:rsidP="005E201F">
            <w:pPr>
              <w:autoSpaceDE w:val="0"/>
              <w:autoSpaceDN w:val="0"/>
              <w:adjustRightInd w:val="0"/>
              <w:ind w:left="60" w:right="60"/>
              <w:jc w:val="center"/>
              <w:rPr>
                <w:rFonts w:ascii="Times New Roman" w:hAnsi="Times New Roman" w:cs="Times New Roman"/>
              </w:rPr>
            </w:pPr>
            <w:r>
              <w:rPr>
                <w:rFonts w:ascii="Times New Roman" w:hAnsi="Times New Roman" w:cs="Times New Roman"/>
              </w:rPr>
              <w:t>B</w:t>
            </w:r>
          </w:p>
        </w:tc>
        <w:tc>
          <w:tcPr>
            <w:tcW w:w="1207" w:type="dxa"/>
            <w:gridSpan w:val="2"/>
            <w:tcBorders>
              <w:top w:val="single" w:sz="4" w:space="0" w:color="auto"/>
              <w:bottom w:val="single" w:sz="4" w:space="0" w:color="auto"/>
            </w:tcBorders>
            <w:vAlign w:val="center"/>
          </w:tcPr>
          <w:p w14:paraId="0E7F68A4" w14:textId="77777777" w:rsidR="00321D29" w:rsidRPr="001867B1" w:rsidRDefault="00321D29" w:rsidP="005E201F">
            <w:pPr>
              <w:autoSpaceDE w:val="0"/>
              <w:autoSpaceDN w:val="0"/>
              <w:adjustRightInd w:val="0"/>
              <w:ind w:left="60" w:right="60"/>
              <w:jc w:val="center"/>
              <w:rPr>
                <w:rFonts w:ascii="Times New Roman" w:hAnsi="Times New Roman" w:cs="Times New Roman"/>
              </w:rPr>
            </w:pPr>
            <w:r>
              <w:rPr>
                <w:rFonts w:ascii="Times New Roman" w:hAnsi="Times New Roman" w:cs="Times New Roman"/>
              </w:rPr>
              <w:t>Std. Error</w:t>
            </w:r>
          </w:p>
        </w:tc>
        <w:tc>
          <w:tcPr>
            <w:tcW w:w="1408" w:type="dxa"/>
            <w:gridSpan w:val="2"/>
            <w:tcBorders>
              <w:top w:val="single" w:sz="4" w:space="0" w:color="auto"/>
              <w:bottom w:val="single" w:sz="4" w:space="0" w:color="auto"/>
            </w:tcBorders>
            <w:vAlign w:val="center"/>
          </w:tcPr>
          <w:p w14:paraId="48DE065D" w14:textId="77777777" w:rsidR="00321D29" w:rsidRPr="001867B1" w:rsidRDefault="00321D29" w:rsidP="005E201F">
            <w:pPr>
              <w:autoSpaceDE w:val="0"/>
              <w:autoSpaceDN w:val="0"/>
              <w:adjustRightInd w:val="0"/>
              <w:jc w:val="center"/>
              <w:rPr>
                <w:rFonts w:ascii="Times New Roman" w:hAnsi="Times New Roman" w:cs="Times New Roman"/>
              </w:rPr>
            </w:pPr>
            <w:r>
              <w:rPr>
                <w:rFonts w:ascii="Times New Roman" w:hAnsi="Times New Roman" w:cs="Times New Roman"/>
              </w:rPr>
              <w:t>Standarised Coeficient Beta</w:t>
            </w:r>
          </w:p>
        </w:tc>
        <w:tc>
          <w:tcPr>
            <w:tcW w:w="842" w:type="dxa"/>
            <w:gridSpan w:val="2"/>
            <w:tcBorders>
              <w:top w:val="single" w:sz="4" w:space="0" w:color="auto"/>
              <w:bottom w:val="single" w:sz="4" w:space="0" w:color="auto"/>
            </w:tcBorders>
            <w:vAlign w:val="center"/>
          </w:tcPr>
          <w:p w14:paraId="08A6ECC3" w14:textId="77777777" w:rsidR="00321D29" w:rsidRPr="001867B1" w:rsidRDefault="00321D29" w:rsidP="005E201F">
            <w:pPr>
              <w:autoSpaceDE w:val="0"/>
              <w:autoSpaceDN w:val="0"/>
              <w:adjustRightInd w:val="0"/>
              <w:ind w:left="60" w:right="60"/>
              <w:jc w:val="center"/>
              <w:rPr>
                <w:rFonts w:ascii="Times New Roman" w:hAnsi="Times New Roman" w:cs="Times New Roman"/>
              </w:rPr>
            </w:pPr>
            <w:r>
              <w:rPr>
                <w:rFonts w:ascii="Times New Roman" w:hAnsi="Times New Roman" w:cs="Times New Roman"/>
              </w:rPr>
              <w:t>t</w:t>
            </w:r>
          </w:p>
        </w:tc>
        <w:tc>
          <w:tcPr>
            <w:tcW w:w="844" w:type="dxa"/>
            <w:gridSpan w:val="2"/>
            <w:tcBorders>
              <w:top w:val="single" w:sz="4" w:space="0" w:color="auto"/>
              <w:bottom w:val="single" w:sz="4" w:space="0" w:color="auto"/>
            </w:tcBorders>
            <w:vAlign w:val="center"/>
          </w:tcPr>
          <w:p w14:paraId="06D5B98E" w14:textId="77777777" w:rsidR="00321D29" w:rsidRPr="001867B1" w:rsidRDefault="00321D29" w:rsidP="005E201F">
            <w:pPr>
              <w:autoSpaceDE w:val="0"/>
              <w:autoSpaceDN w:val="0"/>
              <w:adjustRightInd w:val="0"/>
              <w:ind w:left="60" w:right="60"/>
              <w:jc w:val="center"/>
              <w:rPr>
                <w:rFonts w:ascii="Times New Roman" w:hAnsi="Times New Roman" w:cs="Times New Roman"/>
              </w:rPr>
            </w:pPr>
            <w:r>
              <w:rPr>
                <w:rFonts w:ascii="Times New Roman" w:hAnsi="Times New Roman" w:cs="Times New Roman"/>
              </w:rPr>
              <w:t>Sig</w:t>
            </w:r>
          </w:p>
        </w:tc>
      </w:tr>
      <w:tr w:rsidR="00321D29" w:rsidRPr="001867B1" w14:paraId="19166894" w14:textId="77777777" w:rsidTr="00EB0267">
        <w:trPr>
          <w:trHeight w:val="191"/>
        </w:trPr>
        <w:tc>
          <w:tcPr>
            <w:tcW w:w="236" w:type="dxa"/>
            <w:vMerge w:val="restart"/>
            <w:tcBorders>
              <w:top w:val="single" w:sz="4" w:space="0" w:color="auto"/>
            </w:tcBorders>
          </w:tcPr>
          <w:p w14:paraId="2D8BA453" w14:textId="77777777" w:rsidR="00321D29" w:rsidRPr="001867B1" w:rsidRDefault="00321D29" w:rsidP="005E201F">
            <w:pPr>
              <w:autoSpaceDE w:val="0"/>
              <w:autoSpaceDN w:val="0"/>
              <w:adjustRightInd w:val="0"/>
              <w:ind w:left="60" w:right="60"/>
              <w:rPr>
                <w:rFonts w:ascii="Times New Roman" w:hAnsi="Times New Roman" w:cs="Times New Roman"/>
              </w:rPr>
            </w:pPr>
            <w:r w:rsidRPr="001867B1">
              <w:rPr>
                <w:rFonts w:ascii="Times New Roman" w:hAnsi="Times New Roman" w:cs="Times New Roman"/>
              </w:rPr>
              <w:t>1</w:t>
            </w:r>
          </w:p>
        </w:tc>
        <w:tc>
          <w:tcPr>
            <w:tcW w:w="1583" w:type="dxa"/>
            <w:gridSpan w:val="2"/>
            <w:tcBorders>
              <w:top w:val="single" w:sz="4" w:space="0" w:color="auto"/>
            </w:tcBorders>
          </w:tcPr>
          <w:p w14:paraId="612BDBD1" w14:textId="77777777" w:rsidR="00321D29" w:rsidRPr="001867B1" w:rsidRDefault="00321D29" w:rsidP="005E201F">
            <w:pPr>
              <w:autoSpaceDE w:val="0"/>
              <w:autoSpaceDN w:val="0"/>
              <w:adjustRightInd w:val="0"/>
              <w:ind w:left="60" w:right="60"/>
              <w:rPr>
                <w:rFonts w:ascii="Times New Roman" w:hAnsi="Times New Roman" w:cs="Times New Roman"/>
              </w:rPr>
            </w:pPr>
            <w:r w:rsidRPr="001867B1">
              <w:rPr>
                <w:rFonts w:ascii="Times New Roman" w:hAnsi="Times New Roman" w:cs="Times New Roman"/>
              </w:rPr>
              <w:t>(Constant)</w:t>
            </w:r>
          </w:p>
        </w:tc>
        <w:tc>
          <w:tcPr>
            <w:tcW w:w="1275" w:type="dxa"/>
            <w:gridSpan w:val="2"/>
            <w:tcBorders>
              <w:top w:val="single" w:sz="4" w:space="0" w:color="auto"/>
            </w:tcBorders>
          </w:tcPr>
          <w:p w14:paraId="6A9CCEB2"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5.056</w:t>
            </w:r>
          </w:p>
        </w:tc>
        <w:tc>
          <w:tcPr>
            <w:tcW w:w="1207" w:type="dxa"/>
            <w:gridSpan w:val="2"/>
            <w:tcBorders>
              <w:top w:val="single" w:sz="4" w:space="0" w:color="auto"/>
            </w:tcBorders>
          </w:tcPr>
          <w:p w14:paraId="1CB2607A"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1.466</w:t>
            </w:r>
          </w:p>
        </w:tc>
        <w:tc>
          <w:tcPr>
            <w:tcW w:w="1408" w:type="dxa"/>
            <w:gridSpan w:val="2"/>
            <w:tcBorders>
              <w:top w:val="single" w:sz="4" w:space="0" w:color="auto"/>
            </w:tcBorders>
          </w:tcPr>
          <w:p w14:paraId="022BEBAF" w14:textId="77777777" w:rsidR="00321D29" w:rsidRPr="001867B1" w:rsidRDefault="00321D29" w:rsidP="00EB0267">
            <w:pPr>
              <w:autoSpaceDE w:val="0"/>
              <w:autoSpaceDN w:val="0"/>
              <w:adjustRightInd w:val="0"/>
              <w:jc w:val="center"/>
              <w:rPr>
                <w:rFonts w:ascii="Times New Roman" w:hAnsi="Times New Roman" w:cs="Times New Roman"/>
              </w:rPr>
            </w:pPr>
          </w:p>
        </w:tc>
        <w:tc>
          <w:tcPr>
            <w:tcW w:w="842" w:type="dxa"/>
            <w:gridSpan w:val="2"/>
            <w:tcBorders>
              <w:top w:val="single" w:sz="4" w:space="0" w:color="auto"/>
            </w:tcBorders>
          </w:tcPr>
          <w:p w14:paraId="69FD575D"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3.449</w:t>
            </w:r>
          </w:p>
        </w:tc>
        <w:tc>
          <w:tcPr>
            <w:tcW w:w="844" w:type="dxa"/>
            <w:gridSpan w:val="2"/>
            <w:tcBorders>
              <w:top w:val="single" w:sz="4" w:space="0" w:color="auto"/>
            </w:tcBorders>
          </w:tcPr>
          <w:p w14:paraId="370D6CDF"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.001</w:t>
            </w:r>
          </w:p>
        </w:tc>
      </w:tr>
      <w:tr w:rsidR="00321D29" w:rsidRPr="001867B1" w14:paraId="0E20E708" w14:textId="77777777" w:rsidTr="00EB0267">
        <w:trPr>
          <w:trHeight w:val="191"/>
        </w:trPr>
        <w:tc>
          <w:tcPr>
            <w:tcW w:w="236" w:type="dxa"/>
            <w:vMerge/>
          </w:tcPr>
          <w:p w14:paraId="0BB6A6C6" w14:textId="77777777" w:rsidR="00321D29" w:rsidRPr="001867B1" w:rsidRDefault="00321D29" w:rsidP="005E201F">
            <w:pPr>
              <w:autoSpaceDE w:val="0"/>
              <w:autoSpaceDN w:val="0"/>
              <w:adjustRightInd w:val="0"/>
              <w:rPr>
                <w:rFonts w:ascii="Times New Roman" w:hAnsi="Times New Roman" w:cs="Times New Roman"/>
              </w:rPr>
            </w:pPr>
          </w:p>
        </w:tc>
        <w:tc>
          <w:tcPr>
            <w:tcW w:w="1583" w:type="dxa"/>
            <w:gridSpan w:val="2"/>
          </w:tcPr>
          <w:p w14:paraId="7928A576" w14:textId="77777777" w:rsidR="00321D29" w:rsidRPr="001867B1" w:rsidRDefault="00321D29" w:rsidP="005E201F">
            <w:pPr>
              <w:autoSpaceDE w:val="0"/>
              <w:autoSpaceDN w:val="0"/>
              <w:adjustRightInd w:val="0"/>
              <w:ind w:left="60" w:right="60"/>
              <w:rPr>
                <w:rFonts w:ascii="Times New Roman" w:hAnsi="Times New Roman" w:cs="Times New Roman"/>
              </w:rPr>
            </w:pPr>
            <w:r w:rsidRPr="001867B1">
              <w:rPr>
                <w:rFonts w:ascii="Times New Roman" w:hAnsi="Times New Roman" w:cs="Times New Roman"/>
              </w:rPr>
              <w:t>X1 = Harga</w:t>
            </w:r>
          </w:p>
        </w:tc>
        <w:tc>
          <w:tcPr>
            <w:tcW w:w="1275" w:type="dxa"/>
            <w:gridSpan w:val="2"/>
          </w:tcPr>
          <w:p w14:paraId="27608E2A"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.424</w:t>
            </w:r>
          </w:p>
        </w:tc>
        <w:tc>
          <w:tcPr>
            <w:tcW w:w="1207" w:type="dxa"/>
            <w:gridSpan w:val="2"/>
          </w:tcPr>
          <w:p w14:paraId="3E3AA31F"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.091</w:t>
            </w:r>
          </w:p>
        </w:tc>
        <w:tc>
          <w:tcPr>
            <w:tcW w:w="1408" w:type="dxa"/>
            <w:gridSpan w:val="2"/>
          </w:tcPr>
          <w:p w14:paraId="6A90A923"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.475</w:t>
            </w:r>
          </w:p>
        </w:tc>
        <w:tc>
          <w:tcPr>
            <w:tcW w:w="842" w:type="dxa"/>
            <w:gridSpan w:val="2"/>
          </w:tcPr>
          <w:p w14:paraId="4AB58B7D"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4.649</w:t>
            </w:r>
          </w:p>
        </w:tc>
        <w:tc>
          <w:tcPr>
            <w:tcW w:w="844" w:type="dxa"/>
            <w:gridSpan w:val="2"/>
          </w:tcPr>
          <w:p w14:paraId="31B52A34"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.000</w:t>
            </w:r>
          </w:p>
        </w:tc>
      </w:tr>
      <w:tr w:rsidR="00321D29" w:rsidRPr="001867B1" w14:paraId="50E03F38" w14:textId="77777777" w:rsidTr="00EB0267">
        <w:trPr>
          <w:trHeight w:val="191"/>
        </w:trPr>
        <w:tc>
          <w:tcPr>
            <w:tcW w:w="236" w:type="dxa"/>
            <w:vMerge/>
          </w:tcPr>
          <w:p w14:paraId="1F4BE517" w14:textId="77777777" w:rsidR="00321D29" w:rsidRPr="001867B1" w:rsidRDefault="00321D29" w:rsidP="005E201F">
            <w:pPr>
              <w:autoSpaceDE w:val="0"/>
              <w:autoSpaceDN w:val="0"/>
              <w:adjustRightInd w:val="0"/>
              <w:rPr>
                <w:rFonts w:ascii="Times New Roman" w:hAnsi="Times New Roman" w:cs="Times New Roman"/>
              </w:rPr>
            </w:pPr>
          </w:p>
        </w:tc>
        <w:tc>
          <w:tcPr>
            <w:tcW w:w="1583" w:type="dxa"/>
            <w:gridSpan w:val="2"/>
          </w:tcPr>
          <w:p w14:paraId="3DA06C43" w14:textId="77777777" w:rsidR="00321D29" w:rsidRPr="001867B1" w:rsidRDefault="00321D29" w:rsidP="005E201F">
            <w:pPr>
              <w:autoSpaceDE w:val="0"/>
              <w:autoSpaceDN w:val="0"/>
              <w:adjustRightInd w:val="0"/>
              <w:ind w:left="60" w:right="60"/>
              <w:rPr>
                <w:rFonts w:ascii="Times New Roman" w:hAnsi="Times New Roman" w:cs="Times New Roman"/>
              </w:rPr>
            </w:pPr>
            <w:r w:rsidRPr="001867B1">
              <w:rPr>
                <w:rFonts w:ascii="Times New Roman" w:hAnsi="Times New Roman" w:cs="Times New Roman"/>
              </w:rPr>
              <w:t>X2 = Promosi</w:t>
            </w:r>
          </w:p>
        </w:tc>
        <w:tc>
          <w:tcPr>
            <w:tcW w:w="1275" w:type="dxa"/>
            <w:gridSpan w:val="2"/>
          </w:tcPr>
          <w:p w14:paraId="4E661610"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.061</w:t>
            </w:r>
          </w:p>
        </w:tc>
        <w:tc>
          <w:tcPr>
            <w:tcW w:w="1207" w:type="dxa"/>
            <w:gridSpan w:val="2"/>
          </w:tcPr>
          <w:p w14:paraId="3D6947D8"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.108</w:t>
            </w:r>
          </w:p>
        </w:tc>
        <w:tc>
          <w:tcPr>
            <w:tcW w:w="1408" w:type="dxa"/>
            <w:gridSpan w:val="2"/>
          </w:tcPr>
          <w:p w14:paraId="0AF5EFC1"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.066</w:t>
            </w:r>
          </w:p>
        </w:tc>
        <w:tc>
          <w:tcPr>
            <w:tcW w:w="842" w:type="dxa"/>
            <w:gridSpan w:val="2"/>
          </w:tcPr>
          <w:p w14:paraId="17FB8121"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.565</w:t>
            </w:r>
          </w:p>
        </w:tc>
        <w:tc>
          <w:tcPr>
            <w:tcW w:w="844" w:type="dxa"/>
            <w:gridSpan w:val="2"/>
          </w:tcPr>
          <w:p w14:paraId="26958371"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.573</w:t>
            </w:r>
          </w:p>
        </w:tc>
      </w:tr>
      <w:tr w:rsidR="00321D29" w:rsidRPr="001867B1" w14:paraId="6CA8E6BE" w14:textId="77777777" w:rsidTr="00EB0267">
        <w:trPr>
          <w:trHeight w:val="383"/>
        </w:trPr>
        <w:tc>
          <w:tcPr>
            <w:tcW w:w="236" w:type="dxa"/>
            <w:vMerge/>
            <w:tcBorders>
              <w:bottom w:val="single" w:sz="4" w:space="0" w:color="auto"/>
            </w:tcBorders>
          </w:tcPr>
          <w:p w14:paraId="45E637E3" w14:textId="77777777" w:rsidR="00321D29" w:rsidRPr="001867B1" w:rsidRDefault="00321D29" w:rsidP="005E201F">
            <w:pPr>
              <w:autoSpaceDE w:val="0"/>
              <w:autoSpaceDN w:val="0"/>
              <w:adjustRightInd w:val="0"/>
              <w:rPr>
                <w:rFonts w:ascii="Times New Roman" w:hAnsi="Times New Roman" w:cs="Times New Roman"/>
              </w:rPr>
            </w:pPr>
          </w:p>
        </w:tc>
        <w:tc>
          <w:tcPr>
            <w:tcW w:w="1583" w:type="dxa"/>
            <w:gridSpan w:val="2"/>
            <w:tcBorders>
              <w:bottom w:val="single" w:sz="4" w:space="0" w:color="auto"/>
            </w:tcBorders>
          </w:tcPr>
          <w:p w14:paraId="2BFAD290" w14:textId="77777777" w:rsidR="00321D29" w:rsidRPr="001867B1" w:rsidRDefault="00321D29" w:rsidP="005E201F">
            <w:pPr>
              <w:autoSpaceDE w:val="0"/>
              <w:autoSpaceDN w:val="0"/>
              <w:adjustRightInd w:val="0"/>
              <w:ind w:left="60" w:right="60"/>
              <w:rPr>
                <w:rFonts w:ascii="Times New Roman" w:hAnsi="Times New Roman" w:cs="Times New Roman"/>
              </w:rPr>
            </w:pPr>
            <w:r w:rsidRPr="001867B1">
              <w:rPr>
                <w:rFonts w:ascii="Times New Roman" w:hAnsi="Times New Roman" w:cs="Times New Roman"/>
              </w:rPr>
              <w:t>X3 = Citra Merek</w:t>
            </w:r>
          </w:p>
        </w:tc>
        <w:tc>
          <w:tcPr>
            <w:tcW w:w="1275" w:type="dxa"/>
            <w:gridSpan w:val="2"/>
            <w:tcBorders>
              <w:bottom w:val="single" w:sz="4" w:space="0" w:color="auto"/>
            </w:tcBorders>
          </w:tcPr>
          <w:p w14:paraId="506CA2A5"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.221</w:t>
            </w:r>
          </w:p>
        </w:tc>
        <w:tc>
          <w:tcPr>
            <w:tcW w:w="1207" w:type="dxa"/>
            <w:gridSpan w:val="2"/>
            <w:tcBorders>
              <w:bottom w:val="single" w:sz="4" w:space="0" w:color="auto"/>
            </w:tcBorders>
          </w:tcPr>
          <w:p w14:paraId="72A886F4"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.107</w:t>
            </w:r>
          </w:p>
        </w:tc>
        <w:tc>
          <w:tcPr>
            <w:tcW w:w="1408" w:type="dxa"/>
            <w:gridSpan w:val="2"/>
            <w:tcBorders>
              <w:bottom w:val="single" w:sz="4" w:space="0" w:color="auto"/>
            </w:tcBorders>
          </w:tcPr>
          <w:p w14:paraId="464E37E0"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.251</w:t>
            </w:r>
          </w:p>
        </w:tc>
        <w:tc>
          <w:tcPr>
            <w:tcW w:w="842" w:type="dxa"/>
            <w:gridSpan w:val="2"/>
            <w:tcBorders>
              <w:bottom w:val="single" w:sz="4" w:space="0" w:color="auto"/>
            </w:tcBorders>
          </w:tcPr>
          <w:p w14:paraId="41C26251"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2.068</w:t>
            </w:r>
          </w:p>
        </w:tc>
        <w:tc>
          <w:tcPr>
            <w:tcW w:w="844" w:type="dxa"/>
            <w:gridSpan w:val="2"/>
            <w:tcBorders>
              <w:bottom w:val="single" w:sz="4" w:space="0" w:color="auto"/>
            </w:tcBorders>
          </w:tcPr>
          <w:p w14:paraId="5942A460" w14:textId="77777777" w:rsidR="00321D29" w:rsidRPr="001867B1" w:rsidRDefault="00321D29"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.041</w:t>
            </w:r>
          </w:p>
        </w:tc>
      </w:tr>
      <w:tr w:rsidR="00321D29" w:rsidRPr="001867B1" w14:paraId="38DE236A" w14:textId="77777777" w:rsidTr="00EB0267">
        <w:trPr>
          <w:gridAfter w:val="1"/>
          <w:wAfter w:w="101" w:type="dxa"/>
          <w:trHeight w:val="169"/>
        </w:trPr>
        <w:tc>
          <w:tcPr>
            <w:tcW w:w="7294" w:type="dxa"/>
            <w:gridSpan w:val="12"/>
            <w:tcBorders>
              <w:top w:val="single" w:sz="4" w:space="0" w:color="auto"/>
            </w:tcBorders>
          </w:tcPr>
          <w:p w14:paraId="26A8E822" w14:textId="77777777" w:rsidR="00321D29" w:rsidRPr="001867B1" w:rsidRDefault="00321D29" w:rsidP="005E201F">
            <w:pPr>
              <w:autoSpaceDE w:val="0"/>
              <w:autoSpaceDN w:val="0"/>
              <w:adjustRightInd w:val="0"/>
              <w:ind w:left="60" w:right="60"/>
              <w:rPr>
                <w:rFonts w:ascii="Times New Roman" w:hAnsi="Times New Roman" w:cs="Times New Roman"/>
              </w:rPr>
            </w:pPr>
            <w:r w:rsidRPr="001867B1">
              <w:rPr>
                <w:rFonts w:ascii="Times New Roman" w:hAnsi="Times New Roman" w:cs="Times New Roman"/>
              </w:rPr>
              <w:t>a. Dependent Variable: Y = Keputusan Penggunaan</w:t>
            </w:r>
          </w:p>
        </w:tc>
      </w:tr>
    </w:tbl>
    <w:p w14:paraId="1BC14414" w14:textId="35E7D961" w:rsidR="00230FA0" w:rsidRPr="00453E62" w:rsidRDefault="00230FA0" w:rsidP="00430FA3">
      <w:pPr>
        <w:spacing w:before="240" w:after="0" w:line="480" w:lineRule="auto"/>
        <w:ind w:left="313" w:firstLine="680"/>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Data SPSS diolah peneliti, 2021</w:t>
      </w:r>
    </w:p>
    <w:p w14:paraId="605D6CA9" w14:textId="77777777" w:rsidR="00230FA0" w:rsidRPr="00453E62" w:rsidRDefault="00230FA0" w:rsidP="004E5402">
      <w:pPr>
        <w:pStyle w:val="Footer"/>
        <w:spacing w:line="480" w:lineRule="auto"/>
        <w:ind w:left="993" w:right="-1"/>
        <w:jc w:val="both"/>
        <w:rPr>
          <w:rFonts w:ascii="Times New Roman" w:hAnsi="Times New Roman" w:cs="Times New Roman"/>
          <w:sz w:val="24"/>
          <w:szCs w:val="24"/>
        </w:rPr>
      </w:pPr>
      <w:bookmarkStart w:id="24" w:name="_Hlk90471423"/>
      <w:r w:rsidRPr="00453E62">
        <w:rPr>
          <w:rFonts w:ascii="Times New Roman" w:hAnsi="Times New Roman" w:cs="Times New Roman"/>
          <w:sz w:val="24"/>
          <w:szCs w:val="24"/>
        </w:rPr>
        <w:t xml:space="preserve">Berdasarkan tabel diatas dapat diperoleh persamaan regresi sebagai </w:t>
      </w:r>
      <w:proofErr w:type="gramStart"/>
      <w:r w:rsidRPr="00453E62">
        <w:rPr>
          <w:rFonts w:ascii="Times New Roman" w:hAnsi="Times New Roman" w:cs="Times New Roman"/>
          <w:sz w:val="24"/>
          <w:szCs w:val="24"/>
        </w:rPr>
        <w:t>berikut :</w:t>
      </w:r>
      <w:proofErr w:type="gramEnd"/>
    </w:p>
    <w:p w14:paraId="7B1E6E7A" w14:textId="77777777" w:rsidR="00230FA0" w:rsidRPr="00453E62" w:rsidRDefault="00230FA0" w:rsidP="004E5402">
      <w:pPr>
        <w:pStyle w:val="Footer"/>
        <w:spacing w:line="480" w:lineRule="auto"/>
        <w:ind w:left="993" w:right="-1"/>
        <w:jc w:val="both"/>
        <w:rPr>
          <w:rFonts w:ascii="Times New Roman" w:hAnsi="Times New Roman" w:cs="Times New Roman"/>
          <w:b/>
          <w:bCs/>
          <w:sz w:val="24"/>
          <w:szCs w:val="24"/>
        </w:rPr>
      </w:pPr>
      <w:r w:rsidRPr="00453E62">
        <w:rPr>
          <w:rFonts w:ascii="Times New Roman" w:hAnsi="Times New Roman" w:cs="Times New Roman"/>
          <w:b/>
          <w:bCs/>
          <w:sz w:val="24"/>
          <w:szCs w:val="24"/>
        </w:rPr>
        <w:t>Y = 5,056 + 0,424</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 xml:space="preserve"> X</m:t>
            </m:r>
          </m:e>
          <m:sub>
            <m:r>
              <m:rPr>
                <m:sty m:val="bi"/>
              </m:rPr>
              <w:rPr>
                <w:rFonts w:ascii="Cambria Math" w:hAnsi="Cambria Math" w:cs="Times New Roman"/>
                <w:sz w:val="24"/>
                <w:szCs w:val="24"/>
              </w:rPr>
              <m:t>1</m:t>
            </m:r>
          </m:sub>
        </m:sSub>
      </m:oMath>
      <w:r w:rsidRPr="00453E62">
        <w:rPr>
          <w:rFonts w:ascii="Times New Roman" w:hAnsi="Times New Roman" w:cs="Times New Roman"/>
          <w:b/>
          <w:bCs/>
          <w:sz w:val="24"/>
          <w:szCs w:val="24"/>
        </w:rPr>
        <w:t>+ 0,061</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 xml:space="preserve"> X</m:t>
            </m:r>
          </m:e>
          <m:sub>
            <m:r>
              <m:rPr>
                <m:sty m:val="bi"/>
              </m:rPr>
              <w:rPr>
                <w:rFonts w:ascii="Cambria Math" w:hAnsi="Cambria Math" w:cs="Times New Roman"/>
                <w:sz w:val="24"/>
                <w:szCs w:val="24"/>
              </w:rPr>
              <m:t>2</m:t>
            </m:r>
          </m:sub>
        </m:sSub>
      </m:oMath>
      <w:r w:rsidRPr="00453E62">
        <w:rPr>
          <w:rFonts w:ascii="Times New Roman" w:hAnsi="Times New Roman" w:cs="Times New Roman"/>
          <w:b/>
          <w:bCs/>
          <w:sz w:val="24"/>
          <w:szCs w:val="24"/>
        </w:rPr>
        <w:t xml:space="preserve"> + 0,221</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 xml:space="preserve"> X</m:t>
            </m:r>
          </m:e>
          <m:sub>
            <m:r>
              <m:rPr>
                <m:sty m:val="bi"/>
              </m:rPr>
              <w:rPr>
                <w:rFonts w:ascii="Cambria Math" w:hAnsi="Cambria Math" w:cs="Times New Roman"/>
                <w:sz w:val="24"/>
                <w:szCs w:val="24"/>
              </w:rPr>
              <m:t>3</m:t>
            </m:r>
          </m:sub>
        </m:sSub>
      </m:oMath>
    </w:p>
    <w:p w14:paraId="59812B6A" w14:textId="77777777" w:rsidR="00230FA0" w:rsidRPr="00453E62" w:rsidRDefault="00230FA0" w:rsidP="004E5402">
      <w:pPr>
        <w:pStyle w:val="Footer"/>
        <w:spacing w:line="480" w:lineRule="auto"/>
        <w:ind w:left="993" w:right="-1"/>
        <w:jc w:val="both"/>
        <w:rPr>
          <w:rFonts w:ascii="Times New Roman" w:hAnsi="Times New Roman" w:cs="Times New Roman"/>
          <w:sz w:val="24"/>
          <w:szCs w:val="24"/>
        </w:rPr>
      </w:pPr>
      <w:r w:rsidRPr="00453E62">
        <w:rPr>
          <w:rFonts w:ascii="Times New Roman" w:hAnsi="Times New Roman" w:cs="Times New Roman"/>
          <w:sz w:val="24"/>
          <w:szCs w:val="24"/>
        </w:rPr>
        <w:t xml:space="preserve">Dari persamaan regresi tersebut dapat diinterpretasikan sebagai </w:t>
      </w:r>
      <w:proofErr w:type="gramStart"/>
      <w:r w:rsidRPr="00453E62">
        <w:rPr>
          <w:rFonts w:ascii="Times New Roman" w:hAnsi="Times New Roman" w:cs="Times New Roman"/>
          <w:sz w:val="24"/>
          <w:szCs w:val="24"/>
        </w:rPr>
        <w:t>berikut :</w:t>
      </w:r>
      <w:proofErr w:type="gramEnd"/>
    </w:p>
    <w:p w14:paraId="4B6B6D54" w14:textId="77777777" w:rsidR="00230FA0" w:rsidRPr="00453E62" w:rsidRDefault="00230FA0" w:rsidP="00825E72">
      <w:pPr>
        <w:pStyle w:val="Footer"/>
        <w:numPr>
          <w:ilvl w:val="0"/>
          <w:numId w:val="36"/>
        </w:numPr>
        <w:spacing w:line="480" w:lineRule="auto"/>
        <w:ind w:right="-1"/>
        <w:jc w:val="both"/>
        <w:rPr>
          <w:rFonts w:ascii="Times New Roman" w:hAnsi="Times New Roman" w:cs="Times New Roman"/>
          <w:sz w:val="24"/>
          <w:szCs w:val="24"/>
        </w:rPr>
      </w:pPr>
      <w:r w:rsidRPr="00453E62">
        <w:rPr>
          <w:rFonts w:ascii="Times New Roman" w:hAnsi="Times New Roman" w:cs="Times New Roman"/>
          <w:sz w:val="24"/>
          <w:szCs w:val="24"/>
        </w:rPr>
        <w:t>Nilai konstanta (a) sebesar 5,056, berarti apabila variabel independen yaitu harga (X1), promosi (X2), dan citra merek (X3) nilainya 0, maka keputusan penggunaan (Y) akan berada pada angka 5,056.</w:t>
      </w:r>
    </w:p>
    <w:p w14:paraId="734E17F6" w14:textId="2B299709" w:rsidR="00230FA0" w:rsidRPr="00453E62" w:rsidRDefault="00230FA0" w:rsidP="00825E72">
      <w:pPr>
        <w:pStyle w:val="Footer"/>
        <w:numPr>
          <w:ilvl w:val="0"/>
          <w:numId w:val="36"/>
        </w:numPr>
        <w:spacing w:line="480" w:lineRule="auto"/>
        <w:ind w:right="-1"/>
        <w:jc w:val="both"/>
        <w:rPr>
          <w:rFonts w:ascii="Times New Roman" w:hAnsi="Times New Roman" w:cs="Times New Roman"/>
          <w:sz w:val="24"/>
          <w:szCs w:val="24"/>
        </w:rPr>
      </w:pPr>
      <w:r w:rsidRPr="00453E62">
        <w:rPr>
          <w:rFonts w:ascii="Times New Roman" w:hAnsi="Times New Roman" w:cs="Times New Roman"/>
          <w:sz w:val="24"/>
          <w:szCs w:val="24"/>
        </w:rPr>
        <w:t xml:space="preserve">Koefisien regresi variabel harga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m:t>
        </m:r>
      </m:oMath>
      <w:r w:rsidRPr="00453E62">
        <w:rPr>
          <w:rFonts w:ascii="Times New Roman" w:hAnsi="Times New Roman" w:cs="Times New Roman"/>
          <w:sz w:val="24"/>
          <w:szCs w:val="24"/>
        </w:rPr>
        <w:t xml:space="preserve"> dari perhitungan regresi linier berganda nilai </w:t>
      </w:r>
      <w:r w:rsidRPr="00453E62">
        <w:rPr>
          <w:rFonts w:ascii="Times New Roman" w:hAnsi="Times New Roman" w:cs="Times New Roman"/>
          <w:i/>
          <w:iCs/>
          <w:sz w:val="24"/>
          <w:szCs w:val="24"/>
        </w:rPr>
        <w:t xml:space="preserve">coefficient </w:t>
      </w:r>
      <w:r w:rsidRPr="00453E62">
        <w:rPr>
          <w:rFonts w:ascii="Times New Roman" w:hAnsi="Times New Roman" w:cs="Times New Roman"/>
          <w:sz w:val="24"/>
          <w:szCs w:val="24"/>
        </w:rPr>
        <w:t>(b) = 0,424. Hal ini berarti bahwa setiap ada peningkatan harga, dengan asumsi</w:t>
      </w:r>
      <w:r w:rsidR="0099662C">
        <w:rPr>
          <w:rFonts w:ascii="Times New Roman" w:hAnsi="Times New Roman" w:cs="Times New Roman"/>
          <w:sz w:val="24"/>
          <w:szCs w:val="24"/>
        </w:rPr>
        <w:t xml:space="preserve"> promosi dan citra merek</w:t>
      </w:r>
      <w:r w:rsidRPr="00453E62">
        <w:rPr>
          <w:rFonts w:ascii="Times New Roman" w:hAnsi="Times New Roman" w:cs="Times New Roman"/>
          <w:sz w:val="24"/>
          <w:szCs w:val="24"/>
        </w:rPr>
        <w:t xml:space="preserve"> tetap maka keputusan penggunaan akan meningkat (0,424). Jika variabel harga terdapat kecenderungan meningkat maka keputusan penggunaan GrabFood akan meningkat, dan jika harga terdapat kecenderungan menurun maka keputusan penggunaan GrabFood juga akan menurun.</w:t>
      </w:r>
    </w:p>
    <w:p w14:paraId="15FA4084" w14:textId="558EC15B" w:rsidR="00230FA0" w:rsidRPr="00453E62" w:rsidRDefault="00230FA0" w:rsidP="00825E72">
      <w:pPr>
        <w:pStyle w:val="Footer"/>
        <w:numPr>
          <w:ilvl w:val="0"/>
          <w:numId w:val="36"/>
        </w:numPr>
        <w:spacing w:line="480" w:lineRule="auto"/>
        <w:ind w:right="-1"/>
        <w:jc w:val="both"/>
        <w:rPr>
          <w:rFonts w:ascii="Times New Roman" w:hAnsi="Times New Roman" w:cs="Times New Roman"/>
          <w:sz w:val="24"/>
          <w:szCs w:val="24"/>
        </w:rPr>
      </w:pPr>
      <w:r w:rsidRPr="00453E62">
        <w:rPr>
          <w:rFonts w:ascii="Times New Roman" w:hAnsi="Times New Roman" w:cs="Times New Roman"/>
          <w:sz w:val="24"/>
          <w:szCs w:val="24"/>
        </w:rPr>
        <w:lastRenderedPageBreak/>
        <w:t xml:space="preserve">Koefisien regresi variabel promosi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m:t>
        </m:r>
      </m:oMath>
      <w:r w:rsidRPr="00453E62">
        <w:rPr>
          <w:rFonts w:ascii="Times New Roman" w:hAnsi="Times New Roman" w:cs="Times New Roman"/>
          <w:sz w:val="24"/>
          <w:szCs w:val="24"/>
        </w:rPr>
        <w:t xml:space="preserve"> dari perhitungan regresi linier berganda nilai </w:t>
      </w:r>
      <w:r w:rsidRPr="00453E62">
        <w:rPr>
          <w:rFonts w:ascii="Times New Roman" w:hAnsi="Times New Roman" w:cs="Times New Roman"/>
          <w:i/>
          <w:iCs/>
          <w:sz w:val="24"/>
          <w:szCs w:val="24"/>
        </w:rPr>
        <w:t xml:space="preserve">coefficient </w:t>
      </w:r>
      <w:r w:rsidRPr="00453E62">
        <w:rPr>
          <w:rFonts w:ascii="Times New Roman" w:hAnsi="Times New Roman" w:cs="Times New Roman"/>
          <w:sz w:val="24"/>
          <w:szCs w:val="24"/>
        </w:rPr>
        <w:t xml:space="preserve">(b) = 0,061. Hal ini berarti bahwa setiap ada peningkatan promosi, dengan asumsi </w:t>
      </w:r>
      <w:r w:rsidR="00774A61">
        <w:rPr>
          <w:rFonts w:ascii="Times New Roman" w:hAnsi="Times New Roman" w:cs="Times New Roman"/>
          <w:sz w:val="24"/>
          <w:szCs w:val="24"/>
        </w:rPr>
        <w:t>harga dan citra merek</w:t>
      </w:r>
      <w:r w:rsidRPr="00453E62">
        <w:rPr>
          <w:rFonts w:ascii="Times New Roman" w:hAnsi="Times New Roman" w:cs="Times New Roman"/>
          <w:sz w:val="24"/>
          <w:szCs w:val="24"/>
        </w:rPr>
        <w:t xml:space="preserve"> tetap maka keputusan penggunaan akan meningkat (0,061). Jika variabel promosi terdapat kecenderungan meningkat maka keputusan penggunaan GrabFood akan meningkat, dan jika promosi terdapat kecenderungan menurun maka keputusan penggunaan GrabFood juga akan menurun.</w:t>
      </w:r>
    </w:p>
    <w:p w14:paraId="3C89BD14" w14:textId="7CA4E1EB" w:rsidR="00230FA0" w:rsidRPr="00453E62" w:rsidRDefault="00230FA0" w:rsidP="00825E72">
      <w:pPr>
        <w:pStyle w:val="Footer"/>
        <w:numPr>
          <w:ilvl w:val="0"/>
          <w:numId w:val="36"/>
        </w:numPr>
        <w:spacing w:line="480" w:lineRule="auto"/>
        <w:ind w:right="-1"/>
        <w:jc w:val="both"/>
        <w:rPr>
          <w:rFonts w:ascii="Times New Roman" w:hAnsi="Times New Roman" w:cs="Times New Roman"/>
          <w:sz w:val="24"/>
          <w:szCs w:val="24"/>
        </w:rPr>
      </w:pPr>
      <w:r w:rsidRPr="00453E62">
        <w:rPr>
          <w:rFonts w:ascii="Times New Roman" w:hAnsi="Times New Roman" w:cs="Times New Roman"/>
          <w:sz w:val="24"/>
          <w:szCs w:val="24"/>
        </w:rPr>
        <w:t xml:space="preserve">Koefisien regresi variabel citra merek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r>
          <w:rPr>
            <w:rFonts w:ascii="Cambria Math" w:hAnsi="Cambria Math" w:cs="Times New Roman"/>
            <w:sz w:val="24"/>
            <w:szCs w:val="24"/>
          </w:rPr>
          <m:t>)</m:t>
        </m:r>
      </m:oMath>
      <w:r w:rsidRPr="00453E62">
        <w:rPr>
          <w:rFonts w:ascii="Times New Roman" w:hAnsi="Times New Roman" w:cs="Times New Roman"/>
          <w:sz w:val="24"/>
          <w:szCs w:val="24"/>
        </w:rPr>
        <w:t xml:space="preserve"> dari perhitungan regresi linier berganda nilai </w:t>
      </w:r>
      <w:r w:rsidRPr="00453E62">
        <w:rPr>
          <w:rFonts w:ascii="Times New Roman" w:hAnsi="Times New Roman" w:cs="Times New Roman"/>
          <w:i/>
          <w:iCs/>
          <w:sz w:val="24"/>
          <w:szCs w:val="24"/>
        </w:rPr>
        <w:t xml:space="preserve">coefficient </w:t>
      </w:r>
      <w:r w:rsidRPr="00453E62">
        <w:rPr>
          <w:rFonts w:ascii="Times New Roman" w:hAnsi="Times New Roman" w:cs="Times New Roman"/>
          <w:sz w:val="24"/>
          <w:szCs w:val="24"/>
        </w:rPr>
        <w:t xml:space="preserve">(b) = 0,221. Hal ini berarti bahwa setiap ada peningkatan citra merek, dengan asumsi </w:t>
      </w:r>
      <w:r w:rsidR="00774A61">
        <w:rPr>
          <w:rFonts w:ascii="Times New Roman" w:hAnsi="Times New Roman" w:cs="Times New Roman"/>
          <w:sz w:val="24"/>
          <w:szCs w:val="24"/>
        </w:rPr>
        <w:t>harga dan promosi</w:t>
      </w:r>
      <w:r w:rsidRPr="00453E62">
        <w:rPr>
          <w:rFonts w:ascii="Times New Roman" w:hAnsi="Times New Roman" w:cs="Times New Roman"/>
          <w:sz w:val="24"/>
          <w:szCs w:val="24"/>
        </w:rPr>
        <w:t xml:space="preserve"> tetap maka keputusan penggunaan akan meningkat (0,221). Jika variabel citra merek terdapat kecenderungan meningkat maka keputusan penggunaan GrabFood akan meningkat, dan jika citra merek terdapat kecenderungan menurun maka keputusan penggunaan GrabFood juga akan menurun.</w:t>
      </w:r>
    </w:p>
    <w:bookmarkEnd w:id="24"/>
    <w:p w14:paraId="0B2779CB" w14:textId="77777777" w:rsidR="00230FA0" w:rsidRPr="00453E62" w:rsidRDefault="00230FA0" w:rsidP="00825E72">
      <w:pPr>
        <w:pStyle w:val="Footer"/>
        <w:numPr>
          <w:ilvl w:val="6"/>
          <w:numId w:val="29"/>
        </w:numPr>
        <w:spacing w:line="480" w:lineRule="auto"/>
        <w:ind w:left="993" w:right="-1" w:hanging="284"/>
        <w:jc w:val="both"/>
        <w:rPr>
          <w:rFonts w:ascii="Times New Roman" w:hAnsi="Times New Roman" w:cs="Times New Roman"/>
          <w:b/>
          <w:bCs/>
          <w:sz w:val="24"/>
          <w:szCs w:val="24"/>
        </w:rPr>
      </w:pPr>
      <w:r w:rsidRPr="00453E62">
        <w:rPr>
          <w:rFonts w:ascii="Times New Roman" w:hAnsi="Times New Roman" w:cs="Times New Roman"/>
          <w:b/>
          <w:bCs/>
          <w:sz w:val="24"/>
          <w:szCs w:val="24"/>
        </w:rPr>
        <w:t>Pengujian Secara Simultan (Uji F)</w:t>
      </w:r>
    </w:p>
    <w:p w14:paraId="7DC2179E" w14:textId="3D188A3D" w:rsidR="00230FA0" w:rsidRPr="00453E62" w:rsidRDefault="00230FA0" w:rsidP="00376E41">
      <w:pPr>
        <w:pStyle w:val="Footer"/>
        <w:tabs>
          <w:tab w:val="left" w:pos="7230"/>
        </w:tabs>
        <w:spacing w:line="480" w:lineRule="auto"/>
        <w:ind w:left="993" w:right="-1"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Uji F digunakan untuk mengetahui pengaruh variabel bebas secara simultan (bersama-sama) antara harga, promosi, dan citra merek terhadap keputusan penggunaan sebagai variabel terikat. Dari analisis data dengan program SPSS diperoleh hasil sebagai </w:t>
      </w:r>
      <w:proofErr w:type="gramStart"/>
      <w:r w:rsidRPr="00453E62">
        <w:rPr>
          <w:rFonts w:ascii="Times New Roman" w:hAnsi="Times New Roman" w:cs="Times New Roman"/>
          <w:sz w:val="24"/>
          <w:szCs w:val="24"/>
        </w:rPr>
        <w:t>berikut :</w:t>
      </w:r>
      <w:proofErr w:type="gramEnd"/>
    </w:p>
    <w:p w14:paraId="736C5D6C" w14:textId="77777777" w:rsidR="00EB0267" w:rsidRDefault="00EB0267" w:rsidP="0071000A">
      <w:pPr>
        <w:spacing w:after="0" w:line="480" w:lineRule="auto"/>
        <w:jc w:val="center"/>
        <w:rPr>
          <w:rFonts w:ascii="Times New Roman" w:hAnsi="Times New Roman" w:cs="Times New Roman"/>
          <w:sz w:val="24"/>
          <w:szCs w:val="24"/>
        </w:rPr>
      </w:pPr>
    </w:p>
    <w:p w14:paraId="4DFF6BF8" w14:textId="77777777" w:rsidR="00EB0267" w:rsidRDefault="00EB0267" w:rsidP="0071000A">
      <w:pPr>
        <w:spacing w:after="0" w:line="480" w:lineRule="auto"/>
        <w:jc w:val="center"/>
        <w:rPr>
          <w:rFonts w:ascii="Times New Roman" w:hAnsi="Times New Roman" w:cs="Times New Roman"/>
          <w:sz w:val="24"/>
          <w:szCs w:val="24"/>
        </w:rPr>
      </w:pPr>
    </w:p>
    <w:p w14:paraId="1A1101C9" w14:textId="1F48FC2F" w:rsidR="00230FA0" w:rsidRPr="00453E62" w:rsidRDefault="00230FA0" w:rsidP="0071000A">
      <w:pPr>
        <w:spacing w:after="0" w:line="480" w:lineRule="auto"/>
        <w:jc w:val="center"/>
        <w:rPr>
          <w:rFonts w:ascii="Times New Roman" w:hAnsi="Times New Roman" w:cs="Times New Roman"/>
          <w:sz w:val="24"/>
          <w:szCs w:val="24"/>
        </w:rPr>
      </w:pPr>
      <w:r w:rsidRPr="00453E62">
        <w:rPr>
          <w:rFonts w:ascii="Times New Roman" w:hAnsi="Times New Roman" w:cs="Times New Roman"/>
          <w:sz w:val="24"/>
          <w:szCs w:val="24"/>
        </w:rPr>
        <w:lastRenderedPageBreak/>
        <w:t>Tabel IV. 9</w:t>
      </w:r>
    </w:p>
    <w:p w14:paraId="197E3963" w14:textId="77777777" w:rsidR="00230FA0" w:rsidRPr="00453E62" w:rsidRDefault="00230FA0" w:rsidP="0071000A">
      <w:pPr>
        <w:spacing w:after="0" w:line="480" w:lineRule="auto"/>
        <w:jc w:val="center"/>
        <w:rPr>
          <w:rFonts w:ascii="Times New Roman" w:hAnsi="Times New Roman" w:cs="Times New Roman"/>
          <w:sz w:val="24"/>
          <w:szCs w:val="24"/>
        </w:rPr>
      </w:pPr>
      <w:r w:rsidRPr="00453E62">
        <w:rPr>
          <w:rFonts w:ascii="Times New Roman" w:hAnsi="Times New Roman" w:cs="Times New Roman"/>
          <w:sz w:val="24"/>
          <w:szCs w:val="24"/>
        </w:rPr>
        <w:t>Hasil Uji F</w:t>
      </w:r>
    </w:p>
    <w:tbl>
      <w:tblPr>
        <w:tblpPr w:leftFromText="180" w:rightFromText="180" w:vertAnchor="text" w:horzAnchor="page" w:tblpX="3250" w:tblpY="-77"/>
        <w:tblW w:w="6959" w:type="dxa"/>
        <w:tblLayout w:type="fixed"/>
        <w:tblCellMar>
          <w:left w:w="0" w:type="dxa"/>
          <w:right w:w="0" w:type="dxa"/>
        </w:tblCellMar>
        <w:tblLook w:val="0000" w:firstRow="0" w:lastRow="0" w:firstColumn="0" w:lastColumn="0" w:noHBand="0" w:noVBand="0"/>
      </w:tblPr>
      <w:tblGrid>
        <w:gridCol w:w="679"/>
        <w:gridCol w:w="1439"/>
        <w:gridCol w:w="1124"/>
        <w:gridCol w:w="842"/>
        <w:gridCol w:w="1210"/>
        <w:gridCol w:w="907"/>
        <w:gridCol w:w="758"/>
      </w:tblGrid>
      <w:tr w:rsidR="00230FA0" w:rsidRPr="00453E62" w14:paraId="2C876DC0" w14:textId="77777777" w:rsidTr="006B7CDA">
        <w:trPr>
          <w:cantSplit/>
          <w:trHeight w:val="422"/>
        </w:trPr>
        <w:tc>
          <w:tcPr>
            <w:tcW w:w="2118" w:type="dxa"/>
            <w:gridSpan w:val="2"/>
            <w:tcBorders>
              <w:top w:val="single" w:sz="4" w:space="0" w:color="auto"/>
              <w:bottom w:val="single" w:sz="4" w:space="0" w:color="auto"/>
            </w:tcBorders>
            <w:shd w:val="clear" w:color="auto" w:fill="auto"/>
            <w:vAlign w:val="bottom"/>
          </w:tcPr>
          <w:p w14:paraId="1A6C5BBD" w14:textId="77777777" w:rsidR="00230FA0" w:rsidRPr="00453E62" w:rsidRDefault="00230FA0" w:rsidP="00376E41">
            <w:pPr>
              <w:autoSpaceDE w:val="0"/>
              <w:autoSpaceDN w:val="0"/>
              <w:adjustRightInd w:val="0"/>
              <w:spacing w:after="0" w:line="240" w:lineRule="auto"/>
              <w:ind w:left="60" w:right="60"/>
              <w:rPr>
                <w:rFonts w:ascii="Times New Roman" w:hAnsi="Times New Roman" w:cs="Times New Roman"/>
                <w:sz w:val="24"/>
                <w:szCs w:val="24"/>
              </w:rPr>
            </w:pPr>
            <w:bookmarkStart w:id="25" w:name="_Hlk90471774"/>
            <w:r w:rsidRPr="00453E62">
              <w:rPr>
                <w:rFonts w:ascii="Times New Roman" w:hAnsi="Times New Roman" w:cs="Times New Roman"/>
                <w:sz w:val="24"/>
                <w:szCs w:val="24"/>
              </w:rPr>
              <w:t>Model</w:t>
            </w:r>
          </w:p>
        </w:tc>
        <w:tc>
          <w:tcPr>
            <w:tcW w:w="1124" w:type="dxa"/>
            <w:tcBorders>
              <w:top w:val="single" w:sz="4" w:space="0" w:color="auto"/>
              <w:bottom w:val="single" w:sz="4" w:space="0" w:color="auto"/>
            </w:tcBorders>
            <w:shd w:val="clear" w:color="auto" w:fill="auto"/>
            <w:vAlign w:val="bottom"/>
          </w:tcPr>
          <w:p w14:paraId="4A083428" w14:textId="77777777" w:rsidR="00230FA0" w:rsidRPr="00453E62" w:rsidRDefault="00230FA0" w:rsidP="00376E41">
            <w:pPr>
              <w:autoSpaceDE w:val="0"/>
              <w:autoSpaceDN w:val="0"/>
              <w:adjustRightInd w:val="0"/>
              <w:spacing w:after="0" w:line="240" w:lineRule="auto"/>
              <w:ind w:left="60" w:right="60"/>
              <w:jc w:val="center"/>
              <w:rPr>
                <w:rFonts w:ascii="Times New Roman" w:hAnsi="Times New Roman" w:cs="Times New Roman"/>
                <w:sz w:val="24"/>
                <w:szCs w:val="24"/>
              </w:rPr>
            </w:pPr>
            <w:r w:rsidRPr="00453E62">
              <w:rPr>
                <w:rFonts w:ascii="Times New Roman" w:hAnsi="Times New Roman" w:cs="Times New Roman"/>
                <w:sz w:val="24"/>
                <w:szCs w:val="24"/>
              </w:rPr>
              <w:t>Sum of Squares</w:t>
            </w:r>
          </w:p>
        </w:tc>
        <w:tc>
          <w:tcPr>
            <w:tcW w:w="842" w:type="dxa"/>
            <w:tcBorders>
              <w:top w:val="single" w:sz="4" w:space="0" w:color="auto"/>
              <w:bottom w:val="single" w:sz="4" w:space="0" w:color="auto"/>
            </w:tcBorders>
            <w:shd w:val="clear" w:color="auto" w:fill="auto"/>
            <w:vAlign w:val="bottom"/>
          </w:tcPr>
          <w:p w14:paraId="37C5BBD9" w14:textId="77777777" w:rsidR="00230FA0" w:rsidRPr="00453E62" w:rsidRDefault="00230FA0" w:rsidP="00376E41">
            <w:pPr>
              <w:autoSpaceDE w:val="0"/>
              <w:autoSpaceDN w:val="0"/>
              <w:adjustRightInd w:val="0"/>
              <w:spacing w:after="0" w:line="240" w:lineRule="auto"/>
              <w:ind w:left="60" w:right="60"/>
              <w:jc w:val="center"/>
              <w:rPr>
                <w:rFonts w:ascii="Times New Roman" w:hAnsi="Times New Roman" w:cs="Times New Roman"/>
                <w:sz w:val="24"/>
                <w:szCs w:val="24"/>
              </w:rPr>
            </w:pPr>
            <w:r w:rsidRPr="00453E62">
              <w:rPr>
                <w:rFonts w:ascii="Times New Roman" w:hAnsi="Times New Roman" w:cs="Times New Roman"/>
                <w:sz w:val="24"/>
                <w:szCs w:val="24"/>
              </w:rPr>
              <w:t>Df</w:t>
            </w:r>
          </w:p>
        </w:tc>
        <w:tc>
          <w:tcPr>
            <w:tcW w:w="1210" w:type="dxa"/>
            <w:tcBorders>
              <w:top w:val="single" w:sz="4" w:space="0" w:color="auto"/>
              <w:bottom w:val="single" w:sz="4" w:space="0" w:color="auto"/>
            </w:tcBorders>
            <w:shd w:val="clear" w:color="auto" w:fill="auto"/>
            <w:vAlign w:val="bottom"/>
          </w:tcPr>
          <w:p w14:paraId="37C43B17" w14:textId="77777777" w:rsidR="00230FA0" w:rsidRPr="00453E62" w:rsidRDefault="00230FA0" w:rsidP="00376E41">
            <w:pPr>
              <w:autoSpaceDE w:val="0"/>
              <w:autoSpaceDN w:val="0"/>
              <w:adjustRightInd w:val="0"/>
              <w:spacing w:after="0" w:line="240" w:lineRule="auto"/>
              <w:ind w:left="60" w:right="60"/>
              <w:jc w:val="center"/>
              <w:rPr>
                <w:rFonts w:ascii="Times New Roman" w:hAnsi="Times New Roman" w:cs="Times New Roman"/>
                <w:sz w:val="24"/>
                <w:szCs w:val="24"/>
              </w:rPr>
            </w:pPr>
            <w:r w:rsidRPr="00453E62">
              <w:rPr>
                <w:rFonts w:ascii="Times New Roman" w:hAnsi="Times New Roman" w:cs="Times New Roman"/>
                <w:sz w:val="24"/>
                <w:szCs w:val="24"/>
              </w:rPr>
              <w:t>Mean Square</w:t>
            </w:r>
          </w:p>
        </w:tc>
        <w:tc>
          <w:tcPr>
            <w:tcW w:w="907" w:type="dxa"/>
            <w:tcBorders>
              <w:top w:val="single" w:sz="4" w:space="0" w:color="auto"/>
              <w:bottom w:val="single" w:sz="4" w:space="0" w:color="auto"/>
            </w:tcBorders>
            <w:shd w:val="clear" w:color="auto" w:fill="auto"/>
            <w:vAlign w:val="bottom"/>
          </w:tcPr>
          <w:p w14:paraId="7E1BB13A" w14:textId="77777777" w:rsidR="00230FA0" w:rsidRPr="00453E62" w:rsidRDefault="00230FA0" w:rsidP="00376E41">
            <w:pPr>
              <w:autoSpaceDE w:val="0"/>
              <w:autoSpaceDN w:val="0"/>
              <w:adjustRightInd w:val="0"/>
              <w:spacing w:after="0" w:line="240" w:lineRule="auto"/>
              <w:ind w:left="60" w:right="60"/>
              <w:jc w:val="center"/>
              <w:rPr>
                <w:rFonts w:ascii="Times New Roman" w:hAnsi="Times New Roman" w:cs="Times New Roman"/>
                <w:sz w:val="24"/>
                <w:szCs w:val="24"/>
              </w:rPr>
            </w:pPr>
            <w:r w:rsidRPr="00453E62">
              <w:rPr>
                <w:rFonts w:ascii="Times New Roman" w:hAnsi="Times New Roman" w:cs="Times New Roman"/>
                <w:sz w:val="24"/>
                <w:szCs w:val="24"/>
              </w:rPr>
              <w:t>F</w:t>
            </w:r>
          </w:p>
        </w:tc>
        <w:tc>
          <w:tcPr>
            <w:tcW w:w="758" w:type="dxa"/>
            <w:tcBorders>
              <w:top w:val="single" w:sz="4" w:space="0" w:color="auto"/>
              <w:bottom w:val="single" w:sz="4" w:space="0" w:color="auto"/>
            </w:tcBorders>
            <w:shd w:val="clear" w:color="auto" w:fill="auto"/>
            <w:vAlign w:val="bottom"/>
          </w:tcPr>
          <w:p w14:paraId="076AF00A" w14:textId="77777777" w:rsidR="00230FA0" w:rsidRPr="00453E62" w:rsidRDefault="00230FA0" w:rsidP="00376E41">
            <w:pPr>
              <w:autoSpaceDE w:val="0"/>
              <w:autoSpaceDN w:val="0"/>
              <w:adjustRightInd w:val="0"/>
              <w:spacing w:after="0" w:line="240" w:lineRule="auto"/>
              <w:ind w:left="60" w:right="60"/>
              <w:jc w:val="center"/>
              <w:rPr>
                <w:rFonts w:ascii="Times New Roman" w:hAnsi="Times New Roman" w:cs="Times New Roman"/>
                <w:sz w:val="24"/>
                <w:szCs w:val="24"/>
              </w:rPr>
            </w:pPr>
            <w:r w:rsidRPr="00453E62">
              <w:rPr>
                <w:rFonts w:ascii="Times New Roman" w:hAnsi="Times New Roman" w:cs="Times New Roman"/>
                <w:sz w:val="24"/>
                <w:szCs w:val="24"/>
              </w:rPr>
              <w:t>Sig.</w:t>
            </w:r>
          </w:p>
        </w:tc>
      </w:tr>
      <w:tr w:rsidR="00230FA0" w:rsidRPr="00453E62" w14:paraId="0631C4EF" w14:textId="77777777" w:rsidTr="006B7CDA">
        <w:trPr>
          <w:cantSplit/>
          <w:trHeight w:val="254"/>
        </w:trPr>
        <w:tc>
          <w:tcPr>
            <w:tcW w:w="679" w:type="dxa"/>
            <w:vMerge w:val="restart"/>
            <w:tcBorders>
              <w:top w:val="single" w:sz="4" w:space="0" w:color="auto"/>
              <w:bottom w:val="single" w:sz="4" w:space="0" w:color="auto"/>
            </w:tcBorders>
            <w:shd w:val="clear" w:color="auto" w:fill="auto"/>
          </w:tcPr>
          <w:p w14:paraId="628A287A" w14:textId="77777777" w:rsidR="00230FA0" w:rsidRPr="00453E62" w:rsidRDefault="00230FA0" w:rsidP="00376E41">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1</w:t>
            </w:r>
          </w:p>
          <w:p w14:paraId="693FC655" w14:textId="77777777" w:rsidR="00230FA0" w:rsidRPr="00453E62" w:rsidRDefault="00230FA0" w:rsidP="00376E41">
            <w:pPr>
              <w:spacing w:after="0" w:line="240" w:lineRule="auto"/>
              <w:rPr>
                <w:rFonts w:ascii="Times New Roman" w:hAnsi="Times New Roman" w:cs="Times New Roman"/>
                <w:sz w:val="24"/>
                <w:szCs w:val="24"/>
              </w:rPr>
            </w:pPr>
          </w:p>
        </w:tc>
        <w:tc>
          <w:tcPr>
            <w:tcW w:w="1439" w:type="dxa"/>
            <w:tcBorders>
              <w:top w:val="single" w:sz="4" w:space="0" w:color="auto"/>
            </w:tcBorders>
            <w:shd w:val="clear" w:color="auto" w:fill="auto"/>
          </w:tcPr>
          <w:p w14:paraId="4EA887F0" w14:textId="77777777" w:rsidR="00230FA0" w:rsidRPr="00453E62" w:rsidRDefault="00230FA0" w:rsidP="00376E41">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Regression</w:t>
            </w:r>
          </w:p>
        </w:tc>
        <w:tc>
          <w:tcPr>
            <w:tcW w:w="1124" w:type="dxa"/>
            <w:tcBorders>
              <w:top w:val="single" w:sz="4" w:space="0" w:color="auto"/>
            </w:tcBorders>
            <w:shd w:val="clear" w:color="auto" w:fill="auto"/>
          </w:tcPr>
          <w:p w14:paraId="3273F2F5" w14:textId="77777777" w:rsidR="00230FA0" w:rsidRPr="00453E62" w:rsidRDefault="00230FA0" w:rsidP="00376E41">
            <w:pPr>
              <w:autoSpaceDE w:val="0"/>
              <w:autoSpaceDN w:val="0"/>
              <w:adjustRightInd w:val="0"/>
              <w:spacing w:after="0" w:line="240" w:lineRule="auto"/>
              <w:ind w:left="60" w:right="60"/>
              <w:jc w:val="right"/>
              <w:rPr>
                <w:rFonts w:ascii="Times New Roman" w:hAnsi="Times New Roman" w:cs="Times New Roman"/>
                <w:sz w:val="24"/>
                <w:szCs w:val="24"/>
              </w:rPr>
            </w:pPr>
            <w:r w:rsidRPr="00453E62">
              <w:rPr>
                <w:rFonts w:ascii="Times New Roman" w:hAnsi="Times New Roman" w:cs="Times New Roman"/>
                <w:sz w:val="24"/>
                <w:szCs w:val="24"/>
              </w:rPr>
              <w:t>365.921</w:t>
            </w:r>
          </w:p>
        </w:tc>
        <w:tc>
          <w:tcPr>
            <w:tcW w:w="842" w:type="dxa"/>
            <w:tcBorders>
              <w:top w:val="single" w:sz="4" w:space="0" w:color="auto"/>
            </w:tcBorders>
            <w:shd w:val="clear" w:color="auto" w:fill="auto"/>
          </w:tcPr>
          <w:p w14:paraId="253C62A5" w14:textId="77777777" w:rsidR="00230FA0" w:rsidRPr="00453E62" w:rsidRDefault="00230FA0" w:rsidP="00376E41">
            <w:pPr>
              <w:autoSpaceDE w:val="0"/>
              <w:autoSpaceDN w:val="0"/>
              <w:adjustRightInd w:val="0"/>
              <w:spacing w:after="0" w:line="240" w:lineRule="auto"/>
              <w:ind w:left="60" w:right="60"/>
              <w:jc w:val="right"/>
              <w:rPr>
                <w:rFonts w:ascii="Times New Roman" w:hAnsi="Times New Roman" w:cs="Times New Roman"/>
                <w:sz w:val="24"/>
                <w:szCs w:val="24"/>
              </w:rPr>
            </w:pPr>
            <w:r w:rsidRPr="00453E62">
              <w:rPr>
                <w:rFonts w:ascii="Times New Roman" w:hAnsi="Times New Roman" w:cs="Times New Roman"/>
                <w:sz w:val="24"/>
                <w:szCs w:val="24"/>
              </w:rPr>
              <w:t>3</w:t>
            </w:r>
          </w:p>
        </w:tc>
        <w:tc>
          <w:tcPr>
            <w:tcW w:w="1210" w:type="dxa"/>
            <w:tcBorders>
              <w:top w:val="single" w:sz="4" w:space="0" w:color="auto"/>
            </w:tcBorders>
            <w:shd w:val="clear" w:color="auto" w:fill="auto"/>
          </w:tcPr>
          <w:p w14:paraId="18A10BEA" w14:textId="77777777" w:rsidR="00230FA0" w:rsidRPr="00453E62" w:rsidRDefault="00230FA0" w:rsidP="00376E41">
            <w:pPr>
              <w:autoSpaceDE w:val="0"/>
              <w:autoSpaceDN w:val="0"/>
              <w:adjustRightInd w:val="0"/>
              <w:spacing w:after="0" w:line="240" w:lineRule="auto"/>
              <w:ind w:left="60" w:right="60"/>
              <w:jc w:val="right"/>
              <w:rPr>
                <w:rFonts w:ascii="Times New Roman" w:hAnsi="Times New Roman" w:cs="Times New Roman"/>
                <w:sz w:val="24"/>
                <w:szCs w:val="24"/>
              </w:rPr>
            </w:pPr>
            <w:r w:rsidRPr="00453E62">
              <w:rPr>
                <w:rFonts w:ascii="Times New Roman" w:hAnsi="Times New Roman" w:cs="Times New Roman"/>
                <w:sz w:val="24"/>
                <w:szCs w:val="24"/>
              </w:rPr>
              <w:t>121.974</w:t>
            </w:r>
          </w:p>
        </w:tc>
        <w:tc>
          <w:tcPr>
            <w:tcW w:w="907" w:type="dxa"/>
            <w:tcBorders>
              <w:top w:val="single" w:sz="4" w:space="0" w:color="auto"/>
            </w:tcBorders>
            <w:shd w:val="clear" w:color="auto" w:fill="auto"/>
          </w:tcPr>
          <w:p w14:paraId="7552DDC8" w14:textId="77777777" w:rsidR="00230FA0" w:rsidRPr="00453E62" w:rsidRDefault="00230FA0" w:rsidP="00376E41">
            <w:pPr>
              <w:autoSpaceDE w:val="0"/>
              <w:autoSpaceDN w:val="0"/>
              <w:adjustRightInd w:val="0"/>
              <w:spacing w:after="0" w:line="240" w:lineRule="auto"/>
              <w:ind w:left="60" w:right="60"/>
              <w:jc w:val="right"/>
              <w:rPr>
                <w:rFonts w:ascii="Times New Roman" w:hAnsi="Times New Roman" w:cs="Times New Roman"/>
                <w:sz w:val="24"/>
                <w:szCs w:val="24"/>
              </w:rPr>
            </w:pPr>
            <w:r w:rsidRPr="00453E62">
              <w:rPr>
                <w:rFonts w:ascii="Times New Roman" w:hAnsi="Times New Roman" w:cs="Times New Roman"/>
                <w:sz w:val="24"/>
                <w:szCs w:val="24"/>
              </w:rPr>
              <w:t>35.804</w:t>
            </w:r>
          </w:p>
        </w:tc>
        <w:tc>
          <w:tcPr>
            <w:tcW w:w="758" w:type="dxa"/>
            <w:tcBorders>
              <w:top w:val="single" w:sz="4" w:space="0" w:color="auto"/>
            </w:tcBorders>
            <w:shd w:val="clear" w:color="auto" w:fill="auto"/>
          </w:tcPr>
          <w:p w14:paraId="07133054" w14:textId="77777777" w:rsidR="00230FA0" w:rsidRPr="00453E62" w:rsidRDefault="00230FA0" w:rsidP="00376E41">
            <w:pPr>
              <w:autoSpaceDE w:val="0"/>
              <w:autoSpaceDN w:val="0"/>
              <w:adjustRightInd w:val="0"/>
              <w:spacing w:after="0" w:line="240" w:lineRule="auto"/>
              <w:ind w:left="60" w:right="60"/>
              <w:jc w:val="right"/>
              <w:rPr>
                <w:rFonts w:ascii="Times New Roman" w:hAnsi="Times New Roman" w:cs="Times New Roman"/>
                <w:sz w:val="24"/>
                <w:szCs w:val="24"/>
              </w:rPr>
            </w:pPr>
            <w:r w:rsidRPr="00453E62">
              <w:rPr>
                <w:rFonts w:ascii="Times New Roman" w:hAnsi="Times New Roman" w:cs="Times New Roman"/>
                <w:sz w:val="24"/>
                <w:szCs w:val="24"/>
              </w:rPr>
              <w:t>.000</w:t>
            </w:r>
            <w:r w:rsidRPr="00453E62">
              <w:rPr>
                <w:rFonts w:ascii="Times New Roman" w:hAnsi="Times New Roman" w:cs="Times New Roman"/>
                <w:sz w:val="24"/>
                <w:szCs w:val="24"/>
                <w:vertAlign w:val="superscript"/>
              </w:rPr>
              <w:t>b</w:t>
            </w:r>
          </w:p>
        </w:tc>
      </w:tr>
      <w:tr w:rsidR="00230FA0" w:rsidRPr="00453E62" w14:paraId="18881BA7" w14:textId="77777777" w:rsidTr="006B7CDA">
        <w:trPr>
          <w:cantSplit/>
          <w:trHeight w:val="254"/>
        </w:trPr>
        <w:tc>
          <w:tcPr>
            <w:tcW w:w="679" w:type="dxa"/>
            <w:vMerge/>
            <w:tcBorders>
              <w:bottom w:val="single" w:sz="4" w:space="0" w:color="auto"/>
            </w:tcBorders>
            <w:shd w:val="clear" w:color="auto" w:fill="auto"/>
          </w:tcPr>
          <w:p w14:paraId="3E5CC410" w14:textId="77777777" w:rsidR="00230FA0" w:rsidRPr="00453E62" w:rsidRDefault="00230FA0" w:rsidP="00376E41">
            <w:pPr>
              <w:autoSpaceDE w:val="0"/>
              <w:autoSpaceDN w:val="0"/>
              <w:adjustRightInd w:val="0"/>
              <w:spacing w:after="0" w:line="240" w:lineRule="auto"/>
              <w:rPr>
                <w:rFonts w:ascii="Times New Roman" w:hAnsi="Times New Roman" w:cs="Times New Roman"/>
                <w:sz w:val="24"/>
                <w:szCs w:val="24"/>
              </w:rPr>
            </w:pPr>
          </w:p>
        </w:tc>
        <w:tc>
          <w:tcPr>
            <w:tcW w:w="1439" w:type="dxa"/>
            <w:shd w:val="clear" w:color="auto" w:fill="auto"/>
          </w:tcPr>
          <w:p w14:paraId="07DA7F58" w14:textId="77777777" w:rsidR="00230FA0" w:rsidRPr="00453E62" w:rsidRDefault="00230FA0" w:rsidP="00376E41">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Residual</w:t>
            </w:r>
          </w:p>
        </w:tc>
        <w:tc>
          <w:tcPr>
            <w:tcW w:w="1124" w:type="dxa"/>
            <w:shd w:val="clear" w:color="auto" w:fill="auto"/>
          </w:tcPr>
          <w:p w14:paraId="64540B2A" w14:textId="77777777" w:rsidR="00230FA0" w:rsidRPr="00453E62" w:rsidRDefault="00230FA0" w:rsidP="00376E41">
            <w:pPr>
              <w:autoSpaceDE w:val="0"/>
              <w:autoSpaceDN w:val="0"/>
              <w:adjustRightInd w:val="0"/>
              <w:spacing w:after="0" w:line="240" w:lineRule="auto"/>
              <w:ind w:left="60" w:right="60"/>
              <w:jc w:val="right"/>
              <w:rPr>
                <w:rFonts w:ascii="Times New Roman" w:hAnsi="Times New Roman" w:cs="Times New Roman"/>
                <w:sz w:val="24"/>
                <w:szCs w:val="24"/>
              </w:rPr>
            </w:pPr>
            <w:r w:rsidRPr="00453E62">
              <w:rPr>
                <w:rFonts w:ascii="Times New Roman" w:hAnsi="Times New Roman" w:cs="Times New Roman"/>
                <w:sz w:val="24"/>
                <w:szCs w:val="24"/>
              </w:rPr>
              <w:t>327.039</w:t>
            </w:r>
          </w:p>
        </w:tc>
        <w:tc>
          <w:tcPr>
            <w:tcW w:w="842" w:type="dxa"/>
            <w:shd w:val="clear" w:color="auto" w:fill="auto"/>
          </w:tcPr>
          <w:p w14:paraId="073D2CF1" w14:textId="77777777" w:rsidR="00230FA0" w:rsidRPr="00453E62" w:rsidRDefault="00230FA0" w:rsidP="00376E41">
            <w:pPr>
              <w:autoSpaceDE w:val="0"/>
              <w:autoSpaceDN w:val="0"/>
              <w:adjustRightInd w:val="0"/>
              <w:spacing w:after="0" w:line="240" w:lineRule="auto"/>
              <w:ind w:left="60" w:right="60"/>
              <w:jc w:val="right"/>
              <w:rPr>
                <w:rFonts w:ascii="Times New Roman" w:hAnsi="Times New Roman" w:cs="Times New Roman"/>
                <w:sz w:val="24"/>
                <w:szCs w:val="24"/>
              </w:rPr>
            </w:pPr>
            <w:r w:rsidRPr="00453E62">
              <w:rPr>
                <w:rFonts w:ascii="Times New Roman" w:hAnsi="Times New Roman" w:cs="Times New Roman"/>
                <w:sz w:val="24"/>
                <w:szCs w:val="24"/>
              </w:rPr>
              <w:t>96</w:t>
            </w:r>
          </w:p>
        </w:tc>
        <w:tc>
          <w:tcPr>
            <w:tcW w:w="1210" w:type="dxa"/>
            <w:shd w:val="clear" w:color="auto" w:fill="auto"/>
          </w:tcPr>
          <w:p w14:paraId="50F1D57E" w14:textId="77777777" w:rsidR="00230FA0" w:rsidRPr="00453E62" w:rsidRDefault="00230FA0" w:rsidP="00376E41">
            <w:pPr>
              <w:autoSpaceDE w:val="0"/>
              <w:autoSpaceDN w:val="0"/>
              <w:adjustRightInd w:val="0"/>
              <w:spacing w:after="0" w:line="240" w:lineRule="auto"/>
              <w:ind w:left="60" w:right="60"/>
              <w:jc w:val="right"/>
              <w:rPr>
                <w:rFonts w:ascii="Times New Roman" w:hAnsi="Times New Roman" w:cs="Times New Roman"/>
                <w:sz w:val="24"/>
                <w:szCs w:val="24"/>
              </w:rPr>
            </w:pPr>
            <w:r w:rsidRPr="00453E62">
              <w:rPr>
                <w:rFonts w:ascii="Times New Roman" w:hAnsi="Times New Roman" w:cs="Times New Roman"/>
                <w:sz w:val="24"/>
                <w:szCs w:val="24"/>
              </w:rPr>
              <w:t>3.407</w:t>
            </w:r>
          </w:p>
        </w:tc>
        <w:tc>
          <w:tcPr>
            <w:tcW w:w="907" w:type="dxa"/>
            <w:shd w:val="clear" w:color="auto" w:fill="auto"/>
            <w:vAlign w:val="center"/>
          </w:tcPr>
          <w:p w14:paraId="68982899" w14:textId="77777777" w:rsidR="00230FA0" w:rsidRPr="00453E62" w:rsidRDefault="00230FA0" w:rsidP="00376E41">
            <w:pPr>
              <w:autoSpaceDE w:val="0"/>
              <w:autoSpaceDN w:val="0"/>
              <w:adjustRightInd w:val="0"/>
              <w:spacing w:after="0" w:line="240" w:lineRule="auto"/>
              <w:rPr>
                <w:rFonts w:ascii="Times New Roman" w:hAnsi="Times New Roman" w:cs="Times New Roman"/>
                <w:sz w:val="24"/>
                <w:szCs w:val="24"/>
              </w:rPr>
            </w:pPr>
          </w:p>
        </w:tc>
        <w:tc>
          <w:tcPr>
            <w:tcW w:w="758" w:type="dxa"/>
            <w:shd w:val="clear" w:color="auto" w:fill="auto"/>
            <w:vAlign w:val="center"/>
          </w:tcPr>
          <w:p w14:paraId="305A7004" w14:textId="77777777" w:rsidR="00230FA0" w:rsidRPr="00453E62" w:rsidRDefault="00230FA0" w:rsidP="00376E41">
            <w:pPr>
              <w:autoSpaceDE w:val="0"/>
              <w:autoSpaceDN w:val="0"/>
              <w:adjustRightInd w:val="0"/>
              <w:spacing w:after="0" w:line="240" w:lineRule="auto"/>
              <w:rPr>
                <w:rFonts w:ascii="Times New Roman" w:hAnsi="Times New Roman" w:cs="Times New Roman"/>
                <w:sz w:val="24"/>
                <w:szCs w:val="24"/>
              </w:rPr>
            </w:pPr>
          </w:p>
        </w:tc>
      </w:tr>
      <w:tr w:rsidR="00230FA0" w:rsidRPr="00453E62" w14:paraId="6F0DAE27" w14:textId="77777777" w:rsidTr="006B7CDA">
        <w:trPr>
          <w:cantSplit/>
          <w:trHeight w:val="254"/>
        </w:trPr>
        <w:tc>
          <w:tcPr>
            <w:tcW w:w="679" w:type="dxa"/>
            <w:vMerge/>
            <w:tcBorders>
              <w:bottom w:val="single" w:sz="4" w:space="0" w:color="auto"/>
            </w:tcBorders>
            <w:shd w:val="clear" w:color="auto" w:fill="auto"/>
          </w:tcPr>
          <w:p w14:paraId="3899931C" w14:textId="77777777" w:rsidR="00230FA0" w:rsidRPr="00453E62" w:rsidRDefault="00230FA0" w:rsidP="00376E41">
            <w:pPr>
              <w:autoSpaceDE w:val="0"/>
              <w:autoSpaceDN w:val="0"/>
              <w:adjustRightInd w:val="0"/>
              <w:spacing w:after="0" w:line="240" w:lineRule="auto"/>
              <w:rPr>
                <w:rFonts w:ascii="Times New Roman" w:hAnsi="Times New Roman" w:cs="Times New Roman"/>
                <w:sz w:val="24"/>
                <w:szCs w:val="24"/>
              </w:rPr>
            </w:pPr>
          </w:p>
        </w:tc>
        <w:tc>
          <w:tcPr>
            <w:tcW w:w="1439" w:type="dxa"/>
            <w:tcBorders>
              <w:bottom w:val="single" w:sz="4" w:space="0" w:color="auto"/>
            </w:tcBorders>
            <w:shd w:val="clear" w:color="auto" w:fill="auto"/>
          </w:tcPr>
          <w:p w14:paraId="76AD70E9" w14:textId="77777777" w:rsidR="00230FA0" w:rsidRPr="00453E62" w:rsidRDefault="00230FA0" w:rsidP="00376E41">
            <w:pPr>
              <w:autoSpaceDE w:val="0"/>
              <w:autoSpaceDN w:val="0"/>
              <w:adjustRightInd w:val="0"/>
              <w:spacing w:after="0" w:line="240" w:lineRule="auto"/>
              <w:ind w:left="60" w:right="60"/>
              <w:rPr>
                <w:rFonts w:ascii="Times New Roman" w:hAnsi="Times New Roman" w:cs="Times New Roman"/>
                <w:sz w:val="24"/>
                <w:szCs w:val="24"/>
              </w:rPr>
            </w:pPr>
            <w:r w:rsidRPr="00453E62">
              <w:rPr>
                <w:rFonts w:ascii="Times New Roman" w:hAnsi="Times New Roman" w:cs="Times New Roman"/>
                <w:sz w:val="24"/>
                <w:szCs w:val="24"/>
              </w:rPr>
              <w:t>Total</w:t>
            </w:r>
          </w:p>
        </w:tc>
        <w:tc>
          <w:tcPr>
            <w:tcW w:w="1124" w:type="dxa"/>
            <w:tcBorders>
              <w:bottom w:val="single" w:sz="4" w:space="0" w:color="auto"/>
            </w:tcBorders>
            <w:shd w:val="clear" w:color="auto" w:fill="auto"/>
          </w:tcPr>
          <w:p w14:paraId="76D18F61" w14:textId="77777777" w:rsidR="00230FA0" w:rsidRPr="00453E62" w:rsidRDefault="00230FA0" w:rsidP="00376E41">
            <w:pPr>
              <w:autoSpaceDE w:val="0"/>
              <w:autoSpaceDN w:val="0"/>
              <w:adjustRightInd w:val="0"/>
              <w:spacing w:after="0" w:line="240" w:lineRule="auto"/>
              <w:ind w:left="60" w:right="60"/>
              <w:jc w:val="right"/>
              <w:rPr>
                <w:rFonts w:ascii="Times New Roman" w:hAnsi="Times New Roman" w:cs="Times New Roman"/>
                <w:sz w:val="24"/>
                <w:szCs w:val="24"/>
              </w:rPr>
            </w:pPr>
            <w:r w:rsidRPr="00453E62">
              <w:rPr>
                <w:rFonts w:ascii="Times New Roman" w:hAnsi="Times New Roman" w:cs="Times New Roman"/>
                <w:sz w:val="24"/>
                <w:szCs w:val="24"/>
              </w:rPr>
              <w:t>692.960</w:t>
            </w:r>
          </w:p>
        </w:tc>
        <w:tc>
          <w:tcPr>
            <w:tcW w:w="842" w:type="dxa"/>
            <w:tcBorders>
              <w:bottom w:val="single" w:sz="4" w:space="0" w:color="auto"/>
            </w:tcBorders>
            <w:shd w:val="clear" w:color="auto" w:fill="auto"/>
          </w:tcPr>
          <w:p w14:paraId="60767C70" w14:textId="77777777" w:rsidR="00230FA0" w:rsidRPr="00453E62" w:rsidRDefault="00230FA0" w:rsidP="00376E41">
            <w:pPr>
              <w:autoSpaceDE w:val="0"/>
              <w:autoSpaceDN w:val="0"/>
              <w:adjustRightInd w:val="0"/>
              <w:spacing w:after="0" w:line="240" w:lineRule="auto"/>
              <w:ind w:left="60" w:right="60"/>
              <w:jc w:val="right"/>
              <w:rPr>
                <w:rFonts w:ascii="Times New Roman" w:hAnsi="Times New Roman" w:cs="Times New Roman"/>
                <w:sz w:val="24"/>
                <w:szCs w:val="24"/>
              </w:rPr>
            </w:pPr>
            <w:r w:rsidRPr="00453E62">
              <w:rPr>
                <w:rFonts w:ascii="Times New Roman" w:hAnsi="Times New Roman" w:cs="Times New Roman"/>
                <w:sz w:val="24"/>
                <w:szCs w:val="24"/>
              </w:rPr>
              <w:t>99</w:t>
            </w:r>
          </w:p>
        </w:tc>
        <w:tc>
          <w:tcPr>
            <w:tcW w:w="1210" w:type="dxa"/>
            <w:tcBorders>
              <w:bottom w:val="single" w:sz="4" w:space="0" w:color="auto"/>
            </w:tcBorders>
            <w:shd w:val="clear" w:color="auto" w:fill="auto"/>
            <w:vAlign w:val="center"/>
          </w:tcPr>
          <w:p w14:paraId="3C90CCCC" w14:textId="77777777" w:rsidR="00230FA0" w:rsidRPr="00453E62" w:rsidRDefault="00230FA0" w:rsidP="00376E41">
            <w:pPr>
              <w:autoSpaceDE w:val="0"/>
              <w:autoSpaceDN w:val="0"/>
              <w:adjustRightInd w:val="0"/>
              <w:spacing w:after="0" w:line="240" w:lineRule="auto"/>
              <w:rPr>
                <w:rFonts w:ascii="Times New Roman" w:hAnsi="Times New Roman" w:cs="Times New Roman"/>
                <w:sz w:val="24"/>
                <w:szCs w:val="24"/>
              </w:rPr>
            </w:pPr>
          </w:p>
        </w:tc>
        <w:tc>
          <w:tcPr>
            <w:tcW w:w="907" w:type="dxa"/>
            <w:tcBorders>
              <w:bottom w:val="single" w:sz="4" w:space="0" w:color="auto"/>
            </w:tcBorders>
            <w:shd w:val="clear" w:color="auto" w:fill="auto"/>
            <w:vAlign w:val="center"/>
          </w:tcPr>
          <w:p w14:paraId="1A0D8E78" w14:textId="77777777" w:rsidR="00230FA0" w:rsidRPr="00453E62" w:rsidRDefault="00230FA0" w:rsidP="00376E41">
            <w:pPr>
              <w:autoSpaceDE w:val="0"/>
              <w:autoSpaceDN w:val="0"/>
              <w:adjustRightInd w:val="0"/>
              <w:spacing w:after="0" w:line="240" w:lineRule="auto"/>
              <w:rPr>
                <w:rFonts w:ascii="Times New Roman" w:hAnsi="Times New Roman" w:cs="Times New Roman"/>
                <w:sz w:val="24"/>
                <w:szCs w:val="24"/>
              </w:rPr>
            </w:pPr>
          </w:p>
        </w:tc>
        <w:tc>
          <w:tcPr>
            <w:tcW w:w="758" w:type="dxa"/>
            <w:tcBorders>
              <w:bottom w:val="single" w:sz="4" w:space="0" w:color="auto"/>
            </w:tcBorders>
            <w:shd w:val="clear" w:color="auto" w:fill="auto"/>
            <w:vAlign w:val="center"/>
          </w:tcPr>
          <w:p w14:paraId="151F5BB3" w14:textId="77777777" w:rsidR="00230FA0" w:rsidRPr="00453E62" w:rsidRDefault="00230FA0" w:rsidP="00376E41">
            <w:pPr>
              <w:autoSpaceDE w:val="0"/>
              <w:autoSpaceDN w:val="0"/>
              <w:adjustRightInd w:val="0"/>
              <w:spacing w:after="0" w:line="240" w:lineRule="auto"/>
              <w:rPr>
                <w:rFonts w:ascii="Times New Roman" w:hAnsi="Times New Roman" w:cs="Times New Roman"/>
                <w:sz w:val="24"/>
                <w:szCs w:val="24"/>
              </w:rPr>
            </w:pPr>
          </w:p>
        </w:tc>
      </w:tr>
    </w:tbl>
    <w:bookmarkEnd w:id="25"/>
    <w:p w14:paraId="0266CFBF" w14:textId="77777777" w:rsidR="00230FA0" w:rsidRPr="00453E62" w:rsidRDefault="00230FA0" w:rsidP="00861976">
      <w:pPr>
        <w:pStyle w:val="Footer"/>
        <w:spacing w:line="480" w:lineRule="auto"/>
        <w:ind w:left="993" w:right="637"/>
        <w:jc w:val="both"/>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Data SPSS diolah peneliti, 2021</w:t>
      </w:r>
    </w:p>
    <w:p w14:paraId="3D3C8C3B" w14:textId="77777777" w:rsidR="00230FA0" w:rsidRPr="00453E62" w:rsidRDefault="00230FA0" w:rsidP="00861976">
      <w:pPr>
        <w:pStyle w:val="Footer"/>
        <w:spacing w:line="480" w:lineRule="auto"/>
        <w:ind w:left="993" w:right="637"/>
        <w:jc w:val="both"/>
        <w:rPr>
          <w:rFonts w:ascii="Times New Roman" w:hAnsi="Times New Roman" w:cs="Times New Roman"/>
          <w:sz w:val="24"/>
          <w:szCs w:val="24"/>
        </w:rPr>
      </w:pPr>
      <w:r w:rsidRPr="00453E62">
        <w:rPr>
          <w:rFonts w:ascii="Times New Roman" w:hAnsi="Times New Roman" w:cs="Times New Roman"/>
          <w:sz w:val="24"/>
          <w:szCs w:val="24"/>
        </w:rPr>
        <w:t xml:space="preserve">Adapun langkah-langkah pengujian adalah sebagai </w:t>
      </w:r>
      <w:proofErr w:type="gramStart"/>
      <w:r w:rsidRPr="00453E62">
        <w:rPr>
          <w:rFonts w:ascii="Times New Roman" w:hAnsi="Times New Roman" w:cs="Times New Roman"/>
          <w:sz w:val="24"/>
          <w:szCs w:val="24"/>
        </w:rPr>
        <w:t>berikut :</w:t>
      </w:r>
      <w:proofErr w:type="gramEnd"/>
    </w:p>
    <w:p w14:paraId="56DC95F7" w14:textId="77777777" w:rsidR="00230FA0" w:rsidRPr="00453E62" w:rsidRDefault="00230FA0" w:rsidP="00825E72">
      <w:pPr>
        <w:pStyle w:val="Footer"/>
        <w:numPr>
          <w:ilvl w:val="0"/>
          <w:numId w:val="37"/>
        </w:numPr>
        <w:pBdr>
          <w:top w:val="nil"/>
          <w:left w:val="nil"/>
          <w:bottom w:val="nil"/>
          <w:right w:val="nil"/>
          <w:between w:val="nil"/>
        </w:pBdr>
        <w:spacing w:line="480" w:lineRule="auto"/>
        <w:ind w:left="1418" w:hanging="425"/>
        <w:jc w:val="both"/>
        <w:rPr>
          <w:rFonts w:ascii="Times New Roman" w:hAnsi="Times New Roman" w:cs="Times New Roman"/>
          <w:sz w:val="24"/>
          <w:szCs w:val="24"/>
        </w:rPr>
      </w:pPr>
      <w:r w:rsidRPr="00453E62">
        <w:rPr>
          <w:rFonts w:ascii="Times New Roman" w:hAnsi="Times New Roman" w:cs="Times New Roman"/>
          <w:color w:val="000000"/>
          <w:sz w:val="24"/>
          <w:szCs w:val="24"/>
        </w:rPr>
        <w:t>Merumuskan hipotesa statistik</w:t>
      </w:r>
    </w:p>
    <w:p w14:paraId="6772101A" w14:textId="77777777" w:rsidR="00230FA0" w:rsidRPr="00453E62" w:rsidRDefault="00230FA0" w:rsidP="002D2741">
      <w:pPr>
        <w:pStyle w:val="Footer"/>
        <w:pBdr>
          <w:top w:val="nil"/>
          <w:left w:val="nil"/>
          <w:bottom w:val="nil"/>
          <w:right w:val="nil"/>
          <w:between w:val="nil"/>
        </w:pBdr>
        <w:spacing w:line="480" w:lineRule="auto"/>
        <w:ind w:left="1418"/>
        <w:jc w:val="both"/>
        <w:rPr>
          <w:rFonts w:ascii="Times New Roman" w:hAnsi="Times New Roman" w:cs="Times New Roman"/>
          <w:color w:val="000000"/>
          <w:sz w:val="24"/>
          <w:szCs w:val="24"/>
        </w:rPr>
      </w:pPr>
      <w:proofErr w:type="gramStart"/>
      <w:r w:rsidRPr="00453E62">
        <w:rPr>
          <w:rFonts w:ascii="Times New Roman" w:hAnsi="Times New Roman" w:cs="Times New Roman"/>
          <w:color w:val="000000"/>
          <w:sz w:val="24"/>
          <w:szCs w:val="24"/>
        </w:rPr>
        <w:t>Ho :</w:t>
      </w:r>
      <w:proofErr w:type="gramEnd"/>
      <w:r w:rsidRPr="00453E62">
        <w:rPr>
          <w:rFonts w:ascii="Times New Roman" w:hAnsi="Times New Roman" w:cs="Times New Roman"/>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β</m:t>
            </m:r>
          </m:e>
          <m:sub>
            <m:r>
              <w:rPr>
                <w:rFonts w:ascii="Cambria Math" w:eastAsia="Cambria Math" w:hAnsi="Cambria Math" w:cs="Times New Roman"/>
                <w:color w:val="000000"/>
                <w:sz w:val="24"/>
                <w:szCs w:val="24"/>
              </w:rPr>
              <m:t>1</m:t>
            </m:r>
          </m:sub>
        </m:sSub>
      </m:oMath>
      <w:r w:rsidRPr="00453E62">
        <w:rPr>
          <w:rFonts w:ascii="Times New Roman" w:hAnsi="Times New Roman" w:cs="Times New Roman"/>
          <w:color w:val="000000"/>
          <w:sz w:val="24"/>
          <w:szCs w:val="24"/>
        </w:rPr>
        <w:t xml:space="preserve"> = </w:t>
      </w:r>
      <m:oMath>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β</m:t>
            </m:r>
          </m:e>
          <m:sub>
            <m:r>
              <w:rPr>
                <w:rFonts w:ascii="Cambria Math" w:eastAsia="Cambria Math" w:hAnsi="Cambria Math" w:cs="Times New Roman"/>
                <w:color w:val="000000"/>
                <w:sz w:val="24"/>
                <w:szCs w:val="24"/>
              </w:rPr>
              <m:t>2</m:t>
            </m:r>
          </m:sub>
        </m:sSub>
      </m:oMath>
      <w:r w:rsidRPr="00453E62">
        <w:rPr>
          <w:rFonts w:ascii="Times New Roman" w:hAnsi="Times New Roman" w:cs="Times New Roman"/>
          <w:color w:val="000000"/>
          <w:sz w:val="24"/>
          <w:szCs w:val="24"/>
        </w:rPr>
        <w:t xml:space="preserve"> = </w:t>
      </w:r>
      <m:oMath>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β</m:t>
            </m:r>
          </m:e>
          <m:sub>
            <m:r>
              <w:rPr>
                <w:rFonts w:ascii="Cambria Math" w:eastAsia="Cambria Math" w:hAnsi="Cambria Math" w:cs="Times New Roman"/>
                <w:color w:val="000000"/>
                <w:sz w:val="24"/>
                <w:szCs w:val="24"/>
              </w:rPr>
              <m:t>3</m:t>
            </m:r>
          </m:sub>
        </m:sSub>
      </m:oMath>
      <w:r w:rsidRPr="00453E62">
        <w:rPr>
          <w:rFonts w:ascii="Times New Roman" w:hAnsi="Times New Roman" w:cs="Times New Roman"/>
          <w:color w:val="000000"/>
          <w:sz w:val="24"/>
          <w:szCs w:val="24"/>
        </w:rPr>
        <w:t xml:space="preserve"> = 0, berarti variabel harga, promosi dan citra merek tidak berpengaruh terhadap keputusan penggunaan jasa GrabFood di Kota Surakarta.</w:t>
      </w:r>
    </w:p>
    <w:p w14:paraId="1DE09A73" w14:textId="77777777" w:rsidR="00230FA0" w:rsidRPr="00453E62" w:rsidRDefault="00230FA0" w:rsidP="002D2741">
      <w:pPr>
        <w:pStyle w:val="Footer"/>
        <w:pBdr>
          <w:top w:val="nil"/>
          <w:left w:val="nil"/>
          <w:bottom w:val="nil"/>
          <w:right w:val="nil"/>
          <w:between w:val="nil"/>
        </w:pBdr>
        <w:spacing w:line="480" w:lineRule="auto"/>
        <w:ind w:left="1418"/>
        <w:jc w:val="both"/>
        <w:rPr>
          <w:rFonts w:ascii="Times New Roman" w:hAnsi="Times New Roman" w:cs="Times New Roman"/>
          <w:sz w:val="24"/>
          <w:szCs w:val="24"/>
        </w:rPr>
      </w:pPr>
      <w:proofErr w:type="gramStart"/>
      <w:r w:rsidRPr="00453E62">
        <w:rPr>
          <w:rFonts w:ascii="Times New Roman" w:eastAsiaTheme="minorEastAsia" w:hAnsi="Times New Roman" w:cs="Times New Roman"/>
          <w:sz w:val="24"/>
          <w:szCs w:val="24"/>
        </w:rPr>
        <w:t>Ha :</w:t>
      </w:r>
      <w:proofErr w:type="gramEnd"/>
      <w:r w:rsidRPr="00453E62">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Pr="00453E62">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Pr="00453E62">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oMath>
      <w:r w:rsidRPr="00453E62">
        <w:rPr>
          <w:rFonts w:ascii="Times New Roman" w:eastAsiaTheme="minorEastAsia" w:hAnsi="Times New Roman" w:cs="Times New Roman"/>
          <w:sz w:val="24"/>
          <w:szCs w:val="24"/>
        </w:rPr>
        <w:t xml:space="preserve"> ≠  0, berarti variabel harga, promosi dan citra merek berpengaruh terhadap keputusan penggunaan jasa GrabFood di Kota Surakarta.</w:t>
      </w:r>
    </w:p>
    <w:p w14:paraId="4C9201EC" w14:textId="77777777" w:rsidR="00230FA0" w:rsidRPr="00453E62" w:rsidRDefault="00230FA0" w:rsidP="00825E72">
      <w:pPr>
        <w:pStyle w:val="Footer"/>
        <w:numPr>
          <w:ilvl w:val="0"/>
          <w:numId w:val="37"/>
        </w:numPr>
        <w:pBdr>
          <w:top w:val="nil"/>
          <w:left w:val="nil"/>
          <w:bottom w:val="nil"/>
          <w:right w:val="nil"/>
          <w:between w:val="nil"/>
        </w:pBdr>
        <w:spacing w:line="480" w:lineRule="auto"/>
        <w:ind w:left="1418" w:hanging="425"/>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Menentukan tingkat signifikan α = 0,05 atau 5%</w:t>
      </w:r>
    </w:p>
    <w:p w14:paraId="2460432B" w14:textId="34EB1F32" w:rsidR="00EF072C" w:rsidRDefault="00230FA0" w:rsidP="00EF072C">
      <w:pPr>
        <w:pStyle w:val="Footer"/>
        <w:pBdr>
          <w:top w:val="nil"/>
          <w:left w:val="nil"/>
          <w:bottom w:val="nil"/>
          <w:right w:val="nil"/>
          <w:between w:val="nil"/>
        </w:pBdr>
        <w:spacing w:line="480" w:lineRule="auto"/>
        <w:ind w:left="1418"/>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tabel</m:t>
            </m:r>
          </m:sub>
        </m:sSub>
      </m:oMath>
      <w:r w:rsidR="00EF072C">
        <w:rPr>
          <w:rFonts w:ascii="Times New Roman" w:hAnsi="Times New Roman" w:cs="Times New Roman"/>
          <w:color w:val="000000"/>
          <w:sz w:val="24"/>
          <w:szCs w:val="24"/>
        </w:rPr>
        <w:t xml:space="preserve"> </w:t>
      </w:r>
      <w:r w:rsidRPr="00453E62">
        <w:rPr>
          <w:rFonts w:ascii="Times New Roman" w:hAnsi="Times New Roman" w:cs="Times New Roman"/>
          <w:color w:val="000000"/>
          <w:sz w:val="24"/>
          <w:szCs w:val="24"/>
        </w:rPr>
        <w:t xml:space="preserve">= </w:t>
      </w:r>
      <w:proofErr w:type="gramStart"/>
      <w:r w:rsidRPr="00453E62">
        <w:rPr>
          <w:rFonts w:ascii="Times New Roman" w:hAnsi="Times New Roman" w:cs="Times New Roman"/>
          <w:color w:val="000000"/>
          <w:sz w:val="24"/>
          <w:szCs w:val="24"/>
        </w:rPr>
        <w:t>α ;</w:t>
      </w:r>
      <w:proofErr w:type="gramEnd"/>
      <w:r w:rsidRPr="00453E62">
        <w:rPr>
          <w:rFonts w:ascii="Times New Roman" w:hAnsi="Times New Roman" w:cs="Times New Roman"/>
          <w:color w:val="000000"/>
          <w:sz w:val="24"/>
          <w:szCs w:val="24"/>
        </w:rPr>
        <w:t xml:space="preserve"> (k-1 ; n-k)</w:t>
      </w:r>
    </w:p>
    <w:p w14:paraId="4C16BE3D" w14:textId="1A6B6076" w:rsidR="00230FA0" w:rsidRPr="00453E62" w:rsidRDefault="00230FA0" w:rsidP="00EF072C">
      <w:pPr>
        <w:pStyle w:val="Footer"/>
        <w:pBdr>
          <w:top w:val="nil"/>
          <w:left w:val="nil"/>
          <w:bottom w:val="nil"/>
          <w:right w:val="nil"/>
          <w:between w:val="nil"/>
        </w:pBdr>
        <w:spacing w:line="480" w:lineRule="auto"/>
        <w:ind w:left="2694" w:hanging="567"/>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0,</w:t>
      </w:r>
      <w:proofErr w:type="gramStart"/>
      <w:r w:rsidRPr="00453E62">
        <w:rPr>
          <w:rFonts w:ascii="Times New Roman" w:hAnsi="Times New Roman" w:cs="Times New Roman"/>
          <w:color w:val="000000"/>
          <w:sz w:val="24"/>
          <w:szCs w:val="24"/>
        </w:rPr>
        <w:t>05 ;</w:t>
      </w:r>
      <w:proofErr w:type="gramEnd"/>
      <w:r w:rsidRPr="00453E62">
        <w:rPr>
          <w:rFonts w:ascii="Times New Roman" w:hAnsi="Times New Roman" w:cs="Times New Roman"/>
          <w:color w:val="000000"/>
          <w:sz w:val="24"/>
          <w:szCs w:val="24"/>
        </w:rPr>
        <w:t xml:space="preserve"> (4-1 ; 100-4)</w:t>
      </w:r>
    </w:p>
    <w:p w14:paraId="1F8D0247" w14:textId="77777777" w:rsidR="00230FA0" w:rsidRPr="00453E62" w:rsidRDefault="00230FA0" w:rsidP="00EF072C">
      <w:pPr>
        <w:pStyle w:val="Footer"/>
        <w:pBdr>
          <w:top w:val="nil"/>
          <w:left w:val="nil"/>
          <w:bottom w:val="nil"/>
          <w:right w:val="nil"/>
          <w:between w:val="nil"/>
        </w:pBdr>
        <w:spacing w:line="480" w:lineRule="auto"/>
        <w:ind w:left="2694" w:hanging="567"/>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0,</w:t>
      </w:r>
      <w:proofErr w:type="gramStart"/>
      <w:r w:rsidRPr="00453E62">
        <w:rPr>
          <w:rFonts w:ascii="Times New Roman" w:hAnsi="Times New Roman" w:cs="Times New Roman"/>
          <w:color w:val="000000"/>
          <w:sz w:val="24"/>
          <w:szCs w:val="24"/>
        </w:rPr>
        <w:t>05 ;</w:t>
      </w:r>
      <w:proofErr w:type="gramEnd"/>
      <w:r w:rsidRPr="00453E62">
        <w:rPr>
          <w:rFonts w:ascii="Times New Roman" w:hAnsi="Times New Roman" w:cs="Times New Roman"/>
          <w:color w:val="000000"/>
          <w:sz w:val="24"/>
          <w:szCs w:val="24"/>
        </w:rPr>
        <w:t xml:space="preserve"> (3 ; 96)</w:t>
      </w:r>
    </w:p>
    <w:p w14:paraId="1F331B17" w14:textId="5ADDDB37" w:rsidR="00230FA0" w:rsidRDefault="00230FA0" w:rsidP="00EF072C">
      <w:pPr>
        <w:pStyle w:val="Footer"/>
        <w:pBdr>
          <w:top w:val="nil"/>
          <w:left w:val="nil"/>
          <w:bottom w:val="nil"/>
          <w:right w:val="nil"/>
          <w:between w:val="nil"/>
        </w:pBdr>
        <w:spacing w:line="480" w:lineRule="auto"/>
        <w:ind w:left="2694" w:hanging="567"/>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2,70</w:t>
      </w:r>
    </w:p>
    <w:p w14:paraId="0C2FA9D2" w14:textId="1B9292CA" w:rsidR="00EB0267" w:rsidRDefault="00EB0267" w:rsidP="00EF072C">
      <w:pPr>
        <w:pStyle w:val="Footer"/>
        <w:pBdr>
          <w:top w:val="nil"/>
          <w:left w:val="nil"/>
          <w:bottom w:val="nil"/>
          <w:right w:val="nil"/>
          <w:between w:val="nil"/>
        </w:pBdr>
        <w:spacing w:line="480" w:lineRule="auto"/>
        <w:ind w:left="2694" w:hanging="567"/>
        <w:jc w:val="both"/>
        <w:rPr>
          <w:rFonts w:ascii="Times New Roman" w:hAnsi="Times New Roman" w:cs="Times New Roman"/>
          <w:color w:val="000000"/>
          <w:sz w:val="24"/>
          <w:szCs w:val="24"/>
        </w:rPr>
      </w:pPr>
    </w:p>
    <w:p w14:paraId="61161D62" w14:textId="287215D0" w:rsidR="00EB0267" w:rsidRDefault="00EB0267" w:rsidP="00EF072C">
      <w:pPr>
        <w:pStyle w:val="Footer"/>
        <w:pBdr>
          <w:top w:val="nil"/>
          <w:left w:val="nil"/>
          <w:bottom w:val="nil"/>
          <w:right w:val="nil"/>
          <w:between w:val="nil"/>
        </w:pBdr>
        <w:spacing w:line="480" w:lineRule="auto"/>
        <w:ind w:left="2694" w:hanging="567"/>
        <w:jc w:val="both"/>
        <w:rPr>
          <w:rFonts w:ascii="Times New Roman" w:hAnsi="Times New Roman" w:cs="Times New Roman"/>
          <w:color w:val="000000"/>
          <w:sz w:val="24"/>
          <w:szCs w:val="24"/>
        </w:rPr>
      </w:pPr>
    </w:p>
    <w:p w14:paraId="3BBBA4E7" w14:textId="28B211AE" w:rsidR="00EB0267" w:rsidRDefault="00EB0267" w:rsidP="00EF072C">
      <w:pPr>
        <w:pStyle w:val="Footer"/>
        <w:pBdr>
          <w:top w:val="nil"/>
          <w:left w:val="nil"/>
          <w:bottom w:val="nil"/>
          <w:right w:val="nil"/>
          <w:between w:val="nil"/>
        </w:pBdr>
        <w:spacing w:line="480" w:lineRule="auto"/>
        <w:ind w:left="2694" w:hanging="567"/>
        <w:jc w:val="both"/>
        <w:rPr>
          <w:rFonts w:ascii="Times New Roman" w:hAnsi="Times New Roman" w:cs="Times New Roman"/>
          <w:color w:val="000000"/>
          <w:sz w:val="24"/>
          <w:szCs w:val="24"/>
        </w:rPr>
      </w:pPr>
    </w:p>
    <w:p w14:paraId="525CF8EE" w14:textId="53C6AF8E" w:rsidR="00EB0267" w:rsidRDefault="00EB0267" w:rsidP="00EF072C">
      <w:pPr>
        <w:pStyle w:val="Footer"/>
        <w:pBdr>
          <w:top w:val="nil"/>
          <w:left w:val="nil"/>
          <w:bottom w:val="nil"/>
          <w:right w:val="nil"/>
          <w:between w:val="nil"/>
        </w:pBdr>
        <w:spacing w:line="480" w:lineRule="auto"/>
        <w:ind w:left="2694" w:hanging="567"/>
        <w:jc w:val="both"/>
        <w:rPr>
          <w:rFonts w:ascii="Times New Roman" w:hAnsi="Times New Roman" w:cs="Times New Roman"/>
          <w:color w:val="000000"/>
          <w:sz w:val="24"/>
          <w:szCs w:val="24"/>
        </w:rPr>
      </w:pPr>
    </w:p>
    <w:p w14:paraId="0849C669" w14:textId="77777777" w:rsidR="00EB0267" w:rsidRPr="00453E62" w:rsidRDefault="00EB0267" w:rsidP="00EF072C">
      <w:pPr>
        <w:pStyle w:val="Footer"/>
        <w:pBdr>
          <w:top w:val="nil"/>
          <w:left w:val="nil"/>
          <w:bottom w:val="nil"/>
          <w:right w:val="nil"/>
          <w:between w:val="nil"/>
        </w:pBdr>
        <w:spacing w:line="480" w:lineRule="auto"/>
        <w:ind w:left="2694" w:hanging="567"/>
        <w:jc w:val="both"/>
        <w:rPr>
          <w:rFonts w:ascii="Times New Roman" w:hAnsi="Times New Roman" w:cs="Times New Roman"/>
          <w:color w:val="000000"/>
          <w:sz w:val="24"/>
          <w:szCs w:val="24"/>
        </w:rPr>
      </w:pPr>
    </w:p>
    <w:p w14:paraId="06A2F8F5" w14:textId="77777777" w:rsidR="00230FA0" w:rsidRPr="00453E62" w:rsidRDefault="00230FA0" w:rsidP="00825E72">
      <w:pPr>
        <w:numPr>
          <w:ilvl w:val="0"/>
          <w:numId w:val="37"/>
        </w:numPr>
        <w:pBdr>
          <w:top w:val="nil"/>
          <w:left w:val="nil"/>
          <w:bottom w:val="nil"/>
          <w:right w:val="nil"/>
          <w:between w:val="nil"/>
        </w:pBdr>
        <w:spacing w:after="0" w:line="480" w:lineRule="auto"/>
        <w:ind w:left="1560" w:hanging="426"/>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lastRenderedPageBreak/>
        <w:t>Kriteria pengujian</w:t>
      </w:r>
    </w:p>
    <w:p w14:paraId="353579F0" w14:textId="77777777" w:rsidR="00230FA0" w:rsidRPr="00453E62" w:rsidRDefault="00230FA0" w:rsidP="002D2741">
      <w:pPr>
        <w:pBdr>
          <w:top w:val="nil"/>
          <w:left w:val="nil"/>
          <w:bottom w:val="nil"/>
          <w:right w:val="nil"/>
          <w:between w:val="nil"/>
        </w:pBdr>
        <w:spacing w:after="0" w:line="240" w:lineRule="auto"/>
        <w:ind w:left="1560"/>
        <w:jc w:val="center"/>
        <w:rPr>
          <w:rFonts w:ascii="Times New Roman" w:hAnsi="Times New Roman" w:cs="Times New Roman"/>
          <w:color w:val="000000"/>
          <w:sz w:val="24"/>
          <w:szCs w:val="24"/>
        </w:rPr>
      </w:pPr>
      <w:r w:rsidRPr="00453E62">
        <w:rPr>
          <w:rFonts w:ascii="Times New Roman" w:hAnsi="Times New Roman" w:cs="Times New Roman"/>
          <w:noProof/>
          <w:color w:val="000000"/>
          <w:sz w:val="24"/>
          <w:szCs w:val="24"/>
        </w:rPr>
        <w:drawing>
          <wp:inline distT="0" distB="0" distL="0" distR="0" wp14:anchorId="19A5C55F" wp14:editId="079197B2">
            <wp:extent cx="3319369" cy="14669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5">
                      <a:extLst>
                        <a:ext uri="{28A0092B-C50C-407E-A947-70E740481C1C}">
                          <a14:useLocalDpi xmlns:a14="http://schemas.microsoft.com/office/drawing/2010/main" val="0"/>
                        </a:ext>
                      </a:extLst>
                    </a:blip>
                    <a:srcRect l="47047" t="45792" r="18568" b="27178"/>
                    <a:stretch/>
                  </pic:blipFill>
                  <pic:spPr bwMode="auto">
                    <a:xfrm>
                      <a:off x="0" y="0"/>
                      <a:ext cx="3355059" cy="1482697"/>
                    </a:xfrm>
                    <a:prstGeom prst="rect">
                      <a:avLst/>
                    </a:prstGeom>
                    <a:ln>
                      <a:noFill/>
                    </a:ln>
                    <a:extLst>
                      <a:ext uri="{53640926-AAD7-44D8-BBD7-CCE9431645EC}">
                        <a14:shadowObscured xmlns:a14="http://schemas.microsoft.com/office/drawing/2010/main"/>
                      </a:ext>
                    </a:extLst>
                  </pic:spPr>
                </pic:pic>
              </a:graphicData>
            </a:graphic>
          </wp:inline>
        </w:drawing>
      </w:r>
    </w:p>
    <w:p w14:paraId="5F93C919" w14:textId="77777777" w:rsidR="00230FA0" w:rsidRPr="00453E62" w:rsidRDefault="00230FA0" w:rsidP="002D2741">
      <w:pPr>
        <w:pBdr>
          <w:top w:val="nil"/>
          <w:left w:val="nil"/>
          <w:bottom w:val="nil"/>
          <w:right w:val="nil"/>
          <w:between w:val="nil"/>
        </w:pBdr>
        <w:spacing w:after="0" w:line="480" w:lineRule="auto"/>
        <w:ind w:left="1560"/>
        <w:jc w:val="center"/>
        <w:rPr>
          <w:rFonts w:ascii="Times New Roman" w:hAnsi="Times New Roman" w:cs="Times New Roman"/>
          <w:color w:val="000000"/>
          <w:sz w:val="24"/>
          <w:szCs w:val="24"/>
        </w:rPr>
      </w:pPr>
      <w:r w:rsidRPr="00453E62">
        <w:rPr>
          <w:rFonts w:ascii="Times New Roman" w:hAnsi="Times New Roman" w:cs="Times New Roman"/>
          <w:b/>
          <w:bCs/>
          <w:color w:val="000000"/>
          <w:sz w:val="24"/>
          <w:szCs w:val="24"/>
        </w:rPr>
        <w:t xml:space="preserve">Gambar </w:t>
      </w:r>
      <w:proofErr w:type="gramStart"/>
      <w:r w:rsidRPr="00453E62">
        <w:rPr>
          <w:rFonts w:ascii="Times New Roman" w:hAnsi="Times New Roman" w:cs="Times New Roman"/>
          <w:b/>
          <w:bCs/>
          <w:color w:val="000000"/>
          <w:sz w:val="24"/>
          <w:szCs w:val="24"/>
        </w:rPr>
        <w:t>IV.6 :</w:t>
      </w:r>
      <w:proofErr w:type="gramEnd"/>
      <w:r w:rsidRPr="00453E62">
        <w:rPr>
          <w:rFonts w:ascii="Times New Roman" w:hAnsi="Times New Roman" w:cs="Times New Roman"/>
          <w:b/>
          <w:bCs/>
          <w:color w:val="000000"/>
          <w:sz w:val="24"/>
          <w:szCs w:val="24"/>
        </w:rPr>
        <w:t xml:space="preserve"> Kurva Hasil Uji F</w:t>
      </w:r>
    </w:p>
    <w:p w14:paraId="4396A6EA" w14:textId="77777777" w:rsidR="00230FA0" w:rsidRPr="00453E62" w:rsidRDefault="00230FA0" w:rsidP="002D2741">
      <w:pPr>
        <w:pBdr>
          <w:top w:val="nil"/>
          <w:left w:val="nil"/>
          <w:bottom w:val="nil"/>
          <w:right w:val="nil"/>
          <w:between w:val="nil"/>
        </w:pBdr>
        <w:spacing w:before="240" w:after="0" w:line="480" w:lineRule="auto"/>
        <w:ind w:left="1560"/>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Ho diterima apabila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hitung</m:t>
            </m:r>
          </m:sub>
        </m:sSub>
      </m:oMath>
      <w:sdt>
        <w:sdtPr>
          <w:rPr>
            <w:rFonts w:ascii="Times New Roman" w:hAnsi="Times New Roman" w:cs="Times New Roman"/>
            <w:color w:val="000000"/>
            <w:sz w:val="24"/>
            <w:szCs w:val="24"/>
          </w:rPr>
          <w:tag w:val="goog_rdk_5"/>
          <w:id w:val="-919094823"/>
        </w:sdtPr>
        <w:sdtEndPr/>
        <w:sdtContent>
          <w:r w:rsidRPr="00453E62">
            <w:rPr>
              <w:rFonts w:ascii="Times New Roman" w:hAnsi="Times New Roman" w:cs="Times New Roman"/>
              <w:color w:val="000000"/>
              <w:sz w:val="24"/>
              <w:szCs w:val="24"/>
            </w:rPr>
            <w:t xml:space="preserve"> ≤ </w:t>
          </w:r>
        </w:sdtContent>
      </w:sdt>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tabel</m:t>
            </m:r>
          </m:sub>
        </m:sSub>
      </m:oMath>
      <w:r w:rsidRPr="00453E62">
        <w:rPr>
          <w:rFonts w:ascii="Times New Roman" w:hAnsi="Times New Roman" w:cs="Times New Roman"/>
          <w:color w:val="000000"/>
          <w:sz w:val="24"/>
          <w:szCs w:val="24"/>
        </w:rPr>
        <w:t xml:space="preserve"> : </w:t>
      </w:r>
      <w:r w:rsidRPr="00453E62">
        <w:rPr>
          <w:rFonts w:ascii="Times New Roman" w:hAnsi="Times New Roman" w:cs="Times New Roman"/>
          <w:sz w:val="24"/>
          <w:szCs w:val="24"/>
        </w:rPr>
        <w:t>35.804 ≤ 2,70</w:t>
      </w:r>
    </w:p>
    <w:p w14:paraId="058E28E4" w14:textId="77777777" w:rsidR="00230FA0" w:rsidRPr="00453E62" w:rsidRDefault="00230FA0" w:rsidP="002D2741">
      <w:pPr>
        <w:pBdr>
          <w:top w:val="nil"/>
          <w:left w:val="nil"/>
          <w:bottom w:val="nil"/>
          <w:right w:val="nil"/>
          <w:between w:val="nil"/>
        </w:pBdr>
        <w:spacing w:after="0" w:line="480" w:lineRule="auto"/>
        <w:ind w:left="1560"/>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Ho ditolak apabila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 xml:space="preserve"> &gt;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tabel</m:t>
            </m:r>
          </m:sub>
        </m:sSub>
      </m:oMath>
      <w:r w:rsidRPr="00453E62">
        <w:rPr>
          <w:rFonts w:ascii="Times New Roman" w:hAnsi="Times New Roman" w:cs="Times New Roman"/>
          <w:color w:val="000000"/>
          <w:sz w:val="24"/>
          <w:szCs w:val="24"/>
        </w:rPr>
        <w:t xml:space="preserve"> : </w:t>
      </w:r>
      <w:r w:rsidRPr="00453E62">
        <w:rPr>
          <w:rFonts w:ascii="Times New Roman" w:hAnsi="Times New Roman" w:cs="Times New Roman"/>
          <w:sz w:val="24"/>
          <w:szCs w:val="24"/>
        </w:rPr>
        <w:t>35.804 &gt; 2,70</w:t>
      </w:r>
    </w:p>
    <w:p w14:paraId="39C36A0D" w14:textId="77777777" w:rsidR="00230FA0" w:rsidRPr="00453E62" w:rsidRDefault="00230FA0" w:rsidP="00825E72">
      <w:pPr>
        <w:numPr>
          <w:ilvl w:val="0"/>
          <w:numId w:val="37"/>
        </w:numPr>
        <w:pBdr>
          <w:top w:val="nil"/>
          <w:left w:val="nil"/>
          <w:bottom w:val="nil"/>
          <w:right w:val="nil"/>
          <w:between w:val="nil"/>
        </w:pBdr>
        <w:spacing w:after="0" w:line="480" w:lineRule="auto"/>
        <w:ind w:left="1560" w:hanging="426"/>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Keputusan pengujian</w:t>
      </w:r>
    </w:p>
    <w:p w14:paraId="18C8498B" w14:textId="4D5CAB7B" w:rsidR="00230FA0" w:rsidRPr="00453E62" w:rsidRDefault="00230FA0" w:rsidP="00702E95">
      <w:pPr>
        <w:pBdr>
          <w:top w:val="nil"/>
          <w:left w:val="nil"/>
          <w:bottom w:val="nil"/>
          <w:right w:val="nil"/>
          <w:between w:val="nil"/>
        </w:pBdr>
        <w:spacing w:after="0" w:line="480" w:lineRule="auto"/>
        <w:ind w:left="1560"/>
        <w:jc w:val="both"/>
        <w:rPr>
          <w:rFonts w:ascii="Times New Roman" w:hAnsi="Times New Roman" w:cs="Times New Roman"/>
          <w:color w:val="000000"/>
          <w:sz w:val="24"/>
          <w:szCs w:val="24"/>
        </w:rPr>
      </w:pPr>
      <w:bookmarkStart w:id="26" w:name="_Hlk90471984"/>
      <w:r w:rsidRPr="00453E62">
        <w:rPr>
          <w:rFonts w:ascii="Times New Roman" w:hAnsi="Times New Roman" w:cs="Times New Roman"/>
          <w:color w:val="000000"/>
          <w:sz w:val="24"/>
          <w:szCs w:val="24"/>
        </w:rPr>
        <w:t xml:space="preserve">Dari hasil analisis uji F dengan program SPSS, diperoleh hasil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 xml:space="preserve"> sebesar </w:t>
      </w:r>
      <w:r w:rsidRPr="00453E62">
        <w:rPr>
          <w:rFonts w:ascii="Times New Roman" w:hAnsi="Times New Roman" w:cs="Times New Roman"/>
          <w:sz w:val="24"/>
          <w:szCs w:val="24"/>
        </w:rPr>
        <w:t xml:space="preserve">35.804 sedangkan nilai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tabel</m:t>
            </m:r>
          </m:sub>
        </m:sSub>
      </m:oMath>
      <w:r w:rsidRPr="00453E62">
        <w:rPr>
          <w:rFonts w:ascii="Times New Roman" w:hAnsi="Times New Roman" w:cs="Times New Roman"/>
          <w:color w:val="000000"/>
          <w:sz w:val="24"/>
          <w:szCs w:val="24"/>
        </w:rPr>
        <w:t xml:space="preserve"> sebesar 2,70. </w:t>
      </w:r>
      <w:r w:rsidR="00774A61">
        <w:rPr>
          <w:rFonts w:ascii="Times New Roman" w:hAnsi="Times New Roman" w:cs="Times New Roman"/>
          <w:color w:val="000000"/>
          <w:sz w:val="24"/>
          <w:szCs w:val="24"/>
        </w:rPr>
        <w:t>Karena</w:t>
      </w:r>
      <w:r w:rsidRPr="00453E62">
        <w:rPr>
          <w:rFonts w:ascii="Times New Roman" w:hAnsi="Times New Roman" w:cs="Times New Roman"/>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 xml:space="preserve"> &gt;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tabel</m:t>
            </m:r>
          </m:sub>
        </m:sSub>
      </m:oMath>
      <w:r w:rsidRPr="00453E62">
        <w:rPr>
          <w:rFonts w:ascii="Times New Roman" w:hAnsi="Times New Roman" w:cs="Times New Roman"/>
          <w:color w:val="000000"/>
          <w:sz w:val="24"/>
          <w:szCs w:val="24"/>
        </w:rPr>
        <w:t xml:space="preserve"> </w:t>
      </w:r>
      <w:r w:rsidR="00774A61">
        <w:rPr>
          <w:rFonts w:ascii="Times New Roman" w:hAnsi="Times New Roman" w:cs="Times New Roman"/>
          <w:color w:val="000000"/>
          <w:sz w:val="24"/>
          <w:szCs w:val="24"/>
        </w:rPr>
        <w:t>dan nilai signifikansi</w:t>
      </w:r>
      <w:r w:rsidR="00227ECD">
        <w:rPr>
          <w:rFonts w:ascii="Times New Roman" w:hAnsi="Times New Roman" w:cs="Times New Roman"/>
          <w:color w:val="000000"/>
          <w:sz w:val="24"/>
          <w:szCs w:val="24"/>
        </w:rPr>
        <w:t xml:space="preserve"> 0,000</w:t>
      </w:r>
      <w:r w:rsidR="00774A61">
        <w:rPr>
          <w:rFonts w:ascii="Times New Roman" w:hAnsi="Times New Roman" w:cs="Times New Roman"/>
          <w:color w:val="000000"/>
          <w:sz w:val="24"/>
          <w:szCs w:val="24"/>
        </w:rPr>
        <w:t xml:space="preserve"> &lt; 0,05</w:t>
      </w:r>
      <w:r w:rsidRPr="00453E62">
        <w:rPr>
          <w:rFonts w:ascii="Times New Roman" w:hAnsi="Times New Roman" w:cs="Times New Roman"/>
          <w:color w:val="000000"/>
          <w:sz w:val="24"/>
          <w:szCs w:val="24"/>
        </w:rPr>
        <w:t xml:space="preserve">, </w:t>
      </w:r>
      <w:r w:rsidR="00774A61">
        <w:rPr>
          <w:rFonts w:ascii="Times New Roman" w:hAnsi="Times New Roman" w:cs="Times New Roman"/>
          <w:color w:val="000000"/>
          <w:sz w:val="24"/>
          <w:szCs w:val="24"/>
        </w:rPr>
        <w:t>maka</w:t>
      </w:r>
      <w:r w:rsidRPr="00453E62">
        <w:rPr>
          <w:rFonts w:ascii="Times New Roman" w:hAnsi="Times New Roman" w:cs="Times New Roman"/>
          <w:color w:val="000000"/>
          <w:sz w:val="24"/>
          <w:szCs w:val="24"/>
        </w:rPr>
        <w:t xml:space="preserve"> Ho ditolak yang berarti ada pengaruh secara simultan antara variabel harga (X1), promosi (X2), dan citra merek (X3) terhadap keputusan penggunaan (Y) jasa GrabFood di Kota Surakarta.</w:t>
      </w:r>
    </w:p>
    <w:bookmarkEnd w:id="26"/>
    <w:p w14:paraId="56BA24A6" w14:textId="77777777" w:rsidR="00230FA0" w:rsidRPr="00453E62" w:rsidRDefault="00230FA0" w:rsidP="00825E72">
      <w:pPr>
        <w:pStyle w:val="Footer"/>
        <w:numPr>
          <w:ilvl w:val="6"/>
          <w:numId w:val="29"/>
        </w:numPr>
        <w:spacing w:line="480" w:lineRule="auto"/>
        <w:ind w:left="993" w:right="637" w:hanging="284"/>
        <w:jc w:val="both"/>
        <w:rPr>
          <w:rFonts w:ascii="Times New Roman" w:hAnsi="Times New Roman" w:cs="Times New Roman"/>
          <w:b/>
          <w:bCs/>
          <w:sz w:val="24"/>
          <w:szCs w:val="24"/>
        </w:rPr>
      </w:pPr>
      <w:r w:rsidRPr="00453E62">
        <w:rPr>
          <w:rFonts w:ascii="Times New Roman" w:hAnsi="Times New Roman" w:cs="Times New Roman"/>
          <w:b/>
          <w:bCs/>
          <w:sz w:val="24"/>
          <w:szCs w:val="24"/>
        </w:rPr>
        <w:t>Pengujian Secara Parsial (Uji t)</w:t>
      </w:r>
    </w:p>
    <w:p w14:paraId="6B9AED95" w14:textId="7AA7D439" w:rsidR="00230FA0" w:rsidRPr="00376E41" w:rsidRDefault="00230FA0" w:rsidP="00376E41">
      <w:pPr>
        <w:pStyle w:val="Footer"/>
        <w:spacing w:line="480" w:lineRule="auto"/>
        <w:ind w:left="993" w:right="-1" w:firstLine="447"/>
        <w:jc w:val="both"/>
        <w:rPr>
          <w:rFonts w:ascii="Times New Roman" w:hAnsi="Times New Roman" w:cs="Times New Roman"/>
          <w:color w:val="000000"/>
          <w:sz w:val="24"/>
          <w:szCs w:val="24"/>
        </w:rPr>
      </w:pPr>
      <w:r w:rsidRPr="00453E62">
        <w:rPr>
          <w:rFonts w:ascii="Times New Roman" w:hAnsi="Times New Roman" w:cs="Times New Roman"/>
          <w:sz w:val="24"/>
          <w:szCs w:val="24"/>
        </w:rPr>
        <w:t xml:space="preserve">Analisis ini digunakan untuk mengetahui ada atau tidaknya pengaruh antara variabel independen yang terdiri dari </w:t>
      </w:r>
      <w:r w:rsidRPr="00453E62">
        <w:rPr>
          <w:rFonts w:ascii="Times New Roman" w:hAnsi="Times New Roman" w:cs="Times New Roman"/>
          <w:color w:val="000000"/>
          <w:sz w:val="24"/>
          <w:szCs w:val="24"/>
        </w:rPr>
        <w:t>harga (X1), promosi (X2), dan citra merek (X3) terhadap variabel dependen keputusan penggunaan (Y) jasa GrabFood di Kota Surakarta.</w:t>
      </w:r>
    </w:p>
    <w:p w14:paraId="623DF537" w14:textId="77777777" w:rsidR="00EB0267" w:rsidRDefault="00EB0267" w:rsidP="00AF1CFE">
      <w:pPr>
        <w:spacing w:line="240" w:lineRule="auto"/>
        <w:jc w:val="center"/>
        <w:rPr>
          <w:rFonts w:ascii="Times New Roman" w:hAnsi="Times New Roman" w:cs="Times New Roman"/>
          <w:sz w:val="24"/>
          <w:szCs w:val="24"/>
        </w:rPr>
      </w:pPr>
    </w:p>
    <w:p w14:paraId="3F025F3F" w14:textId="77777777" w:rsidR="00EB0267" w:rsidRDefault="00EB0267" w:rsidP="00AF1CFE">
      <w:pPr>
        <w:spacing w:line="240" w:lineRule="auto"/>
        <w:jc w:val="center"/>
        <w:rPr>
          <w:rFonts w:ascii="Times New Roman" w:hAnsi="Times New Roman" w:cs="Times New Roman"/>
          <w:sz w:val="24"/>
          <w:szCs w:val="24"/>
        </w:rPr>
      </w:pPr>
    </w:p>
    <w:p w14:paraId="59B63BD4" w14:textId="77777777" w:rsidR="00EB0267" w:rsidRDefault="00EB0267" w:rsidP="00AF1CFE">
      <w:pPr>
        <w:spacing w:line="240" w:lineRule="auto"/>
        <w:jc w:val="center"/>
        <w:rPr>
          <w:rFonts w:ascii="Times New Roman" w:hAnsi="Times New Roman" w:cs="Times New Roman"/>
          <w:sz w:val="24"/>
          <w:szCs w:val="24"/>
        </w:rPr>
      </w:pPr>
    </w:p>
    <w:p w14:paraId="319969F6" w14:textId="3F2224C8" w:rsidR="00230FA0" w:rsidRPr="00453E62" w:rsidRDefault="00230FA0" w:rsidP="00AF1CFE">
      <w:pPr>
        <w:spacing w:line="240" w:lineRule="auto"/>
        <w:jc w:val="center"/>
        <w:rPr>
          <w:rFonts w:ascii="Times New Roman" w:hAnsi="Times New Roman" w:cs="Times New Roman"/>
          <w:sz w:val="24"/>
          <w:szCs w:val="24"/>
        </w:rPr>
      </w:pPr>
      <w:r w:rsidRPr="00453E62">
        <w:rPr>
          <w:rFonts w:ascii="Times New Roman" w:hAnsi="Times New Roman" w:cs="Times New Roman"/>
          <w:sz w:val="24"/>
          <w:szCs w:val="24"/>
        </w:rPr>
        <w:lastRenderedPageBreak/>
        <w:t>Tabel IV. 10</w:t>
      </w:r>
    </w:p>
    <w:p w14:paraId="6582CD85" w14:textId="77777777" w:rsidR="00230FA0" w:rsidRPr="00453E62" w:rsidRDefault="00230FA0" w:rsidP="00AF1CFE">
      <w:pPr>
        <w:spacing w:before="240" w:line="240" w:lineRule="auto"/>
        <w:jc w:val="center"/>
        <w:rPr>
          <w:rFonts w:ascii="Times New Roman" w:hAnsi="Times New Roman" w:cs="Times New Roman"/>
          <w:sz w:val="24"/>
          <w:szCs w:val="24"/>
        </w:rPr>
      </w:pPr>
      <w:r w:rsidRPr="00453E62">
        <w:rPr>
          <w:rFonts w:ascii="Times New Roman" w:hAnsi="Times New Roman" w:cs="Times New Roman"/>
          <w:sz w:val="24"/>
          <w:szCs w:val="24"/>
        </w:rPr>
        <w:t>Hasil Uji t</w:t>
      </w:r>
    </w:p>
    <w:tbl>
      <w:tblPr>
        <w:tblStyle w:val="TableGrid"/>
        <w:tblW w:w="739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36"/>
        <w:gridCol w:w="1340"/>
        <w:gridCol w:w="243"/>
        <w:gridCol w:w="1032"/>
        <w:gridCol w:w="243"/>
        <w:gridCol w:w="964"/>
        <w:gridCol w:w="243"/>
        <w:gridCol w:w="1165"/>
        <w:gridCol w:w="243"/>
        <w:gridCol w:w="599"/>
        <w:gridCol w:w="243"/>
        <w:gridCol w:w="601"/>
        <w:gridCol w:w="243"/>
      </w:tblGrid>
      <w:tr w:rsidR="00EB0267" w:rsidRPr="001867B1" w14:paraId="1B43D81B" w14:textId="77777777" w:rsidTr="00EB0267">
        <w:trPr>
          <w:gridAfter w:val="1"/>
          <w:wAfter w:w="243" w:type="dxa"/>
          <w:trHeight w:val="191"/>
        </w:trPr>
        <w:tc>
          <w:tcPr>
            <w:tcW w:w="1576" w:type="dxa"/>
            <w:gridSpan w:val="2"/>
            <w:tcBorders>
              <w:top w:val="single" w:sz="4" w:space="0" w:color="auto"/>
              <w:bottom w:val="single" w:sz="4" w:space="0" w:color="auto"/>
            </w:tcBorders>
          </w:tcPr>
          <w:p w14:paraId="66C11085" w14:textId="77777777" w:rsidR="00EB0267" w:rsidRPr="001867B1" w:rsidRDefault="00EB0267" w:rsidP="005E201F">
            <w:pPr>
              <w:autoSpaceDE w:val="0"/>
              <w:autoSpaceDN w:val="0"/>
              <w:adjustRightInd w:val="0"/>
              <w:ind w:left="60" w:right="60"/>
              <w:rPr>
                <w:rFonts w:ascii="Times New Roman" w:hAnsi="Times New Roman" w:cs="Times New Roman"/>
              </w:rPr>
            </w:pPr>
            <w:r>
              <w:rPr>
                <w:rFonts w:ascii="Times New Roman" w:hAnsi="Times New Roman" w:cs="Times New Roman"/>
              </w:rPr>
              <w:t>Model</w:t>
            </w:r>
          </w:p>
        </w:tc>
        <w:tc>
          <w:tcPr>
            <w:tcW w:w="1275" w:type="dxa"/>
            <w:gridSpan w:val="2"/>
            <w:tcBorders>
              <w:top w:val="single" w:sz="4" w:space="0" w:color="auto"/>
              <w:bottom w:val="single" w:sz="4" w:space="0" w:color="auto"/>
            </w:tcBorders>
            <w:vAlign w:val="center"/>
          </w:tcPr>
          <w:p w14:paraId="17A3AE56"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Pr>
                <w:rFonts w:ascii="Times New Roman" w:hAnsi="Times New Roman" w:cs="Times New Roman"/>
              </w:rPr>
              <w:t>B</w:t>
            </w:r>
          </w:p>
        </w:tc>
        <w:tc>
          <w:tcPr>
            <w:tcW w:w="1207" w:type="dxa"/>
            <w:gridSpan w:val="2"/>
            <w:tcBorders>
              <w:top w:val="single" w:sz="4" w:space="0" w:color="auto"/>
              <w:bottom w:val="single" w:sz="4" w:space="0" w:color="auto"/>
            </w:tcBorders>
            <w:vAlign w:val="center"/>
          </w:tcPr>
          <w:p w14:paraId="7D63E1EB"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Pr>
                <w:rFonts w:ascii="Times New Roman" w:hAnsi="Times New Roman" w:cs="Times New Roman"/>
              </w:rPr>
              <w:t>Std. Error</w:t>
            </w:r>
          </w:p>
        </w:tc>
        <w:tc>
          <w:tcPr>
            <w:tcW w:w="1408" w:type="dxa"/>
            <w:gridSpan w:val="2"/>
            <w:tcBorders>
              <w:top w:val="single" w:sz="4" w:space="0" w:color="auto"/>
              <w:bottom w:val="single" w:sz="4" w:space="0" w:color="auto"/>
            </w:tcBorders>
            <w:vAlign w:val="center"/>
          </w:tcPr>
          <w:p w14:paraId="7BDEFBEA" w14:textId="77777777" w:rsidR="00EB0267" w:rsidRPr="001867B1" w:rsidRDefault="00EB0267" w:rsidP="00EB0267">
            <w:pPr>
              <w:autoSpaceDE w:val="0"/>
              <w:autoSpaceDN w:val="0"/>
              <w:adjustRightInd w:val="0"/>
              <w:jc w:val="center"/>
              <w:rPr>
                <w:rFonts w:ascii="Times New Roman" w:hAnsi="Times New Roman" w:cs="Times New Roman"/>
              </w:rPr>
            </w:pPr>
            <w:r>
              <w:rPr>
                <w:rFonts w:ascii="Times New Roman" w:hAnsi="Times New Roman" w:cs="Times New Roman"/>
              </w:rPr>
              <w:t>Standarised Coeficient Beta</w:t>
            </w:r>
          </w:p>
        </w:tc>
        <w:tc>
          <w:tcPr>
            <w:tcW w:w="842" w:type="dxa"/>
            <w:gridSpan w:val="2"/>
            <w:tcBorders>
              <w:top w:val="single" w:sz="4" w:space="0" w:color="auto"/>
              <w:bottom w:val="single" w:sz="4" w:space="0" w:color="auto"/>
            </w:tcBorders>
            <w:vAlign w:val="center"/>
          </w:tcPr>
          <w:p w14:paraId="3473307A"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Pr>
                <w:rFonts w:ascii="Times New Roman" w:hAnsi="Times New Roman" w:cs="Times New Roman"/>
              </w:rPr>
              <w:t>t</w:t>
            </w:r>
          </w:p>
        </w:tc>
        <w:tc>
          <w:tcPr>
            <w:tcW w:w="844" w:type="dxa"/>
            <w:gridSpan w:val="2"/>
            <w:tcBorders>
              <w:top w:val="single" w:sz="4" w:space="0" w:color="auto"/>
              <w:bottom w:val="single" w:sz="4" w:space="0" w:color="auto"/>
            </w:tcBorders>
            <w:vAlign w:val="center"/>
          </w:tcPr>
          <w:p w14:paraId="42178486"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Pr>
                <w:rFonts w:ascii="Times New Roman" w:hAnsi="Times New Roman" w:cs="Times New Roman"/>
              </w:rPr>
              <w:t>Sig</w:t>
            </w:r>
          </w:p>
        </w:tc>
      </w:tr>
      <w:tr w:rsidR="00EB0267" w:rsidRPr="001867B1" w14:paraId="7BA8AC2B" w14:textId="77777777" w:rsidTr="00EB0267">
        <w:trPr>
          <w:trHeight w:val="191"/>
        </w:trPr>
        <w:tc>
          <w:tcPr>
            <w:tcW w:w="236" w:type="dxa"/>
            <w:vMerge w:val="restart"/>
            <w:tcBorders>
              <w:top w:val="single" w:sz="4" w:space="0" w:color="auto"/>
            </w:tcBorders>
          </w:tcPr>
          <w:p w14:paraId="14C64BF8" w14:textId="77777777" w:rsidR="00EB0267" w:rsidRPr="001867B1" w:rsidRDefault="00EB0267" w:rsidP="005E201F">
            <w:pPr>
              <w:autoSpaceDE w:val="0"/>
              <w:autoSpaceDN w:val="0"/>
              <w:adjustRightInd w:val="0"/>
              <w:ind w:left="60" w:right="60"/>
              <w:rPr>
                <w:rFonts w:ascii="Times New Roman" w:hAnsi="Times New Roman" w:cs="Times New Roman"/>
              </w:rPr>
            </w:pPr>
            <w:r w:rsidRPr="001867B1">
              <w:rPr>
                <w:rFonts w:ascii="Times New Roman" w:hAnsi="Times New Roman" w:cs="Times New Roman"/>
              </w:rPr>
              <w:t>1</w:t>
            </w:r>
          </w:p>
        </w:tc>
        <w:tc>
          <w:tcPr>
            <w:tcW w:w="1583" w:type="dxa"/>
            <w:gridSpan w:val="2"/>
            <w:tcBorders>
              <w:top w:val="single" w:sz="4" w:space="0" w:color="auto"/>
            </w:tcBorders>
          </w:tcPr>
          <w:p w14:paraId="165D1980" w14:textId="77777777" w:rsidR="00EB0267" w:rsidRPr="001867B1" w:rsidRDefault="00EB0267" w:rsidP="005E201F">
            <w:pPr>
              <w:autoSpaceDE w:val="0"/>
              <w:autoSpaceDN w:val="0"/>
              <w:adjustRightInd w:val="0"/>
              <w:ind w:left="60" w:right="60"/>
              <w:rPr>
                <w:rFonts w:ascii="Times New Roman" w:hAnsi="Times New Roman" w:cs="Times New Roman"/>
              </w:rPr>
            </w:pPr>
            <w:r w:rsidRPr="001867B1">
              <w:rPr>
                <w:rFonts w:ascii="Times New Roman" w:hAnsi="Times New Roman" w:cs="Times New Roman"/>
              </w:rPr>
              <w:t>(Constant)</w:t>
            </w:r>
          </w:p>
        </w:tc>
        <w:tc>
          <w:tcPr>
            <w:tcW w:w="1275" w:type="dxa"/>
            <w:gridSpan w:val="2"/>
            <w:tcBorders>
              <w:top w:val="single" w:sz="4" w:space="0" w:color="auto"/>
            </w:tcBorders>
          </w:tcPr>
          <w:p w14:paraId="0CA80404"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5.056</w:t>
            </w:r>
          </w:p>
        </w:tc>
        <w:tc>
          <w:tcPr>
            <w:tcW w:w="1207" w:type="dxa"/>
            <w:gridSpan w:val="2"/>
            <w:tcBorders>
              <w:top w:val="single" w:sz="4" w:space="0" w:color="auto"/>
            </w:tcBorders>
          </w:tcPr>
          <w:p w14:paraId="24AECFFE"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1.466</w:t>
            </w:r>
          </w:p>
        </w:tc>
        <w:tc>
          <w:tcPr>
            <w:tcW w:w="1408" w:type="dxa"/>
            <w:gridSpan w:val="2"/>
            <w:tcBorders>
              <w:top w:val="single" w:sz="4" w:space="0" w:color="auto"/>
            </w:tcBorders>
          </w:tcPr>
          <w:p w14:paraId="616E0223" w14:textId="77777777" w:rsidR="00EB0267" w:rsidRPr="001867B1" w:rsidRDefault="00EB0267" w:rsidP="00EB0267">
            <w:pPr>
              <w:autoSpaceDE w:val="0"/>
              <w:autoSpaceDN w:val="0"/>
              <w:adjustRightInd w:val="0"/>
              <w:jc w:val="center"/>
              <w:rPr>
                <w:rFonts w:ascii="Times New Roman" w:hAnsi="Times New Roman" w:cs="Times New Roman"/>
              </w:rPr>
            </w:pPr>
          </w:p>
        </w:tc>
        <w:tc>
          <w:tcPr>
            <w:tcW w:w="842" w:type="dxa"/>
            <w:gridSpan w:val="2"/>
            <w:tcBorders>
              <w:top w:val="single" w:sz="4" w:space="0" w:color="auto"/>
            </w:tcBorders>
          </w:tcPr>
          <w:p w14:paraId="5454E1C3"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3.449</w:t>
            </w:r>
          </w:p>
        </w:tc>
        <w:tc>
          <w:tcPr>
            <w:tcW w:w="844" w:type="dxa"/>
            <w:gridSpan w:val="2"/>
            <w:tcBorders>
              <w:top w:val="single" w:sz="4" w:space="0" w:color="auto"/>
            </w:tcBorders>
          </w:tcPr>
          <w:p w14:paraId="5765E901"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.001</w:t>
            </w:r>
          </w:p>
        </w:tc>
      </w:tr>
      <w:tr w:rsidR="00EB0267" w:rsidRPr="001867B1" w14:paraId="0E69A55B" w14:textId="77777777" w:rsidTr="00EB0267">
        <w:trPr>
          <w:trHeight w:val="191"/>
        </w:trPr>
        <w:tc>
          <w:tcPr>
            <w:tcW w:w="236" w:type="dxa"/>
            <w:vMerge/>
          </w:tcPr>
          <w:p w14:paraId="10E1E18A" w14:textId="77777777" w:rsidR="00EB0267" w:rsidRPr="001867B1" w:rsidRDefault="00EB0267" w:rsidP="005E201F">
            <w:pPr>
              <w:autoSpaceDE w:val="0"/>
              <w:autoSpaceDN w:val="0"/>
              <w:adjustRightInd w:val="0"/>
              <w:rPr>
                <w:rFonts w:ascii="Times New Roman" w:hAnsi="Times New Roman" w:cs="Times New Roman"/>
              </w:rPr>
            </w:pPr>
          </w:p>
        </w:tc>
        <w:tc>
          <w:tcPr>
            <w:tcW w:w="1583" w:type="dxa"/>
            <w:gridSpan w:val="2"/>
          </w:tcPr>
          <w:p w14:paraId="44961E9C" w14:textId="77777777" w:rsidR="00EB0267" w:rsidRPr="001867B1" w:rsidRDefault="00EB0267" w:rsidP="005E201F">
            <w:pPr>
              <w:autoSpaceDE w:val="0"/>
              <w:autoSpaceDN w:val="0"/>
              <w:adjustRightInd w:val="0"/>
              <w:ind w:left="60" w:right="60"/>
              <w:rPr>
                <w:rFonts w:ascii="Times New Roman" w:hAnsi="Times New Roman" w:cs="Times New Roman"/>
              </w:rPr>
            </w:pPr>
            <w:r w:rsidRPr="001867B1">
              <w:rPr>
                <w:rFonts w:ascii="Times New Roman" w:hAnsi="Times New Roman" w:cs="Times New Roman"/>
              </w:rPr>
              <w:t>X1 = Harga</w:t>
            </w:r>
          </w:p>
        </w:tc>
        <w:tc>
          <w:tcPr>
            <w:tcW w:w="1275" w:type="dxa"/>
            <w:gridSpan w:val="2"/>
          </w:tcPr>
          <w:p w14:paraId="4E211858"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.424</w:t>
            </w:r>
          </w:p>
        </w:tc>
        <w:tc>
          <w:tcPr>
            <w:tcW w:w="1207" w:type="dxa"/>
            <w:gridSpan w:val="2"/>
          </w:tcPr>
          <w:p w14:paraId="66AFC15B"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.091</w:t>
            </w:r>
          </w:p>
        </w:tc>
        <w:tc>
          <w:tcPr>
            <w:tcW w:w="1408" w:type="dxa"/>
            <w:gridSpan w:val="2"/>
          </w:tcPr>
          <w:p w14:paraId="7F99B4A5"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.475</w:t>
            </w:r>
          </w:p>
        </w:tc>
        <w:tc>
          <w:tcPr>
            <w:tcW w:w="842" w:type="dxa"/>
            <w:gridSpan w:val="2"/>
          </w:tcPr>
          <w:p w14:paraId="46B4100F"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4.649</w:t>
            </w:r>
          </w:p>
        </w:tc>
        <w:tc>
          <w:tcPr>
            <w:tcW w:w="844" w:type="dxa"/>
            <w:gridSpan w:val="2"/>
          </w:tcPr>
          <w:p w14:paraId="04D8DB81"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.000</w:t>
            </w:r>
          </w:p>
        </w:tc>
      </w:tr>
      <w:tr w:rsidR="00EB0267" w:rsidRPr="001867B1" w14:paraId="7685A039" w14:textId="77777777" w:rsidTr="00EB0267">
        <w:trPr>
          <w:trHeight w:val="191"/>
        </w:trPr>
        <w:tc>
          <w:tcPr>
            <w:tcW w:w="236" w:type="dxa"/>
            <w:vMerge/>
          </w:tcPr>
          <w:p w14:paraId="05F93E19" w14:textId="77777777" w:rsidR="00EB0267" w:rsidRPr="001867B1" w:rsidRDefault="00EB0267" w:rsidP="005E201F">
            <w:pPr>
              <w:autoSpaceDE w:val="0"/>
              <w:autoSpaceDN w:val="0"/>
              <w:adjustRightInd w:val="0"/>
              <w:rPr>
                <w:rFonts w:ascii="Times New Roman" w:hAnsi="Times New Roman" w:cs="Times New Roman"/>
              </w:rPr>
            </w:pPr>
          </w:p>
        </w:tc>
        <w:tc>
          <w:tcPr>
            <w:tcW w:w="1583" w:type="dxa"/>
            <w:gridSpan w:val="2"/>
          </w:tcPr>
          <w:p w14:paraId="45CFF4BD" w14:textId="77777777" w:rsidR="00EB0267" w:rsidRPr="001867B1" w:rsidRDefault="00EB0267" w:rsidP="005E201F">
            <w:pPr>
              <w:autoSpaceDE w:val="0"/>
              <w:autoSpaceDN w:val="0"/>
              <w:adjustRightInd w:val="0"/>
              <w:ind w:left="60" w:right="60"/>
              <w:rPr>
                <w:rFonts w:ascii="Times New Roman" w:hAnsi="Times New Roman" w:cs="Times New Roman"/>
              </w:rPr>
            </w:pPr>
            <w:r w:rsidRPr="001867B1">
              <w:rPr>
                <w:rFonts w:ascii="Times New Roman" w:hAnsi="Times New Roman" w:cs="Times New Roman"/>
              </w:rPr>
              <w:t>X2 = Promosi</w:t>
            </w:r>
          </w:p>
        </w:tc>
        <w:tc>
          <w:tcPr>
            <w:tcW w:w="1275" w:type="dxa"/>
            <w:gridSpan w:val="2"/>
          </w:tcPr>
          <w:p w14:paraId="55ECBE37"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.061</w:t>
            </w:r>
          </w:p>
        </w:tc>
        <w:tc>
          <w:tcPr>
            <w:tcW w:w="1207" w:type="dxa"/>
            <w:gridSpan w:val="2"/>
          </w:tcPr>
          <w:p w14:paraId="764A2FB9"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.108</w:t>
            </w:r>
          </w:p>
        </w:tc>
        <w:tc>
          <w:tcPr>
            <w:tcW w:w="1408" w:type="dxa"/>
            <w:gridSpan w:val="2"/>
          </w:tcPr>
          <w:p w14:paraId="1715D40E"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.066</w:t>
            </w:r>
          </w:p>
        </w:tc>
        <w:tc>
          <w:tcPr>
            <w:tcW w:w="842" w:type="dxa"/>
            <w:gridSpan w:val="2"/>
          </w:tcPr>
          <w:p w14:paraId="3B74DCB3"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.565</w:t>
            </w:r>
          </w:p>
        </w:tc>
        <w:tc>
          <w:tcPr>
            <w:tcW w:w="844" w:type="dxa"/>
            <w:gridSpan w:val="2"/>
          </w:tcPr>
          <w:p w14:paraId="0D43A109"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.573</w:t>
            </w:r>
          </w:p>
        </w:tc>
      </w:tr>
      <w:tr w:rsidR="00EB0267" w:rsidRPr="001867B1" w14:paraId="74139C1B" w14:textId="77777777" w:rsidTr="00EB0267">
        <w:trPr>
          <w:trHeight w:val="383"/>
        </w:trPr>
        <w:tc>
          <w:tcPr>
            <w:tcW w:w="236" w:type="dxa"/>
            <w:vMerge/>
            <w:tcBorders>
              <w:bottom w:val="single" w:sz="4" w:space="0" w:color="auto"/>
            </w:tcBorders>
          </w:tcPr>
          <w:p w14:paraId="7F608F42" w14:textId="77777777" w:rsidR="00EB0267" w:rsidRPr="001867B1" w:rsidRDefault="00EB0267" w:rsidP="005E201F">
            <w:pPr>
              <w:autoSpaceDE w:val="0"/>
              <w:autoSpaceDN w:val="0"/>
              <w:adjustRightInd w:val="0"/>
              <w:rPr>
                <w:rFonts w:ascii="Times New Roman" w:hAnsi="Times New Roman" w:cs="Times New Roman"/>
              </w:rPr>
            </w:pPr>
          </w:p>
        </w:tc>
        <w:tc>
          <w:tcPr>
            <w:tcW w:w="1583" w:type="dxa"/>
            <w:gridSpan w:val="2"/>
            <w:tcBorders>
              <w:bottom w:val="single" w:sz="4" w:space="0" w:color="auto"/>
            </w:tcBorders>
          </w:tcPr>
          <w:p w14:paraId="3664CE30" w14:textId="77777777" w:rsidR="00EB0267" w:rsidRPr="001867B1" w:rsidRDefault="00EB0267" w:rsidP="005E201F">
            <w:pPr>
              <w:autoSpaceDE w:val="0"/>
              <w:autoSpaceDN w:val="0"/>
              <w:adjustRightInd w:val="0"/>
              <w:ind w:left="60" w:right="60"/>
              <w:rPr>
                <w:rFonts w:ascii="Times New Roman" w:hAnsi="Times New Roman" w:cs="Times New Roman"/>
              </w:rPr>
            </w:pPr>
            <w:r w:rsidRPr="001867B1">
              <w:rPr>
                <w:rFonts w:ascii="Times New Roman" w:hAnsi="Times New Roman" w:cs="Times New Roman"/>
              </w:rPr>
              <w:t>X3 = Citra Merek</w:t>
            </w:r>
          </w:p>
        </w:tc>
        <w:tc>
          <w:tcPr>
            <w:tcW w:w="1275" w:type="dxa"/>
            <w:gridSpan w:val="2"/>
            <w:tcBorders>
              <w:bottom w:val="single" w:sz="4" w:space="0" w:color="auto"/>
            </w:tcBorders>
          </w:tcPr>
          <w:p w14:paraId="5446E0FA"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.221</w:t>
            </w:r>
          </w:p>
        </w:tc>
        <w:tc>
          <w:tcPr>
            <w:tcW w:w="1207" w:type="dxa"/>
            <w:gridSpan w:val="2"/>
            <w:tcBorders>
              <w:bottom w:val="single" w:sz="4" w:space="0" w:color="auto"/>
            </w:tcBorders>
          </w:tcPr>
          <w:p w14:paraId="3E31B2FC"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.107</w:t>
            </w:r>
          </w:p>
        </w:tc>
        <w:tc>
          <w:tcPr>
            <w:tcW w:w="1408" w:type="dxa"/>
            <w:gridSpan w:val="2"/>
            <w:tcBorders>
              <w:bottom w:val="single" w:sz="4" w:space="0" w:color="auto"/>
            </w:tcBorders>
          </w:tcPr>
          <w:p w14:paraId="13AC310F"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.251</w:t>
            </w:r>
          </w:p>
        </w:tc>
        <w:tc>
          <w:tcPr>
            <w:tcW w:w="842" w:type="dxa"/>
            <w:gridSpan w:val="2"/>
            <w:tcBorders>
              <w:bottom w:val="single" w:sz="4" w:space="0" w:color="auto"/>
            </w:tcBorders>
          </w:tcPr>
          <w:p w14:paraId="4FE2D92D"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2.068</w:t>
            </w:r>
          </w:p>
        </w:tc>
        <w:tc>
          <w:tcPr>
            <w:tcW w:w="844" w:type="dxa"/>
            <w:gridSpan w:val="2"/>
            <w:tcBorders>
              <w:bottom w:val="single" w:sz="4" w:space="0" w:color="auto"/>
            </w:tcBorders>
          </w:tcPr>
          <w:p w14:paraId="4CB26D30" w14:textId="77777777" w:rsidR="00EB0267" w:rsidRPr="001867B1" w:rsidRDefault="00EB0267" w:rsidP="00EB0267">
            <w:pPr>
              <w:autoSpaceDE w:val="0"/>
              <w:autoSpaceDN w:val="0"/>
              <w:adjustRightInd w:val="0"/>
              <w:ind w:left="60" w:right="60"/>
              <w:jc w:val="center"/>
              <w:rPr>
                <w:rFonts w:ascii="Times New Roman" w:hAnsi="Times New Roman" w:cs="Times New Roman"/>
              </w:rPr>
            </w:pPr>
            <w:r w:rsidRPr="001867B1">
              <w:rPr>
                <w:rFonts w:ascii="Times New Roman" w:hAnsi="Times New Roman" w:cs="Times New Roman"/>
              </w:rPr>
              <w:t>.041</w:t>
            </w:r>
          </w:p>
        </w:tc>
      </w:tr>
      <w:tr w:rsidR="00EB0267" w:rsidRPr="001867B1" w14:paraId="7986DD9C" w14:textId="77777777" w:rsidTr="00EB0267">
        <w:trPr>
          <w:gridAfter w:val="1"/>
          <w:wAfter w:w="243" w:type="dxa"/>
          <w:trHeight w:val="169"/>
        </w:trPr>
        <w:tc>
          <w:tcPr>
            <w:tcW w:w="7152" w:type="dxa"/>
            <w:gridSpan w:val="12"/>
            <w:tcBorders>
              <w:top w:val="single" w:sz="4" w:space="0" w:color="auto"/>
            </w:tcBorders>
          </w:tcPr>
          <w:p w14:paraId="2F58B790" w14:textId="77777777" w:rsidR="00EB0267" w:rsidRPr="001867B1" w:rsidRDefault="00EB0267" w:rsidP="005E201F">
            <w:pPr>
              <w:autoSpaceDE w:val="0"/>
              <w:autoSpaceDN w:val="0"/>
              <w:adjustRightInd w:val="0"/>
              <w:ind w:left="60" w:right="60"/>
              <w:rPr>
                <w:rFonts w:ascii="Times New Roman" w:hAnsi="Times New Roman" w:cs="Times New Roman"/>
              </w:rPr>
            </w:pPr>
            <w:r w:rsidRPr="001867B1">
              <w:rPr>
                <w:rFonts w:ascii="Times New Roman" w:hAnsi="Times New Roman" w:cs="Times New Roman"/>
              </w:rPr>
              <w:t>a. Dependent Variable: Y = Keputusan Penggunaan</w:t>
            </w:r>
          </w:p>
        </w:tc>
      </w:tr>
    </w:tbl>
    <w:p w14:paraId="4D6376EC" w14:textId="77777777" w:rsidR="00EB0267" w:rsidRDefault="00EB0267" w:rsidP="00376E41">
      <w:pPr>
        <w:spacing w:after="0" w:line="480" w:lineRule="auto"/>
        <w:ind w:left="720" w:firstLine="273"/>
        <w:jc w:val="both"/>
        <w:rPr>
          <w:rFonts w:ascii="Times New Roman" w:hAnsi="Times New Roman" w:cs="Times New Roman"/>
          <w:sz w:val="24"/>
          <w:szCs w:val="24"/>
        </w:rPr>
      </w:pPr>
    </w:p>
    <w:p w14:paraId="34876C8C" w14:textId="795BAF5D" w:rsidR="00230FA0" w:rsidRPr="00453E62" w:rsidRDefault="00230FA0" w:rsidP="00376E41">
      <w:pPr>
        <w:spacing w:after="0" w:line="480" w:lineRule="auto"/>
        <w:ind w:left="720" w:firstLine="273"/>
        <w:jc w:val="both"/>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Data SPSS diolah peneliti, 2021</w:t>
      </w:r>
    </w:p>
    <w:p w14:paraId="4A5BFFFD" w14:textId="77777777" w:rsidR="00230FA0" w:rsidRPr="00453E62" w:rsidRDefault="00230FA0" w:rsidP="009C4EA6">
      <w:pPr>
        <w:pStyle w:val="Footer"/>
        <w:tabs>
          <w:tab w:val="left" w:pos="7230"/>
        </w:tabs>
        <w:spacing w:line="480" w:lineRule="auto"/>
        <w:ind w:left="993" w:right="637"/>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Adapun langkah-langkah yang digunakan adalah sebagai </w:t>
      </w:r>
      <w:proofErr w:type="gramStart"/>
      <w:r w:rsidRPr="00453E62">
        <w:rPr>
          <w:rFonts w:ascii="Times New Roman" w:hAnsi="Times New Roman" w:cs="Times New Roman"/>
          <w:color w:val="000000"/>
          <w:sz w:val="24"/>
          <w:szCs w:val="24"/>
        </w:rPr>
        <w:t>berikut :</w:t>
      </w:r>
      <w:proofErr w:type="gramEnd"/>
    </w:p>
    <w:p w14:paraId="4678718A" w14:textId="77777777" w:rsidR="00230FA0" w:rsidRPr="00453E62" w:rsidRDefault="00230FA0" w:rsidP="00825E72">
      <w:pPr>
        <w:pStyle w:val="Footer"/>
        <w:numPr>
          <w:ilvl w:val="7"/>
          <w:numId w:val="29"/>
        </w:numPr>
        <w:spacing w:line="480" w:lineRule="auto"/>
        <w:ind w:left="1276" w:right="-1" w:hanging="283"/>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Pengaruh harga (X1) terhadap keputusan penggunaan (Y) jasa GrabFood di Kota Surakarta</w:t>
      </w:r>
    </w:p>
    <w:p w14:paraId="15A892CD" w14:textId="77777777" w:rsidR="00230FA0" w:rsidRPr="00453E62" w:rsidRDefault="00230FA0" w:rsidP="00825E72">
      <w:pPr>
        <w:pStyle w:val="Footer"/>
        <w:numPr>
          <w:ilvl w:val="0"/>
          <w:numId w:val="38"/>
        </w:numPr>
        <w:pBdr>
          <w:top w:val="nil"/>
          <w:left w:val="nil"/>
          <w:bottom w:val="nil"/>
          <w:right w:val="nil"/>
          <w:between w:val="nil"/>
        </w:pBdr>
        <w:spacing w:line="480" w:lineRule="auto"/>
        <w:jc w:val="both"/>
        <w:rPr>
          <w:rFonts w:ascii="Times New Roman" w:hAnsi="Times New Roman" w:cs="Times New Roman"/>
          <w:sz w:val="24"/>
          <w:szCs w:val="24"/>
        </w:rPr>
      </w:pPr>
      <w:r w:rsidRPr="00453E62">
        <w:rPr>
          <w:rFonts w:ascii="Times New Roman" w:hAnsi="Times New Roman" w:cs="Times New Roman"/>
          <w:color w:val="000000"/>
          <w:sz w:val="24"/>
          <w:szCs w:val="24"/>
        </w:rPr>
        <w:t>Merumuskan hipotesa statistik</w:t>
      </w:r>
    </w:p>
    <w:p w14:paraId="7F1489E0" w14:textId="77777777" w:rsidR="00230FA0" w:rsidRPr="00453E62" w:rsidRDefault="00230FA0" w:rsidP="00AC2184">
      <w:pPr>
        <w:pStyle w:val="Footer"/>
        <w:pBdr>
          <w:top w:val="nil"/>
          <w:left w:val="nil"/>
          <w:bottom w:val="nil"/>
          <w:right w:val="nil"/>
          <w:between w:val="nil"/>
        </w:pBdr>
        <w:spacing w:line="480" w:lineRule="auto"/>
        <w:ind w:left="1636"/>
        <w:jc w:val="both"/>
        <w:rPr>
          <w:rFonts w:ascii="Times New Roman" w:hAnsi="Times New Roman" w:cs="Times New Roman"/>
          <w:color w:val="000000"/>
          <w:sz w:val="24"/>
          <w:szCs w:val="24"/>
        </w:rPr>
      </w:pPr>
      <w:proofErr w:type="gramStart"/>
      <w:r w:rsidRPr="00453E62">
        <w:rPr>
          <w:rFonts w:ascii="Times New Roman" w:hAnsi="Times New Roman" w:cs="Times New Roman"/>
          <w:color w:val="000000"/>
          <w:sz w:val="24"/>
          <w:szCs w:val="24"/>
        </w:rPr>
        <w:t>Ho :</w:t>
      </w:r>
      <w:proofErr w:type="gramEnd"/>
      <w:r w:rsidRPr="00453E62">
        <w:rPr>
          <w:rFonts w:ascii="Times New Roman" w:hAnsi="Times New Roman" w:cs="Times New Roman"/>
          <w:color w:val="000000"/>
          <w:sz w:val="24"/>
          <w:szCs w:val="24"/>
        </w:rPr>
        <w:t xml:space="preserve"> β = 0, berarti variabel harga tidak berpengaruh signifikan terhadap keputusan penggunaan jasa GrabFood di Kota Surakarta.</w:t>
      </w:r>
    </w:p>
    <w:p w14:paraId="51FA5A8C" w14:textId="77777777" w:rsidR="00230FA0" w:rsidRPr="00453E62" w:rsidRDefault="00230FA0" w:rsidP="00AC2184">
      <w:pPr>
        <w:pStyle w:val="Footer"/>
        <w:pBdr>
          <w:top w:val="nil"/>
          <w:left w:val="nil"/>
          <w:bottom w:val="nil"/>
          <w:right w:val="nil"/>
          <w:between w:val="nil"/>
        </w:pBdr>
        <w:spacing w:line="480" w:lineRule="auto"/>
        <w:ind w:left="1636"/>
        <w:jc w:val="both"/>
        <w:rPr>
          <w:rFonts w:ascii="Times New Roman" w:hAnsi="Times New Roman" w:cs="Times New Roman"/>
          <w:sz w:val="24"/>
          <w:szCs w:val="24"/>
        </w:rPr>
      </w:pPr>
      <w:proofErr w:type="gramStart"/>
      <w:r w:rsidRPr="00453E62">
        <w:rPr>
          <w:rFonts w:ascii="Times New Roman" w:eastAsiaTheme="minorEastAsia" w:hAnsi="Times New Roman" w:cs="Times New Roman"/>
          <w:sz w:val="24"/>
          <w:szCs w:val="24"/>
        </w:rPr>
        <w:t>Ha :</w:t>
      </w:r>
      <w:proofErr w:type="gramEnd"/>
      <w:r w:rsidRPr="00453E62">
        <w:rPr>
          <w:rFonts w:ascii="Times New Roman" w:eastAsiaTheme="minorEastAsia" w:hAnsi="Times New Roman" w:cs="Times New Roman"/>
          <w:sz w:val="24"/>
          <w:szCs w:val="24"/>
        </w:rPr>
        <w:t xml:space="preserve"> β ≠ 0, berarti variabel harga berpengaruh signifikan terhadap keputusan penggunaan jasa GrabFood di Kota Surakarta.</w:t>
      </w:r>
    </w:p>
    <w:p w14:paraId="5D780A57" w14:textId="08FA545C" w:rsidR="006B4B84" w:rsidRPr="006B4B84" w:rsidRDefault="00230FA0" w:rsidP="00825E72">
      <w:pPr>
        <w:pStyle w:val="Footer"/>
        <w:numPr>
          <w:ilvl w:val="0"/>
          <w:numId w:val="38"/>
        </w:numPr>
        <w:pBdr>
          <w:top w:val="nil"/>
          <w:left w:val="nil"/>
          <w:bottom w:val="nil"/>
          <w:right w:val="nil"/>
          <w:between w:val="nil"/>
        </w:pBdr>
        <w:spacing w:line="480" w:lineRule="auto"/>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Menentukan tingkat signifikan α = 0,05 atau 5%</w:t>
      </w:r>
    </w:p>
    <w:p w14:paraId="6596FFB2" w14:textId="77777777" w:rsidR="006B4B84" w:rsidRPr="00376E41" w:rsidRDefault="00742986" w:rsidP="006B4B84">
      <w:pPr>
        <w:pStyle w:val="ListParagraph"/>
        <w:pBdr>
          <w:top w:val="nil"/>
          <w:left w:val="nil"/>
          <w:bottom w:val="nil"/>
          <w:right w:val="nil"/>
          <w:between w:val="nil"/>
        </w:pBdr>
        <w:spacing w:after="0" w:line="480" w:lineRule="auto"/>
        <w:ind w:left="1636"/>
        <w:jc w:val="both"/>
        <w:rPr>
          <w:rFonts w:ascii="Times New Roman" w:hAnsi="Times New Roman" w:cs="Times New Roman"/>
          <w:color w:val="000000"/>
          <w:sz w:val="24"/>
          <w:szCs w:val="24"/>
        </w:rPr>
      </w:pP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tabel</m:t>
            </m:r>
          </m:sub>
        </m:sSub>
      </m:oMath>
      <w:r w:rsidR="006B4B84" w:rsidRPr="00376E41">
        <w:rPr>
          <w:rFonts w:ascii="Times New Roman" w:hAnsi="Times New Roman" w:cs="Times New Roman"/>
          <w:color w:val="000000"/>
          <w:sz w:val="24"/>
          <w:szCs w:val="24"/>
        </w:rPr>
        <w:tab/>
        <w:t>= α/</w:t>
      </w:r>
      <w:proofErr w:type="gramStart"/>
      <w:r w:rsidR="006B4B84" w:rsidRPr="00376E41">
        <w:rPr>
          <w:rFonts w:ascii="Times New Roman" w:hAnsi="Times New Roman" w:cs="Times New Roman"/>
          <w:color w:val="000000"/>
          <w:sz w:val="24"/>
          <w:szCs w:val="24"/>
        </w:rPr>
        <w:t>2 ;</w:t>
      </w:r>
      <w:proofErr w:type="gramEnd"/>
      <w:r w:rsidR="006B4B84" w:rsidRPr="00376E41">
        <w:rPr>
          <w:rFonts w:ascii="Times New Roman" w:hAnsi="Times New Roman" w:cs="Times New Roman"/>
          <w:color w:val="000000"/>
          <w:sz w:val="24"/>
          <w:szCs w:val="24"/>
        </w:rPr>
        <w:t xml:space="preserve"> n – (k-1)</w:t>
      </w:r>
    </w:p>
    <w:p w14:paraId="6CDC315E" w14:textId="77777777" w:rsidR="006B4B84" w:rsidRPr="00376E41" w:rsidRDefault="006B4B84" w:rsidP="006B4B84">
      <w:pPr>
        <w:pStyle w:val="ListParagraph"/>
        <w:pBdr>
          <w:top w:val="nil"/>
          <w:left w:val="nil"/>
          <w:bottom w:val="nil"/>
          <w:right w:val="nil"/>
          <w:between w:val="nil"/>
        </w:pBdr>
        <w:spacing w:after="0" w:line="480" w:lineRule="auto"/>
        <w:ind w:left="2316" w:firstLine="404"/>
        <w:jc w:val="both"/>
        <w:rPr>
          <w:rFonts w:ascii="Times New Roman" w:hAnsi="Times New Roman" w:cs="Times New Roman"/>
          <w:sz w:val="24"/>
          <w:szCs w:val="24"/>
        </w:rPr>
      </w:pPr>
      <w:r w:rsidRPr="00376E41">
        <w:rPr>
          <w:rFonts w:ascii="Times New Roman" w:hAnsi="Times New Roman" w:cs="Times New Roman"/>
          <w:sz w:val="24"/>
          <w:szCs w:val="24"/>
        </w:rPr>
        <w:t>= 0,05/</w:t>
      </w:r>
      <w:proofErr w:type="gramStart"/>
      <w:r w:rsidRPr="00376E41">
        <w:rPr>
          <w:rFonts w:ascii="Times New Roman" w:hAnsi="Times New Roman" w:cs="Times New Roman"/>
          <w:sz w:val="24"/>
          <w:szCs w:val="24"/>
        </w:rPr>
        <w:t>2 ;</w:t>
      </w:r>
      <w:proofErr w:type="gramEnd"/>
      <w:r w:rsidRPr="00376E41">
        <w:rPr>
          <w:rFonts w:ascii="Times New Roman" w:hAnsi="Times New Roman" w:cs="Times New Roman"/>
          <w:sz w:val="24"/>
          <w:szCs w:val="24"/>
        </w:rPr>
        <w:t xml:space="preserve"> 100 – (4-1)</w:t>
      </w:r>
    </w:p>
    <w:p w14:paraId="565EDDF4" w14:textId="77777777" w:rsidR="006B4B84" w:rsidRPr="00376E41" w:rsidRDefault="006B4B84" w:rsidP="006B4B84">
      <w:pPr>
        <w:pStyle w:val="ListParagraph"/>
        <w:pBdr>
          <w:top w:val="nil"/>
          <w:left w:val="nil"/>
          <w:bottom w:val="nil"/>
          <w:right w:val="nil"/>
          <w:between w:val="nil"/>
        </w:pBdr>
        <w:spacing w:after="0" w:line="480" w:lineRule="auto"/>
        <w:ind w:left="2316" w:firstLine="404"/>
        <w:jc w:val="both"/>
        <w:rPr>
          <w:rFonts w:ascii="Times New Roman" w:hAnsi="Times New Roman" w:cs="Times New Roman"/>
          <w:sz w:val="24"/>
          <w:szCs w:val="24"/>
        </w:rPr>
      </w:pPr>
      <w:r w:rsidRPr="00376E41">
        <w:rPr>
          <w:rFonts w:ascii="Times New Roman" w:hAnsi="Times New Roman" w:cs="Times New Roman"/>
          <w:sz w:val="24"/>
          <w:szCs w:val="24"/>
        </w:rPr>
        <w:t xml:space="preserve">= </w:t>
      </w:r>
      <w:proofErr w:type="gramStart"/>
      <w:r w:rsidRPr="00376E41">
        <w:rPr>
          <w:rFonts w:ascii="Times New Roman" w:hAnsi="Times New Roman" w:cs="Times New Roman"/>
          <w:sz w:val="24"/>
          <w:szCs w:val="24"/>
        </w:rPr>
        <w:t>0,025 ;</w:t>
      </w:r>
      <w:proofErr w:type="gramEnd"/>
      <w:r w:rsidRPr="00376E41">
        <w:rPr>
          <w:rFonts w:ascii="Times New Roman" w:hAnsi="Times New Roman" w:cs="Times New Roman"/>
          <w:sz w:val="24"/>
          <w:szCs w:val="24"/>
        </w:rPr>
        <w:t xml:space="preserve"> 97</w:t>
      </w:r>
    </w:p>
    <w:p w14:paraId="446EB15C" w14:textId="685DF5CD" w:rsidR="006B4B84" w:rsidRDefault="006B4B84" w:rsidP="006B4B84">
      <w:pPr>
        <w:pStyle w:val="ListParagraph"/>
        <w:pBdr>
          <w:top w:val="nil"/>
          <w:left w:val="nil"/>
          <w:bottom w:val="nil"/>
          <w:right w:val="nil"/>
          <w:between w:val="nil"/>
        </w:pBdr>
        <w:spacing w:after="0" w:line="480" w:lineRule="auto"/>
        <w:ind w:left="2316" w:firstLine="404"/>
        <w:jc w:val="both"/>
        <w:rPr>
          <w:rFonts w:ascii="Times New Roman" w:hAnsi="Times New Roman" w:cs="Times New Roman"/>
          <w:sz w:val="24"/>
          <w:szCs w:val="24"/>
        </w:rPr>
      </w:pPr>
      <w:r w:rsidRPr="00376E41">
        <w:rPr>
          <w:rFonts w:ascii="Times New Roman" w:hAnsi="Times New Roman" w:cs="Times New Roman"/>
          <w:sz w:val="24"/>
          <w:szCs w:val="24"/>
        </w:rPr>
        <w:t>= 1,982</w:t>
      </w:r>
    </w:p>
    <w:p w14:paraId="77ABB7CC" w14:textId="11B716C1" w:rsidR="00EB0267" w:rsidRDefault="00EB0267" w:rsidP="006B4B84">
      <w:pPr>
        <w:pStyle w:val="ListParagraph"/>
        <w:pBdr>
          <w:top w:val="nil"/>
          <w:left w:val="nil"/>
          <w:bottom w:val="nil"/>
          <w:right w:val="nil"/>
          <w:between w:val="nil"/>
        </w:pBdr>
        <w:spacing w:after="0" w:line="480" w:lineRule="auto"/>
        <w:ind w:left="2316" w:firstLine="404"/>
        <w:jc w:val="both"/>
        <w:rPr>
          <w:rFonts w:ascii="Times New Roman" w:hAnsi="Times New Roman" w:cs="Times New Roman"/>
          <w:sz w:val="24"/>
          <w:szCs w:val="24"/>
        </w:rPr>
      </w:pPr>
    </w:p>
    <w:p w14:paraId="37F0B784" w14:textId="77777777" w:rsidR="00EB0267" w:rsidRPr="006B4B84" w:rsidRDefault="00EB0267" w:rsidP="006B4B84">
      <w:pPr>
        <w:pStyle w:val="ListParagraph"/>
        <w:pBdr>
          <w:top w:val="nil"/>
          <w:left w:val="nil"/>
          <w:bottom w:val="nil"/>
          <w:right w:val="nil"/>
          <w:between w:val="nil"/>
        </w:pBdr>
        <w:spacing w:after="0" w:line="480" w:lineRule="auto"/>
        <w:ind w:left="2316" w:firstLine="404"/>
        <w:jc w:val="both"/>
        <w:rPr>
          <w:rFonts w:ascii="Times New Roman" w:hAnsi="Times New Roman" w:cs="Times New Roman"/>
          <w:sz w:val="24"/>
          <w:szCs w:val="24"/>
        </w:rPr>
      </w:pPr>
    </w:p>
    <w:p w14:paraId="60A2B002" w14:textId="77777777" w:rsidR="00230FA0" w:rsidRPr="00453E62" w:rsidRDefault="00230FA0" w:rsidP="00825E72">
      <w:pPr>
        <w:pStyle w:val="Footer"/>
        <w:numPr>
          <w:ilvl w:val="0"/>
          <w:numId w:val="38"/>
        </w:numPr>
        <w:pBdr>
          <w:top w:val="nil"/>
          <w:left w:val="nil"/>
          <w:bottom w:val="nil"/>
          <w:right w:val="nil"/>
          <w:between w:val="nil"/>
        </w:pBdr>
        <w:spacing w:line="480" w:lineRule="auto"/>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lastRenderedPageBreak/>
        <w:t>Kriteria pengujian</w:t>
      </w:r>
    </w:p>
    <w:p w14:paraId="5C4720C1" w14:textId="77777777" w:rsidR="00230FA0" w:rsidRPr="00453E62" w:rsidRDefault="00230FA0" w:rsidP="00AC2184">
      <w:pPr>
        <w:pStyle w:val="Footer"/>
        <w:pBdr>
          <w:top w:val="nil"/>
          <w:left w:val="nil"/>
          <w:bottom w:val="nil"/>
          <w:right w:val="nil"/>
          <w:between w:val="nil"/>
        </w:pBdr>
        <w:spacing w:line="480" w:lineRule="auto"/>
        <w:ind w:left="1494"/>
        <w:jc w:val="center"/>
        <w:rPr>
          <w:rFonts w:ascii="Times New Roman" w:hAnsi="Times New Roman" w:cs="Times New Roman"/>
          <w:color w:val="000000"/>
          <w:sz w:val="24"/>
          <w:szCs w:val="24"/>
        </w:rPr>
      </w:pPr>
      <w:r w:rsidRPr="00453E62">
        <w:rPr>
          <w:rFonts w:ascii="Times New Roman" w:hAnsi="Times New Roman" w:cs="Times New Roman"/>
          <w:noProof/>
          <w:color w:val="000000"/>
          <w:sz w:val="24"/>
          <w:szCs w:val="24"/>
        </w:rPr>
        <w:drawing>
          <wp:inline distT="0" distB="0" distL="0" distR="0" wp14:anchorId="77753465" wp14:editId="6667F163">
            <wp:extent cx="3456974" cy="126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6">
                      <a:extLst>
                        <a:ext uri="{28A0092B-C50C-407E-A947-70E740481C1C}">
                          <a14:useLocalDpi xmlns:a14="http://schemas.microsoft.com/office/drawing/2010/main" val="0"/>
                        </a:ext>
                      </a:extLst>
                    </a:blip>
                    <a:srcRect l="45575" t="36416" r="16669" b="39035"/>
                    <a:stretch/>
                  </pic:blipFill>
                  <pic:spPr bwMode="auto">
                    <a:xfrm>
                      <a:off x="0" y="0"/>
                      <a:ext cx="3456974" cy="1263600"/>
                    </a:xfrm>
                    <a:prstGeom prst="rect">
                      <a:avLst/>
                    </a:prstGeom>
                    <a:ln>
                      <a:noFill/>
                    </a:ln>
                    <a:extLst>
                      <a:ext uri="{53640926-AAD7-44D8-BBD7-CCE9431645EC}">
                        <a14:shadowObscured xmlns:a14="http://schemas.microsoft.com/office/drawing/2010/main"/>
                      </a:ext>
                    </a:extLst>
                  </pic:spPr>
                </pic:pic>
              </a:graphicData>
            </a:graphic>
          </wp:inline>
        </w:drawing>
      </w:r>
    </w:p>
    <w:p w14:paraId="2FC078C3" w14:textId="77777777" w:rsidR="00230FA0" w:rsidRPr="00453E62" w:rsidRDefault="00230FA0" w:rsidP="00B23AE9">
      <w:pPr>
        <w:pBdr>
          <w:top w:val="nil"/>
          <w:left w:val="nil"/>
          <w:bottom w:val="nil"/>
          <w:right w:val="nil"/>
          <w:between w:val="nil"/>
        </w:pBdr>
        <w:spacing w:after="0" w:line="480" w:lineRule="auto"/>
        <w:ind w:left="1560"/>
        <w:jc w:val="center"/>
        <w:rPr>
          <w:rFonts w:ascii="Times New Roman" w:hAnsi="Times New Roman" w:cs="Times New Roman"/>
          <w:b/>
          <w:bCs/>
          <w:color w:val="000000"/>
          <w:sz w:val="24"/>
          <w:szCs w:val="24"/>
        </w:rPr>
      </w:pPr>
      <w:r w:rsidRPr="00453E62">
        <w:rPr>
          <w:rFonts w:ascii="Times New Roman" w:hAnsi="Times New Roman" w:cs="Times New Roman"/>
          <w:b/>
          <w:bCs/>
          <w:color w:val="000000"/>
          <w:sz w:val="24"/>
          <w:szCs w:val="24"/>
        </w:rPr>
        <w:t xml:space="preserve">Gambar IV. </w:t>
      </w:r>
      <w:proofErr w:type="gramStart"/>
      <w:r w:rsidRPr="00453E62">
        <w:rPr>
          <w:rFonts w:ascii="Times New Roman" w:hAnsi="Times New Roman" w:cs="Times New Roman"/>
          <w:b/>
          <w:bCs/>
          <w:color w:val="000000"/>
          <w:sz w:val="24"/>
          <w:szCs w:val="24"/>
        </w:rPr>
        <w:t>7 :</w:t>
      </w:r>
      <w:proofErr w:type="gramEnd"/>
      <w:r w:rsidRPr="00453E62">
        <w:rPr>
          <w:rFonts w:ascii="Times New Roman" w:hAnsi="Times New Roman" w:cs="Times New Roman"/>
          <w:b/>
          <w:bCs/>
          <w:color w:val="000000"/>
          <w:sz w:val="24"/>
          <w:szCs w:val="24"/>
        </w:rPr>
        <w:t xml:space="preserve"> Kurva Hasil Uji t Variabel Harga</w:t>
      </w:r>
    </w:p>
    <w:p w14:paraId="05E592DB" w14:textId="77777777" w:rsidR="00230FA0" w:rsidRPr="00453E62" w:rsidRDefault="00230FA0" w:rsidP="00AC2184">
      <w:pPr>
        <w:pStyle w:val="Footer"/>
        <w:pBdr>
          <w:top w:val="nil"/>
          <w:left w:val="nil"/>
          <w:bottom w:val="nil"/>
          <w:right w:val="nil"/>
          <w:between w:val="nil"/>
        </w:pBdr>
        <w:spacing w:line="480" w:lineRule="auto"/>
        <w:ind w:left="1636"/>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Ho diterima </w:t>
      </w:r>
      <w:proofErr w:type="gramStart"/>
      <w:r w:rsidRPr="00453E62">
        <w:rPr>
          <w:rFonts w:ascii="Times New Roman" w:hAnsi="Times New Roman" w:cs="Times New Roman"/>
          <w:color w:val="000000"/>
          <w:sz w:val="24"/>
          <w:szCs w:val="24"/>
        </w:rPr>
        <w:t xml:space="preserve">apabila  </w:t>
      </w:r>
      <w:r w:rsidRPr="00453E62">
        <w:rPr>
          <w:rFonts w:ascii="Times New Roman" w:hAnsi="Times New Roman" w:cs="Times New Roman"/>
          <w:sz w:val="24"/>
          <w:szCs w:val="24"/>
        </w:rPr>
        <w:t>-</w:t>
      </w:r>
      <w:proofErr w:type="gramEnd"/>
      <w:r w:rsidRPr="00453E62">
        <w:rPr>
          <w:rFonts w:ascii="Times New Roman" w:hAnsi="Times New Roman" w:cs="Times New Roman"/>
          <w:sz w:val="24"/>
          <w:szCs w:val="24"/>
        </w:rPr>
        <w:t xml:space="preserve">1 ≤ t ≤ 1 (-1,982 ≤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sz w:val="24"/>
          <w:szCs w:val="24"/>
        </w:rPr>
        <w:t>≤ 1,982)</w:t>
      </w:r>
    </w:p>
    <w:p w14:paraId="533F9002" w14:textId="77777777" w:rsidR="00230FA0" w:rsidRPr="00453E62" w:rsidRDefault="00230FA0" w:rsidP="00AF73B3">
      <w:pPr>
        <w:pStyle w:val="Footer"/>
        <w:pBdr>
          <w:top w:val="nil"/>
          <w:left w:val="nil"/>
          <w:bottom w:val="nil"/>
          <w:right w:val="nil"/>
          <w:between w:val="nil"/>
        </w:pBdr>
        <w:spacing w:line="480" w:lineRule="auto"/>
        <w:ind w:left="1636"/>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Ho ditolak apabila t &gt; 1 atau t &lt; -1 (t &gt; 1,982 atau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&lt; -1,982)</w:t>
      </w:r>
    </w:p>
    <w:p w14:paraId="48847C43" w14:textId="77777777" w:rsidR="00230FA0" w:rsidRPr="00453E62" w:rsidRDefault="00230FA0" w:rsidP="00825E72">
      <w:pPr>
        <w:pStyle w:val="Footer"/>
        <w:numPr>
          <w:ilvl w:val="0"/>
          <w:numId w:val="38"/>
        </w:numPr>
        <w:pBdr>
          <w:top w:val="nil"/>
          <w:left w:val="nil"/>
          <w:bottom w:val="nil"/>
          <w:right w:val="nil"/>
          <w:between w:val="nil"/>
        </w:pBdr>
        <w:spacing w:line="480" w:lineRule="auto"/>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Keputusan pengujian</w:t>
      </w:r>
    </w:p>
    <w:p w14:paraId="1D9FE085" w14:textId="77777777" w:rsidR="00230FA0" w:rsidRPr="00453E62" w:rsidRDefault="00230FA0" w:rsidP="00AC2184">
      <w:pPr>
        <w:pStyle w:val="Footer"/>
        <w:pBdr>
          <w:top w:val="nil"/>
          <w:left w:val="nil"/>
          <w:bottom w:val="nil"/>
          <w:right w:val="nil"/>
          <w:between w:val="nil"/>
        </w:pBdr>
        <w:spacing w:line="480" w:lineRule="auto"/>
        <w:ind w:left="1636"/>
        <w:jc w:val="both"/>
        <w:rPr>
          <w:rFonts w:ascii="Times New Roman" w:hAnsi="Times New Roman" w:cs="Times New Roman"/>
          <w:color w:val="000000"/>
          <w:sz w:val="24"/>
          <w:szCs w:val="24"/>
        </w:rPr>
      </w:pPr>
      <w:bookmarkStart w:id="27" w:name="_Hlk90472200"/>
      <w:r w:rsidRPr="00453E62">
        <w:rPr>
          <w:rFonts w:ascii="Times New Roman" w:hAnsi="Times New Roman" w:cs="Times New Roman"/>
          <w:color w:val="000000"/>
          <w:sz w:val="24"/>
          <w:szCs w:val="24"/>
        </w:rPr>
        <w:t xml:space="preserve">Berdasarkan perhitungan diatas diperoleh hasil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 xml:space="preserve"> (4,649)&gt;</w:t>
      </w:r>
      <w:r w:rsidRPr="00453E62">
        <w:rPr>
          <w:rFonts w:ascii="Times New Roman" w:eastAsia="Cambria Math" w:hAnsi="Times New Roman" w:cs="Times New Roman"/>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tabel</m:t>
            </m:r>
          </m:sub>
        </m:sSub>
      </m:oMath>
      <w:r w:rsidRPr="00453E62">
        <w:rPr>
          <w:rFonts w:ascii="Times New Roman" w:hAnsi="Times New Roman" w:cs="Times New Roman"/>
          <w:color w:val="000000"/>
          <w:sz w:val="24"/>
          <w:szCs w:val="24"/>
        </w:rPr>
        <w:t xml:space="preserve"> (1,982) dan nilai signifikasi 0,000 &lt; 0,05 maka Ho ditolak. Artinya variabel harga berpengaruh signifikan terhadap keputusan penggunaan jasa GrabFood di Kota Surakarta.</w:t>
      </w:r>
    </w:p>
    <w:bookmarkEnd w:id="27"/>
    <w:p w14:paraId="1975216A" w14:textId="77777777" w:rsidR="00230FA0" w:rsidRPr="00453E62" w:rsidRDefault="00230FA0" w:rsidP="00825E72">
      <w:pPr>
        <w:pStyle w:val="Footer"/>
        <w:numPr>
          <w:ilvl w:val="7"/>
          <w:numId w:val="29"/>
        </w:numPr>
        <w:spacing w:line="480" w:lineRule="auto"/>
        <w:ind w:left="1276" w:right="-1" w:hanging="283"/>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Pengaruh promosi (X2) terhadap keputusan penggunaan (Y) jasa GrabFood di Kota Surakarta</w:t>
      </w:r>
    </w:p>
    <w:p w14:paraId="3D8FA3D8" w14:textId="77777777" w:rsidR="00230FA0" w:rsidRPr="00453E62" w:rsidRDefault="00230FA0" w:rsidP="00825E72">
      <w:pPr>
        <w:pStyle w:val="Footer"/>
        <w:numPr>
          <w:ilvl w:val="0"/>
          <w:numId w:val="39"/>
        </w:numPr>
        <w:pBdr>
          <w:top w:val="nil"/>
          <w:left w:val="nil"/>
          <w:bottom w:val="nil"/>
          <w:right w:val="nil"/>
          <w:between w:val="nil"/>
        </w:pBdr>
        <w:spacing w:line="480" w:lineRule="auto"/>
        <w:jc w:val="both"/>
        <w:rPr>
          <w:rFonts w:ascii="Times New Roman" w:hAnsi="Times New Roman" w:cs="Times New Roman"/>
          <w:sz w:val="24"/>
          <w:szCs w:val="24"/>
        </w:rPr>
      </w:pPr>
      <w:r w:rsidRPr="00453E62">
        <w:rPr>
          <w:rFonts w:ascii="Times New Roman" w:hAnsi="Times New Roman" w:cs="Times New Roman"/>
          <w:color w:val="000000"/>
          <w:sz w:val="24"/>
          <w:szCs w:val="24"/>
        </w:rPr>
        <w:t>Merumuskan hipotesa statistik</w:t>
      </w:r>
    </w:p>
    <w:p w14:paraId="4A8D621F" w14:textId="77777777" w:rsidR="00230FA0" w:rsidRPr="00453E62" w:rsidRDefault="00230FA0" w:rsidP="00B23AE9">
      <w:pPr>
        <w:pStyle w:val="Footer"/>
        <w:pBdr>
          <w:top w:val="nil"/>
          <w:left w:val="nil"/>
          <w:bottom w:val="nil"/>
          <w:right w:val="nil"/>
          <w:between w:val="nil"/>
        </w:pBdr>
        <w:spacing w:line="480" w:lineRule="auto"/>
        <w:ind w:left="1636"/>
        <w:jc w:val="both"/>
        <w:rPr>
          <w:rFonts w:ascii="Times New Roman" w:hAnsi="Times New Roman" w:cs="Times New Roman"/>
          <w:color w:val="000000"/>
          <w:sz w:val="24"/>
          <w:szCs w:val="24"/>
        </w:rPr>
      </w:pPr>
      <w:proofErr w:type="gramStart"/>
      <w:r w:rsidRPr="00453E62">
        <w:rPr>
          <w:rFonts w:ascii="Times New Roman" w:hAnsi="Times New Roman" w:cs="Times New Roman"/>
          <w:color w:val="000000"/>
          <w:sz w:val="24"/>
          <w:szCs w:val="24"/>
        </w:rPr>
        <w:t>Ho :</w:t>
      </w:r>
      <w:proofErr w:type="gramEnd"/>
      <w:r w:rsidRPr="00453E62">
        <w:rPr>
          <w:rFonts w:ascii="Times New Roman" w:hAnsi="Times New Roman" w:cs="Times New Roman"/>
          <w:color w:val="000000"/>
          <w:sz w:val="24"/>
          <w:szCs w:val="24"/>
        </w:rPr>
        <w:t xml:space="preserve"> β = 0, berarti variabel promosi tidak berpengaruh signifikan terhadap keputusan penggunaan jasa GrabFood di Kota Surakarta.</w:t>
      </w:r>
    </w:p>
    <w:p w14:paraId="2CFA1222" w14:textId="77777777" w:rsidR="00230FA0" w:rsidRPr="00453E62" w:rsidRDefault="00230FA0" w:rsidP="00B23AE9">
      <w:pPr>
        <w:pStyle w:val="Footer"/>
        <w:pBdr>
          <w:top w:val="nil"/>
          <w:left w:val="nil"/>
          <w:bottom w:val="nil"/>
          <w:right w:val="nil"/>
          <w:between w:val="nil"/>
        </w:pBdr>
        <w:spacing w:line="480" w:lineRule="auto"/>
        <w:ind w:left="1636"/>
        <w:jc w:val="both"/>
        <w:rPr>
          <w:rFonts w:ascii="Times New Roman" w:hAnsi="Times New Roman" w:cs="Times New Roman"/>
          <w:sz w:val="24"/>
          <w:szCs w:val="24"/>
        </w:rPr>
      </w:pPr>
      <w:proofErr w:type="gramStart"/>
      <w:r w:rsidRPr="00453E62">
        <w:rPr>
          <w:rFonts w:ascii="Times New Roman" w:eastAsiaTheme="minorEastAsia" w:hAnsi="Times New Roman" w:cs="Times New Roman"/>
          <w:sz w:val="24"/>
          <w:szCs w:val="24"/>
        </w:rPr>
        <w:t>Ha :</w:t>
      </w:r>
      <w:proofErr w:type="gramEnd"/>
      <w:r w:rsidRPr="00453E62">
        <w:rPr>
          <w:rFonts w:ascii="Times New Roman" w:eastAsiaTheme="minorEastAsia" w:hAnsi="Times New Roman" w:cs="Times New Roman"/>
          <w:sz w:val="24"/>
          <w:szCs w:val="24"/>
        </w:rPr>
        <w:t xml:space="preserve"> β ≠ 0, berarti variabel promosi berpengaruh signifikan terhadap keputusan penggunaan jasa GrabFood di Kota Surakarta.</w:t>
      </w:r>
    </w:p>
    <w:p w14:paraId="10967826" w14:textId="77777777" w:rsidR="00230FA0" w:rsidRPr="00453E62" w:rsidRDefault="00230FA0" w:rsidP="00825E72">
      <w:pPr>
        <w:pStyle w:val="Footer"/>
        <w:numPr>
          <w:ilvl w:val="0"/>
          <w:numId w:val="39"/>
        </w:numPr>
        <w:pBdr>
          <w:top w:val="nil"/>
          <w:left w:val="nil"/>
          <w:bottom w:val="nil"/>
          <w:right w:val="nil"/>
          <w:between w:val="nil"/>
        </w:pBdr>
        <w:spacing w:line="480" w:lineRule="auto"/>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Menentukan tingkat signifikan α = 0,05 atau 5%</w:t>
      </w:r>
    </w:p>
    <w:p w14:paraId="6A47563B" w14:textId="77777777" w:rsidR="00376E41" w:rsidRPr="00376E41" w:rsidRDefault="00742986" w:rsidP="00376E41">
      <w:pPr>
        <w:pStyle w:val="ListParagraph"/>
        <w:pBdr>
          <w:top w:val="nil"/>
          <w:left w:val="nil"/>
          <w:bottom w:val="nil"/>
          <w:right w:val="nil"/>
          <w:between w:val="nil"/>
        </w:pBdr>
        <w:spacing w:after="0" w:line="480" w:lineRule="auto"/>
        <w:ind w:left="1636"/>
        <w:jc w:val="both"/>
        <w:rPr>
          <w:rFonts w:ascii="Times New Roman" w:hAnsi="Times New Roman" w:cs="Times New Roman"/>
          <w:color w:val="000000"/>
          <w:sz w:val="24"/>
          <w:szCs w:val="24"/>
        </w:rPr>
      </w:pP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tabel</m:t>
            </m:r>
          </m:sub>
        </m:sSub>
      </m:oMath>
      <w:r w:rsidR="00376E41" w:rsidRPr="00376E41">
        <w:rPr>
          <w:rFonts w:ascii="Times New Roman" w:hAnsi="Times New Roman" w:cs="Times New Roman"/>
          <w:color w:val="000000"/>
          <w:sz w:val="24"/>
          <w:szCs w:val="24"/>
        </w:rPr>
        <w:tab/>
        <w:t>= α/</w:t>
      </w:r>
      <w:proofErr w:type="gramStart"/>
      <w:r w:rsidR="00376E41" w:rsidRPr="00376E41">
        <w:rPr>
          <w:rFonts w:ascii="Times New Roman" w:hAnsi="Times New Roman" w:cs="Times New Roman"/>
          <w:color w:val="000000"/>
          <w:sz w:val="24"/>
          <w:szCs w:val="24"/>
        </w:rPr>
        <w:t>2 ;</w:t>
      </w:r>
      <w:proofErr w:type="gramEnd"/>
      <w:r w:rsidR="00376E41" w:rsidRPr="00376E41">
        <w:rPr>
          <w:rFonts w:ascii="Times New Roman" w:hAnsi="Times New Roman" w:cs="Times New Roman"/>
          <w:color w:val="000000"/>
          <w:sz w:val="24"/>
          <w:szCs w:val="24"/>
        </w:rPr>
        <w:t xml:space="preserve"> n – (k-1)</w:t>
      </w:r>
    </w:p>
    <w:p w14:paraId="4DC41722" w14:textId="77777777" w:rsidR="00376E41" w:rsidRPr="00376E41" w:rsidRDefault="00376E41" w:rsidP="00376E41">
      <w:pPr>
        <w:pStyle w:val="ListParagraph"/>
        <w:pBdr>
          <w:top w:val="nil"/>
          <w:left w:val="nil"/>
          <w:bottom w:val="nil"/>
          <w:right w:val="nil"/>
          <w:between w:val="nil"/>
        </w:pBdr>
        <w:spacing w:after="0" w:line="480" w:lineRule="auto"/>
        <w:ind w:left="2316" w:firstLine="404"/>
        <w:jc w:val="both"/>
        <w:rPr>
          <w:rFonts w:ascii="Times New Roman" w:hAnsi="Times New Roman" w:cs="Times New Roman"/>
          <w:sz w:val="24"/>
          <w:szCs w:val="24"/>
        </w:rPr>
      </w:pPr>
      <w:r w:rsidRPr="00376E41">
        <w:rPr>
          <w:rFonts w:ascii="Times New Roman" w:hAnsi="Times New Roman" w:cs="Times New Roman"/>
          <w:sz w:val="24"/>
          <w:szCs w:val="24"/>
        </w:rPr>
        <w:t>= 0,05/</w:t>
      </w:r>
      <w:proofErr w:type="gramStart"/>
      <w:r w:rsidRPr="00376E41">
        <w:rPr>
          <w:rFonts w:ascii="Times New Roman" w:hAnsi="Times New Roman" w:cs="Times New Roman"/>
          <w:sz w:val="24"/>
          <w:szCs w:val="24"/>
        </w:rPr>
        <w:t>2 ;</w:t>
      </w:r>
      <w:proofErr w:type="gramEnd"/>
      <w:r w:rsidRPr="00376E41">
        <w:rPr>
          <w:rFonts w:ascii="Times New Roman" w:hAnsi="Times New Roman" w:cs="Times New Roman"/>
          <w:sz w:val="24"/>
          <w:szCs w:val="24"/>
        </w:rPr>
        <w:t xml:space="preserve"> 100 – (4-1)</w:t>
      </w:r>
    </w:p>
    <w:p w14:paraId="76B85D4C" w14:textId="77777777" w:rsidR="00376E41" w:rsidRPr="00376E41" w:rsidRDefault="00376E41" w:rsidP="00376E41">
      <w:pPr>
        <w:pStyle w:val="ListParagraph"/>
        <w:pBdr>
          <w:top w:val="nil"/>
          <w:left w:val="nil"/>
          <w:bottom w:val="nil"/>
          <w:right w:val="nil"/>
          <w:between w:val="nil"/>
        </w:pBdr>
        <w:spacing w:after="0" w:line="480" w:lineRule="auto"/>
        <w:ind w:left="2316" w:firstLine="404"/>
        <w:jc w:val="both"/>
        <w:rPr>
          <w:rFonts w:ascii="Times New Roman" w:hAnsi="Times New Roman" w:cs="Times New Roman"/>
          <w:sz w:val="24"/>
          <w:szCs w:val="24"/>
        </w:rPr>
      </w:pPr>
      <w:r w:rsidRPr="00376E41">
        <w:rPr>
          <w:rFonts w:ascii="Times New Roman" w:hAnsi="Times New Roman" w:cs="Times New Roman"/>
          <w:sz w:val="24"/>
          <w:szCs w:val="24"/>
        </w:rPr>
        <w:lastRenderedPageBreak/>
        <w:t xml:space="preserve">= </w:t>
      </w:r>
      <w:proofErr w:type="gramStart"/>
      <w:r w:rsidRPr="00376E41">
        <w:rPr>
          <w:rFonts w:ascii="Times New Roman" w:hAnsi="Times New Roman" w:cs="Times New Roman"/>
          <w:sz w:val="24"/>
          <w:szCs w:val="24"/>
        </w:rPr>
        <w:t>0,025 ;</w:t>
      </w:r>
      <w:proofErr w:type="gramEnd"/>
      <w:r w:rsidRPr="00376E41">
        <w:rPr>
          <w:rFonts w:ascii="Times New Roman" w:hAnsi="Times New Roman" w:cs="Times New Roman"/>
          <w:sz w:val="24"/>
          <w:szCs w:val="24"/>
        </w:rPr>
        <w:t xml:space="preserve"> 97</w:t>
      </w:r>
    </w:p>
    <w:p w14:paraId="19E026AC" w14:textId="77777777" w:rsidR="00376E41" w:rsidRPr="00376E41" w:rsidRDefault="00376E41" w:rsidP="00376E41">
      <w:pPr>
        <w:pStyle w:val="ListParagraph"/>
        <w:pBdr>
          <w:top w:val="nil"/>
          <w:left w:val="nil"/>
          <w:bottom w:val="nil"/>
          <w:right w:val="nil"/>
          <w:between w:val="nil"/>
        </w:pBdr>
        <w:spacing w:after="0" w:line="480" w:lineRule="auto"/>
        <w:ind w:left="2316" w:firstLine="404"/>
        <w:jc w:val="both"/>
        <w:rPr>
          <w:rFonts w:ascii="Times New Roman" w:hAnsi="Times New Roman" w:cs="Times New Roman"/>
          <w:sz w:val="24"/>
          <w:szCs w:val="24"/>
        </w:rPr>
      </w:pPr>
      <w:r w:rsidRPr="00376E41">
        <w:rPr>
          <w:rFonts w:ascii="Times New Roman" w:hAnsi="Times New Roman" w:cs="Times New Roman"/>
          <w:sz w:val="24"/>
          <w:szCs w:val="24"/>
        </w:rPr>
        <w:t>= 1,982</w:t>
      </w:r>
    </w:p>
    <w:p w14:paraId="3EE33750" w14:textId="77777777" w:rsidR="00230FA0" w:rsidRPr="00453E62" w:rsidRDefault="00230FA0" w:rsidP="00825E72">
      <w:pPr>
        <w:pStyle w:val="Footer"/>
        <w:numPr>
          <w:ilvl w:val="0"/>
          <w:numId w:val="39"/>
        </w:numPr>
        <w:pBdr>
          <w:top w:val="nil"/>
          <w:left w:val="nil"/>
          <w:bottom w:val="nil"/>
          <w:right w:val="nil"/>
          <w:between w:val="nil"/>
        </w:pBdr>
        <w:spacing w:line="480" w:lineRule="auto"/>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Kriteria pengujian</w:t>
      </w:r>
    </w:p>
    <w:p w14:paraId="2DCDC0E5" w14:textId="77777777" w:rsidR="00230FA0" w:rsidRPr="00453E62" w:rsidRDefault="00230FA0" w:rsidP="001E0209">
      <w:pPr>
        <w:pStyle w:val="Footer"/>
        <w:pBdr>
          <w:top w:val="nil"/>
          <w:left w:val="nil"/>
          <w:bottom w:val="nil"/>
          <w:right w:val="nil"/>
          <w:between w:val="nil"/>
        </w:pBdr>
        <w:spacing w:line="480" w:lineRule="auto"/>
        <w:ind w:left="1494"/>
        <w:jc w:val="center"/>
        <w:rPr>
          <w:rFonts w:ascii="Times New Roman" w:hAnsi="Times New Roman" w:cs="Times New Roman"/>
          <w:color w:val="000000"/>
          <w:sz w:val="24"/>
          <w:szCs w:val="24"/>
        </w:rPr>
      </w:pPr>
      <w:r w:rsidRPr="00453E62">
        <w:rPr>
          <w:rFonts w:ascii="Times New Roman" w:hAnsi="Times New Roman" w:cs="Times New Roman"/>
          <w:noProof/>
          <w:sz w:val="24"/>
          <w:szCs w:val="24"/>
        </w:rPr>
        <w:drawing>
          <wp:inline distT="0" distB="0" distL="0" distR="0" wp14:anchorId="3CA455FB" wp14:editId="0783510F">
            <wp:extent cx="3405074" cy="12636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7">
                      <a:extLst>
                        <a:ext uri="{28A0092B-C50C-407E-A947-70E740481C1C}">
                          <a14:useLocalDpi xmlns:a14="http://schemas.microsoft.com/office/drawing/2010/main" val="0"/>
                        </a:ext>
                      </a:extLst>
                    </a:blip>
                    <a:srcRect l="43421" t="38423" r="14474" b="33498"/>
                    <a:stretch/>
                  </pic:blipFill>
                  <pic:spPr bwMode="auto">
                    <a:xfrm>
                      <a:off x="0" y="0"/>
                      <a:ext cx="3405074" cy="1263600"/>
                    </a:xfrm>
                    <a:prstGeom prst="rect">
                      <a:avLst/>
                    </a:prstGeom>
                    <a:ln>
                      <a:noFill/>
                    </a:ln>
                    <a:extLst>
                      <a:ext uri="{53640926-AAD7-44D8-BBD7-CCE9431645EC}">
                        <a14:shadowObscured xmlns:a14="http://schemas.microsoft.com/office/drawing/2010/main"/>
                      </a:ext>
                    </a:extLst>
                  </pic:spPr>
                </pic:pic>
              </a:graphicData>
            </a:graphic>
          </wp:inline>
        </w:drawing>
      </w:r>
    </w:p>
    <w:p w14:paraId="496DD9F2" w14:textId="77777777" w:rsidR="00230FA0" w:rsidRPr="00453E62" w:rsidRDefault="00230FA0" w:rsidP="00B23AE9">
      <w:pPr>
        <w:pBdr>
          <w:top w:val="nil"/>
          <w:left w:val="nil"/>
          <w:bottom w:val="nil"/>
          <w:right w:val="nil"/>
          <w:between w:val="nil"/>
        </w:pBdr>
        <w:spacing w:after="0" w:line="480" w:lineRule="auto"/>
        <w:ind w:left="1560"/>
        <w:jc w:val="center"/>
        <w:rPr>
          <w:rFonts w:ascii="Times New Roman" w:hAnsi="Times New Roman" w:cs="Times New Roman"/>
          <w:b/>
          <w:bCs/>
          <w:color w:val="000000"/>
          <w:sz w:val="24"/>
          <w:szCs w:val="24"/>
        </w:rPr>
      </w:pPr>
      <w:r w:rsidRPr="00453E62">
        <w:rPr>
          <w:rFonts w:ascii="Times New Roman" w:hAnsi="Times New Roman" w:cs="Times New Roman"/>
          <w:b/>
          <w:bCs/>
          <w:color w:val="000000"/>
          <w:sz w:val="24"/>
          <w:szCs w:val="24"/>
        </w:rPr>
        <w:t xml:space="preserve">Gambar IV. </w:t>
      </w:r>
      <w:proofErr w:type="gramStart"/>
      <w:r w:rsidRPr="00453E62">
        <w:rPr>
          <w:rFonts w:ascii="Times New Roman" w:hAnsi="Times New Roman" w:cs="Times New Roman"/>
          <w:b/>
          <w:bCs/>
          <w:color w:val="000000"/>
          <w:sz w:val="24"/>
          <w:szCs w:val="24"/>
        </w:rPr>
        <w:t>8 :</w:t>
      </w:r>
      <w:proofErr w:type="gramEnd"/>
      <w:r w:rsidRPr="00453E62">
        <w:rPr>
          <w:rFonts w:ascii="Times New Roman" w:hAnsi="Times New Roman" w:cs="Times New Roman"/>
          <w:b/>
          <w:bCs/>
          <w:color w:val="000000"/>
          <w:sz w:val="24"/>
          <w:szCs w:val="24"/>
        </w:rPr>
        <w:t xml:space="preserve"> Kurva Hasil Uji t Variabel Promosi</w:t>
      </w:r>
    </w:p>
    <w:p w14:paraId="164F0111" w14:textId="77777777" w:rsidR="00230FA0" w:rsidRPr="00453E62" w:rsidRDefault="00230FA0" w:rsidP="00FA3A5D">
      <w:pPr>
        <w:pStyle w:val="Footer"/>
        <w:pBdr>
          <w:top w:val="nil"/>
          <w:left w:val="nil"/>
          <w:bottom w:val="nil"/>
          <w:right w:val="nil"/>
          <w:between w:val="nil"/>
        </w:pBdr>
        <w:spacing w:line="480" w:lineRule="auto"/>
        <w:ind w:left="1636"/>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Ho diterima </w:t>
      </w:r>
      <w:proofErr w:type="gramStart"/>
      <w:r w:rsidRPr="00453E62">
        <w:rPr>
          <w:rFonts w:ascii="Times New Roman" w:hAnsi="Times New Roman" w:cs="Times New Roman"/>
          <w:color w:val="000000"/>
          <w:sz w:val="24"/>
          <w:szCs w:val="24"/>
        </w:rPr>
        <w:t xml:space="preserve">apabila  </w:t>
      </w:r>
      <w:r w:rsidRPr="00453E62">
        <w:rPr>
          <w:rFonts w:ascii="Times New Roman" w:hAnsi="Times New Roman" w:cs="Times New Roman"/>
          <w:sz w:val="24"/>
          <w:szCs w:val="24"/>
        </w:rPr>
        <w:t>-</w:t>
      </w:r>
      <w:proofErr w:type="gramEnd"/>
      <w:r w:rsidRPr="00453E62">
        <w:rPr>
          <w:rFonts w:ascii="Times New Roman" w:hAnsi="Times New Roman" w:cs="Times New Roman"/>
          <w:sz w:val="24"/>
          <w:szCs w:val="24"/>
        </w:rPr>
        <w:t xml:space="preserve">1 ≤ t ≤ 1 (-1,982 ≤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sz w:val="24"/>
          <w:szCs w:val="24"/>
        </w:rPr>
        <w:t>≤ 1,982)</w:t>
      </w:r>
    </w:p>
    <w:p w14:paraId="6FE8AF15" w14:textId="77777777" w:rsidR="00230FA0" w:rsidRPr="00453E62" w:rsidRDefault="00230FA0" w:rsidP="00FA3A5D">
      <w:pPr>
        <w:pStyle w:val="Footer"/>
        <w:pBdr>
          <w:top w:val="nil"/>
          <w:left w:val="nil"/>
          <w:bottom w:val="nil"/>
          <w:right w:val="nil"/>
          <w:between w:val="nil"/>
        </w:pBdr>
        <w:spacing w:line="480" w:lineRule="auto"/>
        <w:ind w:left="1636"/>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Ho ditolak apabila t &gt; 1 atau t &lt; -1 (t &gt; 1,982 atau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&lt; -1,982)</w:t>
      </w:r>
    </w:p>
    <w:p w14:paraId="4C91A486" w14:textId="77777777" w:rsidR="00230FA0" w:rsidRPr="00453E62" w:rsidRDefault="00230FA0" w:rsidP="00825E72">
      <w:pPr>
        <w:pStyle w:val="Footer"/>
        <w:numPr>
          <w:ilvl w:val="0"/>
          <w:numId w:val="39"/>
        </w:numPr>
        <w:pBdr>
          <w:top w:val="nil"/>
          <w:left w:val="nil"/>
          <w:bottom w:val="nil"/>
          <w:right w:val="nil"/>
          <w:between w:val="nil"/>
        </w:pBdr>
        <w:spacing w:line="480" w:lineRule="auto"/>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Keputusan pengujian</w:t>
      </w:r>
    </w:p>
    <w:p w14:paraId="0A61981A" w14:textId="77777777" w:rsidR="00230FA0" w:rsidRPr="00453E62" w:rsidRDefault="00230FA0" w:rsidP="00301DA2">
      <w:pPr>
        <w:pStyle w:val="Footer"/>
        <w:pBdr>
          <w:top w:val="nil"/>
          <w:left w:val="nil"/>
          <w:bottom w:val="nil"/>
          <w:right w:val="nil"/>
          <w:between w:val="nil"/>
        </w:pBdr>
        <w:spacing w:line="480" w:lineRule="auto"/>
        <w:ind w:left="1636"/>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Berdasarkan perhitungan diatas diperoleh </w:t>
      </w:r>
      <w:bookmarkStart w:id="28" w:name="_Hlk90472402"/>
      <w:r w:rsidRPr="00453E62">
        <w:rPr>
          <w:rFonts w:ascii="Times New Roman" w:hAnsi="Times New Roman" w:cs="Times New Roman"/>
          <w:color w:val="000000"/>
          <w:sz w:val="24"/>
          <w:szCs w:val="24"/>
        </w:rPr>
        <w:t xml:space="preserve">hasil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 xml:space="preserve"> (0,565)</w:t>
      </w:r>
      <w:r w:rsidRPr="00453E62">
        <w:rPr>
          <w:rFonts w:ascii="Times New Roman" w:eastAsia="Cambria Math" w:hAnsi="Times New Roman" w:cs="Times New Roman"/>
          <w:color w:val="000000"/>
          <w:sz w:val="24"/>
          <w:szCs w:val="24"/>
        </w:rPr>
        <w:t xml:space="preserve"> &lt;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tabel</m:t>
            </m:r>
          </m:sub>
        </m:sSub>
      </m:oMath>
      <w:r w:rsidRPr="00453E62">
        <w:rPr>
          <w:rFonts w:ascii="Times New Roman" w:hAnsi="Times New Roman" w:cs="Times New Roman"/>
          <w:color w:val="000000"/>
          <w:sz w:val="24"/>
          <w:szCs w:val="24"/>
        </w:rPr>
        <w:t xml:space="preserve"> (1,982) dan nilai signifikasi 0,565 &gt; 0,05 maka Ho diterima. Artinya variabel promosi tidak berpengaruh signifikan terhadap keputusan penggunaan jasa GrabFood di Kota Surakarta.</w:t>
      </w:r>
    </w:p>
    <w:bookmarkEnd w:id="28"/>
    <w:p w14:paraId="5D14D4BE" w14:textId="77777777" w:rsidR="00230FA0" w:rsidRPr="00453E62" w:rsidRDefault="00230FA0" w:rsidP="00825E72">
      <w:pPr>
        <w:pStyle w:val="Footer"/>
        <w:numPr>
          <w:ilvl w:val="7"/>
          <w:numId w:val="29"/>
        </w:numPr>
        <w:spacing w:line="480" w:lineRule="auto"/>
        <w:ind w:left="1276" w:right="-1" w:hanging="283"/>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Pengaruh citra merek (X3) terhadap keputusan penggunaan (Y) jasa GrabFood di Kota Surakarta</w:t>
      </w:r>
    </w:p>
    <w:p w14:paraId="033258D1" w14:textId="77777777" w:rsidR="00230FA0" w:rsidRPr="00453E62" w:rsidRDefault="00230FA0" w:rsidP="00825E72">
      <w:pPr>
        <w:pStyle w:val="Footer"/>
        <w:numPr>
          <w:ilvl w:val="0"/>
          <w:numId w:val="40"/>
        </w:numPr>
        <w:pBdr>
          <w:top w:val="nil"/>
          <w:left w:val="nil"/>
          <w:bottom w:val="nil"/>
          <w:right w:val="nil"/>
          <w:between w:val="nil"/>
        </w:pBdr>
        <w:spacing w:line="480" w:lineRule="auto"/>
        <w:jc w:val="both"/>
        <w:rPr>
          <w:rFonts w:ascii="Times New Roman" w:hAnsi="Times New Roman" w:cs="Times New Roman"/>
          <w:sz w:val="24"/>
          <w:szCs w:val="24"/>
        </w:rPr>
      </w:pPr>
      <w:r w:rsidRPr="00453E62">
        <w:rPr>
          <w:rFonts w:ascii="Times New Roman" w:hAnsi="Times New Roman" w:cs="Times New Roman"/>
          <w:color w:val="000000"/>
          <w:sz w:val="24"/>
          <w:szCs w:val="24"/>
        </w:rPr>
        <w:t>Merumuskan hipotesa statistik</w:t>
      </w:r>
    </w:p>
    <w:p w14:paraId="3D85EA98" w14:textId="77777777" w:rsidR="00230FA0" w:rsidRPr="00453E62" w:rsidRDefault="00230FA0" w:rsidP="006E3299">
      <w:pPr>
        <w:pStyle w:val="Footer"/>
        <w:pBdr>
          <w:top w:val="nil"/>
          <w:left w:val="nil"/>
          <w:bottom w:val="nil"/>
          <w:right w:val="nil"/>
          <w:between w:val="nil"/>
        </w:pBdr>
        <w:spacing w:line="480" w:lineRule="auto"/>
        <w:ind w:left="1636"/>
        <w:jc w:val="both"/>
        <w:rPr>
          <w:rFonts w:ascii="Times New Roman" w:hAnsi="Times New Roman" w:cs="Times New Roman"/>
          <w:color w:val="000000"/>
          <w:sz w:val="24"/>
          <w:szCs w:val="24"/>
        </w:rPr>
      </w:pPr>
      <w:proofErr w:type="gramStart"/>
      <w:r w:rsidRPr="00453E62">
        <w:rPr>
          <w:rFonts w:ascii="Times New Roman" w:hAnsi="Times New Roman" w:cs="Times New Roman"/>
          <w:color w:val="000000"/>
          <w:sz w:val="24"/>
          <w:szCs w:val="24"/>
        </w:rPr>
        <w:t>Ho :</w:t>
      </w:r>
      <w:proofErr w:type="gramEnd"/>
      <w:r w:rsidRPr="00453E62">
        <w:rPr>
          <w:rFonts w:ascii="Times New Roman" w:hAnsi="Times New Roman" w:cs="Times New Roman"/>
          <w:color w:val="000000"/>
          <w:sz w:val="24"/>
          <w:szCs w:val="24"/>
        </w:rPr>
        <w:t xml:space="preserve"> β = 0, berarti variabel citra merek tidak berpengaruh signifikan terhadap keputusan penggunaan jasa GrabFood di Kota Surakarta.</w:t>
      </w:r>
    </w:p>
    <w:p w14:paraId="5585AA8D" w14:textId="77777777" w:rsidR="00230FA0" w:rsidRPr="00453E62" w:rsidRDefault="00230FA0" w:rsidP="006E3299">
      <w:pPr>
        <w:pStyle w:val="Footer"/>
        <w:pBdr>
          <w:top w:val="nil"/>
          <w:left w:val="nil"/>
          <w:bottom w:val="nil"/>
          <w:right w:val="nil"/>
          <w:between w:val="nil"/>
        </w:pBdr>
        <w:spacing w:line="480" w:lineRule="auto"/>
        <w:ind w:left="1636"/>
        <w:jc w:val="both"/>
        <w:rPr>
          <w:rFonts w:ascii="Times New Roman" w:hAnsi="Times New Roman" w:cs="Times New Roman"/>
          <w:sz w:val="24"/>
          <w:szCs w:val="24"/>
        </w:rPr>
      </w:pPr>
      <w:proofErr w:type="gramStart"/>
      <w:r w:rsidRPr="00453E62">
        <w:rPr>
          <w:rFonts w:ascii="Times New Roman" w:eastAsiaTheme="minorEastAsia" w:hAnsi="Times New Roman" w:cs="Times New Roman"/>
          <w:sz w:val="24"/>
          <w:szCs w:val="24"/>
        </w:rPr>
        <w:t>Ha :</w:t>
      </w:r>
      <w:proofErr w:type="gramEnd"/>
      <w:r w:rsidRPr="00453E62">
        <w:rPr>
          <w:rFonts w:ascii="Times New Roman" w:eastAsiaTheme="minorEastAsia" w:hAnsi="Times New Roman" w:cs="Times New Roman"/>
          <w:sz w:val="24"/>
          <w:szCs w:val="24"/>
        </w:rPr>
        <w:t xml:space="preserve"> β ≠ 0, berarti variabel </w:t>
      </w:r>
      <w:r w:rsidRPr="00453E62">
        <w:rPr>
          <w:rFonts w:ascii="Times New Roman" w:hAnsi="Times New Roman" w:cs="Times New Roman"/>
          <w:color w:val="000000"/>
          <w:sz w:val="24"/>
          <w:szCs w:val="24"/>
        </w:rPr>
        <w:t xml:space="preserve">citra merek </w:t>
      </w:r>
      <w:r w:rsidRPr="00453E62">
        <w:rPr>
          <w:rFonts w:ascii="Times New Roman" w:eastAsiaTheme="minorEastAsia" w:hAnsi="Times New Roman" w:cs="Times New Roman"/>
          <w:sz w:val="24"/>
          <w:szCs w:val="24"/>
        </w:rPr>
        <w:t>berpengaruh signifikan terhadap keputusan penggunaan jasa GrabFood di Kota Surakarta.</w:t>
      </w:r>
    </w:p>
    <w:p w14:paraId="03ECD232" w14:textId="77777777" w:rsidR="00230FA0" w:rsidRPr="00453E62" w:rsidRDefault="00230FA0" w:rsidP="00825E72">
      <w:pPr>
        <w:pStyle w:val="Footer"/>
        <w:numPr>
          <w:ilvl w:val="0"/>
          <w:numId w:val="40"/>
        </w:numPr>
        <w:pBdr>
          <w:top w:val="nil"/>
          <w:left w:val="nil"/>
          <w:bottom w:val="nil"/>
          <w:right w:val="nil"/>
          <w:between w:val="nil"/>
        </w:pBdr>
        <w:spacing w:line="480" w:lineRule="auto"/>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lastRenderedPageBreak/>
        <w:t>Menentukan tingkat signifikan α = 0,05 atau 5%</w:t>
      </w:r>
    </w:p>
    <w:p w14:paraId="2F487C04" w14:textId="7F448E47" w:rsidR="00230FA0" w:rsidRPr="00453E62" w:rsidRDefault="00742986" w:rsidP="00EF072C">
      <w:pPr>
        <w:pStyle w:val="Footer"/>
        <w:pBdr>
          <w:top w:val="nil"/>
          <w:left w:val="nil"/>
          <w:bottom w:val="nil"/>
          <w:right w:val="nil"/>
          <w:between w:val="nil"/>
        </w:pBdr>
        <w:tabs>
          <w:tab w:val="clear" w:pos="4513"/>
          <w:tab w:val="center" w:pos="3261"/>
        </w:tabs>
        <w:spacing w:line="480" w:lineRule="auto"/>
        <w:ind w:left="1636"/>
        <w:jc w:val="both"/>
        <w:rPr>
          <w:rFonts w:ascii="Times New Roman" w:hAnsi="Times New Roman" w:cs="Times New Roman"/>
          <w:color w:val="000000"/>
          <w:sz w:val="24"/>
          <w:szCs w:val="24"/>
        </w:rPr>
      </w:pP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tabel</m:t>
            </m:r>
          </m:sub>
        </m:sSub>
      </m:oMath>
      <w:r w:rsidR="00EF072C">
        <w:rPr>
          <w:rFonts w:ascii="Times New Roman" w:hAnsi="Times New Roman" w:cs="Times New Roman"/>
          <w:color w:val="000000"/>
          <w:sz w:val="24"/>
          <w:szCs w:val="24"/>
        </w:rPr>
        <w:tab/>
      </w:r>
      <w:r w:rsidR="00230FA0" w:rsidRPr="00453E62">
        <w:rPr>
          <w:rFonts w:ascii="Times New Roman" w:hAnsi="Times New Roman" w:cs="Times New Roman"/>
          <w:color w:val="000000"/>
          <w:sz w:val="24"/>
          <w:szCs w:val="24"/>
        </w:rPr>
        <w:t>= α/</w:t>
      </w:r>
      <w:proofErr w:type="gramStart"/>
      <w:r w:rsidR="00230FA0" w:rsidRPr="00453E62">
        <w:rPr>
          <w:rFonts w:ascii="Times New Roman" w:hAnsi="Times New Roman" w:cs="Times New Roman"/>
          <w:color w:val="000000"/>
          <w:sz w:val="24"/>
          <w:szCs w:val="24"/>
        </w:rPr>
        <w:t>2 ;</w:t>
      </w:r>
      <w:proofErr w:type="gramEnd"/>
      <w:r w:rsidR="00230FA0" w:rsidRPr="00453E62">
        <w:rPr>
          <w:rFonts w:ascii="Times New Roman" w:hAnsi="Times New Roman" w:cs="Times New Roman"/>
          <w:color w:val="000000"/>
          <w:sz w:val="24"/>
          <w:szCs w:val="24"/>
        </w:rPr>
        <w:t xml:space="preserve"> n – (k-1)</w:t>
      </w:r>
    </w:p>
    <w:p w14:paraId="0ACA739B" w14:textId="77777777" w:rsidR="00230FA0" w:rsidRPr="00453E62" w:rsidRDefault="00230FA0" w:rsidP="00EF072C">
      <w:pPr>
        <w:pStyle w:val="Footer"/>
        <w:pBdr>
          <w:top w:val="nil"/>
          <w:left w:val="nil"/>
          <w:bottom w:val="nil"/>
          <w:right w:val="nil"/>
          <w:between w:val="nil"/>
        </w:pBdr>
        <w:spacing w:line="480" w:lineRule="auto"/>
        <w:ind w:left="1985" w:firstLine="524"/>
        <w:jc w:val="both"/>
        <w:rPr>
          <w:rFonts w:ascii="Times New Roman" w:hAnsi="Times New Roman" w:cs="Times New Roman"/>
          <w:sz w:val="24"/>
          <w:szCs w:val="24"/>
        </w:rPr>
      </w:pPr>
      <w:r w:rsidRPr="00453E62">
        <w:rPr>
          <w:rFonts w:ascii="Times New Roman" w:hAnsi="Times New Roman" w:cs="Times New Roman"/>
          <w:sz w:val="24"/>
          <w:szCs w:val="24"/>
        </w:rPr>
        <w:t>= 0,05/</w:t>
      </w:r>
      <w:proofErr w:type="gramStart"/>
      <w:r w:rsidRPr="00453E62">
        <w:rPr>
          <w:rFonts w:ascii="Times New Roman" w:hAnsi="Times New Roman" w:cs="Times New Roman"/>
          <w:sz w:val="24"/>
          <w:szCs w:val="24"/>
        </w:rPr>
        <w:t>2 ;</w:t>
      </w:r>
      <w:proofErr w:type="gramEnd"/>
      <w:r w:rsidRPr="00453E62">
        <w:rPr>
          <w:rFonts w:ascii="Times New Roman" w:hAnsi="Times New Roman" w:cs="Times New Roman"/>
          <w:sz w:val="24"/>
          <w:szCs w:val="24"/>
        </w:rPr>
        <w:t xml:space="preserve"> 100 – (4-1)</w:t>
      </w:r>
    </w:p>
    <w:p w14:paraId="13C1C619" w14:textId="77777777" w:rsidR="00230FA0" w:rsidRPr="00453E62" w:rsidRDefault="00230FA0" w:rsidP="00EF072C">
      <w:pPr>
        <w:pStyle w:val="Footer"/>
        <w:pBdr>
          <w:top w:val="nil"/>
          <w:left w:val="nil"/>
          <w:bottom w:val="nil"/>
          <w:right w:val="nil"/>
          <w:between w:val="nil"/>
        </w:pBdr>
        <w:spacing w:line="480" w:lineRule="auto"/>
        <w:ind w:left="1985" w:firstLine="524"/>
        <w:jc w:val="both"/>
        <w:rPr>
          <w:rFonts w:ascii="Times New Roman" w:hAnsi="Times New Roman" w:cs="Times New Roman"/>
          <w:sz w:val="24"/>
          <w:szCs w:val="24"/>
        </w:rPr>
      </w:pPr>
      <w:r w:rsidRPr="00453E62">
        <w:rPr>
          <w:rFonts w:ascii="Times New Roman" w:hAnsi="Times New Roman" w:cs="Times New Roman"/>
          <w:sz w:val="24"/>
          <w:szCs w:val="24"/>
        </w:rPr>
        <w:t xml:space="preserve">= </w:t>
      </w:r>
      <w:proofErr w:type="gramStart"/>
      <w:r w:rsidRPr="00453E62">
        <w:rPr>
          <w:rFonts w:ascii="Times New Roman" w:hAnsi="Times New Roman" w:cs="Times New Roman"/>
          <w:sz w:val="24"/>
          <w:szCs w:val="24"/>
        </w:rPr>
        <w:t>0,025 ;</w:t>
      </w:r>
      <w:proofErr w:type="gramEnd"/>
      <w:r w:rsidRPr="00453E62">
        <w:rPr>
          <w:rFonts w:ascii="Times New Roman" w:hAnsi="Times New Roman" w:cs="Times New Roman"/>
          <w:sz w:val="24"/>
          <w:szCs w:val="24"/>
        </w:rPr>
        <w:t xml:space="preserve"> 97</w:t>
      </w:r>
    </w:p>
    <w:p w14:paraId="0BD956D2" w14:textId="77777777" w:rsidR="00230FA0" w:rsidRPr="00453E62" w:rsidRDefault="00230FA0" w:rsidP="00EF072C">
      <w:pPr>
        <w:pStyle w:val="Footer"/>
        <w:pBdr>
          <w:top w:val="nil"/>
          <w:left w:val="nil"/>
          <w:bottom w:val="nil"/>
          <w:right w:val="nil"/>
          <w:between w:val="nil"/>
        </w:pBdr>
        <w:spacing w:line="480" w:lineRule="auto"/>
        <w:ind w:left="1985" w:firstLine="524"/>
        <w:jc w:val="both"/>
        <w:rPr>
          <w:rFonts w:ascii="Times New Roman" w:hAnsi="Times New Roman" w:cs="Times New Roman"/>
          <w:color w:val="000000"/>
          <w:sz w:val="24"/>
          <w:szCs w:val="24"/>
        </w:rPr>
      </w:pPr>
      <w:r w:rsidRPr="00453E62">
        <w:rPr>
          <w:rFonts w:ascii="Times New Roman" w:hAnsi="Times New Roman" w:cs="Times New Roman"/>
          <w:sz w:val="24"/>
          <w:szCs w:val="24"/>
        </w:rPr>
        <w:t>= 1,982</w:t>
      </w:r>
    </w:p>
    <w:p w14:paraId="2BE4706F" w14:textId="77777777" w:rsidR="00230FA0" w:rsidRPr="00453E62" w:rsidRDefault="00230FA0" w:rsidP="00825E72">
      <w:pPr>
        <w:pStyle w:val="Footer"/>
        <w:numPr>
          <w:ilvl w:val="0"/>
          <w:numId w:val="40"/>
        </w:numPr>
        <w:pBdr>
          <w:top w:val="nil"/>
          <w:left w:val="nil"/>
          <w:bottom w:val="nil"/>
          <w:right w:val="nil"/>
          <w:between w:val="nil"/>
        </w:pBdr>
        <w:spacing w:line="480" w:lineRule="auto"/>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Kriteria pengujian</w:t>
      </w:r>
    </w:p>
    <w:p w14:paraId="75BA2A5D" w14:textId="77777777" w:rsidR="00230FA0" w:rsidRPr="00453E62" w:rsidRDefault="00230FA0" w:rsidP="006E3299">
      <w:pPr>
        <w:pStyle w:val="Footer"/>
        <w:pBdr>
          <w:top w:val="nil"/>
          <w:left w:val="nil"/>
          <w:bottom w:val="nil"/>
          <w:right w:val="nil"/>
          <w:between w:val="nil"/>
        </w:pBdr>
        <w:spacing w:line="480" w:lineRule="auto"/>
        <w:ind w:left="1494"/>
        <w:jc w:val="center"/>
        <w:rPr>
          <w:rFonts w:ascii="Times New Roman" w:hAnsi="Times New Roman" w:cs="Times New Roman"/>
          <w:color w:val="000000"/>
          <w:sz w:val="24"/>
          <w:szCs w:val="24"/>
        </w:rPr>
      </w:pPr>
      <w:r w:rsidRPr="00453E62">
        <w:rPr>
          <w:rFonts w:ascii="Times New Roman" w:hAnsi="Times New Roman" w:cs="Times New Roman"/>
          <w:noProof/>
          <w:color w:val="000000"/>
          <w:sz w:val="24"/>
          <w:szCs w:val="24"/>
        </w:rPr>
        <w:drawing>
          <wp:inline distT="0" distB="0" distL="0" distR="0" wp14:anchorId="53C95BE1" wp14:editId="6ED69FC0">
            <wp:extent cx="3369366" cy="1175354"/>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8">
                      <a:extLst>
                        <a:ext uri="{28A0092B-C50C-407E-A947-70E740481C1C}">
                          <a14:useLocalDpi xmlns:a14="http://schemas.microsoft.com/office/drawing/2010/main" val="0"/>
                        </a:ext>
                      </a:extLst>
                    </a:blip>
                    <a:srcRect l="46208" t="33790" r="17514" b="43698"/>
                    <a:stretch/>
                  </pic:blipFill>
                  <pic:spPr bwMode="auto">
                    <a:xfrm>
                      <a:off x="0" y="0"/>
                      <a:ext cx="3388617" cy="1182069"/>
                    </a:xfrm>
                    <a:prstGeom prst="rect">
                      <a:avLst/>
                    </a:prstGeom>
                    <a:ln>
                      <a:noFill/>
                    </a:ln>
                    <a:extLst>
                      <a:ext uri="{53640926-AAD7-44D8-BBD7-CCE9431645EC}">
                        <a14:shadowObscured xmlns:a14="http://schemas.microsoft.com/office/drawing/2010/main"/>
                      </a:ext>
                    </a:extLst>
                  </pic:spPr>
                </pic:pic>
              </a:graphicData>
            </a:graphic>
          </wp:inline>
        </w:drawing>
      </w:r>
    </w:p>
    <w:p w14:paraId="01F81C0A" w14:textId="77777777" w:rsidR="00230FA0" w:rsidRPr="00453E62" w:rsidRDefault="00230FA0" w:rsidP="006E3299">
      <w:pPr>
        <w:pBdr>
          <w:top w:val="nil"/>
          <w:left w:val="nil"/>
          <w:bottom w:val="nil"/>
          <w:right w:val="nil"/>
          <w:between w:val="nil"/>
        </w:pBdr>
        <w:spacing w:after="0" w:line="480" w:lineRule="auto"/>
        <w:ind w:left="1560"/>
        <w:jc w:val="center"/>
        <w:rPr>
          <w:rFonts w:ascii="Times New Roman" w:hAnsi="Times New Roman" w:cs="Times New Roman"/>
          <w:b/>
          <w:bCs/>
          <w:color w:val="000000"/>
          <w:sz w:val="24"/>
          <w:szCs w:val="24"/>
        </w:rPr>
      </w:pPr>
      <w:r w:rsidRPr="00453E62">
        <w:rPr>
          <w:rFonts w:ascii="Times New Roman" w:hAnsi="Times New Roman" w:cs="Times New Roman"/>
          <w:b/>
          <w:bCs/>
          <w:color w:val="000000"/>
          <w:sz w:val="24"/>
          <w:szCs w:val="24"/>
        </w:rPr>
        <w:t xml:space="preserve">Gambar IV. </w:t>
      </w:r>
      <w:proofErr w:type="gramStart"/>
      <w:r w:rsidRPr="00453E62">
        <w:rPr>
          <w:rFonts w:ascii="Times New Roman" w:hAnsi="Times New Roman" w:cs="Times New Roman"/>
          <w:b/>
          <w:bCs/>
          <w:color w:val="000000"/>
          <w:sz w:val="24"/>
          <w:szCs w:val="24"/>
        </w:rPr>
        <w:t>9 :</w:t>
      </w:r>
      <w:proofErr w:type="gramEnd"/>
      <w:r w:rsidRPr="00453E62">
        <w:rPr>
          <w:rFonts w:ascii="Times New Roman" w:hAnsi="Times New Roman" w:cs="Times New Roman"/>
          <w:b/>
          <w:bCs/>
          <w:color w:val="000000"/>
          <w:sz w:val="24"/>
          <w:szCs w:val="24"/>
        </w:rPr>
        <w:t xml:space="preserve"> Kurva Hasil Uji t Variabel Citra Merek</w:t>
      </w:r>
    </w:p>
    <w:p w14:paraId="26584EA0" w14:textId="77777777" w:rsidR="00230FA0" w:rsidRPr="00453E62" w:rsidRDefault="00230FA0" w:rsidP="00FA3A5D">
      <w:pPr>
        <w:pStyle w:val="Footer"/>
        <w:pBdr>
          <w:top w:val="nil"/>
          <w:left w:val="nil"/>
          <w:bottom w:val="nil"/>
          <w:right w:val="nil"/>
          <w:between w:val="nil"/>
        </w:pBdr>
        <w:spacing w:line="480" w:lineRule="auto"/>
        <w:ind w:left="1636"/>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Ho diterima </w:t>
      </w:r>
      <w:proofErr w:type="gramStart"/>
      <w:r w:rsidRPr="00453E62">
        <w:rPr>
          <w:rFonts w:ascii="Times New Roman" w:hAnsi="Times New Roman" w:cs="Times New Roman"/>
          <w:color w:val="000000"/>
          <w:sz w:val="24"/>
          <w:szCs w:val="24"/>
        </w:rPr>
        <w:t xml:space="preserve">apabila  </w:t>
      </w:r>
      <w:r w:rsidRPr="00453E62">
        <w:rPr>
          <w:rFonts w:ascii="Times New Roman" w:hAnsi="Times New Roman" w:cs="Times New Roman"/>
          <w:sz w:val="24"/>
          <w:szCs w:val="24"/>
        </w:rPr>
        <w:t>-</w:t>
      </w:r>
      <w:proofErr w:type="gramEnd"/>
      <w:r w:rsidRPr="00453E62">
        <w:rPr>
          <w:rFonts w:ascii="Times New Roman" w:hAnsi="Times New Roman" w:cs="Times New Roman"/>
          <w:sz w:val="24"/>
          <w:szCs w:val="24"/>
        </w:rPr>
        <w:t xml:space="preserve">1 ≤ t ≤ 1 (-1,982 ≤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sz w:val="24"/>
          <w:szCs w:val="24"/>
        </w:rPr>
        <w:t>≤ 1,982)</w:t>
      </w:r>
    </w:p>
    <w:p w14:paraId="24CD234D" w14:textId="77777777" w:rsidR="00230FA0" w:rsidRPr="00453E62" w:rsidRDefault="00230FA0" w:rsidP="00FA3A5D">
      <w:pPr>
        <w:pStyle w:val="Footer"/>
        <w:pBdr>
          <w:top w:val="nil"/>
          <w:left w:val="nil"/>
          <w:bottom w:val="nil"/>
          <w:right w:val="nil"/>
          <w:between w:val="nil"/>
        </w:pBdr>
        <w:spacing w:line="480" w:lineRule="auto"/>
        <w:ind w:left="1636"/>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Ho ditolak apabila t &gt; 1 atau t &lt; -1 (t &gt; 1,982 atau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&lt; -1,982)</w:t>
      </w:r>
    </w:p>
    <w:p w14:paraId="6CCFFCEA" w14:textId="77777777" w:rsidR="00230FA0" w:rsidRPr="00453E62" w:rsidRDefault="00230FA0" w:rsidP="00825E72">
      <w:pPr>
        <w:pStyle w:val="Footer"/>
        <w:numPr>
          <w:ilvl w:val="0"/>
          <w:numId w:val="40"/>
        </w:numPr>
        <w:pBdr>
          <w:top w:val="nil"/>
          <w:left w:val="nil"/>
          <w:bottom w:val="nil"/>
          <w:right w:val="nil"/>
          <w:between w:val="nil"/>
        </w:pBdr>
        <w:spacing w:line="480" w:lineRule="auto"/>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Keputusan pengujian</w:t>
      </w:r>
    </w:p>
    <w:p w14:paraId="022682D7" w14:textId="77777777" w:rsidR="00230FA0" w:rsidRPr="00453E62" w:rsidRDefault="00230FA0" w:rsidP="00BF4153">
      <w:pPr>
        <w:pStyle w:val="Footer"/>
        <w:pBdr>
          <w:top w:val="nil"/>
          <w:left w:val="nil"/>
          <w:bottom w:val="nil"/>
          <w:right w:val="nil"/>
          <w:between w:val="nil"/>
        </w:pBdr>
        <w:spacing w:line="480" w:lineRule="auto"/>
        <w:ind w:left="1636"/>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Berdasarkan perhitungan diatas diperoleh </w:t>
      </w:r>
      <w:bookmarkStart w:id="29" w:name="_Hlk90472451"/>
      <w:r w:rsidRPr="00453E62">
        <w:rPr>
          <w:rFonts w:ascii="Times New Roman" w:hAnsi="Times New Roman" w:cs="Times New Roman"/>
          <w:color w:val="000000"/>
          <w:sz w:val="24"/>
          <w:szCs w:val="24"/>
        </w:rPr>
        <w:t xml:space="preserve">hasil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 xml:space="preserve"> (2,068)&gt;</w:t>
      </w:r>
      <w:r w:rsidRPr="00453E62">
        <w:rPr>
          <w:rFonts w:ascii="Times New Roman" w:eastAsia="Cambria Math" w:hAnsi="Times New Roman" w:cs="Times New Roman"/>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tabel</m:t>
            </m:r>
          </m:sub>
        </m:sSub>
      </m:oMath>
      <w:r w:rsidRPr="00453E62">
        <w:rPr>
          <w:rFonts w:ascii="Times New Roman" w:hAnsi="Times New Roman" w:cs="Times New Roman"/>
          <w:color w:val="000000"/>
          <w:sz w:val="24"/>
          <w:szCs w:val="24"/>
        </w:rPr>
        <w:t xml:space="preserve"> (1,982) dan nilai signifikasi 0,041 &lt; 0,05 maka Ho ditolak. Artinya variabel citra merek berpengaruh signifikan terhadap keputusan penggunaan jasa GrabFood di Kota Surakarta.</w:t>
      </w:r>
    </w:p>
    <w:bookmarkEnd w:id="29"/>
    <w:p w14:paraId="1A761FE4" w14:textId="77777777" w:rsidR="00230FA0" w:rsidRPr="00453E62" w:rsidRDefault="00230FA0" w:rsidP="00825E72">
      <w:pPr>
        <w:pStyle w:val="Footer"/>
        <w:numPr>
          <w:ilvl w:val="6"/>
          <w:numId w:val="29"/>
        </w:numPr>
        <w:spacing w:line="480" w:lineRule="auto"/>
        <w:ind w:left="993" w:right="637" w:hanging="284"/>
        <w:jc w:val="both"/>
        <w:rPr>
          <w:rFonts w:ascii="Times New Roman" w:hAnsi="Times New Roman" w:cs="Times New Roman"/>
          <w:b/>
          <w:bCs/>
          <w:sz w:val="24"/>
          <w:szCs w:val="24"/>
        </w:rPr>
      </w:pPr>
      <w:r w:rsidRPr="00453E62">
        <w:rPr>
          <w:rFonts w:ascii="Times New Roman" w:hAnsi="Times New Roman" w:cs="Times New Roman"/>
          <w:b/>
          <w:bCs/>
          <w:sz w:val="24"/>
          <w:szCs w:val="24"/>
        </w:rPr>
        <w:t xml:space="preserve">Uji Koefisien Determinasi </w:t>
      </w:r>
      <w:proofErr w:type="gramStart"/>
      <w:r w:rsidRPr="00453E62">
        <w:rPr>
          <w:rFonts w:ascii="Times New Roman" w:hAnsi="Times New Roman" w:cs="Times New Roman"/>
          <w:b/>
          <w:bCs/>
          <w:sz w:val="24"/>
          <w:szCs w:val="24"/>
        </w:rPr>
        <w:t>( R</w:t>
      </w:r>
      <w:proofErr w:type="gramEnd"/>
      <w:r w:rsidRPr="00453E62">
        <w:rPr>
          <w:rFonts w:ascii="Times New Roman" w:hAnsi="Times New Roman" w:cs="Times New Roman"/>
          <w:b/>
          <w:bCs/>
          <w:sz w:val="24"/>
          <w:szCs w:val="24"/>
        </w:rPr>
        <w:t>² )</w:t>
      </w:r>
    </w:p>
    <w:p w14:paraId="40B220A2" w14:textId="77777777" w:rsidR="00230FA0" w:rsidRPr="00453E62" w:rsidRDefault="00230FA0" w:rsidP="006B64A7">
      <w:pPr>
        <w:pStyle w:val="Footer"/>
        <w:spacing w:line="480" w:lineRule="auto"/>
        <w:ind w:left="993" w:right="-1"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Koefisien determinasi adalah besaran yang menunjukkan besarnya prosentase sumbangan pengaruh variabel bebas secara serentak terhadap variabel terikatnya. Nilai koefisien determinasi ditentukan dengan nilai </w:t>
      </w:r>
      <w:r w:rsidRPr="00453E62">
        <w:rPr>
          <w:rFonts w:ascii="Times New Roman" w:hAnsi="Times New Roman" w:cs="Times New Roman"/>
          <w:i/>
          <w:iCs/>
          <w:sz w:val="24"/>
          <w:szCs w:val="24"/>
        </w:rPr>
        <w:t>adjusted R square</w:t>
      </w:r>
      <w:r w:rsidRPr="00453E62">
        <w:rPr>
          <w:rFonts w:ascii="Times New Roman" w:hAnsi="Times New Roman" w:cs="Times New Roman"/>
          <w:sz w:val="24"/>
          <w:szCs w:val="24"/>
        </w:rPr>
        <w:t xml:space="preserve">. Berdasarkan hasil analisis data dengan program </w:t>
      </w:r>
      <w:r w:rsidRPr="00453E62">
        <w:rPr>
          <w:rFonts w:ascii="Times New Roman" w:hAnsi="Times New Roman" w:cs="Times New Roman"/>
          <w:sz w:val="24"/>
          <w:szCs w:val="24"/>
        </w:rPr>
        <w:lastRenderedPageBreak/>
        <w:t xml:space="preserve">SPSS, maka diperoleh hasil analisis data dalam penelitian ini nilai koefisien determinasi </w:t>
      </w:r>
      <w:proofErr w:type="gramStart"/>
      <w:r w:rsidRPr="00453E62">
        <w:rPr>
          <w:rFonts w:ascii="Times New Roman" w:hAnsi="Times New Roman" w:cs="Times New Roman"/>
          <w:sz w:val="24"/>
          <w:szCs w:val="24"/>
        </w:rPr>
        <w:t>( R</w:t>
      </w:r>
      <w:proofErr w:type="gramEnd"/>
      <w:r w:rsidRPr="00453E62">
        <w:rPr>
          <w:rFonts w:ascii="Times New Roman" w:hAnsi="Times New Roman" w:cs="Times New Roman"/>
          <w:sz w:val="24"/>
          <w:szCs w:val="24"/>
        </w:rPr>
        <w:t>² )</w:t>
      </w:r>
      <w:r w:rsidRPr="00453E62">
        <w:rPr>
          <w:rFonts w:ascii="Times New Roman" w:hAnsi="Times New Roman" w:cs="Times New Roman"/>
          <w:b/>
          <w:bCs/>
          <w:sz w:val="24"/>
          <w:szCs w:val="24"/>
        </w:rPr>
        <w:t xml:space="preserve"> </w:t>
      </w:r>
      <w:r w:rsidRPr="00453E62">
        <w:rPr>
          <w:rFonts w:ascii="Times New Roman" w:hAnsi="Times New Roman" w:cs="Times New Roman"/>
          <w:sz w:val="24"/>
          <w:szCs w:val="24"/>
        </w:rPr>
        <w:t>nya adalah sebagai berikut :</w:t>
      </w:r>
    </w:p>
    <w:p w14:paraId="0C9AB72E" w14:textId="77777777" w:rsidR="00230FA0" w:rsidRPr="00453E62" w:rsidRDefault="00230FA0" w:rsidP="00097724">
      <w:pPr>
        <w:spacing w:after="0" w:line="480" w:lineRule="auto"/>
        <w:jc w:val="center"/>
        <w:rPr>
          <w:rFonts w:ascii="Times New Roman" w:hAnsi="Times New Roman" w:cs="Times New Roman"/>
          <w:sz w:val="24"/>
          <w:szCs w:val="24"/>
        </w:rPr>
      </w:pPr>
      <w:r w:rsidRPr="00453E62">
        <w:rPr>
          <w:rFonts w:ascii="Times New Roman" w:hAnsi="Times New Roman" w:cs="Times New Roman"/>
          <w:sz w:val="24"/>
          <w:szCs w:val="24"/>
        </w:rPr>
        <w:t>Tabel IV. 11</w:t>
      </w:r>
    </w:p>
    <w:p w14:paraId="26720866" w14:textId="77777777" w:rsidR="00230FA0" w:rsidRPr="00453E62" w:rsidRDefault="00230FA0" w:rsidP="00097724">
      <w:pPr>
        <w:spacing w:after="0" w:line="480" w:lineRule="auto"/>
        <w:jc w:val="center"/>
        <w:rPr>
          <w:rFonts w:ascii="Times New Roman" w:hAnsi="Times New Roman" w:cs="Times New Roman"/>
          <w:sz w:val="24"/>
          <w:szCs w:val="24"/>
        </w:rPr>
      </w:pPr>
      <w:r w:rsidRPr="00453E62">
        <w:rPr>
          <w:rFonts w:ascii="Times New Roman" w:hAnsi="Times New Roman" w:cs="Times New Roman"/>
          <w:sz w:val="24"/>
          <w:szCs w:val="24"/>
        </w:rPr>
        <w:t>Hasil Uji Koefisien Determinasi</w:t>
      </w:r>
    </w:p>
    <w:tbl>
      <w:tblPr>
        <w:tblpPr w:leftFromText="180" w:rightFromText="180" w:vertAnchor="text" w:horzAnchor="margin" w:tblpXSpec="right" w:tblpY="-45"/>
        <w:tblW w:w="6905" w:type="dxa"/>
        <w:tblLayout w:type="fixed"/>
        <w:tblCellMar>
          <w:left w:w="0" w:type="dxa"/>
          <w:right w:w="0" w:type="dxa"/>
        </w:tblCellMar>
        <w:tblLook w:val="0000" w:firstRow="0" w:lastRow="0" w:firstColumn="0" w:lastColumn="0" w:noHBand="0" w:noVBand="0"/>
      </w:tblPr>
      <w:tblGrid>
        <w:gridCol w:w="938"/>
        <w:gridCol w:w="1211"/>
        <w:gridCol w:w="1284"/>
        <w:gridCol w:w="1735"/>
        <w:gridCol w:w="1737"/>
      </w:tblGrid>
      <w:tr w:rsidR="00230FA0" w:rsidRPr="00453E62" w14:paraId="0A676BA9" w14:textId="77777777" w:rsidTr="00097724">
        <w:trPr>
          <w:cantSplit/>
          <w:trHeight w:val="624"/>
        </w:trPr>
        <w:tc>
          <w:tcPr>
            <w:tcW w:w="938" w:type="dxa"/>
            <w:tcBorders>
              <w:top w:val="single" w:sz="4" w:space="0" w:color="auto"/>
              <w:bottom w:val="single" w:sz="4" w:space="0" w:color="auto"/>
            </w:tcBorders>
            <w:shd w:val="clear" w:color="auto" w:fill="auto"/>
            <w:vAlign w:val="bottom"/>
          </w:tcPr>
          <w:p w14:paraId="7FB8FCBB" w14:textId="77777777" w:rsidR="00230FA0" w:rsidRPr="00453E62" w:rsidRDefault="00230FA0" w:rsidP="00693311">
            <w:pPr>
              <w:autoSpaceDE w:val="0"/>
              <w:autoSpaceDN w:val="0"/>
              <w:adjustRightInd w:val="0"/>
              <w:spacing w:after="0" w:line="240" w:lineRule="auto"/>
              <w:ind w:left="60" w:right="60"/>
              <w:rPr>
                <w:rFonts w:ascii="Times New Roman" w:hAnsi="Times New Roman" w:cs="Times New Roman"/>
                <w:color w:val="000000" w:themeColor="text1"/>
                <w:sz w:val="24"/>
                <w:szCs w:val="24"/>
              </w:rPr>
            </w:pPr>
            <w:bookmarkStart w:id="30" w:name="_Hlk90472528"/>
            <w:r w:rsidRPr="00453E62">
              <w:rPr>
                <w:rFonts w:ascii="Times New Roman" w:hAnsi="Times New Roman" w:cs="Times New Roman"/>
                <w:color w:val="000000" w:themeColor="text1"/>
                <w:sz w:val="24"/>
                <w:szCs w:val="24"/>
              </w:rPr>
              <w:t>Model</w:t>
            </w:r>
          </w:p>
        </w:tc>
        <w:tc>
          <w:tcPr>
            <w:tcW w:w="1211" w:type="dxa"/>
            <w:tcBorders>
              <w:top w:val="single" w:sz="4" w:space="0" w:color="auto"/>
              <w:bottom w:val="single" w:sz="4" w:space="0" w:color="auto"/>
            </w:tcBorders>
            <w:shd w:val="clear" w:color="auto" w:fill="auto"/>
            <w:vAlign w:val="bottom"/>
          </w:tcPr>
          <w:p w14:paraId="76C47D4E" w14:textId="77777777" w:rsidR="00230FA0" w:rsidRPr="00453E62" w:rsidRDefault="00230FA0" w:rsidP="0069331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453E62">
              <w:rPr>
                <w:rFonts w:ascii="Times New Roman" w:hAnsi="Times New Roman" w:cs="Times New Roman"/>
                <w:color w:val="000000" w:themeColor="text1"/>
                <w:sz w:val="24"/>
                <w:szCs w:val="24"/>
              </w:rPr>
              <w:t>R</w:t>
            </w:r>
          </w:p>
        </w:tc>
        <w:tc>
          <w:tcPr>
            <w:tcW w:w="1284" w:type="dxa"/>
            <w:tcBorders>
              <w:top w:val="single" w:sz="4" w:space="0" w:color="auto"/>
              <w:bottom w:val="single" w:sz="4" w:space="0" w:color="auto"/>
            </w:tcBorders>
            <w:shd w:val="clear" w:color="auto" w:fill="auto"/>
            <w:vAlign w:val="bottom"/>
          </w:tcPr>
          <w:p w14:paraId="6B07FE69" w14:textId="77777777" w:rsidR="00230FA0" w:rsidRPr="00453E62" w:rsidRDefault="00230FA0" w:rsidP="0069331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453E62">
              <w:rPr>
                <w:rFonts w:ascii="Times New Roman" w:hAnsi="Times New Roman" w:cs="Times New Roman"/>
                <w:color w:val="000000" w:themeColor="text1"/>
                <w:sz w:val="24"/>
                <w:szCs w:val="24"/>
              </w:rPr>
              <w:t>R Square</w:t>
            </w:r>
          </w:p>
        </w:tc>
        <w:tc>
          <w:tcPr>
            <w:tcW w:w="1735" w:type="dxa"/>
            <w:tcBorders>
              <w:top w:val="single" w:sz="4" w:space="0" w:color="auto"/>
              <w:bottom w:val="single" w:sz="4" w:space="0" w:color="auto"/>
            </w:tcBorders>
            <w:shd w:val="clear" w:color="auto" w:fill="auto"/>
            <w:vAlign w:val="bottom"/>
          </w:tcPr>
          <w:p w14:paraId="2CB803B2" w14:textId="77777777" w:rsidR="00230FA0" w:rsidRPr="00453E62" w:rsidRDefault="00230FA0" w:rsidP="0069331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453E62">
              <w:rPr>
                <w:rFonts w:ascii="Times New Roman" w:hAnsi="Times New Roman" w:cs="Times New Roman"/>
                <w:color w:val="000000" w:themeColor="text1"/>
                <w:sz w:val="24"/>
                <w:szCs w:val="24"/>
              </w:rPr>
              <w:t>Adjusted R Square</w:t>
            </w:r>
          </w:p>
        </w:tc>
        <w:tc>
          <w:tcPr>
            <w:tcW w:w="1737" w:type="dxa"/>
            <w:tcBorders>
              <w:top w:val="single" w:sz="4" w:space="0" w:color="auto"/>
              <w:bottom w:val="single" w:sz="4" w:space="0" w:color="auto"/>
            </w:tcBorders>
            <w:shd w:val="clear" w:color="auto" w:fill="auto"/>
            <w:vAlign w:val="bottom"/>
          </w:tcPr>
          <w:p w14:paraId="2A729FC1" w14:textId="77777777" w:rsidR="00230FA0" w:rsidRPr="00453E62" w:rsidRDefault="00230FA0" w:rsidP="0069331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453E62">
              <w:rPr>
                <w:rFonts w:ascii="Times New Roman" w:hAnsi="Times New Roman" w:cs="Times New Roman"/>
                <w:color w:val="000000" w:themeColor="text1"/>
                <w:sz w:val="24"/>
                <w:szCs w:val="24"/>
              </w:rPr>
              <w:t>Std. Error of the Estimate</w:t>
            </w:r>
          </w:p>
        </w:tc>
      </w:tr>
      <w:tr w:rsidR="00230FA0" w:rsidRPr="00453E62" w14:paraId="578E9592" w14:textId="77777777" w:rsidTr="00097724">
        <w:trPr>
          <w:cantSplit/>
          <w:trHeight w:val="302"/>
        </w:trPr>
        <w:tc>
          <w:tcPr>
            <w:tcW w:w="938" w:type="dxa"/>
            <w:tcBorders>
              <w:top w:val="single" w:sz="4" w:space="0" w:color="auto"/>
              <w:bottom w:val="single" w:sz="4" w:space="0" w:color="auto"/>
            </w:tcBorders>
            <w:shd w:val="clear" w:color="auto" w:fill="auto"/>
          </w:tcPr>
          <w:p w14:paraId="3C99DCE1" w14:textId="77777777" w:rsidR="00230FA0" w:rsidRPr="00453E62" w:rsidRDefault="00230FA0" w:rsidP="0069331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453E62">
              <w:rPr>
                <w:rFonts w:ascii="Times New Roman" w:hAnsi="Times New Roman" w:cs="Times New Roman"/>
                <w:color w:val="000000" w:themeColor="text1"/>
                <w:sz w:val="24"/>
                <w:szCs w:val="24"/>
              </w:rPr>
              <w:t>1</w:t>
            </w:r>
          </w:p>
        </w:tc>
        <w:tc>
          <w:tcPr>
            <w:tcW w:w="1211" w:type="dxa"/>
            <w:tcBorders>
              <w:top w:val="single" w:sz="4" w:space="0" w:color="auto"/>
              <w:bottom w:val="single" w:sz="4" w:space="0" w:color="auto"/>
            </w:tcBorders>
            <w:shd w:val="clear" w:color="auto" w:fill="auto"/>
          </w:tcPr>
          <w:p w14:paraId="75BB7D33" w14:textId="77777777" w:rsidR="00230FA0" w:rsidRPr="00453E62" w:rsidRDefault="00230FA0" w:rsidP="0069331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453E62">
              <w:rPr>
                <w:rFonts w:ascii="Times New Roman" w:hAnsi="Times New Roman" w:cs="Times New Roman"/>
                <w:color w:val="000000" w:themeColor="text1"/>
                <w:sz w:val="24"/>
                <w:szCs w:val="24"/>
              </w:rPr>
              <w:t>.727</w:t>
            </w:r>
            <w:r w:rsidRPr="00453E62">
              <w:rPr>
                <w:rFonts w:ascii="Times New Roman" w:hAnsi="Times New Roman" w:cs="Times New Roman"/>
                <w:color w:val="000000" w:themeColor="text1"/>
                <w:sz w:val="24"/>
                <w:szCs w:val="24"/>
                <w:vertAlign w:val="superscript"/>
              </w:rPr>
              <w:t>a</w:t>
            </w:r>
          </w:p>
        </w:tc>
        <w:tc>
          <w:tcPr>
            <w:tcW w:w="1284" w:type="dxa"/>
            <w:tcBorders>
              <w:top w:val="single" w:sz="4" w:space="0" w:color="auto"/>
              <w:bottom w:val="single" w:sz="4" w:space="0" w:color="auto"/>
            </w:tcBorders>
            <w:shd w:val="clear" w:color="auto" w:fill="auto"/>
          </w:tcPr>
          <w:p w14:paraId="34BF0916" w14:textId="77777777" w:rsidR="00230FA0" w:rsidRPr="00453E62" w:rsidRDefault="00230FA0" w:rsidP="0069331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453E62">
              <w:rPr>
                <w:rFonts w:ascii="Times New Roman" w:hAnsi="Times New Roman" w:cs="Times New Roman"/>
                <w:color w:val="000000" w:themeColor="text1"/>
                <w:sz w:val="24"/>
                <w:szCs w:val="24"/>
              </w:rPr>
              <w:t>.528</w:t>
            </w:r>
          </w:p>
        </w:tc>
        <w:tc>
          <w:tcPr>
            <w:tcW w:w="1735" w:type="dxa"/>
            <w:tcBorders>
              <w:top w:val="single" w:sz="4" w:space="0" w:color="auto"/>
              <w:bottom w:val="single" w:sz="4" w:space="0" w:color="auto"/>
            </w:tcBorders>
            <w:shd w:val="clear" w:color="auto" w:fill="auto"/>
          </w:tcPr>
          <w:p w14:paraId="1FCC58B3" w14:textId="77777777" w:rsidR="00230FA0" w:rsidRPr="00453E62" w:rsidRDefault="00230FA0" w:rsidP="0069331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453E62">
              <w:rPr>
                <w:rFonts w:ascii="Times New Roman" w:hAnsi="Times New Roman" w:cs="Times New Roman"/>
                <w:color w:val="000000" w:themeColor="text1"/>
                <w:sz w:val="24"/>
                <w:szCs w:val="24"/>
              </w:rPr>
              <w:t>.513</w:t>
            </w:r>
          </w:p>
        </w:tc>
        <w:tc>
          <w:tcPr>
            <w:tcW w:w="1737" w:type="dxa"/>
            <w:tcBorders>
              <w:top w:val="single" w:sz="4" w:space="0" w:color="auto"/>
              <w:bottom w:val="single" w:sz="4" w:space="0" w:color="auto"/>
            </w:tcBorders>
            <w:shd w:val="clear" w:color="auto" w:fill="auto"/>
          </w:tcPr>
          <w:p w14:paraId="7D739E58" w14:textId="77777777" w:rsidR="00230FA0" w:rsidRPr="00453E62" w:rsidRDefault="00230FA0" w:rsidP="0069331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453E62">
              <w:rPr>
                <w:rFonts w:ascii="Times New Roman" w:hAnsi="Times New Roman" w:cs="Times New Roman"/>
                <w:color w:val="000000" w:themeColor="text1"/>
                <w:sz w:val="24"/>
                <w:szCs w:val="24"/>
              </w:rPr>
              <w:t>1.846</w:t>
            </w:r>
          </w:p>
        </w:tc>
      </w:tr>
      <w:tr w:rsidR="00230FA0" w:rsidRPr="00453E62" w14:paraId="4E4A822A" w14:textId="77777777" w:rsidTr="00097724">
        <w:trPr>
          <w:cantSplit/>
          <w:trHeight w:val="605"/>
        </w:trPr>
        <w:tc>
          <w:tcPr>
            <w:tcW w:w="6905" w:type="dxa"/>
            <w:gridSpan w:val="5"/>
            <w:tcBorders>
              <w:top w:val="single" w:sz="4" w:space="0" w:color="auto"/>
            </w:tcBorders>
            <w:shd w:val="clear" w:color="auto" w:fill="auto"/>
          </w:tcPr>
          <w:p w14:paraId="140CE8C5" w14:textId="77777777" w:rsidR="00230FA0" w:rsidRPr="00453E62" w:rsidRDefault="00230FA0" w:rsidP="0069331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453E62">
              <w:rPr>
                <w:rFonts w:ascii="Times New Roman" w:hAnsi="Times New Roman" w:cs="Times New Roman"/>
                <w:color w:val="000000" w:themeColor="text1"/>
                <w:sz w:val="24"/>
                <w:szCs w:val="24"/>
              </w:rPr>
              <w:t>a. Predictors: (Constant), X3 = Citra Merek, X1 = Harga, X2 = Promosi</w:t>
            </w:r>
          </w:p>
        </w:tc>
      </w:tr>
      <w:bookmarkEnd w:id="30"/>
    </w:tbl>
    <w:p w14:paraId="1B7072BB" w14:textId="77777777" w:rsidR="00230FA0" w:rsidRPr="00453E62" w:rsidRDefault="00230FA0" w:rsidP="00097724">
      <w:pPr>
        <w:autoSpaceDE w:val="0"/>
        <w:autoSpaceDN w:val="0"/>
        <w:adjustRightInd w:val="0"/>
        <w:spacing w:after="0" w:line="240" w:lineRule="auto"/>
        <w:rPr>
          <w:rFonts w:ascii="Times New Roman" w:hAnsi="Times New Roman" w:cs="Times New Roman"/>
          <w:sz w:val="24"/>
          <w:szCs w:val="24"/>
        </w:rPr>
      </w:pPr>
    </w:p>
    <w:p w14:paraId="43EE31DF" w14:textId="77777777" w:rsidR="00230FA0" w:rsidRPr="00453E62" w:rsidRDefault="00230FA0" w:rsidP="00097724">
      <w:pPr>
        <w:spacing w:line="480" w:lineRule="auto"/>
        <w:ind w:left="720" w:firstLine="273"/>
        <w:jc w:val="both"/>
        <w:rPr>
          <w:rFonts w:ascii="Times New Roman" w:hAnsi="Times New Roman" w:cs="Times New Roman"/>
          <w:sz w:val="24"/>
          <w:szCs w:val="24"/>
        </w:rPr>
      </w:pPr>
      <w:proofErr w:type="gramStart"/>
      <w:r w:rsidRPr="00453E62">
        <w:rPr>
          <w:rFonts w:ascii="Times New Roman" w:hAnsi="Times New Roman" w:cs="Times New Roman"/>
          <w:sz w:val="24"/>
          <w:szCs w:val="24"/>
        </w:rPr>
        <w:t>Sumber :</w:t>
      </w:r>
      <w:proofErr w:type="gramEnd"/>
      <w:r w:rsidRPr="00453E62">
        <w:rPr>
          <w:rFonts w:ascii="Times New Roman" w:hAnsi="Times New Roman" w:cs="Times New Roman"/>
          <w:sz w:val="24"/>
          <w:szCs w:val="24"/>
        </w:rPr>
        <w:t xml:space="preserve"> Data SPSS diolah peneliti, 2021</w:t>
      </w:r>
    </w:p>
    <w:p w14:paraId="23FC0BDC" w14:textId="77777777" w:rsidR="00230FA0" w:rsidRPr="00453E62" w:rsidRDefault="00230FA0" w:rsidP="006B64A7">
      <w:pPr>
        <w:pStyle w:val="Footer"/>
        <w:spacing w:line="480" w:lineRule="auto"/>
        <w:ind w:left="993" w:right="-1" w:firstLine="447"/>
        <w:jc w:val="both"/>
        <w:rPr>
          <w:rFonts w:ascii="Times New Roman" w:hAnsi="Times New Roman" w:cs="Times New Roman"/>
          <w:sz w:val="24"/>
          <w:szCs w:val="24"/>
        </w:rPr>
      </w:pPr>
      <w:r w:rsidRPr="00453E62">
        <w:rPr>
          <w:rFonts w:ascii="Times New Roman" w:hAnsi="Times New Roman" w:cs="Times New Roman"/>
          <w:sz w:val="24"/>
          <w:szCs w:val="24"/>
        </w:rPr>
        <w:t xml:space="preserve">Berdasarkan hasil perhitungan tabel diatas, maka dapat diketahui bahwa </w:t>
      </w:r>
      <w:bookmarkStart w:id="31" w:name="_Hlk90472785"/>
      <w:r w:rsidRPr="00453E62">
        <w:rPr>
          <w:rFonts w:ascii="Times New Roman" w:hAnsi="Times New Roman" w:cs="Times New Roman"/>
          <w:sz w:val="24"/>
          <w:szCs w:val="24"/>
        </w:rPr>
        <w:t xml:space="preserve">nilai </w:t>
      </w:r>
      <w:r w:rsidRPr="00453E62">
        <w:rPr>
          <w:rFonts w:ascii="Times New Roman" w:hAnsi="Times New Roman" w:cs="Times New Roman"/>
          <w:i/>
          <w:iCs/>
          <w:sz w:val="24"/>
          <w:szCs w:val="24"/>
        </w:rPr>
        <w:t>adjusted R square</w:t>
      </w:r>
      <w:r w:rsidRPr="00453E62">
        <w:rPr>
          <w:rFonts w:ascii="Times New Roman" w:hAnsi="Times New Roman" w:cs="Times New Roman"/>
          <w:sz w:val="24"/>
          <w:szCs w:val="24"/>
        </w:rPr>
        <w:t xml:space="preserve"> (R²)</w:t>
      </w:r>
      <w:r w:rsidRPr="00453E62">
        <w:rPr>
          <w:rFonts w:ascii="Times New Roman" w:hAnsi="Times New Roman" w:cs="Times New Roman"/>
          <w:b/>
          <w:bCs/>
          <w:sz w:val="24"/>
          <w:szCs w:val="24"/>
        </w:rPr>
        <w:t xml:space="preserve"> </w:t>
      </w:r>
      <w:r w:rsidRPr="00453E62">
        <w:rPr>
          <w:rFonts w:ascii="Times New Roman" w:hAnsi="Times New Roman" w:cs="Times New Roman"/>
          <w:sz w:val="24"/>
          <w:szCs w:val="24"/>
        </w:rPr>
        <w:t>dalam penelitian ini sebesar 0,513. Sehingga dapat diartikan bahwa variabel independen yang terdiri dari harga (X1), promosi (X2), dan citra merek (X3) terhadap variabel dependen yakni keputusan penggunaan jasa GrabFood di Kota Surakarta sebesar 51,3% sedangkan sisanya sebesar 48,7% dipengaruhi oleh variabel lain yang tidak diajukan dalam penelitian ini</w:t>
      </w:r>
      <w:bookmarkEnd w:id="31"/>
      <w:r w:rsidRPr="00453E62">
        <w:rPr>
          <w:rFonts w:ascii="Times New Roman" w:hAnsi="Times New Roman" w:cs="Times New Roman"/>
          <w:sz w:val="24"/>
          <w:szCs w:val="24"/>
        </w:rPr>
        <w:t xml:space="preserve"> seperti misalnya variabel yang diteliti oleh </w:t>
      </w:r>
      <w:r w:rsidRPr="00453E62">
        <w:rPr>
          <w:rFonts w:ascii="Times New Roman" w:hAnsi="Times New Roman" w:cs="Times New Roman"/>
          <w:sz w:val="24"/>
          <w:szCs w:val="24"/>
        </w:rPr>
        <w:fldChar w:fldCharType="begin" w:fldLock="1"/>
      </w:r>
      <w:r w:rsidRPr="00453E62">
        <w:rPr>
          <w:rFonts w:ascii="Times New Roman" w:hAnsi="Times New Roman" w:cs="Times New Roman"/>
          <w:sz w:val="24"/>
          <w:szCs w:val="24"/>
        </w:rPr>
        <w:instrText>ADDIN CSL_CITATION {"citationItems":[{"id":"ITEM-1","itemData":{"author":[{"dropping-particle":"","family":"Faizati","given":"Idatul","non-dropping-particle":"","parse-names":false,"suffix":""},{"dropping-particle":"","family":"Arifin","given":"Rois","non-dropping-particle":"","parse-names":false,"suffix":""},{"dropping-particle":"","family":"Millaningtyas","given":"Restu","non-dropping-particle":"","parse-names":false,"suffix":""}],"container-title":"Jurnal Ilmiah Riset Manajemen","id":"ITEM-1","issue":"04","issued":{"date-parts":[["2020"]]},"page":"121-136","title":"Pengaruh Harga, Kemudahan, Kualitas Pelayanan Dan Kepercayaan Terhadap Keputusan Pengguna Jasa Gojek Di Kota Malang (Studi Kasus Pada Pengguna Jasa Gojek Di Kecamatan Lowokwaru Kota Malang)","type":"article-journal","volume":"9"},"uris":["http://www.mendeley.com/documents/?uuid=d9ed04eb-2b94-4eb5-9b54-10b5426f6230"]}],"mendeley":{"formattedCitation":"(Faizati et al., 2020)","plainTextFormattedCitation":"(Faizati et al., 2020)","previouslyFormattedCitation":"(Faizati et al., 2020)"},"properties":{"noteIndex":0},"schema":"https://github.com/citation-style-language/schema/raw/master/csl-citation.json"}</w:instrText>
      </w:r>
      <w:r w:rsidRPr="00453E62">
        <w:rPr>
          <w:rFonts w:ascii="Times New Roman" w:hAnsi="Times New Roman" w:cs="Times New Roman"/>
          <w:sz w:val="24"/>
          <w:szCs w:val="24"/>
        </w:rPr>
        <w:fldChar w:fldCharType="separate"/>
      </w:r>
      <w:r w:rsidRPr="00453E62">
        <w:rPr>
          <w:rFonts w:ascii="Times New Roman" w:hAnsi="Times New Roman" w:cs="Times New Roman"/>
          <w:noProof/>
          <w:sz w:val="24"/>
          <w:szCs w:val="24"/>
        </w:rPr>
        <w:t>(Faizati et al., 2020)</w:t>
      </w:r>
      <w:r w:rsidRPr="00453E62">
        <w:rPr>
          <w:rFonts w:ascii="Times New Roman" w:hAnsi="Times New Roman" w:cs="Times New Roman"/>
          <w:sz w:val="24"/>
          <w:szCs w:val="24"/>
        </w:rPr>
        <w:fldChar w:fldCharType="end"/>
      </w:r>
      <w:r w:rsidRPr="00453E62">
        <w:rPr>
          <w:rFonts w:ascii="Times New Roman" w:hAnsi="Times New Roman" w:cs="Times New Roman"/>
          <w:sz w:val="24"/>
          <w:szCs w:val="24"/>
        </w:rPr>
        <w:t xml:space="preserve"> yaitu kemudahan, kualitas pelayanan, dan kepercayaan.</w:t>
      </w:r>
    </w:p>
    <w:p w14:paraId="175FB437" w14:textId="77777777" w:rsidR="00230FA0" w:rsidRPr="00453E62" w:rsidRDefault="00230FA0" w:rsidP="00825E72">
      <w:pPr>
        <w:pStyle w:val="Heading2"/>
        <w:numPr>
          <w:ilvl w:val="0"/>
          <w:numId w:val="34"/>
        </w:numPr>
        <w:spacing w:line="480" w:lineRule="auto"/>
        <w:jc w:val="both"/>
        <w:rPr>
          <w:rFonts w:ascii="Times New Roman" w:hAnsi="Times New Roman" w:cs="Times New Roman"/>
          <w:b/>
          <w:bCs/>
          <w:color w:val="auto"/>
          <w:sz w:val="24"/>
          <w:szCs w:val="24"/>
        </w:rPr>
      </w:pPr>
      <w:r w:rsidRPr="00453E62">
        <w:rPr>
          <w:rFonts w:ascii="Times New Roman" w:hAnsi="Times New Roman" w:cs="Times New Roman"/>
          <w:b/>
          <w:bCs/>
          <w:color w:val="auto"/>
          <w:sz w:val="24"/>
          <w:szCs w:val="24"/>
        </w:rPr>
        <w:t>Pembahasan</w:t>
      </w:r>
    </w:p>
    <w:p w14:paraId="4D916BC9" w14:textId="77777777" w:rsidR="00230FA0" w:rsidRPr="00453E62" w:rsidRDefault="00230FA0" w:rsidP="00825E72">
      <w:pPr>
        <w:pStyle w:val="Footer"/>
        <w:numPr>
          <w:ilvl w:val="6"/>
          <w:numId w:val="37"/>
        </w:numPr>
        <w:spacing w:line="480" w:lineRule="auto"/>
        <w:ind w:left="993" w:right="-1" w:hanging="284"/>
        <w:jc w:val="both"/>
        <w:rPr>
          <w:rFonts w:ascii="Times New Roman" w:hAnsi="Times New Roman" w:cs="Times New Roman"/>
          <w:b/>
          <w:bCs/>
          <w:sz w:val="24"/>
          <w:szCs w:val="24"/>
        </w:rPr>
      </w:pPr>
      <w:r w:rsidRPr="00453E62">
        <w:rPr>
          <w:rFonts w:ascii="Times New Roman" w:hAnsi="Times New Roman" w:cs="Times New Roman"/>
          <w:b/>
          <w:bCs/>
          <w:sz w:val="24"/>
          <w:szCs w:val="24"/>
        </w:rPr>
        <w:t>Pengaruh Harga, Promosi, dan Citra Merek Terhadap Keputusan Penggunaan Jasa GrabFood Di Kota Surakarta</w:t>
      </w:r>
    </w:p>
    <w:p w14:paraId="5EE0D4A3" w14:textId="77777777" w:rsidR="00230FA0" w:rsidRPr="00453E62" w:rsidRDefault="00230FA0" w:rsidP="00EF5CA8">
      <w:pPr>
        <w:pStyle w:val="Footer"/>
        <w:spacing w:line="480" w:lineRule="auto"/>
        <w:ind w:left="993" w:right="-1" w:firstLine="447"/>
        <w:jc w:val="both"/>
        <w:rPr>
          <w:rFonts w:ascii="Times New Roman" w:hAnsi="Times New Roman" w:cs="Times New Roman"/>
          <w:color w:val="000000"/>
          <w:sz w:val="24"/>
          <w:szCs w:val="24"/>
        </w:rPr>
      </w:pPr>
      <w:r w:rsidRPr="00453E62">
        <w:rPr>
          <w:rFonts w:ascii="Times New Roman" w:hAnsi="Times New Roman" w:cs="Times New Roman"/>
          <w:sz w:val="24"/>
          <w:szCs w:val="24"/>
        </w:rPr>
        <w:t xml:space="preserve">Dari hasil uji F menunjukkan bahwa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 xml:space="preserve"> sebesar </w:t>
      </w:r>
      <w:r w:rsidRPr="00453E62">
        <w:rPr>
          <w:rFonts w:ascii="Times New Roman" w:hAnsi="Times New Roman" w:cs="Times New Roman"/>
          <w:sz w:val="24"/>
          <w:szCs w:val="24"/>
        </w:rPr>
        <w:t xml:space="preserve">35,804 sedangkan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tabel</m:t>
            </m:r>
          </m:sub>
        </m:sSub>
      </m:oMath>
      <w:r w:rsidRPr="00453E62">
        <w:rPr>
          <w:rFonts w:ascii="Times New Roman" w:hAnsi="Times New Roman" w:cs="Times New Roman"/>
          <w:color w:val="000000"/>
          <w:sz w:val="24"/>
          <w:szCs w:val="24"/>
        </w:rPr>
        <w:t xml:space="preserve"> sebesar 2,70. Jadi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 xml:space="preserve"> &gt;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F</m:t>
            </m:r>
          </m:e>
          <m:sub>
            <m:r>
              <w:rPr>
                <w:rFonts w:ascii="Cambria Math" w:eastAsia="Cambria Math" w:hAnsi="Cambria Math" w:cs="Times New Roman"/>
                <w:color w:val="000000"/>
                <w:sz w:val="24"/>
                <w:szCs w:val="24"/>
              </w:rPr>
              <m:t>tabel</m:t>
            </m:r>
          </m:sub>
        </m:sSub>
      </m:oMath>
      <w:r w:rsidRPr="00453E62">
        <w:rPr>
          <w:rFonts w:ascii="Times New Roman" w:hAnsi="Times New Roman" w:cs="Times New Roman"/>
          <w:color w:val="000000"/>
          <w:sz w:val="24"/>
          <w:szCs w:val="24"/>
        </w:rPr>
        <w:t xml:space="preserve"> (35,804 &gt; 2,70) dengan nilai signifikan 0,000 &lt; 0,05. Dengan demikian, hipotesis 1 dalam </w:t>
      </w:r>
      <w:r w:rsidRPr="00453E62">
        <w:rPr>
          <w:rFonts w:ascii="Times New Roman" w:hAnsi="Times New Roman" w:cs="Times New Roman"/>
          <w:color w:val="000000"/>
          <w:sz w:val="24"/>
          <w:szCs w:val="24"/>
        </w:rPr>
        <w:lastRenderedPageBreak/>
        <w:t>penelitian ini yang menyatakan bahwa “Terdapat pengaruh yang positif dan signifikan antara harga, promosi dan citra merek terhadap keputusan penggunaan jasa GrabFood di Kota Surakarta” terbukti kebenarannya.</w:t>
      </w:r>
    </w:p>
    <w:p w14:paraId="724A4A27" w14:textId="77777777" w:rsidR="00230FA0" w:rsidRPr="00453E62" w:rsidRDefault="00230FA0" w:rsidP="00EF5CA8">
      <w:pPr>
        <w:pStyle w:val="Footer"/>
        <w:spacing w:line="480" w:lineRule="auto"/>
        <w:ind w:left="993" w:right="-1" w:firstLine="447"/>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Besarnya pengaruh harga, promosi, dan citra merek </w:t>
      </w:r>
      <w:r w:rsidRPr="00453E62">
        <w:rPr>
          <w:rFonts w:ascii="Times New Roman" w:hAnsi="Times New Roman" w:cs="Times New Roman"/>
          <w:sz w:val="24"/>
          <w:szCs w:val="24"/>
        </w:rPr>
        <w:t xml:space="preserve">sebesar 51,3% sedangkan sisanya sebesar 48,7% dijelaskan oleh variabel lain yang tidak diajukan dalam penelitian ini seperti penelitian sebelumnya oleh </w:t>
      </w:r>
      <w:r w:rsidRPr="00453E62">
        <w:rPr>
          <w:rFonts w:ascii="Times New Roman" w:hAnsi="Times New Roman" w:cs="Times New Roman"/>
          <w:sz w:val="24"/>
          <w:szCs w:val="24"/>
        </w:rPr>
        <w:fldChar w:fldCharType="begin" w:fldLock="1"/>
      </w:r>
      <w:r w:rsidRPr="00453E62">
        <w:rPr>
          <w:rFonts w:ascii="Times New Roman" w:hAnsi="Times New Roman" w:cs="Times New Roman"/>
          <w:sz w:val="24"/>
          <w:szCs w:val="24"/>
        </w:rPr>
        <w:instrText>ADDIN CSL_CITATION {"citationItems":[{"id":"ITEM-1","itemData":{"author":[{"dropping-particle":"","family":"Faizati","given":"Idatul","non-dropping-particle":"","parse-names":false,"suffix":""},{"dropping-particle":"","family":"Arifin","given":"Rois","non-dropping-particle":"","parse-names":false,"suffix":""},{"dropping-particle":"","family":"Millaningtyas","given":"Restu","non-dropping-particle":"","parse-names":false,"suffix":""}],"container-title":"Jurnal Ilmiah Riset Manajemen","id":"ITEM-1","issue":"04","issued":{"date-parts":[["2020"]]},"page":"121-136","title":"Pengaruh Harga, Kemudahan, Kualitas Pelayanan Dan Kepercayaan Terhadap Keputusan Pengguna Jasa Gojek Di Kota Malang (Studi Kasus Pada Pengguna Jasa Gojek Di Kecamatan Lowokwaru Kota Malang)","type":"article-journal","volume":"9"},"uris":["http://www.mendeley.com/documents/?uuid=d9ed04eb-2b94-4eb5-9b54-10b5426f6230"]}],"mendeley":{"formattedCitation":"(Faizati et al., 2020)","plainTextFormattedCitation":"(Faizati et al., 2020)","previouslyFormattedCitation":"(Faizati et al., 2020)"},"properties":{"noteIndex":0},"schema":"https://github.com/citation-style-language/schema/raw/master/csl-citation.json"}</w:instrText>
      </w:r>
      <w:r w:rsidRPr="00453E62">
        <w:rPr>
          <w:rFonts w:ascii="Times New Roman" w:hAnsi="Times New Roman" w:cs="Times New Roman"/>
          <w:sz w:val="24"/>
          <w:szCs w:val="24"/>
        </w:rPr>
        <w:fldChar w:fldCharType="separate"/>
      </w:r>
      <w:r w:rsidRPr="00453E62">
        <w:rPr>
          <w:rFonts w:ascii="Times New Roman" w:hAnsi="Times New Roman" w:cs="Times New Roman"/>
          <w:noProof/>
          <w:sz w:val="24"/>
          <w:szCs w:val="24"/>
        </w:rPr>
        <w:t>(Faizati et al., 2020)</w:t>
      </w:r>
      <w:r w:rsidRPr="00453E62">
        <w:rPr>
          <w:rFonts w:ascii="Times New Roman" w:hAnsi="Times New Roman" w:cs="Times New Roman"/>
          <w:sz w:val="24"/>
          <w:szCs w:val="24"/>
        </w:rPr>
        <w:fldChar w:fldCharType="end"/>
      </w:r>
      <w:r w:rsidRPr="00453E62">
        <w:rPr>
          <w:rFonts w:ascii="Times New Roman" w:hAnsi="Times New Roman" w:cs="Times New Roman"/>
          <w:sz w:val="24"/>
          <w:szCs w:val="24"/>
        </w:rPr>
        <w:t xml:space="preserve"> yang menyatakan bahwa keputusan penggunaan dipengaruhi oleh variabel kemudahan, kualitas pelayanan, dan kepercayaan.. Secara garis besar pengaruh harga, promosi, dan citra merek yang paling dominan dalam menentukan keputusan penggunaan jasa GrabFood di Kota Surakarta adalah harga, karena memiliki koefisien sebesar 0,424 dari variabel lainnya. Dapat disimpulkan bahwa harga, promosi dan citra merek secara simultan berpengaruh signifikan terhadap keputusan penggunaan jasa GrabFood di Kota Surakarta.</w:t>
      </w:r>
    </w:p>
    <w:p w14:paraId="270BAB50" w14:textId="77777777" w:rsidR="00230FA0" w:rsidRPr="00453E62" w:rsidRDefault="00230FA0" w:rsidP="00825E72">
      <w:pPr>
        <w:pStyle w:val="Footer"/>
        <w:numPr>
          <w:ilvl w:val="6"/>
          <w:numId w:val="37"/>
        </w:numPr>
        <w:spacing w:line="480" w:lineRule="auto"/>
        <w:ind w:left="993" w:right="-1" w:hanging="284"/>
        <w:jc w:val="both"/>
        <w:rPr>
          <w:rFonts w:ascii="Times New Roman" w:hAnsi="Times New Roman" w:cs="Times New Roman"/>
          <w:b/>
          <w:bCs/>
          <w:sz w:val="24"/>
          <w:szCs w:val="24"/>
        </w:rPr>
      </w:pPr>
      <w:r w:rsidRPr="00453E62">
        <w:rPr>
          <w:rFonts w:ascii="Times New Roman" w:hAnsi="Times New Roman" w:cs="Times New Roman"/>
          <w:b/>
          <w:bCs/>
          <w:sz w:val="24"/>
          <w:szCs w:val="24"/>
        </w:rPr>
        <w:t>Pengaruh Harga Terhadap Keputusan Penggunaan Jasa GrabFood Di Kota Surakarta</w:t>
      </w:r>
    </w:p>
    <w:p w14:paraId="05B7DA55" w14:textId="77777777" w:rsidR="00230FA0" w:rsidRPr="00453E62" w:rsidRDefault="00230FA0" w:rsidP="00297608">
      <w:pPr>
        <w:pStyle w:val="Footer"/>
        <w:spacing w:line="480" w:lineRule="auto"/>
        <w:ind w:left="993" w:right="-1" w:firstLine="447"/>
        <w:jc w:val="both"/>
        <w:rPr>
          <w:rFonts w:ascii="Times New Roman" w:hAnsi="Times New Roman" w:cs="Times New Roman"/>
          <w:b/>
          <w:bCs/>
          <w:sz w:val="24"/>
          <w:szCs w:val="24"/>
        </w:rPr>
      </w:pPr>
      <w:r w:rsidRPr="00453E62">
        <w:rPr>
          <w:rFonts w:ascii="Times New Roman" w:hAnsi="Times New Roman" w:cs="Times New Roman"/>
          <w:sz w:val="24"/>
          <w:szCs w:val="24"/>
        </w:rPr>
        <w:t xml:space="preserve">Berdasarkan hasil pengujian terdapat pengaruh harga terhadap keputusan penggunaan jasa GrabFood di Kota Surakarta. Hal ini dibuktikan dari hasil uji t diperoleh nilai </w:t>
      </w:r>
      <w:r w:rsidRPr="00453E62">
        <w:rPr>
          <w:rFonts w:ascii="Times New Roman" w:hAnsi="Times New Roman" w:cs="Times New Roman"/>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 xml:space="preserve"> (4,649) &gt;</w:t>
      </w:r>
      <w:r w:rsidRPr="00453E62">
        <w:rPr>
          <w:rFonts w:ascii="Times New Roman" w:eastAsia="Cambria Math" w:hAnsi="Times New Roman" w:cs="Times New Roman"/>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tabel</m:t>
            </m:r>
          </m:sub>
        </m:sSub>
      </m:oMath>
      <w:r w:rsidRPr="00453E62">
        <w:rPr>
          <w:rFonts w:ascii="Times New Roman" w:hAnsi="Times New Roman" w:cs="Times New Roman"/>
          <w:color w:val="000000"/>
          <w:sz w:val="24"/>
          <w:szCs w:val="24"/>
        </w:rPr>
        <w:t xml:space="preserve"> (1,982) dan nilai signifikasi 0,000 &lt; 0,05. Dimana Ho ditolak berarti variabel harga memiliki pengaruh yang positif dan signifikan terhadap keputusan penggunaan jasa GrabFood di Kota Surakarta. Sehingga dapat diketahui bahwa hipotesis 2 dalam penelitian ini yang menyatakan bahwa </w:t>
      </w:r>
      <w:r w:rsidRPr="00453E62">
        <w:rPr>
          <w:rFonts w:ascii="Times New Roman" w:hAnsi="Times New Roman" w:cs="Times New Roman"/>
          <w:color w:val="000000"/>
          <w:sz w:val="24"/>
          <w:szCs w:val="24"/>
        </w:rPr>
        <w:lastRenderedPageBreak/>
        <w:t xml:space="preserve">“Terdapat pengaruh yang positif dan signifikan antara harga terhadap keputusan penggunaan jasa GrabFood di Kota Surakarta” terbukti kebenarannya. </w:t>
      </w:r>
    </w:p>
    <w:p w14:paraId="793FA02E" w14:textId="77777777" w:rsidR="00230FA0" w:rsidRPr="00453E62" w:rsidRDefault="00230FA0" w:rsidP="00AC0E35">
      <w:pPr>
        <w:pStyle w:val="Footer"/>
        <w:spacing w:line="480" w:lineRule="auto"/>
        <w:ind w:left="993" w:right="-1" w:firstLine="447"/>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Hal tersebut memberikan implikasi bahwa harga yang ditawarkan oleh GrabFood seperti kesesuaian harga dengan kualitas jasa dan juga harga makanan yang bervariasi dapat dijangkau oleh konsumen. Selain itu, penawaran potongan harga pesanan hingga ongkos kirim makanan dari aplikasi GrabFood juga dirasa bermanfaat dan menguntungkan bagi konsumen seperti efisiensi tenaga dan waktu, kemudahan aplikasi untuk digunakan dan juga kualitas makanan yang dipesan diantarkan dengan baik oleh driver GrabFood. Temuan hasil penelitian ini didukung oleh penelitian yang dilakukan oleh </w:t>
      </w:r>
      <w:r w:rsidRPr="00453E62">
        <w:rPr>
          <w:rFonts w:ascii="Times New Roman" w:hAnsi="Times New Roman" w:cs="Times New Roman"/>
          <w:color w:val="000000"/>
          <w:sz w:val="24"/>
          <w:szCs w:val="24"/>
        </w:rPr>
        <w:fldChar w:fldCharType="begin" w:fldLock="1"/>
      </w:r>
      <w:r w:rsidRPr="00453E62">
        <w:rPr>
          <w:rFonts w:ascii="Times New Roman" w:hAnsi="Times New Roman" w:cs="Times New Roman"/>
          <w:color w:val="000000"/>
          <w:sz w:val="24"/>
          <w:szCs w:val="24"/>
        </w:rPr>
        <w:instrText>ADDIN CSL_CITATION {"citationItems":[{"id":"ITEM-1","itemData":{"author":[{"dropping-particle":"","family":"Nurlina","given":"","non-dropping-particle":"","parse-names":false,"suffix":""},{"dropping-particle":"","family":"Milasari","given":"","non-dropping-particle":"","parse-names":false,"suffix":""},{"dropping-particle":"","family":"Indah","given":"Dewi Rosa","non-dropping-particle":"","parse-names":false,"suffix":""}],"container-title":"Jurnal Samudra Ekonomika","id":"ITEM-1","issue":"1","issued":{"date-parts":[["2019"]]},"page":"1-8","title":"Pengaruh Kualitas Pelayanan , Harga dan Lokasi terhadap Keputusan Penggunaan Jasa Pengiriman Barang PT . Citra Van Titipan Kilat Kota Langsa","type":"article-journal","volume":"3"},"uris":["http://www.mendeley.com/documents/?uuid=920707f7-caab-48e7-820a-7dad1950b137"]}],"mendeley":{"formattedCitation":"(Nurlina et al., 2019)","plainTextFormattedCitation":"(Nurlina et al., 2019)","previouslyFormattedCitation":"(Nurlina et al., 2019)"},"properties":{"noteIndex":0},"schema":"https://github.com/citation-style-language/schema/raw/master/csl-citation.json"}</w:instrText>
      </w:r>
      <w:r w:rsidRPr="00453E62">
        <w:rPr>
          <w:rFonts w:ascii="Times New Roman" w:hAnsi="Times New Roman" w:cs="Times New Roman"/>
          <w:color w:val="000000"/>
          <w:sz w:val="24"/>
          <w:szCs w:val="24"/>
        </w:rPr>
        <w:fldChar w:fldCharType="separate"/>
      </w:r>
      <w:r w:rsidRPr="00453E62">
        <w:rPr>
          <w:rFonts w:ascii="Times New Roman" w:hAnsi="Times New Roman" w:cs="Times New Roman"/>
          <w:noProof/>
          <w:color w:val="000000"/>
          <w:sz w:val="24"/>
          <w:szCs w:val="24"/>
        </w:rPr>
        <w:t>(Nurlina et al., 2019)</w:t>
      </w:r>
      <w:r w:rsidRPr="00453E62">
        <w:rPr>
          <w:rFonts w:ascii="Times New Roman" w:hAnsi="Times New Roman" w:cs="Times New Roman"/>
          <w:color w:val="000000"/>
          <w:sz w:val="24"/>
          <w:szCs w:val="24"/>
        </w:rPr>
        <w:fldChar w:fldCharType="end"/>
      </w:r>
      <w:r w:rsidRPr="00453E62">
        <w:rPr>
          <w:rFonts w:ascii="Times New Roman" w:hAnsi="Times New Roman" w:cs="Times New Roman"/>
          <w:color w:val="000000"/>
          <w:sz w:val="24"/>
          <w:szCs w:val="24"/>
        </w:rPr>
        <w:t xml:space="preserve"> yang menyatakan bahwa harga berpengaruh positif dan signifikan terhadap keputusan penggunaan.</w:t>
      </w:r>
    </w:p>
    <w:p w14:paraId="18F0F27C" w14:textId="77777777" w:rsidR="00230FA0" w:rsidRPr="00453E62" w:rsidRDefault="00230FA0" w:rsidP="00825E72">
      <w:pPr>
        <w:pStyle w:val="Footer"/>
        <w:numPr>
          <w:ilvl w:val="6"/>
          <w:numId w:val="37"/>
        </w:numPr>
        <w:spacing w:line="480" w:lineRule="auto"/>
        <w:ind w:left="993" w:right="-1" w:hanging="284"/>
        <w:jc w:val="both"/>
        <w:rPr>
          <w:rFonts w:ascii="Times New Roman" w:hAnsi="Times New Roman" w:cs="Times New Roman"/>
          <w:b/>
          <w:bCs/>
          <w:sz w:val="24"/>
          <w:szCs w:val="24"/>
        </w:rPr>
      </w:pPr>
      <w:r w:rsidRPr="00453E62">
        <w:rPr>
          <w:rFonts w:ascii="Times New Roman" w:hAnsi="Times New Roman" w:cs="Times New Roman"/>
          <w:b/>
          <w:bCs/>
          <w:sz w:val="24"/>
          <w:szCs w:val="24"/>
        </w:rPr>
        <w:t>Pengaruh Promosi Terhadap Keputusan Penggunaan Jasa GrabFood Di Kota Surakarta</w:t>
      </w:r>
    </w:p>
    <w:p w14:paraId="6E933691" w14:textId="77777777" w:rsidR="00230FA0" w:rsidRPr="00453E62" w:rsidRDefault="00230FA0" w:rsidP="0023448D">
      <w:pPr>
        <w:pStyle w:val="Footer"/>
        <w:spacing w:line="480" w:lineRule="auto"/>
        <w:ind w:left="993" w:right="-1" w:firstLine="447"/>
        <w:jc w:val="both"/>
        <w:rPr>
          <w:rFonts w:ascii="Times New Roman" w:hAnsi="Times New Roman" w:cs="Times New Roman"/>
          <w:color w:val="000000"/>
          <w:sz w:val="24"/>
          <w:szCs w:val="24"/>
        </w:rPr>
      </w:pPr>
      <w:r w:rsidRPr="00453E62">
        <w:rPr>
          <w:rFonts w:ascii="Times New Roman" w:hAnsi="Times New Roman" w:cs="Times New Roman"/>
          <w:sz w:val="24"/>
          <w:szCs w:val="24"/>
        </w:rPr>
        <w:t>Berdasarkan hasil pengujian tidak terdapat pengaruh promosi terhadap keputusan penggunaan jasa GrabFood di Kota Surakarta. Hal ini dibuktikan dari hasil uji t</w:t>
      </w:r>
      <w:r w:rsidRPr="00453E62">
        <w:rPr>
          <w:rFonts w:ascii="Times New Roman" w:hAnsi="Times New Roman" w:cs="Times New Roman"/>
          <w:color w:val="000000"/>
          <w:sz w:val="24"/>
          <w:szCs w:val="24"/>
        </w:rPr>
        <w:t xml:space="preserve"> diperoleh hasil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 xml:space="preserve"> (0,565)</w:t>
      </w:r>
      <w:r w:rsidRPr="00453E62">
        <w:rPr>
          <w:rFonts w:ascii="Times New Roman" w:eastAsia="Cambria Math" w:hAnsi="Times New Roman" w:cs="Times New Roman"/>
          <w:color w:val="000000"/>
          <w:sz w:val="24"/>
          <w:szCs w:val="24"/>
        </w:rPr>
        <w:t xml:space="preserve"> &lt;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tabel</m:t>
            </m:r>
          </m:sub>
        </m:sSub>
      </m:oMath>
      <w:r w:rsidRPr="00453E62">
        <w:rPr>
          <w:rFonts w:ascii="Times New Roman" w:hAnsi="Times New Roman" w:cs="Times New Roman"/>
          <w:color w:val="000000"/>
          <w:sz w:val="24"/>
          <w:szCs w:val="24"/>
        </w:rPr>
        <w:t xml:space="preserve"> (1,982) dan nilai signifikasi 0,573 &gt; 0,05. Dimana Ho diterima yang berarti variabel promosi tidak memiliki pengaruh yang signifikan terhadap keputusan penggunaan jasa GrabFood di Kota Surakarta. Sehingga dapat diketahui bahwa hipotesis 3 dalam penelitian ini yang </w:t>
      </w:r>
      <w:r w:rsidRPr="00453E62">
        <w:rPr>
          <w:rFonts w:ascii="Times New Roman" w:hAnsi="Times New Roman" w:cs="Times New Roman"/>
          <w:color w:val="000000"/>
          <w:sz w:val="24"/>
          <w:szCs w:val="24"/>
        </w:rPr>
        <w:lastRenderedPageBreak/>
        <w:t xml:space="preserve">menyatakan bahwa “Terdapat pengaruh yang signifikan antara promosi terhadap keputusan penggunaan jasa GrabFood di Kota Surakarta” tidak terbukti kebenarannya. </w:t>
      </w:r>
    </w:p>
    <w:p w14:paraId="20A1495F" w14:textId="77777777" w:rsidR="00230FA0" w:rsidRPr="00453E62" w:rsidRDefault="00230FA0" w:rsidP="001771F1">
      <w:pPr>
        <w:pStyle w:val="Footer"/>
        <w:spacing w:line="480" w:lineRule="auto"/>
        <w:ind w:left="993" w:right="-1" w:firstLine="447"/>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Hal tersebut memberikan implikasi bahwa program promosi yang ditawarkan oleh GrabFood seperti iklan yang ditampilkan, pemberian diskon dan voucher secara berkala dan penawaran langsung melalui aplikasi kurang menarik perhatian dan menstimulus konsumen khususnya para pengguna jasa GrabFood di Kota Surakarta. Dikarenakan saat ini ada persaingan hangat di kancah layanan pesan antar makanan di Kota Surakarta antara Shopee Food, Go Food dan juga GrabFood.</w:t>
      </w:r>
    </w:p>
    <w:p w14:paraId="66887C2E" w14:textId="77777777" w:rsidR="00230FA0" w:rsidRPr="00453E62" w:rsidRDefault="00230FA0" w:rsidP="0080467F">
      <w:pPr>
        <w:pStyle w:val="Footer"/>
        <w:spacing w:line="480" w:lineRule="auto"/>
        <w:ind w:left="993" w:right="-1" w:firstLine="447"/>
        <w:jc w:val="both"/>
        <w:rPr>
          <w:rFonts w:ascii="Times New Roman" w:hAnsi="Times New Roman" w:cs="Times New Roman"/>
          <w:color w:val="000000"/>
          <w:sz w:val="24"/>
          <w:szCs w:val="24"/>
        </w:rPr>
      </w:pPr>
      <w:r w:rsidRPr="00453E62">
        <w:rPr>
          <w:rFonts w:ascii="Times New Roman" w:hAnsi="Times New Roman" w:cs="Times New Roman"/>
          <w:color w:val="000000"/>
          <w:sz w:val="24"/>
          <w:szCs w:val="24"/>
        </w:rPr>
        <w:t xml:space="preserve">Ketiga perusahaan tersebut bersaing ketat untuk menguasai pasar layanan pesan antar makanan, dimana mereka melakukan perang marketing dengan menawarkan promosi berupa potongan harga atau diskon dan voucher gila-gilaan untuk menarik lebih banyak konsumen memakai jasa mereka. Konsumen akan mudah beralih ke aplikasi lain yang memberikan promosi dan diskon yang dirasa lebih menguntungkan bagi mereka. Oleh karena itu GrabFood harus membuat strategi promosi yang lebih menarik untuk mempertahankan pelanggan nya dan juga menarik banyak konsumen baru. Sama dengan hasil temuan </w:t>
      </w:r>
      <w:r w:rsidRPr="00453E62">
        <w:rPr>
          <w:rFonts w:ascii="Times New Roman" w:hAnsi="Times New Roman" w:cs="Times New Roman"/>
          <w:color w:val="000000"/>
          <w:sz w:val="24"/>
          <w:szCs w:val="24"/>
        </w:rPr>
        <w:fldChar w:fldCharType="begin" w:fldLock="1"/>
      </w:r>
      <w:r w:rsidRPr="00453E62">
        <w:rPr>
          <w:rFonts w:ascii="Times New Roman" w:hAnsi="Times New Roman" w:cs="Times New Roman"/>
          <w:color w:val="000000"/>
          <w:sz w:val="24"/>
          <w:szCs w:val="24"/>
        </w:rPr>
        <w:instrText>ADDIN CSL_CITATION {"citationItems":[{"id":"ITEM-1","itemData":{"author":[{"dropping-particle":"","family":"Widjaja","given":"Andrew Effendy","non-dropping-particle":"","parse-names":false,"suffix":""},{"dropping-particle":"","family":"Indrawati","given":"Lilik","non-dropping-particle":"","parse-names":false,"suffix":""}],"container-title":"Jurnal Bisnis Terapan","id":"ITEM-1","issue":"02","issued":{"date-parts":[["2018"]]},"page":"169-178","title":"Pengaruh Lokasi, Harga, Promosi, Dan Kualitas Pelayanan Terhadap Keputusan Menggunakan Ojek Online","type":"article-journal","volume":"02"},"uris":["http://www.mendeley.com/documents/?uuid=9ca267ce-0fac-4df1-8afa-91788696ca64"]}],"mendeley":{"formattedCitation":"(Widjaja &amp; Indrawati, 2018)","plainTextFormattedCitation":"(Widjaja &amp; Indrawati, 2018)","previouslyFormattedCitation":"(Widjaja &amp; Indrawati, 2018)"},"properties":{"noteIndex":0},"schema":"https://github.com/citation-style-language/schema/raw/master/csl-citation.json"}</w:instrText>
      </w:r>
      <w:r w:rsidRPr="00453E62">
        <w:rPr>
          <w:rFonts w:ascii="Times New Roman" w:hAnsi="Times New Roman" w:cs="Times New Roman"/>
          <w:color w:val="000000"/>
          <w:sz w:val="24"/>
          <w:szCs w:val="24"/>
        </w:rPr>
        <w:fldChar w:fldCharType="separate"/>
      </w:r>
      <w:r w:rsidRPr="00453E62">
        <w:rPr>
          <w:rFonts w:ascii="Times New Roman" w:hAnsi="Times New Roman" w:cs="Times New Roman"/>
          <w:noProof/>
          <w:color w:val="000000"/>
          <w:sz w:val="24"/>
          <w:szCs w:val="24"/>
        </w:rPr>
        <w:t>(Widjaja &amp; Indrawati, 2018)</w:t>
      </w:r>
      <w:r w:rsidRPr="00453E62">
        <w:rPr>
          <w:rFonts w:ascii="Times New Roman" w:hAnsi="Times New Roman" w:cs="Times New Roman"/>
          <w:color w:val="000000"/>
          <w:sz w:val="24"/>
          <w:szCs w:val="24"/>
        </w:rPr>
        <w:fldChar w:fldCharType="end"/>
      </w:r>
      <w:r w:rsidRPr="00453E62">
        <w:rPr>
          <w:rFonts w:ascii="Times New Roman" w:hAnsi="Times New Roman" w:cs="Times New Roman"/>
          <w:color w:val="000000"/>
          <w:sz w:val="24"/>
          <w:szCs w:val="24"/>
        </w:rPr>
        <w:t xml:space="preserve"> yang menyatakan dalam penelitiannya bahwa promosi tidak memiliki pengaruh yang signifikan terhadap keputusan penggunaan.</w:t>
      </w:r>
    </w:p>
    <w:p w14:paraId="1D10D32B" w14:textId="77777777" w:rsidR="00230FA0" w:rsidRPr="00453E62" w:rsidRDefault="00230FA0" w:rsidP="00825E72">
      <w:pPr>
        <w:pStyle w:val="Footer"/>
        <w:numPr>
          <w:ilvl w:val="6"/>
          <w:numId w:val="37"/>
        </w:numPr>
        <w:spacing w:line="480" w:lineRule="auto"/>
        <w:ind w:left="993" w:right="-1" w:hanging="284"/>
        <w:jc w:val="both"/>
        <w:rPr>
          <w:rFonts w:ascii="Times New Roman" w:hAnsi="Times New Roman" w:cs="Times New Roman"/>
          <w:b/>
          <w:bCs/>
          <w:sz w:val="24"/>
          <w:szCs w:val="24"/>
        </w:rPr>
      </w:pPr>
      <w:r w:rsidRPr="00453E62">
        <w:rPr>
          <w:rFonts w:ascii="Times New Roman" w:hAnsi="Times New Roman" w:cs="Times New Roman"/>
          <w:b/>
          <w:bCs/>
          <w:sz w:val="24"/>
          <w:szCs w:val="24"/>
        </w:rPr>
        <w:lastRenderedPageBreak/>
        <w:t xml:space="preserve">Pengaruh Citra Merek Terhadap Keputusan Penggunaan Jasa GrabFood </w:t>
      </w:r>
      <w:proofErr w:type="gramStart"/>
      <w:r w:rsidRPr="00453E62">
        <w:rPr>
          <w:rFonts w:ascii="Times New Roman" w:hAnsi="Times New Roman" w:cs="Times New Roman"/>
          <w:b/>
          <w:bCs/>
          <w:sz w:val="24"/>
          <w:szCs w:val="24"/>
        </w:rPr>
        <w:t>Di</w:t>
      </w:r>
      <w:proofErr w:type="gramEnd"/>
      <w:r w:rsidRPr="00453E62">
        <w:rPr>
          <w:rFonts w:ascii="Times New Roman" w:hAnsi="Times New Roman" w:cs="Times New Roman"/>
          <w:b/>
          <w:bCs/>
          <w:sz w:val="24"/>
          <w:szCs w:val="24"/>
        </w:rPr>
        <w:t xml:space="preserve"> Kota Surakarta</w:t>
      </w:r>
    </w:p>
    <w:p w14:paraId="2981E606" w14:textId="77777777" w:rsidR="00230FA0" w:rsidRPr="00453E62" w:rsidRDefault="00230FA0" w:rsidP="006F0DBF">
      <w:pPr>
        <w:pStyle w:val="Footer"/>
        <w:spacing w:line="480" w:lineRule="auto"/>
        <w:ind w:left="993" w:right="-1" w:firstLine="447"/>
        <w:jc w:val="both"/>
        <w:rPr>
          <w:rFonts w:ascii="Times New Roman" w:hAnsi="Times New Roman" w:cs="Times New Roman"/>
          <w:b/>
          <w:bCs/>
          <w:sz w:val="24"/>
          <w:szCs w:val="24"/>
        </w:rPr>
      </w:pPr>
      <w:r w:rsidRPr="00453E62">
        <w:rPr>
          <w:rFonts w:ascii="Times New Roman" w:hAnsi="Times New Roman" w:cs="Times New Roman"/>
          <w:sz w:val="24"/>
          <w:szCs w:val="24"/>
        </w:rPr>
        <w:t xml:space="preserve">Berdasarkan hasil pengujian terdapat pengaruh citra merek terhadap keputusan penggunaan jasa GrabFood di Kota Surakarta. Hal ini dibuktikan dari hasil uji t diperoleh nilai </w:t>
      </w:r>
      <w:r w:rsidRPr="00453E62">
        <w:rPr>
          <w:rFonts w:ascii="Times New Roman" w:hAnsi="Times New Roman" w:cs="Times New Roman"/>
          <w:color w:val="000000"/>
          <w:sz w:val="24"/>
          <w:szCs w:val="24"/>
        </w:rPr>
        <w:t xml:space="preserve">hasil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hitung</m:t>
            </m:r>
          </m:sub>
        </m:sSub>
      </m:oMath>
      <w:r w:rsidRPr="00453E62">
        <w:rPr>
          <w:rFonts w:ascii="Times New Roman" w:hAnsi="Times New Roman" w:cs="Times New Roman"/>
          <w:color w:val="000000"/>
          <w:sz w:val="24"/>
          <w:szCs w:val="24"/>
        </w:rPr>
        <w:t xml:space="preserve"> (4,649)&gt;</w:t>
      </w:r>
      <w:r w:rsidRPr="00453E62">
        <w:rPr>
          <w:rFonts w:ascii="Times New Roman" w:eastAsia="Cambria Math" w:hAnsi="Times New Roman" w:cs="Times New Roman"/>
          <w:color w:val="000000"/>
          <w:sz w:val="24"/>
          <w:szCs w:val="24"/>
        </w:rPr>
        <w:t xml:space="preserve"> </w:t>
      </w:r>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t</m:t>
            </m:r>
          </m:e>
          <m:sub>
            <m:r>
              <w:rPr>
                <w:rFonts w:ascii="Cambria Math" w:eastAsia="Cambria Math" w:hAnsi="Cambria Math" w:cs="Times New Roman"/>
                <w:color w:val="000000"/>
                <w:sz w:val="24"/>
                <w:szCs w:val="24"/>
              </w:rPr>
              <m:t>tabel</m:t>
            </m:r>
          </m:sub>
        </m:sSub>
      </m:oMath>
      <w:r w:rsidRPr="00453E62">
        <w:rPr>
          <w:rFonts w:ascii="Times New Roman" w:hAnsi="Times New Roman" w:cs="Times New Roman"/>
          <w:color w:val="000000"/>
          <w:sz w:val="24"/>
          <w:szCs w:val="24"/>
        </w:rPr>
        <w:t xml:space="preserve"> (1,982) dan nilai signifikasi 0,000 &lt; 0,05 maka Ho ditolak. Dimana Ho ditolak berarti variabel citra merek memiliki pengaruh yang signifikan terhadap keputusan penggunaan jasa GrabFood di Kota Surakarta. Sehingga dapat diketahui bahwa hipotesis 4 dalam penelitian ini yang menyatakan bahwa “Terdapat pengaruh yang positif dan signifikan antara citra merek terhadap keputusan penggunaan jasa GrabFood di Kota Surakarta” terbukti kebenarannya. </w:t>
      </w:r>
    </w:p>
    <w:p w14:paraId="77624001" w14:textId="77777777" w:rsidR="00230FA0" w:rsidRPr="00453E62" w:rsidRDefault="00230FA0" w:rsidP="008E63EF">
      <w:pPr>
        <w:pStyle w:val="Footer"/>
        <w:spacing w:line="480" w:lineRule="auto"/>
        <w:ind w:left="993" w:right="-1" w:firstLine="447"/>
        <w:jc w:val="both"/>
        <w:rPr>
          <w:rFonts w:ascii="Times New Roman" w:hAnsi="Times New Roman" w:cs="Times New Roman"/>
          <w:color w:val="000000"/>
          <w:sz w:val="24"/>
          <w:szCs w:val="24"/>
        </w:rPr>
        <w:sectPr w:rsidR="00230FA0" w:rsidRPr="00453E62" w:rsidSect="008C6BA9">
          <w:pgSz w:w="11906" w:h="16838"/>
          <w:pgMar w:top="2268" w:right="1701" w:bottom="1701" w:left="2268" w:header="851" w:footer="851" w:gutter="0"/>
          <w:pgNumType w:start="42" w:chapStyle="1"/>
          <w:cols w:space="708"/>
          <w:titlePg/>
          <w:docGrid w:linePitch="360"/>
        </w:sectPr>
      </w:pPr>
      <w:r w:rsidRPr="00453E62">
        <w:rPr>
          <w:rFonts w:ascii="Times New Roman" w:hAnsi="Times New Roman" w:cs="Times New Roman"/>
          <w:color w:val="000000"/>
          <w:sz w:val="24"/>
          <w:szCs w:val="24"/>
        </w:rPr>
        <w:t xml:space="preserve">Hal tersebut memberikan implikasi bahwa citra merek yang dimiliki oleh GrabFood menjadi daya tarik bagi pelanggan, khususnya bagi pelanggan GrabFood di Kota Surakarta. Selama ini GrabFood memiliki citra dimata publik sebagai jasa pesan antar makanan yang terkenal dan mempunyai kredibilitas perusahaan yang baik. Selain mudah digunakan, aplikasi ini juga dikenal sebagai aplikasi yang menawarkan beragam pilihan makanan dan minuman dengan menjalin kerjasama dengan banyak </w:t>
      </w:r>
      <w:r w:rsidRPr="00453E62">
        <w:rPr>
          <w:rFonts w:ascii="Times New Roman" w:hAnsi="Times New Roman" w:cs="Times New Roman"/>
          <w:i/>
          <w:iCs/>
          <w:color w:val="000000"/>
          <w:sz w:val="24"/>
          <w:szCs w:val="24"/>
        </w:rPr>
        <w:t>merchant</w:t>
      </w:r>
      <w:r w:rsidRPr="00453E62">
        <w:rPr>
          <w:rFonts w:ascii="Times New Roman" w:hAnsi="Times New Roman" w:cs="Times New Roman"/>
          <w:color w:val="000000"/>
          <w:sz w:val="24"/>
          <w:szCs w:val="24"/>
        </w:rPr>
        <w:t xml:space="preserve">. Oleh karena itu, GrabFood harus tetap konsisten dalam menjaga citra yang telah dipersepsikan oleh publik dan meningkatkan standar kualitas pelayanan supaya menjadi daya tarik masyarakat khususnya di Kota Surakarta untuk menggunakan aplikasi GrabFood. </w:t>
      </w:r>
      <w:r w:rsidRPr="00453E62">
        <w:rPr>
          <w:rFonts w:ascii="Times New Roman" w:hAnsi="Times New Roman" w:cs="Times New Roman"/>
          <w:color w:val="000000"/>
          <w:sz w:val="24"/>
          <w:szCs w:val="24"/>
        </w:rPr>
        <w:lastRenderedPageBreak/>
        <w:t xml:space="preserve">Temuan hasil penelitian ini didukung oleh penelitian yang dilakukan oleh  </w:t>
      </w:r>
      <w:r w:rsidRPr="00453E62">
        <w:rPr>
          <w:rFonts w:ascii="Times New Roman" w:hAnsi="Times New Roman" w:cs="Times New Roman"/>
          <w:color w:val="000000"/>
          <w:sz w:val="24"/>
          <w:szCs w:val="24"/>
        </w:rPr>
        <w:fldChar w:fldCharType="begin" w:fldLock="1"/>
      </w:r>
      <w:r w:rsidRPr="00453E62">
        <w:rPr>
          <w:rFonts w:ascii="Times New Roman" w:hAnsi="Times New Roman" w:cs="Times New Roman"/>
          <w:color w:val="000000"/>
          <w:sz w:val="24"/>
          <w:szCs w:val="24"/>
        </w:rPr>
        <w:instrText>ADDIN CSL_CITATION {"citationItems":[{"id":"ITEM-1","itemData":{"author":[{"dropping-particle":"","family":"Kabaressy","given":"Martha Sriningsih","non-dropping-particle":"","parse-names":false,"suffix":""},{"dropping-particle":"","family":"Widodo","given":"Handoyo Djoko","non-dropping-particle":"","parse-names":false,"suffix":""}],"container-title":"Diponegoro Journal Of Social And Politic","id":"ITEM-1","issued":{"date-parts":[["2017"]]},"page":"1-7","title":"Pengaruh Kualitas Produk, Iklan, Dan Citra Merek (Brand Image) Terhadap Keputusan Penggunaan Tolak Angin (Studi Kasus Pada Pengguna Tolak Angin Di Kota Semarang)","type":"article-journal"},"uris":["http://www.mendeley.com/documents/?uuid=8b3f82b3-8563-439c-997a-ab35fcb764c3"]}],"mendeley":{"formattedCitation":"(Kabaressy &amp; Widodo, 2017)","plainTextFormattedCitation":"(Kabaressy &amp; Widodo, 2017)","previouslyFormattedCitation":"(Kabaressy &amp; Widodo, 2017)"},"properties":{"noteIndex":0},"schema":"https://github.com/citation-style-language/schema/raw/master/csl-citation.json"}</w:instrText>
      </w:r>
      <w:r w:rsidRPr="00453E62">
        <w:rPr>
          <w:rFonts w:ascii="Times New Roman" w:hAnsi="Times New Roman" w:cs="Times New Roman"/>
          <w:color w:val="000000"/>
          <w:sz w:val="24"/>
          <w:szCs w:val="24"/>
        </w:rPr>
        <w:fldChar w:fldCharType="separate"/>
      </w:r>
      <w:r w:rsidRPr="00453E62">
        <w:rPr>
          <w:rFonts w:ascii="Times New Roman" w:hAnsi="Times New Roman" w:cs="Times New Roman"/>
          <w:noProof/>
          <w:color w:val="000000"/>
          <w:sz w:val="24"/>
          <w:szCs w:val="24"/>
        </w:rPr>
        <w:t>(Kabaressy &amp; Widodo, 2017)</w:t>
      </w:r>
      <w:r w:rsidRPr="00453E62">
        <w:rPr>
          <w:rFonts w:ascii="Times New Roman" w:hAnsi="Times New Roman" w:cs="Times New Roman"/>
          <w:color w:val="000000"/>
          <w:sz w:val="24"/>
          <w:szCs w:val="24"/>
        </w:rPr>
        <w:fldChar w:fldCharType="end"/>
      </w:r>
      <w:r w:rsidRPr="00453E62">
        <w:rPr>
          <w:rFonts w:ascii="Times New Roman" w:hAnsi="Times New Roman" w:cs="Times New Roman"/>
          <w:color w:val="000000"/>
          <w:sz w:val="24"/>
          <w:szCs w:val="24"/>
        </w:rPr>
        <w:t xml:space="preserve"> yang menyatakan bahwa citra merek berpengaruh positif dan signifikan terhadap keputusan penggunaan.</w:t>
      </w:r>
    </w:p>
    <w:p w14:paraId="0F3E5FAD" w14:textId="77777777" w:rsidR="00230FA0" w:rsidRPr="00693311" w:rsidRDefault="00230FA0" w:rsidP="00077765">
      <w:pPr>
        <w:pStyle w:val="Heading1"/>
        <w:spacing w:before="0" w:line="480" w:lineRule="auto"/>
        <w:jc w:val="center"/>
        <w:rPr>
          <w:rFonts w:ascii="Times New Roman" w:hAnsi="Times New Roman" w:cs="Times New Roman"/>
          <w:b/>
          <w:bCs/>
          <w:color w:val="auto"/>
          <w:sz w:val="28"/>
          <w:szCs w:val="28"/>
        </w:rPr>
      </w:pPr>
      <w:r w:rsidRPr="00693311">
        <w:rPr>
          <w:rFonts w:ascii="Times New Roman" w:hAnsi="Times New Roman" w:cs="Times New Roman"/>
          <w:b/>
          <w:bCs/>
          <w:color w:val="auto"/>
          <w:sz w:val="28"/>
          <w:szCs w:val="28"/>
        </w:rPr>
        <w:lastRenderedPageBreak/>
        <w:t>BAB V</w:t>
      </w:r>
    </w:p>
    <w:p w14:paraId="66E92652" w14:textId="77777777" w:rsidR="00230FA0" w:rsidRPr="00693311" w:rsidRDefault="00230FA0" w:rsidP="00077765">
      <w:pPr>
        <w:pStyle w:val="Heading1"/>
        <w:spacing w:before="0" w:line="480" w:lineRule="auto"/>
        <w:jc w:val="center"/>
        <w:rPr>
          <w:rFonts w:ascii="Times New Roman" w:hAnsi="Times New Roman" w:cs="Times New Roman"/>
          <w:b/>
          <w:bCs/>
          <w:color w:val="auto"/>
          <w:sz w:val="28"/>
          <w:szCs w:val="28"/>
        </w:rPr>
      </w:pPr>
      <w:r w:rsidRPr="00693311">
        <w:rPr>
          <w:rFonts w:ascii="Times New Roman" w:hAnsi="Times New Roman" w:cs="Times New Roman"/>
          <w:b/>
          <w:bCs/>
          <w:color w:val="auto"/>
          <w:sz w:val="28"/>
          <w:szCs w:val="28"/>
        </w:rPr>
        <w:t>KESIMPULAN DAN SARAN</w:t>
      </w:r>
    </w:p>
    <w:p w14:paraId="196FF3A7" w14:textId="77777777" w:rsidR="00230FA0" w:rsidRPr="00693311" w:rsidRDefault="00230FA0" w:rsidP="00AC09FC">
      <w:pPr>
        <w:spacing w:line="480" w:lineRule="auto"/>
        <w:ind w:right="-1"/>
        <w:jc w:val="center"/>
        <w:rPr>
          <w:rFonts w:ascii="Times New Roman" w:hAnsi="Times New Roman" w:cs="Times New Roman"/>
          <w:b/>
          <w:bCs/>
          <w:sz w:val="24"/>
          <w:szCs w:val="24"/>
        </w:rPr>
      </w:pPr>
    </w:p>
    <w:p w14:paraId="76E31BAA" w14:textId="77777777" w:rsidR="00230FA0" w:rsidRPr="00693311" w:rsidRDefault="00230FA0" w:rsidP="00825E72">
      <w:pPr>
        <w:pStyle w:val="Heading2"/>
        <w:numPr>
          <w:ilvl w:val="0"/>
          <w:numId w:val="41"/>
        </w:numPr>
        <w:spacing w:before="0" w:line="480" w:lineRule="auto"/>
        <w:jc w:val="both"/>
        <w:rPr>
          <w:rFonts w:ascii="Times New Roman" w:hAnsi="Times New Roman" w:cs="Times New Roman"/>
          <w:b/>
          <w:bCs/>
          <w:color w:val="auto"/>
          <w:sz w:val="28"/>
          <w:szCs w:val="28"/>
        </w:rPr>
      </w:pPr>
      <w:r w:rsidRPr="00693311">
        <w:rPr>
          <w:rFonts w:ascii="Times New Roman" w:hAnsi="Times New Roman" w:cs="Times New Roman"/>
          <w:b/>
          <w:bCs/>
          <w:color w:val="auto"/>
          <w:sz w:val="28"/>
          <w:szCs w:val="28"/>
        </w:rPr>
        <w:t>Kesimpulan</w:t>
      </w:r>
    </w:p>
    <w:p w14:paraId="01A94C56" w14:textId="21D67818" w:rsidR="00230FA0" w:rsidRPr="00693311" w:rsidRDefault="00693311" w:rsidP="008E41E2">
      <w:pPr>
        <w:pStyle w:val="Footer"/>
        <w:tabs>
          <w:tab w:val="clear" w:pos="4513"/>
          <w:tab w:val="center" w:pos="1418"/>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30FA0" w:rsidRPr="00693311">
        <w:rPr>
          <w:rFonts w:ascii="Times New Roman" w:hAnsi="Times New Roman" w:cs="Times New Roman"/>
          <w:sz w:val="24"/>
          <w:szCs w:val="24"/>
        </w:rPr>
        <w:t xml:space="preserve">Berdasarkan hasil analisis dari pembahasan yang telah diuraikan pada bab sebelumnya dan pengujian yang telah dilakukan maka dapat ditarik kesimpulan sebagai </w:t>
      </w:r>
      <w:proofErr w:type="gramStart"/>
      <w:r w:rsidR="00230FA0" w:rsidRPr="00693311">
        <w:rPr>
          <w:rFonts w:ascii="Times New Roman" w:hAnsi="Times New Roman" w:cs="Times New Roman"/>
          <w:sz w:val="24"/>
          <w:szCs w:val="24"/>
        </w:rPr>
        <w:t>berikut :</w:t>
      </w:r>
      <w:proofErr w:type="gramEnd"/>
    </w:p>
    <w:p w14:paraId="56E23138" w14:textId="77777777" w:rsidR="00230FA0" w:rsidRPr="00693311" w:rsidRDefault="00230FA0" w:rsidP="00825E72">
      <w:pPr>
        <w:pStyle w:val="Footer"/>
        <w:numPr>
          <w:ilvl w:val="3"/>
          <w:numId w:val="26"/>
        </w:numPr>
        <w:spacing w:line="480" w:lineRule="auto"/>
        <w:ind w:left="993" w:right="-1" w:hanging="284"/>
        <w:jc w:val="both"/>
        <w:rPr>
          <w:rFonts w:ascii="Times New Roman" w:hAnsi="Times New Roman" w:cs="Times New Roman"/>
          <w:sz w:val="24"/>
          <w:szCs w:val="24"/>
        </w:rPr>
      </w:pPr>
      <w:r w:rsidRPr="00693311">
        <w:rPr>
          <w:rFonts w:ascii="Times New Roman" w:hAnsi="Times New Roman" w:cs="Times New Roman"/>
          <w:sz w:val="24"/>
          <w:szCs w:val="24"/>
        </w:rPr>
        <w:t>Hasil Uji F menunjukkan Harga, Promosi, dan Citra Merek berpengaruh secara simultan positif dan signifikan terhadap Keputusan Penggunaan Jasa GrabFood di Kota Surakarta.</w:t>
      </w:r>
    </w:p>
    <w:p w14:paraId="3E87111B" w14:textId="77777777" w:rsidR="00230FA0" w:rsidRPr="00693311" w:rsidRDefault="00230FA0" w:rsidP="00825E72">
      <w:pPr>
        <w:pStyle w:val="Footer"/>
        <w:numPr>
          <w:ilvl w:val="3"/>
          <w:numId w:val="26"/>
        </w:numPr>
        <w:spacing w:line="480" w:lineRule="auto"/>
        <w:ind w:left="993" w:right="-1" w:hanging="284"/>
        <w:jc w:val="both"/>
        <w:rPr>
          <w:rFonts w:ascii="Times New Roman" w:hAnsi="Times New Roman" w:cs="Times New Roman"/>
          <w:sz w:val="24"/>
          <w:szCs w:val="24"/>
        </w:rPr>
      </w:pPr>
      <w:r w:rsidRPr="00693311">
        <w:rPr>
          <w:rFonts w:ascii="Times New Roman" w:hAnsi="Times New Roman" w:cs="Times New Roman"/>
          <w:sz w:val="24"/>
          <w:szCs w:val="24"/>
        </w:rPr>
        <w:t xml:space="preserve">Hasil Uji t menunjukkan </w:t>
      </w:r>
      <w:proofErr w:type="gramStart"/>
      <w:r w:rsidRPr="00693311">
        <w:rPr>
          <w:rFonts w:ascii="Times New Roman" w:hAnsi="Times New Roman" w:cs="Times New Roman"/>
          <w:sz w:val="24"/>
          <w:szCs w:val="24"/>
        </w:rPr>
        <w:t>bahwa :</w:t>
      </w:r>
      <w:proofErr w:type="gramEnd"/>
    </w:p>
    <w:p w14:paraId="5EA7FCFE" w14:textId="65A3B85B" w:rsidR="00230FA0" w:rsidRPr="00693311" w:rsidRDefault="00230FA0" w:rsidP="00825E72">
      <w:pPr>
        <w:pStyle w:val="Footer"/>
        <w:numPr>
          <w:ilvl w:val="4"/>
          <w:numId w:val="26"/>
        </w:numPr>
        <w:spacing w:line="480" w:lineRule="auto"/>
        <w:ind w:left="1276" w:right="-1" w:hanging="283"/>
        <w:jc w:val="both"/>
        <w:rPr>
          <w:rFonts w:ascii="Times New Roman" w:hAnsi="Times New Roman" w:cs="Times New Roman"/>
          <w:sz w:val="24"/>
          <w:szCs w:val="24"/>
        </w:rPr>
      </w:pPr>
      <w:r w:rsidRPr="00693311">
        <w:rPr>
          <w:rFonts w:ascii="Times New Roman" w:hAnsi="Times New Roman" w:cs="Times New Roman"/>
          <w:sz w:val="24"/>
          <w:szCs w:val="24"/>
        </w:rPr>
        <w:t>Variabel Harga berpengaruh positif dan signifikan terhadap Keputusan Penggunaan jasa GrabFood di Kota Surakarta.</w:t>
      </w:r>
    </w:p>
    <w:p w14:paraId="6DA18159" w14:textId="6BC350E9" w:rsidR="00230FA0" w:rsidRPr="00693311" w:rsidRDefault="00230FA0" w:rsidP="00825E72">
      <w:pPr>
        <w:pStyle w:val="Footer"/>
        <w:numPr>
          <w:ilvl w:val="4"/>
          <w:numId w:val="26"/>
        </w:numPr>
        <w:spacing w:line="480" w:lineRule="auto"/>
        <w:ind w:left="1276" w:right="-1" w:hanging="283"/>
        <w:jc w:val="both"/>
        <w:rPr>
          <w:rFonts w:ascii="Times New Roman" w:hAnsi="Times New Roman" w:cs="Times New Roman"/>
          <w:sz w:val="24"/>
          <w:szCs w:val="24"/>
        </w:rPr>
      </w:pPr>
      <w:r w:rsidRPr="00693311">
        <w:rPr>
          <w:rFonts w:ascii="Times New Roman" w:hAnsi="Times New Roman" w:cs="Times New Roman"/>
          <w:sz w:val="24"/>
          <w:szCs w:val="24"/>
        </w:rPr>
        <w:t xml:space="preserve">Variabel Promosi </w:t>
      </w:r>
      <w:r w:rsidR="002F320D" w:rsidRPr="00693311">
        <w:rPr>
          <w:rFonts w:ascii="Times New Roman" w:hAnsi="Times New Roman" w:cs="Times New Roman"/>
          <w:sz w:val="24"/>
          <w:szCs w:val="24"/>
        </w:rPr>
        <w:t>tidak</w:t>
      </w:r>
      <w:r w:rsidR="002F320D">
        <w:rPr>
          <w:rFonts w:ascii="Times New Roman" w:hAnsi="Times New Roman" w:cs="Times New Roman"/>
          <w:sz w:val="24"/>
          <w:szCs w:val="24"/>
        </w:rPr>
        <w:t xml:space="preserve"> </w:t>
      </w:r>
      <w:r w:rsidR="00227ECD">
        <w:rPr>
          <w:rFonts w:ascii="Times New Roman" w:hAnsi="Times New Roman" w:cs="Times New Roman"/>
          <w:sz w:val="24"/>
          <w:szCs w:val="24"/>
        </w:rPr>
        <w:t>berpengaruh</w:t>
      </w:r>
      <w:r w:rsidR="002F320D">
        <w:rPr>
          <w:rFonts w:ascii="Times New Roman" w:hAnsi="Times New Roman" w:cs="Times New Roman"/>
          <w:sz w:val="24"/>
          <w:szCs w:val="24"/>
        </w:rPr>
        <w:t xml:space="preserve"> </w:t>
      </w:r>
      <w:r w:rsidRPr="00693311">
        <w:rPr>
          <w:rFonts w:ascii="Times New Roman" w:hAnsi="Times New Roman" w:cs="Times New Roman"/>
          <w:sz w:val="24"/>
          <w:szCs w:val="24"/>
        </w:rPr>
        <w:t>signifikan terhadap Keputusan Penggunaan jasa GrabFood di Kota Surakarta.</w:t>
      </w:r>
    </w:p>
    <w:p w14:paraId="67EC34CE" w14:textId="2A875C7A" w:rsidR="00230FA0" w:rsidRPr="00693311" w:rsidRDefault="00230FA0" w:rsidP="00825E72">
      <w:pPr>
        <w:pStyle w:val="Footer"/>
        <w:numPr>
          <w:ilvl w:val="4"/>
          <w:numId w:val="26"/>
        </w:numPr>
        <w:spacing w:line="480" w:lineRule="auto"/>
        <w:ind w:left="1276" w:right="-1" w:hanging="283"/>
        <w:jc w:val="both"/>
        <w:rPr>
          <w:rFonts w:ascii="Times New Roman" w:hAnsi="Times New Roman" w:cs="Times New Roman"/>
          <w:sz w:val="24"/>
          <w:szCs w:val="24"/>
        </w:rPr>
      </w:pPr>
      <w:r w:rsidRPr="00693311">
        <w:rPr>
          <w:rFonts w:ascii="Times New Roman" w:hAnsi="Times New Roman" w:cs="Times New Roman"/>
          <w:sz w:val="24"/>
          <w:szCs w:val="24"/>
        </w:rPr>
        <w:t>Variabel Citra Merek berpengaruh positif dan signifikan terhadap Keputusan Penggunaan jasa GrabFood di Kota Surakarta.</w:t>
      </w:r>
    </w:p>
    <w:p w14:paraId="6BB2BE3E" w14:textId="77777777" w:rsidR="00230FA0" w:rsidRPr="00693311" w:rsidRDefault="00230FA0" w:rsidP="00825E72">
      <w:pPr>
        <w:pStyle w:val="Footer"/>
        <w:numPr>
          <w:ilvl w:val="3"/>
          <w:numId w:val="26"/>
        </w:numPr>
        <w:spacing w:line="480" w:lineRule="auto"/>
        <w:ind w:left="993" w:right="-1" w:hanging="284"/>
        <w:jc w:val="both"/>
        <w:rPr>
          <w:rFonts w:ascii="Times New Roman" w:hAnsi="Times New Roman" w:cs="Times New Roman"/>
          <w:sz w:val="24"/>
          <w:szCs w:val="24"/>
        </w:rPr>
      </w:pPr>
      <w:r w:rsidRPr="00693311">
        <w:rPr>
          <w:rFonts w:ascii="Times New Roman" w:hAnsi="Times New Roman" w:cs="Times New Roman"/>
          <w:sz w:val="24"/>
          <w:szCs w:val="24"/>
        </w:rPr>
        <w:t xml:space="preserve">Hasil dari perhitungan regresi bahwa </w:t>
      </w:r>
      <w:r w:rsidRPr="00693311">
        <w:rPr>
          <w:rFonts w:ascii="Times New Roman" w:hAnsi="Times New Roman" w:cs="Times New Roman"/>
          <w:i/>
          <w:iCs/>
          <w:sz w:val="24"/>
          <w:szCs w:val="24"/>
        </w:rPr>
        <w:t>Adjusted R Square</w:t>
      </w:r>
      <w:r w:rsidRPr="00693311">
        <w:rPr>
          <w:rFonts w:ascii="Times New Roman" w:hAnsi="Times New Roman" w:cs="Times New Roman"/>
          <w:sz w:val="24"/>
          <w:szCs w:val="24"/>
        </w:rPr>
        <w:t xml:space="preserve"> yang diperoleh sebesar 0,513. Hal ini berarti 51,3% variasi variabel keputusan penggunaan dapat dijelaskan oleh variabel harga, promosi dan citra merek.</w:t>
      </w:r>
    </w:p>
    <w:p w14:paraId="43393095" w14:textId="77777777" w:rsidR="00230FA0" w:rsidRPr="00693311" w:rsidRDefault="00230FA0" w:rsidP="00825E72">
      <w:pPr>
        <w:pStyle w:val="Heading2"/>
        <w:numPr>
          <w:ilvl w:val="0"/>
          <w:numId w:val="41"/>
        </w:numPr>
        <w:spacing w:line="480" w:lineRule="auto"/>
        <w:jc w:val="both"/>
        <w:rPr>
          <w:rFonts w:ascii="Times New Roman" w:hAnsi="Times New Roman" w:cs="Times New Roman"/>
          <w:b/>
          <w:bCs/>
          <w:color w:val="auto"/>
          <w:sz w:val="28"/>
          <w:szCs w:val="28"/>
        </w:rPr>
      </w:pPr>
      <w:r w:rsidRPr="00693311">
        <w:rPr>
          <w:rFonts w:ascii="Times New Roman" w:hAnsi="Times New Roman" w:cs="Times New Roman"/>
          <w:b/>
          <w:bCs/>
          <w:color w:val="auto"/>
          <w:sz w:val="28"/>
          <w:szCs w:val="28"/>
        </w:rPr>
        <w:lastRenderedPageBreak/>
        <w:t>Saran</w:t>
      </w:r>
    </w:p>
    <w:p w14:paraId="040998E0" w14:textId="5243E039" w:rsidR="00230FA0" w:rsidRDefault="00230FA0" w:rsidP="00825E72">
      <w:pPr>
        <w:pStyle w:val="Footer"/>
        <w:numPr>
          <w:ilvl w:val="6"/>
          <w:numId w:val="26"/>
        </w:numPr>
        <w:spacing w:line="480" w:lineRule="auto"/>
        <w:ind w:left="993" w:right="-1" w:hanging="284"/>
        <w:jc w:val="both"/>
        <w:rPr>
          <w:rFonts w:ascii="Times New Roman" w:hAnsi="Times New Roman" w:cs="Times New Roman"/>
          <w:sz w:val="24"/>
          <w:szCs w:val="24"/>
        </w:rPr>
      </w:pPr>
      <w:r w:rsidRPr="00693311">
        <w:rPr>
          <w:rFonts w:ascii="Times New Roman" w:hAnsi="Times New Roman" w:cs="Times New Roman"/>
          <w:sz w:val="24"/>
          <w:szCs w:val="24"/>
        </w:rPr>
        <w:t>PT Grab Indonesia sebaiknya tetap menjaga kestabilan harga pada aplikasi GrabFood, hal ini karena harga merupakan salah satu faktor penting yang dapat mempengaruhi keputusan penggunaan aplikasi GrabFood.</w:t>
      </w:r>
    </w:p>
    <w:p w14:paraId="10FDC719" w14:textId="3979098E" w:rsidR="001940D8" w:rsidRPr="00693311" w:rsidRDefault="001940D8" w:rsidP="00825E72">
      <w:pPr>
        <w:pStyle w:val="Footer"/>
        <w:numPr>
          <w:ilvl w:val="6"/>
          <w:numId w:val="26"/>
        </w:numPr>
        <w:spacing w:line="480" w:lineRule="auto"/>
        <w:ind w:left="993" w:right="-1" w:hanging="284"/>
        <w:jc w:val="both"/>
        <w:rPr>
          <w:rFonts w:ascii="Times New Roman" w:hAnsi="Times New Roman" w:cs="Times New Roman"/>
          <w:sz w:val="24"/>
          <w:szCs w:val="24"/>
        </w:rPr>
      </w:pPr>
      <w:r>
        <w:rPr>
          <w:rFonts w:ascii="Times New Roman" w:hAnsi="Times New Roman" w:cs="Times New Roman"/>
          <w:sz w:val="24"/>
          <w:szCs w:val="24"/>
        </w:rPr>
        <w:t>PT Grab Indonesia sebaiknya meningkatkan kegiatan promosi GrabFood dengan memberikan lebih banyak promosi yang unik, menarik, dan kreatif untuk mempertahankan pelanggan nya supaya tidak beralih ke aplikasi lain dan untuk menarik minat konsumen baru.</w:t>
      </w:r>
    </w:p>
    <w:p w14:paraId="7F3A8D8E" w14:textId="77777777" w:rsidR="00230FA0" w:rsidRPr="00693311" w:rsidRDefault="00230FA0" w:rsidP="00825E72">
      <w:pPr>
        <w:pStyle w:val="Footer"/>
        <w:numPr>
          <w:ilvl w:val="6"/>
          <w:numId w:val="26"/>
        </w:numPr>
        <w:spacing w:line="480" w:lineRule="auto"/>
        <w:ind w:left="993" w:right="-1" w:hanging="284"/>
        <w:jc w:val="both"/>
        <w:rPr>
          <w:rFonts w:ascii="Times New Roman" w:hAnsi="Times New Roman" w:cs="Times New Roman"/>
          <w:sz w:val="24"/>
          <w:szCs w:val="24"/>
        </w:rPr>
      </w:pPr>
      <w:r w:rsidRPr="00693311">
        <w:rPr>
          <w:rFonts w:ascii="Times New Roman" w:hAnsi="Times New Roman" w:cs="Times New Roman"/>
          <w:sz w:val="24"/>
          <w:szCs w:val="24"/>
        </w:rPr>
        <w:t>PT Grab Indonesia sebaiknya tetap konsisten menjaga citra mereka dengan kredibilitas baik yang telah dimiliki. Agar reputasi tetap terjaga, GrabFood dapat meningkatkan kualitas pelayanannya.</w:t>
      </w:r>
    </w:p>
    <w:p w14:paraId="04558C08" w14:textId="77777777" w:rsidR="00230FA0" w:rsidRPr="00693311" w:rsidRDefault="00230FA0" w:rsidP="00825E72">
      <w:pPr>
        <w:pStyle w:val="Footer"/>
        <w:numPr>
          <w:ilvl w:val="6"/>
          <w:numId w:val="26"/>
        </w:numPr>
        <w:spacing w:line="480" w:lineRule="auto"/>
        <w:ind w:left="993" w:right="-1" w:hanging="284"/>
        <w:jc w:val="both"/>
        <w:rPr>
          <w:rFonts w:ascii="Times New Roman" w:hAnsi="Times New Roman" w:cs="Times New Roman"/>
          <w:sz w:val="24"/>
          <w:szCs w:val="24"/>
        </w:rPr>
        <w:sectPr w:rsidR="00230FA0" w:rsidRPr="00693311" w:rsidSect="00E56AB0">
          <w:headerReference w:type="default" r:id="rId29"/>
          <w:footerReference w:type="first" r:id="rId30"/>
          <w:pgSz w:w="11906" w:h="16838"/>
          <w:pgMar w:top="2268" w:right="1701" w:bottom="1701" w:left="2268" w:header="850" w:footer="850" w:gutter="0"/>
          <w:pgNumType w:start="69" w:chapStyle="1"/>
          <w:cols w:space="708"/>
          <w:titlePg/>
          <w:docGrid w:linePitch="360"/>
        </w:sectPr>
      </w:pPr>
      <w:r w:rsidRPr="00693311">
        <w:rPr>
          <w:rFonts w:ascii="Times New Roman" w:hAnsi="Times New Roman" w:cs="Times New Roman"/>
          <w:sz w:val="24"/>
          <w:szCs w:val="24"/>
        </w:rPr>
        <w:t xml:space="preserve">Diharapkan bagi peneliti selanjutnya untuk bisa mengembangkan penelitian ini dengan menggunakan variabel selain promosi yang diyakini dapat berpengaruh terhadap keputusan penggunaan jasa GrabFood di Kota Surakarta seperti kemudahan aplikasi, kepercayaan, kualitas pelayanan, dll. </w:t>
      </w:r>
    </w:p>
    <w:p w14:paraId="60E9C3BB" w14:textId="77777777" w:rsidR="00230FA0" w:rsidRPr="00230FA0" w:rsidRDefault="00230FA0" w:rsidP="008C5635">
      <w:pPr>
        <w:pStyle w:val="Heading1"/>
        <w:spacing w:line="480" w:lineRule="auto"/>
        <w:jc w:val="center"/>
        <w:rPr>
          <w:rFonts w:ascii="Times New Roman" w:hAnsi="Times New Roman" w:cs="Times New Roman"/>
          <w:b/>
          <w:bCs/>
          <w:color w:val="auto"/>
          <w:sz w:val="24"/>
          <w:szCs w:val="24"/>
        </w:rPr>
      </w:pPr>
      <w:r w:rsidRPr="00230FA0">
        <w:rPr>
          <w:rFonts w:ascii="Times New Roman" w:hAnsi="Times New Roman" w:cs="Times New Roman"/>
          <w:b/>
          <w:bCs/>
          <w:color w:val="auto"/>
          <w:sz w:val="24"/>
          <w:szCs w:val="24"/>
        </w:rPr>
        <w:lastRenderedPageBreak/>
        <w:t>DAFTAR PUSTAKA</w:t>
      </w:r>
    </w:p>
    <w:p w14:paraId="0306B8F3" w14:textId="77777777" w:rsidR="00230FA0" w:rsidRPr="00230FA0" w:rsidRDefault="00230FA0" w:rsidP="00985EA6">
      <w:pPr>
        <w:tabs>
          <w:tab w:val="left" w:pos="938"/>
        </w:tabs>
        <w:rPr>
          <w:rFonts w:ascii="Times New Roman" w:hAnsi="Times New Roman" w:cs="Times New Roman"/>
          <w:b/>
          <w:bCs/>
          <w:color w:val="000000"/>
        </w:rPr>
      </w:pPr>
    </w:p>
    <w:p w14:paraId="274A9A52" w14:textId="299CE9AB" w:rsidR="00AB4833" w:rsidRPr="00AB4833" w:rsidRDefault="00230FA0"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31C9">
        <w:rPr>
          <w:rFonts w:ascii="Times New Roman" w:hAnsi="Times New Roman" w:cs="Times New Roman"/>
          <w:color w:val="000000"/>
          <w:sz w:val="24"/>
          <w:szCs w:val="24"/>
        </w:rPr>
        <w:fldChar w:fldCharType="begin" w:fldLock="1"/>
      </w:r>
      <w:r w:rsidRPr="00AB31C9">
        <w:rPr>
          <w:rFonts w:ascii="Times New Roman" w:hAnsi="Times New Roman" w:cs="Times New Roman"/>
          <w:color w:val="000000"/>
          <w:sz w:val="24"/>
          <w:szCs w:val="24"/>
        </w:rPr>
        <w:instrText xml:space="preserve">ADDIN Mendeley Bibliography CSL_BIBLIOGRAPHY </w:instrText>
      </w:r>
      <w:r w:rsidRPr="00AB31C9">
        <w:rPr>
          <w:rFonts w:ascii="Times New Roman" w:hAnsi="Times New Roman" w:cs="Times New Roman"/>
          <w:color w:val="000000"/>
          <w:sz w:val="24"/>
          <w:szCs w:val="24"/>
        </w:rPr>
        <w:fldChar w:fldCharType="separate"/>
      </w:r>
      <w:r w:rsidR="00AB4833" w:rsidRPr="00AB4833">
        <w:rPr>
          <w:rFonts w:ascii="Times New Roman" w:hAnsi="Times New Roman" w:cs="Times New Roman"/>
          <w:noProof/>
          <w:sz w:val="24"/>
          <w:szCs w:val="24"/>
        </w:rPr>
        <w:t xml:space="preserve">Abderahman, K. F. (2020). Pengaruh Harga, Promosi, Dan Citra Merek Terhadap Keputusan Penggunaan Aplikasi Grab-Food Indonesia (Studi pada Mahasiswa Universitas Brawijaya Kota Malang yang Menggunakan Aplikasi Grab-Food). </w:t>
      </w:r>
      <w:r w:rsidR="00AB4833" w:rsidRPr="00AB4833">
        <w:rPr>
          <w:rFonts w:ascii="Times New Roman" w:hAnsi="Times New Roman" w:cs="Times New Roman"/>
          <w:i/>
          <w:iCs/>
          <w:noProof/>
          <w:sz w:val="24"/>
          <w:szCs w:val="24"/>
        </w:rPr>
        <w:t>Jurnal Ilmiah Mahasiswa FEB</w:t>
      </w:r>
      <w:r w:rsidR="00AB4833" w:rsidRPr="00AB4833">
        <w:rPr>
          <w:rFonts w:ascii="Times New Roman" w:hAnsi="Times New Roman" w:cs="Times New Roman"/>
          <w:noProof/>
          <w:sz w:val="24"/>
          <w:szCs w:val="24"/>
        </w:rPr>
        <w:t xml:space="preserve">, </w:t>
      </w:r>
      <w:r w:rsidR="00AB4833" w:rsidRPr="00AB4833">
        <w:rPr>
          <w:rFonts w:ascii="Times New Roman" w:hAnsi="Times New Roman" w:cs="Times New Roman"/>
          <w:i/>
          <w:iCs/>
          <w:noProof/>
          <w:sz w:val="24"/>
          <w:szCs w:val="24"/>
        </w:rPr>
        <w:t>8</w:t>
      </w:r>
      <w:r w:rsidR="00AB4833" w:rsidRPr="00AB4833">
        <w:rPr>
          <w:rFonts w:ascii="Times New Roman" w:hAnsi="Times New Roman" w:cs="Times New Roman"/>
          <w:noProof/>
          <w:sz w:val="24"/>
          <w:szCs w:val="24"/>
        </w:rPr>
        <w:t>(2).</w:t>
      </w:r>
    </w:p>
    <w:p w14:paraId="740EF3FC"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Anjarsari, G. N., &amp; Waluyo, H. D. (2017). Pengaruh Kualitas Pelayanan, Citra Merek Dan Harga Tiket Terhadap Keputusan Penggunaan Jasa PO Ramayana Magelang (Studi Kasus pada Pengguna Bus Ramayana VIP). </w:t>
      </w:r>
      <w:r w:rsidRPr="00AB4833">
        <w:rPr>
          <w:rFonts w:ascii="Times New Roman" w:hAnsi="Times New Roman" w:cs="Times New Roman"/>
          <w:i/>
          <w:iCs/>
          <w:noProof/>
          <w:sz w:val="24"/>
          <w:szCs w:val="24"/>
        </w:rPr>
        <w:t>Jurnal Ilmu Administrasi Bisnis</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6</w:t>
      </w:r>
      <w:r w:rsidRPr="00AB4833">
        <w:rPr>
          <w:rFonts w:ascii="Times New Roman" w:hAnsi="Times New Roman" w:cs="Times New Roman"/>
          <w:noProof/>
          <w:sz w:val="24"/>
          <w:szCs w:val="24"/>
        </w:rPr>
        <w:t>(3), 1–10.</w:t>
      </w:r>
    </w:p>
    <w:p w14:paraId="7CB2ED39"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Atidira, R., &amp; Telagawathi, N. L. W. S. (2019). Analysis of Brand Image and Promotions and their Effect on Purchase Decisions. </w:t>
      </w:r>
      <w:r w:rsidRPr="00AB4833">
        <w:rPr>
          <w:rFonts w:ascii="Times New Roman" w:hAnsi="Times New Roman" w:cs="Times New Roman"/>
          <w:i/>
          <w:iCs/>
          <w:noProof/>
          <w:sz w:val="24"/>
          <w:szCs w:val="24"/>
        </w:rPr>
        <w:t>Advances in Economics, Business and Management Research</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103</w:t>
      </w:r>
      <w:r w:rsidRPr="00AB4833">
        <w:rPr>
          <w:rFonts w:ascii="Times New Roman" w:hAnsi="Times New Roman" w:cs="Times New Roman"/>
          <w:noProof/>
          <w:sz w:val="24"/>
          <w:szCs w:val="24"/>
        </w:rPr>
        <w:t>(Teams 19), 210–214.</w:t>
      </w:r>
    </w:p>
    <w:p w14:paraId="7743AC73"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Audina, R., &amp; Murtani, A. (2020). Pengaruh Kualitas Layanan, Brand Image, Harga Dan Promosi Terhadap Keputusan Menggunakan Jasa Laundry Syar’i (Studi Kasus Pada Konsumen Laundry Syar’i Di Kota Medan). </w:t>
      </w:r>
      <w:r w:rsidRPr="00AB4833">
        <w:rPr>
          <w:rFonts w:ascii="Times New Roman" w:hAnsi="Times New Roman" w:cs="Times New Roman"/>
          <w:i/>
          <w:iCs/>
          <w:noProof/>
          <w:sz w:val="24"/>
          <w:szCs w:val="24"/>
        </w:rPr>
        <w:t>Jurnal FEB</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1</w:t>
      </w:r>
      <w:r w:rsidRPr="00AB4833">
        <w:rPr>
          <w:rFonts w:ascii="Times New Roman" w:hAnsi="Times New Roman" w:cs="Times New Roman"/>
          <w:noProof/>
          <w:sz w:val="24"/>
          <w:szCs w:val="24"/>
        </w:rPr>
        <w:t>(1), 367–376.</w:t>
      </w:r>
    </w:p>
    <w:p w14:paraId="7A3BA4A5"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Cahyono, E. (2018). Pengaruh Citra Merek, Harga dan Promosi Terhadap Keputusan Pembelian Handphone Merek Oppo Di Sleman Daerah Istimewa Yogyakarta. </w:t>
      </w:r>
      <w:r w:rsidRPr="00AB4833">
        <w:rPr>
          <w:rFonts w:ascii="Times New Roman" w:hAnsi="Times New Roman" w:cs="Times New Roman"/>
          <w:i/>
          <w:iCs/>
          <w:noProof/>
          <w:sz w:val="24"/>
          <w:szCs w:val="24"/>
        </w:rPr>
        <w:t>Jurnal Bisnis Manajemen Dan Akuntansi</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V</w:t>
      </w:r>
      <w:r w:rsidRPr="00AB4833">
        <w:rPr>
          <w:rFonts w:ascii="Times New Roman" w:hAnsi="Times New Roman" w:cs="Times New Roman"/>
          <w:noProof/>
          <w:sz w:val="24"/>
          <w:szCs w:val="24"/>
        </w:rPr>
        <w:t>(1), 61–75.</w:t>
      </w:r>
    </w:p>
    <w:p w14:paraId="5D284B4C"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Darmawan, M. D. (2018). The Effect Of Price, Product Quality, Promotion, Social Factor, Brand Image On Purchase Decision Process Of Loop Product On Youth Segment (Case Study Of PT Telekomunikasi Seluler). </w:t>
      </w:r>
      <w:r w:rsidRPr="00AB4833">
        <w:rPr>
          <w:rFonts w:ascii="Times New Roman" w:hAnsi="Times New Roman" w:cs="Times New Roman"/>
          <w:i/>
          <w:iCs/>
          <w:noProof/>
          <w:sz w:val="24"/>
          <w:szCs w:val="24"/>
        </w:rPr>
        <w:t>International Seminar &amp; Conference on Learning Organization</w:t>
      </w:r>
      <w:r w:rsidRPr="00AB4833">
        <w:rPr>
          <w:rFonts w:ascii="Times New Roman" w:hAnsi="Times New Roman" w:cs="Times New Roman"/>
          <w:noProof/>
          <w:sz w:val="24"/>
          <w:szCs w:val="24"/>
        </w:rPr>
        <w:t>, 294–309.</w:t>
      </w:r>
    </w:p>
    <w:p w14:paraId="6DDD781A"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Faizati, I., Arifin, R., &amp; Millaningtyas, R. (2020). Pengaruh Harga, Kemudahan, Kualitas Pelayanan Dan Kepercayaan Terhadap Keputusan Pengguna Jasa Gojek Di Kota Malang (Studi Kasus Pada Pengguna Jasa Gojek Di Kecamatan Lowokwaru Kota Malang). </w:t>
      </w:r>
      <w:r w:rsidRPr="00AB4833">
        <w:rPr>
          <w:rFonts w:ascii="Times New Roman" w:hAnsi="Times New Roman" w:cs="Times New Roman"/>
          <w:i/>
          <w:iCs/>
          <w:noProof/>
          <w:sz w:val="24"/>
          <w:szCs w:val="24"/>
        </w:rPr>
        <w:t>Jurnal Ilmiah Riset Manajemen</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9</w:t>
      </w:r>
      <w:r w:rsidRPr="00AB4833">
        <w:rPr>
          <w:rFonts w:ascii="Times New Roman" w:hAnsi="Times New Roman" w:cs="Times New Roman"/>
          <w:noProof/>
          <w:sz w:val="24"/>
          <w:szCs w:val="24"/>
        </w:rPr>
        <w:t>(04), 121–136.</w:t>
      </w:r>
    </w:p>
    <w:p w14:paraId="645560F3"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Ghozali, I. (2016). </w:t>
      </w:r>
      <w:r w:rsidRPr="00AB4833">
        <w:rPr>
          <w:rFonts w:ascii="Times New Roman" w:hAnsi="Times New Roman" w:cs="Times New Roman"/>
          <w:i/>
          <w:iCs/>
          <w:noProof/>
          <w:sz w:val="24"/>
          <w:szCs w:val="24"/>
        </w:rPr>
        <w:t>Aplikasi Analisis Multivariete Dengan Program IBM SPSS 23</w:t>
      </w:r>
      <w:r w:rsidRPr="00AB4833">
        <w:rPr>
          <w:rFonts w:ascii="Times New Roman" w:hAnsi="Times New Roman" w:cs="Times New Roman"/>
          <w:noProof/>
          <w:sz w:val="24"/>
          <w:szCs w:val="24"/>
        </w:rPr>
        <w:t xml:space="preserve"> (Delapan). Badan Penerbit Universitas Diponegoro.</w:t>
      </w:r>
    </w:p>
    <w:p w14:paraId="3A752C82"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Hamonangan, F. I., Pradhanawati, A., &amp; Prabawani, B. (2017). Pengaruh Lokasi , Harga dan Promosi Terhadap Keputusan Penggunaan Layanan Jasa Laundry ( Study Kasus Pada Konsumen Simply Fresh Laundry di Tembalang , Semarang ). </w:t>
      </w:r>
      <w:r w:rsidRPr="00AB4833">
        <w:rPr>
          <w:rFonts w:ascii="Times New Roman" w:hAnsi="Times New Roman" w:cs="Times New Roman"/>
          <w:i/>
          <w:iCs/>
          <w:noProof/>
          <w:sz w:val="24"/>
          <w:szCs w:val="24"/>
        </w:rPr>
        <w:t>Diponegoro Journal Of Social And Political Of Science</w:t>
      </w:r>
      <w:r w:rsidRPr="00AB4833">
        <w:rPr>
          <w:rFonts w:ascii="Times New Roman" w:hAnsi="Times New Roman" w:cs="Times New Roman"/>
          <w:noProof/>
          <w:sz w:val="24"/>
          <w:szCs w:val="24"/>
        </w:rPr>
        <w:t>, 1–11.</w:t>
      </w:r>
    </w:p>
    <w:p w14:paraId="3C395616"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Hurlock, E. B. (2011). </w:t>
      </w:r>
      <w:r w:rsidRPr="00AB4833">
        <w:rPr>
          <w:rFonts w:ascii="Times New Roman" w:hAnsi="Times New Roman" w:cs="Times New Roman"/>
          <w:i/>
          <w:iCs/>
          <w:noProof/>
          <w:sz w:val="24"/>
          <w:szCs w:val="24"/>
        </w:rPr>
        <w:t>Psikologi Perkembangan: Suatu Pendekatan Sepanjang Rentang Kehidupan</w:t>
      </w:r>
      <w:r w:rsidRPr="00AB4833">
        <w:rPr>
          <w:rFonts w:ascii="Times New Roman" w:hAnsi="Times New Roman" w:cs="Times New Roman"/>
          <w:noProof/>
          <w:sz w:val="24"/>
          <w:szCs w:val="24"/>
        </w:rPr>
        <w:t>. Erlangga.</w:t>
      </w:r>
    </w:p>
    <w:p w14:paraId="7EA8622E"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Indriyo, G. (2014). </w:t>
      </w:r>
      <w:r w:rsidRPr="00AB4833">
        <w:rPr>
          <w:rFonts w:ascii="Times New Roman" w:hAnsi="Times New Roman" w:cs="Times New Roman"/>
          <w:i/>
          <w:iCs/>
          <w:noProof/>
          <w:sz w:val="24"/>
          <w:szCs w:val="24"/>
        </w:rPr>
        <w:t>Manajemen Pemasaran</w:t>
      </w:r>
      <w:r w:rsidRPr="00AB4833">
        <w:rPr>
          <w:rFonts w:ascii="Times New Roman" w:hAnsi="Times New Roman" w:cs="Times New Roman"/>
          <w:noProof/>
          <w:sz w:val="24"/>
          <w:szCs w:val="24"/>
        </w:rPr>
        <w:t xml:space="preserve"> (Kedua). BPFE-Yogyakarta.</w:t>
      </w:r>
    </w:p>
    <w:p w14:paraId="1CCB76E6"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lastRenderedPageBreak/>
        <w:t xml:space="preserve">Kabaressy, M. S., &amp; Widodo, H. D. (2017). Pengaruh Kualitas Produk, Iklan, Dan Citra Merek (Brand Image) Terhadap Keputusan Penggunaan Tolak Angin (Studi Kasus Pada Pengguna Tolak Angin Di Kota Semarang). </w:t>
      </w:r>
      <w:r w:rsidRPr="00AB4833">
        <w:rPr>
          <w:rFonts w:ascii="Times New Roman" w:hAnsi="Times New Roman" w:cs="Times New Roman"/>
          <w:i/>
          <w:iCs/>
          <w:noProof/>
          <w:sz w:val="24"/>
          <w:szCs w:val="24"/>
        </w:rPr>
        <w:t>Diponegoro Journal Of Social And Politic</w:t>
      </w:r>
      <w:r w:rsidRPr="00AB4833">
        <w:rPr>
          <w:rFonts w:ascii="Times New Roman" w:hAnsi="Times New Roman" w:cs="Times New Roman"/>
          <w:noProof/>
          <w:sz w:val="24"/>
          <w:szCs w:val="24"/>
        </w:rPr>
        <w:t>, 1–7.</w:t>
      </w:r>
    </w:p>
    <w:p w14:paraId="449D1684"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Kandoli, J. (2019). Analisa Pengaruh Promosi, Dan Kualitas Layanan Terhadap Keputusan Penggunaan Taxi Online Go-Car Oleh Mahasiswa FEB UNSRAT. </w:t>
      </w:r>
      <w:r w:rsidRPr="00AB4833">
        <w:rPr>
          <w:rFonts w:ascii="Times New Roman" w:hAnsi="Times New Roman" w:cs="Times New Roman"/>
          <w:i/>
          <w:iCs/>
          <w:noProof/>
          <w:sz w:val="24"/>
          <w:szCs w:val="24"/>
        </w:rPr>
        <w:t>Jurnal EMBA</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7</w:t>
      </w:r>
      <w:r w:rsidRPr="00AB4833">
        <w:rPr>
          <w:rFonts w:ascii="Times New Roman" w:hAnsi="Times New Roman" w:cs="Times New Roman"/>
          <w:noProof/>
          <w:sz w:val="24"/>
          <w:szCs w:val="24"/>
        </w:rPr>
        <w:t>(3), 3458–3467.</w:t>
      </w:r>
    </w:p>
    <w:p w14:paraId="5975B24C"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Keller, K. L. (2013). </w:t>
      </w:r>
      <w:r w:rsidRPr="00AB4833">
        <w:rPr>
          <w:rFonts w:ascii="Times New Roman" w:hAnsi="Times New Roman" w:cs="Times New Roman"/>
          <w:i/>
          <w:iCs/>
          <w:noProof/>
          <w:sz w:val="24"/>
          <w:szCs w:val="24"/>
        </w:rPr>
        <w:t>Strategic Brand Management (Building, Measuring, and Managing Brand Equity)</w:t>
      </w:r>
      <w:r w:rsidRPr="00AB4833">
        <w:rPr>
          <w:rFonts w:ascii="Times New Roman" w:hAnsi="Times New Roman" w:cs="Times New Roman"/>
          <w:noProof/>
          <w:sz w:val="24"/>
          <w:szCs w:val="24"/>
        </w:rPr>
        <w:t xml:space="preserve"> (Fourth). Practice Hall.</w:t>
      </w:r>
    </w:p>
    <w:p w14:paraId="1346007A"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Kotler, P., &amp; Amstrong, G. (2008). </w:t>
      </w:r>
      <w:r w:rsidRPr="00AB4833">
        <w:rPr>
          <w:rFonts w:ascii="Times New Roman" w:hAnsi="Times New Roman" w:cs="Times New Roman"/>
          <w:i/>
          <w:iCs/>
          <w:noProof/>
          <w:sz w:val="24"/>
          <w:szCs w:val="24"/>
        </w:rPr>
        <w:t>Prinsip-Prinsip Pemasaran</w:t>
      </w:r>
      <w:r w:rsidRPr="00AB4833">
        <w:rPr>
          <w:rFonts w:ascii="Times New Roman" w:hAnsi="Times New Roman" w:cs="Times New Roman"/>
          <w:noProof/>
          <w:sz w:val="24"/>
          <w:szCs w:val="24"/>
        </w:rPr>
        <w:t xml:space="preserve"> (keduabelas). Erlangga.</w:t>
      </w:r>
    </w:p>
    <w:p w14:paraId="7F8D0D40"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Kotler, P., &amp; Keller, K. L. (2008). </w:t>
      </w:r>
      <w:r w:rsidRPr="00AB4833">
        <w:rPr>
          <w:rFonts w:ascii="Times New Roman" w:hAnsi="Times New Roman" w:cs="Times New Roman"/>
          <w:i/>
          <w:iCs/>
          <w:noProof/>
          <w:sz w:val="24"/>
          <w:szCs w:val="24"/>
        </w:rPr>
        <w:t>Manajemen Pemasaran</w:t>
      </w:r>
      <w:r w:rsidRPr="00AB4833">
        <w:rPr>
          <w:rFonts w:ascii="Times New Roman" w:hAnsi="Times New Roman" w:cs="Times New Roman"/>
          <w:noProof/>
          <w:sz w:val="24"/>
          <w:szCs w:val="24"/>
        </w:rPr>
        <w:t xml:space="preserve"> (J. Purba (ed.); 12th ed.). Indeks.</w:t>
      </w:r>
    </w:p>
    <w:p w14:paraId="614254A6"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Lisdiana, N. (2021). Pengaruh kualitas produk, kepercayaan, dan keamanan terhadap keputusan pembelian konsumen secara online di online shop lazada. </w:t>
      </w:r>
      <w:r w:rsidRPr="00AB4833">
        <w:rPr>
          <w:rFonts w:ascii="Times New Roman" w:hAnsi="Times New Roman" w:cs="Times New Roman"/>
          <w:i/>
          <w:iCs/>
          <w:noProof/>
          <w:sz w:val="24"/>
          <w:szCs w:val="24"/>
        </w:rPr>
        <w:t>Jurnal Ekonomi &amp; Ekonomi Syariah</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4</w:t>
      </w:r>
      <w:r w:rsidRPr="00AB4833">
        <w:rPr>
          <w:rFonts w:ascii="Times New Roman" w:hAnsi="Times New Roman" w:cs="Times New Roman"/>
          <w:noProof/>
          <w:sz w:val="24"/>
          <w:szCs w:val="24"/>
        </w:rPr>
        <w:t>(2), 1356–1367.</w:t>
      </w:r>
    </w:p>
    <w:p w14:paraId="48B63CA5"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Lupiyoadi, R. (2011). </w:t>
      </w:r>
      <w:r w:rsidRPr="00AB4833">
        <w:rPr>
          <w:rFonts w:ascii="Times New Roman" w:hAnsi="Times New Roman" w:cs="Times New Roman"/>
          <w:i/>
          <w:iCs/>
          <w:noProof/>
          <w:sz w:val="24"/>
          <w:szCs w:val="24"/>
        </w:rPr>
        <w:t>Manajemen Pemasaran Jasa</w:t>
      </w:r>
      <w:r w:rsidRPr="00AB4833">
        <w:rPr>
          <w:rFonts w:ascii="Times New Roman" w:hAnsi="Times New Roman" w:cs="Times New Roman"/>
          <w:noProof/>
          <w:sz w:val="24"/>
          <w:szCs w:val="24"/>
        </w:rPr>
        <w:t xml:space="preserve"> (Kedua). Salemba Empat.</w:t>
      </w:r>
    </w:p>
    <w:p w14:paraId="124165B4"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Murdapa, P. A. (2020). The Effect of Price , Product Design , Product Quality and Brand Image on Purchase Decisions. </w:t>
      </w:r>
      <w:r w:rsidRPr="00AB4833">
        <w:rPr>
          <w:rFonts w:ascii="Times New Roman" w:hAnsi="Times New Roman" w:cs="Times New Roman"/>
          <w:i/>
          <w:iCs/>
          <w:noProof/>
          <w:sz w:val="24"/>
          <w:szCs w:val="24"/>
        </w:rPr>
        <w:t>Proceedings of the 2nd International Conference on Economics, Business, and Goverment Challenges, EBGC 2019, 3 October, UPN “Veteran” East Java, Surabaya, Indonesia</w:t>
      </w:r>
      <w:r w:rsidRPr="00AB4833">
        <w:rPr>
          <w:rFonts w:ascii="Times New Roman" w:hAnsi="Times New Roman" w:cs="Times New Roman"/>
          <w:noProof/>
          <w:sz w:val="24"/>
          <w:szCs w:val="24"/>
        </w:rPr>
        <w:t>, 74. https://doi.org/10.4108/eai.3-10-2019.2291907</w:t>
      </w:r>
    </w:p>
    <w:p w14:paraId="71E7631C"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Ningsih, S., &amp; Pradanawati, S. L. (2021). The Influence Of Brand Image, Price And Promotion On Purchase Decision (Case Study on Gea Geo Store). </w:t>
      </w:r>
      <w:r w:rsidRPr="00AB4833">
        <w:rPr>
          <w:rFonts w:ascii="Times New Roman" w:hAnsi="Times New Roman" w:cs="Times New Roman"/>
          <w:i/>
          <w:iCs/>
          <w:noProof/>
          <w:sz w:val="24"/>
          <w:szCs w:val="24"/>
        </w:rPr>
        <w:t>International Journal of Economics, Business and Accounting Research (IJEBAR)</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5</w:t>
      </w:r>
      <w:r w:rsidRPr="00AB4833">
        <w:rPr>
          <w:rFonts w:ascii="Times New Roman" w:hAnsi="Times New Roman" w:cs="Times New Roman"/>
          <w:noProof/>
          <w:sz w:val="24"/>
          <w:szCs w:val="24"/>
        </w:rPr>
        <w:t>(3), 1–12.</w:t>
      </w:r>
    </w:p>
    <w:p w14:paraId="54D21644"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Nurlina, Milasari, &amp; Indah, D. R. (2019). Pengaruh Kualitas Pelayanan , Harga dan Lokasi terhadap Keputusan Penggunaan Jasa Pengiriman Barang PT . Citra Van Titipan Kilat Kota Langsa. </w:t>
      </w:r>
      <w:r w:rsidRPr="00AB4833">
        <w:rPr>
          <w:rFonts w:ascii="Times New Roman" w:hAnsi="Times New Roman" w:cs="Times New Roman"/>
          <w:i/>
          <w:iCs/>
          <w:noProof/>
          <w:sz w:val="24"/>
          <w:szCs w:val="24"/>
        </w:rPr>
        <w:t>Jurnal Samudra Ekonomika</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3</w:t>
      </w:r>
      <w:r w:rsidRPr="00AB4833">
        <w:rPr>
          <w:rFonts w:ascii="Times New Roman" w:hAnsi="Times New Roman" w:cs="Times New Roman"/>
          <w:noProof/>
          <w:sz w:val="24"/>
          <w:szCs w:val="24"/>
        </w:rPr>
        <w:t>(1), 1–8.</w:t>
      </w:r>
    </w:p>
    <w:p w14:paraId="1AAD1A87"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Primantari, A. A. B. D. A., &amp; Purnami, N. M. (2017). Jurnal Ilmiah Manajemen &amp; Akuntansi. </w:t>
      </w:r>
      <w:r w:rsidRPr="00AB4833">
        <w:rPr>
          <w:rFonts w:ascii="Times New Roman" w:hAnsi="Times New Roman" w:cs="Times New Roman"/>
          <w:i/>
          <w:iCs/>
          <w:noProof/>
          <w:sz w:val="24"/>
          <w:szCs w:val="24"/>
        </w:rPr>
        <w:t>Jurnal Ilmiah Manajemen &amp; Akuntansi</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23</w:t>
      </w:r>
      <w:r w:rsidRPr="00AB4833">
        <w:rPr>
          <w:rFonts w:ascii="Times New Roman" w:hAnsi="Times New Roman" w:cs="Times New Roman"/>
          <w:noProof/>
          <w:sz w:val="24"/>
          <w:szCs w:val="24"/>
        </w:rPr>
        <w:t>(2), 75–88.</w:t>
      </w:r>
    </w:p>
    <w:p w14:paraId="7DDF6F20"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Schiffman, &amp; Kanuk. (2008). </w:t>
      </w:r>
      <w:r w:rsidRPr="00AB4833">
        <w:rPr>
          <w:rFonts w:ascii="Times New Roman" w:hAnsi="Times New Roman" w:cs="Times New Roman"/>
          <w:i/>
          <w:iCs/>
          <w:noProof/>
          <w:sz w:val="24"/>
          <w:szCs w:val="24"/>
        </w:rPr>
        <w:t>Perilaku Konsumen</w:t>
      </w:r>
      <w:r w:rsidRPr="00AB4833">
        <w:rPr>
          <w:rFonts w:ascii="Times New Roman" w:hAnsi="Times New Roman" w:cs="Times New Roman"/>
          <w:noProof/>
          <w:sz w:val="24"/>
          <w:szCs w:val="24"/>
        </w:rPr>
        <w:t xml:space="preserve"> (7th ed.). Indeks.</w:t>
      </w:r>
    </w:p>
    <w:p w14:paraId="7FB726C4"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Selular.id. (2021). </w:t>
      </w:r>
      <w:r w:rsidRPr="00AB4833">
        <w:rPr>
          <w:rFonts w:ascii="Times New Roman" w:hAnsi="Times New Roman" w:cs="Times New Roman"/>
          <w:i/>
          <w:iCs/>
          <w:noProof/>
          <w:sz w:val="24"/>
          <w:szCs w:val="24"/>
        </w:rPr>
        <w:t>Grab Renggut Penghargaan Best Everyday App di Ajang Selular Award 2021</w:t>
      </w:r>
      <w:r w:rsidRPr="00AB4833">
        <w:rPr>
          <w:rFonts w:ascii="Times New Roman" w:hAnsi="Times New Roman" w:cs="Times New Roman"/>
          <w:noProof/>
          <w:sz w:val="24"/>
          <w:szCs w:val="24"/>
        </w:rPr>
        <w:t>. https://www.google.com/amp/s/selular.id/2021/07/grab-renggut-penghargaan-best-everyday-app-di-ajang-selular-award-2021/amp/</w:t>
      </w:r>
    </w:p>
    <w:p w14:paraId="30572F0E"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Setiadi, N. J. (2010). </w:t>
      </w:r>
      <w:r w:rsidRPr="00AB4833">
        <w:rPr>
          <w:rFonts w:ascii="Times New Roman" w:hAnsi="Times New Roman" w:cs="Times New Roman"/>
          <w:i/>
          <w:iCs/>
          <w:noProof/>
          <w:sz w:val="24"/>
          <w:szCs w:val="24"/>
        </w:rPr>
        <w:t>Perilaku Konsumen Perspektif Kontemporer Pada Motif, Tujuan, dan Keinginan Konsumen</w:t>
      </w:r>
      <w:r w:rsidRPr="00AB4833">
        <w:rPr>
          <w:rFonts w:ascii="Times New Roman" w:hAnsi="Times New Roman" w:cs="Times New Roman"/>
          <w:noProof/>
          <w:sz w:val="24"/>
          <w:szCs w:val="24"/>
        </w:rPr>
        <w:t>. Kencana Prenada Media Group.</w:t>
      </w:r>
    </w:p>
    <w:p w14:paraId="1BB4FDAF"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Solopos.com. (2021). </w:t>
      </w:r>
      <w:r w:rsidRPr="00AB4833">
        <w:rPr>
          <w:rFonts w:ascii="Times New Roman" w:hAnsi="Times New Roman" w:cs="Times New Roman"/>
          <w:i/>
          <w:iCs/>
          <w:noProof/>
          <w:sz w:val="24"/>
          <w:szCs w:val="24"/>
        </w:rPr>
        <w:t>Wong Solo Ternyata Hobi Jajan Kuliner, Ini Buktinya</w:t>
      </w:r>
      <w:r w:rsidRPr="00AB4833">
        <w:rPr>
          <w:rFonts w:ascii="Times New Roman" w:hAnsi="Times New Roman" w:cs="Times New Roman"/>
          <w:noProof/>
          <w:sz w:val="24"/>
          <w:szCs w:val="24"/>
        </w:rPr>
        <w:t xml:space="preserve">. </w:t>
      </w:r>
      <w:r w:rsidRPr="00AB4833">
        <w:rPr>
          <w:rFonts w:ascii="Times New Roman" w:hAnsi="Times New Roman" w:cs="Times New Roman"/>
          <w:noProof/>
          <w:sz w:val="24"/>
          <w:szCs w:val="24"/>
        </w:rPr>
        <w:lastRenderedPageBreak/>
        <w:t>https://www.solopos.com/wong-solo-ternyata-hobi-jajan-kuliner-ini-buktinya-1111449/amp</w:t>
      </w:r>
    </w:p>
    <w:p w14:paraId="0974F500"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Sudaryanto, S., Subagio, N. A., Awaliyah, I. N., Wulandari, D., &amp; Hanim, A. (2019). Influence Of Brand Image , Price And Promotion On Consumer ’ s Buying Decision Of Fast Moving Consumer ’ s Goods With Culture As A Moderating Variable In Basmallah Retail Store In Indonesia. </w:t>
      </w:r>
      <w:r w:rsidRPr="00AB4833">
        <w:rPr>
          <w:rFonts w:ascii="Times New Roman" w:hAnsi="Times New Roman" w:cs="Times New Roman"/>
          <w:i/>
          <w:iCs/>
          <w:noProof/>
          <w:sz w:val="24"/>
          <w:szCs w:val="24"/>
        </w:rPr>
        <w:t>International Journal Of Scientific &amp; Technology Research</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8</w:t>
      </w:r>
      <w:r w:rsidRPr="00AB4833">
        <w:rPr>
          <w:rFonts w:ascii="Times New Roman" w:hAnsi="Times New Roman" w:cs="Times New Roman"/>
          <w:noProof/>
          <w:sz w:val="24"/>
          <w:szCs w:val="24"/>
        </w:rPr>
        <w:t>(03), 85–92.</w:t>
      </w:r>
    </w:p>
    <w:p w14:paraId="66E7ACFB"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Sugiyono, P. D. (2013). </w:t>
      </w:r>
      <w:r w:rsidRPr="00AB4833">
        <w:rPr>
          <w:rFonts w:ascii="Times New Roman" w:hAnsi="Times New Roman" w:cs="Times New Roman"/>
          <w:i/>
          <w:iCs/>
          <w:noProof/>
          <w:sz w:val="24"/>
          <w:szCs w:val="24"/>
        </w:rPr>
        <w:t>Metode Penelitian Kuantitatif Kualitatif Dan R&amp;D</w:t>
      </w:r>
      <w:r w:rsidRPr="00AB4833">
        <w:rPr>
          <w:rFonts w:ascii="Times New Roman" w:hAnsi="Times New Roman" w:cs="Times New Roman"/>
          <w:noProof/>
          <w:sz w:val="24"/>
          <w:szCs w:val="24"/>
        </w:rPr>
        <w:t xml:space="preserve"> (19th ed.). Alfabeta.</w:t>
      </w:r>
    </w:p>
    <w:p w14:paraId="60E40AEC"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Swastha, B., &amp; Irawan. (2008). </w:t>
      </w:r>
      <w:r w:rsidRPr="00AB4833">
        <w:rPr>
          <w:rFonts w:ascii="Times New Roman" w:hAnsi="Times New Roman" w:cs="Times New Roman"/>
          <w:i/>
          <w:iCs/>
          <w:noProof/>
          <w:sz w:val="24"/>
          <w:szCs w:val="24"/>
        </w:rPr>
        <w:t>Manajemen Pemasaran Modern</w:t>
      </w:r>
      <w:r w:rsidRPr="00AB4833">
        <w:rPr>
          <w:rFonts w:ascii="Times New Roman" w:hAnsi="Times New Roman" w:cs="Times New Roman"/>
          <w:noProof/>
          <w:sz w:val="24"/>
          <w:szCs w:val="24"/>
        </w:rPr>
        <w:t>. Liberty.</w:t>
      </w:r>
    </w:p>
    <w:p w14:paraId="2783F599"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Tjiptono, F. (2014). </w:t>
      </w:r>
      <w:r w:rsidRPr="00AB4833">
        <w:rPr>
          <w:rFonts w:ascii="Times New Roman" w:hAnsi="Times New Roman" w:cs="Times New Roman"/>
          <w:i/>
          <w:iCs/>
          <w:noProof/>
          <w:sz w:val="24"/>
          <w:szCs w:val="24"/>
        </w:rPr>
        <w:t>Pemasaran Jasa - prinsip, penerapan, dan Penelitian</w:t>
      </w:r>
      <w:r w:rsidRPr="00AB4833">
        <w:rPr>
          <w:rFonts w:ascii="Times New Roman" w:hAnsi="Times New Roman" w:cs="Times New Roman"/>
          <w:noProof/>
          <w:sz w:val="24"/>
          <w:szCs w:val="24"/>
        </w:rPr>
        <w:t xml:space="preserve"> (1st ed.). Andi.</w:t>
      </w:r>
    </w:p>
    <w:p w14:paraId="0C71BDB6"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Tribunnews.com. (2021). </w:t>
      </w:r>
      <w:r w:rsidRPr="00AB4833">
        <w:rPr>
          <w:rFonts w:ascii="Times New Roman" w:hAnsi="Times New Roman" w:cs="Times New Roman"/>
          <w:i/>
          <w:iCs/>
          <w:noProof/>
          <w:sz w:val="24"/>
          <w:szCs w:val="24"/>
        </w:rPr>
        <w:t>Riset Snapcart : GrabFood Paling Banyak Digunakan Merchant dan Konsumen</w:t>
      </w:r>
      <w:r w:rsidRPr="00AB4833">
        <w:rPr>
          <w:rFonts w:ascii="Times New Roman" w:hAnsi="Times New Roman" w:cs="Times New Roman"/>
          <w:noProof/>
          <w:sz w:val="24"/>
          <w:szCs w:val="24"/>
        </w:rPr>
        <w:t>. https://m.tribunnews.com/amp/techno/2021/11/22/riset-snapcart-grabfood-paling-banyak-digunakan-merchant-dan-konsumen?page=all</w:t>
      </w:r>
    </w:p>
    <w:p w14:paraId="02879B67"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Wangean, R. H., &amp; Mandey, S. L. (2014). Analisis Citra Merek, Kualitas Produk Dan Harga Pengaruhnya Terhadap Keputusan Pembelian Konsumen Pada Mobil All New KIA RIO Di Kota Manado. </w:t>
      </w:r>
      <w:r w:rsidRPr="00AB4833">
        <w:rPr>
          <w:rFonts w:ascii="Times New Roman" w:hAnsi="Times New Roman" w:cs="Times New Roman"/>
          <w:i/>
          <w:iCs/>
          <w:noProof/>
          <w:sz w:val="24"/>
          <w:szCs w:val="24"/>
        </w:rPr>
        <w:t>Jurnal EMBA</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2</w:t>
      </w:r>
      <w:r w:rsidRPr="00AB4833">
        <w:rPr>
          <w:rFonts w:ascii="Times New Roman" w:hAnsi="Times New Roman" w:cs="Times New Roman"/>
          <w:noProof/>
          <w:sz w:val="24"/>
          <w:szCs w:val="24"/>
        </w:rPr>
        <w:t>(3), 1715–1725.</w:t>
      </w:r>
    </w:p>
    <w:p w14:paraId="27617F4F"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B4833">
        <w:rPr>
          <w:rFonts w:ascii="Times New Roman" w:hAnsi="Times New Roman" w:cs="Times New Roman"/>
          <w:noProof/>
          <w:sz w:val="24"/>
          <w:szCs w:val="24"/>
        </w:rPr>
        <w:t xml:space="preserve">Widiyanti, W. (2020). Pengaruh Kemanfaatan , Kemudahan Penggunaan dan Promosi terhadap Keputusan Penggunaan E-wallet OVO di Depok. </w:t>
      </w:r>
      <w:r w:rsidRPr="00AB4833">
        <w:rPr>
          <w:rFonts w:ascii="Times New Roman" w:hAnsi="Times New Roman" w:cs="Times New Roman"/>
          <w:i/>
          <w:iCs/>
          <w:noProof/>
          <w:sz w:val="24"/>
          <w:szCs w:val="24"/>
        </w:rPr>
        <w:t>Moneter : Jurnal Akuntansi Dan Keuangan</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7</w:t>
      </w:r>
      <w:r w:rsidRPr="00AB4833">
        <w:rPr>
          <w:rFonts w:ascii="Times New Roman" w:hAnsi="Times New Roman" w:cs="Times New Roman"/>
          <w:noProof/>
          <w:sz w:val="24"/>
          <w:szCs w:val="24"/>
        </w:rPr>
        <w:t>(1), 54–63.</w:t>
      </w:r>
    </w:p>
    <w:p w14:paraId="625DB8B7" w14:textId="77777777" w:rsidR="00AB4833" w:rsidRPr="00AB4833" w:rsidRDefault="00AB4833" w:rsidP="004832FD">
      <w:pPr>
        <w:widowControl w:val="0"/>
        <w:autoSpaceDE w:val="0"/>
        <w:autoSpaceDN w:val="0"/>
        <w:adjustRightInd w:val="0"/>
        <w:spacing w:line="240" w:lineRule="auto"/>
        <w:ind w:left="480" w:hanging="480"/>
        <w:jc w:val="both"/>
        <w:rPr>
          <w:rFonts w:ascii="Times New Roman" w:hAnsi="Times New Roman" w:cs="Times New Roman"/>
          <w:noProof/>
          <w:sz w:val="24"/>
        </w:rPr>
      </w:pPr>
      <w:r w:rsidRPr="00AB4833">
        <w:rPr>
          <w:rFonts w:ascii="Times New Roman" w:hAnsi="Times New Roman" w:cs="Times New Roman"/>
          <w:noProof/>
          <w:sz w:val="24"/>
          <w:szCs w:val="24"/>
        </w:rPr>
        <w:t xml:space="preserve">Widjaja, A. E., &amp; Indrawati, L. (2018). Pengaruh Lokasi, Harga, Promosi, Dan Kualitas Pelayanan Terhadap Keputusan Menggunakan Ojek Online. </w:t>
      </w:r>
      <w:r w:rsidRPr="00AB4833">
        <w:rPr>
          <w:rFonts w:ascii="Times New Roman" w:hAnsi="Times New Roman" w:cs="Times New Roman"/>
          <w:i/>
          <w:iCs/>
          <w:noProof/>
          <w:sz w:val="24"/>
          <w:szCs w:val="24"/>
        </w:rPr>
        <w:t>Jurnal Bisnis Terapan</w:t>
      </w:r>
      <w:r w:rsidRPr="00AB4833">
        <w:rPr>
          <w:rFonts w:ascii="Times New Roman" w:hAnsi="Times New Roman" w:cs="Times New Roman"/>
          <w:noProof/>
          <w:sz w:val="24"/>
          <w:szCs w:val="24"/>
        </w:rPr>
        <w:t xml:space="preserve">, </w:t>
      </w:r>
      <w:r w:rsidRPr="00AB4833">
        <w:rPr>
          <w:rFonts w:ascii="Times New Roman" w:hAnsi="Times New Roman" w:cs="Times New Roman"/>
          <w:i/>
          <w:iCs/>
          <w:noProof/>
          <w:sz w:val="24"/>
          <w:szCs w:val="24"/>
        </w:rPr>
        <w:t>02</w:t>
      </w:r>
      <w:r w:rsidRPr="00AB4833">
        <w:rPr>
          <w:rFonts w:ascii="Times New Roman" w:hAnsi="Times New Roman" w:cs="Times New Roman"/>
          <w:noProof/>
          <w:sz w:val="24"/>
          <w:szCs w:val="24"/>
        </w:rPr>
        <w:t>(02), 169–178.</w:t>
      </w:r>
    </w:p>
    <w:p w14:paraId="4EF6CAB4" w14:textId="77777777" w:rsidR="00230FA0" w:rsidRPr="00AB31C9" w:rsidRDefault="00230FA0" w:rsidP="004832FD">
      <w:pPr>
        <w:spacing w:line="240" w:lineRule="auto"/>
        <w:jc w:val="both"/>
        <w:rPr>
          <w:rFonts w:ascii="Times New Roman" w:hAnsi="Times New Roman" w:cs="Times New Roman"/>
          <w:color w:val="000000"/>
          <w:sz w:val="24"/>
          <w:szCs w:val="24"/>
        </w:rPr>
      </w:pPr>
      <w:r w:rsidRPr="00AB31C9">
        <w:rPr>
          <w:rFonts w:ascii="Times New Roman" w:hAnsi="Times New Roman" w:cs="Times New Roman"/>
          <w:color w:val="000000"/>
          <w:sz w:val="24"/>
          <w:szCs w:val="24"/>
        </w:rPr>
        <w:fldChar w:fldCharType="end"/>
      </w:r>
      <w:bookmarkEnd w:id="0"/>
    </w:p>
    <w:p w14:paraId="09871D0C" w14:textId="77777777" w:rsidR="00825E72" w:rsidRDefault="00825E72" w:rsidP="00825E72">
      <w:pPr>
        <w:spacing w:after="0" w:line="480" w:lineRule="auto"/>
        <w:jc w:val="both"/>
        <w:rPr>
          <w:rFonts w:ascii="Times New Roman" w:hAnsi="Times New Roman" w:cs="Times New Roman"/>
          <w:sz w:val="24"/>
          <w:szCs w:val="24"/>
        </w:rPr>
        <w:sectPr w:rsidR="00825E72" w:rsidSect="00E56AB0">
          <w:headerReference w:type="default" r:id="rId31"/>
          <w:footerReference w:type="first" r:id="rId32"/>
          <w:pgSz w:w="11906" w:h="16838"/>
          <w:pgMar w:top="2268" w:right="1701" w:bottom="1701" w:left="2268" w:header="850" w:footer="850" w:gutter="0"/>
          <w:pgNumType w:start="71" w:chapStyle="1"/>
          <w:cols w:space="708"/>
          <w:titlePg/>
          <w:docGrid w:linePitch="360"/>
        </w:sectPr>
      </w:pPr>
    </w:p>
    <w:p w14:paraId="2786D933" w14:textId="77777777" w:rsidR="00825E72" w:rsidRDefault="00825E72" w:rsidP="002640DF">
      <w:pPr>
        <w:spacing w:after="0" w:line="480" w:lineRule="auto"/>
        <w:jc w:val="center"/>
        <w:rPr>
          <w:rFonts w:ascii="Times New Roman" w:hAnsi="Times New Roman" w:cs="Times New Roman"/>
          <w:b/>
          <w:bCs/>
          <w:sz w:val="96"/>
          <w:szCs w:val="96"/>
        </w:rPr>
      </w:pPr>
    </w:p>
    <w:p w14:paraId="7B474ABF" w14:textId="77777777" w:rsidR="00825E72" w:rsidRDefault="00825E72" w:rsidP="002640DF">
      <w:pPr>
        <w:spacing w:after="0" w:line="480" w:lineRule="auto"/>
        <w:jc w:val="center"/>
        <w:rPr>
          <w:rFonts w:ascii="Times New Roman" w:hAnsi="Times New Roman" w:cs="Times New Roman"/>
          <w:b/>
          <w:bCs/>
          <w:sz w:val="96"/>
          <w:szCs w:val="96"/>
        </w:rPr>
      </w:pPr>
    </w:p>
    <w:p w14:paraId="790B7DB1" w14:textId="77777777" w:rsidR="00825E72" w:rsidRDefault="00825E72" w:rsidP="002640DF">
      <w:pPr>
        <w:spacing w:after="0" w:line="480" w:lineRule="auto"/>
        <w:jc w:val="center"/>
        <w:rPr>
          <w:rFonts w:ascii="Times New Roman" w:hAnsi="Times New Roman" w:cs="Times New Roman"/>
          <w:b/>
          <w:bCs/>
          <w:sz w:val="96"/>
          <w:szCs w:val="96"/>
        </w:rPr>
      </w:pPr>
      <w:r w:rsidRPr="002640DF">
        <w:rPr>
          <w:rFonts w:ascii="Times New Roman" w:hAnsi="Times New Roman" w:cs="Times New Roman"/>
          <w:b/>
          <w:bCs/>
          <w:sz w:val="96"/>
          <w:szCs w:val="96"/>
        </w:rPr>
        <w:t>LAMPIRAN</w:t>
      </w:r>
    </w:p>
    <w:p w14:paraId="48E1D654" w14:textId="77777777" w:rsidR="00825E72" w:rsidRDefault="00825E72">
      <w:pPr>
        <w:rPr>
          <w:rFonts w:ascii="Times New Roman" w:hAnsi="Times New Roman" w:cs="Times New Roman"/>
          <w:b/>
          <w:bCs/>
          <w:sz w:val="24"/>
          <w:szCs w:val="24"/>
        </w:rPr>
      </w:pPr>
      <w:r>
        <w:rPr>
          <w:rFonts w:ascii="Times New Roman" w:hAnsi="Times New Roman" w:cs="Times New Roman"/>
          <w:b/>
          <w:bCs/>
          <w:sz w:val="24"/>
          <w:szCs w:val="24"/>
        </w:rPr>
        <w:br w:type="page"/>
      </w:r>
    </w:p>
    <w:p w14:paraId="1AE82511" w14:textId="77777777" w:rsidR="00825E72" w:rsidRDefault="00825E72" w:rsidP="00825E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w:t>
      </w:r>
    </w:p>
    <w:p w14:paraId="56E2BAC4" w14:textId="77777777" w:rsidR="00825E72" w:rsidRDefault="00825E72" w:rsidP="00825E7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Kuesioner</w:t>
      </w:r>
    </w:p>
    <w:p w14:paraId="5323D6E1" w14:textId="77777777" w:rsidR="00825E72" w:rsidRPr="009E3D3B" w:rsidRDefault="00825E72" w:rsidP="00825E72">
      <w:pPr>
        <w:spacing w:after="0" w:line="360" w:lineRule="auto"/>
        <w:jc w:val="center"/>
        <w:rPr>
          <w:rFonts w:ascii="Times New Roman" w:hAnsi="Times New Roman" w:cs="Times New Roman"/>
          <w:sz w:val="24"/>
          <w:szCs w:val="24"/>
          <w:u w:val="single"/>
        </w:rPr>
      </w:pPr>
      <w:r w:rsidRPr="009E3D3B">
        <w:rPr>
          <w:rFonts w:ascii="Times New Roman" w:hAnsi="Times New Roman" w:cs="Times New Roman"/>
          <w:sz w:val="24"/>
          <w:szCs w:val="24"/>
          <w:u w:val="single"/>
        </w:rPr>
        <w:t>KUESIONER PENELITIAN</w:t>
      </w:r>
    </w:p>
    <w:p w14:paraId="20F7623D" w14:textId="77777777" w:rsidR="00825E72" w:rsidRDefault="00825E72" w:rsidP="00825E7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Keputusan Penggunaan Jasa Grab Food ditinjau dari Harga, Promosi, dan Citra Merek (Studi Pada Pelanggan GrabFood di Kota Surakarta)</w:t>
      </w:r>
    </w:p>
    <w:p w14:paraId="4D80723C" w14:textId="77777777" w:rsidR="00825E72" w:rsidRDefault="00825E72" w:rsidP="00825E72">
      <w:pPr>
        <w:spacing w:after="0" w:line="360" w:lineRule="auto"/>
        <w:jc w:val="center"/>
        <w:rPr>
          <w:rFonts w:ascii="Times New Roman" w:hAnsi="Times New Roman" w:cs="Times New Roman"/>
          <w:sz w:val="24"/>
          <w:szCs w:val="24"/>
        </w:rPr>
      </w:pPr>
    </w:p>
    <w:p w14:paraId="53AB4ADA" w14:textId="77777777" w:rsidR="00825E72" w:rsidRDefault="00825E72" w:rsidP="00825E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Yth.</w:t>
      </w:r>
    </w:p>
    <w:p w14:paraId="6D636BFA" w14:textId="77777777" w:rsidR="00825E72" w:rsidRDefault="00825E72" w:rsidP="00825E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Bpk/Ibu/Sdr/i</w:t>
      </w:r>
    </w:p>
    <w:p w14:paraId="1A324D69" w14:textId="77777777" w:rsidR="00825E72" w:rsidRDefault="00825E72" w:rsidP="00825E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Ditempat</w:t>
      </w:r>
    </w:p>
    <w:p w14:paraId="16D064BA" w14:textId="77777777" w:rsidR="00825E72" w:rsidRDefault="00825E72" w:rsidP="00825E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Assalamu’alaikum Wr. Wb</w:t>
      </w:r>
    </w:p>
    <w:p w14:paraId="53B4F428" w14:textId="77777777" w:rsidR="00825E72" w:rsidRDefault="00825E72" w:rsidP="00825E72">
      <w:pPr>
        <w:spacing w:after="0" w:line="360" w:lineRule="auto"/>
        <w:jc w:val="both"/>
        <w:rPr>
          <w:rFonts w:ascii="Times New Roman" w:hAnsi="Times New Roman" w:cs="Times New Roman"/>
          <w:sz w:val="24"/>
          <w:szCs w:val="24"/>
        </w:rPr>
      </w:pPr>
    </w:p>
    <w:p w14:paraId="60079266" w14:textId="77777777" w:rsidR="00825E72" w:rsidRDefault="00825E72" w:rsidP="00825E7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Sebelumnya mohon maaf sekiranya telah mengganggu kegiatan Bapak/Ibu/Saudara saat ini. Saya mahasiswa Manajemen Fakultas Ekonomi Universitas Islam Batik Surakarta, dalam rangka menyelesaikan skripsi dengan judul </w:t>
      </w:r>
      <w:r w:rsidRPr="008206E0">
        <w:rPr>
          <w:rFonts w:ascii="Times New Roman" w:hAnsi="Times New Roman" w:cs="Times New Roman"/>
          <w:b/>
          <w:bCs/>
          <w:sz w:val="24"/>
          <w:szCs w:val="24"/>
        </w:rPr>
        <w:t>“Keputusan Penggunaan Jasa Grab Food ditinjau dari Harga, Promosi, dan Citra Merek (Studi Pada Pelanggan GrabFood di Kota Surakarta)”</w:t>
      </w:r>
      <w:r>
        <w:rPr>
          <w:rFonts w:ascii="Times New Roman" w:hAnsi="Times New Roman" w:cs="Times New Roman"/>
          <w:sz w:val="24"/>
          <w:szCs w:val="24"/>
        </w:rPr>
        <w:t>. Untuk itu dimohon saudara untuk mengisi jawaban pernyataan yang saya ajukan ini.</w:t>
      </w:r>
    </w:p>
    <w:p w14:paraId="1D88342A" w14:textId="77777777" w:rsidR="00825E72" w:rsidRDefault="00825E72" w:rsidP="00825E7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Semua jawaban pernyataan yang Bapak/Ibu/Saudara berikan akan menjadi data yang sangat bermanfaat dalam penelitian ini. Jawaban yang Bapak/Ibu/Saudara berikan akan saya jamin kerahasiannya sesuai dengan etika penelitian.</w:t>
      </w:r>
    </w:p>
    <w:p w14:paraId="0D45F252" w14:textId="77777777" w:rsidR="00825E72" w:rsidRDefault="00825E72" w:rsidP="00825E7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Terimakasih atas bantuan yang telah Bapak/Ibu/Saudara berikan dalam penelitian ini, serta kesediaannya meluangkan waktu dan kerjasama nya.</w:t>
      </w:r>
    </w:p>
    <w:p w14:paraId="4F6DFD11" w14:textId="77777777" w:rsidR="00825E72" w:rsidRDefault="00825E72" w:rsidP="00825E72">
      <w:pPr>
        <w:spacing w:after="0" w:line="360" w:lineRule="auto"/>
        <w:jc w:val="both"/>
        <w:rPr>
          <w:rFonts w:ascii="Times New Roman" w:hAnsi="Times New Roman" w:cs="Times New Roman"/>
          <w:sz w:val="24"/>
          <w:szCs w:val="24"/>
        </w:rPr>
      </w:pPr>
    </w:p>
    <w:p w14:paraId="499267BE" w14:textId="77777777" w:rsidR="00825E72" w:rsidRDefault="00825E72" w:rsidP="00825E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Wassalamu’alaikum Wr. Wb</w:t>
      </w:r>
    </w:p>
    <w:p w14:paraId="10A2B373" w14:textId="77777777" w:rsidR="00825E72" w:rsidRDefault="00825E72" w:rsidP="00825E72">
      <w:pPr>
        <w:spacing w:after="0" w:line="360" w:lineRule="auto"/>
        <w:ind w:firstLine="720"/>
        <w:jc w:val="both"/>
        <w:rPr>
          <w:rFonts w:ascii="Times New Roman" w:hAnsi="Times New Roman" w:cs="Times New Roman"/>
          <w:sz w:val="24"/>
          <w:szCs w:val="24"/>
        </w:rPr>
      </w:pPr>
    </w:p>
    <w:p w14:paraId="4CCB0AEF" w14:textId="77777777" w:rsidR="00825E72" w:rsidRDefault="00825E72" w:rsidP="00825E7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Hormat Saya</w:t>
      </w:r>
    </w:p>
    <w:p w14:paraId="246F4998" w14:textId="77777777" w:rsidR="00825E72" w:rsidRDefault="00825E72" w:rsidP="00825E72">
      <w:pPr>
        <w:spacing w:after="0" w:line="360" w:lineRule="auto"/>
        <w:ind w:firstLine="720"/>
        <w:jc w:val="both"/>
        <w:rPr>
          <w:rFonts w:ascii="Times New Roman" w:hAnsi="Times New Roman" w:cs="Times New Roman"/>
          <w:sz w:val="24"/>
          <w:szCs w:val="24"/>
        </w:rPr>
      </w:pPr>
    </w:p>
    <w:p w14:paraId="5C670CBB" w14:textId="77777777" w:rsidR="00825E72" w:rsidRDefault="00825E72" w:rsidP="00825E72">
      <w:pPr>
        <w:spacing w:after="0" w:line="360" w:lineRule="auto"/>
        <w:ind w:firstLine="720"/>
        <w:jc w:val="both"/>
        <w:rPr>
          <w:rFonts w:ascii="Times New Roman" w:hAnsi="Times New Roman" w:cs="Times New Roman"/>
          <w:sz w:val="24"/>
          <w:szCs w:val="24"/>
        </w:rPr>
      </w:pPr>
    </w:p>
    <w:p w14:paraId="78604AD5" w14:textId="77777777" w:rsidR="00825E72" w:rsidRDefault="00825E72" w:rsidP="00825E7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Eva Arnindiya Nurkharisma</w:t>
      </w:r>
      <w:r>
        <w:rPr>
          <w:rFonts w:ascii="Times New Roman" w:hAnsi="Times New Roman" w:cs="Times New Roman"/>
          <w:sz w:val="24"/>
          <w:szCs w:val="24"/>
        </w:rPr>
        <w:br w:type="page"/>
      </w:r>
    </w:p>
    <w:p w14:paraId="2123B29C" w14:textId="77777777" w:rsidR="00825E72" w:rsidRPr="009E3D3B" w:rsidRDefault="00825E72" w:rsidP="00E1144A">
      <w:pPr>
        <w:spacing w:after="0" w:line="360" w:lineRule="auto"/>
        <w:jc w:val="center"/>
        <w:rPr>
          <w:rFonts w:ascii="Times New Roman" w:hAnsi="Times New Roman" w:cs="Times New Roman"/>
          <w:b/>
          <w:bCs/>
          <w:sz w:val="24"/>
          <w:szCs w:val="24"/>
          <w:u w:val="single"/>
        </w:rPr>
      </w:pPr>
      <w:r w:rsidRPr="009E3D3B">
        <w:rPr>
          <w:rFonts w:ascii="Times New Roman" w:hAnsi="Times New Roman" w:cs="Times New Roman"/>
          <w:b/>
          <w:bCs/>
          <w:sz w:val="24"/>
          <w:szCs w:val="24"/>
          <w:u w:val="single"/>
        </w:rPr>
        <w:lastRenderedPageBreak/>
        <w:t>KUESIONER PENELITIAN</w:t>
      </w:r>
    </w:p>
    <w:p w14:paraId="7187CD6E" w14:textId="77777777" w:rsidR="00825E72" w:rsidRDefault="00825E72" w:rsidP="00E1144A">
      <w:pPr>
        <w:spacing w:after="0" w:line="360" w:lineRule="auto"/>
        <w:jc w:val="center"/>
        <w:rPr>
          <w:rFonts w:ascii="Times New Roman" w:hAnsi="Times New Roman" w:cs="Times New Roman"/>
          <w:sz w:val="24"/>
          <w:szCs w:val="24"/>
        </w:rPr>
      </w:pPr>
    </w:p>
    <w:p w14:paraId="01E0EF19" w14:textId="77777777" w:rsidR="00825E72" w:rsidRDefault="00825E72" w:rsidP="00E114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 ………………………… (Tidak wajib diisi)</w:t>
      </w:r>
    </w:p>
    <w:p w14:paraId="2D41488E" w14:textId="56810153" w:rsidR="00825E72" w:rsidRDefault="00825E72" w:rsidP="00E114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Laki-Laki/Perempuan (Coret yang tidak perlu)</w:t>
      </w:r>
    </w:p>
    <w:p w14:paraId="3C894B73" w14:textId="3551C51F" w:rsidR="00825E72" w:rsidRDefault="00825E72" w:rsidP="00E1144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1DB0DDB" wp14:editId="0A331D58">
                <wp:simplePos x="0" y="0"/>
                <wp:positionH relativeFrom="column">
                  <wp:posOffset>1826039</wp:posOffset>
                </wp:positionH>
                <wp:positionV relativeFrom="paragraph">
                  <wp:posOffset>23495</wp:posOffset>
                </wp:positionV>
                <wp:extent cx="236855" cy="149225"/>
                <wp:effectExtent l="0" t="0" r="10795" b="22225"/>
                <wp:wrapNone/>
                <wp:docPr id="1" name="Rectangle: Rounded Corners 1"/>
                <wp:cNvGraphicFramePr/>
                <a:graphic xmlns:a="http://schemas.openxmlformats.org/drawingml/2006/main">
                  <a:graphicData uri="http://schemas.microsoft.com/office/word/2010/wordprocessingShape">
                    <wps:wsp>
                      <wps:cNvSpPr/>
                      <wps:spPr>
                        <a:xfrm>
                          <a:off x="0" y="0"/>
                          <a:ext cx="236855" cy="1492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9A038F" id="Rectangle: Rounded Corners 1" o:spid="_x0000_s1026" style="position:absolute;margin-left:143.8pt;margin-top:1.85pt;width:18.65pt;height:11.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" filled="f" strokecolor="black [3200]"/>
            </w:pict>
          </mc:Fallback>
        </mc:AlternateContent>
      </w: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17-20 tahun</w:t>
      </w:r>
    </w:p>
    <w:p w14:paraId="7A205FC7" w14:textId="77777777" w:rsidR="00825E72" w:rsidRDefault="00825E72" w:rsidP="00E1144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0F68262" wp14:editId="2CD6422F">
                <wp:simplePos x="0" y="0"/>
                <wp:positionH relativeFrom="column">
                  <wp:posOffset>1832389</wp:posOffset>
                </wp:positionH>
                <wp:positionV relativeFrom="paragraph">
                  <wp:posOffset>13970</wp:posOffset>
                </wp:positionV>
                <wp:extent cx="236855" cy="149225"/>
                <wp:effectExtent l="0" t="0" r="10795" b="22225"/>
                <wp:wrapNone/>
                <wp:docPr id="2" name="Rectangle: Rounded Corners 2"/>
                <wp:cNvGraphicFramePr/>
                <a:graphic xmlns:a="http://schemas.openxmlformats.org/drawingml/2006/main">
                  <a:graphicData uri="http://schemas.microsoft.com/office/word/2010/wordprocessingShape">
                    <wps:wsp>
                      <wps:cNvSpPr/>
                      <wps:spPr>
                        <a:xfrm>
                          <a:off x="0" y="0"/>
                          <a:ext cx="236855" cy="1492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07935D" id="Rectangle: Rounded Corners 2" o:spid="_x0000_s1026" style="position:absolute;margin-left:144.3pt;margin-top:1.1pt;width:18.65pt;height:11.7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" filled="f" strokecolor="black [320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21-30 tahun</w:t>
      </w:r>
    </w:p>
    <w:p w14:paraId="47074FCD" w14:textId="77777777" w:rsidR="00825E72" w:rsidRDefault="00825E72" w:rsidP="00E1144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9CC42D9" wp14:editId="01D19B40">
                <wp:simplePos x="0" y="0"/>
                <wp:positionH relativeFrom="column">
                  <wp:posOffset>1839374</wp:posOffset>
                </wp:positionH>
                <wp:positionV relativeFrom="paragraph">
                  <wp:posOffset>14605</wp:posOffset>
                </wp:positionV>
                <wp:extent cx="236855" cy="149225"/>
                <wp:effectExtent l="0" t="0" r="10795" b="22225"/>
                <wp:wrapNone/>
                <wp:docPr id="13" name="Rectangle: Rounded Corners 13"/>
                <wp:cNvGraphicFramePr/>
                <a:graphic xmlns:a="http://schemas.openxmlformats.org/drawingml/2006/main">
                  <a:graphicData uri="http://schemas.microsoft.com/office/word/2010/wordprocessingShape">
                    <wps:wsp>
                      <wps:cNvSpPr/>
                      <wps:spPr>
                        <a:xfrm>
                          <a:off x="0" y="0"/>
                          <a:ext cx="236855" cy="1492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FA63CA" id="Rectangle: Rounded Corners 13" o:spid="_x0000_s1026" style="position:absolute;margin-left:144.85pt;margin-top:1.15pt;width:18.65pt;height:11.7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" filled="f" strokecolor="black [320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30-40 tahun</w:t>
      </w:r>
    </w:p>
    <w:p w14:paraId="7E8D44B5" w14:textId="77777777" w:rsidR="00825E72" w:rsidRDefault="00825E72" w:rsidP="00E1144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1597F8C" wp14:editId="1330E6E5">
                <wp:simplePos x="0" y="0"/>
                <wp:positionH relativeFrom="column">
                  <wp:posOffset>1836834</wp:posOffset>
                </wp:positionH>
                <wp:positionV relativeFrom="paragraph">
                  <wp:posOffset>15875</wp:posOffset>
                </wp:positionV>
                <wp:extent cx="236855" cy="149225"/>
                <wp:effectExtent l="0" t="0" r="10795" b="22225"/>
                <wp:wrapNone/>
                <wp:docPr id="25" name="Rectangle: Rounded Corners 25"/>
                <wp:cNvGraphicFramePr/>
                <a:graphic xmlns:a="http://schemas.openxmlformats.org/drawingml/2006/main">
                  <a:graphicData uri="http://schemas.microsoft.com/office/word/2010/wordprocessingShape">
                    <wps:wsp>
                      <wps:cNvSpPr/>
                      <wps:spPr>
                        <a:xfrm>
                          <a:off x="0" y="0"/>
                          <a:ext cx="236855" cy="1492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4D2E67" id="Rectangle: Rounded Corners 25" o:spid="_x0000_s1026" style="position:absolute;margin-left:144.65pt;margin-top:1.25pt;width:18.65pt;height:11.7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" filled="f" strokecolor="black [3200]"/>
            </w:pict>
          </mc:Fallback>
        </mc:AlternateContent>
      </w: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SMA</w:t>
      </w:r>
    </w:p>
    <w:p w14:paraId="0C91E0C6" w14:textId="77777777" w:rsidR="00825E72" w:rsidRDefault="00825E72" w:rsidP="00E1144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DA3EEB3" wp14:editId="3BBD7384">
                <wp:simplePos x="0" y="0"/>
                <wp:positionH relativeFrom="column">
                  <wp:posOffset>1841914</wp:posOffset>
                </wp:positionH>
                <wp:positionV relativeFrom="paragraph">
                  <wp:posOffset>17780</wp:posOffset>
                </wp:positionV>
                <wp:extent cx="236855" cy="149225"/>
                <wp:effectExtent l="0" t="0" r="10795" b="22225"/>
                <wp:wrapNone/>
                <wp:docPr id="29" name="Rectangle: Rounded Corners 29"/>
                <wp:cNvGraphicFramePr/>
                <a:graphic xmlns:a="http://schemas.openxmlformats.org/drawingml/2006/main">
                  <a:graphicData uri="http://schemas.microsoft.com/office/word/2010/wordprocessingShape">
                    <wps:wsp>
                      <wps:cNvSpPr/>
                      <wps:spPr>
                        <a:xfrm>
                          <a:off x="0" y="0"/>
                          <a:ext cx="236855" cy="1492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53B2A6" id="Rectangle: Rounded Corners 29" o:spid="_x0000_s1026" style="position:absolute;margin-left:145.05pt;margin-top:1.4pt;width:18.65pt;height:11.7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" filled="f" strokecolor="black [320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D-III</w:t>
      </w:r>
    </w:p>
    <w:p w14:paraId="5368B9B6" w14:textId="7FA3CA7B" w:rsidR="00825E72" w:rsidRDefault="00825E72" w:rsidP="00E1144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2C485A0" wp14:editId="6138BDEA">
                <wp:simplePos x="0" y="0"/>
                <wp:positionH relativeFrom="column">
                  <wp:posOffset>1840009</wp:posOffset>
                </wp:positionH>
                <wp:positionV relativeFrom="paragraph">
                  <wp:posOffset>24130</wp:posOffset>
                </wp:positionV>
                <wp:extent cx="236855" cy="149225"/>
                <wp:effectExtent l="0" t="0" r="10795" b="22225"/>
                <wp:wrapNone/>
                <wp:docPr id="32" name="Rectangle: Rounded Corners 32"/>
                <wp:cNvGraphicFramePr/>
                <a:graphic xmlns:a="http://schemas.openxmlformats.org/drawingml/2006/main">
                  <a:graphicData uri="http://schemas.microsoft.com/office/word/2010/wordprocessingShape">
                    <wps:wsp>
                      <wps:cNvSpPr/>
                      <wps:spPr>
                        <a:xfrm>
                          <a:off x="0" y="0"/>
                          <a:ext cx="236855" cy="1492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2790F7" id="Rectangle: Rounded Corners 32" o:spid="_x0000_s1026" style="position:absolute;margin-left:144.9pt;margin-top:1.9pt;width:18.65pt;height:11.7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" filled="f" strokecolor="black [320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w:t>
      </w:r>
    </w:p>
    <w:p w14:paraId="73A95447" w14:textId="499BC160" w:rsidR="00825E72" w:rsidRDefault="00825E72" w:rsidP="00E1144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1D209E31" wp14:editId="58C20B53">
                <wp:simplePos x="0" y="0"/>
                <wp:positionH relativeFrom="column">
                  <wp:posOffset>1838104</wp:posOffset>
                </wp:positionH>
                <wp:positionV relativeFrom="paragraph">
                  <wp:posOffset>1905</wp:posOffset>
                </wp:positionV>
                <wp:extent cx="236855" cy="149225"/>
                <wp:effectExtent l="0" t="0" r="10795" b="22225"/>
                <wp:wrapNone/>
                <wp:docPr id="31" name="Rectangle: Rounded Corners 31"/>
                <wp:cNvGraphicFramePr/>
                <a:graphic xmlns:a="http://schemas.openxmlformats.org/drawingml/2006/main">
                  <a:graphicData uri="http://schemas.microsoft.com/office/word/2010/wordprocessingShape">
                    <wps:wsp>
                      <wps:cNvSpPr/>
                      <wps:spPr>
                        <a:xfrm>
                          <a:off x="0" y="0"/>
                          <a:ext cx="236855" cy="1492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573F1F" id="Rectangle: Rounded Corners 31" o:spid="_x0000_s1026" style="position:absolute;margin-left:144.75pt;margin-top:.15pt;width:18.65pt;height:11.7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" filled="f" strokecolor="black [320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S-II</w:t>
      </w:r>
    </w:p>
    <w:p w14:paraId="42132DD7" w14:textId="77777777" w:rsidR="00825E72" w:rsidRDefault="00825E72" w:rsidP="00161C4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C92C735" wp14:editId="5D783583">
                <wp:simplePos x="0" y="0"/>
                <wp:positionH relativeFrom="column">
                  <wp:posOffset>1841914</wp:posOffset>
                </wp:positionH>
                <wp:positionV relativeFrom="paragraph">
                  <wp:posOffset>9525</wp:posOffset>
                </wp:positionV>
                <wp:extent cx="236855" cy="149225"/>
                <wp:effectExtent l="0" t="0" r="10795" b="22225"/>
                <wp:wrapNone/>
                <wp:docPr id="36" name="Rectangle: Rounded Corners 36"/>
                <wp:cNvGraphicFramePr/>
                <a:graphic xmlns:a="http://schemas.openxmlformats.org/drawingml/2006/main">
                  <a:graphicData uri="http://schemas.microsoft.com/office/word/2010/wordprocessingShape">
                    <wps:wsp>
                      <wps:cNvSpPr/>
                      <wps:spPr>
                        <a:xfrm>
                          <a:off x="0" y="0"/>
                          <a:ext cx="236855" cy="1492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D72B4C" id="Rectangle: Rounded Corners 36" o:spid="_x0000_s1026" style="position:absolute;margin-left:145.05pt;margin-top:.75pt;width:18.65pt;height:11.7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" filled="f" strokecolor="black [3200]"/>
            </w:pict>
          </mc:Fallback>
        </mc:AlternateContent>
      </w:r>
      <w:r>
        <w:rPr>
          <w:rFonts w:ascii="Times New Roman" w:hAnsi="Times New Roman" w:cs="Times New Roman"/>
          <w:sz w:val="24"/>
          <w:szCs w:val="24"/>
        </w:rPr>
        <w:t xml:space="preserve">Frekuensi Penggunaan </w:t>
      </w:r>
      <w:r>
        <w:rPr>
          <w:rFonts w:ascii="Times New Roman" w:hAnsi="Times New Roman" w:cs="Times New Roman"/>
          <w:sz w:val="24"/>
          <w:szCs w:val="24"/>
        </w:rPr>
        <w:tab/>
        <w:t>:</w:t>
      </w:r>
      <w:r>
        <w:rPr>
          <w:rFonts w:ascii="Times New Roman" w:hAnsi="Times New Roman" w:cs="Times New Roman"/>
          <w:sz w:val="24"/>
          <w:szCs w:val="24"/>
        </w:rPr>
        <w:tab/>
        <w:t>Hanya 1 kali</w:t>
      </w:r>
    </w:p>
    <w:p w14:paraId="74D2694B" w14:textId="77777777" w:rsidR="00825E72" w:rsidRPr="00161C42" w:rsidRDefault="00825E72" w:rsidP="000D4FB4">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58183FDF" wp14:editId="75C59898">
                <wp:simplePos x="0" y="0"/>
                <wp:positionH relativeFrom="column">
                  <wp:posOffset>1845089</wp:posOffset>
                </wp:positionH>
                <wp:positionV relativeFrom="paragraph">
                  <wp:posOffset>13335</wp:posOffset>
                </wp:positionV>
                <wp:extent cx="236855" cy="149225"/>
                <wp:effectExtent l="0" t="0" r="10795" b="22225"/>
                <wp:wrapNone/>
                <wp:docPr id="42" name="Rectangle: Rounded Corners 42"/>
                <wp:cNvGraphicFramePr/>
                <a:graphic xmlns:a="http://schemas.openxmlformats.org/drawingml/2006/main">
                  <a:graphicData uri="http://schemas.microsoft.com/office/word/2010/wordprocessingShape">
                    <wps:wsp>
                      <wps:cNvSpPr/>
                      <wps:spPr>
                        <a:xfrm>
                          <a:off x="0" y="0"/>
                          <a:ext cx="236855" cy="1492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F668E0" id="Rectangle: Rounded Corners 42" o:spid="_x0000_s1026" style="position:absolute;margin-left:145.3pt;margin-top:1.05pt;width:18.65pt;height:11.7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" filled="f" strokecolor="black [3200]"/>
            </w:pict>
          </mc:Fallback>
        </mc:AlternateContent>
      </w:r>
      <w:r>
        <w:rPr>
          <w:rFonts w:ascii="Times New Roman" w:hAnsi="Times New Roman" w:cs="Times New Roman"/>
          <w:sz w:val="24"/>
          <w:szCs w:val="24"/>
        </w:rPr>
        <w:t>3 bulan terakhir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3-5 </w:t>
      </w:r>
      <w:r w:rsidRPr="00161C42">
        <w:rPr>
          <w:rFonts w:ascii="Times New Roman" w:hAnsi="Times New Roman" w:cs="Times New Roman"/>
          <w:sz w:val="24"/>
          <w:szCs w:val="24"/>
        </w:rPr>
        <w:t>kali</w:t>
      </w:r>
    </w:p>
    <w:p w14:paraId="471E5A6E" w14:textId="77777777" w:rsidR="00825E72" w:rsidRDefault="00825E72" w:rsidP="00825E72">
      <w:pPr>
        <w:spacing w:after="0" w:line="360" w:lineRule="auto"/>
        <w:ind w:left="2720" w:firstLine="6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6C0B0314" wp14:editId="08C05B73">
                <wp:simplePos x="0" y="0"/>
                <wp:positionH relativeFrom="column">
                  <wp:posOffset>1853344</wp:posOffset>
                </wp:positionH>
                <wp:positionV relativeFrom="paragraph">
                  <wp:posOffset>8890</wp:posOffset>
                </wp:positionV>
                <wp:extent cx="236855" cy="149225"/>
                <wp:effectExtent l="0" t="0" r="10795" b="22225"/>
                <wp:wrapNone/>
                <wp:docPr id="43" name="Rectangle: Rounded Corners 43"/>
                <wp:cNvGraphicFramePr/>
                <a:graphic xmlns:a="http://schemas.openxmlformats.org/drawingml/2006/main">
                  <a:graphicData uri="http://schemas.microsoft.com/office/word/2010/wordprocessingShape">
                    <wps:wsp>
                      <wps:cNvSpPr/>
                      <wps:spPr>
                        <a:xfrm>
                          <a:off x="0" y="0"/>
                          <a:ext cx="236855" cy="14922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208D6B" id="Rectangle: Rounded Corners 43" o:spid="_x0000_s1026" style="position:absolute;margin-left:145.95pt;margin-top:.7pt;width:18.65pt;height:11.7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" filled="f" strokecolor="black [3200]"/>
            </w:pict>
          </mc:Fallback>
        </mc:AlternateContent>
      </w:r>
      <w:r>
        <w:rPr>
          <w:rFonts w:ascii="Times New Roman" w:hAnsi="Times New Roman" w:cs="Times New Roman"/>
          <w:sz w:val="24"/>
          <w:szCs w:val="24"/>
        </w:rPr>
        <w:t>&gt;</w:t>
      </w:r>
      <w:r w:rsidRPr="003C2AAE">
        <w:rPr>
          <w:rFonts w:ascii="Times New Roman" w:hAnsi="Times New Roman" w:cs="Times New Roman"/>
          <w:sz w:val="24"/>
          <w:szCs w:val="24"/>
        </w:rPr>
        <w:t>5 kali</w:t>
      </w:r>
    </w:p>
    <w:p w14:paraId="72801549" w14:textId="77777777" w:rsidR="00825E72" w:rsidRPr="0033474F" w:rsidRDefault="00825E72" w:rsidP="00E1144A">
      <w:pPr>
        <w:spacing w:after="0" w:line="360" w:lineRule="auto"/>
        <w:jc w:val="both"/>
        <w:rPr>
          <w:rFonts w:ascii="Times New Roman" w:hAnsi="Times New Roman" w:cs="Times New Roman"/>
          <w:b/>
          <w:bCs/>
          <w:sz w:val="24"/>
          <w:szCs w:val="24"/>
        </w:rPr>
      </w:pPr>
      <w:r w:rsidRPr="0033474F">
        <w:rPr>
          <w:rFonts w:ascii="Times New Roman" w:hAnsi="Times New Roman" w:cs="Times New Roman"/>
          <w:b/>
          <w:bCs/>
          <w:sz w:val="24"/>
          <w:szCs w:val="24"/>
        </w:rPr>
        <w:t>Petunjuk Pengisian</w:t>
      </w:r>
    </w:p>
    <w:p w14:paraId="36BD7DDE" w14:textId="77777777" w:rsidR="00825E72" w:rsidRDefault="00825E72" w:rsidP="00825E72">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Mohon memberikan tanda centang (v) pada jawaban yang menurut Bapak/Ibu/Saudara anggap paling sesuai.</w:t>
      </w:r>
    </w:p>
    <w:p w14:paraId="1E927A4D" w14:textId="77777777" w:rsidR="00825E72" w:rsidRDefault="00825E72" w:rsidP="00825E72">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Setiap pertanyaan mengharapkan hanya ada satu jawaban.</w:t>
      </w:r>
    </w:p>
    <w:p w14:paraId="746AAED7" w14:textId="77777777" w:rsidR="00825E72" w:rsidRDefault="00825E72" w:rsidP="00825E72">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Isilah jawaban peryataan berikut ini sesuai pendapat anda dengan memberikan tanda centang (v) pada kolom yang tersedia.</w:t>
      </w:r>
    </w:p>
    <w:p w14:paraId="3BC26A43" w14:textId="77777777" w:rsidR="00825E72" w:rsidRDefault="00825E72" w:rsidP="00E1144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Sangat Tidak Setuju (STS)</w:t>
      </w:r>
    </w:p>
    <w:p w14:paraId="2C73656E" w14:textId="77777777" w:rsidR="00825E72" w:rsidRDefault="00825E72" w:rsidP="00E1144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Tidak Setuju (TS)</w:t>
      </w:r>
    </w:p>
    <w:p w14:paraId="620705AD" w14:textId="77777777" w:rsidR="00825E72" w:rsidRDefault="00825E72" w:rsidP="00E1144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Netral</w:t>
      </w:r>
      <w:r>
        <w:rPr>
          <w:rFonts w:ascii="Times New Roman" w:hAnsi="Times New Roman" w:cs="Times New Roman"/>
          <w:sz w:val="24"/>
          <w:szCs w:val="24"/>
        </w:rPr>
        <w:tab/>
        <w:t>(N)</w:t>
      </w:r>
    </w:p>
    <w:p w14:paraId="42719A16" w14:textId="77777777" w:rsidR="00825E72" w:rsidRDefault="00825E72" w:rsidP="00E1144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Setuju</w:t>
      </w:r>
      <w:r>
        <w:rPr>
          <w:rFonts w:ascii="Times New Roman" w:hAnsi="Times New Roman" w:cs="Times New Roman"/>
          <w:sz w:val="24"/>
          <w:szCs w:val="24"/>
        </w:rPr>
        <w:tab/>
        <w:t>(S)</w:t>
      </w:r>
    </w:p>
    <w:p w14:paraId="1B310879" w14:textId="77777777" w:rsidR="00825E72" w:rsidRDefault="00825E72" w:rsidP="00E1144A">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Sangat Setuju (SS)</w:t>
      </w:r>
    </w:p>
    <w:p w14:paraId="431ED290" w14:textId="77777777" w:rsidR="00825E72" w:rsidRDefault="00825E72">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Ind w:w="720" w:type="dxa"/>
        <w:tblLook w:val="04A0" w:firstRow="1" w:lastRow="0" w:firstColumn="1" w:lastColumn="0" w:noHBand="0" w:noVBand="1"/>
      </w:tblPr>
      <w:tblGrid>
        <w:gridCol w:w="510"/>
        <w:gridCol w:w="3845"/>
        <w:gridCol w:w="630"/>
        <w:gridCol w:w="562"/>
        <w:gridCol w:w="554"/>
        <w:gridCol w:w="551"/>
        <w:gridCol w:w="555"/>
      </w:tblGrid>
      <w:tr w:rsidR="00825E72" w:rsidRPr="00FF0806" w14:paraId="6531DD60" w14:textId="77777777" w:rsidTr="00FF0806">
        <w:tc>
          <w:tcPr>
            <w:tcW w:w="511" w:type="dxa"/>
            <w:vMerge w:val="restart"/>
            <w:vAlign w:val="center"/>
          </w:tcPr>
          <w:p w14:paraId="1080B888"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lastRenderedPageBreak/>
              <w:t>No</w:t>
            </w:r>
          </w:p>
        </w:tc>
        <w:tc>
          <w:tcPr>
            <w:tcW w:w="4009" w:type="dxa"/>
            <w:vMerge w:val="restart"/>
            <w:vAlign w:val="center"/>
          </w:tcPr>
          <w:p w14:paraId="3533E132" w14:textId="77777777" w:rsidR="00825E72" w:rsidRPr="00FF0806" w:rsidRDefault="00825E72" w:rsidP="00FF0806">
            <w:pPr>
              <w:pStyle w:val="ListParagraph"/>
              <w:ind w:left="0"/>
              <w:jc w:val="center"/>
              <w:rPr>
                <w:rFonts w:ascii="Times New Roman" w:hAnsi="Times New Roman" w:cs="Times New Roman"/>
                <w:b/>
                <w:bCs/>
                <w:sz w:val="24"/>
                <w:szCs w:val="24"/>
              </w:rPr>
            </w:pPr>
            <w:r w:rsidRPr="00FF0806">
              <w:rPr>
                <w:rFonts w:ascii="Times New Roman" w:hAnsi="Times New Roman" w:cs="Times New Roman"/>
                <w:b/>
                <w:bCs/>
                <w:sz w:val="24"/>
                <w:szCs w:val="24"/>
              </w:rPr>
              <w:t>Keputusan Penggunaan</w:t>
            </w:r>
          </w:p>
        </w:tc>
        <w:tc>
          <w:tcPr>
            <w:tcW w:w="2687" w:type="dxa"/>
            <w:gridSpan w:val="5"/>
            <w:vAlign w:val="center"/>
          </w:tcPr>
          <w:p w14:paraId="2252FFF3"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Jawaban</w:t>
            </w:r>
          </w:p>
        </w:tc>
      </w:tr>
      <w:tr w:rsidR="00825E72" w:rsidRPr="00FF0806" w14:paraId="49AFBC93" w14:textId="77777777" w:rsidTr="00FF0806">
        <w:tc>
          <w:tcPr>
            <w:tcW w:w="511" w:type="dxa"/>
            <w:vMerge/>
          </w:tcPr>
          <w:p w14:paraId="45068C62" w14:textId="77777777" w:rsidR="00825E72" w:rsidRPr="00FF0806" w:rsidRDefault="00825E72" w:rsidP="00FF0806">
            <w:pPr>
              <w:pStyle w:val="ListParagraph"/>
              <w:ind w:left="0"/>
              <w:jc w:val="center"/>
              <w:rPr>
                <w:rFonts w:ascii="Times New Roman" w:hAnsi="Times New Roman" w:cs="Times New Roman"/>
                <w:sz w:val="24"/>
                <w:szCs w:val="24"/>
              </w:rPr>
            </w:pPr>
          </w:p>
        </w:tc>
        <w:tc>
          <w:tcPr>
            <w:tcW w:w="4009" w:type="dxa"/>
            <w:vMerge/>
          </w:tcPr>
          <w:p w14:paraId="274463A5" w14:textId="77777777" w:rsidR="00825E72" w:rsidRPr="00FF0806" w:rsidRDefault="00825E72" w:rsidP="00FF0806">
            <w:pPr>
              <w:pStyle w:val="ListParagraph"/>
              <w:ind w:left="0"/>
              <w:jc w:val="center"/>
              <w:rPr>
                <w:rFonts w:ascii="Times New Roman" w:hAnsi="Times New Roman" w:cs="Times New Roman"/>
                <w:sz w:val="24"/>
                <w:szCs w:val="24"/>
              </w:rPr>
            </w:pPr>
          </w:p>
        </w:tc>
        <w:tc>
          <w:tcPr>
            <w:tcW w:w="425" w:type="dxa"/>
            <w:vAlign w:val="center"/>
          </w:tcPr>
          <w:p w14:paraId="05AF74D5"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STS</w:t>
            </w:r>
          </w:p>
        </w:tc>
        <w:tc>
          <w:tcPr>
            <w:tcW w:w="567" w:type="dxa"/>
            <w:vAlign w:val="center"/>
          </w:tcPr>
          <w:p w14:paraId="3721B239"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TS</w:t>
            </w:r>
          </w:p>
        </w:tc>
        <w:tc>
          <w:tcPr>
            <w:tcW w:w="567" w:type="dxa"/>
            <w:vAlign w:val="center"/>
          </w:tcPr>
          <w:p w14:paraId="22BEF9F1"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N</w:t>
            </w:r>
          </w:p>
        </w:tc>
        <w:tc>
          <w:tcPr>
            <w:tcW w:w="567" w:type="dxa"/>
            <w:vAlign w:val="center"/>
          </w:tcPr>
          <w:p w14:paraId="13876619"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S</w:t>
            </w:r>
          </w:p>
        </w:tc>
        <w:tc>
          <w:tcPr>
            <w:tcW w:w="561" w:type="dxa"/>
            <w:vAlign w:val="center"/>
          </w:tcPr>
          <w:p w14:paraId="4C6494DD"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SS</w:t>
            </w:r>
          </w:p>
        </w:tc>
      </w:tr>
      <w:tr w:rsidR="00825E72" w:rsidRPr="00FF0806" w14:paraId="273AE12D" w14:textId="77777777" w:rsidTr="00FF0806">
        <w:tc>
          <w:tcPr>
            <w:tcW w:w="511" w:type="dxa"/>
            <w:vAlign w:val="center"/>
          </w:tcPr>
          <w:p w14:paraId="75E22885"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1</w:t>
            </w:r>
          </w:p>
        </w:tc>
        <w:tc>
          <w:tcPr>
            <w:tcW w:w="4009" w:type="dxa"/>
          </w:tcPr>
          <w:p w14:paraId="00395D59" w14:textId="77777777" w:rsidR="00825E72" w:rsidRPr="00FF0806" w:rsidRDefault="00825E72" w:rsidP="00FF0806">
            <w:pPr>
              <w:jc w:val="both"/>
              <w:rPr>
                <w:rFonts w:ascii="Times New Roman" w:hAnsi="Times New Roman" w:cs="Times New Roman"/>
                <w:sz w:val="24"/>
                <w:szCs w:val="24"/>
              </w:rPr>
            </w:pPr>
            <w:r w:rsidRPr="00FF0806">
              <w:rPr>
                <w:rFonts w:ascii="Times New Roman" w:hAnsi="Times New Roman" w:cs="Times New Roman"/>
                <w:sz w:val="24"/>
                <w:szCs w:val="24"/>
              </w:rPr>
              <w:t>Saya menggunakan GrabFood sesuai dengan kebutuhan</w:t>
            </w:r>
          </w:p>
        </w:tc>
        <w:tc>
          <w:tcPr>
            <w:tcW w:w="425" w:type="dxa"/>
          </w:tcPr>
          <w:p w14:paraId="33BEC985"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3945B0E9"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41A0A858"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4B671FAB"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4E36CBF2"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63021306" w14:textId="77777777" w:rsidTr="00FF0806">
        <w:tc>
          <w:tcPr>
            <w:tcW w:w="511" w:type="dxa"/>
            <w:vAlign w:val="center"/>
          </w:tcPr>
          <w:p w14:paraId="18DD4228"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2</w:t>
            </w:r>
          </w:p>
        </w:tc>
        <w:tc>
          <w:tcPr>
            <w:tcW w:w="4009" w:type="dxa"/>
          </w:tcPr>
          <w:p w14:paraId="7B3FC4F4" w14:textId="77777777" w:rsidR="00825E72" w:rsidRPr="00FF0806" w:rsidRDefault="00825E72" w:rsidP="00FF0806">
            <w:pPr>
              <w:jc w:val="both"/>
              <w:rPr>
                <w:rFonts w:ascii="Times New Roman" w:hAnsi="Times New Roman" w:cs="Times New Roman"/>
                <w:sz w:val="24"/>
                <w:szCs w:val="24"/>
              </w:rPr>
            </w:pPr>
            <w:r w:rsidRPr="00FF0806">
              <w:rPr>
                <w:rFonts w:ascii="Times New Roman" w:hAnsi="Times New Roman" w:cs="Times New Roman"/>
                <w:sz w:val="24"/>
                <w:szCs w:val="24"/>
              </w:rPr>
              <w:t>Saya tertarik menggunakan GrabFood karena mendapat referensi konsumen lain</w:t>
            </w:r>
          </w:p>
        </w:tc>
        <w:tc>
          <w:tcPr>
            <w:tcW w:w="425" w:type="dxa"/>
          </w:tcPr>
          <w:p w14:paraId="5873CF55"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6DE5D21B"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24BA5B08"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1C431A40"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5552C2A5"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53E0F9FC" w14:textId="77777777" w:rsidTr="00FF0806">
        <w:tc>
          <w:tcPr>
            <w:tcW w:w="511" w:type="dxa"/>
            <w:vAlign w:val="center"/>
          </w:tcPr>
          <w:p w14:paraId="61A0BA46"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3</w:t>
            </w:r>
          </w:p>
        </w:tc>
        <w:tc>
          <w:tcPr>
            <w:tcW w:w="4009" w:type="dxa"/>
          </w:tcPr>
          <w:p w14:paraId="6E16FB40" w14:textId="77777777" w:rsidR="00825E72" w:rsidRPr="00FF0806" w:rsidRDefault="00825E72" w:rsidP="00FF0806">
            <w:pPr>
              <w:jc w:val="both"/>
              <w:rPr>
                <w:rFonts w:ascii="Times New Roman" w:hAnsi="Times New Roman" w:cs="Times New Roman"/>
                <w:sz w:val="24"/>
                <w:szCs w:val="24"/>
              </w:rPr>
            </w:pPr>
            <w:r w:rsidRPr="00FF0806">
              <w:rPr>
                <w:rFonts w:ascii="Times New Roman" w:hAnsi="Times New Roman" w:cs="Times New Roman"/>
                <w:sz w:val="24"/>
                <w:szCs w:val="24"/>
              </w:rPr>
              <w:t>Sebelum menggunakan GrabFood saya membandingkan dengan yang lain</w:t>
            </w:r>
          </w:p>
        </w:tc>
        <w:tc>
          <w:tcPr>
            <w:tcW w:w="425" w:type="dxa"/>
          </w:tcPr>
          <w:p w14:paraId="02B1AEB4"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7587EAF5"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7A4DA25A"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0F5A5674"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17B34815"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35317D6D" w14:textId="77777777" w:rsidTr="00FF0806">
        <w:tc>
          <w:tcPr>
            <w:tcW w:w="511" w:type="dxa"/>
            <w:vAlign w:val="center"/>
          </w:tcPr>
          <w:p w14:paraId="78E326C3"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4</w:t>
            </w:r>
          </w:p>
        </w:tc>
        <w:tc>
          <w:tcPr>
            <w:tcW w:w="4009" w:type="dxa"/>
          </w:tcPr>
          <w:p w14:paraId="3D530E76" w14:textId="77777777" w:rsidR="00825E72" w:rsidRPr="00FF0806" w:rsidRDefault="00825E72" w:rsidP="00FF0806">
            <w:pPr>
              <w:jc w:val="both"/>
              <w:rPr>
                <w:rFonts w:ascii="Times New Roman" w:hAnsi="Times New Roman" w:cs="Times New Roman"/>
                <w:sz w:val="24"/>
                <w:szCs w:val="24"/>
              </w:rPr>
            </w:pPr>
            <w:r w:rsidRPr="00FF0806">
              <w:rPr>
                <w:rFonts w:ascii="Times New Roman" w:hAnsi="Times New Roman" w:cs="Times New Roman"/>
                <w:sz w:val="24"/>
                <w:szCs w:val="24"/>
              </w:rPr>
              <w:t>Menggunakan GrabFood sebagai jasa pengiriman makanan pilihan saya</w:t>
            </w:r>
          </w:p>
        </w:tc>
        <w:tc>
          <w:tcPr>
            <w:tcW w:w="425" w:type="dxa"/>
          </w:tcPr>
          <w:p w14:paraId="365E9604"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65ADE66D"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5B6DCEAB"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1E9E659E"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3DAD1CAA"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04F10FF3" w14:textId="77777777" w:rsidTr="00FF0806">
        <w:tc>
          <w:tcPr>
            <w:tcW w:w="511" w:type="dxa"/>
            <w:vAlign w:val="center"/>
          </w:tcPr>
          <w:p w14:paraId="46A58601"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5</w:t>
            </w:r>
          </w:p>
        </w:tc>
        <w:tc>
          <w:tcPr>
            <w:tcW w:w="4009" w:type="dxa"/>
          </w:tcPr>
          <w:p w14:paraId="5712B22C"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Setelah menggunakan GrabFood, saya akan melakukan pembelian ulang</w:t>
            </w:r>
          </w:p>
        </w:tc>
        <w:tc>
          <w:tcPr>
            <w:tcW w:w="425" w:type="dxa"/>
          </w:tcPr>
          <w:p w14:paraId="034A2BB6"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4F7BA3E8"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554BDD5D"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5A7820B6"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4D8BBD7C" w14:textId="77777777" w:rsidR="00825E72" w:rsidRPr="00FF0806" w:rsidRDefault="00825E72" w:rsidP="00FF0806">
            <w:pPr>
              <w:pStyle w:val="ListParagraph"/>
              <w:ind w:left="0"/>
              <w:jc w:val="both"/>
              <w:rPr>
                <w:rFonts w:ascii="Times New Roman" w:hAnsi="Times New Roman" w:cs="Times New Roman"/>
                <w:sz w:val="24"/>
                <w:szCs w:val="24"/>
              </w:rPr>
            </w:pPr>
          </w:p>
        </w:tc>
      </w:tr>
    </w:tbl>
    <w:p w14:paraId="2EFD7ED9" w14:textId="77777777" w:rsidR="00825E72" w:rsidRPr="00FF0806" w:rsidRDefault="00825E72" w:rsidP="00FF0806">
      <w:pPr>
        <w:pStyle w:val="ListParagraph"/>
        <w:spacing w:after="0" w:line="240" w:lineRule="auto"/>
        <w:jc w:val="bot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511"/>
        <w:gridCol w:w="3819"/>
        <w:gridCol w:w="630"/>
        <w:gridCol w:w="565"/>
        <w:gridCol w:w="562"/>
        <w:gridCol w:w="561"/>
        <w:gridCol w:w="559"/>
      </w:tblGrid>
      <w:tr w:rsidR="00825E72" w:rsidRPr="00FF0806" w14:paraId="630C1213" w14:textId="77777777" w:rsidTr="00FF0806">
        <w:tc>
          <w:tcPr>
            <w:tcW w:w="511" w:type="dxa"/>
            <w:vMerge w:val="restart"/>
            <w:vAlign w:val="center"/>
          </w:tcPr>
          <w:p w14:paraId="4DF80CB2"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No</w:t>
            </w:r>
          </w:p>
        </w:tc>
        <w:tc>
          <w:tcPr>
            <w:tcW w:w="3867" w:type="dxa"/>
            <w:vMerge w:val="restart"/>
            <w:vAlign w:val="center"/>
          </w:tcPr>
          <w:p w14:paraId="400BD58A" w14:textId="77777777" w:rsidR="00825E72" w:rsidRPr="00FF0806" w:rsidRDefault="00825E72" w:rsidP="00FF0806">
            <w:pPr>
              <w:pStyle w:val="ListParagraph"/>
              <w:ind w:left="0"/>
              <w:jc w:val="center"/>
              <w:rPr>
                <w:rFonts w:ascii="Times New Roman" w:hAnsi="Times New Roman" w:cs="Times New Roman"/>
                <w:b/>
                <w:bCs/>
                <w:sz w:val="24"/>
                <w:szCs w:val="24"/>
              </w:rPr>
            </w:pPr>
            <w:r w:rsidRPr="00FF0806">
              <w:rPr>
                <w:rFonts w:ascii="Times New Roman" w:hAnsi="Times New Roman" w:cs="Times New Roman"/>
                <w:b/>
                <w:bCs/>
                <w:sz w:val="24"/>
                <w:szCs w:val="24"/>
              </w:rPr>
              <w:t>Harga</w:t>
            </w:r>
          </w:p>
        </w:tc>
        <w:tc>
          <w:tcPr>
            <w:tcW w:w="2829" w:type="dxa"/>
            <w:gridSpan w:val="5"/>
            <w:vAlign w:val="center"/>
          </w:tcPr>
          <w:p w14:paraId="210BF6E9"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Jawaban</w:t>
            </w:r>
          </w:p>
        </w:tc>
      </w:tr>
      <w:tr w:rsidR="00825E72" w:rsidRPr="00FF0806" w14:paraId="1F6E3E6E" w14:textId="77777777" w:rsidTr="00FF0806">
        <w:tc>
          <w:tcPr>
            <w:tcW w:w="511" w:type="dxa"/>
            <w:vMerge/>
          </w:tcPr>
          <w:p w14:paraId="611E3D0A" w14:textId="77777777" w:rsidR="00825E72" w:rsidRPr="00FF0806" w:rsidRDefault="00825E72" w:rsidP="00FF0806">
            <w:pPr>
              <w:pStyle w:val="ListParagraph"/>
              <w:ind w:left="0"/>
              <w:jc w:val="center"/>
              <w:rPr>
                <w:rFonts w:ascii="Times New Roman" w:hAnsi="Times New Roman" w:cs="Times New Roman"/>
                <w:sz w:val="24"/>
                <w:szCs w:val="24"/>
              </w:rPr>
            </w:pPr>
          </w:p>
        </w:tc>
        <w:tc>
          <w:tcPr>
            <w:tcW w:w="3867" w:type="dxa"/>
            <w:vMerge/>
          </w:tcPr>
          <w:p w14:paraId="6018962D" w14:textId="77777777" w:rsidR="00825E72" w:rsidRPr="00FF0806" w:rsidRDefault="00825E72" w:rsidP="00FF0806">
            <w:pPr>
              <w:pStyle w:val="ListParagraph"/>
              <w:ind w:left="0"/>
              <w:jc w:val="center"/>
              <w:rPr>
                <w:rFonts w:ascii="Times New Roman" w:hAnsi="Times New Roman" w:cs="Times New Roman"/>
                <w:sz w:val="24"/>
                <w:szCs w:val="24"/>
              </w:rPr>
            </w:pPr>
          </w:p>
        </w:tc>
        <w:tc>
          <w:tcPr>
            <w:tcW w:w="567" w:type="dxa"/>
            <w:vAlign w:val="center"/>
          </w:tcPr>
          <w:p w14:paraId="2A462B9E"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STS</w:t>
            </w:r>
          </w:p>
        </w:tc>
        <w:tc>
          <w:tcPr>
            <w:tcW w:w="567" w:type="dxa"/>
            <w:vAlign w:val="center"/>
          </w:tcPr>
          <w:p w14:paraId="61041C1F"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TS</w:t>
            </w:r>
          </w:p>
        </w:tc>
        <w:tc>
          <w:tcPr>
            <w:tcW w:w="567" w:type="dxa"/>
            <w:vAlign w:val="center"/>
          </w:tcPr>
          <w:p w14:paraId="75B7B54A"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N</w:t>
            </w:r>
          </w:p>
        </w:tc>
        <w:tc>
          <w:tcPr>
            <w:tcW w:w="567" w:type="dxa"/>
            <w:vAlign w:val="center"/>
          </w:tcPr>
          <w:p w14:paraId="23B2C488"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S</w:t>
            </w:r>
          </w:p>
        </w:tc>
        <w:tc>
          <w:tcPr>
            <w:tcW w:w="561" w:type="dxa"/>
            <w:vAlign w:val="center"/>
          </w:tcPr>
          <w:p w14:paraId="1C2A5792"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SS</w:t>
            </w:r>
          </w:p>
        </w:tc>
      </w:tr>
      <w:tr w:rsidR="00825E72" w:rsidRPr="00FF0806" w14:paraId="2227085B" w14:textId="77777777" w:rsidTr="00FF0806">
        <w:tc>
          <w:tcPr>
            <w:tcW w:w="511" w:type="dxa"/>
            <w:vAlign w:val="center"/>
          </w:tcPr>
          <w:p w14:paraId="635DB2E3"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1</w:t>
            </w:r>
          </w:p>
        </w:tc>
        <w:tc>
          <w:tcPr>
            <w:tcW w:w="3867" w:type="dxa"/>
          </w:tcPr>
          <w:p w14:paraId="1CA49FC2"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Harga yang ditawarkan oleh GrabFood terjangkau</w:t>
            </w:r>
          </w:p>
        </w:tc>
        <w:tc>
          <w:tcPr>
            <w:tcW w:w="567" w:type="dxa"/>
          </w:tcPr>
          <w:p w14:paraId="7291A187"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57EE9FE4"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7878E4BC"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50EC0A9D"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0A600EDE"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58555F7C" w14:textId="77777777" w:rsidTr="00FF0806">
        <w:tc>
          <w:tcPr>
            <w:tcW w:w="511" w:type="dxa"/>
            <w:vAlign w:val="center"/>
          </w:tcPr>
          <w:p w14:paraId="4E785D41"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2</w:t>
            </w:r>
          </w:p>
        </w:tc>
        <w:tc>
          <w:tcPr>
            <w:tcW w:w="3867" w:type="dxa"/>
          </w:tcPr>
          <w:p w14:paraId="7A9E6A6A"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Harga yang ditawarkan sesuai dengan kualitas jasa GrabFood</w:t>
            </w:r>
          </w:p>
        </w:tc>
        <w:tc>
          <w:tcPr>
            <w:tcW w:w="567" w:type="dxa"/>
          </w:tcPr>
          <w:p w14:paraId="2A65629D"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0E84EF7D"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1CE448B5"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7CC6075D"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54158327"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1DD6AA08" w14:textId="77777777" w:rsidTr="00FF0806">
        <w:tc>
          <w:tcPr>
            <w:tcW w:w="511" w:type="dxa"/>
            <w:vAlign w:val="center"/>
          </w:tcPr>
          <w:p w14:paraId="5E3CFC99"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3</w:t>
            </w:r>
          </w:p>
        </w:tc>
        <w:tc>
          <w:tcPr>
            <w:tcW w:w="3867" w:type="dxa"/>
          </w:tcPr>
          <w:p w14:paraId="64B370A4"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GrabFood merekomendasikan harga yang bervariasi</w:t>
            </w:r>
          </w:p>
        </w:tc>
        <w:tc>
          <w:tcPr>
            <w:tcW w:w="567" w:type="dxa"/>
          </w:tcPr>
          <w:p w14:paraId="52F53578"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24111A08"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3F206BCA"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59D3F7C7"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33D56D81"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747EC4AF" w14:textId="77777777" w:rsidTr="00FF0806">
        <w:tc>
          <w:tcPr>
            <w:tcW w:w="511" w:type="dxa"/>
            <w:vAlign w:val="center"/>
          </w:tcPr>
          <w:p w14:paraId="4F45C946"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4</w:t>
            </w:r>
          </w:p>
        </w:tc>
        <w:tc>
          <w:tcPr>
            <w:tcW w:w="3867" w:type="dxa"/>
          </w:tcPr>
          <w:p w14:paraId="43477080"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Harga yang ditawarkan GrabFood mampu bersaing dengan pesaingnya</w:t>
            </w:r>
          </w:p>
        </w:tc>
        <w:tc>
          <w:tcPr>
            <w:tcW w:w="567" w:type="dxa"/>
          </w:tcPr>
          <w:p w14:paraId="26B3B1D2"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56B99E87"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2A0387B2"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64798BA8"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25EF9DA0"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1B2C45E0" w14:textId="77777777" w:rsidTr="00FF0806">
        <w:tc>
          <w:tcPr>
            <w:tcW w:w="511" w:type="dxa"/>
            <w:vAlign w:val="center"/>
          </w:tcPr>
          <w:p w14:paraId="3E4C6B4E"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5</w:t>
            </w:r>
          </w:p>
        </w:tc>
        <w:tc>
          <w:tcPr>
            <w:tcW w:w="3867" w:type="dxa"/>
          </w:tcPr>
          <w:p w14:paraId="14BD6163"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Potongan harga yang ditawarkan GrabFood bermanfaat dan menguntungkan bagi saya</w:t>
            </w:r>
          </w:p>
        </w:tc>
        <w:tc>
          <w:tcPr>
            <w:tcW w:w="567" w:type="dxa"/>
          </w:tcPr>
          <w:p w14:paraId="404DC278"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022A5595"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2D21DC65"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0710C911"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29FE4866" w14:textId="77777777" w:rsidR="00825E72" w:rsidRPr="00FF0806" w:rsidRDefault="00825E72" w:rsidP="00FF0806">
            <w:pPr>
              <w:pStyle w:val="ListParagraph"/>
              <w:ind w:left="0"/>
              <w:jc w:val="both"/>
              <w:rPr>
                <w:rFonts w:ascii="Times New Roman" w:hAnsi="Times New Roman" w:cs="Times New Roman"/>
                <w:sz w:val="24"/>
                <w:szCs w:val="24"/>
              </w:rPr>
            </w:pPr>
          </w:p>
        </w:tc>
      </w:tr>
    </w:tbl>
    <w:p w14:paraId="0C816D88" w14:textId="77777777" w:rsidR="00825E72" w:rsidRPr="00FF0806" w:rsidRDefault="00825E72" w:rsidP="00FF0806">
      <w:pPr>
        <w:pStyle w:val="ListParagraph"/>
        <w:spacing w:after="0" w:line="240" w:lineRule="auto"/>
        <w:jc w:val="bot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512"/>
        <w:gridCol w:w="3816"/>
        <w:gridCol w:w="630"/>
        <w:gridCol w:w="565"/>
        <w:gridCol w:w="563"/>
        <w:gridCol w:w="562"/>
        <w:gridCol w:w="559"/>
      </w:tblGrid>
      <w:tr w:rsidR="00825E72" w:rsidRPr="00FF0806" w14:paraId="263FF447" w14:textId="77777777" w:rsidTr="004B3766">
        <w:tc>
          <w:tcPr>
            <w:tcW w:w="511" w:type="dxa"/>
            <w:vMerge w:val="restart"/>
            <w:vAlign w:val="center"/>
          </w:tcPr>
          <w:p w14:paraId="5C53B500"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No</w:t>
            </w:r>
          </w:p>
        </w:tc>
        <w:tc>
          <w:tcPr>
            <w:tcW w:w="3867" w:type="dxa"/>
            <w:vMerge w:val="restart"/>
            <w:vAlign w:val="center"/>
          </w:tcPr>
          <w:p w14:paraId="12539C7E" w14:textId="77777777" w:rsidR="00825E72" w:rsidRPr="00FF0806" w:rsidRDefault="00825E72" w:rsidP="00FF0806">
            <w:pPr>
              <w:pStyle w:val="ListParagraph"/>
              <w:ind w:left="0"/>
              <w:jc w:val="center"/>
              <w:rPr>
                <w:rFonts w:ascii="Times New Roman" w:hAnsi="Times New Roman" w:cs="Times New Roman"/>
                <w:b/>
                <w:bCs/>
                <w:sz w:val="24"/>
                <w:szCs w:val="24"/>
              </w:rPr>
            </w:pPr>
            <w:r w:rsidRPr="00FF0806">
              <w:rPr>
                <w:rFonts w:ascii="Times New Roman" w:hAnsi="Times New Roman" w:cs="Times New Roman"/>
                <w:b/>
                <w:bCs/>
                <w:sz w:val="24"/>
                <w:szCs w:val="24"/>
              </w:rPr>
              <w:t>Promosi</w:t>
            </w:r>
          </w:p>
        </w:tc>
        <w:tc>
          <w:tcPr>
            <w:tcW w:w="2829" w:type="dxa"/>
            <w:gridSpan w:val="5"/>
            <w:vAlign w:val="center"/>
          </w:tcPr>
          <w:p w14:paraId="2CA738EF"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Jawaban</w:t>
            </w:r>
          </w:p>
        </w:tc>
      </w:tr>
      <w:tr w:rsidR="00825E72" w:rsidRPr="00FF0806" w14:paraId="045FCB24" w14:textId="77777777" w:rsidTr="004B3766">
        <w:tc>
          <w:tcPr>
            <w:tcW w:w="511" w:type="dxa"/>
            <w:vMerge/>
          </w:tcPr>
          <w:p w14:paraId="7E8B1E42" w14:textId="77777777" w:rsidR="00825E72" w:rsidRPr="00FF0806" w:rsidRDefault="00825E72" w:rsidP="00FF0806">
            <w:pPr>
              <w:pStyle w:val="ListParagraph"/>
              <w:ind w:left="0"/>
              <w:jc w:val="center"/>
              <w:rPr>
                <w:rFonts w:ascii="Times New Roman" w:hAnsi="Times New Roman" w:cs="Times New Roman"/>
                <w:sz w:val="24"/>
                <w:szCs w:val="24"/>
              </w:rPr>
            </w:pPr>
          </w:p>
        </w:tc>
        <w:tc>
          <w:tcPr>
            <w:tcW w:w="3867" w:type="dxa"/>
            <w:vMerge/>
          </w:tcPr>
          <w:p w14:paraId="3A14BB58" w14:textId="77777777" w:rsidR="00825E72" w:rsidRPr="00FF0806" w:rsidRDefault="00825E72" w:rsidP="00FF0806">
            <w:pPr>
              <w:pStyle w:val="ListParagraph"/>
              <w:ind w:left="0"/>
              <w:jc w:val="center"/>
              <w:rPr>
                <w:rFonts w:ascii="Times New Roman" w:hAnsi="Times New Roman" w:cs="Times New Roman"/>
                <w:sz w:val="24"/>
                <w:szCs w:val="24"/>
              </w:rPr>
            </w:pPr>
          </w:p>
        </w:tc>
        <w:tc>
          <w:tcPr>
            <w:tcW w:w="567" w:type="dxa"/>
            <w:vAlign w:val="center"/>
          </w:tcPr>
          <w:p w14:paraId="4863F210"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STS</w:t>
            </w:r>
          </w:p>
        </w:tc>
        <w:tc>
          <w:tcPr>
            <w:tcW w:w="567" w:type="dxa"/>
            <w:vAlign w:val="center"/>
          </w:tcPr>
          <w:p w14:paraId="3D4A3A83"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TS</w:t>
            </w:r>
          </w:p>
        </w:tc>
        <w:tc>
          <w:tcPr>
            <w:tcW w:w="567" w:type="dxa"/>
            <w:vAlign w:val="center"/>
          </w:tcPr>
          <w:p w14:paraId="63B3803D"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N</w:t>
            </w:r>
          </w:p>
        </w:tc>
        <w:tc>
          <w:tcPr>
            <w:tcW w:w="567" w:type="dxa"/>
            <w:vAlign w:val="center"/>
          </w:tcPr>
          <w:p w14:paraId="784B9D64"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S</w:t>
            </w:r>
          </w:p>
        </w:tc>
        <w:tc>
          <w:tcPr>
            <w:tcW w:w="561" w:type="dxa"/>
            <w:vAlign w:val="center"/>
          </w:tcPr>
          <w:p w14:paraId="07E2017D"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SS</w:t>
            </w:r>
          </w:p>
        </w:tc>
      </w:tr>
      <w:tr w:rsidR="00825E72" w:rsidRPr="00FF0806" w14:paraId="6D9B8C5B" w14:textId="77777777" w:rsidTr="004B3766">
        <w:tc>
          <w:tcPr>
            <w:tcW w:w="511" w:type="dxa"/>
            <w:vAlign w:val="center"/>
          </w:tcPr>
          <w:p w14:paraId="6A00D66D"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1</w:t>
            </w:r>
          </w:p>
        </w:tc>
        <w:tc>
          <w:tcPr>
            <w:tcW w:w="3867" w:type="dxa"/>
          </w:tcPr>
          <w:p w14:paraId="3D2F1633"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 xml:space="preserve">GrabFood memiliki iklan yang ditampilkan lewat televisi maupun </w:t>
            </w:r>
            <w:r w:rsidRPr="00FF0806">
              <w:rPr>
                <w:rFonts w:ascii="Times New Roman" w:hAnsi="Times New Roman" w:cs="Times New Roman"/>
                <w:i/>
                <w:iCs/>
                <w:sz w:val="24"/>
                <w:szCs w:val="24"/>
              </w:rPr>
              <w:t>social media</w:t>
            </w:r>
            <w:r w:rsidRPr="00FF0806">
              <w:rPr>
                <w:rFonts w:ascii="Times New Roman" w:hAnsi="Times New Roman" w:cs="Times New Roman"/>
                <w:sz w:val="24"/>
                <w:szCs w:val="24"/>
              </w:rPr>
              <w:t>.</w:t>
            </w:r>
          </w:p>
        </w:tc>
        <w:tc>
          <w:tcPr>
            <w:tcW w:w="567" w:type="dxa"/>
          </w:tcPr>
          <w:p w14:paraId="52736D01"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3129AE55"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2711CD18"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70F5DFDE"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239A32CC"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799AB46F" w14:textId="77777777" w:rsidTr="004B3766">
        <w:tc>
          <w:tcPr>
            <w:tcW w:w="511" w:type="dxa"/>
            <w:vAlign w:val="center"/>
          </w:tcPr>
          <w:p w14:paraId="03646D82"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2</w:t>
            </w:r>
          </w:p>
        </w:tc>
        <w:tc>
          <w:tcPr>
            <w:tcW w:w="3867" w:type="dxa"/>
          </w:tcPr>
          <w:p w14:paraId="3EC9BDD0"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 xml:space="preserve">GrabFood melakukan promosi penjualan dalam bentuk diskon (potongan harga) dan </w:t>
            </w:r>
            <w:r w:rsidRPr="00FF0806">
              <w:rPr>
                <w:rFonts w:ascii="Times New Roman" w:hAnsi="Times New Roman" w:cs="Times New Roman"/>
                <w:i/>
                <w:iCs/>
                <w:sz w:val="24"/>
                <w:szCs w:val="24"/>
              </w:rPr>
              <w:t>voucher</w:t>
            </w:r>
            <w:r w:rsidRPr="00FF0806">
              <w:rPr>
                <w:rFonts w:ascii="Times New Roman" w:hAnsi="Times New Roman" w:cs="Times New Roman"/>
                <w:sz w:val="24"/>
                <w:szCs w:val="24"/>
              </w:rPr>
              <w:t xml:space="preserve"> (kupon)</w:t>
            </w:r>
          </w:p>
        </w:tc>
        <w:tc>
          <w:tcPr>
            <w:tcW w:w="567" w:type="dxa"/>
          </w:tcPr>
          <w:p w14:paraId="5C83A722"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41AFA3A2"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0A25675B"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57FAB7F1"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486F86FF"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36DD363E" w14:textId="77777777" w:rsidTr="004B3766">
        <w:tc>
          <w:tcPr>
            <w:tcW w:w="511" w:type="dxa"/>
            <w:vAlign w:val="center"/>
          </w:tcPr>
          <w:p w14:paraId="3F08F152"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3</w:t>
            </w:r>
          </w:p>
        </w:tc>
        <w:tc>
          <w:tcPr>
            <w:tcW w:w="3867" w:type="dxa"/>
          </w:tcPr>
          <w:p w14:paraId="551EBF50"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 xml:space="preserve">Adanya </w:t>
            </w:r>
            <w:r w:rsidRPr="00FF0806">
              <w:rPr>
                <w:rFonts w:ascii="Times New Roman" w:hAnsi="Times New Roman" w:cs="Times New Roman"/>
                <w:i/>
                <w:iCs/>
                <w:sz w:val="24"/>
                <w:szCs w:val="24"/>
              </w:rPr>
              <w:t>voucher</w:t>
            </w:r>
            <w:r w:rsidRPr="00FF0806">
              <w:rPr>
                <w:rFonts w:ascii="Times New Roman" w:hAnsi="Times New Roman" w:cs="Times New Roman"/>
                <w:sz w:val="24"/>
                <w:szCs w:val="24"/>
              </w:rPr>
              <w:t xml:space="preserve"> dan diskon pada GrabFood membuat saya tertarik</w:t>
            </w:r>
          </w:p>
        </w:tc>
        <w:tc>
          <w:tcPr>
            <w:tcW w:w="567" w:type="dxa"/>
          </w:tcPr>
          <w:p w14:paraId="179E48D1"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2E5C2ADB"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20E4DE7D"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07382D77"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1134EFB9"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74095EF4" w14:textId="77777777" w:rsidTr="004B3766">
        <w:tc>
          <w:tcPr>
            <w:tcW w:w="511" w:type="dxa"/>
            <w:vAlign w:val="center"/>
          </w:tcPr>
          <w:p w14:paraId="5F76BE8A"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4</w:t>
            </w:r>
          </w:p>
        </w:tc>
        <w:tc>
          <w:tcPr>
            <w:tcW w:w="3867" w:type="dxa"/>
          </w:tcPr>
          <w:p w14:paraId="6978A20D" w14:textId="77777777" w:rsidR="00825E72" w:rsidRPr="00FF0806" w:rsidRDefault="00825E72" w:rsidP="00FF0806">
            <w:pPr>
              <w:jc w:val="both"/>
              <w:rPr>
                <w:rFonts w:ascii="Times New Roman" w:hAnsi="Times New Roman" w:cs="Times New Roman"/>
                <w:sz w:val="24"/>
                <w:szCs w:val="24"/>
              </w:rPr>
            </w:pPr>
            <w:r w:rsidRPr="00FF0806">
              <w:rPr>
                <w:rFonts w:ascii="Times New Roman" w:hAnsi="Times New Roman" w:cs="Times New Roman"/>
                <w:sz w:val="24"/>
                <w:szCs w:val="24"/>
              </w:rPr>
              <w:t xml:space="preserve">Grab Food berpartisipasi dalam hubungan masyarakat melalui </w:t>
            </w:r>
            <w:r w:rsidRPr="00FF0806">
              <w:rPr>
                <w:rFonts w:ascii="Times New Roman" w:hAnsi="Times New Roman" w:cs="Times New Roman"/>
                <w:i/>
                <w:iCs/>
                <w:sz w:val="24"/>
                <w:szCs w:val="24"/>
              </w:rPr>
              <w:t>sponsorship</w:t>
            </w:r>
            <w:r w:rsidRPr="00FF0806">
              <w:rPr>
                <w:rFonts w:ascii="Times New Roman" w:hAnsi="Times New Roman" w:cs="Times New Roman"/>
                <w:sz w:val="24"/>
                <w:szCs w:val="24"/>
              </w:rPr>
              <w:t xml:space="preserve"> dan </w:t>
            </w:r>
            <w:r w:rsidRPr="00FF0806">
              <w:rPr>
                <w:rFonts w:ascii="Times New Roman" w:hAnsi="Times New Roman" w:cs="Times New Roman"/>
                <w:i/>
                <w:iCs/>
                <w:sz w:val="24"/>
                <w:szCs w:val="24"/>
              </w:rPr>
              <w:t>event</w:t>
            </w:r>
          </w:p>
        </w:tc>
        <w:tc>
          <w:tcPr>
            <w:tcW w:w="567" w:type="dxa"/>
          </w:tcPr>
          <w:p w14:paraId="53EDB878"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61CAB513"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38917FCE"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40E0DCE0"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0D864B74"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0391DAA2" w14:textId="77777777" w:rsidTr="004B3766">
        <w:tc>
          <w:tcPr>
            <w:tcW w:w="511" w:type="dxa"/>
            <w:vAlign w:val="center"/>
          </w:tcPr>
          <w:p w14:paraId="268CB13A"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lastRenderedPageBreak/>
              <w:t>5</w:t>
            </w:r>
          </w:p>
        </w:tc>
        <w:tc>
          <w:tcPr>
            <w:tcW w:w="3867" w:type="dxa"/>
          </w:tcPr>
          <w:p w14:paraId="7E77B7D6"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GrabFood melakukan pemasaran langsung dengan menawarkan produk melalui pemberitahuan aplikasi GrabFood</w:t>
            </w:r>
          </w:p>
        </w:tc>
        <w:tc>
          <w:tcPr>
            <w:tcW w:w="567" w:type="dxa"/>
          </w:tcPr>
          <w:p w14:paraId="51D48EAB"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62720EC2"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4CAD241C"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294F14C6"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59DCB829" w14:textId="77777777" w:rsidR="00825E72" w:rsidRPr="00FF0806" w:rsidRDefault="00825E72" w:rsidP="00FF0806">
            <w:pPr>
              <w:pStyle w:val="ListParagraph"/>
              <w:ind w:left="0"/>
              <w:jc w:val="both"/>
              <w:rPr>
                <w:rFonts w:ascii="Times New Roman" w:hAnsi="Times New Roman" w:cs="Times New Roman"/>
                <w:sz w:val="24"/>
                <w:szCs w:val="24"/>
              </w:rPr>
            </w:pPr>
          </w:p>
        </w:tc>
      </w:tr>
    </w:tbl>
    <w:p w14:paraId="0D7D353F" w14:textId="77777777" w:rsidR="00825E72" w:rsidRPr="00FF0806" w:rsidRDefault="00825E72" w:rsidP="00FF0806">
      <w:pPr>
        <w:pStyle w:val="ListParagraph"/>
        <w:spacing w:after="0" w:line="240" w:lineRule="auto"/>
        <w:jc w:val="bot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511"/>
        <w:gridCol w:w="3815"/>
        <w:gridCol w:w="630"/>
        <w:gridCol w:w="566"/>
        <w:gridCol w:w="563"/>
        <w:gridCol w:w="563"/>
        <w:gridCol w:w="559"/>
      </w:tblGrid>
      <w:tr w:rsidR="00825E72" w:rsidRPr="00FF0806" w14:paraId="299F6830" w14:textId="77777777" w:rsidTr="004B3766">
        <w:tc>
          <w:tcPr>
            <w:tcW w:w="511" w:type="dxa"/>
            <w:vMerge w:val="restart"/>
            <w:vAlign w:val="center"/>
          </w:tcPr>
          <w:p w14:paraId="177074CD"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No</w:t>
            </w:r>
          </w:p>
        </w:tc>
        <w:tc>
          <w:tcPr>
            <w:tcW w:w="3867" w:type="dxa"/>
            <w:vMerge w:val="restart"/>
            <w:vAlign w:val="center"/>
          </w:tcPr>
          <w:p w14:paraId="503D97D1" w14:textId="77777777" w:rsidR="00825E72" w:rsidRPr="00FF0806" w:rsidRDefault="00825E72" w:rsidP="00FF0806">
            <w:pPr>
              <w:pStyle w:val="ListParagraph"/>
              <w:ind w:left="0"/>
              <w:jc w:val="center"/>
              <w:rPr>
                <w:rFonts w:ascii="Times New Roman" w:hAnsi="Times New Roman" w:cs="Times New Roman"/>
                <w:b/>
                <w:bCs/>
                <w:sz w:val="24"/>
                <w:szCs w:val="24"/>
              </w:rPr>
            </w:pPr>
            <w:r w:rsidRPr="00FF0806">
              <w:rPr>
                <w:rFonts w:ascii="Times New Roman" w:hAnsi="Times New Roman" w:cs="Times New Roman"/>
                <w:b/>
                <w:bCs/>
                <w:sz w:val="24"/>
                <w:szCs w:val="24"/>
              </w:rPr>
              <w:t>Citra Merek</w:t>
            </w:r>
          </w:p>
        </w:tc>
        <w:tc>
          <w:tcPr>
            <w:tcW w:w="2829" w:type="dxa"/>
            <w:gridSpan w:val="5"/>
            <w:vAlign w:val="center"/>
          </w:tcPr>
          <w:p w14:paraId="65F6015E"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Jawaban</w:t>
            </w:r>
          </w:p>
        </w:tc>
      </w:tr>
      <w:tr w:rsidR="00825E72" w:rsidRPr="00FF0806" w14:paraId="6524EA0A" w14:textId="77777777" w:rsidTr="004B3766">
        <w:tc>
          <w:tcPr>
            <w:tcW w:w="511" w:type="dxa"/>
            <w:vMerge/>
          </w:tcPr>
          <w:p w14:paraId="636CC8A3" w14:textId="77777777" w:rsidR="00825E72" w:rsidRPr="00FF0806" w:rsidRDefault="00825E72" w:rsidP="00FF0806">
            <w:pPr>
              <w:pStyle w:val="ListParagraph"/>
              <w:ind w:left="0"/>
              <w:jc w:val="center"/>
              <w:rPr>
                <w:rFonts w:ascii="Times New Roman" w:hAnsi="Times New Roman" w:cs="Times New Roman"/>
                <w:sz w:val="24"/>
                <w:szCs w:val="24"/>
              </w:rPr>
            </w:pPr>
          </w:p>
        </w:tc>
        <w:tc>
          <w:tcPr>
            <w:tcW w:w="3867" w:type="dxa"/>
            <w:vMerge/>
          </w:tcPr>
          <w:p w14:paraId="5F59EED4" w14:textId="77777777" w:rsidR="00825E72" w:rsidRPr="00FF0806" w:rsidRDefault="00825E72" w:rsidP="00FF0806">
            <w:pPr>
              <w:pStyle w:val="ListParagraph"/>
              <w:ind w:left="0"/>
              <w:jc w:val="center"/>
              <w:rPr>
                <w:rFonts w:ascii="Times New Roman" w:hAnsi="Times New Roman" w:cs="Times New Roman"/>
                <w:sz w:val="24"/>
                <w:szCs w:val="24"/>
              </w:rPr>
            </w:pPr>
          </w:p>
        </w:tc>
        <w:tc>
          <w:tcPr>
            <w:tcW w:w="567" w:type="dxa"/>
            <w:vAlign w:val="center"/>
          </w:tcPr>
          <w:p w14:paraId="182C1E26"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STS</w:t>
            </w:r>
          </w:p>
        </w:tc>
        <w:tc>
          <w:tcPr>
            <w:tcW w:w="567" w:type="dxa"/>
            <w:vAlign w:val="center"/>
          </w:tcPr>
          <w:p w14:paraId="6F8D5731"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TS</w:t>
            </w:r>
          </w:p>
        </w:tc>
        <w:tc>
          <w:tcPr>
            <w:tcW w:w="567" w:type="dxa"/>
            <w:vAlign w:val="center"/>
          </w:tcPr>
          <w:p w14:paraId="1C56E645"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N</w:t>
            </w:r>
          </w:p>
        </w:tc>
        <w:tc>
          <w:tcPr>
            <w:tcW w:w="567" w:type="dxa"/>
            <w:vAlign w:val="center"/>
          </w:tcPr>
          <w:p w14:paraId="4CCC9518"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S</w:t>
            </w:r>
          </w:p>
        </w:tc>
        <w:tc>
          <w:tcPr>
            <w:tcW w:w="561" w:type="dxa"/>
            <w:vAlign w:val="center"/>
          </w:tcPr>
          <w:p w14:paraId="5F80A41E" w14:textId="77777777" w:rsidR="00825E72" w:rsidRPr="00FF0806" w:rsidRDefault="00825E72" w:rsidP="00FF0806">
            <w:pPr>
              <w:pStyle w:val="ListParagraph"/>
              <w:ind w:left="0"/>
              <w:jc w:val="center"/>
              <w:rPr>
                <w:rFonts w:ascii="Times New Roman" w:hAnsi="Times New Roman" w:cs="Times New Roman"/>
                <w:sz w:val="24"/>
                <w:szCs w:val="24"/>
              </w:rPr>
            </w:pPr>
            <w:r w:rsidRPr="00FF0806">
              <w:rPr>
                <w:rFonts w:ascii="Times New Roman" w:hAnsi="Times New Roman" w:cs="Times New Roman"/>
                <w:sz w:val="24"/>
                <w:szCs w:val="24"/>
              </w:rPr>
              <w:t>SS</w:t>
            </w:r>
          </w:p>
        </w:tc>
      </w:tr>
      <w:tr w:rsidR="00825E72" w:rsidRPr="00FF0806" w14:paraId="75A7CE90" w14:textId="77777777" w:rsidTr="004B3766">
        <w:tc>
          <w:tcPr>
            <w:tcW w:w="511" w:type="dxa"/>
            <w:vAlign w:val="center"/>
          </w:tcPr>
          <w:p w14:paraId="543364FD"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1</w:t>
            </w:r>
          </w:p>
        </w:tc>
        <w:tc>
          <w:tcPr>
            <w:tcW w:w="3867" w:type="dxa"/>
          </w:tcPr>
          <w:p w14:paraId="52B61234"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Merek GrabFood mudah saya ucapkan</w:t>
            </w:r>
          </w:p>
        </w:tc>
        <w:tc>
          <w:tcPr>
            <w:tcW w:w="567" w:type="dxa"/>
          </w:tcPr>
          <w:p w14:paraId="2DE53BFE"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4E3B56B7"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557A8358"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580DB124"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20519AAE"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35AA0863" w14:textId="77777777" w:rsidTr="004B3766">
        <w:tc>
          <w:tcPr>
            <w:tcW w:w="511" w:type="dxa"/>
            <w:vAlign w:val="center"/>
          </w:tcPr>
          <w:p w14:paraId="41AC63D9"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2</w:t>
            </w:r>
          </w:p>
        </w:tc>
        <w:tc>
          <w:tcPr>
            <w:tcW w:w="3867" w:type="dxa"/>
          </w:tcPr>
          <w:p w14:paraId="0D7F474A"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Aplikasi GrabFood sangat mudah untuk saya gunakan</w:t>
            </w:r>
          </w:p>
        </w:tc>
        <w:tc>
          <w:tcPr>
            <w:tcW w:w="567" w:type="dxa"/>
          </w:tcPr>
          <w:p w14:paraId="66DE91FC"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039361EB"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48202107"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139FED47"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795E6733"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3FC725D7" w14:textId="77777777" w:rsidTr="004B3766">
        <w:tc>
          <w:tcPr>
            <w:tcW w:w="511" w:type="dxa"/>
            <w:vAlign w:val="center"/>
          </w:tcPr>
          <w:p w14:paraId="5710975A"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3</w:t>
            </w:r>
          </w:p>
        </w:tc>
        <w:tc>
          <w:tcPr>
            <w:tcW w:w="3867" w:type="dxa"/>
          </w:tcPr>
          <w:p w14:paraId="328B4C49"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Logo GrabFood yang unik dengan dua garis berwarna hijau mudah saya ingat dan saya kenali</w:t>
            </w:r>
          </w:p>
        </w:tc>
        <w:tc>
          <w:tcPr>
            <w:tcW w:w="567" w:type="dxa"/>
          </w:tcPr>
          <w:p w14:paraId="24FA5846"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33194168"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6AEF13A9"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70D23546"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4B52BA70"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1373C4F5" w14:textId="77777777" w:rsidTr="004B3766">
        <w:tc>
          <w:tcPr>
            <w:tcW w:w="511" w:type="dxa"/>
            <w:vAlign w:val="center"/>
          </w:tcPr>
          <w:p w14:paraId="56038A10"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4</w:t>
            </w:r>
          </w:p>
        </w:tc>
        <w:tc>
          <w:tcPr>
            <w:tcW w:w="3867" w:type="dxa"/>
          </w:tcPr>
          <w:p w14:paraId="60D4634C"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GrabFood merupakan jasa pengiriman makanan yang terkenal</w:t>
            </w:r>
          </w:p>
        </w:tc>
        <w:tc>
          <w:tcPr>
            <w:tcW w:w="567" w:type="dxa"/>
          </w:tcPr>
          <w:p w14:paraId="4EF2527E"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41539D97"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3FD18053"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6334BB27"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78FCC08C" w14:textId="77777777" w:rsidR="00825E72" w:rsidRPr="00FF0806" w:rsidRDefault="00825E72" w:rsidP="00FF0806">
            <w:pPr>
              <w:pStyle w:val="ListParagraph"/>
              <w:ind w:left="0"/>
              <w:jc w:val="both"/>
              <w:rPr>
                <w:rFonts w:ascii="Times New Roman" w:hAnsi="Times New Roman" w:cs="Times New Roman"/>
                <w:sz w:val="24"/>
                <w:szCs w:val="24"/>
              </w:rPr>
            </w:pPr>
          </w:p>
        </w:tc>
      </w:tr>
      <w:tr w:rsidR="00825E72" w:rsidRPr="00FF0806" w14:paraId="2334D377" w14:textId="77777777" w:rsidTr="004B3766">
        <w:tc>
          <w:tcPr>
            <w:tcW w:w="511" w:type="dxa"/>
            <w:vAlign w:val="center"/>
          </w:tcPr>
          <w:p w14:paraId="5B57957D"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5</w:t>
            </w:r>
          </w:p>
        </w:tc>
        <w:tc>
          <w:tcPr>
            <w:tcW w:w="3867" w:type="dxa"/>
          </w:tcPr>
          <w:p w14:paraId="4A0EB5E0" w14:textId="77777777" w:rsidR="00825E72" w:rsidRPr="00FF0806" w:rsidRDefault="00825E72" w:rsidP="00FF0806">
            <w:pPr>
              <w:pStyle w:val="ListParagraph"/>
              <w:ind w:left="0"/>
              <w:jc w:val="both"/>
              <w:rPr>
                <w:rFonts w:ascii="Times New Roman" w:hAnsi="Times New Roman" w:cs="Times New Roman"/>
                <w:sz w:val="24"/>
                <w:szCs w:val="24"/>
              </w:rPr>
            </w:pPr>
            <w:r w:rsidRPr="00FF0806">
              <w:rPr>
                <w:rFonts w:ascii="Times New Roman" w:hAnsi="Times New Roman" w:cs="Times New Roman"/>
                <w:sz w:val="24"/>
                <w:szCs w:val="24"/>
              </w:rPr>
              <w:t>GrabFood memiliki kredibilitas perusahaan yang baik</w:t>
            </w:r>
          </w:p>
        </w:tc>
        <w:tc>
          <w:tcPr>
            <w:tcW w:w="567" w:type="dxa"/>
          </w:tcPr>
          <w:p w14:paraId="31642792"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6A4ED3AB"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6D1B39D5"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7" w:type="dxa"/>
          </w:tcPr>
          <w:p w14:paraId="4886A41A" w14:textId="77777777" w:rsidR="00825E72" w:rsidRPr="00FF0806" w:rsidRDefault="00825E72" w:rsidP="00FF0806">
            <w:pPr>
              <w:pStyle w:val="ListParagraph"/>
              <w:ind w:left="0"/>
              <w:jc w:val="both"/>
              <w:rPr>
                <w:rFonts w:ascii="Times New Roman" w:hAnsi="Times New Roman" w:cs="Times New Roman"/>
                <w:sz w:val="24"/>
                <w:szCs w:val="24"/>
              </w:rPr>
            </w:pPr>
          </w:p>
        </w:tc>
        <w:tc>
          <w:tcPr>
            <w:tcW w:w="561" w:type="dxa"/>
          </w:tcPr>
          <w:p w14:paraId="70525FDF" w14:textId="77777777" w:rsidR="00825E72" w:rsidRPr="00FF0806" w:rsidRDefault="00825E72" w:rsidP="00FF0806">
            <w:pPr>
              <w:pStyle w:val="ListParagraph"/>
              <w:ind w:left="0"/>
              <w:jc w:val="both"/>
              <w:rPr>
                <w:rFonts w:ascii="Times New Roman" w:hAnsi="Times New Roman" w:cs="Times New Roman"/>
                <w:sz w:val="24"/>
                <w:szCs w:val="24"/>
              </w:rPr>
            </w:pPr>
          </w:p>
        </w:tc>
      </w:tr>
    </w:tbl>
    <w:p w14:paraId="3CA153F9" w14:textId="77777777" w:rsidR="00825E72" w:rsidRDefault="00825E72" w:rsidP="00A0031E">
      <w:pPr>
        <w:spacing w:after="0" w:line="480" w:lineRule="auto"/>
        <w:jc w:val="both"/>
        <w:rPr>
          <w:rFonts w:ascii="Times New Roman" w:hAnsi="Times New Roman" w:cs="Times New Roman"/>
          <w:sz w:val="24"/>
          <w:szCs w:val="24"/>
        </w:rPr>
      </w:pPr>
    </w:p>
    <w:p w14:paraId="141F45D6" w14:textId="77777777" w:rsidR="00825E72" w:rsidRDefault="00825E72">
      <w:pPr>
        <w:rPr>
          <w:rFonts w:ascii="Times New Roman" w:hAnsi="Times New Roman" w:cs="Times New Roman"/>
          <w:sz w:val="24"/>
          <w:szCs w:val="24"/>
        </w:rPr>
      </w:pPr>
      <w:r>
        <w:rPr>
          <w:rFonts w:ascii="Times New Roman" w:hAnsi="Times New Roman" w:cs="Times New Roman"/>
          <w:sz w:val="24"/>
          <w:szCs w:val="24"/>
        </w:rPr>
        <w:br w:type="page"/>
      </w:r>
    </w:p>
    <w:p w14:paraId="0EC6D612" w14:textId="77777777" w:rsidR="00825E72" w:rsidRDefault="00825E72" w:rsidP="00A0031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2</w:t>
      </w:r>
    </w:p>
    <w:p w14:paraId="7D0F3445" w14:textId="77777777" w:rsidR="00825E72" w:rsidRDefault="00825E72" w:rsidP="00A0031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Rekapitulasi Data Hasil Uji Instrumen</w:t>
      </w:r>
    </w:p>
    <w:p w14:paraId="4B554310" w14:textId="77777777" w:rsidR="00825E72" w:rsidRDefault="00825E72" w:rsidP="00A0031E">
      <w:pPr>
        <w:spacing w:after="0" w:line="480" w:lineRule="auto"/>
        <w:jc w:val="center"/>
        <w:rPr>
          <w:rFonts w:ascii="Times New Roman" w:hAnsi="Times New Roman" w:cs="Times New Roman"/>
          <w:sz w:val="24"/>
          <w:szCs w:val="24"/>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67"/>
        <w:gridCol w:w="567"/>
        <w:gridCol w:w="567"/>
        <w:gridCol w:w="567"/>
        <w:gridCol w:w="567"/>
        <w:gridCol w:w="567"/>
        <w:gridCol w:w="567"/>
        <w:gridCol w:w="567"/>
        <w:gridCol w:w="567"/>
        <w:gridCol w:w="567"/>
        <w:gridCol w:w="603"/>
        <w:gridCol w:w="567"/>
      </w:tblGrid>
      <w:tr w:rsidR="00825E72" w:rsidRPr="00A34A8B" w14:paraId="2386439C" w14:textId="77777777" w:rsidTr="007A0A29">
        <w:trPr>
          <w:trHeight w:val="300"/>
          <w:jc w:val="center"/>
        </w:trPr>
        <w:tc>
          <w:tcPr>
            <w:tcW w:w="562" w:type="dxa"/>
            <w:vMerge w:val="restart"/>
            <w:shd w:val="clear" w:color="000000" w:fill="E7E6E6"/>
            <w:noWrap/>
            <w:vAlign w:val="center"/>
            <w:hideMark/>
          </w:tcPr>
          <w:p w14:paraId="20FA8A5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No</w:t>
            </w:r>
          </w:p>
        </w:tc>
        <w:tc>
          <w:tcPr>
            <w:tcW w:w="3402" w:type="dxa"/>
            <w:gridSpan w:val="6"/>
            <w:shd w:val="clear" w:color="000000" w:fill="E7E6E6"/>
            <w:noWrap/>
            <w:vAlign w:val="center"/>
            <w:hideMark/>
          </w:tcPr>
          <w:p w14:paraId="469AEB8D"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KEPUTUSAN PENGGUNAAN</w:t>
            </w:r>
          </w:p>
        </w:tc>
        <w:tc>
          <w:tcPr>
            <w:tcW w:w="3402" w:type="dxa"/>
            <w:gridSpan w:val="6"/>
            <w:shd w:val="clear" w:color="000000" w:fill="E7E6E6"/>
            <w:noWrap/>
            <w:vAlign w:val="center"/>
            <w:hideMark/>
          </w:tcPr>
          <w:p w14:paraId="404B4AED"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HARGA</w:t>
            </w:r>
          </w:p>
        </w:tc>
      </w:tr>
      <w:tr w:rsidR="00825E72" w:rsidRPr="007A0A29" w14:paraId="0EA5C81E" w14:textId="77777777" w:rsidTr="007A0A29">
        <w:trPr>
          <w:trHeight w:val="300"/>
          <w:jc w:val="center"/>
        </w:trPr>
        <w:tc>
          <w:tcPr>
            <w:tcW w:w="562" w:type="dxa"/>
            <w:vMerge/>
            <w:vAlign w:val="center"/>
            <w:hideMark/>
          </w:tcPr>
          <w:p w14:paraId="70DC8585" w14:textId="77777777" w:rsidR="00825E72" w:rsidRPr="00A34A8B" w:rsidRDefault="00825E72" w:rsidP="007A0A29">
            <w:pPr>
              <w:spacing w:after="0" w:line="240" w:lineRule="auto"/>
              <w:rPr>
                <w:rFonts w:ascii="Times New Roman" w:eastAsia="Times New Roman" w:hAnsi="Times New Roman" w:cs="Times New Roman"/>
                <w:color w:val="000000"/>
                <w:sz w:val="24"/>
                <w:szCs w:val="24"/>
                <w:lang w:eastAsia="en-ID"/>
              </w:rPr>
            </w:pPr>
          </w:p>
        </w:tc>
        <w:tc>
          <w:tcPr>
            <w:tcW w:w="567" w:type="dxa"/>
            <w:shd w:val="clear" w:color="000000" w:fill="E7E6E6"/>
            <w:noWrap/>
            <w:vAlign w:val="center"/>
            <w:hideMark/>
          </w:tcPr>
          <w:p w14:paraId="56FB34F4"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P1</w:t>
            </w:r>
          </w:p>
        </w:tc>
        <w:tc>
          <w:tcPr>
            <w:tcW w:w="567" w:type="dxa"/>
            <w:shd w:val="clear" w:color="000000" w:fill="E7E6E6"/>
            <w:noWrap/>
            <w:vAlign w:val="center"/>
            <w:hideMark/>
          </w:tcPr>
          <w:p w14:paraId="7E2B555F"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P2</w:t>
            </w:r>
          </w:p>
        </w:tc>
        <w:tc>
          <w:tcPr>
            <w:tcW w:w="567" w:type="dxa"/>
            <w:shd w:val="clear" w:color="000000" w:fill="E7E6E6"/>
            <w:noWrap/>
            <w:vAlign w:val="center"/>
            <w:hideMark/>
          </w:tcPr>
          <w:p w14:paraId="5F770A75"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P3</w:t>
            </w:r>
          </w:p>
        </w:tc>
        <w:tc>
          <w:tcPr>
            <w:tcW w:w="567" w:type="dxa"/>
            <w:shd w:val="clear" w:color="000000" w:fill="E7E6E6"/>
            <w:noWrap/>
            <w:vAlign w:val="center"/>
            <w:hideMark/>
          </w:tcPr>
          <w:p w14:paraId="74D90889"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P4</w:t>
            </w:r>
          </w:p>
        </w:tc>
        <w:tc>
          <w:tcPr>
            <w:tcW w:w="567" w:type="dxa"/>
            <w:shd w:val="clear" w:color="000000" w:fill="E7E6E6"/>
            <w:noWrap/>
            <w:vAlign w:val="center"/>
            <w:hideMark/>
          </w:tcPr>
          <w:p w14:paraId="45296E66"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P5</w:t>
            </w:r>
          </w:p>
        </w:tc>
        <w:tc>
          <w:tcPr>
            <w:tcW w:w="567" w:type="dxa"/>
            <w:shd w:val="clear" w:color="000000" w:fill="E7E6E6"/>
            <w:noWrap/>
            <w:vAlign w:val="center"/>
            <w:hideMark/>
          </w:tcPr>
          <w:p w14:paraId="617D17FE"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Y</w:t>
            </w:r>
          </w:p>
        </w:tc>
        <w:tc>
          <w:tcPr>
            <w:tcW w:w="567" w:type="dxa"/>
            <w:shd w:val="clear" w:color="000000" w:fill="E7E6E6"/>
            <w:noWrap/>
            <w:vAlign w:val="center"/>
            <w:hideMark/>
          </w:tcPr>
          <w:p w14:paraId="170E5C6B"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P6</w:t>
            </w:r>
          </w:p>
        </w:tc>
        <w:tc>
          <w:tcPr>
            <w:tcW w:w="567" w:type="dxa"/>
            <w:shd w:val="clear" w:color="000000" w:fill="E7E6E6"/>
            <w:noWrap/>
            <w:vAlign w:val="center"/>
            <w:hideMark/>
          </w:tcPr>
          <w:p w14:paraId="1CFC32FD"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P7</w:t>
            </w:r>
          </w:p>
        </w:tc>
        <w:tc>
          <w:tcPr>
            <w:tcW w:w="567" w:type="dxa"/>
            <w:shd w:val="clear" w:color="000000" w:fill="E7E6E6"/>
            <w:noWrap/>
            <w:vAlign w:val="center"/>
            <w:hideMark/>
          </w:tcPr>
          <w:p w14:paraId="123CDDA5"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P8</w:t>
            </w:r>
          </w:p>
        </w:tc>
        <w:tc>
          <w:tcPr>
            <w:tcW w:w="567" w:type="dxa"/>
            <w:shd w:val="clear" w:color="000000" w:fill="E7E6E6"/>
            <w:noWrap/>
            <w:vAlign w:val="center"/>
            <w:hideMark/>
          </w:tcPr>
          <w:p w14:paraId="440FAC3A"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P9</w:t>
            </w:r>
          </w:p>
        </w:tc>
        <w:tc>
          <w:tcPr>
            <w:tcW w:w="567" w:type="dxa"/>
            <w:shd w:val="clear" w:color="000000" w:fill="E7E6E6"/>
            <w:noWrap/>
            <w:vAlign w:val="center"/>
            <w:hideMark/>
          </w:tcPr>
          <w:p w14:paraId="284F0A22"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P10</w:t>
            </w:r>
          </w:p>
        </w:tc>
        <w:tc>
          <w:tcPr>
            <w:tcW w:w="567" w:type="dxa"/>
            <w:shd w:val="clear" w:color="000000" w:fill="E7E6E6"/>
            <w:noWrap/>
            <w:vAlign w:val="center"/>
            <w:hideMark/>
          </w:tcPr>
          <w:p w14:paraId="7B4484C1"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A34A8B">
              <w:rPr>
                <w:rFonts w:ascii="Times New Roman" w:eastAsia="Times New Roman" w:hAnsi="Times New Roman" w:cs="Times New Roman"/>
                <w:b/>
                <w:bCs/>
                <w:color w:val="000000"/>
                <w:sz w:val="24"/>
                <w:szCs w:val="24"/>
                <w:lang w:eastAsia="en-ID"/>
              </w:rPr>
              <w:t>X1</w:t>
            </w:r>
          </w:p>
        </w:tc>
      </w:tr>
      <w:tr w:rsidR="00825E72" w:rsidRPr="007A0A29" w14:paraId="1576EF17" w14:textId="77777777" w:rsidTr="007A0A29">
        <w:trPr>
          <w:trHeight w:val="300"/>
          <w:jc w:val="center"/>
        </w:trPr>
        <w:tc>
          <w:tcPr>
            <w:tcW w:w="562" w:type="dxa"/>
            <w:shd w:val="clear" w:color="auto" w:fill="auto"/>
            <w:noWrap/>
            <w:vAlign w:val="bottom"/>
            <w:hideMark/>
          </w:tcPr>
          <w:p w14:paraId="08FADEE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w:t>
            </w:r>
          </w:p>
        </w:tc>
        <w:tc>
          <w:tcPr>
            <w:tcW w:w="567" w:type="dxa"/>
            <w:shd w:val="clear" w:color="auto" w:fill="auto"/>
            <w:noWrap/>
            <w:vAlign w:val="center"/>
            <w:hideMark/>
          </w:tcPr>
          <w:p w14:paraId="1B44DEC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3C23B3B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40B14BA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6CAFB13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2B2E4E4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2A7D650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23</w:t>
            </w:r>
          </w:p>
        </w:tc>
        <w:tc>
          <w:tcPr>
            <w:tcW w:w="567" w:type="dxa"/>
            <w:shd w:val="clear" w:color="auto" w:fill="auto"/>
            <w:noWrap/>
            <w:vAlign w:val="bottom"/>
            <w:hideMark/>
          </w:tcPr>
          <w:p w14:paraId="2799FE6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59C1CA7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7A80827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2F1A875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27C6182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75994EF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24</w:t>
            </w:r>
          </w:p>
        </w:tc>
      </w:tr>
      <w:tr w:rsidR="00825E72" w:rsidRPr="007A0A29" w14:paraId="2101308A" w14:textId="77777777" w:rsidTr="007A0A29">
        <w:trPr>
          <w:trHeight w:val="300"/>
          <w:jc w:val="center"/>
        </w:trPr>
        <w:tc>
          <w:tcPr>
            <w:tcW w:w="562" w:type="dxa"/>
            <w:shd w:val="clear" w:color="auto" w:fill="auto"/>
            <w:noWrap/>
            <w:vAlign w:val="bottom"/>
            <w:hideMark/>
          </w:tcPr>
          <w:p w14:paraId="0EBEEFF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w:t>
            </w:r>
          </w:p>
        </w:tc>
        <w:tc>
          <w:tcPr>
            <w:tcW w:w="567" w:type="dxa"/>
            <w:shd w:val="clear" w:color="auto" w:fill="auto"/>
            <w:noWrap/>
            <w:vAlign w:val="center"/>
            <w:hideMark/>
          </w:tcPr>
          <w:p w14:paraId="4E09A45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62F15E0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60B087D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6F57E20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1987E73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0DBED2D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21</w:t>
            </w:r>
          </w:p>
        </w:tc>
        <w:tc>
          <w:tcPr>
            <w:tcW w:w="567" w:type="dxa"/>
            <w:shd w:val="clear" w:color="auto" w:fill="auto"/>
            <w:noWrap/>
            <w:vAlign w:val="bottom"/>
            <w:hideMark/>
          </w:tcPr>
          <w:p w14:paraId="6CAA9CF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68540E3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7BB30CA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1EF9625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603EB79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6115EBB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25</w:t>
            </w:r>
          </w:p>
        </w:tc>
      </w:tr>
      <w:tr w:rsidR="00825E72" w:rsidRPr="007A0A29" w14:paraId="7066CA00" w14:textId="77777777" w:rsidTr="007A0A29">
        <w:trPr>
          <w:trHeight w:val="300"/>
          <w:jc w:val="center"/>
        </w:trPr>
        <w:tc>
          <w:tcPr>
            <w:tcW w:w="562" w:type="dxa"/>
            <w:shd w:val="clear" w:color="auto" w:fill="auto"/>
            <w:noWrap/>
            <w:vAlign w:val="bottom"/>
            <w:hideMark/>
          </w:tcPr>
          <w:p w14:paraId="45AFDC2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center"/>
            <w:hideMark/>
          </w:tcPr>
          <w:p w14:paraId="069E6D1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06CC9EF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center"/>
            <w:hideMark/>
          </w:tcPr>
          <w:p w14:paraId="72FA603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0A4AD21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center"/>
            <w:hideMark/>
          </w:tcPr>
          <w:p w14:paraId="736A6C3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54C7164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18</w:t>
            </w:r>
          </w:p>
        </w:tc>
        <w:tc>
          <w:tcPr>
            <w:tcW w:w="567" w:type="dxa"/>
            <w:shd w:val="clear" w:color="auto" w:fill="auto"/>
            <w:noWrap/>
            <w:vAlign w:val="bottom"/>
            <w:hideMark/>
          </w:tcPr>
          <w:p w14:paraId="74ADC18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48E588C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28BCC0D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6C3DBDD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17A87F2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3622CED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20</w:t>
            </w:r>
          </w:p>
        </w:tc>
      </w:tr>
      <w:tr w:rsidR="00825E72" w:rsidRPr="007A0A29" w14:paraId="7CEDF870" w14:textId="77777777" w:rsidTr="007A0A29">
        <w:trPr>
          <w:trHeight w:val="300"/>
          <w:jc w:val="center"/>
        </w:trPr>
        <w:tc>
          <w:tcPr>
            <w:tcW w:w="562" w:type="dxa"/>
            <w:shd w:val="clear" w:color="auto" w:fill="auto"/>
            <w:noWrap/>
            <w:vAlign w:val="bottom"/>
            <w:hideMark/>
          </w:tcPr>
          <w:p w14:paraId="32605A6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3579441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0835E6F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16E99B6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1AFC38F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5922B83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2403122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25</w:t>
            </w:r>
          </w:p>
        </w:tc>
        <w:tc>
          <w:tcPr>
            <w:tcW w:w="567" w:type="dxa"/>
            <w:shd w:val="clear" w:color="auto" w:fill="auto"/>
            <w:noWrap/>
            <w:vAlign w:val="bottom"/>
            <w:hideMark/>
          </w:tcPr>
          <w:p w14:paraId="24DCC7D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44EAB91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7BCAFC6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3542920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55E7F10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3E166A0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25</w:t>
            </w:r>
          </w:p>
        </w:tc>
      </w:tr>
      <w:tr w:rsidR="00825E72" w:rsidRPr="007A0A29" w14:paraId="544CABFF" w14:textId="77777777" w:rsidTr="007A0A29">
        <w:trPr>
          <w:trHeight w:val="300"/>
          <w:jc w:val="center"/>
        </w:trPr>
        <w:tc>
          <w:tcPr>
            <w:tcW w:w="562" w:type="dxa"/>
            <w:shd w:val="clear" w:color="auto" w:fill="auto"/>
            <w:noWrap/>
            <w:vAlign w:val="bottom"/>
            <w:hideMark/>
          </w:tcPr>
          <w:p w14:paraId="5060CA7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2C44E32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69CBC69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498E136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6A8C198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1BBB730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0139D05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25</w:t>
            </w:r>
          </w:p>
        </w:tc>
        <w:tc>
          <w:tcPr>
            <w:tcW w:w="567" w:type="dxa"/>
            <w:shd w:val="clear" w:color="auto" w:fill="auto"/>
            <w:noWrap/>
            <w:vAlign w:val="bottom"/>
            <w:hideMark/>
          </w:tcPr>
          <w:p w14:paraId="21FA041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0F7C2E4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2A07BD5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05F83BA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1F15C4A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212645B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25</w:t>
            </w:r>
          </w:p>
        </w:tc>
      </w:tr>
      <w:tr w:rsidR="00825E72" w:rsidRPr="007A0A29" w14:paraId="47B81BE7" w14:textId="77777777" w:rsidTr="007A0A29">
        <w:trPr>
          <w:trHeight w:val="300"/>
          <w:jc w:val="center"/>
        </w:trPr>
        <w:tc>
          <w:tcPr>
            <w:tcW w:w="562" w:type="dxa"/>
            <w:shd w:val="clear" w:color="auto" w:fill="auto"/>
            <w:noWrap/>
            <w:vAlign w:val="bottom"/>
            <w:hideMark/>
          </w:tcPr>
          <w:p w14:paraId="1C6F2E2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6</w:t>
            </w:r>
          </w:p>
        </w:tc>
        <w:tc>
          <w:tcPr>
            <w:tcW w:w="567" w:type="dxa"/>
            <w:shd w:val="clear" w:color="auto" w:fill="auto"/>
            <w:noWrap/>
            <w:vAlign w:val="center"/>
            <w:hideMark/>
          </w:tcPr>
          <w:p w14:paraId="704ADF3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036238A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6A23C89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center"/>
            <w:hideMark/>
          </w:tcPr>
          <w:p w14:paraId="79D2261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0E0CEC4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20D1D74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21</w:t>
            </w:r>
          </w:p>
        </w:tc>
        <w:tc>
          <w:tcPr>
            <w:tcW w:w="567" w:type="dxa"/>
            <w:shd w:val="clear" w:color="auto" w:fill="auto"/>
            <w:noWrap/>
            <w:vAlign w:val="bottom"/>
            <w:hideMark/>
          </w:tcPr>
          <w:p w14:paraId="2D3CBD6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0E3BB10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2303166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487E9A5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3BF32B2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7ACA8E0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22</w:t>
            </w:r>
          </w:p>
        </w:tc>
      </w:tr>
      <w:tr w:rsidR="00825E72" w:rsidRPr="007A0A29" w14:paraId="0FC343D6" w14:textId="77777777" w:rsidTr="007A0A29">
        <w:trPr>
          <w:trHeight w:val="300"/>
          <w:jc w:val="center"/>
        </w:trPr>
        <w:tc>
          <w:tcPr>
            <w:tcW w:w="562" w:type="dxa"/>
            <w:shd w:val="clear" w:color="auto" w:fill="auto"/>
            <w:noWrap/>
            <w:vAlign w:val="bottom"/>
            <w:hideMark/>
          </w:tcPr>
          <w:p w14:paraId="7D1359E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7</w:t>
            </w:r>
          </w:p>
        </w:tc>
        <w:tc>
          <w:tcPr>
            <w:tcW w:w="567" w:type="dxa"/>
            <w:shd w:val="clear" w:color="auto" w:fill="auto"/>
            <w:noWrap/>
            <w:vAlign w:val="center"/>
            <w:hideMark/>
          </w:tcPr>
          <w:p w14:paraId="6A6E310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205C395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0D11210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652D535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16E2771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08FE677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25</w:t>
            </w:r>
          </w:p>
        </w:tc>
        <w:tc>
          <w:tcPr>
            <w:tcW w:w="567" w:type="dxa"/>
            <w:shd w:val="clear" w:color="auto" w:fill="auto"/>
            <w:noWrap/>
            <w:vAlign w:val="bottom"/>
            <w:hideMark/>
          </w:tcPr>
          <w:p w14:paraId="22D44B7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455F40F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724CE4F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0AF8439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71453DA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085A6AE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25</w:t>
            </w:r>
          </w:p>
        </w:tc>
      </w:tr>
      <w:tr w:rsidR="00825E72" w:rsidRPr="007A0A29" w14:paraId="2EB647E0" w14:textId="77777777" w:rsidTr="007A0A29">
        <w:trPr>
          <w:trHeight w:val="300"/>
          <w:jc w:val="center"/>
        </w:trPr>
        <w:tc>
          <w:tcPr>
            <w:tcW w:w="562" w:type="dxa"/>
            <w:shd w:val="clear" w:color="auto" w:fill="auto"/>
            <w:noWrap/>
            <w:vAlign w:val="bottom"/>
            <w:hideMark/>
          </w:tcPr>
          <w:p w14:paraId="510E132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8</w:t>
            </w:r>
          </w:p>
        </w:tc>
        <w:tc>
          <w:tcPr>
            <w:tcW w:w="567" w:type="dxa"/>
            <w:shd w:val="clear" w:color="auto" w:fill="auto"/>
            <w:noWrap/>
            <w:vAlign w:val="center"/>
            <w:hideMark/>
          </w:tcPr>
          <w:p w14:paraId="240191A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6B3E001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4495A02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3B2E14D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71E2750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17B0E0E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21</w:t>
            </w:r>
          </w:p>
        </w:tc>
        <w:tc>
          <w:tcPr>
            <w:tcW w:w="567" w:type="dxa"/>
            <w:shd w:val="clear" w:color="auto" w:fill="auto"/>
            <w:noWrap/>
            <w:vAlign w:val="bottom"/>
            <w:hideMark/>
          </w:tcPr>
          <w:p w14:paraId="77B15A9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69ECDD5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3EF4634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4092046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3CC0645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3BD67E4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20</w:t>
            </w:r>
          </w:p>
        </w:tc>
      </w:tr>
      <w:tr w:rsidR="00825E72" w:rsidRPr="007A0A29" w14:paraId="4575AD2B" w14:textId="77777777" w:rsidTr="007A0A29">
        <w:trPr>
          <w:trHeight w:val="300"/>
          <w:jc w:val="center"/>
        </w:trPr>
        <w:tc>
          <w:tcPr>
            <w:tcW w:w="562" w:type="dxa"/>
            <w:shd w:val="clear" w:color="auto" w:fill="auto"/>
            <w:noWrap/>
            <w:vAlign w:val="bottom"/>
            <w:hideMark/>
          </w:tcPr>
          <w:p w14:paraId="21F0220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9</w:t>
            </w:r>
          </w:p>
        </w:tc>
        <w:tc>
          <w:tcPr>
            <w:tcW w:w="567" w:type="dxa"/>
            <w:shd w:val="clear" w:color="auto" w:fill="auto"/>
            <w:noWrap/>
            <w:vAlign w:val="center"/>
            <w:hideMark/>
          </w:tcPr>
          <w:p w14:paraId="1457707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7981747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765DFC2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0E9E646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center"/>
            <w:hideMark/>
          </w:tcPr>
          <w:p w14:paraId="6D7F1C0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bottom"/>
            <w:hideMark/>
          </w:tcPr>
          <w:p w14:paraId="406363D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20</w:t>
            </w:r>
          </w:p>
        </w:tc>
        <w:tc>
          <w:tcPr>
            <w:tcW w:w="567" w:type="dxa"/>
            <w:shd w:val="clear" w:color="auto" w:fill="auto"/>
            <w:noWrap/>
            <w:vAlign w:val="bottom"/>
            <w:hideMark/>
          </w:tcPr>
          <w:p w14:paraId="3FF99ED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664FB4B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1AD487B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bottom"/>
            <w:hideMark/>
          </w:tcPr>
          <w:p w14:paraId="6666D93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12A7B7C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4741E18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20</w:t>
            </w:r>
          </w:p>
        </w:tc>
      </w:tr>
      <w:tr w:rsidR="00825E72" w:rsidRPr="007A0A29" w14:paraId="3284457B" w14:textId="77777777" w:rsidTr="007A0A29">
        <w:trPr>
          <w:trHeight w:val="300"/>
          <w:jc w:val="center"/>
        </w:trPr>
        <w:tc>
          <w:tcPr>
            <w:tcW w:w="562" w:type="dxa"/>
            <w:shd w:val="clear" w:color="auto" w:fill="auto"/>
            <w:noWrap/>
            <w:vAlign w:val="bottom"/>
            <w:hideMark/>
          </w:tcPr>
          <w:p w14:paraId="4E811C2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10</w:t>
            </w:r>
          </w:p>
        </w:tc>
        <w:tc>
          <w:tcPr>
            <w:tcW w:w="567" w:type="dxa"/>
            <w:shd w:val="clear" w:color="auto" w:fill="auto"/>
            <w:noWrap/>
            <w:vAlign w:val="center"/>
            <w:hideMark/>
          </w:tcPr>
          <w:p w14:paraId="4A2182E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02A761A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6A5A5B6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27712B1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3B8E72A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62D09EE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25</w:t>
            </w:r>
          </w:p>
        </w:tc>
        <w:tc>
          <w:tcPr>
            <w:tcW w:w="567" w:type="dxa"/>
            <w:shd w:val="clear" w:color="auto" w:fill="auto"/>
            <w:noWrap/>
            <w:vAlign w:val="bottom"/>
            <w:hideMark/>
          </w:tcPr>
          <w:p w14:paraId="786D970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bottom"/>
            <w:hideMark/>
          </w:tcPr>
          <w:p w14:paraId="1F48CD5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46F9CFE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78A8C5B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7DB5517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30045D8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23</w:t>
            </w:r>
          </w:p>
        </w:tc>
      </w:tr>
      <w:tr w:rsidR="00825E72" w:rsidRPr="007A0A29" w14:paraId="40CEA412" w14:textId="77777777" w:rsidTr="007A0A29">
        <w:trPr>
          <w:trHeight w:val="300"/>
          <w:jc w:val="center"/>
        </w:trPr>
        <w:tc>
          <w:tcPr>
            <w:tcW w:w="562" w:type="dxa"/>
            <w:shd w:val="clear" w:color="auto" w:fill="auto"/>
            <w:noWrap/>
            <w:vAlign w:val="bottom"/>
            <w:hideMark/>
          </w:tcPr>
          <w:p w14:paraId="176A3FD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11</w:t>
            </w:r>
          </w:p>
        </w:tc>
        <w:tc>
          <w:tcPr>
            <w:tcW w:w="567" w:type="dxa"/>
            <w:shd w:val="clear" w:color="auto" w:fill="auto"/>
            <w:noWrap/>
            <w:vAlign w:val="center"/>
            <w:hideMark/>
          </w:tcPr>
          <w:p w14:paraId="621F47B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650EE49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076435A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2A6BBF8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029F992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3FC3315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25</w:t>
            </w:r>
          </w:p>
        </w:tc>
        <w:tc>
          <w:tcPr>
            <w:tcW w:w="567" w:type="dxa"/>
            <w:shd w:val="clear" w:color="auto" w:fill="auto"/>
            <w:noWrap/>
            <w:vAlign w:val="bottom"/>
            <w:hideMark/>
          </w:tcPr>
          <w:p w14:paraId="3E492EC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1894540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0D691C5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1470F02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4BB8D02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0C15F11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25</w:t>
            </w:r>
          </w:p>
        </w:tc>
      </w:tr>
      <w:tr w:rsidR="00825E72" w:rsidRPr="007A0A29" w14:paraId="2FEBF00D" w14:textId="77777777" w:rsidTr="007A0A29">
        <w:trPr>
          <w:trHeight w:val="300"/>
          <w:jc w:val="center"/>
        </w:trPr>
        <w:tc>
          <w:tcPr>
            <w:tcW w:w="562" w:type="dxa"/>
            <w:shd w:val="clear" w:color="auto" w:fill="auto"/>
            <w:noWrap/>
            <w:vAlign w:val="bottom"/>
            <w:hideMark/>
          </w:tcPr>
          <w:p w14:paraId="5279208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12</w:t>
            </w:r>
          </w:p>
        </w:tc>
        <w:tc>
          <w:tcPr>
            <w:tcW w:w="567" w:type="dxa"/>
            <w:shd w:val="clear" w:color="auto" w:fill="auto"/>
            <w:noWrap/>
            <w:vAlign w:val="center"/>
            <w:hideMark/>
          </w:tcPr>
          <w:p w14:paraId="0BE1BAA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6DC269D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566245E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132073C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5F06705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151155D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22</w:t>
            </w:r>
          </w:p>
        </w:tc>
        <w:tc>
          <w:tcPr>
            <w:tcW w:w="567" w:type="dxa"/>
            <w:shd w:val="clear" w:color="auto" w:fill="auto"/>
            <w:noWrap/>
            <w:vAlign w:val="bottom"/>
            <w:hideMark/>
          </w:tcPr>
          <w:p w14:paraId="5515BE9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bottom"/>
            <w:hideMark/>
          </w:tcPr>
          <w:p w14:paraId="3E3E73C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bottom"/>
            <w:hideMark/>
          </w:tcPr>
          <w:p w14:paraId="7CEBDAC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bottom"/>
            <w:hideMark/>
          </w:tcPr>
          <w:p w14:paraId="7F35D7F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w:t>
            </w:r>
          </w:p>
        </w:tc>
        <w:tc>
          <w:tcPr>
            <w:tcW w:w="567" w:type="dxa"/>
            <w:shd w:val="clear" w:color="auto" w:fill="auto"/>
            <w:noWrap/>
            <w:vAlign w:val="bottom"/>
            <w:hideMark/>
          </w:tcPr>
          <w:p w14:paraId="4FAA20E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w:t>
            </w:r>
          </w:p>
        </w:tc>
        <w:tc>
          <w:tcPr>
            <w:tcW w:w="567" w:type="dxa"/>
            <w:shd w:val="clear" w:color="auto" w:fill="auto"/>
            <w:noWrap/>
            <w:vAlign w:val="bottom"/>
            <w:hideMark/>
          </w:tcPr>
          <w:p w14:paraId="4CBDFEF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13</w:t>
            </w:r>
          </w:p>
        </w:tc>
      </w:tr>
      <w:tr w:rsidR="00825E72" w:rsidRPr="007A0A29" w14:paraId="604C06F4" w14:textId="77777777" w:rsidTr="007A0A29">
        <w:trPr>
          <w:trHeight w:val="300"/>
          <w:jc w:val="center"/>
        </w:trPr>
        <w:tc>
          <w:tcPr>
            <w:tcW w:w="562" w:type="dxa"/>
            <w:shd w:val="clear" w:color="auto" w:fill="auto"/>
            <w:noWrap/>
            <w:vAlign w:val="bottom"/>
            <w:hideMark/>
          </w:tcPr>
          <w:p w14:paraId="0964E8C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13</w:t>
            </w:r>
          </w:p>
        </w:tc>
        <w:tc>
          <w:tcPr>
            <w:tcW w:w="567" w:type="dxa"/>
            <w:shd w:val="clear" w:color="auto" w:fill="auto"/>
            <w:noWrap/>
            <w:vAlign w:val="center"/>
            <w:hideMark/>
          </w:tcPr>
          <w:p w14:paraId="7F43141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4B67F6C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6E73F4F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718936B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3804F0E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309AD9C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20</w:t>
            </w:r>
          </w:p>
        </w:tc>
        <w:tc>
          <w:tcPr>
            <w:tcW w:w="567" w:type="dxa"/>
            <w:shd w:val="clear" w:color="auto" w:fill="auto"/>
            <w:noWrap/>
            <w:vAlign w:val="bottom"/>
            <w:hideMark/>
          </w:tcPr>
          <w:p w14:paraId="3FA2B8C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6096CD2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144959D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5D084C9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226E511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7D2A715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23</w:t>
            </w:r>
          </w:p>
        </w:tc>
      </w:tr>
      <w:tr w:rsidR="00825E72" w:rsidRPr="007A0A29" w14:paraId="2DE08909" w14:textId="77777777" w:rsidTr="007A0A29">
        <w:trPr>
          <w:trHeight w:val="300"/>
          <w:jc w:val="center"/>
        </w:trPr>
        <w:tc>
          <w:tcPr>
            <w:tcW w:w="562" w:type="dxa"/>
            <w:shd w:val="clear" w:color="auto" w:fill="auto"/>
            <w:noWrap/>
            <w:vAlign w:val="bottom"/>
            <w:hideMark/>
          </w:tcPr>
          <w:p w14:paraId="5FB3966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14</w:t>
            </w:r>
          </w:p>
        </w:tc>
        <w:tc>
          <w:tcPr>
            <w:tcW w:w="567" w:type="dxa"/>
            <w:shd w:val="clear" w:color="auto" w:fill="auto"/>
            <w:noWrap/>
            <w:vAlign w:val="center"/>
            <w:hideMark/>
          </w:tcPr>
          <w:p w14:paraId="079CFBF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2C7B7F8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18D7885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1F95B9C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4E05217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35E2D7E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22</w:t>
            </w:r>
          </w:p>
        </w:tc>
        <w:tc>
          <w:tcPr>
            <w:tcW w:w="567" w:type="dxa"/>
            <w:shd w:val="clear" w:color="auto" w:fill="auto"/>
            <w:noWrap/>
            <w:vAlign w:val="bottom"/>
            <w:hideMark/>
          </w:tcPr>
          <w:p w14:paraId="5A82BAA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643F4F7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6BD7736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4373DA1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4E83695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226C400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23</w:t>
            </w:r>
          </w:p>
        </w:tc>
      </w:tr>
      <w:tr w:rsidR="00825E72" w:rsidRPr="007A0A29" w14:paraId="32587FF5" w14:textId="77777777" w:rsidTr="007A0A29">
        <w:trPr>
          <w:trHeight w:val="300"/>
          <w:jc w:val="center"/>
        </w:trPr>
        <w:tc>
          <w:tcPr>
            <w:tcW w:w="562" w:type="dxa"/>
            <w:shd w:val="clear" w:color="auto" w:fill="auto"/>
            <w:noWrap/>
            <w:vAlign w:val="bottom"/>
            <w:hideMark/>
          </w:tcPr>
          <w:p w14:paraId="19F5DED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15</w:t>
            </w:r>
          </w:p>
        </w:tc>
        <w:tc>
          <w:tcPr>
            <w:tcW w:w="567" w:type="dxa"/>
            <w:shd w:val="clear" w:color="auto" w:fill="auto"/>
            <w:noWrap/>
            <w:vAlign w:val="center"/>
            <w:hideMark/>
          </w:tcPr>
          <w:p w14:paraId="0873676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4E53A1B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w:t>
            </w:r>
          </w:p>
        </w:tc>
        <w:tc>
          <w:tcPr>
            <w:tcW w:w="567" w:type="dxa"/>
            <w:shd w:val="clear" w:color="auto" w:fill="auto"/>
            <w:noWrap/>
            <w:vAlign w:val="center"/>
            <w:hideMark/>
          </w:tcPr>
          <w:p w14:paraId="796F5FD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40BB9E3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center"/>
            <w:hideMark/>
          </w:tcPr>
          <w:p w14:paraId="78B1239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3EAFCEA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18</w:t>
            </w:r>
          </w:p>
        </w:tc>
        <w:tc>
          <w:tcPr>
            <w:tcW w:w="567" w:type="dxa"/>
            <w:shd w:val="clear" w:color="auto" w:fill="auto"/>
            <w:noWrap/>
            <w:vAlign w:val="bottom"/>
            <w:hideMark/>
          </w:tcPr>
          <w:p w14:paraId="79985C8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bottom"/>
            <w:hideMark/>
          </w:tcPr>
          <w:p w14:paraId="65234C4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bottom"/>
            <w:hideMark/>
          </w:tcPr>
          <w:p w14:paraId="163370C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4E7B5D3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bottom"/>
            <w:hideMark/>
          </w:tcPr>
          <w:p w14:paraId="6DB3BA4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bottom"/>
            <w:hideMark/>
          </w:tcPr>
          <w:p w14:paraId="22FF2C7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16</w:t>
            </w:r>
          </w:p>
        </w:tc>
      </w:tr>
      <w:tr w:rsidR="00825E72" w:rsidRPr="007A0A29" w14:paraId="16EB9A06" w14:textId="77777777" w:rsidTr="007A0A29">
        <w:trPr>
          <w:trHeight w:val="300"/>
          <w:jc w:val="center"/>
        </w:trPr>
        <w:tc>
          <w:tcPr>
            <w:tcW w:w="562" w:type="dxa"/>
            <w:shd w:val="clear" w:color="auto" w:fill="auto"/>
            <w:noWrap/>
            <w:vAlign w:val="bottom"/>
            <w:hideMark/>
          </w:tcPr>
          <w:p w14:paraId="0831A77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16</w:t>
            </w:r>
          </w:p>
        </w:tc>
        <w:tc>
          <w:tcPr>
            <w:tcW w:w="567" w:type="dxa"/>
            <w:shd w:val="clear" w:color="auto" w:fill="auto"/>
            <w:noWrap/>
            <w:vAlign w:val="center"/>
            <w:hideMark/>
          </w:tcPr>
          <w:p w14:paraId="73F2EC7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4966F98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center"/>
            <w:hideMark/>
          </w:tcPr>
          <w:p w14:paraId="0E7ECD5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31993A2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5E58F46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15A53ED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20</w:t>
            </w:r>
          </w:p>
        </w:tc>
        <w:tc>
          <w:tcPr>
            <w:tcW w:w="567" w:type="dxa"/>
            <w:shd w:val="clear" w:color="auto" w:fill="auto"/>
            <w:noWrap/>
            <w:vAlign w:val="bottom"/>
            <w:hideMark/>
          </w:tcPr>
          <w:p w14:paraId="7F6921C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7F43029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48C89AD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52E9783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61B663D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2D22463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21</w:t>
            </w:r>
          </w:p>
        </w:tc>
      </w:tr>
      <w:tr w:rsidR="00825E72" w:rsidRPr="007A0A29" w14:paraId="1AC29BC6" w14:textId="77777777" w:rsidTr="007A0A29">
        <w:trPr>
          <w:trHeight w:val="300"/>
          <w:jc w:val="center"/>
        </w:trPr>
        <w:tc>
          <w:tcPr>
            <w:tcW w:w="562" w:type="dxa"/>
            <w:shd w:val="clear" w:color="auto" w:fill="auto"/>
            <w:noWrap/>
            <w:vAlign w:val="bottom"/>
            <w:hideMark/>
          </w:tcPr>
          <w:p w14:paraId="678091F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17</w:t>
            </w:r>
          </w:p>
        </w:tc>
        <w:tc>
          <w:tcPr>
            <w:tcW w:w="567" w:type="dxa"/>
            <w:shd w:val="clear" w:color="auto" w:fill="auto"/>
            <w:noWrap/>
            <w:vAlign w:val="center"/>
            <w:hideMark/>
          </w:tcPr>
          <w:p w14:paraId="4A6BF2D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2A4FFA9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594D86E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0E3D95D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6BAA93A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09F038A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25</w:t>
            </w:r>
          </w:p>
        </w:tc>
        <w:tc>
          <w:tcPr>
            <w:tcW w:w="567" w:type="dxa"/>
            <w:shd w:val="clear" w:color="auto" w:fill="auto"/>
            <w:noWrap/>
            <w:vAlign w:val="bottom"/>
            <w:hideMark/>
          </w:tcPr>
          <w:p w14:paraId="5FB937C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5F9E9FF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636BC78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38D28F7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00D680A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401257E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25</w:t>
            </w:r>
          </w:p>
        </w:tc>
      </w:tr>
      <w:tr w:rsidR="00825E72" w:rsidRPr="007A0A29" w14:paraId="4BC8C76C" w14:textId="77777777" w:rsidTr="007A0A29">
        <w:trPr>
          <w:trHeight w:val="300"/>
          <w:jc w:val="center"/>
        </w:trPr>
        <w:tc>
          <w:tcPr>
            <w:tcW w:w="562" w:type="dxa"/>
            <w:shd w:val="clear" w:color="auto" w:fill="auto"/>
            <w:noWrap/>
            <w:vAlign w:val="bottom"/>
            <w:hideMark/>
          </w:tcPr>
          <w:p w14:paraId="36DEC6F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18</w:t>
            </w:r>
          </w:p>
        </w:tc>
        <w:tc>
          <w:tcPr>
            <w:tcW w:w="567" w:type="dxa"/>
            <w:shd w:val="clear" w:color="auto" w:fill="auto"/>
            <w:noWrap/>
            <w:vAlign w:val="center"/>
            <w:hideMark/>
          </w:tcPr>
          <w:p w14:paraId="1B84730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433DF0A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center"/>
            <w:hideMark/>
          </w:tcPr>
          <w:p w14:paraId="3A46A62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center"/>
            <w:hideMark/>
          </w:tcPr>
          <w:p w14:paraId="43607AA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center"/>
            <w:hideMark/>
          </w:tcPr>
          <w:p w14:paraId="674D849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23E4C31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20</w:t>
            </w:r>
          </w:p>
        </w:tc>
        <w:tc>
          <w:tcPr>
            <w:tcW w:w="567" w:type="dxa"/>
            <w:shd w:val="clear" w:color="auto" w:fill="auto"/>
            <w:noWrap/>
            <w:vAlign w:val="bottom"/>
            <w:hideMark/>
          </w:tcPr>
          <w:p w14:paraId="1A1C22B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446CA18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167D396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5D0F958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39E7707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7ED1A58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22</w:t>
            </w:r>
          </w:p>
        </w:tc>
      </w:tr>
      <w:tr w:rsidR="00825E72" w:rsidRPr="007A0A29" w14:paraId="65E80D4E" w14:textId="77777777" w:rsidTr="007A0A29">
        <w:trPr>
          <w:trHeight w:val="300"/>
          <w:jc w:val="center"/>
        </w:trPr>
        <w:tc>
          <w:tcPr>
            <w:tcW w:w="562" w:type="dxa"/>
            <w:shd w:val="clear" w:color="auto" w:fill="auto"/>
            <w:noWrap/>
            <w:vAlign w:val="bottom"/>
          </w:tcPr>
          <w:p w14:paraId="709752DF"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19</w:t>
            </w:r>
          </w:p>
        </w:tc>
        <w:tc>
          <w:tcPr>
            <w:tcW w:w="567" w:type="dxa"/>
            <w:shd w:val="clear" w:color="auto" w:fill="auto"/>
            <w:noWrap/>
            <w:vAlign w:val="center"/>
          </w:tcPr>
          <w:p w14:paraId="785330A4"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center"/>
          </w:tcPr>
          <w:p w14:paraId="2A7DF8B1"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center"/>
          </w:tcPr>
          <w:p w14:paraId="3DBA748B"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center"/>
          </w:tcPr>
          <w:p w14:paraId="3515D4F5"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center"/>
          </w:tcPr>
          <w:p w14:paraId="21979A64"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500AAA92"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23</w:t>
            </w:r>
          </w:p>
        </w:tc>
        <w:tc>
          <w:tcPr>
            <w:tcW w:w="567" w:type="dxa"/>
            <w:shd w:val="clear" w:color="auto" w:fill="auto"/>
            <w:noWrap/>
            <w:vAlign w:val="bottom"/>
          </w:tcPr>
          <w:p w14:paraId="443E7E60"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2C8312D3"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3B75FC59"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385EB80D"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24C79CC5"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18D60770"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r>
      <w:tr w:rsidR="00825E72" w:rsidRPr="007A0A29" w14:paraId="2FB60516" w14:textId="77777777" w:rsidTr="007A0A29">
        <w:trPr>
          <w:trHeight w:val="300"/>
          <w:jc w:val="center"/>
        </w:trPr>
        <w:tc>
          <w:tcPr>
            <w:tcW w:w="562" w:type="dxa"/>
            <w:shd w:val="clear" w:color="auto" w:fill="auto"/>
            <w:noWrap/>
            <w:vAlign w:val="bottom"/>
          </w:tcPr>
          <w:p w14:paraId="12535D54"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20</w:t>
            </w:r>
          </w:p>
        </w:tc>
        <w:tc>
          <w:tcPr>
            <w:tcW w:w="567" w:type="dxa"/>
            <w:shd w:val="clear" w:color="auto" w:fill="auto"/>
            <w:noWrap/>
            <w:vAlign w:val="center"/>
          </w:tcPr>
          <w:p w14:paraId="233019E3"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center"/>
          </w:tcPr>
          <w:p w14:paraId="075DE00D"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center"/>
          </w:tcPr>
          <w:p w14:paraId="37690A3F"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center"/>
          </w:tcPr>
          <w:p w14:paraId="53BADD37"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center"/>
          </w:tcPr>
          <w:p w14:paraId="42C56803"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2A341D8C"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18</w:t>
            </w:r>
          </w:p>
        </w:tc>
        <w:tc>
          <w:tcPr>
            <w:tcW w:w="567" w:type="dxa"/>
            <w:shd w:val="clear" w:color="auto" w:fill="auto"/>
            <w:noWrap/>
            <w:vAlign w:val="bottom"/>
          </w:tcPr>
          <w:p w14:paraId="2C5E5143"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tcPr>
          <w:p w14:paraId="3960432B"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3CFD9B91"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6845E66F"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tcPr>
          <w:p w14:paraId="5CA62B94"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6DE2C53F"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18</w:t>
            </w:r>
          </w:p>
        </w:tc>
      </w:tr>
    </w:tbl>
    <w:p w14:paraId="74EDF8ED" w14:textId="77777777" w:rsidR="00825E72" w:rsidRDefault="00825E72" w:rsidP="00A0031E">
      <w:pPr>
        <w:spacing w:after="0" w:line="480" w:lineRule="auto"/>
        <w:jc w:val="both"/>
        <w:rPr>
          <w:rFonts w:ascii="Times New Roman" w:hAnsi="Times New Roman" w:cs="Times New Roman"/>
          <w:sz w:val="24"/>
          <w:szCs w:val="24"/>
        </w:rPr>
      </w:pPr>
    </w:p>
    <w:p w14:paraId="6873976D" w14:textId="77777777" w:rsidR="00825E72" w:rsidRDefault="00825E72" w:rsidP="003E27F6">
      <w:pPr>
        <w:rPr>
          <w:rFonts w:ascii="Times New Roman" w:hAnsi="Times New Roman" w:cs="Times New Roman"/>
          <w:sz w:val="24"/>
          <w:szCs w:val="24"/>
        </w:rPr>
      </w:pPr>
      <w:r>
        <w:rPr>
          <w:rFonts w:ascii="Times New Roman" w:hAnsi="Times New Roman" w:cs="Times New Roman"/>
          <w:sz w:val="24"/>
          <w:szCs w:val="24"/>
        </w:rPr>
        <w:br w:type="page"/>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3"/>
        <w:gridCol w:w="603"/>
        <w:gridCol w:w="603"/>
        <w:gridCol w:w="603"/>
        <w:gridCol w:w="603"/>
        <w:gridCol w:w="567"/>
        <w:gridCol w:w="603"/>
        <w:gridCol w:w="603"/>
        <w:gridCol w:w="603"/>
        <w:gridCol w:w="603"/>
        <w:gridCol w:w="603"/>
        <w:gridCol w:w="567"/>
      </w:tblGrid>
      <w:tr w:rsidR="00825E72" w:rsidRPr="007A0A29" w14:paraId="2A7BD5FC" w14:textId="77777777" w:rsidTr="007A0A29">
        <w:trPr>
          <w:trHeight w:val="300"/>
          <w:jc w:val="center"/>
        </w:trPr>
        <w:tc>
          <w:tcPr>
            <w:tcW w:w="562" w:type="dxa"/>
            <w:vMerge w:val="restart"/>
            <w:shd w:val="clear" w:color="000000" w:fill="E7E6E6"/>
            <w:noWrap/>
            <w:vAlign w:val="center"/>
            <w:hideMark/>
          </w:tcPr>
          <w:p w14:paraId="3585303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lastRenderedPageBreak/>
              <w:t>No</w:t>
            </w:r>
          </w:p>
        </w:tc>
        <w:tc>
          <w:tcPr>
            <w:tcW w:w="3402" w:type="dxa"/>
            <w:gridSpan w:val="6"/>
            <w:shd w:val="clear" w:color="000000" w:fill="E7E6E6"/>
            <w:noWrap/>
            <w:vAlign w:val="center"/>
            <w:hideMark/>
          </w:tcPr>
          <w:p w14:paraId="5196FB2E"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eastAsia="Times New Roman" w:hAnsi="Times New Roman" w:cs="Times New Roman"/>
                <w:b/>
                <w:bCs/>
                <w:color w:val="000000"/>
                <w:sz w:val="24"/>
                <w:szCs w:val="24"/>
                <w:lang w:eastAsia="en-ID"/>
              </w:rPr>
              <w:t>PROMOSI</w:t>
            </w:r>
          </w:p>
        </w:tc>
        <w:tc>
          <w:tcPr>
            <w:tcW w:w="3402" w:type="dxa"/>
            <w:gridSpan w:val="6"/>
            <w:shd w:val="clear" w:color="000000" w:fill="E7E6E6"/>
            <w:noWrap/>
            <w:vAlign w:val="bottom"/>
            <w:hideMark/>
          </w:tcPr>
          <w:p w14:paraId="282EE7B5"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eastAsia="Times New Roman" w:hAnsi="Times New Roman" w:cs="Times New Roman"/>
                <w:b/>
                <w:bCs/>
                <w:color w:val="000000"/>
                <w:sz w:val="24"/>
                <w:szCs w:val="24"/>
                <w:lang w:eastAsia="en-ID"/>
              </w:rPr>
              <w:t>CITRA MEREK</w:t>
            </w:r>
          </w:p>
        </w:tc>
      </w:tr>
      <w:tr w:rsidR="00825E72" w:rsidRPr="007A0A29" w14:paraId="6AF6B34B" w14:textId="77777777" w:rsidTr="007A0A29">
        <w:trPr>
          <w:trHeight w:val="300"/>
          <w:jc w:val="center"/>
        </w:trPr>
        <w:tc>
          <w:tcPr>
            <w:tcW w:w="562" w:type="dxa"/>
            <w:vMerge/>
            <w:vAlign w:val="center"/>
            <w:hideMark/>
          </w:tcPr>
          <w:p w14:paraId="6BCCE61B" w14:textId="77777777" w:rsidR="00825E72" w:rsidRPr="00A34A8B" w:rsidRDefault="00825E72" w:rsidP="007A0A29">
            <w:pPr>
              <w:spacing w:after="0" w:line="240" w:lineRule="auto"/>
              <w:rPr>
                <w:rFonts w:ascii="Times New Roman" w:eastAsia="Times New Roman" w:hAnsi="Times New Roman" w:cs="Times New Roman"/>
                <w:color w:val="000000"/>
                <w:sz w:val="24"/>
                <w:szCs w:val="24"/>
                <w:lang w:eastAsia="en-ID"/>
              </w:rPr>
            </w:pPr>
          </w:p>
        </w:tc>
        <w:tc>
          <w:tcPr>
            <w:tcW w:w="567" w:type="dxa"/>
            <w:shd w:val="clear" w:color="000000" w:fill="E7E6E6"/>
            <w:noWrap/>
            <w:vAlign w:val="center"/>
            <w:hideMark/>
          </w:tcPr>
          <w:p w14:paraId="2EA4978A"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hAnsi="Times New Roman" w:cs="Times New Roman"/>
                <w:b/>
                <w:bCs/>
                <w:color w:val="000000"/>
                <w:sz w:val="24"/>
                <w:szCs w:val="24"/>
              </w:rPr>
              <w:t>P11</w:t>
            </w:r>
          </w:p>
        </w:tc>
        <w:tc>
          <w:tcPr>
            <w:tcW w:w="567" w:type="dxa"/>
            <w:shd w:val="clear" w:color="000000" w:fill="E7E6E6"/>
            <w:noWrap/>
            <w:vAlign w:val="center"/>
            <w:hideMark/>
          </w:tcPr>
          <w:p w14:paraId="7B565B2D"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hAnsi="Times New Roman" w:cs="Times New Roman"/>
                <w:b/>
                <w:bCs/>
                <w:color w:val="000000"/>
                <w:sz w:val="24"/>
                <w:szCs w:val="24"/>
              </w:rPr>
              <w:t>P12</w:t>
            </w:r>
          </w:p>
        </w:tc>
        <w:tc>
          <w:tcPr>
            <w:tcW w:w="567" w:type="dxa"/>
            <w:shd w:val="clear" w:color="000000" w:fill="E7E6E6"/>
            <w:noWrap/>
            <w:vAlign w:val="center"/>
            <w:hideMark/>
          </w:tcPr>
          <w:p w14:paraId="3AF4C994"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hAnsi="Times New Roman" w:cs="Times New Roman"/>
                <w:b/>
                <w:bCs/>
                <w:color w:val="000000"/>
                <w:sz w:val="24"/>
                <w:szCs w:val="24"/>
              </w:rPr>
              <w:t>P13</w:t>
            </w:r>
          </w:p>
        </w:tc>
        <w:tc>
          <w:tcPr>
            <w:tcW w:w="567" w:type="dxa"/>
            <w:shd w:val="clear" w:color="000000" w:fill="E7E6E6"/>
            <w:noWrap/>
            <w:vAlign w:val="center"/>
            <w:hideMark/>
          </w:tcPr>
          <w:p w14:paraId="5BE612E6"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hAnsi="Times New Roman" w:cs="Times New Roman"/>
                <w:b/>
                <w:bCs/>
                <w:color w:val="000000"/>
                <w:sz w:val="24"/>
                <w:szCs w:val="24"/>
              </w:rPr>
              <w:t>P14</w:t>
            </w:r>
          </w:p>
        </w:tc>
        <w:tc>
          <w:tcPr>
            <w:tcW w:w="567" w:type="dxa"/>
            <w:shd w:val="clear" w:color="000000" w:fill="E7E6E6"/>
            <w:noWrap/>
            <w:vAlign w:val="center"/>
            <w:hideMark/>
          </w:tcPr>
          <w:p w14:paraId="246FDD1E"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hAnsi="Times New Roman" w:cs="Times New Roman"/>
                <w:b/>
                <w:bCs/>
                <w:color w:val="000000"/>
                <w:sz w:val="24"/>
                <w:szCs w:val="24"/>
              </w:rPr>
              <w:t>P15</w:t>
            </w:r>
          </w:p>
        </w:tc>
        <w:tc>
          <w:tcPr>
            <w:tcW w:w="567" w:type="dxa"/>
            <w:shd w:val="clear" w:color="000000" w:fill="E7E6E6"/>
            <w:noWrap/>
            <w:vAlign w:val="center"/>
            <w:hideMark/>
          </w:tcPr>
          <w:p w14:paraId="7282A063"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hAnsi="Times New Roman" w:cs="Times New Roman"/>
                <w:b/>
                <w:bCs/>
                <w:color w:val="000000"/>
                <w:sz w:val="24"/>
                <w:szCs w:val="24"/>
              </w:rPr>
              <w:t>X2</w:t>
            </w:r>
          </w:p>
        </w:tc>
        <w:tc>
          <w:tcPr>
            <w:tcW w:w="567" w:type="dxa"/>
            <w:shd w:val="clear" w:color="000000" w:fill="E7E6E6"/>
            <w:noWrap/>
            <w:vAlign w:val="center"/>
            <w:hideMark/>
          </w:tcPr>
          <w:p w14:paraId="184FE3AA"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hAnsi="Times New Roman" w:cs="Times New Roman"/>
                <w:b/>
                <w:bCs/>
                <w:color w:val="000000"/>
                <w:sz w:val="24"/>
                <w:szCs w:val="24"/>
              </w:rPr>
              <w:t>P16</w:t>
            </w:r>
          </w:p>
        </w:tc>
        <w:tc>
          <w:tcPr>
            <w:tcW w:w="567" w:type="dxa"/>
            <w:shd w:val="clear" w:color="000000" w:fill="E7E6E6"/>
            <w:noWrap/>
            <w:vAlign w:val="center"/>
            <w:hideMark/>
          </w:tcPr>
          <w:p w14:paraId="4BDDA13C"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hAnsi="Times New Roman" w:cs="Times New Roman"/>
                <w:b/>
                <w:bCs/>
                <w:color w:val="000000"/>
                <w:sz w:val="24"/>
                <w:szCs w:val="24"/>
              </w:rPr>
              <w:t>P17</w:t>
            </w:r>
          </w:p>
        </w:tc>
        <w:tc>
          <w:tcPr>
            <w:tcW w:w="567" w:type="dxa"/>
            <w:shd w:val="clear" w:color="000000" w:fill="E7E6E6"/>
            <w:noWrap/>
            <w:vAlign w:val="center"/>
            <w:hideMark/>
          </w:tcPr>
          <w:p w14:paraId="107F68A5"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hAnsi="Times New Roman" w:cs="Times New Roman"/>
                <w:b/>
                <w:bCs/>
                <w:color w:val="000000"/>
                <w:sz w:val="24"/>
                <w:szCs w:val="24"/>
              </w:rPr>
              <w:t>P18</w:t>
            </w:r>
          </w:p>
        </w:tc>
        <w:tc>
          <w:tcPr>
            <w:tcW w:w="567" w:type="dxa"/>
            <w:shd w:val="clear" w:color="000000" w:fill="E7E6E6"/>
            <w:noWrap/>
            <w:vAlign w:val="center"/>
            <w:hideMark/>
          </w:tcPr>
          <w:p w14:paraId="02DE405C"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hAnsi="Times New Roman" w:cs="Times New Roman"/>
                <w:b/>
                <w:bCs/>
                <w:color w:val="000000"/>
                <w:sz w:val="24"/>
                <w:szCs w:val="24"/>
              </w:rPr>
              <w:t>P19</w:t>
            </w:r>
          </w:p>
        </w:tc>
        <w:tc>
          <w:tcPr>
            <w:tcW w:w="567" w:type="dxa"/>
            <w:shd w:val="clear" w:color="000000" w:fill="E7E6E6"/>
            <w:noWrap/>
            <w:vAlign w:val="center"/>
            <w:hideMark/>
          </w:tcPr>
          <w:p w14:paraId="2357C8AA"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hAnsi="Times New Roman" w:cs="Times New Roman"/>
                <w:b/>
                <w:bCs/>
                <w:color w:val="000000"/>
                <w:sz w:val="24"/>
                <w:szCs w:val="24"/>
              </w:rPr>
              <w:t>P20</w:t>
            </w:r>
          </w:p>
        </w:tc>
        <w:tc>
          <w:tcPr>
            <w:tcW w:w="567" w:type="dxa"/>
            <w:shd w:val="clear" w:color="000000" w:fill="E7E6E6"/>
            <w:noWrap/>
            <w:vAlign w:val="center"/>
            <w:hideMark/>
          </w:tcPr>
          <w:p w14:paraId="79B9E0EC" w14:textId="77777777" w:rsidR="00825E72" w:rsidRPr="00A34A8B" w:rsidRDefault="00825E72" w:rsidP="007A0A29">
            <w:pPr>
              <w:spacing w:after="0" w:line="240" w:lineRule="auto"/>
              <w:jc w:val="center"/>
              <w:rPr>
                <w:rFonts w:ascii="Times New Roman" w:eastAsia="Times New Roman" w:hAnsi="Times New Roman" w:cs="Times New Roman"/>
                <w:b/>
                <w:bCs/>
                <w:color w:val="000000"/>
                <w:sz w:val="24"/>
                <w:szCs w:val="24"/>
                <w:lang w:eastAsia="en-ID"/>
              </w:rPr>
            </w:pPr>
            <w:r w:rsidRPr="007A0A29">
              <w:rPr>
                <w:rFonts w:ascii="Times New Roman" w:hAnsi="Times New Roman" w:cs="Times New Roman"/>
                <w:b/>
                <w:bCs/>
                <w:color w:val="000000"/>
                <w:sz w:val="24"/>
                <w:szCs w:val="24"/>
              </w:rPr>
              <w:t>X3</w:t>
            </w:r>
          </w:p>
        </w:tc>
      </w:tr>
      <w:tr w:rsidR="00825E72" w:rsidRPr="007A0A29" w14:paraId="7DF2AA92" w14:textId="77777777" w:rsidTr="007A0A29">
        <w:trPr>
          <w:trHeight w:val="300"/>
          <w:jc w:val="center"/>
        </w:trPr>
        <w:tc>
          <w:tcPr>
            <w:tcW w:w="562" w:type="dxa"/>
            <w:shd w:val="clear" w:color="auto" w:fill="auto"/>
            <w:noWrap/>
            <w:vAlign w:val="bottom"/>
            <w:hideMark/>
          </w:tcPr>
          <w:p w14:paraId="1549444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w:t>
            </w:r>
          </w:p>
        </w:tc>
        <w:tc>
          <w:tcPr>
            <w:tcW w:w="567" w:type="dxa"/>
            <w:shd w:val="clear" w:color="auto" w:fill="auto"/>
            <w:noWrap/>
            <w:vAlign w:val="bottom"/>
            <w:hideMark/>
          </w:tcPr>
          <w:p w14:paraId="36CE01C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18273E4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48C335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019A170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F73190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D93EA1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24</w:t>
            </w:r>
          </w:p>
        </w:tc>
        <w:tc>
          <w:tcPr>
            <w:tcW w:w="567" w:type="dxa"/>
            <w:shd w:val="clear" w:color="auto" w:fill="auto"/>
            <w:noWrap/>
            <w:vAlign w:val="bottom"/>
            <w:hideMark/>
          </w:tcPr>
          <w:p w14:paraId="3E87B9A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77E9F64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59943D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3CBED9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167727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789EC4D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r>
      <w:tr w:rsidR="00825E72" w:rsidRPr="007A0A29" w14:paraId="39DD222C" w14:textId="77777777" w:rsidTr="007A0A29">
        <w:trPr>
          <w:trHeight w:val="300"/>
          <w:jc w:val="center"/>
        </w:trPr>
        <w:tc>
          <w:tcPr>
            <w:tcW w:w="562" w:type="dxa"/>
            <w:shd w:val="clear" w:color="auto" w:fill="auto"/>
            <w:noWrap/>
            <w:vAlign w:val="bottom"/>
            <w:hideMark/>
          </w:tcPr>
          <w:p w14:paraId="6186A47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2</w:t>
            </w:r>
          </w:p>
        </w:tc>
        <w:tc>
          <w:tcPr>
            <w:tcW w:w="567" w:type="dxa"/>
            <w:shd w:val="clear" w:color="auto" w:fill="auto"/>
            <w:noWrap/>
            <w:vAlign w:val="bottom"/>
            <w:hideMark/>
          </w:tcPr>
          <w:p w14:paraId="055F513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4BAFCA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47C48F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F074C6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460BA34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7839EA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24</w:t>
            </w:r>
          </w:p>
        </w:tc>
        <w:tc>
          <w:tcPr>
            <w:tcW w:w="567" w:type="dxa"/>
            <w:shd w:val="clear" w:color="auto" w:fill="auto"/>
            <w:noWrap/>
            <w:vAlign w:val="bottom"/>
            <w:hideMark/>
          </w:tcPr>
          <w:p w14:paraId="1F6B426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70DFC81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540C875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7FB175E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5605734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A23C8D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23</w:t>
            </w:r>
          </w:p>
        </w:tc>
      </w:tr>
      <w:tr w:rsidR="00825E72" w:rsidRPr="007A0A29" w14:paraId="6D79DDAA" w14:textId="77777777" w:rsidTr="007A0A29">
        <w:trPr>
          <w:trHeight w:val="300"/>
          <w:jc w:val="center"/>
        </w:trPr>
        <w:tc>
          <w:tcPr>
            <w:tcW w:w="562" w:type="dxa"/>
            <w:shd w:val="clear" w:color="auto" w:fill="auto"/>
            <w:noWrap/>
            <w:vAlign w:val="bottom"/>
            <w:hideMark/>
          </w:tcPr>
          <w:p w14:paraId="7374B6B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3</w:t>
            </w:r>
          </w:p>
        </w:tc>
        <w:tc>
          <w:tcPr>
            <w:tcW w:w="567" w:type="dxa"/>
            <w:shd w:val="clear" w:color="auto" w:fill="auto"/>
            <w:noWrap/>
            <w:vAlign w:val="bottom"/>
            <w:hideMark/>
          </w:tcPr>
          <w:p w14:paraId="5F9193C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6EDFB75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178AB58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3F635D0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61F5A77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2826881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20</w:t>
            </w:r>
          </w:p>
        </w:tc>
        <w:tc>
          <w:tcPr>
            <w:tcW w:w="567" w:type="dxa"/>
            <w:shd w:val="clear" w:color="auto" w:fill="auto"/>
            <w:noWrap/>
            <w:vAlign w:val="bottom"/>
            <w:hideMark/>
          </w:tcPr>
          <w:p w14:paraId="693F26C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36C087E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13296A7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36E5A1F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2283083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17DF52D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20</w:t>
            </w:r>
          </w:p>
        </w:tc>
      </w:tr>
      <w:tr w:rsidR="00825E72" w:rsidRPr="007A0A29" w14:paraId="715E699C" w14:textId="77777777" w:rsidTr="007A0A29">
        <w:trPr>
          <w:trHeight w:val="300"/>
          <w:jc w:val="center"/>
        </w:trPr>
        <w:tc>
          <w:tcPr>
            <w:tcW w:w="562" w:type="dxa"/>
            <w:shd w:val="clear" w:color="auto" w:fill="auto"/>
            <w:noWrap/>
            <w:vAlign w:val="bottom"/>
            <w:hideMark/>
          </w:tcPr>
          <w:p w14:paraId="7739C19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4</w:t>
            </w:r>
          </w:p>
        </w:tc>
        <w:tc>
          <w:tcPr>
            <w:tcW w:w="567" w:type="dxa"/>
            <w:shd w:val="clear" w:color="auto" w:fill="auto"/>
            <w:noWrap/>
            <w:vAlign w:val="bottom"/>
            <w:hideMark/>
          </w:tcPr>
          <w:p w14:paraId="7DC56B7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19B7ABF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64BE09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17F3E8D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338F7E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B8AD9F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c>
          <w:tcPr>
            <w:tcW w:w="567" w:type="dxa"/>
            <w:shd w:val="clear" w:color="auto" w:fill="auto"/>
            <w:noWrap/>
            <w:vAlign w:val="bottom"/>
            <w:hideMark/>
          </w:tcPr>
          <w:p w14:paraId="58D8C76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F668FC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CA6016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790DD4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B84E4C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44A4C5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r>
      <w:tr w:rsidR="00825E72" w:rsidRPr="007A0A29" w14:paraId="73EFD0F9" w14:textId="77777777" w:rsidTr="007A0A29">
        <w:trPr>
          <w:trHeight w:val="300"/>
          <w:jc w:val="center"/>
        </w:trPr>
        <w:tc>
          <w:tcPr>
            <w:tcW w:w="562" w:type="dxa"/>
            <w:shd w:val="clear" w:color="auto" w:fill="auto"/>
            <w:noWrap/>
            <w:vAlign w:val="bottom"/>
            <w:hideMark/>
          </w:tcPr>
          <w:p w14:paraId="4E0669A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5</w:t>
            </w:r>
          </w:p>
        </w:tc>
        <w:tc>
          <w:tcPr>
            <w:tcW w:w="567" w:type="dxa"/>
            <w:shd w:val="clear" w:color="auto" w:fill="auto"/>
            <w:noWrap/>
            <w:vAlign w:val="bottom"/>
            <w:hideMark/>
          </w:tcPr>
          <w:p w14:paraId="670F04F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463DD8B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4DAF905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34030D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309F8C6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73D9A6B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22</w:t>
            </w:r>
          </w:p>
        </w:tc>
        <w:tc>
          <w:tcPr>
            <w:tcW w:w="567" w:type="dxa"/>
            <w:shd w:val="clear" w:color="auto" w:fill="auto"/>
            <w:noWrap/>
            <w:vAlign w:val="bottom"/>
            <w:hideMark/>
          </w:tcPr>
          <w:p w14:paraId="7FDD211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614AE67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11773F5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6C6A31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2D6C383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BB5AE6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22</w:t>
            </w:r>
          </w:p>
        </w:tc>
      </w:tr>
      <w:tr w:rsidR="00825E72" w:rsidRPr="007A0A29" w14:paraId="554CFF1B" w14:textId="77777777" w:rsidTr="007A0A29">
        <w:trPr>
          <w:trHeight w:val="300"/>
          <w:jc w:val="center"/>
        </w:trPr>
        <w:tc>
          <w:tcPr>
            <w:tcW w:w="562" w:type="dxa"/>
            <w:shd w:val="clear" w:color="auto" w:fill="auto"/>
            <w:noWrap/>
            <w:vAlign w:val="bottom"/>
            <w:hideMark/>
          </w:tcPr>
          <w:p w14:paraId="5230C57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6</w:t>
            </w:r>
          </w:p>
        </w:tc>
        <w:tc>
          <w:tcPr>
            <w:tcW w:w="567" w:type="dxa"/>
            <w:shd w:val="clear" w:color="auto" w:fill="auto"/>
            <w:noWrap/>
            <w:vAlign w:val="bottom"/>
            <w:hideMark/>
          </w:tcPr>
          <w:p w14:paraId="3414140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0150904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0ABAED4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02E54B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4C7539E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83C0CD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22</w:t>
            </w:r>
          </w:p>
        </w:tc>
        <w:tc>
          <w:tcPr>
            <w:tcW w:w="567" w:type="dxa"/>
            <w:shd w:val="clear" w:color="auto" w:fill="auto"/>
            <w:noWrap/>
            <w:vAlign w:val="bottom"/>
            <w:hideMark/>
          </w:tcPr>
          <w:p w14:paraId="42C67D5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53C31A2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7ECFB9D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021A2FC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41A691E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E38D4E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21</w:t>
            </w:r>
          </w:p>
        </w:tc>
      </w:tr>
      <w:tr w:rsidR="00825E72" w:rsidRPr="007A0A29" w14:paraId="285D53FE" w14:textId="77777777" w:rsidTr="007A0A29">
        <w:trPr>
          <w:trHeight w:val="300"/>
          <w:jc w:val="center"/>
        </w:trPr>
        <w:tc>
          <w:tcPr>
            <w:tcW w:w="562" w:type="dxa"/>
            <w:shd w:val="clear" w:color="auto" w:fill="auto"/>
            <w:noWrap/>
            <w:vAlign w:val="bottom"/>
            <w:hideMark/>
          </w:tcPr>
          <w:p w14:paraId="05E3907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7</w:t>
            </w:r>
          </w:p>
        </w:tc>
        <w:tc>
          <w:tcPr>
            <w:tcW w:w="567" w:type="dxa"/>
            <w:shd w:val="clear" w:color="auto" w:fill="auto"/>
            <w:noWrap/>
            <w:vAlign w:val="bottom"/>
            <w:hideMark/>
          </w:tcPr>
          <w:p w14:paraId="06290C8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FD269D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76332BE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429269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59BA8D0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4C1306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c>
          <w:tcPr>
            <w:tcW w:w="567" w:type="dxa"/>
            <w:shd w:val="clear" w:color="auto" w:fill="auto"/>
            <w:noWrap/>
            <w:vAlign w:val="bottom"/>
            <w:hideMark/>
          </w:tcPr>
          <w:p w14:paraId="626A46E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22F700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10E8868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37E547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07B4E7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757F1BE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r>
      <w:tr w:rsidR="00825E72" w:rsidRPr="007A0A29" w14:paraId="6FCC2F55" w14:textId="77777777" w:rsidTr="007A0A29">
        <w:trPr>
          <w:trHeight w:val="300"/>
          <w:jc w:val="center"/>
        </w:trPr>
        <w:tc>
          <w:tcPr>
            <w:tcW w:w="562" w:type="dxa"/>
            <w:shd w:val="clear" w:color="auto" w:fill="auto"/>
            <w:noWrap/>
            <w:vAlign w:val="bottom"/>
            <w:hideMark/>
          </w:tcPr>
          <w:p w14:paraId="1F6BF53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8</w:t>
            </w:r>
          </w:p>
        </w:tc>
        <w:tc>
          <w:tcPr>
            <w:tcW w:w="567" w:type="dxa"/>
            <w:shd w:val="clear" w:color="auto" w:fill="auto"/>
            <w:noWrap/>
            <w:vAlign w:val="bottom"/>
            <w:hideMark/>
          </w:tcPr>
          <w:p w14:paraId="0BAC075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61A1865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CAAADB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AD7FD1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1B15DFA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31320A9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21</w:t>
            </w:r>
          </w:p>
        </w:tc>
        <w:tc>
          <w:tcPr>
            <w:tcW w:w="567" w:type="dxa"/>
            <w:shd w:val="clear" w:color="auto" w:fill="auto"/>
            <w:noWrap/>
            <w:vAlign w:val="bottom"/>
            <w:hideMark/>
          </w:tcPr>
          <w:p w14:paraId="67CE406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6E8912D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1BA5C6F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41CF809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5085394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21F2845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20</w:t>
            </w:r>
          </w:p>
        </w:tc>
      </w:tr>
      <w:tr w:rsidR="00825E72" w:rsidRPr="007A0A29" w14:paraId="5271C5E2" w14:textId="77777777" w:rsidTr="007A0A29">
        <w:trPr>
          <w:trHeight w:val="300"/>
          <w:jc w:val="center"/>
        </w:trPr>
        <w:tc>
          <w:tcPr>
            <w:tcW w:w="562" w:type="dxa"/>
            <w:shd w:val="clear" w:color="auto" w:fill="auto"/>
            <w:noWrap/>
            <w:vAlign w:val="bottom"/>
            <w:hideMark/>
          </w:tcPr>
          <w:p w14:paraId="0740CA6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9</w:t>
            </w:r>
          </w:p>
        </w:tc>
        <w:tc>
          <w:tcPr>
            <w:tcW w:w="567" w:type="dxa"/>
            <w:shd w:val="clear" w:color="auto" w:fill="auto"/>
            <w:noWrap/>
            <w:vAlign w:val="bottom"/>
            <w:hideMark/>
          </w:tcPr>
          <w:p w14:paraId="5BA1113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D1DDE8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0DEF4E7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30A3030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78B6FEE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1F5EA17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21</w:t>
            </w:r>
          </w:p>
        </w:tc>
        <w:tc>
          <w:tcPr>
            <w:tcW w:w="567" w:type="dxa"/>
            <w:shd w:val="clear" w:color="auto" w:fill="auto"/>
            <w:noWrap/>
            <w:vAlign w:val="bottom"/>
            <w:hideMark/>
          </w:tcPr>
          <w:p w14:paraId="0C65244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1F2D8DA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31A06C6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726A92D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7D91090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4013CB79"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21</w:t>
            </w:r>
          </w:p>
        </w:tc>
      </w:tr>
      <w:tr w:rsidR="00825E72" w:rsidRPr="007A0A29" w14:paraId="007E7B76" w14:textId="77777777" w:rsidTr="007A0A29">
        <w:trPr>
          <w:trHeight w:val="300"/>
          <w:jc w:val="center"/>
        </w:trPr>
        <w:tc>
          <w:tcPr>
            <w:tcW w:w="562" w:type="dxa"/>
            <w:shd w:val="clear" w:color="auto" w:fill="auto"/>
            <w:noWrap/>
            <w:vAlign w:val="bottom"/>
            <w:hideMark/>
          </w:tcPr>
          <w:p w14:paraId="71C162A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10</w:t>
            </w:r>
          </w:p>
        </w:tc>
        <w:tc>
          <w:tcPr>
            <w:tcW w:w="567" w:type="dxa"/>
            <w:shd w:val="clear" w:color="auto" w:fill="auto"/>
            <w:noWrap/>
            <w:vAlign w:val="bottom"/>
            <w:hideMark/>
          </w:tcPr>
          <w:p w14:paraId="22F20AD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A979FA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5D545B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1E0CBE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7FB6D3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39A442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c>
          <w:tcPr>
            <w:tcW w:w="567" w:type="dxa"/>
            <w:shd w:val="clear" w:color="auto" w:fill="auto"/>
            <w:noWrap/>
            <w:vAlign w:val="bottom"/>
            <w:hideMark/>
          </w:tcPr>
          <w:p w14:paraId="40347BB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87AA0C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5377AE5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1681F9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290B17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03F59C6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24</w:t>
            </w:r>
          </w:p>
        </w:tc>
      </w:tr>
      <w:tr w:rsidR="00825E72" w:rsidRPr="007A0A29" w14:paraId="56038531" w14:textId="77777777" w:rsidTr="007A0A29">
        <w:trPr>
          <w:trHeight w:val="300"/>
          <w:jc w:val="center"/>
        </w:trPr>
        <w:tc>
          <w:tcPr>
            <w:tcW w:w="562" w:type="dxa"/>
            <w:shd w:val="clear" w:color="auto" w:fill="auto"/>
            <w:noWrap/>
            <w:vAlign w:val="bottom"/>
            <w:hideMark/>
          </w:tcPr>
          <w:p w14:paraId="0F53060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11</w:t>
            </w:r>
          </w:p>
        </w:tc>
        <w:tc>
          <w:tcPr>
            <w:tcW w:w="567" w:type="dxa"/>
            <w:shd w:val="clear" w:color="auto" w:fill="auto"/>
            <w:noWrap/>
            <w:vAlign w:val="bottom"/>
            <w:hideMark/>
          </w:tcPr>
          <w:p w14:paraId="7F1AC62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131EBB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32D59E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DDE94C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EFEC0C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5E358EF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c>
          <w:tcPr>
            <w:tcW w:w="567" w:type="dxa"/>
            <w:shd w:val="clear" w:color="auto" w:fill="auto"/>
            <w:noWrap/>
            <w:vAlign w:val="bottom"/>
            <w:hideMark/>
          </w:tcPr>
          <w:p w14:paraId="47B9A3C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7CD805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1C111B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46D0CB2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530F84A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15616F9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22</w:t>
            </w:r>
          </w:p>
        </w:tc>
      </w:tr>
      <w:tr w:rsidR="00825E72" w:rsidRPr="007A0A29" w14:paraId="62F92C3F" w14:textId="77777777" w:rsidTr="007A0A29">
        <w:trPr>
          <w:trHeight w:val="300"/>
          <w:jc w:val="center"/>
        </w:trPr>
        <w:tc>
          <w:tcPr>
            <w:tcW w:w="562" w:type="dxa"/>
            <w:shd w:val="clear" w:color="auto" w:fill="auto"/>
            <w:noWrap/>
            <w:vAlign w:val="bottom"/>
            <w:hideMark/>
          </w:tcPr>
          <w:p w14:paraId="60199A9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12</w:t>
            </w:r>
          </w:p>
        </w:tc>
        <w:tc>
          <w:tcPr>
            <w:tcW w:w="567" w:type="dxa"/>
            <w:shd w:val="clear" w:color="auto" w:fill="auto"/>
            <w:noWrap/>
            <w:vAlign w:val="bottom"/>
            <w:hideMark/>
          </w:tcPr>
          <w:p w14:paraId="514D75D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23AF90A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14D29B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84528A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0035F8E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319A3BB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19</w:t>
            </w:r>
          </w:p>
        </w:tc>
        <w:tc>
          <w:tcPr>
            <w:tcW w:w="567" w:type="dxa"/>
            <w:shd w:val="clear" w:color="auto" w:fill="auto"/>
            <w:noWrap/>
            <w:vAlign w:val="bottom"/>
            <w:hideMark/>
          </w:tcPr>
          <w:p w14:paraId="04F0A84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1F739B4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3117FE0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007A391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6BEC6D8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68320BB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16</w:t>
            </w:r>
          </w:p>
        </w:tc>
      </w:tr>
      <w:tr w:rsidR="00825E72" w:rsidRPr="007A0A29" w14:paraId="3B7850E5" w14:textId="77777777" w:rsidTr="007A0A29">
        <w:trPr>
          <w:trHeight w:val="300"/>
          <w:jc w:val="center"/>
        </w:trPr>
        <w:tc>
          <w:tcPr>
            <w:tcW w:w="562" w:type="dxa"/>
            <w:shd w:val="clear" w:color="auto" w:fill="auto"/>
            <w:noWrap/>
            <w:vAlign w:val="bottom"/>
            <w:hideMark/>
          </w:tcPr>
          <w:p w14:paraId="0C235DE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13</w:t>
            </w:r>
          </w:p>
        </w:tc>
        <w:tc>
          <w:tcPr>
            <w:tcW w:w="567" w:type="dxa"/>
            <w:shd w:val="clear" w:color="auto" w:fill="auto"/>
            <w:noWrap/>
            <w:vAlign w:val="bottom"/>
            <w:hideMark/>
          </w:tcPr>
          <w:p w14:paraId="43D5574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A82372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089BBE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5EF9D79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31CFC94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B6A002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24</w:t>
            </w:r>
          </w:p>
        </w:tc>
        <w:tc>
          <w:tcPr>
            <w:tcW w:w="567" w:type="dxa"/>
            <w:shd w:val="clear" w:color="auto" w:fill="auto"/>
            <w:noWrap/>
            <w:vAlign w:val="bottom"/>
            <w:hideMark/>
          </w:tcPr>
          <w:p w14:paraId="7C9419E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58B28EE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55221C6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18A84A0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B2CA14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A33ACC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r>
      <w:tr w:rsidR="00825E72" w:rsidRPr="007A0A29" w14:paraId="241E3E17" w14:textId="77777777" w:rsidTr="007A0A29">
        <w:trPr>
          <w:trHeight w:val="300"/>
          <w:jc w:val="center"/>
        </w:trPr>
        <w:tc>
          <w:tcPr>
            <w:tcW w:w="562" w:type="dxa"/>
            <w:shd w:val="clear" w:color="auto" w:fill="auto"/>
            <w:noWrap/>
            <w:vAlign w:val="bottom"/>
            <w:hideMark/>
          </w:tcPr>
          <w:p w14:paraId="11C42BA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14</w:t>
            </w:r>
          </w:p>
        </w:tc>
        <w:tc>
          <w:tcPr>
            <w:tcW w:w="567" w:type="dxa"/>
            <w:shd w:val="clear" w:color="auto" w:fill="auto"/>
            <w:noWrap/>
            <w:vAlign w:val="bottom"/>
            <w:hideMark/>
          </w:tcPr>
          <w:p w14:paraId="2DCC2E1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D11029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09C693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B7C4195"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18ECE79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537D6C7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24</w:t>
            </w:r>
          </w:p>
        </w:tc>
        <w:tc>
          <w:tcPr>
            <w:tcW w:w="567" w:type="dxa"/>
            <w:shd w:val="clear" w:color="auto" w:fill="auto"/>
            <w:noWrap/>
            <w:vAlign w:val="bottom"/>
            <w:hideMark/>
          </w:tcPr>
          <w:p w14:paraId="0DB5E3B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15ED09C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19D7A5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516AAA3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411586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2878248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24</w:t>
            </w:r>
          </w:p>
        </w:tc>
      </w:tr>
      <w:tr w:rsidR="00825E72" w:rsidRPr="007A0A29" w14:paraId="256A3E91" w14:textId="77777777" w:rsidTr="007A0A29">
        <w:trPr>
          <w:trHeight w:val="300"/>
          <w:jc w:val="center"/>
        </w:trPr>
        <w:tc>
          <w:tcPr>
            <w:tcW w:w="562" w:type="dxa"/>
            <w:shd w:val="clear" w:color="auto" w:fill="auto"/>
            <w:noWrap/>
            <w:vAlign w:val="bottom"/>
            <w:hideMark/>
          </w:tcPr>
          <w:p w14:paraId="3740B32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15</w:t>
            </w:r>
          </w:p>
        </w:tc>
        <w:tc>
          <w:tcPr>
            <w:tcW w:w="567" w:type="dxa"/>
            <w:shd w:val="clear" w:color="auto" w:fill="auto"/>
            <w:noWrap/>
            <w:vAlign w:val="bottom"/>
            <w:hideMark/>
          </w:tcPr>
          <w:p w14:paraId="48268F6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w:t>
            </w:r>
          </w:p>
        </w:tc>
        <w:tc>
          <w:tcPr>
            <w:tcW w:w="567" w:type="dxa"/>
            <w:shd w:val="clear" w:color="auto" w:fill="auto"/>
            <w:noWrap/>
            <w:vAlign w:val="bottom"/>
            <w:hideMark/>
          </w:tcPr>
          <w:p w14:paraId="0A57416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5074B2A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27F5BCC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w:t>
            </w:r>
          </w:p>
        </w:tc>
        <w:tc>
          <w:tcPr>
            <w:tcW w:w="567" w:type="dxa"/>
            <w:shd w:val="clear" w:color="auto" w:fill="auto"/>
            <w:noWrap/>
            <w:vAlign w:val="bottom"/>
            <w:hideMark/>
          </w:tcPr>
          <w:p w14:paraId="1957120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w:t>
            </w:r>
          </w:p>
        </w:tc>
        <w:tc>
          <w:tcPr>
            <w:tcW w:w="567" w:type="dxa"/>
            <w:shd w:val="clear" w:color="auto" w:fill="auto"/>
            <w:noWrap/>
            <w:vAlign w:val="bottom"/>
            <w:hideMark/>
          </w:tcPr>
          <w:p w14:paraId="3C5B6F2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13</w:t>
            </w:r>
          </w:p>
        </w:tc>
        <w:tc>
          <w:tcPr>
            <w:tcW w:w="567" w:type="dxa"/>
            <w:shd w:val="clear" w:color="auto" w:fill="auto"/>
            <w:noWrap/>
            <w:vAlign w:val="bottom"/>
            <w:hideMark/>
          </w:tcPr>
          <w:p w14:paraId="1AC5335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1A4F859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77C3FA4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346506C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22C2C94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25B17F3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17</w:t>
            </w:r>
          </w:p>
        </w:tc>
      </w:tr>
      <w:tr w:rsidR="00825E72" w:rsidRPr="007A0A29" w14:paraId="16FF2F9D" w14:textId="77777777" w:rsidTr="007A0A29">
        <w:trPr>
          <w:trHeight w:val="300"/>
          <w:jc w:val="center"/>
        </w:trPr>
        <w:tc>
          <w:tcPr>
            <w:tcW w:w="562" w:type="dxa"/>
            <w:shd w:val="clear" w:color="auto" w:fill="auto"/>
            <w:noWrap/>
            <w:vAlign w:val="bottom"/>
            <w:hideMark/>
          </w:tcPr>
          <w:p w14:paraId="77EF157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16</w:t>
            </w:r>
          </w:p>
        </w:tc>
        <w:tc>
          <w:tcPr>
            <w:tcW w:w="567" w:type="dxa"/>
            <w:shd w:val="clear" w:color="auto" w:fill="auto"/>
            <w:noWrap/>
            <w:vAlign w:val="bottom"/>
            <w:hideMark/>
          </w:tcPr>
          <w:p w14:paraId="2A18744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07321BE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2865C27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2E21CA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17713EA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6E7E6C2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20</w:t>
            </w:r>
          </w:p>
        </w:tc>
        <w:tc>
          <w:tcPr>
            <w:tcW w:w="567" w:type="dxa"/>
            <w:shd w:val="clear" w:color="auto" w:fill="auto"/>
            <w:noWrap/>
            <w:vAlign w:val="bottom"/>
            <w:hideMark/>
          </w:tcPr>
          <w:p w14:paraId="0308174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8726D4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8D78FF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50B9FC2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0A0B115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65A5717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21</w:t>
            </w:r>
          </w:p>
        </w:tc>
      </w:tr>
      <w:tr w:rsidR="00825E72" w:rsidRPr="007A0A29" w14:paraId="0C82941E" w14:textId="77777777" w:rsidTr="007A0A29">
        <w:trPr>
          <w:trHeight w:val="300"/>
          <w:jc w:val="center"/>
        </w:trPr>
        <w:tc>
          <w:tcPr>
            <w:tcW w:w="562" w:type="dxa"/>
            <w:shd w:val="clear" w:color="auto" w:fill="auto"/>
            <w:noWrap/>
            <w:vAlign w:val="bottom"/>
            <w:hideMark/>
          </w:tcPr>
          <w:p w14:paraId="56D248C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17</w:t>
            </w:r>
          </w:p>
        </w:tc>
        <w:tc>
          <w:tcPr>
            <w:tcW w:w="567" w:type="dxa"/>
            <w:shd w:val="clear" w:color="auto" w:fill="auto"/>
            <w:noWrap/>
            <w:vAlign w:val="bottom"/>
            <w:hideMark/>
          </w:tcPr>
          <w:p w14:paraId="5C3F5468"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496109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C085A6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7804B67"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FD9742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644AC04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c>
          <w:tcPr>
            <w:tcW w:w="567" w:type="dxa"/>
            <w:shd w:val="clear" w:color="auto" w:fill="auto"/>
            <w:noWrap/>
            <w:vAlign w:val="bottom"/>
            <w:hideMark/>
          </w:tcPr>
          <w:p w14:paraId="22C0680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A627E8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F9DA3B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1D9D872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F57CD4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66BB16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r>
      <w:tr w:rsidR="00825E72" w:rsidRPr="007A0A29" w14:paraId="312CDEB1" w14:textId="77777777" w:rsidTr="007A0A29">
        <w:trPr>
          <w:trHeight w:val="300"/>
          <w:jc w:val="center"/>
        </w:trPr>
        <w:tc>
          <w:tcPr>
            <w:tcW w:w="562" w:type="dxa"/>
            <w:shd w:val="clear" w:color="auto" w:fill="auto"/>
            <w:noWrap/>
            <w:vAlign w:val="bottom"/>
            <w:hideMark/>
          </w:tcPr>
          <w:p w14:paraId="0878FD7F"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A34A8B">
              <w:rPr>
                <w:rFonts w:ascii="Times New Roman" w:eastAsia="Times New Roman" w:hAnsi="Times New Roman" w:cs="Times New Roman"/>
                <w:color w:val="000000"/>
                <w:sz w:val="24"/>
                <w:szCs w:val="24"/>
                <w:lang w:eastAsia="en-ID"/>
              </w:rPr>
              <w:t>18</w:t>
            </w:r>
          </w:p>
        </w:tc>
        <w:tc>
          <w:tcPr>
            <w:tcW w:w="567" w:type="dxa"/>
            <w:shd w:val="clear" w:color="auto" w:fill="auto"/>
            <w:noWrap/>
            <w:vAlign w:val="bottom"/>
            <w:hideMark/>
          </w:tcPr>
          <w:p w14:paraId="24A1A643"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687429D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4B76CEBD"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7E5FF21"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hideMark/>
          </w:tcPr>
          <w:p w14:paraId="3D795FFE"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hideMark/>
          </w:tcPr>
          <w:p w14:paraId="7464664B"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21</w:t>
            </w:r>
          </w:p>
        </w:tc>
        <w:tc>
          <w:tcPr>
            <w:tcW w:w="567" w:type="dxa"/>
            <w:shd w:val="clear" w:color="auto" w:fill="auto"/>
            <w:noWrap/>
            <w:vAlign w:val="bottom"/>
            <w:hideMark/>
          </w:tcPr>
          <w:p w14:paraId="4AB52EFA"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3D7FDAC"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02B6296"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0B71E9B0"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2C1ECC92"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hideMark/>
          </w:tcPr>
          <w:p w14:paraId="349AC964" w14:textId="77777777" w:rsidR="00825E72" w:rsidRPr="00A34A8B"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r>
      <w:tr w:rsidR="00825E72" w:rsidRPr="007A0A29" w14:paraId="68883114" w14:textId="77777777" w:rsidTr="007A0A29">
        <w:trPr>
          <w:trHeight w:val="300"/>
          <w:jc w:val="center"/>
        </w:trPr>
        <w:tc>
          <w:tcPr>
            <w:tcW w:w="562" w:type="dxa"/>
            <w:shd w:val="clear" w:color="auto" w:fill="auto"/>
            <w:noWrap/>
            <w:vAlign w:val="bottom"/>
          </w:tcPr>
          <w:p w14:paraId="2167EC38"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19</w:t>
            </w:r>
          </w:p>
        </w:tc>
        <w:tc>
          <w:tcPr>
            <w:tcW w:w="567" w:type="dxa"/>
            <w:shd w:val="clear" w:color="auto" w:fill="auto"/>
            <w:noWrap/>
            <w:vAlign w:val="bottom"/>
          </w:tcPr>
          <w:p w14:paraId="2ADDD180"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1ABAD4F9"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0C891426"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01D6B86C"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256DA6B5"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7AA12C51"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c>
          <w:tcPr>
            <w:tcW w:w="567" w:type="dxa"/>
            <w:shd w:val="clear" w:color="auto" w:fill="auto"/>
            <w:noWrap/>
            <w:vAlign w:val="bottom"/>
          </w:tcPr>
          <w:p w14:paraId="142E29F9"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4A0CE363"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6B7C3410"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16E6479F"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1B565157"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5</w:t>
            </w:r>
          </w:p>
        </w:tc>
        <w:tc>
          <w:tcPr>
            <w:tcW w:w="567" w:type="dxa"/>
            <w:shd w:val="clear" w:color="auto" w:fill="auto"/>
            <w:noWrap/>
            <w:vAlign w:val="bottom"/>
          </w:tcPr>
          <w:p w14:paraId="597B4162"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25</w:t>
            </w:r>
          </w:p>
        </w:tc>
      </w:tr>
      <w:tr w:rsidR="00825E72" w:rsidRPr="007A0A29" w14:paraId="168DB2EF" w14:textId="77777777" w:rsidTr="007A0A29">
        <w:trPr>
          <w:trHeight w:val="300"/>
          <w:jc w:val="center"/>
        </w:trPr>
        <w:tc>
          <w:tcPr>
            <w:tcW w:w="562" w:type="dxa"/>
            <w:shd w:val="clear" w:color="auto" w:fill="auto"/>
            <w:noWrap/>
            <w:vAlign w:val="bottom"/>
          </w:tcPr>
          <w:p w14:paraId="4BCFBC5C"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20</w:t>
            </w:r>
          </w:p>
        </w:tc>
        <w:tc>
          <w:tcPr>
            <w:tcW w:w="567" w:type="dxa"/>
            <w:shd w:val="clear" w:color="auto" w:fill="auto"/>
            <w:noWrap/>
            <w:vAlign w:val="bottom"/>
          </w:tcPr>
          <w:p w14:paraId="7B79E511"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0E55C09A"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0ACA9E81"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1A2F6414"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271F02FF"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6BC2BF29"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20</w:t>
            </w:r>
          </w:p>
        </w:tc>
        <w:tc>
          <w:tcPr>
            <w:tcW w:w="567" w:type="dxa"/>
            <w:shd w:val="clear" w:color="auto" w:fill="auto"/>
            <w:noWrap/>
            <w:vAlign w:val="bottom"/>
          </w:tcPr>
          <w:p w14:paraId="292C6F86"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28BF2340"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47B8113C"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7B7A1378"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4</w:t>
            </w:r>
          </w:p>
        </w:tc>
        <w:tc>
          <w:tcPr>
            <w:tcW w:w="567" w:type="dxa"/>
            <w:shd w:val="clear" w:color="auto" w:fill="auto"/>
            <w:noWrap/>
            <w:vAlign w:val="bottom"/>
          </w:tcPr>
          <w:p w14:paraId="1549D948"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3</w:t>
            </w:r>
          </w:p>
        </w:tc>
        <w:tc>
          <w:tcPr>
            <w:tcW w:w="567" w:type="dxa"/>
            <w:shd w:val="clear" w:color="auto" w:fill="auto"/>
            <w:noWrap/>
            <w:vAlign w:val="bottom"/>
          </w:tcPr>
          <w:p w14:paraId="4D216E35" w14:textId="77777777" w:rsidR="00825E72" w:rsidRPr="007A0A29" w:rsidRDefault="00825E72" w:rsidP="007A0A29">
            <w:pPr>
              <w:spacing w:after="0" w:line="240" w:lineRule="auto"/>
              <w:jc w:val="center"/>
              <w:rPr>
                <w:rFonts w:ascii="Times New Roman" w:eastAsia="Times New Roman" w:hAnsi="Times New Roman" w:cs="Times New Roman"/>
                <w:color w:val="000000"/>
                <w:sz w:val="24"/>
                <w:szCs w:val="24"/>
                <w:lang w:eastAsia="en-ID"/>
              </w:rPr>
            </w:pPr>
            <w:r w:rsidRPr="007A0A29">
              <w:rPr>
                <w:rFonts w:ascii="Times New Roman" w:hAnsi="Times New Roman" w:cs="Times New Roman"/>
                <w:color w:val="000000"/>
                <w:sz w:val="24"/>
                <w:szCs w:val="24"/>
              </w:rPr>
              <w:t>19</w:t>
            </w:r>
          </w:p>
        </w:tc>
      </w:tr>
    </w:tbl>
    <w:p w14:paraId="55163FD5" w14:textId="77777777" w:rsidR="00825E72" w:rsidRDefault="00825E72" w:rsidP="00A0031E">
      <w:pPr>
        <w:spacing w:after="0" w:line="480" w:lineRule="auto"/>
        <w:jc w:val="both"/>
        <w:rPr>
          <w:rFonts w:ascii="Times New Roman" w:hAnsi="Times New Roman" w:cs="Times New Roman"/>
          <w:sz w:val="24"/>
          <w:szCs w:val="24"/>
        </w:rPr>
      </w:pPr>
    </w:p>
    <w:p w14:paraId="519BB362" w14:textId="77777777" w:rsidR="00825E72" w:rsidRDefault="00825E72">
      <w:pPr>
        <w:rPr>
          <w:rFonts w:ascii="Times New Roman" w:hAnsi="Times New Roman" w:cs="Times New Roman"/>
          <w:sz w:val="24"/>
          <w:szCs w:val="24"/>
        </w:rPr>
      </w:pPr>
      <w:r>
        <w:rPr>
          <w:rFonts w:ascii="Times New Roman" w:hAnsi="Times New Roman" w:cs="Times New Roman"/>
          <w:sz w:val="24"/>
          <w:szCs w:val="24"/>
        </w:rPr>
        <w:br w:type="page"/>
      </w:r>
    </w:p>
    <w:p w14:paraId="5D3D8ABF" w14:textId="77777777" w:rsidR="00825E72" w:rsidRDefault="00825E72" w:rsidP="00A0031E">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3</w:t>
      </w:r>
    </w:p>
    <w:p w14:paraId="1D009A8E" w14:textId="77777777" w:rsidR="00825E72" w:rsidRDefault="00825E72" w:rsidP="0016142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Hasil Uji Validitas 20 Responden</w:t>
      </w:r>
    </w:p>
    <w:p w14:paraId="3B35F2E8" w14:textId="77777777" w:rsidR="00825E72" w:rsidRDefault="00825E72" w:rsidP="00161421">
      <w:pPr>
        <w:spacing w:after="0" w:line="480" w:lineRule="auto"/>
        <w:jc w:val="center"/>
        <w:rPr>
          <w:rFonts w:ascii="Times New Roman" w:hAnsi="Times New Roman" w:cs="Times New Roman"/>
          <w:sz w:val="24"/>
          <w:szCs w:val="24"/>
        </w:rPr>
      </w:pPr>
    </w:p>
    <w:p w14:paraId="1FB48666" w14:textId="77777777" w:rsidR="00825E72" w:rsidRDefault="00825E72" w:rsidP="00825E72">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Validitas Keputusan Penggunaan</w:t>
      </w:r>
    </w:p>
    <w:p w14:paraId="6B94C1E8" w14:textId="77777777" w:rsidR="00825E72" w:rsidRPr="00736A57" w:rsidRDefault="00825E72" w:rsidP="00736A57">
      <w:pPr>
        <w:pStyle w:val="ListParagraph"/>
        <w:spacing w:after="0" w:line="480" w:lineRule="auto"/>
        <w:jc w:val="both"/>
        <w:rPr>
          <w:rFonts w:ascii="Times New Roman" w:hAnsi="Times New Roman" w:cs="Times New Roman"/>
          <w:sz w:val="24"/>
          <w:szCs w:val="24"/>
        </w:rPr>
      </w:pPr>
    </w:p>
    <w:tbl>
      <w:tblPr>
        <w:tblStyle w:val="TableGridLight"/>
        <w:tblW w:w="0" w:type="auto"/>
        <w:tblLayout w:type="fixed"/>
        <w:tblLook w:val="0000" w:firstRow="0" w:lastRow="0" w:firstColumn="0" w:lastColumn="0" w:noHBand="0" w:noVBand="0"/>
      </w:tblPr>
      <w:tblGrid>
        <w:gridCol w:w="1259"/>
        <w:gridCol w:w="2022"/>
        <w:gridCol w:w="722"/>
        <w:gridCol w:w="722"/>
        <w:gridCol w:w="787"/>
        <w:gridCol w:w="722"/>
        <w:gridCol w:w="722"/>
        <w:gridCol w:w="1290"/>
      </w:tblGrid>
      <w:tr w:rsidR="00825E72" w:rsidRPr="00846B4D" w14:paraId="58BDE7B1" w14:textId="77777777" w:rsidTr="00A07CFD">
        <w:trPr>
          <w:trHeight w:val="241"/>
        </w:trPr>
        <w:tc>
          <w:tcPr>
            <w:tcW w:w="8246" w:type="dxa"/>
            <w:gridSpan w:val="8"/>
          </w:tcPr>
          <w:p w14:paraId="44DFCCBA" w14:textId="77777777" w:rsidR="00825E72" w:rsidRPr="00846B4D" w:rsidRDefault="00825E72" w:rsidP="00A07CFD">
            <w:pPr>
              <w:autoSpaceDE w:val="0"/>
              <w:autoSpaceDN w:val="0"/>
              <w:adjustRightInd w:val="0"/>
              <w:ind w:left="60" w:right="60"/>
              <w:jc w:val="center"/>
              <w:rPr>
                <w:rFonts w:ascii="Times New Roman" w:hAnsi="Times New Roman" w:cs="Times New Roman"/>
                <w:color w:val="000000" w:themeColor="text1"/>
              </w:rPr>
            </w:pPr>
            <w:r w:rsidRPr="00846B4D">
              <w:rPr>
                <w:rFonts w:ascii="Times New Roman" w:hAnsi="Times New Roman" w:cs="Times New Roman"/>
                <w:b/>
                <w:bCs/>
                <w:color w:val="000000" w:themeColor="text1"/>
              </w:rPr>
              <w:t>Correlations</w:t>
            </w:r>
          </w:p>
        </w:tc>
      </w:tr>
      <w:tr w:rsidR="00825E72" w:rsidRPr="00846B4D" w14:paraId="67176E0F" w14:textId="77777777" w:rsidTr="00A07CFD">
        <w:trPr>
          <w:trHeight w:val="497"/>
        </w:trPr>
        <w:tc>
          <w:tcPr>
            <w:tcW w:w="3281" w:type="dxa"/>
            <w:gridSpan w:val="2"/>
          </w:tcPr>
          <w:p w14:paraId="086E4F44" w14:textId="77777777" w:rsidR="00825E72" w:rsidRPr="00846B4D" w:rsidRDefault="00825E72" w:rsidP="00A07CFD">
            <w:pPr>
              <w:autoSpaceDE w:val="0"/>
              <w:autoSpaceDN w:val="0"/>
              <w:adjustRightInd w:val="0"/>
              <w:rPr>
                <w:rFonts w:ascii="Times New Roman" w:hAnsi="Times New Roman" w:cs="Times New Roman"/>
                <w:color w:val="000000" w:themeColor="text1"/>
                <w:sz w:val="24"/>
                <w:szCs w:val="24"/>
              </w:rPr>
            </w:pPr>
          </w:p>
        </w:tc>
        <w:tc>
          <w:tcPr>
            <w:tcW w:w="722" w:type="dxa"/>
          </w:tcPr>
          <w:p w14:paraId="0AE38EA4" w14:textId="77777777" w:rsidR="00825E72" w:rsidRPr="00846B4D" w:rsidRDefault="00825E72" w:rsidP="00A07CFD">
            <w:pPr>
              <w:autoSpaceDE w:val="0"/>
              <w:autoSpaceDN w:val="0"/>
              <w:adjustRightInd w:val="0"/>
              <w:ind w:left="60" w:right="60"/>
              <w:jc w:val="center"/>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P1</w:t>
            </w:r>
          </w:p>
        </w:tc>
        <w:tc>
          <w:tcPr>
            <w:tcW w:w="722" w:type="dxa"/>
          </w:tcPr>
          <w:p w14:paraId="56E3E020" w14:textId="77777777" w:rsidR="00825E72" w:rsidRPr="00846B4D" w:rsidRDefault="00825E72" w:rsidP="00A07CFD">
            <w:pPr>
              <w:autoSpaceDE w:val="0"/>
              <w:autoSpaceDN w:val="0"/>
              <w:adjustRightInd w:val="0"/>
              <w:ind w:left="60" w:right="60"/>
              <w:jc w:val="center"/>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P2</w:t>
            </w:r>
          </w:p>
        </w:tc>
        <w:tc>
          <w:tcPr>
            <w:tcW w:w="787" w:type="dxa"/>
          </w:tcPr>
          <w:p w14:paraId="7F1A0E74" w14:textId="77777777" w:rsidR="00825E72" w:rsidRPr="00846B4D" w:rsidRDefault="00825E72" w:rsidP="00A07CFD">
            <w:pPr>
              <w:autoSpaceDE w:val="0"/>
              <w:autoSpaceDN w:val="0"/>
              <w:adjustRightInd w:val="0"/>
              <w:ind w:left="60" w:right="60"/>
              <w:jc w:val="center"/>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P3</w:t>
            </w:r>
          </w:p>
        </w:tc>
        <w:tc>
          <w:tcPr>
            <w:tcW w:w="722" w:type="dxa"/>
          </w:tcPr>
          <w:p w14:paraId="25A96863" w14:textId="77777777" w:rsidR="00825E72" w:rsidRPr="00846B4D" w:rsidRDefault="00825E72" w:rsidP="00A07CFD">
            <w:pPr>
              <w:autoSpaceDE w:val="0"/>
              <w:autoSpaceDN w:val="0"/>
              <w:adjustRightInd w:val="0"/>
              <w:ind w:left="60" w:right="60"/>
              <w:jc w:val="center"/>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P4</w:t>
            </w:r>
          </w:p>
        </w:tc>
        <w:tc>
          <w:tcPr>
            <w:tcW w:w="722" w:type="dxa"/>
          </w:tcPr>
          <w:p w14:paraId="6F165556" w14:textId="77777777" w:rsidR="00825E72" w:rsidRPr="00846B4D" w:rsidRDefault="00825E72" w:rsidP="00A07CFD">
            <w:pPr>
              <w:autoSpaceDE w:val="0"/>
              <w:autoSpaceDN w:val="0"/>
              <w:adjustRightInd w:val="0"/>
              <w:ind w:left="60" w:right="60"/>
              <w:jc w:val="center"/>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P5</w:t>
            </w:r>
          </w:p>
        </w:tc>
        <w:tc>
          <w:tcPr>
            <w:tcW w:w="1288" w:type="dxa"/>
          </w:tcPr>
          <w:p w14:paraId="46D4A6FF" w14:textId="77777777" w:rsidR="00825E72" w:rsidRPr="00846B4D" w:rsidRDefault="00825E72" w:rsidP="00A07CFD">
            <w:pPr>
              <w:autoSpaceDE w:val="0"/>
              <w:autoSpaceDN w:val="0"/>
              <w:adjustRightInd w:val="0"/>
              <w:ind w:left="60" w:right="60"/>
              <w:jc w:val="center"/>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Y = Keputusan Penggunaan</w:t>
            </w:r>
          </w:p>
        </w:tc>
      </w:tr>
      <w:tr w:rsidR="00825E72" w:rsidRPr="00846B4D" w14:paraId="02DBF9E0" w14:textId="77777777" w:rsidTr="00A07CFD">
        <w:trPr>
          <w:trHeight w:val="241"/>
        </w:trPr>
        <w:tc>
          <w:tcPr>
            <w:tcW w:w="1259" w:type="dxa"/>
            <w:vMerge w:val="restart"/>
          </w:tcPr>
          <w:p w14:paraId="08E62519"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P1</w:t>
            </w:r>
          </w:p>
        </w:tc>
        <w:tc>
          <w:tcPr>
            <w:tcW w:w="2022" w:type="dxa"/>
          </w:tcPr>
          <w:p w14:paraId="0029D5ED"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Pearson Correlation</w:t>
            </w:r>
          </w:p>
        </w:tc>
        <w:tc>
          <w:tcPr>
            <w:tcW w:w="722" w:type="dxa"/>
          </w:tcPr>
          <w:p w14:paraId="60008E28"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1</w:t>
            </w:r>
          </w:p>
        </w:tc>
        <w:tc>
          <w:tcPr>
            <w:tcW w:w="722" w:type="dxa"/>
          </w:tcPr>
          <w:p w14:paraId="105A830E"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.410</w:t>
            </w:r>
          </w:p>
        </w:tc>
        <w:tc>
          <w:tcPr>
            <w:tcW w:w="787" w:type="dxa"/>
          </w:tcPr>
          <w:p w14:paraId="7B626EDF"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.523</w:t>
            </w:r>
            <w:r w:rsidRPr="00846B4D">
              <w:rPr>
                <w:rFonts w:ascii="Times New Roman" w:hAnsi="Times New Roman" w:cs="Times New Roman"/>
                <w:color w:val="000000" w:themeColor="text1"/>
                <w:sz w:val="18"/>
                <w:szCs w:val="18"/>
                <w:vertAlign w:val="superscript"/>
              </w:rPr>
              <w:t>*</w:t>
            </w:r>
          </w:p>
        </w:tc>
        <w:tc>
          <w:tcPr>
            <w:tcW w:w="722" w:type="dxa"/>
          </w:tcPr>
          <w:p w14:paraId="0A446976"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.326</w:t>
            </w:r>
          </w:p>
        </w:tc>
        <w:tc>
          <w:tcPr>
            <w:tcW w:w="722" w:type="dxa"/>
          </w:tcPr>
          <w:p w14:paraId="7D8E7E7F"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.338</w:t>
            </w:r>
          </w:p>
        </w:tc>
        <w:tc>
          <w:tcPr>
            <w:tcW w:w="1288" w:type="dxa"/>
          </w:tcPr>
          <w:p w14:paraId="5E97DBE6"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.667</w:t>
            </w:r>
            <w:r w:rsidRPr="00846B4D">
              <w:rPr>
                <w:rFonts w:ascii="Times New Roman" w:hAnsi="Times New Roman" w:cs="Times New Roman"/>
                <w:color w:val="000000" w:themeColor="text1"/>
                <w:sz w:val="18"/>
                <w:szCs w:val="18"/>
                <w:vertAlign w:val="superscript"/>
              </w:rPr>
              <w:t>**</w:t>
            </w:r>
          </w:p>
        </w:tc>
      </w:tr>
      <w:tr w:rsidR="00825E72" w:rsidRPr="00846B4D" w14:paraId="4AE82F54" w14:textId="77777777" w:rsidTr="00A07CFD">
        <w:trPr>
          <w:trHeight w:val="266"/>
        </w:trPr>
        <w:tc>
          <w:tcPr>
            <w:tcW w:w="1259" w:type="dxa"/>
            <w:vMerge/>
          </w:tcPr>
          <w:p w14:paraId="4C0DA864" w14:textId="77777777" w:rsidR="00825E72" w:rsidRPr="00846B4D" w:rsidRDefault="00825E72" w:rsidP="00A07CFD">
            <w:pPr>
              <w:autoSpaceDE w:val="0"/>
              <w:autoSpaceDN w:val="0"/>
              <w:adjustRightInd w:val="0"/>
              <w:rPr>
                <w:rFonts w:ascii="Times New Roman" w:hAnsi="Times New Roman" w:cs="Times New Roman"/>
                <w:color w:val="000000" w:themeColor="text1"/>
                <w:sz w:val="18"/>
                <w:szCs w:val="18"/>
              </w:rPr>
            </w:pPr>
          </w:p>
        </w:tc>
        <w:tc>
          <w:tcPr>
            <w:tcW w:w="2022" w:type="dxa"/>
          </w:tcPr>
          <w:p w14:paraId="4301F001"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Sig. (2-tailed)</w:t>
            </w:r>
          </w:p>
        </w:tc>
        <w:tc>
          <w:tcPr>
            <w:tcW w:w="722" w:type="dxa"/>
          </w:tcPr>
          <w:p w14:paraId="3C612184" w14:textId="77777777" w:rsidR="00825E72" w:rsidRPr="00846B4D" w:rsidRDefault="00825E72" w:rsidP="00A07CFD">
            <w:pPr>
              <w:autoSpaceDE w:val="0"/>
              <w:autoSpaceDN w:val="0"/>
              <w:adjustRightInd w:val="0"/>
              <w:rPr>
                <w:rFonts w:ascii="Times New Roman" w:hAnsi="Times New Roman" w:cs="Times New Roman"/>
                <w:color w:val="000000" w:themeColor="text1"/>
                <w:sz w:val="24"/>
                <w:szCs w:val="24"/>
              </w:rPr>
            </w:pPr>
          </w:p>
        </w:tc>
        <w:tc>
          <w:tcPr>
            <w:tcW w:w="722" w:type="dxa"/>
          </w:tcPr>
          <w:p w14:paraId="754FA5E8"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.072</w:t>
            </w:r>
          </w:p>
        </w:tc>
        <w:tc>
          <w:tcPr>
            <w:tcW w:w="787" w:type="dxa"/>
          </w:tcPr>
          <w:p w14:paraId="0B9CB723"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.018</w:t>
            </w:r>
          </w:p>
        </w:tc>
        <w:tc>
          <w:tcPr>
            <w:tcW w:w="722" w:type="dxa"/>
          </w:tcPr>
          <w:p w14:paraId="162A64F4"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.160</w:t>
            </w:r>
          </w:p>
        </w:tc>
        <w:tc>
          <w:tcPr>
            <w:tcW w:w="722" w:type="dxa"/>
          </w:tcPr>
          <w:p w14:paraId="736F90B2"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.145</w:t>
            </w:r>
          </w:p>
        </w:tc>
        <w:tc>
          <w:tcPr>
            <w:tcW w:w="1288" w:type="dxa"/>
          </w:tcPr>
          <w:p w14:paraId="1A0EF560"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.001</w:t>
            </w:r>
          </w:p>
        </w:tc>
      </w:tr>
      <w:tr w:rsidR="00825E72" w:rsidRPr="00846B4D" w14:paraId="77056428" w14:textId="77777777" w:rsidTr="00A07CFD">
        <w:trPr>
          <w:trHeight w:val="254"/>
        </w:trPr>
        <w:tc>
          <w:tcPr>
            <w:tcW w:w="1259" w:type="dxa"/>
            <w:vMerge/>
          </w:tcPr>
          <w:p w14:paraId="486C7FFC" w14:textId="77777777" w:rsidR="00825E72" w:rsidRPr="00846B4D" w:rsidRDefault="00825E72" w:rsidP="00A07CFD">
            <w:pPr>
              <w:autoSpaceDE w:val="0"/>
              <w:autoSpaceDN w:val="0"/>
              <w:adjustRightInd w:val="0"/>
              <w:rPr>
                <w:rFonts w:ascii="Times New Roman" w:hAnsi="Times New Roman" w:cs="Times New Roman"/>
                <w:color w:val="000000" w:themeColor="text1"/>
                <w:sz w:val="18"/>
                <w:szCs w:val="18"/>
              </w:rPr>
            </w:pPr>
          </w:p>
        </w:tc>
        <w:tc>
          <w:tcPr>
            <w:tcW w:w="2022" w:type="dxa"/>
          </w:tcPr>
          <w:p w14:paraId="0576B18E"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N</w:t>
            </w:r>
          </w:p>
        </w:tc>
        <w:tc>
          <w:tcPr>
            <w:tcW w:w="722" w:type="dxa"/>
          </w:tcPr>
          <w:p w14:paraId="3586413F"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7A81CB40"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87" w:type="dxa"/>
          </w:tcPr>
          <w:p w14:paraId="605F4D62"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4328A19C"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08CCC4ED"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1288" w:type="dxa"/>
          </w:tcPr>
          <w:p w14:paraId="32AB771D"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r>
      <w:tr w:rsidR="00825E72" w:rsidRPr="00846B4D" w14:paraId="36EDE23E" w14:textId="77777777" w:rsidTr="00A07CFD">
        <w:trPr>
          <w:trHeight w:val="254"/>
        </w:trPr>
        <w:tc>
          <w:tcPr>
            <w:tcW w:w="1259" w:type="dxa"/>
            <w:vMerge w:val="restart"/>
          </w:tcPr>
          <w:p w14:paraId="24E03D75"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P2</w:t>
            </w:r>
          </w:p>
        </w:tc>
        <w:tc>
          <w:tcPr>
            <w:tcW w:w="2022" w:type="dxa"/>
          </w:tcPr>
          <w:p w14:paraId="49A26CC6"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Pearson Correlation</w:t>
            </w:r>
          </w:p>
        </w:tc>
        <w:tc>
          <w:tcPr>
            <w:tcW w:w="722" w:type="dxa"/>
          </w:tcPr>
          <w:p w14:paraId="7733B567"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.410</w:t>
            </w:r>
          </w:p>
        </w:tc>
        <w:tc>
          <w:tcPr>
            <w:tcW w:w="722" w:type="dxa"/>
          </w:tcPr>
          <w:p w14:paraId="15C32994"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1</w:t>
            </w:r>
          </w:p>
        </w:tc>
        <w:tc>
          <w:tcPr>
            <w:tcW w:w="787" w:type="dxa"/>
          </w:tcPr>
          <w:p w14:paraId="7B1EE1A9"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.320</w:t>
            </w:r>
          </w:p>
        </w:tc>
        <w:tc>
          <w:tcPr>
            <w:tcW w:w="722" w:type="dxa"/>
          </w:tcPr>
          <w:p w14:paraId="6AC41ADC"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.707</w:t>
            </w:r>
            <w:r w:rsidRPr="00846B4D">
              <w:rPr>
                <w:rFonts w:ascii="Times New Roman" w:hAnsi="Times New Roman" w:cs="Times New Roman"/>
                <w:color w:val="000000" w:themeColor="text1"/>
                <w:sz w:val="18"/>
                <w:szCs w:val="18"/>
                <w:vertAlign w:val="superscript"/>
              </w:rPr>
              <w:t>**</w:t>
            </w:r>
          </w:p>
        </w:tc>
        <w:tc>
          <w:tcPr>
            <w:tcW w:w="722" w:type="dxa"/>
          </w:tcPr>
          <w:p w14:paraId="00475D8A"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.644</w:t>
            </w:r>
            <w:r w:rsidRPr="00846B4D">
              <w:rPr>
                <w:rFonts w:ascii="Times New Roman" w:hAnsi="Times New Roman" w:cs="Times New Roman"/>
                <w:color w:val="000000" w:themeColor="text1"/>
                <w:sz w:val="18"/>
                <w:szCs w:val="18"/>
                <w:vertAlign w:val="superscript"/>
              </w:rPr>
              <w:t>**</w:t>
            </w:r>
          </w:p>
        </w:tc>
        <w:tc>
          <w:tcPr>
            <w:tcW w:w="1288" w:type="dxa"/>
          </w:tcPr>
          <w:p w14:paraId="4CDC3519"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Pr="00846B4D">
              <w:rPr>
                <w:rFonts w:ascii="Times New Roman" w:hAnsi="Times New Roman" w:cs="Times New Roman"/>
                <w:color w:val="000000" w:themeColor="text1"/>
                <w:sz w:val="18"/>
                <w:szCs w:val="18"/>
              </w:rPr>
              <w:t>.887</w:t>
            </w:r>
            <w:r w:rsidRPr="00846B4D">
              <w:rPr>
                <w:rFonts w:ascii="Times New Roman" w:hAnsi="Times New Roman" w:cs="Times New Roman"/>
                <w:color w:val="000000" w:themeColor="text1"/>
                <w:sz w:val="18"/>
                <w:szCs w:val="18"/>
                <w:vertAlign w:val="superscript"/>
              </w:rPr>
              <w:t>**</w:t>
            </w:r>
          </w:p>
        </w:tc>
      </w:tr>
      <w:tr w:rsidR="00825E72" w:rsidRPr="00846B4D" w14:paraId="65C3DEDD" w14:textId="77777777" w:rsidTr="00A07CFD">
        <w:trPr>
          <w:trHeight w:val="254"/>
        </w:trPr>
        <w:tc>
          <w:tcPr>
            <w:tcW w:w="1259" w:type="dxa"/>
            <w:vMerge/>
          </w:tcPr>
          <w:p w14:paraId="5F0D2470" w14:textId="77777777" w:rsidR="00825E72" w:rsidRPr="00846B4D" w:rsidRDefault="00825E72" w:rsidP="00A07CFD">
            <w:pPr>
              <w:autoSpaceDE w:val="0"/>
              <w:autoSpaceDN w:val="0"/>
              <w:adjustRightInd w:val="0"/>
              <w:rPr>
                <w:rFonts w:ascii="Times New Roman" w:hAnsi="Times New Roman" w:cs="Times New Roman"/>
                <w:color w:val="000000" w:themeColor="text1"/>
                <w:sz w:val="18"/>
                <w:szCs w:val="18"/>
              </w:rPr>
            </w:pPr>
          </w:p>
        </w:tc>
        <w:tc>
          <w:tcPr>
            <w:tcW w:w="2022" w:type="dxa"/>
          </w:tcPr>
          <w:p w14:paraId="163BB435"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Sig. (2-tailed)</w:t>
            </w:r>
          </w:p>
        </w:tc>
        <w:tc>
          <w:tcPr>
            <w:tcW w:w="722" w:type="dxa"/>
          </w:tcPr>
          <w:p w14:paraId="0B7D0EBA"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.072</w:t>
            </w:r>
          </w:p>
        </w:tc>
        <w:tc>
          <w:tcPr>
            <w:tcW w:w="722" w:type="dxa"/>
          </w:tcPr>
          <w:p w14:paraId="57AAB542" w14:textId="77777777" w:rsidR="00825E72" w:rsidRPr="00846B4D" w:rsidRDefault="00825E72" w:rsidP="00A07CFD">
            <w:pPr>
              <w:autoSpaceDE w:val="0"/>
              <w:autoSpaceDN w:val="0"/>
              <w:adjustRightInd w:val="0"/>
              <w:rPr>
                <w:rFonts w:ascii="Times New Roman" w:hAnsi="Times New Roman" w:cs="Times New Roman"/>
                <w:color w:val="000000" w:themeColor="text1"/>
                <w:sz w:val="24"/>
                <w:szCs w:val="24"/>
              </w:rPr>
            </w:pPr>
          </w:p>
        </w:tc>
        <w:tc>
          <w:tcPr>
            <w:tcW w:w="787" w:type="dxa"/>
          </w:tcPr>
          <w:p w14:paraId="4AF88DF3"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.169</w:t>
            </w:r>
          </w:p>
        </w:tc>
        <w:tc>
          <w:tcPr>
            <w:tcW w:w="722" w:type="dxa"/>
          </w:tcPr>
          <w:p w14:paraId="3C6A8F79"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.000</w:t>
            </w:r>
          </w:p>
        </w:tc>
        <w:tc>
          <w:tcPr>
            <w:tcW w:w="722" w:type="dxa"/>
          </w:tcPr>
          <w:p w14:paraId="5F0EF9E2"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.002</w:t>
            </w:r>
          </w:p>
        </w:tc>
        <w:tc>
          <w:tcPr>
            <w:tcW w:w="1288" w:type="dxa"/>
          </w:tcPr>
          <w:p w14:paraId="5C9546A4"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.000</w:t>
            </w:r>
          </w:p>
        </w:tc>
      </w:tr>
      <w:tr w:rsidR="00825E72" w:rsidRPr="00846B4D" w14:paraId="7C2C43AD" w14:textId="77777777" w:rsidTr="00A07CFD">
        <w:trPr>
          <w:trHeight w:val="266"/>
        </w:trPr>
        <w:tc>
          <w:tcPr>
            <w:tcW w:w="1259" w:type="dxa"/>
            <w:vMerge/>
          </w:tcPr>
          <w:p w14:paraId="2649A399" w14:textId="77777777" w:rsidR="00825E72" w:rsidRPr="00846B4D" w:rsidRDefault="00825E72" w:rsidP="00A07CFD">
            <w:pPr>
              <w:autoSpaceDE w:val="0"/>
              <w:autoSpaceDN w:val="0"/>
              <w:adjustRightInd w:val="0"/>
              <w:rPr>
                <w:rFonts w:ascii="Times New Roman" w:hAnsi="Times New Roman" w:cs="Times New Roman"/>
                <w:color w:val="000000" w:themeColor="text1"/>
                <w:sz w:val="18"/>
                <w:szCs w:val="18"/>
              </w:rPr>
            </w:pPr>
          </w:p>
        </w:tc>
        <w:tc>
          <w:tcPr>
            <w:tcW w:w="2022" w:type="dxa"/>
          </w:tcPr>
          <w:p w14:paraId="7215D9DA"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N</w:t>
            </w:r>
          </w:p>
        </w:tc>
        <w:tc>
          <w:tcPr>
            <w:tcW w:w="722" w:type="dxa"/>
          </w:tcPr>
          <w:p w14:paraId="4B538604"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5E49312D"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87" w:type="dxa"/>
          </w:tcPr>
          <w:p w14:paraId="38F07080"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7B18C094"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7FA0E50C"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1288" w:type="dxa"/>
          </w:tcPr>
          <w:p w14:paraId="5A800427"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r>
      <w:tr w:rsidR="00825E72" w:rsidRPr="00846B4D" w14:paraId="29F97981" w14:textId="77777777" w:rsidTr="00A07CFD">
        <w:trPr>
          <w:trHeight w:val="241"/>
        </w:trPr>
        <w:tc>
          <w:tcPr>
            <w:tcW w:w="1259" w:type="dxa"/>
            <w:vMerge w:val="restart"/>
          </w:tcPr>
          <w:p w14:paraId="492D392F"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P3</w:t>
            </w:r>
          </w:p>
        </w:tc>
        <w:tc>
          <w:tcPr>
            <w:tcW w:w="2022" w:type="dxa"/>
          </w:tcPr>
          <w:p w14:paraId="66F7AB4B"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Pearson Correlation</w:t>
            </w:r>
          </w:p>
        </w:tc>
        <w:tc>
          <w:tcPr>
            <w:tcW w:w="722" w:type="dxa"/>
          </w:tcPr>
          <w:p w14:paraId="467359AD"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.523</w:t>
            </w:r>
            <w:r w:rsidRPr="00846B4D">
              <w:rPr>
                <w:rFonts w:ascii="Times New Roman" w:hAnsi="Times New Roman" w:cs="Times New Roman"/>
                <w:color w:val="000000" w:themeColor="text1"/>
                <w:sz w:val="18"/>
                <w:szCs w:val="18"/>
                <w:vertAlign w:val="superscript"/>
              </w:rPr>
              <w:t>*</w:t>
            </w:r>
          </w:p>
        </w:tc>
        <w:tc>
          <w:tcPr>
            <w:tcW w:w="722" w:type="dxa"/>
          </w:tcPr>
          <w:p w14:paraId="52441E3C"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.320</w:t>
            </w:r>
          </w:p>
        </w:tc>
        <w:tc>
          <w:tcPr>
            <w:tcW w:w="787" w:type="dxa"/>
          </w:tcPr>
          <w:p w14:paraId="1A48BC37"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1</w:t>
            </w:r>
          </w:p>
        </w:tc>
        <w:tc>
          <w:tcPr>
            <w:tcW w:w="722" w:type="dxa"/>
          </w:tcPr>
          <w:p w14:paraId="73694A57"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-.024</w:t>
            </w:r>
          </w:p>
        </w:tc>
        <w:tc>
          <w:tcPr>
            <w:tcW w:w="722" w:type="dxa"/>
          </w:tcPr>
          <w:p w14:paraId="2955ECEF"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.063</w:t>
            </w:r>
          </w:p>
        </w:tc>
        <w:tc>
          <w:tcPr>
            <w:tcW w:w="1288" w:type="dxa"/>
          </w:tcPr>
          <w:p w14:paraId="606F5414"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.494</w:t>
            </w:r>
            <w:r w:rsidRPr="00846B4D">
              <w:rPr>
                <w:rFonts w:ascii="Times New Roman" w:hAnsi="Times New Roman" w:cs="Times New Roman"/>
                <w:color w:val="000000" w:themeColor="text1"/>
                <w:sz w:val="18"/>
                <w:szCs w:val="18"/>
                <w:vertAlign w:val="superscript"/>
              </w:rPr>
              <w:t>*</w:t>
            </w:r>
          </w:p>
        </w:tc>
      </w:tr>
      <w:tr w:rsidR="00825E72" w:rsidRPr="00846B4D" w14:paraId="29FC6AEA" w14:textId="77777777" w:rsidTr="00A07CFD">
        <w:trPr>
          <w:trHeight w:val="266"/>
        </w:trPr>
        <w:tc>
          <w:tcPr>
            <w:tcW w:w="1259" w:type="dxa"/>
            <w:vMerge/>
          </w:tcPr>
          <w:p w14:paraId="62B71577" w14:textId="77777777" w:rsidR="00825E72" w:rsidRPr="00846B4D" w:rsidRDefault="00825E72" w:rsidP="00A07CFD">
            <w:pPr>
              <w:autoSpaceDE w:val="0"/>
              <w:autoSpaceDN w:val="0"/>
              <w:adjustRightInd w:val="0"/>
              <w:rPr>
                <w:rFonts w:ascii="Times New Roman" w:hAnsi="Times New Roman" w:cs="Times New Roman"/>
                <w:color w:val="000000" w:themeColor="text1"/>
                <w:sz w:val="18"/>
                <w:szCs w:val="18"/>
              </w:rPr>
            </w:pPr>
          </w:p>
        </w:tc>
        <w:tc>
          <w:tcPr>
            <w:tcW w:w="2022" w:type="dxa"/>
          </w:tcPr>
          <w:p w14:paraId="24BF5AA3"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Sig. (2-tailed)</w:t>
            </w:r>
          </w:p>
        </w:tc>
        <w:tc>
          <w:tcPr>
            <w:tcW w:w="722" w:type="dxa"/>
          </w:tcPr>
          <w:p w14:paraId="5C04E1F9"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.018</w:t>
            </w:r>
          </w:p>
        </w:tc>
        <w:tc>
          <w:tcPr>
            <w:tcW w:w="722" w:type="dxa"/>
          </w:tcPr>
          <w:p w14:paraId="425E0797"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.169</w:t>
            </w:r>
          </w:p>
        </w:tc>
        <w:tc>
          <w:tcPr>
            <w:tcW w:w="787" w:type="dxa"/>
          </w:tcPr>
          <w:p w14:paraId="2C56088B" w14:textId="77777777" w:rsidR="00825E72" w:rsidRPr="00846B4D" w:rsidRDefault="00825E72" w:rsidP="00A07CFD">
            <w:pPr>
              <w:autoSpaceDE w:val="0"/>
              <w:autoSpaceDN w:val="0"/>
              <w:adjustRightInd w:val="0"/>
              <w:rPr>
                <w:rFonts w:ascii="Times New Roman" w:hAnsi="Times New Roman" w:cs="Times New Roman"/>
                <w:color w:val="000000" w:themeColor="text1"/>
                <w:sz w:val="24"/>
                <w:szCs w:val="24"/>
              </w:rPr>
            </w:pPr>
          </w:p>
        </w:tc>
        <w:tc>
          <w:tcPr>
            <w:tcW w:w="722" w:type="dxa"/>
          </w:tcPr>
          <w:p w14:paraId="7B928A6B"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.919</w:t>
            </w:r>
          </w:p>
        </w:tc>
        <w:tc>
          <w:tcPr>
            <w:tcW w:w="722" w:type="dxa"/>
          </w:tcPr>
          <w:p w14:paraId="3FD5277A"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.791</w:t>
            </w:r>
          </w:p>
        </w:tc>
        <w:tc>
          <w:tcPr>
            <w:tcW w:w="1288" w:type="dxa"/>
          </w:tcPr>
          <w:p w14:paraId="6F584FDB"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.027</w:t>
            </w:r>
          </w:p>
        </w:tc>
      </w:tr>
      <w:tr w:rsidR="00825E72" w:rsidRPr="00846B4D" w14:paraId="7B6D259D" w14:textId="77777777" w:rsidTr="00A07CFD">
        <w:trPr>
          <w:trHeight w:val="254"/>
        </w:trPr>
        <w:tc>
          <w:tcPr>
            <w:tcW w:w="1259" w:type="dxa"/>
            <w:vMerge/>
          </w:tcPr>
          <w:p w14:paraId="539E4B47" w14:textId="77777777" w:rsidR="00825E72" w:rsidRPr="00846B4D" w:rsidRDefault="00825E72" w:rsidP="00A07CFD">
            <w:pPr>
              <w:autoSpaceDE w:val="0"/>
              <w:autoSpaceDN w:val="0"/>
              <w:adjustRightInd w:val="0"/>
              <w:rPr>
                <w:rFonts w:ascii="Times New Roman" w:hAnsi="Times New Roman" w:cs="Times New Roman"/>
                <w:color w:val="000000" w:themeColor="text1"/>
                <w:sz w:val="18"/>
                <w:szCs w:val="18"/>
              </w:rPr>
            </w:pPr>
          </w:p>
        </w:tc>
        <w:tc>
          <w:tcPr>
            <w:tcW w:w="2022" w:type="dxa"/>
          </w:tcPr>
          <w:p w14:paraId="7ABACC70"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N</w:t>
            </w:r>
          </w:p>
        </w:tc>
        <w:tc>
          <w:tcPr>
            <w:tcW w:w="722" w:type="dxa"/>
          </w:tcPr>
          <w:p w14:paraId="6B41E93C"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5A9D8913"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87" w:type="dxa"/>
          </w:tcPr>
          <w:p w14:paraId="68A0757E"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6EC84993"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14BB6E56"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1288" w:type="dxa"/>
          </w:tcPr>
          <w:p w14:paraId="75849C4D"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r>
      <w:tr w:rsidR="00825E72" w:rsidRPr="00846B4D" w14:paraId="5D21F9FD" w14:textId="77777777" w:rsidTr="00A07CFD">
        <w:trPr>
          <w:trHeight w:val="254"/>
        </w:trPr>
        <w:tc>
          <w:tcPr>
            <w:tcW w:w="1259" w:type="dxa"/>
            <w:vMerge w:val="restart"/>
          </w:tcPr>
          <w:p w14:paraId="2548EAC1"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P4</w:t>
            </w:r>
          </w:p>
        </w:tc>
        <w:tc>
          <w:tcPr>
            <w:tcW w:w="2022" w:type="dxa"/>
          </w:tcPr>
          <w:p w14:paraId="7962A52F"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Pearson Correlation</w:t>
            </w:r>
          </w:p>
        </w:tc>
        <w:tc>
          <w:tcPr>
            <w:tcW w:w="722" w:type="dxa"/>
          </w:tcPr>
          <w:p w14:paraId="5867E952"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.326</w:t>
            </w:r>
          </w:p>
        </w:tc>
        <w:tc>
          <w:tcPr>
            <w:tcW w:w="722" w:type="dxa"/>
          </w:tcPr>
          <w:p w14:paraId="256EC256"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.707</w:t>
            </w:r>
            <w:r w:rsidRPr="00846B4D">
              <w:rPr>
                <w:rFonts w:ascii="Times New Roman" w:hAnsi="Times New Roman" w:cs="Times New Roman"/>
                <w:color w:val="000000" w:themeColor="text1"/>
                <w:sz w:val="18"/>
                <w:szCs w:val="18"/>
                <w:vertAlign w:val="superscript"/>
              </w:rPr>
              <w:t>**</w:t>
            </w:r>
          </w:p>
        </w:tc>
        <w:tc>
          <w:tcPr>
            <w:tcW w:w="787" w:type="dxa"/>
          </w:tcPr>
          <w:p w14:paraId="25222507"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-.024</w:t>
            </w:r>
          </w:p>
        </w:tc>
        <w:tc>
          <w:tcPr>
            <w:tcW w:w="722" w:type="dxa"/>
          </w:tcPr>
          <w:p w14:paraId="29F33178"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1</w:t>
            </w:r>
          </w:p>
        </w:tc>
        <w:tc>
          <w:tcPr>
            <w:tcW w:w="722" w:type="dxa"/>
          </w:tcPr>
          <w:p w14:paraId="71BD9DB6"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.717</w:t>
            </w:r>
            <w:r w:rsidRPr="00846B4D">
              <w:rPr>
                <w:rFonts w:ascii="Times New Roman" w:hAnsi="Times New Roman" w:cs="Times New Roman"/>
                <w:color w:val="000000" w:themeColor="text1"/>
                <w:sz w:val="18"/>
                <w:szCs w:val="18"/>
                <w:vertAlign w:val="superscript"/>
              </w:rPr>
              <w:t>**</w:t>
            </w:r>
          </w:p>
        </w:tc>
        <w:tc>
          <w:tcPr>
            <w:tcW w:w="1288" w:type="dxa"/>
          </w:tcPr>
          <w:p w14:paraId="12583626"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.784</w:t>
            </w:r>
            <w:r w:rsidRPr="00846B4D">
              <w:rPr>
                <w:rFonts w:ascii="Times New Roman" w:hAnsi="Times New Roman" w:cs="Times New Roman"/>
                <w:color w:val="000000" w:themeColor="text1"/>
                <w:sz w:val="18"/>
                <w:szCs w:val="18"/>
                <w:vertAlign w:val="superscript"/>
              </w:rPr>
              <w:t>**</w:t>
            </w:r>
          </w:p>
        </w:tc>
      </w:tr>
      <w:tr w:rsidR="00825E72" w:rsidRPr="00846B4D" w14:paraId="0023B49E" w14:textId="77777777" w:rsidTr="00A07CFD">
        <w:trPr>
          <w:trHeight w:val="254"/>
        </w:trPr>
        <w:tc>
          <w:tcPr>
            <w:tcW w:w="1259" w:type="dxa"/>
            <w:vMerge/>
          </w:tcPr>
          <w:p w14:paraId="7B8042DC" w14:textId="77777777" w:rsidR="00825E72" w:rsidRPr="00846B4D" w:rsidRDefault="00825E72" w:rsidP="00A07CFD">
            <w:pPr>
              <w:autoSpaceDE w:val="0"/>
              <w:autoSpaceDN w:val="0"/>
              <w:adjustRightInd w:val="0"/>
              <w:rPr>
                <w:rFonts w:ascii="Times New Roman" w:hAnsi="Times New Roman" w:cs="Times New Roman"/>
                <w:color w:val="000000" w:themeColor="text1"/>
                <w:sz w:val="18"/>
                <w:szCs w:val="18"/>
              </w:rPr>
            </w:pPr>
          </w:p>
        </w:tc>
        <w:tc>
          <w:tcPr>
            <w:tcW w:w="2022" w:type="dxa"/>
          </w:tcPr>
          <w:p w14:paraId="0291FDF8"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Sig. (2-tailed)</w:t>
            </w:r>
          </w:p>
        </w:tc>
        <w:tc>
          <w:tcPr>
            <w:tcW w:w="722" w:type="dxa"/>
          </w:tcPr>
          <w:p w14:paraId="35C8B2F0"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.160</w:t>
            </w:r>
          </w:p>
        </w:tc>
        <w:tc>
          <w:tcPr>
            <w:tcW w:w="722" w:type="dxa"/>
          </w:tcPr>
          <w:p w14:paraId="6F858298"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.000</w:t>
            </w:r>
          </w:p>
        </w:tc>
        <w:tc>
          <w:tcPr>
            <w:tcW w:w="787" w:type="dxa"/>
          </w:tcPr>
          <w:p w14:paraId="6FEFF727"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.919</w:t>
            </w:r>
          </w:p>
        </w:tc>
        <w:tc>
          <w:tcPr>
            <w:tcW w:w="722" w:type="dxa"/>
          </w:tcPr>
          <w:p w14:paraId="63E98FC6" w14:textId="77777777" w:rsidR="00825E72" w:rsidRPr="00846B4D" w:rsidRDefault="00825E72" w:rsidP="00A07CFD">
            <w:pPr>
              <w:autoSpaceDE w:val="0"/>
              <w:autoSpaceDN w:val="0"/>
              <w:adjustRightInd w:val="0"/>
              <w:rPr>
                <w:rFonts w:ascii="Times New Roman" w:hAnsi="Times New Roman" w:cs="Times New Roman"/>
                <w:color w:val="000000" w:themeColor="text1"/>
                <w:sz w:val="24"/>
                <w:szCs w:val="24"/>
              </w:rPr>
            </w:pPr>
          </w:p>
        </w:tc>
        <w:tc>
          <w:tcPr>
            <w:tcW w:w="722" w:type="dxa"/>
          </w:tcPr>
          <w:p w14:paraId="123D7B78"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.000</w:t>
            </w:r>
          </w:p>
        </w:tc>
        <w:tc>
          <w:tcPr>
            <w:tcW w:w="1288" w:type="dxa"/>
          </w:tcPr>
          <w:p w14:paraId="5BB66A95"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.000</w:t>
            </w:r>
          </w:p>
        </w:tc>
      </w:tr>
      <w:tr w:rsidR="00825E72" w:rsidRPr="00846B4D" w14:paraId="1D219E27" w14:textId="77777777" w:rsidTr="00A07CFD">
        <w:trPr>
          <w:trHeight w:val="266"/>
        </w:trPr>
        <w:tc>
          <w:tcPr>
            <w:tcW w:w="1259" w:type="dxa"/>
            <w:vMerge/>
          </w:tcPr>
          <w:p w14:paraId="74D4C6BF" w14:textId="77777777" w:rsidR="00825E72" w:rsidRPr="00846B4D" w:rsidRDefault="00825E72" w:rsidP="00A07CFD">
            <w:pPr>
              <w:autoSpaceDE w:val="0"/>
              <w:autoSpaceDN w:val="0"/>
              <w:adjustRightInd w:val="0"/>
              <w:rPr>
                <w:rFonts w:ascii="Times New Roman" w:hAnsi="Times New Roman" w:cs="Times New Roman"/>
                <w:color w:val="000000" w:themeColor="text1"/>
                <w:sz w:val="18"/>
                <w:szCs w:val="18"/>
              </w:rPr>
            </w:pPr>
          </w:p>
        </w:tc>
        <w:tc>
          <w:tcPr>
            <w:tcW w:w="2022" w:type="dxa"/>
          </w:tcPr>
          <w:p w14:paraId="21D973D1"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N</w:t>
            </w:r>
          </w:p>
        </w:tc>
        <w:tc>
          <w:tcPr>
            <w:tcW w:w="722" w:type="dxa"/>
          </w:tcPr>
          <w:p w14:paraId="2E3CE67A"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7162B015"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87" w:type="dxa"/>
          </w:tcPr>
          <w:p w14:paraId="720A06B1"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05AFB841"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413C4425"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1288" w:type="dxa"/>
          </w:tcPr>
          <w:p w14:paraId="400F1190"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r>
      <w:tr w:rsidR="00825E72" w:rsidRPr="00846B4D" w14:paraId="2CEB31BD" w14:textId="77777777" w:rsidTr="00A07CFD">
        <w:trPr>
          <w:trHeight w:val="241"/>
        </w:trPr>
        <w:tc>
          <w:tcPr>
            <w:tcW w:w="1259" w:type="dxa"/>
            <w:vMerge w:val="restart"/>
          </w:tcPr>
          <w:p w14:paraId="2DBCF3AB"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P5</w:t>
            </w:r>
          </w:p>
        </w:tc>
        <w:tc>
          <w:tcPr>
            <w:tcW w:w="2022" w:type="dxa"/>
          </w:tcPr>
          <w:p w14:paraId="44DCB51F"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Pearson Correlation</w:t>
            </w:r>
          </w:p>
        </w:tc>
        <w:tc>
          <w:tcPr>
            <w:tcW w:w="722" w:type="dxa"/>
          </w:tcPr>
          <w:p w14:paraId="621D4379"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.338</w:t>
            </w:r>
          </w:p>
        </w:tc>
        <w:tc>
          <w:tcPr>
            <w:tcW w:w="722" w:type="dxa"/>
          </w:tcPr>
          <w:p w14:paraId="17B2514D"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.644</w:t>
            </w:r>
            <w:r w:rsidRPr="00846B4D">
              <w:rPr>
                <w:rFonts w:ascii="Times New Roman" w:hAnsi="Times New Roman" w:cs="Times New Roman"/>
                <w:color w:val="000000" w:themeColor="text1"/>
                <w:sz w:val="18"/>
                <w:szCs w:val="18"/>
                <w:vertAlign w:val="superscript"/>
              </w:rPr>
              <w:t>**</w:t>
            </w:r>
          </w:p>
        </w:tc>
        <w:tc>
          <w:tcPr>
            <w:tcW w:w="787" w:type="dxa"/>
          </w:tcPr>
          <w:p w14:paraId="2EE5B05E"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.063</w:t>
            </w:r>
          </w:p>
        </w:tc>
        <w:tc>
          <w:tcPr>
            <w:tcW w:w="722" w:type="dxa"/>
          </w:tcPr>
          <w:p w14:paraId="3CABE53C"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.717</w:t>
            </w:r>
            <w:r w:rsidRPr="00846B4D">
              <w:rPr>
                <w:rFonts w:ascii="Times New Roman" w:hAnsi="Times New Roman" w:cs="Times New Roman"/>
                <w:color w:val="000000" w:themeColor="text1"/>
                <w:sz w:val="18"/>
                <w:szCs w:val="18"/>
                <w:vertAlign w:val="superscript"/>
              </w:rPr>
              <w:t>**</w:t>
            </w:r>
          </w:p>
        </w:tc>
        <w:tc>
          <w:tcPr>
            <w:tcW w:w="722" w:type="dxa"/>
          </w:tcPr>
          <w:p w14:paraId="2985F588"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1</w:t>
            </w:r>
          </w:p>
        </w:tc>
        <w:tc>
          <w:tcPr>
            <w:tcW w:w="1288" w:type="dxa"/>
          </w:tcPr>
          <w:p w14:paraId="132927DE"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.768</w:t>
            </w:r>
            <w:r w:rsidRPr="00846B4D">
              <w:rPr>
                <w:rFonts w:ascii="Times New Roman" w:hAnsi="Times New Roman" w:cs="Times New Roman"/>
                <w:color w:val="000000" w:themeColor="text1"/>
                <w:sz w:val="18"/>
                <w:szCs w:val="18"/>
                <w:vertAlign w:val="superscript"/>
              </w:rPr>
              <w:t>**</w:t>
            </w:r>
          </w:p>
        </w:tc>
      </w:tr>
      <w:tr w:rsidR="00825E72" w:rsidRPr="00846B4D" w14:paraId="04963C29" w14:textId="77777777" w:rsidTr="00A07CFD">
        <w:trPr>
          <w:trHeight w:val="254"/>
        </w:trPr>
        <w:tc>
          <w:tcPr>
            <w:tcW w:w="1259" w:type="dxa"/>
            <w:vMerge/>
          </w:tcPr>
          <w:p w14:paraId="55DFDB14" w14:textId="77777777" w:rsidR="00825E72" w:rsidRPr="00846B4D" w:rsidRDefault="00825E72" w:rsidP="00A07CFD">
            <w:pPr>
              <w:autoSpaceDE w:val="0"/>
              <w:autoSpaceDN w:val="0"/>
              <w:adjustRightInd w:val="0"/>
              <w:rPr>
                <w:rFonts w:ascii="Times New Roman" w:hAnsi="Times New Roman" w:cs="Times New Roman"/>
                <w:color w:val="000000" w:themeColor="text1"/>
                <w:sz w:val="18"/>
                <w:szCs w:val="18"/>
              </w:rPr>
            </w:pPr>
          </w:p>
        </w:tc>
        <w:tc>
          <w:tcPr>
            <w:tcW w:w="2022" w:type="dxa"/>
          </w:tcPr>
          <w:p w14:paraId="07E469AF"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Sig. (2-tailed)</w:t>
            </w:r>
          </w:p>
        </w:tc>
        <w:tc>
          <w:tcPr>
            <w:tcW w:w="722" w:type="dxa"/>
          </w:tcPr>
          <w:p w14:paraId="60B702C3"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.145</w:t>
            </w:r>
          </w:p>
        </w:tc>
        <w:tc>
          <w:tcPr>
            <w:tcW w:w="722" w:type="dxa"/>
          </w:tcPr>
          <w:p w14:paraId="67F1E8C6"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.002</w:t>
            </w:r>
          </w:p>
        </w:tc>
        <w:tc>
          <w:tcPr>
            <w:tcW w:w="787" w:type="dxa"/>
          </w:tcPr>
          <w:p w14:paraId="467BF063"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.791</w:t>
            </w:r>
          </w:p>
        </w:tc>
        <w:tc>
          <w:tcPr>
            <w:tcW w:w="722" w:type="dxa"/>
          </w:tcPr>
          <w:p w14:paraId="1BC1D47E"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.000</w:t>
            </w:r>
          </w:p>
        </w:tc>
        <w:tc>
          <w:tcPr>
            <w:tcW w:w="722" w:type="dxa"/>
          </w:tcPr>
          <w:p w14:paraId="7601A708" w14:textId="77777777" w:rsidR="00825E72" w:rsidRPr="00846B4D" w:rsidRDefault="00825E72" w:rsidP="00A07CFD">
            <w:pPr>
              <w:autoSpaceDE w:val="0"/>
              <w:autoSpaceDN w:val="0"/>
              <w:adjustRightInd w:val="0"/>
              <w:rPr>
                <w:rFonts w:ascii="Times New Roman" w:hAnsi="Times New Roman" w:cs="Times New Roman"/>
                <w:color w:val="000000" w:themeColor="text1"/>
                <w:sz w:val="24"/>
                <w:szCs w:val="24"/>
              </w:rPr>
            </w:pPr>
          </w:p>
        </w:tc>
        <w:tc>
          <w:tcPr>
            <w:tcW w:w="1288" w:type="dxa"/>
          </w:tcPr>
          <w:p w14:paraId="3871E620"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.000</w:t>
            </w:r>
          </w:p>
        </w:tc>
      </w:tr>
      <w:tr w:rsidR="00825E72" w:rsidRPr="00846B4D" w14:paraId="27F9C4EE" w14:textId="77777777" w:rsidTr="00A07CFD">
        <w:trPr>
          <w:trHeight w:val="266"/>
        </w:trPr>
        <w:tc>
          <w:tcPr>
            <w:tcW w:w="1259" w:type="dxa"/>
            <w:vMerge/>
          </w:tcPr>
          <w:p w14:paraId="128E9EE7" w14:textId="77777777" w:rsidR="00825E72" w:rsidRPr="00846B4D" w:rsidRDefault="00825E72" w:rsidP="00A07CFD">
            <w:pPr>
              <w:autoSpaceDE w:val="0"/>
              <w:autoSpaceDN w:val="0"/>
              <w:adjustRightInd w:val="0"/>
              <w:rPr>
                <w:rFonts w:ascii="Times New Roman" w:hAnsi="Times New Roman" w:cs="Times New Roman"/>
                <w:color w:val="000000" w:themeColor="text1"/>
                <w:sz w:val="18"/>
                <w:szCs w:val="18"/>
              </w:rPr>
            </w:pPr>
          </w:p>
        </w:tc>
        <w:tc>
          <w:tcPr>
            <w:tcW w:w="2022" w:type="dxa"/>
          </w:tcPr>
          <w:p w14:paraId="0472CBA1"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N</w:t>
            </w:r>
          </w:p>
        </w:tc>
        <w:tc>
          <w:tcPr>
            <w:tcW w:w="722" w:type="dxa"/>
          </w:tcPr>
          <w:p w14:paraId="42FA8C72"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20EACAA8"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87" w:type="dxa"/>
          </w:tcPr>
          <w:p w14:paraId="6A6D4F51"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7E88D0C8"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61BE7A3F"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1288" w:type="dxa"/>
          </w:tcPr>
          <w:p w14:paraId="6364AACF"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r>
      <w:tr w:rsidR="00825E72" w:rsidRPr="00846B4D" w14:paraId="6455AC87" w14:textId="77777777" w:rsidTr="00A07CFD">
        <w:trPr>
          <w:trHeight w:val="241"/>
        </w:trPr>
        <w:tc>
          <w:tcPr>
            <w:tcW w:w="1259" w:type="dxa"/>
            <w:vMerge w:val="restart"/>
          </w:tcPr>
          <w:p w14:paraId="3404B05C"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Y = Keputusan Penggunaan</w:t>
            </w:r>
          </w:p>
        </w:tc>
        <w:tc>
          <w:tcPr>
            <w:tcW w:w="2022" w:type="dxa"/>
          </w:tcPr>
          <w:p w14:paraId="32EE815B"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Pearson Correlation</w:t>
            </w:r>
          </w:p>
        </w:tc>
        <w:tc>
          <w:tcPr>
            <w:tcW w:w="722" w:type="dxa"/>
          </w:tcPr>
          <w:p w14:paraId="02E541ED"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.667</w:t>
            </w:r>
            <w:r w:rsidRPr="00846B4D">
              <w:rPr>
                <w:rFonts w:ascii="Times New Roman" w:hAnsi="Times New Roman" w:cs="Times New Roman"/>
                <w:color w:val="000000" w:themeColor="text1"/>
                <w:sz w:val="18"/>
                <w:szCs w:val="18"/>
                <w:vertAlign w:val="superscript"/>
              </w:rPr>
              <w:t>**</w:t>
            </w:r>
          </w:p>
        </w:tc>
        <w:tc>
          <w:tcPr>
            <w:tcW w:w="722" w:type="dxa"/>
          </w:tcPr>
          <w:p w14:paraId="301EC79D"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.887</w:t>
            </w:r>
            <w:r w:rsidRPr="00846B4D">
              <w:rPr>
                <w:rFonts w:ascii="Times New Roman" w:hAnsi="Times New Roman" w:cs="Times New Roman"/>
                <w:color w:val="000000" w:themeColor="text1"/>
                <w:sz w:val="18"/>
                <w:szCs w:val="18"/>
                <w:vertAlign w:val="superscript"/>
              </w:rPr>
              <w:t>**</w:t>
            </w:r>
          </w:p>
        </w:tc>
        <w:tc>
          <w:tcPr>
            <w:tcW w:w="787" w:type="dxa"/>
          </w:tcPr>
          <w:p w14:paraId="27DC9374"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.494</w:t>
            </w:r>
            <w:r w:rsidRPr="00846B4D">
              <w:rPr>
                <w:rFonts w:ascii="Times New Roman" w:hAnsi="Times New Roman" w:cs="Times New Roman"/>
                <w:color w:val="000000" w:themeColor="text1"/>
                <w:sz w:val="18"/>
                <w:szCs w:val="18"/>
                <w:vertAlign w:val="superscript"/>
              </w:rPr>
              <w:t>*</w:t>
            </w:r>
          </w:p>
        </w:tc>
        <w:tc>
          <w:tcPr>
            <w:tcW w:w="722" w:type="dxa"/>
          </w:tcPr>
          <w:p w14:paraId="54118336"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.784</w:t>
            </w:r>
            <w:r w:rsidRPr="00846B4D">
              <w:rPr>
                <w:rFonts w:ascii="Times New Roman" w:hAnsi="Times New Roman" w:cs="Times New Roman"/>
                <w:color w:val="000000" w:themeColor="text1"/>
                <w:sz w:val="18"/>
                <w:szCs w:val="18"/>
                <w:vertAlign w:val="superscript"/>
              </w:rPr>
              <w:t>**</w:t>
            </w:r>
          </w:p>
        </w:tc>
        <w:tc>
          <w:tcPr>
            <w:tcW w:w="722" w:type="dxa"/>
          </w:tcPr>
          <w:p w14:paraId="3EE37FB1"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.768</w:t>
            </w:r>
            <w:r w:rsidRPr="00846B4D">
              <w:rPr>
                <w:rFonts w:ascii="Times New Roman" w:hAnsi="Times New Roman" w:cs="Times New Roman"/>
                <w:color w:val="000000" w:themeColor="text1"/>
                <w:sz w:val="18"/>
                <w:szCs w:val="18"/>
                <w:vertAlign w:val="superscript"/>
              </w:rPr>
              <w:t>**</w:t>
            </w:r>
          </w:p>
        </w:tc>
        <w:tc>
          <w:tcPr>
            <w:tcW w:w="1288" w:type="dxa"/>
          </w:tcPr>
          <w:p w14:paraId="38A6714F"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1</w:t>
            </w:r>
          </w:p>
        </w:tc>
      </w:tr>
      <w:tr w:rsidR="00825E72" w:rsidRPr="00846B4D" w14:paraId="4F106103" w14:textId="77777777" w:rsidTr="00A07CFD">
        <w:trPr>
          <w:trHeight w:val="266"/>
        </w:trPr>
        <w:tc>
          <w:tcPr>
            <w:tcW w:w="1259" w:type="dxa"/>
            <w:vMerge/>
          </w:tcPr>
          <w:p w14:paraId="45C8A629" w14:textId="77777777" w:rsidR="00825E72" w:rsidRPr="00846B4D" w:rsidRDefault="00825E72" w:rsidP="00A07CFD">
            <w:pPr>
              <w:autoSpaceDE w:val="0"/>
              <w:autoSpaceDN w:val="0"/>
              <w:adjustRightInd w:val="0"/>
              <w:rPr>
                <w:rFonts w:ascii="Times New Roman" w:hAnsi="Times New Roman" w:cs="Times New Roman"/>
                <w:color w:val="000000" w:themeColor="text1"/>
                <w:sz w:val="18"/>
                <w:szCs w:val="18"/>
              </w:rPr>
            </w:pPr>
          </w:p>
        </w:tc>
        <w:tc>
          <w:tcPr>
            <w:tcW w:w="2022" w:type="dxa"/>
          </w:tcPr>
          <w:p w14:paraId="3D9B5B0C"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Sig. (2-tailed)</w:t>
            </w:r>
          </w:p>
        </w:tc>
        <w:tc>
          <w:tcPr>
            <w:tcW w:w="722" w:type="dxa"/>
          </w:tcPr>
          <w:p w14:paraId="0C00A145"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.001</w:t>
            </w:r>
          </w:p>
        </w:tc>
        <w:tc>
          <w:tcPr>
            <w:tcW w:w="722" w:type="dxa"/>
          </w:tcPr>
          <w:p w14:paraId="0F37999A"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.000</w:t>
            </w:r>
          </w:p>
        </w:tc>
        <w:tc>
          <w:tcPr>
            <w:tcW w:w="787" w:type="dxa"/>
          </w:tcPr>
          <w:p w14:paraId="630C7200"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.027</w:t>
            </w:r>
          </w:p>
        </w:tc>
        <w:tc>
          <w:tcPr>
            <w:tcW w:w="722" w:type="dxa"/>
          </w:tcPr>
          <w:p w14:paraId="6F7E47A8"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.000</w:t>
            </w:r>
          </w:p>
        </w:tc>
        <w:tc>
          <w:tcPr>
            <w:tcW w:w="722" w:type="dxa"/>
          </w:tcPr>
          <w:p w14:paraId="5A8FFA2E"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.000</w:t>
            </w:r>
          </w:p>
        </w:tc>
        <w:tc>
          <w:tcPr>
            <w:tcW w:w="1288" w:type="dxa"/>
          </w:tcPr>
          <w:p w14:paraId="607DA42E" w14:textId="77777777" w:rsidR="00825E72" w:rsidRPr="00846B4D" w:rsidRDefault="00825E72" w:rsidP="00A07CFD">
            <w:pPr>
              <w:autoSpaceDE w:val="0"/>
              <w:autoSpaceDN w:val="0"/>
              <w:adjustRightInd w:val="0"/>
              <w:rPr>
                <w:rFonts w:ascii="Times New Roman" w:hAnsi="Times New Roman" w:cs="Times New Roman"/>
                <w:color w:val="000000" w:themeColor="text1"/>
                <w:sz w:val="24"/>
                <w:szCs w:val="24"/>
              </w:rPr>
            </w:pPr>
          </w:p>
        </w:tc>
      </w:tr>
      <w:tr w:rsidR="00825E72" w:rsidRPr="00846B4D" w14:paraId="2604C630" w14:textId="77777777" w:rsidTr="00A07CFD">
        <w:trPr>
          <w:trHeight w:val="254"/>
        </w:trPr>
        <w:tc>
          <w:tcPr>
            <w:tcW w:w="1259" w:type="dxa"/>
            <w:vMerge/>
          </w:tcPr>
          <w:p w14:paraId="426683EF" w14:textId="77777777" w:rsidR="00825E72" w:rsidRPr="00846B4D" w:rsidRDefault="00825E72" w:rsidP="00A07CFD">
            <w:pPr>
              <w:autoSpaceDE w:val="0"/>
              <w:autoSpaceDN w:val="0"/>
              <w:adjustRightInd w:val="0"/>
              <w:rPr>
                <w:rFonts w:ascii="Times New Roman" w:hAnsi="Times New Roman" w:cs="Times New Roman"/>
                <w:color w:val="000000" w:themeColor="text1"/>
                <w:sz w:val="24"/>
                <w:szCs w:val="24"/>
              </w:rPr>
            </w:pPr>
          </w:p>
        </w:tc>
        <w:tc>
          <w:tcPr>
            <w:tcW w:w="2022" w:type="dxa"/>
          </w:tcPr>
          <w:p w14:paraId="71E04B7A"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N</w:t>
            </w:r>
          </w:p>
        </w:tc>
        <w:tc>
          <w:tcPr>
            <w:tcW w:w="722" w:type="dxa"/>
          </w:tcPr>
          <w:p w14:paraId="44BC777D"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0D40CD1B"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87" w:type="dxa"/>
          </w:tcPr>
          <w:p w14:paraId="0A093E5B"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1FA9EFB8"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722" w:type="dxa"/>
          </w:tcPr>
          <w:p w14:paraId="555E2455"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c>
          <w:tcPr>
            <w:tcW w:w="1288" w:type="dxa"/>
          </w:tcPr>
          <w:p w14:paraId="17A4BD74" w14:textId="77777777" w:rsidR="00825E72" w:rsidRPr="00846B4D" w:rsidRDefault="00825E72" w:rsidP="00A07CFD">
            <w:pPr>
              <w:autoSpaceDE w:val="0"/>
              <w:autoSpaceDN w:val="0"/>
              <w:adjustRightInd w:val="0"/>
              <w:ind w:left="60" w:right="60"/>
              <w:jc w:val="right"/>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20</w:t>
            </w:r>
          </w:p>
        </w:tc>
      </w:tr>
      <w:tr w:rsidR="00825E72" w:rsidRPr="00846B4D" w14:paraId="7FF2A3E2" w14:textId="77777777" w:rsidTr="00A07CFD">
        <w:trPr>
          <w:trHeight w:val="254"/>
        </w:trPr>
        <w:tc>
          <w:tcPr>
            <w:tcW w:w="8246" w:type="dxa"/>
            <w:gridSpan w:val="8"/>
          </w:tcPr>
          <w:p w14:paraId="2033D803"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 Correlation is significant at the 0.05 level (2-tailed).</w:t>
            </w:r>
          </w:p>
        </w:tc>
      </w:tr>
      <w:tr w:rsidR="00825E72" w:rsidRPr="00846B4D" w14:paraId="231A7809" w14:textId="77777777" w:rsidTr="00A07CFD">
        <w:trPr>
          <w:trHeight w:val="241"/>
        </w:trPr>
        <w:tc>
          <w:tcPr>
            <w:tcW w:w="8246" w:type="dxa"/>
            <w:gridSpan w:val="8"/>
          </w:tcPr>
          <w:p w14:paraId="1A86092B" w14:textId="77777777" w:rsidR="00825E72" w:rsidRPr="00846B4D" w:rsidRDefault="00825E72" w:rsidP="00A07CFD">
            <w:pPr>
              <w:autoSpaceDE w:val="0"/>
              <w:autoSpaceDN w:val="0"/>
              <w:adjustRightInd w:val="0"/>
              <w:ind w:left="60" w:right="60"/>
              <w:rPr>
                <w:rFonts w:ascii="Times New Roman" w:hAnsi="Times New Roman" w:cs="Times New Roman"/>
                <w:color w:val="000000" w:themeColor="text1"/>
                <w:sz w:val="18"/>
                <w:szCs w:val="18"/>
              </w:rPr>
            </w:pPr>
            <w:r w:rsidRPr="00846B4D">
              <w:rPr>
                <w:rFonts w:ascii="Times New Roman" w:hAnsi="Times New Roman" w:cs="Times New Roman"/>
                <w:color w:val="000000" w:themeColor="text1"/>
                <w:sz w:val="18"/>
                <w:szCs w:val="18"/>
              </w:rPr>
              <w:t>**. Correlation is significant at the 0.01 level (2-tailed).</w:t>
            </w:r>
          </w:p>
        </w:tc>
      </w:tr>
    </w:tbl>
    <w:p w14:paraId="497BBAB3" w14:textId="77777777" w:rsidR="00825E72" w:rsidRDefault="00825E72" w:rsidP="00736A57">
      <w:pPr>
        <w:spacing w:after="0" w:line="480" w:lineRule="auto"/>
        <w:jc w:val="both"/>
        <w:rPr>
          <w:rFonts w:ascii="Times New Roman" w:hAnsi="Times New Roman" w:cs="Times New Roman"/>
          <w:sz w:val="24"/>
          <w:szCs w:val="24"/>
        </w:rPr>
      </w:pPr>
    </w:p>
    <w:p w14:paraId="2AB63F2B" w14:textId="77777777" w:rsidR="00825E72" w:rsidRPr="00736A57" w:rsidRDefault="00825E72" w:rsidP="00736A57">
      <w:pPr>
        <w:rPr>
          <w:rFonts w:ascii="Times New Roman" w:hAnsi="Times New Roman" w:cs="Times New Roman"/>
          <w:sz w:val="24"/>
          <w:szCs w:val="24"/>
        </w:rPr>
      </w:pPr>
      <w:r>
        <w:rPr>
          <w:rFonts w:ascii="Times New Roman" w:hAnsi="Times New Roman" w:cs="Times New Roman"/>
          <w:sz w:val="24"/>
          <w:szCs w:val="24"/>
        </w:rPr>
        <w:br w:type="page"/>
      </w:r>
    </w:p>
    <w:p w14:paraId="2CA21BCE" w14:textId="77777777" w:rsidR="00825E72" w:rsidRDefault="00825E72" w:rsidP="00825E72">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Uji Validitas Harga</w:t>
      </w:r>
    </w:p>
    <w:p w14:paraId="621176BD" w14:textId="77777777" w:rsidR="00825E72" w:rsidRPr="00736A57" w:rsidRDefault="00825E72" w:rsidP="00736A57">
      <w:pPr>
        <w:pStyle w:val="ListParagraph"/>
        <w:spacing w:after="0" w:line="480" w:lineRule="auto"/>
        <w:jc w:val="both"/>
        <w:rPr>
          <w:rFonts w:ascii="Times New Roman" w:hAnsi="Times New Roman" w:cs="Times New Roman"/>
          <w:sz w:val="24"/>
          <w:szCs w:val="24"/>
        </w:rPr>
      </w:pPr>
    </w:p>
    <w:tbl>
      <w:tblPr>
        <w:tblStyle w:val="TableGridLight"/>
        <w:tblW w:w="8318" w:type="dxa"/>
        <w:tblLayout w:type="fixed"/>
        <w:tblLook w:val="0000" w:firstRow="0" w:lastRow="0" w:firstColumn="0" w:lastColumn="0" w:noHBand="0" w:noVBand="0"/>
      </w:tblPr>
      <w:tblGrid>
        <w:gridCol w:w="1060"/>
        <w:gridCol w:w="1729"/>
        <w:gridCol w:w="888"/>
        <w:gridCol w:w="889"/>
        <w:gridCol w:w="889"/>
        <w:gridCol w:w="889"/>
        <w:gridCol w:w="889"/>
        <w:gridCol w:w="1067"/>
        <w:gridCol w:w="18"/>
      </w:tblGrid>
      <w:tr w:rsidR="00825E72" w:rsidRPr="004A391B" w14:paraId="07AC516B" w14:textId="77777777" w:rsidTr="00A07CFD">
        <w:trPr>
          <w:trHeight w:val="241"/>
        </w:trPr>
        <w:tc>
          <w:tcPr>
            <w:tcW w:w="8318" w:type="dxa"/>
            <w:gridSpan w:val="9"/>
          </w:tcPr>
          <w:p w14:paraId="530526BF" w14:textId="77777777" w:rsidR="00825E72" w:rsidRPr="004A391B" w:rsidRDefault="00825E72" w:rsidP="00A07CFD">
            <w:pPr>
              <w:autoSpaceDE w:val="0"/>
              <w:autoSpaceDN w:val="0"/>
              <w:adjustRightInd w:val="0"/>
              <w:ind w:left="60" w:right="60"/>
              <w:jc w:val="center"/>
              <w:rPr>
                <w:rFonts w:ascii="Times New Roman" w:hAnsi="Times New Roman" w:cs="Times New Roman"/>
              </w:rPr>
            </w:pPr>
            <w:r w:rsidRPr="004A391B">
              <w:rPr>
                <w:rFonts w:ascii="Times New Roman" w:hAnsi="Times New Roman" w:cs="Times New Roman"/>
                <w:b/>
                <w:bCs/>
              </w:rPr>
              <w:t>Correlations</w:t>
            </w:r>
          </w:p>
        </w:tc>
      </w:tr>
      <w:tr w:rsidR="00825E72" w:rsidRPr="004A391B" w14:paraId="2066D750" w14:textId="77777777" w:rsidTr="00A07CFD">
        <w:trPr>
          <w:gridAfter w:val="1"/>
          <w:wAfter w:w="18" w:type="dxa"/>
          <w:trHeight w:val="228"/>
        </w:trPr>
        <w:tc>
          <w:tcPr>
            <w:tcW w:w="2789" w:type="dxa"/>
            <w:gridSpan w:val="2"/>
          </w:tcPr>
          <w:p w14:paraId="78BC3C27" w14:textId="77777777" w:rsidR="00825E72" w:rsidRPr="004A391B" w:rsidRDefault="00825E72" w:rsidP="00A07CFD">
            <w:pPr>
              <w:autoSpaceDE w:val="0"/>
              <w:autoSpaceDN w:val="0"/>
              <w:adjustRightInd w:val="0"/>
              <w:rPr>
                <w:rFonts w:ascii="Times New Roman" w:hAnsi="Times New Roman" w:cs="Times New Roman"/>
                <w:sz w:val="24"/>
                <w:szCs w:val="24"/>
              </w:rPr>
            </w:pPr>
          </w:p>
        </w:tc>
        <w:tc>
          <w:tcPr>
            <w:tcW w:w="888" w:type="dxa"/>
          </w:tcPr>
          <w:p w14:paraId="685C8C8A" w14:textId="77777777" w:rsidR="00825E72" w:rsidRPr="004A391B" w:rsidRDefault="00825E72" w:rsidP="00A07CFD">
            <w:pPr>
              <w:autoSpaceDE w:val="0"/>
              <w:autoSpaceDN w:val="0"/>
              <w:adjustRightInd w:val="0"/>
              <w:ind w:left="60" w:right="60"/>
              <w:jc w:val="center"/>
              <w:rPr>
                <w:rFonts w:ascii="Times New Roman" w:hAnsi="Times New Roman" w:cs="Times New Roman"/>
                <w:sz w:val="18"/>
                <w:szCs w:val="18"/>
              </w:rPr>
            </w:pPr>
            <w:r w:rsidRPr="004A391B">
              <w:rPr>
                <w:rFonts w:ascii="Times New Roman" w:hAnsi="Times New Roman" w:cs="Times New Roman"/>
                <w:sz w:val="18"/>
                <w:szCs w:val="18"/>
              </w:rPr>
              <w:t>P6</w:t>
            </w:r>
          </w:p>
        </w:tc>
        <w:tc>
          <w:tcPr>
            <w:tcW w:w="889" w:type="dxa"/>
          </w:tcPr>
          <w:p w14:paraId="41888B62" w14:textId="77777777" w:rsidR="00825E72" w:rsidRPr="004A391B" w:rsidRDefault="00825E72" w:rsidP="00A07CFD">
            <w:pPr>
              <w:autoSpaceDE w:val="0"/>
              <w:autoSpaceDN w:val="0"/>
              <w:adjustRightInd w:val="0"/>
              <w:ind w:left="60" w:right="60"/>
              <w:jc w:val="center"/>
              <w:rPr>
                <w:rFonts w:ascii="Times New Roman" w:hAnsi="Times New Roman" w:cs="Times New Roman"/>
                <w:sz w:val="18"/>
                <w:szCs w:val="18"/>
              </w:rPr>
            </w:pPr>
            <w:r w:rsidRPr="004A391B">
              <w:rPr>
                <w:rFonts w:ascii="Times New Roman" w:hAnsi="Times New Roman" w:cs="Times New Roman"/>
                <w:sz w:val="18"/>
                <w:szCs w:val="18"/>
              </w:rPr>
              <w:t>P7</w:t>
            </w:r>
          </w:p>
        </w:tc>
        <w:tc>
          <w:tcPr>
            <w:tcW w:w="889" w:type="dxa"/>
          </w:tcPr>
          <w:p w14:paraId="2E58151B" w14:textId="77777777" w:rsidR="00825E72" w:rsidRPr="004A391B" w:rsidRDefault="00825E72" w:rsidP="00A07CFD">
            <w:pPr>
              <w:autoSpaceDE w:val="0"/>
              <w:autoSpaceDN w:val="0"/>
              <w:adjustRightInd w:val="0"/>
              <w:ind w:left="60" w:right="60"/>
              <w:jc w:val="center"/>
              <w:rPr>
                <w:rFonts w:ascii="Times New Roman" w:hAnsi="Times New Roman" w:cs="Times New Roman"/>
                <w:sz w:val="18"/>
                <w:szCs w:val="18"/>
              </w:rPr>
            </w:pPr>
            <w:r w:rsidRPr="004A391B">
              <w:rPr>
                <w:rFonts w:ascii="Times New Roman" w:hAnsi="Times New Roman" w:cs="Times New Roman"/>
                <w:sz w:val="18"/>
                <w:szCs w:val="18"/>
              </w:rPr>
              <w:t>P8</w:t>
            </w:r>
          </w:p>
        </w:tc>
        <w:tc>
          <w:tcPr>
            <w:tcW w:w="889" w:type="dxa"/>
          </w:tcPr>
          <w:p w14:paraId="042E72DF" w14:textId="77777777" w:rsidR="00825E72" w:rsidRPr="004A391B" w:rsidRDefault="00825E72" w:rsidP="00A07CFD">
            <w:pPr>
              <w:autoSpaceDE w:val="0"/>
              <w:autoSpaceDN w:val="0"/>
              <w:adjustRightInd w:val="0"/>
              <w:ind w:left="60" w:right="60"/>
              <w:jc w:val="center"/>
              <w:rPr>
                <w:rFonts w:ascii="Times New Roman" w:hAnsi="Times New Roman" w:cs="Times New Roman"/>
                <w:sz w:val="18"/>
                <w:szCs w:val="18"/>
              </w:rPr>
            </w:pPr>
            <w:r w:rsidRPr="004A391B">
              <w:rPr>
                <w:rFonts w:ascii="Times New Roman" w:hAnsi="Times New Roman" w:cs="Times New Roman"/>
                <w:sz w:val="18"/>
                <w:szCs w:val="18"/>
              </w:rPr>
              <w:t>P9</w:t>
            </w:r>
          </w:p>
        </w:tc>
        <w:tc>
          <w:tcPr>
            <w:tcW w:w="889" w:type="dxa"/>
          </w:tcPr>
          <w:p w14:paraId="04F9821F" w14:textId="77777777" w:rsidR="00825E72" w:rsidRPr="004A391B" w:rsidRDefault="00825E72" w:rsidP="00A07CFD">
            <w:pPr>
              <w:autoSpaceDE w:val="0"/>
              <w:autoSpaceDN w:val="0"/>
              <w:adjustRightInd w:val="0"/>
              <w:ind w:left="60" w:right="60"/>
              <w:jc w:val="center"/>
              <w:rPr>
                <w:rFonts w:ascii="Times New Roman" w:hAnsi="Times New Roman" w:cs="Times New Roman"/>
                <w:sz w:val="18"/>
                <w:szCs w:val="18"/>
              </w:rPr>
            </w:pPr>
            <w:r w:rsidRPr="004A391B">
              <w:rPr>
                <w:rFonts w:ascii="Times New Roman" w:hAnsi="Times New Roman" w:cs="Times New Roman"/>
                <w:sz w:val="18"/>
                <w:szCs w:val="18"/>
              </w:rPr>
              <w:t>P10</w:t>
            </w:r>
          </w:p>
        </w:tc>
        <w:tc>
          <w:tcPr>
            <w:tcW w:w="1067" w:type="dxa"/>
          </w:tcPr>
          <w:p w14:paraId="7301A012" w14:textId="77777777" w:rsidR="00825E72" w:rsidRPr="004A391B" w:rsidRDefault="00825E72" w:rsidP="00A07CFD">
            <w:pPr>
              <w:autoSpaceDE w:val="0"/>
              <w:autoSpaceDN w:val="0"/>
              <w:adjustRightInd w:val="0"/>
              <w:ind w:left="60" w:right="60"/>
              <w:jc w:val="center"/>
              <w:rPr>
                <w:rFonts w:ascii="Times New Roman" w:hAnsi="Times New Roman" w:cs="Times New Roman"/>
                <w:sz w:val="18"/>
                <w:szCs w:val="18"/>
              </w:rPr>
            </w:pPr>
            <w:r w:rsidRPr="004A391B">
              <w:rPr>
                <w:rFonts w:ascii="Times New Roman" w:hAnsi="Times New Roman" w:cs="Times New Roman"/>
                <w:sz w:val="18"/>
                <w:szCs w:val="18"/>
              </w:rPr>
              <w:t>X1 = Harga</w:t>
            </w:r>
          </w:p>
        </w:tc>
      </w:tr>
      <w:tr w:rsidR="00825E72" w:rsidRPr="004A391B" w14:paraId="037DC474" w14:textId="77777777" w:rsidTr="00A07CFD">
        <w:trPr>
          <w:gridAfter w:val="1"/>
          <w:wAfter w:w="18" w:type="dxa"/>
          <w:trHeight w:val="241"/>
        </w:trPr>
        <w:tc>
          <w:tcPr>
            <w:tcW w:w="1060" w:type="dxa"/>
            <w:vMerge w:val="restart"/>
          </w:tcPr>
          <w:p w14:paraId="245EECCF"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P6</w:t>
            </w:r>
          </w:p>
        </w:tc>
        <w:tc>
          <w:tcPr>
            <w:tcW w:w="1729" w:type="dxa"/>
          </w:tcPr>
          <w:p w14:paraId="68AF8562"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Pearson Correlation</w:t>
            </w:r>
          </w:p>
        </w:tc>
        <w:tc>
          <w:tcPr>
            <w:tcW w:w="888" w:type="dxa"/>
          </w:tcPr>
          <w:p w14:paraId="309CE5AE"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1</w:t>
            </w:r>
          </w:p>
        </w:tc>
        <w:tc>
          <w:tcPr>
            <w:tcW w:w="889" w:type="dxa"/>
          </w:tcPr>
          <w:p w14:paraId="0E241F54"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.706</w:t>
            </w:r>
            <w:r w:rsidRPr="004A391B">
              <w:rPr>
                <w:rFonts w:ascii="Times New Roman" w:hAnsi="Times New Roman" w:cs="Times New Roman"/>
                <w:sz w:val="18"/>
                <w:szCs w:val="18"/>
                <w:vertAlign w:val="superscript"/>
              </w:rPr>
              <w:t>**</w:t>
            </w:r>
          </w:p>
        </w:tc>
        <w:tc>
          <w:tcPr>
            <w:tcW w:w="889" w:type="dxa"/>
          </w:tcPr>
          <w:p w14:paraId="1AD28833"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.564</w:t>
            </w:r>
            <w:r w:rsidRPr="004A391B">
              <w:rPr>
                <w:rFonts w:ascii="Times New Roman" w:hAnsi="Times New Roman" w:cs="Times New Roman"/>
                <w:sz w:val="18"/>
                <w:szCs w:val="18"/>
                <w:vertAlign w:val="superscript"/>
              </w:rPr>
              <w:t>**</w:t>
            </w:r>
          </w:p>
        </w:tc>
        <w:tc>
          <w:tcPr>
            <w:tcW w:w="889" w:type="dxa"/>
          </w:tcPr>
          <w:p w14:paraId="19BFC63A"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.722</w:t>
            </w:r>
            <w:r w:rsidRPr="004A391B">
              <w:rPr>
                <w:rFonts w:ascii="Times New Roman" w:hAnsi="Times New Roman" w:cs="Times New Roman"/>
                <w:sz w:val="18"/>
                <w:szCs w:val="18"/>
                <w:vertAlign w:val="superscript"/>
              </w:rPr>
              <w:t>**</w:t>
            </w:r>
          </w:p>
        </w:tc>
        <w:tc>
          <w:tcPr>
            <w:tcW w:w="889" w:type="dxa"/>
          </w:tcPr>
          <w:p w14:paraId="6D244D4C"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.620</w:t>
            </w:r>
            <w:r w:rsidRPr="004A391B">
              <w:rPr>
                <w:rFonts w:ascii="Times New Roman" w:hAnsi="Times New Roman" w:cs="Times New Roman"/>
                <w:sz w:val="18"/>
                <w:szCs w:val="18"/>
                <w:vertAlign w:val="superscript"/>
              </w:rPr>
              <w:t>**</w:t>
            </w:r>
          </w:p>
        </w:tc>
        <w:tc>
          <w:tcPr>
            <w:tcW w:w="1067" w:type="dxa"/>
          </w:tcPr>
          <w:p w14:paraId="24B65F96"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.817</w:t>
            </w:r>
            <w:r w:rsidRPr="004A391B">
              <w:rPr>
                <w:rFonts w:ascii="Times New Roman" w:hAnsi="Times New Roman" w:cs="Times New Roman"/>
                <w:sz w:val="18"/>
                <w:szCs w:val="18"/>
                <w:vertAlign w:val="superscript"/>
              </w:rPr>
              <w:t>**</w:t>
            </w:r>
          </w:p>
        </w:tc>
      </w:tr>
      <w:tr w:rsidR="00825E72" w:rsidRPr="004A391B" w14:paraId="021580C0" w14:textId="77777777" w:rsidTr="00A07CFD">
        <w:trPr>
          <w:gridAfter w:val="1"/>
          <w:wAfter w:w="18" w:type="dxa"/>
          <w:trHeight w:val="255"/>
        </w:trPr>
        <w:tc>
          <w:tcPr>
            <w:tcW w:w="1060" w:type="dxa"/>
            <w:vMerge/>
          </w:tcPr>
          <w:p w14:paraId="0AE64A25" w14:textId="77777777" w:rsidR="00825E72" w:rsidRPr="004A391B" w:rsidRDefault="00825E72" w:rsidP="00A07CFD">
            <w:pPr>
              <w:autoSpaceDE w:val="0"/>
              <w:autoSpaceDN w:val="0"/>
              <w:adjustRightInd w:val="0"/>
              <w:rPr>
                <w:rFonts w:ascii="Times New Roman" w:hAnsi="Times New Roman" w:cs="Times New Roman"/>
                <w:sz w:val="18"/>
                <w:szCs w:val="18"/>
              </w:rPr>
            </w:pPr>
          </w:p>
        </w:tc>
        <w:tc>
          <w:tcPr>
            <w:tcW w:w="1729" w:type="dxa"/>
          </w:tcPr>
          <w:p w14:paraId="3FB7232A"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Sig. (2-tailed)</w:t>
            </w:r>
          </w:p>
        </w:tc>
        <w:tc>
          <w:tcPr>
            <w:tcW w:w="888" w:type="dxa"/>
          </w:tcPr>
          <w:p w14:paraId="6FCCE529" w14:textId="77777777" w:rsidR="00825E72" w:rsidRPr="004A391B" w:rsidRDefault="00825E72" w:rsidP="00A07CFD">
            <w:pPr>
              <w:autoSpaceDE w:val="0"/>
              <w:autoSpaceDN w:val="0"/>
              <w:adjustRightInd w:val="0"/>
              <w:rPr>
                <w:rFonts w:ascii="Times New Roman" w:hAnsi="Times New Roman" w:cs="Times New Roman"/>
                <w:sz w:val="24"/>
                <w:szCs w:val="24"/>
              </w:rPr>
            </w:pPr>
          </w:p>
        </w:tc>
        <w:tc>
          <w:tcPr>
            <w:tcW w:w="889" w:type="dxa"/>
          </w:tcPr>
          <w:p w14:paraId="22804D1C"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.001</w:t>
            </w:r>
          </w:p>
        </w:tc>
        <w:tc>
          <w:tcPr>
            <w:tcW w:w="889" w:type="dxa"/>
          </w:tcPr>
          <w:p w14:paraId="2F1ADE59"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.010</w:t>
            </w:r>
          </w:p>
        </w:tc>
        <w:tc>
          <w:tcPr>
            <w:tcW w:w="889" w:type="dxa"/>
          </w:tcPr>
          <w:p w14:paraId="34D0D87F"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889" w:type="dxa"/>
          </w:tcPr>
          <w:p w14:paraId="4B0E43A6"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.004</w:t>
            </w:r>
          </w:p>
        </w:tc>
        <w:tc>
          <w:tcPr>
            <w:tcW w:w="1067" w:type="dxa"/>
          </w:tcPr>
          <w:p w14:paraId="7D460407"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r>
      <w:tr w:rsidR="00825E72" w:rsidRPr="004A391B" w14:paraId="47C3EF27" w14:textId="77777777" w:rsidTr="00A07CFD">
        <w:trPr>
          <w:gridAfter w:val="1"/>
          <w:wAfter w:w="18" w:type="dxa"/>
          <w:trHeight w:val="255"/>
        </w:trPr>
        <w:tc>
          <w:tcPr>
            <w:tcW w:w="1060" w:type="dxa"/>
            <w:vMerge/>
          </w:tcPr>
          <w:p w14:paraId="0DF8F123" w14:textId="77777777" w:rsidR="00825E72" w:rsidRPr="004A391B" w:rsidRDefault="00825E72" w:rsidP="00A07CFD">
            <w:pPr>
              <w:autoSpaceDE w:val="0"/>
              <w:autoSpaceDN w:val="0"/>
              <w:adjustRightInd w:val="0"/>
              <w:rPr>
                <w:rFonts w:ascii="Times New Roman" w:hAnsi="Times New Roman" w:cs="Times New Roman"/>
                <w:sz w:val="18"/>
                <w:szCs w:val="18"/>
              </w:rPr>
            </w:pPr>
          </w:p>
        </w:tc>
        <w:tc>
          <w:tcPr>
            <w:tcW w:w="1729" w:type="dxa"/>
          </w:tcPr>
          <w:p w14:paraId="224785B7"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N</w:t>
            </w:r>
          </w:p>
        </w:tc>
        <w:tc>
          <w:tcPr>
            <w:tcW w:w="888" w:type="dxa"/>
          </w:tcPr>
          <w:p w14:paraId="2CE1783A"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60CE0C21"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5BB43DA1"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2CAD3C0E"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0CE5B483"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1067" w:type="dxa"/>
          </w:tcPr>
          <w:p w14:paraId="634ACDBE"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r>
      <w:tr w:rsidR="00825E72" w:rsidRPr="004A391B" w14:paraId="50684B81" w14:textId="77777777" w:rsidTr="00A07CFD">
        <w:trPr>
          <w:gridAfter w:val="1"/>
          <w:wAfter w:w="18" w:type="dxa"/>
          <w:trHeight w:val="228"/>
        </w:trPr>
        <w:tc>
          <w:tcPr>
            <w:tcW w:w="1060" w:type="dxa"/>
            <w:vMerge w:val="restart"/>
          </w:tcPr>
          <w:p w14:paraId="42BA920B"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P7</w:t>
            </w:r>
          </w:p>
        </w:tc>
        <w:tc>
          <w:tcPr>
            <w:tcW w:w="1729" w:type="dxa"/>
          </w:tcPr>
          <w:p w14:paraId="0A8198E6"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Pearson Correlation</w:t>
            </w:r>
          </w:p>
        </w:tc>
        <w:tc>
          <w:tcPr>
            <w:tcW w:w="888" w:type="dxa"/>
          </w:tcPr>
          <w:p w14:paraId="28D36E6C"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.706</w:t>
            </w:r>
            <w:r w:rsidRPr="004A391B">
              <w:rPr>
                <w:rFonts w:ascii="Times New Roman" w:hAnsi="Times New Roman" w:cs="Times New Roman"/>
                <w:sz w:val="18"/>
                <w:szCs w:val="18"/>
                <w:vertAlign w:val="superscript"/>
              </w:rPr>
              <w:t>**</w:t>
            </w:r>
          </w:p>
        </w:tc>
        <w:tc>
          <w:tcPr>
            <w:tcW w:w="889" w:type="dxa"/>
          </w:tcPr>
          <w:p w14:paraId="523FE7EB"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1</w:t>
            </w:r>
          </w:p>
        </w:tc>
        <w:tc>
          <w:tcPr>
            <w:tcW w:w="889" w:type="dxa"/>
          </w:tcPr>
          <w:p w14:paraId="78B11588"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.674</w:t>
            </w:r>
            <w:r w:rsidRPr="004A391B">
              <w:rPr>
                <w:rFonts w:ascii="Times New Roman" w:hAnsi="Times New Roman" w:cs="Times New Roman"/>
                <w:sz w:val="18"/>
                <w:szCs w:val="18"/>
                <w:vertAlign w:val="superscript"/>
              </w:rPr>
              <w:t>**</w:t>
            </w:r>
          </w:p>
        </w:tc>
        <w:tc>
          <w:tcPr>
            <w:tcW w:w="889" w:type="dxa"/>
          </w:tcPr>
          <w:p w14:paraId="3C940994"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.813</w:t>
            </w:r>
            <w:r w:rsidRPr="004A391B">
              <w:rPr>
                <w:rFonts w:ascii="Times New Roman" w:hAnsi="Times New Roman" w:cs="Times New Roman"/>
                <w:sz w:val="18"/>
                <w:szCs w:val="18"/>
                <w:vertAlign w:val="superscript"/>
              </w:rPr>
              <w:t>**</w:t>
            </w:r>
          </w:p>
        </w:tc>
        <w:tc>
          <w:tcPr>
            <w:tcW w:w="889" w:type="dxa"/>
          </w:tcPr>
          <w:p w14:paraId="16404052"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.773</w:t>
            </w:r>
            <w:r w:rsidRPr="004A391B">
              <w:rPr>
                <w:rFonts w:ascii="Times New Roman" w:hAnsi="Times New Roman" w:cs="Times New Roman"/>
                <w:sz w:val="18"/>
                <w:szCs w:val="18"/>
                <w:vertAlign w:val="superscript"/>
              </w:rPr>
              <w:t>**</w:t>
            </w:r>
          </w:p>
        </w:tc>
        <w:tc>
          <w:tcPr>
            <w:tcW w:w="1067" w:type="dxa"/>
          </w:tcPr>
          <w:p w14:paraId="39F03D31"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.895</w:t>
            </w:r>
            <w:r w:rsidRPr="004A391B">
              <w:rPr>
                <w:rFonts w:ascii="Times New Roman" w:hAnsi="Times New Roman" w:cs="Times New Roman"/>
                <w:sz w:val="18"/>
                <w:szCs w:val="18"/>
                <w:vertAlign w:val="superscript"/>
              </w:rPr>
              <w:t>**</w:t>
            </w:r>
          </w:p>
        </w:tc>
      </w:tr>
      <w:tr w:rsidR="00825E72" w:rsidRPr="004A391B" w14:paraId="7F865E76" w14:textId="77777777" w:rsidTr="00A07CFD">
        <w:trPr>
          <w:gridAfter w:val="1"/>
          <w:wAfter w:w="18" w:type="dxa"/>
          <w:trHeight w:val="255"/>
        </w:trPr>
        <w:tc>
          <w:tcPr>
            <w:tcW w:w="1060" w:type="dxa"/>
            <w:vMerge/>
          </w:tcPr>
          <w:p w14:paraId="4C257160" w14:textId="77777777" w:rsidR="00825E72" w:rsidRPr="004A391B" w:rsidRDefault="00825E72" w:rsidP="00A07CFD">
            <w:pPr>
              <w:autoSpaceDE w:val="0"/>
              <w:autoSpaceDN w:val="0"/>
              <w:adjustRightInd w:val="0"/>
              <w:rPr>
                <w:rFonts w:ascii="Times New Roman" w:hAnsi="Times New Roman" w:cs="Times New Roman"/>
                <w:sz w:val="18"/>
                <w:szCs w:val="18"/>
              </w:rPr>
            </w:pPr>
          </w:p>
        </w:tc>
        <w:tc>
          <w:tcPr>
            <w:tcW w:w="1729" w:type="dxa"/>
          </w:tcPr>
          <w:p w14:paraId="537B3DBA"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Sig. (2-tailed)</w:t>
            </w:r>
          </w:p>
        </w:tc>
        <w:tc>
          <w:tcPr>
            <w:tcW w:w="888" w:type="dxa"/>
          </w:tcPr>
          <w:p w14:paraId="39FBD7D8"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.001</w:t>
            </w:r>
          </w:p>
        </w:tc>
        <w:tc>
          <w:tcPr>
            <w:tcW w:w="889" w:type="dxa"/>
          </w:tcPr>
          <w:p w14:paraId="0D945A0E" w14:textId="77777777" w:rsidR="00825E72" w:rsidRPr="004A391B" w:rsidRDefault="00825E72" w:rsidP="00A07CFD">
            <w:pPr>
              <w:autoSpaceDE w:val="0"/>
              <w:autoSpaceDN w:val="0"/>
              <w:adjustRightInd w:val="0"/>
              <w:rPr>
                <w:rFonts w:ascii="Times New Roman" w:hAnsi="Times New Roman" w:cs="Times New Roman"/>
                <w:sz w:val="24"/>
                <w:szCs w:val="24"/>
              </w:rPr>
            </w:pPr>
          </w:p>
        </w:tc>
        <w:tc>
          <w:tcPr>
            <w:tcW w:w="889" w:type="dxa"/>
          </w:tcPr>
          <w:p w14:paraId="0F4F83BC"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.001</w:t>
            </w:r>
          </w:p>
        </w:tc>
        <w:tc>
          <w:tcPr>
            <w:tcW w:w="889" w:type="dxa"/>
          </w:tcPr>
          <w:p w14:paraId="787D830F"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889" w:type="dxa"/>
          </w:tcPr>
          <w:p w14:paraId="0219C665"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1067" w:type="dxa"/>
          </w:tcPr>
          <w:p w14:paraId="31DCD28E"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r>
      <w:tr w:rsidR="00825E72" w:rsidRPr="004A391B" w14:paraId="38279AA6" w14:textId="77777777" w:rsidTr="00A07CFD">
        <w:trPr>
          <w:gridAfter w:val="1"/>
          <w:wAfter w:w="18" w:type="dxa"/>
          <w:trHeight w:val="255"/>
        </w:trPr>
        <w:tc>
          <w:tcPr>
            <w:tcW w:w="1060" w:type="dxa"/>
            <w:vMerge/>
          </w:tcPr>
          <w:p w14:paraId="60E2D3A5" w14:textId="77777777" w:rsidR="00825E72" w:rsidRPr="004A391B" w:rsidRDefault="00825E72" w:rsidP="00A07CFD">
            <w:pPr>
              <w:autoSpaceDE w:val="0"/>
              <w:autoSpaceDN w:val="0"/>
              <w:adjustRightInd w:val="0"/>
              <w:rPr>
                <w:rFonts w:ascii="Times New Roman" w:hAnsi="Times New Roman" w:cs="Times New Roman"/>
                <w:sz w:val="18"/>
                <w:szCs w:val="18"/>
              </w:rPr>
            </w:pPr>
          </w:p>
        </w:tc>
        <w:tc>
          <w:tcPr>
            <w:tcW w:w="1729" w:type="dxa"/>
          </w:tcPr>
          <w:p w14:paraId="78DE47AA"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N</w:t>
            </w:r>
          </w:p>
        </w:tc>
        <w:tc>
          <w:tcPr>
            <w:tcW w:w="888" w:type="dxa"/>
          </w:tcPr>
          <w:p w14:paraId="02704617"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283D8140"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5A944420"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0506623C"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60F34CC5"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1067" w:type="dxa"/>
          </w:tcPr>
          <w:p w14:paraId="70D50B83"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r>
      <w:tr w:rsidR="00825E72" w:rsidRPr="004A391B" w14:paraId="70DEC69C" w14:textId="77777777" w:rsidTr="00A07CFD">
        <w:trPr>
          <w:gridAfter w:val="1"/>
          <w:wAfter w:w="18" w:type="dxa"/>
          <w:trHeight w:val="228"/>
        </w:trPr>
        <w:tc>
          <w:tcPr>
            <w:tcW w:w="1060" w:type="dxa"/>
            <w:vMerge w:val="restart"/>
          </w:tcPr>
          <w:p w14:paraId="6264A819"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P8</w:t>
            </w:r>
          </w:p>
        </w:tc>
        <w:tc>
          <w:tcPr>
            <w:tcW w:w="1729" w:type="dxa"/>
          </w:tcPr>
          <w:p w14:paraId="4A91A019"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Pearson Correlation</w:t>
            </w:r>
          </w:p>
        </w:tc>
        <w:tc>
          <w:tcPr>
            <w:tcW w:w="888" w:type="dxa"/>
          </w:tcPr>
          <w:p w14:paraId="4FB7B0D4"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.564</w:t>
            </w:r>
            <w:r w:rsidRPr="004A391B">
              <w:rPr>
                <w:rFonts w:ascii="Times New Roman" w:hAnsi="Times New Roman" w:cs="Times New Roman"/>
                <w:sz w:val="18"/>
                <w:szCs w:val="18"/>
                <w:vertAlign w:val="superscript"/>
              </w:rPr>
              <w:t>**</w:t>
            </w:r>
          </w:p>
        </w:tc>
        <w:tc>
          <w:tcPr>
            <w:tcW w:w="889" w:type="dxa"/>
          </w:tcPr>
          <w:p w14:paraId="5507955F"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.674</w:t>
            </w:r>
            <w:r w:rsidRPr="004A391B">
              <w:rPr>
                <w:rFonts w:ascii="Times New Roman" w:hAnsi="Times New Roman" w:cs="Times New Roman"/>
                <w:sz w:val="18"/>
                <w:szCs w:val="18"/>
                <w:vertAlign w:val="superscript"/>
              </w:rPr>
              <w:t>**</w:t>
            </w:r>
          </w:p>
        </w:tc>
        <w:tc>
          <w:tcPr>
            <w:tcW w:w="889" w:type="dxa"/>
          </w:tcPr>
          <w:p w14:paraId="1EFA4DFB"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1</w:t>
            </w:r>
          </w:p>
        </w:tc>
        <w:tc>
          <w:tcPr>
            <w:tcW w:w="889" w:type="dxa"/>
          </w:tcPr>
          <w:p w14:paraId="038E6251"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.830</w:t>
            </w:r>
            <w:r w:rsidRPr="004A391B">
              <w:rPr>
                <w:rFonts w:ascii="Times New Roman" w:hAnsi="Times New Roman" w:cs="Times New Roman"/>
                <w:sz w:val="18"/>
                <w:szCs w:val="18"/>
                <w:vertAlign w:val="superscript"/>
              </w:rPr>
              <w:t>**</w:t>
            </w:r>
          </w:p>
        </w:tc>
        <w:tc>
          <w:tcPr>
            <w:tcW w:w="889" w:type="dxa"/>
          </w:tcPr>
          <w:p w14:paraId="085E5F86"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.652</w:t>
            </w:r>
            <w:r w:rsidRPr="004A391B">
              <w:rPr>
                <w:rFonts w:ascii="Times New Roman" w:hAnsi="Times New Roman" w:cs="Times New Roman"/>
                <w:sz w:val="18"/>
                <w:szCs w:val="18"/>
                <w:vertAlign w:val="superscript"/>
              </w:rPr>
              <w:t>**</w:t>
            </w:r>
          </w:p>
        </w:tc>
        <w:tc>
          <w:tcPr>
            <w:tcW w:w="1067" w:type="dxa"/>
          </w:tcPr>
          <w:p w14:paraId="27833D98"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.839</w:t>
            </w:r>
            <w:r w:rsidRPr="004A391B">
              <w:rPr>
                <w:rFonts w:ascii="Times New Roman" w:hAnsi="Times New Roman" w:cs="Times New Roman"/>
                <w:sz w:val="18"/>
                <w:szCs w:val="18"/>
                <w:vertAlign w:val="superscript"/>
              </w:rPr>
              <w:t>**</w:t>
            </w:r>
          </w:p>
        </w:tc>
      </w:tr>
      <w:tr w:rsidR="00825E72" w:rsidRPr="004A391B" w14:paraId="32462822" w14:textId="77777777" w:rsidTr="00A07CFD">
        <w:trPr>
          <w:gridAfter w:val="1"/>
          <w:wAfter w:w="18" w:type="dxa"/>
          <w:trHeight w:val="255"/>
        </w:trPr>
        <w:tc>
          <w:tcPr>
            <w:tcW w:w="1060" w:type="dxa"/>
            <w:vMerge/>
          </w:tcPr>
          <w:p w14:paraId="2D763912" w14:textId="77777777" w:rsidR="00825E72" w:rsidRPr="004A391B" w:rsidRDefault="00825E72" w:rsidP="00A07CFD">
            <w:pPr>
              <w:autoSpaceDE w:val="0"/>
              <w:autoSpaceDN w:val="0"/>
              <w:adjustRightInd w:val="0"/>
              <w:rPr>
                <w:rFonts w:ascii="Times New Roman" w:hAnsi="Times New Roman" w:cs="Times New Roman"/>
                <w:sz w:val="18"/>
                <w:szCs w:val="18"/>
              </w:rPr>
            </w:pPr>
          </w:p>
        </w:tc>
        <w:tc>
          <w:tcPr>
            <w:tcW w:w="1729" w:type="dxa"/>
          </w:tcPr>
          <w:p w14:paraId="2B783EAF"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Sig. (2-tailed)</w:t>
            </w:r>
          </w:p>
        </w:tc>
        <w:tc>
          <w:tcPr>
            <w:tcW w:w="888" w:type="dxa"/>
          </w:tcPr>
          <w:p w14:paraId="3F097C91"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.010</w:t>
            </w:r>
          </w:p>
        </w:tc>
        <w:tc>
          <w:tcPr>
            <w:tcW w:w="889" w:type="dxa"/>
          </w:tcPr>
          <w:p w14:paraId="69FC9AF8"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.001</w:t>
            </w:r>
          </w:p>
        </w:tc>
        <w:tc>
          <w:tcPr>
            <w:tcW w:w="889" w:type="dxa"/>
          </w:tcPr>
          <w:p w14:paraId="1AD20333" w14:textId="77777777" w:rsidR="00825E72" w:rsidRPr="004A391B" w:rsidRDefault="00825E72" w:rsidP="00A07CFD">
            <w:pPr>
              <w:autoSpaceDE w:val="0"/>
              <w:autoSpaceDN w:val="0"/>
              <w:adjustRightInd w:val="0"/>
              <w:rPr>
                <w:rFonts w:ascii="Times New Roman" w:hAnsi="Times New Roman" w:cs="Times New Roman"/>
                <w:sz w:val="24"/>
                <w:szCs w:val="24"/>
              </w:rPr>
            </w:pPr>
          </w:p>
        </w:tc>
        <w:tc>
          <w:tcPr>
            <w:tcW w:w="889" w:type="dxa"/>
          </w:tcPr>
          <w:p w14:paraId="05D16C9C"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889" w:type="dxa"/>
          </w:tcPr>
          <w:p w14:paraId="4E404F2C"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.002</w:t>
            </w:r>
          </w:p>
        </w:tc>
        <w:tc>
          <w:tcPr>
            <w:tcW w:w="1067" w:type="dxa"/>
          </w:tcPr>
          <w:p w14:paraId="142A3529"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r>
      <w:tr w:rsidR="00825E72" w:rsidRPr="004A391B" w14:paraId="136F4D81" w14:textId="77777777" w:rsidTr="00A07CFD">
        <w:trPr>
          <w:gridAfter w:val="1"/>
          <w:wAfter w:w="18" w:type="dxa"/>
          <w:trHeight w:val="255"/>
        </w:trPr>
        <w:tc>
          <w:tcPr>
            <w:tcW w:w="1060" w:type="dxa"/>
            <w:vMerge/>
          </w:tcPr>
          <w:p w14:paraId="487E69B5" w14:textId="77777777" w:rsidR="00825E72" w:rsidRPr="004A391B" w:rsidRDefault="00825E72" w:rsidP="00A07CFD">
            <w:pPr>
              <w:autoSpaceDE w:val="0"/>
              <w:autoSpaceDN w:val="0"/>
              <w:adjustRightInd w:val="0"/>
              <w:rPr>
                <w:rFonts w:ascii="Times New Roman" w:hAnsi="Times New Roman" w:cs="Times New Roman"/>
                <w:sz w:val="18"/>
                <w:szCs w:val="18"/>
              </w:rPr>
            </w:pPr>
          </w:p>
        </w:tc>
        <w:tc>
          <w:tcPr>
            <w:tcW w:w="1729" w:type="dxa"/>
          </w:tcPr>
          <w:p w14:paraId="34AA17ED"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N</w:t>
            </w:r>
          </w:p>
        </w:tc>
        <w:tc>
          <w:tcPr>
            <w:tcW w:w="888" w:type="dxa"/>
          </w:tcPr>
          <w:p w14:paraId="7C64AA66"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3CE9F9F3"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7726B285"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229B90F4"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4514A533"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1067" w:type="dxa"/>
          </w:tcPr>
          <w:p w14:paraId="44127716"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r>
      <w:tr w:rsidR="00825E72" w:rsidRPr="004A391B" w14:paraId="5F620206" w14:textId="77777777" w:rsidTr="00A07CFD">
        <w:trPr>
          <w:gridAfter w:val="1"/>
          <w:wAfter w:w="18" w:type="dxa"/>
          <w:trHeight w:val="241"/>
        </w:trPr>
        <w:tc>
          <w:tcPr>
            <w:tcW w:w="1060" w:type="dxa"/>
            <w:vMerge w:val="restart"/>
          </w:tcPr>
          <w:p w14:paraId="2FFCFE6B"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P9</w:t>
            </w:r>
          </w:p>
        </w:tc>
        <w:tc>
          <w:tcPr>
            <w:tcW w:w="1729" w:type="dxa"/>
          </w:tcPr>
          <w:p w14:paraId="17B91D53"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Pearson Correlation</w:t>
            </w:r>
          </w:p>
        </w:tc>
        <w:tc>
          <w:tcPr>
            <w:tcW w:w="888" w:type="dxa"/>
          </w:tcPr>
          <w:p w14:paraId="33A6B373"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.722</w:t>
            </w:r>
            <w:r w:rsidRPr="004A391B">
              <w:rPr>
                <w:rFonts w:ascii="Times New Roman" w:hAnsi="Times New Roman" w:cs="Times New Roman"/>
                <w:sz w:val="18"/>
                <w:szCs w:val="18"/>
                <w:vertAlign w:val="superscript"/>
              </w:rPr>
              <w:t>**</w:t>
            </w:r>
          </w:p>
        </w:tc>
        <w:tc>
          <w:tcPr>
            <w:tcW w:w="889" w:type="dxa"/>
          </w:tcPr>
          <w:p w14:paraId="1D3F0265"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.813</w:t>
            </w:r>
            <w:r w:rsidRPr="004A391B">
              <w:rPr>
                <w:rFonts w:ascii="Times New Roman" w:hAnsi="Times New Roman" w:cs="Times New Roman"/>
                <w:sz w:val="18"/>
                <w:szCs w:val="18"/>
                <w:vertAlign w:val="superscript"/>
              </w:rPr>
              <w:t>**</w:t>
            </w:r>
          </w:p>
        </w:tc>
        <w:tc>
          <w:tcPr>
            <w:tcW w:w="889" w:type="dxa"/>
          </w:tcPr>
          <w:p w14:paraId="154B9856"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.830</w:t>
            </w:r>
            <w:r w:rsidRPr="004A391B">
              <w:rPr>
                <w:rFonts w:ascii="Times New Roman" w:hAnsi="Times New Roman" w:cs="Times New Roman"/>
                <w:sz w:val="18"/>
                <w:szCs w:val="18"/>
                <w:vertAlign w:val="superscript"/>
              </w:rPr>
              <w:t>**</w:t>
            </w:r>
          </w:p>
        </w:tc>
        <w:tc>
          <w:tcPr>
            <w:tcW w:w="889" w:type="dxa"/>
          </w:tcPr>
          <w:p w14:paraId="101FE533"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1</w:t>
            </w:r>
          </w:p>
        </w:tc>
        <w:tc>
          <w:tcPr>
            <w:tcW w:w="889" w:type="dxa"/>
          </w:tcPr>
          <w:p w14:paraId="32A893B8"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.865</w:t>
            </w:r>
            <w:r w:rsidRPr="004A391B">
              <w:rPr>
                <w:rFonts w:ascii="Times New Roman" w:hAnsi="Times New Roman" w:cs="Times New Roman"/>
                <w:sz w:val="18"/>
                <w:szCs w:val="18"/>
                <w:vertAlign w:val="superscript"/>
              </w:rPr>
              <w:t>**</w:t>
            </w:r>
          </w:p>
        </w:tc>
        <w:tc>
          <w:tcPr>
            <w:tcW w:w="1067" w:type="dxa"/>
          </w:tcPr>
          <w:p w14:paraId="0837CA8C"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.963</w:t>
            </w:r>
            <w:r w:rsidRPr="004A391B">
              <w:rPr>
                <w:rFonts w:ascii="Times New Roman" w:hAnsi="Times New Roman" w:cs="Times New Roman"/>
                <w:sz w:val="18"/>
                <w:szCs w:val="18"/>
                <w:vertAlign w:val="superscript"/>
              </w:rPr>
              <w:t>**</w:t>
            </w:r>
          </w:p>
        </w:tc>
      </w:tr>
      <w:tr w:rsidR="00825E72" w:rsidRPr="004A391B" w14:paraId="53E7CFDD" w14:textId="77777777" w:rsidTr="00A07CFD">
        <w:trPr>
          <w:gridAfter w:val="1"/>
          <w:wAfter w:w="18" w:type="dxa"/>
          <w:trHeight w:val="241"/>
        </w:trPr>
        <w:tc>
          <w:tcPr>
            <w:tcW w:w="1060" w:type="dxa"/>
            <w:vMerge/>
          </w:tcPr>
          <w:p w14:paraId="4DF47D9D" w14:textId="77777777" w:rsidR="00825E72" w:rsidRPr="004A391B" w:rsidRDefault="00825E72" w:rsidP="00A07CFD">
            <w:pPr>
              <w:autoSpaceDE w:val="0"/>
              <w:autoSpaceDN w:val="0"/>
              <w:adjustRightInd w:val="0"/>
              <w:rPr>
                <w:rFonts w:ascii="Times New Roman" w:hAnsi="Times New Roman" w:cs="Times New Roman"/>
                <w:sz w:val="18"/>
                <w:szCs w:val="18"/>
              </w:rPr>
            </w:pPr>
          </w:p>
        </w:tc>
        <w:tc>
          <w:tcPr>
            <w:tcW w:w="1729" w:type="dxa"/>
          </w:tcPr>
          <w:p w14:paraId="3783DD48"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Sig. (2-tailed)</w:t>
            </w:r>
          </w:p>
        </w:tc>
        <w:tc>
          <w:tcPr>
            <w:tcW w:w="888" w:type="dxa"/>
          </w:tcPr>
          <w:p w14:paraId="58CCE68D"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889" w:type="dxa"/>
          </w:tcPr>
          <w:p w14:paraId="47B58F6E"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889" w:type="dxa"/>
          </w:tcPr>
          <w:p w14:paraId="1B4C517F"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889" w:type="dxa"/>
          </w:tcPr>
          <w:p w14:paraId="59DF2324" w14:textId="77777777" w:rsidR="00825E72" w:rsidRPr="004A391B" w:rsidRDefault="00825E72" w:rsidP="00A07CFD">
            <w:pPr>
              <w:autoSpaceDE w:val="0"/>
              <w:autoSpaceDN w:val="0"/>
              <w:adjustRightInd w:val="0"/>
              <w:rPr>
                <w:rFonts w:ascii="Times New Roman" w:hAnsi="Times New Roman" w:cs="Times New Roman"/>
                <w:sz w:val="24"/>
                <w:szCs w:val="24"/>
              </w:rPr>
            </w:pPr>
          </w:p>
        </w:tc>
        <w:tc>
          <w:tcPr>
            <w:tcW w:w="889" w:type="dxa"/>
          </w:tcPr>
          <w:p w14:paraId="60540A25"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1067" w:type="dxa"/>
          </w:tcPr>
          <w:p w14:paraId="13162721"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r>
      <w:tr w:rsidR="00825E72" w:rsidRPr="004A391B" w14:paraId="73A93A22" w14:textId="77777777" w:rsidTr="00A07CFD">
        <w:trPr>
          <w:gridAfter w:val="1"/>
          <w:wAfter w:w="18" w:type="dxa"/>
          <w:trHeight w:val="255"/>
        </w:trPr>
        <w:tc>
          <w:tcPr>
            <w:tcW w:w="1060" w:type="dxa"/>
            <w:vMerge/>
          </w:tcPr>
          <w:p w14:paraId="7F1E37EF" w14:textId="77777777" w:rsidR="00825E72" w:rsidRPr="004A391B" w:rsidRDefault="00825E72" w:rsidP="00A07CFD">
            <w:pPr>
              <w:autoSpaceDE w:val="0"/>
              <w:autoSpaceDN w:val="0"/>
              <w:adjustRightInd w:val="0"/>
              <w:rPr>
                <w:rFonts w:ascii="Times New Roman" w:hAnsi="Times New Roman" w:cs="Times New Roman"/>
                <w:sz w:val="18"/>
                <w:szCs w:val="18"/>
              </w:rPr>
            </w:pPr>
          </w:p>
        </w:tc>
        <w:tc>
          <w:tcPr>
            <w:tcW w:w="1729" w:type="dxa"/>
          </w:tcPr>
          <w:p w14:paraId="4554C62F"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N</w:t>
            </w:r>
          </w:p>
        </w:tc>
        <w:tc>
          <w:tcPr>
            <w:tcW w:w="888" w:type="dxa"/>
          </w:tcPr>
          <w:p w14:paraId="6043C460"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22D185C5"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5B05A9CF"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035062D6"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3DEC7027"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1067" w:type="dxa"/>
          </w:tcPr>
          <w:p w14:paraId="32975BCB"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r>
      <w:tr w:rsidR="00825E72" w:rsidRPr="004A391B" w14:paraId="03F26B06" w14:textId="77777777" w:rsidTr="00A07CFD">
        <w:trPr>
          <w:gridAfter w:val="1"/>
          <w:wAfter w:w="18" w:type="dxa"/>
          <w:trHeight w:val="228"/>
        </w:trPr>
        <w:tc>
          <w:tcPr>
            <w:tcW w:w="1060" w:type="dxa"/>
            <w:vMerge w:val="restart"/>
          </w:tcPr>
          <w:p w14:paraId="3E281DD1"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P10</w:t>
            </w:r>
          </w:p>
        </w:tc>
        <w:tc>
          <w:tcPr>
            <w:tcW w:w="1729" w:type="dxa"/>
          </w:tcPr>
          <w:p w14:paraId="240CB152"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Pearson Correlation</w:t>
            </w:r>
          </w:p>
        </w:tc>
        <w:tc>
          <w:tcPr>
            <w:tcW w:w="888" w:type="dxa"/>
          </w:tcPr>
          <w:p w14:paraId="15FB5AD4"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.620</w:t>
            </w:r>
            <w:r w:rsidRPr="004A391B">
              <w:rPr>
                <w:rFonts w:ascii="Times New Roman" w:hAnsi="Times New Roman" w:cs="Times New Roman"/>
                <w:sz w:val="18"/>
                <w:szCs w:val="18"/>
                <w:vertAlign w:val="superscript"/>
              </w:rPr>
              <w:t>**</w:t>
            </w:r>
          </w:p>
        </w:tc>
        <w:tc>
          <w:tcPr>
            <w:tcW w:w="889" w:type="dxa"/>
          </w:tcPr>
          <w:p w14:paraId="66D827CB"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.773</w:t>
            </w:r>
            <w:r w:rsidRPr="004A391B">
              <w:rPr>
                <w:rFonts w:ascii="Times New Roman" w:hAnsi="Times New Roman" w:cs="Times New Roman"/>
                <w:sz w:val="18"/>
                <w:szCs w:val="18"/>
                <w:vertAlign w:val="superscript"/>
              </w:rPr>
              <w:t>**</w:t>
            </w:r>
          </w:p>
        </w:tc>
        <w:tc>
          <w:tcPr>
            <w:tcW w:w="889" w:type="dxa"/>
          </w:tcPr>
          <w:p w14:paraId="0D7B7A1B"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.652</w:t>
            </w:r>
            <w:r w:rsidRPr="004A391B">
              <w:rPr>
                <w:rFonts w:ascii="Times New Roman" w:hAnsi="Times New Roman" w:cs="Times New Roman"/>
                <w:sz w:val="18"/>
                <w:szCs w:val="18"/>
                <w:vertAlign w:val="superscript"/>
              </w:rPr>
              <w:t>**</w:t>
            </w:r>
          </w:p>
        </w:tc>
        <w:tc>
          <w:tcPr>
            <w:tcW w:w="889" w:type="dxa"/>
          </w:tcPr>
          <w:p w14:paraId="55080BBD"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.865</w:t>
            </w:r>
            <w:r w:rsidRPr="004A391B">
              <w:rPr>
                <w:rFonts w:ascii="Times New Roman" w:hAnsi="Times New Roman" w:cs="Times New Roman"/>
                <w:sz w:val="18"/>
                <w:szCs w:val="18"/>
                <w:vertAlign w:val="superscript"/>
              </w:rPr>
              <w:t>**</w:t>
            </w:r>
          </w:p>
        </w:tc>
        <w:tc>
          <w:tcPr>
            <w:tcW w:w="889" w:type="dxa"/>
          </w:tcPr>
          <w:p w14:paraId="30B738C3"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1</w:t>
            </w:r>
          </w:p>
        </w:tc>
        <w:tc>
          <w:tcPr>
            <w:tcW w:w="1067" w:type="dxa"/>
          </w:tcPr>
          <w:p w14:paraId="00096849"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.894</w:t>
            </w:r>
            <w:r w:rsidRPr="004A391B">
              <w:rPr>
                <w:rFonts w:ascii="Times New Roman" w:hAnsi="Times New Roman" w:cs="Times New Roman"/>
                <w:sz w:val="18"/>
                <w:szCs w:val="18"/>
                <w:vertAlign w:val="superscript"/>
              </w:rPr>
              <w:t>**</w:t>
            </w:r>
          </w:p>
        </w:tc>
      </w:tr>
      <w:tr w:rsidR="00825E72" w:rsidRPr="004A391B" w14:paraId="130CFA7C" w14:textId="77777777" w:rsidTr="00A07CFD">
        <w:trPr>
          <w:gridAfter w:val="1"/>
          <w:wAfter w:w="18" w:type="dxa"/>
          <w:trHeight w:val="228"/>
        </w:trPr>
        <w:tc>
          <w:tcPr>
            <w:tcW w:w="1060" w:type="dxa"/>
            <w:vMerge/>
          </w:tcPr>
          <w:p w14:paraId="060088FF" w14:textId="77777777" w:rsidR="00825E72" w:rsidRPr="004A391B" w:rsidRDefault="00825E72" w:rsidP="00A07CFD">
            <w:pPr>
              <w:autoSpaceDE w:val="0"/>
              <w:autoSpaceDN w:val="0"/>
              <w:adjustRightInd w:val="0"/>
              <w:rPr>
                <w:rFonts w:ascii="Times New Roman" w:hAnsi="Times New Roman" w:cs="Times New Roman"/>
                <w:sz w:val="18"/>
                <w:szCs w:val="18"/>
              </w:rPr>
            </w:pPr>
          </w:p>
        </w:tc>
        <w:tc>
          <w:tcPr>
            <w:tcW w:w="1729" w:type="dxa"/>
          </w:tcPr>
          <w:p w14:paraId="5D94482A"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Sig. (2-tailed)</w:t>
            </w:r>
          </w:p>
        </w:tc>
        <w:tc>
          <w:tcPr>
            <w:tcW w:w="888" w:type="dxa"/>
          </w:tcPr>
          <w:p w14:paraId="1CA15D61"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.004</w:t>
            </w:r>
          </w:p>
        </w:tc>
        <w:tc>
          <w:tcPr>
            <w:tcW w:w="889" w:type="dxa"/>
          </w:tcPr>
          <w:p w14:paraId="758805A3"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889" w:type="dxa"/>
          </w:tcPr>
          <w:p w14:paraId="7E4D2F47"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.002</w:t>
            </w:r>
          </w:p>
        </w:tc>
        <w:tc>
          <w:tcPr>
            <w:tcW w:w="889" w:type="dxa"/>
          </w:tcPr>
          <w:p w14:paraId="721BBABD"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889" w:type="dxa"/>
          </w:tcPr>
          <w:p w14:paraId="2CD7DFEB" w14:textId="77777777" w:rsidR="00825E72" w:rsidRPr="004A391B" w:rsidRDefault="00825E72" w:rsidP="00A07CFD">
            <w:pPr>
              <w:autoSpaceDE w:val="0"/>
              <w:autoSpaceDN w:val="0"/>
              <w:adjustRightInd w:val="0"/>
              <w:rPr>
                <w:rFonts w:ascii="Times New Roman" w:hAnsi="Times New Roman" w:cs="Times New Roman"/>
                <w:sz w:val="24"/>
                <w:szCs w:val="24"/>
              </w:rPr>
            </w:pPr>
          </w:p>
        </w:tc>
        <w:tc>
          <w:tcPr>
            <w:tcW w:w="1067" w:type="dxa"/>
          </w:tcPr>
          <w:p w14:paraId="70B60C91"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r>
      <w:tr w:rsidR="00825E72" w:rsidRPr="004A391B" w14:paraId="48136330" w14:textId="77777777" w:rsidTr="00A07CFD">
        <w:trPr>
          <w:gridAfter w:val="1"/>
          <w:wAfter w:w="18" w:type="dxa"/>
          <w:trHeight w:val="228"/>
        </w:trPr>
        <w:tc>
          <w:tcPr>
            <w:tcW w:w="1060" w:type="dxa"/>
            <w:vMerge/>
          </w:tcPr>
          <w:p w14:paraId="73F2186C" w14:textId="77777777" w:rsidR="00825E72" w:rsidRPr="004A391B" w:rsidRDefault="00825E72" w:rsidP="00A07CFD">
            <w:pPr>
              <w:autoSpaceDE w:val="0"/>
              <w:autoSpaceDN w:val="0"/>
              <w:adjustRightInd w:val="0"/>
              <w:rPr>
                <w:rFonts w:ascii="Times New Roman" w:hAnsi="Times New Roman" w:cs="Times New Roman"/>
                <w:sz w:val="18"/>
                <w:szCs w:val="18"/>
              </w:rPr>
            </w:pPr>
          </w:p>
        </w:tc>
        <w:tc>
          <w:tcPr>
            <w:tcW w:w="1729" w:type="dxa"/>
          </w:tcPr>
          <w:p w14:paraId="299FDBF9"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N</w:t>
            </w:r>
          </w:p>
        </w:tc>
        <w:tc>
          <w:tcPr>
            <w:tcW w:w="888" w:type="dxa"/>
          </w:tcPr>
          <w:p w14:paraId="74C6B94B"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06BF6A49"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785D25B1"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287BF9D4"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372BFDAD"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1067" w:type="dxa"/>
          </w:tcPr>
          <w:p w14:paraId="2DAFB083"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r>
      <w:tr w:rsidR="00825E72" w:rsidRPr="004A391B" w14:paraId="2D2B3D18" w14:textId="77777777" w:rsidTr="00A07CFD">
        <w:trPr>
          <w:gridAfter w:val="1"/>
          <w:wAfter w:w="18" w:type="dxa"/>
          <w:trHeight w:val="241"/>
        </w:trPr>
        <w:tc>
          <w:tcPr>
            <w:tcW w:w="1060" w:type="dxa"/>
            <w:vMerge w:val="restart"/>
          </w:tcPr>
          <w:p w14:paraId="2AD0FADC"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X1 = Harga</w:t>
            </w:r>
          </w:p>
        </w:tc>
        <w:tc>
          <w:tcPr>
            <w:tcW w:w="1729" w:type="dxa"/>
          </w:tcPr>
          <w:p w14:paraId="2E349C45"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Pearson Correlation</w:t>
            </w:r>
          </w:p>
        </w:tc>
        <w:tc>
          <w:tcPr>
            <w:tcW w:w="888" w:type="dxa"/>
          </w:tcPr>
          <w:p w14:paraId="335BCE72"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.817</w:t>
            </w:r>
            <w:r w:rsidRPr="004A391B">
              <w:rPr>
                <w:rFonts w:ascii="Times New Roman" w:hAnsi="Times New Roman" w:cs="Times New Roman"/>
                <w:sz w:val="18"/>
                <w:szCs w:val="18"/>
                <w:vertAlign w:val="superscript"/>
              </w:rPr>
              <w:t>**</w:t>
            </w:r>
          </w:p>
        </w:tc>
        <w:tc>
          <w:tcPr>
            <w:tcW w:w="889" w:type="dxa"/>
          </w:tcPr>
          <w:p w14:paraId="640BBAE9"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.895</w:t>
            </w:r>
            <w:r w:rsidRPr="004A391B">
              <w:rPr>
                <w:rFonts w:ascii="Times New Roman" w:hAnsi="Times New Roman" w:cs="Times New Roman"/>
                <w:sz w:val="18"/>
                <w:szCs w:val="18"/>
                <w:vertAlign w:val="superscript"/>
              </w:rPr>
              <w:t>**</w:t>
            </w:r>
          </w:p>
        </w:tc>
        <w:tc>
          <w:tcPr>
            <w:tcW w:w="889" w:type="dxa"/>
          </w:tcPr>
          <w:p w14:paraId="310E7222"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.839</w:t>
            </w:r>
            <w:r w:rsidRPr="004A391B">
              <w:rPr>
                <w:rFonts w:ascii="Times New Roman" w:hAnsi="Times New Roman" w:cs="Times New Roman"/>
                <w:sz w:val="18"/>
                <w:szCs w:val="18"/>
                <w:vertAlign w:val="superscript"/>
              </w:rPr>
              <w:t>**</w:t>
            </w:r>
          </w:p>
        </w:tc>
        <w:tc>
          <w:tcPr>
            <w:tcW w:w="889" w:type="dxa"/>
          </w:tcPr>
          <w:p w14:paraId="123D5500"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.963</w:t>
            </w:r>
            <w:r w:rsidRPr="004A391B">
              <w:rPr>
                <w:rFonts w:ascii="Times New Roman" w:hAnsi="Times New Roman" w:cs="Times New Roman"/>
                <w:sz w:val="18"/>
                <w:szCs w:val="18"/>
                <w:vertAlign w:val="superscript"/>
              </w:rPr>
              <w:t>**</w:t>
            </w:r>
          </w:p>
        </w:tc>
        <w:tc>
          <w:tcPr>
            <w:tcW w:w="889" w:type="dxa"/>
          </w:tcPr>
          <w:p w14:paraId="55F2A1E3"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.894</w:t>
            </w:r>
            <w:r w:rsidRPr="004A391B">
              <w:rPr>
                <w:rFonts w:ascii="Times New Roman" w:hAnsi="Times New Roman" w:cs="Times New Roman"/>
                <w:sz w:val="18"/>
                <w:szCs w:val="18"/>
                <w:vertAlign w:val="superscript"/>
              </w:rPr>
              <w:t>**</w:t>
            </w:r>
          </w:p>
        </w:tc>
        <w:tc>
          <w:tcPr>
            <w:tcW w:w="1067" w:type="dxa"/>
          </w:tcPr>
          <w:p w14:paraId="583966D7"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1</w:t>
            </w:r>
          </w:p>
        </w:tc>
      </w:tr>
      <w:tr w:rsidR="00825E72" w:rsidRPr="004A391B" w14:paraId="0131D316" w14:textId="77777777" w:rsidTr="00A07CFD">
        <w:trPr>
          <w:gridAfter w:val="1"/>
          <w:wAfter w:w="18" w:type="dxa"/>
          <w:trHeight w:val="255"/>
        </w:trPr>
        <w:tc>
          <w:tcPr>
            <w:tcW w:w="1060" w:type="dxa"/>
            <w:vMerge/>
          </w:tcPr>
          <w:p w14:paraId="6ED38647" w14:textId="77777777" w:rsidR="00825E72" w:rsidRPr="004A391B" w:rsidRDefault="00825E72" w:rsidP="00A07CFD">
            <w:pPr>
              <w:autoSpaceDE w:val="0"/>
              <w:autoSpaceDN w:val="0"/>
              <w:adjustRightInd w:val="0"/>
              <w:rPr>
                <w:rFonts w:ascii="Times New Roman" w:hAnsi="Times New Roman" w:cs="Times New Roman"/>
                <w:sz w:val="18"/>
                <w:szCs w:val="18"/>
              </w:rPr>
            </w:pPr>
          </w:p>
        </w:tc>
        <w:tc>
          <w:tcPr>
            <w:tcW w:w="1729" w:type="dxa"/>
          </w:tcPr>
          <w:p w14:paraId="43D3335A"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Sig. (2-tailed)</w:t>
            </w:r>
          </w:p>
        </w:tc>
        <w:tc>
          <w:tcPr>
            <w:tcW w:w="888" w:type="dxa"/>
          </w:tcPr>
          <w:p w14:paraId="1865CA5B"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889" w:type="dxa"/>
          </w:tcPr>
          <w:p w14:paraId="1410C38D"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889" w:type="dxa"/>
          </w:tcPr>
          <w:p w14:paraId="622ABE6E"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889" w:type="dxa"/>
          </w:tcPr>
          <w:p w14:paraId="1CD8635F"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889" w:type="dxa"/>
          </w:tcPr>
          <w:p w14:paraId="3468EC15"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.000</w:t>
            </w:r>
          </w:p>
        </w:tc>
        <w:tc>
          <w:tcPr>
            <w:tcW w:w="1067" w:type="dxa"/>
          </w:tcPr>
          <w:p w14:paraId="3835C0CA" w14:textId="77777777" w:rsidR="00825E72" w:rsidRPr="004A391B" w:rsidRDefault="00825E72" w:rsidP="00A07CFD">
            <w:pPr>
              <w:autoSpaceDE w:val="0"/>
              <w:autoSpaceDN w:val="0"/>
              <w:adjustRightInd w:val="0"/>
              <w:rPr>
                <w:rFonts w:ascii="Times New Roman" w:hAnsi="Times New Roman" w:cs="Times New Roman"/>
                <w:sz w:val="24"/>
                <w:szCs w:val="24"/>
              </w:rPr>
            </w:pPr>
          </w:p>
        </w:tc>
      </w:tr>
      <w:tr w:rsidR="00825E72" w:rsidRPr="004A391B" w14:paraId="30146157" w14:textId="77777777" w:rsidTr="00A07CFD">
        <w:trPr>
          <w:gridAfter w:val="1"/>
          <w:wAfter w:w="18" w:type="dxa"/>
          <w:trHeight w:val="255"/>
        </w:trPr>
        <w:tc>
          <w:tcPr>
            <w:tcW w:w="1060" w:type="dxa"/>
            <w:vMerge/>
          </w:tcPr>
          <w:p w14:paraId="6F7BB454" w14:textId="77777777" w:rsidR="00825E72" w:rsidRPr="004A391B" w:rsidRDefault="00825E72" w:rsidP="00A07CFD">
            <w:pPr>
              <w:autoSpaceDE w:val="0"/>
              <w:autoSpaceDN w:val="0"/>
              <w:adjustRightInd w:val="0"/>
              <w:rPr>
                <w:rFonts w:ascii="Times New Roman" w:hAnsi="Times New Roman" w:cs="Times New Roman"/>
                <w:sz w:val="24"/>
                <w:szCs w:val="24"/>
              </w:rPr>
            </w:pPr>
          </w:p>
        </w:tc>
        <w:tc>
          <w:tcPr>
            <w:tcW w:w="1729" w:type="dxa"/>
          </w:tcPr>
          <w:p w14:paraId="77C1E357"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N</w:t>
            </w:r>
          </w:p>
        </w:tc>
        <w:tc>
          <w:tcPr>
            <w:tcW w:w="888" w:type="dxa"/>
          </w:tcPr>
          <w:p w14:paraId="643B6A7A"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5670BD7C"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3E221EDB"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3E06851C"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889" w:type="dxa"/>
          </w:tcPr>
          <w:p w14:paraId="1B2D5CF0"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c>
          <w:tcPr>
            <w:tcW w:w="1067" w:type="dxa"/>
          </w:tcPr>
          <w:p w14:paraId="36532DE4" w14:textId="77777777" w:rsidR="00825E72" w:rsidRPr="004A391B" w:rsidRDefault="00825E72" w:rsidP="00A07CFD">
            <w:pPr>
              <w:autoSpaceDE w:val="0"/>
              <w:autoSpaceDN w:val="0"/>
              <w:adjustRightInd w:val="0"/>
              <w:ind w:left="60" w:right="60"/>
              <w:jc w:val="right"/>
              <w:rPr>
                <w:rFonts w:ascii="Times New Roman" w:hAnsi="Times New Roman" w:cs="Times New Roman"/>
                <w:sz w:val="18"/>
                <w:szCs w:val="18"/>
              </w:rPr>
            </w:pPr>
            <w:r w:rsidRPr="004A391B">
              <w:rPr>
                <w:rFonts w:ascii="Times New Roman" w:hAnsi="Times New Roman" w:cs="Times New Roman"/>
                <w:sz w:val="18"/>
                <w:szCs w:val="18"/>
              </w:rPr>
              <w:t>20</w:t>
            </w:r>
          </w:p>
        </w:tc>
      </w:tr>
      <w:tr w:rsidR="00825E72" w:rsidRPr="004A391B" w14:paraId="74089BC6" w14:textId="77777777" w:rsidTr="00A07CFD">
        <w:trPr>
          <w:trHeight w:val="228"/>
        </w:trPr>
        <w:tc>
          <w:tcPr>
            <w:tcW w:w="8318" w:type="dxa"/>
            <w:gridSpan w:val="9"/>
          </w:tcPr>
          <w:p w14:paraId="18E71475" w14:textId="77777777" w:rsidR="00825E72" w:rsidRPr="004A391B" w:rsidRDefault="00825E72" w:rsidP="00A07CFD">
            <w:pPr>
              <w:autoSpaceDE w:val="0"/>
              <w:autoSpaceDN w:val="0"/>
              <w:adjustRightInd w:val="0"/>
              <w:ind w:left="60" w:right="60"/>
              <w:rPr>
                <w:rFonts w:ascii="Times New Roman" w:hAnsi="Times New Roman" w:cs="Times New Roman"/>
                <w:sz w:val="18"/>
                <w:szCs w:val="18"/>
              </w:rPr>
            </w:pPr>
            <w:r w:rsidRPr="004A391B">
              <w:rPr>
                <w:rFonts w:ascii="Times New Roman" w:hAnsi="Times New Roman" w:cs="Times New Roman"/>
                <w:sz w:val="18"/>
                <w:szCs w:val="18"/>
              </w:rPr>
              <w:t>**. Correlation is significant at the 0.01 level (2-tailed).</w:t>
            </w:r>
          </w:p>
        </w:tc>
      </w:tr>
    </w:tbl>
    <w:p w14:paraId="094D01E1" w14:textId="77777777" w:rsidR="00825E72" w:rsidRDefault="00825E72" w:rsidP="00736A57">
      <w:pPr>
        <w:spacing w:after="0" w:line="480" w:lineRule="auto"/>
        <w:jc w:val="both"/>
        <w:rPr>
          <w:rFonts w:ascii="Times New Roman" w:hAnsi="Times New Roman" w:cs="Times New Roman"/>
          <w:sz w:val="24"/>
          <w:szCs w:val="24"/>
        </w:rPr>
      </w:pPr>
    </w:p>
    <w:p w14:paraId="6A4DCD75" w14:textId="77777777" w:rsidR="00825E72" w:rsidRPr="00736A57" w:rsidRDefault="00825E72" w:rsidP="00736A57">
      <w:pPr>
        <w:rPr>
          <w:rFonts w:ascii="Times New Roman" w:hAnsi="Times New Roman" w:cs="Times New Roman"/>
          <w:sz w:val="24"/>
          <w:szCs w:val="24"/>
        </w:rPr>
      </w:pPr>
      <w:r>
        <w:rPr>
          <w:rFonts w:ascii="Times New Roman" w:hAnsi="Times New Roman" w:cs="Times New Roman"/>
          <w:sz w:val="24"/>
          <w:szCs w:val="24"/>
        </w:rPr>
        <w:br w:type="page"/>
      </w:r>
    </w:p>
    <w:p w14:paraId="45CFEE99" w14:textId="77777777" w:rsidR="00825E72" w:rsidRDefault="00825E72" w:rsidP="00825E72">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Uji Validitas Promosi</w:t>
      </w:r>
    </w:p>
    <w:p w14:paraId="55014F67" w14:textId="77777777" w:rsidR="00825E72" w:rsidRDefault="00825E72" w:rsidP="00736A57">
      <w:pPr>
        <w:pStyle w:val="ListParagraph"/>
        <w:spacing w:after="0" w:line="480" w:lineRule="auto"/>
        <w:jc w:val="both"/>
        <w:rPr>
          <w:rFonts w:ascii="Times New Roman" w:hAnsi="Times New Roman" w:cs="Times New Roman"/>
          <w:sz w:val="24"/>
          <w:szCs w:val="24"/>
        </w:rPr>
      </w:pPr>
    </w:p>
    <w:tbl>
      <w:tblPr>
        <w:tblStyle w:val="TableGridLight"/>
        <w:tblW w:w="8365" w:type="dxa"/>
        <w:tblLayout w:type="fixed"/>
        <w:tblLook w:val="0000" w:firstRow="0" w:lastRow="0" w:firstColumn="0" w:lastColumn="0" w:noHBand="0" w:noVBand="0"/>
      </w:tblPr>
      <w:tblGrid>
        <w:gridCol w:w="1194"/>
        <w:gridCol w:w="1670"/>
        <w:gridCol w:w="860"/>
        <w:gridCol w:w="861"/>
        <w:gridCol w:w="861"/>
        <w:gridCol w:w="861"/>
        <w:gridCol w:w="861"/>
        <w:gridCol w:w="1197"/>
      </w:tblGrid>
      <w:tr w:rsidR="00825E72" w:rsidRPr="001D2171" w14:paraId="4FBDC86E" w14:textId="77777777" w:rsidTr="00A07CFD">
        <w:trPr>
          <w:trHeight w:val="276"/>
        </w:trPr>
        <w:tc>
          <w:tcPr>
            <w:tcW w:w="8365" w:type="dxa"/>
            <w:gridSpan w:val="8"/>
          </w:tcPr>
          <w:p w14:paraId="2E500ADF" w14:textId="77777777" w:rsidR="00825E72" w:rsidRPr="001D2171" w:rsidRDefault="00825E72" w:rsidP="00A07CFD">
            <w:pPr>
              <w:autoSpaceDE w:val="0"/>
              <w:autoSpaceDN w:val="0"/>
              <w:adjustRightInd w:val="0"/>
              <w:ind w:left="60" w:right="60"/>
              <w:jc w:val="center"/>
              <w:rPr>
                <w:rFonts w:ascii="Times New Roman" w:hAnsi="Times New Roman" w:cs="Times New Roman"/>
              </w:rPr>
            </w:pPr>
            <w:r w:rsidRPr="001D2171">
              <w:rPr>
                <w:rFonts w:ascii="Times New Roman" w:hAnsi="Times New Roman" w:cs="Times New Roman"/>
                <w:b/>
                <w:bCs/>
              </w:rPr>
              <w:t>Correlations</w:t>
            </w:r>
          </w:p>
        </w:tc>
      </w:tr>
      <w:tr w:rsidR="00825E72" w:rsidRPr="001D2171" w14:paraId="53B6719B" w14:textId="77777777" w:rsidTr="00A07CFD">
        <w:trPr>
          <w:trHeight w:val="314"/>
        </w:trPr>
        <w:tc>
          <w:tcPr>
            <w:tcW w:w="2864" w:type="dxa"/>
            <w:gridSpan w:val="2"/>
          </w:tcPr>
          <w:p w14:paraId="3EBEFF60"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860" w:type="dxa"/>
          </w:tcPr>
          <w:p w14:paraId="4057D06E" w14:textId="77777777" w:rsidR="00825E72" w:rsidRPr="001D2171" w:rsidRDefault="00825E72" w:rsidP="00A07CFD">
            <w:pPr>
              <w:autoSpaceDE w:val="0"/>
              <w:autoSpaceDN w:val="0"/>
              <w:adjustRightInd w:val="0"/>
              <w:ind w:left="60" w:right="60"/>
              <w:jc w:val="center"/>
              <w:rPr>
                <w:rFonts w:ascii="Times New Roman" w:hAnsi="Times New Roman" w:cs="Times New Roman"/>
                <w:sz w:val="18"/>
                <w:szCs w:val="18"/>
              </w:rPr>
            </w:pPr>
            <w:r w:rsidRPr="001D2171">
              <w:rPr>
                <w:rFonts w:ascii="Times New Roman" w:hAnsi="Times New Roman" w:cs="Times New Roman"/>
                <w:sz w:val="18"/>
                <w:szCs w:val="18"/>
              </w:rPr>
              <w:t>P11</w:t>
            </w:r>
          </w:p>
        </w:tc>
        <w:tc>
          <w:tcPr>
            <w:tcW w:w="861" w:type="dxa"/>
          </w:tcPr>
          <w:p w14:paraId="03E3DB8A" w14:textId="77777777" w:rsidR="00825E72" w:rsidRPr="001D2171" w:rsidRDefault="00825E72" w:rsidP="00A07CFD">
            <w:pPr>
              <w:autoSpaceDE w:val="0"/>
              <w:autoSpaceDN w:val="0"/>
              <w:adjustRightInd w:val="0"/>
              <w:ind w:left="60" w:right="60"/>
              <w:jc w:val="center"/>
              <w:rPr>
                <w:rFonts w:ascii="Times New Roman" w:hAnsi="Times New Roman" w:cs="Times New Roman"/>
                <w:sz w:val="18"/>
                <w:szCs w:val="18"/>
              </w:rPr>
            </w:pPr>
            <w:r w:rsidRPr="001D2171">
              <w:rPr>
                <w:rFonts w:ascii="Times New Roman" w:hAnsi="Times New Roman" w:cs="Times New Roman"/>
                <w:sz w:val="18"/>
                <w:szCs w:val="18"/>
              </w:rPr>
              <w:t>P12</w:t>
            </w:r>
          </w:p>
        </w:tc>
        <w:tc>
          <w:tcPr>
            <w:tcW w:w="861" w:type="dxa"/>
          </w:tcPr>
          <w:p w14:paraId="5769ECDC" w14:textId="77777777" w:rsidR="00825E72" w:rsidRPr="001D2171" w:rsidRDefault="00825E72" w:rsidP="00A07CFD">
            <w:pPr>
              <w:autoSpaceDE w:val="0"/>
              <w:autoSpaceDN w:val="0"/>
              <w:adjustRightInd w:val="0"/>
              <w:ind w:left="60" w:right="60"/>
              <w:jc w:val="center"/>
              <w:rPr>
                <w:rFonts w:ascii="Times New Roman" w:hAnsi="Times New Roman" w:cs="Times New Roman"/>
                <w:sz w:val="18"/>
                <w:szCs w:val="18"/>
              </w:rPr>
            </w:pPr>
            <w:r w:rsidRPr="001D2171">
              <w:rPr>
                <w:rFonts w:ascii="Times New Roman" w:hAnsi="Times New Roman" w:cs="Times New Roman"/>
                <w:sz w:val="18"/>
                <w:szCs w:val="18"/>
              </w:rPr>
              <w:t>P13</w:t>
            </w:r>
          </w:p>
        </w:tc>
        <w:tc>
          <w:tcPr>
            <w:tcW w:w="861" w:type="dxa"/>
          </w:tcPr>
          <w:p w14:paraId="15B0A8D0" w14:textId="77777777" w:rsidR="00825E72" w:rsidRPr="001D2171" w:rsidRDefault="00825E72" w:rsidP="00A07CFD">
            <w:pPr>
              <w:autoSpaceDE w:val="0"/>
              <w:autoSpaceDN w:val="0"/>
              <w:adjustRightInd w:val="0"/>
              <w:ind w:left="60" w:right="60"/>
              <w:jc w:val="center"/>
              <w:rPr>
                <w:rFonts w:ascii="Times New Roman" w:hAnsi="Times New Roman" w:cs="Times New Roman"/>
                <w:sz w:val="18"/>
                <w:szCs w:val="18"/>
              </w:rPr>
            </w:pPr>
            <w:r w:rsidRPr="001D2171">
              <w:rPr>
                <w:rFonts w:ascii="Times New Roman" w:hAnsi="Times New Roman" w:cs="Times New Roman"/>
                <w:sz w:val="18"/>
                <w:szCs w:val="18"/>
              </w:rPr>
              <w:t>P14</w:t>
            </w:r>
          </w:p>
        </w:tc>
        <w:tc>
          <w:tcPr>
            <w:tcW w:w="861" w:type="dxa"/>
          </w:tcPr>
          <w:p w14:paraId="3548F4D3" w14:textId="77777777" w:rsidR="00825E72" w:rsidRPr="001D2171" w:rsidRDefault="00825E72" w:rsidP="00A07CFD">
            <w:pPr>
              <w:autoSpaceDE w:val="0"/>
              <w:autoSpaceDN w:val="0"/>
              <w:adjustRightInd w:val="0"/>
              <w:ind w:left="60" w:right="60"/>
              <w:jc w:val="center"/>
              <w:rPr>
                <w:rFonts w:ascii="Times New Roman" w:hAnsi="Times New Roman" w:cs="Times New Roman"/>
                <w:sz w:val="18"/>
                <w:szCs w:val="18"/>
              </w:rPr>
            </w:pPr>
            <w:r w:rsidRPr="001D2171">
              <w:rPr>
                <w:rFonts w:ascii="Times New Roman" w:hAnsi="Times New Roman" w:cs="Times New Roman"/>
                <w:sz w:val="18"/>
                <w:szCs w:val="18"/>
              </w:rPr>
              <w:t>P15</w:t>
            </w:r>
          </w:p>
        </w:tc>
        <w:tc>
          <w:tcPr>
            <w:tcW w:w="1195" w:type="dxa"/>
          </w:tcPr>
          <w:p w14:paraId="4AE52482" w14:textId="77777777" w:rsidR="00825E72" w:rsidRPr="001D2171" w:rsidRDefault="00825E72" w:rsidP="00A07CFD">
            <w:pPr>
              <w:autoSpaceDE w:val="0"/>
              <w:autoSpaceDN w:val="0"/>
              <w:adjustRightInd w:val="0"/>
              <w:ind w:left="60" w:right="60"/>
              <w:jc w:val="center"/>
              <w:rPr>
                <w:rFonts w:ascii="Times New Roman" w:hAnsi="Times New Roman" w:cs="Times New Roman"/>
                <w:sz w:val="18"/>
                <w:szCs w:val="18"/>
              </w:rPr>
            </w:pPr>
            <w:r w:rsidRPr="001D2171">
              <w:rPr>
                <w:rFonts w:ascii="Times New Roman" w:hAnsi="Times New Roman" w:cs="Times New Roman"/>
                <w:sz w:val="18"/>
                <w:szCs w:val="18"/>
              </w:rPr>
              <w:t>X2 = Promosi</w:t>
            </w:r>
          </w:p>
        </w:tc>
      </w:tr>
      <w:tr w:rsidR="00825E72" w:rsidRPr="001D2171" w14:paraId="6DF387EA" w14:textId="77777777" w:rsidTr="00A07CFD">
        <w:trPr>
          <w:trHeight w:val="221"/>
        </w:trPr>
        <w:tc>
          <w:tcPr>
            <w:tcW w:w="1194" w:type="dxa"/>
            <w:vMerge w:val="restart"/>
          </w:tcPr>
          <w:p w14:paraId="1931341B"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P11</w:t>
            </w:r>
          </w:p>
        </w:tc>
        <w:tc>
          <w:tcPr>
            <w:tcW w:w="1669" w:type="dxa"/>
          </w:tcPr>
          <w:p w14:paraId="0FA8BFC3"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Pearson Correlation</w:t>
            </w:r>
          </w:p>
        </w:tc>
        <w:tc>
          <w:tcPr>
            <w:tcW w:w="860" w:type="dxa"/>
          </w:tcPr>
          <w:p w14:paraId="57D1480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w:t>
            </w:r>
          </w:p>
        </w:tc>
        <w:tc>
          <w:tcPr>
            <w:tcW w:w="861" w:type="dxa"/>
          </w:tcPr>
          <w:p w14:paraId="12C5D4A5"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.547</w:t>
            </w:r>
            <w:r w:rsidRPr="001D2171">
              <w:rPr>
                <w:rFonts w:ascii="Times New Roman" w:hAnsi="Times New Roman" w:cs="Times New Roman"/>
                <w:sz w:val="18"/>
                <w:szCs w:val="18"/>
                <w:vertAlign w:val="superscript"/>
              </w:rPr>
              <w:t>*</w:t>
            </w:r>
          </w:p>
        </w:tc>
        <w:tc>
          <w:tcPr>
            <w:tcW w:w="861" w:type="dxa"/>
          </w:tcPr>
          <w:p w14:paraId="4A7B811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.432</w:t>
            </w:r>
          </w:p>
        </w:tc>
        <w:tc>
          <w:tcPr>
            <w:tcW w:w="861" w:type="dxa"/>
          </w:tcPr>
          <w:p w14:paraId="7F13AC83"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.810</w:t>
            </w:r>
            <w:r w:rsidRPr="001D2171">
              <w:rPr>
                <w:rFonts w:ascii="Times New Roman" w:hAnsi="Times New Roman" w:cs="Times New Roman"/>
                <w:sz w:val="18"/>
                <w:szCs w:val="18"/>
                <w:vertAlign w:val="superscript"/>
              </w:rPr>
              <w:t>**</w:t>
            </w:r>
          </w:p>
        </w:tc>
        <w:tc>
          <w:tcPr>
            <w:tcW w:w="861" w:type="dxa"/>
          </w:tcPr>
          <w:p w14:paraId="30CE0C0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.831</w:t>
            </w:r>
            <w:r w:rsidRPr="001D2171">
              <w:rPr>
                <w:rFonts w:ascii="Times New Roman" w:hAnsi="Times New Roman" w:cs="Times New Roman"/>
                <w:sz w:val="18"/>
                <w:szCs w:val="18"/>
                <w:vertAlign w:val="superscript"/>
              </w:rPr>
              <w:t>**</w:t>
            </w:r>
          </w:p>
        </w:tc>
        <w:tc>
          <w:tcPr>
            <w:tcW w:w="1195" w:type="dxa"/>
          </w:tcPr>
          <w:p w14:paraId="6BB0853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.920</w:t>
            </w:r>
            <w:r w:rsidRPr="001D2171">
              <w:rPr>
                <w:rFonts w:ascii="Times New Roman" w:hAnsi="Times New Roman" w:cs="Times New Roman"/>
                <w:sz w:val="18"/>
                <w:szCs w:val="18"/>
                <w:vertAlign w:val="superscript"/>
              </w:rPr>
              <w:t>**</w:t>
            </w:r>
          </w:p>
        </w:tc>
      </w:tr>
      <w:tr w:rsidR="00825E72" w:rsidRPr="001D2171" w14:paraId="72A1AAEA" w14:textId="77777777" w:rsidTr="00A07CFD">
        <w:trPr>
          <w:trHeight w:val="332"/>
        </w:trPr>
        <w:tc>
          <w:tcPr>
            <w:tcW w:w="1194" w:type="dxa"/>
            <w:vMerge/>
          </w:tcPr>
          <w:p w14:paraId="32B1FC71"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69" w:type="dxa"/>
          </w:tcPr>
          <w:p w14:paraId="712E4C32"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Sig. (2-tailed)</w:t>
            </w:r>
          </w:p>
        </w:tc>
        <w:tc>
          <w:tcPr>
            <w:tcW w:w="860" w:type="dxa"/>
          </w:tcPr>
          <w:p w14:paraId="182E0F81"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861" w:type="dxa"/>
          </w:tcPr>
          <w:p w14:paraId="3A158CB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.013</w:t>
            </w:r>
          </w:p>
        </w:tc>
        <w:tc>
          <w:tcPr>
            <w:tcW w:w="861" w:type="dxa"/>
          </w:tcPr>
          <w:p w14:paraId="67C46C46"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.057</w:t>
            </w:r>
          </w:p>
        </w:tc>
        <w:tc>
          <w:tcPr>
            <w:tcW w:w="861" w:type="dxa"/>
          </w:tcPr>
          <w:p w14:paraId="757A95D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61" w:type="dxa"/>
          </w:tcPr>
          <w:p w14:paraId="7AD24B5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1195" w:type="dxa"/>
          </w:tcPr>
          <w:p w14:paraId="70A12F5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r>
      <w:tr w:rsidR="00825E72" w:rsidRPr="001D2171" w14:paraId="51E4CDEC" w14:textId="77777777" w:rsidTr="00A07CFD">
        <w:trPr>
          <w:trHeight w:val="240"/>
        </w:trPr>
        <w:tc>
          <w:tcPr>
            <w:tcW w:w="1194" w:type="dxa"/>
            <w:vMerge/>
          </w:tcPr>
          <w:p w14:paraId="3F26C786"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69" w:type="dxa"/>
          </w:tcPr>
          <w:p w14:paraId="4DC1248A"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N</w:t>
            </w:r>
          </w:p>
        </w:tc>
        <w:tc>
          <w:tcPr>
            <w:tcW w:w="860" w:type="dxa"/>
          </w:tcPr>
          <w:p w14:paraId="05A3993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703915E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590A8A6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046D37F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6D08B35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1195" w:type="dxa"/>
          </w:tcPr>
          <w:p w14:paraId="01D48AF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r>
      <w:tr w:rsidR="00825E72" w:rsidRPr="001D2171" w14:paraId="7B50E3A2" w14:textId="77777777" w:rsidTr="00A07CFD">
        <w:trPr>
          <w:trHeight w:val="240"/>
        </w:trPr>
        <w:tc>
          <w:tcPr>
            <w:tcW w:w="1194" w:type="dxa"/>
            <w:vMerge w:val="restart"/>
          </w:tcPr>
          <w:p w14:paraId="51BCB18D"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P12</w:t>
            </w:r>
          </w:p>
        </w:tc>
        <w:tc>
          <w:tcPr>
            <w:tcW w:w="1669" w:type="dxa"/>
          </w:tcPr>
          <w:p w14:paraId="4EF43E65"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Pearson Correlation</w:t>
            </w:r>
          </w:p>
        </w:tc>
        <w:tc>
          <w:tcPr>
            <w:tcW w:w="860" w:type="dxa"/>
          </w:tcPr>
          <w:p w14:paraId="0B0A902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.547</w:t>
            </w:r>
            <w:r w:rsidRPr="001D2171">
              <w:rPr>
                <w:rFonts w:ascii="Times New Roman" w:hAnsi="Times New Roman" w:cs="Times New Roman"/>
                <w:sz w:val="18"/>
                <w:szCs w:val="18"/>
                <w:vertAlign w:val="superscript"/>
              </w:rPr>
              <w:t>*</w:t>
            </w:r>
          </w:p>
        </w:tc>
        <w:tc>
          <w:tcPr>
            <w:tcW w:w="861" w:type="dxa"/>
          </w:tcPr>
          <w:p w14:paraId="2F49958B"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w:t>
            </w:r>
          </w:p>
        </w:tc>
        <w:tc>
          <w:tcPr>
            <w:tcW w:w="861" w:type="dxa"/>
          </w:tcPr>
          <w:p w14:paraId="34FAB9C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.546</w:t>
            </w:r>
            <w:r w:rsidRPr="001D2171">
              <w:rPr>
                <w:rFonts w:ascii="Times New Roman" w:hAnsi="Times New Roman" w:cs="Times New Roman"/>
                <w:sz w:val="18"/>
                <w:szCs w:val="18"/>
                <w:vertAlign w:val="superscript"/>
              </w:rPr>
              <w:t>*</w:t>
            </w:r>
          </w:p>
        </w:tc>
        <w:tc>
          <w:tcPr>
            <w:tcW w:w="861" w:type="dxa"/>
          </w:tcPr>
          <w:p w14:paraId="11B50D2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.404</w:t>
            </w:r>
          </w:p>
        </w:tc>
        <w:tc>
          <w:tcPr>
            <w:tcW w:w="861" w:type="dxa"/>
          </w:tcPr>
          <w:p w14:paraId="69C6B4E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.341</w:t>
            </w:r>
          </w:p>
        </w:tc>
        <w:tc>
          <w:tcPr>
            <w:tcW w:w="1195" w:type="dxa"/>
          </w:tcPr>
          <w:p w14:paraId="07163DE3"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.631</w:t>
            </w:r>
            <w:r w:rsidRPr="001D2171">
              <w:rPr>
                <w:rFonts w:ascii="Times New Roman" w:hAnsi="Times New Roman" w:cs="Times New Roman"/>
                <w:sz w:val="18"/>
                <w:szCs w:val="18"/>
                <w:vertAlign w:val="superscript"/>
              </w:rPr>
              <w:t>**</w:t>
            </w:r>
          </w:p>
        </w:tc>
      </w:tr>
      <w:tr w:rsidR="00825E72" w:rsidRPr="001D2171" w14:paraId="134E5D51" w14:textId="77777777" w:rsidTr="00A07CFD">
        <w:trPr>
          <w:trHeight w:val="332"/>
        </w:trPr>
        <w:tc>
          <w:tcPr>
            <w:tcW w:w="1194" w:type="dxa"/>
            <w:vMerge/>
          </w:tcPr>
          <w:p w14:paraId="6939CA91"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69" w:type="dxa"/>
          </w:tcPr>
          <w:p w14:paraId="691CFB4F"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Sig. (2-tailed)</w:t>
            </w:r>
          </w:p>
        </w:tc>
        <w:tc>
          <w:tcPr>
            <w:tcW w:w="860" w:type="dxa"/>
          </w:tcPr>
          <w:p w14:paraId="17E1EF5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.013</w:t>
            </w:r>
          </w:p>
        </w:tc>
        <w:tc>
          <w:tcPr>
            <w:tcW w:w="861" w:type="dxa"/>
          </w:tcPr>
          <w:p w14:paraId="51A80784"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861" w:type="dxa"/>
          </w:tcPr>
          <w:p w14:paraId="36353928"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.013</w:t>
            </w:r>
          </w:p>
        </w:tc>
        <w:tc>
          <w:tcPr>
            <w:tcW w:w="861" w:type="dxa"/>
          </w:tcPr>
          <w:p w14:paraId="32DE8415"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.078</w:t>
            </w:r>
          </w:p>
        </w:tc>
        <w:tc>
          <w:tcPr>
            <w:tcW w:w="861" w:type="dxa"/>
          </w:tcPr>
          <w:p w14:paraId="1D7DD73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.141</w:t>
            </w:r>
          </w:p>
        </w:tc>
        <w:tc>
          <w:tcPr>
            <w:tcW w:w="1195" w:type="dxa"/>
          </w:tcPr>
          <w:p w14:paraId="7FB66505"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.003</w:t>
            </w:r>
          </w:p>
        </w:tc>
      </w:tr>
      <w:tr w:rsidR="00825E72" w:rsidRPr="001D2171" w14:paraId="13AE6B16" w14:textId="77777777" w:rsidTr="00A07CFD">
        <w:trPr>
          <w:trHeight w:val="240"/>
        </w:trPr>
        <w:tc>
          <w:tcPr>
            <w:tcW w:w="1194" w:type="dxa"/>
            <w:vMerge/>
          </w:tcPr>
          <w:p w14:paraId="405EA080"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69" w:type="dxa"/>
          </w:tcPr>
          <w:p w14:paraId="0940318F"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N</w:t>
            </w:r>
          </w:p>
        </w:tc>
        <w:tc>
          <w:tcPr>
            <w:tcW w:w="860" w:type="dxa"/>
          </w:tcPr>
          <w:p w14:paraId="7EB9F35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3EBA54B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0D51863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0B97B91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56A5570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1195" w:type="dxa"/>
          </w:tcPr>
          <w:p w14:paraId="2008FBB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r>
      <w:tr w:rsidR="00825E72" w:rsidRPr="001D2171" w14:paraId="0843C579" w14:textId="77777777" w:rsidTr="00A07CFD">
        <w:trPr>
          <w:trHeight w:val="240"/>
        </w:trPr>
        <w:tc>
          <w:tcPr>
            <w:tcW w:w="1194" w:type="dxa"/>
            <w:vMerge w:val="restart"/>
          </w:tcPr>
          <w:p w14:paraId="254EF446"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P13</w:t>
            </w:r>
          </w:p>
        </w:tc>
        <w:tc>
          <w:tcPr>
            <w:tcW w:w="1669" w:type="dxa"/>
          </w:tcPr>
          <w:p w14:paraId="60FDEDA1"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Pearson Correlation</w:t>
            </w:r>
          </w:p>
        </w:tc>
        <w:tc>
          <w:tcPr>
            <w:tcW w:w="860" w:type="dxa"/>
          </w:tcPr>
          <w:p w14:paraId="08922F4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.432</w:t>
            </w:r>
          </w:p>
        </w:tc>
        <w:tc>
          <w:tcPr>
            <w:tcW w:w="861" w:type="dxa"/>
          </w:tcPr>
          <w:p w14:paraId="6B2C7EF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.546</w:t>
            </w:r>
            <w:r w:rsidRPr="001D2171">
              <w:rPr>
                <w:rFonts w:ascii="Times New Roman" w:hAnsi="Times New Roman" w:cs="Times New Roman"/>
                <w:sz w:val="18"/>
                <w:szCs w:val="18"/>
                <w:vertAlign w:val="superscript"/>
              </w:rPr>
              <w:t>*</w:t>
            </w:r>
          </w:p>
        </w:tc>
        <w:tc>
          <w:tcPr>
            <w:tcW w:w="861" w:type="dxa"/>
          </w:tcPr>
          <w:p w14:paraId="250F070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w:t>
            </w:r>
          </w:p>
        </w:tc>
        <w:tc>
          <w:tcPr>
            <w:tcW w:w="861" w:type="dxa"/>
          </w:tcPr>
          <w:p w14:paraId="4C8E1806"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.442</w:t>
            </w:r>
          </w:p>
        </w:tc>
        <w:tc>
          <w:tcPr>
            <w:tcW w:w="861" w:type="dxa"/>
          </w:tcPr>
          <w:p w14:paraId="023C6EA8"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.564</w:t>
            </w:r>
            <w:r w:rsidRPr="001D2171">
              <w:rPr>
                <w:rFonts w:ascii="Times New Roman" w:hAnsi="Times New Roman" w:cs="Times New Roman"/>
                <w:sz w:val="18"/>
                <w:szCs w:val="18"/>
                <w:vertAlign w:val="superscript"/>
              </w:rPr>
              <w:t>**</w:t>
            </w:r>
          </w:p>
        </w:tc>
        <w:tc>
          <w:tcPr>
            <w:tcW w:w="1195" w:type="dxa"/>
          </w:tcPr>
          <w:p w14:paraId="636DD9A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.686</w:t>
            </w:r>
            <w:r w:rsidRPr="001D2171">
              <w:rPr>
                <w:rFonts w:ascii="Times New Roman" w:hAnsi="Times New Roman" w:cs="Times New Roman"/>
                <w:sz w:val="18"/>
                <w:szCs w:val="18"/>
                <w:vertAlign w:val="superscript"/>
              </w:rPr>
              <w:t>**</w:t>
            </w:r>
          </w:p>
        </w:tc>
      </w:tr>
      <w:tr w:rsidR="00825E72" w:rsidRPr="001D2171" w14:paraId="5851DA59" w14:textId="77777777" w:rsidTr="00A07CFD">
        <w:trPr>
          <w:trHeight w:val="314"/>
        </w:trPr>
        <w:tc>
          <w:tcPr>
            <w:tcW w:w="1194" w:type="dxa"/>
            <w:vMerge/>
          </w:tcPr>
          <w:p w14:paraId="2AFB695B"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69" w:type="dxa"/>
          </w:tcPr>
          <w:p w14:paraId="0A059CF5"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Sig. (2-tailed)</w:t>
            </w:r>
          </w:p>
        </w:tc>
        <w:tc>
          <w:tcPr>
            <w:tcW w:w="860" w:type="dxa"/>
          </w:tcPr>
          <w:p w14:paraId="14630EC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.057</w:t>
            </w:r>
          </w:p>
        </w:tc>
        <w:tc>
          <w:tcPr>
            <w:tcW w:w="861" w:type="dxa"/>
          </w:tcPr>
          <w:p w14:paraId="373A2BA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.013</w:t>
            </w:r>
          </w:p>
        </w:tc>
        <w:tc>
          <w:tcPr>
            <w:tcW w:w="861" w:type="dxa"/>
          </w:tcPr>
          <w:p w14:paraId="4DAA67B6"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861" w:type="dxa"/>
          </w:tcPr>
          <w:p w14:paraId="1D597F1F"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.051</w:t>
            </w:r>
          </w:p>
        </w:tc>
        <w:tc>
          <w:tcPr>
            <w:tcW w:w="861" w:type="dxa"/>
          </w:tcPr>
          <w:p w14:paraId="0D6E7F1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.010</w:t>
            </w:r>
          </w:p>
        </w:tc>
        <w:tc>
          <w:tcPr>
            <w:tcW w:w="1195" w:type="dxa"/>
          </w:tcPr>
          <w:p w14:paraId="630F2D83"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.001</w:t>
            </w:r>
          </w:p>
        </w:tc>
      </w:tr>
      <w:tr w:rsidR="00825E72" w:rsidRPr="001D2171" w14:paraId="664277F1" w14:textId="77777777" w:rsidTr="00A07CFD">
        <w:trPr>
          <w:trHeight w:val="258"/>
        </w:trPr>
        <w:tc>
          <w:tcPr>
            <w:tcW w:w="1194" w:type="dxa"/>
            <w:vMerge/>
          </w:tcPr>
          <w:p w14:paraId="5732676A"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69" w:type="dxa"/>
          </w:tcPr>
          <w:p w14:paraId="43B63A9A"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N</w:t>
            </w:r>
          </w:p>
        </w:tc>
        <w:tc>
          <w:tcPr>
            <w:tcW w:w="860" w:type="dxa"/>
          </w:tcPr>
          <w:p w14:paraId="40F311C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47FD74A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61710C73"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48F77331"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580AE95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1195" w:type="dxa"/>
          </w:tcPr>
          <w:p w14:paraId="35A717A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r>
      <w:tr w:rsidR="00825E72" w:rsidRPr="001D2171" w14:paraId="1378A213" w14:textId="77777777" w:rsidTr="00A07CFD">
        <w:trPr>
          <w:trHeight w:val="240"/>
        </w:trPr>
        <w:tc>
          <w:tcPr>
            <w:tcW w:w="1194" w:type="dxa"/>
            <w:vMerge w:val="restart"/>
          </w:tcPr>
          <w:p w14:paraId="1F004D71"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P14</w:t>
            </w:r>
          </w:p>
        </w:tc>
        <w:tc>
          <w:tcPr>
            <w:tcW w:w="1669" w:type="dxa"/>
          </w:tcPr>
          <w:p w14:paraId="69A7A950"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Pearson Correlation</w:t>
            </w:r>
          </w:p>
        </w:tc>
        <w:tc>
          <w:tcPr>
            <w:tcW w:w="860" w:type="dxa"/>
          </w:tcPr>
          <w:p w14:paraId="601743EB"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.810</w:t>
            </w:r>
            <w:r w:rsidRPr="001D2171">
              <w:rPr>
                <w:rFonts w:ascii="Times New Roman" w:hAnsi="Times New Roman" w:cs="Times New Roman"/>
                <w:sz w:val="18"/>
                <w:szCs w:val="18"/>
                <w:vertAlign w:val="superscript"/>
              </w:rPr>
              <w:t>**</w:t>
            </w:r>
          </w:p>
        </w:tc>
        <w:tc>
          <w:tcPr>
            <w:tcW w:w="861" w:type="dxa"/>
          </w:tcPr>
          <w:p w14:paraId="779570C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.404</w:t>
            </w:r>
          </w:p>
        </w:tc>
        <w:tc>
          <w:tcPr>
            <w:tcW w:w="861" w:type="dxa"/>
          </w:tcPr>
          <w:p w14:paraId="3B13628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.442</w:t>
            </w:r>
          </w:p>
        </w:tc>
        <w:tc>
          <w:tcPr>
            <w:tcW w:w="861" w:type="dxa"/>
          </w:tcPr>
          <w:p w14:paraId="71B864C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w:t>
            </w:r>
          </w:p>
        </w:tc>
        <w:tc>
          <w:tcPr>
            <w:tcW w:w="861" w:type="dxa"/>
          </w:tcPr>
          <w:p w14:paraId="4A002BC5"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.792</w:t>
            </w:r>
            <w:r w:rsidRPr="001D2171">
              <w:rPr>
                <w:rFonts w:ascii="Times New Roman" w:hAnsi="Times New Roman" w:cs="Times New Roman"/>
                <w:sz w:val="18"/>
                <w:szCs w:val="18"/>
                <w:vertAlign w:val="superscript"/>
              </w:rPr>
              <w:t>**</w:t>
            </w:r>
          </w:p>
        </w:tc>
        <w:tc>
          <w:tcPr>
            <w:tcW w:w="1195" w:type="dxa"/>
          </w:tcPr>
          <w:p w14:paraId="039C0501"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.883</w:t>
            </w:r>
            <w:r w:rsidRPr="001D2171">
              <w:rPr>
                <w:rFonts w:ascii="Times New Roman" w:hAnsi="Times New Roman" w:cs="Times New Roman"/>
                <w:sz w:val="18"/>
                <w:szCs w:val="18"/>
                <w:vertAlign w:val="superscript"/>
              </w:rPr>
              <w:t>**</w:t>
            </w:r>
          </w:p>
        </w:tc>
      </w:tr>
      <w:tr w:rsidR="00825E72" w:rsidRPr="001D2171" w14:paraId="1880D759" w14:textId="77777777" w:rsidTr="00A07CFD">
        <w:trPr>
          <w:trHeight w:val="314"/>
        </w:trPr>
        <w:tc>
          <w:tcPr>
            <w:tcW w:w="1194" w:type="dxa"/>
            <w:vMerge/>
          </w:tcPr>
          <w:p w14:paraId="15EE7AE9"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69" w:type="dxa"/>
          </w:tcPr>
          <w:p w14:paraId="78EE0579"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Sig. (2-tailed)</w:t>
            </w:r>
          </w:p>
        </w:tc>
        <w:tc>
          <w:tcPr>
            <w:tcW w:w="860" w:type="dxa"/>
          </w:tcPr>
          <w:p w14:paraId="5E54E213"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61" w:type="dxa"/>
          </w:tcPr>
          <w:p w14:paraId="7971DB2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.078</w:t>
            </w:r>
          </w:p>
        </w:tc>
        <w:tc>
          <w:tcPr>
            <w:tcW w:w="861" w:type="dxa"/>
          </w:tcPr>
          <w:p w14:paraId="1FF04DD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.051</w:t>
            </w:r>
          </w:p>
        </w:tc>
        <w:tc>
          <w:tcPr>
            <w:tcW w:w="861" w:type="dxa"/>
          </w:tcPr>
          <w:p w14:paraId="60E7FF36"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861" w:type="dxa"/>
          </w:tcPr>
          <w:p w14:paraId="3F3691F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1195" w:type="dxa"/>
          </w:tcPr>
          <w:p w14:paraId="2B8B427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r>
      <w:tr w:rsidR="00825E72" w:rsidRPr="001D2171" w14:paraId="24E5EBCB" w14:textId="77777777" w:rsidTr="00A07CFD">
        <w:trPr>
          <w:trHeight w:val="258"/>
        </w:trPr>
        <w:tc>
          <w:tcPr>
            <w:tcW w:w="1194" w:type="dxa"/>
            <w:vMerge/>
          </w:tcPr>
          <w:p w14:paraId="21D23332"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69" w:type="dxa"/>
          </w:tcPr>
          <w:p w14:paraId="1802D20B"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N</w:t>
            </w:r>
          </w:p>
        </w:tc>
        <w:tc>
          <w:tcPr>
            <w:tcW w:w="860" w:type="dxa"/>
          </w:tcPr>
          <w:p w14:paraId="3F40B16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2FE2D293"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2BB52B8B"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60543AA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1A5BEE1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1195" w:type="dxa"/>
          </w:tcPr>
          <w:p w14:paraId="53CAC49F"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r>
      <w:tr w:rsidR="00825E72" w:rsidRPr="001D2171" w14:paraId="6C338D86" w14:textId="77777777" w:rsidTr="00A07CFD">
        <w:trPr>
          <w:trHeight w:val="221"/>
        </w:trPr>
        <w:tc>
          <w:tcPr>
            <w:tcW w:w="1194" w:type="dxa"/>
            <w:vMerge w:val="restart"/>
          </w:tcPr>
          <w:p w14:paraId="23939108"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P15</w:t>
            </w:r>
          </w:p>
        </w:tc>
        <w:tc>
          <w:tcPr>
            <w:tcW w:w="1669" w:type="dxa"/>
          </w:tcPr>
          <w:p w14:paraId="6F2FA1EA"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Pearson Correlation</w:t>
            </w:r>
          </w:p>
        </w:tc>
        <w:tc>
          <w:tcPr>
            <w:tcW w:w="860" w:type="dxa"/>
          </w:tcPr>
          <w:p w14:paraId="11638F3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.831</w:t>
            </w:r>
            <w:r w:rsidRPr="001D2171">
              <w:rPr>
                <w:rFonts w:ascii="Times New Roman" w:hAnsi="Times New Roman" w:cs="Times New Roman"/>
                <w:sz w:val="18"/>
                <w:szCs w:val="18"/>
                <w:vertAlign w:val="superscript"/>
              </w:rPr>
              <w:t>**</w:t>
            </w:r>
          </w:p>
        </w:tc>
        <w:tc>
          <w:tcPr>
            <w:tcW w:w="861" w:type="dxa"/>
          </w:tcPr>
          <w:p w14:paraId="3378DD9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.341</w:t>
            </w:r>
          </w:p>
        </w:tc>
        <w:tc>
          <w:tcPr>
            <w:tcW w:w="861" w:type="dxa"/>
          </w:tcPr>
          <w:p w14:paraId="3EDA73D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.564</w:t>
            </w:r>
            <w:r w:rsidRPr="001D2171">
              <w:rPr>
                <w:rFonts w:ascii="Times New Roman" w:hAnsi="Times New Roman" w:cs="Times New Roman"/>
                <w:sz w:val="18"/>
                <w:szCs w:val="18"/>
                <w:vertAlign w:val="superscript"/>
              </w:rPr>
              <w:t>**</w:t>
            </w:r>
          </w:p>
        </w:tc>
        <w:tc>
          <w:tcPr>
            <w:tcW w:w="861" w:type="dxa"/>
          </w:tcPr>
          <w:p w14:paraId="5D9B454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.792</w:t>
            </w:r>
            <w:r w:rsidRPr="001D2171">
              <w:rPr>
                <w:rFonts w:ascii="Times New Roman" w:hAnsi="Times New Roman" w:cs="Times New Roman"/>
                <w:sz w:val="18"/>
                <w:szCs w:val="18"/>
                <w:vertAlign w:val="superscript"/>
              </w:rPr>
              <w:t>**</w:t>
            </w:r>
          </w:p>
        </w:tc>
        <w:tc>
          <w:tcPr>
            <w:tcW w:w="861" w:type="dxa"/>
          </w:tcPr>
          <w:p w14:paraId="28BE1295"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w:t>
            </w:r>
          </w:p>
        </w:tc>
        <w:tc>
          <w:tcPr>
            <w:tcW w:w="1195" w:type="dxa"/>
          </w:tcPr>
          <w:p w14:paraId="1EDBAAC8"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.907</w:t>
            </w:r>
            <w:r w:rsidRPr="001D2171">
              <w:rPr>
                <w:rFonts w:ascii="Times New Roman" w:hAnsi="Times New Roman" w:cs="Times New Roman"/>
                <w:sz w:val="18"/>
                <w:szCs w:val="18"/>
                <w:vertAlign w:val="superscript"/>
              </w:rPr>
              <w:t>**</w:t>
            </w:r>
          </w:p>
        </w:tc>
      </w:tr>
      <w:tr w:rsidR="00825E72" w:rsidRPr="001D2171" w14:paraId="75FD43CD" w14:textId="77777777" w:rsidTr="00A07CFD">
        <w:trPr>
          <w:trHeight w:val="332"/>
        </w:trPr>
        <w:tc>
          <w:tcPr>
            <w:tcW w:w="1194" w:type="dxa"/>
            <w:vMerge/>
          </w:tcPr>
          <w:p w14:paraId="10C949D7"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69" w:type="dxa"/>
          </w:tcPr>
          <w:p w14:paraId="15226FD6"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Sig. (2-tailed)</w:t>
            </w:r>
          </w:p>
        </w:tc>
        <w:tc>
          <w:tcPr>
            <w:tcW w:w="860" w:type="dxa"/>
          </w:tcPr>
          <w:p w14:paraId="65291718"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61" w:type="dxa"/>
          </w:tcPr>
          <w:p w14:paraId="7467CFF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.141</w:t>
            </w:r>
          </w:p>
        </w:tc>
        <w:tc>
          <w:tcPr>
            <w:tcW w:w="861" w:type="dxa"/>
          </w:tcPr>
          <w:p w14:paraId="4DA1B47B"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.010</w:t>
            </w:r>
          </w:p>
        </w:tc>
        <w:tc>
          <w:tcPr>
            <w:tcW w:w="861" w:type="dxa"/>
          </w:tcPr>
          <w:p w14:paraId="4F95C1C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61" w:type="dxa"/>
          </w:tcPr>
          <w:p w14:paraId="3F38BDA0"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1195" w:type="dxa"/>
          </w:tcPr>
          <w:p w14:paraId="7ECF6908"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r>
      <w:tr w:rsidR="00825E72" w:rsidRPr="001D2171" w14:paraId="1E89B0E4" w14:textId="77777777" w:rsidTr="00A07CFD">
        <w:trPr>
          <w:trHeight w:val="258"/>
        </w:trPr>
        <w:tc>
          <w:tcPr>
            <w:tcW w:w="1194" w:type="dxa"/>
            <w:vMerge/>
          </w:tcPr>
          <w:p w14:paraId="101EFEE5"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69" w:type="dxa"/>
          </w:tcPr>
          <w:p w14:paraId="10254E91"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N</w:t>
            </w:r>
          </w:p>
        </w:tc>
        <w:tc>
          <w:tcPr>
            <w:tcW w:w="860" w:type="dxa"/>
          </w:tcPr>
          <w:p w14:paraId="0243CD1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7E1EEE7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03AE937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5B5CE791"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162C989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1195" w:type="dxa"/>
          </w:tcPr>
          <w:p w14:paraId="47E7B14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r>
      <w:tr w:rsidR="00825E72" w:rsidRPr="001D2171" w14:paraId="046D46EC" w14:textId="77777777" w:rsidTr="00A07CFD">
        <w:trPr>
          <w:trHeight w:val="221"/>
        </w:trPr>
        <w:tc>
          <w:tcPr>
            <w:tcW w:w="1194" w:type="dxa"/>
            <w:vMerge w:val="restart"/>
          </w:tcPr>
          <w:p w14:paraId="2353CD1B"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X2 = Promosi</w:t>
            </w:r>
          </w:p>
        </w:tc>
        <w:tc>
          <w:tcPr>
            <w:tcW w:w="1669" w:type="dxa"/>
          </w:tcPr>
          <w:p w14:paraId="60F05A13"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Pearson Correlation</w:t>
            </w:r>
          </w:p>
        </w:tc>
        <w:tc>
          <w:tcPr>
            <w:tcW w:w="860" w:type="dxa"/>
          </w:tcPr>
          <w:p w14:paraId="7FBC7FD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.920</w:t>
            </w:r>
            <w:r w:rsidRPr="001D2171">
              <w:rPr>
                <w:rFonts w:ascii="Times New Roman" w:hAnsi="Times New Roman" w:cs="Times New Roman"/>
                <w:sz w:val="18"/>
                <w:szCs w:val="18"/>
                <w:vertAlign w:val="superscript"/>
              </w:rPr>
              <w:t>**</w:t>
            </w:r>
          </w:p>
        </w:tc>
        <w:tc>
          <w:tcPr>
            <w:tcW w:w="861" w:type="dxa"/>
          </w:tcPr>
          <w:p w14:paraId="7D822FE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.631</w:t>
            </w:r>
            <w:r w:rsidRPr="001D2171">
              <w:rPr>
                <w:rFonts w:ascii="Times New Roman" w:hAnsi="Times New Roman" w:cs="Times New Roman"/>
                <w:sz w:val="18"/>
                <w:szCs w:val="18"/>
                <w:vertAlign w:val="superscript"/>
              </w:rPr>
              <w:t>**</w:t>
            </w:r>
          </w:p>
        </w:tc>
        <w:tc>
          <w:tcPr>
            <w:tcW w:w="861" w:type="dxa"/>
          </w:tcPr>
          <w:p w14:paraId="0673A87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.686</w:t>
            </w:r>
            <w:r w:rsidRPr="001D2171">
              <w:rPr>
                <w:rFonts w:ascii="Times New Roman" w:hAnsi="Times New Roman" w:cs="Times New Roman"/>
                <w:sz w:val="18"/>
                <w:szCs w:val="18"/>
                <w:vertAlign w:val="superscript"/>
              </w:rPr>
              <w:t>**</w:t>
            </w:r>
          </w:p>
        </w:tc>
        <w:tc>
          <w:tcPr>
            <w:tcW w:w="861" w:type="dxa"/>
          </w:tcPr>
          <w:p w14:paraId="1E130CC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.883</w:t>
            </w:r>
            <w:r w:rsidRPr="001D2171">
              <w:rPr>
                <w:rFonts w:ascii="Times New Roman" w:hAnsi="Times New Roman" w:cs="Times New Roman"/>
                <w:sz w:val="18"/>
                <w:szCs w:val="18"/>
                <w:vertAlign w:val="superscript"/>
              </w:rPr>
              <w:t>**</w:t>
            </w:r>
          </w:p>
        </w:tc>
        <w:tc>
          <w:tcPr>
            <w:tcW w:w="861" w:type="dxa"/>
          </w:tcPr>
          <w:p w14:paraId="5BDE6B43"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.907</w:t>
            </w:r>
            <w:r w:rsidRPr="001D2171">
              <w:rPr>
                <w:rFonts w:ascii="Times New Roman" w:hAnsi="Times New Roman" w:cs="Times New Roman"/>
                <w:sz w:val="18"/>
                <w:szCs w:val="18"/>
                <w:vertAlign w:val="superscript"/>
              </w:rPr>
              <w:t>**</w:t>
            </w:r>
          </w:p>
        </w:tc>
        <w:tc>
          <w:tcPr>
            <w:tcW w:w="1195" w:type="dxa"/>
          </w:tcPr>
          <w:p w14:paraId="7EC5C6E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w:t>
            </w:r>
          </w:p>
        </w:tc>
      </w:tr>
      <w:tr w:rsidR="00825E72" w:rsidRPr="001D2171" w14:paraId="4684C8A2" w14:textId="77777777" w:rsidTr="00A07CFD">
        <w:trPr>
          <w:trHeight w:val="332"/>
        </w:trPr>
        <w:tc>
          <w:tcPr>
            <w:tcW w:w="1194" w:type="dxa"/>
            <w:vMerge/>
          </w:tcPr>
          <w:p w14:paraId="6F467086"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69" w:type="dxa"/>
          </w:tcPr>
          <w:p w14:paraId="7C57A5A2"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Sig. (2-tailed)</w:t>
            </w:r>
          </w:p>
        </w:tc>
        <w:tc>
          <w:tcPr>
            <w:tcW w:w="860" w:type="dxa"/>
          </w:tcPr>
          <w:p w14:paraId="497A39D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61" w:type="dxa"/>
          </w:tcPr>
          <w:p w14:paraId="710A3FB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.003</w:t>
            </w:r>
          </w:p>
        </w:tc>
        <w:tc>
          <w:tcPr>
            <w:tcW w:w="861" w:type="dxa"/>
          </w:tcPr>
          <w:p w14:paraId="313BB31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.001</w:t>
            </w:r>
          </w:p>
        </w:tc>
        <w:tc>
          <w:tcPr>
            <w:tcW w:w="861" w:type="dxa"/>
          </w:tcPr>
          <w:p w14:paraId="5A5332C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61" w:type="dxa"/>
          </w:tcPr>
          <w:p w14:paraId="44CFF4E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1195" w:type="dxa"/>
          </w:tcPr>
          <w:p w14:paraId="78F412DE" w14:textId="77777777" w:rsidR="00825E72" w:rsidRPr="001D2171" w:rsidRDefault="00825E72" w:rsidP="00A07CFD">
            <w:pPr>
              <w:autoSpaceDE w:val="0"/>
              <w:autoSpaceDN w:val="0"/>
              <w:adjustRightInd w:val="0"/>
              <w:rPr>
                <w:rFonts w:ascii="Times New Roman" w:hAnsi="Times New Roman" w:cs="Times New Roman"/>
                <w:sz w:val="24"/>
                <w:szCs w:val="24"/>
              </w:rPr>
            </w:pPr>
          </w:p>
        </w:tc>
      </w:tr>
      <w:tr w:rsidR="00825E72" w:rsidRPr="001D2171" w14:paraId="5E8CF9F8" w14:textId="77777777" w:rsidTr="00A07CFD">
        <w:trPr>
          <w:trHeight w:val="240"/>
        </w:trPr>
        <w:tc>
          <w:tcPr>
            <w:tcW w:w="1194" w:type="dxa"/>
            <w:vMerge/>
          </w:tcPr>
          <w:p w14:paraId="6F11BD99"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1669" w:type="dxa"/>
          </w:tcPr>
          <w:p w14:paraId="16A3931E"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N</w:t>
            </w:r>
          </w:p>
        </w:tc>
        <w:tc>
          <w:tcPr>
            <w:tcW w:w="860" w:type="dxa"/>
          </w:tcPr>
          <w:p w14:paraId="1C4F952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341AD0C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03C8AF6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44FCAF1F"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61" w:type="dxa"/>
          </w:tcPr>
          <w:p w14:paraId="2CD7096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1195" w:type="dxa"/>
          </w:tcPr>
          <w:p w14:paraId="5090D01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r>
      <w:tr w:rsidR="00825E72" w:rsidRPr="001D2171" w14:paraId="0390F520" w14:textId="77777777" w:rsidTr="00A07CFD">
        <w:trPr>
          <w:trHeight w:val="240"/>
        </w:trPr>
        <w:tc>
          <w:tcPr>
            <w:tcW w:w="8365" w:type="dxa"/>
            <w:gridSpan w:val="8"/>
          </w:tcPr>
          <w:p w14:paraId="615E8E96"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 Correlation is significant at the 0.05 level (2-tailed).</w:t>
            </w:r>
          </w:p>
        </w:tc>
      </w:tr>
      <w:tr w:rsidR="00825E72" w:rsidRPr="001D2171" w14:paraId="25A3DADF" w14:textId="77777777" w:rsidTr="00A07CFD">
        <w:trPr>
          <w:trHeight w:val="221"/>
        </w:trPr>
        <w:tc>
          <w:tcPr>
            <w:tcW w:w="8365" w:type="dxa"/>
            <w:gridSpan w:val="8"/>
          </w:tcPr>
          <w:p w14:paraId="6B187DED"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 Correlation is significant at the 0.01 level (2-tailed).</w:t>
            </w:r>
          </w:p>
        </w:tc>
      </w:tr>
    </w:tbl>
    <w:p w14:paraId="1A105489" w14:textId="77777777" w:rsidR="00825E72" w:rsidRDefault="00825E72" w:rsidP="00736A57">
      <w:pPr>
        <w:pStyle w:val="ListParagraph"/>
        <w:spacing w:after="0" w:line="480" w:lineRule="auto"/>
        <w:jc w:val="center"/>
        <w:rPr>
          <w:rFonts w:ascii="Times New Roman" w:hAnsi="Times New Roman" w:cs="Times New Roman"/>
          <w:sz w:val="24"/>
          <w:szCs w:val="24"/>
        </w:rPr>
      </w:pPr>
    </w:p>
    <w:p w14:paraId="7F87D618" w14:textId="77777777" w:rsidR="00825E72" w:rsidRPr="00736A57" w:rsidRDefault="00825E72" w:rsidP="00736A57">
      <w:pPr>
        <w:rPr>
          <w:rFonts w:ascii="Times New Roman" w:hAnsi="Times New Roman" w:cs="Times New Roman"/>
          <w:sz w:val="24"/>
          <w:szCs w:val="24"/>
        </w:rPr>
      </w:pPr>
      <w:r>
        <w:rPr>
          <w:rFonts w:ascii="Times New Roman" w:hAnsi="Times New Roman" w:cs="Times New Roman"/>
          <w:sz w:val="24"/>
          <w:szCs w:val="24"/>
        </w:rPr>
        <w:br w:type="page"/>
      </w:r>
    </w:p>
    <w:p w14:paraId="192D5E1E" w14:textId="77777777" w:rsidR="00825E72" w:rsidRDefault="00825E72" w:rsidP="00825E72">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Uji Validitas Citra Merek</w:t>
      </w:r>
    </w:p>
    <w:p w14:paraId="7C806110" w14:textId="77777777" w:rsidR="00825E72" w:rsidRDefault="00825E72" w:rsidP="00736A57">
      <w:pPr>
        <w:pStyle w:val="ListParagraph"/>
        <w:spacing w:after="0" w:line="480" w:lineRule="auto"/>
        <w:jc w:val="center"/>
        <w:rPr>
          <w:rFonts w:ascii="Times New Roman" w:hAnsi="Times New Roman" w:cs="Times New Roman"/>
          <w:sz w:val="24"/>
          <w:szCs w:val="24"/>
        </w:rPr>
      </w:pPr>
    </w:p>
    <w:tbl>
      <w:tblPr>
        <w:tblStyle w:val="TableGridLight"/>
        <w:tblW w:w="8359" w:type="dxa"/>
        <w:tblLayout w:type="fixed"/>
        <w:tblLook w:val="0000" w:firstRow="0" w:lastRow="0" w:firstColumn="0" w:lastColumn="0" w:noHBand="0" w:noVBand="0"/>
      </w:tblPr>
      <w:tblGrid>
        <w:gridCol w:w="1348"/>
        <w:gridCol w:w="1623"/>
        <w:gridCol w:w="836"/>
        <w:gridCol w:w="837"/>
        <w:gridCol w:w="837"/>
        <w:gridCol w:w="837"/>
        <w:gridCol w:w="837"/>
        <w:gridCol w:w="1204"/>
      </w:tblGrid>
      <w:tr w:rsidR="00825E72" w:rsidRPr="001D2171" w14:paraId="1F60CBB8" w14:textId="77777777" w:rsidTr="00A07CFD">
        <w:trPr>
          <w:trHeight w:val="220"/>
        </w:trPr>
        <w:tc>
          <w:tcPr>
            <w:tcW w:w="8359" w:type="dxa"/>
            <w:gridSpan w:val="8"/>
          </w:tcPr>
          <w:p w14:paraId="64189D8B" w14:textId="77777777" w:rsidR="00825E72" w:rsidRPr="001D2171" w:rsidRDefault="00825E72" w:rsidP="00A07CFD">
            <w:pPr>
              <w:autoSpaceDE w:val="0"/>
              <w:autoSpaceDN w:val="0"/>
              <w:adjustRightInd w:val="0"/>
              <w:ind w:left="60" w:right="60"/>
              <w:jc w:val="center"/>
              <w:rPr>
                <w:rFonts w:ascii="Times New Roman" w:hAnsi="Times New Roman" w:cs="Times New Roman"/>
              </w:rPr>
            </w:pPr>
            <w:r w:rsidRPr="001D2171">
              <w:rPr>
                <w:rFonts w:ascii="Times New Roman" w:hAnsi="Times New Roman" w:cs="Times New Roman"/>
                <w:b/>
                <w:bCs/>
              </w:rPr>
              <w:t>Correlations</w:t>
            </w:r>
          </w:p>
        </w:tc>
      </w:tr>
      <w:tr w:rsidR="00825E72" w:rsidRPr="001D2171" w14:paraId="42ACF8C5" w14:textId="77777777" w:rsidTr="00A07CFD">
        <w:trPr>
          <w:trHeight w:val="352"/>
        </w:trPr>
        <w:tc>
          <w:tcPr>
            <w:tcW w:w="2971" w:type="dxa"/>
            <w:gridSpan w:val="2"/>
          </w:tcPr>
          <w:p w14:paraId="5F740CBC"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836" w:type="dxa"/>
          </w:tcPr>
          <w:p w14:paraId="02197FA9" w14:textId="77777777" w:rsidR="00825E72" w:rsidRPr="001D2171" w:rsidRDefault="00825E72" w:rsidP="00A07CFD">
            <w:pPr>
              <w:autoSpaceDE w:val="0"/>
              <w:autoSpaceDN w:val="0"/>
              <w:adjustRightInd w:val="0"/>
              <w:ind w:left="60" w:right="60"/>
              <w:jc w:val="center"/>
              <w:rPr>
                <w:rFonts w:ascii="Times New Roman" w:hAnsi="Times New Roman" w:cs="Times New Roman"/>
                <w:sz w:val="18"/>
                <w:szCs w:val="18"/>
              </w:rPr>
            </w:pPr>
            <w:r w:rsidRPr="001D2171">
              <w:rPr>
                <w:rFonts w:ascii="Times New Roman" w:hAnsi="Times New Roman" w:cs="Times New Roman"/>
                <w:sz w:val="18"/>
                <w:szCs w:val="18"/>
              </w:rPr>
              <w:t>P16</w:t>
            </w:r>
          </w:p>
        </w:tc>
        <w:tc>
          <w:tcPr>
            <w:tcW w:w="837" w:type="dxa"/>
          </w:tcPr>
          <w:p w14:paraId="2743376F" w14:textId="77777777" w:rsidR="00825E72" w:rsidRPr="001D2171" w:rsidRDefault="00825E72" w:rsidP="00A07CFD">
            <w:pPr>
              <w:autoSpaceDE w:val="0"/>
              <w:autoSpaceDN w:val="0"/>
              <w:adjustRightInd w:val="0"/>
              <w:ind w:left="60" w:right="60"/>
              <w:jc w:val="center"/>
              <w:rPr>
                <w:rFonts w:ascii="Times New Roman" w:hAnsi="Times New Roman" w:cs="Times New Roman"/>
                <w:sz w:val="18"/>
                <w:szCs w:val="18"/>
              </w:rPr>
            </w:pPr>
            <w:r w:rsidRPr="001D2171">
              <w:rPr>
                <w:rFonts w:ascii="Times New Roman" w:hAnsi="Times New Roman" w:cs="Times New Roman"/>
                <w:sz w:val="18"/>
                <w:szCs w:val="18"/>
              </w:rPr>
              <w:t>P17</w:t>
            </w:r>
          </w:p>
        </w:tc>
        <w:tc>
          <w:tcPr>
            <w:tcW w:w="837" w:type="dxa"/>
          </w:tcPr>
          <w:p w14:paraId="58B26A47" w14:textId="77777777" w:rsidR="00825E72" w:rsidRPr="001D2171" w:rsidRDefault="00825E72" w:rsidP="00A07CFD">
            <w:pPr>
              <w:autoSpaceDE w:val="0"/>
              <w:autoSpaceDN w:val="0"/>
              <w:adjustRightInd w:val="0"/>
              <w:ind w:left="60" w:right="60"/>
              <w:jc w:val="center"/>
              <w:rPr>
                <w:rFonts w:ascii="Times New Roman" w:hAnsi="Times New Roman" w:cs="Times New Roman"/>
                <w:sz w:val="18"/>
                <w:szCs w:val="18"/>
              </w:rPr>
            </w:pPr>
            <w:r w:rsidRPr="001D2171">
              <w:rPr>
                <w:rFonts w:ascii="Times New Roman" w:hAnsi="Times New Roman" w:cs="Times New Roman"/>
                <w:sz w:val="18"/>
                <w:szCs w:val="18"/>
              </w:rPr>
              <w:t>P18</w:t>
            </w:r>
          </w:p>
        </w:tc>
        <w:tc>
          <w:tcPr>
            <w:tcW w:w="837" w:type="dxa"/>
          </w:tcPr>
          <w:p w14:paraId="4FA4052D" w14:textId="77777777" w:rsidR="00825E72" w:rsidRPr="001D2171" w:rsidRDefault="00825E72" w:rsidP="00A07CFD">
            <w:pPr>
              <w:autoSpaceDE w:val="0"/>
              <w:autoSpaceDN w:val="0"/>
              <w:adjustRightInd w:val="0"/>
              <w:ind w:left="60" w:right="60"/>
              <w:jc w:val="center"/>
              <w:rPr>
                <w:rFonts w:ascii="Times New Roman" w:hAnsi="Times New Roman" w:cs="Times New Roman"/>
                <w:sz w:val="18"/>
                <w:szCs w:val="18"/>
              </w:rPr>
            </w:pPr>
            <w:r w:rsidRPr="001D2171">
              <w:rPr>
                <w:rFonts w:ascii="Times New Roman" w:hAnsi="Times New Roman" w:cs="Times New Roman"/>
                <w:sz w:val="18"/>
                <w:szCs w:val="18"/>
              </w:rPr>
              <w:t>P19</w:t>
            </w:r>
          </w:p>
        </w:tc>
        <w:tc>
          <w:tcPr>
            <w:tcW w:w="837" w:type="dxa"/>
          </w:tcPr>
          <w:p w14:paraId="626771F4" w14:textId="77777777" w:rsidR="00825E72" w:rsidRPr="001D2171" w:rsidRDefault="00825E72" w:rsidP="00A07CFD">
            <w:pPr>
              <w:autoSpaceDE w:val="0"/>
              <w:autoSpaceDN w:val="0"/>
              <w:adjustRightInd w:val="0"/>
              <w:ind w:left="60" w:right="60"/>
              <w:jc w:val="center"/>
              <w:rPr>
                <w:rFonts w:ascii="Times New Roman" w:hAnsi="Times New Roman" w:cs="Times New Roman"/>
                <w:sz w:val="18"/>
                <w:szCs w:val="18"/>
              </w:rPr>
            </w:pPr>
            <w:r w:rsidRPr="001D2171">
              <w:rPr>
                <w:rFonts w:ascii="Times New Roman" w:hAnsi="Times New Roman" w:cs="Times New Roman"/>
                <w:sz w:val="18"/>
                <w:szCs w:val="18"/>
              </w:rPr>
              <w:t>P20</w:t>
            </w:r>
          </w:p>
        </w:tc>
        <w:tc>
          <w:tcPr>
            <w:tcW w:w="1204" w:type="dxa"/>
          </w:tcPr>
          <w:p w14:paraId="358B78FB" w14:textId="77777777" w:rsidR="00825E72" w:rsidRPr="001D2171" w:rsidRDefault="00825E72" w:rsidP="00A07CFD">
            <w:pPr>
              <w:autoSpaceDE w:val="0"/>
              <w:autoSpaceDN w:val="0"/>
              <w:adjustRightInd w:val="0"/>
              <w:ind w:left="60" w:right="60"/>
              <w:jc w:val="center"/>
              <w:rPr>
                <w:rFonts w:ascii="Times New Roman" w:hAnsi="Times New Roman" w:cs="Times New Roman"/>
                <w:sz w:val="18"/>
                <w:szCs w:val="18"/>
              </w:rPr>
            </w:pPr>
            <w:r w:rsidRPr="001D2171">
              <w:rPr>
                <w:rFonts w:ascii="Times New Roman" w:hAnsi="Times New Roman" w:cs="Times New Roman"/>
                <w:sz w:val="18"/>
                <w:szCs w:val="18"/>
              </w:rPr>
              <w:t>X3 = Citra Merek</w:t>
            </w:r>
          </w:p>
        </w:tc>
      </w:tr>
      <w:tr w:rsidR="00825E72" w:rsidRPr="001D2171" w14:paraId="5D4BE842" w14:textId="77777777" w:rsidTr="00A07CFD">
        <w:trPr>
          <w:trHeight w:val="176"/>
        </w:trPr>
        <w:tc>
          <w:tcPr>
            <w:tcW w:w="1348" w:type="dxa"/>
            <w:vMerge w:val="restart"/>
          </w:tcPr>
          <w:p w14:paraId="00D07144"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P16</w:t>
            </w:r>
          </w:p>
        </w:tc>
        <w:tc>
          <w:tcPr>
            <w:tcW w:w="1623" w:type="dxa"/>
          </w:tcPr>
          <w:p w14:paraId="5795ED0F"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Pearson Correlation</w:t>
            </w:r>
          </w:p>
        </w:tc>
        <w:tc>
          <w:tcPr>
            <w:tcW w:w="836" w:type="dxa"/>
          </w:tcPr>
          <w:p w14:paraId="2DB42A8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w:t>
            </w:r>
          </w:p>
        </w:tc>
        <w:tc>
          <w:tcPr>
            <w:tcW w:w="837" w:type="dxa"/>
          </w:tcPr>
          <w:p w14:paraId="73CF2B7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.765</w:t>
            </w:r>
            <w:r w:rsidRPr="001D2171">
              <w:rPr>
                <w:rFonts w:ascii="Times New Roman" w:hAnsi="Times New Roman" w:cs="Times New Roman"/>
                <w:sz w:val="18"/>
                <w:szCs w:val="18"/>
                <w:vertAlign w:val="superscript"/>
              </w:rPr>
              <w:t>**</w:t>
            </w:r>
          </w:p>
        </w:tc>
        <w:tc>
          <w:tcPr>
            <w:tcW w:w="837" w:type="dxa"/>
          </w:tcPr>
          <w:p w14:paraId="6DC3728F"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.632</w:t>
            </w:r>
            <w:r w:rsidRPr="001D2171">
              <w:rPr>
                <w:rFonts w:ascii="Times New Roman" w:hAnsi="Times New Roman" w:cs="Times New Roman"/>
                <w:sz w:val="18"/>
                <w:szCs w:val="18"/>
                <w:vertAlign w:val="superscript"/>
              </w:rPr>
              <w:t>**</w:t>
            </w:r>
          </w:p>
        </w:tc>
        <w:tc>
          <w:tcPr>
            <w:tcW w:w="837" w:type="dxa"/>
          </w:tcPr>
          <w:p w14:paraId="7E0EBB6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.514</w:t>
            </w:r>
            <w:r w:rsidRPr="001D2171">
              <w:rPr>
                <w:rFonts w:ascii="Times New Roman" w:hAnsi="Times New Roman" w:cs="Times New Roman"/>
                <w:sz w:val="18"/>
                <w:szCs w:val="18"/>
                <w:vertAlign w:val="superscript"/>
              </w:rPr>
              <w:t>*</w:t>
            </w:r>
          </w:p>
        </w:tc>
        <w:tc>
          <w:tcPr>
            <w:tcW w:w="837" w:type="dxa"/>
          </w:tcPr>
          <w:p w14:paraId="1637539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.448</w:t>
            </w:r>
            <w:r w:rsidRPr="001D2171">
              <w:rPr>
                <w:rFonts w:ascii="Times New Roman" w:hAnsi="Times New Roman" w:cs="Times New Roman"/>
                <w:sz w:val="18"/>
                <w:szCs w:val="18"/>
                <w:vertAlign w:val="superscript"/>
              </w:rPr>
              <w:t>*</w:t>
            </w:r>
          </w:p>
        </w:tc>
        <w:tc>
          <w:tcPr>
            <w:tcW w:w="1204" w:type="dxa"/>
          </w:tcPr>
          <w:p w14:paraId="638E186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.828</w:t>
            </w:r>
            <w:r w:rsidRPr="001D2171">
              <w:rPr>
                <w:rFonts w:ascii="Times New Roman" w:hAnsi="Times New Roman" w:cs="Times New Roman"/>
                <w:sz w:val="18"/>
                <w:szCs w:val="18"/>
                <w:vertAlign w:val="superscript"/>
              </w:rPr>
              <w:t>**</w:t>
            </w:r>
          </w:p>
        </w:tc>
      </w:tr>
      <w:tr w:rsidR="00825E72" w:rsidRPr="001D2171" w14:paraId="4DDA9F98" w14:textId="77777777" w:rsidTr="00A07CFD">
        <w:trPr>
          <w:trHeight w:val="176"/>
        </w:trPr>
        <w:tc>
          <w:tcPr>
            <w:tcW w:w="1348" w:type="dxa"/>
            <w:vMerge/>
          </w:tcPr>
          <w:p w14:paraId="441A23F0"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23" w:type="dxa"/>
          </w:tcPr>
          <w:p w14:paraId="39E1809C"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Sig. (2-tailed)</w:t>
            </w:r>
          </w:p>
        </w:tc>
        <w:tc>
          <w:tcPr>
            <w:tcW w:w="836" w:type="dxa"/>
          </w:tcPr>
          <w:p w14:paraId="1B0FB305"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837" w:type="dxa"/>
          </w:tcPr>
          <w:p w14:paraId="4453923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37" w:type="dxa"/>
          </w:tcPr>
          <w:p w14:paraId="551C57A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.003</w:t>
            </w:r>
          </w:p>
        </w:tc>
        <w:tc>
          <w:tcPr>
            <w:tcW w:w="837" w:type="dxa"/>
          </w:tcPr>
          <w:p w14:paraId="3B5BE3E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.020</w:t>
            </w:r>
          </w:p>
        </w:tc>
        <w:tc>
          <w:tcPr>
            <w:tcW w:w="837" w:type="dxa"/>
          </w:tcPr>
          <w:p w14:paraId="4F4227BF"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.047</w:t>
            </w:r>
          </w:p>
        </w:tc>
        <w:tc>
          <w:tcPr>
            <w:tcW w:w="1204" w:type="dxa"/>
          </w:tcPr>
          <w:p w14:paraId="37FBB1A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r>
      <w:tr w:rsidR="00825E72" w:rsidRPr="001D2171" w14:paraId="1119B078" w14:textId="77777777" w:rsidTr="00A07CFD">
        <w:trPr>
          <w:trHeight w:val="176"/>
        </w:trPr>
        <w:tc>
          <w:tcPr>
            <w:tcW w:w="1348" w:type="dxa"/>
            <w:vMerge/>
          </w:tcPr>
          <w:p w14:paraId="57295AD7"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23" w:type="dxa"/>
          </w:tcPr>
          <w:p w14:paraId="688ED507"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N</w:t>
            </w:r>
          </w:p>
        </w:tc>
        <w:tc>
          <w:tcPr>
            <w:tcW w:w="836" w:type="dxa"/>
          </w:tcPr>
          <w:p w14:paraId="4A8F4F1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76DA5EF3"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32798D8F"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7C387565"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1CFCAAB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1204" w:type="dxa"/>
          </w:tcPr>
          <w:p w14:paraId="242DEE3F"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r>
      <w:tr w:rsidR="00825E72" w:rsidRPr="001D2171" w14:paraId="2A4D8C55" w14:textId="77777777" w:rsidTr="00A07CFD">
        <w:trPr>
          <w:trHeight w:val="176"/>
        </w:trPr>
        <w:tc>
          <w:tcPr>
            <w:tcW w:w="1348" w:type="dxa"/>
            <w:vMerge w:val="restart"/>
          </w:tcPr>
          <w:p w14:paraId="2193AD4F"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P17</w:t>
            </w:r>
          </w:p>
        </w:tc>
        <w:tc>
          <w:tcPr>
            <w:tcW w:w="1623" w:type="dxa"/>
          </w:tcPr>
          <w:p w14:paraId="396C6EA4"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Pearson Correlation</w:t>
            </w:r>
          </w:p>
        </w:tc>
        <w:tc>
          <w:tcPr>
            <w:tcW w:w="836" w:type="dxa"/>
          </w:tcPr>
          <w:p w14:paraId="0FDD533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.765</w:t>
            </w:r>
            <w:r w:rsidRPr="001D2171">
              <w:rPr>
                <w:rFonts w:ascii="Times New Roman" w:hAnsi="Times New Roman" w:cs="Times New Roman"/>
                <w:sz w:val="18"/>
                <w:szCs w:val="18"/>
                <w:vertAlign w:val="superscript"/>
              </w:rPr>
              <w:t>**</w:t>
            </w:r>
          </w:p>
        </w:tc>
        <w:tc>
          <w:tcPr>
            <w:tcW w:w="837" w:type="dxa"/>
          </w:tcPr>
          <w:p w14:paraId="38CEED7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w:t>
            </w:r>
          </w:p>
        </w:tc>
        <w:tc>
          <w:tcPr>
            <w:tcW w:w="837" w:type="dxa"/>
          </w:tcPr>
          <w:p w14:paraId="7579428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.483</w:t>
            </w:r>
            <w:r w:rsidRPr="001D2171">
              <w:rPr>
                <w:rFonts w:ascii="Times New Roman" w:hAnsi="Times New Roman" w:cs="Times New Roman"/>
                <w:sz w:val="18"/>
                <w:szCs w:val="18"/>
                <w:vertAlign w:val="superscript"/>
              </w:rPr>
              <w:t>*</w:t>
            </w:r>
          </w:p>
        </w:tc>
        <w:tc>
          <w:tcPr>
            <w:tcW w:w="837" w:type="dxa"/>
          </w:tcPr>
          <w:p w14:paraId="47F918E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.725</w:t>
            </w:r>
            <w:r w:rsidRPr="001D2171">
              <w:rPr>
                <w:rFonts w:ascii="Times New Roman" w:hAnsi="Times New Roman" w:cs="Times New Roman"/>
                <w:sz w:val="18"/>
                <w:szCs w:val="18"/>
                <w:vertAlign w:val="superscript"/>
              </w:rPr>
              <w:t>**</w:t>
            </w:r>
          </w:p>
        </w:tc>
        <w:tc>
          <w:tcPr>
            <w:tcW w:w="837" w:type="dxa"/>
          </w:tcPr>
          <w:p w14:paraId="3A3CCE5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.543</w:t>
            </w:r>
            <w:r w:rsidRPr="001D2171">
              <w:rPr>
                <w:rFonts w:ascii="Times New Roman" w:hAnsi="Times New Roman" w:cs="Times New Roman"/>
                <w:sz w:val="18"/>
                <w:szCs w:val="18"/>
                <w:vertAlign w:val="superscript"/>
              </w:rPr>
              <w:t>*</w:t>
            </w:r>
          </w:p>
        </w:tc>
        <w:tc>
          <w:tcPr>
            <w:tcW w:w="1204" w:type="dxa"/>
          </w:tcPr>
          <w:p w14:paraId="49C51F46"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.841</w:t>
            </w:r>
            <w:r w:rsidRPr="001D2171">
              <w:rPr>
                <w:rFonts w:ascii="Times New Roman" w:hAnsi="Times New Roman" w:cs="Times New Roman"/>
                <w:sz w:val="18"/>
                <w:szCs w:val="18"/>
                <w:vertAlign w:val="superscript"/>
              </w:rPr>
              <w:t>**</w:t>
            </w:r>
          </w:p>
        </w:tc>
      </w:tr>
      <w:tr w:rsidR="00825E72" w:rsidRPr="001D2171" w14:paraId="0C012060" w14:textId="77777777" w:rsidTr="00A07CFD">
        <w:trPr>
          <w:trHeight w:val="176"/>
        </w:trPr>
        <w:tc>
          <w:tcPr>
            <w:tcW w:w="1348" w:type="dxa"/>
            <w:vMerge/>
          </w:tcPr>
          <w:p w14:paraId="7C0D72CA"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23" w:type="dxa"/>
          </w:tcPr>
          <w:p w14:paraId="2AF9AE63"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Sig. (2-tailed)</w:t>
            </w:r>
          </w:p>
        </w:tc>
        <w:tc>
          <w:tcPr>
            <w:tcW w:w="836" w:type="dxa"/>
          </w:tcPr>
          <w:p w14:paraId="47A3E14F"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37" w:type="dxa"/>
          </w:tcPr>
          <w:p w14:paraId="75076944"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837" w:type="dxa"/>
          </w:tcPr>
          <w:p w14:paraId="385E402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.031</w:t>
            </w:r>
          </w:p>
        </w:tc>
        <w:tc>
          <w:tcPr>
            <w:tcW w:w="837" w:type="dxa"/>
          </w:tcPr>
          <w:p w14:paraId="12D0DC8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37" w:type="dxa"/>
          </w:tcPr>
          <w:p w14:paraId="71A9339B"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.013</w:t>
            </w:r>
          </w:p>
        </w:tc>
        <w:tc>
          <w:tcPr>
            <w:tcW w:w="1204" w:type="dxa"/>
          </w:tcPr>
          <w:p w14:paraId="032DB83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r>
      <w:tr w:rsidR="00825E72" w:rsidRPr="001D2171" w14:paraId="3F923FA1" w14:textId="77777777" w:rsidTr="00A07CFD">
        <w:trPr>
          <w:trHeight w:val="176"/>
        </w:trPr>
        <w:tc>
          <w:tcPr>
            <w:tcW w:w="1348" w:type="dxa"/>
            <w:vMerge/>
          </w:tcPr>
          <w:p w14:paraId="2243C92A"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23" w:type="dxa"/>
          </w:tcPr>
          <w:p w14:paraId="1D8902E7"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N</w:t>
            </w:r>
          </w:p>
        </w:tc>
        <w:tc>
          <w:tcPr>
            <w:tcW w:w="836" w:type="dxa"/>
          </w:tcPr>
          <w:p w14:paraId="2C411A6B"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589F496F"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71D0FF4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79DD2D3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351B7CDB"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1204" w:type="dxa"/>
          </w:tcPr>
          <w:p w14:paraId="7A919F1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r>
      <w:tr w:rsidR="00825E72" w:rsidRPr="001D2171" w14:paraId="55CD5B26" w14:textId="77777777" w:rsidTr="00A07CFD">
        <w:trPr>
          <w:trHeight w:val="176"/>
        </w:trPr>
        <w:tc>
          <w:tcPr>
            <w:tcW w:w="1348" w:type="dxa"/>
            <w:vMerge w:val="restart"/>
          </w:tcPr>
          <w:p w14:paraId="689FD588"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P18</w:t>
            </w:r>
          </w:p>
        </w:tc>
        <w:tc>
          <w:tcPr>
            <w:tcW w:w="1623" w:type="dxa"/>
          </w:tcPr>
          <w:p w14:paraId="56CFBEA3"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Pearson Correlation</w:t>
            </w:r>
          </w:p>
        </w:tc>
        <w:tc>
          <w:tcPr>
            <w:tcW w:w="836" w:type="dxa"/>
          </w:tcPr>
          <w:p w14:paraId="7AD1533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.632</w:t>
            </w:r>
            <w:r w:rsidRPr="001D2171">
              <w:rPr>
                <w:rFonts w:ascii="Times New Roman" w:hAnsi="Times New Roman" w:cs="Times New Roman"/>
                <w:sz w:val="18"/>
                <w:szCs w:val="18"/>
                <w:vertAlign w:val="superscript"/>
              </w:rPr>
              <w:t>**</w:t>
            </w:r>
          </w:p>
        </w:tc>
        <w:tc>
          <w:tcPr>
            <w:tcW w:w="837" w:type="dxa"/>
          </w:tcPr>
          <w:p w14:paraId="4B71992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.483</w:t>
            </w:r>
            <w:r w:rsidRPr="001D2171">
              <w:rPr>
                <w:rFonts w:ascii="Times New Roman" w:hAnsi="Times New Roman" w:cs="Times New Roman"/>
                <w:sz w:val="18"/>
                <w:szCs w:val="18"/>
                <w:vertAlign w:val="superscript"/>
              </w:rPr>
              <w:t>*</w:t>
            </w:r>
          </w:p>
        </w:tc>
        <w:tc>
          <w:tcPr>
            <w:tcW w:w="837" w:type="dxa"/>
          </w:tcPr>
          <w:p w14:paraId="600D4DE6"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w:t>
            </w:r>
          </w:p>
        </w:tc>
        <w:tc>
          <w:tcPr>
            <w:tcW w:w="837" w:type="dxa"/>
          </w:tcPr>
          <w:p w14:paraId="79725D7F"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.757</w:t>
            </w:r>
            <w:r w:rsidRPr="001D2171">
              <w:rPr>
                <w:rFonts w:ascii="Times New Roman" w:hAnsi="Times New Roman" w:cs="Times New Roman"/>
                <w:sz w:val="18"/>
                <w:szCs w:val="18"/>
                <w:vertAlign w:val="superscript"/>
              </w:rPr>
              <w:t>**</w:t>
            </w:r>
          </w:p>
        </w:tc>
        <w:tc>
          <w:tcPr>
            <w:tcW w:w="837" w:type="dxa"/>
          </w:tcPr>
          <w:p w14:paraId="3379D563"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.540</w:t>
            </w:r>
            <w:r w:rsidRPr="001D2171">
              <w:rPr>
                <w:rFonts w:ascii="Times New Roman" w:hAnsi="Times New Roman" w:cs="Times New Roman"/>
                <w:sz w:val="18"/>
                <w:szCs w:val="18"/>
                <w:vertAlign w:val="superscript"/>
              </w:rPr>
              <w:t>*</w:t>
            </w:r>
          </w:p>
        </w:tc>
        <w:tc>
          <w:tcPr>
            <w:tcW w:w="1204" w:type="dxa"/>
          </w:tcPr>
          <w:p w14:paraId="63FC015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.848</w:t>
            </w:r>
            <w:r w:rsidRPr="001D2171">
              <w:rPr>
                <w:rFonts w:ascii="Times New Roman" w:hAnsi="Times New Roman" w:cs="Times New Roman"/>
                <w:sz w:val="18"/>
                <w:szCs w:val="18"/>
                <w:vertAlign w:val="superscript"/>
              </w:rPr>
              <w:t>**</w:t>
            </w:r>
          </w:p>
        </w:tc>
      </w:tr>
      <w:tr w:rsidR="00825E72" w:rsidRPr="001D2171" w14:paraId="12691680" w14:textId="77777777" w:rsidTr="00A07CFD">
        <w:trPr>
          <w:trHeight w:val="250"/>
        </w:trPr>
        <w:tc>
          <w:tcPr>
            <w:tcW w:w="1348" w:type="dxa"/>
            <w:vMerge/>
          </w:tcPr>
          <w:p w14:paraId="422E9F24"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23" w:type="dxa"/>
          </w:tcPr>
          <w:p w14:paraId="119BF5DB"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Sig. (2-tailed)</w:t>
            </w:r>
          </w:p>
        </w:tc>
        <w:tc>
          <w:tcPr>
            <w:tcW w:w="836" w:type="dxa"/>
          </w:tcPr>
          <w:p w14:paraId="27339AD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.003</w:t>
            </w:r>
          </w:p>
        </w:tc>
        <w:tc>
          <w:tcPr>
            <w:tcW w:w="837" w:type="dxa"/>
          </w:tcPr>
          <w:p w14:paraId="01C8F4F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.031</w:t>
            </w:r>
          </w:p>
        </w:tc>
        <w:tc>
          <w:tcPr>
            <w:tcW w:w="837" w:type="dxa"/>
          </w:tcPr>
          <w:p w14:paraId="156B6C8C"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837" w:type="dxa"/>
          </w:tcPr>
          <w:p w14:paraId="552FFA25"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37" w:type="dxa"/>
          </w:tcPr>
          <w:p w14:paraId="2C9C52A1"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.014</w:t>
            </w:r>
          </w:p>
        </w:tc>
        <w:tc>
          <w:tcPr>
            <w:tcW w:w="1204" w:type="dxa"/>
          </w:tcPr>
          <w:p w14:paraId="041AC7A1"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r>
      <w:tr w:rsidR="00825E72" w:rsidRPr="001D2171" w14:paraId="5BF1682B" w14:textId="77777777" w:rsidTr="00A07CFD">
        <w:trPr>
          <w:trHeight w:val="191"/>
        </w:trPr>
        <w:tc>
          <w:tcPr>
            <w:tcW w:w="1348" w:type="dxa"/>
            <w:vMerge/>
          </w:tcPr>
          <w:p w14:paraId="6490EA04"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23" w:type="dxa"/>
          </w:tcPr>
          <w:p w14:paraId="266E7A2A"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N</w:t>
            </w:r>
          </w:p>
        </w:tc>
        <w:tc>
          <w:tcPr>
            <w:tcW w:w="836" w:type="dxa"/>
          </w:tcPr>
          <w:p w14:paraId="7751678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08FCE6A8"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69297B6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776FACA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123F702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1204" w:type="dxa"/>
          </w:tcPr>
          <w:p w14:paraId="26BDD718"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r>
      <w:tr w:rsidR="00825E72" w:rsidRPr="001D2171" w14:paraId="3115AA24" w14:textId="77777777" w:rsidTr="00A07CFD">
        <w:trPr>
          <w:trHeight w:val="176"/>
        </w:trPr>
        <w:tc>
          <w:tcPr>
            <w:tcW w:w="1348" w:type="dxa"/>
            <w:vMerge w:val="restart"/>
          </w:tcPr>
          <w:p w14:paraId="57361927"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P19</w:t>
            </w:r>
          </w:p>
        </w:tc>
        <w:tc>
          <w:tcPr>
            <w:tcW w:w="1623" w:type="dxa"/>
          </w:tcPr>
          <w:p w14:paraId="516FDDB6"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Pearson Correlation</w:t>
            </w:r>
          </w:p>
        </w:tc>
        <w:tc>
          <w:tcPr>
            <w:tcW w:w="836" w:type="dxa"/>
          </w:tcPr>
          <w:p w14:paraId="4B996236"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.514</w:t>
            </w:r>
            <w:r w:rsidRPr="001D2171">
              <w:rPr>
                <w:rFonts w:ascii="Times New Roman" w:hAnsi="Times New Roman" w:cs="Times New Roman"/>
                <w:sz w:val="18"/>
                <w:szCs w:val="18"/>
                <w:vertAlign w:val="superscript"/>
              </w:rPr>
              <w:t>*</w:t>
            </w:r>
          </w:p>
        </w:tc>
        <w:tc>
          <w:tcPr>
            <w:tcW w:w="837" w:type="dxa"/>
          </w:tcPr>
          <w:p w14:paraId="56599C5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.725</w:t>
            </w:r>
            <w:r w:rsidRPr="001D2171">
              <w:rPr>
                <w:rFonts w:ascii="Times New Roman" w:hAnsi="Times New Roman" w:cs="Times New Roman"/>
                <w:sz w:val="18"/>
                <w:szCs w:val="18"/>
                <w:vertAlign w:val="superscript"/>
              </w:rPr>
              <w:t>**</w:t>
            </w:r>
          </w:p>
        </w:tc>
        <w:tc>
          <w:tcPr>
            <w:tcW w:w="837" w:type="dxa"/>
          </w:tcPr>
          <w:p w14:paraId="46CE9C1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.757</w:t>
            </w:r>
            <w:r w:rsidRPr="001D2171">
              <w:rPr>
                <w:rFonts w:ascii="Times New Roman" w:hAnsi="Times New Roman" w:cs="Times New Roman"/>
                <w:sz w:val="18"/>
                <w:szCs w:val="18"/>
                <w:vertAlign w:val="superscript"/>
              </w:rPr>
              <w:t>**</w:t>
            </w:r>
          </w:p>
        </w:tc>
        <w:tc>
          <w:tcPr>
            <w:tcW w:w="837" w:type="dxa"/>
          </w:tcPr>
          <w:p w14:paraId="7F467E2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w:t>
            </w:r>
          </w:p>
        </w:tc>
        <w:tc>
          <w:tcPr>
            <w:tcW w:w="837" w:type="dxa"/>
          </w:tcPr>
          <w:p w14:paraId="4E61DA8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.510</w:t>
            </w:r>
            <w:r w:rsidRPr="001D2171">
              <w:rPr>
                <w:rFonts w:ascii="Times New Roman" w:hAnsi="Times New Roman" w:cs="Times New Roman"/>
                <w:sz w:val="18"/>
                <w:szCs w:val="18"/>
                <w:vertAlign w:val="superscript"/>
              </w:rPr>
              <w:t>*</w:t>
            </w:r>
          </w:p>
        </w:tc>
        <w:tc>
          <w:tcPr>
            <w:tcW w:w="1204" w:type="dxa"/>
          </w:tcPr>
          <w:p w14:paraId="1B08865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.844</w:t>
            </w:r>
            <w:r w:rsidRPr="001D2171">
              <w:rPr>
                <w:rFonts w:ascii="Times New Roman" w:hAnsi="Times New Roman" w:cs="Times New Roman"/>
                <w:sz w:val="18"/>
                <w:szCs w:val="18"/>
                <w:vertAlign w:val="superscript"/>
              </w:rPr>
              <w:t>**</w:t>
            </w:r>
          </w:p>
        </w:tc>
      </w:tr>
      <w:tr w:rsidR="00825E72" w:rsidRPr="001D2171" w14:paraId="5FBAA9F3" w14:textId="77777777" w:rsidTr="00A07CFD">
        <w:trPr>
          <w:trHeight w:val="250"/>
        </w:trPr>
        <w:tc>
          <w:tcPr>
            <w:tcW w:w="1348" w:type="dxa"/>
            <w:vMerge/>
          </w:tcPr>
          <w:p w14:paraId="272D0351"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23" w:type="dxa"/>
          </w:tcPr>
          <w:p w14:paraId="04E504E9"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Sig. (2-tailed)</w:t>
            </w:r>
          </w:p>
        </w:tc>
        <w:tc>
          <w:tcPr>
            <w:tcW w:w="836" w:type="dxa"/>
          </w:tcPr>
          <w:p w14:paraId="60FA00E3"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.020</w:t>
            </w:r>
          </w:p>
        </w:tc>
        <w:tc>
          <w:tcPr>
            <w:tcW w:w="837" w:type="dxa"/>
          </w:tcPr>
          <w:p w14:paraId="7200DEA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37" w:type="dxa"/>
          </w:tcPr>
          <w:p w14:paraId="266B875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37" w:type="dxa"/>
          </w:tcPr>
          <w:p w14:paraId="0634BFA6"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837" w:type="dxa"/>
          </w:tcPr>
          <w:p w14:paraId="30A8F40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.022</w:t>
            </w:r>
          </w:p>
        </w:tc>
        <w:tc>
          <w:tcPr>
            <w:tcW w:w="1204" w:type="dxa"/>
          </w:tcPr>
          <w:p w14:paraId="5CA5CD1D"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r>
      <w:tr w:rsidR="00825E72" w:rsidRPr="001D2171" w14:paraId="7D0D53B2" w14:textId="77777777" w:rsidTr="00A07CFD">
        <w:trPr>
          <w:trHeight w:val="191"/>
        </w:trPr>
        <w:tc>
          <w:tcPr>
            <w:tcW w:w="1348" w:type="dxa"/>
            <w:vMerge/>
          </w:tcPr>
          <w:p w14:paraId="1716B602"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23" w:type="dxa"/>
          </w:tcPr>
          <w:p w14:paraId="5D511F53"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N</w:t>
            </w:r>
          </w:p>
        </w:tc>
        <w:tc>
          <w:tcPr>
            <w:tcW w:w="836" w:type="dxa"/>
          </w:tcPr>
          <w:p w14:paraId="0C2BA0A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00BDDC11"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0EB025A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16A181B1"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4CF9123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1204" w:type="dxa"/>
          </w:tcPr>
          <w:p w14:paraId="0A3DB9CB"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r>
      <w:tr w:rsidR="00825E72" w:rsidRPr="001D2171" w14:paraId="44849E61" w14:textId="77777777" w:rsidTr="00A07CFD">
        <w:trPr>
          <w:trHeight w:val="176"/>
        </w:trPr>
        <w:tc>
          <w:tcPr>
            <w:tcW w:w="1348" w:type="dxa"/>
            <w:vMerge w:val="restart"/>
          </w:tcPr>
          <w:p w14:paraId="0350C14A"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P20</w:t>
            </w:r>
          </w:p>
        </w:tc>
        <w:tc>
          <w:tcPr>
            <w:tcW w:w="1623" w:type="dxa"/>
          </w:tcPr>
          <w:p w14:paraId="4C13DD78"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Pearson Correlation</w:t>
            </w:r>
          </w:p>
        </w:tc>
        <w:tc>
          <w:tcPr>
            <w:tcW w:w="836" w:type="dxa"/>
          </w:tcPr>
          <w:p w14:paraId="3124172B"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.448</w:t>
            </w:r>
            <w:r w:rsidRPr="001D2171">
              <w:rPr>
                <w:rFonts w:ascii="Times New Roman" w:hAnsi="Times New Roman" w:cs="Times New Roman"/>
                <w:sz w:val="18"/>
                <w:szCs w:val="18"/>
                <w:vertAlign w:val="superscript"/>
              </w:rPr>
              <w:t>*</w:t>
            </w:r>
          </w:p>
        </w:tc>
        <w:tc>
          <w:tcPr>
            <w:tcW w:w="837" w:type="dxa"/>
          </w:tcPr>
          <w:p w14:paraId="50999D8B"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.543</w:t>
            </w:r>
            <w:r w:rsidRPr="001D2171">
              <w:rPr>
                <w:rFonts w:ascii="Times New Roman" w:hAnsi="Times New Roman" w:cs="Times New Roman"/>
                <w:sz w:val="18"/>
                <w:szCs w:val="18"/>
                <w:vertAlign w:val="superscript"/>
              </w:rPr>
              <w:t>*</w:t>
            </w:r>
          </w:p>
        </w:tc>
        <w:tc>
          <w:tcPr>
            <w:tcW w:w="837" w:type="dxa"/>
          </w:tcPr>
          <w:p w14:paraId="303DBDEE"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.540</w:t>
            </w:r>
            <w:r w:rsidRPr="001D2171">
              <w:rPr>
                <w:rFonts w:ascii="Times New Roman" w:hAnsi="Times New Roman" w:cs="Times New Roman"/>
                <w:sz w:val="18"/>
                <w:szCs w:val="18"/>
                <w:vertAlign w:val="superscript"/>
              </w:rPr>
              <w:t>*</w:t>
            </w:r>
          </w:p>
        </w:tc>
        <w:tc>
          <w:tcPr>
            <w:tcW w:w="837" w:type="dxa"/>
          </w:tcPr>
          <w:p w14:paraId="4BAC2488"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.510</w:t>
            </w:r>
            <w:r w:rsidRPr="001D2171">
              <w:rPr>
                <w:rFonts w:ascii="Times New Roman" w:hAnsi="Times New Roman" w:cs="Times New Roman"/>
                <w:sz w:val="18"/>
                <w:szCs w:val="18"/>
                <w:vertAlign w:val="superscript"/>
              </w:rPr>
              <w:t>*</w:t>
            </w:r>
          </w:p>
        </w:tc>
        <w:tc>
          <w:tcPr>
            <w:tcW w:w="837" w:type="dxa"/>
          </w:tcPr>
          <w:p w14:paraId="260263C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w:t>
            </w:r>
          </w:p>
        </w:tc>
        <w:tc>
          <w:tcPr>
            <w:tcW w:w="1204" w:type="dxa"/>
          </w:tcPr>
          <w:p w14:paraId="44BA922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.739</w:t>
            </w:r>
            <w:r w:rsidRPr="001D2171">
              <w:rPr>
                <w:rFonts w:ascii="Times New Roman" w:hAnsi="Times New Roman" w:cs="Times New Roman"/>
                <w:sz w:val="18"/>
                <w:szCs w:val="18"/>
                <w:vertAlign w:val="superscript"/>
              </w:rPr>
              <w:t>**</w:t>
            </w:r>
          </w:p>
        </w:tc>
      </w:tr>
      <w:tr w:rsidR="00825E72" w:rsidRPr="001D2171" w14:paraId="1DB18D64" w14:textId="77777777" w:rsidTr="00A07CFD">
        <w:trPr>
          <w:trHeight w:val="250"/>
        </w:trPr>
        <w:tc>
          <w:tcPr>
            <w:tcW w:w="1348" w:type="dxa"/>
            <w:vMerge/>
          </w:tcPr>
          <w:p w14:paraId="2EBCD764"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23" w:type="dxa"/>
          </w:tcPr>
          <w:p w14:paraId="1D9FDD3D"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Sig. (2-tailed)</w:t>
            </w:r>
          </w:p>
        </w:tc>
        <w:tc>
          <w:tcPr>
            <w:tcW w:w="836" w:type="dxa"/>
          </w:tcPr>
          <w:p w14:paraId="18F732B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.047</w:t>
            </w:r>
          </w:p>
        </w:tc>
        <w:tc>
          <w:tcPr>
            <w:tcW w:w="837" w:type="dxa"/>
          </w:tcPr>
          <w:p w14:paraId="5E609FB8"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.013</w:t>
            </w:r>
          </w:p>
        </w:tc>
        <w:tc>
          <w:tcPr>
            <w:tcW w:w="837" w:type="dxa"/>
          </w:tcPr>
          <w:p w14:paraId="3BDC3381"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.014</w:t>
            </w:r>
          </w:p>
        </w:tc>
        <w:tc>
          <w:tcPr>
            <w:tcW w:w="837" w:type="dxa"/>
          </w:tcPr>
          <w:p w14:paraId="09B0B7A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.022</w:t>
            </w:r>
          </w:p>
        </w:tc>
        <w:tc>
          <w:tcPr>
            <w:tcW w:w="837" w:type="dxa"/>
          </w:tcPr>
          <w:p w14:paraId="5B8248B3"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1204" w:type="dxa"/>
          </w:tcPr>
          <w:p w14:paraId="302BDC5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r>
      <w:tr w:rsidR="00825E72" w:rsidRPr="001D2171" w14:paraId="22D768B6" w14:textId="77777777" w:rsidTr="00A07CFD">
        <w:trPr>
          <w:trHeight w:val="191"/>
        </w:trPr>
        <w:tc>
          <w:tcPr>
            <w:tcW w:w="1348" w:type="dxa"/>
            <w:vMerge/>
          </w:tcPr>
          <w:p w14:paraId="3F89F23F"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23" w:type="dxa"/>
          </w:tcPr>
          <w:p w14:paraId="2A1F2837"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N</w:t>
            </w:r>
          </w:p>
        </w:tc>
        <w:tc>
          <w:tcPr>
            <w:tcW w:w="836" w:type="dxa"/>
          </w:tcPr>
          <w:p w14:paraId="08568AD8"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7B19312B"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1080416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2358B201"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1CB197B3"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1204" w:type="dxa"/>
          </w:tcPr>
          <w:p w14:paraId="64155E81"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r>
      <w:tr w:rsidR="00825E72" w:rsidRPr="001D2171" w14:paraId="4115D284" w14:textId="77777777" w:rsidTr="00A07CFD">
        <w:trPr>
          <w:trHeight w:val="176"/>
        </w:trPr>
        <w:tc>
          <w:tcPr>
            <w:tcW w:w="1348" w:type="dxa"/>
            <w:vMerge w:val="restart"/>
          </w:tcPr>
          <w:p w14:paraId="3CD8CC88"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X3 = Citra Merek</w:t>
            </w:r>
          </w:p>
        </w:tc>
        <w:tc>
          <w:tcPr>
            <w:tcW w:w="1623" w:type="dxa"/>
          </w:tcPr>
          <w:p w14:paraId="642B6302"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Pearson Correlation</w:t>
            </w:r>
          </w:p>
        </w:tc>
        <w:tc>
          <w:tcPr>
            <w:tcW w:w="836" w:type="dxa"/>
          </w:tcPr>
          <w:p w14:paraId="6F82294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.828</w:t>
            </w:r>
            <w:r w:rsidRPr="001D2171">
              <w:rPr>
                <w:rFonts w:ascii="Times New Roman" w:hAnsi="Times New Roman" w:cs="Times New Roman"/>
                <w:sz w:val="18"/>
                <w:szCs w:val="18"/>
                <w:vertAlign w:val="superscript"/>
              </w:rPr>
              <w:t>**</w:t>
            </w:r>
          </w:p>
        </w:tc>
        <w:tc>
          <w:tcPr>
            <w:tcW w:w="837" w:type="dxa"/>
          </w:tcPr>
          <w:p w14:paraId="6F75812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.841</w:t>
            </w:r>
            <w:r w:rsidRPr="001D2171">
              <w:rPr>
                <w:rFonts w:ascii="Times New Roman" w:hAnsi="Times New Roman" w:cs="Times New Roman"/>
                <w:sz w:val="18"/>
                <w:szCs w:val="18"/>
                <w:vertAlign w:val="superscript"/>
              </w:rPr>
              <w:t>**</w:t>
            </w:r>
          </w:p>
        </w:tc>
        <w:tc>
          <w:tcPr>
            <w:tcW w:w="837" w:type="dxa"/>
          </w:tcPr>
          <w:p w14:paraId="09E957D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.848</w:t>
            </w:r>
            <w:r w:rsidRPr="001D2171">
              <w:rPr>
                <w:rFonts w:ascii="Times New Roman" w:hAnsi="Times New Roman" w:cs="Times New Roman"/>
                <w:sz w:val="18"/>
                <w:szCs w:val="18"/>
                <w:vertAlign w:val="superscript"/>
              </w:rPr>
              <w:t>**</w:t>
            </w:r>
          </w:p>
        </w:tc>
        <w:tc>
          <w:tcPr>
            <w:tcW w:w="837" w:type="dxa"/>
          </w:tcPr>
          <w:p w14:paraId="57DAB6E1"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.844</w:t>
            </w:r>
            <w:r w:rsidRPr="001D2171">
              <w:rPr>
                <w:rFonts w:ascii="Times New Roman" w:hAnsi="Times New Roman" w:cs="Times New Roman"/>
                <w:sz w:val="18"/>
                <w:szCs w:val="18"/>
                <w:vertAlign w:val="superscript"/>
              </w:rPr>
              <w:t>**</w:t>
            </w:r>
          </w:p>
        </w:tc>
        <w:tc>
          <w:tcPr>
            <w:tcW w:w="837" w:type="dxa"/>
          </w:tcPr>
          <w:p w14:paraId="7CA6BA4A"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.739</w:t>
            </w:r>
            <w:r w:rsidRPr="001D2171">
              <w:rPr>
                <w:rFonts w:ascii="Times New Roman" w:hAnsi="Times New Roman" w:cs="Times New Roman"/>
                <w:sz w:val="18"/>
                <w:szCs w:val="18"/>
                <w:vertAlign w:val="superscript"/>
              </w:rPr>
              <w:t>**</w:t>
            </w:r>
          </w:p>
        </w:tc>
        <w:tc>
          <w:tcPr>
            <w:tcW w:w="1204" w:type="dxa"/>
          </w:tcPr>
          <w:p w14:paraId="23459FF2"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1</w:t>
            </w:r>
          </w:p>
        </w:tc>
      </w:tr>
      <w:tr w:rsidR="00825E72" w:rsidRPr="001D2171" w14:paraId="033DA8BF" w14:textId="77777777" w:rsidTr="00A07CFD">
        <w:trPr>
          <w:trHeight w:val="250"/>
        </w:trPr>
        <w:tc>
          <w:tcPr>
            <w:tcW w:w="1348" w:type="dxa"/>
            <w:vMerge/>
          </w:tcPr>
          <w:p w14:paraId="7D39F65B" w14:textId="77777777" w:rsidR="00825E72" w:rsidRPr="001D2171" w:rsidRDefault="00825E72" w:rsidP="00A07CFD">
            <w:pPr>
              <w:autoSpaceDE w:val="0"/>
              <w:autoSpaceDN w:val="0"/>
              <w:adjustRightInd w:val="0"/>
              <w:rPr>
                <w:rFonts w:ascii="Times New Roman" w:hAnsi="Times New Roman" w:cs="Times New Roman"/>
                <w:sz w:val="18"/>
                <w:szCs w:val="18"/>
              </w:rPr>
            </w:pPr>
          </w:p>
        </w:tc>
        <w:tc>
          <w:tcPr>
            <w:tcW w:w="1623" w:type="dxa"/>
          </w:tcPr>
          <w:p w14:paraId="33ACEA2F"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Sig. (2-tailed)</w:t>
            </w:r>
          </w:p>
        </w:tc>
        <w:tc>
          <w:tcPr>
            <w:tcW w:w="836" w:type="dxa"/>
          </w:tcPr>
          <w:p w14:paraId="0BA0E0E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37" w:type="dxa"/>
          </w:tcPr>
          <w:p w14:paraId="35E17B0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37" w:type="dxa"/>
          </w:tcPr>
          <w:p w14:paraId="2639855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37" w:type="dxa"/>
          </w:tcPr>
          <w:p w14:paraId="07BD7DF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837" w:type="dxa"/>
          </w:tcPr>
          <w:p w14:paraId="0B95AC39"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.000</w:t>
            </w:r>
          </w:p>
        </w:tc>
        <w:tc>
          <w:tcPr>
            <w:tcW w:w="1204" w:type="dxa"/>
          </w:tcPr>
          <w:p w14:paraId="07FCAB20" w14:textId="77777777" w:rsidR="00825E72" w:rsidRPr="001D2171" w:rsidRDefault="00825E72" w:rsidP="00A07CFD">
            <w:pPr>
              <w:autoSpaceDE w:val="0"/>
              <w:autoSpaceDN w:val="0"/>
              <w:adjustRightInd w:val="0"/>
              <w:rPr>
                <w:rFonts w:ascii="Times New Roman" w:hAnsi="Times New Roman" w:cs="Times New Roman"/>
                <w:sz w:val="24"/>
                <w:szCs w:val="24"/>
              </w:rPr>
            </w:pPr>
          </w:p>
        </w:tc>
      </w:tr>
      <w:tr w:rsidR="00825E72" w:rsidRPr="001D2171" w14:paraId="14D90803" w14:textId="77777777" w:rsidTr="00A07CFD">
        <w:trPr>
          <w:trHeight w:val="191"/>
        </w:trPr>
        <w:tc>
          <w:tcPr>
            <w:tcW w:w="1348" w:type="dxa"/>
            <w:vMerge/>
          </w:tcPr>
          <w:p w14:paraId="6F7F4AC0" w14:textId="77777777" w:rsidR="00825E72" w:rsidRPr="001D2171" w:rsidRDefault="00825E72" w:rsidP="00A07CFD">
            <w:pPr>
              <w:autoSpaceDE w:val="0"/>
              <w:autoSpaceDN w:val="0"/>
              <w:adjustRightInd w:val="0"/>
              <w:rPr>
                <w:rFonts w:ascii="Times New Roman" w:hAnsi="Times New Roman" w:cs="Times New Roman"/>
                <w:sz w:val="24"/>
                <w:szCs w:val="24"/>
              </w:rPr>
            </w:pPr>
          </w:p>
        </w:tc>
        <w:tc>
          <w:tcPr>
            <w:tcW w:w="1623" w:type="dxa"/>
          </w:tcPr>
          <w:p w14:paraId="01639DC5"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N</w:t>
            </w:r>
          </w:p>
        </w:tc>
        <w:tc>
          <w:tcPr>
            <w:tcW w:w="836" w:type="dxa"/>
          </w:tcPr>
          <w:p w14:paraId="65A835E7"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0128C6A0"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14588FB1"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248D292F"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837" w:type="dxa"/>
          </w:tcPr>
          <w:p w14:paraId="5671B1AC"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c>
          <w:tcPr>
            <w:tcW w:w="1204" w:type="dxa"/>
          </w:tcPr>
          <w:p w14:paraId="62BA0184" w14:textId="77777777" w:rsidR="00825E72" w:rsidRPr="001D2171" w:rsidRDefault="00825E72" w:rsidP="00A07CFD">
            <w:pPr>
              <w:autoSpaceDE w:val="0"/>
              <w:autoSpaceDN w:val="0"/>
              <w:adjustRightInd w:val="0"/>
              <w:ind w:left="60" w:right="60"/>
              <w:jc w:val="right"/>
              <w:rPr>
                <w:rFonts w:ascii="Times New Roman" w:hAnsi="Times New Roman" w:cs="Times New Roman"/>
                <w:sz w:val="18"/>
                <w:szCs w:val="18"/>
              </w:rPr>
            </w:pPr>
            <w:r w:rsidRPr="001D2171">
              <w:rPr>
                <w:rFonts w:ascii="Times New Roman" w:hAnsi="Times New Roman" w:cs="Times New Roman"/>
                <w:sz w:val="18"/>
                <w:szCs w:val="18"/>
              </w:rPr>
              <w:t>20</w:t>
            </w:r>
          </w:p>
        </w:tc>
      </w:tr>
      <w:tr w:rsidR="00825E72" w:rsidRPr="001D2171" w14:paraId="749A59CF" w14:textId="77777777" w:rsidTr="00A07CFD">
        <w:trPr>
          <w:trHeight w:val="176"/>
        </w:trPr>
        <w:tc>
          <w:tcPr>
            <w:tcW w:w="8359" w:type="dxa"/>
            <w:gridSpan w:val="8"/>
          </w:tcPr>
          <w:p w14:paraId="65151382"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 Correlation is significant at the 0.01 level (2-tailed).</w:t>
            </w:r>
          </w:p>
        </w:tc>
      </w:tr>
      <w:tr w:rsidR="00825E72" w:rsidRPr="001D2171" w14:paraId="6A2779E3" w14:textId="77777777" w:rsidTr="00A07CFD">
        <w:trPr>
          <w:trHeight w:val="161"/>
        </w:trPr>
        <w:tc>
          <w:tcPr>
            <w:tcW w:w="8359" w:type="dxa"/>
            <w:gridSpan w:val="8"/>
          </w:tcPr>
          <w:p w14:paraId="60745681" w14:textId="77777777" w:rsidR="00825E72" w:rsidRPr="001D2171" w:rsidRDefault="00825E72" w:rsidP="00A07CFD">
            <w:pPr>
              <w:autoSpaceDE w:val="0"/>
              <w:autoSpaceDN w:val="0"/>
              <w:adjustRightInd w:val="0"/>
              <w:ind w:left="60" w:right="60"/>
              <w:rPr>
                <w:rFonts w:ascii="Times New Roman" w:hAnsi="Times New Roman" w:cs="Times New Roman"/>
                <w:sz w:val="18"/>
                <w:szCs w:val="18"/>
              </w:rPr>
            </w:pPr>
            <w:r w:rsidRPr="001D2171">
              <w:rPr>
                <w:rFonts w:ascii="Times New Roman" w:hAnsi="Times New Roman" w:cs="Times New Roman"/>
                <w:sz w:val="18"/>
                <w:szCs w:val="18"/>
              </w:rPr>
              <w:t>*. Correlation is significant at the 0.05 level (2-tailed).</w:t>
            </w:r>
          </w:p>
        </w:tc>
      </w:tr>
    </w:tbl>
    <w:p w14:paraId="077BF04E" w14:textId="77777777" w:rsidR="00825E72" w:rsidRDefault="00825E72" w:rsidP="00736A57">
      <w:pPr>
        <w:pStyle w:val="ListParagraph"/>
        <w:spacing w:after="0" w:line="480" w:lineRule="auto"/>
        <w:jc w:val="center"/>
        <w:rPr>
          <w:rFonts w:ascii="Times New Roman" w:hAnsi="Times New Roman" w:cs="Times New Roman"/>
          <w:sz w:val="24"/>
          <w:szCs w:val="24"/>
        </w:rPr>
      </w:pPr>
    </w:p>
    <w:p w14:paraId="38BE96F6" w14:textId="77777777" w:rsidR="00825E72" w:rsidRDefault="00825E72">
      <w:pPr>
        <w:rPr>
          <w:rFonts w:ascii="Times New Roman" w:hAnsi="Times New Roman" w:cs="Times New Roman"/>
          <w:sz w:val="24"/>
          <w:szCs w:val="24"/>
        </w:rPr>
      </w:pPr>
      <w:r>
        <w:rPr>
          <w:rFonts w:ascii="Times New Roman" w:hAnsi="Times New Roman" w:cs="Times New Roman"/>
          <w:sz w:val="24"/>
          <w:szCs w:val="24"/>
        </w:rPr>
        <w:br w:type="page"/>
      </w:r>
    </w:p>
    <w:p w14:paraId="02B21ECF" w14:textId="77777777" w:rsidR="00825E72" w:rsidRPr="00F6029B" w:rsidRDefault="00825E72" w:rsidP="00F602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4</w:t>
      </w:r>
    </w:p>
    <w:p w14:paraId="06548A99" w14:textId="77777777" w:rsidR="00825E72" w:rsidRDefault="00825E72" w:rsidP="00B56B59">
      <w:pPr>
        <w:pStyle w:val="ListParagraph"/>
        <w:spacing w:after="0" w:line="480" w:lineRule="auto"/>
        <w:jc w:val="center"/>
        <w:rPr>
          <w:rFonts w:ascii="Times New Roman" w:hAnsi="Times New Roman" w:cs="Times New Roman"/>
          <w:sz w:val="24"/>
          <w:szCs w:val="24"/>
        </w:rPr>
      </w:pPr>
      <w:r>
        <w:rPr>
          <w:rFonts w:ascii="Times New Roman" w:hAnsi="Times New Roman" w:cs="Times New Roman"/>
          <w:sz w:val="24"/>
          <w:szCs w:val="24"/>
        </w:rPr>
        <w:t>Hasil Uji Reliabilitas 20 Responden</w:t>
      </w:r>
    </w:p>
    <w:p w14:paraId="7455C72E" w14:textId="77777777" w:rsidR="00825E72" w:rsidRPr="006E5C30" w:rsidRDefault="00825E72" w:rsidP="006E5C30">
      <w:pPr>
        <w:autoSpaceDE w:val="0"/>
        <w:autoSpaceDN w:val="0"/>
        <w:adjustRightInd w:val="0"/>
        <w:spacing w:after="0" w:line="240" w:lineRule="auto"/>
        <w:rPr>
          <w:rFonts w:ascii="Times New Roman" w:hAnsi="Times New Roman" w:cs="Times New Roman"/>
          <w:sz w:val="24"/>
          <w:szCs w:val="24"/>
        </w:rPr>
      </w:pPr>
    </w:p>
    <w:tbl>
      <w:tblPr>
        <w:tblStyle w:val="TableGridLight"/>
        <w:tblW w:w="5414" w:type="dxa"/>
        <w:tblInd w:w="974" w:type="dxa"/>
        <w:tblLayout w:type="fixed"/>
        <w:tblLook w:val="0000" w:firstRow="0" w:lastRow="0" w:firstColumn="0" w:lastColumn="0" w:noHBand="0" w:noVBand="0"/>
      </w:tblPr>
      <w:tblGrid>
        <w:gridCol w:w="1143"/>
        <w:gridCol w:w="1532"/>
        <w:gridCol w:w="1369"/>
        <w:gridCol w:w="1370"/>
      </w:tblGrid>
      <w:tr w:rsidR="00825E72" w:rsidRPr="006E5C30" w14:paraId="05F0A314" w14:textId="77777777" w:rsidTr="009C5AA8">
        <w:trPr>
          <w:trHeight w:val="193"/>
        </w:trPr>
        <w:tc>
          <w:tcPr>
            <w:tcW w:w="5414" w:type="dxa"/>
            <w:gridSpan w:val="4"/>
          </w:tcPr>
          <w:p w14:paraId="19C71801" w14:textId="77777777" w:rsidR="00825E72" w:rsidRPr="006E5C30" w:rsidRDefault="00825E72" w:rsidP="006E5C30">
            <w:pPr>
              <w:autoSpaceDE w:val="0"/>
              <w:autoSpaceDN w:val="0"/>
              <w:adjustRightInd w:val="0"/>
              <w:ind w:left="60" w:right="60"/>
              <w:jc w:val="center"/>
              <w:rPr>
                <w:rFonts w:ascii="Times New Roman" w:hAnsi="Times New Roman" w:cs="Times New Roman"/>
                <w:sz w:val="24"/>
                <w:szCs w:val="24"/>
              </w:rPr>
            </w:pPr>
            <w:r w:rsidRPr="006E5C30">
              <w:rPr>
                <w:rFonts w:ascii="Times New Roman" w:hAnsi="Times New Roman" w:cs="Times New Roman"/>
                <w:b/>
                <w:bCs/>
                <w:sz w:val="24"/>
                <w:szCs w:val="24"/>
              </w:rPr>
              <w:t>Case Processing Summary</w:t>
            </w:r>
          </w:p>
        </w:tc>
      </w:tr>
      <w:tr w:rsidR="00825E72" w:rsidRPr="006E5C30" w14:paraId="074D3EF8" w14:textId="77777777" w:rsidTr="009C5AA8">
        <w:trPr>
          <w:trHeight w:val="193"/>
        </w:trPr>
        <w:tc>
          <w:tcPr>
            <w:tcW w:w="2675" w:type="dxa"/>
            <w:gridSpan w:val="2"/>
          </w:tcPr>
          <w:p w14:paraId="7BACD907" w14:textId="77777777" w:rsidR="00825E72" w:rsidRPr="006E5C30" w:rsidRDefault="00825E72" w:rsidP="006E5C30">
            <w:pPr>
              <w:autoSpaceDE w:val="0"/>
              <w:autoSpaceDN w:val="0"/>
              <w:adjustRightInd w:val="0"/>
              <w:rPr>
                <w:rFonts w:ascii="Times New Roman" w:hAnsi="Times New Roman" w:cs="Times New Roman"/>
                <w:sz w:val="24"/>
                <w:szCs w:val="24"/>
              </w:rPr>
            </w:pPr>
          </w:p>
        </w:tc>
        <w:tc>
          <w:tcPr>
            <w:tcW w:w="1369" w:type="dxa"/>
          </w:tcPr>
          <w:p w14:paraId="310EEC89" w14:textId="77777777" w:rsidR="00825E72" w:rsidRPr="006E5C30" w:rsidRDefault="00825E72" w:rsidP="006E5C30">
            <w:pPr>
              <w:autoSpaceDE w:val="0"/>
              <w:autoSpaceDN w:val="0"/>
              <w:adjustRightInd w:val="0"/>
              <w:ind w:left="60" w:right="60"/>
              <w:jc w:val="center"/>
              <w:rPr>
                <w:rFonts w:ascii="Times New Roman" w:hAnsi="Times New Roman" w:cs="Times New Roman"/>
                <w:sz w:val="24"/>
                <w:szCs w:val="24"/>
              </w:rPr>
            </w:pPr>
            <w:r w:rsidRPr="006E5C30">
              <w:rPr>
                <w:rFonts w:ascii="Times New Roman" w:hAnsi="Times New Roman" w:cs="Times New Roman"/>
                <w:sz w:val="24"/>
                <w:szCs w:val="24"/>
              </w:rPr>
              <w:t>N</w:t>
            </w:r>
          </w:p>
        </w:tc>
        <w:tc>
          <w:tcPr>
            <w:tcW w:w="1370" w:type="dxa"/>
          </w:tcPr>
          <w:p w14:paraId="24951B83" w14:textId="77777777" w:rsidR="00825E72" w:rsidRPr="006E5C30" w:rsidRDefault="00825E72" w:rsidP="006E5C30">
            <w:pPr>
              <w:autoSpaceDE w:val="0"/>
              <w:autoSpaceDN w:val="0"/>
              <w:adjustRightInd w:val="0"/>
              <w:ind w:left="60" w:right="60"/>
              <w:jc w:val="center"/>
              <w:rPr>
                <w:rFonts w:ascii="Times New Roman" w:hAnsi="Times New Roman" w:cs="Times New Roman"/>
                <w:sz w:val="24"/>
                <w:szCs w:val="24"/>
              </w:rPr>
            </w:pPr>
            <w:r w:rsidRPr="006E5C30">
              <w:rPr>
                <w:rFonts w:ascii="Times New Roman" w:hAnsi="Times New Roman" w:cs="Times New Roman"/>
                <w:sz w:val="24"/>
                <w:szCs w:val="24"/>
              </w:rPr>
              <w:t>%</w:t>
            </w:r>
          </w:p>
        </w:tc>
      </w:tr>
      <w:tr w:rsidR="00825E72" w:rsidRPr="006E5C30" w14:paraId="2238A828" w14:textId="77777777" w:rsidTr="009C5AA8">
        <w:trPr>
          <w:trHeight w:val="193"/>
        </w:trPr>
        <w:tc>
          <w:tcPr>
            <w:tcW w:w="1143" w:type="dxa"/>
            <w:vMerge w:val="restart"/>
          </w:tcPr>
          <w:p w14:paraId="3975636C" w14:textId="77777777" w:rsidR="00825E72" w:rsidRPr="006E5C30" w:rsidRDefault="00825E72" w:rsidP="006E5C30">
            <w:pPr>
              <w:autoSpaceDE w:val="0"/>
              <w:autoSpaceDN w:val="0"/>
              <w:adjustRightInd w:val="0"/>
              <w:ind w:left="60" w:right="60"/>
              <w:rPr>
                <w:rFonts w:ascii="Times New Roman" w:hAnsi="Times New Roman" w:cs="Times New Roman"/>
                <w:sz w:val="24"/>
                <w:szCs w:val="24"/>
              </w:rPr>
            </w:pPr>
            <w:r w:rsidRPr="006E5C30">
              <w:rPr>
                <w:rFonts w:ascii="Times New Roman" w:hAnsi="Times New Roman" w:cs="Times New Roman"/>
                <w:sz w:val="24"/>
                <w:szCs w:val="24"/>
              </w:rPr>
              <w:t>Cases</w:t>
            </w:r>
          </w:p>
        </w:tc>
        <w:tc>
          <w:tcPr>
            <w:tcW w:w="1532" w:type="dxa"/>
          </w:tcPr>
          <w:p w14:paraId="6773E9F8" w14:textId="77777777" w:rsidR="00825E72" w:rsidRPr="006E5C30" w:rsidRDefault="00825E72" w:rsidP="006E5C30">
            <w:pPr>
              <w:autoSpaceDE w:val="0"/>
              <w:autoSpaceDN w:val="0"/>
              <w:adjustRightInd w:val="0"/>
              <w:ind w:left="60" w:right="60"/>
              <w:rPr>
                <w:rFonts w:ascii="Times New Roman" w:hAnsi="Times New Roman" w:cs="Times New Roman"/>
                <w:sz w:val="24"/>
                <w:szCs w:val="24"/>
              </w:rPr>
            </w:pPr>
            <w:r w:rsidRPr="006E5C30">
              <w:rPr>
                <w:rFonts w:ascii="Times New Roman" w:hAnsi="Times New Roman" w:cs="Times New Roman"/>
                <w:sz w:val="24"/>
                <w:szCs w:val="24"/>
              </w:rPr>
              <w:t>Valid</w:t>
            </w:r>
          </w:p>
        </w:tc>
        <w:tc>
          <w:tcPr>
            <w:tcW w:w="1369" w:type="dxa"/>
          </w:tcPr>
          <w:p w14:paraId="64E3B0B9" w14:textId="77777777" w:rsidR="00825E72" w:rsidRPr="006E5C30" w:rsidRDefault="00825E72" w:rsidP="006E5C30">
            <w:pPr>
              <w:autoSpaceDE w:val="0"/>
              <w:autoSpaceDN w:val="0"/>
              <w:adjustRightInd w:val="0"/>
              <w:ind w:left="60" w:right="60"/>
              <w:jc w:val="right"/>
              <w:rPr>
                <w:rFonts w:ascii="Times New Roman" w:hAnsi="Times New Roman" w:cs="Times New Roman"/>
                <w:sz w:val="24"/>
                <w:szCs w:val="24"/>
              </w:rPr>
            </w:pPr>
            <w:r w:rsidRPr="006E5C30">
              <w:rPr>
                <w:rFonts w:ascii="Times New Roman" w:hAnsi="Times New Roman" w:cs="Times New Roman"/>
                <w:sz w:val="24"/>
                <w:szCs w:val="24"/>
              </w:rPr>
              <w:t>20</w:t>
            </w:r>
          </w:p>
        </w:tc>
        <w:tc>
          <w:tcPr>
            <w:tcW w:w="1370" w:type="dxa"/>
          </w:tcPr>
          <w:p w14:paraId="0DFF9D0D" w14:textId="77777777" w:rsidR="00825E72" w:rsidRPr="006E5C30" w:rsidRDefault="00825E72" w:rsidP="006E5C30">
            <w:pPr>
              <w:autoSpaceDE w:val="0"/>
              <w:autoSpaceDN w:val="0"/>
              <w:adjustRightInd w:val="0"/>
              <w:ind w:left="60" w:right="60"/>
              <w:jc w:val="right"/>
              <w:rPr>
                <w:rFonts w:ascii="Times New Roman" w:hAnsi="Times New Roman" w:cs="Times New Roman"/>
                <w:sz w:val="24"/>
                <w:szCs w:val="24"/>
              </w:rPr>
            </w:pPr>
            <w:r w:rsidRPr="006E5C30">
              <w:rPr>
                <w:rFonts w:ascii="Times New Roman" w:hAnsi="Times New Roman" w:cs="Times New Roman"/>
                <w:sz w:val="24"/>
                <w:szCs w:val="24"/>
              </w:rPr>
              <w:t>100.0</w:t>
            </w:r>
          </w:p>
        </w:tc>
      </w:tr>
      <w:tr w:rsidR="00825E72" w:rsidRPr="006E5C30" w14:paraId="0CE373E8" w14:textId="77777777" w:rsidTr="009C5AA8">
        <w:trPr>
          <w:trHeight w:val="411"/>
        </w:trPr>
        <w:tc>
          <w:tcPr>
            <w:tcW w:w="1143" w:type="dxa"/>
            <w:vMerge/>
          </w:tcPr>
          <w:p w14:paraId="7297D55A" w14:textId="77777777" w:rsidR="00825E72" w:rsidRPr="006E5C30" w:rsidRDefault="00825E72" w:rsidP="006E5C30">
            <w:pPr>
              <w:autoSpaceDE w:val="0"/>
              <w:autoSpaceDN w:val="0"/>
              <w:adjustRightInd w:val="0"/>
              <w:rPr>
                <w:rFonts w:ascii="Times New Roman" w:hAnsi="Times New Roman" w:cs="Times New Roman"/>
                <w:sz w:val="24"/>
                <w:szCs w:val="24"/>
              </w:rPr>
            </w:pPr>
          </w:p>
        </w:tc>
        <w:tc>
          <w:tcPr>
            <w:tcW w:w="1532" w:type="dxa"/>
          </w:tcPr>
          <w:p w14:paraId="45E0E132" w14:textId="77777777" w:rsidR="00825E72" w:rsidRPr="006E5C30" w:rsidRDefault="00825E72" w:rsidP="006E5C30">
            <w:pPr>
              <w:autoSpaceDE w:val="0"/>
              <w:autoSpaceDN w:val="0"/>
              <w:adjustRightInd w:val="0"/>
              <w:ind w:left="60" w:right="60"/>
              <w:rPr>
                <w:rFonts w:ascii="Times New Roman" w:hAnsi="Times New Roman" w:cs="Times New Roman"/>
                <w:sz w:val="24"/>
                <w:szCs w:val="24"/>
              </w:rPr>
            </w:pPr>
            <w:r w:rsidRPr="006E5C30">
              <w:rPr>
                <w:rFonts w:ascii="Times New Roman" w:hAnsi="Times New Roman" w:cs="Times New Roman"/>
                <w:sz w:val="24"/>
                <w:szCs w:val="24"/>
              </w:rPr>
              <w:t>Excluded</w:t>
            </w:r>
            <w:r w:rsidRPr="006E5C30">
              <w:rPr>
                <w:rFonts w:ascii="Times New Roman" w:hAnsi="Times New Roman" w:cs="Times New Roman"/>
                <w:sz w:val="24"/>
                <w:szCs w:val="24"/>
                <w:vertAlign w:val="superscript"/>
              </w:rPr>
              <w:t>a</w:t>
            </w:r>
          </w:p>
        </w:tc>
        <w:tc>
          <w:tcPr>
            <w:tcW w:w="1369" w:type="dxa"/>
          </w:tcPr>
          <w:p w14:paraId="5F2C0C9C" w14:textId="77777777" w:rsidR="00825E72" w:rsidRPr="006E5C30" w:rsidRDefault="00825E72" w:rsidP="006E5C30">
            <w:pPr>
              <w:autoSpaceDE w:val="0"/>
              <w:autoSpaceDN w:val="0"/>
              <w:adjustRightInd w:val="0"/>
              <w:ind w:left="60" w:right="60"/>
              <w:jc w:val="right"/>
              <w:rPr>
                <w:rFonts w:ascii="Times New Roman" w:hAnsi="Times New Roman" w:cs="Times New Roman"/>
                <w:sz w:val="24"/>
                <w:szCs w:val="24"/>
              </w:rPr>
            </w:pPr>
            <w:r w:rsidRPr="006E5C30">
              <w:rPr>
                <w:rFonts w:ascii="Times New Roman" w:hAnsi="Times New Roman" w:cs="Times New Roman"/>
                <w:sz w:val="24"/>
                <w:szCs w:val="24"/>
              </w:rPr>
              <w:t>0</w:t>
            </w:r>
          </w:p>
        </w:tc>
        <w:tc>
          <w:tcPr>
            <w:tcW w:w="1370" w:type="dxa"/>
          </w:tcPr>
          <w:p w14:paraId="37ECA785" w14:textId="77777777" w:rsidR="00825E72" w:rsidRPr="006E5C30" w:rsidRDefault="00825E72" w:rsidP="006E5C30">
            <w:pPr>
              <w:autoSpaceDE w:val="0"/>
              <w:autoSpaceDN w:val="0"/>
              <w:adjustRightInd w:val="0"/>
              <w:ind w:left="60" w:right="60"/>
              <w:jc w:val="right"/>
              <w:rPr>
                <w:rFonts w:ascii="Times New Roman" w:hAnsi="Times New Roman" w:cs="Times New Roman"/>
                <w:sz w:val="24"/>
                <w:szCs w:val="24"/>
              </w:rPr>
            </w:pPr>
            <w:r w:rsidRPr="006E5C30">
              <w:rPr>
                <w:rFonts w:ascii="Times New Roman" w:hAnsi="Times New Roman" w:cs="Times New Roman"/>
                <w:sz w:val="24"/>
                <w:szCs w:val="24"/>
              </w:rPr>
              <w:t>.0</w:t>
            </w:r>
          </w:p>
        </w:tc>
      </w:tr>
      <w:tr w:rsidR="00825E72" w:rsidRPr="006E5C30" w14:paraId="15AD8E1A" w14:textId="77777777" w:rsidTr="009C5AA8">
        <w:trPr>
          <w:trHeight w:val="205"/>
        </w:trPr>
        <w:tc>
          <w:tcPr>
            <w:tcW w:w="1143" w:type="dxa"/>
            <w:vMerge/>
          </w:tcPr>
          <w:p w14:paraId="0CE255EA" w14:textId="77777777" w:rsidR="00825E72" w:rsidRPr="006E5C30" w:rsidRDefault="00825E72" w:rsidP="006E5C30">
            <w:pPr>
              <w:autoSpaceDE w:val="0"/>
              <w:autoSpaceDN w:val="0"/>
              <w:adjustRightInd w:val="0"/>
              <w:rPr>
                <w:rFonts w:ascii="Times New Roman" w:hAnsi="Times New Roman" w:cs="Times New Roman"/>
                <w:sz w:val="24"/>
                <w:szCs w:val="24"/>
              </w:rPr>
            </w:pPr>
          </w:p>
        </w:tc>
        <w:tc>
          <w:tcPr>
            <w:tcW w:w="1532" w:type="dxa"/>
          </w:tcPr>
          <w:p w14:paraId="6206A22F" w14:textId="77777777" w:rsidR="00825E72" w:rsidRPr="006E5C30" w:rsidRDefault="00825E72" w:rsidP="006E5C30">
            <w:pPr>
              <w:autoSpaceDE w:val="0"/>
              <w:autoSpaceDN w:val="0"/>
              <w:adjustRightInd w:val="0"/>
              <w:ind w:left="60" w:right="60"/>
              <w:rPr>
                <w:rFonts w:ascii="Times New Roman" w:hAnsi="Times New Roman" w:cs="Times New Roman"/>
                <w:sz w:val="24"/>
                <w:szCs w:val="24"/>
              </w:rPr>
            </w:pPr>
            <w:r w:rsidRPr="006E5C30">
              <w:rPr>
                <w:rFonts w:ascii="Times New Roman" w:hAnsi="Times New Roman" w:cs="Times New Roman"/>
                <w:sz w:val="24"/>
                <w:szCs w:val="24"/>
              </w:rPr>
              <w:t>Total</w:t>
            </w:r>
          </w:p>
        </w:tc>
        <w:tc>
          <w:tcPr>
            <w:tcW w:w="1369" w:type="dxa"/>
          </w:tcPr>
          <w:p w14:paraId="3388DD69" w14:textId="77777777" w:rsidR="00825E72" w:rsidRPr="006E5C30" w:rsidRDefault="00825E72" w:rsidP="006E5C30">
            <w:pPr>
              <w:autoSpaceDE w:val="0"/>
              <w:autoSpaceDN w:val="0"/>
              <w:adjustRightInd w:val="0"/>
              <w:ind w:left="60" w:right="60"/>
              <w:jc w:val="right"/>
              <w:rPr>
                <w:rFonts w:ascii="Times New Roman" w:hAnsi="Times New Roman" w:cs="Times New Roman"/>
                <w:sz w:val="24"/>
                <w:szCs w:val="24"/>
              </w:rPr>
            </w:pPr>
            <w:r w:rsidRPr="006E5C30">
              <w:rPr>
                <w:rFonts w:ascii="Times New Roman" w:hAnsi="Times New Roman" w:cs="Times New Roman"/>
                <w:sz w:val="24"/>
                <w:szCs w:val="24"/>
              </w:rPr>
              <w:t>20</w:t>
            </w:r>
          </w:p>
        </w:tc>
        <w:tc>
          <w:tcPr>
            <w:tcW w:w="1370" w:type="dxa"/>
          </w:tcPr>
          <w:p w14:paraId="24A2D40C" w14:textId="77777777" w:rsidR="00825E72" w:rsidRPr="006E5C30" w:rsidRDefault="00825E72" w:rsidP="006E5C30">
            <w:pPr>
              <w:autoSpaceDE w:val="0"/>
              <w:autoSpaceDN w:val="0"/>
              <w:adjustRightInd w:val="0"/>
              <w:ind w:left="60" w:right="60"/>
              <w:jc w:val="right"/>
              <w:rPr>
                <w:rFonts w:ascii="Times New Roman" w:hAnsi="Times New Roman" w:cs="Times New Roman"/>
                <w:sz w:val="24"/>
                <w:szCs w:val="24"/>
              </w:rPr>
            </w:pPr>
            <w:r w:rsidRPr="006E5C30">
              <w:rPr>
                <w:rFonts w:ascii="Times New Roman" w:hAnsi="Times New Roman" w:cs="Times New Roman"/>
                <w:sz w:val="24"/>
                <w:szCs w:val="24"/>
              </w:rPr>
              <w:t>100.0</w:t>
            </w:r>
          </w:p>
        </w:tc>
      </w:tr>
      <w:tr w:rsidR="00825E72" w:rsidRPr="006E5C30" w14:paraId="03BEB8EC" w14:textId="77777777" w:rsidTr="009C5AA8">
        <w:trPr>
          <w:trHeight w:val="387"/>
        </w:trPr>
        <w:tc>
          <w:tcPr>
            <w:tcW w:w="5414" w:type="dxa"/>
            <w:gridSpan w:val="4"/>
          </w:tcPr>
          <w:p w14:paraId="3E3148B2" w14:textId="77777777" w:rsidR="00825E72" w:rsidRPr="006E5C30" w:rsidRDefault="00825E72" w:rsidP="006E5C30">
            <w:pPr>
              <w:autoSpaceDE w:val="0"/>
              <w:autoSpaceDN w:val="0"/>
              <w:adjustRightInd w:val="0"/>
              <w:ind w:left="60" w:right="60"/>
              <w:rPr>
                <w:rFonts w:ascii="Times New Roman" w:hAnsi="Times New Roman" w:cs="Times New Roman"/>
                <w:sz w:val="24"/>
                <w:szCs w:val="24"/>
              </w:rPr>
            </w:pPr>
            <w:r w:rsidRPr="006E5C30">
              <w:rPr>
                <w:rFonts w:ascii="Times New Roman" w:hAnsi="Times New Roman" w:cs="Times New Roman"/>
                <w:sz w:val="24"/>
                <w:szCs w:val="24"/>
              </w:rPr>
              <w:t>a. Listwise deletion based on all variables in the procedure.</w:t>
            </w:r>
          </w:p>
        </w:tc>
      </w:tr>
    </w:tbl>
    <w:p w14:paraId="46C8EA8F" w14:textId="77777777" w:rsidR="00825E72" w:rsidRPr="006E5C30" w:rsidRDefault="00825E72" w:rsidP="006E5C30">
      <w:pPr>
        <w:spacing w:after="0" w:line="480" w:lineRule="auto"/>
        <w:jc w:val="both"/>
        <w:rPr>
          <w:rFonts w:ascii="Times New Roman" w:hAnsi="Times New Roman" w:cs="Times New Roman"/>
          <w:sz w:val="24"/>
          <w:szCs w:val="24"/>
        </w:rPr>
      </w:pPr>
    </w:p>
    <w:p w14:paraId="24DB4BF7" w14:textId="77777777" w:rsidR="00825E72" w:rsidRDefault="00825E72" w:rsidP="00825E72">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Reliabilitas Keputusan Penggunaan</w:t>
      </w:r>
    </w:p>
    <w:tbl>
      <w:tblPr>
        <w:tblStyle w:val="TableGridLight"/>
        <w:tblW w:w="4206" w:type="dxa"/>
        <w:tblInd w:w="1082" w:type="dxa"/>
        <w:tblLayout w:type="fixed"/>
        <w:tblLook w:val="0000" w:firstRow="0" w:lastRow="0" w:firstColumn="0" w:lastColumn="0" w:noHBand="0" w:noVBand="0"/>
      </w:tblPr>
      <w:tblGrid>
        <w:gridCol w:w="2362"/>
        <w:gridCol w:w="1844"/>
      </w:tblGrid>
      <w:tr w:rsidR="00825E72" w:rsidRPr="0059480B" w14:paraId="292B9D4E" w14:textId="77777777" w:rsidTr="009C5AA8">
        <w:trPr>
          <w:trHeight w:val="166"/>
        </w:trPr>
        <w:tc>
          <w:tcPr>
            <w:tcW w:w="4206" w:type="dxa"/>
            <w:gridSpan w:val="2"/>
          </w:tcPr>
          <w:p w14:paraId="0BFDF84F" w14:textId="77777777" w:rsidR="00825E72" w:rsidRPr="0059480B" w:rsidRDefault="00825E72" w:rsidP="00A07CFD">
            <w:pPr>
              <w:autoSpaceDE w:val="0"/>
              <w:autoSpaceDN w:val="0"/>
              <w:adjustRightInd w:val="0"/>
              <w:ind w:left="60" w:right="60"/>
              <w:jc w:val="center"/>
              <w:rPr>
                <w:rFonts w:ascii="Times New Roman" w:hAnsi="Times New Roman" w:cs="Times New Roman"/>
                <w:sz w:val="24"/>
                <w:szCs w:val="24"/>
              </w:rPr>
            </w:pPr>
            <w:r w:rsidRPr="0059480B">
              <w:rPr>
                <w:rFonts w:ascii="Times New Roman" w:hAnsi="Times New Roman" w:cs="Times New Roman"/>
                <w:b/>
                <w:bCs/>
                <w:sz w:val="24"/>
                <w:szCs w:val="24"/>
              </w:rPr>
              <w:t>Reliability Statistics</w:t>
            </w:r>
          </w:p>
        </w:tc>
      </w:tr>
      <w:tr w:rsidR="00825E72" w:rsidRPr="0059480B" w14:paraId="2B71314D" w14:textId="77777777" w:rsidTr="009C5AA8">
        <w:trPr>
          <w:trHeight w:val="344"/>
        </w:trPr>
        <w:tc>
          <w:tcPr>
            <w:tcW w:w="2362" w:type="dxa"/>
          </w:tcPr>
          <w:p w14:paraId="093E926E" w14:textId="77777777" w:rsidR="00825E72" w:rsidRPr="0059480B" w:rsidRDefault="00825E72" w:rsidP="00A07CFD">
            <w:pPr>
              <w:autoSpaceDE w:val="0"/>
              <w:autoSpaceDN w:val="0"/>
              <w:adjustRightInd w:val="0"/>
              <w:ind w:left="60" w:right="60"/>
              <w:jc w:val="center"/>
              <w:rPr>
                <w:rFonts w:ascii="Times New Roman" w:hAnsi="Times New Roman" w:cs="Times New Roman"/>
                <w:sz w:val="24"/>
                <w:szCs w:val="24"/>
              </w:rPr>
            </w:pPr>
            <w:r w:rsidRPr="0059480B">
              <w:rPr>
                <w:rFonts w:ascii="Times New Roman" w:hAnsi="Times New Roman" w:cs="Times New Roman"/>
                <w:sz w:val="24"/>
                <w:szCs w:val="24"/>
              </w:rPr>
              <w:t>Cronbach's Alpha</w:t>
            </w:r>
          </w:p>
        </w:tc>
        <w:tc>
          <w:tcPr>
            <w:tcW w:w="1844" w:type="dxa"/>
          </w:tcPr>
          <w:p w14:paraId="40843850" w14:textId="77777777" w:rsidR="00825E72" w:rsidRPr="0059480B" w:rsidRDefault="00825E72" w:rsidP="00A07CFD">
            <w:pPr>
              <w:autoSpaceDE w:val="0"/>
              <w:autoSpaceDN w:val="0"/>
              <w:adjustRightInd w:val="0"/>
              <w:ind w:left="60" w:right="60"/>
              <w:jc w:val="center"/>
              <w:rPr>
                <w:rFonts w:ascii="Times New Roman" w:hAnsi="Times New Roman" w:cs="Times New Roman"/>
                <w:sz w:val="24"/>
                <w:szCs w:val="24"/>
              </w:rPr>
            </w:pPr>
            <w:r w:rsidRPr="0059480B">
              <w:rPr>
                <w:rFonts w:ascii="Times New Roman" w:hAnsi="Times New Roman" w:cs="Times New Roman"/>
                <w:sz w:val="24"/>
                <w:szCs w:val="24"/>
              </w:rPr>
              <w:t>N of Items</w:t>
            </w:r>
          </w:p>
        </w:tc>
      </w:tr>
      <w:tr w:rsidR="00825E72" w:rsidRPr="0059480B" w14:paraId="01F6A49B" w14:textId="77777777" w:rsidTr="009C5AA8">
        <w:trPr>
          <w:trHeight w:val="156"/>
        </w:trPr>
        <w:tc>
          <w:tcPr>
            <w:tcW w:w="2362" w:type="dxa"/>
          </w:tcPr>
          <w:p w14:paraId="307D2174" w14:textId="77777777" w:rsidR="00825E72" w:rsidRPr="0059480B" w:rsidRDefault="00825E72" w:rsidP="00A07CFD">
            <w:pPr>
              <w:autoSpaceDE w:val="0"/>
              <w:autoSpaceDN w:val="0"/>
              <w:adjustRightInd w:val="0"/>
              <w:ind w:left="60" w:right="60"/>
              <w:jc w:val="right"/>
              <w:rPr>
                <w:rFonts w:ascii="Times New Roman" w:hAnsi="Times New Roman" w:cs="Times New Roman"/>
                <w:sz w:val="24"/>
                <w:szCs w:val="24"/>
              </w:rPr>
            </w:pPr>
            <w:r w:rsidRPr="0059480B">
              <w:rPr>
                <w:rFonts w:ascii="Times New Roman" w:hAnsi="Times New Roman" w:cs="Times New Roman"/>
                <w:sz w:val="24"/>
                <w:szCs w:val="24"/>
              </w:rPr>
              <w:t>.768</w:t>
            </w:r>
          </w:p>
        </w:tc>
        <w:tc>
          <w:tcPr>
            <w:tcW w:w="1844" w:type="dxa"/>
          </w:tcPr>
          <w:p w14:paraId="4B7927BF" w14:textId="77777777" w:rsidR="00825E72" w:rsidRPr="0059480B" w:rsidRDefault="00825E72" w:rsidP="00A07CFD">
            <w:pPr>
              <w:autoSpaceDE w:val="0"/>
              <w:autoSpaceDN w:val="0"/>
              <w:adjustRightInd w:val="0"/>
              <w:ind w:left="60" w:right="60"/>
              <w:jc w:val="right"/>
              <w:rPr>
                <w:rFonts w:ascii="Times New Roman" w:hAnsi="Times New Roman" w:cs="Times New Roman"/>
                <w:sz w:val="24"/>
                <w:szCs w:val="24"/>
              </w:rPr>
            </w:pPr>
            <w:r w:rsidRPr="0059480B">
              <w:rPr>
                <w:rFonts w:ascii="Times New Roman" w:hAnsi="Times New Roman" w:cs="Times New Roman"/>
                <w:sz w:val="24"/>
                <w:szCs w:val="24"/>
              </w:rPr>
              <w:t>5</w:t>
            </w:r>
          </w:p>
        </w:tc>
      </w:tr>
    </w:tbl>
    <w:p w14:paraId="6E157618" w14:textId="77777777" w:rsidR="00825E72" w:rsidRPr="00FA1249" w:rsidRDefault="00825E72" w:rsidP="00FA1249">
      <w:pPr>
        <w:spacing w:after="0" w:line="480" w:lineRule="auto"/>
        <w:jc w:val="both"/>
        <w:rPr>
          <w:rFonts w:ascii="Times New Roman" w:hAnsi="Times New Roman" w:cs="Times New Roman"/>
          <w:sz w:val="24"/>
          <w:szCs w:val="24"/>
        </w:rPr>
      </w:pPr>
    </w:p>
    <w:p w14:paraId="486061DE" w14:textId="77777777" w:rsidR="00825E72" w:rsidRDefault="00825E72" w:rsidP="00825E72">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Reliabilitas Harga</w:t>
      </w:r>
    </w:p>
    <w:tbl>
      <w:tblPr>
        <w:tblStyle w:val="TableGridLight"/>
        <w:tblW w:w="4252" w:type="dxa"/>
        <w:tblInd w:w="1098" w:type="dxa"/>
        <w:tblLayout w:type="fixed"/>
        <w:tblLook w:val="0000" w:firstRow="0" w:lastRow="0" w:firstColumn="0" w:lastColumn="0" w:noHBand="0" w:noVBand="0"/>
      </w:tblPr>
      <w:tblGrid>
        <w:gridCol w:w="2388"/>
        <w:gridCol w:w="1864"/>
      </w:tblGrid>
      <w:tr w:rsidR="00825E72" w:rsidRPr="0059480B" w14:paraId="2F9D4510" w14:textId="77777777" w:rsidTr="009C5AA8">
        <w:trPr>
          <w:trHeight w:val="180"/>
        </w:trPr>
        <w:tc>
          <w:tcPr>
            <w:tcW w:w="4252" w:type="dxa"/>
            <w:gridSpan w:val="2"/>
          </w:tcPr>
          <w:p w14:paraId="349768D3" w14:textId="77777777" w:rsidR="00825E72" w:rsidRPr="0059480B" w:rsidRDefault="00825E72" w:rsidP="00A07CFD">
            <w:pPr>
              <w:autoSpaceDE w:val="0"/>
              <w:autoSpaceDN w:val="0"/>
              <w:adjustRightInd w:val="0"/>
              <w:ind w:left="60" w:right="60"/>
              <w:jc w:val="center"/>
              <w:rPr>
                <w:rFonts w:ascii="Times New Roman" w:hAnsi="Times New Roman" w:cs="Times New Roman"/>
                <w:sz w:val="24"/>
                <w:szCs w:val="24"/>
              </w:rPr>
            </w:pPr>
            <w:r w:rsidRPr="0059480B">
              <w:rPr>
                <w:rFonts w:ascii="Times New Roman" w:hAnsi="Times New Roman" w:cs="Times New Roman"/>
                <w:b/>
                <w:bCs/>
                <w:sz w:val="24"/>
                <w:szCs w:val="24"/>
              </w:rPr>
              <w:t>Reliability Statistics</w:t>
            </w:r>
          </w:p>
        </w:tc>
      </w:tr>
      <w:tr w:rsidR="00825E72" w:rsidRPr="0059480B" w14:paraId="77AB0A6D" w14:textId="77777777" w:rsidTr="009C5AA8">
        <w:trPr>
          <w:trHeight w:val="373"/>
        </w:trPr>
        <w:tc>
          <w:tcPr>
            <w:tcW w:w="2388" w:type="dxa"/>
          </w:tcPr>
          <w:p w14:paraId="3F6F4B8F" w14:textId="77777777" w:rsidR="00825E72" w:rsidRPr="0059480B" w:rsidRDefault="00825E72" w:rsidP="00A07CFD">
            <w:pPr>
              <w:autoSpaceDE w:val="0"/>
              <w:autoSpaceDN w:val="0"/>
              <w:adjustRightInd w:val="0"/>
              <w:ind w:left="60" w:right="60"/>
              <w:jc w:val="center"/>
              <w:rPr>
                <w:rFonts w:ascii="Times New Roman" w:hAnsi="Times New Roman" w:cs="Times New Roman"/>
                <w:sz w:val="24"/>
                <w:szCs w:val="24"/>
              </w:rPr>
            </w:pPr>
            <w:r w:rsidRPr="0059480B">
              <w:rPr>
                <w:rFonts w:ascii="Times New Roman" w:hAnsi="Times New Roman" w:cs="Times New Roman"/>
                <w:sz w:val="24"/>
                <w:szCs w:val="24"/>
              </w:rPr>
              <w:t>Cronbach's Alpha</w:t>
            </w:r>
          </w:p>
        </w:tc>
        <w:tc>
          <w:tcPr>
            <w:tcW w:w="1864" w:type="dxa"/>
          </w:tcPr>
          <w:p w14:paraId="2BB27123" w14:textId="77777777" w:rsidR="00825E72" w:rsidRPr="0059480B" w:rsidRDefault="00825E72" w:rsidP="00A07CFD">
            <w:pPr>
              <w:autoSpaceDE w:val="0"/>
              <w:autoSpaceDN w:val="0"/>
              <w:adjustRightInd w:val="0"/>
              <w:ind w:left="60" w:right="60"/>
              <w:jc w:val="center"/>
              <w:rPr>
                <w:rFonts w:ascii="Times New Roman" w:hAnsi="Times New Roman" w:cs="Times New Roman"/>
                <w:sz w:val="24"/>
                <w:szCs w:val="24"/>
              </w:rPr>
            </w:pPr>
            <w:r w:rsidRPr="0059480B">
              <w:rPr>
                <w:rFonts w:ascii="Times New Roman" w:hAnsi="Times New Roman" w:cs="Times New Roman"/>
                <w:sz w:val="24"/>
                <w:szCs w:val="24"/>
              </w:rPr>
              <w:t>N of Items</w:t>
            </w:r>
          </w:p>
        </w:tc>
      </w:tr>
      <w:tr w:rsidR="00825E72" w:rsidRPr="0059480B" w14:paraId="53FC7E0C" w14:textId="77777777" w:rsidTr="009C5AA8">
        <w:trPr>
          <w:trHeight w:val="169"/>
        </w:trPr>
        <w:tc>
          <w:tcPr>
            <w:tcW w:w="2388" w:type="dxa"/>
          </w:tcPr>
          <w:p w14:paraId="77BBF912" w14:textId="77777777" w:rsidR="00825E72" w:rsidRPr="0059480B" w:rsidRDefault="00825E72" w:rsidP="00A07CFD">
            <w:pPr>
              <w:autoSpaceDE w:val="0"/>
              <w:autoSpaceDN w:val="0"/>
              <w:adjustRightInd w:val="0"/>
              <w:ind w:left="60" w:right="60"/>
              <w:jc w:val="right"/>
              <w:rPr>
                <w:rFonts w:ascii="Times New Roman" w:hAnsi="Times New Roman" w:cs="Times New Roman"/>
                <w:sz w:val="24"/>
                <w:szCs w:val="24"/>
              </w:rPr>
            </w:pPr>
            <w:r w:rsidRPr="0059480B">
              <w:rPr>
                <w:rFonts w:ascii="Times New Roman" w:hAnsi="Times New Roman" w:cs="Times New Roman"/>
                <w:sz w:val="24"/>
                <w:szCs w:val="24"/>
              </w:rPr>
              <w:t>.928</w:t>
            </w:r>
          </w:p>
        </w:tc>
        <w:tc>
          <w:tcPr>
            <w:tcW w:w="1864" w:type="dxa"/>
          </w:tcPr>
          <w:p w14:paraId="014F22F3" w14:textId="77777777" w:rsidR="00825E72" w:rsidRPr="0059480B" w:rsidRDefault="00825E72" w:rsidP="00A07CFD">
            <w:pPr>
              <w:autoSpaceDE w:val="0"/>
              <w:autoSpaceDN w:val="0"/>
              <w:adjustRightInd w:val="0"/>
              <w:ind w:left="60" w:right="60"/>
              <w:jc w:val="right"/>
              <w:rPr>
                <w:rFonts w:ascii="Times New Roman" w:hAnsi="Times New Roman" w:cs="Times New Roman"/>
                <w:sz w:val="24"/>
                <w:szCs w:val="24"/>
              </w:rPr>
            </w:pPr>
            <w:r w:rsidRPr="0059480B">
              <w:rPr>
                <w:rFonts w:ascii="Times New Roman" w:hAnsi="Times New Roman" w:cs="Times New Roman"/>
                <w:sz w:val="24"/>
                <w:szCs w:val="24"/>
              </w:rPr>
              <w:t>5</w:t>
            </w:r>
          </w:p>
        </w:tc>
      </w:tr>
    </w:tbl>
    <w:p w14:paraId="187C6DED" w14:textId="77777777" w:rsidR="00825E72" w:rsidRPr="00FA1249" w:rsidRDefault="00825E72" w:rsidP="00FA1249">
      <w:pPr>
        <w:spacing w:after="0" w:line="480" w:lineRule="auto"/>
        <w:jc w:val="both"/>
        <w:rPr>
          <w:rFonts w:ascii="Times New Roman" w:hAnsi="Times New Roman" w:cs="Times New Roman"/>
          <w:sz w:val="24"/>
          <w:szCs w:val="24"/>
        </w:rPr>
      </w:pPr>
    </w:p>
    <w:p w14:paraId="7891DAB0" w14:textId="77777777" w:rsidR="00825E72" w:rsidRDefault="00825E72" w:rsidP="00825E72">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Reliabilitas Promosi</w:t>
      </w:r>
    </w:p>
    <w:tbl>
      <w:tblPr>
        <w:tblStyle w:val="TableGridLight"/>
        <w:tblW w:w="4270" w:type="dxa"/>
        <w:tblInd w:w="1129" w:type="dxa"/>
        <w:tblLayout w:type="fixed"/>
        <w:tblLook w:val="0000" w:firstRow="0" w:lastRow="0" w:firstColumn="0" w:lastColumn="0" w:noHBand="0" w:noVBand="0"/>
      </w:tblPr>
      <w:tblGrid>
        <w:gridCol w:w="2398"/>
        <w:gridCol w:w="1872"/>
      </w:tblGrid>
      <w:tr w:rsidR="00825E72" w:rsidRPr="0059480B" w14:paraId="4B1CAE9B" w14:textId="77777777" w:rsidTr="009C5AA8">
        <w:trPr>
          <w:trHeight w:val="195"/>
        </w:trPr>
        <w:tc>
          <w:tcPr>
            <w:tcW w:w="4270" w:type="dxa"/>
            <w:gridSpan w:val="2"/>
          </w:tcPr>
          <w:p w14:paraId="0E7F779E" w14:textId="77777777" w:rsidR="00825E72" w:rsidRPr="0059480B" w:rsidRDefault="00825E72" w:rsidP="00A07CFD">
            <w:pPr>
              <w:autoSpaceDE w:val="0"/>
              <w:autoSpaceDN w:val="0"/>
              <w:adjustRightInd w:val="0"/>
              <w:ind w:left="60" w:right="60"/>
              <w:jc w:val="center"/>
              <w:rPr>
                <w:rFonts w:ascii="Times New Roman" w:hAnsi="Times New Roman" w:cs="Times New Roman"/>
                <w:sz w:val="24"/>
                <w:szCs w:val="24"/>
              </w:rPr>
            </w:pPr>
            <w:r w:rsidRPr="0059480B">
              <w:rPr>
                <w:rFonts w:ascii="Times New Roman" w:hAnsi="Times New Roman" w:cs="Times New Roman"/>
                <w:b/>
                <w:bCs/>
                <w:sz w:val="24"/>
                <w:szCs w:val="24"/>
              </w:rPr>
              <w:t>Reliability Statistics</w:t>
            </w:r>
          </w:p>
        </w:tc>
      </w:tr>
      <w:tr w:rsidR="00825E72" w:rsidRPr="0059480B" w14:paraId="59A999AA" w14:textId="77777777" w:rsidTr="009C5AA8">
        <w:trPr>
          <w:trHeight w:val="401"/>
        </w:trPr>
        <w:tc>
          <w:tcPr>
            <w:tcW w:w="2398" w:type="dxa"/>
          </w:tcPr>
          <w:p w14:paraId="266351B8" w14:textId="77777777" w:rsidR="00825E72" w:rsidRPr="0059480B" w:rsidRDefault="00825E72" w:rsidP="00A07CFD">
            <w:pPr>
              <w:autoSpaceDE w:val="0"/>
              <w:autoSpaceDN w:val="0"/>
              <w:adjustRightInd w:val="0"/>
              <w:ind w:left="60" w:right="60"/>
              <w:jc w:val="center"/>
              <w:rPr>
                <w:rFonts w:ascii="Times New Roman" w:hAnsi="Times New Roman" w:cs="Times New Roman"/>
                <w:sz w:val="24"/>
                <w:szCs w:val="24"/>
              </w:rPr>
            </w:pPr>
            <w:r w:rsidRPr="0059480B">
              <w:rPr>
                <w:rFonts w:ascii="Times New Roman" w:hAnsi="Times New Roman" w:cs="Times New Roman"/>
                <w:sz w:val="24"/>
                <w:szCs w:val="24"/>
              </w:rPr>
              <w:t>Cronbach's Alpha</w:t>
            </w:r>
          </w:p>
        </w:tc>
        <w:tc>
          <w:tcPr>
            <w:tcW w:w="1872" w:type="dxa"/>
          </w:tcPr>
          <w:p w14:paraId="4B42B86A" w14:textId="77777777" w:rsidR="00825E72" w:rsidRPr="0059480B" w:rsidRDefault="00825E72" w:rsidP="00A07CFD">
            <w:pPr>
              <w:autoSpaceDE w:val="0"/>
              <w:autoSpaceDN w:val="0"/>
              <w:adjustRightInd w:val="0"/>
              <w:ind w:left="60" w:right="60"/>
              <w:jc w:val="center"/>
              <w:rPr>
                <w:rFonts w:ascii="Times New Roman" w:hAnsi="Times New Roman" w:cs="Times New Roman"/>
                <w:sz w:val="24"/>
                <w:szCs w:val="24"/>
              </w:rPr>
            </w:pPr>
            <w:r w:rsidRPr="0059480B">
              <w:rPr>
                <w:rFonts w:ascii="Times New Roman" w:hAnsi="Times New Roman" w:cs="Times New Roman"/>
                <w:sz w:val="24"/>
                <w:szCs w:val="24"/>
              </w:rPr>
              <w:t>N of Items</w:t>
            </w:r>
          </w:p>
        </w:tc>
      </w:tr>
      <w:tr w:rsidR="00825E72" w:rsidRPr="0059480B" w14:paraId="6DE7E7BB" w14:textId="77777777" w:rsidTr="009C5AA8">
        <w:trPr>
          <w:trHeight w:val="183"/>
        </w:trPr>
        <w:tc>
          <w:tcPr>
            <w:tcW w:w="2398" w:type="dxa"/>
          </w:tcPr>
          <w:p w14:paraId="5A7902D2" w14:textId="77777777" w:rsidR="00825E72" w:rsidRPr="0059480B" w:rsidRDefault="00825E72" w:rsidP="00A07CFD">
            <w:pPr>
              <w:autoSpaceDE w:val="0"/>
              <w:autoSpaceDN w:val="0"/>
              <w:adjustRightInd w:val="0"/>
              <w:ind w:left="60" w:right="60"/>
              <w:jc w:val="right"/>
              <w:rPr>
                <w:rFonts w:ascii="Times New Roman" w:hAnsi="Times New Roman" w:cs="Times New Roman"/>
                <w:sz w:val="24"/>
                <w:szCs w:val="24"/>
              </w:rPr>
            </w:pPr>
            <w:r w:rsidRPr="0059480B">
              <w:rPr>
                <w:rFonts w:ascii="Times New Roman" w:hAnsi="Times New Roman" w:cs="Times New Roman"/>
                <w:sz w:val="24"/>
                <w:szCs w:val="24"/>
              </w:rPr>
              <w:t>.871</w:t>
            </w:r>
          </w:p>
        </w:tc>
        <w:tc>
          <w:tcPr>
            <w:tcW w:w="1872" w:type="dxa"/>
          </w:tcPr>
          <w:p w14:paraId="6F6E19FD" w14:textId="77777777" w:rsidR="00825E72" w:rsidRPr="0059480B" w:rsidRDefault="00825E72" w:rsidP="00A07CFD">
            <w:pPr>
              <w:autoSpaceDE w:val="0"/>
              <w:autoSpaceDN w:val="0"/>
              <w:adjustRightInd w:val="0"/>
              <w:ind w:left="60" w:right="60"/>
              <w:jc w:val="right"/>
              <w:rPr>
                <w:rFonts w:ascii="Times New Roman" w:hAnsi="Times New Roman" w:cs="Times New Roman"/>
                <w:sz w:val="24"/>
                <w:szCs w:val="24"/>
              </w:rPr>
            </w:pPr>
            <w:r w:rsidRPr="0059480B">
              <w:rPr>
                <w:rFonts w:ascii="Times New Roman" w:hAnsi="Times New Roman" w:cs="Times New Roman"/>
                <w:sz w:val="24"/>
                <w:szCs w:val="24"/>
              </w:rPr>
              <w:t>5</w:t>
            </w:r>
          </w:p>
        </w:tc>
      </w:tr>
    </w:tbl>
    <w:p w14:paraId="74B1F5A1" w14:textId="77777777" w:rsidR="00825E72" w:rsidRPr="00FA1249" w:rsidRDefault="00825E72" w:rsidP="00FA1249">
      <w:pPr>
        <w:spacing w:after="0" w:line="480" w:lineRule="auto"/>
        <w:jc w:val="both"/>
        <w:rPr>
          <w:rFonts w:ascii="Times New Roman" w:hAnsi="Times New Roman" w:cs="Times New Roman"/>
          <w:sz w:val="24"/>
          <w:szCs w:val="24"/>
        </w:rPr>
      </w:pPr>
    </w:p>
    <w:p w14:paraId="6A2915B3" w14:textId="77777777" w:rsidR="00825E72" w:rsidRDefault="00825E72" w:rsidP="00825E72">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Reliabilitas Citra Merek</w:t>
      </w:r>
    </w:p>
    <w:tbl>
      <w:tblPr>
        <w:tblStyle w:val="TableGridLight"/>
        <w:tblW w:w="4302" w:type="dxa"/>
        <w:tblInd w:w="1098" w:type="dxa"/>
        <w:tblLayout w:type="fixed"/>
        <w:tblLook w:val="0000" w:firstRow="0" w:lastRow="0" w:firstColumn="0" w:lastColumn="0" w:noHBand="0" w:noVBand="0"/>
      </w:tblPr>
      <w:tblGrid>
        <w:gridCol w:w="2416"/>
        <w:gridCol w:w="1886"/>
      </w:tblGrid>
      <w:tr w:rsidR="00825E72" w:rsidRPr="0059480B" w14:paraId="3A0F5F36" w14:textId="77777777" w:rsidTr="009C5AA8">
        <w:trPr>
          <w:trHeight w:val="195"/>
        </w:trPr>
        <w:tc>
          <w:tcPr>
            <w:tcW w:w="4302" w:type="dxa"/>
            <w:gridSpan w:val="2"/>
          </w:tcPr>
          <w:p w14:paraId="453269BD" w14:textId="77777777" w:rsidR="00825E72" w:rsidRPr="0059480B" w:rsidRDefault="00825E72" w:rsidP="00A07CFD">
            <w:pPr>
              <w:autoSpaceDE w:val="0"/>
              <w:autoSpaceDN w:val="0"/>
              <w:adjustRightInd w:val="0"/>
              <w:ind w:left="60" w:right="60"/>
              <w:jc w:val="center"/>
              <w:rPr>
                <w:rFonts w:ascii="Times New Roman" w:hAnsi="Times New Roman" w:cs="Times New Roman"/>
                <w:sz w:val="24"/>
                <w:szCs w:val="24"/>
              </w:rPr>
            </w:pPr>
            <w:r w:rsidRPr="0059480B">
              <w:rPr>
                <w:rFonts w:ascii="Times New Roman" w:hAnsi="Times New Roman" w:cs="Times New Roman"/>
                <w:b/>
                <w:bCs/>
                <w:sz w:val="24"/>
                <w:szCs w:val="24"/>
              </w:rPr>
              <w:t>Reliability Statistics</w:t>
            </w:r>
          </w:p>
        </w:tc>
      </w:tr>
      <w:tr w:rsidR="00825E72" w:rsidRPr="0059480B" w14:paraId="78332834" w14:textId="77777777" w:rsidTr="009C5AA8">
        <w:trPr>
          <w:trHeight w:val="401"/>
        </w:trPr>
        <w:tc>
          <w:tcPr>
            <w:tcW w:w="2416" w:type="dxa"/>
          </w:tcPr>
          <w:p w14:paraId="7AC47580" w14:textId="77777777" w:rsidR="00825E72" w:rsidRPr="0059480B" w:rsidRDefault="00825E72" w:rsidP="00A07CFD">
            <w:pPr>
              <w:autoSpaceDE w:val="0"/>
              <w:autoSpaceDN w:val="0"/>
              <w:adjustRightInd w:val="0"/>
              <w:ind w:left="60" w:right="60"/>
              <w:jc w:val="center"/>
              <w:rPr>
                <w:rFonts w:ascii="Times New Roman" w:hAnsi="Times New Roman" w:cs="Times New Roman"/>
                <w:sz w:val="24"/>
                <w:szCs w:val="24"/>
              </w:rPr>
            </w:pPr>
            <w:r w:rsidRPr="0059480B">
              <w:rPr>
                <w:rFonts w:ascii="Times New Roman" w:hAnsi="Times New Roman" w:cs="Times New Roman"/>
                <w:sz w:val="24"/>
                <w:szCs w:val="24"/>
              </w:rPr>
              <w:t>Cronbach's Alpha</w:t>
            </w:r>
          </w:p>
        </w:tc>
        <w:tc>
          <w:tcPr>
            <w:tcW w:w="1886" w:type="dxa"/>
          </w:tcPr>
          <w:p w14:paraId="5DDCBC5D" w14:textId="77777777" w:rsidR="00825E72" w:rsidRPr="0059480B" w:rsidRDefault="00825E72" w:rsidP="00A07CFD">
            <w:pPr>
              <w:autoSpaceDE w:val="0"/>
              <w:autoSpaceDN w:val="0"/>
              <w:adjustRightInd w:val="0"/>
              <w:ind w:left="60" w:right="60"/>
              <w:jc w:val="center"/>
              <w:rPr>
                <w:rFonts w:ascii="Times New Roman" w:hAnsi="Times New Roman" w:cs="Times New Roman"/>
                <w:sz w:val="24"/>
                <w:szCs w:val="24"/>
              </w:rPr>
            </w:pPr>
            <w:r w:rsidRPr="0059480B">
              <w:rPr>
                <w:rFonts w:ascii="Times New Roman" w:hAnsi="Times New Roman" w:cs="Times New Roman"/>
                <w:sz w:val="24"/>
                <w:szCs w:val="24"/>
              </w:rPr>
              <w:t>N of Items</w:t>
            </w:r>
          </w:p>
        </w:tc>
      </w:tr>
      <w:tr w:rsidR="00825E72" w:rsidRPr="0059480B" w14:paraId="1CE519C1" w14:textId="77777777" w:rsidTr="009C5AA8">
        <w:trPr>
          <w:trHeight w:val="183"/>
        </w:trPr>
        <w:tc>
          <w:tcPr>
            <w:tcW w:w="2416" w:type="dxa"/>
          </w:tcPr>
          <w:p w14:paraId="5D9A4CB9" w14:textId="77777777" w:rsidR="00825E72" w:rsidRPr="0059480B" w:rsidRDefault="00825E72" w:rsidP="00A07CFD">
            <w:pPr>
              <w:autoSpaceDE w:val="0"/>
              <w:autoSpaceDN w:val="0"/>
              <w:adjustRightInd w:val="0"/>
              <w:ind w:left="60" w:right="60"/>
              <w:jc w:val="right"/>
              <w:rPr>
                <w:rFonts w:ascii="Times New Roman" w:hAnsi="Times New Roman" w:cs="Times New Roman"/>
                <w:sz w:val="24"/>
                <w:szCs w:val="24"/>
              </w:rPr>
            </w:pPr>
            <w:r w:rsidRPr="0059480B">
              <w:rPr>
                <w:rFonts w:ascii="Times New Roman" w:hAnsi="Times New Roman" w:cs="Times New Roman"/>
                <w:sz w:val="24"/>
                <w:szCs w:val="24"/>
              </w:rPr>
              <w:t>.873</w:t>
            </w:r>
          </w:p>
        </w:tc>
        <w:tc>
          <w:tcPr>
            <w:tcW w:w="1886" w:type="dxa"/>
          </w:tcPr>
          <w:p w14:paraId="037E3C8A" w14:textId="77777777" w:rsidR="00825E72" w:rsidRPr="0059480B" w:rsidRDefault="00825E72" w:rsidP="00A07CFD">
            <w:pPr>
              <w:autoSpaceDE w:val="0"/>
              <w:autoSpaceDN w:val="0"/>
              <w:adjustRightInd w:val="0"/>
              <w:ind w:left="60" w:right="60"/>
              <w:jc w:val="right"/>
              <w:rPr>
                <w:rFonts w:ascii="Times New Roman" w:hAnsi="Times New Roman" w:cs="Times New Roman"/>
                <w:sz w:val="24"/>
                <w:szCs w:val="24"/>
              </w:rPr>
            </w:pPr>
            <w:r w:rsidRPr="0059480B">
              <w:rPr>
                <w:rFonts w:ascii="Times New Roman" w:hAnsi="Times New Roman" w:cs="Times New Roman"/>
                <w:sz w:val="24"/>
                <w:szCs w:val="24"/>
              </w:rPr>
              <w:t>5</w:t>
            </w:r>
          </w:p>
        </w:tc>
      </w:tr>
    </w:tbl>
    <w:p w14:paraId="1C19CD9E" w14:textId="77777777" w:rsidR="00825E72" w:rsidRDefault="00825E72" w:rsidP="00FA1249">
      <w:pPr>
        <w:pStyle w:val="ListParagraph"/>
        <w:spacing w:after="0" w:line="480" w:lineRule="auto"/>
        <w:ind w:left="1080"/>
        <w:jc w:val="center"/>
        <w:rPr>
          <w:rFonts w:ascii="Times New Roman" w:hAnsi="Times New Roman" w:cs="Times New Roman"/>
          <w:sz w:val="24"/>
          <w:szCs w:val="24"/>
        </w:rPr>
      </w:pPr>
    </w:p>
    <w:p w14:paraId="24F1EB56" w14:textId="77777777" w:rsidR="00825E72" w:rsidRDefault="00825E72">
      <w:pPr>
        <w:rPr>
          <w:rFonts w:ascii="Times New Roman" w:hAnsi="Times New Roman" w:cs="Times New Roman"/>
          <w:sz w:val="24"/>
          <w:szCs w:val="24"/>
        </w:rPr>
      </w:pPr>
      <w:r>
        <w:rPr>
          <w:rFonts w:ascii="Times New Roman" w:hAnsi="Times New Roman" w:cs="Times New Roman"/>
          <w:sz w:val="24"/>
          <w:szCs w:val="24"/>
        </w:rPr>
        <w:br w:type="page"/>
      </w:r>
    </w:p>
    <w:p w14:paraId="6FDDF9E9" w14:textId="77777777" w:rsidR="00825E72" w:rsidRDefault="00825E72" w:rsidP="005E2C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5</w:t>
      </w:r>
    </w:p>
    <w:p w14:paraId="31C95E46" w14:textId="77777777" w:rsidR="00825E72" w:rsidRDefault="00825E72" w:rsidP="00151CF0">
      <w:pPr>
        <w:pStyle w:val="ListParagraph"/>
        <w:spacing w:after="0" w:line="480" w:lineRule="auto"/>
        <w:ind w:left="1080"/>
        <w:jc w:val="center"/>
        <w:rPr>
          <w:rFonts w:ascii="Times New Roman" w:hAnsi="Times New Roman" w:cs="Times New Roman"/>
          <w:sz w:val="24"/>
          <w:szCs w:val="24"/>
        </w:rPr>
      </w:pPr>
      <w:r>
        <w:rPr>
          <w:rFonts w:ascii="Times New Roman" w:hAnsi="Times New Roman" w:cs="Times New Roman"/>
          <w:sz w:val="24"/>
          <w:szCs w:val="24"/>
        </w:rPr>
        <w:t>TABULASI SKORING RESPONDEN</w:t>
      </w:r>
    </w:p>
    <w:p w14:paraId="15327C5F" w14:textId="7F34010F" w:rsidR="00825E72" w:rsidRDefault="0093648E" w:rsidP="000D4FB4">
      <w:pPr>
        <w:spacing w:after="0" w:line="480" w:lineRule="auto"/>
        <w:jc w:val="both"/>
        <w:rPr>
          <w:rFonts w:ascii="Times New Roman" w:hAnsi="Times New Roman" w:cs="Times New Roman"/>
          <w:sz w:val="24"/>
          <w:szCs w:val="24"/>
        </w:rPr>
      </w:pPr>
      <w:r w:rsidRPr="0093648E">
        <w:rPr>
          <w:noProof/>
        </w:rPr>
        <w:drawing>
          <wp:inline distT="0" distB="0" distL="0" distR="0" wp14:anchorId="66190360" wp14:editId="07FB3C07">
            <wp:extent cx="5039360" cy="741045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3674" cy="7416794"/>
                    </a:xfrm>
                    <a:prstGeom prst="rect">
                      <a:avLst/>
                    </a:prstGeom>
                    <a:noFill/>
                    <a:ln>
                      <a:noFill/>
                    </a:ln>
                  </pic:spPr>
                </pic:pic>
              </a:graphicData>
            </a:graphic>
          </wp:inline>
        </w:drawing>
      </w:r>
    </w:p>
    <w:p w14:paraId="4CDA134A" w14:textId="7A1FEAF1" w:rsidR="00825E72" w:rsidRDefault="00397B84" w:rsidP="00D63914">
      <w:pPr>
        <w:spacing w:after="0" w:line="480" w:lineRule="auto"/>
        <w:jc w:val="both"/>
        <w:rPr>
          <w:rFonts w:ascii="Times New Roman" w:hAnsi="Times New Roman" w:cs="Times New Roman"/>
          <w:sz w:val="24"/>
          <w:szCs w:val="24"/>
        </w:rPr>
      </w:pPr>
      <w:r w:rsidRPr="00397B84">
        <w:rPr>
          <w:noProof/>
        </w:rPr>
        <w:lastRenderedPageBreak/>
        <w:drawing>
          <wp:inline distT="0" distB="0" distL="0" distR="0" wp14:anchorId="0C519D86" wp14:editId="38930FEF">
            <wp:extent cx="5038725" cy="7981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3681" cy="7989801"/>
                    </a:xfrm>
                    <a:prstGeom prst="rect">
                      <a:avLst/>
                    </a:prstGeom>
                    <a:noFill/>
                    <a:ln>
                      <a:noFill/>
                    </a:ln>
                  </pic:spPr>
                </pic:pic>
              </a:graphicData>
            </a:graphic>
          </wp:inline>
        </w:drawing>
      </w:r>
    </w:p>
    <w:p w14:paraId="6522E25C" w14:textId="77777777" w:rsidR="00825E72" w:rsidRDefault="00825E72" w:rsidP="00263E1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6</w:t>
      </w:r>
    </w:p>
    <w:p w14:paraId="0652D385" w14:textId="77777777" w:rsidR="00825E72" w:rsidRDefault="00825E72" w:rsidP="00263E1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Hasil Uji Asumsi Klasik</w:t>
      </w:r>
    </w:p>
    <w:p w14:paraId="32893E9A" w14:textId="77777777" w:rsidR="00825E72" w:rsidRDefault="00825E72" w:rsidP="00263E11">
      <w:pPr>
        <w:spacing w:after="0" w:line="480" w:lineRule="auto"/>
        <w:jc w:val="both"/>
        <w:rPr>
          <w:rFonts w:ascii="Times New Roman" w:hAnsi="Times New Roman" w:cs="Times New Roman"/>
          <w:sz w:val="24"/>
          <w:szCs w:val="24"/>
        </w:rPr>
      </w:pPr>
    </w:p>
    <w:p w14:paraId="56337701" w14:textId="77777777" w:rsidR="00825E72" w:rsidRPr="002130FD" w:rsidRDefault="00825E72" w:rsidP="00825E72">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Normalitas</w:t>
      </w:r>
    </w:p>
    <w:p w14:paraId="0F695222" w14:textId="77777777" w:rsidR="00825E72" w:rsidRDefault="00825E72" w:rsidP="00C83BA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A6D1B2" wp14:editId="11C78770">
            <wp:extent cx="3044259" cy="2968975"/>
            <wp:effectExtent l="0" t="0" r="381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20537" r="19055"/>
                    <a:stretch/>
                  </pic:blipFill>
                  <pic:spPr bwMode="auto">
                    <a:xfrm>
                      <a:off x="0" y="0"/>
                      <a:ext cx="3044551" cy="2969260"/>
                    </a:xfrm>
                    <a:prstGeom prst="rect">
                      <a:avLst/>
                    </a:prstGeom>
                    <a:noFill/>
                    <a:ln>
                      <a:noFill/>
                    </a:ln>
                    <a:extLst>
                      <a:ext uri="{53640926-AAD7-44D8-BBD7-CCE9431645EC}">
                        <a14:shadowObscured xmlns:a14="http://schemas.microsoft.com/office/drawing/2010/main"/>
                      </a:ext>
                    </a:extLst>
                  </pic:spPr>
                </pic:pic>
              </a:graphicData>
            </a:graphic>
          </wp:inline>
        </w:drawing>
      </w:r>
    </w:p>
    <w:p w14:paraId="5680A3FD" w14:textId="77777777" w:rsidR="00825E72" w:rsidRDefault="00825E72" w:rsidP="00C83BA9">
      <w:pPr>
        <w:autoSpaceDE w:val="0"/>
        <w:autoSpaceDN w:val="0"/>
        <w:adjustRightInd w:val="0"/>
        <w:spacing w:after="0" w:line="240" w:lineRule="auto"/>
        <w:jc w:val="center"/>
        <w:rPr>
          <w:rFonts w:ascii="Times New Roman" w:hAnsi="Times New Roman" w:cs="Times New Roman"/>
          <w:sz w:val="24"/>
          <w:szCs w:val="24"/>
        </w:rPr>
      </w:pPr>
    </w:p>
    <w:tbl>
      <w:tblPr>
        <w:tblStyle w:val="TableGrid"/>
        <w:tblW w:w="6362" w:type="dxa"/>
        <w:jc w:val="center"/>
        <w:tblLayout w:type="fixed"/>
        <w:tblLook w:val="0000" w:firstRow="0" w:lastRow="0" w:firstColumn="0" w:lastColumn="0" w:noHBand="0" w:noVBand="0"/>
      </w:tblPr>
      <w:tblGrid>
        <w:gridCol w:w="2898"/>
        <w:gridCol w:w="1714"/>
        <w:gridCol w:w="1750"/>
      </w:tblGrid>
      <w:tr w:rsidR="00825E72" w:rsidRPr="00CE1165" w14:paraId="068FE1AB" w14:textId="77777777" w:rsidTr="00A07CFD">
        <w:trPr>
          <w:trHeight w:val="255"/>
          <w:jc w:val="center"/>
        </w:trPr>
        <w:tc>
          <w:tcPr>
            <w:tcW w:w="6362" w:type="dxa"/>
            <w:gridSpan w:val="3"/>
          </w:tcPr>
          <w:p w14:paraId="201FFF3F" w14:textId="77777777" w:rsidR="00825E72" w:rsidRPr="00CE1165" w:rsidRDefault="00825E72" w:rsidP="00A07CFD">
            <w:pPr>
              <w:autoSpaceDE w:val="0"/>
              <w:autoSpaceDN w:val="0"/>
              <w:adjustRightInd w:val="0"/>
              <w:spacing w:line="320" w:lineRule="atLeast"/>
              <w:ind w:left="60" w:right="60"/>
              <w:jc w:val="center"/>
              <w:rPr>
                <w:rFonts w:ascii="Times New Roman" w:hAnsi="Times New Roman" w:cs="Times New Roman"/>
              </w:rPr>
            </w:pPr>
            <w:r w:rsidRPr="00CE1165">
              <w:rPr>
                <w:rFonts w:ascii="Times New Roman" w:hAnsi="Times New Roman" w:cs="Times New Roman"/>
                <w:b/>
                <w:bCs/>
              </w:rPr>
              <w:t>One-Sample Kolmogorov-Smirnov Test</w:t>
            </w:r>
          </w:p>
        </w:tc>
      </w:tr>
      <w:tr w:rsidR="00825E72" w:rsidRPr="00CE1165" w14:paraId="7E05BF96" w14:textId="77777777" w:rsidTr="00A07CFD">
        <w:trPr>
          <w:trHeight w:val="768"/>
          <w:jc w:val="center"/>
        </w:trPr>
        <w:tc>
          <w:tcPr>
            <w:tcW w:w="4612" w:type="dxa"/>
            <w:gridSpan w:val="2"/>
          </w:tcPr>
          <w:p w14:paraId="58D0FF10" w14:textId="77777777" w:rsidR="00825E72" w:rsidRPr="00CE1165" w:rsidRDefault="00825E72" w:rsidP="00A07CFD">
            <w:pPr>
              <w:autoSpaceDE w:val="0"/>
              <w:autoSpaceDN w:val="0"/>
              <w:adjustRightInd w:val="0"/>
              <w:rPr>
                <w:rFonts w:ascii="Times New Roman" w:hAnsi="Times New Roman" w:cs="Times New Roman"/>
              </w:rPr>
            </w:pPr>
          </w:p>
        </w:tc>
        <w:tc>
          <w:tcPr>
            <w:tcW w:w="1750" w:type="dxa"/>
          </w:tcPr>
          <w:p w14:paraId="64D5ED84" w14:textId="77777777" w:rsidR="00825E72" w:rsidRPr="00CE1165" w:rsidRDefault="00825E72" w:rsidP="00A07CFD">
            <w:pPr>
              <w:autoSpaceDE w:val="0"/>
              <w:autoSpaceDN w:val="0"/>
              <w:adjustRightInd w:val="0"/>
              <w:spacing w:line="320" w:lineRule="atLeast"/>
              <w:ind w:left="60" w:right="60"/>
              <w:jc w:val="center"/>
              <w:rPr>
                <w:rFonts w:ascii="Times New Roman" w:hAnsi="Times New Roman" w:cs="Times New Roman"/>
              </w:rPr>
            </w:pPr>
            <w:r w:rsidRPr="00CE1165">
              <w:rPr>
                <w:rFonts w:ascii="Times New Roman" w:hAnsi="Times New Roman" w:cs="Times New Roman"/>
              </w:rPr>
              <w:t>Unstandardized Residual</w:t>
            </w:r>
          </w:p>
        </w:tc>
      </w:tr>
      <w:tr w:rsidR="00825E72" w:rsidRPr="00CE1165" w14:paraId="12A34649" w14:textId="77777777" w:rsidTr="00A07CFD">
        <w:trPr>
          <w:trHeight w:val="255"/>
          <w:jc w:val="center"/>
        </w:trPr>
        <w:tc>
          <w:tcPr>
            <w:tcW w:w="4612" w:type="dxa"/>
            <w:gridSpan w:val="2"/>
          </w:tcPr>
          <w:p w14:paraId="3D93C724" w14:textId="77777777" w:rsidR="00825E72" w:rsidRPr="00CE1165" w:rsidRDefault="00825E72" w:rsidP="00A07CFD">
            <w:pPr>
              <w:autoSpaceDE w:val="0"/>
              <w:autoSpaceDN w:val="0"/>
              <w:adjustRightInd w:val="0"/>
              <w:spacing w:line="320" w:lineRule="atLeast"/>
              <w:ind w:left="60" w:right="60"/>
              <w:rPr>
                <w:rFonts w:ascii="Times New Roman" w:hAnsi="Times New Roman" w:cs="Times New Roman"/>
              </w:rPr>
            </w:pPr>
            <w:r w:rsidRPr="00CE1165">
              <w:rPr>
                <w:rFonts w:ascii="Times New Roman" w:hAnsi="Times New Roman" w:cs="Times New Roman"/>
              </w:rPr>
              <w:t>N</w:t>
            </w:r>
          </w:p>
        </w:tc>
        <w:tc>
          <w:tcPr>
            <w:tcW w:w="1750" w:type="dxa"/>
          </w:tcPr>
          <w:p w14:paraId="694B8E69" w14:textId="77777777" w:rsidR="00825E72" w:rsidRPr="00CE1165" w:rsidRDefault="00825E72" w:rsidP="00A07CFD">
            <w:pPr>
              <w:autoSpaceDE w:val="0"/>
              <w:autoSpaceDN w:val="0"/>
              <w:adjustRightInd w:val="0"/>
              <w:spacing w:line="320" w:lineRule="atLeast"/>
              <w:ind w:left="60" w:right="60"/>
              <w:jc w:val="right"/>
              <w:rPr>
                <w:rFonts w:ascii="Times New Roman" w:hAnsi="Times New Roman" w:cs="Times New Roman"/>
              </w:rPr>
            </w:pPr>
            <w:r w:rsidRPr="00CE1165">
              <w:rPr>
                <w:rFonts w:ascii="Times New Roman" w:hAnsi="Times New Roman" w:cs="Times New Roman"/>
              </w:rPr>
              <w:t>100</w:t>
            </w:r>
          </w:p>
        </w:tc>
      </w:tr>
      <w:tr w:rsidR="00825E72" w:rsidRPr="00CE1165" w14:paraId="3244E5F3" w14:textId="77777777" w:rsidTr="00A07CFD">
        <w:trPr>
          <w:trHeight w:val="255"/>
          <w:jc w:val="center"/>
        </w:trPr>
        <w:tc>
          <w:tcPr>
            <w:tcW w:w="2898" w:type="dxa"/>
            <w:vMerge w:val="restart"/>
          </w:tcPr>
          <w:p w14:paraId="1CCC26D4" w14:textId="77777777" w:rsidR="00825E72" w:rsidRPr="00CE1165" w:rsidRDefault="00825E72" w:rsidP="00A07CFD">
            <w:pPr>
              <w:autoSpaceDE w:val="0"/>
              <w:autoSpaceDN w:val="0"/>
              <w:adjustRightInd w:val="0"/>
              <w:spacing w:line="320" w:lineRule="atLeast"/>
              <w:ind w:left="60" w:right="60"/>
              <w:rPr>
                <w:rFonts w:ascii="Times New Roman" w:hAnsi="Times New Roman" w:cs="Times New Roman"/>
              </w:rPr>
            </w:pPr>
            <w:r w:rsidRPr="00CE1165">
              <w:rPr>
                <w:rFonts w:ascii="Times New Roman" w:hAnsi="Times New Roman" w:cs="Times New Roman"/>
              </w:rPr>
              <w:t xml:space="preserve">Normal </w:t>
            </w:r>
            <w:proofErr w:type="gramStart"/>
            <w:r w:rsidRPr="00CE1165">
              <w:rPr>
                <w:rFonts w:ascii="Times New Roman" w:hAnsi="Times New Roman" w:cs="Times New Roman"/>
              </w:rPr>
              <w:t>Parameters</w:t>
            </w:r>
            <w:r w:rsidRPr="00CE1165">
              <w:rPr>
                <w:rFonts w:ascii="Times New Roman" w:hAnsi="Times New Roman" w:cs="Times New Roman"/>
                <w:vertAlign w:val="superscript"/>
              </w:rPr>
              <w:t>a,b</w:t>
            </w:r>
            <w:proofErr w:type="gramEnd"/>
          </w:p>
        </w:tc>
        <w:tc>
          <w:tcPr>
            <w:tcW w:w="1714" w:type="dxa"/>
          </w:tcPr>
          <w:p w14:paraId="5EFA515B" w14:textId="77777777" w:rsidR="00825E72" w:rsidRPr="00CE1165" w:rsidRDefault="00825E72" w:rsidP="00A07CFD">
            <w:pPr>
              <w:autoSpaceDE w:val="0"/>
              <w:autoSpaceDN w:val="0"/>
              <w:adjustRightInd w:val="0"/>
              <w:spacing w:line="320" w:lineRule="atLeast"/>
              <w:ind w:left="60" w:right="60"/>
              <w:rPr>
                <w:rFonts w:ascii="Times New Roman" w:hAnsi="Times New Roman" w:cs="Times New Roman"/>
              </w:rPr>
            </w:pPr>
            <w:r w:rsidRPr="00CE1165">
              <w:rPr>
                <w:rFonts w:ascii="Times New Roman" w:hAnsi="Times New Roman" w:cs="Times New Roman"/>
              </w:rPr>
              <w:t>Mean</w:t>
            </w:r>
          </w:p>
        </w:tc>
        <w:tc>
          <w:tcPr>
            <w:tcW w:w="1750" w:type="dxa"/>
          </w:tcPr>
          <w:p w14:paraId="440FEEB1" w14:textId="77777777" w:rsidR="00825E72" w:rsidRPr="00CE1165" w:rsidRDefault="00825E72" w:rsidP="00A07CFD">
            <w:pPr>
              <w:autoSpaceDE w:val="0"/>
              <w:autoSpaceDN w:val="0"/>
              <w:adjustRightInd w:val="0"/>
              <w:spacing w:line="320" w:lineRule="atLeast"/>
              <w:ind w:left="60" w:right="60"/>
              <w:jc w:val="right"/>
              <w:rPr>
                <w:rFonts w:ascii="Times New Roman" w:hAnsi="Times New Roman" w:cs="Times New Roman"/>
              </w:rPr>
            </w:pPr>
            <w:r w:rsidRPr="00CE1165">
              <w:rPr>
                <w:rFonts w:ascii="Times New Roman" w:hAnsi="Times New Roman" w:cs="Times New Roman"/>
              </w:rPr>
              <w:t>.0000000</w:t>
            </w:r>
          </w:p>
        </w:tc>
      </w:tr>
      <w:tr w:rsidR="00825E72" w:rsidRPr="00CE1165" w14:paraId="09C12106" w14:textId="77777777" w:rsidTr="00A07CFD">
        <w:trPr>
          <w:trHeight w:val="525"/>
          <w:jc w:val="center"/>
        </w:trPr>
        <w:tc>
          <w:tcPr>
            <w:tcW w:w="2898" w:type="dxa"/>
            <w:vMerge/>
          </w:tcPr>
          <w:p w14:paraId="18367977" w14:textId="77777777" w:rsidR="00825E72" w:rsidRPr="00CE1165" w:rsidRDefault="00825E72" w:rsidP="00A07CFD">
            <w:pPr>
              <w:autoSpaceDE w:val="0"/>
              <w:autoSpaceDN w:val="0"/>
              <w:adjustRightInd w:val="0"/>
              <w:rPr>
                <w:rFonts w:ascii="Times New Roman" w:hAnsi="Times New Roman" w:cs="Times New Roman"/>
              </w:rPr>
            </w:pPr>
          </w:p>
        </w:tc>
        <w:tc>
          <w:tcPr>
            <w:tcW w:w="1714" w:type="dxa"/>
          </w:tcPr>
          <w:p w14:paraId="7CDE8A11" w14:textId="77777777" w:rsidR="00825E72" w:rsidRPr="00CE1165" w:rsidRDefault="00825E72" w:rsidP="00A07CFD">
            <w:pPr>
              <w:autoSpaceDE w:val="0"/>
              <w:autoSpaceDN w:val="0"/>
              <w:adjustRightInd w:val="0"/>
              <w:spacing w:line="320" w:lineRule="atLeast"/>
              <w:ind w:left="60" w:right="60"/>
              <w:rPr>
                <w:rFonts w:ascii="Times New Roman" w:hAnsi="Times New Roman" w:cs="Times New Roman"/>
              </w:rPr>
            </w:pPr>
            <w:r w:rsidRPr="00CE1165">
              <w:rPr>
                <w:rFonts w:ascii="Times New Roman" w:hAnsi="Times New Roman" w:cs="Times New Roman"/>
              </w:rPr>
              <w:t>Std. Deviation</w:t>
            </w:r>
          </w:p>
        </w:tc>
        <w:tc>
          <w:tcPr>
            <w:tcW w:w="1750" w:type="dxa"/>
          </w:tcPr>
          <w:p w14:paraId="0063A517" w14:textId="77777777" w:rsidR="00825E72" w:rsidRPr="00CE1165" w:rsidRDefault="00825E72" w:rsidP="00A07CFD">
            <w:pPr>
              <w:autoSpaceDE w:val="0"/>
              <w:autoSpaceDN w:val="0"/>
              <w:adjustRightInd w:val="0"/>
              <w:spacing w:line="320" w:lineRule="atLeast"/>
              <w:ind w:left="60" w:right="60"/>
              <w:jc w:val="right"/>
              <w:rPr>
                <w:rFonts w:ascii="Times New Roman" w:hAnsi="Times New Roman" w:cs="Times New Roman"/>
              </w:rPr>
            </w:pPr>
            <w:r w:rsidRPr="00CE1165">
              <w:rPr>
                <w:rFonts w:ascii="Times New Roman" w:hAnsi="Times New Roman" w:cs="Times New Roman"/>
              </w:rPr>
              <w:t>1.81753305</w:t>
            </w:r>
          </w:p>
        </w:tc>
      </w:tr>
      <w:tr w:rsidR="00825E72" w:rsidRPr="00CE1165" w14:paraId="30BF9999" w14:textId="77777777" w:rsidTr="00A07CFD">
        <w:trPr>
          <w:trHeight w:val="255"/>
          <w:jc w:val="center"/>
        </w:trPr>
        <w:tc>
          <w:tcPr>
            <w:tcW w:w="2898" w:type="dxa"/>
            <w:vMerge w:val="restart"/>
          </w:tcPr>
          <w:p w14:paraId="511CA977" w14:textId="77777777" w:rsidR="00825E72" w:rsidRPr="00CE1165" w:rsidRDefault="00825E72" w:rsidP="00A07CFD">
            <w:pPr>
              <w:autoSpaceDE w:val="0"/>
              <w:autoSpaceDN w:val="0"/>
              <w:adjustRightInd w:val="0"/>
              <w:spacing w:line="320" w:lineRule="atLeast"/>
              <w:ind w:left="60" w:right="60"/>
              <w:rPr>
                <w:rFonts w:ascii="Times New Roman" w:hAnsi="Times New Roman" w:cs="Times New Roman"/>
              </w:rPr>
            </w:pPr>
            <w:r w:rsidRPr="00CE1165">
              <w:rPr>
                <w:rFonts w:ascii="Times New Roman" w:hAnsi="Times New Roman" w:cs="Times New Roman"/>
              </w:rPr>
              <w:t>Most Extreme Differences</w:t>
            </w:r>
          </w:p>
        </w:tc>
        <w:tc>
          <w:tcPr>
            <w:tcW w:w="1714" w:type="dxa"/>
          </w:tcPr>
          <w:p w14:paraId="539E0A9E" w14:textId="77777777" w:rsidR="00825E72" w:rsidRPr="00CE1165" w:rsidRDefault="00825E72" w:rsidP="00A07CFD">
            <w:pPr>
              <w:autoSpaceDE w:val="0"/>
              <w:autoSpaceDN w:val="0"/>
              <w:adjustRightInd w:val="0"/>
              <w:spacing w:line="320" w:lineRule="atLeast"/>
              <w:ind w:left="60" w:right="60"/>
              <w:rPr>
                <w:rFonts w:ascii="Times New Roman" w:hAnsi="Times New Roman" w:cs="Times New Roman"/>
              </w:rPr>
            </w:pPr>
            <w:r w:rsidRPr="00CE1165">
              <w:rPr>
                <w:rFonts w:ascii="Times New Roman" w:hAnsi="Times New Roman" w:cs="Times New Roman"/>
              </w:rPr>
              <w:t>Absolute</w:t>
            </w:r>
          </w:p>
        </w:tc>
        <w:tc>
          <w:tcPr>
            <w:tcW w:w="1750" w:type="dxa"/>
          </w:tcPr>
          <w:p w14:paraId="710A3C7E" w14:textId="77777777" w:rsidR="00825E72" w:rsidRPr="00CE1165" w:rsidRDefault="00825E72" w:rsidP="00A07CFD">
            <w:pPr>
              <w:autoSpaceDE w:val="0"/>
              <w:autoSpaceDN w:val="0"/>
              <w:adjustRightInd w:val="0"/>
              <w:spacing w:line="320" w:lineRule="atLeast"/>
              <w:ind w:left="60" w:right="60"/>
              <w:jc w:val="right"/>
              <w:rPr>
                <w:rFonts w:ascii="Times New Roman" w:hAnsi="Times New Roman" w:cs="Times New Roman"/>
              </w:rPr>
            </w:pPr>
            <w:r w:rsidRPr="00CE1165">
              <w:rPr>
                <w:rFonts w:ascii="Times New Roman" w:hAnsi="Times New Roman" w:cs="Times New Roman"/>
              </w:rPr>
              <w:t>.055</w:t>
            </w:r>
          </w:p>
        </w:tc>
      </w:tr>
      <w:tr w:rsidR="00825E72" w:rsidRPr="00CE1165" w14:paraId="307869A3" w14:textId="77777777" w:rsidTr="00A07CFD">
        <w:trPr>
          <w:trHeight w:val="268"/>
          <w:jc w:val="center"/>
        </w:trPr>
        <w:tc>
          <w:tcPr>
            <w:tcW w:w="2898" w:type="dxa"/>
            <w:vMerge/>
          </w:tcPr>
          <w:p w14:paraId="417444BE" w14:textId="77777777" w:rsidR="00825E72" w:rsidRPr="00CE1165" w:rsidRDefault="00825E72" w:rsidP="00A07CFD">
            <w:pPr>
              <w:autoSpaceDE w:val="0"/>
              <w:autoSpaceDN w:val="0"/>
              <w:adjustRightInd w:val="0"/>
              <w:rPr>
                <w:rFonts w:ascii="Times New Roman" w:hAnsi="Times New Roman" w:cs="Times New Roman"/>
              </w:rPr>
            </w:pPr>
          </w:p>
        </w:tc>
        <w:tc>
          <w:tcPr>
            <w:tcW w:w="1714" w:type="dxa"/>
          </w:tcPr>
          <w:p w14:paraId="247E15C6" w14:textId="77777777" w:rsidR="00825E72" w:rsidRPr="00CE1165" w:rsidRDefault="00825E72" w:rsidP="00A07CFD">
            <w:pPr>
              <w:autoSpaceDE w:val="0"/>
              <w:autoSpaceDN w:val="0"/>
              <w:adjustRightInd w:val="0"/>
              <w:spacing w:line="320" w:lineRule="atLeast"/>
              <w:ind w:left="60" w:right="60"/>
              <w:rPr>
                <w:rFonts w:ascii="Times New Roman" w:hAnsi="Times New Roman" w:cs="Times New Roman"/>
              </w:rPr>
            </w:pPr>
            <w:r w:rsidRPr="00CE1165">
              <w:rPr>
                <w:rFonts w:ascii="Times New Roman" w:hAnsi="Times New Roman" w:cs="Times New Roman"/>
              </w:rPr>
              <w:t>Positive</w:t>
            </w:r>
          </w:p>
        </w:tc>
        <w:tc>
          <w:tcPr>
            <w:tcW w:w="1750" w:type="dxa"/>
          </w:tcPr>
          <w:p w14:paraId="14162439" w14:textId="77777777" w:rsidR="00825E72" w:rsidRPr="00CE1165" w:rsidRDefault="00825E72" w:rsidP="00A07CFD">
            <w:pPr>
              <w:autoSpaceDE w:val="0"/>
              <w:autoSpaceDN w:val="0"/>
              <w:adjustRightInd w:val="0"/>
              <w:spacing w:line="320" w:lineRule="atLeast"/>
              <w:ind w:left="60" w:right="60"/>
              <w:jc w:val="right"/>
              <w:rPr>
                <w:rFonts w:ascii="Times New Roman" w:hAnsi="Times New Roman" w:cs="Times New Roman"/>
              </w:rPr>
            </w:pPr>
            <w:r w:rsidRPr="00CE1165">
              <w:rPr>
                <w:rFonts w:ascii="Times New Roman" w:hAnsi="Times New Roman" w:cs="Times New Roman"/>
              </w:rPr>
              <w:t>.055</w:t>
            </w:r>
          </w:p>
        </w:tc>
      </w:tr>
      <w:tr w:rsidR="00825E72" w:rsidRPr="00CE1165" w14:paraId="7BA7A290" w14:textId="77777777" w:rsidTr="00A07CFD">
        <w:trPr>
          <w:trHeight w:val="268"/>
          <w:jc w:val="center"/>
        </w:trPr>
        <w:tc>
          <w:tcPr>
            <w:tcW w:w="2898" w:type="dxa"/>
            <w:vMerge/>
          </w:tcPr>
          <w:p w14:paraId="16795E45" w14:textId="77777777" w:rsidR="00825E72" w:rsidRPr="00CE1165" w:rsidRDefault="00825E72" w:rsidP="00A07CFD">
            <w:pPr>
              <w:autoSpaceDE w:val="0"/>
              <w:autoSpaceDN w:val="0"/>
              <w:adjustRightInd w:val="0"/>
              <w:rPr>
                <w:rFonts w:ascii="Times New Roman" w:hAnsi="Times New Roman" w:cs="Times New Roman"/>
              </w:rPr>
            </w:pPr>
          </w:p>
        </w:tc>
        <w:tc>
          <w:tcPr>
            <w:tcW w:w="1714" w:type="dxa"/>
          </w:tcPr>
          <w:p w14:paraId="49223E8E" w14:textId="77777777" w:rsidR="00825E72" w:rsidRPr="00CE1165" w:rsidRDefault="00825E72" w:rsidP="00A07CFD">
            <w:pPr>
              <w:autoSpaceDE w:val="0"/>
              <w:autoSpaceDN w:val="0"/>
              <w:adjustRightInd w:val="0"/>
              <w:spacing w:line="320" w:lineRule="atLeast"/>
              <w:ind w:left="60" w:right="60"/>
              <w:rPr>
                <w:rFonts w:ascii="Times New Roman" w:hAnsi="Times New Roman" w:cs="Times New Roman"/>
              </w:rPr>
            </w:pPr>
            <w:r w:rsidRPr="00CE1165">
              <w:rPr>
                <w:rFonts w:ascii="Times New Roman" w:hAnsi="Times New Roman" w:cs="Times New Roman"/>
              </w:rPr>
              <w:t>Negative</w:t>
            </w:r>
          </w:p>
        </w:tc>
        <w:tc>
          <w:tcPr>
            <w:tcW w:w="1750" w:type="dxa"/>
          </w:tcPr>
          <w:p w14:paraId="41C69DFC" w14:textId="77777777" w:rsidR="00825E72" w:rsidRPr="00CE1165" w:rsidRDefault="00825E72" w:rsidP="00A07CFD">
            <w:pPr>
              <w:autoSpaceDE w:val="0"/>
              <w:autoSpaceDN w:val="0"/>
              <w:adjustRightInd w:val="0"/>
              <w:spacing w:line="320" w:lineRule="atLeast"/>
              <w:ind w:left="60" w:right="60"/>
              <w:jc w:val="right"/>
              <w:rPr>
                <w:rFonts w:ascii="Times New Roman" w:hAnsi="Times New Roman" w:cs="Times New Roman"/>
              </w:rPr>
            </w:pPr>
            <w:r w:rsidRPr="00CE1165">
              <w:rPr>
                <w:rFonts w:ascii="Times New Roman" w:hAnsi="Times New Roman" w:cs="Times New Roman"/>
              </w:rPr>
              <w:t>-.048</w:t>
            </w:r>
          </w:p>
        </w:tc>
      </w:tr>
      <w:tr w:rsidR="00825E72" w:rsidRPr="00CE1165" w14:paraId="59D8B910" w14:textId="77777777" w:rsidTr="00A07CFD">
        <w:trPr>
          <w:trHeight w:val="243"/>
          <w:jc w:val="center"/>
        </w:trPr>
        <w:tc>
          <w:tcPr>
            <w:tcW w:w="4612" w:type="dxa"/>
            <w:gridSpan w:val="2"/>
            <w:tcBorders>
              <w:bottom w:val="single" w:sz="4" w:space="0" w:color="auto"/>
            </w:tcBorders>
          </w:tcPr>
          <w:p w14:paraId="69145C3B" w14:textId="77777777" w:rsidR="00825E72" w:rsidRPr="00CE1165" w:rsidRDefault="00825E72" w:rsidP="00A07CFD">
            <w:pPr>
              <w:autoSpaceDE w:val="0"/>
              <w:autoSpaceDN w:val="0"/>
              <w:adjustRightInd w:val="0"/>
              <w:spacing w:line="320" w:lineRule="atLeast"/>
              <w:ind w:left="60" w:right="60"/>
              <w:rPr>
                <w:rFonts w:ascii="Times New Roman" w:hAnsi="Times New Roman" w:cs="Times New Roman"/>
              </w:rPr>
            </w:pPr>
            <w:r w:rsidRPr="00CE1165">
              <w:rPr>
                <w:rFonts w:ascii="Times New Roman" w:hAnsi="Times New Roman" w:cs="Times New Roman"/>
              </w:rPr>
              <w:t>Test Statistic</w:t>
            </w:r>
          </w:p>
        </w:tc>
        <w:tc>
          <w:tcPr>
            <w:tcW w:w="1750" w:type="dxa"/>
            <w:tcBorders>
              <w:bottom w:val="single" w:sz="4" w:space="0" w:color="auto"/>
            </w:tcBorders>
          </w:tcPr>
          <w:p w14:paraId="4D232F41" w14:textId="77777777" w:rsidR="00825E72" w:rsidRPr="00CE1165" w:rsidRDefault="00825E72" w:rsidP="00A07CFD">
            <w:pPr>
              <w:autoSpaceDE w:val="0"/>
              <w:autoSpaceDN w:val="0"/>
              <w:adjustRightInd w:val="0"/>
              <w:spacing w:line="320" w:lineRule="atLeast"/>
              <w:ind w:left="60" w:right="60"/>
              <w:jc w:val="right"/>
              <w:rPr>
                <w:rFonts w:ascii="Times New Roman" w:hAnsi="Times New Roman" w:cs="Times New Roman"/>
              </w:rPr>
            </w:pPr>
            <w:r w:rsidRPr="00CE1165">
              <w:rPr>
                <w:rFonts w:ascii="Times New Roman" w:hAnsi="Times New Roman" w:cs="Times New Roman"/>
              </w:rPr>
              <w:t>.055</w:t>
            </w:r>
          </w:p>
        </w:tc>
      </w:tr>
      <w:tr w:rsidR="00825E72" w:rsidRPr="00CE1165" w14:paraId="4D504768" w14:textId="77777777" w:rsidTr="00A07CFD">
        <w:trPr>
          <w:trHeight w:val="255"/>
          <w:jc w:val="center"/>
        </w:trPr>
        <w:tc>
          <w:tcPr>
            <w:tcW w:w="4612" w:type="dxa"/>
            <w:gridSpan w:val="2"/>
            <w:tcBorders>
              <w:bottom w:val="single" w:sz="4" w:space="0" w:color="auto"/>
            </w:tcBorders>
          </w:tcPr>
          <w:p w14:paraId="6A407C97" w14:textId="77777777" w:rsidR="00825E72" w:rsidRPr="00CE1165" w:rsidRDefault="00825E72" w:rsidP="00A07CFD">
            <w:pPr>
              <w:autoSpaceDE w:val="0"/>
              <w:autoSpaceDN w:val="0"/>
              <w:adjustRightInd w:val="0"/>
              <w:spacing w:line="320" w:lineRule="atLeast"/>
              <w:ind w:left="60" w:right="60"/>
              <w:rPr>
                <w:rFonts w:ascii="Times New Roman" w:hAnsi="Times New Roman" w:cs="Times New Roman"/>
              </w:rPr>
            </w:pPr>
            <w:r w:rsidRPr="00CE1165">
              <w:rPr>
                <w:rFonts w:ascii="Times New Roman" w:hAnsi="Times New Roman" w:cs="Times New Roman"/>
              </w:rPr>
              <w:t>Asymp. Sig. (2-tailed)</w:t>
            </w:r>
          </w:p>
        </w:tc>
        <w:tc>
          <w:tcPr>
            <w:tcW w:w="1750" w:type="dxa"/>
            <w:tcBorders>
              <w:bottom w:val="single" w:sz="4" w:space="0" w:color="auto"/>
            </w:tcBorders>
          </w:tcPr>
          <w:p w14:paraId="46F8AEA2" w14:textId="77777777" w:rsidR="00825E72" w:rsidRPr="00CE1165" w:rsidRDefault="00825E72" w:rsidP="00A07CFD">
            <w:pPr>
              <w:autoSpaceDE w:val="0"/>
              <w:autoSpaceDN w:val="0"/>
              <w:adjustRightInd w:val="0"/>
              <w:spacing w:line="320" w:lineRule="atLeast"/>
              <w:ind w:left="60" w:right="60"/>
              <w:jc w:val="right"/>
              <w:rPr>
                <w:rFonts w:ascii="Times New Roman" w:hAnsi="Times New Roman" w:cs="Times New Roman"/>
              </w:rPr>
            </w:pPr>
            <w:r w:rsidRPr="00CE1165">
              <w:rPr>
                <w:rFonts w:ascii="Times New Roman" w:hAnsi="Times New Roman" w:cs="Times New Roman"/>
              </w:rPr>
              <w:t>.200</w:t>
            </w:r>
            <w:proofErr w:type="gramStart"/>
            <w:r w:rsidRPr="00CE1165">
              <w:rPr>
                <w:rFonts w:ascii="Times New Roman" w:hAnsi="Times New Roman" w:cs="Times New Roman"/>
                <w:vertAlign w:val="superscript"/>
              </w:rPr>
              <w:t>c,d</w:t>
            </w:r>
            <w:proofErr w:type="gramEnd"/>
          </w:p>
        </w:tc>
      </w:tr>
      <w:tr w:rsidR="00825E72" w:rsidRPr="00CE1165" w14:paraId="1CDBE927" w14:textId="77777777" w:rsidTr="00A07CFD">
        <w:trPr>
          <w:trHeight w:val="255"/>
          <w:jc w:val="center"/>
        </w:trPr>
        <w:tc>
          <w:tcPr>
            <w:tcW w:w="6362" w:type="dxa"/>
            <w:gridSpan w:val="3"/>
            <w:tcBorders>
              <w:top w:val="single" w:sz="4" w:space="0" w:color="auto"/>
              <w:left w:val="nil"/>
              <w:bottom w:val="nil"/>
              <w:right w:val="nil"/>
            </w:tcBorders>
          </w:tcPr>
          <w:p w14:paraId="1BD0305C" w14:textId="77777777" w:rsidR="00825E72" w:rsidRPr="00CE1165" w:rsidRDefault="00825E72" w:rsidP="00A07CFD">
            <w:pPr>
              <w:autoSpaceDE w:val="0"/>
              <w:autoSpaceDN w:val="0"/>
              <w:adjustRightInd w:val="0"/>
              <w:spacing w:line="320" w:lineRule="atLeast"/>
              <w:ind w:left="60" w:right="60"/>
              <w:rPr>
                <w:rFonts w:ascii="Times New Roman" w:hAnsi="Times New Roman" w:cs="Times New Roman"/>
              </w:rPr>
            </w:pPr>
            <w:r w:rsidRPr="00CE1165">
              <w:rPr>
                <w:rFonts w:ascii="Times New Roman" w:hAnsi="Times New Roman" w:cs="Times New Roman"/>
              </w:rPr>
              <w:t>a. Test distribution is Normal.</w:t>
            </w:r>
          </w:p>
        </w:tc>
      </w:tr>
      <w:tr w:rsidR="00825E72" w:rsidRPr="00CE1165" w14:paraId="1040ACEE" w14:textId="77777777" w:rsidTr="00A07CFD">
        <w:trPr>
          <w:trHeight w:val="255"/>
          <w:jc w:val="center"/>
        </w:trPr>
        <w:tc>
          <w:tcPr>
            <w:tcW w:w="6362" w:type="dxa"/>
            <w:gridSpan w:val="3"/>
            <w:tcBorders>
              <w:top w:val="nil"/>
              <w:left w:val="nil"/>
              <w:bottom w:val="nil"/>
              <w:right w:val="nil"/>
            </w:tcBorders>
          </w:tcPr>
          <w:p w14:paraId="3B8C4BB2" w14:textId="77777777" w:rsidR="00825E72" w:rsidRPr="00CE1165" w:rsidRDefault="00825E72" w:rsidP="00A07CFD">
            <w:pPr>
              <w:autoSpaceDE w:val="0"/>
              <w:autoSpaceDN w:val="0"/>
              <w:adjustRightInd w:val="0"/>
              <w:spacing w:line="320" w:lineRule="atLeast"/>
              <w:ind w:left="60" w:right="60"/>
              <w:rPr>
                <w:rFonts w:ascii="Times New Roman" w:hAnsi="Times New Roman" w:cs="Times New Roman"/>
              </w:rPr>
            </w:pPr>
            <w:r w:rsidRPr="00CE1165">
              <w:rPr>
                <w:rFonts w:ascii="Times New Roman" w:hAnsi="Times New Roman" w:cs="Times New Roman"/>
              </w:rPr>
              <w:t>b. Calculated from data.</w:t>
            </w:r>
          </w:p>
        </w:tc>
      </w:tr>
    </w:tbl>
    <w:p w14:paraId="1C36E1F5" w14:textId="77777777" w:rsidR="00825E72" w:rsidRDefault="00825E72" w:rsidP="00CE1165">
      <w:pPr>
        <w:spacing w:after="0" w:line="480" w:lineRule="auto"/>
        <w:jc w:val="both"/>
        <w:rPr>
          <w:rFonts w:ascii="Times New Roman" w:hAnsi="Times New Roman" w:cs="Times New Roman"/>
          <w:sz w:val="24"/>
          <w:szCs w:val="24"/>
        </w:rPr>
      </w:pPr>
    </w:p>
    <w:p w14:paraId="00873007" w14:textId="77777777" w:rsidR="00825E72" w:rsidRPr="00CE1165" w:rsidRDefault="00825E72" w:rsidP="002130FD">
      <w:pPr>
        <w:rPr>
          <w:rFonts w:ascii="Times New Roman" w:hAnsi="Times New Roman" w:cs="Times New Roman"/>
          <w:sz w:val="24"/>
          <w:szCs w:val="24"/>
        </w:rPr>
      </w:pPr>
      <w:r>
        <w:rPr>
          <w:rFonts w:ascii="Times New Roman" w:hAnsi="Times New Roman" w:cs="Times New Roman"/>
          <w:sz w:val="24"/>
          <w:szCs w:val="24"/>
        </w:rPr>
        <w:br w:type="page"/>
      </w:r>
    </w:p>
    <w:p w14:paraId="5D4A1C9C" w14:textId="77777777" w:rsidR="00825E72" w:rsidRDefault="00825E72" w:rsidP="00825E72">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Uji Multikolinieritas</w:t>
      </w:r>
    </w:p>
    <w:tbl>
      <w:tblPr>
        <w:tblStyle w:val="TableGrid"/>
        <w:tblW w:w="7766" w:type="dxa"/>
        <w:tblInd w:w="734" w:type="dxa"/>
        <w:tblLayout w:type="fixed"/>
        <w:tblLook w:val="0000" w:firstRow="0" w:lastRow="0" w:firstColumn="0" w:lastColumn="0" w:noHBand="0" w:noVBand="0"/>
      </w:tblPr>
      <w:tblGrid>
        <w:gridCol w:w="535"/>
        <w:gridCol w:w="1211"/>
        <w:gridCol w:w="917"/>
        <w:gridCol w:w="851"/>
        <w:gridCol w:w="992"/>
        <w:gridCol w:w="851"/>
        <w:gridCol w:w="708"/>
        <w:gridCol w:w="851"/>
        <w:gridCol w:w="850"/>
      </w:tblGrid>
      <w:tr w:rsidR="00825E72" w:rsidRPr="00DC2A1F" w14:paraId="3605DB95" w14:textId="77777777" w:rsidTr="00AD2E09">
        <w:trPr>
          <w:trHeight w:val="305"/>
        </w:trPr>
        <w:tc>
          <w:tcPr>
            <w:tcW w:w="7766" w:type="dxa"/>
            <w:gridSpan w:val="9"/>
          </w:tcPr>
          <w:p w14:paraId="7F3882FB" w14:textId="77777777" w:rsidR="00825E72" w:rsidRPr="00DC2A1F" w:rsidRDefault="00825E72" w:rsidP="00A07CFD">
            <w:pPr>
              <w:autoSpaceDE w:val="0"/>
              <w:autoSpaceDN w:val="0"/>
              <w:adjustRightInd w:val="0"/>
              <w:ind w:left="60" w:right="60"/>
              <w:jc w:val="center"/>
              <w:rPr>
                <w:rFonts w:ascii="Arial" w:hAnsi="Arial" w:cs="Arial"/>
              </w:rPr>
            </w:pPr>
            <w:r w:rsidRPr="00DC2A1F">
              <w:rPr>
                <w:rFonts w:ascii="Arial" w:hAnsi="Arial" w:cs="Arial"/>
                <w:b/>
                <w:bCs/>
              </w:rPr>
              <w:t>Coefficients</w:t>
            </w:r>
            <w:r w:rsidRPr="00DC2A1F">
              <w:rPr>
                <w:rFonts w:ascii="Arial" w:hAnsi="Arial" w:cs="Arial"/>
                <w:b/>
                <w:bCs/>
                <w:vertAlign w:val="superscript"/>
              </w:rPr>
              <w:t>a</w:t>
            </w:r>
          </w:p>
        </w:tc>
      </w:tr>
      <w:tr w:rsidR="00825E72" w:rsidRPr="00DC2A1F" w14:paraId="08E7D940" w14:textId="77777777" w:rsidTr="00AD2E09">
        <w:trPr>
          <w:trHeight w:val="478"/>
        </w:trPr>
        <w:tc>
          <w:tcPr>
            <w:tcW w:w="1746" w:type="dxa"/>
            <w:gridSpan w:val="2"/>
            <w:vMerge w:val="restart"/>
          </w:tcPr>
          <w:p w14:paraId="19C5BB79" w14:textId="77777777" w:rsidR="00825E72" w:rsidRPr="00DC2A1F" w:rsidRDefault="00825E72" w:rsidP="00A07CFD">
            <w:pPr>
              <w:autoSpaceDE w:val="0"/>
              <w:autoSpaceDN w:val="0"/>
              <w:adjustRightInd w:val="0"/>
              <w:ind w:left="60" w:right="60"/>
              <w:rPr>
                <w:rFonts w:ascii="Arial" w:hAnsi="Arial" w:cs="Arial"/>
                <w:sz w:val="18"/>
                <w:szCs w:val="18"/>
              </w:rPr>
            </w:pPr>
            <w:r w:rsidRPr="00DC2A1F">
              <w:rPr>
                <w:rFonts w:ascii="Arial" w:hAnsi="Arial" w:cs="Arial"/>
                <w:sz w:val="18"/>
                <w:szCs w:val="18"/>
              </w:rPr>
              <w:t>Model</w:t>
            </w:r>
          </w:p>
        </w:tc>
        <w:tc>
          <w:tcPr>
            <w:tcW w:w="1768" w:type="dxa"/>
            <w:gridSpan w:val="2"/>
          </w:tcPr>
          <w:p w14:paraId="51B5CA5A" w14:textId="77777777" w:rsidR="00825E72" w:rsidRPr="00DC2A1F" w:rsidRDefault="00825E72" w:rsidP="00A07CFD">
            <w:pPr>
              <w:autoSpaceDE w:val="0"/>
              <w:autoSpaceDN w:val="0"/>
              <w:adjustRightInd w:val="0"/>
              <w:ind w:left="60" w:right="60"/>
              <w:jc w:val="center"/>
              <w:rPr>
                <w:rFonts w:ascii="Arial" w:hAnsi="Arial" w:cs="Arial"/>
                <w:sz w:val="18"/>
                <w:szCs w:val="18"/>
              </w:rPr>
            </w:pPr>
            <w:r w:rsidRPr="00DC2A1F">
              <w:rPr>
                <w:rFonts w:ascii="Arial" w:hAnsi="Arial" w:cs="Arial"/>
                <w:sz w:val="18"/>
                <w:szCs w:val="18"/>
              </w:rPr>
              <w:t>Unstandardized Coefficients</w:t>
            </w:r>
          </w:p>
        </w:tc>
        <w:tc>
          <w:tcPr>
            <w:tcW w:w="992" w:type="dxa"/>
          </w:tcPr>
          <w:p w14:paraId="4620BDC7" w14:textId="77777777" w:rsidR="00825E72" w:rsidRPr="00DC2A1F" w:rsidRDefault="00825E72" w:rsidP="00A07CFD">
            <w:pPr>
              <w:autoSpaceDE w:val="0"/>
              <w:autoSpaceDN w:val="0"/>
              <w:adjustRightInd w:val="0"/>
              <w:ind w:left="60" w:right="60"/>
              <w:jc w:val="center"/>
              <w:rPr>
                <w:rFonts w:ascii="Arial" w:hAnsi="Arial" w:cs="Arial"/>
                <w:sz w:val="18"/>
                <w:szCs w:val="18"/>
              </w:rPr>
            </w:pPr>
            <w:r w:rsidRPr="00DC2A1F">
              <w:rPr>
                <w:rFonts w:ascii="Arial" w:hAnsi="Arial" w:cs="Arial"/>
                <w:sz w:val="18"/>
                <w:szCs w:val="18"/>
              </w:rPr>
              <w:t>Standardized Coefficients</w:t>
            </w:r>
          </w:p>
        </w:tc>
        <w:tc>
          <w:tcPr>
            <w:tcW w:w="851" w:type="dxa"/>
            <w:vMerge w:val="restart"/>
          </w:tcPr>
          <w:p w14:paraId="711D6863" w14:textId="77777777" w:rsidR="00825E72" w:rsidRPr="00DC2A1F" w:rsidRDefault="00825E72" w:rsidP="00A07CFD">
            <w:pPr>
              <w:autoSpaceDE w:val="0"/>
              <w:autoSpaceDN w:val="0"/>
              <w:adjustRightInd w:val="0"/>
              <w:ind w:left="60" w:right="60"/>
              <w:jc w:val="center"/>
              <w:rPr>
                <w:rFonts w:ascii="Arial" w:hAnsi="Arial" w:cs="Arial"/>
                <w:sz w:val="18"/>
                <w:szCs w:val="18"/>
              </w:rPr>
            </w:pPr>
            <w:r w:rsidRPr="00DC2A1F">
              <w:rPr>
                <w:rFonts w:ascii="Arial" w:hAnsi="Arial" w:cs="Arial"/>
                <w:sz w:val="18"/>
                <w:szCs w:val="18"/>
              </w:rPr>
              <w:t>t</w:t>
            </w:r>
          </w:p>
        </w:tc>
        <w:tc>
          <w:tcPr>
            <w:tcW w:w="708" w:type="dxa"/>
            <w:vMerge w:val="restart"/>
          </w:tcPr>
          <w:p w14:paraId="103A89CA" w14:textId="77777777" w:rsidR="00825E72" w:rsidRPr="00DC2A1F" w:rsidRDefault="00825E72" w:rsidP="00A07CFD">
            <w:pPr>
              <w:autoSpaceDE w:val="0"/>
              <w:autoSpaceDN w:val="0"/>
              <w:adjustRightInd w:val="0"/>
              <w:ind w:left="60" w:right="60"/>
              <w:jc w:val="center"/>
              <w:rPr>
                <w:rFonts w:ascii="Arial" w:hAnsi="Arial" w:cs="Arial"/>
                <w:sz w:val="18"/>
                <w:szCs w:val="18"/>
              </w:rPr>
            </w:pPr>
            <w:r w:rsidRPr="00DC2A1F">
              <w:rPr>
                <w:rFonts w:ascii="Arial" w:hAnsi="Arial" w:cs="Arial"/>
                <w:sz w:val="18"/>
                <w:szCs w:val="18"/>
              </w:rPr>
              <w:t>Sig.</w:t>
            </w:r>
          </w:p>
        </w:tc>
        <w:tc>
          <w:tcPr>
            <w:tcW w:w="1701" w:type="dxa"/>
            <w:gridSpan w:val="2"/>
          </w:tcPr>
          <w:p w14:paraId="30C4CC8C" w14:textId="77777777" w:rsidR="00825E72" w:rsidRPr="00DC2A1F" w:rsidRDefault="00825E72" w:rsidP="00A07CFD">
            <w:pPr>
              <w:autoSpaceDE w:val="0"/>
              <w:autoSpaceDN w:val="0"/>
              <w:adjustRightInd w:val="0"/>
              <w:ind w:left="60" w:right="60"/>
              <w:jc w:val="center"/>
              <w:rPr>
                <w:rFonts w:ascii="Arial" w:hAnsi="Arial" w:cs="Arial"/>
                <w:sz w:val="18"/>
                <w:szCs w:val="18"/>
              </w:rPr>
            </w:pPr>
            <w:r w:rsidRPr="00DC2A1F">
              <w:rPr>
                <w:rFonts w:ascii="Arial" w:hAnsi="Arial" w:cs="Arial"/>
                <w:sz w:val="18"/>
                <w:szCs w:val="18"/>
              </w:rPr>
              <w:t>Collinearity Statistics</w:t>
            </w:r>
          </w:p>
        </w:tc>
      </w:tr>
      <w:tr w:rsidR="00825E72" w:rsidRPr="00DC2A1F" w14:paraId="094BA5CC" w14:textId="77777777" w:rsidTr="00AD2E09">
        <w:trPr>
          <w:trHeight w:val="268"/>
        </w:trPr>
        <w:tc>
          <w:tcPr>
            <w:tcW w:w="1746" w:type="dxa"/>
            <w:gridSpan w:val="2"/>
            <w:vMerge/>
            <w:tcBorders>
              <w:bottom w:val="single" w:sz="4" w:space="0" w:color="auto"/>
            </w:tcBorders>
          </w:tcPr>
          <w:p w14:paraId="41861D2E" w14:textId="77777777" w:rsidR="00825E72" w:rsidRPr="00DC2A1F" w:rsidRDefault="00825E72" w:rsidP="00A07CFD">
            <w:pPr>
              <w:autoSpaceDE w:val="0"/>
              <w:autoSpaceDN w:val="0"/>
              <w:adjustRightInd w:val="0"/>
              <w:rPr>
                <w:rFonts w:ascii="Arial" w:hAnsi="Arial" w:cs="Arial"/>
                <w:sz w:val="18"/>
                <w:szCs w:val="18"/>
              </w:rPr>
            </w:pPr>
          </w:p>
        </w:tc>
        <w:tc>
          <w:tcPr>
            <w:tcW w:w="917" w:type="dxa"/>
            <w:tcBorders>
              <w:bottom w:val="single" w:sz="4" w:space="0" w:color="auto"/>
            </w:tcBorders>
          </w:tcPr>
          <w:p w14:paraId="511A38A3" w14:textId="77777777" w:rsidR="00825E72" w:rsidRPr="00DC2A1F" w:rsidRDefault="00825E72" w:rsidP="00A07CFD">
            <w:pPr>
              <w:autoSpaceDE w:val="0"/>
              <w:autoSpaceDN w:val="0"/>
              <w:adjustRightInd w:val="0"/>
              <w:ind w:left="60" w:right="60"/>
              <w:jc w:val="center"/>
              <w:rPr>
                <w:rFonts w:ascii="Arial" w:hAnsi="Arial" w:cs="Arial"/>
                <w:sz w:val="18"/>
                <w:szCs w:val="18"/>
              </w:rPr>
            </w:pPr>
            <w:r w:rsidRPr="00DC2A1F">
              <w:rPr>
                <w:rFonts w:ascii="Arial" w:hAnsi="Arial" w:cs="Arial"/>
                <w:sz w:val="18"/>
                <w:szCs w:val="18"/>
              </w:rPr>
              <w:t>B</w:t>
            </w:r>
          </w:p>
        </w:tc>
        <w:tc>
          <w:tcPr>
            <w:tcW w:w="851" w:type="dxa"/>
            <w:tcBorders>
              <w:bottom w:val="single" w:sz="4" w:space="0" w:color="auto"/>
            </w:tcBorders>
          </w:tcPr>
          <w:p w14:paraId="75FBB7A1" w14:textId="77777777" w:rsidR="00825E72" w:rsidRPr="00DC2A1F" w:rsidRDefault="00825E72" w:rsidP="00A07CFD">
            <w:pPr>
              <w:autoSpaceDE w:val="0"/>
              <w:autoSpaceDN w:val="0"/>
              <w:adjustRightInd w:val="0"/>
              <w:ind w:left="60" w:right="60"/>
              <w:jc w:val="center"/>
              <w:rPr>
                <w:rFonts w:ascii="Arial" w:hAnsi="Arial" w:cs="Arial"/>
                <w:sz w:val="18"/>
                <w:szCs w:val="18"/>
              </w:rPr>
            </w:pPr>
            <w:r w:rsidRPr="00DC2A1F">
              <w:rPr>
                <w:rFonts w:ascii="Arial" w:hAnsi="Arial" w:cs="Arial"/>
                <w:sz w:val="18"/>
                <w:szCs w:val="18"/>
              </w:rPr>
              <w:t>Std. Error</w:t>
            </w:r>
          </w:p>
        </w:tc>
        <w:tc>
          <w:tcPr>
            <w:tcW w:w="992" w:type="dxa"/>
            <w:tcBorders>
              <w:bottom w:val="single" w:sz="4" w:space="0" w:color="auto"/>
            </w:tcBorders>
          </w:tcPr>
          <w:p w14:paraId="54C08357" w14:textId="77777777" w:rsidR="00825E72" w:rsidRPr="00DC2A1F" w:rsidRDefault="00825E72" w:rsidP="00A07CFD">
            <w:pPr>
              <w:autoSpaceDE w:val="0"/>
              <w:autoSpaceDN w:val="0"/>
              <w:adjustRightInd w:val="0"/>
              <w:ind w:left="60" w:right="60"/>
              <w:jc w:val="center"/>
              <w:rPr>
                <w:rFonts w:ascii="Arial" w:hAnsi="Arial" w:cs="Arial"/>
                <w:sz w:val="18"/>
                <w:szCs w:val="18"/>
              </w:rPr>
            </w:pPr>
            <w:r w:rsidRPr="00DC2A1F">
              <w:rPr>
                <w:rFonts w:ascii="Arial" w:hAnsi="Arial" w:cs="Arial"/>
                <w:sz w:val="18"/>
                <w:szCs w:val="18"/>
              </w:rPr>
              <w:t>Beta</w:t>
            </w:r>
          </w:p>
        </w:tc>
        <w:tc>
          <w:tcPr>
            <w:tcW w:w="851" w:type="dxa"/>
            <w:vMerge/>
            <w:tcBorders>
              <w:bottom w:val="single" w:sz="4" w:space="0" w:color="auto"/>
            </w:tcBorders>
          </w:tcPr>
          <w:p w14:paraId="787B7126" w14:textId="77777777" w:rsidR="00825E72" w:rsidRPr="00DC2A1F" w:rsidRDefault="00825E72" w:rsidP="00A07CFD">
            <w:pPr>
              <w:autoSpaceDE w:val="0"/>
              <w:autoSpaceDN w:val="0"/>
              <w:adjustRightInd w:val="0"/>
              <w:rPr>
                <w:rFonts w:ascii="Arial" w:hAnsi="Arial" w:cs="Arial"/>
                <w:sz w:val="18"/>
                <w:szCs w:val="18"/>
              </w:rPr>
            </w:pPr>
          </w:p>
        </w:tc>
        <w:tc>
          <w:tcPr>
            <w:tcW w:w="708" w:type="dxa"/>
            <w:vMerge/>
            <w:tcBorders>
              <w:bottom w:val="single" w:sz="4" w:space="0" w:color="auto"/>
            </w:tcBorders>
          </w:tcPr>
          <w:p w14:paraId="32B0C920" w14:textId="77777777" w:rsidR="00825E72" w:rsidRPr="00DC2A1F" w:rsidRDefault="00825E72" w:rsidP="00A07CFD">
            <w:pPr>
              <w:autoSpaceDE w:val="0"/>
              <w:autoSpaceDN w:val="0"/>
              <w:adjustRightInd w:val="0"/>
              <w:rPr>
                <w:rFonts w:ascii="Arial" w:hAnsi="Arial" w:cs="Arial"/>
                <w:sz w:val="18"/>
                <w:szCs w:val="18"/>
              </w:rPr>
            </w:pPr>
          </w:p>
        </w:tc>
        <w:tc>
          <w:tcPr>
            <w:tcW w:w="851" w:type="dxa"/>
            <w:tcBorders>
              <w:bottom w:val="single" w:sz="4" w:space="0" w:color="auto"/>
            </w:tcBorders>
          </w:tcPr>
          <w:p w14:paraId="43209017" w14:textId="77777777" w:rsidR="00825E72" w:rsidRPr="00DC2A1F" w:rsidRDefault="00825E72" w:rsidP="00A07CFD">
            <w:pPr>
              <w:autoSpaceDE w:val="0"/>
              <w:autoSpaceDN w:val="0"/>
              <w:adjustRightInd w:val="0"/>
              <w:ind w:left="60" w:right="60"/>
              <w:jc w:val="center"/>
              <w:rPr>
                <w:rFonts w:ascii="Arial" w:hAnsi="Arial" w:cs="Arial"/>
                <w:sz w:val="18"/>
                <w:szCs w:val="18"/>
              </w:rPr>
            </w:pPr>
            <w:r w:rsidRPr="00DC2A1F">
              <w:rPr>
                <w:rFonts w:ascii="Arial" w:hAnsi="Arial" w:cs="Arial"/>
                <w:sz w:val="18"/>
                <w:szCs w:val="18"/>
              </w:rPr>
              <w:t>Tolerance</w:t>
            </w:r>
          </w:p>
        </w:tc>
        <w:tc>
          <w:tcPr>
            <w:tcW w:w="850" w:type="dxa"/>
            <w:tcBorders>
              <w:bottom w:val="single" w:sz="4" w:space="0" w:color="auto"/>
            </w:tcBorders>
          </w:tcPr>
          <w:p w14:paraId="5344966D" w14:textId="77777777" w:rsidR="00825E72" w:rsidRPr="00DC2A1F" w:rsidRDefault="00825E72" w:rsidP="00A07CFD">
            <w:pPr>
              <w:autoSpaceDE w:val="0"/>
              <w:autoSpaceDN w:val="0"/>
              <w:adjustRightInd w:val="0"/>
              <w:ind w:left="60" w:right="60"/>
              <w:jc w:val="center"/>
              <w:rPr>
                <w:rFonts w:ascii="Arial" w:hAnsi="Arial" w:cs="Arial"/>
                <w:sz w:val="18"/>
                <w:szCs w:val="18"/>
              </w:rPr>
            </w:pPr>
            <w:r w:rsidRPr="00DC2A1F">
              <w:rPr>
                <w:rFonts w:ascii="Arial" w:hAnsi="Arial" w:cs="Arial"/>
                <w:sz w:val="18"/>
                <w:szCs w:val="18"/>
              </w:rPr>
              <w:t>VIF</w:t>
            </w:r>
          </w:p>
        </w:tc>
      </w:tr>
      <w:tr w:rsidR="00825E72" w:rsidRPr="00DC2A1F" w14:paraId="6E594725" w14:textId="77777777" w:rsidTr="00AD2E09">
        <w:trPr>
          <w:trHeight w:val="325"/>
        </w:trPr>
        <w:tc>
          <w:tcPr>
            <w:tcW w:w="535" w:type="dxa"/>
            <w:vMerge w:val="restart"/>
          </w:tcPr>
          <w:p w14:paraId="3624408D" w14:textId="77777777" w:rsidR="00825E72" w:rsidRPr="00DC2A1F" w:rsidRDefault="00825E72" w:rsidP="00A07CFD">
            <w:pPr>
              <w:autoSpaceDE w:val="0"/>
              <w:autoSpaceDN w:val="0"/>
              <w:adjustRightInd w:val="0"/>
              <w:ind w:left="60" w:right="60"/>
              <w:rPr>
                <w:rFonts w:ascii="Arial" w:hAnsi="Arial" w:cs="Arial"/>
                <w:sz w:val="18"/>
                <w:szCs w:val="18"/>
              </w:rPr>
            </w:pPr>
            <w:r w:rsidRPr="00DC2A1F">
              <w:rPr>
                <w:rFonts w:ascii="Arial" w:hAnsi="Arial" w:cs="Arial"/>
                <w:sz w:val="18"/>
                <w:szCs w:val="18"/>
              </w:rPr>
              <w:t>1</w:t>
            </w:r>
          </w:p>
        </w:tc>
        <w:tc>
          <w:tcPr>
            <w:tcW w:w="1211" w:type="dxa"/>
          </w:tcPr>
          <w:p w14:paraId="27CD38F7" w14:textId="77777777" w:rsidR="00825E72" w:rsidRPr="00DC2A1F" w:rsidRDefault="00825E72" w:rsidP="00A07CFD">
            <w:pPr>
              <w:autoSpaceDE w:val="0"/>
              <w:autoSpaceDN w:val="0"/>
              <w:adjustRightInd w:val="0"/>
              <w:ind w:left="60" w:right="60"/>
              <w:rPr>
                <w:rFonts w:ascii="Arial" w:hAnsi="Arial" w:cs="Arial"/>
                <w:sz w:val="18"/>
                <w:szCs w:val="18"/>
              </w:rPr>
            </w:pPr>
            <w:r w:rsidRPr="00DC2A1F">
              <w:rPr>
                <w:rFonts w:ascii="Arial" w:hAnsi="Arial" w:cs="Arial"/>
                <w:sz w:val="18"/>
                <w:szCs w:val="18"/>
              </w:rPr>
              <w:t>(Constant)</w:t>
            </w:r>
          </w:p>
        </w:tc>
        <w:tc>
          <w:tcPr>
            <w:tcW w:w="917" w:type="dxa"/>
          </w:tcPr>
          <w:p w14:paraId="070F2A1C"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5.056</w:t>
            </w:r>
          </w:p>
        </w:tc>
        <w:tc>
          <w:tcPr>
            <w:tcW w:w="851" w:type="dxa"/>
          </w:tcPr>
          <w:p w14:paraId="6BCF277F"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1.466</w:t>
            </w:r>
          </w:p>
        </w:tc>
        <w:tc>
          <w:tcPr>
            <w:tcW w:w="992" w:type="dxa"/>
          </w:tcPr>
          <w:p w14:paraId="052B1D3D" w14:textId="77777777" w:rsidR="00825E72" w:rsidRPr="00DC2A1F" w:rsidRDefault="00825E72" w:rsidP="00A07CFD">
            <w:pPr>
              <w:autoSpaceDE w:val="0"/>
              <w:autoSpaceDN w:val="0"/>
              <w:adjustRightInd w:val="0"/>
              <w:rPr>
                <w:rFonts w:ascii="Times New Roman" w:hAnsi="Times New Roman" w:cs="Times New Roman"/>
                <w:sz w:val="24"/>
                <w:szCs w:val="24"/>
              </w:rPr>
            </w:pPr>
          </w:p>
        </w:tc>
        <w:tc>
          <w:tcPr>
            <w:tcW w:w="851" w:type="dxa"/>
          </w:tcPr>
          <w:p w14:paraId="620D686D"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3.449</w:t>
            </w:r>
          </w:p>
        </w:tc>
        <w:tc>
          <w:tcPr>
            <w:tcW w:w="708" w:type="dxa"/>
          </w:tcPr>
          <w:p w14:paraId="376C1170"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.001</w:t>
            </w:r>
          </w:p>
        </w:tc>
        <w:tc>
          <w:tcPr>
            <w:tcW w:w="851" w:type="dxa"/>
          </w:tcPr>
          <w:p w14:paraId="47E5C87C" w14:textId="77777777" w:rsidR="00825E72" w:rsidRPr="00DC2A1F" w:rsidRDefault="00825E72" w:rsidP="00A07CFD">
            <w:pPr>
              <w:autoSpaceDE w:val="0"/>
              <w:autoSpaceDN w:val="0"/>
              <w:adjustRightInd w:val="0"/>
              <w:rPr>
                <w:rFonts w:ascii="Times New Roman" w:hAnsi="Times New Roman" w:cs="Times New Roman"/>
                <w:sz w:val="24"/>
                <w:szCs w:val="24"/>
              </w:rPr>
            </w:pPr>
          </w:p>
        </w:tc>
        <w:tc>
          <w:tcPr>
            <w:tcW w:w="850" w:type="dxa"/>
          </w:tcPr>
          <w:p w14:paraId="55490BDF" w14:textId="77777777" w:rsidR="00825E72" w:rsidRPr="00DC2A1F" w:rsidRDefault="00825E72" w:rsidP="00A07CFD">
            <w:pPr>
              <w:autoSpaceDE w:val="0"/>
              <w:autoSpaceDN w:val="0"/>
              <w:adjustRightInd w:val="0"/>
              <w:rPr>
                <w:rFonts w:ascii="Times New Roman" w:hAnsi="Times New Roman" w:cs="Times New Roman"/>
                <w:sz w:val="24"/>
                <w:szCs w:val="24"/>
              </w:rPr>
            </w:pPr>
          </w:p>
        </w:tc>
      </w:tr>
      <w:tr w:rsidR="00825E72" w:rsidRPr="00DC2A1F" w14:paraId="4D6E7F6C" w14:textId="77777777" w:rsidTr="00AD2E09">
        <w:trPr>
          <w:trHeight w:val="268"/>
        </w:trPr>
        <w:tc>
          <w:tcPr>
            <w:tcW w:w="535" w:type="dxa"/>
            <w:vMerge/>
          </w:tcPr>
          <w:p w14:paraId="720B4E2D" w14:textId="77777777" w:rsidR="00825E72" w:rsidRPr="00DC2A1F" w:rsidRDefault="00825E72" w:rsidP="00A07CFD">
            <w:pPr>
              <w:autoSpaceDE w:val="0"/>
              <w:autoSpaceDN w:val="0"/>
              <w:adjustRightInd w:val="0"/>
              <w:rPr>
                <w:rFonts w:ascii="Times New Roman" w:hAnsi="Times New Roman" w:cs="Times New Roman"/>
                <w:sz w:val="24"/>
                <w:szCs w:val="24"/>
              </w:rPr>
            </w:pPr>
          </w:p>
        </w:tc>
        <w:tc>
          <w:tcPr>
            <w:tcW w:w="1211" w:type="dxa"/>
          </w:tcPr>
          <w:p w14:paraId="36C2F861" w14:textId="77777777" w:rsidR="00825E72" w:rsidRPr="00DC2A1F" w:rsidRDefault="00825E72" w:rsidP="00A07CFD">
            <w:pPr>
              <w:autoSpaceDE w:val="0"/>
              <w:autoSpaceDN w:val="0"/>
              <w:adjustRightInd w:val="0"/>
              <w:ind w:left="60" w:right="60"/>
              <w:rPr>
                <w:rFonts w:ascii="Arial" w:hAnsi="Arial" w:cs="Arial"/>
                <w:sz w:val="18"/>
                <w:szCs w:val="18"/>
              </w:rPr>
            </w:pPr>
            <w:r w:rsidRPr="00DC2A1F">
              <w:rPr>
                <w:rFonts w:ascii="Arial" w:hAnsi="Arial" w:cs="Arial"/>
                <w:sz w:val="18"/>
                <w:szCs w:val="18"/>
              </w:rPr>
              <w:t>X1 = Harga</w:t>
            </w:r>
          </w:p>
        </w:tc>
        <w:tc>
          <w:tcPr>
            <w:tcW w:w="917" w:type="dxa"/>
          </w:tcPr>
          <w:p w14:paraId="70BF6798"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.424</w:t>
            </w:r>
          </w:p>
        </w:tc>
        <w:tc>
          <w:tcPr>
            <w:tcW w:w="851" w:type="dxa"/>
          </w:tcPr>
          <w:p w14:paraId="79F6218F"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.091</w:t>
            </w:r>
          </w:p>
        </w:tc>
        <w:tc>
          <w:tcPr>
            <w:tcW w:w="992" w:type="dxa"/>
          </w:tcPr>
          <w:p w14:paraId="72726827"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.475</w:t>
            </w:r>
          </w:p>
        </w:tc>
        <w:tc>
          <w:tcPr>
            <w:tcW w:w="851" w:type="dxa"/>
          </w:tcPr>
          <w:p w14:paraId="2A128E17"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4.649</w:t>
            </w:r>
          </w:p>
        </w:tc>
        <w:tc>
          <w:tcPr>
            <w:tcW w:w="708" w:type="dxa"/>
          </w:tcPr>
          <w:p w14:paraId="24E1CDD1"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.000</w:t>
            </w:r>
          </w:p>
        </w:tc>
        <w:tc>
          <w:tcPr>
            <w:tcW w:w="851" w:type="dxa"/>
          </w:tcPr>
          <w:p w14:paraId="05A18D04"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.471</w:t>
            </w:r>
          </w:p>
        </w:tc>
        <w:tc>
          <w:tcPr>
            <w:tcW w:w="850" w:type="dxa"/>
          </w:tcPr>
          <w:p w14:paraId="21AB8DE0"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2.125</w:t>
            </w:r>
          </w:p>
        </w:tc>
      </w:tr>
      <w:tr w:rsidR="00825E72" w:rsidRPr="00DC2A1F" w14:paraId="4DB1FBC0" w14:textId="77777777" w:rsidTr="00AD2E09">
        <w:trPr>
          <w:trHeight w:val="268"/>
        </w:trPr>
        <w:tc>
          <w:tcPr>
            <w:tcW w:w="535" w:type="dxa"/>
            <w:vMerge/>
          </w:tcPr>
          <w:p w14:paraId="231B4327" w14:textId="77777777" w:rsidR="00825E72" w:rsidRPr="00DC2A1F" w:rsidRDefault="00825E72" w:rsidP="00A07CFD">
            <w:pPr>
              <w:autoSpaceDE w:val="0"/>
              <w:autoSpaceDN w:val="0"/>
              <w:adjustRightInd w:val="0"/>
              <w:rPr>
                <w:rFonts w:ascii="Arial" w:hAnsi="Arial" w:cs="Arial"/>
                <w:sz w:val="18"/>
                <w:szCs w:val="18"/>
              </w:rPr>
            </w:pPr>
          </w:p>
        </w:tc>
        <w:tc>
          <w:tcPr>
            <w:tcW w:w="1211" w:type="dxa"/>
          </w:tcPr>
          <w:p w14:paraId="67EBFEBD" w14:textId="77777777" w:rsidR="00825E72" w:rsidRPr="00DC2A1F" w:rsidRDefault="00825E72" w:rsidP="00A07CFD">
            <w:pPr>
              <w:autoSpaceDE w:val="0"/>
              <w:autoSpaceDN w:val="0"/>
              <w:adjustRightInd w:val="0"/>
              <w:ind w:left="60" w:right="60"/>
              <w:rPr>
                <w:rFonts w:ascii="Arial" w:hAnsi="Arial" w:cs="Arial"/>
                <w:sz w:val="18"/>
                <w:szCs w:val="18"/>
              </w:rPr>
            </w:pPr>
            <w:r w:rsidRPr="00DC2A1F">
              <w:rPr>
                <w:rFonts w:ascii="Arial" w:hAnsi="Arial" w:cs="Arial"/>
                <w:sz w:val="18"/>
                <w:szCs w:val="18"/>
              </w:rPr>
              <w:t>X2 = Promosi</w:t>
            </w:r>
          </w:p>
        </w:tc>
        <w:tc>
          <w:tcPr>
            <w:tcW w:w="917" w:type="dxa"/>
          </w:tcPr>
          <w:p w14:paraId="6398951D"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.061</w:t>
            </w:r>
          </w:p>
        </w:tc>
        <w:tc>
          <w:tcPr>
            <w:tcW w:w="851" w:type="dxa"/>
          </w:tcPr>
          <w:p w14:paraId="6F9D6E6C"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.108</w:t>
            </w:r>
          </w:p>
        </w:tc>
        <w:tc>
          <w:tcPr>
            <w:tcW w:w="992" w:type="dxa"/>
          </w:tcPr>
          <w:p w14:paraId="05A20CDD"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.066</w:t>
            </w:r>
          </w:p>
        </w:tc>
        <w:tc>
          <w:tcPr>
            <w:tcW w:w="851" w:type="dxa"/>
          </w:tcPr>
          <w:p w14:paraId="34D435DB"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.565</w:t>
            </w:r>
          </w:p>
        </w:tc>
        <w:tc>
          <w:tcPr>
            <w:tcW w:w="708" w:type="dxa"/>
          </w:tcPr>
          <w:p w14:paraId="4C22D58B"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.573</w:t>
            </w:r>
          </w:p>
        </w:tc>
        <w:tc>
          <w:tcPr>
            <w:tcW w:w="851" w:type="dxa"/>
          </w:tcPr>
          <w:p w14:paraId="6F671E2B"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.364</w:t>
            </w:r>
          </w:p>
        </w:tc>
        <w:tc>
          <w:tcPr>
            <w:tcW w:w="850" w:type="dxa"/>
          </w:tcPr>
          <w:p w14:paraId="61FD4E4E"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2.749</w:t>
            </w:r>
          </w:p>
        </w:tc>
      </w:tr>
      <w:tr w:rsidR="00825E72" w:rsidRPr="00DC2A1F" w14:paraId="00F200D5" w14:textId="77777777" w:rsidTr="00AD2E09">
        <w:trPr>
          <w:trHeight w:val="248"/>
        </w:trPr>
        <w:tc>
          <w:tcPr>
            <w:tcW w:w="535" w:type="dxa"/>
            <w:vMerge/>
            <w:tcBorders>
              <w:bottom w:val="single" w:sz="4" w:space="0" w:color="auto"/>
            </w:tcBorders>
          </w:tcPr>
          <w:p w14:paraId="4013C06E" w14:textId="77777777" w:rsidR="00825E72" w:rsidRPr="00DC2A1F" w:rsidRDefault="00825E72" w:rsidP="00A07CFD">
            <w:pPr>
              <w:autoSpaceDE w:val="0"/>
              <w:autoSpaceDN w:val="0"/>
              <w:adjustRightInd w:val="0"/>
              <w:rPr>
                <w:rFonts w:ascii="Arial" w:hAnsi="Arial" w:cs="Arial"/>
                <w:sz w:val="18"/>
                <w:szCs w:val="18"/>
              </w:rPr>
            </w:pPr>
          </w:p>
        </w:tc>
        <w:tc>
          <w:tcPr>
            <w:tcW w:w="1211" w:type="dxa"/>
            <w:tcBorders>
              <w:bottom w:val="single" w:sz="4" w:space="0" w:color="auto"/>
            </w:tcBorders>
          </w:tcPr>
          <w:p w14:paraId="50CA00F8" w14:textId="77777777" w:rsidR="00825E72" w:rsidRPr="00DC2A1F" w:rsidRDefault="00825E72" w:rsidP="00A07CFD">
            <w:pPr>
              <w:autoSpaceDE w:val="0"/>
              <w:autoSpaceDN w:val="0"/>
              <w:adjustRightInd w:val="0"/>
              <w:ind w:left="60" w:right="60"/>
              <w:rPr>
                <w:rFonts w:ascii="Arial" w:hAnsi="Arial" w:cs="Arial"/>
                <w:sz w:val="18"/>
                <w:szCs w:val="18"/>
              </w:rPr>
            </w:pPr>
            <w:r w:rsidRPr="00DC2A1F">
              <w:rPr>
                <w:rFonts w:ascii="Arial" w:hAnsi="Arial" w:cs="Arial"/>
                <w:sz w:val="18"/>
                <w:szCs w:val="18"/>
              </w:rPr>
              <w:t>X3 = Citra Merek</w:t>
            </w:r>
          </w:p>
        </w:tc>
        <w:tc>
          <w:tcPr>
            <w:tcW w:w="917" w:type="dxa"/>
            <w:tcBorders>
              <w:bottom w:val="single" w:sz="4" w:space="0" w:color="auto"/>
            </w:tcBorders>
          </w:tcPr>
          <w:p w14:paraId="70940F18"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.221</w:t>
            </w:r>
          </w:p>
        </w:tc>
        <w:tc>
          <w:tcPr>
            <w:tcW w:w="851" w:type="dxa"/>
            <w:tcBorders>
              <w:bottom w:val="single" w:sz="4" w:space="0" w:color="auto"/>
            </w:tcBorders>
          </w:tcPr>
          <w:p w14:paraId="7B140639"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.107</w:t>
            </w:r>
          </w:p>
        </w:tc>
        <w:tc>
          <w:tcPr>
            <w:tcW w:w="992" w:type="dxa"/>
            <w:tcBorders>
              <w:bottom w:val="single" w:sz="4" w:space="0" w:color="auto"/>
            </w:tcBorders>
          </w:tcPr>
          <w:p w14:paraId="4A3FB84F"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.251</w:t>
            </w:r>
          </w:p>
        </w:tc>
        <w:tc>
          <w:tcPr>
            <w:tcW w:w="851" w:type="dxa"/>
            <w:tcBorders>
              <w:bottom w:val="single" w:sz="4" w:space="0" w:color="auto"/>
            </w:tcBorders>
          </w:tcPr>
          <w:p w14:paraId="098E956E"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2.068</w:t>
            </w:r>
          </w:p>
        </w:tc>
        <w:tc>
          <w:tcPr>
            <w:tcW w:w="708" w:type="dxa"/>
            <w:tcBorders>
              <w:bottom w:val="single" w:sz="4" w:space="0" w:color="auto"/>
            </w:tcBorders>
          </w:tcPr>
          <w:p w14:paraId="3E075190"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.041</w:t>
            </w:r>
          </w:p>
        </w:tc>
        <w:tc>
          <w:tcPr>
            <w:tcW w:w="851" w:type="dxa"/>
            <w:tcBorders>
              <w:bottom w:val="single" w:sz="4" w:space="0" w:color="auto"/>
            </w:tcBorders>
          </w:tcPr>
          <w:p w14:paraId="39D0C86C"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.333</w:t>
            </w:r>
          </w:p>
        </w:tc>
        <w:tc>
          <w:tcPr>
            <w:tcW w:w="850" w:type="dxa"/>
            <w:tcBorders>
              <w:bottom w:val="single" w:sz="4" w:space="0" w:color="auto"/>
            </w:tcBorders>
          </w:tcPr>
          <w:p w14:paraId="19A5992D" w14:textId="77777777" w:rsidR="00825E72" w:rsidRPr="00DC2A1F" w:rsidRDefault="00825E72" w:rsidP="00A07CFD">
            <w:pPr>
              <w:autoSpaceDE w:val="0"/>
              <w:autoSpaceDN w:val="0"/>
              <w:adjustRightInd w:val="0"/>
              <w:ind w:left="60" w:right="60"/>
              <w:jc w:val="right"/>
              <w:rPr>
                <w:rFonts w:ascii="Arial" w:hAnsi="Arial" w:cs="Arial"/>
                <w:sz w:val="18"/>
                <w:szCs w:val="18"/>
              </w:rPr>
            </w:pPr>
            <w:r w:rsidRPr="00DC2A1F">
              <w:rPr>
                <w:rFonts w:ascii="Arial" w:hAnsi="Arial" w:cs="Arial"/>
                <w:sz w:val="18"/>
                <w:szCs w:val="18"/>
              </w:rPr>
              <w:t>3.000</w:t>
            </w:r>
          </w:p>
        </w:tc>
      </w:tr>
      <w:tr w:rsidR="00825E72" w:rsidRPr="00DC2A1F" w14:paraId="0351984B" w14:textId="77777777" w:rsidTr="00AD2E09">
        <w:trPr>
          <w:trHeight w:val="248"/>
        </w:trPr>
        <w:tc>
          <w:tcPr>
            <w:tcW w:w="7766" w:type="dxa"/>
            <w:gridSpan w:val="9"/>
            <w:tcBorders>
              <w:top w:val="single" w:sz="4" w:space="0" w:color="auto"/>
              <w:left w:val="nil"/>
              <w:bottom w:val="nil"/>
              <w:right w:val="nil"/>
            </w:tcBorders>
          </w:tcPr>
          <w:p w14:paraId="5F16A8AB" w14:textId="77777777" w:rsidR="00825E72" w:rsidRPr="00DC2A1F" w:rsidRDefault="00825E72" w:rsidP="00A07CFD">
            <w:pPr>
              <w:autoSpaceDE w:val="0"/>
              <w:autoSpaceDN w:val="0"/>
              <w:adjustRightInd w:val="0"/>
              <w:ind w:left="60" w:right="60"/>
              <w:rPr>
                <w:rFonts w:ascii="Arial" w:hAnsi="Arial" w:cs="Arial"/>
                <w:sz w:val="18"/>
                <w:szCs w:val="18"/>
              </w:rPr>
            </w:pPr>
            <w:r w:rsidRPr="00DC2A1F">
              <w:rPr>
                <w:rFonts w:ascii="Arial" w:hAnsi="Arial" w:cs="Arial"/>
                <w:sz w:val="18"/>
                <w:szCs w:val="18"/>
              </w:rPr>
              <w:t>a. Dependent Variable: Y = Keputusan Penggunaan</w:t>
            </w:r>
          </w:p>
        </w:tc>
      </w:tr>
    </w:tbl>
    <w:p w14:paraId="6C4C30F6" w14:textId="77777777" w:rsidR="00825E72" w:rsidRPr="00AD2E09" w:rsidRDefault="00825E72" w:rsidP="00AD2E09">
      <w:pPr>
        <w:spacing w:after="0" w:line="480" w:lineRule="auto"/>
        <w:jc w:val="both"/>
        <w:rPr>
          <w:rFonts w:ascii="Times New Roman" w:hAnsi="Times New Roman" w:cs="Times New Roman"/>
          <w:sz w:val="24"/>
          <w:szCs w:val="24"/>
        </w:rPr>
      </w:pPr>
    </w:p>
    <w:p w14:paraId="41FF44A8" w14:textId="77777777" w:rsidR="00825E72" w:rsidRPr="00DE6030" w:rsidRDefault="00825E72" w:rsidP="00825E72">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Heterokedastisitas</w:t>
      </w:r>
    </w:p>
    <w:p w14:paraId="78F9B22D" w14:textId="77777777" w:rsidR="00825E72" w:rsidRDefault="00825E72" w:rsidP="00C83BA9">
      <w:pPr>
        <w:autoSpaceDE w:val="0"/>
        <w:autoSpaceDN w:val="0"/>
        <w:adjustRightInd w:val="0"/>
        <w:spacing w:after="0" w:line="240" w:lineRule="auto"/>
        <w:ind w:left="360"/>
        <w:jc w:val="center"/>
        <w:rPr>
          <w:rFonts w:ascii="Times New Roman" w:hAnsi="Times New Roman" w:cs="Times New Roman"/>
          <w:sz w:val="24"/>
          <w:szCs w:val="24"/>
        </w:rPr>
      </w:pPr>
      <w:r>
        <w:rPr>
          <w:noProof/>
        </w:rPr>
        <w:drawing>
          <wp:inline distT="0" distB="0" distL="0" distR="0" wp14:anchorId="2EA38B23" wp14:editId="531D8113">
            <wp:extent cx="4170066" cy="2456751"/>
            <wp:effectExtent l="0" t="0" r="190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8774" cy="2473664"/>
                    </a:xfrm>
                    <a:prstGeom prst="rect">
                      <a:avLst/>
                    </a:prstGeom>
                    <a:noFill/>
                    <a:ln>
                      <a:noFill/>
                    </a:ln>
                  </pic:spPr>
                </pic:pic>
              </a:graphicData>
            </a:graphic>
          </wp:inline>
        </w:drawing>
      </w:r>
    </w:p>
    <w:p w14:paraId="1E355DB0" w14:textId="77777777" w:rsidR="00825E72" w:rsidRDefault="00825E72" w:rsidP="00C83BA9">
      <w:pPr>
        <w:autoSpaceDE w:val="0"/>
        <w:autoSpaceDN w:val="0"/>
        <w:adjustRightInd w:val="0"/>
        <w:spacing w:after="0" w:line="240" w:lineRule="auto"/>
        <w:ind w:left="360"/>
        <w:jc w:val="center"/>
        <w:rPr>
          <w:rFonts w:ascii="Times New Roman" w:hAnsi="Times New Roman" w:cs="Times New Roman"/>
          <w:sz w:val="24"/>
          <w:szCs w:val="24"/>
        </w:rPr>
      </w:pPr>
    </w:p>
    <w:p w14:paraId="0057EDCD" w14:textId="77777777" w:rsidR="00825E72" w:rsidRDefault="00825E72">
      <w:pPr>
        <w:rPr>
          <w:rFonts w:ascii="Times New Roman" w:hAnsi="Times New Roman" w:cs="Times New Roman"/>
          <w:sz w:val="24"/>
          <w:szCs w:val="24"/>
        </w:rPr>
      </w:pPr>
      <w:r>
        <w:rPr>
          <w:rFonts w:ascii="Times New Roman" w:hAnsi="Times New Roman" w:cs="Times New Roman"/>
          <w:sz w:val="24"/>
          <w:szCs w:val="24"/>
        </w:rPr>
        <w:br w:type="page"/>
      </w:r>
    </w:p>
    <w:p w14:paraId="484A822D" w14:textId="77777777" w:rsidR="00825E72" w:rsidRDefault="00825E72" w:rsidP="00C83BA9">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7</w:t>
      </w:r>
    </w:p>
    <w:p w14:paraId="6D70D4BC" w14:textId="77777777" w:rsidR="00825E72" w:rsidRDefault="00825E72" w:rsidP="00FE51F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Hasil Uji Regresi Linear Berganda</w:t>
      </w:r>
    </w:p>
    <w:p w14:paraId="1C9E171A" w14:textId="77777777" w:rsidR="00825E72" w:rsidRDefault="00825E72" w:rsidP="00FE51F6">
      <w:pPr>
        <w:spacing w:after="0" w:line="480" w:lineRule="auto"/>
        <w:jc w:val="center"/>
        <w:rPr>
          <w:rFonts w:ascii="Times New Roman" w:hAnsi="Times New Roman" w:cs="Times New Roman"/>
          <w:sz w:val="24"/>
          <w:szCs w:val="24"/>
        </w:rPr>
      </w:pPr>
    </w:p>
    <w:tbl>
      <w:tblPr>
        <w:tblStyle w:val="TableGrid"/>
        <w:tblpPr w:leftFromText="180" w:rightFromText="180" w:vertAnchor="text" w:horzAnchor="margin" w:tblpXSpec="right" w:tblpY="557"/>
        <w:tblW w:w="7344" w:type="dxa"/>
        <w:tblLayout w:type="fixed"/>
        <w:tblLook w:val="0000" w:firstRow="0" w:lastRow="0" w:firstColumn="0" w:lastColumn="0" w:noHBand="0" w:noVBand="0"/>
      </w:tblPr>
      <w:tblGrid>
        <w:gridCol w:w="421"/>
        <w:gridCol w:w="1437"/>
        <w:gridCol w:w="1352"/>
        <w:gridCol w:w="943"/>
        <w:gridCol w:w="1296"/>
        <w:gridCol w:w="943"/>
        <w:gridCol w:w="952"/>
      </w:tblGrid>
      <w:tr w:rsidR="00825E72" w:rsidRPr="00092F88" w14:paraId="4018E870" w14:textId="77777777" w:rsidTr="00AB6833">
        <w:trPr>
          <w:trHeight w:val="216"/>
        </w:trPr>
        <w:tc>
          <w:tcPr>
            <w:tcW w:w="7344" w:type="dxa"/>
            <w:gridSpan w:val="7"/>
          </w:tcPr>
          <w:p w14:paraId="77E8FC03" w14:textId="77777777" w:rsidR="00825E72" w:rsidRPr="00092F88" w:rsidRDefault="00825E72" w:rsidP="00092F88">
            <w:pPr>
              <w:autoSpaceDE w:val="0"/>
              <w:autoSpaceDN w:val="0"/>
              <w:adjustRightInd w:val="0"/>
              <w:ind w:left="60" w:right="60"/>
              <w:jc w:val="center"/>
              <w:rPr>
                <w:rFonts w:ascii="Times New Roman" w:hAnsi="Times New Roman" w:cs="Times New Roman"/>
                <w:sz w:val="24"/>
                <w:szCs w:val="24"/>
              </w:rPr>
            </w:pPr>
            <w:r w:rsidRPr="00092F88">
              <w:rPr>
                <w:rFonts w:ascii="Times New Roman" w:hAnsi="Times New Roman" w:cs="Times New Roman"/>
                <w:b/>
                <w:bCs/>
                <w:sz w:val="24"/>
                <w:szCs w:val="24"/>
              </w:rPr>
              <w:t>ANOVA</w:t>
            </w:r>
            <w:r w:rsidRPr="00092F88">
              <w:rPr>
                <w:rFonts w:ascii="Times New Roman" w:hAnsi="Times New Roman" w:cs="Times New Roman"/>
                <w:b/>
                <w:bCs/>
                <w:sz w:val="24"/>
                <w:szCs w:val="24"/>
                <w:vertAlign w:val="superscript"/>
              </w:rPr>
              <w:t>a</w:t>
            </w:r>
          </w:p>
        </w:tc>
      </w:tr>
      <w:tr w:rsidR="00825E72" w:rsidRPr="000C0472" w14:paraId="03C1BE79" w14:textId="77777777" w:rsidTr="000C0472">
        <w:trPr>
          <w:trHeight w:val="448"/>
        </w:trPr>
        <w:tc>
          <w:tcPr>
            <w:tcW w:w="1858" w:type="dxa"/>
            <w:gridSpan w:val="2"/>
            <w:tcBorders>
              <w:bottom w:val="single" w:sz="4" w:space="0" w:color="auto"/>
            </w:tcBorders>
          </w:tcPr>
          <w:p w14:paraId="1699F984" w14:textId="77777777" w:rsidR="00825E72" w:rsidRPr="00092F88" w:rsidRDefault="00825E72" w:rsidP="00092F88">
            <w:pPr>
              <w:autoSpaceDE w:val="0"/>
              <w:autoSpaceDN w:val="0"/>
              <w:adjustRightInd w:val="0"/>
              <w:ind w:left="60" w:right="60"/>
              <w:rPr>
                <w:rFonts w:ascii="Times New Roman" w:hAnsi="Times New Roman" w:cs="Times New Roman"/>
                <w:sz w:val="24"/>
                <w:szCs w:val="24"/>
              </w:rPr>
            </w:pPr>
            <w:r w:rsidRPr="00092F88">
              <w:rPr>
                <w:rFonts w:ascii="Times New Roman" w:hAnsi="Times New Roman" w:cs="Times New Roman"/>
                <w:sz w:val="24"/>
                <w:szCs w:val="24"/>
              </w:rPr>
              <w:t>Model</w:t>
            </w:r>
          </w:p>
        </w:tc>
        <w:tc>
          <w:tcPr>
            <w:tcW w:w="1352" w:type="dxa"/>
            <w:tcBorders>
              <w:bottom w:val="single" w:sz="4" w:space="0" w:color="auto"/>
            </w:tcBorders>
          </w:tcPr>
          <w:p w14:paraId="2C05F4DA" w14:textId="77777777" w:rsidR="00825E72" w:rsidRPr="00092F88" w:rsidRDefault="00825E72" w:rsidP="00092F88">
            <w:pPr>
              <w:autoSpaceDE w:val="0"/>
              <w:autoSpaceDN w:val="0"/>
              <w:adjustRightInd w:val="0"/>
              <w:ind w:left="60" w:right="60"/>
              <w:jc w:val="center"/>
              <w:rPr>
                <w:rFonts w:ascii="Times New Roman" w:hAnsi="Times New Roman" w:cs="Times New Roman"/>
                <w:sz w:val="24"/>
                <w:szCs w:val="24"/>
              </w:rPr>
            </w:pPr>
            <w:r w:rsidRPr="00092F88">
              <w:rPr>
                <w:rFonts w:ascii="Times New Roman" w:hAnsi="Times New Roman" w:cs="Times New Roman"/>
                <w:sz w:val="24"/>
                <w:szCs w:val="24"/>
              </w:rPr>
              <w:t>Sum of Squares</w:t>
            </w:r>
          </w:p>
        </w:tc>
        <w:tc>
          <w:tcPr>
            <w:tcW w:w="943" w:type="dxa"/>
            <w:tcBorders>
              <w:bottom w:val="single" w:sz="4" w:space="0" w:color="auto"/>
            </w:tcBorders>
          </w:tcPr>
          <w:p w14:paraId="7B8F1600" w14:textId="77777777" w:rsidR="00825E72" w:rsidRPr="00092F88" w:rsidRDefault="00825E72" w:rsidP="00092F88">
            <w:pPr>
              <w:autoSpaceDE w:val="0"/>
              <w:autoSpaceDN w:val="0"/>
              <w:adjustRightInd w:val="0"/>
              <w:ind w:left="60" w:right="60"/>
              <w:jc w:val="center"/>
              <w:rPr>
                <w:rFonts w:ascii="Times New Roman" w:hAnsi="Times New Roman" w:cs="Times New Roman"/>
                <w:sz w:val="24"/>
                <w:szCs w:val="24"/>
              </w:rPr>
            </w:pPr>
            <w:r w:rsidRPr="00092F88">
              <w:rPr>
                <w:rFonts w:ascii="Times New Roman" w:hAnsi="Times New Roman" w:cs="Times New Roman"/>
                <w:sz w:val="24"/>
                <w:szCs w:val="24"/>
              </w:rPr>
              <w:t>df</w:t>
            </w:r>
          </w:p>
        </w:tc>
        <w:tc>
          <w:tcPr>
            <w:tcW w:w="1296" w:type="dxa"/>
            <w:tcBorders>
              <w:bottom w:val="single" w:sz="4" w:space="0" w:color="auto"/>
            </w:tcBorders>
          </w:tcPr>
          <w:p w14:paraId="3B4BF0CA" w14:textId="77777777" w:rsidR="00825E72" w:rsidRPr="00092F88" w:rsidRDefault="00825E72" w:rsidP="00092F88">
            <w:pPr>
              <w:autoSpaceDE w:val="0"/>
              <w:autoSpaceDN w:val="0"/>
              <w:adjustRightInd w:val="0"/>
              <w:ind w:left="60" w:right="60"/>
              <w:jc w:val="center"/>
              <w:rPr>
                <w:rFonts w:ascii="Times New Roman" w:hAnsi="Times New Roman" w:cs="Times New Roman"/>
                <w:sz w:val="24"/>
                <w:szCs w:val="24"/>
              </w:rPr>
            </w:pPr>
            <w:r w:rsidRPr="00092F88">
              <w:rPr>
                <w:rFonts w:ascii="Times New Roman" w:hAnsi="Times New Roman" w:cs="Times New Roman"/>
                <w:sz w:val="24"/>
                <w:szCs w:val="24"/>
              </w:rPr>
              <w:t>Mean Square</w:t>
            </w:r>
          </w:p>
        </w:tc>
        <w:tc>
          <w:tcPr>
            <w:tcW w:w="943" w:type="dxa"/>
            <w:tcBorders>
              <w:bottom w:val="single" w:sz="4" w:space="0" w:color="auto"/>
            </w:tcBorders>
          </w:tcPr>
          <w:p w14:paraId="6B6159B6" w14:textId="77777777" w:rsidR="00825E72" w:rsidRPr="00092F88" w:rsidRDefault="00825E72" w:rsidP="00092F88">
            <w:pPr>
              <w:autoSpaceDE w:val="0"/>
              <w:autoSpaceDN w:val="0"/>
              <w:adjustRightInd w:val="0"/>
              <w:ind w:left="60" w:right="60"/>
              <w:jc w:val="center"/>
              <w:rPr>
                <w:rFonts w:ascii="Times New Roman" w:hAnsi="Times New Roman" w:cs="Times New Roman"/>
                <w:sz w:val="24"/>
                <w:szCs w:val="24"/>
              </w:rPr>
            </w:pPr>
            <w:r w:rsidRPr="00092F88">
              <w:rPr>
                <w:rFonts w:ascii="Times New Roman" w:hAnsi="Times New Roman" w:cs="Times New Roman"/>
                <w:sz w:val="24"/>
                <w:szCs w:val="24"/>
              </w:rPr>
              <w:t>F</w:t>
            </w:r>
          </w:p>
        </w:tc>
        <w:tc>
          <w:tcPr>
            <w:tcW w:w="952" w:type="dxa"/>
            <w:tcBorders>
              <w:bottom w:val="single" w:sz="4" w:space="0" w:color="auto"/>
            </w:tcBorders>
          </w:tcPr>
          <w:p w14:paraId="10BB7D47" w14:textId="77777777" w:rsidR="00825E72" w:rsidRPr="00092F88" w:rsidRDefault="00825E72" w:rsidP="00092F88">
            <w:pPr>
              <w:autoSpaceDE w:val="0"/>
              <w:autoSpaceDN w:val="0"/>
              <w:adjustRightInd w:val="0"/>
              <w:ind w:left="60" w:right="60"/>
              <w:jc w:val="center"/>
              <w:rPr>
                <w:rFonts w:ascii="Times New Roman" w:hAnsi="Times New Roman" w:cs="Times New Roman"/>
                <w:sz w:val="24"/>
                <w:szCs w:val="24"/>
              </w:rPr>
            </w:pPr>
            <w:r w:rsidRPr="00092F88">
              <w:rPr>
                <w:rFonts w:ascii="Times New Roman" w:hAnsi="Times New Roman" w:cs="Times New Roman"/>
                <w:sz w:val="24"/>
                <w:szCs w:val="24"/>
              </w:rPr>
              <w:t>Sig.</w:t>
            </w:r>
          </w:p>
        </w:tc>
      </w:tr>
      <w:tr w:rsidR="00825E72" w:rsidRPr="000C0472" w14:paraId="2F665CAC" w14:textId="77777777" w:rsidTr="000C0472">
        <w:trPr>
          <w:trHeight w:val="435"/>
        </w:trPr>
        <w:tc>
          <w:tcPr>
            <w:tcW w:w="421" w:type="dxa"/>
            <w:vMerge w:val="restart"/>
          </w:tcPr>
          <w:p w14:paraId="3AB4EBD8" w14:textId="77777777" w:rsidR="00825E72" w:rsidRPr="00092F88" w:rsidRDefault="00825E72" w:rsidP="00092F88">
            <w:pPr>
              <w:autoSpaceDE w:val="0"/>
              <w:autoSpaceDN w:val="0"/>
              <w:adjustRightInd w:val="0"/>
              <w:ind w:left="60" w:right="60"/>
              <w:rPr>
                <w:rFonts w:ascii="Times New Roman" w:hAnsi="Times New Roman" w:cs="Times New Roman"/>
                <w:sz w:val="24"/>
                <w:szCs w:val="24"/>
              </w:rPr>
            </w:pPr>
            <w:r w:rsidRPr="00092F88">
              <w:rPr>
                <w:rFonts w:ascii="Times New Roman" w:hAnsi="Times New Roman" w:cs="Times New Roman"/>
                <w:sz w:val="24"/>
                <w:szCs w:val="24"/>
              </w:rPr>
              <w:t>1</w:t>
            </w:r>
          </w:p>
        </w:tc>
        <w:tc>
          <w:tcPr>
            <w:tcW w:w="1437" w:type="dxa"/>
          </w:tcPr>
          <w:p w14:paraId="49C886AC" w14:textId="77777777" w:rsidR="00825E72" w:rsidRPr="00092F88" w:rsidRDefault="00825E72" w:rsidP="00092F88">
            <w:pPr>
              <w:autoSpaceDE w:val="0"/>
              <w:autoSpaceDN w:val="0"/>
              <w:adjustRightInd w:val="0"/>
              <w:ind w:left="60" w:right="60"/>
              <w:rPr>
                <w:rFonts w:ascii="Times New Roman" w:hAnsi="Times New Roman" w:cs="Times New Roman"/>
                <w:sz w:val="24"/>
                <w:szCs w:val="24"/>
              </w:rPr>
            </w:pPr>
            <w:r w:rsidRPr="00092F88">
              <w:rPr>
                <w:rFonts w:ascii="Times New Roman" w:hAnsi="Times New Roman" w:cs="Times New Roman"/>
                <w:sz w:val="24"/>
                <w:szCs w:val="24"/>
              </w:rPr>
              <w:t>Regression</w:t>
            </w:r>
          </w:p>
        </w:tc>
        <w:tc>
          <w:tcPr>
            <w:tcW w:w="1352" w:type="dxa"/>
          </w:tcPr>
          <w:p w14:paraId="2CE36015" w14:textId="77777777" w:rsidR="00825E72" w:rsidRPr="00092F88" w:rsidRDefault="00825E72" w:rsidP="00092F88">
            <w:pPr>
              <w:autoSpaceDE w:val="0"/>
              <w:autoSpaceDN w:val="0"/>
              <w:adjustRightInd w:val="0"/>
              <w:ind w:left="60" w:right="60"/>
              <w:jc w:val="right"/>
              <w:rPr>
                <w:rFonts w:ascii="Times New Roman" w:hAnsi="Times New Roman" w:cs="Times New Roman"/>
                <w:sz w:val="24"/>
                <w:szCs w:val="24"/>
              </w:rPr>
            </w:pPr>
            <w:r w:rsidRPr="00092F88">
              <w:rPr>
                <w:rFonts w:ascii="Times New Roman" w:hAnsi="Times New Roman" w:cs="Times New Roman"/>
                <w:sz w:val="24"/>
                <w:szCs w:val="24"/>
              </w:rPr>
              <w:t>365.921</w:t>
            </w:r>
          </w:p>
        </w:tc>
        <w:tc>
          <w:tcPr>
            <w:tcW w:w="943" w:type="dxa"/>
          </w:tcPr>
          <w:p w14:paraId="29E9D92D" w14:textId="77777777" w:rsidR="00825E72" w:rsidRPr="00092F88" w:rsidRDefault="00825E72" w:rsidP="00092F88">
            <w:pPr>
              <w:autoSpaceDE w:val="0"/>
              <w:autoSpaceDN w:val="0"/>
              <w:adjustRightInd w:val="0"/>
              <w:ind w:left="60" w:right="60"/>
              <w:jc w:val="right"/>
              <w:rPr>
                <w:rFonts w:ascii="Times New Roman" w:hAnsi="Times New Roman" w:cs="Times New Roman"/>
                <w:sz w:val="24"/>
                <w:szCs w:val="24"/>
              </w:rPr>
            </w:pPr>
            <w:r w:rsidRPr="00092F88">
              <w:rPr>
                <w:rFonts w:ascii="Times New Roman" w:hAnsi="Times New Roman" w:cs="Times New Roman"/>
                <w:sz w:val="24"/>
                <w:szCs w:val="24"/>
              </w:rPr>
              <w:t>3</w:t>
            </w:r>
          </w:p>
        </w:tc>
        <w:tc>
          <w:tcPr>
            <w:tcW w:w="1296" w:type="dxa"/>
          </w:tcPr>
          <w:p w14:paraId="0B3D5B22" w14:textId="77777777" w:rsidR="00825E72" w:rsidRPr="00092F88" w:rsidRDefault="00825E72" w:rsidP="00092F88">
            <w:pPr>
              <w:autoSpaceDE w:val="0"/>
              <w:autoSpaceDN w:val="0"/>
              <w:adjustRightInd w:val="0"/>
              <w:ind w:left="60" w:right="60"/>
              <w:jc w:val="right"/>
              <w:rPr>
                <w:rFonts w:ascii="Times New Roman" w:hAnsi="Times New Roman" w:cs="Times New Roman"/>
                <w:sz w:val="24"/>
                <w:szCs w:val="24"/>
              </w:rPr>
            </w:pPr>
            <w:r w:rsidRPr="00092F88">
              <w:rPr>
                <w:rFonts w:ascii="Times New Roman" w:hAnsi="Times New Roman" w:cs="Times New Roman"/>
                <w:sz w:val="24"/>
                <w:szCs w:val="24"/>
              </w:rPr>
              <w:t>121.974</w:t>
            </w:r>
          </w:p>
        </w:tc>
        <w:tc>
          <w:tcPr>
            <w:tcW w:w="943" w:type="dxa"/>
          </w:tcPr>
          <w:p w14:paraId="4BDDDB47" w14:textId="77777777" w:rsidR="00825E72" w:rsidRPr="00092F88" w:rsidRDefault="00825E72" w:rsidP="00092F88">
            <w:pPr>
              <w:autoSpaceDE w:val="0"/>
              <w:autoSpaceDN w:val="0"/>
              <w:adjustRightInd w:val="0"/>
              <w:ind w:left="60" w:right="60"/>
              <w:jc w:val="right"/>
              <w:rPr>
                <w:rFonts w:ascii="Times New Roman" w:hAnsi="Times New Roman" w:cs="Times New Roman"/>
                <w:sz w:val="24"/>
                <w:szCs w:val="24"/>
              </w:rPr>
            </w:pPr>
            <w:r w:rsidRPr="00092F88">
              <w:rPr>
                <w:rFonts w:ascii="Times New Roman" w:hAnsi="Times New Roman" w:cs="Times New Roman"/>
                <w:sz w:val="24"/>
                <w:szCs w:val="24"/>
              </w:rPr>
              <w:t>35.804</w:t>
            </w:r>
          </w:p>
        </w:tc>
        <w:tc>
          <w:tcPr>
            <w:tcW w:w="952" w:type="dxa"/>
          </w:tcPr>
          <w:p w14:paraId="193207EA" w14:textId="77777777" w:rsidR="00825E72" w:rsidRPr="00092F88" w:rsidRDefault="00825E72" w:rsidP="00092F88">
            <w:pPr>
              <w:autoSpaceDE w:val="0"/>
              <w:autoSpaceDN w:val="0"/>
              <w:adjustRightInd w:val="0"/>
              <w:ind w:left="60" w:right="60"/>
              <w:jc w:val="right"/>
              <w:rPr>
                <w:rFonts w:ascii="Times New Roman" w:hAnsi="Times New Roman" w:cs="Times New Roman"/>
                <w:sz w:val="24"/>
                <w:szCs w:val="24"/>
              </w:rPr>
            </w:pPr>
            <w:r w:rsidRPr="00092F88">
              <w:rPr>
                <w:rFonts w:ascii="Times New Roman" w:hAnsi="Times New Roman" w:cs="Times New Roman"/>
                <w:sz w:val="24"/>
                <w:szCs w:val="24"/>
              </w:rPr>
              <w:t>.000</w:t>
            </w:r>
            <w:r w:rsidRPr="00092F88">
              <w:rPr>
                <w:rFonts w:ascii="Times New Roman" w:hAnsi="Times New Roman" w:cs="Times New Roman"/>
                <w:sz w:val="24"/>
                <w:szCs w:val="24"/>
                <w:vertAlign w:val="superscript"/>
              </w:rPr>
              <w:t>b</w:t>
            </w:r>
          </w:p>
        </w:tc>
      </w:tr>
      <w:tr w:rsidR="00825E72" w:rsidRPr="000C0472" w14:paraId="766D5DD3" w14:textId="77777777" w:rsidTr="000C0472">
        <w:trPr>
          <w:trHeight w:val="229"/>
        </w:trPr>
        <w:tc>
          <w:tcPr>
            <w:tcW w:w="421" w:type="dxa"/>
            <w:vMerge/>
          </w:tcPr>
          <w:p w14:paraId="04FE02F6" w14:textId="77777777" w:rsidR="00825E72" w:rsidRPr="00092F88" w:rsidRDefault="00825E72" w:rsidP="00092F88">
            <w:pPr>
              <w:autoSpaceDE w:val="0"/>
              <w:autoSpaceDN w:val="0"/>
              <w:adjustRightInd w:val="0"/>
              <w:rPr>
                <w:rFonts w:ascii="Times New Roman" w:hAnsi="Times New Roman" w:cs="Times New Roman"/>
                <w:sz w:val="24"/>
                <w:szCs w:val="24"/>
              </w:rPr>
            </w:pPr>
          </w:p>
        </w:tc>
        <w:tc>
          <w:tcPr>
            <w:tcW w:w="1437" w:type="dxa"/>
          </w:tcPr>
          <w:p w14:paraId="1FC44DFE" w14:textId="77777777" w:rsidR="00825E72" w:rsidRPr="00092F88" w:rsidRDefault="00825E72" w:rsidP="00092F88">
            <w:pPr>
              <w:autoSpaceDE w:val="0"/>
              <w:autoSpaceDN w:val="0"/>
              <w:adjustRightInd w:val="0"/>
              <w:ind w:left="60" w:right="60"/>
              <w:rPr>
                <w:rFonts w:ascii="Times New Roman" w:hAnsi="Times New Roman" w:cs="Times New Roman"/>
                <w:sz w:val="24"/>
                <w:szCs w:val="24"/>
              </w:rPr>
            </w:pPr>
            <w:r w:rsidRPr="00092F88">
              <w:rPr>
                <w:rFonts w:ascii="Times New Roman" w:hAnsi="Times New Roman" w:cs="Times New Roman"/>
                <w:sz w:val="24"/>
                <w:szCs w:val="24"/>
              </w:rPr>
              <w:t>Residual</w:t>
            </w:r>
          </w:p>
        </w:tc>
        <w:tc>
          <w:tcPr>
            <w:tcW w:w="1352" w:type="dxa"/>
          </w:tcPr>
          <w:p w14:paraId="48F0CCB5" w14:textId="77777777" w:rsidR="00825E72" w:rsidRPr="00092F88" w:rsidRDefault="00825E72" w:rsidP="00092F88">
            <w:pPr>
              <w:autoSpaceDE w:val="0"/>
              <w:autoSpaceDN w:val="0"/>
              <w:adjustRightInd w:val="0"/>
              <w:ind w:left="60" w:right="60"/>
              <w:jc w:val="right"/>
              <w:rPr>
                <w:rFonts w:ascii="Times New Roman" w:hAnsi="Times New Roman" w:cs="Times New Roman"/>
                <w:sz w:val="24"/>
                <w:szCs w:val="24"/>
              </w:rPr>
            </w:pPr>
            <w:r w:rsidRPr="00092F88">
              <w:rPr>
                <w:rFonts w:ascii="Times New Roman" w:hAnsi="Times New Roman" w:cs="Times New Roman"/>
                <w:sz w:val="24"/>
                <w:szCs w:val="24"/>
              </w:rPr>
              <w:t>327.039</w:t>
            </w:r>
          </w:p>
        </w:tc>
        <w:tc>
          <w:tcPr>
            <w:tcW w:w="943" w:type="dxa"/>
          </w:tcPr>
          <w:p w14:paraId="58EA27E0" w14:textId="77777777" w:rsidR="00825E72" w:rsidRPr="00092F88" w:rsidRDefault="00825E72" w:rsidP="00092F88">
            <w:pPr>
              <w:autoSpaceDE w:val="0"/>
              <w:autoSpaceDN w:val="0"/>
              <w:adjustRightInd w:val="0"/>
              <w:ind w:left="60" w:right="60"/>
              <w:jc w:val="right"/>
              <w:rPr>
                <w:rFonts w:ascii="Times New Roman" w:hAnsi="Times New Roman" w:cs="Times New Roman"/>
                <w:sz w:val="24"/>
                <w:szCs w:val="24"/>
              </w:rPr>
            </w:pPr>
            <w:r w:rsidRPr="00092F88">
              <w:rPr>
                <w:rFonts w:ascii="Times New Roman" w:hAnsi="Times New Roman" w:cs="Times New Roman"/>
                <w:sz w:val="24"/>
                <w:szCs w:val="24"/>
              </w:rPr>
              <w:t>96</w:t>
            </w:r>
          </w:p>
        </w:tc>
        <w:tc>
          <w:tcPr>
            <w:tcW w:w="1296" w:type="dxa"/>
          </w:tcPr>
          <w:p w14:paraId="2A089A56" w14:textId="77777777" w:rsidR="00825E72" w:rsidRPr="00092F88" w:rsidRDefault="00825E72" w:rsidP="00092F88">
            <w:pPr>
              <w:autoSpaceDE w:val="0"/>
              <w:autoSpaceDN w:val="0"/>
              <w:adjustRightInd w:val="0"/>
              <w:ind w:left="60" w:right="60"/>
              <w:jc w:val="right"/>
              <w:rPr>
                <w:rFonts w:ascii="Times New Roman" w:hAnsi="Times New Roman" w:cs="Times New Roman"/>
                <w:sz w:val="24"/>
                <w:szCs w:val="24"/>
              </w:rPr>
            </w:pPr>
            <w:r w:rsidRPr="00092F88">
              <w:rPr>
                <w:rFonts w:ascii="Times New Roman" w:hAnsi="Times New Roman" w:cs="Times New Roman"/>
                <w:sz w:val="24"/>
                <w:szCs w:val="24"/>
              </w:rPr>
              <w:t>3.407</w:t>
            </w:r>
          </w:p>
        </w:tc>
        <w:tc>
          <w:tcPr>
            <w:tcW w:w="943" w:type="dxa"/>
          </w:tcPr>
          <w:p w14:paraId="2715A68B" w14:textId="77777777" w:rsidR="00825E72" w:rsidRPr="00092F88" w:rsidRDefault="00825E72" w:rsidP="00092F88">
            <w:pPr>
              <w:autoSpaceDE w:val="0"/>
              <w:autoSpaceDN w:val="0"/>
              <w:adjustRightInd w:val="0"/>
              <w:rPr>
                <w:rFonts w:ascii="Times New Roman" w:hAnsi="Times New Roman" w:cs="Times New Roman"/>
                <w:sz w:val="24"/>
                <w:szCs w:val="24"/>
              </w:rPr>
            </w:pPr>
          </w:p>
        </w:tc>
        <w:tc>
          <w:tcPr>
            <w:tcW w:w="952" w:type="dxa"/>
          </w:tcPr>
          <w:p w14:paraId="04A2D90C" w14:textId="77777777" w:rsidR="00825E72" w:rsidRPr="00092F88" w:rsidRDefault="00825E72" w:rsidP="00092F88">
            <w:pPr>
              <w:autoSpaceDE w:val="0"/>
              <w:autoSpaceDN w:val="0"/>
              <w:adjustRightInd w:val="0"/>
              <w:rPr>
                <w:rFonts w:ascii="Times New Roman" w:hAnsi="Times New Roman" w:cs="Times New Roman"/>
                <w:sz w:val="24"/>
                <w:szCs w:val="24"/>
              </w:rPr>
            </w:pPr>
          </w:p>
        </w:tc>
      </w:tr>
      <w:tr w:rsidR="00825E72" w:rsidRPr="000C0472" w14:paraId="727CE735" w14:textId="77777777" w:rsidTr="000C0472">
        <w:trPr>
          <w:trHeight w:val="229"/>
        </w:trPr>
        <w:tc>
          <w:tcPr>
            <w:tcW w:w="421" w:type="dxa"/>
            <w:vMerge/>
            <w:tcBorders>
              <w:bottom w:val="single" w:sz="4" w:space="0" w:color="auto"/>
            </w:tcBorders>
          </w:tcPr>
          <w:p w14:paraId="5CB557E5" w14:textId="77777777" w:rsidR="00825E72" w:rsidRPr="00092F88" w:rsidRDefault="00825E72" w:rsidP="00092F88">
            <w:pPr>
              <w:autoSpaceDE w:val="0"/>
              <w:autoSpaceDN w:val="0"/>
              <w:adjustRightInd w:val="0"/>
              <w:rPr>
                <w:rFonts w:ascii="Times New Roman" w:hAnsi="Times New Roman" w:cs="Times New Roman"/>
                <w:sz w:val="24"/>
                <w:szCs w:val="24"/>
              </w:rPr>
            </w:pPr>
          </w:p>
        </w:tc>
        <w:tc>
          <w:tcPr>
            <w:tcW w:w="1437" w:type="dxa"/>
            <w:tcBorders>
              <w:bottom w:val="single" w:sz="4" w:space="0" w:color="auto"/>
            </w:tcBorders>
          </w:tcPr>
          <w:p w14:paraId="33F9C9EE" w14:textId="77777777" w:rsidR="00825E72" w:rsidRPr="00092F88" w:rsidRDefault="00825E72" w:rsidP="00092F88">
            <w:pPr>
              <w:autoSpaceDE w:val="0"/>
              <w:autoSpaceDN w:val="0"/>
              <w:adjustRightInd w:val="0"/>
              <w:ind w:left="60" w:right="60"/>
              <w:rPr>
                <w:rFonts w:ascii="Times New Roman" w:hAnsi="Times New Roman" w:cs="Times New Roman"/>
                <w:sz w:val="24"/>
                <w:szCs w:val="24"/>
              </w:rPr>
            </w:pPr>
            <w:r w:rsidRPr="00092F88">
              <w:rPr>
                <w:rFonts w:ascii="Times New Roman" w:hAnsi="Times New Roman" w:cs="Times New Roman"/>
                <w:sz w:val="24"/>
                <w:szCs w:val="24"/>
              </w:rPr>
              <w:t>Total</w:t>
            </w:r>
          </w:p>
        </w:tc>
        <w:tc>
          <w:tcPr>
            <w:tcW w:w="1352" w:type="dxa"/>
            <w:tcBorders>
              <w:bottom w:val="single" w:sz="4" w:space="0" w:color="auto"/>
            </w:tcBorders>
          </w:tcPr>
          <w:p w14:paraId="10C46BDB" w14:textId="77777777" w:rsidR="00825E72" w:rsidRPr="00092F88" w:rsidRDefault="00825E72" w:rsidP="00092F88">
            <w:pPr>
              <w:autoSpaceDE w:val="0"/>
              <w:autoSpaceDN w:val="0"/>
              <w:adjustRightInd w:val="0"/>
              <w:ind w:left="60" w:right="60"/>
              <w:jc w:val="right"/>
              <w:rPr>
                <w:rFonts w:ascii="Times New Roman" w:hAnsi="Times New Roman" w:cs="Times New Roman"/>
                <w:sz w:val="24"/>
                <w:szCs w:val="24"/>
              </w:rPr>
            </w:pPr>
            <w:r w:rsidRPr="00092F88">
              <w:rPr>
                <w:rFonts w:ascii="Times New Roman" w:hAnsi="Times New Roman" w:cs="Times New Roman"/>
                <w:sz w:val="24"/>
                <w:szCs w:val="24"/>
              </w:rPr>
              <w:t>692.960</w:t>
            </w:r>
          </w:p>
        </w:tc>
        <w:tc>
          <w:tcPr>
            <w:tcW w:w="943" w:type="dxa"/>
            <w:tcBorders>
              <w:bottom w:val="single" w:sz="4" w:space="0" w:color="auto"/>
            </w:tcBorders>
          </w:tcPr>
          <w:p w14:paraId="5A6A7378" w14:textId="77777777" w:rsidR="00825E72" w:rsidRPr="00092F88" w:rsidRDefault="00825E72" w:rsidP="00092F88">
            <w:pPr>
              <w:autoSpaceDE w:val="0"/>
              <w:autoSpaceDN w:val="0"/>
              <w:adjustRightInd w:val="0"/>
              <w:ind w:left="60" w:right="60"/>
              <w:jc w:val="right"/>
              <w:rPr>
                <w:rFonts w:ascii="Times New Roman" w:hAnsi="Times New Roman" w:cs="Times New Roman"/>
                <w:sz w:val="24"/>
                <w:szCs w:val="24"/>
              </w:rPr>
            </w:pPr>
            <w:r w:rsidRPr="00092F88">
              <w:rPr>
                <w:rFonts w:ascii="Times New Roman" w:hAnsi="Times New Roman" w:cs="Times New Roman"/>
                <w:sz w:val="24"/>
                <w:szCs w:val="24"/>
              </w:rPr>
              <w:t>99</w:t>
            </w:r>
          </w:p>
        </w:tc>
        <w:tc>
          <w:tcPr>
            <w:tcW w:w="1296" w:type="dxa"/>
            <w:tcBorders>
              <w:bottom w:val="single" w:sz="4" w:space="0" w:color="auto"/>
            </w:tcBorders>
          </w:tcPr>
          <w:p w14:paraId="40DCA44D" w14:textId="77777777" w:rsidR="00825E72" w:rsidRPr="00092F88" w:rsidRDefault="00825E72" w:rsidP="00092F88">
            <w:pPr>
              <w:autoSpaceDE w:val="0"/>
              <w:autoSpaceDN w:val="0"/>
              <w:adjustRightInd w:val="0"/>
              <w:rPr>
                <w:rFonts w:ascii="Times New Roman" w:hAnsi="Times New Roman" w:cs="Times New Roman"/>
                <w:sz w:val="24"/>
                <w:szCs w:val="24"/>
              </w:rPr>
            </w:pPr>
          </w:p>
        </w:tc>
        <w:tc>
          <w:tcPr>
            <w:tcW w:w="943" w:type="dxa"/>
            <w:tcBorders>
              <w:bottom w:val="single" w:sz="4" w:space="0" w:color="auto"/>
            </w:tcBorders>
          </w:tcPr>
          <w:p w14:paraId="6B97F26A" w14:textId="77777777" w:rsidR="00825E72" w:rsidRPr="00092F88" w:rsidRDefault="00825E72" w:rsidP="00092F88">
            <w:pPr>
              <w:autoSpaceDE w:val="0"/>
              <w:autoSpaceDN w:val="0"/>
              <w:adjustRightInd w:val="0"/>
              <w:rPr>
                <w:rFonts w:ascii="Times New Roman" w:hAnsi="Times New Roman" w:cs="Times New Roman"/>
                <w:sz w:val="24"/>
                <w:szCs w:val="24"/>
              </w:rPr>
            </w:pPr>
          </w:p>
        </w:tc>
        <w:tc>
          <w:tcPr>
            <w:tcW w:w="952" w:type="dxa"/>
            <w:tcBorders>
              <w:bottom w:val="single" w:sz="4" w:space="0" w:color="auto"/>
            </w:tcBorders>
          </w:tcPr>
          <w:p w14:paraId="3F3BC18C" w14:textId="77777777" w:rsidR="00825E72" w:rsidRPr="00092F88" w:rsidRDefault="00825E72" w:rsidP="00092F88">
            <w:pPr>
              <w:autoSpaceDE w:val="0"/>
              <w:autoSpaceDN w:val="0"/>
              <w:adjustRightInd w:val="0"/>
              <w:rPr>
                <w:rFonts w:ascii="Times New Roman" w:hAnsi="Times New Roman" w:cs="Times New Roman"/>
                <w:sz w:val="24"/>
                <w:szCs w:val="24"/>
              </w:rPr>
            </w:pPr>
          </w:p>
        </w:tc>
      </w:tr>
      <w:tr w:rsidR="00825E72" w:rsidRPr="00092F88" w14:paraId="7D6A90DF" w14:textId="77777777" w:rsidTr="00AB6833">
        <w:trPr>
          <w:trHeight w:val="216"/>
        </w:trPr>
        <w:tc>
          <w:tcPr>
            <w:tcW w:w="7344" w:type="dxa"/>
            <w:gridSpan w:val="7"/>
            <w:tcBorders>
              <w:top w:val="single" w:sz="4" w:space="0" w:color="auto"/>
              <w:left w:val="nil"/>
              <w:bottom w:val="nil"/>
              <w:right w:val="nil"/>
            </w:tcBorders>
          </w:tcPr>
          <w:p w14:paraId="3CBEC3CE" w14:textId="77777777" w:rsidR="00825E72" w:rsidRPr="00092F88" w:rsidRDefault="00825E72" w:rsidP="00092F88">
            <w:pPr>
              <w:autoSpaceDE w:val="0"/>
              <w:autoSpaceDN w:val="0"/>
              <w:adjustRightInd w:val="0"/>
              <w:ind w:left="60" w:right="60"/>
              <w:rPr>
                <w:rFonts w:ascii="Times New Roman" w:hAnsi="Times New Roman" w:cs="Times New Roman"/>
                <w:sz w:val="24"/>
                <w:szCs w:val="24"/>
              </w:rPr>
            </w:pPr>
            <w:r w:rsidRPr="00092F88">
              <w:rPr>
                <w:rFonts w:ascii="Times New Roman" w:hAnsi="Times New Roman" w:cs="Times New Roman"/>
                <w:sz w:val="24"/>
                <w:szCs w:val="24"/>
              </w:rPr>
              <w:t>a. Dependent Variable: Y = Keputusan Penggunaan</w:t>
            </w:r>
          </w:p>
        </w:tc>
      </w:tr>
      <w:tr w:rsidR="00825E72" w:rsidRPr="00092F88" w14:paraId="720BB31B" w14:textId="77777777" w:rsidTr="00AB6833">
        <w:trPr>
          <w:trHeight w:val="216"/>
        </w:trPr>
        <w:tc>
          <w:tcPr>
            <w:tcW w:w="7344" w:type="dxa"/>
            <w:gridSpan w:val="7"/>
            <w:tcBorders>
              <w:top w:val="nil"/>
              <w:left w:val="nil"/>
              <w:bottom w:val="nil"/>
              <w:right w:val="nil"/>
            </w:tcBorders>
          </w:tcPr>
          <w:p w14:paraId="7C44AF72" w14:textId="77777777" w:rsidR="00825E72" w:rsidRPr="00092F88" w:rsidRDefault="00825E72" w:rsidP="00092F88">
            <w:pPr>
              <w:autoSpaceDE w:val="0"/>
              <w:autoSpaceDN w:val="0"/>
              <w:adjustRightInd w:val="0"/>
              <w:ind w:left="60" w:right="60"/>
              <w:rPr>
                <w:rFonts w:ascii="Times New Roman" w:hAnsi="Times New Roman" w:cs="Times New Roman"/>
                <w:sz w:val="24"/>
                <w:szCs w:val="24"/>
              </w:rPr>
            </w:pPr>
            <w:r w:rsidRPr="00092F88">
              <w:rPr>
                <w:rFonts w:ascii="Times New Roman" w:hAnsi="Times New Roman" w:cs="Times New Roman"/>
                <w:sz w:val="24"/>
                <w:szCs w:val="24"/>
              </w:rPr>
              <w:t>b. Predictors: (Constant), X3 = Citra Merek, X1 = Harga, X2 = Promosi</w:t>
            </w:r>
          </w:p>
        </w:tc>
      </w:tr>
    </w:tbl>
    <w:p w14:paraId="45E2F50A" w14:textId="77777777" w:rsidR="00825E72" w:rsidRPr="00092F88" w:rsidRDefault="00825E72" w:rsidP="00825E7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F</w:t>
      </w:r>
    </w:p>
    <w:p w14:paraId="2EDF5F91" w14:textId="77777777" w:rsidR="00825E72" w:rsidRPr="00AB6833" w:rsidRDefault="00825E72" w:rsidP="00AB6833">
      <w:pPr>
        <w:pStyle w:val="ListParagraph"/>
        <w:autoSpaceDE w:val="0"/>
        <w:autoSpaceDN w:val="0"/>
        <w:adjustRightInd w:val="0"/>
        <w:spacing w:after="0" w:line="400" w:lineRule="atLeast"/>
        <w:rPr>
          <w:rFonts w:ascii="Times New Roman" w:hAnsi="Times New Roman" w:cs="Times New Roman"/>
          <w:sz w:val="24"/>
          <w:szCs w:val="24"/>
        </w:rPr>
      </w:pPr>
    </w:p>
    <w:p w14:paraId="4A621CD6" w14:textId="77777777" w:rsidR="00825E72" w:rsidRPr="000C0472" w:rsidRDefault="00825E72" w:rsidP="00825E7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t</w:t>
      </w:r>
    </w:p>
    <w:tbl>
      <w:tblPr>
        <w:tblStyle w:val="TableGrid"/>
        <w:tblW w:w="7326" w:type="dxa"/>
        <w:tblInd w:w="591" w:type="dxa"/>
        <w:tblLayout w:type="fixed"/>
        <w:tblLook w:val="0000" w:firstRow="0" w:lastRow="0" w:firstColumn="0" w:lastColumn="0" w:noHBand="0" w:noVBand="0"/>
      </w:tblPr>
      <w:tblGrid>
        <w:gridCol w:w="333"/>
        <w:gridCol w:w="1706"/>
        <w:gridCol w:w="880"/>
        <w:gridCol w:w="1021"/>
        <w:gridCol w:w="1629"/>
        <w:gridCol w:w="923"/>
        <w:gridCol w:w="834"/>
      </w:tblGrid>
      <w:tr w:rsidR="00825E72" w:rsidRPr="000C0472" w14:paraId="5D38D5C0" w14:textId="77777777" w:rsidTr="000C0472">
        <w:trPr>
          <w:trHeight w:val="181"/>
        </w:trPr>
        <w:tc>
          <w:tcPr>
            <w:tcW w:w="7326" w:type="dxa"/>
            <w:gridSpan w:val="7"/>
          </w:tcPr>
          <w:p w14:paraId="30F90B72" w14:textId="77777777" w:rsidR="00825E72" w:rsidRPr="000C0472" w:rsidRDefault="00825E72" w:rsidP="000C0472">
            <w:pPr>
              <w:autoSpaceDE w:val="0"/>
              <w:autoSpaceDN w:val="0"/>
              <w:adjustRightInd w:val="0"/>
              <w:ind w:left="60" w:right="60"/>
              <w:jc w:val="center"/>
              <w:rPr>
                <w:rFonts w:ascii="Times New Roman" w:hAnsi="Times New Roman" w:cs="Times New Roman"/>
                <w:sz w:val="24"/>
                <w:szCs w:val="24"/>
              </w:rPr>
            </w:pPr>
            <w:r w:rsidRPr="000C0472">
              <w:rPr>
                <w:rFonts w:ascii="Times New Roman" w:hAnsi="Times New Roman" w:cs="Times New Roman"/>
                <w:b/>
                <w:bCs/>
                <w:sz w:val="24"/>
                <w:szCs w:val="24"/>
              </w:rPr>
              <w:t>Coefficients</w:t>
            </w:r>
            <w:r w:rsidRPr="000C0472">
              <w:rPr>
                <w:rFonts w:ascii="Times New Roman" w:hAnsi="Times New Roman" w:cs="Times New Roman"/>
                <w:b/>
                <w:bCs/>
                <w:sz w:val="24"/>
                <w:szCs w:val="24"/>
                <w:vertAlign w:val="superscript"/>
              </w:rPr>
              <w:t>a</w:t>
            </w:r>
          </w:p>
        </w:tc>
      </w:tr>
      <w:tr w:rsidR="00825E72" w:rsidRPr="000C0472" w14:paraId="643AAA15" w14:textId="77777777" w:rsidTr="000C0472">
        <w:trPr>
          <w:trHeight w:val="738"/>
        </w:trPr>
        <w:tc>
          <w:tcPr>
            <w:tcW w:w="2039" w:type="dxa"/>
            <w:gridSpan w:val="2"/>
            <w:vMerge w:val="restart"/>
          </w:tcPr>
          <w:p w14:paraId="686D0F93" w14:textId="77777777" w:rsidR="00825E72" w:rsidRPr="000C0472" w:rsidRDefault="00825E72" w:rsidP="000C0472">
            <w:pPr>
              <w:autoSpaceDE w:val="0"/>
              <w:autoSpaceDN w:val="0"/>
              <w:adjustRightInd w:val="0"/>
              <w:ind w:left="60" w:right="60"/>
              <w:rPr>
                <w:rFonts w:ascii="Times New Roman" w:hAnsi="Times New Roman" w:cs="Times New Roman"/>
                <w:sz w:val="24"/>
                <w:szCs w:val="24"/>
              </w:rPr>
            </w:pPr>
            <w:r w:rsidRPr="000C0472">
              <w:rPr>
                <w:rFonts w:ascii="Times New Roman" w:hAnsi="Times New Roman" w:cs="Times New Roman"/>
                <w:sz w:val="24"/>
                <w:szCs w:val="24"/>
              </w:rPr>
              <w:t>Model</w:t>
            </w:r>
          </w:p>
        </w:tc>
        <w:tc>
          <w:tcPr>
            <w:tcW w:w="1901" w:type="dxa"/>
            <w:gridSpan w:val="2"/>
          </w:tcPr>
          <w:p w14:paraId="3AFB58AA" w14:textId="77777777" w:rsidR="00825E72" w:rsidRPr="000C0472" w:rsidRDefault="00825E72" w:rsidP="000C0472">
            <w:pPr>
              <w:autoSpaceDE w:val="0"/>
              <w:autoSpaceDN w:val="0"/>
              <w:adjustRightInd w:val="0"/>
              <w:ind w:left="60" w:right="60"/>
              <w:jc w:val="center"/>
              <w:rPr>
                <w:rFonts w:ascii="Times New Roman" w:hAnsi="Times New Roman" w:cs="Times New Roman"/>
                <w:sz w:val="24"/>
                <w:szCs w:val="24"/>
              </w:rPr>
            </w:pPr>
            <w:r w:rsidRPr="000C0472">
              <w:rPr>
                <w:rFonts w:ascii="Times New Roman" w:hAnsi="Times New Roman" w:cs="Times New Roman"/>
                <w:sz w:val="24"/>
                <w:szCs w:val="24"/>
              </w:rPr>
              <w:t>Unstandardized Coefficients</w:t>
            </w:r>
          </w:p>
        </w:tc>
        <w:tc>
          <w:tcPr>
            <w:tcW w:w="1629" w:type="dxa"/>
          </w:tcPr>
          <w:p w14:paraId="57853890" w14:textId="77777777" w:rsidR="00825E72" w:rsidRPr="000C0472" w:rsidRDefault="00825E72" w:rsidP="000C0472">
            <w:pPr>
              <w:autoSpaceDE w:val="0"/>
              <w:autoSpaceDN w:val="0"/>
              <w:adjustRightInd w:val="0"/>
              <w:ind w:left="60" w:right="60"/>
              <w:jc w:val="center"/>
              <w:rPr>
                <w:rFonts w:ascii="Times New Roman" w:hAnsi="Times New Roman" w:cs="Times New Roman"/>
                <w:sz w:val="24"/>
                <w:szCs w:val="24"/>
              </w:rPr>
            </w:pPr>
            <w:r w:rsidRPr="000C0472">
              <w:rPr>
                <w:rFonts w:ascii="Times New Roman" w:hAnsi="Times New Roman" w:cs="Times New Roman"/>
                <w:sz w:val="24"/>
                <w:szCs w:val="24"/>
              </w:rPr>
              <w:t>Standardized Coefficients</w:t>
            </w:r>
          </w:p>
        </w:tc>
        <w:tc>
          <w:tcPr>
            <w:tcW w:w="923" w:type="dxa"/>
            <w:vMerge w:val="restart"/>
          </w:tcPr>
          <w:p w14:paraId="2CD7DF1B" w14:textId="77777777" w:rsidR="00825E72" w:rsidRPr="000C0472" w:rsidRDefault="00825E72" w:rsidP="000C0472">
            <w:pPr>
              <w:autoSpaceDE w:val="0"/>
              <w:autoSpaceDN w:val="0"/>
              <w:adjustRightInd w:val="0"/>
              <w:ind w:left="60" w:right="60"/>
              <w:jc w:val="center"/>
              <w:rPr>
                <w:rFonts w:ascii="Times New Roman" w:hAnsi="Times New Roman" w:cs="Times New Roman"/>
                <w:sz w:val="24"/>
                <w:szCs w:val="24"/>
              </w:rPr>
            </w:pPr>
            <w:r w:rsidRPr="000C0472">
              <w:rPr>
                <w:rFonts w:ascii="Times New Roman" w:hAnsi="Times New Roman" w:cs="Times New Roman"/>
                <w:sz w:val="24"/>
                <w:szCs w:val="24"/>
              </w:rPr>
              <w:t>t</w:t>
            </w:r>
          </w:p>
        </w:tc>
        <w:tc>
          <w:tcPr>
            <w:tcW w:w="834" w:type="dxa"/>
            <w:vMerge w:val="restart"/>
          </w:tcPr>
          <w:p w14:paraId="7096CCC6" w14:textId="77777777" w:rsidR="00825E72" w:rsidRPr="000C0472" w:rsidRDefault="00825E72" w:rsidP="000C0472">
            <w:pPr>
              <w:autoSpaceDE w:val="0"/>
              <w:autoSpaceDN w:val="0"/>
              <w:adjustRightInd w:val="0"/>
              <w:ind w:left="60" w:right="60"/>
              <w:jc w:val="center"/>
              <w:rPr>
                <w:rFonts w:ascii="Times New Roman" w:hAnsi="Times New Roman" w:cs="Times New Roman"/>
                <w:sz w:val="24"/>
                <w:szCs w:val="24"/>
              </w:rPr>
            </w:pPr>
            <w:r w:rsidRPr="000C0472">
              <w:rPr>
                <w:rFonts w:ascii="Times New Roman" w:hAnsi="Times New Roman" w:cs="Times New Roman"/>
                <w:sz w:val="24"/>
                <w:szCs w:val="24"/>
              </w:rPr>
              <w:t>Sig.</w:t>
            </w:r>
          </w:p>
        </w:tc>
      </w:tr>
      <w:tr w:rsidR="00825E72" w:rsidRPr="000C0472" w14:paraId="1C20B858" w14:textId="77777777" w:rsidTr="00FE51F6">
        <w:trPr>
          <w:trHeight w:val="202"/>
        </w:trPr>
        <w:tc>
          <w:tcPr>
            <w:tcW w:w="2039" w:type="dxa"/>
            <w:gridSpan w:val="2"/>
            <w:vMerge/>
            <w:tcBorders>
              <w:bottom w:val="single" w:sz="4" w:space="0" w:color="auto"/>
            </w:tcBorders>
          </w:tcPr>
          <w:p w14:paraId="399BE609" w14:textId="77777777" w:rsidR="00825E72" w:rsidRPr="000C0472" w:rsidRDefault="00825E72" w:rsidP="000C0472">
            <w:pPr>
              <w:autoSpaceDE w:val="0"/>
              <w:autoSpaceDN w:val="0"/>
              <w:adjustRightInd w:val="0"/>
              <w:rPr>
                <w:rFonts w:ascii="Times New Roman" w:hAnsi="Times New Roman" w:cs="Times New Roman"/>
                <w:sz w:val="24"/>
                <w:szCs w:val="24"/>
              </w:rPr>
            </w:pPr>
          </w:p>
        </w:tc>
        <w:tc>
          <w:tcPr>
            <w:tcW w:w="880" w:type="dxa"/>
            <w:tcBorders>
              <w:bottom w:val="single" w:sz="4" w:space="0" w:color="auto"/>
            </w:tcBorders>
          </w:tcPr>
          <w:p w14:paraId="2CD4AB28" w14:textId="77777777" w:rsidR="00825E72" w:rsidRPr="000C0472" w:rsidRDefault="00825E72" w:rsidP="000C0472">
            <w:pPr>
              <w:autoSpaceDE w:val="0"/>
              <w:autoSpaceDN w:val="0"/>
              <w:adjustRightInd w:val="0"/>
              <w:ind w:left="60" w:right="60"/>
              <w:jc w:val="center"/>
              <w:rPr>
                <w:rFonts w:ascii="Times New Roman" w:hAnsi="Times New Roman" w:cs="Times New Roman"/>
                <w:sz w:val="24"/>
                <w:szCs w:val="24"/>
              </w:rPr>
            </w:pPr>
            <w:r w:rsidRPr="000C0472">
              <w:rPr>
                <w:rFonts w:ascii="Times New Roman" w:hAnsi="Times New Roman" w:cs="Times New Roman"/>
                <w:sz w:val="24"/>
                <w:szCs w:val="24"/>
              </w:rPr>
              <w:t>B</w:t>
            </w:r>
          </w:p>
        </w:tc>
        <w:tc>
          <w:tcPr>
            <w:tcW w:w="1021" w:type="dxa"/>
            <w:tcBorders>
              <w:bottom w:val="single" w:sz="4" w:space="0" w:color="auto"/>
            </w:tcBorders>
          </w:tcPr>
          <w:p w14:paraId="75B6E6BC" w14:textId="77777777" w:rsidR="00825E72" w:rsidRPr="000C0472" w:rsidRDefault="00825E72" w:rsidP="000C0472">
            <w:pPr>
              <w:autoSpaceDE w:val="0"/>
              <w:autoSpaceDN w:val="0"/>
              <w:adjustRightInd w:val="0"/>
              <w:ind w:left="60" w:right="60"/>
              <w:jc w:val="center"/>
              <w:rPr>
                <w:rFonts w:ascii="Times New Roman" w:hAnsi="Times New Roman" w:cs="Times New Roman"/>
                <w:sz w:val="24"/>
                <w:szCs w:val="24"/>
              </w:rPr>
            </w:pPr>
            <w:r w:rsidRPr="000C0472">
              <w:rPr>
                <w:rFonts w:ascii="Times New Roman" w:hAnsi="Times New Roman" w:cs="Times New Roman"/>
                <w:sz w:val="24"/>
                <w:szCs w:val="24"/>
              </w:rPr>
              <w:t>Std. Error</w:t>
            </w:r>
          </w:p>
        </w:tc>
        <w:tc>
          <w:tcPr>
            <w:tcW w:w="1629" w:type="dxa"/>
            <w:tcBorders>
              <w:bottom w:val="single" w:sz="4" w:space="0" w:color="auto"/>
            </w:tcBorders>
          </w:tcPr>
          <w:p w14:paraId="04BEA5E6" w14:textId="77777777" w:rsidR="00825E72" w:rsidRPr="000C0472" w:rsidRDefault="00825E72" w:rsidP="000C0472">
            <w:pPr>
              <w:autoSpaceDE w:val="0"/>
              <w:autoSpaceDN w:val="0"/>
              <w:adjustRightInd w:val="0"/>
              <w:ind w:left="60" w:right="60"/>
              <w:jc w:val="center"/>
              <w:rPr>
                <w:rFonts w:ascii="Times New Roman" w:hAnsi="Times New Roman" w:cs="Times New Roman"/>
                <w:sz w:val="24"/>
                <w:szCs w:val="24"/>
              </w:rPr>
            </w:pPr>
            <w:r w:rsidRPr="000C0472">
              <w:rPr>
                <w:rFonts w:ascii="Times New Roman" w:hAnsi="Times New Roman" w:cs="Times New Roman"/>
                <w:sz w:val="24"/>
                <w:szCs w:val="24"/>
              </w:rPr>
              <w:t>Beta</w:t>
            </w:r>
          </w:p>
        </w:tc>
        <w:tc>
          <w:tcPr>
            <w:tcW w:w="923" w:type="dxa"/>
            <w:vMerge/>
            <w:tcBorders>
              <w:bottom w:val="single" w:sz="4" w:space="0" w:color="auto"/>
            </w:tcBorders>
          </w:tcPr>
          <w:p w14:paraId="20EF15BD" w14:textId="77777777" w:rsidR="00825E72" w:rsidRPr="000C0472" w:rsidRDefault="00825E72" w:rsidP="000C0472">
            <w:pPr>
              <w:autoSpaceDE w:val="0"/>
              <w:autoSpaceDN w:val="0"/>
              <w:adjustRightInd w:val="0"/>
              <w:rPr>
                <w:rFonts w:ascii="Times New Roman" w:hAnsi="Times New Roman" w:cs="Times New Roman"/>
                <w:sz w:val="24"/>
                <w:szCs w:val="24"/>
              </w:rPr>
            </w:pPr>
          </w:p>
        </w:tc>
        <w:tc>
          <w:tcPr>
            <w:tcW w:w="834" w:type="dxa"/>
            <w:vMerge/>
            <w:tcBorders>
              <w:bottom w:val="single" w:sz="4" w:space="0" w:color="auto"/>
            </w:tcBorders>
          </w:tcPr>
          <w:p w14:paraId="0F21BB72" w14:textId="77777777" w:rsidR="00825E72" w:rsidRPr="000C0472" w:rsidRDefault="00825E72" w:rsidP="000C0472">
            <w:pPr>
              <w:autoSpaceDE w:val="0"/>
              <w:autoSpaceDN w:val="0"/>
              <w:adjustRightInd w:val="0"/>
              <w:rPr>
                <w:rFonts w:ascii="Times New Roman" w:hAnsi="Times New Roman" w:cs="Times New Roman"/>
                <w:sz w:val="24"/>
                <w:szCs w:val="24"/>
              </w:rPr>
            </w:pPr>
          </w:p>
        </w:tc>
      </w:tr>
      <w:tr w:rsidR="00825E72" w:rsidRPr="000C0472" w14:paraId="5638449B" w14:textId="77777777" w:rsidTr="000C0472">
        <w:trPr>
          <w:trHeight w:val="181"/>
        </w:trPr>
        <w:tc>
          <w:tcPr>
            <w:tcW w:w="333" w:type="dxa"/>
            <w:vMerge w:val="restart"/>
          </w:tcPr>
          <w:p w14:paraId="2E4CB6BA" w14:textId="77777777" w:rsidR="00825E72" w:rsidRPr="000C0472" w:rsidRDefault="00825E72" w:rsidP="000C0472">
            <w:pPr>
              <w:autoSpaceDE w:val="0"/>
              <w:autoSpaceDN w:val="0"/>
              <w:adjustRightInd w:val="0"/>
              <w:ind w:left="60" w:right="60"/>
              <w:rPr>
                <w:rFonts w:ascii="Times New Roman" w:hAnsi="Times New Roman" w:cs="Times New Roman"/>
                <w:sz w:val="24"/>
                <w:szCs w:val="24"/>
              </w:rPr>
            </w:pPr>
            <w:r w:rsidRPr="000C0472">
              <w:rPr>
                <w:rFonts w:ascii="Times New Roman" w:hAnsi="Times New Roman" w:cs="Times New Roman"/>
                <w:sz w:val="24"/>
                <w:szCs w:val="24"/>
              </w:rPr>
              <w:t>1</w:t>
            </w:r>
          </w:p>
        </w:tc>
        <w:tc>
          <w:tcPr>
            <w:tcW w:w="1706" w:type="dxa"/>
          </w:tcPr>
          <w:p w14:paraId="500ABE3C" w14:textId="77777777" w:rsidR="00825E72" w:rsidRPr="000C0472" w:rsidRDefault="00825E72" w:rsidP="000C0472">
            <w:pPr>
              <w:autoSpaceDE w:val="0"/>
              <w:autoSpaceDN w:val="0"/>
              <w:adjustRightInd w:val="0"/>
              <w:ind w:left="60" w:right="60"/>
              <w:rPr>
                <w:rFonts w:ascii="Times New Roman" w:hAnsi="Times New Roman" w:cs="Times New Roman"/>
                <w:sz w:val="24"/>
                <w:szCs w:val="24"/>
              </w:rPr>
            </w:pPr>
            <w:r w:rsidRPr="000C0472">
              <w:rPr>
                <w:rFonts w:ascii="Times New Roman" w:hAnsi="Times New Roman" w:cs="Times New Roman"/>
                <w:sz w:val="24"/>
                <w:szCs w:val="24"/>
              </w:rPr>
              <w:t>(Constant)</w:t>
            </w:r>
          </w:p>
        </w:tc>
        <w:tc>
          <w:tcPr>
            <w:tcW w:w="880" w:type="dxa"/>
          </w:tcPr>
          <w:p w14:paraId="4730D445"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5.056</w:t>
            </w:r>
          </w:p>
        </w:tc>
        <w:tc>
          <w:tcPr>
            <w:tcW w:w="1021" w:type="dxa"/>
          </w:tcPr>
          <w:p w14:paraId="374C380E"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1.466</w:t>
            </w:r>
          </w:p>
        </w:tc>
        <w:tc>
          <w:tcPr>
            <w:tcW w:w="1629" w:type="dxa"/>
          </w:tcPr>
          <w:p w14:paraId="020F3487" w14:textId="77777777" w:rsidR="00825E72" w:rsidRPr="000C0472" w:rsidRDefault="00825E72" w:rsidP="000C0472">
            <w:pPr>
              <w:autoSpaceDE w:val="0"/>
              <w:autoSpaceDN w:val="0"/>
              <w:adjustRightInd w:val="0"/>
              <w:rPr>
                <w:rFonts w:ascii="Times New Roman" w:hAnsi="Times New Roman" w:cs="Times New Roman"/>
                <w:sz w:val="24"/>
                <w:szCs w:val="24"/>
              </w:rPr>
            </w:pPr>
          </w:p>
        </w:tc>
        <w:tc>
          <w:tcPr>
            <w:tcW w:w="923" w:type="dxa"/>
          </w:tcPr>
          <w:p w14:paraId="1C5EBE71"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3.449</w:t>
            </w:r>
          </w:p>
        </w:tc>
        <w:tc>
          <w:tcPr>
            <w:tcW w:w="834" w:type="dxa"/>
          </w:tcPr>
          <w:p w14:paraId="79BCACA6"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.001</w:t>
            </w:r>
          </w:p>
        </w:tc>
      </w:tr>
      <w:tr w:rsidR="00825E72" w:rsidRPr="000C0472" w14:paraId="2F40B291" w14:textId="77777777" w:rsidTr="000C0472">
        <w:trPr>
          <w:trHeight w:val="191"/>
        </w:trPr>
        <w:tc>
          <w:tcPr>
            <w:tcW w:w="333" w:type="dxa"/>
            <w:vMerge/>
          </w:tcPr>
          <w:p w14:paraId="47ACC227" w14:textId="77777777" w:rsidR="00825E72" w:rsidRPr="000C0472" w:rsidRDefault="00825E72" w:rsidP="000C0472">
            <w:pPr>
              <w:autoSpaceDE w:val="0"/>
              <w:autoSpaceDN w:val="0"/>
              <w:adjustRightInd w:val="0"/>
              <w:rPr>
                <w:rFonts w:ascii="Times New Roman" w:hAnsi="Times New Roman" w:cs="Times New Roman"/>
                <w:sz w:val="24"/>
                <w:szCs w:val="24"/>
              </w:rPr>
            </w:pPr>
          </w:p>
        </w:tc>
        <w:tc>
          <w:tcPr>
            <w:tcW w:w="1706" w:type="dxa"/>
          </w:tcPr>
          <w:p w14:paraId="49A135D3" w14:textId="77777777" w:rsidR="00825E72" w:rsidRPr="000C0472" w:rsidRDefault="00825E72" w:rsidP="000C0472">
            <w:pPr>
              <w:autoSpaceDE w:val="0"/>
              <w:autoSpaceDN w:val="0"/>
              <w:adjustRightInd w:val="0"/>
              <w:ind w:left="60" w:right="60"/>
              <w:rPr>
                <w:rFonts w:ascii="Times New Roman" w:hAnsi="Times New Roman" w:cs="Times New Roman"/>
                <w:sz w:val="24"/>
                <w:szCs w:val="24"/>
              </w:rPr>
            </w:pPr>
            <w:r w:rsidRPr="000C0472">
              <w:rPr>
                <w:rFonts w:ascii="Times New Roman" w:hAnsi="Times New Roman" w:cs="Times New Roman"/>
                <w:sz w:val="24"/>
                <w:szCs w:val="24"/>
              </w:rPr>
              <w:t>X1 = Harga</w:t>
            </w:r>
          </w:p>
        </w:tc>
        <w:tc>
          <w:tcPr>
            <w:tcW w:w="880" w:type="dxa"/>
          </w:tcPr>
          <w:p w14:paraId="489AA975"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.424</w:t>
            </w:r>
          </w:p>
        </w:tc>
        <w:tc>
          <w:tcPr>
            <w:tcW w:w="1021" w:type="dxa"/>
          </w:tcPr>
          <w:p w14:paraId="7063C41E"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.091</w:t>
            </w:r>
          </w:p>
        </w:tc>
        <w:tc>
          <w:tcPr>
            <w:tcW w:w="1629" w:type="dxa"/>
          </w:tcPr>
          <w:p w14:paraId="3E67B234"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.475</w:t>
            </w:r>
          </w:p>
        </w:tc>
        <w:tc>
          <w:tcPr>
            <w:tcW w:w="923" w:type="dxa"/>
          </w:tcPr>
          <w:p w14:paraId="2B2C3FBF"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4.649</w:t>
            </w:r>
          </w:p>
        </w:tc>
        <w:tc>
          <w:tcPr>
            <w:tcW w:w="834" w:type="dxa"/>
          </w:tcPr>
          <w:p w14:paraId="5B964778"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.000</w:t>
            </w:r>
          </w:p>
        </w:tc>
      </w:tr>
      <w:tr w:rsidR="00825E72" w:rsidRPr="000C0472" w14:paraId="6C758D74" w14:textId="77777777" w:rsidTr="000C0472">
        <w:trPr>
          <w:trHeight w:val="374"/>
        </w:trPr>
        <w:tc>
          <w:tcPr>
            <w:tcW w:w="333" w:type="dxa"/>
            <w:vMerge/>
          </w:tcPr>
          <w:p w14:paraId="600F34B3" w14:textId="77777777" w:rsidR="00825E72" w:rsidRPr="000C0472" w:rsidRDefault="00825E72" w:rsidP="000C0472">
            <w:pPr>
              <w:autoSpaceDE w:val="0"/>
              <w:autoSpaceDN w:val="0"/>
              <w:adjustRightInd w:val="0"/>
              <w:rPr>
                <w:rFonts w:ascii="Times New Roman" w:hAnsi="Times New Roman" w:cs="Times New Roman"/>
                <w:sz w:val="24"/>
                <w:szCs w:val="24"/>
              </w:rPr>
            </w:pPr>
          </w:p>
        </w:tc>
        <w:tc>
          <w:tcPr>
            <w:tcW w:w="1706" w:type="dxa"/>
          </w:tcPr>
          <w:p w14:paraId="42659091" w14:textId="77777777" w:rsidR="00825E72" w:rsidRPr="000C0472" w:rsidRDefault="00825E72" w:rsidP="000C0472">
            <w:pPr>
              <w:autoSpaceDE w:val="0"/>
              <w:autoSpaceDN w:val="0"/>
              <w:adjustRightInd w:val="0"/>
              <w:ind w:left="60" w:right="60"/>
              <w:rPr>
                <w:rFonts w:ascii="Times New Roman" w:hAnsi="Times New Roman" w:cs="Times New Roman"/>
                <w:sz w:val="24"/>
                <w:szCs w:val="24"/>
              </w:rPr>
            </w:pPr>
            <w:r w:rsidRPr="000C0472">
              <w:rPr>
                <w:rFonts w:ascii="Times New Roman" w:hAnsi="Times New Roman" w:cs="Times New Roman"/>
                <w:sz w:val="24"/>
                <w:szCs w:val="24"/>
              </w:rPr>
              <w:t>X2 = Promosi</w:t>
            </w:r>
          </w:p>
        </w:tc>
        <w:tc>
          <w:tcPr>
            <w:tcW w:w="880" w:type="dxa"/>
          </w:tcPr>
          <w:p w14:paraId="4D67E6D6"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.061</w:t>
            </w:r>
          </w:p>
        </w:tc>
        <w:tc>
          <w:tcPr>
            <w:tcW w:w="1021" w:type="dxa"/>
          </w:tcPr>
          <w:p w14:paraId="260F899E"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.108</w:t>
            </w:r>
          </w:p>
        </w:tc>
        <w:tc>
          <w:tcPr>
            <w:tcW w:w="1629" w:type="dxa"/>
          </w:tcPr>
          <w:p w14:paraId="3D1F3F20"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.066</w:t>
            </w:r>
          </w:p>
        </w:tc>
        <w:tc>
          <w:tcPr>
            <w:tcW w:w="923" w:type="dxa"/>
          </w:tcPr>
          <w:p w14:paraId="72C58876"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.565</w:t>
            </w:r>
          </w:p>
        </w:tc>
        <w:tc>
          <w:tcPr>
            <w:tcW w:w="834" w:type="dxa"/>
          </w:tcPr>
          <w:p w14:paraId="1F110EE8"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.573</w:t>
            </w:r>
          </w:p>
        </w:tc>
      </w:tr>
      <w:tr w:rsidR="00825E72" w:rsidRPr="000C0472" w14:paraId="7722C774" w14:textId="77777777" w:rsidTr="00FE51F6">
        <w:trPr>
          <w:trHeight w:val="384"/>
        </w:trPr>
        <w:tc>
          <w:tcPr>
            <w:tcW w:w="333" w:type="dxa"/>
            <w:vMerge/>
            <w:tcBorders>
              <w:bottom w:val="single" w:sz="4" w:space="0" w:color="auto"/>
            </w:tcBorders>
          </w:tcPr>
          <w:p w14:paraId="74C09DAA" w14:textId="77777777" w:rsidR="00825E72" w:rsidRPr="000C0472" w:rsidRDefault="00825E72" w:rsidP="000C0472">
            <w:pPr>
              <w:autoSpaceDE w:val="0"/>
              <w:autoSpaceDN w:val="0"/>
              <w:adjustRightInd w:val="0"/>
              <w:rPr>
                <w:rFonts w:ascii="Times New Roman" w:hAnsi="Times New Roman" w:cs="Times New Roman"/>
                <w:sz w:val="24"/>
                <w:szCs w:val="24"/>
              </w:rPr>
            </w:pPr>
          </w:p>
        </w:tc>
        <w:tc>
          <w:tcPr>
            <w:tcW w:w="1706" w:type="dxa"/>
            <w:tcBorders>
              <w:bottom w:val="single" w:sz="4" w:space="0" w:color="auto"/>
            </w:tcBorders>
          </w:tcPr>
          <w:p w14:paraId="1C6D6CC9" w14:textId="77777777" w:rsidR="00825E72" w:rsidRPr="000C0472" w:rsidRDefault="00825E72" w:rsidP="000C0472">
            <w:pPr>
              <w:autoSpaceDE w:val="0"/>
              <w:autoSpaceDN w:val="0"/>
              <w:adjustRightInd w:val="0"/>
              <w:ind w:left="60" w:right="60"/>
              <w:rPr>
                <w:rFonts w:ascii="Times New Roman" w:hAnsi="Times New Roman" w:cs="Times New Roman"/>
                <w:sz w:val="24"/>
                <w:szCs w:val="24"/>
              </w:rPr>
            </w:pPr>
            <w:r w:rsidRPr="000C0472">
              <w:rPr>
                <w:rFonts w:ascii="Times New Roman" w:hAnsi="Times New Roman" w:cs="Times New Roman"/>
                <w:sz w:val="24"/>
                <w:szCs w:val="24"/>
              </w:rPr>
              <w:t>X3 = Citra Merek</w:t>
            </w:r>
          </w:p>
        </w:tc>
        <w:tc>
          <w:tcPr>
            <w:tcW w:w="880" w:type="dxa"/>
            <w:tcBorders>
              <w:bottom w:val="single" w:sz="4" w:space="0" w:color="auto"/>
            </w:tcBorders>
          </w:tcPr>
          <w:p w14:paraId="2CF30F65"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.221</w:t>
            </w:r>
          </w:p>
        </w:tc>
        <w:tc>
          <w:tcPr>
            <w:tcW w:w="1021" w:type="dxa"/>
            <w:tcBorders>
              <w:bottom w:val="single" w:sz="4" w:space="0" w:color="auto"/>
            </w:tcBorders>
          </w:tcPr>
          <w:p w14:paraId="03A26E43"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.107</w:t>
            </w:r>
          </w:p>
        </w:tc>
        <w:tc>
          <w:tcPr>
            <w:tcW w:w="1629" w:type="dxa"/>
            <w:tcBorders>
              <w:bottom w:val="single" w:sz="4" w:space="0" w:color="auto"/>
            </w:tcBorders>
          </w:tcPr>
          <w:p w14:paraId="096CA848"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.251</w:t>
            </w:r>
          </w:p>
        </w:tc>
        <w:tc>
          <w:tcPr>
            <w:tcW w:w="923" w:type="dxa"/>
            <w:tcBorders>
              <w:bottom w:val="single" w:sz="4" w:space="0" w:color="auto"/>
            </w:tcBorders>
          </w:tcPr>
          <w:p w14:paraId="28807E84"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2.068</w:t>
            </w:r>
          </w:p>
        </w:tc>
        <w:tc>
          <w:tcPr>
            <w:tcW w:w="834" w:type="dxa"/>
            <w:tcBorders>
              <w:bottom w:val="single" w:sz="4" w:space="0" w:color="auto"/>
            </w:tcBorders>
          </w:tcPr>
          <w:p w14:paraId="648255CF" w14:textId="77777777" w:rsidR="00825E72" w:rsidRPr="000C0472" w:rsidRDefault="00825E72" w:rsidP="000C0472">
            <w:pPr>
              <w:autoSpaceDE w:val="0"/>
              <w:autoSpaceDN w:val="0"/>
              <w:adjustRightInd w:val="0"/>
              <w:ind w:left="60" w:right="60"/>
              <w:jc w:val="right"/>
              <w:rPr>
                <w:rFonts w:ascii="Times New Roman" w:hAnsi="Times New Roman" w:cs="Times New Roman"/>
                <w:sz w:val="24"/>
                <w:szCs w:val="24"/>
              </w:rPr>
            </w:pPr>
            <w:r w:rsidRPr="000C0472">
              <w:rPr>
                <w:rFonts w:ascii="Times New Roman" w:hAnsi="Times New Roman" w:cs="Times New Roman"/>
                <w:sz w:val="24"/>
                <w:szCs w:val="24"/>
              </w:rPr>
              <w:t>.041</w:t>
            </w:r>
          </w:p>
        </w:tc>
      </w:tr>
      <w:tr w:rsidR="00825E72" w:rsidRPr="000C0472" w14:paraId="2695A9FA" w14:textId="77777777" w:rsidTr="00FE51F6">
        <w:trPr>
          <w:trHeight w:val="170"/>
        </w:trPr>
        <w:tc>
          <w:tcPr>
            <w:tcW w:w="7326" w:type="dxa"/>
            <w:gridSpan w:val="7"/>
            <w:tcBorders>
              <w:top w:val="single" w:sz="4" w:space="0" w:color="auto"/>
              <w:left w:val="nil"/>
              <w:bottom w:val="nil"/>
              <w:right w:val="nil"/>
            </w:tcBorders>
          </w:tcPr>
          <w:p w14:paraId="0C4AA481" w14:textId="77777777" w:rsidR="00825E72" w:rsidRPr="000C0472" w:rsidRDefault="00825E72" w:rsidP="000C0472">
            <w:pPr>
              <w:autoSpaceDE w:val="0"/>
              <w:autoSpaceDN w:val="0"/>
              <w:adjustRightInd w:val="0"/>
              <w:ind w:left="60" w:right="60"/>
              <w:rPr>
                <w:rFonts w:ascii="Times New Roman" w:hAnsi="Times New Roman" w:cs="Times New Roman"/>
                <w:sz w:val="24"/>
                <w:szCs w:val="24"/>
              </w:rPr>
            </w:pPr>
            <w:r w:rsidRPr="000C0472">
              <w:rPr>
                <w:rFonts w:ascii="Times New Roman" w:hAnsi="Times New Roman" w:cs="Times New Roman"/>
                <w:sz w:val="24"/>
                <w:szCs w:val="24"/>
              </w:rPr>
              <w:t>a. Dependent Variable: Y = Keputusan Penggunaan</w:t>
            </w:r>
          </w:p>
        </w:tc>
      </w:tr>
    </w:tbl>
    <w:p w14:paraId="56A6AFBD" w14:textId="77777777" w:rsidR="00825E72" w:rsidRPr="0016686F" w:rsidRDefault="00825E72" w:rsidP="0016686F">
      <w:pPr>
        <w:spacing w:after="0" w:line="480" w:lineRule="auto"/>
        <w:jc w:val="both"/>
        <w:rPr>
          <w:rFonts w:ascii="Times New Roman" w:hAnsi="Times New Roman" w:cs="Times New Roman"/>
          <w:sz w:val="24"/>
          <w:szCs w:val="24"/>
        </w:rPr>
      </w:pPr>
    </w:p>
    <w:p w14:paraId="53B0D048" w14:textId="77777777" w:rsidR="00825E72" w:rsidRPr="0016686F" w:rsidRDefault="00825E72" w:rsidP="00825E72">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Uji Koefisien </w:t>
      </w:r>
      <w:r w:rsidRPr="00B05701">
        <w:rPr>
          <w:rFonts w:ascii="Times New Roman" w:hAnsi="Times New Roman" w:cs="Times New Roman"/>
          <w:sz w:val="24"/>
          <w:szCs w:val="24"/>
        </w:rPr>
        <w:t xml:space="preserve">Determinasi </w:t>
      </w:r>
      <w:proofErr w:type="gramStart"/>
      <w:r>
        <w:t>(</w:t>
      </w:r>
      <w:r w:rsidRPr="00B05701">
        <w:t xml:space="preserve"> R</w:t>
      </w:r>
      <w:proofErr w:type="gramEnd"/>
      <w:r w:rsidRPr="00B05701">
        <w:t>² )</w:t>
      </w:r>
    </w:p>
    <w:tbl>
      <w:tblPr>
        <w:tblStyle w:val="TableGrid"/>
        <w:tblW w:w="6481" w:type="dxa"/>
        <w:tblInd w:w="744" w:type="dxa"/>
        <w:tblLayout w:type="fixed"/>
        <w:tblLook w:val="0000" w:firstRow="0" w:lastRow="0" w:firstColumn="0" w:lastColumn="0" w:noHBand="0" w:noVBand="0"/>
      </w:tblPr>
      <w:tblGrid>
        <w:gridCol w:w="1094"/>
        <w:gridCol w:w="851"/>
        <w:gridCol w:w="1275"/>
        <w:gridCol w:w="1560"/>
        <w:gridCol w:w="1701"/>
      </w:tblGrid>
      <w:tr w:rsidR="00825E72" w:rsidRPr="0016686F" w14:paraId="67190FE1" w14:textId="77777777" w:rsidTr="00970CD8">
        <w:tc>
          <w:tcPr>
            <w:tcW w:w="6481" w:type="dxa"/>
            <w:gridSpan w:val="5"/>
          </w:tcPr>
          <w:p w14:paraId="41334634" w14:textId="77777777" w:rsidR="00825E72" w:rsidRPr="0016686F" w:rsidRDefault="00825E72" w:rsidP="0016686F">
            <w:pPr>
              <w:autoSpaceDE w:val="0"/>
              <w:autoSpaceDN w:val="0"/>
              <w:adjustRightInd w:val="0"/>
              <w:ind w:left="60" w:right="60"/>
              <w:jc w:val="center"/>
              <w:rPr>
                <w:rFonts w:ascii="Times New Roman" w:hAnsi="Times New Roman" w:cs="Times New Roman"/>
                <w:sz w:val="24"/>
                <w:szCs w:val="24"/>
              </w:rPr>
            </w:pPr>
            <w:r w:rsidRPr="0016686F">
              <w:rPr>
                <w:rFonts w:ascii="Times New Roman" w:hAnsi="Times New Roman" w:cs="Times New Roman"/>
                <w:b/>
                <w:bCs/>
                <w:sz w:val="24"/>
                <w:szCs w:val="24"/>
              </w:rPr>
              <w:t>Model Summary</w:t>
            </w:r>
          </w:p>
        </w:tc>
      </w:tr>
      <w:tr w:rsidR="00825E72" w:rsidRPr="0016686F" w14:paraId="169046A4" w14:textId="77777777" w:rsidTr="00970CD8">
        <w:tc>
          <w:tcPr>
            <w:tcW w:w="1094" w:type="dxa"/>
            <w:tcBorders>
              <w:bottom w:val="single" w:sz="4" w:space="0" w:color="auto"/>
            </w:tcBorders>
          </w:tcPr>
          <w:p w14:paraId="47832685" w14:textId="77777777" w:rsidR="00825E72" w:rsidRPr="0016686F" w:rsidRDefault="00825E72" w:rsidP="0016686F">
            <w:pPr>
              <w:autoSpaceDE w:val="0"/>
              <w:autoSpaceDN w:val="0"/>
              <w:adjustRightInd w:val="0"/>
              <w:ind w:left="60" w:right="60"/>
              <w:rPr>
                <w:rFonts w:ascii="Times New Roman" w:hAnsi="Times New Roman" w:cs="Times New Roman"/>
                <w:sz w:val="24"/>
                <w:szCs w:val="24"/>
              </w:rPr>
            </w:pPr>
            <w:r w:rsidRPr="0016686F">
              <w:rPr>
                <w:rFonts w:ascii="Times New Roman" w:hAnsi="Times New Roman" w:cs="Times New Roman"/>
                <w:sz w:val="24"/>
                <w:szCs w:val="24"/>
              </w:rPr>
              <w:t>Model</w:t>
            </w:r>
          </w:p>
        </w:tc>
        <w:tc>
          <w:tcPr>
            <w:tcW w:w="851" w:type="dxa"/>
            <w:tcBorders>
              <w:bottom w:val="single" w:sz="4" w:space="0" w:color="auto"/>
            </w:tcBorders>
          </w:tcPr>
          <w:p w14:paraId="0D6998DB" w14:textId="77777777" w:rsidR="00825E72" w:rsidRPr="0016686F" w:rsidRDefault="00825E72" w:rsidP="0016686F">
            <w:pPr>
              <w:autoSpaceDE w:val="0"/>
              <w:autoSpaceDN w:val="0"/>
              <w:adjustRightInd w:val="0"/>
              <w:ind w:left="60" w:right="60"/>
              <w:jc w:val="center"/>
              <w:rPr>
                <w:rFonts w:ascii="Times New Roman" w:hAnsi="Times New Roman" w:cs="Times New Roman"/>
                <w:sz w:val="24"/>
                <w:szCs w:val="24"/>
              </w:rPr>
            </w:pPr>
            <w:r w:rsidRPr="0016686F">
              <w:rPr>
                <w:rFonts w:ascii="Times New Roman" w:hAnsi="Times New Roman" w:cs="Times New Roman"/>
                <w:sz w:val="24"/>
                <w:szCs w:val="24"/>
              </w:rPr>
              <w:t>R</w:t>
            </w:r>
          </w:p>
        </w:tc>
        <w:tc>
          <w:tcPr>
            <w:tcW w:w="1275" w:type="dxa"/>
            <w:tcBorders>
              <w:bottom w:val="single" w:sz="4" w:space="0" w:color="auto"/>
            </w:tcBorders>
          </w:tcPr>
          <w:p w14:paraId="2719C98D" w14:textId="77777777" w:rsidR="00825E72" w:rsidRPr="0016686F" w:rsidRDefault="00825E72" w:rsidP="0016686F">
            <w:pPr>
              <w:autoSpaceDE w:val="0"/>
              <w:autoSpaceDN w:val="0"/>
              <w:adjustRightInd w:val="0"/>
              <w:ind w:left="60" w:right="60"/>
              <w:jc w:val="center"/>
              <w:rPr>
                <w:rFonts w:ascii="Times New Roman" w:hAnsi="Times New Roman" w:cs="Times New Roman"/>
                <w:sz w:val="24"/>
                <w:szCs w:val="24"/>
              </w:rPr>
            </w:pPr>
            <w:r w:rsidRPr="0016686F">
              <w:rPr>
                <w:rFonts w:ascii="Times New Roman" w:hAnsi="Times New Roman" w:cs="Times New Roman"/>
                <w:sz w:val="24"/>
                <w:szCs w:val="24"/>
              </w:rPr>
              <w:t>R Square</w:t>
            </w:r>
          </w:p>
        </w:tc>
        <w:tc>
          <w:tcPr>
            <w:tcW w:w="1560" w:type="dxa"/>
            <w:tcBorders>
              <w:bottom w:val="single" w:sz="4" w:space="0" w:color="auto"/>
            </w:tcBorders>
          </w:tcPr>
          <w:p w14:paraId="2355DE59" w14:textId="77777777" w:rsidR="00825E72" w:rsidRPr="0016686F" w:rsidRDefault="00825E72" w:rsidP="0016686F">
            <w:pPr>
              <w:autoSpaceDE w:val="0"/>
              <w:autoSpaceDN w:val="0"/>
              <w:adjustRightInd w:val="0"/>
              <w:ind w:left="60" w:right="60"/>
              <w:jc w:val="center"/>
              <w:rPr>
                <w:rFonts w:ascii="Times New Roman" w:hAnsi="Times New Roman" w:cs="Times New Roman"/>
                <w:sz w:val="24"/>
                <w:szCs w:val="24"/>
              </w:rPr>
            </w:pPr>
            <w:r w:rsidRPr="0016686F">
              <w:rPr>
                <w:rFonts w:ascii="Times New Roman" w:hAnsi="Times New Roman" w:cs="Times New Roman"/>
                <w:sz w:val="24"/>
                <w:szCs w:val="24"/>
              </w:rPr>
              <w:t>Adjusted R Square</w:t>
            </w:r>
          </w:p>
        </w:tc>
        <w:tc>
          <w:tcPr>
            <w:tcW w:w="1701" w:type="dxa"/>
            <w:tcBorders>
              <w:bottom w:val="single" w:sz="4" w:space="0" w:color="auto"/>
            </w:tcBorders>
          </w:tcPr>
          <w:p w14:paraId="303FB1AF" w14:textId="77777777" w:rsidR="00825E72" w:rsidRPr="0016686F" w:rsidRDefault="00825E72" w:rsidP="0016686F">
            <w:pPr>
              <w:autoSpaceDE w:val="0"/>
              <w:autoSpaceDN w:val="0"/>
              <w:adjustRightInd w:val="0"/>
              <w:ind w:left="60" w:right="60"/>
              <w:jc w:val="center"/>
              <w:rPr>
                <w:rFonts w:ascii="Times New Roman" w:hAnsi="Times New Roman" w:cs="Times New Roman"/>
                <w:sz w:val="24"/>
                <w:szCs w:val="24"/>
              </w:rPr>
            </w:pPr>
            <w:r w:rsidRPr="0016686F">
              <w:rPr>
                <w:rFonts w:ascii="Times New Roman" w:hAnsi="Times New Roman" w:cs="Times New Roman"/>
                <w:sz w:val="24"/>
                <w:szCs w:val="24"/>
              </w:rPr>
              <w:t>Std. Error of the Estimate</w:t>
            </w:r>
          </w:p>
        </w:tc>
      </w:tr>
      <w:tr w:rsidR="00825E72" w:rsidRPr="0016686F" w14:paraId="59725D9D" w14:textId="77777777" w:rsidTr="00970CD8">
        <w:tc>
          <w:tcPr>
            <w:tcW w:w="1094" w:type="dxa"/>
            <w:tcBorders>
              <w:bottom w:val="single" w:sz="4" w:space="0" w:color="auto"/>
            </w:tcBorders>
          </w:tcPr>
          <w:p w14:paraId="37F2C0AB" w14:textId="77777777" w:rsidR="00825E72" w:rsidRPr="0016686F" w:rsidRDefault="00825E72" w:rsidP="0016686F">
            <w:pPr>
              <w:autoSpaceDE w:val="0"/>
              <w:autoSpaceDN w:val="0"/>
              <w:adjustRightInd w:val="0"/>
              <w:ind w:left="60" w:right="60"/>
              <w:rPr>
                <w:rFonts w:ascii="Times New Roman" w:hAnsi="Times New Roman" w:cs="Times New Roman"/>
                <w:sz w:val="24"/>
                <w:szCs w:val="24"/>
              </w:rPr>
            </w:pPr>
            <w:r w:rsidRPr="0016686F">
              <w:rPr>
                <w:rFonts w:ascii="Times New Roman" w:hAnsi="Times New Roman" w:cs="Times New Roman"/>
                <w:sz w:val="24"/>
                <w:szCs w:val="24"/>
              </w:rPr>
              <w:t>1</w:t>
            </w:r>
          </w:p>
        </w:tc>
        <w:tc>
          <w:tcPr>
            <w:tcW w:w="851" w:type="dxa"/>
            <w:tcBorders>
              <w:bottom w:val="single" w:sz="4" w:space="0" w:color="auto"/>
            </w:tcBorders>
          </w:tcPr>
          <w:p w14:paraId="76D637B6" w14:textId="77777777" w:rsidR="00825E72" w:rsidRPr="0016686F" w:rsidRDefault="00825E72" w:rsidP="0016686F">
            <w:pPr>
              <w:autoSpaceDE w:val="0"/>
              <w:autoSpaceDN w:val="0"/>
              <w:adjustRightInd w:val="0"/>
              <w:ind w:left="60" w:right="60"/>
              <w:jc w:val="right"/>
              <w:rPr>
                <w:rFonts w:ascii="Times New Roman" w:hAnsi="Times New Roman" w:cs="Times New Roman"/>
                <w:sz w:val="24"/>
                <w:szCs w:val="24"/>
              </w:rPr>
            </w:pPr>
            <w:r w:rsidRPr="0016686F">
              <w:rPr>
                <w:rFonts w:ascii="Times New Roman" w:hAnsi="Times New Roman" w:cs="Times New Roman"/>
                <w:sz w:val="24"/>
                <w:szCs w:val="24"/>
              </w:rPr>
              <w:t>.727</w:t>
            </w:r>
            <w:r w:rsidRPr="0016686F">
              <w:rPr>
                <w:rFonts w:ascii="Times New Roman" w:hAnsi="Times New Roman" w:cs="Times New Roman"/>
                <w:sz w:val="24"/>
                <w:szCs w:val="24"/>
                <w:vertAlign w:val="superscript"/>
              </w:rPr>
              <w:t>a</w:t>
            </w:r>
          </w:p>
        </w:tc>
        <w:tc>
          <w:tcPr>
            <w:tcW w:w="1275" w:type="dxa"/>
            <w:tcBorders>
              <w:bottom w:val="single" w:sz="4" w:space="0" w:color="auto"/>
            </w:tcBorders>
          </w:tcPr>
          <w:p w14:paraId="132427EC" w14:textId="77777777" w:rsidR="00825E72" w:rsidRPr="0016686F" w:rsidRDefault="00825E72" w:rsidP="0016686F">
            <w:pPr>
              <w:autoSpaceDE w:val="0"/>
              <w:autoSpaceDN w:val="0"/>
              <w:adjustRightInd w:val="0"/>
              <w:ind w:left="60" w:right="60"/>
              <w:jc w:val="right"/>
              <w:rPr>
                <w:rFonts w:ascii="Times New Roman" w:hAnsi="Times New Roman" w:cs="Times New Roman"/>
                <w:sz w:val="24"/>
                <w:szCs w:val="24"/>
              </w:rPr>
            </w:pPr>
            <w:r w:rsidRPr="0016686F">
              <w:rPr>
                <w:rFonts w:ascii="Times New Roman" w:hAnsi="Times New Roman" w:cs="Times New Roman"/>
                <w:sz w:val="24"/>
                <w:szCs w:val="24"/>
              </w:rPr>
              <w:t>.528</w:t>
            </w:r>
          </w:p>
        </w:tc>
        <w:tc>
          <w:tcPr>
            <w:tcW w:w="1560" w:type="dxa"/>
            <w:tcBorders>
              <w:bottom w:val="single" w:sz="4" w:space="0" w:color="auto"/>
            </w:tcBorders>
          </w:tcPr>
          <w:p w14:paraId="6D1C444D" w14:textId="77777777" w:rsidR="00825E72" w:rsidRPr="0016686F" w:rsidRDefault="00825E72" w:rsidP="0016686F">
            <w:pPr>
              <w:autoSpaceDE w:val="0"/>
              <w:autoSpaceDN w:val="0"/>
              <w:adjustRightInd w:val="0"/>
              <w:ind w:left="60" w:right="60"/>
              <w:jc w:val="right"/>
              <w:rPr>
                <w:rFonts w:ascii="Times New Roman" w:hAnsi="Times New Roman" w:cs="Times New Roman"/>
                <w:sz w:val="24"/>
                <w:szCs w:val="24"/>
              </w:rPr>
            </w:pPr>
            <w:r w:rsidRPr="0016686F">
              <w:rPr>
                <w:rFonts w:ascii="Times New Roman" w:hAnsi="Times New Roman" w:cs="Times New Roman"/>
                <w:sz w:val="24"/>
                <w:szCs w:val="24"/>
              </w:rPr>
              <w:t>.513</w:t>
            </w:r>
          </w:p>
        </w:tc>
        <w:tc>
          <w:tcPr>
            <w:tcW w:w="1701" w:type="dxa"/>
            <w:tcBorders>
              <w:bottom w:val="single" w:sz="4" w:space="0" w:color="auto"/>
            </w:tcBorders>
          </w:tcPr>
          <w:p w14:paraId="70752752" w14:textId="77777777" w:rsidR="00825E72" w:rsidRPr="0016686F" w:rsidRDefault="00825E72" w:rsidP="0016686F">
            <w:pPr>
              <w:autoSpaceDE w:val="0"/>
              <w:autoSpaceDN w:val="0"/>
              <w:adjustRightInd w:val="0"/>
              <w:ind w:left="60" w:right="60"/>
              <w:jc w:val="right"/>
              <w:rPr>
                <w:rFonts w:ascii="Times New Roman" w:hAnsi="Times New Roman" w:cs="Times New Roman"/>
                <w:sz w:val="24"/>
                <w:szCs w:val="24"/>
              </w:rPr>
            </w:pPr>
            <w:r w:rsidRPr="0016686F">
              <w:rPr>
                <w:rFonts w:ascii="Times New Roman" w:hAnsi="Times New Roman" w:cs="Times New Roman"/>
                <w:sz w:val="24"/>
                <w:szCs w:val="24"/>
              </w:rPr>
              <w:t>1.846</w:t>
            </w:r>
          </w:p>
        </w:tc>
      </w:tr>
      <w:tr w:rsidR="00825E72" w:rsidRPr="0016686F" w14:paraId="6AC5C049" w14:textId="77777777" w:rsidTr="00970CD8">
        <w:tc>
          <w:tcPr>
            <w:tcW w:w="6481" w:type="dxa"/>
            <w:gridSpan w:val="5"/>
            <w:tcBorders>
              <w:top w:val="single" w:sz="4" w:space="0" w:color="auto"/>
              <w:left w:val="nil"/>
              <w:bottom w:val="nil"/>
              <w:right w:val="nil"/>
            </w:tcBorders>
          </w:tcPr>
          <w:p w14:paraId="137E2E5F" w14:textId="77777777" w:rsidR="00825E72" w:rsidRPr="0016686F" w:rsidRDefault="00825E72" w:rsidP="0016686F">
            <w:pPr>
              <w:autoSpaceDE w:val="0"/>
              <w:autoSpaceDN w:val="0"/>
              <w:adjustRightInd w:val="0"/>
              <w:ind w:left="60" w:right="60"/>
              <w:rPr>
                <w:rFonts w:ascii="Times New Roman" w:hAnsi="Times New Roman" w:cs="Times New Roman"/>
                <w:sz w:val="24"/>
                <w:szCs w:val="24"/>
              </w:rPr>
            </w:pPr>
            <w:r w:rsidRPr="0016686F">
              <w:rPr>
                <w:rFonts w:ascii="Times New Roman" w:hAnsi="Times New Roman" w:cs="Times New Roman"/>
                <w:sz w:val="24"/>
                <w:szCs w:val="24"/>
              </w:rPr>
              <w:t>a. Predictors: (Constant), X3 = Citra Merek, X1 = Harga, X2 = Promosi</w:t>
            </w:r>
          </w:p>
        </w:tc>
      </w:tr>
    </w:tbl>
    <w:p w14:paraId="3F6E9F30" w14:textId="77777777" w:rsidR="00825E72" w:rsidRDefault="00825E72" w:rsidP="000B1F9B">
      <w:pPr>
        <w:rPr>
          <w:rFonts w:ascii="Times New Roman" w:hAnsi="Times New Roman" w:cs="Times New Roman"/>
          <w:sz w:val="24"/>
          <w:szCs w:val="24"/>
        </w:rPr>
      </w:pPr>
    </w:p>
    <w:p w14:paraId="11DDD938" w14:textId="77777777" w:rsidR="00825E72" w:rsidRDefault="00825E72">
      <w:pPr>
        <w:rPr>
          <w:rFonts w:ascii="Times New Roman" w:hAnsi="Times New Roman" w:cs="Times New Roman"/>
          <w:sz w:val="24"/>
          <w:szCs w:val="24"/>
        </w:rPr>
      </w:pPr>
      <w:r>
        <w:rPr>
          <w:rFonts w:ascii="Times New Roman" w:hAnsi="Times New Roman" w:cs="Times New Roman"/>
          <w:sz w:val="24"/>
          <w:szCs w:val="24"/>
        </w:rPr>
        <w:br w:type="page"/>
      </w:r>
    </w:p>
    <w:p w14:paraId="06E2F896" w14:textId="77777777" w:rsidR="00825E72" w:rsidRDefault="00825E72" w:rsidP="000B1F9B">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8</w:t>
      </w:r>
    </w:p>
    <w:p w14:paraId="4C6751A8" w14:textId="77777777" w:rsidR="00825E72" w:rsidRDefault="00825E72" w:rsidP="000B1F9B">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ED9B0F" wp14:editId="0F624A2C">
            <wp:extent cx="5039136" cy="6987209"/>
            <wp:effectExtent l="0" t="0" r="952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5066817" cy="7025592"/>
                    </a:xfrm>
                    <a:prstGeom prst="rect">
                      <a:avLst/>
                    </a:prstGeom>
                  </pic:spPr>
                </pic:pic>
              </a:graphicData>
            </a:graphic>
          </wp:inline>
        </w:drawing>
      </w:r>
    </w:p>
    <w:p w14:paraId="32B47898" w14:textId="77777777" w:rsidR="00825E72" w:rsidRDefault="00825E72" w:rsidP="00A72F41">
      <w:pPr>
        <w:rPr>
          <w:rFonts w:ascii="Times New Roman" w:hAnsi="Times New Roman" w:cs="Times New Roman"/>
          <w:sz w:val="24"/>
          <w:szCs w:val="24"/>
        </w:rPr>
      </w:pPr>
    </w:p>
    <w:p w14:paraId="50831B89" w14:textId="77777777" w:rsidR="00825E72" w:rsidRDefault="00825E72">
      <w:pPr>
        <w:rPr>
          <w:rFonts w:ascii="Times New Roman" w:hAnsi="Times New Roman" w:cs="Times New Roman"/>
          <w:sz w:val="24"/>
          <w:szCs w:val="24"/>
        </w:rPr>
      </w:pPr>
    </w:p>
    <w:p w14:paraId="50C43913" w14:textId="77777777" w:rsidR="00825E72" w:rsidRDefault="00825E72">
      <w:pPr>
        <w:rPr>
          <w:rFonts w:ascii="Times New Roman" w:hAnsi="Times New Roman" w:cs="Times New Roman"/>
          <w:sz w:val="24"/>
          <w:szCs w:val="24"/>
        </w:rPr>
      </w:pPr>
      <w:r>
        <w:rPr>
          <w:rFonts w:ascii="Times New Roman" w:hAnsi="Times New Roman" w:cs="Times New Roman"/>
          <w:sz w:val="24"/>
          <w:szCs w:val="24"/>
        </w:rPr>
        <w:lastRenderedPageBreak/>
        <w:t>Lampiran 9</w:t>
      </w:r>
    </w:p>
    <w:p w14:paraId="12CE73BC" w14:textId="77777777" w:rsidR="00825E72" w:rsidRDefault="00825E72" w:rsidP="00207F5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C4248B" wp14:editId="27BAC8EE">
            <wp:extent cx="4889407" cy="6993653"/>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3197" t="6148" r="5155" b="33345"/>
                    <a:stretch/>
                  </pic:blipFill>
                  <pic:spPr bwMode="auto">
                    <a:xfrm>
                      <a:off x="0" y="0"/>
                      <a:ext cx="4896734" cy="700413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page"/>
      </w:r>
    </w:p>
    <w:p w14:paraId="153AA102" w14:textId="77777777" w:rsidR="00825E72" w:rsidRDefault="00825E72" w:rsidP="00207F58">
      <w:pPr>
        <w:rPr>
          <w:rFonts w:ascii="Times New Roman" w:hAnsi="Times New Roman" w:cs="Times New Roman"/>
          <w:sz w:val="24"/>
          <w:szCs w:val="24"/>
        </w:rPr>
      </w:pPr>
      <w:r>
        <w:rPr>
          <w:rFonts w:ascii="Times New Roman" w:hAnsi="Times New Roman" w:cs="Times New Roman"/>
          <w:sz w:val="24"/>
          <w:szCs w:val="24"/>
        </w:rPr>
        <w:lastRenderedPageBreak/>
        <w:t>Lampiran 10</w:t>
      </w:r>
    </w:p>
    <w:p w14:paraId="053F7590" w14:textId="77777777" w:rsidR="00825E72" w:rsidRDefault="00825E72" w:rsidP="00207F5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BB2389" wp14:editId="7D4F06C6">
            <wp:extent cx="4979252" cy="70539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l="1332" t="4919" r="4629" b="33589"/>
                    <a:stretch/>
                  </pic:blipFill>
                  <pic:spPr bwMode="auto">
                    <a:xfrm>
                      <a:off x="0" y="0"/>
                      <a:ext cx="4988901" cy="7067613"/>
                    </a:xfrm>
                    <a:prstGeom prst="rect">
                      <a:avLst/>
                    </a:prstGeom>
                    <a:ln>
                      <a:noFill/>
                    </a:ln>
                    <a:extLst>
                      <a:ext uri="{53640926-AAD7-44D8-BBD7-CCE9431645EC}">
                        <a14:shadowObscured xmlns:a14="http://schemas.microsoft.com/office/drawing/2010/main"/>
                      </a:ext>
                    </a:extLst>
                  </pic:spPr>
                </pic:pic>
              </a:graphicData>
            </a:graphic>
          </wp:inline>
        </w:drawing>
      </w:r>
    </w:p>
    <w:p w14:paraId="6E8DD2C0" w14:textId="77777777" w:rsidR="00825E72" w:rsidRPr="000B1F9B" w:rsidRDefault="00825E72" w:rsidP="00207F58">
      <w:pPr>
        <w:rPr>
          <w:rFonts w:ascii="Times New Roman" w:hAnsi="Times New Roman" w:cs="Times New Roman"/>
          <w:sz w:val="24"/>
          <w:szCs w:val="24"/>
        </w:rPr>
      </w:pPr>
    </w:p>
    <w:p w14:paraId="09A480BA" w14:textId="052C24A9" w:rsidR="00230FA0" w:rsidRPr="00230FA0" w:rsidRDefault="00230FA0" w:rsidP="00825E72">
      <w:pPr>
        <w:spacing w:after="0" w:line="480" w:lineRule="auto"/>
        <w:jc w:val="both"/>
        <w:rPr>
          <w:rFonts w:ascii="Times New Roman" w:hAnsi="Times New Roman" w:cs="Times New Roman"/>
          <w:sz w:val="24"/>
          <w:szCs w:val="24"/>
        </w:rPr>
      </w:pPr>
    </w:p>
    <w:sectPr w:rsidR="00230FA0" w:rsidRPr="00230FA0" w:rsidSect="00E56AB0">
      <w:pgSz w:w="11906" w:h="16838"/>
      <w:pgMar w:top="2268" w:right="1701" w:bottom="1701" w:left="2268" w:header="850" w:footer="850" w:gutter="0"/>
      <w:pgNumType w:start="74"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CDD25" w14:textId="77777777" w:rsidR="00742986" w:rsidRDefault="00742986" w:rsidP="000271A2">
      <w:pPr>
        <w:spacing w:after="0" w:line="240" w:lineRule="auto"/>
      </w:pPr>
      <w:r>
        <w:separator/>
      </w:r>
    </w:p>
  </w:endnote>
  <w:endnote w:type="continuationSeparator" w:id="0">
    <w:p w14:paraId="4EAF6709" w14:textId="77777777" w:rsidR="00742986" w:rsidRDefault="00742986" w:rsidP="00027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538971"/>
      <w:docPartObj>
        <w:docPartGallery w:val="Page Numbers (Bottom of Page)"/>
        <w:docPartUnique/>
      </w:docPartObj>
    </w:sdtPr>
    <w:sdtEndPr>
      <w:rPr>
        <w:noProof/>
      </w:rPr>
    </w:sdtEndPr>
    <w:sdtContent>
      <w:p w14:paraId="3D128001" w14:textId="3035B1B2" w:rsidR="000F2806" w:rsidRDefault="000F2806">
        <w:pPr>
          <w:pStyle w:val="Header"/>
          <w:jc w:val="center"/>
        </w:pPr>
      </w:p>
      <w:p w14:paraId="00BCEBF5" w14:textId="29178FC2" w:rsidR="000F2806" w:rsidRDefault="000F280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67662B6" w14:textId="77777777" w:rsidR="002823D4" w:rsidRDefault="002823D4">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730581"/>
      <w:docPartObj>
        <w:docPartGallery w:val="Page Numbers (Bottom of Page)"/>
        <w:docPartUnique/>
      </w:docPartObj>
    </w:sdtPr>
    <w:sdtEndPr>
      <w:rPr>
        <w:noProof/>
      </w:rPr>
    </w:sdtEndPr>
    <w:sdtContent>
      <w:p w14:paraId="5A061C5B" w14:textId="77777777" w:rsidR="00230FA0" w:rsidRDefault="00230FA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77ABE41" w14:textId="77777777" w:rsidR="00230FA0" w:rsidRDefault="00230FA0">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183502"/>
      <w:docPartObj>
        <w:docPartGallery w:val="Page Numbers (Bottom of Page)"/>
        <w:docPartUnique/>
      </w:docPartObj>
    </w:sdtPr>
    <w:sdtEndPr>
      <w:rPr>
        <w:noProof/>
      </w:rPr>
    </w:sdtEndPr>
    <w:sdtContent>
      <w:p w14:paraId="39D2DA4D" w14:textId="77777777" w:rsidR="00230FA0" w:rsidRDefault="00230FA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90D8207" w14:textId="77777777" w:rsidR="00230FA0" w:rsidRDefault="00230FA0">
    <w:pPr>
      <w:pStyle w:val="Head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6745" w14:textId="77777777" w:rsidR="00230FA0" w:rsidRDefault="00230FA0" w:rsidP="00013DD3">
    <w:pPr>
      <w:pStyle w:val="Header"/>
    </w:pPr>
  </w:p>
  <w:p w14:paraId="1F8980C9" w14:textId="77777777" w:rsidR="00230FA0" w:rsidRDefault="00230FA0">
    <w:pPr>
      <w:pStyle w:val="Head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845584"/>
      <w:docPartObj>
        <w:docPartGallery w:val="Page Numbers (Bottom of Page)"/>
        <w:docPartUnique/>
      </w:docPartObj>
    </w:sdtPr>
    <w:sdtEndPr>
      <w:rPr>
        <w:noProof/>
      </w:rPr>
    </w:sdtEndPr>
    <w:sdtContent>
      <w:p w14:paraId="0B9B788C" w14:textId="77777777" w:rsidR="00230FA0" w:rsidRDefault="00230FA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66C5A30" w14:textId="77777777" w:rsidR="00230FA0" w:rsidRDefault="00230FA0">
    <w:pPr>
      <w:pStyle w:val="Head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888716"/>
      <w:docPartObj>
        <w:docPartGallery w:val="Page Numbers (Bottom of Page)"/>
        <w:docPartUnique/>
      </w:docPartObj>
    </w:sdtPr>
    <w:sdtEndPr>
      <w:rPr>
        <w:noProof/>
      </w:rPr>
    </w:sdtEndPr>
    <w:sdtContent>
      <w:p w14:paraId="30E27A90" w14:textId="2A9C3A14" w:rsidR="00973728" w:rsidRDefault="009737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4545C5" w14:textId="77777777" w:rsidR="00BF51D6" w:rsidRDefault="00742986">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26B30" w14:textId="77777777" w:rsidR="00742986" w:rsidRDefault="00742986" w:rsidP="000271A2">
      <w:pPr>
        <w:spacing w:after="0" w:line="240" w:lineRule="auto"/>
      </w:pPr>
      <w:r>
        <w:separator/>
      </w:r>
    </w:p>
  </w:footnote>
  <w:footnote w:type="continuationSeparator" w:id="0">
    <w:p w14:paraId="1D9F9375" w14:textId="77777777" w:rsidR="00742986" w:rsidRDefault="00742986" w:rsidP="00027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B80DC" w14:textId="06A4F68B" w:rsidR="00230FA0" w:rsidRDefault="00230FA0">
    <w:pPr>
      <w:jc w:val="right"/>
    </w:pPr>
  </w:p>
  <w:p w14:paraId="464B585B" w14:textId="77777777" w:rsidR="00230FA0" w:rsidRDefault="00230FA0" w:rsidP="001D45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499927"/>
      <w:docPartObj>
        <w:docPartGallery w:val="Page Numbers (Top of Page)"/>
        <w:docPartUnique/>
      </w:docPartObj>
    </w:sdtPr>
    <w:sdtEndPr>
      <w:rPr>
        <w:noProof/>
      </w:rPr>
    </w:sdtEndPr>
    <w:sdtContent>
      <w:p w14:paraId="76AC8A0C" w14:textId="3D90D55F" w:rsidR="00230FA0" w:rsidRDefault="00230FA0">
        <w:pPr>
          <w:jc w:val="right"/>
        </w:pPr>
        <w:r>
          <w:fldChar w:fldCharType="begin"/>
        </w:r>
        <w:r>
          <w:instrText xml:space="preserve"> PAGE   \* MERGEFORMAT </w:instrText>
        </w:r>
        <w:r>
          <w:fldChar w:fldCharType="separate"/>
        </w:r>
        <w:r>
          <w:rPr>
            <w:noProof/>
          </w:rPr>
          <w:t>2</w:t>
        </w:r>
        <w:r>
          <w:rPr>
            <w:noProof/>
          </w:rPr>
          <w:fldChar w:fldCharType="end"/>
        </w:r>
      </w:p>
    </w:sdtContent>
  </w:sdt>
  <w:p w14:paraId="5438F322" w14:textId="77777777" w:rsidR="00230FA0" w:rsidRDefault="00230FA0" w:rsidP="001D4554">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357811"/>
      <w:docPartObj>
        <w:docPartGallery w:val="Page Numbers (Top of Page)"/>
        <w:docPartUnique/>
      </w:docPartObj>
    </w:sdtPr>
    <w:sdtEndPr>
      <w:rPr>
        <w:noProof/>
      </w:rPr>
    </w:sdtEndPr>
    <w:sdtContent>
      <w:p w14:paraId="1B80819D" w14:textId="77777777" w:rsidR="00230FA0" w:rsidRDefault="00230FA0">
        <w:pPr>
          <w:jc w:val="right"/>
        </w:pPr>
        <w:r>
          <w:fldChar w:fldCharType="begin"/>
        </w:r>
        <w:r>
          <w:instrText xml:space="preserve"> PAGE   \* MERGEFORMAT </w:instrText>
        </w:r>
        <w:r>
          <w:fldChar w:fldCharType="separate"/>
        </w:r>
        <w:r>
          <w:rPr>
            <w:noProof/>
          </w:rPr>
          <w:t>2</w:t>
        </w:r>
        <w:r>
          <w:rPr>
            <w:noProof/>
          </w:rPr>
          <w:fldChar w:fldCharType="end"/>
        </w:r>
      </w:p>
    </w:sdtContent>
  </w:sdt>
  <w:p w14:paraId="2BF91DCE" w14:textId="77777777" w:rsidR="00230FA0" w:rsidRDefault="00230FA0" w:rsidP="001D4554">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789986"/>
      <w:docPartObj>
        <w:docPartGallery w:val="Page Numbers (Top of Page)"/>
        <w:docPartUnique/>
      </w:docPartObj>
    </w:sdtPr>
    <w:sdtEndPr>
      <w:rPr>
        <w:noProof/>
      </w:rPr>
    </w:sdtEndPr>
    <w:sdtContent>
      <w:p w14:paraId="67517CCA" w14:textId="319159D0" w:rsidR="00973728" w:rsidRDefault="0097372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FD2E16B" w14:textId="77777777" w:rsidR="00BF51D6" w:rsidRDefault="00742986" w:rsidP="001D4554">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79F"/>
    <w:multiLevelType w:val="hybridMultilevel"/>
    <w:tmpl w:val="D3DC39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577FC7"/>
    <w:multiLevelType w:val="hybridMultilevel"/>
    <w:tmpl w:val="F9B404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F37599"/>
    <w:multiLevelType w:val="multilevel"/>
    <w:tmpl w:val="5B184108"/>
    <w:lvl w:ilvl="0">
      <w:start w:val="1"/>
      <w:numFmt w:val="decimal"/>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9BB6FE1"/>
    <w:multiLevelType w:val="hybridMultilevel"/>
    <w:tmpl w:val="EDF0B690"/>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F893BAF"/>
    <w:multiLevelType w:val="hybridMultilevel"/>
    <w:tmpl w:val="1FE4CA50"/>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11145D8E"/>
    <w:multiLevelType w:val="hybridMultilevel"/>
    <w:tmpl w:val="D86C4A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2A20809"/>
    <w:multiLevelType w:val="multilevel"/>
    <w:tmpl w:val="1108A1AC"/>
    <w:lvl w:ilvl="0">
      <w:start w:val="1"/>
      <w:numFmt w:val="decimal"/>
      <w:lvlText w:val="%1)"/>
      <w:lvlJc w:val="left"/>
      <w:pPr>
        <w:ind w:left="2880" w:hanging="360"/>
      </w:pPr>
      <w:rPr>
        <w:rFonts w:ascii="Times New Roman" w:eastAsia="Times New Roman" w:hAnsi="Times New Roman" w:cs="Times New Roman"/>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7" w15:restartNumberingAfterBreak="0">
    <w:nsid w:val="15BD37A0"/>
    <w:multiLevelType w:val="hybridMultilevel"/>
    <w:tmpl w:val="BE7649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65D23FD"/>
    <w:multiLevelType w:val="hybridMultilevel"/>
    <w:tmpl w:val="6C58D2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9981CD5"/>
    <w:multiLevelType w:val="hybridMultilevel"/>
    <w:tmpl w:val="E73A4380"/>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1CB44F0F"/>
    <w:multiLevelType w:val="multilevel"/>
    <w:tmpl w:val="870AF14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2099476A"/>
    <w:multiLevelType w:val="hybridMultilevel"/>
    <w:tmpl w:val="CA5E331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20A75383"/>
    <w:multiLevelType w:val="multilevel"/>
    <w:tmpl w:val="26FE2CD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26AC4D06"/>
    <w:multiLevelType w:val="hybridMultilevel"/>
    <w:tmpl w:val="291C8E4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27B92E17"/>
    <w:multiLevelType w:val="multilevel"/>
    <w:tmpl w:val="C97425D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9887D3B"/>
    <w:multiLevelType w:val="hybridMultilevel"/>
    <w:tmpl w:val="E8CC59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9AE4307"/>
    <w:multiLevelType w:val="hybridMultilevel"/>
    <w:tmpl w:val="1A823AAE"/>
    <w:lvl w:ilvl="0" w:tplc="61D0075C">
      <w:start w:val="1"/>
      <w:numFmt w:val="decimal"/>
      <w:lvlText w:val="%1)"/>
      <w:lvlJc w:val="left"/>
      <w:pPr>
        <w:ind w:left="1636" w:hanging="360"/>
      </w:pPr>
      <w:rPr>
        <w:rFonts w:hint="default"/>
        <w:color w:val="000000"/>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7" w15:restartNumberingAfterBreak="0">
    <w:nsid w:val="2AB63A06"/>
    <w:multiLevelType w:val="hybridMultilevel"/>
    <w:tmpl w:val="2BACC5C0"/>
    <w:lvl w:ilvl="0" w:tplc="38090019">
      <w:start w:val="1"/>
      <w:numFmt w:val="lowerLetter"/>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8" w15:restartNumberingAfterBreak="0">
    <w:nsid w:val="2AE85287"/>
    <w:multiLevelType w:val="multilevel"/>
    <w:tmpl w:val="B3C8AEC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B04635C"/>
    <w:multiLevelType w:val="hybridMultilevel"/>
    <w:tmpl w:val="34E0BBC6"/>
    <w:lvl w:ilvl="0" w:tplc="7C96E87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2EE255B6"/>
    <w:multiLevelType w:val="hybridMultilevel"/>
    <w:tmpl w:val="10422C9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1E84A39"/>
    <w:multiLevelType w:val="hybridMultilevel"/>
    <w:tmpl w:val="BA54D690"/>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32360A62"/>
    <w:multiLevelType w:val="hybridMultilevel"/>
    <w:tmpl w:val="DFB49454"/>
    <w:lvl w:ilvl="0" w:tplc="6C161466">
      <w:start w:val="1"/>
      <w:numFmt w:val="decimal"/>
      <w:lvlText w:val="%1)"/>
      <w:lvlJc w:val="left"/>
      <w:pPr>
        <w:ind w:left="2520" w:hanging="360"/>
      </w:pPr>
      <w:rPr>
        <w:rFonts w:hint="default"/>
        <w:color w:val="000000"/>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start w:val="1"/>
      <w:numFmt w:val="decimal"/>
      <w:lvlText w:val="%7."/>
      <w:lvlJc w:val="left"/>
      <w:pPr>
        <w:ind w:left="6840" w:hanging="360"/>
      </w:pPr>
    </w:lvl>
    <w:lvl w:ilvl="7" w:tplc="38090019">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3" w15:restartNumberingAfterBreak="0">
    <w:nsid w:val="353914FA"/>
    <w:multiLevelType w:val="multilevel"/>
    <w:tmpl w:val="EE58635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7587314"/>
    <w:multiLevelType w:val="multilevel"/>
    <w:tmpl w:val="BFFA846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5" w15:restartNumberingAfterBreak="0">
    <w:nsid w:val="39245B53"/>
    <w:multiLevelType w:val="multilevel"/>
    <w:tmpl w:val="35881C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D425FFC"/>
    <w:multiLevelType w:val="hybridMultilevel"/>
    <w:tmpl w:val="228467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F3C11B4"/>
    <w:multiLevelType w:val="multilevel"/>
    <w:tmpl w:val="409E4C52"/>
    <w:lvl w:ilvl="0">
      <w:start w:val="3"/>
      <w:numFmt w:val="lowerLetter"/>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8" w15:restartNumberingAfterBreak="0">
    <w:nsid w:val="3F666068"/>
    <w:multiLevelType w:val="hybridMultilevel"/>
    <w:tmpl w:val="1A823AAE"/>
    <w:lvl w:ilvl="0" w:tplc="FFFFFFFF">
      <w:start w:val="1"/>
      <w:numFmt w:val="decimal"/>
      <w:lvlText w:val="%1)"/>
      <w:lvlJc w:val="left"/>
      <w:pPr>
        <w:ind w:left="1636" w:hanging="360"/>
      </w:pPr>
      <w:rPr>
        <w:rFonts w:hint="default"/>
        <w:color w:val="000000"/>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9" w15:restartNumberingAfterBreak="0">
    <w:nsid w:val="3F735A6E"/>
    <w:multiLevelType w:val="multilevel"/>
    <w:tmpl w:val="F92A8D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40565ED5"/>
    <w:multiLevelType w:val="multilevel"/>
    <w:tmpl w:val="925C4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6945480"/>
    <w:multiLevelType w:val="hybridMultilevel"/>
    <w:tmpl w:val="1A823AAE"/>
    <w:lvl w:ilvl="0" w:tplc="FFFFFFFF">
      <w:start w:val="1"/>
      <w:numFmt w:val="decimal"/>
      <w:lvlText w:val="%1)"/>
      <w:lvlJc w:val="left"/>
      <w:pPr>
        <w:ind w:left="1636" w:hanging="360"/>
      </w:pPr>
      <w:rPr>
        <w:rFonts w:hint="default"/>
        <w:color w:val="000000"/>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2" w15:restartNumberingAfterBreak="0">
    <w:nsid w:val="46A454D3"/>
    <w:multiLevelType w:val="multilevel"/>
    <w:tmpl w:val="502E6D5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4DF44AA8"/>
    <w:multiLevelType w:val="hybridMultilevel"/>
    <w:tmpl w:val="0EA652D8"/>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4E0F6C95"/>
    <w:multiLevelType w:val="hybridMultilevel"/>
    <w:tmpl w:val="8BDCDBB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1CD5D66"/>
    <w:multiLevelType w:val="multilevel"/>
    <w:tmpl w:val="A022B03C"/>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6" w15:restartNumberingAfterBreak="0">
    <w:nsid w:val="54FA548B"/>
    <w:multiLevelType w:val="hybridMultilevel"/>
    <w:tmpl w:val="DAB29C3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A152F78"/>
    <w:multiLevelType w:val="hybridMultilevel"/>
    <w:tmpl w:val="B380DFC6"/>
    <w:lvl w:ilvl="0" w:tplc="2E28276E">
      <w:start w:val="1"/>
      <w:numFmt w:val="upp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496255D"/>
    <w:multiLevelType w:val="multilevel"/>
    <w:tmpl w:val="9B9057D6"/>
    <w:lvl w:ilvl="0">
      <w:start w:val="1"/>
      <w:numFmt w:val="decimal"/>
      <w:lvlText w:val="%1)"/>
      <w:lvlJc w:val="left"/>
      <w:pPr>
        <w:ind w:left="2520" w:hanging="360"/>
      </w:pPr>
      <w:rPr>
        <w:rFonts w:hint="default"/>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9" w15:restartNumberingAfterBreak="0">
    <w:nsid w:val="65F12AAE"/>
    <w:multiLevelType w:val="multilevel"/>
    <w:tmpl w:val="4454D680"/>
    <w:lvl w:ilvl="0">
      <w:start w:val="2"/>
      <w:numFmt w:val="decimal"/>
      <w:lvlText w:val="%1."/>
      <w:lvlJc w:val="left"/>
      <w:pPr>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B6F5DC8"/>
    <w:multiLevelType w:val="hybridMultilevel"/>
    <w:tmpl w:val="36BAFEB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1911C81"/>
    <w:multiLevelType w:val="multilevel"/>
    <w:tmpl w:val="3BBA9BBE"/>
    <w:lvl w:ilvl="0">
      <w:start w:val="1"/>
      <w:numFmt w:val="decimal"/>
      <w:lvlText w:val="%1)"/>
      <w:lvlJc w:val="left"/>
      <w:pPr>
        <w:ind w:left="2160" w:hanging="360"/>
      </w:pPr>
      <w:rPr>
        <w:rFonts w:hint="default"/>
        <w:i w:val="0"/>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2" w15:restartNumberingAfterBreak="0">
    <w:nsid w:val="736F43D5"/>
    <w:multiLevelType w:val="hybridMultilevel"/>
    <w:tmpl w:val="F7D2DA8A"/>
    <w:lvl w:ilvl="0" w:tplc="659C8F4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3" w15:restartNumberingAfterBreak="0">
    <w:nsid w:val="74C62395"/>
    <w:multiLevelType w:val="hybridMultilevel"/>
    <w:tmpl w:val="7C86C8D0"/>
    <w:lvl w:ilvl="0" w:tplc="38090019">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4" w15:restartNumberingAfterBreak="0">
    <w:nsid w:val="77803C71"/>
    <w:multiLevelType w:val="hybridMultilevel"/>
    <w:tmpl w:val="AEBA8DA8"/>
    <w:lvl w:ilvl="0" w:tplc="61D0075C">
      <w:start w:val="1"/>
      <w:numFmt w:val="decimal"/>
      <w:lvlText w:val="%1)"/>
      <w:lvlJc w:val="left"/>
      <w:pPr>
        <w:ind w:left="1494" w:hanging="360"/>
      </w:pPr>
      <w:rPr>
        <w:rFonts w:hint="default"/>
        <w:color w:val="00000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5" w15:restartNumberingAfterBreak="0">
    <w:nsid w:val="78AE05DA"/>
    <w:multiLevelType w:val="hybridMultilevel"/>
    <w:tmpl w:val="0C56B330"/>
    <w:lvl w:ilvl="0" w:tplc="C3BCBD24">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F5F4519"/>
    <w:multiLevelType w:val="hybridMultilevel"/>
    <w:tmpl w:val="D83CF46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5"/>
  </w:num>
  <w:num w:numId="2">
    <w:abstractNumId w:val="5"/>
  </w:num>
  <w:num w:numId="3">
    <w:abstractNumId w:val="7"/>
  </w:num>
  <w:num w:numId="4">
    <w:abstractNumId w:val="4"/>
  </w:num>
  <w:num w:numId="5">
    <w:abstractNumId w:val="9"/>
  </w:num>
  <w:num w:numId="6">
    <w:abstractNumId w:val="33"/>
  </w:num>
  <w:num w:numId="7">
    <w:abstractNumId w:val="21"/>
  </w:num>
  <w:num w:numId="8">
    <w:abstractNumId w:val="3"/>
  </w:num>
  <w:num w:numId="9">
    <w:abstractNumId w:val="40"/>
  </w:num>
  <w:num w:numId="10">
    <w:abstractNumId w:val="29"/>
  </w:num>
  <w:num w:numId="11">
    <w:abstractNumId w:val="25"/>
  </w:num>
  <w:num w:numId="12">
    <w:abstractNumId w:val="32"/>
  </w:num>
  <w:num w:numId="13">
    <w:abstractNumId w:val="11"/>
  </w:num>
  <w:num w:numId="14">
    <w:abstractNumId w:val="17"/>
  </w:num>
  <w:num w:numId="15">
    <w:abstractNumId w:val="10"/>
  </w:num>
  <w:num w:numId="16">
    <w:abstractNumId w:val="35"/>
  </w:num>
  <w:num w:numId="17">
    <w:abstractNumId w:val="13"/>
  </w:num>
  <w:num w:numId="18">
    <w:abstractNumId w:val="24"/>
  </w:num>
  <w:num w:numId="19">
    <w:abstractNumId w:val="12"/>
  </w:num>
  <w:num w:numId="20">
    <w:abstractNumId w:val="37"/>
  </w:num>
  <w:num w:numId="21">
    <w:abstractNumId w:val="45"/>
  </w:num>
  <w:num w:numId="22">
    <w:abstractNumId w:val="2"/>
  </w:num>
  <w:num w:numId="23">
    <w:abstractNumId w:val="30"/>
  </w:num>
  <w:num w:numId="24">
    <w:abstractNumId w:val="14"/>
  </w:num>
  <w:num w:numId="25">
    <w:abstractNumId w:val="23"/>
  </w:num>
  <w:num w:numId="26">
    <w:abstractNumId w:val="18"/>
  </w:num>
  <w:num w:numId="27">
    <w:abstractNumId w:val="20"/>
  </w:num>
  <w:num w:numId="28">
    <w:abstractNumId w:val="6"/>
  </w:num>
  <w:num w:numId="29">
    <w:abstractNumId w:val="41"/>
  </w:num>
  <w:num w:numId="30">
    <w:abstractNumId w:val="39"/>
  </w:num>
  <w:num w:numId="31">
    <w:abstractNumId w:val="38"/>
  </w:num>
  <w:num w:numId="32">
    <w:abstractNumId w:val="44"/>
  </w:num>
  <w:num w:numId="33">
    <w:abstractNumId w:val="46"/>
  </w:num>
  <w:num w:numId="34">
    <w:abstractNumId w:val="34"/>
  </w:num>
  <w:num w:numId="35">
    <w:abstractNumId w:val="42"/>
  </w:num>
  <w:num w:numId="36">
    <w:abstractNumId w:val="43"/>
  </w:num>
  <w:num w:numId="37">
    <w:abstractNumId w:val="22"/>
  </w:num>
  <w:num w:numId="38">
    <w:abstractNumId w:val="16"/>
  </w:num>
  <w:num w:numId="39">
    <w:abstractNumId w:val="31"/>
  </w:num>
  <w:num w:numId="40">
    <w:abstractNumId w:val="28"/>
  </w:num>
  <w:num w:numId="41">
    <w:abstractNumId w:val="36"/>
  </w:num>
  <w:num w:numId="42">
    <w:abstractNumId w:val="0"/>
  </w:num>
  <w:num w:numId="43">
    <w:abstractNumId w:val="8"/>
  </w:num>
  <w:num w:numId="44">
    <w:abstractNumId w:val="19"/>
  </w:num>
  <w:num w:numId="45">
    <w:abstractNumId w:val="26"/>
  </w:num>
  <w:num w:numId="46">
    <w:abstractNumId w:val="1"/>
  </w:num>
  <w:num w:numId="47">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grammar="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951"/>
    <w:rsid w:val="00004A67"/>
    <w:rsid w:val="000073CE"/>
    <w:rsid w:val="000271A2"/>
    <w:rsid w:val="000275B7"/>
    <w:rsid w:val="0003194D"/>
    <w:rsid w:val="000448CD"/>
    <w:rsid w:val="000544AF"/>
    <w:rsid w:val="00057D1E"/>
    <w:rsid w:val="000661BE"/>
    <w:rsid w:val="000703C3"/>
    <w:rsid w:val="00072DE4"/>
    <w:rsid w:val="00083DC9"/>
    <w:rsid w:val="000866E8"/>
    <w:rsid w:val="000874E9"/>
    <w:rsid w:val="000958F1"/>
    <w:rsid w:val="000A0629"/>
    <w:rsid w:val="000B4718"/>
    <w:rsid w:val="000B6CB2"/>
    <w:rsid w:val="000C3262"/>
    <w:rsid w:val="000C68C9"/>
    <w:rsid w:val="000F2806"/>
    <w:rsid w:val="000F5D3B"/>
    <w:rsid w:val="0010583C"/>
    <w:rsid w:val="001225EB"/>
    <w:rsid w:val="00126414"/>
    <w:rsid w:val="00127D1C"/>
    <w:rsid w:val="00145D59"/>
    <w:rsid w:val="0016065B"/>
    <w:rsid w:val="0016585C"/>
    <w:rsid w:val="00175599"/>
    <w:rsid w:val="001853D7"/>
    <w:rsid w:val="00185703"/>
    <w:rsid w:val="001940D8"/>
    <w:rsid w:val="001A6FDE"/>
    <w:rsid w:val="001B05C4"/>
    <w:rsid w:val="001C238E"/>
    <w:rsid w:val="001C4585"/>
    <w:rsid w:val="001C611A"/>
    <w:rsid w:val="001D7FD6"/>
    <w:rsid w:val="00207EE3"/>
    <w:rsid w:val="00227ECD"/>
    <w:rsid w:val="00230FA0"/>
    <w:rsid w:val="002403DD"/>
    <w:rsid w:val="00270630"/>
    <w:rsid w:val="00273244"/>
    <w:rsid w:val="00276332"/>
    <w:rsid w:val="002823D4"/>
    <w:rsid w:val="002835CE"/>
    <w:rsid w:val="00285452"/>
    <w:rsid w:val="00293507"/>
    <w:rsid w:val="002A4CD7"/>
    <w:rsid w:val="002C5153"/>
    <w:rsid w:val="002C7AA2"/>
    <w:rsid w:val="002C7CF5"/>
    <w:rsid w:val="002D1E5B"/>
    <w:rsid w:val="002D2050"/>
    <w:rsid w:val="002F320D"/>
    <w:rsid w:val="00301862"/>
    <w:rsid w:val="00307C10"/>
    <w:rsid w:val="00320203"/>
    <w:rsid w:val="003210EB"/>
    <w:rsid w:val="00321A5D"/>
    <w:rsid w:val="00321D29"/>
    <w:rsid w:val="00340BB8"/>
    <w:rsid w:val="00357F34"/>
    <w:rsid w:val="00367730"/>
    <w:rsid w:val="00376E41"/>
    <w:rsid w:val="003831CE"/>
    <w:rsid w:val="00383945"/>
    <w:rsid w:val="00391282"/>
    <w:rsid w:val="00397B84"/>
    <w:rsid w:val="003A43EA"/>
    <w:rsid w:val="003A4A34"/>
    <w:rsid w:val="003A4BD4"/>
    <w:rsid w:val="003D024D"/>
    <w:rsid w:val="003D1564"/>
    <w:rsid w:val="003D41C0"/>
    <w:rsid w:val="003D5A46"/>
    <w:rsid w:val="003E3028"/>
    <w:rsid w:val="003E30A1"/>
    <w:rsid w:val="003F0966"/>
    <w:rsid w:val="0040136C"/>
    <w:rsid w:val="00404C52"/>
    <w:rsid w:val="00430FA3"/>
    <w:rsid w:val="004372AE"/>
    <w:rsid w:val="004400A3"/>
    <w:rsid w:val="00444E4F"/>
    <w:rsid w:val="00453E62"/>
    <w:rsid w:val="00474B0B"/>
    <w:rsid w:val="004754C7"/>
    <w:rsid w:val="004770F3"/>
    <w:rsid w:val="004832FD"/>
    <w:rsid w:val="0049626E"/>
    <w:rsid w:val="004A3A60"/>
    <w:rsid w:val="004A4ACC"/>
    <w:rsid w:val="004B360A"/>
    <w:rsid w:val="004B56E0"/>
    <w:rsid w:val="004C28F9"/>
    <w:rsid w:val="004F0388"/>
    <w:rsid w:val="005067F5"/>
    <w:rsid w:val="00514838"/>
    <w:rsid w:val="005244F0"/>
    <w:rsid w:val="005342A7"/>
    <w:rsid w:val="00535CD0"/>
    <w:rsid w:val="00540B4C"/>
    <w:rsid w:val="005470F3"/>
    <w:rsid w:val="00550138"/>
    <w:rsid w:val="00571F45"/>
    <w:rsid w:val="0057229F"/>
    <w:rsid w:val="005A24C8"/>
    <w:rsid w:val="005B072C"/>
    <w:rsid w:val="005B48F4"/>
    <w:rsid w:val="005C62BC"/>
    <w:rsid w:val="005D15A4"/>
    <w:rsid w:val="005E01F0"/>
    <w:rsid w:val="005E7FCF"/>
    <w:rsid w:val="005F550C"/>
    <w:rsid w:val="006002F2"/>
    <w:rsid w:val="006107B7"/>
    <w:rsid w:val="00623922"/>
    <w:rsid w:val="00624477"/>
    <w:rsid w:val="00642434"/>
    <w:rsid w:val="0064269A"/>
    <w:rsid w:val="00645696"/>
    <w:rsid w:val="006578BE"/>
    <w:rsid w:val="006615C1"/>
    <w:rsid w:val="00663355"/>
    <w:rsid w:val="00675341"/>
    <w:rsid w:val="0067796F"/>
    <w:rsid w:val="00680C7F"/>
    <w:rsid w:val="00690677"/>
    <w:rsid w:val="00693311"/>
    <w:rsid w:val="0069446E"/>
    <w:rsid w:val="006B4B84"/>
    <w:rsid w:val="006B7CDA"/>
    <w:rsid w:val="006C7664"/>
    <w:rsid w:val="006D2797"/>
    <w:rsid w:val="006D6E6C"/>
    <w:rsid w:val="006E4204"/>
    <w:rsid w:val="006E6B37"/>
    <w:rsid w:val="006E7C59"/>
    <w:rsid w:val="007035A5"/>
    <w:rsid w:val="00705612"/>
    <w:rsid w:val="0071535D"/>
    <w:rsid w:val="00722597"/>
    <w:rsid w:val="00731D28"/>
    <w:rsid w:val="007336CC"/>
    <w:rsid w:val="00741B5F"/>
    <w:rsid w:val="00742986"/>
    <w:rsid w:val="00746AC1"/>
    <w:rsid w:val="00762F95"/>
    <w:rsid w:val="00774A61"/>
    <w:rsid w:val="007802FB"/>
    <w:rsid w:val="00781314"/>
    <w:rsid w:val="00792103"/>
    <w:rsid w:val="00793CC7"/>
    <w:rsid w:val="007B289D"/>
    <w:rsid w:val="007B6BC8"/>
    <w:rsid w:val="007D136A"/>
    <w:rsid w:val="007D24A8"/>
    <w:rsid w:val="007D540D"/>
    <w:rsid w:val="007F1F8B"/>
    <w:rsid w:val="008002F1"/>
    <w:rsid w:val="00815746"/>
    <w:rsid w:val="00816569"/>
    <w:rsid w:val="00825E72"/>
    <w:rsid w:val="00826278"/>
    <w:rsid w:val="00843BEB"/>
    <w:rsid w:val="00863D1D"/>
    <w:rsid w:val="00886DCA"/>
    <w:rsid w:val="00887F26"/>
    <w:rsid w:val="008A2740"/>
    <w:rsid w:val="008A2A83"/>
    <w:rsid w:val="008B4942"/>
    <w:rsid w:val="008B4951"/>
    <w:rsid w:val="008C5DF9"/>
    <w:rsid w:val="008C6BA9"/>
    <w:rsid w:val="008D6B21"/>
    <w:rsid w:val="008E18B2"/>
    <w:rsid w:val="008E41E2"/>
    <w:rsid w:val="008E5C72"/>
    <w:rsid w:val="008F3749"/>
    <w:rsid w:val="0090290F"/>
    <w:rsid w:val="00906A87"/>
    <w:rsid w:val="009310C1"/>
    <w:rsid w:val="0093648E"/>
    <w:rsid w:val="00944550"/>
    <w:rsid w:val="00973728"/>
    <w:rsid w:val="00973BEA"/>
    <w:rsid w:val="00980272"/>
    <w:rsid w:val="0098471A"/>
    <w:rsid w:val="00995E0D"/>
    <w:rsid w:val="0099662C"/>
    <w:rsid w:val="00996E40"/>
    <w:rsid w:val="009A2B21"/>
    <w:rsid w:val="009B7B51"/>
    <w:rsid w:val="009C38BA"/>
    <w:rsid w:val="009D2973"/>
    <w:rsid w:val="009D550F"/>
    <w:rsid w:val="009D5FC1"/>
    <w:rsid w:val="009E6665"/>
    <w:rsid w:val="00A01A83"/>
    <w:rsid w:val="00A04E94"/>
    <w:rsid w:val="00A06B65"/>
    <w:rsid w:val="00A43E3E"/>
    <w:rsid w:val="00A4453E"/>
    <w:rsid w:val="00A44C4C"/>
    <w:rsid w:val="00A528D9"/>
    <w:rsid w:val="00A552CD"/>
    <w:rsid w:val="00A66312"/>
    <w:rsid w:val="00A74EA9"/>
    <w:rsid w:val="00A82268"/>
    <w:rsid w:val="00A93900"/>
    <w:rsid w:val="00A953C6"/>
    <w:rsid w:val="00AA5F85"/>
    <w:rsid w:val="00AA7395"/>
    <w:rsid w:val="00AB31C9"/>
    <w:rsid w:val="00AB4304"/>
    <w:rsid w:val="00AB4833"/>
    <w:rsid w:val="00AC2945"/>
    <w:rsid w:val="00AC698C"/>
    <w:rsid w:val="00AF4C27"/>
    <w:rsid w:val="00B1707E"/>
    <w:rsid w:val="00B23D5D"/>
    <w:rsid w:val="00B27A89"/>
    <w:rsid w:val="00B37A7A"/>
    <w:rsid w:val="00B40798"/>
    <w:rsid w:val="00B46BF7"/>
    <w:rsid w:val="00B47FD6"/>
    <w:rsid w:val="00B61DF9"/>
    <w:rsid w:val="00B61F26"/>
    <w:rsid w:val="00B666CD"/>
    <w:rsid w:val="00B71D53"/>
    <w:rsid w:val="00B748D8"/>
    <w:rsid w:val="00BA2466"/>
    <w:rsid w:val="00BA257E"/>
    <w:rsid w:val="00BF188B"/>
    <w:rsid w:val="00BF619D"/>
    <w:rsid w:val="00C16CD5"/>
    <w:rsid w:val="00C20880"/>
    <w:rsid w:val="00C25717"/>
    <w:rsid w:val="00C34BD6"/>
    <w:rsid w:val="00C5108F"/>
    <w:rsid w:val="00C61A06"/>
    <w:rsid w:val="00C725C0"/>
    <w:rsid w:val="00C7286D"/>
    <w:rsid w:val="00C7519A"/>
    <w:rsid w:val="00C82A1F"/>
    <w:rsid w:val="00C839CE"/>
    <w:rsid w:val="00C94D5F"/>
    <w:rsid w:val="00C96002"/>
    <w:rsid w:val="00CB3C21"/>
    <w:rsid w:val="00CC2B02"/>
    <w:rsid w:val="00CC3DE3"/>
    <w:rsid w:val="00CD5C81"/>
    <w:rsid w:val="00CE19DC"/>
    <w:rsid w:val="00CF3821"/>
    <w:rsid w:val="00D02510"/>
    <w:rsid w:val="00D10262"/>
    <w:rsid w:val="00D2021C"/>
    <w:rsid w:val="00D6016C"/>
    <w:rsid w:val="00D60A5C"/>
    <w:rsid w:val="00D62BF4"/>
    <w:rsid w:val="00D64BD6"/>
    <w:rsid w:val="00D807E8"/>
    <w:rsid w:val="00D80854"/>
    <w:rsid w:val="00D90D7D"/>
    <w:rsid w:val="00D93164"/>
    <w:rsid w:val="00D9495E"/>
    <w:rsid w:val="00DB68B5"/>
    <w:rsid w:val="00DE4DF2"/>
    <w:rsid w:val="00E07012"/>
    <w:rsid w:val="00E15063"/>
    <w:rsid w:val="00E20D95"/>
    <w:rsid w:val="00E310A3"/>
    <w:rsid w:val="00E4174A"/>
    <w:rsid w:val="00E4741C"/>
    <w:rsid w:val="00E47486"/>
    <w:rsid w:val="00E56AB0"/>
    <w:rsid w:val="00E60FB0"/>
    <w:rsid w:val="00E64AED"/>
    <w:rsid w:val="00E70386"/>
    <w:rsid w:val="00E818B4"/>
    <w:rsid w:val="00E83451"/>
    <w:rsid w:val="00E91750"/>
    <w:rsid w:val="00E93A8A"/>
    <w:rsid w:val="00E94EF2"/>
    <w:rsid w:val="00EA4B05"/>
    <w:rsid w:val="00EB0267"/>
    <w:rsid w:val="00EB1320"/>
    <w:rsid w:val="00EB4B1F"/>
    <w:rsid w:val="00EB66FA"/>
    <w:rsid w:val="00EC19BD"/>
    <w:rsid w:val="00EC54C4"/>
    <w:rsid w:val="00EE0FA0"/>
    <w:rsid w:val="00EE36BD"/>
    <w:rsid w:val="00EF072C"/>
    <w:rsid w:val="00F13736"/>
    <w:rsid w:val="00F3651F"/>
    <w:rsid w:val="00F458B9"/>
    <w:rsid w:val="00F5246A"/>
    <w:rsid w:val="00F62134"/>
    <w:rsid w:val="00F638BF"/>
    <w:rsid w:val="00F65561"/>
    <w:rsid w:val="00F67708"/>
    <w:rsid w:val="00F907A3"/>
    <w:rsid w:val="00F93B79"/>
    <w:rsid w:val="00F93C57"/>
    <w:rsid w:val="00FC0B62"/>
    <w:rsid w:val="00FD6BD3"/>
    <w:rsid w:val="00FD773C"/>
    <w:rsid w:val="00FD7EC7"/>
    <w:rsid w:val="00FE1699"/>
    <w:rsid w:val="00FE355B"/>
    <w:rsid w:val="00FE3AE4"/>
    <w:rsid w:val="00FE62B5"/>
    <w:rsid w:val="00FF1E12"/>
    <w:rsid w:val="00FF751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E6056"/>
  <w15:chartTrackingRefBased/>
  <w15:docId w15:val="{9D5AB6D1-7B88-4FF6-9780-FE7ECF6CB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267"/>
  </w:style>
  <w:style w:type="paragraph" w:styleId="Heading1">
    <w:name w:val="heading 1"/>
    <w:basedOn w:val="Normal"/>
    <w:next w:val="Normal"/>
    <w:link w:val="Heading1Char"/>
    <w:uiPriority w:val="9"/>
    <w:qFormat/>
    <w:rsid w:val="00230FA0"/>
    <w:pPr>
      <w:keepNext/>
      <w:keepLines/>
      <w:spacing w:before="240" w:after="0"/>
      <w:outlineLvl w:val="0"/>
    </w:pPr>
    <w:rPr>
      <w:rFonts w:asciiTheme="majorHAnsi" w:eastAsiaTheme="majorEastAsia" w:hAnsiTheme="majorHAnsi" w:cstheme="majorBidi"/>
      <w:color w:val="2F5496" w:themeColor="accent1" w:themeShade="BF"/>
      <w:sz w:val="32"/>
      <w:szCs w:val="32"/>
      <w:lang w:eastAsia="en-ID"/>
    </w:rPr>
  </w:style>
  <w:style w:type="paragraph" w:styleId="Heading2">
    <w:name w:val="heading 2"/>
    <w:basedOn w:val="Normal"/>
    <w:next w:val="Normal"/>
    <w:link w:val="Heading2Char"/>
    <w:uiPriority w:val="9"/>
    <w:unhideWhenUsed/>
    <w:qFormat/>
    <w:rsid w:val="00230FA0"/>
    <w:pPr>
      <w:keepNext/>
      <w:keepLines/>
      <w:spacing w:before="40" w:after="0"/>
      <w:outlineLvl w:val="1"/>
    </w:pPr>
    <w:rPr>
      <w:rFonts w:asciiTheme="majorHAnsi" w:eastAsiaTheme="majorEastAsia" w:hAnsiTheme="majorHAnsi" w:cstheme="majorBidi"/>
      <w:color w:val="2F5496" w:themeColor="accent1" w:themeShade="BF"/>
      <w:sz w:val="26"/>
      <w:szCs w:val="26"/>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FA0"/>
    <w:rPr>
      <w:rFonts w:asciiTheme="majorHAnsi" w:eastAsiaTheme="majorEastAsia" w:hAnsiTheme="majorHAnsi" w:cstheme="majorBidi"/>
      <w:color w:val="2F5496" w:themeColor="accent1" w:themeShade="BF"/>
      <w:sz w:val="32"/>
      <w:szCs w:val="32"/>
      <w:lang w:eastAsia="en-ID"/>
    </w:rPr>
  </w:style>
  <w:style w:type="character" w:customStyle="1" w:styleId="Heading2Char">
    <w:name w:val="Heading 2 Char"/>
    <w:basedOn w:val="DefaultParagraphFont"/>
    <w:link w:val="Heading2"/>
    <w:uiPriority w:val="9"/>
    <w:rsid w:val="00230FA0"/>
    <w:rPr>
      <w:rFonts w:asciiTheme="majorHAnsi" w:eastAsiaTheme="majorEastAsia" w:hAnsiTheme="majorHAnsi" w:cstheme="majorBidi"/>
      <w:color w:val="2F5496" w:themeColor="accent1" w:themeShade="BF"/>
      <w:sz w:val="26"/>
      <w:szCs w:val="26"/>
      <w:lang w:eastAsia="en-ID"/>
    </w:rPr>
  </w:style>
  <w:style w:type="table" w:styleId="TableGrid">
    <w:name w:val="Table Grid"/>
    <w:basedOn w:val="TableNormal"/>
    <w:uiPriority w:val="39"/>
    <w:rsid w:val="00054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1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1A2"/>
  </w:style>
  <w:style w:type="paragraph" w:styleId="Footer">
    <w:name w:val="footer"/>
    <w:basedOn w:val="Normal"/>
    <w:link w:val="FooterChar"/>
    <w:uiPriority w:val="99"/>
    <w:unhideWhenUsed/>
    <w:rsid w:val="000271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1A2"/>
  </w:style>
  <w:style w:type="paragraph" w:styleId="ListParagraph">
    <w:name w:val="List Paragraph"/>
    <w:basedOn w:val="Normal"/>
    <w:uiPriority w:val="1"/>
    <w:qFormat/>
    <w:rsid w:val="00CC2B02"/>
    <w:pPr>
      <w:ind w:left="720"/>
      <w:contextualSpacing/>
    </w:pPr>
  </w:style>
  <w:style w:type="paragraph" w:styleId="Caption">
    <w:name w:val="caption"/>
    <w:basedOn w:val="Normal"/>
    <w:next w:val="Normal"/>
    <w:uiPriority w:val="35"/>
    <w:unhideWhenUsed/>
    <w:qFormat/>
    <w:rsid w:val="00230FA0"/>
    <w:pPr>
      <w:spacing w:after="200" w:line="240" w:lineRule="auto"/>
    </w:pPr>
    <w:rPr>
      <w:rFonts w:ascii="Times New Roman" w:eastAsia="Times New Roman" w:hAnsi="Times New Roman" w:cs="Times New Roman"/>
      <w:i/>
      <w:iCs/>
      <w:color w:val="44546A" w:themeColor="text2"/>
      <w:sz w:val="18"/>
      <w:szCs w:val="18"/>
      <w:lang w:eastAsia="en-ID"/>
    </w:rPr>
  </w:style>
  <w:style w:type="table" w:styleId="TableGridLight">
    <w:name w:val="Grid Table Light"/>
    <w:basedOn w:val="TableNormal"/>
    <w:uiPriority w:val="40"/>
    <w:rsid w:val="00825E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semiHidden/>
    <w:unhideWhenUsed/>
    <w:rsid w:val="00825E72"/>
    <w:rPr>
      <w:color w:val="0563C1"/>
      <w:u w:val="single"/>
    </w:rPr>
  </w:style>
  <w:style w:type="character" w:styleId="FollowedHyperlink">
    <w:name w:val="FollowedHyperlink"/>
    <w:basedOn w:val="DefaultParagraphFont"/>
    <w:uiPriority w:val="99"/>
    <w:semiHidden/>
    <w:unhideWhenUsed/>
    <w:rsid w:val="00825E72"/>
    <w:rPr>
      <w:color w:val="954F72"/>
      <w:u w:val="single"/>
    </w:rPr>
  </w:style>
  <w:style w:type="paragraph" w:customStyle="1" w:styleId="msonormal0">
    <w:name w:val="msonormal"/>
    <w:basedOn w:val="Normal"/>
    <w:rsid w:val="00825E72"/>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825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66">
    <w:name w:val="xl66"/>
    <w:basedOn w:val="Normal"/>
    <w:rsid w:val="00825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ID"/>
    </w:rPr>
  </w:style>
  <w:style w:type="paragraph" w:customStyle="1" w:styleId="xl67">
    <w:name w:val="xl67"/>
    <w:basedOn w:val="Normal"/>
    <w:rsid w:val="00825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paragraph" w:customStyle="1" w:styleId="xl68">
    <w:name w:val="xl68"/>
    <w:basedOn w:val="Normal"/>
    <w:rsid w:val="00825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69">
    <w:name w:val="xl69"/>
    <w:basedOn w:val="Normal"/>
    <w:rsid w:val="00825E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70">
    <w:name w:val="xl70"/>
    <w:basedOn w:val="Normal"/>
    <w:rsid w:val="00825E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71">
    <w:name w:val="xl71"/>
    <w:basedOn w:val="Normal"/>
    <w:rsid w:val="00825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ID"/>
    </w:rPr>
  </w:style>
  <w:style w:type="paragraph" w:customStyle="1" w:styleId="xl72">
    <w:name w:val="xl72"/>
    <w:basedOn w:val="Normal"/>
    <w:rsid w:val="00825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D"/>
    </w:rPr>
  </w:style>
  <w:style w:type="paragraph" w:customStyle="1" w:styleId="xl73">
    <w:name w:val="xl73"/>
    <w:basedOn w:val="Normal"/>
    <w:rsid w:val="00825E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5.emf"/><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4.emf"/><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oter" Target="footer6.xml"/><Relationship Id="rId37" Type="http://schemas.microsoft.com/office/2007/relationships/hdphoto" Target="media/hdphoto3.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eader" Target="head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oter" Target="footer5.xml"/><Relationship Id="rId35"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A1FF5-EFA6-421D-9E5D-817887B4A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108</Pages>
  <Words>27055</Words>
  <Characters>154214</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184</cp:revision>
  <dcterms:created xsi:type="dcterms:W3CDTF">2021-11-22T02:54:00Z</dcterms:created>
  <dcterms:modified xsi:type="dcterms:W3CDTF">2022-01-31T00:38:00Z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dce08dda-7a2b-3db9-bf42-65cd97ef79a9</vt:lpwstr>
  </property>
</Properties>
</file>