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33" w:rsidRPr="00E81F25" w:rsidRDefault="00EF1933" w:rsidP="00EF1933">
      <w:pPr>
        <w:widowControl w:val="0"/>
        <w:tabs>
          <w:tab w:val="left" w:pos="949"/>
        </w:tabs>
        <w:autoSpaceDE w:val="0"/>
        <w:autoSpaceDN w:val="0"/>
        <w:spacing w:after="0"/>
        <w:ind w:left="360" w:right="33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1F2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F1933" w:rsidRPr="00E81F25" w:rsidRDefault="00EF1933" w:rsidP="00EF1933">
      <w:pPr>
        <w:widowControl w:val="0"/>
        <w:tabs>
          <w:tab w:val="left" w:pos="949"/>
        </w:tabs>
        <w:autoSpaceDE w:val="0"/>
        <w:autoSpaceDN w:val="0"/>
        <w:spacing w:after="0"/>
        <w:ind w:left="360" w:right="33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1933" w:rsidRPr="00E81F25" w:rsidRDefault="00EF1933" w:rsidP="00EF1933">
      <w:pPr>
        <w:spacing w:after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fldChar w:fldCharType="begin"/>
      </w: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instrText xml:space="preserve">ADDIN Mendeley Bibliography CSL_BIBLIOGRAPHY </w:instrText>
      </w: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fldChar w:fldCharType="separate"/>
      </w:r>
      <w:r w:rsidRPr="00E81F25">
        <w:rPr>
          <w:rFonts w:ascii="Times New Roman" w:hAnsi="Times New Roman" w:cs="Times New Roman"/>
          <w:noProof/>
          <w:sz w:val="24"/>
          <w:szCs w:val="24"/>
        </w:rPr>
        <w:t>Agustine, 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Widjaja, I. (2021). Pengaruh: </w:t>
      </w:r>
      <w:r w:rsidRPr="00F72AE3">
        <w:rPr>
          <w:rFonts w:ascii="Times New Roman" w:hAnsi="Times New Roman" w:cs="Times New Roman"/>
          <w:i/>
          <w:noProof/>
          <w:sz w:val="24"/>
          <w:szCs w:val="24"/>
        </w:rPr>
        <w:t xml:space="preserve">Financial Attittude, Financial Knowlegde,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Terhadap Manajemen Keuangan.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Manajerial 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Kewirausahaan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1087–1097.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Brilianti, T. 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Lutfi, L. (2020). Pengaruh P</w:t>
      </w:r>
      <w:r>
        <w:rPr>
          <w:rFonts w:ascii="Times New Roman" w:hAnsi="Times New Roman" w:cs="Times New Roman"/>
          <w:noProof/>
          <w:sz w:val="24"/>
          <w:szCs w:val="24"/>
        </w:rPr>
        <w:t>endapatan, Pengalaman Keuangan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Pengetahuan Keuangan Terhadap Perilaku Keuangan Keluarga Di Kota Madiun.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f Business And Banking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197-213.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Covid19. 2020.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Edukasi Masyarakat Umum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Tahap Awal Pengadaan Vaksin Covid19.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191F">
        <w:rPr>
          <w:rFonts w:ascii="Times New Roman" w:hAnsi="Times New Roman" w:cs="Times New Roman"/>
          <w:sz w:val="24"/>
          <w:szCs w:val="24"/>
        </w:rPr>
        <w:t>Https:// Covid19.Go.Id/ Edukasi/ Masyarakat-Umum/ Tahap-Awal-Pengadaan-Vaksin-Covid-19</w:t>
      </w:r>
      <w:r w:rsidRPr="00E81F25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Dalli, 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Asli, 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Suaib, D. F. A. (2017). Pengaruh Kecerdasan Intelektual, Emosional</w:t>
      </w:r>
      <w:r>
        <w:rPr>
          <w:rFonts w:ascii="Times New Roman" w:hAnsi="Times New Roman" w:cs="Times New Roman"/>
          <w:noProof/>
          <w:sz w:val="24"/>
          <w:szCs w:val="24"/>
        </w:rPr>
        <w:t>,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Spiritual (ESQ)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Lokus Pengendalian Terhadap Perilaku Disfungsional Audit (Studi Pada Ba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Pemeriksa Keuangan Perwakilan Sulawesi Tenggara).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Akuntansi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Keuanngan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86-96.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E81F25">
        <w:rPr>
          <w:rFonts w:ascii="Times New Roman" w:hAnsi="Times New Roman" w:cs="Times New Roman"/>
          <w:noProof/>
          <w:sz w:val="24"/>
          <w:szCs w:val="24"/>
        </w:rPr>
        <w:t>. Semarang : Ba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Penerbit Universitas Diponegoro.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Gitiyarto, Vincentius. 2021. </w:t>
      </w: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PSBB </w:t>
      </w: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>H</w:t>
      </w: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ingga PPKM Kebijakan Pemerintah Menekan Laju Penularan</w:t>
      </w: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Covid 19</w:t>
      </w: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hyperlink r:id="rId4" w:history="1"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</w:t>
        </w:r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ttps://Kompaspedia.Kompas.Id/Baca/Paparan-Topik/Psbb-Hingga-Ppkm-Kebijakan-Pemerintah-Menekan-Laju-Penularan-Covid-19</w:t>
        </w:r>
      </w:hyperlink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Hasibuan, B. 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Lubis, Y. 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HR, W. A. (2018).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Financial Literacy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nd Financial Behavior As A Measure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Financial Satisfaction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503–507. 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sz w:val="24"/>
          <w:szCs w:val="24"/>
        </w:rPr>
        <w:t xml:space="preserve">Kemenkopukm. 2019. Data UMKM. </w:t>
      </w:r>
      <w:hyperlink r:id="rId5" w:history="1"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Https://Www.Kemenkopukm.Go.Id/Data-Umkm</w:t>
        </w:r>
      </w:hyperlink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E81F25">
        <w:rPr>
          <w:rFonts w:ascii="Times New Roman" w:hAnsi="Times New Roman" w:cs="Times New Roman"/>
          <w:sz w:val="24"/>
          <w:szCs w:val="24"/>
        </w:rPr>
        <w:t xml:space="preserve">Lokadata. 2020. </w:t>
      </w:r>
      <w:hyperlink r:id="rId6" w:history="1"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Https://Lokadata.Beritagar.Id/Chart/Preview/Kontribusi-Umkm-Terhadap-Pdb-2010-2020-1611277587</w:t>
        </w:r>
      </w:hyperlink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Mahmudah, P. (2018). Pengaruh Pendapatan, Pendidikan, Pengetahua Keuangan Terhadap Perilaku Keuangan PNS Wanita Di Surabaya.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Perbanas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1-14.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Mardhatillah, A. 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Susyanti, J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Hufron, M. (2020). Pengaruh 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Financial Knowledge,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Financial Attitude dan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>Financial Management Behavior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(Studi Kasus Pada Pelaku Ekonomi Kreatif Sub Sektor Fashion Kota Kediri).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E-Jurnal Riset Manajemen Prodi Manajemen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138-152.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Muhidia, S. C. U. (2019). Pengaruh Pengetahuan Keuangan, Sikap Keuangan</w:t>
      </w:r>
      <w:r>
        <w:rPr>
          <w:rFonts w:ascii="Times New Roman" w:hAnsi="Times New Roman" w:cs="Times New Roman"/>
          <w:noProof/>
          <w:sz w:val="24"/>
          <w:szCs w:val="24"/>
        </w:rPr>
        <w:t>,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Terhadap Perilaku Keuangan Mahasiswa Prodi Manajemen Universitas Muhammadiyah Gresik.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Jurnal Manajerial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58-65.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Paramita, 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Wahyudi, &amp; Fadila, A. (2020). Determinan Perilaku Pengelolaan Keuangan Pada Pelaku Industri Kecil Menengah.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Studi Akuntansi 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Keuangan Indonesia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81F25">
        <w:rPr>
          <w:rFonts w:ascii="Times New Roman" w:hAnsi="Times New Roman" w:cs="Times New Roman"/>
          <w:iCs/>
          <w:noProof/>
          <w:sz w:val="24"/>
          <w:szCs w:val="24"/>
        </w:rPr>
        <w:t>213-232.</w:t>
      </w:r>
    </w:p>
    <w:p w:rsidR="00EF1933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Parmitasari, R. D. 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Kara, 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Bulutoding, 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Alwi, Z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Sriwijaya, M. (2020). 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Financial Behavior </w:t>
      </w:r>
      <w:r>
        <w:rPr>
          <w:rFonts w:ascii="Times New Roman" w:hAnsi="Times New Roman" w:cs="Times New Roman"/>
          <w:i/>
          <w:noProof/>
          <w:sz w:val="24"/>
          <w:szCs w:val="24"/>
        </w:rPr>
        <w:t>of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 Indonesian Moslem Students Scholarship Recipients: The Role </w:t>
      </w:r>
      <w:r>
        <w:rPr>
          <w:rFonts w:ascii="Times New Roman" w:hAnsi="Times New Roman" w:cs="Times New Roman"/>
          <w:i/>
          <w:noProof/>
          <w:sz w:val="24"/>
          <w:szCs w:val="24"/>
        </w:rPr>
        <w:t>of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>nd Financial Knowledge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International Journal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Advanced Engineering Research And Science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281–292.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Pradiningtyas, T. 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Lukiastuti, F. (2019). Pengaruh Pengetahuan Keuangan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Sikap Keuangan Terhadap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Perilaku Pengelolaan Keuangan Mahasiswa </w:t>
      </w:r>
      <w:r w:rsidRPr="00E81F2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Ekonomi.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Minds: Manajemen Ide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Inspirasi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96-112. </w:t>
      </w:r>
    </w:p>
    <w:p w:rsidR="00EF1933" w:rsidRPr="00E81F25" w:rsidRDefault="00EF1933" w:rsidP="00EF1933">
      <w:pPr>
        <w:spacing w:after="0" w:line="24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sz w:val="24"/>
          <w:szCs w:val="24"/>
        </w:rPr>
        <w:t>Prakoso, Jaffry P. 2021. Seluruh Negara Di Dunia Kena Resesi Sri Mulyani : Ini Terburuk Dalam 150 Tahun Terakhir</w:t>
      </w:r>
      <w:r w:rsidRPr="00E81F2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hyperlink r:id="rId7" w:history="1"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</w:t>
        </w:r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ttps://Ekonomi.Bisnis.Com/Read/20210406/9/1377202/Seluruh-Negara-Di-Dunia-Kena-Resesi-Sri-Mulyani-Ini-Terburuk-Dalam-150-Tahun-Terakhir</w:t>
        </w:r>
      </w:hyperlink>
      <w:r w:rsidRPr="00E81F25"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Putri, M. 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Pamungkas, A. S. (2019).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Financial Knowledge, </w:t>
      </w:r>
      <w:r w:rsidRPr="003563C9">
        <w:rPr>
          <w:rFonts w:ascii="Times New Roman" w:hAnsi="Times New Roman" w:cs="Times New Roman"/>
          <w:i/>
          <w:iCs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Financial Self Efficacy Terhadap Financial Behavior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i/>
          <w:noProof/>
          <w:sz w:val="24"/>
          <w:szCs w:val="24"/>
        </w:rPr>
        <w:t xml:space="preserve"> Jurnal Manajemen </w:t>
      </w:r>
      <w:r>
        <w:rPr>
          <w:rFonts w:ascii="Times New Roman" w:hAnsi="Times New Roman" w:cs="Times New Roman"/>
          <w:i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i/>
          <w:noProof/>
          <w:sz w:val="24"/>
          <w:szCs w:val="24"/>
        </w:rPr>
        <w:t xml:space="preserve"> Kewirausahaan,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890.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Putri, N. 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Ratnasari, S. L. (2019). Pengaruh Tingkat Pendidikan, Pelatihan,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Pengembangan Karir Terhadap Kinerja Karyawan Pt. Asuransi Takaful Batam.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Akuntansi,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Ekonomi 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Manajemen Bisnis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48–55.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Putri, W. E. (2020). Pengaruh Literasi Keuangan Terhadap Pengelolaan Keuangan Umkm Di Kecamatan Me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Marelan.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Jurnal Pembangunan Perkotaan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45-50.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Rachman, C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Rochmawati. (2021).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Dampak Financial Literacy, Financial Attitude, Financial Self Efficacy,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Social Economic Status, </w:t>
      </w:r>
      <w:r w:rsidRPr="003563C9">
        <w:rPr>
          <w:rFonts w:ascii="Times New Roman" w:hAnsi="Times New Roman" w:cs="Times New Roman"/>
          <w:i/>
          <w:iCs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Pada Perilaku Manajemen Keuangan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417–429. 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F25">
        <w:rPr>
          <w:rFonts w:ascii="Times New Roman" w:hAnsi="Times New Roman" w:cs="Times New Roman"/>
          <w:sz w:val="24"/>
          <w:szCs w:val="24"/>
        </w:rPr>
        <w:t xml:space="preserve">Rahmat, M. Arby. 2021. </w:t>
      </w:r>
      <w:r>
        <w:rPr>
          <w:rFonts w:ascii="Times New Roman" w:hAnsi="Times New Roman" w:cs="Times New Roman"/>
          <w:sz w:val="24"/>
          <w:szCs w:val="24"/>
        </w:rPr>
        <w:t xml:space="preserve">Keuntungan 80 Persen UMKM Turun Selama Pandemi Covid. </w:t>
      </w:r>
      <w:r w:rsidRPr="00AC437C">
        <w:rPr>
          <w:rFonts w:ascii="Times New Roman" w:eastAsia="Times New Roman" w:hAnsi="Times New Roman" w:cs="Times New Roman"/>
          <w:sz w:val="24"/>
          <w:szCs w:val="24"/>
          <w:lang w:eastAsia="id-ID"/>
        </w:rPr>
        <w:t>Https:// Www.Cnnindonesia.Com/ Ekonomi/ 20210728105115-92-673202/ Keuntungan-80-Persen-Umkm-Turun-Selama-Pandemi</w:t>
      </w: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Rizkiawati, N. 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Asandimitra, N. (2018). Pengaruh Demografi, F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>inancial Knowledge, Fin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ancial Attitude,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 xml:space="preserve"> Financial Self-Efficacy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>Financial Management Behavior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Masyarakat Surabaya.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(JIM)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81F25">
        <w:rPr>
          <w:rFonts w:ascii="Times New Roman" w:hAnsi="Times New Roman" w:cs="Times New Roman"/>
          <w:iCs/>
          <w:noProof/>
          <w:sz w:val="24"/>
          <w:szCs w:val="24"/>
        </w:rPr>
        <w:t>93-107.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Rohmah, 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Susbiyani, 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Aspirandy, R. 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Cahyono, D. (2021). Pengaruh 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Financial Knowledge, Financial Attitude </w:t>
      </w:r>
      <w:r>
        <w:rPr>
          <w:rFonts w:ascii="Times New Roman" w:hAnsi="Times New Roman" w:cs="Times New Roman"/>
          <w:i/>
          <w:noProof/>
          <w:sz w:val="24"/>
          <w:szCs w:val="24"/>
        </w:rPr>
        <w:t>dan</w:t>
      </w:r>
      <w:r w:rsidRPr="00544AFC">
        <w:rPr>
          <w:rFonts w:ascii="Times New Roman" w:hAnsi="Times New Roman" w:cs="Times New Roman"/>
          <w:i/>
          <w:noProof/>
          <w:sz w:val="24"/>
          <w:szCs w:val="24"/>
        </w:rPr>
        <w:t xml:space="preserve"> Internal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Terhadap Perilaku Manajemen Keuangan.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Biisnis &amp; Manajemen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81F25">
        <w:rPr>
          <w:rFonts w:ascii="Times New Roman" w:hAnsi="Times New Roman" w:cs="Times New Roman"/>
          <w:iCs/>
          <w:noProof/>
          <w:sz w:val="24"/>
          <w:szCs w:val="24"/>
        </w:rPr>
        <w:t>150-161.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Rosa, 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Listiadi, A. (2020). Pengaruh Literasi Keuangan, Pendidikan Keuan</w:t>
      </w:r>
      <w:r>
        <w:rPr>
          <w:rFonts w:ascii="Times New Roman" w:hAnsi="Times New Roman" w:cs="Times New Roman"/>
          <w:noProof/>
          <w:sz w:val="24"/>
          <w:szCs w:val="24"/>
        </w:rPr>
        <w:t>gan Di Keluarga, Teman Sebaya,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Kontrol Diri Terhadap Manajemen Keuangan Pribadi.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244–252.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Rustiaria, A. P. (2017). Pengaruh Pengetahuan Keuangan, Sikap Keuangan,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Tingkat Pendidikan Terhadap Perilaku Pengelolaan Keuangan Keluarga.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Perbanas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1-14.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Shinta, R. 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Lestari, W. (2019). 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 xml:space="preserve">The Impact </w:t>
      </w:r>
      <w:r>
        <w:rPr>
          <w:rFonts w:ascii="Times New Roman" w:hAnsi="Times New Roman" w:cs="Times New Roman"/>
          <w:i/>
          <w:noProof/>
          <w:sz w:val="24"/>
          <w:szCs w:val="24"/>
        </w:rPr>
        <w:t>of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 xml:space="preserve"> Financial Knowledge, Lifestyle Pattern </w:t>
      </w:r>
      <w:r>
        <w:rPr>
          <w:rFonts w:ascii="Times New Roman" w:hAnsi="Times New Roman" w:cs="Times New Roman"/>
          <w:i/>
          <w:noProof/>
          <w:sz w:val="24"/>
          <w:szCs w:val="24"/>
        </w:rPr>
        <w:t>o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 xml:space="preserve">n Career Woman Financial Management Behaviour With </w:t>
      </w:r>
      <w:r w:rsidRPr="003563C9">
        <w:rPr>
          <w:rFonts w:ascii="Times New Roman" w:hAnsi="Times New Roman" w:cs="Times New Roman"/>
          <w:i/>
          <w:noProof/>
          <w:sz w:val="24"/>
          <w:szCs w:val="24"/>
        </w:rPr>
        <w:t>Locus of control</w:t>
      </w:r>
      <w:r w:rsidRPr="0026682E">
        <w:rPr>
          <w:rFonts w:ascii="Times New Roman" w:hAnsi="Times New Roman" w:cs="Times New Roman"/>
          <w:i/>
          <w:noProof/>
          <w:sz w:val="24"/>
          <w:szCs w:val="24"/>
        </w:rPr>
        <w:t xml:space="preserve"> As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Business &amp; Banking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271-287.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(2019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Kuantitatif, Kualitatif, R&amp;D</w:t>
      </w:r>
      <w:r w:rsidRPr="00E81F25">
        <w:rPr>
          <w:rFonts w:ascii="Times New Roman" w:hAnsi="Times New Roman" w:cs="Times New Roman"/>
          <w:noProof/>
          <w:sz w:val="24"/>
          <w:szCs w:val="24"/>
        </w:rPr>
        <w:t>. Bandung: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Alvabeta.</w:t>
      </w:r>
    </w:p>
    <w:p w:rsidR="00EF1933" w:rsidRPr="00E81F25" w:rsidRDefault="00EF1933" w:rsidP="00EF19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>Sunaryo. 2020.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60 Hingga</w:t>
      </w:r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70 Persen UMKM Di Solo Terdampak Covid 19. </w:t>
      </w:r>
      <w:hyperlink r:id="rId8" w:history="1">
        <w:r w:rsidRPr="00E81F2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Https://Www.Merdeka.Com/Uang/70-Persen-Umkm-Di-Solo-Terdampak-Covid-19.Html</w:t>
        </w:r>
      </w:hyperlink>
      <w:r w:rsidRPr="00E81F2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81F25">
        <w:rPr>
          <w:rFonts w:ascii="Times New Roman" w:hAnsi="Times New Roman" w:cs="Times New Roman"/>
          <w:noProof/>
          <w:sz w:val="24"/>
          <w:szCs w:val="24"/>
        </w:rPr>
        <w:t>Diakses Pada 08 November 2021.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Susanti, 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Ismunawan, Pardi, &amp; Ardiyan, E. (2017). Tingkat Pendidikan, Literasi Keuangan</w:t>
      </w:r>
      <w:r>
        <w:rPr>
          <w:rFonts w:ascii="Times New Roman" w:hAnsi="Times New Roman" w:cs="Times New Roman"/>
          <w:noProof/>
          <w:sz w:val="24"/>
          <w:szCs w:val="24"/>
        </w:rPr>
        <w:t>,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Perencanaan Keuangan Terhadap Perilaku Keuangan UMKM Di Surakarta.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Telaah Bisnis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45–56.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Vayssettes. (2017).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PISA For Development Assessment And Analytical Framework</w:t>
      </w:r>
      <w:r w:rsidRPr="00E81F25">
        <w:rPr>
          <w:rFonts w:ascii="Times New Roman" w:hAnsi="Times New Roman" w:cs="Times New Roman"/>
          <w:noProof/>
          <w:sz w:val="24"/>
          <w:szCs w:val="24"/>
        </w:rPr>
        <w:t>. Paris : OECD Publising.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Wiyanto, 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Putri, I. 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Budiono, H. (2019). Keterkaitan Pengetahuan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Perencanaan Keuangan Terhadap Perilaku Karyawan Pria.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176.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Wungow, J. F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Lambey, 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Pontoh, W. (2016). Pengaruh Tingkat Pendidikan, Masa Kerja,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Pelatihan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Jabatan Terhadap Kualitas Laporan Keuangan Pemerintah Kabupaten Minahasa Selatan. </w:t>
      </w: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dan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Auditing “Goodwill,”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174–188.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>Yahaya, 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Zainol, Z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Abidin, J. H. O. @ Z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&amp; Ismail, R. (2019). </w:t>
      </w:r>
      <w:r w:rsidRPr="00EF25C0">
        <w:rPr>
          <w:rFonts w:ascii="Times New Roman" w:hAnsi="Times New Roman" w:cs="Times New Roman"/>
          <w:i/>
          <w:noProof/>
          <w:sz w:val="24"/>
          <w:szCs w:val="24"/>
        </w:rPr>
        <w:t xml:space="preserve">The Effect </w:t>
      </w:r>
      <w:r>
        <w:rPr>
          <w:rFonts w:ascii="Times New Roman" w:hAnsi="Times New Roman" w:cs="Times New Roman"/>
          <w:i/>
          <w:noProof/>
          <w:sz w:val="24"/>
          <w:szCs w:val="24"/>
        </w:rPr>
        <w:t>of</w:t>
      </w:r>
      <w:r w:rsidRPr="00EF25C0">
        <w:rPr>
          <w:rFonts w:ascii="Times New Roman" w:hAnsi="Times New Roman" w:cs="Times New Roman"/>
          <w:i/>
          <w:noProof/>
          <w:sz w:val="24"/>
          <w:szCs w:val="24"/>
        </w:rPr>
        <w:t xml:space="preserve"> Financial Knowledge and Financial Attitudes on Financial Behavior Among University Students.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International Journal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of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Academic Research In Business And Social Sciences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, 22–32. </w:t>
      </w:r>
    </w:p>
    <w:p w:rsidR="00EF1933" w:rsidRPr="00E81F25" w:rsidRDefault="00EF1933" w:rsidP="00EF193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Yunita, N. (2020). </w:t>
      </w:r>
      <w:r>
        <w:rPr>
          <w:rFonts w:ascii="Times New Roman" w:hAnsi="Times New Roman" w:cs="Times New Roman"/>
          <w:noProof/>
          <w:sz w:val="24"/>
          <w:szCs w:val="24"/>
        </w:rPr>
        <w:t>Pengaruh Gender dan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 Kemampuan Akademis Terhadap Literasi Keuangan 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E81F25">
        <w:rPr>
          <w:rFonts w:ascii="Times New Roman" w:hAnsi="Times New Roman" w:cs="Times New Roman"/>
          <w:noProof/>
          <w:sz w:val="24"/>
          <w:szCs w:val="24"/>
        </w:rPr>
        <w:t xml:space="preserve">alam Perilaku Pengelolaan Keuangan Pada Mahasiswa Jurusan Akuntansi. </w:t>
      </w:r>
      <w:r w:rsidRPr="00E81F25">
        <w:rPr>
          <w:rFonts w:ascii="Times New Roman" w:hAnsi="Times New Roman" w:cs="Times New Roman"/>
          <w:i/>
          <w:iCs/>
          <w:noProof/>
          <w:sz w:val="24"/>
          <w:szCs w:val="24"/>
        </w:rPr>
        <w:t>Prisma (Platform Riset Mahasiswa Akuntansi)</w:t>
      </w:r>
      <w:r w:rsidRPr="00E81F25">
        <w:rPr>
          <w:rFonts w:ascii="Times New Roman" w:hAnsi="Times New Roman" w:cs="Times New Roman"/>
          <w:noProof/>
          <w:sz w:val="24"/>
          <w:szCs w:val="24"/>
        </w:rPr>
        <w:t>, 1–12.</w:t>
      </w:r>
    </w:p>
    <w:p w:rsidR="00EF1933" w:rsidRPr="00DB4811" w:rsidRDefault="00EF1933" w:rsidP="00EF1933">
      <w:pPr>
        <w:pStyle w:val="ListParagraph"/>
        <w:tabs>
          <w:tab w:val="left" w:pos="993"/>
          <w:tab w:val="left" w:pos="127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F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fldChar w:fldCharType="end"/>
      </w:r>
    </w:p>
    <w:p w:rsidR="00CF5234" w:rsidRDefault="00CF5234"/>
    <w:sectPr w:rsidR="00CF5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33"/>
    <w:rsid w:val="00CF5234"/>
    <w:rsid w:val="00E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4C993-49D7-4CBF-B11E-D4B36F09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33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F193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F1933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F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deka.com/uang/70-persen-umkm-di-solo-terdampak-covid-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onomi.bisnis.com/read/20210406/9/1377202/seluruh-negara-di-dunia-kena-resesi-sri-mulyani-ini-terburuk-dalam-150-tahun-terakh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kadata.Beritagar.Id/Chart/Preview/Kontribusi-Umkm-Terhadap-Pdb-2010-2020-1611277587" TargetMode="External"/><Relationship Id="rId5" Type="http://schemas.openxmlformats.org/officeDocument/2006/relationships/hyperlink" Target="https://www.kemenkopukm.go.id/data-umk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mpaspedia.kompas.id/baca/paparan-topik/psbb-hingga-ppkm-kebijakan-pemerintah-menekan-laju-penularan-covid-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2022-02-04T10:20:00Z</dcterms:created>
  <dcterms:modified xsi:type="dcterms:W3CDTF">2022-02-04T10:20:00Z</dcterms:modified>
</cp:coreProperties>
</file>