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bookmarkStart w:id="0" w:name="_GoBack"/>
      <w:bookmarkEnd w:id="0"/>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p>
    <w:p w:rsidR="00152897" w:rsidRDefault="00152897" w:rsidP="00364B80">
      <w:pPr>
        <w:pStyle w:val="Heading1"/>
        <w:numPr>
          <w:ilvl w:val="0"/>
          <w:numId w:val="0"/>
        </w:numPr>
        <w:ind w:left="720" w:hanging="720"/>
        <w:jc w:val="center"/>
        <w:rPr>
          <w:rFonts w:asciiTheme="majorBidi" w:hAnsiTheme="majorBidi"/>
          <w:sz w:val="140"/>
          <w:szCs w:val="140"/>
          <w:lang w:val="id-ID"/>
        </w:rPr>
      </w:pPr>
    </w:p>
    <w:p w:rsidR="00152897" w:rsidRDefault="00152897" w:rsidP="00364B80">
      <w:pPr>
        <w:pStyle w:val="Heading1"/>
        <w:numPr>
          <w:ilvl w:val="0"/>
          <w:numId w:val="0"/>
        </w:numPr>
        <w:ind w:left="720" w:hanging="720"/>
        <w:jc w:val="center"/>
        <w:rPr>
          <w:rFonts w:asciiTheme="majorBidi" w:hAnsiTheme="majorBidi"/>
          <w:sz w:val="140"/>
          <w:szCs w:val="140"/>
          <w:lang w:val="id-ID"/>
        </w:rPr>
      </w:pPr>
    </w:p>
    <w:p w:rsidR="00623720" w:rsidRPr="00364B80" w:rsidRDefault="00623720" w:rsidP="00364B80">
      <w:pPr>
        <w:pStyle w:val="Heading1"/>
        <w:numPr>
          <w:ilvl w:val="0"/>
          <w:numId w:val="0"/>
        </w:numPr>
        <w:ind w:left="720" w:hanging="720"/>
        <w:jc w:val="center"/>
        <w:rPr>
          <w:rFonts w:asciiTheme="majorBidi" w:hAnsiTheme="majorBidi"/>
          <w:sz w:val="140"/>
          <w:szCs w:val="140"/>
          <w:lang w:val="id-ID"/>
        </w:rPr>
      </w:pPr>
      <w:bookmarkStart w:id="1" w:name="_Toc94640472"/>
      <w:r w:rsidRPr="00364B80">
        <w:rPr>
          <w:rFonts w:asciiTheme="majorBidi" w:hAnsiTheme="majorBidi"/>
          <w:sz w:val="140"/>
          <w:szCs w:val="140"/>
          <w:lang w:val="id-ID"/>
        </w:rPr>
        <w:t>LAMPIRAN</w:t>
      </w:r>
      <w:bookmarkEnd w:id="1"/>
    </w:p>
    <w:p w:rsidR="00623720" w:rsidRPr="00FE1B76" w:rsidRDefault="00623720" w:rsidP="00623720">
      <w:pPr>
        <w:spacing w:after="160" w:line="259" w:lineRule="auto"/>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br w:type="page"/>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I</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KUESIONER PENELITIAN</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p>
    <w:p w:rsidR="00623720" w:rsidRPr="00FE1B76" w:rsidRDefault="00623720" w:rsidP="00623720">
      <w:pPr>
        <w:autoSpaceDE w:val="0"/>
        <w:autoSpaceDN w:val="0"/>
        <w:adjustRightInd w:val="0"/>
        <w:spacing w:line="480" w:lineRule="auto"/>
        <w:ind w:left="709" w:hanging="709"/>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Kepada:</w:t>
      </w:r>
    </w:p>
    <w:p w:rsidR="00623720" w:rsidRPr="00FE1B76" w:rsidRDefault="00623720" w:rsidP="00623720">
      <w:pPr>
        <w:autoSpaceDE w:val="0"/>
        <w:autoSpaceDN w:val="0"/>
        <w:adjustRightInd w:val="0"/>
        <w:spacing w:line="480" w:lineRule="auto"/>
        <w:ind w:left="709" w:hanging="709"/>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 xml:space="preserve">Yth. Bapak / Ibu </w:t>
      </w:r>
    </w:p>
    <w:p w:rsidR="00623720" w:rsidRPr="00FE1B76" w:rsidRDefault="00623720" w:rsidP="00623720">
      <w:pPr>
        <w:autoSpaceDE w:val="0"/>
        <w:autoSpaceDN w:val="0"/>
        <w:adjustRightInd w:val="0"/>
        <w:spacing w:line="480" w:lineRule="auto"/>
        <w:ind w:left="709" w:hanging="709"/>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Karyawan PT Ambassador Garmindo Unit 2</w:t>
      </w:r>
    </w:p>
    <w:p w:rsidR="00623720" w:rsidRPr="00FE1B76" w:rsidRDefault="00623720" w:rsidP="00623720">
      <w:pPr>
        <w:autoSpaceDE w:val="0"/>
        <w:autoSpaceDN w:val="0"/>
        <w:adjustRightInd w:val="0"/>
        <w:spacing w:line="480" w:lineRule="auto"/>
        <w:ind w:left="709" w:hanging="709"/>
        <w:rPr>
          <w:rFonts w:asciiTheme="majorBidi" w:hAnsiTheme="majorBidi" w:cstheme="majorBidi"/>
          <w:color w:val="000000"/>
          <w:sz w:val="24"/>
          <w:szCs w:val="24"/>
          <w:lang w:val="id-ID"/>
        </w:rPr>
      </w:pPr>
    </w:p>
    <w:p w:rsidR="00623720" w:rsidRPr="00FE1B76" w:rsidRDefault="00623720" w:rsidP="00623720">
      <w:pPr>
        <w:autoSpaceDE w:val="0"/>
        <w:autoSpaceDN w:val="0"/>
        <w:adjustRightInd w:val="0"/>
        <w:spacing w:line="480" w:lineRule="auto"/>
        <w:ind w:firstLine="709"/>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Saya Asiah Ummatul Hanif,  Mahasiswa Program Studi Manajemen Universitas Islam Batik Surakarta sedang melakukan penelitian (tugas akhir atau skripsi) dengan judul “Etos Kerja, Disiplin Kerja dan Motivasi Kerja Pengaruhnya Terhadap Produktivitas Kerja Karyawan Studi Kasus Pada PT Ambassador Garmindo Unit 2”</w:t>
      </w:r>
    </w:p>
    <w:p w:rsidR="00623720" w:rsidRPr="00FE1B76" w:rsidRDefault="00623720" w:rsidP="00623720">
      <w:pPr>
        <w:autoSpaceDE w:val="0"/>
        <w:autoSpaceDN w:val="0"/>
        <w:adjustRightInd w:val="0"/>
        <w:spacing w:line="480" w:lineRule="auto"/>
        <w:ind w:firstLine="709"/>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Oleh karena itu diperlukan dukungan dan partisipasi dari bpk/ibu/sdr/sdri sekalian untuk meluangkan waktu mengisi kuesioner ini dengan sebenarnya. Semua informasi yang diberikan akan dirahasiakan dan hanya digunakan untuk kepentingan akademis. Terimakasih atas dukungan dan partisipasi bpk/ibu/sdr/sdri sekalian dalam pengisian kuesioner ini.</w:t>
      </w:r>
    </w:p>
    <w:p w:rsidR="00623720" w:rsidRPr="00FE1B76" w:rsidRDefault="00623720" w:rsidP="00623720">
      <w:pPr>
        <w:autoSpaceDE w:val="0"/>
        <w:autoSpaceDN w:val="0"/>
        <w:adjustRightInd w:val="0"/>
        <w:spacing w:line="360" w:lineRule="auto"/>
        <w:ind w:firstLine="709"/>
        <w:rPr>
          <w:rFonts w:asciiTheme="majorBidi" w:hAnsiTheme="majorBidi" w:cstheme="majorBidi"/>
          <w:color w:val="000000"/>
          <w:sz w:val="24"/>
          <w:szCs w:val="24"/>
          <w:lang w:val="id-ID"/>
        </w:rPr>
      </w:pPr>
    </w:p>
    <w:p w:rsidR="00623720" w:rsidRPr="00FE1B76" w:rsidRDefault="00623720" w:rsidP="00623720">
      <w:pPr>
        <w:autoSpaceDE w:val="0"/>
        <w:autoSpaceDN w:val="0"/>
        <w:adjustRightInd w:val="0"/>
        <w:spacing w:line="360" w:lineRule="auto"/>
        <w:ind w:firstLine="709"/>
        <w:jc w:val="right"/>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 xml:space="preserve">Peneliti, </w:t>
      </w:r>
    </w:p>
    <w:p w:rsidR="00623720" w:rsidRPr="00FE1B76" w:rsidRDefault="00623720" w:rsidP="00623720">
      <w:pPr>
        <w:autoSpaceDE w:val="0"/>
        <w:autoSpaceDN w:val="0"/>
        <w:adjustRightInd w:val="0"/>
        <w:spacing w:line="360" w:lineRule="auto"/>
        <w:ind w:firstLine="709"/>
        <w:jc w:val="right"/>
        <w:rPr>
          <w:rFonts w:asciiTheme="majorBidi" w:hAnsiTheme="majorBidi" w:cstheme="majorBidi"/>
          <w:color w:val="000000"/>
          <w:sz w:val="24"/>
          <w:szCs w:val="24"/>
          <w:lang w:val="id-ID"/>
        </w:rPr>
      </w:pPr>
    </w:p>
    <w:p w:rsidR="00623720" w:rsidRPr="00FE1B76" w:rsidRDefault="00623720" w:rsidP="00623720">
      <w:pPr>
        <w:autoSpaceDE w:val="0"/>
        <w:autoSpaceDN w:val="0"/>
        <w:adjustRightInd w:val="0"/>
        <w:spacing w:line="360" w:lineRule="auto"/>
        <w:ind w:firstLine="709"/>
        <w:jc w:val="right"/>
        <w:rPr>
          <w:rFonts w:asciiTheme="majorBidi" w:hAnsiTheme="majorBidi" w:cstheme="majorBidi"/>
          <w:color w:val="000000"/>
          <w:sz w:val="24"/>
          <w:szCs w:val="24"/>
          <w:lang w:val="id-ID"/>
        </w:rPr>
      </w:pPr>
    </w:p>
    <w:p w:rsidR="00623720" w:rsidRPr="00FE1B76" w:rsidRDefault="00623720" w:rsidP="00623720">
      <w:pPr>
        <w:autoSpaceDE w:val="0"/>
        <w:autoSpaceDN w:val="0"/>
        <w:adjustRightInd w:val="0"/>
        <w:spacing w:line="360" w:lineRule="auto"/>
        <w:ind w:firstLine="709"/>
        <w:jc w:val="right"/>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Asiah Ummatul Hanif</w:t>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II</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FORM DATA DIRI RESPONDEN DAN CARA PENGISIAN KUESIONER</w:t>
      </w:r>
    </w:p>
    <w:p w:rsidR="00623720" w:rsidRPr="00FE1B76" w:rsidRDefault="00623720" w:rsidP="00623720">
      <w:pPr>
        <w:autoSpaceDE w:val="0"/>
        <w:autoSpaceDN w:val="0"/>
        <w:adjustRightInd w:val="0"/>
        <w:spacing w:line="360" w:lineRule="auto"/>
        <w:ind w:left="709" w:hanging="709"/>
        <w:rPr>
          <w:rFonts w:asciiTheme="majorBidi" w:hAnsiTheme="majorBidi" w:cstheme="majorBidi"/>
          <w:b/>
          <w:bCs/>
          <w:color w:val="000000"/>
          <w:sz w:val="24"/>
          <w:szCs w:val="24"/>
          <w:lang w:val="id-ID"/>
        </w:rPr>
      </w:pPr>
    </w:p>
    <w:p w:rsidR="00623720" w:rsidRPr="00FE1B76" w:rsidRDefault="00623720" w:rsidP="006A596D">
      <w:pPr>
        <w:pStyle w:val="ListParagraph"/>
        <w:numPr>
          <w:ilvl w:val="0"/>
          <w:numId w:val="35"/>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Data diri responden</w:t>
      </w:r>
    </w:p>
    <w:p w:rsidR="00623720" w:rsidRPr="00FE1B76" w:rsidRDefault="00623720" w:rsidP="00AF0B37">
      <w:pPr>
        <w:pStyle w:val="ListParagraph"/>
        <w:numPr>
          <w:ilvl w:val="0"/>
          <w:numId w:val="42"/>
        </w:numPr>
        <w:autoSpaceDE w:val="0"/>
        <w:autoSpaceDN w:val="0"/>
        <w:adjustRightInd w:val="0"/>
        <w:spacing w:line="360" w:lineRule="auto"/>
        <w:ind w:left="1134"/>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Nama</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w:t>
      </w:r>
    </w:p>
    <w:p w:rsidR="00623720" w:rsidRPr="00FE1B76" w:rsidRDefault="00623720" w:rsidP="00AF0B37">
      <w:pPr>
        <w:pStyle w:val="ListParagraph"/>
        <w:numPr>
          <w:ilvl w:val="0"/>
          <w:numId w:val="42"/>
        </w:numPr>
        <w:autoSpaceDE w:val="0"/>
        <w:autoSpaceDN w:val="0"/>
        <w:adjustRightInd w:val="0"/>
        <w:spacing w:line="360" w:lineRule="auto"/>
        <w:ind w:left="1134"/>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 xml:space="preserve">Usia </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 &lt; 20 tahun</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21 – 30 tahun</w:t>
      </w:r>
    </w:p>
    <w:p w:rsidR="00623720" w:rsidRPr="00FE1B76" w:rsidRDefault="00623720" w:rsidP="00623720">
      <w:pPr>
        <w:pStyle w:val="ListParagraph"/>
        <w:autoSpaceDE w:val="0"/>
        <w:autoSpaceDN w:val="0"/>
        <w:adjustRightInd w:val="0"/>
        <w:spacing w:line="360" w:lineRule="auto"/>
        <w:ind w:left="3686"/>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30 – 40 tahun</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&gt; 40 tahun</w:t>
      </w:r>
    </w:p>
    <w:p w:rsidR="00623720" w:rsidRPr="00FE1B76" w:rsidRDefault="00623720" w:rsidP="00AF0B37">
      <w:pPr>
        <w:pStyle w:val="ListParagraph"/>
        <w:numPr>
          <w:ilvl w:val="0"/>
          <w:numId w:val="42"/>
        </w:numPr>
        <w:autoSpaceDE w:val="0"/>
        <w:autoSpaceDN w:val="0"/>
        <w:adjustRightInd w:val="0"/>
        <w:spacing w:line="360" w:lineRule="auto"/>
        <w:ind w:left="1134"/>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Jenis Kelamin</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 xml:space="preserve">: </w:t>
      </w:r>
      <w:r w:rsidRPr="00FE1B76">
        <w:rPr>
          <w:rFonts w:asciiTheme="majorBidi" w:hAnsiTheme="majorBidi" w:cstheme="majorBidi"/>
          <w:color w:val="000000"/>
          <w:sz w:val="24"/>
          <w:szCs w:val="24"/>
          <w:lang w:val="id-ID"/>
        </w:rPr>
        <w:tab/>
        <w:t>L</w:t>
      </w:r>
      <w:r w:rsidRPr="00FE1B76">
        <w:rPr>
          <w:rFonts w:asciiTheme="majorBidi" w:hAnsiTheme="majorBidi" w:cstheme="majorBidi"/>
          <w:color w:val="000000"/>
          <w:sz w:val="24"/>
          <w:szCs w:val="24"/>
          <w:lang w:val="id-ID"/>
        </w:rPr>
        <w:tab/>
        <w:t>P</w:t>
      </w:r>
    </w:p>
    <w:p w:rsidR="00623720" w:rsidRPr="00FE1B76" w:rsidRDefault="00623720" w:rsidP="00AF0B37">
      <w:pPr>
        <w:pStyle w:val="ListParagraph"/>
        <w:numPr>
          <w:ilvl w:val="0"/>
          <w:numId w:val="42"/>
        </w:numPr>
        <w:autoSpaceDE w:val="0"/>
        <w:autoSpaceDN w:val="0"/>
        <w:adjustRightInd w:val="0"/>
        <w:spacing w:line="360" w:lineRule="auto"/>
        <w:ind w:left="1134"/>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Penghasilan Perbulan</w:t>
      </w:r>
      <w:r w:rsidRPr="00FE1B76">
        <w:rPr>
          <w:rFonts w:asciiTheme="majorBidi" w:hAnsiTheme="majorBidi" w:cstheme="majorBidi"/>
          <w:color w:val="000000"/>
          <w:sz w:val="24"/>
          <w:szCs w:val="24"/>
          <w:lang w:val="id-ID"/>
        </w:rPr>
        <w:tab/>
        <w:t xml:space="preserve">: &gt; Rp. 1.000.000,00 </w:t>
      </w:r>
    </w:p>
    <w:p w:rsidR="00623720" w:rsidRPr="00FE1B76" w:rsidRDefault="00623720" w:rsidP="00623720">
      <w:pPr>
        <w:pStyle w:val="ListParagraph"/>
        <w:autoSpaceDE w:val="0"/>
        <w:autoSpaceDN w:val="0"/>
        <w:adjustRightInd w:val="0"/>
        <w:spacing w:line="360" w:lineRule="auto"/>
        <w:ind w:left="3828"/>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Rp. 1.000.000,00 – Rp. 3.000.000,00</w:t>
      </w:r>
    </w:p>
    <w:p w:rsidR="00623720" w:rsidRPr="00FE1B76" w:rsidRDefault="00623720" w:rsidP="00623720">
      <w:pPr>
        <w:pStyle w:val="ListParagraph"/>
        <w:autoSpaceDE w:val="0"/>
        <w:autoSpaceDN w:val="0"/>
        <w:adjustRightInd w:val="0"/>
        <w:spacing w:line="360" w:lineRule="auto"/>
        <w:ind w:left="3828"/>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Rp. 3.000.000,00 – Rp. 5.000.000,00</w:t>
      </w:r>
    </w:p>
    <w:p w:rsidR="00623720" w:rsidRPr="00FE1B76" w:rsidRDefault="00623720" w:rsidP="00623720">
      <w:pPr>
        <w:pStyle w:val="ListParagraph"/>
        <w:autoSpaceDE w:val="0"/>
        <w:autoSpaceDN w:val="0"/>
        <w:adjustRightInd w:val="0"/>
        <w:spacing w:line="360" w:lineRule="auto"/>
        <w:ind w:left="3828"/>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&lt; Rp. 5.000.000,00</w:t>
      </w:r>
    </w:p>
    <w:p w:rsidR="00623720" w:rsidRPr="00FE1B76" w:rsidRDefault="00623720" w:rsidP="00AF0B37">
      <w:pPr>
        <w:pStyle w:val="ListParagraph"/>
        <w:numPr>
          <w:ilvl w:val="0"/>
          <w:numId w:val="42"/>
        </w:numPr>
        <w:autoSpaceDE w:val="0"/>
        <w:autoSpaceDN w:val="0"/>
        <w:adjustRightInd w:val="0"/>
        <w:spacing w:line="360" w:lineRule="auto"/>
        <w:ind w:left="1134"/>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Tingkat pendidikan : SMP</w:t>
      </w:r>
    </w:p>
    <w:p w:rsidR="00623720" w:rsidRPr="00FE1B76" w:rsidRDefault="00623720" w:rsidP="00623720">
      <w:pPr>
        <w:pStyle w:val="ListParagraph"/>
        <w:autoSpaceDE w:val="0"/>
        <w:autoSpaceDN w:val="0"/>
        <w:adjustRightInd w:val="0"/>
        <w:spacing w:line="360" w:lineRule="auto"/>
        <w:ind w:left="326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SMA</w:t>
      </w:r>
    </w:p>
    <w:p w:rsidR="00623720" w:rsidRPr="00FE1B76" w:rsidRDefault="00623720" w:rsidP="00623720">
      <w:pPr>
        <w:pStyle w:val="ListParagraph"/>
        <w:autoSpaceDE w:val="0"/>
        <w:autoSpaceDN w:val="0"/>
        <w:adjustRightInd w:val="0"/>
        <w:spacing w:line="360" w:lineRule="auto"/>
        <w:ind w:left="326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Diploma</w:t>
      </w:r>
    </w:p>
    <w:p w:rsidR="00623720" w:rsidRPr="00FE1B76" w:rsidRDefault="00623720" w:rsidP="00623720">
      <w:pPr>
        <w:pStyle w:val="ListParagraph"/>
        <w:autoSpaceDE w:val="0"/>
        <w:autoSpaceDN w:val="0"/>
        <w:adjustRightInd w:val="0"/>
        <w:spacing w:line="360" w:lineRule="auto"/>
        <w:ind w:left="326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S1</w:t>
      </w:r>
    </w:p>
    <w:p w:rsidR="00623720" w:rsidRPr="00FE1B76" w:rsidRDefault="00623720" w:rsidP="00623720">
      <w:pPr>
        <w:pStyle w:val="ListParagraph"/>
        <w:autoSpaceDE w:val="0"/>
        <w:autoSpaceDN w:val="0"/>
        <w:adjustRightInd w:val="0"/>
        <w:spacing w:line="360" w:lineRule="auto"/>
        <w:ind w:left="326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Lain – lain</w:t>
      </w:r>
    </w:p>
    <w:p w:rsidR="00623720" w:rsidRPr="00FE1B76" w:rsidRDefault="00623720" w:rsidP="006A596D">
      <w:pPr>
        <w:pStyle w:val="ListParagraph"/>
        <w:numPr>
          <w:ilvl w:val="0"/>
          <w:numId w:val="35"/>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Petunjuk Pengisian Kuesioner</w:t>
      </w:r>
    </w:p>
    <w:p w:rsidR="00623720" w:rsidRPr="00FE1B76" w:rsidRDefault="00623720" w:rsidP="00623720">
      <w:pPr>
        <w:pStyle w:val="ListParagraph"/>
        <w:autoSpaceDE w:val="0"/>
        <w:autoSpaceDN w:val="0"/>
        <w:adjustRightInd w:val="0"/>
        <w:spacing w:line="36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Berilah tanda centang (v) pada pilihan jawaban yang telah disediakan dalam daftar pernyataan. Jawaban akan menggambarkan tingkat persetujuan anda dengan pernyataan tersebut sebagai berikut:</w:t>
      </w:r>
    </w:p>
    <w:p w:rsidR="00623720" w:rsidRPr="00FE1B76" w:rsidRDefault="00623720" w:rsidP="00623720">
      <w:pPr>
        <w:pStyle w:val="ListParagraph"/>
        <w:autoSpaceDE w:val="0"/>
        <w:autoSpaceDN w:val="0"/>
        <w:adjustRightInd w:val="0"/>
        <w:spacing w:line="36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SS : Sangat Setuju</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TS : Tidak Setuju</w:t>
      </w:r>
    </w:p>
    <w:p w:rsidR="00623720" w:rsidRPr="00FE1B76" w:rsidRDefault="00623720" w:rsidP="00623720">
      <w:pPr>
        <w:pStyle w:val="ListParagraph"/>
        <w:autoSpaceDE w:val="0"/>
        <w:autoSpaceDN w:val="0"/>
        <w:adjustRightInd w:val="0"/>
        <w:spacing w:line="36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S : Setuju</w:t>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r>
      <w:r w:rsidRPr="00FE1B76">
        <w:rPr>
          <w:rFonts w:asciiTheme="majorBidi" w:hAnsiTheme="majorBidi" w:cstheme="majorBidi"/>
          <w:color w:val="000000"/>
          <w:sz w:val="24"/>
          <w:szCs w:val="24"/>
          <w:lang w:val="id-ID"/>
        </w:rPr>
        <w:tab/>
        <w:t>STS : Sangat Tidak Setuju</w:t>
      </w:r>
    </w:p>
    <w:p w:rsidR="00623720" w:rsidRPr="00FE1B76" w:rsidRDefault="00623720" w:rsidP="00623720">
      <w:pPr>
        <w:pStyle w:val="ListParagraph"/>
        <w:autoSpaceDE w:val="0"/>
        <w:autoSpaceDN w:val="0"/>
        <w:adjustRightInd w:val="0"/>
        <w:spacing w:line="36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N : Netral</w:t>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III</w:t>
      </w:r>
    </w:p>
    <w:p w:rsidR="00623720" w:rsidRPr="00FE1B76" w:rsidRDefault="00623720" w:rsidP="00623720">
      <w:pPr>
        <w:autoSpaceDE w:val="0"/>
        <w:autoSpaceDN w:val="0"/>
        <w:adjustRightInd w:val="0"/>
        <w:spacing w:line="360" w:lineRule="auto"/>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LEMBAR KUESIONER</w:t>
      </w:r>
    </w:p>
    <w:p w:rsidR="00623720" w:rsidRPr="00FE1B76" w:rsidRDefault="00623720" w:rsidP="00623720">
      <w:pPr>
        <w:autoSpaceDE w:val="0"/>
        <w:autoSpaceDN w:val="0"/>
        <w:adjustRightInd w:val="0"/>
        <w:spacing w:line="360" w:lineRule="auto"/>
        <w:rPr>
          <w:rFonts w:asciiTheme="majorBidi" w:hAnsiTheme="majorBidi" w:cstheme="majorBidi"/>
          <w:color w:val="000000"/>
          <w:sz w:val="24"/>
          <w:szCs w:val="24"/>
          <w:lang w:val="id-ID"/>
        </w:rPr>
      </w:pPr>
    </w:p>
    <w:p w:rsidR="00623720" w:rsidRPr="00FE1B76" w:rsidRDefault="00623720" w:rsidP="006A596D">
      <w:pPr>
        <w:pStyle w:val="ListParagraph"/>
        <w:numPr>
          <w:ilvl w:val="0"/>
          <w:numId w:val="36"/>
        </w:numPr>
        <w:spacing w:line="259"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Etos Kerja</w:t>
      </w:r>
    </w:p>
    <w:tbl>
      <w:tblPr>
        <w:tblStyle w:val="TableGrid"/>
        <w:tblW w:w="0" w:type="auto"/>
        <w:tblInd w:w="720" w:type="dxa"/>
        <w:tblLook w:val="04A0" w:firstRow="1" w:lastRow="0" w:firstColumn="1" w:lastColumn="0" w:noHBand="0" w:noVBand="1"/>
      </w:tblPr>
      <w:tblGrid>
        <w:gridCol w:w="546"/>
        <w:gridCol w:w="3953"/>
        <w:gridCol w:w="558"/>
        <w:gridCol w:w="417"/>
        <w:gridCol w:w="561"/>
        <w:gridCol w:w="543"/>
        <w:gridCol w:w="630"/>
      </w:tblGrid>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4253"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Pertanyaan</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SS</w:t>
            </w:r>
          </w:p>
        </w:tc>
        <w:tc>
          <w:tcPr>
            <w:tcW w:w="425"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CS</w:t>
            </w:r>
          </w:p>
        </w:tc>
        <w:tc>
          <w:tcPr>
            <w:tcW w:w="548"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TS</w:t>
            </w:r>
          </w:p>
        </w:tc>
        <w:tc>
          <w:tcPr>
            <w:tcW w:w="630"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STS</w:t>
            </w: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bekerja dengan penuh tanggung jawab</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2</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melakukan pekerjaan dengan penuh semangat</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3</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disiplin menjalankan peraturan dari perusahaan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4</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melakukan pekerjaan dengan tekun dan serius</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5</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profesional dalam bekerja</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bl>
    <w:p w:rsidR="00623720" w:rsidRPr="00FE1B76" w:rsidRDefault="00623720" w:rsidP="00623720">
      <w:pPr>
        <w:pStyle w:val="ListParagraph"/>
        <w:rPr>
          <w:rFonts w:asciiTheme="majorBidi" w:hAnsiTheme="majorBidi" w:cstheme="majorBidi"/>
          <w:sz w:val="24"/>
          <w:szCs w:val="24"/>
          <w:lang w:val="id-ID"/>
        </w:rPr>
      </w:pPr>
    </w:p>
    <w:p w:rsidR="00623720" w:rsidRPr="00FE1B76" w:rsidRDefault="00623720" w:rsidP="006A596D">
      <w:pPr>
        <w:pStyle w:val="ListParagraph"/>
        <w:numPr>
          <w:ilvl w:val="0"/>
          <w:numId w:val="36"/>
        </w:numPr>
        <w:spacing w:line="259"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Disiplin Kerja</w:t>
      </w:r>
    </w:p>
    <w:tbl>
      <w:tblPr>
        <w:tblStyle w:val="TableGrid"/>
        <w:tblW w:w="0" w:type="auto"/>
        <w:tblInd w:w="720" w:type="dxa"/>
        <w:tblLook w:val="04A0" w:firstRow="1" w:lastRow="0" w:firstColumn="1" w:lastColumn="0" w:noHBand="0" w:noVBand="1"/>
      </w:tblPr>
      <w:tblGrid>
        <w:gridCol w:w="547"/>
        <w:gridCol w:w="3956"/>
        <w:gridCol w:w="557"/>
        <w:gridCol w:w="416"/>
        <w:gridCol w:w="560"/>
        <w:gridCol w:w="542"/>
        <w:gridCol w:w="630"/>
      </w:tblGrid>
      <w:tr w:rsidR="00623720" w:rsidRPr="00FE1B76" w:rsidTr="00EF2B55">
        <w:tc>
          <w:tcPr>
            <w:tcW w:w="54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3956"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Pertanyaan</w:t>
            </w:r>
          </w:p>
        </w:tc>
        <w:tc>
          <w:tcPr>
            <w:tcW w:w="55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SS</w:t>
            </w:r>
          </w:p>
        </w:tc>
        <w:tc>
          <w:tcPr>
            <w:tcW w:w="416"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w:t>
            </w:r>
          </w:p>
        </w:tc>
        <w:tc>
          <w:tcPr>
            <w:tcW w:w="560"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CS</w:t>
            </w:r>
          </w:p>
        </w:tc>
        <w:tc>
          <w:tcPr>
            <w:tcW w:w="542"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TS</w:t>
            </w:r>
          </w:p>
        </w:tc>
        <w:tc>
          <w:tcPr>
            <w:tcW w:w="630"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STS</w:t>
            </w:r>
          </w:p>
        </w:tc>
      </w:tr>
      <w:tr w:rsidR="00623720" w:rsidRPr="00FE1B76" w:rsidTr="00EF2B55">
        <w:tc>
          <w:tcPr>
            <w:tcW w:w="54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3956"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menghindari miss komunikasi dalam pekerjaan</w:t>
            </w:r>
          </w:p>
        </w:tc>
        <w:tc>
          <w:tcPr>
            <w:tcW w:w="557" w:type="dxa"/>
          </w:tcPr>
          <w:p w:rsidR="00623720" w:rsidRPr="00FE1B76" w:rsidRDefault="00623720" w:rsidP="00EF2B55">
            <w:pPr>
              <w:pStyle w:val="ListParagraph"/>
              <w:ind w:left="0"/>
              <w:rPr>
                <w:rFonts w:asciiTheme="majorBidi" w:hAnsiTheme="majorBidi" w:cstheme="majorBidi"/>
                <w:sz w:val="24"/>
                <w:szCs w:val="24"/>
                <w:lang w:val="id-ID"/>
              </w:rPr>
            </w:pPr>
          </w:p>
        </w:tc>
        <w:tc>
          <w:tcPr>
            <w:tcW w:w="416" w:type="dxa"/>
          </w:tcPr>
          <w:p w:rsidR="00623720" w:rsidRPr="00FE1B76" w:rsidRDefault="00623720" w:rsidP="00EF2B55">
            <w:pPr>
              <w:pStyle w:val="ListParagraph"/>
              <w:ind w:left="0"/>
              <w:rPr>
                <w:rFonts w:asciiTheme="majorBidi" w:hAnsiTheme="majorBidi" w:cstheme="majorBidi"/>
                <w:sz w:val="24"/>
                <w:szCs w:val="24"/>
                <w:lang w:val="id-ID"/>
              </w:rPr>
            </w:pPr>
          </w:p>
        </w:tc>
        <w:tc>
          <w:tcPr>
            <w:tcW w:w="560" w:type="dxa"/>
          </w:tcPr>
          <w:p w:rsidR="00623720" w:rsidRPr="00FE1B76" w:rsidRDefault="00623720" w:rsidP="00EF2B55">
            <w:pPr>
              <w:pStyle w:val="ListParagraph"/>
              <w:ind w:left="0"/>
              <w:rPr>
                <w:rFonts w:asciiTheme="majorBidi" w:hAnsiTheme="majorBidi" w:cstheme="majorBidi"/>
                <w:sz w:val="24"/>
                <w:szCs w:val="24"/>
                <w:lang w:val="id-ID"/>
              </w:rPr>
            </w:pPr>
          </w:p>
        </w:tc>
        <w:tc>
          <w:tcPr>
            <w:tcW w:w="542"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4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2</w:t>
            </w:r>
          </w:p>
        </w:tc>
        <w:tc>
          <w:tcPr>
            <w:tcW w:w="3956"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diberikan surat peringatan jika melakukan kesalahan saat bekerja</w:t>
            </w:r>
          </w:p>
        </w:tc>
        <w:tc>
          <w:tcPr>
            <w:tcW w:w="557" w:type="dxa"/>
          </w:tcPr>
          <w:p w:rsidR="00623720" w:rsidRPr="00FE1B76" w:rsidRDefault="00623720" w:rsidP="00EF2B55">
            <w:pPr>
              <w:pStyle w:val="ListParagraph"/>
              <w:ind w:left="0"/>
              <w:rPr>
                <w:rFonts w:asciiTheme="majorBidi" w:hAnsiTheme="majorBidi" w:cstheme="majorBidi"/>
                <w:sz w:val="24"/>
                <w:szCs w:val="24"/>
                <w:lang w:val="id-ID"/>
              </w:rPr>
            </w:pPr>
          </w:p>
        </w:tc>
        <w:tc>
          <w:tcPr>
            <w:tcW w:w="416" w:type="dxa"/>
          </w:tcPr>
          <w:p w:rsidR="00623720" w:rsidRPr="00FE1B76" w:rsidRDefault="00623720" w:rsidP="00EF2B55">
            <w:pPr>
              <w:pStyle w:val="ListParagraph"/>
              <w:ind w:left="0"/>
              <w:rPr>
                <w:rFonts w:asciiTheme="majorBidi" w:hAnsiTheme="majorBidi" w:cstheme="majorBidi"/>
                <w:sz w:val="24"/>
                <w:szCs w:val="24"/>
                <w:lang w:val="id-ID"/>
              </w:rPr>
            </w:pPr>
          </w:p>
        </w:tc>
        <w:tc>
          <w:tcPr>
            <w:tcW w:w="560" w:type="dxa"/>
          </w:tcPr>
          <w:p w:rsidR="00623720" w:rsidRPr="00FE1B76" w:rsidRDefault="00623720" w:rsidP="00EF2B55">
            <w:pPr>
              <w:pStyle w:val="ListParagraph"/>
              <w:ind w:left="0"/>
              <w:rPr>
                <w:rFonts w:asciiTheme="majorBidi" w:hAnsiTheme="majorBidi" w:cstheme="majorBidi"/>
                <w:sz w:val="24"/>
                <w:szCs w:val="24"/>
                <w:lang w:val="id-ID"/>
              </w:rPr>
            </w:pPr>
          </w:p>
        </w:tc>
        <w:tc>
          <w:tcPr>
            <w:tcW w:w="542"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4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3</w:t>
            </w:r>
          </w:p>
        </w:tc>
        <w:tc>
          <w:tcPr>
            <w:tcW w:w="3956"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bekerja sesuai dengan SOP yang telah ditetapkan</w:t>
            </w:r>
          </w:p>
        </w:tc>
        <w:tc>
          <w:tcPr>
            <w:tcW w:w="557" w:type="dxa"/>
          </w:tcPr>
          <w:p w:rsidR="00623720" w:rsidRPr="00FE1B76" w:rsidRDefault="00623720" w:rsidP="00EF2B55">
            <w:pPr>
              <w:pStyle w:val="ListParagraph"/>
              <w:ind w:left="0"/>
              <w:rPr>
                <w:rFonts w:asciiTheme="majorBidi" w:hAnsiTheme="majorBidi" w:cstheme="majorBidi"/>
                <w:sz w:val="24"/>
                <w:szCs w:val="24"/>
                <w:lang w:val="id-ID"/>
              </w:rPr>
            </w:pPr>
          </w:p>
        </w:tc>
        <w:tc>
          <w:tcPr>
            <w:tcW w:w="416" w:type="dxa"/>
          </w:tcPr>
          <w:p w:rsidR="00623720" w:rsidRPr="00FE1B76" w:rsidRDefault="00623720" w:rsidP="00EF2B55">
            <w:pPr>
              <w:pStyle w:val="ListParagraph"/>
              <w:ind w:left="0"/>
              <w:rPr>
                <w:rFonts w:asciiTheme="majorBidi" w:hAnsiTheme="majorBidi" w:cstheme="majorBidi"/>
                <w:sz w:val="24"/>
                <w:szCs w:val="24"/>
                <w:lang w:val="id-ID"/>
              </w:rPr>
            </w:pPr>
          </w:p>
        </w:tc>
        <w:tc>
          <w:tcPr>
            <w:tcW w:w="560" w:type="dxa"/>
          </w:tcPr>
          <w:p w:rsidR="00623720" w:rsidRPr="00FE1B76" w:rsidRDefault="00623720" w:rsidP="00EF2B55">
            <w:pPr>
              <w:pStyle w:val="ListParagraph"/>
              <w:ind w:left="0"/>
              <w:rPr>
                <w:rFonts w:asciiTheme="majorBidi" w:hAnsiTheme="majorBidi" w:cstheme="majorBidi"/>
                <w:sz w:val="24"/>
                <w:szCs w:val="24"/>
                <w:lang w:val="id-ID"/>
              </w:rPr>
            </w:pPr>
          </w:p>
        </w:tc>
        <w:tc>
          <w:tcPr>
            <w:tcW w:w="542"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4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4</w:t>
            </w:r>
          </w:p>
        </w:tc>
        <w:tc>
          <w:tcPr>
            <w:tcW w:w="3956"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akan menyelesaikan pekerjaan dengan pimpinan saya</w:t>
            </w:r>
          </w:p>
        </w:tc>
        <w:tc>
          <w:tcPr>
            <w:tcW w:w="557" w:type="dxa"/>
          </w:tcPr>
          <w:p w:rsidR="00623720" w:rsidRPr="00FE1B76" w:rsidRDefault="00623720" w:rsidP="00EF2B55">
            <w:pPr>
              <w:pStyle w:val="ListParagraph"/>
              <w:ind w:left="0"/>
              <w:rPr>
                <w:rFonts w:asciiTheme="majorBidi" w:hAnsiTheme="majorBidi" w:cstheme="majorBidi"/>
                <w:sz w:val="24"/>
                <w:szCs w:val="24"/>
                <w:lang w:val="id-ID"/>
              </w:rPr>
            </w:pPr>
          </w:p>
        </w:tc>
        <w:tc>
          <w:tcPr>
            <w:tcW w:w="416" w:type="dxa"/>
          </w:tcPr>
          <w:p w:rsidR="00623720" w:rsidRPr="00FE1B76" w:rsidRDefault="00623720" w:rsidP="00EF2B55">
            <w:pPr>
              <w:pStyle w:val="ListParagraph"/>
              <w:ind w:left="0"/>
              <w:rPr>
                <w:rFonts w:asciiTheme="majorBidi" w:hAnsiTheme="majorBidi" w:cstheme="majorBidi"/>
                <w:sz w:val="24"/>
                <w:szCs w:val="24"/>
                <w:lang w:val="id-ID"/>
              </w:rPr>
            </w:pPr>
          </w:p>
        </w:tc>
        <w:tc>
          <w:tcPr>
            <w:tcW w:w="560" w:type="dxa"/>
          </w:tcPr>
          <w:p w:rsidR="00623720" w:rsidRPr="00FE1B76" w:rsidRDefault="00623720" w:rsidP="00EF2B55">
            <w:pPr>
              <w:pStyle w:val="ListParagraph"/>
              <w:ind w:left="0"/>
              <w:rPr>
                <w:rFonts w:asciiTheme="majorBidi" w:hAnsiTheme="majorBidi" w:cstheme="majorBidi"/>
                <w:sz w:val="24"/>
                <w:szCs w:val="24"/>
                <w:lang w:val="id-ID"/>
              </w:rPr>
            </w:pPr>
          </w:p>
        </w:tc>
        <w:tc>
          <w:tcPr>
            <w:tcW w:w="542"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bl>
    <w:p w:rsidR="00623720" w:rsidRPr="00FE1B76" w:rsidRDefault="00623720" w:rsidP="00623720">
      <w:pPr>
        <w:pStyle w:val="ListParagraph"/>
        <w:rPr>
          <w:rFonts w:asciiTheme="majorBidi" w:hAnsiTheme="majorBidi" w:cstheme="majorBidi"/>
          <w:sz w:val="24"/>
          <w:szCs w:val="24"/>
          <w:lang w:val="id-ID"/>
        </w:rPr>
      </w:pPr>
    </w:p>
    <w:p w:rsidR="00623720" w:rsidRPr="00FE1B76" w:rsidRDefault="00623720" w:rsidP="006A596D">
      <w:pPr>
        <w:pStyle w:val="ListParagraph"/>
        <w:numPr>
          <w:ilvl w:val="0"/>
          <w:numId w:val="36"/>
        </w:numPr>
        <w:spacing w:line="259"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Motivasi Kerja</w:t>
      </w:r>
    </w:p>
    <w:tbl>
      <w:tblPr>
        <w:tblStyle w:val="TableGrid"/>
        <w:tblW w:w="0" w:type="auto"/>
        <w:tblInd w:w="720" w:type="dxa"/>
        <w:tblLook w:val="04A0" w:firstRow="1" w:lastRow="0" w:firstColumn="1" w:lastColumn="0" w:noHBand="0" w:noVBand="1"/>
      </w:tblPr>
      <w:tblGrid>
        <w:gridCol w:w="547"/>
        <w:gridCol w:w="3956"/>
        <w:gridCol w:w="557"/>
        <w:gridCol w:w="416"/>
        <w:gridCol w:w="560"/>
        <w:gridCol w:w="542"/>
        <w:gridCol w:w="630"/>
      </w:tblGrid>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4253"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Pertanyaan</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SS</w:t>
            </w:r>
          </w:p>
        </w:tc>
        <w:tc>
          <w:tcPr>
            <w:tcW w:w="425"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CS</w:t>
            </w:r>
          </w:p>
        </w:tc>
        <w:tc>
          <w:tcPr>
            <w:tcW w:w="548"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TS</w:t>
            </w:r>
          </w:p>
        </w:tc>
        <w:tc>
          <w:tcPr>
            <w:tcW w:w="630"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STS</w:t>
            </w: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dapat diandalkan untuk menyelesaikan pekerjaan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2</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Perusahaan memberikan gaji tepat waktu</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3</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berusaha menyelesaikan masalah yang ada pada pekerjaan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4</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mengikuti training yang diadakan perusahaan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5</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mengu=ikuti tes kenaikan golongan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bl>
    <w:p w:rsidR="00623720" w:rsidRPr="00FE1B76" w:rsidRDefault="00623720" w:rsidP="00623720">
      <w:pPr>
        <w:pStyle w:val="ListParagraph"/>
        <w:rPr>
          <w:rFonts w:asciiTheme="majorBidi" w:hAnsiTheme="majorBidi" w:cstheme="majorBidi"/>
          <w:sz w:val="24"/>
          <w:szCs w:val="24"/>
          <w:lang w:val="id-ID"/>
        </w:rPr>
      </w:pPr>
    </w:p>
    <w:p w:rsidR="00623720" w:rsidRPr="00FE1B76" w:rsidRDefault="00623720" w:rsidP="00623720">
      <w:pPr>
        <w:rPr>
          <w:rFonts w:asciiTheme="majorBidi" w:hAnsiTheme="majorBidi" w:cstheme="majorBidi"/>
          <w:sz w:val="24"/>
          <w:szCs w:val="24"/>
          <w:lang w:val="id-ID"/>
        </w:rPr>
      </w:pPr>
      <w:r w:rsidRPr="00FE1B76">
        <w:rPr>
          <w:rFonts w:asciiTheme="majorBidi" w:hAnsiTheme="majorBidi" w:cstheme="majorBidi"/>
          <w:sz w:val="24"/>
          <w:szCs w:val="24"/>
          <w:lang w:val="id-ID"/>
        </w:rPr>
        <w:br w:type="page"/>
      </w:r>
    </w:p>
    <w:p w:rsidR="00623720" w:rsidRPr="00FE1B76" w:rsidRDefault="00623720" w:rsidP="00623720">
      <w:pPr>
        <w:pStyle w:val="ListParagraph"/>
        <w:rPr>
          <w:rFonts w:asciiTheme="majorBidi" w:hAnsiTheme="majorBidi" w:cstheme="majorBidi"/>
          <w:sz w:val="24"/>
          <w:szCs w:val="24"/>
          <w:lang w:val="id-ID"/>
        </w:rPr>
      </w:pPr>
    </w:p>
    <w:p w:rsidR="00623720" w:rsidRPr="00FE1B76" w:rsidRDefault="00623720" w:rsidP="006A596D">
      <w:pPr>
        <w:pStyle w:val="ListParagraph"/>
        <w:numPr>
          <w:ilvl w:val="0"/>
          <w:numId w:val="36"/>
        </w:numPr>
        <w:spacing w:line="259"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Produktivitas Kerja</w:t>
      </w:r>
    </w:p>
    <w:tbl>
      <w:tblPr>
        <w:tblStyle w:val="TableGrid"/>
        <w:tblW w:w="0" w:type="auto"/>
        <w:tblInd w:w="720" w:type="dxa"/>
        <w:tblLook w:val="04A0" w:firstRow="1" w:lastRow="0" w:firstColumn="1" w:lastColumn="0" w:noHBand="0" w:noVBand="1"/>
      </w:tblPr>
      <w:tblGrid>
        <w:gridCol w:w="547"/>
        <w:gridCol w:w="3956"/>
        <w:gridCol w:w="557"/>
        <w:gridCol w:w="416"/>
        <w:gridCol w:w="560"/>
        <w:gridCol w:w="542"/>
        <w:gridCol w:w="630"/>
      </w:tblGrid>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4253"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Pertanyaan</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SS</w:t>
            </w:r>
          </w:p>
        </w:tc>
        <w:tc>
          <w:tcPr>
            <w:tcW w:w="425"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w:t>
            </w:r>
          </w:p>
        </w:tc>
        <w:tc>
          <w:tcPr>
            <w:tcW w:w="567"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CS</w:t>
            </w:r>
          </w:p>
        </w:tc>
        <w:tc>
          <w:tcPr>
            <w:tcW w:w="548"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TS</w:t>
            </w:r>
          </w:p>
        </w:tc>
        <w:tc>
          <w:tcPr>
            <w:tcW w:w="630"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STS</w:t>
            </w: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dapat memenuhi kuantitas kerja sesuai dengan target</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2</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dapat menghasilkan produk yang berkualitas sesuai dengan standar yang ditetapkan perusahaan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3</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Saya dapat menyelesaikan pekerjaan tepat waktu </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4</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memiliki pemahaman dan keterampilan yang baik dalam melaksanakan pekerjaan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r w:rsidR="00623720" w:rsidRPr="00FE1B76" w:rsidTr="00EF2B55">
        <w:tc>
          <w:tcPr>
            <w:tcW w:w="551" w:type="dxa"/>
          </w:tcPr>
          <w:p w:rsidR="00623720" w:rsidRPr="00FE1B76" w:rsidRDefault="00623720" w:rsidP="00EF2B55">
            <w:pPr>
              <w:pStyle w:val="ListParagraph"/>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5</w:t>
            </w:r>
          </w:p>
        </w:tc>
        <w:tc>
          <w:tcPr>
            <w:tcW w:w="4253" w:type="dxa"/>
          </w:tcPr>
          <w:p w:rsidR="00623720" w:rsidRPr="00FE1B76" w:rsidRDefault="00623720" w:rsidP="00EF2B55">
            <w:pPr>
              <w:pStyle w:val="ListParagraph"/>
              <w:ind w:left="0"/>
              <w:rPr>
                <w:rFonts w:asciiTheme="majorBidi" w:hAnsiTheme="majorBidi" w:cstheme="majorBidi"/>
                <w:sz w:val="24"/>
                <w:szCs w:val="24"/>
                <w:lang w:val="id-ID"/>
              </w:rPr>
            </w:pPr>
            <w:r w:rsidRPr="00FE1B76">
              <w:rPr>
                <w:rFonts w:asciiTheme="majorBidi" w:hAnsiTheme="majorBidi" w:cstheme="majorBidi"/>
                <w:sz w:val="24"/>
                <w:szCs w:val="24"/>
                <w:lang w:val="id-ID"/>
              </w:rPr>
              <w:t>Saya selalu berusaha untuk melakukan kerja sama dengan baik diantara rekan kerja dan bawahan maupun atasan</w:t>
            </w: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425" w:type="dxa"/>
          </w:tcPr>
          <w:p w:rsidR="00623720" w:rsidRPr="00FE1B76" w:rsidRDefault="00623720" w:rsidP="00EF2B55">
            <w:pPr>
              <w:pStyle w:val="ListParagraph"/>
              <w:ind w:left="0"/>
              <w:rPr>
                <w:rFonts w:asciiTheme="majorBidi" w:hAnsiTheme="majorBidi" w:cstheme="majorBidi"/>
                <w:sz w:val="24"/>
                <w:szCs w:val="24"/>
                <w:lang w:val="id-ID"/>
              </w:rPr>
            </w:pPr>
          </w:p>
        </w:tc>
        <w:tc>
          <w:tcPr>
            <w:tcW w:w="567" w:type="dxa"/>
          </w:tcPr>
          <w:p w:rsidR="00623720" w:rsidRPr="00FE1B76" w:rsidRDefault="00623720" w:rsidP="00EF2B55">
            <w:pPr>
              <w:pStyle w:val="ListParagraph"/>
              <w:ind w:left="0"/>
              <w:rPr>
                <w:rFonts w:asciiTheme="majorBidi" w:hAnsiTheme="majorBidi" w:cstheme="majorBidi"/>
                <w:sz w:val="24"/>
                <w:szCs w:val="24"/>
                <w:lang w:val="id-ID"/>
              </w:rPr>
            </w:pPr>
          </w:p>
        </w:tc>
        <w:tc>
          <w:tcPr>
            <w:tcW w:w="548" w:type="dxa"/>
          </w:tcPr>
          <w:p w:rsidR="00623720" w:rsidRPr="00FE1B76" w:rsidRDefault="00623720" w:rsidP="00EF2B55">
            <w:pPr>
              <w:pStyle w:val="ListParagraph"/>
              <w:ind w:left="0"/>
              <w:rPr>
                <w:rFonts w:asciiTheme="majorBidi" w:hAnsiTheme="majorBidi" w:cstheme="majorBidi"/>
                <w:sz w:val="24"/>
                <w:szCs w:val="24"/>
                <w:lang w:val="id-ID"/>
              </w:rPr>
            </w:pPr>
          </w:p>
        </w:tc>
        <w:tc>
          <w:tcPr>
            <w:tcW w:w="630" w:type="dxa"/>
          </w:tcPr>
          <w:p w:rsidR="00623720" w:rsidRPr="00FE1B76" w:rsidRDefault="00623720" w:rsidP="00EF2B55">
            <w:pPr>
              <w:pStyle w:val="ListParagraph"/>
              <w:ind w:left="0"/>
              <w:rPr>
                <w:rFonts w:asciiTheme="majorBidi" w:hAnsiTheme="majorBidi" w:cstheme="majorBidi"/>
                <w:sz w:val="24"/>
                <w:szCs w:val="24"/>
                <w:lang w:val="id-ID"/>
              </w:rPr>
            </w:pPr>
          </w:p>
        </w:tc>
      </w:tr>
    </w:tbl>
    <w:p w:rsidR="001D65E8" w:rsidRPr="00FE1B76" w:rsidRDefault="001D65E8" w:rsidP="00623720">
      <w:pPr>
        <w:spacing w:after="160" w:line="259" w:lineRule="auto"/>
        <w:rPr>
          <w:rFonts w:asciiTheme="majorBidi" w:hAnsiTheme="majorBidi" w:cstheme="majorBidi"/>
          <w:color w:val="000000"/>
          <w:sz w:val="24"/>
          <w:szCs w:val="24"/>
        </w:rPr>
      </w:pPr>
    </w:p>
    <w:p w:rsidR="001D65E8" w:rsidRPr="00FE1B76" w:rsidRDefault="001D65E8">
      <w:pPr>
        <w:spacing w:after="160" w:line="259" w:lineRule="auto"/>
        <w:rPr>
          <w:rFonts w:asciiTheme="majorBidi" w:hAnsiTheme="majorBidi" w:cstheme="majorBidi"/>
          <w:color w:val="000000"/>
          <w:sz w:val="24"/>
          <w:szCs w:val="24"/>
        </w:rPr>
      </w:pPr>
      <w:r w:rsidRPr="00FE1B76">
        <w:rPr>
          <w:rFonts w:asciiTheme="majorBidi" w:hAnsiTheme="majorBidi" w:cstheme="majorBidi"/>
          <w:color w:val="000000"/>
          <w:sz w:val="24"/>
          <w:szCs w:val="24"/>
        </w:rPr>
        <w:br w:type="page"/>
      </w:r>
    </w:p>
    <w:p w:rsidR="001D65E8" w:rsidRPr="00FE1B76" w:rsidRDefault="001D65E8" w:rsidP="00623720">
      <w:pPr>
        <w:spacing w:after="160" w:line="259" w:lineRule="auto"/>
        <w:rPr>
          <w:rFonts w:asciiTheme="majorBidi" w:hAnsiTheme="majorBidi" w:cstheme="majorBidi"/>
          <w:color w:val="000000"/>
          <w:sz w:val="24"/>
          <w:szCs w:val="24"/>
        </w:rPr>
        <w:sectPr w:rsidR="001D65E8" w:rsidRPr="00FE1B76" w:rsidSect="00106C71">
          <w:headerReference w:type="default" r:id="rId8"/>
          <w:footerReference w:type="default" r:id="rId9"/>
          <w:pgSz w:w="11907" w:h="16839" w:code="9"/>
          <w:pgMar w:top="2268" w:right="1701" w:bottom="1701" w:left="2268" w:header="709" w:footer="709" w:gutter="0"/>
          <w:cols w:space="708"/>
          <w:titlePg/>
          <w:docGrid w:linePitch="360"/>
        </w:sectPr>
      </w:pPr>
    </w:p>
    <w:p w:rsidR="001D65E8" w:rsidRPr="00FE1B76" w:rsidRDefault="001D65E8" w:rsidP="00EF2B55">
      <w:pPr>
        <w:autoSpaceDE w:val="0"/>
        <w:autoSpaceDN w:val="0"/>
        <w:adjustRightInd w:val="0"/>
        <w:spacing w:line="360" w:lineRule="auto"/>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IV</w:t>
      </w:r>
    </w:p>
    <w:p w:rsidR="001D65E8" w:rsidRPr="00FE1B76" w:rsidRDefault="001D65E8" w:rsidP="001D65E8">
      <w:pPr>
        <w:autoSpaceDE w:val="0"/>
        <w:autoSpaceDN w:val="0"/>
        <w:adjustRightInd w:val="0"/>
        <w:spacing w:line="360" w:lineRule="auto"/>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HASIL DATA RESPONDEN</w:t>
      </w:r>
    </w:p>
    <w:p w:rsidR="001D65E8" w:rsidRPr="00FE1B76" w:rsidRDefault="001D65E8" w:rsidP="001D65E8">
      <w:pPr>
        <w:rPr>
          <w:rFonts w:asciiTheme="majorBidi" w:hAnsiTheme="majorBidi" w:cstheme="majorBidi"/>
          <w:sz w:val="24"/>
          <w:szCs w:val="2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43"/>
        <w:gridCol w:w="543"/>
        <w:gridCol w:w="542"/>
        <w:gridCol w:w="542"/>
        <w:gridCol w:w="542"/>
        <w:gridCol w:w="643"/>
        <w:gridCol w:w="541"/>
        <w:gridCol w:w="541"/>
        <w:gridCol w:w="541"/>
        <w:gridCol w:w="541"/>
        <w:gridCol w:w="643"/>
        <w:gridCol w:w="603"/>
        <w:gridCol w:w="603"/>
        <w:gridCol w:w="603"/>
        <w:gridCol w:w="603"/>
        <w:gridCol w:w="603"/>
        <w:gridCol w:w="643"/>
        <w:gridCol w:w="541"/>
        <w:gridCol w:w="541"/>
        <w:gridCol w:w="541"/>
        <w:gridCol w:w="541"/>
        <w:gridCol w:w="541"/>
        <w:gridCol w:w="643"/>
      </w:tblGrid>
      <w:tr w:rsidR="001D65E8" w:rsidRPr="00FE1B76" w:rsidTr="001D65E8">
        <w:trPr>
          <w:trHeight w:val="315"/>
        </w:trPr>
        <w:tc>
          <w:tcPr>
            <w:tcW w:w="516" w:type="dxa"/>
            <w:vMerge w:val="restart"/>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NO</w:t>
            </w:r>
          </w:p>
        </w:tc>
        <w:tc>
          <w:tcPr>
            <w:tcW w:w="3283" w:type="dxa"/>
            <w:gridSpan w:val="6"/>
            <w:noWrap/>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Etos kerja</w:t>
            </w:r>
          </w:p>
        </w:tc>
        <w:tc>
          <w:tcPr>
            <w:tcW w:w="2735" w:type="dxa"/>
            <w:gridSpan w:val="5"/>
            <w:noWrap/>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Disiplin kerja</w:t>
            </w:r>
          </w:p>
        </w:tc>
        <w:tc>
          <w:tcPr>
            <w:tcW w:w="3276" w:type="dxa"/>
            <w:gridSpan w:val="6"/>
            <w:noWrap/>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Motivasi Kerja</w:t>
            </w:r>
          </w:p>
        </w:tc>
        <w:tc>
          <w:tcPr>
            <w:tcW w:w="3339" w:type="dxa"/>
            <w:gridSpan w:val="6"/>
            <w:noWrap/>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Produktivitas kerja</w:t>
            </w:r>
          </w:p>
        </w:tc>
      </w:tr>
      <w:tr w:rsidR="001D65E8" w:rsidRPr="00FE1B76" w:rsidTr="001D65E8">
        <w:trPr>
          <w:trHeight w:val="420"/>
        </w:trPr>
        <w:tc>
          <w:tcPr>
            <w:tcW w:w="516" w:type="dxa"/>
            <w:vMerge/>
            <w:hideMark/>
          </w:tcPr>
          <w:p w:rsidR="001D65E8" w:rsidRPr="00FE1B76" w:rsidRDefault="001D65E8" w:rsidP="00EF2B55">
            <w:pPr>
              <w:jc w:val="center"/>
              <w:rPr>
                <w:rFonts w:asciiTheme="majorBidi" w:hAnsiTheme="majorBidi" w:cstheme="majorBidi"/>
                <w:sz w:val="24"/>
                <w:szCs w:val="24"/>
              </w:rPr>
            </w:pPr>
          </w:p>
        </w:tc>
        <w:tc>
          <w:tcPr>
            <w:tcW w:w="543"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EK 1</w:t>
            </w:r>
          </w:p>
        </w:tc>
        <w:tc>
          <w:tcPr>
            <w:tcW w:w="543"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EK 2</w:t>
            </w:r>
          </w:p>
        </w:tc>
        <w:tc>
          <w:tcPr>
            <w:tcW w:w="542"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EK 3</w:t>
            </w:r>
          </w:p>
        </w:tc>
        <w:tc>
          <w:tcPr>
            <w:tcW w:w="542"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EK 4</w:t>
            </w:r>
          </w:p>
        </w:tc>
        <w:tc>
          <w:tcPr>
            <w:tcW w:w="542"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EK 5</w:t>
            </w:r>
          </w:p>
        </w:tc>
        <w:tc>
          <w:tcPr>
            <w:tcW w:w="57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total</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DS 1</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DS 2</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DS 3</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DS 4</w:t>
            </w:r>
          </w:p>
        </w:tc>
        <w:tc>
          <w:tcPr>
            <w:tcW w:w="57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total</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MK 1</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MK 2</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MK 3</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MK 4</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MK 5</w:t>
            </w:r>
          </w:p>
        </w:tc>
        <w:tc>
          <w:tcPr>
            <w:tcW w:w="57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total</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PK 1</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PK 2</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PK 3</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PK 4</w:t>
            </w:r>
          </w:p>
        </w:tc>
        <w:tc>
          <w:tcPr>
            <w:tcW w:w="541"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PK 5</w:t>
            </w:r>
          </w:p>
        </w:tc>
        <w:tc>
          <w:tcPr>
            <w:tcW w:w="634" w:type="dxa"/>
            <w:hideMark/>
          </w:tcPr>
          <w:p w:rsidR="001D65E8" w:rsidRPr="00FE1B76" w:rsidRDefault="001D65E8" w:rsidP="00EF2B55">
            <w:pPr>
              <w:jc w:val="center"/>
              <w:rPr>
                <w:rFonts w:asciiTheme="majorBidi" w:hAnsiTheme="majorBidi" w:cstheme="majorBidi"/>
                <w:sz w:val="24"/>
                <w:szCs w:val="24"/>
              </w:rPr>
            </w:pPr>
            <w:r w:rsidRPr="00FE1B76">
              <w:rPr>
                <w:rFonts w:asciiTheme="majorBidi" w:hAnsiTheme="majorBidi" w:cstheme="majorBidi"/>
                <w:sz w:val="24"/>
                <w:szCs w:val="24"/>
              </w:rPr>
              <w:t>total</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21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47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69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73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79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89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98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99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125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149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lastRenderedPageBreak/>
              <w:t>151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23</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18</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11</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165</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166</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5</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167</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168</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19</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169</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170</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10</w:t>
            </w:r>
          </w:p>
        </w:tc>
      </w:tr>
      <w:tr w:rsidR="001D65E8" w:rsidRPr="00FE1B76" w:rsidTr="001D65E8">
        <w:trPr>
          <w:trHeight w:val="285"/>
        </w:trPr>
        <w:tc>
          <w:tcPr>
            <w:tcW w:w="516"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171</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3"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2"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3</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15</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7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541"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4</w:t>
            </w:r>
          </w:p>
        </w:tc>
        <w:tc>
          <w:tcPr>
            <w:tcW w:w="634" w:type="dxa"/>
            <w:noWrap/>
            <w:hideMark/>
          </w:tcPr>
          <w:p w:rsidR="001D65E8" w:rsidRPr="00FE1B76" w:rsidRDefault="001D65E8" w:rsidP="00EF2B55">
            <w:pPr>
              <w:rPr>
                <w:rFonts w:asciiTheme="majorBidi" w:hAnsiTheme="majorBidi" w:cstheme="majorBidi"/>
                <w:sz w:val="24"/>
                <w:szCs w:val="24"/>
              </w:rPr>
            </w:pPr>
            <w:r w:rsidRPr="00FE1B76">
              <w:rPr>
                <w:rFonts w:asciiTheme="majorBidi" w:hAnsiTheme="majorBidi" w:cstheme="majorBidi"/>
                <w:sz w:val="24"/>
                <w:szCs w:val="24"/>
              </w:rPr>
              <w:t>20</w:t>
            </w:r>
          </w:p>
        </w:tc>
      </w:tr>
    </w:tbl>
    <w:p w:rsidR="001D65E8" w:rsidRPr="00FE1B76" w:rsidRDefault="001D65E8" w:rsidP="001D65E8">
      <w:pPr>
        <w:spacing w:after="160" w:line="259" w:lineRule="auto"/>
        <w:jc w:val="center"/>
        <w:rPr>
          <w:rFonts w:asciiTheme="majorBidi" w:hAnsiTheme="majorBidi" w:cstheme="majorBidi"/>
          <w:color w:val="000000"/>
          <w:sz w:val="24"/>
          <w:szCs w:val="24"/>
        </w:rPr>
        <w:sectPr w:rsidR="001D65E8" w:rsidRPr="00FE1B76" w:rsidSect="001D65E8">
          <w:pgSz w:w="16839" w:h="11907" w:orient="landscape" w:code="9"/>
          <w:pgMar w:top="2268" w:right="2268" w:bottom="1701" w:left="1701" w:header="709" w:footer="709" w:gutter="0"/>
          <w:cols w:space="708"/>
          <w:titlePg/>
          <w:docGrid w:linePitch="360"/>
        </w:sectPr>
      </w:pPr>
    </w:p>
    <w:p w:rsidR="00623720" w:rsidRPr="00FE1B76" w:rsidRDefault="00623720" w:rsidP="00623720">
      <w:pPr>
        <w:spacing w:after="160" w:line="259" w:lineRule="auto"/>
        <w:rPr>
          <w:rFonts w:asciiTheme="majorBidi" w:hAnsiTheme="majorBidi" w:cstheme="majorBidi"/>
          <w:color w:val="000000"/>
          <w:sz w:val="24"/>
          <w:szCs w:val="24"/>
        </w:rPr>
      </w:pP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LAMPIRAN V</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UJI INSTRUMEN</w:t>
      </w:r>
    </w:p>
    <w:p w:rsidR="00623720" w:rsidRPr="00FE1B76" w:rsidRDefault="00623720" w:rsidP="006A596D">
      <w:pPr>
        <w:pStyle w:val="ListParagraph"/>
        <w:numPr>
          <w:ilvl w:val="7"/>
          <w:numId w:val="33"/>
        </w:numPr>
        <w:autoSpaceDE w:val="0"/>
        <w:autoSpaceDN w:val="0"/>
        <w:adjustRightInd w:val="0"/>
        <w:spacing w:line="360" w:lineRule="auto"/>
        <w:ind w:left="426"/>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Validitas (171 responden)</w:t>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Etos kerja</w:t>
      </w:r>
    </w:p>
    <w:p w:rsidR="00623720" w:rsidRPr="00FE1B76" w:rsidRDefault="00623720" w:rsidP="00623720">
      <w:pPr>
        <w:pStyle w:val="ListParagraph"/>
        <w:autoSpaceDE w:val="0"/>
        <w:autoSpaceDN w:val="0"/>
        <w:adjustRightInd w:val="0"/>
        <w:spacing w:line="360" w:lineRule="auto"/>
        <w:ind w:left="851"/>
        <w:rPr>
          <w:rFonts w:asciiTheme="majorBidi" w:hAnsiTheme="majorBidi" w:cstheme="majorBidi"/>
          <w:color w:val="000000"/>
          <w:sz w:val="24"/>
          <w:szCs w:val="24"/>
        </w:rPr>
      </w:pPr>
      <w:r w:rsidRPr="00FE1B76">
        <w:rPr>
          <w:rFonts w:asciiTheme="majorBidi" w:hAnsiTheme="majorBidi" w:cstheme="majorBidi"/>
          <w:noProof/>
          <w:color w:val="000000"/>
          <w:sz w:val="24"/>
          <w:szCs w:val="24"/>
        </w:rPr>
        <w:drawing>
          <wp:inline distT="0" distB="0" distL="0" distR="0" wp14:anchorId="2530C0AF" wp14:editId="5A5CBD15">
            <wp:extent cx="4514850" cy="32175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9215" cy="3234909"/>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rPr>
      </w:pP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Disiplin kerja</w:t>
      </w:r>
      <w:r w:rsidRPr="00FE1B76">
        <w:rPr>
          <w:rFonts w:asciiTheme="majorBidi" w:hAnsiTheme="majorBidi" w:cstheme="majorBidi"/>
          <w:noProof/>
          <w:color w:val="000000"/>
          <w:sz w:val="24"/>
          <w:szCs w:val="24"/>
        </w:rPr>
        <w:drawing>
          <wp:inline distT="0" distB="0" distL="0" distR="0" wp14:anchorId="32CEC1B8" wp14:editId="40EA89AF">
            <wp:extent cx="4429125" cy="296418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0890" cy="2965361"/>
                    </a:xfrm>
                    <a:prstGeom prst="rect">
                      <a:avLst/>
                    </a:prstGeom>
                    <a:noFill/>
                  </pic:spPr>
                </pic:pic>
              </a:graphicData>
            </a:graphic>
          </wp:inline>
        </w:drawing>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Motivasi kerja</w:t>
      </w:r>
    </w:p>
    <w:p w:rsidR="00623720" w:rsidRPr="00FE1B76" w:rsidRDefault="00623720" w:rsidP="00623720">
      <w:pPr>
        <w:pStyle w:val="ListParagraph"/>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00B0D040" wp14:editId="1A31DA47">
            <wp:extent cx="4429125" cy="3326765"/>
            <wp:effectExtent l="0" t="0" r="952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4046" cy="3330461"/>
                    </a:xfrm>
                    <a:prstGeom prst="rect">
                      <a:avLst/>
                    </a:prstGeom>
                    <a:noFill/>
                  </pic:spPr>
                </pic:pic>
              </a:graphicData>
            </a:graphic>
          </wp:inline>
        </w:drawing>
      </w:r>
    </w:p>
    <w:p w:rsidR="00623720" w:rsidRPr="00FE1B76" w:rsidRDefault="008C5360" w:rsidP="008C536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Produktivitas kerja</w:t>
      </w:r>
    </w:p>
    <w:p w:rsidR="00623720" w:rsidRPr="00FE1B76" w:rsidRDefault="00623720" w:rsidP="00623720">
      <w:pPr>
        <w:pStyle w:val="ListParagraph"/>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058FA406" wp14:editId="72942B11">
            <wp:extent cx="4391025" cy="267208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5987" cy="2681185"/>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lang w:val="id-ID"/>
        </w:rPr>
      </w:pPr>
    </w:p>
    <w:p w:rsidR="00623720" w:rsidRPr="00FE1B76" w:rsidRDefault="00623720" w:rsidP="006A596D">
      <w:pPr>
        <w:pStyle w:val="ListParagraph"/>
        <w:numPr>
          <w:ilvl w:val="7"/>
          <w:numId w:val="33"/>
        </w:numPr>
        <w:autoSpaceDE w:val="0"/>
        <w:autoSpaceDN w:val="0"/>
        <w:adjustRightInd w:val="0"/>
        <w:spacing w:line="360" w:lineRule="auto"/>
        <w:ind w:left="426"/>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Reliabilitas (171 responden)</w:t>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Etos kerja</w:t>
      </w:r>
    </w:p>
    <w:p w:rsidR="00623720" w:rsidRPr="00FE1B76" w:rsidRDefault="00623720" w:rsidP="00623720">
      <w:pPr>
        <w:pStyle w:val="ListParagraph"/>
        <w:autoSpaceDE w:val="0"/>
        <w:autoSpaceDN w:val="0"/>
        <w:adjustRightInd w:val="0"/>
        <w:spacing w:line="360" w:lineRule="auto"/>
        <w:ind w:left="1560"/>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39452C2A" wp14:editId="2DBC2897">
            <wp:extent cx="2476500" cy="12606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9740" cy="1262250"/>
                    </a:xfrm>
                    <a:prstGeom prst="rect">
                      <a:avLst/>
                    </a:prstGeom>
                    <a:noFill/>
                  </pic:spPr>
                </pic:pic>
              </a:graphicData>
            </a:graphic>
          </wp:inline>
        </w:drawing>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Disiplin kerja</w:t>
      </w:r>
    </w:p>
    <w:p w:rsidR="008C5360" w:rsidRPr="00FE1B76" w:rsidRDefault="00623720" w:rsidP="00623720">
      <w:pPr>
        <w:pStyle w:val="ListParagraph"/>
        <w:autoSpaceDE w:val="0"/>
        <w:autoSpaceDN w:val="0"/>
        <w:adjustRightInd w:val="0"/>
        <w:spacing w:line="360" w:lineRule="auto"/>
        <w:ind w:left="1560"/>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266E00D3" wp14:editId="65225B91">
            <wp:extent cx="2638425" cy="1343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pic:spPr>
                </pic:pic>
              </a:graphicData>
            </a:graphic>
          </wp:inline>
        </w:drawing>
      </w:r>
    </w:p>
    <w:p w:rsidR="00623720" w:rsidRPr="00FE1B76" w:rsidRDefault="008C5360" w:rsidP="008C536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Motivasi kerja</w:t>
      </w:r>
    </w:p>
    <w:p w:rsidR="00623720" w:rsidRPr="00FE1B76" w:rsidRDefault="00623720" w:rsidP="00623720">
      <w:pPr>
        <w:pStyle w:val="ListParagraph"/>
        <w:autoSpaceDE w:val="0"/>
        <w:autoSpaceDN w:val="0"/>
        <w:adjustRightInd w:val="0"/>
        <w:spacing w:line="360" w:lineRule="auto"/>
        <w:ind w:left="1560"/>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721FBD5D" wp14:editId="46B08402">
            <wp:extent cx="2638425" cy="1343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pic:spPr>
                </pic:pic>
              </a:graphicData>
            </a:graphic>
          </wp:inline>
        </w:drawing>
      </w:r>
    </w:p>
    <w:p w:rsidR="00623720" w:rsidRPr="00FE1B76" w:rsidRDefault="00623720" w:rsidP="00AF0B37">
      <w:pPr>
        <w:pStyle w:val="ListParagraph"/>
        <w:numPr>
          <w:ilvl w:val="0"/>
          <w:numId w:val="42"/>
        </w:numPr>
        <w:autoSpaceDE w:val="0"/>
        <w:autoSpaceDN w:val="0"/>
        <w:adjustRightInd w:val="0"/>
        <w:spacing w:line="360" w:lineRule="auto"/>
        <w:ind w:left="851"/>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Produktivitas kerja</w:t>
      </w:r>
    </w:p>
    <w:p w:rsidR="00623720" w:rsidRPr="00FE1B76" w:rsidRDefault="00623720" w:rsidP="00623720">
      <w:pPr>
        <w:pStyle w:val="ListParagraph"/>
        <w:autoSpaceDE w:val="0"/>
        <w:autoSpaceDN w:val="0"/>
        <w:adjustRightInd w:val="0"/>
        <w:spacing w:line="360" w:lineRule="auto"/>
        <w:ind w:left="1560"/>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65C94ECA" wp14:editId="76E0992F">
            <wp:extent cx="2638425" cy="1343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VI</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UJI ASUMSI KLASIK</w:t>
      </w:r>
    </w:p>
    <w:p w:rsidR="00623720" w:rsidRPr="00FE1B76" w:rsidRDefault="00623720" w:rsidP="00623720">
      <w:pPr>
        <w:autoSpaceDE w:val="0"/>
        <w:autoSpaceDN w:val="0"/>
        <w:adjustRightInd w:val="0"/>
        <w:spacing w:line="360" w:lineRule="auto"/>
        <w:ind w:left="709" w:hanging="709"/>
        <w:rPr>
          <w:rFonts w:asciiTheme="majorBidi" w:hAnsiTheme="majorBidi" w:cstheme="majorBidi"/>
          <w:b/>
          <w:bCs/>
          <w:color w:val="000000"/>
          <w:sz w:val="24"/>
          <w:szCs w:val="24"/>
          <w:lang w:val="id-ID"/>
        </w:rPr>
      </w:pPr>
    </w:p>
    <w:p w:rsidR="00623720" w:rsidRPr="00FE1B76" w:rsidRDefault="00623720" w:rsidP="006A596D">
      <w:pPr>
        <w:pStyle w:val="ListParagraph"/>
        <w:numPr>
          <w:ilvl w:val="0"/>
          <w:numId w:val="37"/>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Normalitas</w:t>
      </w:r>
    </w:p>
    <w:tbl>
      <w:tblPr>
        <w:tblW w:w="5365" w:type="dxa"/>
        <w:tblInd w:w="1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623720" w:rsidRPr="00FE1B76" w:rsidTr="00EF2B55">
        <w:trPr>
          <w:cantSplit/>
        </w:trPr>
        <w:tc>
          <w:tcPr>
            <w:tcW w:w="5365" w:type="dxa"/>
            <w:gridSpan w:val="3"/>
            <w:tcBorders>
              <w:top w:val="nil"/>
              <w:left w:val="nil"/>
              <w:bottom w:val="nil"/>
              <w:right w:val="nil"/>
            </w:tcBorders>
            <w:shd w:val="clear" w:color="auto" w:fill="FFFFFF"/>
            <w:vAlign w:val="center"/>
          </w:tcPr>
          <w:p w:rsidR="00623720" w:rsidRPr="00FE1B76" w:rsidRDefault="00623720" w:rsidP="00EF2B55">
            <w:pPr>
              <w:autoSpaceDE w:val="0"/>
              <w:autoSpaceDN w:val="0"/>
              <w:adjustRightInd w:val="0"/>
              <w:spacing w:line="320" w:lineRule="atLeast"/>
              <w:ind w:left="60" w:right="60"/>
              <w:jc w:val="center"/>
              <w:rPr>
                <w:rFonts w:asciiTheme="majorBidi" w:hAnsiTheme="majorBidi" w:cstheme="majorBidi"/>
                <w:color w:val="010205"/>
                <w:sz w:val="24"/>
                <w:szCs w:val="24"/>
              </w:rPr>
            </w:pPr>
            <w:r w:rsidRPr="00FE1B76">
              <w:rPr>
                <w:rFonts w:asciiTheme="majorBidi" w:hAnsiTheme="majorBidi" w:cstheme="majorBidi"/>
                <w:b/>
                <w:bCs/>
                <w:color w:val="010205"/>
                <w:sz w:val="24"/>
                <w:szCs w:val="24"/>
              </w:rPr>
              <w:t>One-Sample Kolmogorov-Smirnov Test</w:t>
            </w:r>
          </w:p>
        </w:tc>
      </w:tr>
      <w:tr w:rsidR="00623720" w:rsidRPr="00FE1B76" w:rsidTr="00EF2B55">
        <w:trPr>
          <w:cantSplit/>
        </w:trPr>
        <w:tc>
          <w:tcPr>
            <w:tcW w:w="3890" w:type="dxa"/>
            <w:gridSpan w:val="2"/>
            <w:tcBorders>
              <w:top w:val="nil"/>
              <w:left w:val="nil"/>
              <w:bottom w:val="single" w:sz="8" w:space="0" w:color="152935"/>
              <w:right w:val="nil"/>
            </w:tcBorders>
            <w:shd w:val="clear" w:color="auto" w:fill="FFFFFF"/>
            <w:vAlign w:val="bottom"/>
          </w:tcPr>
          <w:p w:rsidR="00623720" w:rsidRPr="00FE1B76" w:rsidRDefault="00623720" w:rsidP="00EF2B55">
            <w:pPr>
              <w:autoSpaceDE w:val="0"/>
              <w:autoSpaceDN w:val="0"/>
              <w:adjustRightInd w:val="0"/>
              <w:rPr>
                <w:rFonts w:asciiTheme="majorBidi" w:hAnsiTheme="majorBidi" w:cstheme="majorBidi"/>
                <w:sz w:val="24"/>
                <w:szCs w:val="24"/>
              </w:rPr>
            </w:pPr>
          </w:p>
        </w:tc>
        <w:tc>
          <w:tcPr>
            <w:tcW w:w="1475" w:type="dxa"/>
            <w:tcBorders>
              <w:top w:val="nil"/>
              <w:left w:val="nil"/>
              <w:bottom w:val="single" w:sz="8" w:space="0" w:color="152935"/>
              <w:right w:val="nil"/>
            </w:tcBorders>
            <w:shd w:val="clear" w:color="auto" w:fill="FFFFFF"/>
            <w:vAlign w:val="bottom"/>
          </w:tcPr>
          <w:p w:rsidR="00623720" w:rsidRPr="00FE1B76" w:rsidRDefault="00623720" w:rsidP="00EF2B55">
            <w:pPr>
              <w:autoSpaceDE w:val="0"/>
              <w:autoSpaceDN w:val="0"/>
              <w:adjustRightInd w:val="0"/>
              <w:spacing w:line="320" w:lineRule="atLeast"/>
              <w:ind w:left="60" w:right="60"/>
              <w:jc w:val="center"/>
              <w:rPr>
                <w:rFonts w:asciiTheme="majorBidi" w:hAnsiTheme="majorBidi" w:cstheme="majorBidi"/>
                <w:color w:val="264A60"/>
                <w:sz w:val="24"/>
                <w:szCs w:val="24"/>
              </w:rPr>
            </w:pPr>
            <w:r w:rsidRPr="00FE1B76">
              <w:rPr>
                <w:rFonts w:asciiTheme="majorBidi" w:hAnsiTheme="majorBidi" w:cstheme="majorBidi"/>
                <w:color w:val="264A60"/>
                <w:sz w:val="24"/>
                <w:szCs w:val="24"/>
              </w:rPr>
              <w:t>Unstandardized Residual</w:t>
            </w:r>
          </w:p>
        </w:tc>
      </w:tr>
      <w:tr w:rsidR="00623720" w:rsidRPr="00FE1B76" w:rsidTr="00EF2B55">
        <w:trPr>
          <w:cantSplit/>
        </w:trPr>
        <w:tc>
          <w:tcPr>
            <w:tcW w:w="3890" w:type="dxa"/>
            <w:gridSpan w:val="2"/>
            <w:tcBorders>
              <w:top w:val="single" w:sz="8" w:space="0" w:color="152935"/>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N</w:t>
            </w:r>
          </w:p>
        </w:tc>
        <w:tc>
          <w:tcPr>
            <w:tcW w:w="1475" w:type="dxa"/>
            <w:tcBorders>
              <w:top w:val="single" w:sz="8" w:space="0" w:color="152935"/>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171</w:t>
            </w:r>
          </w:p>
        </w:tc>
      </w:tr>
      <w:tr w:rsidR="00623720" w:rsidRPr="00FE1B76" w:rsidTr="00EF2B55">
        <w:trPr>
          <w:cantSplit/>
        </w:trPr>
        <w:tc>
          <w:tcPr>
            <w:tcW w:w="2445" w:type="dxa"/>
            <w:vMerge w:val="restart"/>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Normal Parameters</w:t>
            </w:r>
            <w:r w:rsidRPr="00FE1B76">
              <w:rPr>
                <w:rFonts w:asciiTheme="majorBidi" w:hAnsiTheme="majorBidi" w:cstheme="majorBidi"/>
                <w:color w:val="264A60"/>
                <w:sz w:val="24"/>
                <w:szCs w:val="24"/>
                <w:vertAlign w:val="superscript"/>
              </w:rPr>
              <w:t>a,b</w:t>
            </w:r>
          </w:p>
        </w:tc>
        <w:tc>
          <w:tcPr>
            <w:tcW w:w="1445" w:type="dxa"/>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Mean</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,0000000</w:t>
            </w:r>
          </w:p>
        </w:tc>
      </w:tr>
      <w:tr w:rsidR="00623720" w:rsidRPr="00FE1B76" w:rsidTr="00EF2B55">
        <w:trPr>
          <w:cantSplit/>
        </w:trPr>
        <w:tc>
          <w:tcPr>
            <w:tcW w:w="2445" w:type="dxa"/>
            <w:vMerge/>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rPr>
                <w:rFonts w:asciiTheme="majorBidi" w:hAnsiTheme="majorBidi" w:cstheme="majorBidi"/>
                <w:color w:val="010205"/>
                <w:sz w:val="24"/>
                <w:szCs w:val="24"/>
              </w:rPr>
            </w:pPr>
          </w:p>
        </w:tc>
        <w:tc>
          <w:tcPr>
            <w:tcW w:w="1445" w:type="dxa"/>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Std. Deviation</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1,39878095</w:t>
            </w:r>
          </w:p>
        </w:tc>
      </w:tr>
      <w:tr w:rsidR="00623720" w:rsidRPr="00FE1B76" w:rsidTr="00EF2B55">
        <w:trPr>
          <w:cantSplit/>
        </w:trPr>
        <w:tc>
          <w:tcPr>
            <w:tcW w:w="2445" w:type="dxa"/>
            <w:vMerge w:val="restart"/>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Most Extreme Differences</w:t>
            </w:r>
          </w:p>
        </w:tc>
        <w:tc>
          <w:tcPr>
            <w:tcW w:w="1445" w:type="dxa"/>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Absolute</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,081</w:t>
            </w:r>
          </w:p>
        </w:tc>
      </w:tr>
      <w:tr w:rsidR="00623720" w:rsidRPr="00FE1B76" w:rsidTr="00EF2B55">
        <w:trPr>
          <w:cantSplit/>
        </w:trPr>
        <w:tc>
          <w:tcPr>
            <w:tcW w:w="2445" w:type="dxa"/>
            <w:vMerge/>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rPr>
                <w:rFonts w:asciiTheme="majorBidi" w:hAnsiTheme="majorBidi" w:cstheme="majorBidi"/>
                <w:color w:val="010205"/>
                <w:sz w:val="24"/>
                <w:szCs w:val="24"/>
              </w:rPr>
            </w:pPr>
          </w:p>
        </w:tc>
        <w:tc>
          <w:tcPr>
            <w:tcW w:w="1445" w:type="dxa"/>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Positive</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,081</w:t>
            </w:r>
          </w:p>
        </w:tc>
      </w:tr>
      <w:tr w:rsidR="00623720" w:rsidRPr="00FE1B76" w:rsidTr="00EF2B55">
        <w:trPr>
          <w:cantSplit/>
        </w:trPr>
        <w:tc>
          <w:tcPr>
            <w:tcW w:w="2445" w:type="dxa"/>
            <w:vMerge/>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rPr>
                <w:rFonts w:asciiTheme="majorBidi" w:hAnsiTheme="majorBidi" w:cstheme="majorBidi"/>
                <w:color w:val="010205"/>
                <w:sz w:val="24"/>
                <w:szCs w:val="24"/>
              </w:rPr>
            </w:pPr>
          </w:p>
        </w:tc>
        <w:tc>
          <w:tcPr>
            <w:tcW w:w="1445" w:type="dxa"/>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Negative</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-,070</w:t>
            </w:r>
          </w:p>
        </w:tc>
      </w:tr>
      <w:tr w:rsidR="00623720" w:rsidRPr="00FE1B76" w:rsidTr="00EF2B55">
        <w:trPr>
          <w:cantSplit/>
        </w:trPr>
        <w:tc>
          <w:tcPr>
            <w:tcW w:w="3890" w:type="dxa"/>
            <w:gridSpan w:val="2"/>
            <w:tcBorders>
              <w:top w:val="single" w:sz="8" w:space="0" w:color="AEAEAE"/>
              <w:left w:val="nil"/>
              <w:bottom w:val="single" w:sz="8" w:space="0" w:color="AEAEAE"/>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Test Statistic</w:t>
            </w:r>
          </w:p>
        </w:tc>
        <w:tc>
          <w:tcPr>
            <w:tcW w:w="1475" w:type="dxa"/>
            <w:tcBorders>
              <w:top w:val="single" w:sz="8" w:space="0" w:color="AEAEAE"/>
              <w:left w:val="nil"/>
              <w:bottom w:val="single" w:sz="8" w:space="0" w:color="AEAEAE"/>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,081</w:t>
            </w:r>
          </w:p>
        </w:tc>
      </w:tr>
      <w:tr w:rsidR="00623720" w:rsidRPr="00FE1B76" w:rsidTr="00EF2B55">
        <w:trPr>
          <w:cantSplit/>
        </w:trPr>
        <w:tc>
          <w:tcPr>
            <w:tcW w:w="3890" w:type="dxa"/>
            <w:gridSpan w:val="2"/>
            <w:tcBorders>
              <w:top w:val="single" w:sz="8" w:space="0" w:color="AEAEAE"/>
              <w:left w:val="nil"/>
              <w:bottom w:val="single" w:sz="8" w:space="0" w:color="152935"/>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264A60"/>
                <w:sz w:val="24"/>
                <w:szCs w:val="24"/>
              </w:rPr>
            </w:pPr>
            <w:r w:rsidRPr="00FE1B76">
              <w:rPr>
                <w:rFonts w:asciiTheme="majorBidi" w:hAnsiTheme="majorBidi" w:cstheme="majorBidi"/>
                <w:color w:val="264A60"/>
                <w:sz w:val="24"/>
                <w:szCs w:val="24"/>
              </w:rPr>
              <w:t>Asymp. Sig. (2-tailed)</w:t>
            </w:r>
          </w:p>
        </w:tc>
        <w:tc>
          <w:tcPr>
            <w:tcW w:w="1475" w:type="dxa"/>
            <w:tcBorders>
              <w:top w:val="single" w:sz="8" w:space="0" w:color="AEAEAE"/>
              <w:left w:val="nil"/>
              <w:bottom w:val="single" w:sz="8" w:space="0" w:color="152935"/>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hAnsiTheme="majorBidi" w:cstheme="majorBidi"/>
                <w:color w:val="010205"/>
                <w:sz w:val="24"/>
                <w:szCs w:val="24"/>
              </w:rPr>
            </w:pPr>
            <w:r w:rsidRPr="00FE1B76">
              <w:rPr>
                <w:rFonts w:asciiTheme="majorBidi" w:hAnsiTheme="majorBidi" w:cstheme="majorBidi"/>
                <w:color w:val="010205"/>
                <w:sz w:val="24"/>
                <w:szCs w:val="24"/>
              </w:rPr>
              <w:t>,008</w:t>
            </w:r>
            <w:r w:rsidRPr="00FE1B76">
              <w:rPr>
                <w:rFonts w:asciiTheme="majorBidi" w:hAnsiTheme="majorBidi" w:cstheme="majorBidi"/>
                <w:color w:val="010205"/>
                <w:sz w:val="24"/>
                <w:szCs w:val="24"/>
                <w:vertAlign w:val="superscript"/>
              </w:rPr>
              <w:t>c</w:t>
            </w:r>
          </w:p>
        </w:tc>
      </w:tr>
      <w:tr w:rsidR="00623720" w:rsidRPr="00FE1B76" w:rsidTr="00EF2B55">
        <w:trPr>
          <w:cantSplit/>
        </w:trPr>
        <w:tc>
          <w:tcPr>
            <w:tcW w:w="5365" w:type="dxa"/>
            <w:gridSpan w:val="3"/>
            <w:tcBorders>
              <w:top w:val="nil"/>
              <w:left w:val="nil"/>
              <w:bottom w:val="nil"/>
              <w:right w:val="nil"/>
            </w:tcBorders>
            <w:shd w:val="clear" w:color="auto" w:fill="FFFFFF"/>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010205"/>
                <w:sz w:val="24"/>
                <w:szCs w:val="24"/>
              </w:rPr>
            </w:pPr>
            <w:r w:rsidRPr="00FE1B76">
              <w:rPr>
                <w:rFonts w:asciiTheme="majorBidi" w:hAnsiTheme="majorBidi" w:cstheme="majorBidi"/>
                <w:color w:val="010205"/>
                <w:sz w:val="24"/>
                <w:szCs w:val="24"/>
              </w:rPr>
              <w:t>a. Test distribution is Normal.</w:t>
            </w:r>
          </w:p>
        </w:tc>
      </w:tr>
      <w:tr w:rsidR="00623720" w:rsidRPr="00FE1B76" w:rsidTr="00EF2B55">
        <w:trPr>
          <w:cantSplit/>
        </w:trPr>
        <w:tc>
          <w:tcPr>
            <w:tcW w:w="5365" w:type="dxa"/>
            <w:gridSpan w:val="3"/>
            <w:tcBorders>
              <w:top w:val="nil"/>
              <w:left w:val="nil"/>
              <w:bottom w:val="nil"/>
              <w:right w:val="nil"/>
            </w:tcBorders>
            <w:shd w:val="clear" w:color="auto" w:fill="FFFFFF"/>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010205"/>
                <w:sz w:val="24"/>
                <w:szCs w:val="24"/>
              </w:rPr>
            </w:pPr>
            <w:r w:rsidRPr="00FE1B76">
              <w:rPr>
                <w:rFonts w:asciiTheme="majorBidi" w:hAnsiTheme="majorBidi" w:cstheme="majorBidi"/>
                <w:color w:val="010205"/>
                <w:sz w:val="24"/>
                <w:szCs w:val="24"/>
              </w:rPr>
              <w:t>b. Calculated from data.</w:t>
            </w:r>
          </w:p>
        </w:tc>
      </w:tr>
      <w:tr w:rsidR="00623720" w:rsidRPr="00FE1B76" w:rsidTr="00EF2B55">
        <w:trPr>
          <w:cantSplit/>
        </w:trPr>
        <w:tc>
          <w:tcPr>
            <w:tcW w:w="5365" w:type="dxa"/>
            <w:gridSpan w:val="3"/>
            <w:tcBorders>
              <w:top w:val="nil"/>
              <w:left w:val="nil"/>
              <w:bottom w:val="nil"/>
              <w:right w:val="nil"/>
            </w:tcBorders>
            <w:shd w:val="clear" w:color="auto" w:fill="FFFFFF"/>
          </w:tcPr>
          <w:p w:rsidR="00623720" w:rsidRPr="00FE1B76" w:rsidRDefault="00623720" w:rsidP="00EF2B55">
            <w:pPr>
              <w:autoSpaceDE w:val="0"/>
              <w:autoSpaceDN w:val="0"/>
              <w:adjustRightInd w:val="0"/>
              <w:spacing w:line="320" w:lineRule="atLeast"/>
              <w:ind w:left="60" w:right="60"/>
              <w:rPr>
                <w:rFonts w:asciiTheme="majorBidi" w:hAnsiTheme="majorBidi" w:cstheme="majorBidi"/>
                <w:color w:val="010205"/>
                <w:sz w:val="24"/>
                <w:szCs w:val="24"/>
              </w:rPr>
            </w:pPr>
            <w:r w:rsidRPr="00FE1B76">
              <w:rPr>
                <w:rFonts w:asciiTheme="majorBidi" w:hAnsiTheme="majorBidi" w:cstheme="majorBidi"/>
                <w:color w:val="010205"/>
                <w:sz w:val="24"/>
                <w:szCs w:val="24"/>
              </w:rPr>
              <w:t>c. Lilliefors Significance Correction.</w:t>
            </w:r>
          </w:p>
        </w:tc>
      </w:tr>
      <w:tr w:rsidR="00623720" w:rsidRPr="00FE1B76" w:rsidTr="00EF2B55">
        <w:trPr>
          <w:cantSplit/>
        </w:trPr>
        <w:tc>
          <w:tcPr>
            <w:tcW w:w="5365" w:type="dxa"/>
            <w:gridSpan w:val="3"/>
            <w:tcBorders>
              <w:top w:val="nil"/>
              <w:left w:val="nil"/>
              <w:bottom w:val="nil"/>
              <w:right w:val="nil"/>
            </w:tcBorders>
            <w:shd w:val="clear" w:color="auto" w:fill="FFFFFF"/>
          </w:tcPr>
          <w:p w:rsidR="00623720" w:rsidRPr="00FE1B76" w:rsidRDefault="00623720" w:rsidP="00EF2B55">
            <w:pPr>
              <w:autoSpaceDE w:val="0"/>
              <w:autoSpaceDN w:val="0"/>
              <w:adjustRightInd w:val="0"/>
              <w:spacing w:line="320" w:lineRule="atLeast"/>
              <w:ind w:right="60"/>
              <w:jc w:val="center"/>
              <w:rPr>
                <w:rFonts w:asciiTheme="majorBidi" w:hAnsiTheme="majorBidi" w:cstheme="majorBidi"/>
                <w:color w:val="010205"/>
                <w:sz w:val="24"/>
                <w:szCs w:val="24"/>
                <w:lang w:val="id-ID"/>
              </w:rPr>
            </w:pPr>
            <w:r w:rsidRPr="00FE1B76">
              <w:rPr>
                <w:rFonts w:asciiTheme="majorBidi" w:hAnsiTheme="majorBidi" w:cstheme="majorBidi"/>
                <w:color w:val="010205"/>
                <w:sz w:val="24"/>
                <w:szCs w:val="24"/>
                <w:lang w:val="id-ID"/>
              </w:rPr>
              <w:t>Sumber Data Primer diolah 2021</w:t>
            </w:r>
          </w:p>
          <w:p w:rsidR="00623720" w:rsidRPr="00FE1B76" w:rsidRDefault="00623720" w:rsidP="00EF2B55">
            <w:pPr>
              <w:autoSpaceDE w:val="0"/>
              <w:autoSpaceDN w:val="0"/>
              <w:adjustRightInd w:val="0"/>
              <w:spacing w:line="320" w:lineRule="atLeast"/>
              <w:ind w:right="60"/>
              <w:rPr>
                <w:rFonts w:asciiTheme="majorBidi" w:hAnsiTheme="majorBidi" w:cstheme="majorBidi"/>
                <w:color w:val="010205"/>
                <w:sz w:val="24"/>
                <w:szCs w:val="24"/>
              </w:rPr>
            </w:pPr>
          </w:p>
        </w:tc>
      </w:tr>
    </w:tbl>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p>
    <w:p w:rsidR="00623720" w:rsidRPr="00FE1B76" w:rsidRDefault="00623720" w:rsidP="006A596D">
      <w:pPr>
        <w:pStyle w:val="ListParagraph"/>
        <w:numPr>
          <w:ilvl w:val="0"/>
          <w:numId w:val="37"/>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Heteroskedastisitas</w:t>
      </w:r>
    </w:p>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noProof/>
          <w:sz w:val="24"/>
          <w:szCs w:val="24"/>
        </w:rPr>
        <w:drawing>
          <wp:inline distT="0" distB="0" distL="0" distR="0" wp14:anchorId="21619F4E" wp14:editId="3929374C">
            <wp:extent cx="4524375" cy="17027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293" cy="1703820"/>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A596D">
      <w:pPr>
        <w:pStyle w:val="ListParagraph"/>
        <w:numPr>
          <w:ilvl w:val="0"/>
          <w:numId w:val="37"/>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Uji Multikolinieritas</w:t>
      </w:r>
    </w:p>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noProof/>
          <w:sz w:val="24"/>
          <w:szCs w:val="24"/>
        </w:rPr>
        <w:drawing>
          <wp:inline distT="0" distB="0" distL="0" distR="0" wp14:anchorId="7D3B2EC7" wp14:editId="627E9621">
            <wp:extent cx="4446905" cy="1809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1155" cy="1819619"/>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lastRenderedPageBreak/>
        <w:t>LAMPIRAN VII</w:t>
      </w:r>
    </w:p>
    <w:p w:rsidR="00623720" w:rsidRPr="00FE1B76" w:rsidRDefault="00623720" w:rsidP="00623720">
      <w:pPr>
        <w:autoSpaceDE w:val="0"/>
        <w:autoSpaceDN w:val="0"/>
        <w:adjustRightInd w:val="0"/>
        <w:spacing w:line="360" w:lineRule="auto"/>
        <w:ind w:left="709" w:hanging="709"/>
        <w:jc w:val="center"/>
        <w:rPr>
          <w:rFonts w:asciiTheme="majorBidi" w:hAnsiTheme="majorBidi" w:cstheme="majorBidi"/>
          <w:b/>
          <w:bCs/>
          <w:color w:val="000000"/>
          <w:sz w:val="24"/>
          <w:szCs w:val="24"/>
          <w:lang w:val="id-ID"/>
        </w:rPr>
      </w:pPr>
      <w:r w:rsidRPr="00FE1B76">
        <w:rPr>
          <w:rFonts w:asciiTheme="majorBidi" w:hAnsiTheme="majorBidi" w:cstheme="majorBidi"/>
          <w:b/>
          <w:bCs/>
          <w:color w:val="000000"/>
          <w:sz w:val="24"/>
          <w:szCs w:val="24"/>
          <w:lang w:val="id-ID"/>
        </w:rPr>
        <w:t>UJI HIPOTESIS</w:t>
      </w:r>
    </w:p>
    <w:p w:rsidR="00623720" w:rsidRPr="00FE1B76" w:rsidRDefault="00623720" w:rsidP="00623720">
      <w:pPr>
        <w:autoSpaceDE w:val="0"/>
        <w:autoSpaceDN w:val="0"/>
        <w:adjustRightInd w:val="0"/>
        <w:spacing w:line="360" w:lineRule="auto"/>
        <w:ind w:left="709" w:hanging="709"/>
        <w:rPr>
          <w:rFonts w:asciiTheme="majorBidi" w:hAnsiTheme="majorBidi" w:cstheme="majorBidi"/>
          <w:b/>
          <w:bCs/>
          <w:color w:val="000000"/>
          <w:sz w:val="24"/>
          <w:szCs w:val="24"/>
          <w:lang w:val="id-ID"/>
        </w:rPr>
      </w:pPr>
    </w:p>
    <w:p w:rsidR="00623720" w:rsidRPr="00FE1B76" w:rsidRDefault="00623720" w:rsidP="006A596D">
      <w:pPr>
        <w:pStyle w:val="ListParagraph"/>
        <w:numPr>
          <w:ilvl w:val="0"/>
          <w:numId w:val="38"/>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Analisis Regresi Linier Berganda</w:t>
      </w:r>
    </w:p>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noProof/>
          <w:sz w:val="24"/>
          <w:szCs w:val="24"/>
        </w:rPr>
        <w:drawing>
          <wp:inline distT="0" distB="0" distL="0" distR="0" wp14:anchorId="2D526A59" wp14:editId="4DC6A38F">
            <wp:extent cx="4572000" cy="17206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4865" cy="1721723"/>
                    </a:xfrm>
                    <a:prstGeom prst="rect">
                      <a:avLst/>
                    </a:prstGeom>
                    <a:noFill/>
                  </pic:spPr>
                </pic:pic>
              </a:graphicData>
            </a:graphic>
          </wp:inline>
        </w:drawing>
      </w:r>
    </w:p>
    <w:p w:rsidR="00623720" w:rsidRPr="00FE1B76" w:rsidRDefault="00623720" w:rsidP="006A596D">
      <w:pPr>
        <w:pStyle w:val="ListParagraph"/>
        <w:numPr>
          <w:ilvl w:val="0"/>
          <w:numId w:val="38"/>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Determinan R</w:t>
      </w:r>
      <w:r w:rsidRPr="00FE1B76">
        <w:rPr>
          <w:rFonts w:asciiTheme="majorBidi" w:hAnsiTheme="majorBidi" w:cstheme="majorBidi"/>
          <w:color w:val="000000"/>
          <w:sz w:val="24"/>
          <w:szCs w:val="24"/>
          <w:vertAlign w:val="superscript"/>
          <w:lang w:val="id-ID"/>
        </w:rPr>
        <w:t>2</w:t>
      </w:r>
    </w:p>
    <w:p w:rsidR="00623720" w:rsidRPr="00FE1B76" w:rsidRDefault="00623720" w:rsidP="00623720">
      <w:pPr>
        <w:autoSpaceDE w:val="0"/>
        <w:autoSpaceDN w:val="0"/>
        <w:adjustRightInd w:val="0"/>
        <w:ind w:left="709"/>
        <w:rPr>
          <w:rFonts w:asciiTheme="majorBidi" w:eastAsiaTheme="minorHAnsi" w:hAnsiTheme="majorBidi" w:cstheme="majorBidi"/>
          <w:sz w:val="24"/>
          <w:szCs w:val="24"/>
        </w:rPr>
      </w:pPr>
    </w:p>
    <w:tbl>
      <w:tblPr>
        <w:tblW w:w="5872"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23720" w:rsidRPr="00FE1B76" w:rsidTr="00EF2B55">
        <w:trPr>
          <w:cantSplit/>
        </w:trPr>
        <w:tc>
          <w:tcPr>
            <w:tcW w:w="5872" w:type="dxa"/>
            <w:gridSpan w:val="5"/>
            <w:tcBorders>
              <w:top w:val="nil"/>
              <w:left w:val="nil"/>
              <w:bottom w:val="nil"/>
              <w:right w:val="nil"/>
            </w:tcBorders>
            <w:shd w:val="clear" w:color="auto" w:fill="FFFFFF"/>
            <w:vAlign w:val="center"/>
          </w:tcPr>
          <w:p w:rsidR="00623720" w:rsidRPr="00FE1B76" w:rsidRDefault="00623720" w:rsidP="00EF2B55">
            <w:pPr>
              <w:autoSpaceDE w:val="0"/>
              <w:autoSpaceDN w:val="0"/>
              <w:adjustRightInd w:val="0"/>
              <w:spacing w:line="320" w:lineRule="atLeast"/>
              <w:ind w:left="60" w:right="60"/>
              <w:jc w:val="center"/>
              <w:rPr>
                <w:rFonts w:asciiTheme="majorBidi" w:eastAsiaTheme="minorHAnsi" w:hAnsiTheme="majorBidi" w:cstheme="majorBidi"/>
                <w:color w:val="010205"/>
                <w:sz w:val="24"/>
                <w:szCs w:val="24"/>
              </w:rPr>
            </w:pPr>
            <w:r w:rsidRPr="00FE1B76">
              <w:rPr>
                <w:rFonts w:asciiTheme="majorBidi" w:eastAsiaTheme="minorHAnsi" w:hAnsiTheme="majorBidi" w:cstheme="majorBidi"/>
                <w:b/>
                <w:bCs/>
                <w:color w:val="010205"/>
                <w:sz w:val="24"/>
                <w:szCs w:val="24"/>
              </w:rPr>
              <w:t>Model Summary</w:t>
            </w:r>
          </w:p>
        </w:tc>
      </w:tr>
      <w:tr w:rsidR="00623720" w:rsidRPr="00FE1B76" w:rsidTr="00EF2B55">
        <w:trPr>
          <w:cantSplit/>
        </w:trPr>
        <w:tc>
          <w:tcPr>
            <w:tcW w:w="798" w:type="dxa"/>
            <w:tcBorders>
              <w:top w:val="nil"/>
              <w:left w:val="nil"/>
              <w:bottom w:val="single" w:sz="8" w:space="0" w:color="152935"/>
              <w:right w:val="nil"/>
            </w:tcBorders>
            <w:shd w:val="clear" w:color="auto" w:fill="FFFFFF"/>
            <w:vAlign w:val="bottom"/>
          </w:tcPr>
          <w:p w:rsidR="00623720" w:rsidRPr="00FE1B76" w:rsidRDefault="00623720" w:rsidP="00EF2B55">
            <w:pPr>
              <w:autoSpaceDE w:val="0"/>
              <w:autoSpaceDN w:val="0"/>
              <w:adjustRightInd w:val="0"/>
              <w:spacing w:line="320" w:lineRule="atLeast"/>
              <w:ind w:left="60" w:right="60"/>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Model</w:t>
            </w:r>
          </w:p>
        </w:tc>
        <w:tc>
          <w:tcPr>
            <w:tcW w:w="1030" w:type="dxa"/>
            <w:tcBorders>
              <w:top w:val="nil"/>
              <w:left w:val="nil"/>
              <w:bottom w:val="single" w:sz="8" w:space="0" w:color="152935"/>
              <w:right w:val="single" w:sz="8" w:space="0" w:color="E0E0E0"/>
            </w:tcBorders>
            <w:shd w:val="clear" w:color="auto" w:fill="FFFFFF"/>
            <w:vAlign w:val="bottom"/>
          </w:tcPr>
          <w:p w:rsidR="00623720" w:rsidRPr="00FE1B76" w:rsidRDefault="00623720" w:rsidP="00EF2B55">
            <w:pPr>
              <w:autoSpaceDE w:val="0"/>
              <w:autoSpaceDN w:val="0"/>
              <w:adjustRightInd w:val="0"/>
              <w:spacing w:line="320" w:lineRule="atLeast"/>
              <w:ind w:left="60" w:right="60"/>
              <w:jc w:val="center"/>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rsidR="00623720" w:rsidRPr="00FE1B76" w:rsidRDefault="00623720" w:rsidP="00EF2B55">
            <w:pPr>
              <w:autoSpaceDE w:val="0"/>
              <w:autoSpaceDN w:val="0"/>
              <w:adjustRightInd w:val="0"/>
              <w:spacing w:line="320" w:lineRule="atLeast"/>
              <w:ind w:left="60" w:right="60"/>
              <w:jc w:val="center"/>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623720" w:rsidRPr="00FE1B76" w:rsidRDefault="00623720" w:rsidP="00EF2B55">
            <w:pPr>
              <w:autoSpaceDE w:val="0"/>
              <w:autoSpaceDN w:val="0"/>
              <w:adjustRightInd w:val="0"/>
              <w:spacing w:line="320" w:lineRule="atLeast"/>
              <w:ind w:left="60" w:right="60"/>
              <w:jc w:val="center"/>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Adjusted R Square</w:t>
            </w:r>
          </w:p>
        </w:tc>
        <w:tc>
          <w:tcPr>
            <w:tcW w:w="1476" w:type="dxa"/>
            <w:tcBorders>
              <w:top w:val="nil"/>
              <w:left w:val="single" w:sz="8" w:space="0" w:color="E0E0E0"/>
              <w:bottom w:val="single" w:sz="8" w:space="0" w:color="152935"/>
              <w:right w:val="nil"/>
            </w:tcBorders>
            <w:shd w:val="clear" w:color="auto" w:fill="FFFFFF"/>
            <w:vAlign w:val="bottom"/>
          </w:tcPr>
          <w:p w:rsidR="00623720" w:rsidRPr="00FE1B76" w:rsidRDefault="00623720" w:rsidP="00EF2B55">
            <w:pPr>
              <w:autoSpaceDE w:val="0"/>
              <w:autoSpaceDN w:val="0"/>
              <w:adjustRightInd w:val="0"/>
              <w:spacing w:line="320" w:lineRule="atLeast"/>
              <w:ind w:left="60" w:right="60"/>
              <w:jc w:val="center"/>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Std. Error of the Estimate</w:t>
            </w:r>
          </w:p>
        </w:tc>
      </w:tr>
      <w:tr w:rsidR="00623720" w:rsidRPr="00FE1B76" w:rsidTr="00EF2B55">
        <w:trPr>
          <w:cantSplit/>
        </w:trPr>
        <w:tc>
          <w:tcPr>
            <w:tcW w:w="798" w:type="dxa"/>
            <w:tcBorders>
              <w:top w:val="single" w:sz="8" w:space="0" w:color="152935"/>
              <w:left w:val="nil"/>
              <w:bottom w:val="single" w:sz="8" w:space="0" w:color="152935"/>
              <w:right w:val="nil"/>
            </w:tcBorders>
            <w:shd w:val="clear" w:color="auto" w:fill="E0E0E0"/>
          </w:tcPr>
          <w:p w:rsidR="00623720" w:rsidRPr="00FE1B76" w:rsidRDefault="00623720" w:rsidP="00EF2B55">
            <w:pPr>
              <w:autoSpaceDE w:val="0"/>
              <w:autoSpaceDN w:val="0"/>
              <w:adjustRightInd w:val="0"/>
              <w:spacing w:line="320" w:lineRule="atLeast"/>
              <w:ind w:left="60" w:right="60"/>
              <w:rPr>
                <w:rFonts w:asciiTheme="majorBidi" w:eastAsiaTheme="minorHAnsi" w:hAnsiTheme="majorBidi" w:cstheme="majorBidi"/>
                <w:color w:val="264A60"/>
                <w:sz w:val="24"/>
                <w:szCs w:val="24"/>
              </w:rPr>
            </w:pPr>
            <w:r w:rsidRPr="00FE1B76">
              <w:rPr>
                <w:rFonts w:asciiTheme="majorBidi" w:eastAsiaTheme="minorHAnsi" w:hAnsiTheme="majorBidi" w:cstheme="majorBidi"/>
                <w:color w:val="264A60"/>
                <w:sz w:val="24"/>
                <w:szCs w:val="24"/>
              </w:rPr>
              <w:t>1</w:t>
            </w:r>
          </w:p>
        </w:tc>
        <w:tc>
          <w:tcPr>
            <w:tcW w:w="1030" w:type="dxa"/>
            <w:tcBorders>
              <w:top w:val="single" w:sz="8" w:space="0" w:color="152935"/>
              <w:left w:val="nil"/>
              <w:bottom w:val="single" w:sz="8" w:space="0" w:color="152935"/>
              <w:right w:val="single" w:sz="8" w:space="0" w:color="E0E0E0"/>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eastAsiaTheme="minorHAnsi" w:hAnsiTheme="majorBidi" w:cstheme="majorBidi"/>
                <w:color w:val="010205"/>
                <w:sz w:val="24"/>
                <w:szCs w:val="24"/>
              </w:rPr>
            </w:pPr>
            <w:r w:rsidRPr="00FE1B76">
              <w:rPr>
                <w:rFonts w:asciiTheme="majorBidi" w:eastAsiaTheme="minorHAnsi" w:hAnsiTheme="majorBidi" w:cstheme="majorBidi"/>
                <w:color w:val="010205"/>
                <w:sz w:val="24"/>
                <w:szCs w:val="24"/>
              </w:rPr>
              <w:t>,921</w:t>
            </w:r>
            <w:r w:rsidRPr="00FE1B76">
              <w:rPr>
                <w:rFonts w:asciiTheme="majorBidi" w:eastAsiaTheme="minorHAnsi" w:hAnsiTheme="majorBidi" w:cstheme="majorBidi"/>
                <w:color w:val="010205"/>
                <w:sz w:val="24"/>
                <w:szCs w:val="24"/>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eastAsiaTheme="minorHAnsi" w:hAnsiTheme="majorBidi" w:cstheme="majorBidi"/>
                <w:color w:val="010205"/>
                <w:sz w:val="24"/>
                <w:szCs w:val="24"/>
              </w:rPr>
            </w:pPr>
            <w:r w:rsidRPr="00FE1B76">
              <w:rPr>
                <w:rFonts w:asciiTheme="majorBidi" w:eastAsiaTheme="minorHAnsi" w:hAnsiTheme="majorBidi" w:cstheme="majorBidi"/>
                <w:color w:val="010205"/>
                <w:sz w:val="24"/>
                <w:szCs w:val="24"/>
              </w:rPr>
              <w:t>,849</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eastAsiaTheme="minorHAnsi" w:hAnsiTheme="majorBidi" w:cstheme="majorBidi"/>
                <w:color w:val="010205"/>
                <w:sz w:val="24"/>
                <w:szCs w:val="24"/>
              </w:rPr>
            </w:pPr>
            <w:r w:rsidRPr="00FE1B76">
              <w:rPr>
                <w:rFonts w:asciiTheme="majorBidi" w:eastAsiaTheme="minorHAnsi" w:hAnsiTheme="majorBidi" w:cstheme="majorBidi"/>
                <w:color w:val="010205"/>
                <w:sz w:val="24"/>
                <w:szCs w:val="24"/>
              </w:rPr>
              <w:t>,846</w:t>
            </w:r>
          </w:p>
        </w:tc>
        <w:tc>
          <w:tcPr>
            <w:tcW w:w="1476" w:type="dxa"/>
            <w:tcBorders>
              <w:top w:val="single" w:sz="8" w:space="0" w:color="152935"/>
              <w:left w:val="single" w:sz="8" w:space="0" w:color="E0E0E0"/>
              <w:bottom w:val="single" w:sz="8" w:space="0" w:color="152935"/>
              <w:right w:val="nil"/>
            </w:tcBorders>
            <w:shd w:val="clear" w:color="auto" w:fill="FFFFFF"/>
          </w:tcPr>
          <w:p w:rsidR="00623720" w:rsidRPr="00FE1B76" w:rsidRDefault="00623720" w:rsidP="00EF2B55">
            <w:pPr>
              <w:autoSpaceDE w:val="0"/>
              <w:autoSpaceDN w:val="0"/>
              <w:adjustRightInd w:val="0"/>
              <w:spacing w:line="320" w:lineRule="atLeast"/>
              <w:ind w:left="60" w:right="60"/>
              <w:jc w:val="right"/>
              <w:rPr>
                <w:rFonts w:asciiTheme="majorBidi" w:eastAsiaTheme="minorHAnsi" w:hAnsiTheme="majorBidi" w:cstheme="majorBidi"/>
                <w:color w:val="010205"/>
                <w:sz w:val="24"/>
                <w:szCs w:val="24"/>
              </w:rPr>
            </w:pPr>
            <w:r w:rsidRPr="00FE1B76">
              <w:rPr>
                <w:rFonts w:asciiTheme="majorBidi" w:eastAsiaTheme="minorHAnsi" w:hAnsiTheme="majorBidi" w:cstheme="majorBidi"/>
                <w:color w:val="010205"/>
                <w:sz w:val="24"/>
                <w:szCs w:val="24"/>
              </w:rPr>
              <w:t>1,41129</w:t>
            </w:r>
          </w:p>
        </w:tc>
      </w:tr>
      <w:tr w:rsidR="00623720" w:rsidRPr="00FE1B76" w:rsidTr="00EF2B55">
        <w:trPr>
          <w:cantSplit/>
        </w:trPr>
        <w:tc>
          <w:tcPr>
            <w:tcW w:w="5872" w:type="dxa"/>
            <w:gridSpan w:val="5"/>
            <w:tcBorders>
              <w:top w:val="nil"/>
              <w:left w:val="nil"/>
              <w:bottom w:val="nil"/>
              <w:right w:val="nil"/>
            </w:tcBorders>
            <w:shd w:val="clear" w:color="auto" w:fill="FFFFFF"/>
          </w:tcPr>
          <w:p w:rsidR="00623720" w:rsidRPr="00FE1B76" w:rsidRDefault="00623720" w:rsidP="00EF2B55">
            <w:pPr>
              <w:autoSpaceDE w:val="0"/>
              <w:autoSpaceDN w:val="0"/>
              <w:adjustRightInd w:val="0"/>
              <w:spacing w:line="320" w:lineRule="atLeast"/>
              <w:ind w:left="60" w:right="60"/>
              <w:rPr>
                <w:rFonts w:asciiTheme="majorBidi" w:eastAsiaTheme="minorHAnsi" w:hAnsiTheme="majorBidi" w:cstheme="majorBidi"/>
                <w:color w:val="010205"/>
                <w:sz w:val="24"/>
                <w:szCs w:val="24"/>
              </w:rPr>
            </w:pPr>
            <w:r w:rsidRPr="00FE1B76">
              <w:rPr>
                <w:rFonts w:asciiTheme="majorBidi" w:eastAsiaTheme="minorHAnsi" w:hAnsiTheme="majorBidi" w:cstheme="majorBidi"/>
                <w:color w:val="010205"/>
                <w:sz w:val="24"/>
                <w:szCs w:val="24"/>
              </w:rPr>
              <w:t>a. Predictors: (Constant), Motivasi kerja, Disiplin kerja, Etos kerja</w:t>
            </w:r>
          </w:p>
        </w:tc>
      </w:tr>
    </w:tbl>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rPr>
      </w:pPr>
    </w:p>
    <w:p w:rsidR="00623720" w:rsidRPr="00FE1B76" w:rsidRDefault="00623720" w:rsidP="006A596D">
      <w:pPr>
        <w:pStyle w:val="ListParagraph"/>
        <w:numPr>
          <w:ilvl w:val="0"/>
          <w:numId w:val="38"/>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F</w:t>
      </w:r>
    </w:p>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587D8CE0" wp14:editId="639244BD">
            <wp:extent cx="4400550" cy="1466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8044" cy="1469348"/>
                    </a:xfrm>
                    <a:prstGeom prst="rect">
                      <a:avLst/>
                    </a:prstGeom>
                    <a:noFill/>
                  </pic:spPr>
                </pic:pic>
              </a:graphicData>
            </a:graphic>
          </wp:inline>
        </w:drawing>
      </w:r>
    </w:p>
    <w:p w:rsidR="00623720" w:rsidRPr="00FE1B76" w:rsidRDefault="00623720" w:rsidP="00623720">
      <w:pPr>
        <w:spacing w:after="160" w:line="259"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br w:type="page"/>
      </w:r>
    </w:p>
    <w:p w:rsidR="00623720" w:rsidRPr="00FE1B76" w:rsidRDefault="00623720" w:rsidP="006A596D">
      <w:pPr>
        <w:pStyle w:val="ListParagraph"/>
        <w:numPr>
          <w:ilvl w:val="0"/>
          <w:numId w:val="38"/>
        </w:numPr>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lastRenderedPageBreak/>
        <w:t>Uji t</w:t>
      </w:r>
    </w:p>
    <w:p w:rsidR="00623720" w:rsidRPr="00FE1B76" w:rsidRDefault="00623720" w:rsidP="00623720">
      <w:pPr>
        <w:pStyle w:val="ListParagraph"/>
        <w:autoSpaceDE w:val="0"/>
        <w:autoSpaceDN w:val="0"/>
        <w:adjustRightInd w:val="0"/>
        <w:spacing w:line="360" w:lineRule="auto"/>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w:drawing>
          <wp:inline distT="0" distB="0" distL="0" distR="0" wp14:anchorId="7D63FEEB" wp14:editId="00376BAB">
            <wp:extent cx="4392543" cy="163830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7935" cy="1640311"/>
                    </a:xfrm>
                    <a:prstGeom prst="rect">
                      <a:avLst/>
                    </a:prstGeom>
                    <a:noFill/>
                  </pic:spPr>
                </pic:pic>
              </a:graphicData>
            </a:graphic>
          </wp:inline>
        </w:drawing>
      </w:r>
    </w:p>
    <w:p w:rsidR="00F36FD9" w:rsidRPr="00FE1B76" w:rsidRDefault="00F36FD9" w:rsidP="00F36FD9">
      <w:pPr>
        <w:autoSpaceDE w:val="0"/>
        <w:autoSpaceDN w:val="0"/>
        <w:adjustRightInd w:val="0"/>
        <w:spacing w:line="360" w:lineRule="auto"/>
        <w:ind w:left="709" w:hanging="709"/>
        <w:jc w:val="both"/>
        <w:rPr>
          <w:rFonts w:asciiTheme="majorBidi" w:hAnsiTheme="majorBidi" w:cstheme="majorBidi"/>
          <w:color w:val="000000"/>
          <w:sz w:val="24"/>
          <w:szCs w:val="24"/>
          <w:lang w:val="id-ID"/>
        </w:rPr>
      </w:pPr>
    </w:p>
    <w:p w:rsidR="00F36FD9" w:rsidRPr="00FE1B76" w:rsidRDefault="00F36FD9" w:rsidP="00F36FD9">
      <w:pPr>
        <w:autoSpaceDE w:val="0"/>
        <w:autoSpaceDN w:val="0"/>
        <w:adjustRightInd w:val="0"/>
        <w:spacing w:line="480" w:lineRule="auto"/>
        <w:rPr>
          <w:rFonts w:asciiTheme="majorBidi" w:eastAsiaTheme="minorHAnsi" w:hAnsiTheme="majorBidi" w:cstheme="majorBidi"/>
          <w:b/>
          <w:bCs/>
          <w:sz w:val="24"/>
          <w:szCs w:val="24"/>
          <w:lang w:val="id-ID"/>
        </w:rPr>
      </w:pPr>
    </w:p>
    <w:sectPr w:rsidR="00F36FD9" w:rsidRPr="00FE1B76" w:rsidSect="001D65E8">
      <w:pgSz w:w="11907" w:h="16839" w:code="9"/>
      <w:pgMar w:top="1701"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DC" w:rsidRDefault="00343BDC" w:rsidP="00E41147">
      <w:r>
        <w:separator/>
      </w:r>
    </w:p>
  </w:endnote>
  <w:endnote w:type="continuationSeparator" w:id="0">
    <w:p w:rsidR="00343BDC" w:rsidRDefault="00343BDC" w:rsidP="00E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4" w:rsidRDefault="006E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DC" w:rsidRDefault="00343BDC" w:rsidP="00E41147">
      <w:r>
        <w:separator/>
      </w:r>
    </w:p>
  </w:footnote>
  <w:footnote w:type="continuationSeparator" w:id="0">
    <w:p w:rsidR="00343BDC" w:rsidRDefault="00343BDC" w:rsidP="00E4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1704"/>
      <w:docPartObj>
        <w:docPartGallery w:val="Page Numbers (Top of Page)"/>
        <w:docPartUnique/>
      </w:docPartObj>
    </w:sdtPr>
    <w:sdtEndPr>
      <w:rPr>
        <w:noProof/>
      </w:rPr>
    </w:sdtEndPr>
    <w:sdtContent>
      <w:p w:rsidR="006E56D4" w:rsidRDefault="006E56D4">
        <w:pPr>
          <w:pStyle w:val="Header"/>
          <w:jc w:val="right"/>
        </w:pPr>
        <w:r>
          <w:fldChar w:fldCharType="begin"/>
        </w:r>
        <w:r>
          <w:instrText xml:space="preserve"> PAGE   \* MERGEFORMAT </w:instrText>
        </w:r>
        <w:r>
          <w:fldChar w:fldCharType="separate"/>
        </w:r>
        <w:r w:rsidR="00675DD0">
          <w:rPr>
            <w:noProof/>
          </w:rPr>
          <w:t>20</w:t>
        </w:r>
        <w:r>
          <w:rPr>
            <w:noProof/>
          </w:rPr>
          <w:fldChar w:fldCharType="end"/>
        </w:r>
      </w:p>
    </w:sdtContent>
  </w:sdt>
  <w:p w:rsidR="006E56D4" w:rsidRDefault="006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6B9"/>
    <w:multiLevelType w:val="hybridMultilevel"/>
    <w:tmpl w:val="4F3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13C"/>
    <w:multiLevelType w:val="hybridMultilevel"/>
    <w:tmpl w:val="9184DADC"/>
    <w:lvl w:ilvl="0" w:tplc="B408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CC8"/>
    <w:multiLevelType w:val="hybridMultilevel"/>
    <w:tmpl w:val="05CA7106"/>
    <w:lvl w:ilvl="0" w:tplc="39C0013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09775223"/>
    <w:multiLevelType w:val="hybridMultilevel"/>
    <w:tmpl w:val="9716B972"/>
    <w:lvl w:ilvl="0" w:tplc="3E7CA4BC">
      <w:start w:val="1"/>
      <w:numFmt w:val="lowerLetter"/>
      <w:lvlText w:val="%1."/>
      <w:lvlJc w:val="left"/>
      <w:pPr>
        <w:ind w:left="1800" w:hanging="360"/>
      </w:pPr>
    </w:lvl>
    <w:lvl w:ilvl="1" w:tplc="D32CB930">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78586A">
      <w:start w:val="1"/>
      <w:numFmt w:val="decimal"/>
      <w:lvlText w:val="%7."/>
      <w:lvlJc w:val="left"/>
      <w:pPr>
        <w:ind w:left="6120" w:hanging="360"/>
      </w:pPr>
      <w:rPr>
        <w:b/>
        <w:bCs/>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E0750C"/>
    <w:multiLevelType w:val="hybridMultilevel"/>
    <w:tmpl w:val="63DC68DA"/>
    <w:lvl w:ilvl="0" w:tplc="8EF830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63326"/>
    <w:multiLevelType w:val="hybridMultilevel"/>
    <w:tmpl w:val="F00A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049"/>
    <w:multiLevelType w:val="hybridMultilevel"/>
    <w:tmpl w:val="6CD8F3AC"/>
    <w:lvl w:ilvl="0" w:tplc="74A8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916D1"/>
    <w:multiLevelType w:val="hybridMultilevel"/>
    <w:tmpl w:val="63CA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5B83"/>
    <w:multiLevelType w:val="hybridMultilevel"/>
    <w:tmpl w:val="0B7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0289"/>
    <w:multiLevelType w:val="hybridMultilevel"/>
    <w:tmpl w:val="EE442A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5351BDB"/>
    <w:multiLevelType w:val="hybridMultilevel"/>
    <w:tmpl w:val="6F8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57F"/>
    <w:multiLevelType w:val="hybridMultilevel"/>
    <w:tmpl w:val="1DF6D622"/>
    <w:lvl w:ilvl="0" w:tplc="246CAA0E">
      <w:start w:val="1"/>
      <w:numFmt w:val="lowerLetter"/>
      <w:lvlText w:val="%1."/>
      <w:lvlJc w:val="left"/>
      <w:pPr>
        <w:ind w:left="1800" w:hanging="360"/>
      </w:pPr>
    </w:lvl>
    <w:lvl w:ilvl="1" w:tplc="7DC6A0BC">
      <w:start w:val="1"/>
      <w:numFmt w:val="decimal"/>
      <w:lvlText w:val="%2."/>
      <w:lvlJc w:val="left"/>
      <w:pPr>
        <w:ind w:left="2520" w:hanging="360"/>
      </w:pPr>
      <w:rPr>
        <w:rFonts w:asciiTheme="majorBidi" w:eastAsia="Times New Roman" w:hAnsiTheme="majorBidi" w:cstheme="majorBidi"/>
        <w:b w:val="0"/>
        <w:bCs w:val="0"/>
      </w:rPr>
    </w:lvl>
    <w:lvl w:ilvl="2" w:tplc="0409001B">
      <w:start w:val="1"/>
      <w:numFmt w:val="lowerRoman"/>
      <w:lvlText w:val="%3."/>
      <w:lvlJc w:val="right"/>
      <w:pPr>
        <w:ind w:left="3240" w:hanging="180"/>
      </w:pPr>
    </w:lvl>
    <w:lvl w:ilvl="3" w:tplc="4A503A82">
      <w:start w:val="1"/>
      <w:numFmt w:val="decimal"/>
      <w:lvlText w:val="%4."/>
      <w:lvlJc w:val="left"/>
      <w:pPr>
        <w:ind w:left="3960" w:hanging="360"/>
      </w:pPr>
      <w:rPr>
        <w:b w:val="0"/>
        <w:bCs w:val="0"/>
      </w:rPr>
    </w:lvl>
    <w:lvl w:ilvl="4" w:tplc="35848E1E">
      <w:start w:val="1"/>
      <w:numFmt w:val="lowerLetter"/>
      <w:lvlText w:val="%5."/>
      <w:lvlJc w:val="left"/>
      <w:pPr>
        <w:ind w:left="4680" w:hanging="360"/>
      </w:pPr>
      <w:rPr>
        <w:b w:val="0"/>
        <w:bCs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7022B09"/>
    <w:multiLevelType w:val="hybridMultilevel"/>
    <w:tmpl w:val="48FC6718"/>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399"/>
    <w:multiLevelType w:val="multilevel"/>
    <w:tmpl w:val="1046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AF53626"/>
    <w:multiLevelType w:val="hybridMultilevel"/>
    <w:tmpl w:val="989A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E48"/>
    <w:multiLevelType w:val="hybridMultilevel"/>
    <w:tmpl w:val="6CC086D6"/>
    <w:lvl w:ilvl="0" w:tplc="041E44B0">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6">
    <w:nsid w:val="3B557A6A"/>
    <w:multiLevelType w:val="hybridMultilevel"/>
    <w:tmpl w:val="A84624AA"/>
    <w:lvl w:ilvl="0" w:tplc="16506E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3E5315"/>
    <w:multiLevelType w:val="hybridMultilevel"/>
    <w:tmpl w:val="DAE060B0"/>
    <w:lvl w:ilvl="0" w:tplc="3F98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4790D"/>
    <w:multiLevelType w:val="hybridMultilevel"/>
    <w:tmpl w:val="8CC28168"/>
    <w:lvl w:ilvl="0" w:tplc="1914924A">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6D85"/>
    <w:multiLevelType w:val="hybridMultilevel"/>
    <w:tmpl w:val="C5B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FE9"/>
    <w:multiLevelType w:val="hybridMultilevel"/>
    <w:tmpl w:val="AE883DB8"/>
    <w:lvl w:ilvl="0" w:tplc="6BF4F1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29E83BC">
      <w:start w:val="1"/>
      <w:numFmt w:val="decimal"/>
      <w:lvlText w:val="%4."/>
      <w:lvlJc w:val="left"/>
      <w:pPr>
        <w:ind w:left="4320" w:hanging="360"/>
      </w:pPr>
      <w:rPr>
        <w:b w:val="0"/>
        <w:bCs w:val="0"/>
      </w:rPr>
    </w:lvl>
    <w:lvl w:ilvl="4" w:tplc="8050057A">
      <w:start w:val="1"/>
      <w:numFmt w:val="lowerLetter"/>
      <w:lvlText w:val="%5."/>
      <w:lvlJc w:val="left"/>
      <w:pPr>
        <w:ind w:left="5040" w:hanging="360"/>
      </w:pPr>
      <w:rPr>
        <w:b w:val="0"/>
        <w:bCs w:val="0"/>
      </w:rPr>
    </w:lvl>
    <w:lvl w:ilvl="5" w:tplc="0409001B">
      <w:start w:val="1"/>
      <w:numFmt w:val="lowerRoman"/>
      <w:lvlText w:val="%6."/>
      <w:lvlJc w:val="right"/>
      <w:pPr>
        <w:ind w:left="5760" w:hanging="180"/>
      </w:pPr>
    </w:lvl>
    <w:lvl w:ilvl="6" w:tplc="4C2C85E2">
      <w:start w:val="1"/>
      <w:numFmt w:val="decimal"/>
      <w:lvlText w:val="%7."/>
      <w:lvlJc w:val="left"/>
      <w:pPr>
        <w:ind w:left="6480" w:hanging="360"/>
      </w:pPr>
      <w:rPr>
        <w:b w:val="0"/>
        <w:bCs w:val="0"/>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792002B"/>
    <w:multiLevelType w:val="hybridMultilevel"/>
    <w:tmpl w:val="EC7E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F0F4D"/>
    <w:multiLevelType w:val="hybridMultilevel"/>
    <w:tmpl w:val="C3181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B6D9C"/>
    <w:multiLevelType w:val="hybridMultilevel"/>
    <w:tmpl w:val="A46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7EB"/>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00A98"/>
    <w:multiLevelType w:val="hybridMultilevel"/>
    <w:tmpl w:val="033ED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08E2"/>
    <w:multiLevelType w:val="hybridMultilevel"/>
    <w:tmpl w:val="49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3473E"/>
    <w:multiLevelType w:val="hybridMultilevel"/>
    <w:tmpl w:val="B4BE9118"/>
    <w:lvl w:ilvl="0" w:tplc="FB50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1375E"/>
    <w:multiLevelType w:val="hybridMultilevel"/>
    <w:tmpl w:val="E4EE2102"/>
    <w:lvl w:ilvl="0" w:tplc="B1FEF882">
      <w:start w:val="1"/>
      <w:numFmt w:val="decimal"/>
      <w:lvlText w:val="%1."/>
      <w:lvlJc w:val="left"/>
      <w:pPr>
        <w:ind w:left="1800" w:hanging="360"/>
      </w:pPr>
      <w:rPr>
        <w:rFonts w:hint="default"/>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F5560F"/>
    <w:multiLevelType w:val="hybridMultilevel"/>
    <w:tmpl w:val="26D6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2D3E5E"/>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071"/>
    <w:multiLevelType w:val="hybridMultilevel"/>
    <w:tmpl w:val="B4384874"/>
    <w:lvl w:ilvl="0" w:tplc="D98EADF4">
      <w:start w:val="1"/>
      <w:numFmt w:val="decimal"/>
      <w:lvlText w:val="%1."/>
      <w:lvlJc w:val="left"/>
      <w:pPr>
        <w:ind w:left="1571" w:hanging="360"/>
      </w:pPr>
      <w:rPr>
        <w:rFonts w:ascii="Times New Roman" w:eastAsiaTheme="minorHAnsi" w:hAnsi="Times New Roman" w:cs="Times New Roman"/>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02B0DA7"/>
    <w:multiLevelType w:val="hybridMultilevel"/>
    <w:tmpl w:val="C81C4FA2"/>
    <w:lvl w:ilvl="0" w:tplc="2124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1E794F"/>
    <w:multiLevelType w:val="hybridMultilevel"/>
    <w:tmpl w:val="283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446F"/>
    <w:multiLevelType w:val="hybridMultilevel"/>
    <w:tmpl w:val="1BB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00A"/>
    <w:multiLevelType w:val="hybridMultilevel"/>
    <w:tmpl w:val="2C868FD6"/>
    <w:lvl w:ilvl="0" w:tplc="AAF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67F65"/>
    <w:multiLevelType w:val="hybridMultilevel"/>
    <w:tmpl w:val="EEAE1E90"/>
    <w:lvl w:ilvl="0" w:tplc="E03279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02624B4"/>
    <w:multiLevelType w:val="hybridMultilevel"/>
    <w:tmpl w:val="B87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36788"/>
    <w:multiLevelType w:val="hybridMultilevel"/>
    <w:tmpl w:val="B462875E"/>
    <w:lvl w:ilvl="0" w:tplc="A5FA027A">
      <w:start w:val="1"/>
      <w:numFmt w:val="lowerLetter"/>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06968"/>
    <w:multiLevelType w:val="hybridMultilevel"/>
    <w:tmpl w:val="7E2CE880"/>
    <w:lvl w:ilvl="0" w:tplc="34FAA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F3683B"/>
    <w:multiLevelType w:val="hybridMultilevel"/>
    <w:tmpl w:val="4FB0794C"/>
    <w:lvl w:ilvl="0" w:tplc="501804BE">
      <w:start w:val="2"/>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7C0D569F"/>
    <w:multiLevelType w:val="hybridMultilevel"/>
    <w:tmpl w:val="8FE24F80"/>
    <w:lvl w:ilvl="0" w:tplc="9EDE3810">
      <w:start w:val="1"/>
      <w:numFmt w:val="lowerLetter"/>
      <w:lvlText w:val="%1."/>
      <w:lvlJc w:val="left"/>
      <w:pPr>
        <w:ind w:left="1920" w:hanging="360"/>
      </w:pPr>
      <w:rPr>
        <w:rFonts w:asciiTheme="majorBidi" w:eastAsia="Times New Roman" w:hAnsiTheme="majorBidi" w:cstheme="majorBidi"/>
      </w:rPr>
    </w:lvl>
    <w:lvl w:ilvl="1" w:tplc="68388DAE">
      <w:start w:val="1"/>
      <w:numFmt w:val="upperLetter"/>
      <w:lvlText w:val="%2."/>
      <w:lvlJc w:val="left"/>
      <w:pPr>
        <w:ind w:left="2640" w:hanging="360"/>
      </w:pPr>
      <w:rPr>
        <w:rFonts w:asciiTheme="majorBidi" w:eastAsiaTheme="majorEastAsia" w:hAnsiTheme="majorBidi" w:cstheme="majorBidi"/>
        <w:b/>
        <w:bCs/>
      </w:rPr>
    </w:lvl>
    <w:lvl w:ilvl="2" w:tplc="7B1084B4">
      <w:start w:val="1"/>
      <w:numFmt w:val="decimal"/>
      <w:lvlText w:val="%3."/>
      <w:lvlJc w:val="left"/>
      <w:pPr>
        <w:ind w:left="3540" w:hanging="360"/>
      </w:pPr>
      <w:rPr>
        <w:rFonts w:hint="default"/>
        <w:b w:val="0"/>
        <w:bCs w:val="0"/>
      </w:rPr>
    </w:lvl>
    <w:lvl w:ilvl="3" w:tplc="E2E85D5E">
      <w:start w:val="1"/>
      <w:numFmt w:val="decimal"/>
      <w:lvlText w:val="%4."/>
      <w:lvlJc w:val="left"/>
      <w:pPr>
        <w:ind w:left="4080" w:hanging="360"/>
      </w:pPr>
      <w:rPr>
        <w:b w:val="0"/>
        <w:bCs w:val="0"/>
      </w:rPr>
    </w:lvl>
    <w:lvl w:ilvl="4" w:tplc="63CE6CC6">
      <w:start w:val="1"/>
      <w:numFmt w:val="lowerLetter"/>
      <w:lvlText w:val="%5."/>
      <w:lvlJc w:val="left"/>
      <w:pPr>
        <w:ind w:left="4800" w:hanging="360"/>
      </w:pPr>
      <w:rPr>
        <w:b w:val="0"/>
        <w:bCs w:val="0"/>
      </w:r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7C2C71EB"/>
    <w:multiLevelType w:val="hybridMultilevel"/>
    <w:tmpl w:val="BC385A88"/>
    <w:lvl w:ilvl="0" w:tplc="FE1ADC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D0748A4"/>
    <w:multiLevelType w:val="hybridMultilevel"/>
    <w:tmpl w:val="0D0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1"/>
  </w:num>
  <w:num w:numId="14">
    <w:abstractNumId w:val="24"/>
  </w:num>
  <w:num w:numId="15">
    <w:abstractNumId w:val="25"/>
  </w:num>
  <w:num w:numId="16">
    <w:abstractNumId w:val="14"/>
  </w:num>
  <w:num w:numId="17">
    <w:abstractNumId w:val="34"/>
  </w:num>
  <w:num w:numId="18">
    <w:abstractNumId w:val="30"/>
  </w:num>
  <w:num w:numId="19">
    <w:abstractNumId w:val="27"/>
  </w:num>
  <w:num w:numId="20">
    <w:abstractNumId w:val="21"/>
  </w:num>
  <w:num w:numId="21">
    <w:abstractNumId w:val="19"/>
  </w:num>
  <w:num w:numId="22">
    <w:abstractNumId w:val="40"/>
  </w:num>
  <w:num w:numId="23">
    <w:abstractNumId w:val="18"/>
  </w:num>
  <w:num w:numId="24">
    <w:abstractNumId w:val="9"/>
  </w:num>
  <w:num w:numId="25">
    <w:abstractNumId w:val="41"/>
  </w:num>
  <w:num w:numId="26">
    <w:abstractNumId w:val="35"/>
  </w:num>
  <w:num w:numId="27">
    <w:abstractNumId w:val="6"/>
  </w:num>
  <w:num w:numId="28">
    <w:abstractNumId w:val="38"/>
  </w:num>
  <w:num w:numId="29">
    <w:abstractNumId w:val="32"/>
  </w:num>
  <w:num w:numId="30">
    <w:abstractNumId w:val="28"/>
  </w:num>
  <w:num w:numId="31">
    <w:abstractNumId w:val="17"/>
  </w:num>
  <w:num w:numId="32">
    <w:abstractNumId w:val="13"/>
  </w:num>
  <w:num w:numId="33">
    <w:abstractNumId w:val="43"/>
  </w:num>
  <w:num w:numId="34">
    <w:abstractNumId w:val="16"/>
  </w:num>
  <w:num w:numId="35">
    <w:abstractNumId w:val="23"/>
  </w:num>
  <w:num w:numId="36">
    <w:abstractNumId w:val="37"/>
  </w:num>
  <w:num w:numId="37">
    <w:abstractNumId w:val="10"/>
  </w:num>
  <w:num w:numId="38">
    <w:abstractNumId w:val="5"/>
  </w:num>
  <w:num w:numId="39">
    <w:abstractNumId w:val="0"/>
  </w:num>
  <w:num w:numId="40">
    <w:abstractNumId w:val="39"/>
  </w:num>
  <w:num w:numId="41">
    <w:abstractNumId w:val="42"/>
  </w:num>
  <w:num w:numId="42">
    <w:abstractNumId w:val="22"/>
  </w:num>
  <w:num w:numId="43">
    <w:abstractNumId w:val="12"/>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5"/>
    <w:rsid w:val="00003339"/>
    <w:rsid w:val="00010E2A"/>
    <w:rsid w:val="00054401"/>
    <w:rsid w:val="0006693E"/>
    <w:rsid w:val="0007061E"/>
    <w:rsid w:val="0007092D"/>
    <w:rsid w:val="000808DD"/>
    <w:rsid w:val="000954CF"/>
    <w:rsid w:val="00095968"/>
    <w:rsid w:val="000B0854"/>
    <w:rsid w:val="000B3677"/>
    <w:rsid w:val="000B4F31"/>
    <w:rsid w:val="000C05BC"/>
    <w:rsid w:val="000C6F6E"/>
    <w:rsid w:val="000E77D7"/>
    <w:rsid w:val="000F0A1E"/>
    <w:rsid w:val="000F5F6C"/>
    <w:rsid w:val="00103248"/>
    <w:rsid w:val="00106C71"/>
    <w:rsid w:val="001107C9"/>
    <w:rsid w:val="00121A24"/>
    <w:rsid w:val="00122D5A"/>
    <w:rsid w:val="00134387"/>
    <w:rsid w:val="00140099"/>
    <w:rsid w:val="00152897"/>
    <w:rsid w:val="00186557"/>
    <w:rsid w:val="001921AC"/>
    <w:rsid w:val="001956AB"/>
    <w:rsid w:val="00196507"/>
    <w:rsid w:val="001971B0"/>
    <w:rsid w:val="00197BF7"/>
    <w:rsid w:val="001A0904"/>
    <w:rsid w:val="001A67BB"/>
    <w:rsid w:val="001A79FE"/>
    <w:rsid w:val="001B529C"/>
    <w:rsid w:val="001D65E8"/>
    <w:rsid w:val="001E30EC"/>
    <w:rsid w:val="001E7EF5"/>
    <w:rsid w:val="001F1D01"/>
    <w:rsid w:val="001F2BE8"/>
    <w:rsid w:val="001F78FC"/>
    <w:rsid w:val="00204055"/>
    <w:rsid w:val="0022612B"/>
    <w:rsid w:val="002310F7"/>
    <w:rsid w:val="002436BB"/>
    <w:rsid w:val="00256BE6"/>
    <w:rsid w:val="00277CB4"/>
    <w:rsid w:val="00282872"/>
    <w:rsid w:val="00290163"/>
    <w:rsid w:val="002A4500"/>
    <w:rsid w:val="002A4F21"/>
    <w:rsid w:val="002B0236"/>
    <w:rsid w:val="002B2986"/>
    <w:rsid w:val="002C5DC6"/>
    <w:rsid w:val="00305D47"/>
    <w:rsid w:val="00306A98"/>
    <w:rsid w:val="00313075"/>
    <w:rsid w:val="00314814"/>
    <w:rsid w:val="00325B26"/>
    <w:rsid w:val="00327924"/>
    <w:rsid w:val="003349F0"/>
    <w:rsid w:val="00343BDC"/>
    <w:rsid w:val="00354D24"/>
    <w:rsid w:val="00363083"/>
    <w:rsid w:val="00364B80"/>
    <w:rsid w:val="003762C8"/>
    <w:rsid w:val="00382288"/>
    <w:rsid w:val="00383E3C"/>
    <w:rsid w:val="00392685"/>
    <w:rsid w:val="003954D4"/>
    <w:rsid w:val="00396042"/>
    <w:rsid w:val="00397C41"/>
    <w:rsid w:val="003A0EB3"/>
    <w:rsid w:val="003A179C"/>
    <w:rsid w:val="003A287B"/>
    <w:rsid w:val="003A3CE3"/>
    <w:rsid w:val="003B20BE"/>
    <w:rsid w:val="003C6035"/>
    <w:rsid w:val="003C759B"/>
    <w:rsid w:val="003E40E3"/>
    <w:rsid w:val="003F6745"/>
    <w:rsid w:val="003F7E63"/>
    <w:rsid w:val="00406A0C"/>
    <w:rsid w:val="00420195"/>
    <w:rsid w:val="004210C5"/>
    <w:rsid w:val="00426D6D"/>
    <w:rsid w:val="004307B1"/>
    <w:rsid w:val="00431E22"/>
    <w:rsid w:val="00437F7F"/>
    <w:rsid w:val="00450F36"/>
    <w:rsid w:val="0046379D"/>
    <w:rsid w:val="00464485"/>
    <w:rsid w:val="00473853"/>
    <w:rsid w:val="00473A44"/>
    <w:rsid w:val="00475914"/>
    <w:rsid w:val="00475C85"/>
    <w:rsid w:val="00482828"/>
    <w:rsid w:val="00484101"/>
    <w:rsid w:val="00492E3A"/>
    <w:rsid w:val="004A4755"/>
    <w:rsid w:val="004C75FF"/>
    <w:rsid w:val="004D002A"/>
    <w:rsid w:val="004D0F91"/>
    <w:rsid w:val="004D4B0E"/>
    <w:rsid w:val="004D5784"/>
    <w:rsid w:val="004E4FE7"/>
    <w:rsid w:val="004E5357"/>
    <w:rsid w:val="004F0372"/>
    <w:rsid w:val="004F3917"/>
    <w:rsid w:val="0050614C"/>
    <w:rsid w:val="005140EF"/>
    <w:rsid w:val="00515BFF"/>
    <w:rsid w:val="0053664E"/>
    <w:rsid w:val="00536A8B"/>
    <w:rsid w:val="0054164C"/>
    <w:rsid w:val="005443B2"/>
    <w:rsid w:val="00560765"/>
    <w:rsid w:val="00575451"/>
    <w:rsid w:val="005820BD"/>
    <w:rsid w:val="00590C2B"/>
    <w:rsid w:val="00593DB2"/>
    <w:rsid w:val="00594763"/>
    <w:rsid w:val="005B7EB0"/>
    <w:rsid w:val="005D320B"/>
    <w:rsid w:val="005D3B65"/>
    <w:rsid w:val="005E033C"/>
    <w:rsid w:val="005E646C"/>
    <w:rsid w:val="005E7D54"/>
    <w:rsid w:val="005F3EC3"/>
    <w:rsid w:val="005F5E7F"/>
    <w:rsid w:val="006001EF"/>
    <w:rsid w:val="00614549"/>
    <w:rsid w:val="0062086C"/>
    <w:rsid w:val="00623720"/>
    <w:rsid w:val="006239D9"/>
    <w:rsid w:val="00636568"/>
    <w:rsid w:val="006474B7"/>
    <w:rsid w:val="006506A1"/>
    <w:rsid w:val="00656269"/>
    <w:rsid w:val="00665343"/>
    <w:rsid w:val="00670AF4"/>
    <w:rsid w:val="00674106"/>
    <w:rsid w:val="00675DD0"/>
    <w:rsid w:val="00682ED0"/>
    <w:rsid w:val="00687C1B"/>
    <w:rsid w:val="00694A08"/>
    <w:rsid w:val="006953B7"/>
    <w:rsid w:val="006961AB"/>
    <w:rsid w:val="0069767A"/>
    <w:rsid w:val="006A1B47"/>
    <w:rsid w:val="006A596D"/>
    <w:rsid w:val="006D1679"/>
    <w:rsid w:val="006D2A24"/>
    <w:rsid w:val="006E2C35"/>
    <w:rsid w:val="006E56D4"/>
    <w:rsid w:val="00707F72"/>
    <w:rsid w:val="0071121F"/>
    <w:rsid w:val="00712B4A"/>
    <w:rsid w:val="00713D29"/>
    <w:rsid w:val="00716094"/>
    <w:rsid w:val="007161C4"/>
    <w:rsid w:val="00726115"/>
    <w:rsid w:val="007309F6"/>
    <w:rsid w:val="007543F3"/>
    <w:rsid w:val="00756220"/>
    <w:rsid w:val="00756643"/>
    <w:rsid w:val="00763BBF"/>
    <w:rsid w:val="00767385"/>
    <w:rsid w:val="00770604"/>
    <w:rsid w:val="0077720D"/>
    <w:rsid w:val="00782632"/>
    <w:rsid w:val="0079372E"/>
    <w:rsid w:val="0079707E"/>
    <w:rsid w:val="007A2C1F"/>
    <w:rsid w:val="007A65D8"/>
    <w:rsid w:val="007B53A5"/>
    <w:rsid w:val="007C73C8"/>
    <w:rsid w:val="007D15C7"/>
    <w:rsid w:val="007D225B"/>
    <w:rsid w:val="007E6A86"/>
    <w:rsid w:val="008043C6"/>
    <w:rsid w:val="00805308"/>
    <w:rsid w:val="00807EAC"/>
    <w:rsid w:val="0081020D"/>
    <w:rsid w:val="00817299"/>
    <w:rsid w:val="00817854"/>
    <w:rsid w:val="00821CC7"/>
    <w:rsid w:val="00823AF3"/>
    <w:rsid w:val="008277FC"/>
    <w:rsid w:val="00833CF3"/>
    <w:rsid w:val="00840C5C"/>
    <w:rsid w:val="00842391"/>
    <w:rsid w:val="0086319C"/>
    <w:rsid w:val="00871628"/>
    <w:rsid w:val="00872A08"/>
    <w:rsid w:val="00872DB2"/>
    <w:rsid w:val="00872FEF"/>
    <w:rsid w:val="00876541"/>
    <w:rsid w:val="00884F21"/>
    <w:rsid w:val="00885609"/>
    <w:rsid w:val="00885F80"/>
    <w:rsid w:val="008A4DB8"/>
    <w:rsid w:val="008A5D93"/>
    <w:rsid w:val="008A76AB"/>
    <w:rsid w:val="008B4141"/>
    <w:rsid w:val="008B7B74"/>
    <w:rsid w:val="008C5360"/>
    <w:rsid w:val="008C577D"/>
    <w:rsid w:val="008E2BD0"/>
    <w:rsid w:val="008E530E"/>
    <w:rsid w:val="008F7C86"/>
    <w:rsid w:val="00906185"/>
    <w:rsid w:val="00910A32"/>
    <w:rsid w:val="00912E89"/>
    <w:rsid w:val="009169B8"/>
    <w:rsid w:val="00931DAD"/>
    <w:rsid w:val="00936390"/>
    <w:rsid w:val="00941269"/>
    <w:rsid w:val="00945DAB"/>
    <w:rsid w:val="009526D4"/>
    <w:rsid w:val="00970D54"/>
    <w:rsid w:val="0097361D"/>
    <w:rsid w:val="009839F4"/>
    <w:rsid w:val="0099268D"/>
    <w:rsid w:val="00993F23"/>
    <w:rsid w:val="00996C48"/>
    <w:rsid w:val="009A7857"/>
    <w:rsid w:val="009B252E"/>
    <w:rsid w:val="009B5869"/>
    <w:rsid w:val="009B7155"/>
    <w:rsid w:val="009C28A9"/>
    <w:rsid w:val="009D5ED1"/>
    <w:rsid w:val="009E077D"/>
    <w:rsid w:val="009E15E7"/>
    <w:rsid w:val="009E329F"/>
    <w:rsid w:val="00A20183"/>
    <w:rsid w:val="00A26474"/>
    <w:rsid w:val="00A35EFC"/>
    <w:rsid w:val="00A37EEC"/>
    <w:rsid w:val="00A477B3"/>
    <w:rsid w:val="00A51D56"/>
    <w:rsid w:val="00A56CD1"/>
    <w:rsid w:val="00A64CB5"/>
    <w:rsid w:val="00A70118"/>
    <w:rsid w:val="00A75DC0"/>
    <w:rsid w:val="00AA17F7"/>
    <w:rsid w:val="00AB4877"/>
    <w:rsid w:val="00AD28D9"/>
    <w:rsid w:val="00AD7448"/>
    <w:rsid w:val="00AE52D4"/>
    <w:rsid w:val="00AE629C"/>
    <w:rsid w:val="00AF0B37"/>
    <w:rsid w:val="00AF444D"/>
    <w:rsid w:val="00AF6FA5"/>
    <w:rsid w:val="00B01FAB"/>
    <w:rsid w:val="00B03649"/>
    <w:rsid w:val="00B07DBE"/>
    <w:rsid w:val="00B13188"/>
    <w:rsid w:val="00B55A8B"/>
    <w:rsid w:val="00B67B85"/>
    <w:rsid w:val="00B73589"/>
    <w:rsid w:val="00B80D43"/>
    <w:rsid w:val="00B814C3"/>
    <w:rsid w:val="00B81BB1"/>
    <w:rsid w:val="00B86D50"/>
    <w:rsid w:val="00B96885"/>
    <w:rsid w:val="00BA5A93"/>
    <w:rsid w:val="00BC2576"/>
    <w:rsid w:val="00BC66DC"/>
    <w:rsid w:val="00BE4A86"/>
    <w:rsid w:val="00BE5324"/>
    <w:rsid w:val="00BF5F37"/>
    <w:rsid w:val="00C0315A"/>
    <w:rsid w:val="00C03842"/>
    <w:rsid w:val="00C03E2A"/>
    <w:rsid w:val="00C3159D"/>
    <w:rsid w:val="00C40A32"/>
    <w:rsid w:val="00C429AD"/>
    <w:rsid w:val="00C45592"/>
    <w:rsid w:val="00C559BB"/>
    <w:rsid w:val="00C70682"/>
    <w:rsid w:val="00C70F85"/>
    <w:rsid w:val="00C72768"/>
    <w:rsid w:val="00CB2B86"/>
    <w:rsid w:val="00CC6CCC"/>
    <w:rsid w:val="00D003D9"/>
    <w:rsid w:val="00D2380E"/>
    <w:rsid w:val="00D3266F"/>
    <w:rsid w:val="00D33D05"/>
    <w:rsid w:val="00D34469"/>
    <w:rsid w:val="00D3560C"/>
    <w:rsid w:val="00D5552D"/>
    <w:rsid w:val="00D77DC3"/>
    <w:rsid w:val="00D87FAB"/>
    <w:rsid w:val="00D96D7F"/>
    <w:rsid w:val="00DB6A33"/>
    <w:rsid w:val="00DC3240"/>
    <w:rsid w:val="00DD0BC9"/>
    <w:rsid w:val="00DD1D8F"/>
    <w:rsid w:val="00DE0AF1"/>
    <w:rsid w:val="00DE1834"/>
    <w:rsid w:val="00DE3379"/>
    <w:rsid w:val="00DF3BF3"/>
    <w:rsid w:val="00E0349D"/>
    <w:rsid w:val="00E04226"/>
    <w:rsid w:val="00E17E9A"/>
    <w:rsid w:val="00E3042B"/>
    <w:rsid w:val="00E30B11"/>
    <w:rsid w:val="00E354D1"/>
    <w:rsid w:val="00E41147"/>
    <w:rsid w:val="00E43043"/>
    <w:rsid w:val="00E45A40"/>
    <w:rsid w:val="00E621B5"/>
    <w:rsid w:val="00EA74BC"/>
    <w:rsid w:val="00EA7741"/>
    <w:rsid w:val="00EB7BC2"/>
    <w:rsid w:val="00EC1D08"/>
    <w:rsid w:val="00EC6385"/>
    <w:rsid w:val="00ED69ED"/>
    <w:rsid w:val="00EE52C5"/>
    <w:rsid w:val="00EF2B55"/>
    <w:rsid w:val="00EF5C75"/>
    <w:rsid w:val="00F067DE"/>
    <w:rsid w:val="00F17B1E"/>
    <w:rsid w:val="00F30DAF"/>
    <w:rsid w:val="00F36FD9"/>
    <w:rsid w:val="00F41EE8"/>
    <w:rsid w:val="00F46DEF"/>
    <w:rsid w:val="00F54FD8"/>
    <w:rsid w:val="00F55DEB"/>
    <w:rsid w:val="00F5643F"/>
    <w:rsid w:val="00F6089F"/>
    <w:rsid w:val="00F6690E"/>
    <w:rsid w:val="00F732AD"/>
    <w:rsid w:val="00F738FA"/>
    <w:rsid w:val="00F7565D"/>
    <w:rsid w:val="00F8643B"/>
    <w:rsid w:val="00F87770"/>
    <w:rsid w:val="00FA090A"/>
    <w:rsid w:val="00FA2161"/>
    <w:rsid w:val="00FA6FA9"/>
    <w:rsid w:val="00FB4DAC"/>
    <w:rsid w:val="00FC4841"/>
    <w:rsid w:val="00FD70B0"/>
    <w:rsid w:val="00FE1B76"/>
    <w:rsid w:val="00FF2627"/>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C8B9-866E-412A-866E-30EA02A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4101"/>
    <w:pPr>
      <w:keepNext/>
      <w:numPr>
        <w:numId w:val="3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4101"/>
    <w:pPr>
      <w:keepNext/>
      <w:numPr>
        <w:ilvl w:val="1"/>
        <w:numId w:val="3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84101"/>
    <w:pPr>
      <w:keepNext/>
      <w:numPr>
        <w:ilvl w:val="2"/>
        <w:numId w:val="3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4101"/>
    <w:pPr>
      <w:keepNext/>
      <w:numPr>
        <w:ilvl w:val="3"/>
        <w:numId w:val="3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8410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84101"/>
    <w:pPr>
      <w:numPr>
        <w:ilvl w:val="5"/>
        <w:numId w:val="3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101"/>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84101"/>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84101"/>
    <w:pPr>
      <w:numPr>
        <w:ilvl w:val="8"/>
        <w:numId w:val="3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47"/>
    <w:pPr>
      <w:tabs>
        <w:tab w:val="center" w:pos="4680"/>
        <w:tab w:val="right" w:pos="9360"/>
      </w:tabs>
    </w:pPr>
  </w:style>
  <w:style w:type="character" w:customStyle="1" w:styleId="HeaderChar">
    <w:name w:val="Header Char"/>
    <w:basedOn w:val="DefaultParagraphFont"/>
    <w:link w:val="Header"/>
    <w:uiPriority w:val="99"/>
    <w:rsid w:val="00E41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1147"/>
    <w:pPr>
      <w:tabs>
        <w:tab w:val="center" w:pos="4680"/>
        <w:tab w:val="right" w:pos="9360"/>
      </w:tabs>
    </w:pPr>
  </w:style>
  <w:style w:type="character" w:customStyle="1" w:styleId="FooterChar">
    <w:name w:val="Footer Char"/>
    <w:basedOn w:val="DefaultParagraphFont"/>
    <w:link w:val="Footer"/>
    <w:uiPriority w:val="99"/>
    <w:rsid w:val="00E41147"/>
    <w:rPr>
      <w:rFonts w:ascii="Times New Roman" w:eastAsia="Times New Roman" w:hAnsi="Times New Roman" w:cs="Times New Roman"/>
      <w:sz w:val="20"/>
      <w:szCs w:val="20"/>
    </w:rPr>
  </w:style>
  <w:style w:type="paragraph" w:styleId="ListParagraph">
    <w:name w:val="List Paragraph"/>
    <w:basedOn w:val="Normal"/>
    <w:uiPriority w:val="34"/>
    <w:qFormat/>
    <w:rsid w:val="005E033C"/>
    <w:pPr>
      <w:ind w:left="720"/>
      <w:contextualSpacing/>
    </w:pPr>
  </w:style>
  <w:style w:type="paragraph" w:styleId="Caption">
    <w:name w:val="caption"/>
    <w:basedOn w:val="Normal"/>
    <w:next w:val="Normal"/>
    <w:uiPriority w:val="35"/>
    <w:unhideWhenUsed/>
    <w:qFormat/>
    <w:rsid w:val="002310F7"/>
    <w:pPr>
      <w:spacing w:after="200"/>
    </w:pPr>
    <w:rPr>
      <w:i/>
      <w:iCs/>
      <w:color w:val="44546A" w:themeColor="text2"/>
      <w:sz w:val="18"/>
      <w:szCs w:val="18"/>
    </w:rPr>
  </w:style>
  <w:style w:type="table" w:styleId="TableGrid">
    <w:name w:val="Table Grid"/>
    <w:basedOn w:val="TableNormal"/>
    <w:uiPriority w:val="39"/>
    <w:rsid w:val="007B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3CF3"/>
  </w:style>
  <w:style w:type="character" w:styleId="Hyperlink">
    <w:name w:val="Hyperlink"/>
    <w:basedOn w:val="DefaultParagraphFont"/>
    <w:uiPriority w:val="99"/>
    <w:unhideWhenUsed/>
    <w:rsid w:val="00197BF7"/>
    <w:rPr>
      <w:color w:val="0563C1" w:themeColor="hyperlink"/>
      <w:u w:val="single"/>
    </w:rPr>
  </w:style>
  <w:style w:type="character" w:customStyle="1" w:styleId="Heading1Char">
    <w:name w:val="Heading 1 Char"/>
    <w:basedOn w:val="DefaultParagraphFont"/>
    <w:link w:val="Heading1"/>
    <w:uiPriority w:val="9"/>
    <w:rsid w:val="00484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841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101"/>
    <w:rPr>
      <w:rFonts w:eastAsiaTheme="minorEastAsia"/>
      <w:b/>
      <w:bCs/>
      <w:sz w:val="28"/>
      <w:szCs w:val="28"/>
    </w:rPr>
  </w:style>
  <w:style w:type="character" w:customStyle="1" w:styleId="Heading5Char">
    <w:name w:val="Heading 5 Char"/>
    <w:basedOn w:val="DefaultParagraphFont"/>
    <w:link w:val="Heading5"/>
    <w:uiPriority w:val="9"/>
    <w:semiHidden/>
    <w:rsid w:val="00484101"/>
    <w:rPr>
      <w:rFonts w:eastAsiaTheme="minorEastAsia"/>
      <w:b/>
      <w:bCs/>
      <w:i/>
      <w:iCs/>
      <w:sz w:val="26"/>
      <w:szCs w:val="26"/>
    </w:rPr>
  </w:style>
  <w:style w:type="character" w:customStyle="1" w:styleId="Heading6Char">
    <w:name w:val="Heading 6 Char"/>
    <w:basedOn w:val="DefaultParagraphFont"/>
    <w:link w:val="Heading6"/>
    <w:rsid w:val="0048410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4101"/>
    <w:rPr>
      <w:rFonts w:eastAsiaTheme="minorEastAsia"/>
      <w:sz w:val="24"/>
      <w:szCs w:val="24"/>
    </w:rPr>
  </w:style>
  <w:style w:type="character" w:customStyle="1" w:styleId="Heading8Char">
    <w:name w:val="Heading 8 Char"/>
    <w:basedOn w:val="DefaultParagraphFont"/>
    <w:link w:val="Heading8"/>
    <w:uiPriority w:val="9"/>
    <w:semiHidden/>
    <w:rsid w:val="00484101"/>
    <w:rPr>
      <w:rFonts w:eastAsiaTheme="minorEastAsia"/>
      <w:i/>
      <w:iCs/>
      <w:sz w:val="24"/>
      <w:szCs w:val="24"/>
    </w:rPr>
  </w:style>
  <w:style w:type="character" w:customStyle="1" w:styleId="Heading9Char">
    <w:name w:val="Heading 9 Char"/>
    <w:basedOn w:val="DefaultParagraphFont"/>
    <w:link w:val="Heading9"/>
    <w:uiPriority w:val="9"/>
    <w:semiHidden/>
    <w:rsid w:val="0048410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A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FE"/>
    <w:rPr>
      <w:rFonts w:ascii="Segoe UI" w:eastAsia="Times New Roman" w:hAnsi="Segoe UI" w:cs="Segoe UI"/>
      <w:sz w:val="18"/>
      <w:szCs w:val="18"/>
    </w:rPr>
  </w:style>
  <w:style w:type="paragraph" w:styleId="TOCHeading">
    <w:name w:val="TOC Heading"/>
    <w:basedOn w:val="Heading1"/>
    <w:next w:val="Normal"/>
    <w:uiPriority w:val="39"/>
    <w:unhideWhenUsed/>
    <w:qFormat/>
    <w:rsid w:val="00C70F85"/>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426D6D"/>
    <w:pPr>
      <w:tabs>
        <w:tab w:val="right" w:leader="dot" w:pos="7928"/>
      </w:tabs>
      <w:spacing w:after="100" w:line="360" w:lineRule="auto"/>
    </w:pPr>
  </w:style>
  <w:style w:type="paragraph" w:styleId="TOC2">
    <w:name w:val="toc 2"/>
    <w:basedOn w:val="Normal"/>
    <w:next w:val="Normal"/>
    <w:autoRedefine/>
    <w:uiPriority w:val="39"/>
    <w:unhideWhenUsed/>
    <w:rsid w:val="00C70F85"/>
    <w:pPr>
      <w:spacing w:after="100"/>
      <w:ind w:left="200"/>
    </w:pPr>
  </w:style>
  <w:style w:type="paragraph" w:styleId="TOC3">
    <w:name w:val="toc 3"/>
    <w:basedOn w:val="Normal"/>
    <w:next w:val="Normal"/>
    <w:autoRedefine/>
    <w:uiPriority w:val="39"/>
    <w:unhideWhenUsed/>
    <w:rsid w:val="00FE1B76"/>
    <w:pPr>
      <w:spacing w:after="100"/>
      <w:ind w:left="400"/>
    </w:pPr>
  </w:style>
  <w:style w:type="paragraph" w:styleId="TOC4">
    <w:name w:val="toc 4"/>
    <w:basedOn w:val="Normal"/>
    <w:next w:val="Normal"/>
    <w:autoRedefine/>
    <w:uiPriority w:val="39"/>
    <w:unhideWhenUsed/>
    <w:rsid w:val="0015289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289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980">
      <w:bodyDiv w:val="1"/>
      <w:marLeft w:val="0"/>
      <w:marRight w:val="0"/>
      <w:marTop w:val="0"/>
      <w:marBottom w:val="0"/>
      <w:divBdr>
        <w:top w:val="none" w:sz="0" w:space="0" w:color="auto"/>
        <w:left w:val="none" w:sz="0" w:space="0" w:color="auto"/>
        <w:bottom w:val="none" w:sz="0" w:space="0" w:color="auto"/>
        <w:right w:val="none" w:sz="0" w:space="0" w:color="auto"/>
      </w:divBdr>
    </w:div>
    <w:div w:id="151986815">
      <w:bodyDiv w:val="1"/>
      <w:marLeft w:val="0"/>
      <w:marRight w:val="0"/>
      <w:marTop w:val="0"/>
      <w:marBottom w:val="0"/>
      <w:divBdr>
        <w:top w:val="none" w:sz="0" w:space="0" w:color="auto"/>
        <w:left w:val="none" w:sz="0" w:space="0" w:color="auto"/>
        <w:bottom w:val="none" w:sz="0" w:space="0" w:color="auto"/>
        <w:right w:val="none" w:sz="0" w:space="0" w:color="auto"/>
      </w:divBdr>
    </w:div>
    <w:div w:id="165483609">
      <w:bodyDiv w:val="1"/>
      <w:marLeft w:val="0"/>
      <w:marRight w:val="0"/>
      <w:marTop w:val="0"/>
      <w:marBottom w:val="0"/>
      <w:divBdr>
        <w:top w:val="none" w:sz="0" w:space="0" w:color="auto"/>
        <w:left w:val="none" w:sz="0" w:space="0" w:color="auto"/>
        <w:bottom w:val="none" w:sz="0" w:space="0" w:color="auto"/>
        <w:right w:val="none" w:sz="0" w:space="0" w:color="auto"/>
      </w:divBdr>
    </w:div>
    <w:div w:id="190533775">
      <w:bodyDiv w:val="1"/>
      <w:marLeft w:val="0"/>
      <w:marRight w:val="0"/>
      <w:marTop w:val="0"/>
      <w:marBottom w:val="0"/>
      <w:divBdr>
        <w:top w:val="none" w:sz="0" w:space="0" w:color="auto"/>
        <w:left w:val="none" w:sz="0" w:space="0" w:color="auto"/>
        <w:bottom w:val="none" w:sz="0" w:space="0" w:color="auto"/>
        <w:right w:val="none" w:sz="0" w:space="0" w:color="auto"/>
      </w:divBdr>
    </w:div>
    <w:div w:id="192807605">
      <w:bodyDiv w:val="1"/>
      <w:marLeft w:val="0"/>
      <w:marRight w:val="0"/>
      <w:marTop w:val="0"/>
      <w:marBottom w:val="0"/>
      <w:divBdr>
        <w:top w:val="none" w:sz="0" w:space="0" w:color="auto"/>
        <w:left w:val="none" w:sz="0" w:space="0" w:color="auto"/>
        <w:bottom w:val="none" w:sz="0" w:space="0" w:color="auto"/>
        <w:right w:val="none" w:sz="0" w:space="0" w:color="auto"/>
      </w:divBdr>
    </w:div>
    <w:div w:id="218788916">
      <w:bodyDiv w:val="1"/>
      <w:marLeft w:val="0"/>
      <w:marRight w:val="0"/>
      <w:marTop w:val="0"/>
      <w:marBottom w:val="0"/>
      <w:divBdr>
        <w:top w:val="none" w:sz="0" w:space="0" w:color="auto"/>
        <w:left w:val="none" w:sz="0" w:space="0" w:color="auto"/>
        <w:bottom w:val="none" w:sz="0" w:space="0" w:color="auto"/>
        <w:right w:val="none" w:sz="0" w:space="0" w:color="auto"/>
      </w:divBdr>
    </w:div>
    <w:div w:id="230577966">
      <w:bodyDiv w:val="1"/>
      <w:marLeft w:val="0"/>
      <w:marRight w:val="0"/>
      <w:marTop w:val="0"/>
      <w:marBottom w:val="0"/>
      <w:divBdr>
        <w:top w:val="none" w:sz="0" w:space="0" w:color="auto"/>
        <w:left w:val="none" w:sz="0" w:space="0" w:color="auto"/>
        <w:bottom w:val="none" w:sz="0" w:space="0" w:color="auto"/>
        <w:right w:val="none" w:sz="0" w:space="0" w:color="auto"/>
      </w:divBdr>
    </w:div>
    <w:div w:id="235826896">
      <w:bodyDiv w:val="1"/>
      <w:marLeft w:val="0"/>
      <w:marRight w:val="0"/>
      <w:marTop w:val="0"/>
      <w:marBottom w:val="0"/>
      <w:divBdr>
        <w:top w:val="none" w:sz="0" w:space="0" w:color="auto"/>
        <w:left w:val="none" w:sz="0" w:space="0" w:color="auto"/>
        <w:bottom w:val="none" w:sz="0" w:space="0" w:color="auto"/>
        <w:right w:val="none" w:sz="0" w:space="0" w:color="auto"/>
      </w:divBdr>
    </w:div>
    <w:div w:id="397896174">
      <w:bodyDiv w:val="1"/>
      <w:marLeft w:val="0"/>
      <w:marRight w:val="0"/>
      <w:marTop w:val="0"/>
      <w:marBottom w:val="0"/>
      <w:divBdr>
        <w:top w:val="none" w:sz="0" w:space="0" w:color="auto"/>
        <w:left w:val="none" w:sz="0" w:space="0" w:color="auto"/>
        <w:bottom w:val="none" w:sz="0" w:space="0" w:color="auto"/>
        <w:right w:val="none" w:sz="0" w:space="0" w:color="auto"/>
      </w:divBdr>
    </w:div>
    <w:div w:id="419908612">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555628984">
      <w:bodyDiv w:val="1"/>
      <w:marLeft w:val="0"/>
      <w:marRight w:val="0"/>
      <w:marTop w:val="0"/>
      <w:marBottom w:val="0"/>
      <w:divBdr>
        <w:top w:val="none" w:sz="0" w:space="0" w:color="auto"/>
        <w:left w:val="none" w:sz="0" w:space="0" w:color="auto"/>
        <w:bottom w:val="none" w:sz="0" w:space="0" w:color="auto"/>
        <w:right w:val="none" w:sz="0" w:space="0" w:color="auto"/>
      </w:divBdr>
    </w:div>
    <w:div w:id="649138317">
      <w:bodyDiv w:val="1"/>
      <w:marLeft w:val="0"/>
      <w:marRight w:val="0"/>
      <w:marTop w:val="0"/>
      <w:marBottom w:val="0"/>
      <w:divBdr>
        <w:top w:val="none" w:sz="0" w:space="0" w:color="auto"/>
        <w:left w:val="none" w:sz="0" w:space="0" w:color="auto"/>
        <w:bottom w:val="none" w:sz="0" w:space="0" w:color="auto"/>
        <w:right w:val="none" w:sz="0" w:space="0" w:color="auto"/>
      </w:divBdr>
    </w:div>
    <w:div w:id="745035370">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900871976">
      <w:bodyDiv w:val="1"/>
      <w:marLeft w:val="0"/>
      <w:marRight w:val="0"/>
      <w:marTop w:val="0"/>
      <w:marBottom w:val="0"/>
      <w:divBdr>
        <w:top w:val="none" w:sz="0" w:space="0" w:color="auto"/>
        <w:left w:val="none" w:sz="0" w:space="0" w:color="auto"/>
        <w:bottom w:val="none" w:sz="0" w:space="0" w:color="auto"/>
        <w:right w:val="none" w:sz="0" w:space="0" w:color="auto"/>
      </w:divBdr>
    </w:div>
    <w:div w:id="1062945106">
      <w:bodyDiv w:val="1"/>
      <w:marLeft w:val="0"/>
      <w:marRight w:val="0"/>
      <w:marTop w:val="0"/>
      <w:marBottom w:val="0"/>
      <w:divBdr>
        <w:top w:val="none" w:sz="0" w:space="0" w:color="auto"/>
        <w:left w:val="none" w:sz="0" w:space="0" w:color="auto"/>
        <w:bottom w:val="none" w:sz="0" w:space="0" w:color="auto"/>
        <w:right w:val="none" w:sz="0" w:space="0" w:color="auto"/>
      </w:divBdr>
    </w:div>
    <w:div w:id="1075739041">
      <w:bodyDiv w:val="1"/>
      <w:marLeft w:val="0"/>
      <w:marRight w:val="0"/>
      <w:marTop w:val="0"/>
      <w:marBottom w:val="0"/>
      <w:divBdr>
        <w:top w:val="none" w:sz="0" w:space="0" w:color="auto"/>
        <w:left w:val="none" w:sz="0" w:space="0" w:color="auto"/>
        <w:bottom w:val="none" w:sz="0" w:space="0" w:color="auto"/>
        <w:right w:val="none" w:sz="0" w:space="0" w:color="auto"/>
      </w:divBdr>
    </w:div>
    <w:div w:id="1124076831">
      <w:bodyDiv w:val="1"/>
      <w:marLeft w:val="0"/>
      <w:marRight w:val="0"/>
      <w:marTop w:val="0"/>
      <w:marBottom w:val="0"/>
      <w:divBdr>
        <w:top w:val="none" w:sz="0" w:space="0" w:color="auto"/>
        <w:left w:val="none" w:sz="0" w:space="0" w:color="auto"/>
        <w:bottom w:val="none" w:sz="0" w:space="0" w:color="auto"/>
        <w:right w:val="none" w:sz="0" w:space="0" w:color="auto"/>
      </w:divBdr>
    </w:div>
    <w:div w:id="1204947346">
      <w:bodyDiv w:val="1"/>
      <w:marLeft w:val="0"/>
      <w:marRight w:val="0"/>
      <w:marTop w:val="0"/>
      <w:marBottom w:val="0"/>
      <w:divBdr>
        <w:top w:val="none" w:sz="0" w:space="0" w:color="auto"/>
        <w:left w:val="none" w:sz="0" w:space="0" w:color="auto"/>
        <w:bottom w:val="none" w:sz="0" w:space="0" w:color="auto"/>
        <w:right w:val="none" w:sz="0" w:space="0" w:color="auto"/>
      </w:divBdr>
    </w:div>
    <w:div w:id="1235503635">
      <w:bodyDiv w:val="1"/>
      <w:marLeft w:val="0"/>
      <w:marRight w:val="0"/>
      <w:marTop w:val="0"/>
      <w:marBottom w:val="0"/>
      <w:divBdr>
        <w:top w:val="none" w:sz="0" w:space="0" w:color="auto"/>
        <w:left w:val="none" w:sz="0" w:space="0" w:color="auto"/>
        <w:bottom w:val="none" w:sz="0" w:space="0" w:color="auto"/>
        <w:right w:val="none" w:sz="0" w:space="0" w:color="auto"/>
      </w:divBdr>
    </w:div>
    <w:div w:id="1271476243">
      <w:bodyDiv w:val="1"/>
      <w:marLeft w:val="0"/>
      <w:marRight w:val="0"/>
      <w:marTop w:val="0"/>
      <w:marBottom w:val="0"/>
      <w:divBdr>
        <w:top w:val="none" w:sz="0" w:space="0" w:color="auto"/>
        <w:left w:val="none" w:sz="0" w:space="0" w:color="auto"/>
        <w:bottom w:val="none" w:sz="0" w:space="0" w:color="auto"/>
        <w:right w:val="none" w:sz="0" w:space="0" w:color="auto"/>
      </w:divBdr>
    </w:div>
    <w:div w:id="1367020721">
      <w:bodyDiv w:val="1"/>
      <w:marLeft w:val="0"/>
      <w:marRight w:val="0"/>
      <w:marTop w:val="0"/>
      <w:marBottom w:val="0"/>
      <w:divBdr>
        <w:top w:val="none" w:sz="0" w:space="0" w:color="auto"/>
        <w:left w:val="none" w:sz="0" w:space="0" w:color="auto"/>
        <w:bottom w:val="none" w:sz="0" w:space="0" w:color="auto"/>
        <w:right w:val="none" w:sz="0" w:space="0" w:color="auto"/>
      </w:divBdr>
    </w:div>
    <w:div w:id="1478716837">
      <w:bodyDiv w:val="1"/>
      <w:marLeft w:val="0"/>
      <w:marRight w:val="0"/>
      <w:marTop w:val="0"/>
      <w:marBottom w:val="0"/>
      <w:divBdr>
        <w:top w:val="none" w:sz="0" w:space="0" w:color="auto"/>
        <w:left w:val="none" w:sz="0" w:space="0" w:color="auto"/>
        <w:bottom w:val="none" w:sz="0" w:space="0" w:color="auto"/>
        <w:right w:val="none" w:sz="0" w:space="0" w:color="auto"/>
      </w:divBdr>
    </w:div>
    <w:div w:id="1528714643">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680540540">
      <w:bodyDiv w:val="1"/>
      <w:marLeft w:val="0"/>
      <w:marRight w:val="0"/>
      <w:marTop w:val="0"/>
      <w:marBottom w:val="0"/>
      <w:divBdr>
        <w:top w:val="none" w:sz="0" w:space="0" w:color="auto"/>
        <w:left w:val="none" w:sz="0" w:space="0" w:color="auto"/>
        <w:bottom w:val="none" w:sz="0" w:space="0" w:color="auto"/>
        <w:right w:val="none" w:sz="0" w:space="0" w:color="auto"/>
      </w:divBdr>
    </w:div>
    <w:div w:id="1927104859">
      <w:bodyDiv w:val="1"/>
      <w:marLeft w:val="0"/>
      <w:marRight w:val="0"/>
      <w:marTop w:val="0"/>
      <w:marBottom w:val="0"/>
      <w:divBdr>
        <w:top w:val="none" w:sz="0" w:space="0" w:color="auto"/>
        <w:left w:val="none" w:sz="0" w:space="0" w:color="auto"/>
        <w:bottom w:val="none" w:sz="0" w:space="0" w:color="auto"/>
        <w:right w:val="none" w:sz="0" w:space="0" w:color="auto"/>
      </w:divBdr>
    </w:div>
    <w:div w:id="2044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0517-D85D-48F5-85D9-B41839F7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20</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2022-02-08T12:21:00Z</cp:lastPrinted>
  <dcterms:created xsi:type="dcterms:W3CDTF">2022-01-24T17:25:00Z</dcterms:created>
  <dcterms:modified xsi:type="dcterms:W3CDTF">2022-02-10T15:58:00Z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3691c035-a415-3f78-8add-78d08fea6436</vt:lpwstr>
  </property>
  <property fmtid="{D5CDD505-2E9C-101B-9397-08002B2CF9AE}" pid="24" name="Mendeley Citation Style_1">
    <vt:lpwstr>http://www.zotero.org/styles/apa</vt:lpwstr>
  </property>
</Properties>
</file>