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CFA6" w14:textId="21C01BE5" w:rsidR="00170069" w:rsidRPr="00892B23" w:rsidRDefault="00170069" w:rsidP="00C824CA">
      <w:pPr>
        <w:pStyle w:val="Heading1"/>
      </w:pPr>
      <w:bookmarkStart w:id="0" w:name="_Toc95242051"/>
      <w:r>
        <w:t xml:space="preserve">BAB </w:t>
      </w:r>
      <w:r w:rsidRPr="00782B33">
        <w:t>V</w:t>
      </w:r>
      <w:r w:rsidRPr="00782B33">
        <w:br/>
      </w:r>
      <w:r>
        <w:t>KESIMPULAN &amp; SARAN</w:t>
      </w:r>
      <w:bookmarkEnd w:id="0"/>
    </w:p>
    <w:p w14:paraId="1DFD037A" w14:textId="77777777" w:rsidR="00170069" w:rsidRPr="00902967" w:rsidRDefault="00170069" w:rsidP="00170069">
      <w:pPr>
        <w:spacing w:line="240" w:lineRule="auto"/>
      </w:pPr>
    </w:p>
    <w:p w14:paraId="0E7B0F94" w14:textId="77777777" w:rsidR="00170069" w:rsidRPr="00E7434F" w:rsidRDefault="00170069" w:rsidP="00170069">
      <w:pPr>
        <w:spacing w:line="240" w:lineRule="auto"/>
        <w:ind w:firstLine="720"/>
        <w:rPr>
          <w:b/>
          <w:bCs/>
        </w:rPr>
      </w:pPr>
    </w:p>
    <w:p w14:paraId="22115358" w14:textId="77777777" w:rsidR="00170069" w:rsidRPr="00E7434F" w:rsidRDefault="00170069" w:rsidP="00C1372E">
      <w:pPr>
        <w:pStyle w:val="Heading2"/>
        <w:numPr>
          <w:ilvl w:val="0"/>
          <w:numId w:val="80"/>
        </w:numPr>
      </w:pPr>
      <w:bookmarkStart w:id="1" w:name="_Toc95242052"/>
      <w:r w:rsidRPr="00E7434F">
        <w:t>Kesimpulan</w:t>
      </w:r>
      <w:bookmarkEnd w:id="1"/>
    </w:p>
    <w:p w14:paraId="6C5EE955" w14:textId="77777777" w:rsidR="008A7261" w:rsidRPr="000F15B3" w:rsidRDefault="00170069" w:rsidP="000F15B3">
      <w:pPr>
        <w:ind w:left="1069" w:firstLine="371"/>
      </w:pPr>
      <w:r w:rsidRPr="000F15B3">
        <w:t xml:space="preserve">Dari hasil pembahasan mengenai pengaruh </w:t>
      </w:r>
      <w:bookmarkStart w:id="2" w:name="_Hlk92685418"/>
      <w:r w:rsidRPr="000F15B3">
        <w:t xml:space="preserve">Diferensiasi Produk, Citra Merek, dan </w:t>
      </w:r>
      <w:r w:rsidRPr="004C5CA8">
        <w:rPr>
          <w:i/>
          <w:iCs/>
        </w:rPr>
        <w:t>Store Atmosphere</w:t>
      </w:r>
      <w:r w:rsidRPr="000F15B3">
        <w:t xml:space="preserve"> terhadap Keputusan Pembelian </w:t>
      </w:r>
      <w:bookmarkEnd w:id="2"/>
      <w:r w:rsidRPr="000F15B3">
        <w:t>dapat diambil beberapa kesimpulan sebagai berikut:</w:t>
      </w:r>
    </w:p>
    <w:p w14:paraId="6E489186" w14:textId="44A24A99" w:rsidR="009357EF" w:rsidRPr="000F15B3" w:rsidRDefault="009357EF" w:rsidP="009357EF">
      <w:pPr>
        <w:pStyle w:val="ListParagraph"/>
        <w:numPr>
          <w:ilvl w:val="0"/>
          <w:numId w:val="71"/>
        </w:numPr>
        <w:ind w:left="1560"/>
      </w:pPr>
      <w:r>
        <w:rPr>
          <w:rFonts w:eastAsia="Calibri"/>
        </w:rPr>
        <w:t>D</w:t>
      </w:r>
      <w:proofErr w:type="spellStart"/>
      <w:r w:rsidR="00170069" w:rsidRPr="000F15B3">
        <w:rPr>
          <w:rFonts w:eastAsia="Calibri"/>
          <w:lang w:val="en-US"/>
        </w:rPr>
        <w:t>iferensiasi</w:t>
      </w:r>
      <w:proofErr w:type="spellEnd"/>
      <w:r w:rsidR="00C145E5">
        <w:rPr>
          <w:rFonts w:eastAsia="Calibri"/>
        </w:rPr>
        <w:t xml:space="preserve"> </w:t>
      </w:r>
      <w:proofErr w:type="spellStart"/>
      <w:r w:rsidR="00170069" w:rsidRPr="000F15B3">
        <w:rPr>
          <w:rFonts w:eastAsia="Calibri"/>
          <w:lang w:val="en-US"/>
        </w:rPr>
        <w:t>produk</w:t>
      </w:r>
      <w:proofErr w:type="spellEnd"/>
      <w:r w:rsidR="00C145E5">
        <w:rPr>
          <w:rFonts w:eastAsia="Calibri"/>
        </w:rPr>
        <w:t xml:space="preserve"> </w:t>
      </w:r>
      <w:proofErr w:type="spellStart"/>
      <w:r w:rsidRPr="009357EF">
        <w:rPr>
          <w:rFonts w:eastAsia="Calibri"/>
          <w:lang w:val="en-US"/>
        </w:rPr>
        <w:t>tidak</w:t>
      </w:r>
      <w:proofErr w:type="spellEnd"/>
      <w:r w:rsidR="00C145E5">
        <w:rPr>
          <w:rFonts w:eastAsia="Calibri"/>
        </w:rPr>
        <w:t xml:space="preserve"> </w:t>
      </w:r>
      <w:proofErr w:type="spellStart"/>
      <w:r w:rsidRPr="009357EF">
        <w:rPr>
          <w:rFonts w:eastAsia="Calibri"/>
          <w:lang w:val="en-US"/>
        </w:rPr>
        <w:t>berpengaruh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signifikan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terhadap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keputusan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pembelian</w:t>
      </w:r>
      <w:proofErr w:type="spellEnd"/>
      <w:r w:rsidR="00C145E5">
        <w:rPr>
          <w:rFonts w:eastAsia="Calibri"/>
        </w:rPr>
        <w:t xml:space="preserve"> pada Restoran JCO </w:t>
      </w:r>
      <w:r w:rsidR="00C145E5" w:rsidRPr="005A5383">
        <w:rPr>
          <w:rFonts w:eastAsia="Calibri"/>
          <w:i/>
          <w:iCs/>
        </w:rPr>
        <w:t>Donut</w:t>
      </w:r>
      <w:r w:rsidR="00C145E5" w:rsidRPr="00F2342F">
        <w:rPr>
          <w:rFonts w:eastAsia="Calibri"/>
          <w:i/>
          <w:iCs/>
        </w:rPr>
        <w:t>s</w:t>
      </w:r>
      <w:r w:rsidR="00C145E5">
        <w:rPr>
          <w:rFonts w:eastAsia="Calibri"/>
        </w:rPr>
        <w:t xml:space="preserve"> di Kota Surakarta.</w:t>
      </w:r>
    </w:p>
    <w:p w14:paraId="40036CE5" w14:textId="7D9A7D55" w:rsidR="00170069" w:rsidRPr="000F15B3" w:rsidRDefault="009357EF" w:rsidP="000F15B3">
      <w:pPr>
        <w:pStyle w:val="ListParagraph"/>
        <w:numPr>
          <w:ilvl w:val="0"/>
          <w:numId w:val="71"/>
        </w:numPr>
        <w:ind w:left="1560"/>
      </w:pPr>
      <w:r>
        <w:rPr>
          <w:rFonts w:eastAsia="Calibri"/>
        </w:rPr>
        <w:t>C</w:t>
      </w:r>
      <w:proofErr w:type="spellStart"/>
      <w:r w:rsidR="00170069" w:rsidRPr="000F15B3">
        <w:rPr>
          <w:rFonts w:eastAsia="Calibri"/>
          <w:lang w:val="en-US"/>
        </w:rPr>
        <w:t>itra</w:t>
      </w:r>
      <w:proofErr w:type="spellEnd"/>
      <w:r w:rsidR="00170069" w:rsidRPr="000F15B3">
        <w:rPr>
          <w:rFonts w:eastAsia="Calibri"/>
          <w:lang w:val="en-US"/>
        </w:rPr>
        <w:t xml:space="preserve"> </w:t>
      </w:r>
      <w:proofErr w:type="spellStart"/>
      <w:r w:rsidR="00170069" w:rsidRPr="000F15B3">
        <w:rPr>
          <w:rFonts w:eastAsia="Calibri"/>
          <w:lang w:val="en-US"/>
        </w:rPr>
        <w:t>merek</w:t>
      </w:r>
      <w:proofErr w:type="spellEnd"/>
      <w:r w:rsidR="00170069" w:rsidRPr="000F15B3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berpengaruh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positif</w:t>
      </w:r>
      <w:proofErr w:type="spellEnd"/>
      <w:r w:rsidRPr="009357EF">
        <w:rPr>
          <w:rFonts w:eastAsia="Calibri"/>
          <w:lang w:val="en-US"/>
        </w:rPr>
        <w:t xml:space="preserve">  dan </w:t>
      </w:r>
      <w:proofErr w:type="spellStart"/>
      <w:r w:rsidRPr="009357EF">
        <w:rPr>
          <w:rFonts w:eastAsia="Calibri"/>
          <w:lang w:val="en-US"/>
        </w:rPr>
        <w:t>signifikan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terhadap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keputusan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pembelian</w:t>
      </w:r>
      <w:proofErr w:type="spellEnd"/>
      <w:r w:rsidR="00C145E5">
        <w:rPr>
          <w:rFonts w:eastAsia="Calibri"/>
        </w:rPr>
        <w:t xml:space="preserve"> </w:t>
      </w:r>
      <w:r w:rsidR="00C145E5" w:rsidRPr="00C145E5">
        <w:rPr>
          <w:rFonts w:eastAsia="Calibri"/>
        </w:rPr>
        <w:t xml:space="preserve">pada Restoran JCO </w:t>
      </w:r>
      <w:r w:rsidR="00C145E5" w:rsidRPr="005A5383">
        <w:rPr>
          <w:rFonts w:eastAsia="Calibri"/>
          <w:i/>
          <w:iCs/>
        </w:rPr>
        <w:t>Donut</w:t>
      </w:r>
      <w:r w:rsidR="00C145E5" w:rsidRPr="00F2342F">
        <w:rPr>
          <w:rFonts w:eastAsia="Calibri"/>
          <w:i/>
          <w:iCs/>
        </w:rPr>
        <w:t>s</w:t>
      </w:r>
      <w:r w:rsidR="00C145E5" w:rsidRPr="00C145E5">
        <w:rPr>
          <w:rFonts w:eastAsia="Calibri"/>
        </w:rPr>
        <w:t xml:space="preserve"> di Kota Surakarta.</w:t>
      </w:r>
    </w:p>
    <w:p w14:paraId="6C91F14B" w14:textId="54080446" w:rsidR="008A7261" w:rsidRPr="000F15B3" w:rsidRDefault="009357EF" w:rsidP="000F15B3">
      <w:pPr>
        <w:pStyle w:val="ListParagraph"/>
        <w:numPr>
          <w:ilvl w:val="0"/>
          <w:numId w:val="71"/>
        </w:numPr>
        <w:spacing w:after="200"/>
        <w:ind w:left="1560"/>
        <w:rPr>
          <w:rFonts w:eastAsia="Calibri"/>
          <w:lang w:val="en-US"/>
        </w:rPr>
      </w:pPr>
      <w:r w:rsidRPr="009357EF">
        <w:rPr>
          <w:rFonts w:eastAsia="Calibri"/>
          <w:i/>
          <w:iCs/>
        </w:rPr>
        <w:t>S</w:t>
      </w:r>
      <w:r w:rsidR="00170069" w:rsidRPr="004C5CA8">
        <w:rPr>
          <w:rFonts w:eastAsia="Calibri"/>
          <w:i/>
          <w:iCs/>
          <w:lang w:val="en-US"/>
        </w:rPr>
        <w:t>tore atmosphere</w:t>
      </w:r>
      <w:r w:rsidR="00170069" w:rsidRPr="000F15B3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berpengaruh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positif</w:t>
      </w:r>
      <w:proofErr w:type="spellEnd"/>
      <w:r w:rsidRPr="009357EF">
        <w:rPr>
          <w:rFonts w:eastAsia="Calibri"/>
          <w:lang w:val="en-US"/>
        </w:rPr>
        <w:t xml:space="preserve">  dan </w:t>
      </w:r>
      <w:proofErr w:type="spellStart"/>
      <w:r w:rsidRPr="009357EF">
        <w:rPr>
          <w:rFonts w:eastAsia="Calibri"/>
          <w:lang w:val="en-US"/>
        </w:rPr>
        <w:t>signifikan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terhadap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keputusan</w:t>
      </w:r>
      <w:proofErr w:type="spellEnd"/>
      <w:r w:rsidRPr="009357EF">
        <w:rPr>
          <w:rFonts w:eastAsia="Calibri"/>
          <w:lang w:val="en-US"/>
        </w:rPr>
        <w:t xml:space="preserve"> </w:t>
      </w:r>
      <w:proofErr w:type="spellStart"/>
      <w:r w:rsidRPr="009357EF">
        <w:rPr>
          <w:rFonts w:eastAsia="Calibri"/>
          <w:lang w:val="en-US"/>
        </w:rPr>
        <w:t>pembelian</w:t>
      </w:r>
      <w:proofErr w:type="spellEnd"/>
      <w:r w:rsidR="00C145E5">
        <w:rPr>
          <w:rFonts w:eastAsia="Calibri"/>
        </w:rPr>
        <w:t xml:space="preserve"> </w:t>
      </w:r>
      <w:r w:rsidR="00C145E5" w:rsidRPr="00C145E5">
        <w:rPr>
          <w:rFonts w:eastAsia="Calibri"/>
        </w:rPr>
        <w:t xml:space="preserve">pada Restoran JCO </w:t>
      </w:r>
      <w:r w:rsidR="00C145E5" w:rsidRPr="005A5383">
        <w:rPr>
          <w:rFonts w:eastAsia="Calibri"/>
          <w:i/>
          <w:iCs/>
        </w:rPr>
        <w:t>Donut</w:t>
      </w:r>
      <w:r w:rsidR="00C145E5" w:rsidRPr="00F2342F">
        <w:rPr>
          <w:rFonts w:eastAsia="Calibri"/>
          <w:i/>
          <w:iCs/>
        </w:rPr>
        <w:t>s</w:t>
      </w:r>
      <w:r w:rsidR="00C145E5" w:rsidRPr="00C145E5">
        <w:rPr>
          <w:rFonts w:eastAsia="Calibri"/>
        </w:rPr>
        <w:t xml:space="preserve"> di Kota Surakarta.</w:t>
      </w:r>
    </w:p>
    <w:p w14:paraId="36165898" w14:textId="0B2EC18B" w:rsidR="0022400C" w:rsidRPr="0022400C" w:rsidRDefault="00170069" w:rsidP="0022400C">
      <w:pPr>
        <w:pStyle w:val="ListParagraph"/>
        <w:numPr>
          <w:ilvl w:val="2"/>
          <w:numId w:val="72"/>
        </w:numPr>
        <w:spacing w:after="200"/>
        <w:ind w:left="1560" w:hanging="426"/>
        <w:rPr>
          <w:rFonts w:eastAsia="Calibri"/>
          <w:lang w:val="en-US"/>
        </w:rPr>
      </w:pPr>
      <w:bookmarkStart w:id="3" w:name="_Hlk92685836"/>
      <w:r w:rsidRPr="000F15B3">
        <w:t xml:space="preserve">Diferensiasi Produk, Citra Merek, dan </w:t>
      </w:r>
      <w:r w:rsidRPr="004C5CA8">
        <w:rPr>
          <w:i/>
          <w:iCs/>
        </w:rPr>
        <w:t>Store Atmosphere</w:t>
      </w:r>
      <w:bookmarkEnd w:id="3"/>
      <w:r w:rsidRPr="000F15B3">
        <w:t xml:space="preserve"> berpengaruh secara simultan </w:t>
      </w:r>
      <w:r w:rsidR="00C145E5">
        <w:t>terhadap k</w:t>
      </w:r>
      <w:r w:rsidRPr="000F15B3">
        <w:t xml:space="preserve">eputusan </w:t>
      </w:r>
      <w:r w:rsidR="00C145E5">
        <w:t>p</w:t>
      </w:r>
      <w:r w:rsidRPr="000F15B3">
        <w:t>embelian</w:t>
      </w:r>
      <w:r w:rsidR="00C145E5">
        <w:t xml:space="preserve"> </w:t>
      </w:r>
      <w:r w:rsidR="00C145E5" w:rsidRPr="00C145E5">
        <w:t xml:space="preserve">pada Restoran JCO </w:t>
      </w:r>
      <w:r w:rsidR="00C145E5" w:rsidRPr="005A5383">
        <w:rPr>
          <w:i/>
          <w:iCs/>
        </w:rPr>
        <w:t>Donut</w:t>
      </w:r>
      <w:r w:rsidR="00C145E5" w:rsidRPr="00F2342F">
        <w:rPr>
          <w:i/>
          <w:iCs/>
        </w:rPr>
        <w:t>s</w:t>
      </w:r>
      <w:r w:rsidR="00C145E5" w:rsidRPr="00C145E5">
        <w:t xml:space="preserve"> di Kota Surakarta.</w:t>
      </w:r>
    </w:p>
    <w:p w14:paraId="1BC39CE2" w14:textId="0EBF2AED" w:rsidR="0022400C" w:rsidRDefault="0022400C" w:rsidP="0022400C">
      <w:pPr>
        <w:spacing w:after="200"/>
        <w:rPr>
          <w:rFonts w:eastAsia="Calibri"/>
          <w:lang w:val="en-US"/>
        </w:rPr>
      </w:pPr>
    </w:p>
    <w:p w14:paraId="56DE6E09" w14:textId="77777777" w:rsidR="0022400C" w:rsidRPr="0022400C" w:rsidRDefault="0022400C" w:rsidP="0022400C">
      <w:pPr>
        <w:spacing w:after="200"/>
        <w:rPr>
          <w:rFonts w:eastAsia="Calibri"/>
          <w:lang w:val="en-US"/>
        </w:rPr>
      </w:pPr>
    </w:p>
    <w:p w14:paraId="3C9D5787" w14:textId="05A0A49C" w:rsidR="00170069" w:rsidRPr="000F15B3" w:rsidRDefault="00170069" w:rsidP="00170069">
      <w:pPr>
        <w:spacing w:line="240" w:lineRule="auto"/>
        <w:ind w:firstLine="720"/>
        <w:rPr>
          <w:rFonts w:eastAsia="Times New Roman"/>
        </w:rPr>
      </w:pPr>
    </w:p>
    <w:p w14:paraId="7B33A072" w14:textId="32C2DF62" w:rsidR="00170069" w:rsidRPr="000F15B3" w:rsidRDefault="00170069" w:rsidP="00C1372E">
      <w:pPr>
        <w:pStyle w:val="Heading2"/>
        <w:rPr>
          <w:szCs w:val="26"/>
        </w:rPr>
      </w:pPr>
      <w:bookmarkStart w:id="4" w:name="_Toc95242053"/>
      <w:r w:rsidRPr="000F15B3">
        <w:lastRenderedPageBreak/>
        <w:t>Saran</w:t>
      </w:r>
      <w:bookmarkEnd w:id="4"/>
    </w:p>
    <w:p w14:paraId="069F1D6B" w14:textId="4FA17BDF" w:rsidR="00170069" w:rsidRPr="003F7CBA" w:rsidRDefault="00C145E5" w:rsidP="00892B23">
      <w:pPr>
        <w:numPr>
          <w:ilvl w:val="0"/>
          <w:numId w:val="67"/>
        </w:numPr>
        <w:tabs>
          <w:tab w:val="clear" w:pos="720"/>
        </w:tabs>
        <w:ind w:left="1276" w:hanging="283"/>
      </w:pPr>
      <w:bookmarkStart w:id="5" w:name="_Hlk92706941"/>
      <w:r>
        <w:t>M</w:t>
      </w:r>
      <w:r w:rsidR="00170069" w:rsidRPr="000F15B3">
        <w:t xml:space="preserve">anajemen </w:t>
      </w:r>
      <w:r w:rsidR="00170069" w:rsidRPr="000F15B3">
        <w:rPr>
          <w:bCs/>
        </w:rPr>
        <w:t xml:space="preserve">JCO </w:t>
      </w:r>
      <w:r w:rsidR="00170069" w:rsidRPr="005A5383">
        <w:rPr>
          <w:bCs/>
          <w:i/>
          <w:iCs/>
        </w:rPr>
        <w:t>Donut</w:t>
      </w:r>
      <w:r w:rsidR="00170069" w:rsidRPr="00F2342F">
        <w:rPr>
          <w:bCs/>
          <w:i/>
          <w:iCs/>
        </w:rPr>
        <w:t>s</w:t>
      </w:r>
      <w:r>
        <w:rPr>
          <w:bCs/>
        </w:rPr>
        <w:t xml:space="preserve"> di Kota Surakarta </w:t>
      </w:r>
      <w:r>
        <w:t xml:space="preserve">diharapkan </w:t>
      </w:r>
      <w:r w:rsidR="00170069" w:rsidRPr="000F15B3">
        <w:t xml:space="preserve">lebih memperhatikan diferensiasi produk yang menjadikan pembeda dengan kompetitornya agar bisa mempertahankan citra </w:t>
      </w:r>
      <w:r w:rsidR="00170069" w:rsidRPr="000F15B3">
        <w:rPr>
          <w:bCs/>
        </w:rPr>
        <w:t xml:space="preserve">JCO </w:t>
      </w:r>
      <w:r w:rsidR="00170069" w:rsidRPr="005A5383">
        <w:rPr>
          <w:bCs/>
          <w:i/>
          <w:iCs/>
        </w:rPr>
        <w:t>Donut</w:t>
      </w:r>
      <w:r w:rsidR="00170069" w:rsidRPr="00F2342F">
        <w:rPr>
          <w:bCs/>
          <w:i/>
          <w:iCs/>
        </w:rPr>
        <w:t>s</w:t>
      </w:r>
      <w:r w:rsidR="00170069" w:rsidRPr="000F15B3">
        <w:rPr>
          <w:bCs/>
        </w:rPr>
        <w:t xml:space="preserve"> tetap terjaga dan tetap eksis dikalangan masyarakat.</w:t>
      </w:r>
    </w:p>
    <w:p w14:paraId="011A0D08" w14:textId="4B92AF8D" w:rsidR="003F7CBA" w:rsidRDefault="003F7CBA" w:rsidP="00892B23">
      <w:pPr>
        <w:numPr>
          <w:ilvl w:val="0"/>
          <w:numId w:val="67"/>
        </w:numPr>
        <w:tabs>
          <w:tab w:val="clear" w:pos="720"/>
        </w:tabs>
        <w:ind w:left="1276" w:hanging="283"/>
      </w:pPr>
      <w:r>
        <w:t xml:space="preserve">JCO </w:t>
      </w:r>
      <w:r w:rsidRPr="003F7CBA">
        <w:rPr>
          <w:i/>
          <w:iCs/>
        </w:rPr>
        <w:t xml:space="preserve">Donuts </w:t>
      </w:r>
      <w:r>
        <w:t xml:space="preserve">diharapkan memaksimalkan </w:t>
      </w:r>
      <w:r w:rsidRPr="00302E8C">
        <w:rPr>
          <w:i/>
          <w:iCs/>
        </w:rPr>
        <w:t>store atmosphere</w:t>
      </w:r>
      <w:r>
        <w:t xml:space="preserve"> yang ada pada restorannya untuk meningkatkan minat pembelian produk oleh konsumennya</w:t>
      </w:r>
      <w:r w:rsidR="00302E8C">
        <w:t>.</w:t>
      </w:r>
    </w:p>
    <w:p w14:paraId="039B9879" w14:textId="39C166D4" w:rsidR="003F7CBA" w:rsidRPr="000F15B3" w:rsidRDefault="003F7CBA" w:rsidP="00892B23">
      <w:pPr>
        <w:numPr>
          <w:ilvl w:val="0"/>
          <w:numId w:val="67"/>
        </w:numPr>
        <w:tabs>
          <w:tab w:val="clear" w:pos="720"/>
        </w:tabs>
        <w:ind w:left="1276" w:hanging="283"/>
      </w:pPr>
      <w:r>
        <w:t xml:space="preserve">JCO </w:t>
      </w:r>
      <w:r w:rsidRPr="003F7CBA">
        <w:rPr>
          <w:i/>
          <w:iCs/>
        </w:rPr>
        <w:t xml:space="preserve">Donuts </w:t>
      </w:r>
      <w:r w:rsidR="00302E8C">
        <w:t>disarankan untuk mempertahankan citra mereknya di benak konsumen sehingga loyalitas konsumen tetap terjaga.</w:t>
      </w:r>
    </w:p>
    <w:p w14:paraId="3BB27762" w14:textId="50DD8F49" w:rsidR="009D27F4" w:rsidRPr="009D27F4" w:rsidRDefault="00302E8C" w:rsidP="00AB0DCC">
      <w:pPr>
        <w:numPr>
          <w:ilvl w:val="0"/>
          <w:numId w:val="67"/>
        </w:numPr>
        <w:tabs>
          <w:tab w:val="clear" w:pos="720"/>
        </w:tabs>
        <w:ind w:left="1276" w:hanging="283"/>
      </w:pPr>
      <w:r>
        <w:t xml:space="preserve">Manajemen JCO </w:t>
      </w:r>
      <w:r w:rsidRPr="00302E8C">
        <w:rPr>
          <w:i/>
          <w:iCs/>
        </w:rPr>
        <w:t>Donuts</w:t>
      </w:r>
      <w:r>
        <w:rPr>
          <w:i/>
          <w:iCs/>
        </w:rPr>
        <w:t xml:space="preserve"> </w:t>
      </w:r>
      <w:r>
        <w:t xml:space="preserve">diharuskan meningkatkan pembelian di restorannya dengan memfokuskan diferensiasi produknya dan meningkatkan </w:t>
      </w:r>
      <w:r w:rsidRPr="00302E8C">
        <w:rPr>
          <w:i/>
          <w:iCs/>
        </w:rPr>
        <w:t>store atmosphere</w:t>
      </w:r>
      <w:r>
        <w:t xml:space="preserve"> dan citra merek perusahaannya.</w:t>
      </w:r>
      <w:bookmarkEnd w:id="5"/>
    </w:p>
    <w:sectPr w:rsidR="009D27F4" w:rsidRPr="009D27F4" w:rsidSect="00DC264B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1509" w14:textId="77777777" w:rsidR="008C1E46" w:rsidRDefault="008C1E46">
      <w:pPr>
        <w:spacing w:line="240" w:lineRule="auto"/>
      </w:pPr>
      <w:r>
        <w:separator/>
      </w:r>
    </w:p>
  </w:endnote>
  <w:endnote w:type="continuationSeparator" w:id="0">
    <w:p w14:paraId="5CD9450E" w14:textId="77777777" w:rsidR="008C1E46" w:rsidRDefault="008C1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D9B" w14:textId="77777777" w:rsidR="00404BED" w:rsidRDefault="00404BE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1D75" w14:textId="77777777" w:rsidR="008C1E46" w:rsidRDefault="008C1E46">
      <w:pPr>
        <w:spacing w:line="240" w:lineRule="auto"/>
      </w:pPr>
      <w:r>
        <w:separator/>
      </w:r>
    </w:p>
  </w:footnote>
  <w:footnote w:type="continuationSeparator" w:id="0">
    <w:p w14:paraId="39EC7335" w14:textId="77777777" w:rsidR="008C1E46" w:rsidRDefault="008C1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5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527E4" w14:textId="07C50A6E" w:rsidR="00EC274C" w:rsidRDefault="00EC27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7E08F" w14:textId="221AE1D0" w:rsidR="00404BED" w:rsidRDefault="00404BE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A2"/>
    <w:multiLevelType w:val="hybridMultilevel"/>
    <w:tmpl w:val="B5924A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645F7"/>
    <w:multiLevelType w:val="hybridMultilevel"/>
    <w:tmpl w:val="39E803E8"/>
    <w:lvl w:ilvl="0" w:tplc="8F788FC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EC"/>
    <w:multiLevelType w:val="hybridMultilevel"/>
    <w:tmpl w:val="AF6C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9D1"/>
    <w:multiLevelType w:val="multilevel"/>
    <w:tmpl w:val="5BEE27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CF7EF4"/>
    <w:multiLevelType w:val="hybridMultilevel"/>
    <w:tmpl w:val="0924283C"/>
    <w:lvl w:ilvl="0" w:tplc="04090019">
      <w:start w:val="1"/>
      <w:numFmt w:val="lowerLetter"/>
      <w:lvlText w:val="%1."/>
      <w:lvlJc w:val="left"/>
      <w:pPr>
        <w:ind w:left="305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E6C6558"/>
    <w:multiLevelType w:val="hybridMultilevel"/>
    <w:tmpl w:val="ECE25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5FC6"/>
    <w:multiLevelType w:val="multilevel"/>
    <w:tmpl w:val="12CA3C16"/>
    <w:lvl w:ilvl="0">
      <w:start w:val="1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0F11369"/>
    <w:multiLevelType w:val="hybridMultilevel"/>
    <w:tmpl w:val="F21CE1C8"/>
    <w:lvl w:ilvl="0" w:tplc="40A086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8605BC"/>
    <w:multiLevelType w:val="hybridMultilevel"/>
    <w:tmpl w:val="E85CABCE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11FF1001"/>
    <w:multiLevelType w:val="hybridMultilevel"/>
    <w:tmpl w:val="5B72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239B"/>
    <w:multiLevelType w:val="multilevel"/>
    <w:tmpl w:val="12C4239B"/>
    <w:lvl w:ilvl="0">
      <w:start w:val="1"/>
      <w:numFmt w:val="decimal"/>
      <w:lvlText w:val="%1)"/>
      <w:lvlJc w:val="left"/>
      <w:pPr>
        <w:ind w:left="1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8" w:hanging="360"/>
      </w:pPr>
    </w:lvl>
    <w:lvl w:ilvl="2">
      <w:start w:val="1"/>
      <w:numFmt w:val="lowerRoman"/>
      <w:lvlText w:val="%3."/>
      <w:lvlJc w:val="right"/>
      <w:pPr>
        <w:ind w:left="2978" w:hanging="180"/>
      </w:pPr>
    </w:lvl>
    <w:lvl w:ilvl="3">
      <w:start w:val="1"/>
      <w:numFmt w:val="decimal"/>
      <w:lvlText w:val="%4."/>
      <w:lvlJc w:val="left"/>
      <w:pPr>
        <w:ind w:left="3698" w:hanging="360"/>
      </w:pPr>
    </w:lvl>
    <w:lvl w:ilvl="4">
      <w:start w:val="1"/>
      <w:numFmt w:val="lowerLetter"/>
      <w:lvlText w:val="%5."/>
      <w:lvlJc w:val="left"/>
      <w:pPr>
        <w:ind w:left="4418" w:hanging="360"/>
      </w:pPr>
    </w:lvl>
    <w:lvl w:ilvl="5">
      <w:start w:val="1"/>
      <w:numFmt w:val="lowerRoman"/>
      <w:lvlText w:val="%6."/>
      <w:lvlJc w:val="right"/>
      <w:pPr>
        <w:ind w:left="5138" w:hanging="180"/>
      </w:pPr>
    </w:lvl>
    <w:lvl w:ilvl="6">
      <w:start w:val="1"/>
      <w:numFmt w:val="decimal"/>
      <w:lvlText w:val="%7."/>
      <w:lvlJc w:val="left"/>
      <w:pPr>
        <w:ind w:left="5858" w:hanging="360"/>
      </w:pPr>
    </w:lvl>
    <w:lvl w:ilvl="7">
      <w:start w:val="1"/>
      <w:numFmt w:val="lowerLetter"/>
      <w:lvlText w:val="%8."/>
      <w:lvlJc w:val="left"/>
      <w:pPr>
        <w:ind w:left="6578" w:hanging="360"/>
      </w:pPr>
    </w:lvl>
    <w:lvl w:ilvl="8">
      <w:start w:val="1"/>
      <w:numFmt w:val="lowerRoman"/>
      <w:lvlText w:val="%9."/>
      <w:lvlJc w:val="right"/>
      <w:pPr>
        <w:ind w:left="7298" w:hanging="180"/>
      </w:pPr>
    </w:lvl>
  </w:abstractNum>
  <w:abstractNum w:abstractNumId="11" w15:restartNumberingAfterBreak="0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7DB6"/>
    <w:multiLevelType w:val="hybridMultilevel"/>
    <w:tmpl w:val="35CC6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A6E78"/>
    <w:multiLevelType w:val="hybridMultilevel"/>
    <w:tmpl w:val="99F0FB78"/>
    <w:lvl w:ilvl="0" w:tplc="BA9EE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088C"/>
    <w:multiLevelType w:val="multilevel"/>
    <w:tmpl w:val="356E295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C549C0"/>
    <w:multiLevelType w:val="hybridMultilevel"/>
    <w:tmpl w:val="3E00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52647"/>
    <w:multiLevelType w:val="hybridMultilevel"/>
    <w:tmpl w:val="9B885F6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97FE1"/>
    <w:multiLevelType w:val="hybridMultilevel"/>
    <w:tmpl w:val="1BC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21D51"/>
    <w:multiLevelType w:val="multilevel"/>
    <w:tmpl w:val="0A6AD1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1D0C02FD"/>
    <w:multiLevelType w:val="hybridMultilevel"/>
    <w:tmpl w:val="AA0C3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2897"/>
    <w:multiLevelType w:val="hybridMultilevel"/>
    <w:tmpl w:val="CECE49D4"/>
    <w:lvl w:ilvl="0" w:tplc="7788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8138E"/>
    <w:multiLevelType w:val="hybridMultilevel"/>
    <w:tmpl w:val="3B6E4BCE"/>
    <w:lvl w:ilvl="0" w:tplc="73089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D6CF1"/>
    <w:multiLevelType w:val="hybridMultilevel"/>
    <w:tmpl w:val="54D6F354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  <w:lang w:val="id" w:eastAsia="id" w:bidi="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1A10C5"/>
    <w:multiLevelType w:val="hybridMultilevel"/>
    <w:tmpl w:val="B3A68284"/>
    <w:lvl w:ilvl="0" w:tplc="9E1E8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5F40E5"/>
    <w:multiLevelType w:val="multilevel"/>
    <w:tmpl w:val="265F40E5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273857BE"/>
    <w:multiLevelType w:val="hybridMultilevel"/>
    <w:tmpl w:val="77D24CEE"/>
    <w:lvl w:ilvl="0" w:tplc="C87CC48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F0BE5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9F55AD8"/>
    <w:multiLevelType w:val="multilevel"/>
    <w:tmpl w:val="69007DCC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29F7132E"/>
    <w:multiLevelType w:val="multilevel"/>
    <w:tmpl w:val="EF2886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2A4E24AB"/>
    <w:multiLevelType w:val="hybridMultilevel"/>
    <w:tmpl w:val="67EC230A"/>
    <w:lvl w:ilvl="0" w:tplc="DAC8D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6C2F14"/>
    <w:multiLevelType w:val="hybridMultilevel"/>
    <w:tmpl w:val="B92C5002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2AF36027"/>
    <w:multiLevelType w:val="hybridMultilevel"/>
    <w:tmpl w:val="445CFD70"/>
    <w:lvl w:ilvl="0" w:tplc="9A509A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E77A3"/>
    <w:multiLevelType w:val="hybridMultilevel"/>
    <w:tmpl w:val="3D94CBA8"/>
    <w:lvl w:ilvl="0" w:tplc="2EB4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062E5B"/>
    <w:multiLevelType w:val="hybridMultilevel"/>
    <w:tmpl w:val="9B885F6A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2534B"/>
    <w:multiLevelType w:val="multilevel"/>
    <w:tmpl w:val="DD08033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E936745"/>
    <w:multiLevelType w:val="hybridMultilevel"/>
    <w:tmpl w:val="DBDADC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A553A8"/>
    <w:multiLevelType w:val="hybridMultilevel"/>
    <w:tmpl w:val="C5388A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194587"/>
    <w:multiLevelType w:val="hybridMultilevel"/>
    <w:tmpl w:val="1280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97AD7"/>
    <w:multiLevelType w:val="multilevel"/>
    <w:tmpl w:val="B4BC3632"/>
    <w:lvl w:ilvl="0">
      <w:start w:val="5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47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9" w:hanging="180"/>
      </w:pPr>
      <w:rPr>
        <w:rFonts w:hint="default"/>
      </w:rPr>
    </w:lvl>
  </w:abstractNum>
  <w:abstractNum w:abstractNumId="40" w15:restartNumberingAfterBreak="0">
    <w:nsid w:val="393155B4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3A99455D"/>
    <w:multiLevelType w:val="multilevel"/>
    <w:tmpl w:val="C85E76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3AC31CA2"/>
    <w:multiLevelType w:val="hybridMultilevel"/>
    <w:tmpl w:val="BBE4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470D3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3BAC7923"/>
    <w:multiLevelType w:val="hybridMultilevel"/>
    <w:tmpl w:val="2BE6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F152D2"/>
    <w:multiLevelType w:val="multilevel"/>
    <w:tmpl w:val="5686EA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0800EC"/>
    <w:multiLevelType w:val="hybridMultilevel"/>
    <w:tmpl w:val="81D409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1031A6"/>
    <w:multiLevelType w:val="hybridMultilevel"/>
    <w:tmpl w:val="FE408F1A"/>
    <w:lvl w:ilvl="0" w:tplc="04090011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4222530A"/>
    <w:multiLevelType w:val="hybridMultilevel"/>
    <w:tmpl w:val="F264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B4B1D"/>
    <w:multiLevelType w:val="hybridMultilevel"/>
    <w:tmpl w:val="15827B4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0" w15:restartNumberingAfterBreak="0">
    <w:nsid w:val="43CD64E1"/>
    <w:multiLevelType w:val="hybridMultilevel"/>
    <w:tmpl w:val="73EE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4607A"/>
    <w:multiLevelType w:val="hybridMultilevel"/>
    <w:tmpl w:val="794A83E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D4686"/>
    <w:multiLevelType w:val="multilevel"/>
    <w:tmpl w:val="DEA4D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49EF07DD"/>
    <w:multiLevelType w:val="hybridMultilevel"/>
    <w:tmpl w:val="C8AE430C"/>
    <w:lvl w:ilvl="0" w:tplc="8E0021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B706C1"/>
    <w:multiLevelType w:val="hybridMultilevel"/>
    <w:tmpl w:val="7F1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7248D"/>
    <w:multiLevelType w:val="multilevel"/>
    <w:tmpl w:val="5AC83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A85BD6"/>
    <w:multiLevelType w:val="hybridMultilevel"/>
    <w:tmpl w:val="975296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5BA1B69"/>
    <w:multiLevelType w:val="multilevel"/>
    <w:tmpl w:val="9A6CB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EF4D11"/>
    <w:multiLevelType w:val="hybridMultilevel"/>
    <w:tmpl w:val="878C8A56"/>
    <w:lvl w:ilvl="0" w:tplc="AC50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860A0D"/>
    <w:multiLevelType w:val="hybridMultilevel"/>
    <w:tmpl w:val="AF7C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557372"/>
    <w:multiLevelType w:val="hybridMultilevel"/>
    <w:tmpl w:val="4F7EEC22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73BFF"/>
    <w:multiLevelType w:val="hybridMultilevel"/>
    <w:tmpl w:val="80968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B4485"/>
    <w:multiLevelType w:val="hybridMultilevel"/>
    <w:tmpl w:val="E07C8CE4"/>
    <w:lvl w:ilvl="0" w:tplc="644A095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D45BB8"/>
    <w:multiLevelType w:val="hybridMultilevel"/>
    <w:tmpl w:val="22EC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D30FC"/>
    <w:multiLevelType w:val="multilevel"/>
    <w:tmpl w:val="D31C94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7" w15:restartNumberingAfterBreak="0">
    <w:nsid w:val="63592ACA"/>
    <w:multiLevelType w:val="hybridMultilevel"/>
    <w:tmpl w:val="28BC07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945740"/>
    <w:multiLevelType w:val="hybridMultilevel"/>
    <w:tmpl w:val="E5E4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9030AE"/>
    <w:multiLevelType w:val="hybridMultilevel"/>
    <w:tmpl w:val="703AFA8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 w15:restartNumberingAfterBreak="0">
    <w:nsid w:val="6A65740C"/>
    <w:multiLevelType w:val="hybridMultilevel"/>
    <w:tmpl w:val="6D9A2922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6ACA0C12"/>
    <w:multiLevelType w:val="hybridMultilevel"/>
    <w:tmpl w:val="CC8CB170"/>
    <w:lvl w:ilvl="0" w:tplc="CE78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E069BA"/>
    <w:multiLevelType w:val="hybridMultilevel"/>
    <w:tmpl w:val="B62EB3C2"/>
    <w:lvl w:ilvl="0" w:tplc="B254E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183F47"/>
    <w:multiLevelType w:val="hybridMultilevel"/>
    <w:tmpl w:val="E3A84F58"/>
    <w:lvl w:ilvl="0" w:tplc="74D69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747DAB"/>
    <w:multiLevelType w:val="hybridMultilevel"/>
    <w:tmpl w:val="D72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C06877"/>
    <w:multiLevelType w:val="hybridMultilevel"/>
    <w:tmpl w:val="5F40A3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D0D6DB1"/>
    <w:multiLevelType w:val="hybridMultilevel"/>
    <w:tmpl w:val="E2A0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82D1D"/>
    <w:multiLevelType w:val="hybridMultilevel"/>
    <w:tmpl w:val="D9A400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48857AC"/>
    <w:multiLevelType w:val="multilevel"/>
    <w:tmpl w:val="7488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E379AA"/>
    <w:multiLevelType w:val="hybridMultilevel"/>
    <w:tmpl w:val="B880A870"/>
    <w:lvl w:ilvl="0" w:tplc="FFE6C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pacing w:val="-3"/>
        <w:w w:val="102"/>
        <w:sz w:val="24"/>
        <w:szCs w:val="24"/>
      </w:rPr>
    </w:lvl>
    <w:lvl w:ilvl="1" w:tplc="49F8F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1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20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4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E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7427D1"/>
    <w:multiLevelType w:val="hybridMultilevel"/>
    <w:tmpl w:val="BBE4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A59AB"/>
    <w:multiLevelType w:val="hybridMultilevel"/>
    <w:tmpl w:val="5F6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33A68"/>
    <w:multiLevelType w:val="hybridMultilevel"/>
    <w:tmpl w:val="7F5A3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EE278D"/>
    <w:multiLevelType w:val="multilevel"/>
    <w:tmpl w:val="ABA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95C0955"/>
    <w:multiLevelType w:val="multilevel"/>
    <w:tmpl w:val="A8344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9D40A45"/>
    <w:multiLevelType w:val="multilevel"/>
    <w:tmpl w:val="8834B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C8A06F1"/>
    <w:multiLevelType w:val="hybridMultilevel"/>
    <w:tmpl w:val="92321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CC57D4"/>
    <w:multiLevelType w:val="hybridMultilevel"/>
    <w:tmpl w:val="AF6C4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6"/>
  </w:num>
  <w:num w:numId="6">
    <w:abstractNumId w:val="80"/>
  </w:num>
  <w:num w:numId="7">
    <w:abstractNumId w:val="85"/>
  </w:num>
  <w:num w:numId="8">
    <w:abstractNumId w:val="5"/>
  </w:num>
  <w:num w:numId="9">
    <w:abstractNumId w:val="67"/>
  </w:num>
  <w:num w:numId="10">
    <w:abstractNumId w:val="66"/>
  </w:num>
  <w:num w:numId="11">
    <w:abstractNumId w:val="46"/>
  </w:num>
  <w:num w:numId="12">
    <w:abstractNumId w:val="4"/>
  </w:num>
  <w:num w:numId="13">
    <w:abstractNumId w:val="63"/>
  </w:num>
  <w:num w:numId="14">
    <w:abstractNumId w:val="47"/>
  </w:num>
  <w:num w:numId="15">
    <w:abstractNumId w:val="82"/>
  </w:num>
  <w:num w:numId="16">
    <w:abstractNumId w:val="37"/>
  </w:num>
  <w:num w:numId="17">
    <w:abstractNumId w:val="77"/>
  </w:num>
  <w:num w:numId="18">
    <w:abstractNumId w:val="36"/>
  </w:num>
  <w:num w:numId="19">
    <w:abstractNumId w:val="75"/>
  </w:num>
  <w:num w:numId="20">
    <w:abstractNumId w:val="16"/>
  </w:num>
  <w:num w:numId="21">
    <w:abstractNumId w:val="58"/>
  </w:num>
  <w:num w:numId="22">
    <w:abstractNumId w:val="21"/>
  </w:num>
  <w:num w:numId="23">
    <w:abstractNumId w:val="48"/>
  </w:num>
  <w:num w:numId="24">
    <w:abstractNumId w:val="38"/>
  </w:num>
  <w:num w:numId="25">
    <w:abstractNumId w:val="2"/>
  </w:num>
  <w:num w:numId="26">
    <w:abstractNumId w:val="69"/>
  </w:num>
  <w:num w:numId="27">
    <w:abstractNumId w:val="68"/>
  </w:num>
  <w:num w:numId="28">
    <w:abstractNumId w:val="55"/>
  </w:num>
  <w:num w:numId="29">
    <w:abstractNumId w:val="74"/>
  </w:num>
  <w:num w:numId="30">
    <w:abstractNumId w:val="81"/>
  </w:num>
  <w:num w:numId="31">
    <w:abstractNumId w:val="65"/>
  </w:num>
  <w:num w:numId="32">
    <w:abstractNumId w:val="78"/>
  </w:num>
  <w:num w:numId="33">
    <w:abstractNumId w:val="40"/>
  </w:num>
  <w:num w:numId="34">
    <w:abstractNumId w:val="14"/>
  </w:num>
  <w:num w:numId="35">
    <w:abstractNumId w:val="13"/>
  </w:num>
  <w:num w:numId="36">
    <w:abstractNumId w:val="59"/>
  </w:num>
  <w:num w:numId="37">
    <w:abstractNumId w:val="30"/>
  </w:num>
  <w:num w:numId="38">
    <w:abstractNumId w:val="35"/>
  </w:num>
  <w:num w:numId="39">
    <w:abstractNumId w:val="25"/>
  </w:num>
  <w:num w:numId="40">
    <w:abstractNumId w:val="10"/>
  </w:num>
  <w:num w:numId="41">
    <w:abstractNumId w:val="6"/>
  </w:num>
  <w:num w:numId="42">
    <w:abstractNumId w:val="22"/>
  </w:num>
  <w:num w:numId="43">
    <w:abstractNumId w:val="7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</w:num>
  <w:num w:numId="46">
    <w:abstractNumId w:val="49"/>
  </w:num>
  <w:num w:numId="47">
    <w:abstractNumId w:val="41"/>
  </w:num>
  <w:num w:numId="48">
    <w:abstractNumId w:val="45"/>
  </w:num>
  <w:num w:numId="49">
    <w:abstractNumId w:val="7"/>
  </w:num>
  <w:num w:numId="50">
    <w:abstractNumId w:val="72"/>
  </w:num>
  <w:num w:numId="51">
    <w:abstractNumId w:val="64"/>
  </w:num>
  <w:num w:numId="52">
    <w:abstractNumId w:val="18"/>
  </w:num>
  <w:num w:numId="53">
    <w:abstractNumId w:val="3"/>
  </w:num>
  <w:num w:numId="54">
    <w:abstractNumId w:val="29"/>
  </w:num>
  <w:num w:numId="55">
    <w:abstractNumId w:val="84"/>
  </w:num>
  <w:num w:numId="56">
    <w:abstractNumId w:val="17"/>
  </w:num>
  <w:num w:numId="57">
    <w:abstractNumId w:val="34"/>
  </w:num>
  <w:num w:numId="58">
    <w:abstractNumId w:val="19"/>
  </w:num>
  <w:num w:numId="59">
    <w:abstractNumId w:val="0"/>
  </w:num>
  <w:num w:numId="60">
    <w:abstractNumId w:val="71"/>
  </w:num>
  <w:num w:numId="61">
    <w:abstractNumId w:val="70"/>
  </w:num>
  <w:num w:numId="62">
    <w:abstractNumId w:val="23"/>
  </w:num>
  <w:num w:numId="63">
    <w:abstractNumId w:val="8"/>
  </w:num>
  <w:num w:numId="64">
    <w:abstractNumId w:val="31"/>
  </w:num>
  <w:num w:numId="65">
    <w:abstractNumId w:val="73"/>
  </w:num>
  <w:num w:numId="66">
    <w:abstractNumId w:val="1"/>
  </w:num>
  <w:num w:numId="67">
    <w:abstractNumId w:val="60"/>
  </w:num>
  <w:num w:numId="68">
    <w:abstractNumId w:val="27"/>
  </w:num>
  <w:num w:numId="69">
    <w:abstractNumId w:val="43"/>
  </w:num>
  <w:num w:numId="70">
    <w:abstractNumId w:val="32"/>
  </w:num>
  <w:num w:numId="71">
    <w:abstractNumId w:val="12"/>
  </w:num>
  <w:num w:numId="72">
    <w:abstractNumId w:val="39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</w:num>
  <w:num w:numId="75">
    <w:abstractNumId w:val="28"/>
  </w:num>
  <w:num w:numId="76">
    <w:abstractNumId w:val="86"/>
  </w:num>
  <w:num w:numId="77">
    <w:abstractNumId w:val="20"/>
  </w:num>
  <w:num w:numId="78">
    <w:abstractNumId w:val="51"/>
  </w:num>
  <w:num w:numId="79">
    <w:abstractNumId w:val="26"/>
  </w:num>
  <w:num w:numId="80">
    <w:abstractNumId w:val="26"/>
    <w:lvlOverride w:ilvl="0">
      <w:startOverride w:val="1"/>
    </w:lvlOverride>
  </w:num>
  <w:num w:numId="81">
    <w:abstractNumId w:val="26"/>
    <w:lvlOverride w:ilvl="0">
      <w:startOverride w:val="1"/>
    </w:lvlOverride>
  </w:num>
  <w:num w:numId="82">
    <w:abstractNumId w:val="26"/>
    <w:lvlOverride w:ilvl="0">
      <w:startOverride w:val="1"/>
    </w:lvlOverride>
  </w:num>
  <w:num w:numId="83">
    <w:abstractNumId w:val="26"/>
    <w:lvlOverride w:ilvl="0">
      <w:startOverride w:val="1"/>
    </w:lvlOverride>
  </w:num>
  <w:num w:numId="84">
    <w:abstractNumId w:val="26"/>
    <w:lvlOverride w:ilvl="0">
      <w:startOverride w:val="3"/>
    </w:lvlOverride>
  </w:num>
  <w:num w:numId="85">
    <w:abstractNumId w:val="54"/>
  </w:num>
  <w:num w:numId="86">
    <w:abstractNumId w:val="42"/>
  </w:num>
  <w:num w:numId="87">
    <w:abstractNumId w:val="87"/>
  </w:num>
  <w:num w:numId="88">
    <w:abstractNumId w:val="15"/>
  </w:num>
  <w:num w:numId="89">
    <w:abstractNumId w:val="61"/>
  </w:num>
  <w:num w:numId="90">
    <w:abstractNumId w:val="44"/>
  </w:num>
  <w:num w:numId="91">
    <w:abstractNumId w:val="9"/>
  </w:num>
  <w:num w:numId="92">
    <w:abstractNumId w:val="56"/>
  </w:num>
  <w:num w:numId="93">
    <w:abstractNumId w:val="53"/>
  </w:num>
  <w:num w:numId="94">
    <w:abstractNumId w:val="8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41"/>
    <w:rsid w:val="00022DDE"/>
    <w:rsid w:val="000255BE"/>
    <w:rsid w:val="000409D1"/>
    <w:rsid w:val="000448AF"/>
    <w:rsid w:val="00061E6A"/>
    <w:rsid w:val="000658E4"/>
    <w:rsid w:val="00080964"/>
    <w:rsid w:val="00096469"/>
    <w:rsid w:val="000A1219"/>
    <w:rsid w:val="000B15A3"/>
    <w:rsid w:val="000B3714"/>
    <w:rsid w:val="000B5CEB"/>
    <w:rsid w:val="000B6398"/>
    <w:rsid w:val="000D5323"/>
    <w:rsid w:val="000E3FC9"/>
    <w:rsid w:val="000E4F4C"/>
    <w:rsid w:val="000F15B3"/>
    <w:rsid w:val="00104D87"/>
    <w:rsid w:val="00121F07"/>
    <w:rsid w:val="00122D9D"/>
    <w:rsid w:val="00130101"/>
    <w:rsid w:val="0013311D"/>
    <w:rsid w:val="00150C76"/>
    <w:rsid w:val="00167681"/>
    <w:rsid w:val="00170069"/>
    <w:rsid w:val="0017238F"/>
    <w:rsid w:val="00184EAC"/>
    <w:rsid w:val="001A19EA"/>
    <w:rsid w:val="001A33A9"/>
    <w:rsid w:val="001C68BD"/>
    <w:rsid w:val="001C6FAB"/>
    <w:rsid w:val="001C7071"/>
    <w:rsid w:val="001D0FDA"/>
    <w:rsid w:val="001F58BE"/>
    <w:rsid w:val="00203429"/>
    <w:rsid w:val="00207C16"/>
    <w:rsid w:val="0022400C"/>
    <w:rsid w:val="002244B7"/>
    <w:rsid w:val="002251BB"/>
    <w:rsid w:val="002266E2"/>
    <w:rsid w:val="0023397E"/>
    <w:rsid w:val="00234451"/>
    <w:rsid w:val="00234892"/>
    <w:rsid w:val="00237222"/>
    <w:rsid w:val="00246751"/>
    <w:rsid w:val="002515D0"/>
    <w:rsid w:val="002564BB"/>
    <w:rsid w:val="00284252"/>
    <w:rsid w:val="00296E9F"/>
    <w:rsid w:val="002A1FA3"/>
    <w:rsid w:val="002A4C16"/>
    <w:rsid w:val="002B12DE"/>
    <w:rsid w:val="002B59EA"/>
    <w:rsid w:val="002B7241"/>
    <w:rsid w:val="002C756F"/>
    <w:rsid w:val="002D0060"/>
    <w:rsid w:val="002D1D6A"/>
    <w:rsid w:val="002D503F"/>
    <w:rsid w:val="002E6546"/>
    <w:rsid w:val="002F05B4"/>
    <w:rsid w:val="002F6AC0"/>
    <w:rsid w:val="002F76C2"/>
    <w:rsid w:val="00302E8C"/>
    <w:rsid w:val="0032399C"/>
    <w:rsid w:val="00331129"/>
    <w:rsid w:val="00345C4E"/>
    <w:rsid w:val="00350F14"/>
    <w:rsid w:val="00353795"/>
    <w:rsid w:val="00355A3A"/>
    <w:rsid w:val="0036746B"/>
    <w:rsid w:val="003A6CD4"/>
    <w:rsid w:val="003B5A43"/>
    <w:rsid w:val="003C62F9"/>
    <w:rsid w:val="003D0F67"/>
    <w:rsid w:val="003F7CBA"/>
    <w:rsid w:val="00401757"/>
    <w:rsid w:val="00404BED"/>
    <w:rsid w:val="0041438E"/>
    <w:rsid w:val="00426DFC"/>
    <w:rsid w:val="0043327B"/>
    <w:rsid w:val="004345A6"/>
    <w:rsid w:val="0045366C"/>
    <w:rsid w:val="00455093"/>
    <w:rsid w:val="00461345"/>
    <w:rsid w:val="00465073"/>
    <w:rsid w:val="00467519"/>
    <w:rsid w:val="004A751B"/>
    <w:rsid w:val="004B3CC6"/>
    <w:rsid w:val="004B6A3C"/>
    <w:rsid w:val="004C5CA8"/>
    <w:rsid w:val="004F444D"/>
    <w:rsid w:val="00501448"/>
    <w:rsid w:val="00501857"/>
    <w:rsid w:val="0052451C"/>
    <w:rsid w:val="005411CD"/>
    <w:rsid w:val="00546259"/>
    <w:rsid w:val="00550A86"/>
    <w:rsid w:val="005645E9"/>
    <w:rsid w:val="00564642"/>
    <w:rsid w:val="005660D9"/>
    <w:rsid w:val="00593224"/>
    <w:rsid w:val="005A0D3C"/>
    <w:rsid w:val="005A5383"/>
    <w:rsid w:val="005D3D27"/>
    <w:rsid w:val="005E179F"/>
    <w:rsid w:val="005E17BE"/>
    <w:rsid w:val="005F4ACD"/>
    <w:rsid w:val="006045F4"/>
    <w:rsid w:val="006129C5"/>
    <w:rsid w:val="00625D4D"/>
    <w:rsid w:val="00654D47"/>
    <w:rsid w:val="0067792B"/>
    <w:rsid w:val="0068237B"/>
    <w:rsid w:val="006A3F76"/>
    <w:rsid w:val="006B7CEF"/>
    <w:rsid w:val="006E090B"/>
    <w:rsid w:val="006E4568"/>
    <w:rsid w:val="006E7B41"/>
    <w:rsid w:val="00734E91"/>
    <w:rsid w:val="007469DC"/>
    <w:rsid w:val="0075514E"/>
    <w:rsid w:val="007751A4"/>
    <w:rsid w:val="0079345F"/>
    <w:rsid w:val="00796C12"/>
    <w:rsid w:val="007B3C36"/>
    <w:rsid w:val="007C14E0"/>
    <w:rsid w:val="007E3D49"/>
    <w:rsid w:val="00811BBC"/>
    <w:rsid w:val="008171DD"/>
    <w:rsid w:val="008334F8"/>
    <w:rsid w:val="00833E00"/>
    <w:rsid w:val="008541C4"/>
    <w:rsid w:val="0085672F"/>
    <w:rsid w:val="0087560C"/>
    <w:rsid w:val="00892B23"/>
    <w:rsid w:val="00894CFE"/>
    <w:rsid w:val="008A1371"/>
    <w:rsid w:val="008A7261"/>
    <w:rsid w:val="008A7933"/>
    <w:rsid w:val="008C0504"/>
    <w:rsid w:val="008C1E46"/>
    <w:rsid w:val="008C3CA4"/>
    <w:rsid w:val="008C772E"/>
    <w:rsid w:val="008E4CD9"/>
    <w:rsid w:val="008F5998"/>
    <w:rsid w:val="008F6A8F"/>
    <w:rsid w:val="008F7D57"/>
    <w:rsid w:val="009067F5"/>
    <w:rsid w:val="009137F0"/>
    <w:rsid w:val="00923DC4"/>
    <w:rsid w:val="009317F5"/>
    <w:rsid w:val="00932435"/>
    <w:rsid w:val="009357EF"/>
    <w:rsid w:val="00936C0A"/>
    <w:rsid w:val="009476B7"/>
    <w:rsid w:val="00952F21"/>
    <w:rsid w:val="00965534"/>
    <w:rsid w:val="00970BEE"/>
    <w:rsid w:val="009822C6"/>
    <w:rsid w:val="00984662"/>
    <w:rsid w:val="009859BA"/>
    <w:rsid w:val="009A2D16"/>
    <w:rsid w:val="009A32FF"/>
    <w:rsid w:val="009B1F03"/>
    <w:rsid w:val="009D16CC"/>
    <w:rsid w:val="009D27F4"/>
    <w:rsid w:val="009D75AF"/>
    <w:rsid w:val="009E225D"/>
    <w:rsid w:val="009E4D19"/>
    <w:rsid w:val="00A13576"/>
    <w:rsid w:val="00A139A6"/>
    <w:rsid w:val="00A63468"/>
    <w:rsid w:val="00A65A7F"/>
    <w:rsid w:val="00A73812"/>
    <w:rsid w:val="00A7704C"/>
    <w:rsid w:val="00A9101D"/>
    <w:rsid w:val="00A961ED"/>
    <w:rsid w:val="00AB0DCC"/>
    <w:rsid w:val="00AB4868"/>
    <w:rsid w:val="00AC20AD"/>
    <w:rsid w:val="00AC4F5F"/>
    <w:rsid w:val="00AC5A37"/>
    <w:rsid w:val="00AE0C03"/>
    <w:rsid w:val="00AF4988"/>
    <w:rsid w:val="00B0382B"/>
    <w:rsid w:val="00B126F6"/>
    <w:rsid w:val="00B314AD"/>
    <w:rsid w:val="00B32CF5"/>
    <w:rsid w:val="00B51B85"/>
    <w:rsid w:val="00B65D6C"/>
    <w:rsid w:val="00B7151A"/>
    <w:rsid w:val="00B76322"/>
    <w:rsid w:val="00BA5497"/>
    <w:rsid w:val="00BA727B"/>
    <w:rsid w:val="00BB737B"/>
    <w:rsid w:val="00BC5026"/>
    <w:rsid w:val="00BC5309"/>
    <w:rsid w:val="00BC5E70"/>
    <w:rsid w:val="00BC6ED4"/>
    <w:rsid w:val="00BE43C9"/>
    <w:rsid w:val="00C004C7"/>
    <w:rsid w:val="00C1372E"/>
    <w:rsid w:val="00C145E5"/>
    <w:rsid w:val="00C17AEE"/>
    <w:rsid w:val="00C202D7"/>
    <w:rsid w:val="00C327A9"/>
    <w:rsid w:val="00C76468"/>
    <w:rsid w:val="00C8170D"/>
    <w:rsid w:val="00C824CA"/>
    <w:rsid w:val="00C83EB5"/>
    <w:rsid w:val="00C90213"/>
    <w:rsid w:val="00C9492C"/>
    <w:rsid w:val="00C96748"/>
    <w:rsid w:val="00CA5A14"/>
    <w:rsid w:val="00CA7ADD"/>
    <w:rsid w:val="00CB1229"/>
    <w:rsid w:val="00CB2597"/>
    <w:rsid w:val="00CB6D5C"/>
    <w:rsid w:val="00CC3F3D"/>
    <w:rsid w:val="00CD006B"/>
    <w:rsid w:val="00CD0530"/>
    <w:rsid w:val="00CE4227"/>
    <w:rsid w:val="00CE4FEE"/>
    <w:rsid w:val="00CF6C7F"/>
    <w:rsid w:val="00D035E1"/>
    <w:rsid w:val="00D11AAA"/>
    <w:rsid w:val="00D13679"/>
    <w:rsid w:val="00D162FD"/>
    <w:rsid w:val="00D3787D"/>
    <w:rsid w:val="00D4436E"/>
    <w:rsid w:val="00D64C66"/>
    <w:rsid w:val="00D7660D"/>
    <w:rsid w:val="00D86A8F"/>
    <w:rsid w:val="00D9533A"/>
    <w:rsid w:val="00D97B18"/>
    <w:rsid w:val="00DA23A2"/>
    <w:rsid w:val="00DA509C"/>
    <w:rsid w:val="00DA55CA"/>
    <w:rsid w:val="00DA56BE"/>
    <w:rsid w:val="00DA5CFE"/>
    <w:rsid w:val="00DB11E6"/>
    <w:rsid w:val="00DC0CFF"/>
    <w:rsid w:val="00DC264B"/>
    <w:rsid w:val="00DC2692"/>
    <w:rsid w:val="00DC4900"/>
    <w:rsid w:val="00DD008D"/>
    <w:rsid w:val="00DD4EA6"/>
    <w:rsid w:val="00DE34EE"/>
    <w:rsid w:val="00DE432E"/>
    <w:rsid w:val="00DE7B97"/>
    <w:rsid w:val="00DF06D1"/>
    <w:rsid w:val="00E02164"/>
    <w:rsid w:val="00E02AD5"/>
    <w:rsid w:val="00E060D3"/>
    <w:rsid w:val="00E10FF6"/>
    <w:rsid w:val="00E167A4"/>
    <w:rsid w:val="00E1789F"/>
    <w:rsid w:val="00E42C7E"/>
    <w:rsid w:val="00E43A55"/>
    <w:rsid w:val="00E44D01"/>
    <w:rsid w:val="00E50F87"/>
    <w:rsid w:val="00E54DB1"/>
    <w:rsid w:val="00E64254"/>
    <w:rsid w:val="00E6454E"/>
    <w:rsid w:val="00E64EAE"/>
    <w:rsid w:val="00E73EA8"/>
    <w:rsid w:val="00E7411C"/>
    <w:rsid w:val="00E7434F"/>
    <w:rsid w:val="00E77680"/>
    <w:rsid w:val="00E85643"/>
    <w:rsid w:val="00E8648F"/>
    <w:rsid w:val="00E92713"/>
    <w:rsid w:val="00EA42CB"/>
    <w:rsid w:val="00EC274C"/>
    <w:rsid w:val="00ED4F85"/>
    <w:rsid w:val="00ED5404"/>
    <w:rsid w:val="00ED7612"/>
    <w:rsid w:val="00EE0979"/>
    <w:rsid w:val="00F07900"/>
    <w:rsid w:val="00F2342F"/>
    <w:rsid w:val="00F266DD"/>
    <w:rsid w:val="00F30692"/>
    <w:rsid w:val="00F5478E"/>
    <w:rsid w:val="00F66D91"/>
    <w:rsid w:val="00F70F48"/>
    <w:rsid w:val="00F96930"/>
    <w:rsid w:val="00FA511B"/>
    <w:rsid w:val="00FA6F99"/>
    <w:rsid w:val="00FB3F37"/>
    <w:rsid w:val="00FD238D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D2B70"/>
  <w15:docId w15:val="{CC7B3326-2893-4917-8659-CC850B5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24CA"/>
    <w:pPr>
      <w:keepNext/>
      <w:keepLines/>
      <w:jc w:val="center"/>
      <w:outlineLvl w:val="0"/>
    </w:pPr>
    <w:rPr>
      <w:rFonts w:eastAsia="Times New Roman"/>
      <w:b/>
      <w:bCs/>
      <w:noProof/>
      <w:lang w:val="en-US"/>
    </w:rPr>
  </w:style>
  <w:style w:type="paragraph" w:styleId="Heading2">
    <w:name w:val="heading 2"/>
    <w:next w:val="Normal"/>
    <w:link w:val="Heading2Char"/>
    <w:autoRedefine/>
    <w:uiPriority w:val="1"/>
    <w:unhideWhenUsed/>
    <w:qFormat/>
    <w:rsid w:val="00C1372E"/>
    <w:pPr>
      <w:keepNext/>
      <w:numPr>
        <w:numId w:val="79"/>
      </w:numPr>
      <w:tabs>
        <w:tab w:val="left" w:pos="426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79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004C7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Strong">
    <w:name w:val="Strong"/>
    <w:uiPriority w:val="22"/>
    <w:qFormat/>
    <w:rsid w:val="00C004C7"/>
    <w:rPr>
      <w:b/>
      <w:bCs/>
    </w:rPr>
  </w:style>
  <w:style w:type="table" w:styleId="TableGrid">
    <w:name w:val="Table Grid"/>
    <w:basedOn w:val="TableNormal"/>
    <w:uiPriority w:val="39"/>
    <w:qFormat/>
    <w:rsid w:val="0035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353795"/>
    <w:pPr>
      <w:tabs>
        <w:tab w:val="center" w:pos="4513"/>
        <w:tab w:val="right" w:pos="9026"/>
      </w:tabs>
      <w:spacing w:line="240" w:lineRule="auto"/>
      <w:ind w:left="1077" w:hanging="357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3795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353795"/>
    <w:pPr>
      <w:tabs>
        <w:tab w:val="center" w:pos="4513"/>
        <w:tab w:val="right" w:pos="9026"/>
      </w:tabs>
      <w:spacing w:line="240" w:lineRule="auto"/>
      <w:ind w:left="1077" w:hanging="357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3795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824CA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1372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fontstyle01">
    <w:name w:val="fontstyle01"/>
    <w:rsid w:val="00564642"/>
    <w:rPr>
      <w:rFonts w:ascii="Calibri Light" w:eastAsia="Symbol" w:hAnsi="Calibri Light" w:cs="Calibri Light" w:hint="default"/>
      <w:color w:val="000000"/>
      <w:sz w:val="24"/>
      <w:szCs w:val="24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E1789F"/>
    <w:pPr>
      <w:ind w:left="720"/>
      <w:contextualSpacing/>
    </w:pPr>
  </w:style>
  <w:style w:type="character" w:customStyle="1" w:styleId="fontstyle21">
    <w:name w:val="fontstyle21"/>
    <w:basedOn w:val="DefaultParagraphFont"/>
    <w:rsid w:val="00FE52D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locked/>
    <w:rsid w:val="00FE52DB"/>
    <w:rPr>
      <w:rFonts w:ascii="Times New Roman" w:hAnsi="Times New Roman" w:cs="Times New Roman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77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7612"/>
  </w:style>
  <w:style w:type="paragraph" w:styleId="TOC1">
    <w:name w:val="toc 1"/>
    <w:basedOn w:val="Normal"/>
    <w:uiPriority w:val="39"/>
    <w:qFormat/>
    <w:rsid w:val="00ED7612"/>
    <w:pPr>
      <w:widowControl w:val="0"/>
      <w:autoSpaceDE w:val="0"/>
      <w:autoSpaceDN w:val="0"/>
      <w:spacing w:before="240" w:line="240" w:lineRule="auto"/>
      <w:ind w:left="933"/>
      <w:jc w:val="left"/>
    </w:pPr>
    <w:rPr>
      <w:rFonts w:eastAsia="Times New Roman"/>
      <w:b/>
      <w:bCs/>
      <w:sz w:val="22"/>
      <w:szCs w:val="22"/>
      <w:lang w:val="id"/>
    </w:rPr>
  </w:style>
  <w:style w:type="paragraph" w:styleId="TOC2">
    <w:name w:val="toc 2"/>
    <w:basedOn w:val="Normal"/>
    <w:uiPriority w:val="39"/>
    <w:qFormat/>
    <w:rsid w:val="00ED7612"/>
    <w:pPr>
      <w:widowControl w:val="0"/>
      <w:autoSpaceDE w:val="0"/>
      <w:autoSpaceDN w:val="0"/>
      <w:spacing w:before="239" w:line="240" w:lineRule="auto"/>
      <w:ind w:left="933"/>
      <w:jc w:val="left"/>
    </w:pPr>
    <w:rPr>
      <w:rFonts w:eastAsia="Times New Roman"/>
      <w:b/>
      <w:bCs/>
      <w:i/>
      <w:iCs/>
      <w:sz w:val="22"/>
      <w:szCs w:val="22"/>
      <w:lang w:val="id"/>
    </w:rPr>
  </w:style>
  <w:style w:type="paragraph" w:styleId="TOC3">
    <w:name w:val="toc 3"/>
    <w:basedOn w:val="Normal"/>
    <w:uiPriority w:val="39"/>
    <w:qFormat/>
    <w:rsid w:val="00ED7612"/>
    <w:pPr>
      <w:widowControl w:val="0"/>
      <w:autoSpaceDE w:val="0"/>
      <w:autoSpaceDN w:val="0"/>
      <w:spacing w:before="240" w:line="240" w:lineRule="auto"/>
      <w:ind w:left="1949"/>
      <w:jc w:val="left"/>
    </w:pPr>
    <w:rPr>
      <w:rFonts w:eastAsia="Times New Roman"/>
      <w:sz w:val="22"/>
      <w:szCs w:val="22"/>
      <w:lang w:val="id"/>
    </w:rPr>
  </w:style>
  <w:style w:type="paragraph" w:styleId="TOC4">
    <w:name w:val="toc 4"/>
    <w:basedOn w:val="Normal"/>
    <w:uiPriority w:val="1"/>
    <w:qFormat/>
    <w:rsid w:val="00ED7612"/>
    <w:pPr>
      <w:widowControl w:val="0"/>
      <w:autoSpaceDE w:val="0"/>
      <w:autoSpaceDN w:val="0"/>
      <w:spacing w:before="734" w:line="240" w:lineRule="auto"/>
      <w:ind w:left="933" w:right="395" w:firstLine="6653"/>
      <w:jc w:val="left"/>
    </w:pPr>
    <w:rPr>
      <w:rFonts w:eastAsia="Times New Roman"/>
      <w:b/>
      <w:bCs/>
      <w:i/>
      <w:iCs/>
      <w:sz w:val="22"/>
      <w:szCs w:val="22"/>
      <w:lang w:val="id"/>
    </w:rPr>
  </w:style>
  <w:style w:type="paragraph" w:styleId="BodyText">
    <w:name w:val="Body Text"/>
    <w:basedOn w:val="Normal"/>
    <w:link w:val="BodyTextChar"/>
    <w:qFormat/>
    <w:rsid w:val="00ED7612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rsid w:val="00ED761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ED7612"/>
    <w:pPr>
      <w:widowControl w:val="0"/>
      <w:autoSpaceDE w:val="0"/>
      <w:autoSpaceDN w:val="0"/>
      <w:spacing w:before="7" w:line="240" w:lineRule="auto"/>
      <w:jc w:val="center"/>
    </w:pPr>
    <w:rPr>
      <w:rFonts w:eastAsia="Times New Roman"/>
      <w:sz w:val="22"/>
      <w:szCs w:val="22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3679"/>
    <w:pPr>
      <w:outlineLvl w:val="9"/>
    </w:pPr>
    <w:rPr>
      <w:rFonts w:ascii="Cambria" w:hAnsi="Cambria"/>
      <w:color w:val="365F91"/>
    </w:rPr>
  </w:style>
  <w:style w:type="paragraph" w:styleId="Quote">
    <w:name w:val="Quote"/>
    <w:basedOn w:val="Normal"/>
    <w:next w:val="Normal"/>
    <w:link w:val="QuoteChar"/>
    <w:uiPriority w:val="29"/>
    <w:qFormat/>
    <w:rsid w:val="00D13679"/>
    <w:pPr>
      <w:spacing w:line="276" w:lineRule="auto"/>
      <w:ind w:left="864" w:right="864"/>
      <w:jc w:val="center"/>
    </w:pPr>
    <w:rPr>
      <w:rFonts w:eastAsia="Calibri"/>
      <w:iCs/>
      <w:color w:val="404040" w:themeColor="text1" w:themeTint="BF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13679"/>
    <w:rPr>
      <w:rFonts w:ascii="Times New Roman" w:eastAsia="Calibri" w:hAnsi="Times New Roman" w:cs="Times New Roman"/>
      <w:iCs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D13679"/>
    <w:pPr>
      <w:spacing w:line="240" w:lineRule="auto"/>
      <w:jc w:val="left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13679"/>
    <w:rPr>
      <w:rFonts w:ascii="Segoe UI" w:eastAsia="Calibr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13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D13679"/>
    <w:pPr>
      <w:spacing w:after="200" w:line="276" w:lineRule="auto"/>
      <w:jc w:val="left"/>
    </w:pPr>
    <w:rPr>
      <w:rFonts w:eastAsia="Calibri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13679"/>
    <w:pPr>
      <w:spacing w:after="200" w:line="240" w:lineRule="auto"/>
      <w:jc w:val="left"/>
    </w:pPr>
    <w:rPr>
      <w:rFonts w:eastAsia="Calibri"/>
      <w:i/>
      <w:iCs/>
      <w:color w:val="44546A" w:themeColor="text2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13679"/>
    <w:pPr>
      <w:spacing w:line="276" w:lineRule="auto"/>
      <w:ind w:left="480" w:hanging="480"/>
      <w:jc w:val="left"/>
    </w:pPr>
    <w:rPr>
      <w:rFonts w:asciiTheme="minorHAnsi" w:eastAsia="Calibri" w:hAnsiTheme="minorHAnsi"/>
      <w: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1367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367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3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13679"/>
    <w:rPr>
      <w:color w:val="808080"/>
    </w:rPr>
  </w:style>
  <w:style w:type="paragraph" w:customStyle="1" w:styleId="msonormal0">
    <w:name w:val="msonormal"/>
    <w:basedOn w:val="Normal"/>
    <w:rsid w:val="00D1367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styleId="NoSpacing">
    <w:name w:val="No Spacing"/>
    <w:uiPriority w:val="1"/>
    <w:qFormat/>
    <w:rsid w:val="00D13679"/>
    <w:pPr>
      <w:spacing w:after="0" w:line="240" w:lineRule="auto"/>
    </w:pPr>
    <w:rPr>
      <w:lang w:val="id-ID"/>
    </w:rPr>
  </w:style>
  <w:style w:type="character" w:customStyle="1" w:styleId="hps">
    <w:name w:val="hps"/>
    <w:basedOn w:val="DefaultParagraphFont"/>
    <w:rsid w:val="00D13679"/>
  </w:style>
  <w:style w:type="table" w:customStyle="1" w:styleId="TableGridLight1">
    <w:name w:val="Table Grid Light1"/>
    <w:basedOn w:val="TableNormal"/>
    <w:uiPriority w:val="40"/>
    <w:rsid w:val="00D13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0">
    <w:name w:val="Plain Table 21"/>
    <w:basedOn w:val="TableNormal"/>
    <w:uiPriority w:val="42"/>
    <w:rsid w:val="00C764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0">
    <w:name w:val="Table Grid Light1"/>
    <w:basedOn w:val="TableNormal"/>
    <w:uiPriority w:val="40"/>
    <w:rsid w:val="00C764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Fur15</b:Tag>
    <b:SourceType>JournalArticle</b:SourceType>
    <b:Guid>{7566DAA4-A80D-4568-BA84-6C82CAC242FA}</b:Guid>
    <b:Title>Pengaruh Brand Image, Kualitas Produk Dan Harga Terhadap Keputusan Pembelian Konsumen Di J.Co Manado</b:Title>
    <b:JournalName>Jurnal EMBA</b:JournalName>
    <b:Year>2015</b:Year>
    <b:Pages>367-377, ISSN 2303-1174</b:Pages>
    <b:Author>
      <b:Author>
        <b:NameList>
          <b:Person>
            <b:Last>Fure</b:Last>
            <b:First>erdyanto</b:First>
          </b:Person>
          <b:Person>
            <b:Last>Lapian</b:Last>
            <b:First>Joyce</b:First>
          </b:Person>
          <b:Person>
            <b:Last>Taroreh</b:Last>
            <b:First>Rita</b:First>
          </b:Person>
        </b:NameList>
      </b:Author>
    </b:Author>
    <b:Volume>03</b:Volume>
    <b:Issue>01</b:Issue>
    <b:RefOrder>1</b:RefOrder>
  </b:Source>
  <b:Source>
    <b:Tag>Erd19</b:Tag>
    <b:SourceType>JournalArticle</b:SourceType>
    <b:Guid>{BADBB530-4390-461D-81A1-13BFB7D8A7CB}</b:Guid>
    <b:Title>Pengaruh Citra Merek, Harga, Dan Kualitas Produk Terhadap Loyalitas Konsumen Dunkin’ Donuts Manado Town Square</b:Title>
    <b:JournalName>Agri-SosioEkonomiUnsrat</b:JournalName>
    <b:Year>2019</b:Year>
    <b:Pages>321–330, ISSN 1907–4298</b:Pages>
    <b:Author>
      <b:Author>
        <b:NameList>
          <b:Person>
            <b:Last>Erdipriwiranti</b:Last>
            <b:Middle>Putri</b:Middle>
            <b:First>Gianny </b:First>
          </b:Person>
          <b:Person>
            <b:Last>Pangemanan</b:Last>
            <b:Middle>Paulus</b:Middle>
            <b:First>Adrian</b:First>
          </b:Person>
          <b:Person>
            <b:Last>Rumagit</b:Last>
            <b:Middle>Grace Adonia</b:Middle>
            <b:First>Josefina </b:First>
          </b:Person>
        </b:NameList>
      </b:Author>
    </b:Author>
    <b:Volume>15</b:Volume>
    <b:Issue>02</b:Issue>
    <b:RefOrder>2</b:RefOrder>
  </b:Source>
</b:Sources>
</file>

<file path=customXml/itemProps1.xml><?xml version="1.0" encoding="utf-8"?>
<ds:datastoreItem xmlns:ds="http://schemas.openxmlformats.org/officeDocument/2006/customXml" ds:itemID="{8B0CCEC4-256E-4453-939E-7FDEAB6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2022-02-09T05:51:00Z</cp:lastPrinted>
  <dcterms:created xsi:type="dcterms:W3CDTF">2022-02-08T15:30:00Z</dcterms:created>
  <dcterms:modified xsi:type="dcterms:W3CDTF">2022-02-09T17:52:00Z</dcterms:modified>
</cp:coreProperties>
</file>