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DF53" w14:textId="77777777" w:rsidR="00A7704C" w:rsidRPr="00CD78CF" w:rsidRDefault="00A7704C" w:rsidP="00C824CA">
      <w:pPr>
        <w:pStyle w:val="Heading1"/>
      </w:pPr>
      <w:bookmarkStart w:id="0" w:name="_Toc462552785"/>
      <w:bookmarkStart w:id="1" w:name="_Toc95242030"/>
      <w:r>
        <w:t>BAB</w:t>
      </w:r>
      <w:r w:rsidRPr="00CD78CF">
        <w:t xml:space="preserve"> III</w:t>
      </w:r>
      <w:r w:rsidRPr="00CD78CF">
        <w:br/>
      </w:r>
      <w:bookmarkEnd w:id="0"/>
      <w:r>
        <w:t>METODE PENELITIAN</w:t>
      </w:r>
      <w:bookmarkEnd w:id="1"/>
    </w:p>
    <w:p w14:paraId="749DEDED" w14:textId="154FCF5C" w:rsidR="00A7704C" w:rsidRDefault="00A7704C" w:rsidP="00A7704C">
      <w:pPr>
        <w:spacing w:line="240" w:lineRule="auto"/>
      </w:pPr>
    </w:p>
    <w:p w14:paraId="31D2BD9D" w14:textId="77777777" w:rsidR="00DF06D1" w:rsidRPr="00CD78CF" w:rsidRDefault="00DF06D1" w:rsidP="00A7704C">
      <w:pPr>
        <w:spacing w:line="240" w:lineRule="auto"/>
      </w:pPr>
    </w:p>
    <w:p w14:paraId="5836262B" w14:textId="46B99A7E" w:rsidR="00A7704C" w:rsidRPr="00A7704C" w:rsidRDefault="00A7704C" w:rsidP="00C1372E">
      <w:pPr>
        <w:pStyle w:val="Heading2"/>
        <w:numPr>
          <w:ilvl w:val="0"/>
          <w:numId w:val="82"/>
        </w:numPr>
      </w:pPr>
      <w:bookmarkStart w:id="2" w:name="_Toc95242031"/>
      <w:proofErr w:type="spellStart"/>
      <w:r>
        <w:t>Metode</w:t>
      </w:r>
      <w:proofErr w:type="spellEnd"/>
      <w:r>
        <w:t xml:space="preserve"> </w:t>
      </w:r>
      <w:proofErr w:type="spellStart"/>
      <w:r>
        <w:t>Penelitian</w:t>
      </w:r>
      <w:bookmarkEnd w:id="2"/>
      <w:proofErr w:type="spellEnd"/>
    </w:p>
    <w:p w14:paraId="272668BA" w14:textId="77777777" w:rsidR="00A7704C" w:rsidRPr="00891E67" w:rsidRDefault="00A7704C" w:rsidP="00CB1229">
      <w:pPr>
        <w:numPr>
          <w:ilvl w:val="2"/>
          <w:numId w:val="10"/>
        </w:numPr>
        <w:spacing w:before="40"/>
        <w:ind w:left="1276" w:hanging="283"/>
        <w:contextualSpacing/>
      </w:pPr>
      <w:r>
        <w:t>Jenis dan Desain Penelitian</w:t>
      </w:r>
    </w:p>
    <w:p w14:paraId="078C7FD7" w14:textId="77777777" w:rsidR="00A7704C" w:rsidRPr="00B71A1F" w:rsidRDefault="00A7704C" w:rsidP="00A7704C">
      <w:pPr>
        <w:spacing w:before="40"/>
        <w:ind w:left="1276" w:firstLine="654"/>
        <w:contextualSpacing/>
      </w:pPr>
      <w:r w:rsidRPr="00B71A1F">
        <w:t xml:space="preserve">Penelitian ini untuk mengetahui seberapa pengaruhnya diferensiasi produk, citra merek dan </w:t>
      </w:r>
      <w:r w:rsidRPr="004C5CA8">
        <w:rPr>
          <w:i/>
          <w:iCs/>
        </w:rPr>
        <w:t>store atmosphere</w:t>
      </w:r>
      <w:r w:rsidRPr="00B71A1F">
        <w:t xml:space="preserve"> terhadap keputusan pembelian produk Jco </w:t>
      </w:r>
      <w:r w:rsidRPr="005A5383">
        <w:rPr>
          <w:i/>
          <w:iCs/>
        </w:rPr>
        <w:t>Donut</w:t>
      </w:r>
      <w:r w:rsidRPr="00F2342F">
        <w:rPr>
          <w:i/>
          <w:iCs/>
        </w:rPr>
        <w:t>s</w:t>
      </w:r>
      <w:r w:rsidRPr="00B71A1F">
        <w:t xml:space="preserve"> di Kota Surakarta. </w:t>
      </w:r>
    </w:p>
    <w:p w14:paraId="59BE5E90" w14:textId="443CD04E" w:rsidR="00237222" w:rsidRDefault="00A7704C" w:rsidP="00DF06D1">
      <w:pPr>
        <w:spacing w:before="40"/>
        <w:ind w:left="1276" w:firstLine="654"/>
        <w:contextualSpacing/>
      </w:pPr>
      <w:r w:rsidRPr="00B71A1F">
        <w:t xml:space="preserve">Penelitian ini merupakan penelitian deskriptif kuantitatif.  Menurut </w:t>
      </w:r>
      <w:sdt>
        <w:sdtPr>
          <w:rPr>
            <w:color w:val="000000"/>
          </w:rPr>
          <w:tag w:val="MENDELEY_CITATION_v3_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"/>
          <w:id w:val="472949699"/>
        </w:sdtPr>
        <w:sdtEndPr/>
        <w:sdtContent>
          <w:r w:rsidRPr="009F2E9E">
            <w:rPr>
              <w:color w:val="000000"/>
            </w:rPr>
            <w:t>(Sugiyono, 2018)</w:t>
          </w:r>
        </w:sdtContent>
      </w:sdt>
      <w:r w:rsidRPr="00B71A1F">
        <w:t xml:space="preserve"> Metode penelitian kuantitatif dapat diartikan sebagai metode penelitian yang berlandaskan pada filsafat positivisme, digunakan untuk meneliti populasi atau sampel tertentu, pengumpulan data menggunakan instrument penelitian, analisis data bersifat kuantitatif/ statistik, dengan tujuan untuk menguji hipotesis yang telah ditetapkan.</w:t>
      </w:r>
    </w:p>
    <w:p w14:paraId="0D40FD9D" w14:textId="77777777" w:rsidR="00A7704C" w:rsidRDefault="00A7704C" w:rsidP="00CB1229">
      <w:pPr>
        <w:numPr>
          <w:ilvl w:val="2"/>
          <w:numId w:val="10"/>
        </w:numPr>
        <w:spacing w:before="40"/>
        <w:ind w:left="1276" w:hanging="283"/>
        <w:contextualSpacing/>
      </w:pPr>
      <w:r>
        <w:t>Tempat dan Waktu Penelitian</w:t>
      </w:r>
    </w:p>
    <w:p w14:paraId="114E3665" w14:textId="77777777" w:rsidR="00A7704C" w:rsidRDefault="00A7704C" w:rsidP="00CB1229">
      <w:pPr>
        <w:numPr>
          <w:ilvl w:val="0"/>
          <w:numId w:val="34"/>
        </w:numPr>
        <w:spacing w:after="200"/>
        <w:ind w:left="1560" w:hanging="284"/>
        <w:contextualSpacing/>
      </w:pPr>
      <w:r w:rsidRPr="00B71A1F">
        <w:t>Waktu</w:t>
      </w:r>
    </w:p>
    <w:p w14:paraId="3081DEBD" w14:textId="4EFEBB34" w:rsidR="00F30692" w:rsidRPr="00891E67" w:rsidRDefault="00A7704C" w:rsidP="00936C0A">
      <w:pPr>
        <w:ind w:left="1560"/>
        <w:contextualSpacing/>
      </w:pPr>
      <w:r w:rsidRPr="00891E67">
        <w:t>Waktu penelitian ini akan dilaksanakan selama 4 bulan, sejak bulan September 2021 – bulan Desember 2021.</w:t>
      </w:r>
    </w:p>
    <w:p w14:paraId="3773622D" w14:textId="77777777" w:rsidR="00A7704C" w:rsidRDefault="00A7704C" w:rsidP="00CB1229">
      <w:pPr>
        <w:numPr>
          <w:ilvl w:val="0"/>
          <w:numId w:val="34"/>
        </w:numPr>
        <w:spacing w:after="200"/>
        <w:ind w:left="1560" w:hanging="284"/>
        <w:contextualSpacing/>
      </w:pPr>
      <w:r w:rsidRPr="00B71A1F">
        <w:t>Tempat</w:t>
      </w:r>
    </w:p>
    <w:p w14:paraId="319D0E19" w14:textId="6C10142E" w:rsidR="00A7704C" w:rsidRPr="00891E67" w:rsidRDefault="00A7704C" w:rsidP="00DF06D1">
      <w:pPr>
        <w:ind w:left="1560"/>
        <w:contextualSpacing/>
      </w:pPr>
      <w:r w:rsidRPr="00891E67">
        <w:t xml:space="preserve">Penelitian ini dilakukan di seluruh Restoran JCO </w:t>
      </w:r>
      <w:r w:rsidRPr="005A5383">
        <w:rPr>
          <w:i/>
          <w:iCs/>
        </w:rPr>
        <w:t>Donut</w:t>
      </w:r>
      <w:r w:rsidRPr="00F2342F">
        <w:rPr>
          <w:i/>
          <w:iCs/>
        </w:rPr>
        <w:t>s</w:t>
      </w:r>
      <w:r w:rsidRPr="00891E67">
        <w:t xml:space="preserve"> Kota Surakarta</w:t>
      </w:r>
      <w:r w:rsidRPr="00891E67">
        <w:rPr>
          <w:bCs/>
        </w:rPr>
        <w:t xml:space="preserve">. </w:t>
      </w:r>
    </w:p>
    <w:p w14:paraId="7132B1EA" w14:textId="77777777" w:rsidR="00A7704C" w:rsidRPr="00CD78CF" w:rsidRDefault="00A7704C" w:rsidP="00A7704C">
      <w:pPr>
        <w:spacing w:line="240" w:lineRule="auto"/>
        <w:ind w:right="142" w:firstLine="709"/>
      </w:pPr>
    </w:p>
    <w:p w14:paraId="40E0603C" w14:textId="77777777" w:rsidR="00A7704C" w:rsidRPr="00CD78CF" w:rsidRDefault="00A7704C" w:rsidP="00C1372E">
      <w:pPr>
        <w:pStyle w:val="Heading2"/>
      </w:pPr>
      <w:bookmarkStart w:id="3" w:name="_Toc95242032"/>
      <w:proofErr w:type="spellStart"/>
      <w:r>
        <w:t>Populasi</w:t>
      </w:r>
      <w:proofErr w:type="spellEnd"/>
      <w:r>
        <w:t xml:space="preserve"> dan </w:t>
      </w:r>
      <w:proofErr w:type="spellStart"/>
      <w:r>
        <w:t>Sampel</w:t>
      </w:r>
      <w:bookmarkEnd w:id="3"/>
      <w:proofErr w:type="spellEnd"/>
    </w:p>
    <w:p w14:paraId="7AD8ABF2" w14:textId="77777777" w:rsidR="00A7704C" w:rsidRDefault="00A7704C" w:rsidP="00CB1229">
      <w:pPr>
        <w:numPr>
          <w:ilvl w:val="2"/>
          <w:numId w:val="33"/>
        </w:numPr>
        <w:spacing w:before="40"/>
        <w:ind w:left="1276" w:hanging="283"/>
        <w:contextualSpacing/>
      </w:pPr>
      <w:r w:rsidRPr="00CF7D70">
        <w:t xml:space="preserve">Populasi </w:t>
      </w:r>
    </w:p>
    <w:p w14:paraId="10C6649A" w14:textId="37D6C850" w:rsidR="00DF06D1" w:rsidRDefault="00A7704C" w:rsidP="00401757">
      <w:pPr>
        <w:spacing w:before="40"/>
        <w:ind w:left="1134" w:firstLine="306"/>
        <w:contextualSpacing/>
      </w:pPr>
      <w:r w:rsidRPr="00CF7D70">
        <w:t xml:space="preserve">Populasi merupakan wilayah generalisasi yang terdiri atas objek/ subjek yang mempunyai kualitas dan karakteristik tertentu yang ditetapkan oleh peneliti untuk dipelajari dan kemudian ditarik kesimpulannya </w:t>
      </w:r>
      <w:sdt>
        <w:sdtPr>
          <w:rPr>
            <w:color w:val="000000"/>
          </w:rPr>
          <w:tag w:val="MENDELEY_CITATION_v3_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"/>
          <w:id w:val="-542445866"/>
        </w:sdtPr>
        <w:sdtEndPr/>
        <w:sdtContent>
          <w:r w:rsidRPr="00CF7D70">
            <w:rPr>
              <w:color w:val="000000"/>
            </w:rPr>
            <w:t>(Sugiyono, 2018: 80)</w:t>
          </w:r>
        </w:sdtContent>
      </w:sdt>
      <w:r w:rsidRPr="00CF7D70">
        <w:t xml:space="preserve">. Berdasarkan uraian tersebut, maka populasi dari penelitian ini adalah Konsumen berusia </w:t>
      </w:r>
      <w:r w:rsidR="00C96748">
        <w:t>17 tahun keatas</w:t>
      </w:r>
      <w:r w:rsidRPr="00CF7D70">
        <w:t xml:space="preserve"> yang pernah melakukan pembelian produk Jco </w:t>
      </w:r>
      <w:r w:rsidRPr="005A5383">
        <w:rPr>
          <w:i/>
          <w:iCs/>
        </w:rPr>
        <w:t>Donut</w:t>
      </w:r>
      <w:r w:rsidRPr="00F2342F">
        <w:rPr>
          <w:i/>
          <w:iCs/>
        </w:rPr>
        <w:t>s</w:t>
      </w:r>
      <w:r w:rsidRPr="00CF7D70">
        <w:t xml:space="preserve"> di Kota Surakarta</w:t>
      </w:r>
    </w:p>
    <w:p w14:paraId="48448C0F" w14:textId="77777777" w:rsidR="00A7704C" w:rsidRPr="00FD11C1" w:rsidRDefault="00A7704C" w:rsidP="00CB1229">
      <w:pPr>
        <w:numPr>
          <w:ilvl w:val="2"/>
          <w:numId w:val="33"/>
        </w:numPr>
        <w:spacing w:before="40"/>
        <w:ind w:left="1276" w:hanging="425"/>
        <w:contextualSpacing/>
      </w:pPr>
      <w:r w:rsidRPr="00FD11C1">
        <w:t>Sampel</w:t>
      </w:r>
    </w:p>
    <w:p w14:paraId="6235286D" w14:textId="77777777" w:rsidR="00C96748" w:rsidRDefault="00A7704C" w:rsidP="00DF06D1">
      <w:pPr>
        <w:spacing w:before="40"/>
        <w:ind w:left="1091" w:firstLine="327"/>
        <w:contextualSpacing/>
      </w:pPr>
      <w:r w:rsidRPr="00FD11C1">
        <w:t xml:space="preserve">Sampel adalah bagian dari jumlah dan karakteristik yang dimiliki oleh populasi tersebut. Populasi memiliki jumlah yang besar sehingga peneliti menggunakan sampel dari populasi tersebut. </w:t>
      </w:r>
      <w:sdt>
        <w:sdtPr>
          <w:rPr>
            <w:color w:val="000000"/>
          </w:rPr>
          <w:tag w:val="MENDELEY_CITATION_v3_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"/>
          <w:id w:val="-84616187"/>
        </w:sdtPr>
        <w:sdtEndPr/>
        <w:sdtContent>
          <w:r w:rsidRPr="00FD11C1">
            <w:rPr>
              <w:color w:val="000000"/>
            </w:rPr>
            <w:t>(Sugiyono, 2018: 81)</w:t>
          </w:r>
        </w:sdtContent>
      </w:sdt>
      <w:r w:rsidRPr="00FD11C1">
        <w:t xml:space="preserve">. Teknik pengambilan sampel penelitian yang digunakan adalah </w:t>
      </w:r>
      <w:r w:rsidRPr="00FD11C1">
        <w:rPr>
          <w:i/>
        </w:rPr>
        <w:t xml:space="preserve">non probability </w:t>
      </w:r>
      <w:r w:rsidRPr="00FD11C1">
        <w:t>tepatnya menggunakan</w:t>
      </w:r>
      <w:r w:rsidRPr="00FD11C1">
        <w:rPr>
          <w:i/>
        </w:rPr>
        <w:t xml:space="preserve"> purposive sampling</w:t>
      </w:r>
      <w:r w:rsidRPr="00FD11C1">
        <w:t xml:space="preserve">. </w:t>
      </w:r>
    </w:p>
    <w:p w14:paraId="7D8E65FD" w14:textId="758AA051" w:rsidR="00A7704C" w:rsidRPr="00DF06D1" w:rsidRDefault="00A7704C" w:rsidP="00DF06D1">
      <w:pPr>
        <w:spacing w:before="40"/>
        <w:ind w:left="1091" w:firstLine="327"/>
        <w:contextualSpacing/>
      </w:pPr>
      <w:r w:rsidRPr="00FD11C1">
        <w:t xml:space="preserve">Menurut </w:t>
      </w:r>
      <w:sdt>
        <w:sdtPr>
          <w:rPr>
            <w:color w:val="000000"/>
          </w:rPr>
          <w:tag w:val="MENDELEY_CITATION_v3_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"/>
          <w:id w:val="-2146029706"/>
        </w:sdtPr>
        <w:sdtEndPr/>
        <w:sdtContent>
          <w:r w:rsidRPr="00FD11C1">
            <w:rPr>
              <w:color w:val="000000"/>
            </w:rPr>
            <w:t>(Sugiyono, 2017)</w:t>
          </w:r>
        </w:sdtContent>
      </w:sdt>
      <w:r w:rsidRPr="00FD11C1">
        <w:t>,</w:t>
      </w:r>
      <w:r w:rsidRPr="00FD11C1">
        <w:rPr>
          <w:i/>
        </w:rPr>
        <w:t xml:space="preserve"> purposive sampling </w:t>
      </w:r>
      <w:r w:rsidRPr="00FD11C1">
        <w:t xml:space="preserve">adalah teknik pengambilan sampel data yang didasarkan pada pertimbangan tertentu.  Kriteria responden dalam penelitian yaitu  responden yang  pernah melakukan pembelian produk Jco </w:t>
      </w:r>
      <w:r w:rsidRPr="005A5383">
        <w:rPr>
          <w:i/>
          <w:iCs/>
        </w:rPr>
        <w:t>Donut</w:t>
      </w:r>
      <w:r w:rsidRPr="00F2342F">
        <w:rPr>
          <w:i/>
          <w:iCs/>
        </w:rPr>
        <w:t>s</w:t>
      </w:r>
      <w:r w:rsidRPr="00FD11C1">
        <w:t xml:space="preserve"> di Kota Surakarta, sudah berumur </w:t>
      </w:r>
      <w:r w:rsidR="00331129">
        <w:t>17</w:t>
      </w:r>
      <w:r w:rsidRPr="00FD11C1">
        <w:t xml:space="preserve"> tahun keatas. Karena diusia </w:t>
      </w:r>
      <w:r w:rsidR="00331129">
        <w:t>17 keatas</w:t>
      </w:r>
      <w:r w:rsidRPr="00FD11C1">
        <w:t xml:space="preserve"> merupakan umur seseorang bisa menentukan pilihan yang tepat dan sudah dianggap dewasa atau pantas untuk pengisian kuesioner.</w:t>
      </w:r>
    </w:p>
    <w:p w14:paraId="38A9130F" w14:textId="77777777" w:rsidR="00DF06D1" w:rsidRDefault="00A7704C" w:rsidP="00DF06D1">
      <w:pPr>
        <w:spacing w:before="240"/>
        <w:ind w:left="1091" w:firstLine="720"/>
        <w:contextualSpacing/>
      </w:pPr>
      <w:r w:rsidRPr="00B71A1F">
        <w:lastRenderedPageBreak/>
        <w:t xml:space="preserve">Banyaknya jumlah sampel dapat diketahui dengan rumus lemeshow sebagai berikut </w:t>
      </w:r>
      <w:sdt>
        <w:sdtPr>
          <w:rPr>
            <w:color w:val="000000"/>
          </w:rPr>
          <w:tag w:val="MENDELEY_CITATION_v3_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"/>
          <w:id w:val="1557584889"/>
        </w:sdtPr>
        <w:sdtEndPr/>
        <w:sdtContent>
          <w:r w:rsidRPr="009F2E9E">
            <w:rPr>
              <w:color w:val="000000"/>
            </w:rPr>
            <w:t>(Sugiyono, 2014)</w:t>
          </w:r>
        </w:sdtContent>
      </w:sdt>
      <w:r w:rsidRPr="00B71A1F">
        <w:t xml:space="preserve">: </w:t>
      </w:r>
    </w:p>
    <w:p w14:paraId="187CFDCF" w14:textId="6CA2B28F" w:rsidR="00A7704C" w:rsidRPr="00B71A1F" w:rsidRDefault="00A7704C" w:rsidP="00DF06D1">
      <w:pPr>
        <w:spacing w:before="240"/>
        <w:ind w:left="1091" w:firstLine="720"/>
        <w:contextualSpacing/>
      </w:pPr>
      <w:r w:rsidRPr="00B71A1F">
        <w:rPr>
          <w:noProof/>
          <w:lang w:val="en-US"/>
        </w:rPr>
        <w:drawing>
          <wp:anchor distT="0" distB="0" distL="114300" distR="114300" simplePos="0" relativeHeight="251662336" behindDoc="1" locked="0" layoutInCell="1" allowOverlap="1" wp14:anchorId="5BF916E1" wp14:editId="0FCB2F00">
            <wp:simplePos x="0" y="0"/>
            <wp:positionH relativeFrom="column">
              <wp:posOffset>597807</wp:posOffset>
            </wp:positionH>
            <wp:positionV relativeFrom="paragraph">
              <wp:posOffset>257810</wp:posOffset>
            </wp:positionV>
            <wp:extent cx="1586656" cy="4762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1024-202930_WPS Office.jpg"/>
                    <pic:cNvPicPr/>
                  </pic:nvPicPr>
                  <pic:blipFill rotWithShape="1">
                    <a:blip r:embed="rId8" cstate="print">
                      <a:biLevel thresh="75000"/>
                      <a:extLst>
                        <a:ext uri="{28A0092B-C50C-407E-A947-70E740481C1C}">
                          <a14:useLocalDpi xmlns:a14="http://schemas.microsoft.com/office/drawing/2010/main" val="0"/>
                        </a:ext>
                      </a:extLst>
                    </a:blip>
                    <a:srcRect t="38346" b="47046"/>
                    <a:stretch/>
                  </pic:blipFill>
                  <pic:spPr bwMode="auto">
                    <a:xfrm>
                      <a:off x="0" y="0"/>
                      <a:ext cx="1586656"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1A1F">
        <w:tab/>
      </w:r>
    </w:p>
    <w:p w14:paraId="0E21B097" w14:textId="2B5FE7C9" w:rsidR="00A7704C" w:rsidRPr="00B71A1F" w:rsidRDefault="00A7704C" w:rsidP="00A7704C">
      <w:pPr>
        <w:tabs>
          <w:tab w:val="left" w:pos="3840"/>
        </w:tabs>
        <w:spacing w:before="240"/>
        <w:ind w:left="371" w:firstLine="720"/>
        <w:contextualSpacing/>
      </w:pPr>
      <w:r>
        <w:tab/>
      </w:r>
    </w:p>
    <w:p w14:paraId="0C18C149" w14:textId="77777777" w:rsidR="00A7704C" w:rsidRDefault="00A7704C" w:rsidP="00A7704C">
      <w:pPr>
        <w:ind w:left="369" w:firstLine="720"/>
        <w:contextualSpacing/>
      </w:pPr>
    </w:p>
    <w:p w14:paraId="3D8041C9" w14:textId="0854346C" w:rsidR="00A7704C" w:rsidRPr="00B71A1F" w:rsidRDefault="00A7704C" w:rsidP="00A7704C">
      <w:pPr>
        <w:spacing w:before="240"/>
        <w:ind w:left="371" w:firstLine="720"/>
        <w:contextualSpacing/>
      </w:pPr>
      <w:r w:rsidRPr="00B71A1F">
        <w:t xml:space="preserve">Keterangan: </w:t>
      </w:r>
    </w:p>
    <w:p w14:paraId="7C6886F2" w14:textId="2D866630" w:rsidR="00A7704C" w:rsidRPr="00B71A1F" w:rsidRDefault="00A7704C" w:rsidP="000409D1">
      <w:pPr>
        <w:spacing w:before="240"/>
        <w:ind w:left="371" w:firstLine="905"/>
        <w:contextualSpacing/>
      </w:pPr>
      <w:r w:rsidRPr="00B71A1F">
        <w:t xml:space="preserve">n = Ukuran sampel/jumlah responden </w:t>
      </w:r>
    </w:p>
    <w:p w14:paraId="510DE454" w14:textId="77777777" w:rsidR="00A7704C" w:rsidRPr="00B71A1F" w:rsidRDefault="00A7704C" w:rsidP="000409D1">
      <w:pPr>
        <w:spacing w:before="240"/>
        <w:ind w:left="371" w:firstLine="905"/>
        <w:contextualSpacing/>
      </w:pPr>
      <w:r w:rsidRPr="00B71A1F">
        <w:t>z</w:t>
      </w:r>
      <w:r w:rsidRPr="00B71A1F">
        <w:tab/>
        <w:t>= Nilai standart = 1.96</w:t>
      </w:r>
    </w:p>
    <w:p w14:paraId="1CFD5272" w14:textId="77777777" w:rsidR="00A7704C" w:rsidRPr="00B71A1F" w:rsidRDefault="00A7704C" w:rsidP="000409D1">
      <w:pPr>
        <w:spacing w:before="240"/>
        <w:ind w:left="371" w:firstLine="905"/>
        <w:contextualSpacing/>
      </w:pPr>
      <w:r w:rsidRPr="00B71A1F">
        <w:t>p</w:t>
      </w:r>
      <w:r w:rsidRPr="00B71A1F">
        <w:tab/>
        <w:t>= Maksimal estimasi = 50% = 0,5</w:t>
      </w:r>
    </w:p>
    <w:p w14:paraId="3D50906B" w14:textId="6B9A55A7" w:rsidR="00A7704C" w:rsidRPr="00B71A1F" w:rsidRDefault="00A7704C" w:rsidP="000409D1">
      <w:pPr>
        <w:spacing w:before="240"/>
        <w:ind w:left="371" w:firstLine="905"/>
        <w:contextualSpacing/>
      </w:pPr>
      <w:r w:rsidRPr="00B71A1F">
        <w:t>d</w:t>
      </w:r>
      <w:r w:rsidRPr="00B71A1F">
        <w:tab/>
        <w:t xml:space="preserve">= alpha (0,10) atau </w:t>
      </w:r>
      <w:r w:rsidRPr="00B71A1F">
        <w:rPr>
          <w:i/>
        </w:rPr>
        <w:t>sampling error</w:t>
      </w:r>
      <w:r w:rsidRPr="00B71A1F">
        <w:t xml:space="preserve"> = 10%</w:t>
      </w:r>
    </w:p>
    <w:p w14:paraId="56C12AC4" w14:textId="247FAA61" w:rsidR="00A7704C" w:rsidRPr="00B71A1F" w:rsidRDefault="0043327B" w:rsidP="00A7704C">
      <w:pPr>
        <w:spacing w:before="240"/>
        <w:ind w:left="371" w:firstLine="720"/>
        <w:contextualSpacing/>
      </w:pPr>
      <w:r w:rsidRPr="00B71A1F">
        <w:rPr>
          <w:noProof/>
          <w:lang w:val="en-US"/>
        </w:rPr>
        <w:drawing>
          <wp:anchor distT="0" distB="0" distL="114300" distR="114300" simplePos="0" relativeHeight="251663360" behindDoc="0" locked="0" layoutInCell="1" allowOverlap="1" wp14:anchorId="6A7531A9" wp14:editId="49599D75">
            <wp:simplePos x="0" y="0"/>
            <wp:positionH relativeFrom="column">
              <wp:posOffset>981075</wp:posOffset>
            </wp:positionH>
            <wp:positionV relativeFrom="paragraph">
              <wp:posOffset>62230</wp:posOffset>
            </wp:positionV>
            <wp:extent cx="1905000" cy="2251364"/>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npa judul.png"/>
                    <pic:cNvPicPr/>
                  </pic:nvPicPr>
                  <pic:blipFill rotWithShape="1">
                    <a:blip r:embed="rId9">
                      <a:biLevel thresh="75000"/>
                      <a:extLst>
                        <a:ext uri="{28A0092B-C50C-407E-A947-70E740481C1C}">
                          <a14:useLocalDpi xmlns:a14="http://schemas.microsoft.com/office/drawing/2010/main" val="0"/>
                        </a:ext>
                      </a:extLst>
                    </a:blip>
                    <a:srcRect t="25180"/>
                    <a:stretch/>
                  </pic:blipFill>
                  <pic:spPr bwMode="auto">
                    <a:xfrm>
                      <a:off x="0" y="0"/>
                      <a:ext cx="1905000" cy="22513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928F7F" w14:textId="5077F1AF" w:rsidR="00A7704C" w:rsidRPr="00B71A1F" w:rsidRDefault="00A7704C" w:rsidP="00A7704C">
      <w:pPr>
        <w:spacing w:before="240"/>
        <w:ind w:left="371" w:firstLine="720"/>
        <w:contextualSpacing/>
      </w:pPr>
    </w:p>
    <w:p w14:paraId="5097E35C" w14:textId="1A49B12A" w:rsidR="00A7704C" w:rsidRPr="00B71A1F" w:rsidRDefault="00A7704C" w:rsidP="00A7704C">
      <w:pPr>
        <w:spacing w:before="240"/>
        <w:ind w:left="371" w:firstLine="720"/>
        <w:contextualSpacing/>
      </w:pPr>
    </w:p>
    <w:p w14:paraId="6DFA33A9" w14:textId="27F0BDAE" w:rsidR="00A7704C" w:rsidRPr="00B71A1F" w:rsidRDefault="00A7704C" w:rsidP="00A7704C">
      <w:pPr>
        <w:spacing w:before="240"/>
        <w:ind w:left="371" w:firstLine="720"/>
        <w:contextualSpacing/>
      </w:pPr>
    </w:p>
    <w:p w14:paraId="329CC22C" w14:textId="77777777" w:rsidR="00A7704C" w:rsidRPr="00B71A1F" w:rsidRDefault="00A7704C" w:rsidP="00A7704C">
      <w:pPr>
        <w:spacing w:before="240"/>
        <w:ind w:left="371" w:firstLine="720"/>
        <w:contextualSpacing/>
      </w:pPr>
    </w:p>
    <w:p w14:paraId="42D1DB7D" w14:textId="77777777" w:rsidR="00A7704C" w:rsidRPr="00B71A1F" w:rsidRDefault="00A7704C" w:rsidP="00A7704C">
      <w:pPr>
        <w:spacing w:before="240"/>
        <w:ind w:left="371" w:firstLine="720"/>
        <w:contextualSpacing/>
      </w:pPr>
    </w:p>
    <w:p w14:paraId="71385060" w14:textId="77777777" w:rsidR="00A7704C" w:rsidRPr="00B71A1F" w:rsidRDefault="00A7704C" w:rsidP="00A7704C">
      <w:pPr>
        <w:spacing w:before="240"/>
        <w:contextualSpacing/>
      </w:pPr>
    </w:p>
    <w:p w14:paraId="18706285" w14:textId="77777777" w:rsidR="00A7704C" w:rsidRPr="00B71A1F" w:rsidRDefault="00A7704C" w:rsidP="00A7704C">
      <w:pPr>
        <w:spacing w:before="240"/>
        <w:ind w:left="1091"/>
        <w:contextualSpacing/>
      </w:pPr>
      <w:r w:rsidRPr="00B71A1F">
        <w:t xml:space="preserve">Maka hasil yang diperoleh untuk jumlah sampel minimal yang dibutuhkan dalam penelitian ini adalah 96 responden yang akan dibulatkan oleh peneliti menjadi 100 responden. Alasan peneliti menggunakan rumus lemeshow, karena populasi yang dituju terlalu besar dengan jumlah yang berubah-ubah. </w:t>
      </w:r>
    </w:p>
    <w:p w14:paraId="2A8054AC" w14:textId="77777777" w:rsidR="00A7704C" w:rsidRPr="00CD78CF" w:rsidRDefault="00A7704C" w:rsidP="00A7704C">
      <w:pPr>
        <w:spacing w:line="240" w:lineRule="auto"/>
        <w:ind w:firstLine="709"/>
      </w:pPr>
    </w:p>
    <w:p w14:paraId="183D017C" w14:textId="77777777" w:rsidR="00A7704C" w:rsidRPr="00CD78CF" w:rsidRDefault="00A7704C" w:rsidP="00C1372E">
      <w:pPr>
        <w:pStyle w:val="Heading2"/>
      </w:pPr>
      <w:bookmarkStart w:id="4" w:name="_Toc95242033"/>
      <w:proofErr w:type="spellStart"/>
      <w:r>
        <w:t>Sumber</w:t>
      </w:r>
      <w:proofErr w:type="spellEnd"/>
      <w:r>
        <w:t xml:space="preserve"> Data</w:t>
      </w:r>
      <w:bookmarkEnd w:id="4"/>
    </w:p>
    <w:p w14:paraId="776EB1F5" w14:textId="77777777" w:rsidR="00A7704C" w:rsidRPr="00FD11C1" w:rsidRDefault="00A7704C" w:rsidP="00246751">
      <w:pPr>
        <w:numPr>
          <w:ilvl w:val="2"/>
          <w:numId w:val="68"/>
        </w:numPr>
        <w:spacing w:after="200"/>
        <w:ind w:left="993" w:hanging="426"/>
        <w:contextualSpacing/>
      </w:pPr>
      <w:r w:rsidRPr="00FD11C1">
        <w:t>Data Primer</w:t>
      </w:r>
    </w:p>
    <w:p w14:paraId="6CAE01E2" w14:textId="1D60A75D" w:rsidR="00A7704C" w:rsidRDefault="00A7704C" w:rsidP="00A7704C">
      <w:pPr>
        <w:ind w:left="1170" w:firstLine="630"/>
        <w:contextualSpacing/>
        <w:rPr>
          <w:color w:val="000000"/>
          <w:lang w:eastAsia="id-ID"/>
        </w:rPr>
      </w:pPr>
      <w:r w:rsidRPr="00B71A1F">
        <w:rPr>
          <w:color w:val="000000"/>
          <w:lang w:eastAsia="id-ID"/>
        </w:rPr>
        <w:t xml:space="preserve">Data primer dalam penelitian ini adalah data yang diperoleh melalui kuesioner yang di distribusikan langsung terhadap responden berupa data mengenai diferensiasi produk, citra merek dan </w:t>
      </w:r>
      <w:r w:rsidRPr="004C5CA8">
        <w:rPr>
          <w:i/>
          <w:iCs/>
          <w:color w:val="000000"/>
          <w:lang w:eastAsia="id-ID"/>
        </w:rPr>
        <w:t>store atmosphere</w:t>
      </w:r>
      <w:r w:rsidRPr="00B71A1F">
        <w:rPr>
          <w:color w:val="000000"/>
          <w:lang w:eastAsia="id-ID"/>
        </w:rPr>
        <w:t xml:space="preserve"> terhadap keputusan pembelian produk pada Restoran </w:t>
      </w:r>
      <w:r w:rsidRPr="00B71A1F">
        <w:t xml:space="preserve">Jco </w:t>
      </w:r>
      <w:r w:rsidRPr="005A5383">
        <w:rPr>
          <w:i/>
          <w:iCs/>
        </w:rPr>
        <w:t>Donut</w:t>
      </w:r>
      <w:r w:rsidRPr="00F2342F">
        <w:rPr>
          <w:i/>
          <w:iCs/>
        </w:rPr>
        <w:t>s</w:t>
      </w:r>
      <w:r w:rsidRPr="00B71A1F">
        <w:t xml:space="preserve"> di Kota Surakarta</w:t>
      </w:r>
      <w:r w:rsidRPr="00B71A1F">
        <w:rPr>
          <w:color w:val="000000"/>
          <w:lang w:eastAsia="id-ID"/>
        </w:rPr>
        <w:t xml:space="preserve">. </w:t>
      </w:r>
    </w:p>
    <w:p w14:paraId="1C31E291" w14:textId="77777777" w:rsidR="007B3C36" w:rsidRDefault="00A9101D" w:rsidP="007B3C36">
      <w:pPr>
        <w:pStyle w:val="ListParagraph"/>
        <w:numPr>
          <w:ilvl w:val="0"/>
          <w:numId w:val="85"/>
        </w:numPr>
        <w:spacing w:after="200"/>
        <w:ind w:left="1134" w:hanging="567"/>
      </w:pPr>
      <w:r w:rsidRPr="009952B6">
        <w:t>Data Sekunder</w:t>
      </w:r>
    </w:p>
    <w:p w14:paraId="21EDB6FA" w14:textId="61AF4689" w:rsidR="00A9101D" w:rsidRPr="007B3C36" w:rsidRDefault="00A9101D" w:rsidP="007B3C36">
      <w:pPr>
        <w:pStyle w:val="ListParagraph"/>
        <w:spacing w:after="200"/>
        <w:ind w:left="1134" w:firstLine="709"/>
      </w:pPr>
      <w:r w:rsidRPr="007B3C36">
        <w:rPr>
          <w:color w:val="222222"/>
          <w:lang w:eastAsia="id-ID"/>
        </w:rPr>
        <w:t>Data sekunder yaitu data yang diperoleh</w:t>
      </w:r>
      <w:r w:rsidRPr="009952B6">
        <w:rPr>
          <w:lang w:eastAsia="id-ID"/>
        </w:rPr>
        <w:t xml:space="preserve"> </w:t>
      </w:r>
      <w:r w:rsidRPr="007B3C36">
        <w:rPr>
          <w:color w:val="222222"/>
          <w:lang w:eastAsia="id-ID"/>
        </w:rPr>
        <w:t>peneliti dari sumber-sumber yang telah ada, berupa struktur organisasi, sejarah perusahaan, foto, dan lain sebagainya. Data ini biasanya diperoleh dari perpustakaan atau dari laporan-laporan penelitian terdahulu.</w:t>
      </w:r>
    </w:p>
    <w:p w14:paraId="6A8B1AEF" w14:textId="77777777" w:rsidR="00A7704C" w:rsidRPr="00CD78CF" w:rsidRDefault="00A7704C" w:rsidP="00A7704C">
      <w:pPr>
        <w:spacing w:line="240" w:lineRule="auto"/>
      </w:pPr>
    </w:p>
    <w:p w14:paraId="759528F3" w14:textId="77777777" w:rsidR="00A7704C" w:rsidRPr="00CD78CF" w:rsidRDefault="00A7704C" w:rsidP="00C1372E">
      <w:pPr>
        <w:pStyle w:val="Heading2"/>
      </w:pPr>
      <w:bookmarkStart w:id="5" w:name="_Toc95242034"/>
      <w:r>
        <w:t xml:space="preserve">Teknik </w:t>
      </w:r>
      <w:proofErr w:type="spellStart"/>
      <w:r>
        <w:t>Pengumpulan</w:t>
      </w:r>
      <w:proofErr w:type="spellEnd"/>
      <w:r>
        <w:t xml:space="preserve"> Data</w:t>
      </w:r>
      <w:bookmarkEnd w:id="5"/>
    </w:p>
    <w:p w14:paraId="7650E238" w14:textId="77777777" w:rsidR="00A7704C" w:rsidRPr="00B71A1F" w:rsidRDefault="00A7704C" w:rsidP="00A7704C">
      <w:pPr>
        <w:autoSpaceDE w:val="0"/>
        <w:autoSpaceDN w:val="0"/>
        <w:adjustRightInd w:val="0"/>
        <w:ind w:left="786" w:firstLine="708"/>
        <w:rPr>
          <w:color w:val="000000"/>
          <w:lang w:eastAsia="id-ID"/>
        </w:rPr>
      </w:pPr>
      <w:r w:rsidRPr="00B71A1F">
        <w:rPr>
          <w:color w:val="000000"/>
          <w:lang w:eastAsia="id-ID"/>
        </w:rPr>
        <w:t>Teknik pengumpulan data merupakan metode pengumpulan data yang diperoleh langsung ke lokasi penelitian, untuk mencari data yang lengkap dan berkaitan dengan masalah yang diteliti. Metode pengumpulan data yang digunakan dalam penelitian ini adalah kuesioner dan studi pustaka.</w:t>
      </w:r>
    </w:p>
    <w:p w14:paraId="18036692" w14:textId="77777777" w:rsidR="00A7704C" w:rsidRPr="00967DED" w:rsidRDefault="00A7704C" w:rsidP="00892B23">
      <w:pPr>
        <w:numPr>
          <w:ilvl w:val="2"/>
          <w:numId w:val="69"/>
        </w:numPr>
        <w:autoSpaceDE w:val="0"/>
        <w:autoSpaceDN w:val="0"/>
        <w:adjustRightInd w:val="0"/>
        <w:ind w:left="1276" w:hanging="426"/>
        <w:contextualSpacing/>
        <w:rPr>
          <w:color w:val="000000"/>
          <w:lang w:eastAsia="id-ID"/>
        </w:rPr>
      </w:pPr>
      <w:r w:rsidRPr="00967DED">
        <w:rPr>
          <w:color w:val="000000"/>
          <w:lang w:eastAsia="id-ID"/>
        </w:rPr>
        <w:t>Kuesioner</w:t>
      </w:r>
    </w:p>
    <w:p w14:paraId="5582BBFD" w14:textId="77777777" w:rsidR="00A7704C" w:rsidRPr="00B71A1F" w:rsidRDefault="00A7704C" w:rsidP="00A7704C">
      <w:pPr>
        <w:autoSpaceDE w:val="0"/>
        <w:autoSpaceDN w:val="0"/>
        <w:adjustRightInd w:val="0"/>
        <w:ind w:left="1211" w:firstLine="589"/>
        <w:rPr>
          <w:lang w:eastAsia="id-ID"/>
        </w:rPr>
      </w:pPr>
      <w:r w:rsidRPr="00B71A1F">
        <w:rPr>
          <w:lang w:eastAsia="id-ID"/>
        </w:rPr>
        <w:t xml:space="preserve">Menurut </w:t>
      </w:r>
      <w:sdt>
        <w:sdtPr>
          <w:rPr>
            <w:color w:val="000000"/>
            <w:lang w:eastAsia="id-ID"/>
          </w:rPr>
          <w:tag w:val="MENDELEY_CITATION_v3_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"/>
          <w:id w:val="1545095745"/>
        </w:sdtPr>
        <w:sdtEndPr/>
        <w:sdtContent>
          <w:r w:rsidRPr="009F2E9E">
            <w:rPr>
              <w:color w:val="000000"/>
              <w:lang w:eastAsia="id-ID"/>
            </w:rPr>
            <w:t>(Sugiyono, 2018: 136)</w:t>
          </w:r>
        </w:sdtContent>
      </w:sdt>
      <w:r w:rsidRPr="00B71A1F">
        <w:rPr>
          <w:lang w:eastAsia="id-ID"/>
        </w:rPr>
        <w:t xml:space="preserve"> angket atau kuesioner  merupakan teknik pengumpulan data yang dilakukan dengan cara memberi seperangkat pertanyaan maupun pernyataan tertulis kepada responden </w:t>
      </w:r>
      <w:r w:rsidRPr="00B71A1F">
        <w:rPr>
          <w:lang w:eastAsia="id-ID"/>
        </w:rPr>
        <w:lastRenderedPageBreak/>
        <w:t xml:space="preserve">untuk dijawabnya. </w:t>
      </w:r>
      <w:r w:rsidRPr="00B71A1F">
        <w:rPr>
          <w:color w:val="000000"/>
          <w:lang w:eastAsia="id-ID"/>
        </w:rPr>
        <w:t xml:space="preserve">Pengukuran variabel dilakukan dengan skala </w:t>
      </w:r>
      <w:r w:rsidRPr="00B71A1F">
        <w:rPr>
          <w:i/>
          <w:iCs/>
          <w:color w:val="000000"/>
          <w:lang w:eastAsia="id-ID"/>
        </w:rPr>
        <w:t>likert</w:t>
      </w:r>
      <w:r w:rsidRPr="00B71A1F">
        <w:rPr>
          <w:color w:val="000000"/>
          <w:lang w:eastAsia="id-ID"/>
        </w:rPr>
        <w:t xml:space="preserve"> dan diberi skor sebagai berikut : </w:t>
      </w:r>
    </w:p>
    <w:p w14:paraId="1372C7A8" w14:textId="77777777" w:rsidR="00A7704C" w:rsidRPr="00B71A1F" w:rsidRDefault="00A7704C" w:rsidP="00A7704C">
      <w:pPr>
        <w:autoSpaceDE w:val="0"/>
        <w:autoSpaceDN w:val="0"/>
        <w:adjustRightInd w:val="0"/>
        <w:ind w:left="1353"/>
        <w:contextualSpacing/>
        <w:rPr>
          <w:lang w:eastAsia="id-ID"/>
        </w:rPr>
      </w:pPr>
      <w:r w:rsidRPr="00B71A1F">
        <w:rPr>
          <w:color w:val="000000"/>
          <w:lang w:eastAsia="id-ID"/>
        </w:rPr>
        <w:t>Sangat Tidak Setuju</w:t>
      </w:r>
      <w:r w:rsidRPr="00B71A1F">
        <w:rPr>
          <w:color w:val="000000"/>
          <w:lang w:eastAsia="id-ID"/>
        </w:rPr>
        <w:tab/>
        <w:t xml:space="preserve">= nilai 1 </w:t>
      </w:r>
    </w:p>
    <w:p w14:paraId="35623D57" w14:textId="77777777" w:rsidR="00A7704C" w:rsidRPr="00B71A1F" w:rsidRDefault="00A7704C" w:rsidP="00A7704C">
      <w:pPr>
        <w:autoSpaceDE w:val="0"/>
        <w:autoSpaceDN w:val="0"/>
        <w:adjustRightInd w:val="0"/>
        <w:ind w:left="1353"/>
        <w:contextualSpacing/>
        <w:rPr>
          <w:lang w:eastAsia="id-ID"/>
        </w:rPr>
      </w:pPr>
      <w:r w:rsidRPr="00B71A1F">
        <w:rPr>
          <w:color w:val="000000"/>
          <w:lang w:eastAsia="id-ID"/>
        </w:rPr>
        <w:t xml:space="preserve">Tidak Setuju   </w:t>
      </w:r>
      <w:r w:rsidRPr="00B71A1F">
        <w:rPr>
          <w:color w:val="000000"/>
          <w:lang w:eastAsia="id-ID"/>
        </w:rPr>
        <w:tab/>
      </w:r>
      <w:r w:rsidRPr="00B71A1F">
        <w:rPr>
          <w:color w:val="000000"/>
          <w:lang w:eastAsia="id-ID"/>
        </w:rPr>
        <w:tab/>
        <w:t xml:space="preserve">= nilai 2 </w:t>
      </w:r>
    </w:p>
    <w:p w14:paraId="14D80D1F" w14:textId="77777777" w:rsidR="00A7704C" w:rsidRPr="00B71A1F" w:rsidRDefault="00A7704C" w:rsidP="00A7704C">
      <w:pPr>
        <w:autoSpaceDE w:val="0"/>
        <w:autoSpaceDN w:val="0"/>
        <w:adjustRightInd w:val="0"/>
        <w:ind w:left="1353"/>
        <w:contextualSpacing/>
        <w:rPr>
          <w:lang w:eastAsia="id-ID"/>
        </w:rPr>
      </w:pPr>
      <w:r w:rsidRPr="00B71A1F">
        <w:rPr>
          <w:color w:val="000000"/>
          <w:lang w:eastAsia="id-ID"/>
        </w:rPr>
        <w:t>Kurang Setuju</w:t>
      </w:r>
      <w:r w:rsidRPr="00B71A1F">
        <w:rPr>
          <w:color w:val="000000"/>
          <w:lang w:eastAsia="id-ID"/>
        </w:rPr>
        <w:tab/>
        <w:t xml:space="preserve">  </w:t>
      </w:r>
      <w:r w:rsidRPr="00B71A1F">
        <w:rPr>
          <w:color w:val="000000"/>
          <w:lang w:eastAsia="id-ID"/>
        </w:rPr>
        <w:tab/>
        <w:t xml:space="preserve">= nilai 3 </w:t>
      </w:r>
    </w:p>
    <w:p w14:paraId="3F7C21EC" w14:textId="77777777" w:rsidR="00A7704C" w:rsidRPr="00B71A1F" w:rsidRDefault="00A7704C" w:rsidP="00A7704C">
      <w:pPr>
        <w:autoSpaceDE w:val="0"/>
        <w:autoSpaceDN w:val="0"/>
        <w:adjustRightInd w:val="0"/>
        <w:ind w:left="1353"/>
        <w:contextualSpacing/>
        <w:rPr>
          <w:lang w:eastAsia="id-ID"/>
        </w:rPr>
      </w:pPr>
      <w:r w:rsidRPr="00B71A1F">
        <w:rPr>
          <w:color w:val="000000"/>
          <w:lang w:eastAsia="id-ID"/>
        </w:rPr>
        <w:t xml:space="preserve">Setuju    </w:t>
      </w:r>
      <w:r w:rsidRPr="00B71A1F">
        <w:rPr>
          <w:color w:val="000000"/>
          <w:lang w:eastAsia="id-ID"/>
        </w:rPr>
        <w:tab/>
      </w:r>
      <w:r w:rsidRPr="00B71A1F">
        <w:rPr>
          <w:color w:val="000000"/>
          <w:lang w:eastAsia="id-ID"/>
        </w:rPr>
        <w:tab/>
        <w:t xml:space="preserve">= nilai 4 </w:t>
      </w:r>
    </w:p>
    <w:p w14:paraId="182E3566" w14:textId="77777777" w:rsidR="00A7704C" w:rsidRPr="00B71A1F" w:rsidRDefault="00A7704C" w:rsidP="00A7704C">
      <w:pPr>
        <w:autoSpaceDE w:val="0"/>
        <w:autoSpaceDN w:val="0"/>
        <w:adjustRightInd w:val="0"/>
        <w:ind w:left="1353"/>
        <w:contextualSpacing/>
        <w:rPr>
          <w:color w:val="000000"/>
          <w:lang w:eastAsia="id-ID"/>
        </w:rPr>
      </w:pPr>
      <w:r w:rsidRPr="00B71A1F">
        <w:rPr>
          <w:color w:val="000000"/>
          <w:lang w:eastAsia="id-ID"/>
        </w:rPr>
        <w:t xml:space="preserve">Sangat Setuju  </w:t>
      </w:r>
      <w:r w:rsidRPr="00B71A1F">
        <w:rPr>
          <w:color w:val="000000"/>
          <w:lang w:eastAsia="id-ID"/>
        </w:rPr>
        <w:tab/>
      </w:r>
      <w:r w:rsidRPr="00B71A1F">
        <w:rPr>
          <w:color w:val="000000"/>
          <w:lang w:eastAsia="id-ID"/>
        </w:rPr>
        <w:tab/>
        <w:t>= nilai 5</w:t>
      </w:r>
    </w:p>
    <w:p w14:paraId="3FC35BA7" w14:textId="77777777" w:rsidR="00A7704C" w:rsidRPr="00B71A1F" w:rsidRDefault="00A7704C" w:rsidP="00A7704C">
      <w:pPr>
        <w:autoSpaceDE w:val="0"/>
        <w:autoSpaceDN w:val="0"/>
        <w:adjustRightInd w:val="0"/>
        <w:ind w:left="1353"/>
        <w:contextualSpacing/>
        <w:rPr>
          <w:color w:val="000000"/>
          <w:lang w:eastAsia="id-ID"/>
        </w:rPr>
      </w:pPr>
    </w:p>
    <w:p w14:paraId="449FE817" w14:textId="77777777" w:rsidR="00A7704C" w:rsidRPr="00967DED" w:rsidRDefault="00A7704C" w:rsidP="00892B23">
      <w:pPr>
        <w:numPr>
          <w:ilvl w:val="2"/>
          <w:numId w:val="69"/>
        </w:numPr>
        <w:autoSpaceDE w:val="0"/>
        <w:autoSpaceDN w:val="0"/>
        <w:adjustRightInd w:val="0"/>
        <w:ind w:left="1276" w:hanging="142"/>
        <w:contextualSpacing/>
        <w:rPr>
          <w:color w:val="000000"/>
          <w:lang w:eastAsia="id-ID"/>
        </w:rPr>
      </w:pPr>
      <w:r w:rsidRPr="00967DED">
        <w:rPr>
          <w:color w:val="000000"/>
          <w:lang w:eastAsia="id-ID"/>
        </w:rPr>
        <w:t>Studi Pustaka</w:t>
      </w:r>
    </w:p>
    <w:p w14:paraId="38A06914" w14:textId="6E7D5AC1" w:rsidR="00C96748" w:rsidRDefault="00A7704C" w:rsidP="0043327B">
      <w:pPr>
        <w:autoSpaceDE w:val="0"/>
        <w:autoSpaceDN w:val="0"/>
        <w:adjustRightInd w:val="0"/>
        <w:ind w:left="1211" w:firstLine="589"/>
        <w:rPr>
          <w:lang w:eastAsia="id-ID"/>
        </w:rPr>
      </w:pPr>
      <w:r w:rsidRPr="00B71A1F">
        <w:rPr>
          <w:lang w:eastAsia="id-ID"/>
        </w:rPr>
        <w:t xml:space="preserve">Studi Pustaka merupakan teknik pengumpulan data dengan mengadakan studi penelaah terhadap buku-buku, literatur-literatur, catatan-catatan, dan laporan-laporan yang berhubungan dengan masalah yang ada. Dalam penelitian ini studi pustaka yang diperoleh digunakan sebagai teori dasar serta pembelajaran tentang variabel diferensiasi produk, citra merek, </w:t>
      </w:r>
      <w:r w:rsidRPr="004C5CA8">
        <w:rPr>
          <w:i/>
          <w:iCs/>
          <w:lang w:eastAsia="id-ID"/>
        </w:rPr>
        <w:t>store atmosphere</w:t>
      </w:r>
      <w:r w:rsidRPr="00B71A1F">
        <w:rPr>
          <w:lang w:eastAsia="id-ID"/>
        </w:rPr>
        <w:t xml:space="preserve"> dan keputusan pembelian.</w:t>
      </w:r>
    </w:p>
    <w:p w14:paraId="5A0F93D3" w14:textId="77777777" w:rsidR="003A6CD4" w:rsidRDefault="003A6CD4" w:rsidP="0043327B">
      <w:pPr>
        <w:autoSpaceDE w:val="0"/>
        <w:autoSpaceDN w:val="0"/>
        <w:adjustRightInd w:val="0"/>
        <w:ind w:left="1211" w:firstLine="589"/>
        <w:rPr>
          <w:lang w:eastAsia="id-ID"/>
        </w:rPr>
      </w:pPr>
    </w:p>
    <w:p w14:paraId="5A0D7510" w14:textId="77777777" w:rsidR="00A7704C" w:rsidRPr="008346D7" w:rsidRDefault="00A7704C" w:rsidP="00C1372E">
      <w:pPr>
        <w:pStyle w:val="Heading2"/>
        <w:rPr>
          <w:lang w:eastAsia="id-ID"/>
        </w:rPr>
      </w:pPr>
      <w:bookmarkStart w:id="6" w:name="_Toc95242035"/>
      <w:proofErr w:type="spellStart"/>
      <w:r w:rsidRPr="008346D7">
        <w:rPr>
          <w:lang w:eastAsia="id-ID"/>
        </w:rPr>
        <w:t>Definisi</w:t>
      </w:r>
      <w:proofErr w:type="spellEnd"/>
      <w:r w:rsidRPr="008346D7">
        <w:rPr>
          <w:lang w:eastAsia="id-ID"/>
        </w:rPr>
        <w:t xml:space="preserve"> </w:t>
      </w:r>
      <w:proofErr w:type="spellStart"/>
      <w:r w:rsidRPr="008346D7">
        <w:rPr>
          <w:lang w:eastAsia="id-ID"/>
        </w:rPr>
        <w:t>Operasional</w:t>
      </w:r>
      <w:proofErr w:type="spellEnd"/>
      <w:r w:rsidRPr="008346D7">
        <w:rPr>
          <w:lang w:eastAsia="id-ID"/>
        </w:rPr>
        <w:t xml:space="preserve"> </w:t>
      </w:r>
      <w:proofErr w:type="spellStart"/>
      <w:r w:rsidRPr="008346D7">
        <w:rPr>
          <w:lang w:eastAsia="id-ID"/>
        </w:rPr>
        <w:t>Variabel</w:t>
      </w:r>
      <w:bookmarkEnd w:id="6"/>
      <w:proofErr w:type="spellEnd"/>
    </w:p>
    <w:p w14:paraId="35C65003" w14:textId="4322C58F" w:rsidR="00C96748" w:rsidRDefault="00A7704C" w:rsidP="00C96748">
      <w:pPr>
        <w:spacing w:before="40"/>
        <w:ind w:left="720" w:firstLine="720"/>
        <w:contextualSpacing/>
        <w:outlineLvl w:val="1"/>
      </w:pPr>
      <w:bookmarkStart w:id="7" w:name="_Toc93017233"/>
      <w:bookmarkStart w:id="8" w:name="_Toc93554709"/>
      <w:bookmarkStart w:id="9" w:name="_Toc95242036"/>
      <w:r w:rsidRPr="008346D7">
        <w:t>Definisi operasional variabel adaalah suatu definisi yang diberikan pada suatu variabel dengan memberi arti kegiatan untuk membenarkan operasional guna untuk mengukur variabel tersebut. variabel penelitian dijelaskan sebagai berikut :</w:t>
      </w:r>
      <w:bookmarkEnd w:id="7"/>
      <w:bookmarkEnd w:id="8"/>
      <w:bookmarkEnd w:id="9"/>
    </w:p>
    <w:p w14:paraId="2801D8A4" w14:textId="77777777" w:rsidR="0043327B" w:rsidRPr="00C96748" w:rsidRDefault="0043327B" w:rsidP="00C96748">
      <w:pPr>
        <w:spacing w:before="40"/>
        <w:ind w:left="720" w:firstLine="720"/>
        <w:contextualSpacing/>
        <w:outlineLvl w:val="1"/>
      </w:pPr>
    </w:p>
    <w:p w14:paraId="2620489F" w14:textId="60E53227" w:rsidR="00A7704C" w:rsidRPr="00C96748" w:rsidRDefault="00A7704C" w:rsidP="00E02164">
      <w:pPr>
        <w:spacing w:line="276" w:lineRule="auto"/>
        <w:contextualSpacing/>
        <w:jc w:val="center"/>
        <w:outlineLvl w:val="1"/>
        <w:rPr>
          <w:b/>
          <w:bCs/>
        </w:rPr>
      </w:pPr>
      <w:bookmarkStart w:id="10" w:name="_Toc93017234"/>
      <w:bookmarkStart w:id="11" w:name="_Toc93554710"/>
      <w:bookmarkStart w:id="12" w:name="_Toc95242037"/>
      <w:r w:rsidRPr="00C96748">
        <w:rPr>
          <w:b/>
          <w:bCs/>
        </w:rPr>
        <w:t>Tabel I</w:t>
      </w:r>
      <w:r w:rsidR="00F96930" w:rsidRPr="00C96748">
        <w:rPr>
          <w:b/>
          <w:bCs/>
        </w:rPr>
        <w:t>I</w:t>
      </w:r>
      <w:r w:rsidRPr="00C96748">
        <w:rPr>
          <w:b/>
          <w:bCs/>
        </w:rPr>
        <w:t>I.</w:t>
      </w:r>
      <w:r w:rsidR="00F96930" w:rsidRPr="00C96748">
        <w:rPr>
          <w:b/>
          <w:bCs/>
        </w:rPr>
        <w:t>1</w:t>
      </w:r>
      <w:bookmarkEnd w:id="10"/>
      <w:bookmarkEnd w:id="11"/>
      <w:bookmarkEnd w:id="12"/>
    </w:p>
    <w:p w14:paraId="3F8EBCA6" w14:textId="77777777" w:rsidR="00A7704C" w:rsidRPr="00C96748" w:rsidRDefault="00A7704C" w:rsidP="00E02164">
      <w:pPr>
        <w:spacing w:line="276" w:lineRule="auto"/>
        <w:contextualSpacing/>
        <w:jc w:val="center"/>
        <w:outlineLvl w:val="1"/>
        <w:rPr>
          <w:b/>
          <w:bCs/>
        </w:rPr>
      </w:pPr>
      <w:bookmarkStart w:id="13" w:name="_Toc93017235"/>
      <w:bookmarkStart w:id="14" w:name="_Toc93554711"/>
      <w:bookmarkStart w:id="15" w:name="_Toc95242038"/>
      <w:r w:rsidRPr="00C96748">
        <w:rPr>
          <w:b/>
          <w:bCs/>
        </w:rPr>
        <w:t>Definisi operasional variabel</w:t>
      </w:r>
      <w:bookmarkEnd w:id="13"/>
      <w:bookmarkEnd w:id="14"/>
      <w:bookmarkEnd w:id="15"/>
    </w:p>
    <w:tbl>
      <w:tblPr>
        <w:tblStyle w:val="TableGrid1"/>
        <w:tblW w:w="7938" w:type="dxa"/>
        <w:tblInd w:w="137" w:type="dxa"/>
        <w:tblLook w:val="04A0" w:firstRow="1" w:lastRow="0" w:firstColumn="1" w:lastColumn="0" w:noHBand="0" w:noVBand="1"/>
      </w:tblPr>
      <w:tblGrid>
        <w:gridCol w:w="1279"/>
        <w:gridCol w:w="2153"/>
        <w:gridCol w:w="2073"/>
        <w:gridCol w:w="2433"/>
      </w:tblGrid>
      <w:tr w:rsidR="009A32FF" w:rsidRPr="009317F5" w14:paraId="4CE9818C" w14:textId="112B3CFB" w:rsidTr="00E02164">
        <w:trPr>
          <w:trHeight w:val="762"/>
        </w:trPr>
        <w:tc>
          <w:tcPr>
            <w:tcW w:w="1279" w:type="dxa"/>
          </w:tcPr>
          <w:p w14:paraId="61E811AE" w14:textId="77777777" w:rsidR="009A32FF" w:rsidRPr="009317F5" w:rsidRDefault="009A32FF" w:rsidP="00E02164">
            <w:pPr>
              <w:spacing w:before="40" w:line="240" w:lineRule="auto"/>
              <w:jc w:val="center"/>
              <w:rPr>
                <w:sz w:val="22"/>
                <w:szCs w:val="22"/>
              </w:rPr>
            </w:pPr>
            <w:r w:rsidRPr="009317F5">
              <w:rPr>
                <w:sz w:val="22"/>
                <w:szCs w:val="22"/>
              </w:rPr>
              <w:t>Variabel</w:t>
            </w:r>
          </w:p>
        </w:tc>
        <w:tc>
          <w:tcPr>
            <w:tcW w:w="2153" w:type="dxa"/>
          </w:tcPr>
          <w:p w14:paraId="1EFB3733" w14:textId="77777777" w:rsidR="009A32FF" w:rsidRPr="009317F5" w:rsidRDefault="009A32FF" w:rsidP="00E02164">
            <w:pPr>
              <w:spacing w:before="40" w:line="240" w:lineRule="auto"/>
              <w:contextualSpacing/>
              <w:jc w:val="center"/>
              <w:rPr>
                <w:sz w:val="22"/>
                <w:szCs w:val="22"/>
              </w:rPr>
            </w:pPr>
            <w:r w:rsidRPr="009317F5">
              <w:rPr>
                <w:sz w:val="22"/>
                <w:szCs w:val="22"/>
              </w:rPr>
              <w:t>Definisi operasional variabel</w:t>
            </w:r>
          </w:p>
        </w:tc>
        <w:tc>
          <w:tcPr>
            <w:tcW w:w="2073" w:type="dxa"/>
          </w:tcPr>
          <w:p w14:paraId="26816417" w14:textId="77777777" w:rsidR="009A32FF" w:rsidRPr="009317F5" w:rsidRDefault="009A32FF" w:rsidP="00E02164">
            <w:pPr>
              <w:spacing w:before="40" w:line="240" w:lineRule="auto"/>
              <w:contextualSpacing/>
              <w:jc w:val="center"/>
              <w:rPr>
                <w:sz w:val="22"/>
                <w:szCs w:val="22"/>
              </w:rPr>
            </w:pPr>
            <w:r w:rsidRPr="009317F5">
              <w:rPr>
                <w:sz w:val="22"/>
                <w:szCs w:val="22"/>
              </w:rPr>
              <w:t>Indikator</w:t>
            </w:r>
          </w:p>
        </w:tc>
        <w:tc>
          <w:tcPr>
            <w:tcW w:w="2433" w:type="dxa"/>
          </w:tcPr>
          <w:p w14:paraId="42CF2E1E" w14:textId="5F604BB8" w:rsidR="009A32FF" w:rsidRPr="009317F5" w:rsidRDefault="009A32FF" w:rsidP="00E02164">
            <w:pPr>
              <w:spacing w:before="40" w:line="240" w:lineRule="auto"/>
              <w:contextualSpacing/>
              <w:jc w:val="center"/>
              <w:rPr>
                <w:sz w:val="22"/>
                <w:szCs w:val="22"/>
              </w:rPr>
            </w:pPr>
            <w:r w:rsidRPr="009317F5">
              <w:rPr>
                <w:sz w:val="22"/>
                <w:szCs w:val="22"/>
              </w:rPr>
              <w:t>Kisi - Kisi</w:t>
            </w:r>
          </w:p>
        </w:tc>
      </w:tr>
      <w:tr w:rsidR="009A32FF" w:rsidRPr="009317F5" w14:paraId="653F3189" w14:textId="212912F0" w:rsidTr="00E02164">
        <w:trPr>
          <w:trHeight w:val="1385"/>
        </w:trPr>
        <w:tc>
          <w:tcPr>
            <w:tcW w:w="1279" w:type="dxa"/>
          </w:tcPr>
          <w:p w14:paraId="351BC4BB" w14:textId="77777777" w:rsidR="009A32FF" w:rsidRPr="009317F5" w:rsidRDefault="009A32FF" w:rsidP="00246751">
            <w:pPr>
              <w:spacing w:before="40"/>
              <w:contextualSpacing/>
              <w:rPr>
                <w:sz w:val="22"/>
                <w:szCs w:val="22"/>
              </w:rPr>
            </w:pPr>
            <w:r w:rsidRPr="009317F5">
              <w:rPr>
                <w:sz w:val="22"/>
                <w:szCs w:val="22"/>
              </w:rPr>
              <w:t>Keputusan Pembelian  (Y)</w:t>
            </w:r>
          </w:p>
          <w:p w14:paraId="055710DB" w14:textId="77777777" w:rsidR="009A32FF" w:rsidRPr="009317F5" w:rsidRDefault="009A32FF" w:rsidP="00246751">
            <w:pPr>
              <w:spacing w:before="40"/>
              <w:contextualSpacing/>
              <w:rPr>
                <w:sz w:val="22"/>
                <w:szCs w:val="22"/>
              </w:rPr>
            </w:pPr>
          </w:p>
        </w:tc>
        <w:tc>
          <w:tcPr>
            <w:tcW w:w="2153" w:type="dxa"/>
          </w:tcPr>
          <w:p w14:paraId="782E49A4" w14:textId="1C53A08B" w:rsidR="009A32FF" w:rsidRPr="009317F5" w:rsidRDefault="009A32FF" w:rsidP="00F07900">
            <w:pPr>
              <w:spacing w:before="40" w:line="240" w:lineRule="auto"/>
              <w:jc w:val="left"/>
              <w:rPr>
                <w:sz w:val="22"/>
                <w:szCs w:val="22"/>
              </w:rPr>
            </w:pPr>
            <w:r w:rsidRPr="009317F5">
              <w:rPr>
                <w:sz w:val="22"/>
                <w:szCs w:val="22"/>
              </w:rPr>
              <w:t>Keputusan</w:t>
            </w:r>
            <w:r w:rsidR="00F07900" w:rsidRPr="009317F5">
              <w:rPr>
                <w:sz w:val="22"/>
                <w:szCs w:val="22"/>
              </w:rPr>
              <w:t xml:space="preserve"> </w:t>
            </w:r>
            <w:r w:rsidRPr="009317F5">
              <w:rPr>
                <w:sz w:val="22"/>
                <w:szCs w:val="22"/>
              </w:rPr>
              <w:t>pembelian merupakan tindakan yang secara langsung terlibat dalam usaha memperoleh,</w:t>
            </w:r>
            <w:r w:rsidR="00F07900" w:rsidRPr="009317F5">
              <w:rPr>
                <w:sz w:val="22"/>
                <w:szCs w:val="22"/>
              </w:rPr>
              <w:t xml:space="preserve"> </w:t>
            </w:r>
            <w:r w:rsidRPr="009317F5">
              <w:rPr>
                <w:sz w:val="22"/>
                <w:szCs w:val="22"/>
              </w:rPr>
              <w:t xml:space="preserve">menentukan produk dan jasa, termasuk proses pengambilan keputusan </w:t>
            </w:r>
          </w:p>
          <w:sdt>
            <w:sdtPr>
              <w:rPr>
                <w:color w:val="000000"/>
                <w:sz w:val="22"/>
                <w:szCs w:val="22"/>
              </w:rPr>
              <w:tag w:val="MENDELEY_CITATION_v3_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"/>
              <w:id w:val="-76221898"/>
            </w:sdtPr>
            <w:sdtEndPr/>
            <w:sdtContent>
              <w:p w14:paraId="22CC1F9A" w14:textId="77777777" w:rsidR="009A32FF" w:rsidRPr="009317F5" w:rsidRDefault="009A32FF" w:rsidP="00F07900">
                <w:pPr>
                  <w:spacing w:before="40" w:line="240" w:lineRule="auto"/>
                  <w:jc w:val="left"/>
                  <w:rPr>
                    <w:sz w:val="22"/>
                    <w:szCs w:val="22"/>
                  </w:rPr>
                </w:pPr>
                <w:r w:rsidRPr="009317F5">
                  <w:rPr>
                    <w:rFonts w:eastAsia="Times New Roman"/>
                    <w:sz w:val="22"/>
                    <w:szCs w:val="22"/>
                  </w:rPr>
                  <w:t>(Tjiptono &amp; Chandra, 2016: 22)</w:t>
                </w:r>
              </w:p>
            </w:sdtContent>
          </w:sdt>
        </w:tc>
        <w:tc>
          <w:tcPr>
            <w:tcW w:w="2073" w:type="dxa"/>
            <w:tcBorders>
              <w:bottom w:val="single" w:sz="4" w:space="0" w:color="auto"/>
            </w:tcBorders>
          </w:tcPr>
          <w:p w14:paraId="0BE516B6" w14:textId="77777777" w:rsidR="009A32FF" w:rsidRPr="009317F5" w:rsidRDefault="009A32FF" w:rsidP="00CB1229">
            <w:pPr>
              <w:numPr>
                <w:ilvl w:val="0"/>
                <w:numId w:val="37"/>
              </w:numPr>
              <w:spacing w:before="40" w:line="276" w:lineRule="auto"/>
              <w:contextualSpacing/>
              <w:jc w:val="left"/>
              <w:rPr>
                <w:sz w:val="22"/>
                <w:szCs w:val="22"/>
              </w:rPr>
            </w:pPr>
            <w:r w:rsidRPr="009317F5">
              <w:rPr>
                <w:sz w:val="22"/>
                <w:szCs w:val="22"/>
              </w:rPr>
              <w:t xml:space="preserve">Pilihan produk </w:t>
            </w:r>
          </w:p>
          <w:p w14:paraId="6EA50DB2" w14:textId="77777777" w:rsidR="009A32FF" w:rsidRPr="009317F5" w:rsidRDefault="009A32FF" w:rsidP="00CB1229">
            <w:pPr>
              <w:numPr>
                <w:ilvl w:val="0"/>
                <w:numId w:val="37"/>
              </w:numPr>
              <w:spacing w:before="40" w:line="276" w:lineRule="auto"/>
              <w:contextualSpacing/>
              <w:jc w:val="left"/>
              <w:rPr>
                <w:sz w:val="22"/>
                <w:szCs w:val="22"/>
              </w:rPr>
            </w:pPr>
            <w:r w:rsidRPr="009317F5">
              <w:rPr>
                <w:sz w:val="22"/>
                <w:szCs w:val="22"/>
              </w:rPr>
              <w:t>Pilihan merek</w:t>
            </w:r>
          </w:p>
          <w:p w14:paraId="4D0B4DBD" w14:textId="77777777" w:rsidR="009A32FF" w:rsidRPr="009317F5" w:rsidRDefault="009A32FF" w:rsidP="00CB1229">
            <w:pPr>
              <w:numPr>
                <w:ilvl w:val="0"/>
                <w:numId w:val="37"/>
              </w:numPr>
              <w:spacing w:before="40" w:line="276" w:lineRule="auto"/>
              <w:contextualSpacing/>
              <w:jc w:val="left"/>
              <w:rPr>
                <w:sz w:val="22"/>
                <w:szCs w:val="22"/>
              </w:rPr>
            </w:pPr>
            <w:r w:rsidRPr="009317F5">
              <w:rPr>
                <w:sz w:val="22"/>
                <w:szCs w:val="22"/>
              </w:rPr>
              <w:t>Pilihan penyalur</w:t>
            </w:r>
          </w:p>
          <w:p w14:paraId="45B2310A" w14:textId="77777777" w:rsidR="009A32FF" w:rsidRPr="009317F5" w:rsidRDefault="009A32FF" w:rsidP="00CB1229">
            <w:pPr>
              <w:numPr>
                <w:ilvl w:val="0"/>
                <w:numId w:val="37"/>
              </w:numPr>
              <w:spacing w:before="40" w:line="276" w:lineRule="auto"/>
              <w:contextualSpacing/>
              <w:jc w:val="left"/>
              <w:rPr>
                <w:sz w:val="22"/>
                <w:szCs w:val="22"/>
              </w:rPr>
            </w:pPr>
            <w:r w:rsidRPr="009317F5">
              <w:rPr>
                <w:sz w:val="22"/>
                <w:szCs w:val="22"/>
              </w:rPr>
              <w:t>Waktu penbelian</w:t>
            </w:r>
          </w:p>
          <w:p w14:paraId="198484D5" w14:textId="6CC89CBC" w:rsidR="009A32FF" w:rsidRPr="009317F5" w:rsidRDefault="009A32FF" w:rsidP="00CB1229">
            <w:pPr>
              <w:numPr>
                <w:ilvl w:val="0"/>
                <w:numId w:val="37"/>
              </w:numPr>
              <w:spacing w:before="40" w:line="276" w:lineRule="auto"/>
              <w:contextualSpacing/>
              <w:jc w:val="left"/>
              <w:rPr>
                <w:sz w:val="22"/>
                <w:szCs w:val="22"/>
              </w:rPr>
            </w:pPr>
            <w:r w:rsidRPr="009317F5">
              <w:rPr>
                <w:sz w:val="22"/>
                <w:szCs w:val="22"/>
              </w:rPr>
              <w:t>Metode pembayaran</w:t>
            </w:r>
          </w:p>
          <w:p w14:paraId="5C3C5156" w14:textId="11093A92" w:rsidR="00CE4227" w:rsidRPr="009317F5" w:rsidRDefault="00CE4227" w:rsidP="00CE4227">
            <w:pPr>
              <w:spacing w:before="40" w:line="276" w:lineRule="auto"/>
              <w:contextualSpacing/>
              <w:jc w:val="left"/>
              <w:rPr>
                <w:sz w:val="22"/>
                <w:szCs w:val="22"/>
              </w:rPr>
            </w:pPr>
          </w:p>
          <w:p w14:paraId="2A189CDA" w14:textId="031AB91F" w:rsidR="00CE4227" w:rsidRPr="009317F5" w:rsidRDefault="00CE4227" w:rsidP="00CE4227">
            <w:pPr>
              <w:spacing w:before="40" w:line="276" w:lineRule="auto"/>
              <w:contextualSpacing/>
              <w:jc w:val="left"/>
              <w:rPr>
                <w:sz w:val="22"/>
                <w:szCs w:val="22"/>
              </w:rPr>
            </w:pPr>
            <w:r w:rsidRPr="009317F5">
              <w:rPr>
                <w:sz w:val="22"/>
                <w:szCs w:val="22"/>
              </w:rPr>
              <w:t>(Effendi, 2016)</w:t>
            </w:r>
          </w:p>
          <w:p w14:paraId="747EEB6B" w14:textId="77777777" w:rsidR="00F07900" w:rsidRPr="009317F5" w:rsidRDefault="00F07900" w:rsidP="00F07900">
            <w:pPr>
              <w:spacing w:before="40" w:line="276" w:lineRule="auto"/>
              <w:ind w:left="360"/>
              <w:contextualSpacing/>
              <w:jc w:val="left"/>
              <w:rPr>
                <w:sz w:val="22"/>
                <w:szCs w:val="22"/>
              </w:rPr>
            </w:pPr>
          </w:p>
          <w:p w14:paraId="60101D41" w14:textId="0BE893E8" w:rsidR="00F07900" w:rsidRPr="009317F5" w:rsidRDefault="00F07900" w:rsidP="00F07900">
            <w:pPr>
              <w:spacing w:before="40" w:line="276" w:lineRule="auto"/>
              <w:ind w:left="360"/>
              <w:contextualSpacing/>
              <w:jc w:val="left"/>
              <w:rPr>
                <w:sz w:val="22"/>
                <w:szCs w:val="22"/>
              </w:rPr>
            </w:pPr>
          </w:p>
        </w:tc>
        <w:tc>
          <w:tcPr>
            <w:tcW w:w="2433" w:type="dxa"/>
            <w:tcBorders>
              <w:bottom w:val="single" w:sz="4" w:space="0" w:color="auto"/>
            </w:tcBorders>
          </w:tcPr>
          <w:p w14:paraId="1BB636A2" w14:textId="77777777" w:rsidR="00F07900" w:rsidRPr="009317F5" w:rsidRDefault="00F07900" w:rsidP="009B1F03">
            <w:pPr>
              <w:pStyle w:val="ListParagraph"/>
              <w:numPr>
                <w:ilvl w:val="0"/>
                <w:numId w:val="88"/>
              </w:numPr>
              <w:spacing w:before="40" w:line="276" w:lineRule="auto"/>
              <w:ind w:left="315"/>
              <w:jc w:val="left"/>
              <w:rPr>
                <w:sz w:val="22"/>
                <w:szCs w:val="22"/>
              </w:rPr>
            </w:pPr>
            <w:r w:rsidRPr="009317F5">
              <w:rPr>
                <w:sz w:val="22"/>
                <w:szCs w:val="22"/>
              </w:rPr>
              <w:t xml:space="preserve">Jco </w:t>
            </w:r>
            <w:r w:rsidRPr="005A5383">
              <w:rPr>
                <w:i/>
                <w:iCs/>
                <w:sz w:val="22"/>
                <w:szCs w:val="22"/>
              </w:rPr>
              <w:t>Donut</w:t>
            </w:r>
            <w:r w:rsidRPr="00F2342F">
              <w:rPr>
                <w:i/>
                <w:iCs/>
                <w:sz w:val="22"/>
                <w:szCs w:val="22"/>
              </w:rPr>
              <w:t>s</w:t>
            </w:r>
            <w:r w:rsidRPr="009317F5">
              <w:rPr>
                <w:sz w:val="22"/>
                <w:szCs w:val="22"/>
              </w:rPr>
              <w:t xml:space="preserve"> memiliki variasi produk yang beragam</w:t>
            </w:r>
          </w:p>
          <w:p w14:paraId="5E94B710" w14:textId="77777777" w:rsidR="00F07900" w:rsidRPr="009317F5" w:rsidRDefault="00F07900" w:rsidP="009B1F03">
            <w:pPr>
              <w:pStyle w:val="ListParagraph"/>
              <w:numPr>
                <w:ilvl w:val="0"/>
                <w:numId w:val="88"/>
              </w:numPr>
              <w:spacing w:before="40" w:line="276" w:lineRule="auto"/>
              <w:ind w:left="315"/>
              <w:jc w:val="left"/>
              <w:rPr>
                <w:sz w:val="22"/>
                <w:szCs w:val="22"/>
              </w:rPr>
            </w:pPr>
            <w:r w:rsidRPr="009317F5">
              <w:rPr>
                <w:sz w:val="22"/>
                <w:szCs w:val="22"/>
              </w:rPr>
              <w:t xml:space="preserve">Jco </w:t>
            </w:r>
            <w:r w:rsidRPr="005A5383">
              <w:rPr>
                <w:i/>
                <w:iCs/>
                <w:sz w:val="22"/>
                <w:szCs w:val="22"/>
              </w:rPr>
              <w:t>Donut</w:t>
            </w:r>
            <w:r w:rsidRPr="00F2342F">
              <w:rPr>
                <w:i/>
                <w:iCs/>
                <w:sz w:val="22"/>
                <w:szCs w:val="22"/>
              </w:rPr>
              <w:t>s</w:t>
            </w:r>
            <w:r w:rsidRPr="009317F5">
              <w:rPr>
                <w:sz w:val="22"/>
                <w:szCs w:val="22"/>
              </w:rPr>
              <w:t xml:space="preserve"> menjadi pilihan pertama saya, ketika ingin membeli donat</w:t>
            </w:r>
          </w:p>
          <w:p w14:paraId="2F3B18FB" w14:textId="77777777" w:rsidR="00F07900" w:rsidRPr="009317F5" w:rsidRDefault="00F07900" w:rsidP="009B1F03">
            <w:pPr>
              <w:pStyle w:val="ListParagraph"/>
              <w:numPr>
                <w:ilvl w:val="0"/>
                <w:numId w:val="88"/>
              </w:numPr>
              <w:spacing w:before="40" w:line="276" w:lineRule="auto"/>
              <w:ind w:left="315"/>
              <w:jc w:val="left"/>
              <w:rPr>
                <w:sz w:val="22"/>
                <w:szCs w:val="22"/>
              </w:rPr>
            </w:pPr>
            <w:r w:rsidRPr="009317F5">
              <w:rPr>
                <w:sz w:val="22"/>
                <w:szCs w:val="22"/>
              </w:rPr>
              <w:t xml:space="preserve">Jco </w:t>
            </w:r>
            <w:r w:rsidRPr="005A5383">
              <w:rPr>
                <w:i/>
                <w:iCs/>
                <w:sz w:val="22"/>
                <w:szCs w:val="22"/>
              </w:rPr>
              <w:t>Donut</w:t>
            </w:r>
            <w:r w:rsidRPr="00F2342F">
              <w:rPr>
                <w:i/>
                <w:iCs/>
                <w:sz w:val="22"/>
                <w:szCs w:val="22"/>
              </w:rPr>
              <w:t>s</w:t>
            </w:r>
            <w:r w:rsidRPr="009317F5">
              <w:rPr>
                <w:sz w:val="22"/>
                <w:szCs w:val="22"/>
              </w:rPr>
              <w:t xml:space="preserve"> memudahkan saya untuk membeli melalui layanan pesan antar online</w:t>
            </w:r>
          </w:p>
          <w:p w14:paraId="6CF96559" w14:textId="77777777" w:rsidR="00F07900" w:rsidRPr="009317F5" w:rsidRDefault="00F07900" w:rsidP="009B1F03">
            <w:pPr>
              <w:pStyle w:val="ListParagraph"/>
              <w:numPr>
                <w:ilvl w:val="0"/>
                <w:numId w:val="88"/>
              </w:numPr>
              <w:spacing w:before="40" w:line="276" w:lineRule="auto"/>
              <w:ind w:left="315"/>
              <w:jc w:val="left"/>
              <w:rPr>
                <w:sz w:val="22"/>
                <w:szCs w:val="22"/>
              </w:rPr>
            </w:pPr>
            <w:r w:rsidRPr="009317F5">
              <w:rPr>
                <w:sz w:val="22"/>
                <w:szCs w:val="22"/>
              </w:rPr>
              <w:t xml:space="preserve">Jco </w:t>
            </w:r>
            <w:r w:rsidRPr="005A5383">
              <w:rPr>
                <w:i/>
                <w:iCs/>
                <w:sz w:val="22"/>
                <w:szCs w:val="22"/>
              </w:rPr>
              <w:t>Donut</w:t>
            </w:r>
            <w:r w:rsidRPr="00F2342F">
              <w:rPr>
                <w:i/>
                <w:iCs/>
                <w:sz w:val="22"/>
                <w:szCs w:val="22"/>
              </w:rPr>
              <w:t>s</w:t>
            </w:r>
            <w:r w:rsidRPr="009317F5">
              <w:rPr>
                <w:sz w:val="22"/>
                <w:szCs w:val="22"/>
              </w:rPr>
              <w:t xml:space="preserve"> memiliki proses pemesanan makanan yang cepat</w:t>
            </w:r>
          </w:p>
          <w:p w14:paraId="3FC83317" w14:textId="2ABB42AB" w:rsidR="009A32FF" w:rsidRPr="009317F5" w:rsidRDefault="00F07900" w:rsidP="009B1F03">
            <w:pPr>
              <w:pStyle w:val="ListParagraph"/>
              <w:numPr>
                <w:ilvl w:val="0"/>
                <w:numId w:val="88"/>
              </w:numPr>
              <w:spacing w:before="40" w:line="276" w:lineRule="auto"/>
              <w:ind w:left="315"/>
              <w:jc w:val="left"/>
              <w:rPr>
                <w:sz w:val="22"/>
                <w:szCs w:val="22"/>
              </w:rPr>
            </w:pPr>
            <w:r w:rsidRPr="009317F5">
              <w:rPr>
                <w:sz w:val="22"/>
                <w:szCs w:val="22"/>
              </w:rPr>
              <w:t xml:space="preserve">JCO </w:t>
            </w:r>
            <w:r w:rsidRPr="005A5383">
              <w:rPr>
                <w:i/>
                <w:iCs/>
                <w:sz w:val="22"/>
                <w:szCs w:val="22"/>
              </w:rPr>
              <w:t>Donut</w:t>
            </w:r>
            <w:r w:rsidRPr="00F2342F">
              <w:rPr>
                <w:i/>
                <w:iCs/>
                <w:sz w:val="22"/>
                <w:szCs w:val="22"/>
              </w:rPr>
              <w:t>s</w:t>
            </w:r>
            <w:r w:rsidRPr="009317F5">
              <w:rPr>
                <w:sz w:val="22"/>
                <w:szCs w:val="22"/>
              </w:rPr>
              <w:t xml:space="preserve"> memiliki banyak cara pemilihan pembayaran</w:t>
            </w:r>
          </w:p>
        </w:tc>
      </w:tr>
      <w:tr w:rsidR="009A32FF" w:rsidRPr="009317F5" w14:paraId="38E76184" w14:textId="7E5CD224" w:rsidTr="00E02164">
        <w:trPr>
          <w:trHeight w:val="1834"/>
        </w:trPr>
        <w:tc>
          <w:tcPr>
            <w:tcW w:w="1279" w:type="dxa"/>
          </w:tcPr>
          <w:p w14:paraId="445C3654" w14:textId="77777777" w:rsidR="009A32FF" w:rsidRPr="009317F5" w:rsidRDefault="009A32FF" w:rsidP="00246751">
            <w:pPr>
              <w:spacing w:before="40"/>
              <w:contextualSpacing/>
              <w:rPr>
                <w:sz w:val="22"/>
                <w:szCs w:val="22"/>
              </w:rPr>
            </w:pPr>
            <w:r w:rsidRPr="009317F5">
              <w:rPr>
                <w:sz w:val="22"/>
                <w:szCs w:val="22"/>
              </w:rPr>
              <w:t>Diferensiasi Produk (</w:t>
            </w:r>
            <w:bookmarkStart w:id="16" w:name="_Hlk92326400"/>
            <w:r w:rsidRPr="009317F5">
              <w:rPr>
                <w:sz w:val="22"/>
                <w:szCs w:val="22"/>
              </w:rPr>
              <w:t>X</w:t>
            </w:r>
            <w:r w:rsidRPr="009317F5">
              <w:rPr>
                <w:sz w:val="22"/>
                <w:szCs w:val="22"/>
                <w:vertAlign w:val="subscript"/>
              </w:rPr>
              <w:t>1</w:t>
            </w:r>
            <w:bookmarkEnd w:id="16"/>
            <w:r w:rsidRPr="009317F5">
              <w:rPr>
                <w:sz w:val="22"/>
                <w:szCs w:val="22"/>
              </w:rPr>
              <w:t>)</w:t>
            </w:r>
          </w:p>
          <w:p w14:paraId="209CFB07" w14:textId="77777777" w:rsidR="009A32FF" w:rsidRPr="009317F5" w:rsidRDefault="009A32FF" w:rsidP="00246751">
            <w:pPr>
              <w:spacing w:before="40"/>
              <w:contextualSpacing/>
              <w:rPr>
                <w:sz w:val="22"/>
                <w:szCs w:val="22"/>
              </w:rPr>
            </w:pPr>
          </w:p>
        </w:tc>
        <w:tc>
          <w:tcPr>
            <w:tcW w:w="2153" w:type="dxa"/>
          </w:tcPr>
          <w:p w14:paraId="4156EC19" w14:textId="77777777" w:rsidR="009A32FF" w:rsidRPr="009317F5" w:rsidRDefault="009A32FF" w:rsidP="00F07900">
            <w:pPr>
              <w:spacing w:before="40" w:line="240" w:lineRule="auto"/>
              <w:jc w:val="left"/>
              <w:rPr>
                <w:sz w:val="22"/>
                <w:szCs w:val="22"/>
              </w:rPr>
            </w:pPr>
            <w:r w:rsidRPr="009317F5">
              <w:rPr>
                <w:sz w:val="22"/>
                <w:szCs w:val="22"/>
              </w:rPr>
              <w:t xml:space="preserve">Diferensiasi produk adalah strategi untuk membuat produk berbeda dengan competitor bahkan melebihinya, sehingga hasilnya akan dinilai oleh konsumen dan diharapkan dapat mempengaruhi pilihan dan kepentingan konsumen yang paling istimewa. </w:t>
            </w:r>
            <w:sdt>
              <w:sdtPr>
                <w:rPr>
                  <w:color w:val="000000"/>
                  <w:sz w:val="22"/>
                  <w:szCs w:val="22"/>
                </w:rPr>
                <w:tag w:val="MENDELEY_CITATION_v3_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"/>
                <w:id w:val="1954047923"/>
              </w:sdtPr>
              <w:sdtEndPr/>
              <w:sdtContent>
                <w:r w:rsidRPr="009317F5">
                  <w:rPr>
                    <w:rFonts w:eastAsia="Times New Roman"/>
                    <w:sz w:val="22"/>
                    <w:szCs w:val="22"/>
                  </w:rPr>
                  <w:t>(Kotler &amp; Keller, 2016: 26)</w:t>
                </w:r>
              </w:sdtContent>
            </w:sdt>
          </w:p>
        </w:tc>
        <w:tc>
          <w:tcPr>
            <w:tcW w:w="2073" w:type="dxa"/>
            <w:tcBorders>
              <w:bottom w:val="nil"/>
            </w:tcBorders>
          </w:tcPr>
          <w:p w14:paraId="3EAC4988" w14:textId="77777777" w:rsidR="009A32FF" w:rsidRPr="009317F5" w:rsidRDefault="009A32FF" w:rsidP="00CB1229">
            <w:pPr>
              <w:numPr>
                <w:ilvl w:val="0"/>
                <w:numId w:val="35"/>
              </w:numPr>
              <w:spacing w:before="40" w:line="276" w:lineRule="auto"/>
              <w:contextualSpacing/>
              <w:jc w:val="left"/>
              <w:rPr>
                <w:i/>
                <w:sz w:val="22"/>
                <w:szCs w:val="22"/>
              </w:rPr>
            </w:pPr>
            <w:r w:rsidRPr="009317F5">
              <w:rPr>
                <w:sz w:val="22"/>
                <w:szCs w:val="22"/>
              </w:rPr>
              <w:lastRenderedPageBreak/>
              <w:t xml:space="preserve">Bentuk </w:t>
            </w:r>
            <w:r w:rsidRPr="009317F5">
              <w:rPr>
                <w:i/>
                <w:sz w:val="22"/>
                <w:szCs w:val="22"/>
              </w:rPr>
              <w:t>(form)</w:t>
            </w:r>
          </w:p>
          <w:p w14:paraId="728DC710" w14:textId="77777777" w:rsidR="009A32FF" w:rsidRPr="009317F5" w:rsidRDefault="009A32FF" w:rsidP="00CB1229">
            <w:pPr>
              <w:numPr>
                <w:ilvl w:val="0"/>
                <w:numId w:val="35"/>
              </w:numPr>
              <w:spacing w:before="40" w:line="276" w:lineRule="auto"/>
              <w:contextualSpacing/>
              <w:jc w:val="left"/>
              <w:rPr>
                <w:sz w:val="22"/>
                <w:szCs w:val="22"/>
              </w:rPr>
            </w:pPr>
            <w:r w:rsidRPr="009317F5">
              <w:rPr>
                <w:sz w:val="22"/>
                <w:szCs w:val="22"/>
              </w:rPr>
              <w:t xml:space="preserve">Fitur </w:t>
            </w:r>
            <w:r w:rsidRPr="009317F5">
              <w:rPr>
                <w:i/>
                <w:sz w:val="22"/>
                <w:szCs w:val="22"/>
              </w:rPr>
              <w:t xml:space="preserve">(feature) </w:t>
            </w:r>
          </w:p>
          <w:p w14:paraId="441A96CA" w14:textId="77777777" w:rsidR="009A32FF" w:rsidRPr="009317F5" w:rsidRDefault="009A32FF" w:rsidP="00CB1229">
            <w:pPr>
              <w:numPr>
                <w:ilvl w:val="0"/>
                <w:numId w:val="35"/>
              </w:numPr>
              <w:spacing w:before="40" w:line="276" w:lineRule="auto"/>
              <w:contextualSpacing/>
              <w:jc w:val="left"/>
              <w:rPr>
                <w:i/>
                <w:sz w:val="22"/>
                <w:szCs w:val="22"/>
              </w:rPr>
            </w:pPr>
            <w:r w:rsidRPr="009317F5">
              <w:rPr>
                <w:sz w:val="22"/>
                <w:szCs w:val="22"/>
              </w:rPr>
              <w:t xml:space="preserve">Penyesuaian </w:t>
            </w:r>
            <w:r w:rsidRPr="009317F5">
              <w:rPr>
                <w:i/>
                <w:sz w:val="22"/>
                <w:szCs w:val="22"/>
              </w:rPr>
              <w:t>(customization)</w:t>
            </w:r>
          </w:p>
          <w:p w14:paraId="4B17A577" w14:textId="77777777" w:rsidR="009A32FF" w:rsidRPr="009317F5" w:rsidRDefault="009A32FF" w:rsidP="00CB1229">
            <w:pPr>
              <w:numPr>
                <w:ilvl w:val="0"/>
                <w:numId w:val="35"/>
              </w:numPr>
              <w:spacing w:before="40" w:line="276" w:lineRule="auto"/>
              <w:contextualSpacing/>
              <w:jc w:val="left"/>
              <w:rPr>
                <w:sz w:val="22"/>
                <w:szCs w:val="22"/>
              </w:rPr>
            </w:pPr>
            <w:r w:rsidRPr="009317F5">
              <w:rPr>
                <w:sz w:val="22"/>
                <w:szCs w:val="22"/>
              </w:rPr>
              <w:t xml:space="preserve">Kualitas Kinerja </w:t>
            </w:r>
            <w:r w:rsidRPr="009317F5">
              <w:rPr>
                <w:i/>
                <w:sz w:val="22"/>
                <w:szCs w:val="22"/>
              </w:rPr>
              <w:t>(performance quality)</w:t>
            </w:r>
          </w:p>
          <w:p w14:paraId="65339727" w14:textId="77777777" w:rsidR="009A32FF" w:rsidRPr="009317F5" w:rsidRDefault="009A32FF" w:rsidP="00CB1229">
            <w:pPr>
              <w:numPr>
                <w:ilvl w:val="0"/>
                <w:numId w:val="35"/>
              </w:numPr>
              <w:spacing w:before="40" w:line="276" w:lineRule="auto"/>
              <w:contextualSpacing/>
              <w:jc w:val="left"/>
              <w:rPr>
                <w:sz w:val="22"/>
                <w:szCs w:val="22"/>
              </w:rPr>
            </w:pPr>
            <w:r w:rsidRPr="009317F5">
              <w:rPr>
                <w:sz w:val="22"/>
                <w:szCs w:val="22"/>
              </w:rPr>
              <w:t xml:space="preserve">Kesesuaian Kualitas </w:t>
            </w:r>
            <w:r w:rsidRPr="009317F5">
              <w:rPr>
                <w:i/>
                <w:sz w:val="22"/>
                <w:szCs w:val="22"/>
              </w:rPr>
              <w:t>(conformance quality)</w:t>
            </w:r>
          </w:p>
          <w:p w14:paraId="073A939B" w14:textId="77777777" w:rsidR="009A32FF" w:rsidRPr="009317F5" w:rsidRDefault="009A32FF" w:rsidP="00CB1229">
            <w:pPr>
              <w:numPr>
                <w:ilvl w:val="0"/>
                <w:numId w:val="35"/>
              </w:numPr>
              <w:spacing w:before="40" w:line="276" w:lineRule="auto"/>
              <w:contextualSpacing/>
              <w:jc w:val="left"/>
              <w:rPr>
                <w:i/>
                <w:sz w:val="22"/>
                <w:szCs w:val="22"/>
              </w:rPr>
            </w:pPr>
            <w:r w:rsidRPr="009317F5">
              <w:rPr>
                <w:sz w:val="22"/>
                <w:szCs w:val="22"/>
              </w:rPr>
              <w:t xml:space="preserve">Ketahanan </w:t>
            </w:r>
            <w:r w:rsidRPr="009317F5">
              <w:rPr>
                <w:i/>
                <w:sz w:val="22"/>
                <w:szCs w:val="22"/>
              </w:rPr>
              <w:t>(durability)</w:t>
            </w:r>
          </w:p>
          <w:p w14:paraId="6D3D4C04" w14:textId="77777777" w:rsidR="009A32FF" w:rsidRPr="009317F5" w:rsidRDefault="009A32FF" w:rsidP="00CB1229">
            <w:pPr>
              <w:numPr>
                <w:ilvl w:val="0"/>
                <w:numId w:val="35"/>
              </w:numPr>
              <w:spacing w:before="40" w:line="276" w:lineRule="auto"/>
              <w:contextualSpacing/>
              <w:jc w:val="left"/>
              <w:rPr>
                <w:sz w:val="22"/>
                <w:szCs w:val="22"/>
              </w:rPr>
            </w:pPr>
            <w:r w:rsidRPr="009317F5">
              <w:rPr>
                <w:sz w:val="22"/>
                <w:szCs w:val="22"/>
              </w:rPr>
              <w:lastRenderedPageBreak/>
              <w:t xml:space="preserve">Keandalan </w:t>
            </w:r>
            <w:r w:rsidRPr="009317F5">
              <w:rPr>
                <w:i/>
                <w:sz w:val="22"/>
                <w:szCs w:val="22"/>
              </w:rPr>
              <w:t>(reliability)</w:t>
            </w:r>
          </w:p>
          <w:p w14:paraId="639A23D2" w14:textId="77777777" w:rsidR="009A32FF" w:rsidRPr="009317F5" w:rsidRDefault="009A32FF" w:rsidP="00CB1229">
            <w:pPr>
              <w:numPr>
                <w:ilvl w:val="0"/>
                <w:numId w:val="35"/>
              </w:numPr>
              <w:spacing w:before="40" w:line="276" w:lineRule="auto"/>
              <w:contextualSpacing/>
              <w:jc w:val="left"/>
              <w:rPr>
                <w:sz w:val="22"/>
                <w:szCs w:val="22"/>
              </w:rPr>
            </w:pPr>
            <w:r w:rsidRPr="009317F5">
              <w:rPr>
                <w:sz w:val="22"/>
                <w:szCs w:val="22"/>
              </w:rPr>
              <w:t xml:space="preserve">Kemudahan Perbaikan </w:t>
            </w:r>
            <w:r w:rsidRPr="009317F5">
              <w:rPr>
                <w:i/>
                <w:sz w:val="22"/>
                <w:szCs w:val="22"/>
              </w:rPr>
              <w:t>(repairability)</w:t>
            </w:r>
          </w:p>
          <w:p w14:paraId="2B5D1E8F" w14:textId="77777777" w:rsidR="009A32FF" w:rsidRPr="009317F5" w:rsidRDefault="009A32FF" w:rsidP="00CB1229">
            <w:pPr>
              <w:numPr>
                <w:ilvl w:val="0"/>
                <w:numId w:val="35"/>
              </w:numPr>
              <w:spacing w:before="40" w:line="276" w:lineRule="auto"/>
              <w:contextualSpacing/>
              <w:jc w:val="left"/>
              <w:rPr>
                <w:i/>
                <w:sz w:val="22"/>
                <w:szCs w:val="22"/>
              </w:rPr>
            </w:pPr>
            <w:r w:rsidRPr="009317F5">
              <w:rPr>
                <w:sz w:val="22"/>
                <w:szCs w:val="22"/>
              </w:rPr>
              <w:t>Gaya</w:t>
            </w:r>
            <w:r w:rsidRPr="009317F5">
              <w:rPr>
                <w:i/>
                <w:sz w:val="22"/>
                <w:szCs w:val="22"/>
              </w:rPr>
              <w:t xml:space="preserve"> (style)</w:t>
            </w:r>
          </w:p>
          <w:p w14:paraId="247F35EA" w14:textId="77777777" w:rsidR="009A32FF" w:rsidRPr="009317F5" w:rsidRDefault="009A32FF" w:rsidP="00CB1229">
            <w:pPr>
              <w:numPr>
                <w:ilvl w:val="0"/>
                <w:numId w:val="35"/>
              </w:numPr>
              <w:spacing w:before="40" w:line="276" w:lineRule="auto"/>
              <w:contextualSpacing/>
              <w:jc w:val="left"/>
              <w:rPr>
                <w:sz w:val="22"/>
                <w:szCs w:val="22"/>
              </w:rPr>
            </w:pPr>
            <w:r w:rsidRPr="009317F5">
              <w:rPr>
                <w:sz w:val="22"/>
                <w:szCs w:val="22"/>
              </w:rPr>
              <w:t xml:space="preserve">Desain </w:t>
            </w:r>
            <w:r w:rsidRPr="009317F5">
              <w:rPr>
                <w:i/>
                <w:sz w:val="22"/>
                <w:szCs w:val="22"/>
              </w:rPr>
              <w:t>(design)</w:t>
            </w:r>
          </w:p>
          <w:p w14:paraId="33226EB9" w14:textId="77777777" w:rsidR="00CE4227" w:rsidRPr="009317F5" w:rsidRDefault="00CE4227" w:rsidP="00CE4227">
            <w:pPr>
              <w:spacing w:before="40" w:line="276" w:lineRule="auto"/>
              <w:contextualSpacing/>
              <w:jc w:val="left"/>
              <w:rPr>
                <w:i/>
                <w:sz w:val="22"/>
                <w:szCs w:val="22"/>
              </w:rPr>
            </w:pPr>
          </w:p>
          <w:p w14:paraId="2E6A23AD" w14:textId="28AC15AF" w:rsidR="00CE4227" w:rsidRPr="009317F5" w:rsidRDefault="00CE4227" w:rsidP="00CE4227">
            <w:pPr>
              <w:spacing w:before="40" w:line="276" w:lineRule="auto"/>
              <w:contextualSpacing/>
              <w:jc w:val="left"/>
              <w:rPr>
                <w:iCs/>
                <w:sz w:val="22"/>
                <w:szCs w:val="22"/>
              </w:rPr>
            </w:pPr>
            <w:r w:rsidRPr="009317F5">
              <w:rPr>
                <w:iCs/>
                <w:sz w:val="22"/>
                <w:szCs w:val="22"/>
              </w:rPr>
              <w:t>(Utami, 2017)</w:t>
            </w:r>
          </w:p>
        </w:tc>
        <w:tc>
          <w:tcPr>
            <w:tcW w:w="2433" w:type="dxa"/>
            <w:tcBorders>
              <w:bottom w:val="nil"/>
            </w:tcBorders>
          </w:tcPr>
          <w:p w14:paraId="620DB02B" w14:textId="77777777" w:rsidR="00F07900" w:rsidRPr="009317F5" w:rsidRDefault="00F07900" w:rsidP="009B1F03">
            <w:pPr>
              <w:pStyle w:val="ListParagraph"/>
              <w:numPr>
                <w:ilvl w:val="0"/>
                <w:numId w:val="89"/>
              </w:numPr>
              <w:spacing w:before="40" w:line="276" w:lineRule="auto"/>
              <w:ind w:left="315" w:hanging="315"/>
              <w:jc w:val="left"/>
              <w:rPr>
                <w:sz w:val="22"/>
                <w:szCs w:val="22"/>
              </w:rPr>
            </w:pPr>
            <w:r w:rsidRPr="009317F5">
              <w:rPr>
                <w:sz w:val="22"/>
                <w:szCs w:val="22"/>
              </w:rPr>
              <w:lastRenderedPageBreak/>
              <w:t xml:space="preserve">Produk Jco </w:t>
            </w:r>
            <w:r w:rsidRPr="005A5383">
              <w:rPr>
                <w:i/>
                <w:iCs/>
                <w:sz w:val="22"/>
                <w:szCs w:val="22"/>
              </w:rPr>
              <w:t>Donut</w:t>
            </w:r>
            <w:r w:rsidRPr="00F2342F">
              <w:rPr>
                <w:i/>
                <w:iCs/>
                <w:sz w:val="22"/>
                <w:szCs w:val="22"/>
              </w:rPr>
              <w:t>s</w:t>
            </w:r>
            <w:r w:rsidRPr="009317F5">
              <w:rPr>
                <w:sz w:val="22"/>
                <w:szCs w:val="22"/>
              </w:rPr>
              <w:t xml:space="preserve"> memiliki ciri khas dibanding produk pesaing lainnya</w:t>
            </w:r>
          </w:p>
          <w:p w14:paraId="145B7759" w14:textId="77777777" w:rsidR="00F07900" w:rsidRPr="009317F5" w:rsidRDefault="00F07900" w:rsidP="009B1F03">
            <w:pPr>
              <w:pStyle w:val="ListParagraph"/>
              <w:numPr>
                <w:ilvl w:val="0"/>
                <w:numId w:val="89"/>
              </w:numPr>
              <w:spacing w:before="40" w:line="276" w:lineRule="auto"/>
              <w:ind w:left="315" w:hanging="315"/>
              <w:jc w:val="left"/>
              <w:rPr>
                <w:sz w:val="22"/>
                <w:szCs w:val="22"/>
              </w:rPr>
            </w:pPr>
            <w:r w:rsidRPr="009317F5">
              <w:rPr>
                <w:sz w:val="22"/>
                <w:szCs w:val="22"/>
              </w:rPr>
              <w:t xml:space="preserve">Kualitas produk Jco </w:t>
            </w:r>
            <w:r w:rsidRPr="005A5383">
              <w:rPr>
                <w:i/>
                <w:iCs/>
                <w:sz w:val="22"/>
                <w:szCs w:val="22"/>
              </w:rPr>
              <w:t>donut</w:t>
            </w:r>
            <w:r w:rsidRPr="00F2342F">
              <w:rPr>
                <w:i/>
                <w:iCs/>
                <w:sz w:val="22"/>
                <w:szCs w:val="22"/>
              </w:rPr>
              <w:t>s</w:t>
            </w:r>
            <w:r w:rsidRPr="009317F5">
              <w:rPr>
                <w:sz w:val="22"/>
                <w:szCs w:val="22"/>
              </w:rPr>
              <w:t xml:space="preserve"> selalu terjaga</w:t>
            </w:r>
          </w:p>
          <w:p w14:paraId="54963BFB" w14:textId="77777777" w:rsidR="00F07900" w:rsidRPr="009317F5" w:rsidRDefault="00F07900" w:rsidP="009B1F03">
            <w:pPr>
              <w:pStyle w:val="ListParagraph"/>
              <w:numPr>
                <w:ilvl w:val="0"/>
                <w:numId w:val="89"/>
              </w:numPr>
              <w:spacing w:before="40" w:line="276" w:lineRule="auto"/>
              <w:ind w:left="315" w:hanging="315"/>
              <w:jc w:val="left"/>
              <w:rPr>
                <w:sz w:val="22"/>
                <w:szCs w:val="22"/>
              </w:rPr>
            </w:pPr>
            <w:r w:rsidRPr="009317F5">
              <w:rPr>
                <w:sz w:val="22"/>
                <w:szCs w:val="22"/>
              </w:rPr>
              <w:t xml:space="preserve">Jco </w:t>
            </w:r>
            <w:r w:rsidRPr="005A5383">
              <w:rPr>
                <w:i/>
                <w:iCs/>
                <w:sz w:val="22"/>
                <w:szCs w:val="22"/>
              </w:rPr>
              <w:t>Donut</w:t>
            </w:r>
            <w:r w:rsidRPr="00F2342F">
              <w:rPr>
                <w:i/>
                <w:iCs/>
                <w:sz w:val="22"/>
                <w:szCs w:val="22"/>
              </w:rPr>
              <w:t>s</w:t>
            </w:r>
            <w:r w:rsidRPr="009317F5">
              <w:rPr>
                <w:sz w:val="22"/>
                <w:szCs w:val="22"/>
              </w:rPr>
              <w:t xml:space="preserve"> selalu melakukan inovasi pada produknya</w:t>
            </w:r>
          </w:p>
          <w:p w14:paraId="5C11B36F" w14:textId="77777777" w:rsidR="00F07900" w:rsidRPr="009317F5" w:rsidRDefault="00F07900" w:rsidP="009B1F03">
            <w:pPr>
              <w:pStyle w:val="ListParagraph"/>
              <w:numPr>
                <w:ilvl w:val="0"/>
                <w:numId w:val="89"/>
              </w:numPr>
              <w:spacing w:before="40" w:line="276" w:lineRule="auto"/>
              <w:ind w:left="315" w:hanging="315"/>
              <w:jc w:val="left"/>
              <w:rPr>
                <w:sz w:val="22"/>
                <w:szCs w:val="22"/>
              </w:rPr>
            </w:pPr>
            <w:r w:rsidRPr="009317F5">
              <w:rPr>
                <w:sz w:val="22"/>
                <w:szCs w:val="22"/>
              </w:rPr>
              <w:t xml:space="preserve">Kualitas Produk Jco </w:t>
            </w:r>
            <w:r w:rsidRPr="005A5383">
              <w:rPr>
                <w:i/>
                <w:iCs/>
                <w:sz w:val="22"/>
                <w:szCs w:val="22"/>
              </w:rPr>
              <w:t>Donut</w:t>
            </w:r>
            <w:r w:rsidRPr="00F2342F">
              <w:rPr>
                <w:i/>
                <w:iCs/>
                <w:sz w:val="22"/>
                <w:szCs w:val="22"/>
              </w:rPr>
              <w:t>s</w:t>
            </w:r>
            <w:r w:rsidRPr="009317F5">
              <w:rPr>
                <w:sz w:val="22"/>
                <w:szCs w:val="22"/>
              </w:rPr>
              <w:t xml:space="preserve"> sesuai dengan harganya</w:t>
            </w:r>
          </w:p>
          <w:p w14:paraId="49F6B8A5" w14:textId="2129CFB2" w:rsidR="009A32FF" w:rsidRPr="009317F5" w:rsidRDefault="00F07900" w:rsidP="009B1F03">
            <w:pPr>
              <w:pStyle w:val="ListParagraph"/>
              <w:numPr>
                <w:ilvl w:val="0"/>
                <w:numId w:val="89"/>
              </w:numPr>
              <w:spacing w:before="40" w:line="276" w:lineRule="auto"/>
              <w:ind w:left="315" w:hanging="315"/>
              <w:jc w:val="left"/>
              <w:rPr>
                <w:sz w:val="22"/>
                <w:szCs w:val="22"/>
              </w:rPr>
            </w:pPr>
            <w:r w:rsidRPr="009317F5">
              <w:rPr>
                <w:sz w:val="22"/>
                <w:szCs w:val="22"/>
              </w:rPr>
              <w:lastRenderedPageBreak/>
              <w:t xml:space="preserve">Jco </w:t>
            </w:r>
            <w:r w:rsidRPr="005A5383">
              <w:rPr>
                <w:i/>
                <w:iCs/>
                <w:sz w:val="22"/>
                <w:szCs w:val="22"/>
              </w:rPr>
              <w:t>Donut</w:t>
            </w:r>
            <w:r w:rsidRPr="00F2342F">
              <w:rPr>
                <w:i/>
                <w:iCs/>
                <w:sz w:val="22"/>
                <w:szCs w:val="22"/>
              </w:rPr>
              <w:t>s</w:t>
            </w:r>
            <w:r w:rsidRPr="009317F5">
              <w:rPr>
                <w:sz w:val="22"/>
                <w:szCs w:val="22"/>
              </w:rPr>
              <w:t xml:space="preserve"> menyediakan menu bervariasi</w:t>
            </w:r>
          </w:p>
        </w:tc>
      </w:tr>
      <w:tr w:rsidR="009A32FF" w:rsidRPr="009317F5" w14:paraId="3DB0D1C2" w14:textId="19167EAA" w:rsidTr="00E02164">
        <w:trPr>
          <w:trHeight w:val="1493"/>
        </w:trPr>
        <w:tc>
          <w:tcPr>
            <w:tcW w:w="1279" w:type="dxa"/>
          </w:tcPr>
          <w:p w14:paraId="1F94CB3D" w14:textId="77777777" w:rsidR="009A32FF" w:rsidRPr="009317F5" w:rsidRDefault="009A32FF" w:rsidP="00246751">
            <w:pPr>
              <w:spacing w:before="40"/>
              <w:contextualSpacing/>
              <w:rPr>
                <w:sz w:val="22"/>
                <w:szCs w:val="22"/>
              </w:rPr>
            </w:pPr>
            <w:r w:rsidRPr="009317F5">
              <w:rPr>
                <w:sz w:val="22"/>
                <w:szCs w:val="22"/>
              </w:rPr>
              <w:lastRenderedPageBreak/>
              <w:t xml:space="preserve">Citra merek </w:t>
            </w:r>
            <w:bookmarkStart w:id="17" w:name="_Hlk92326427"/>
            <w:r w:rsidRPr="009317F5">
              <w:rPr>
                <w:sz w:val="22"/>
                <w:szCs w:val="22"/>
              </w:rPr>
              <w:t>(X</w:t>
            </w:r>
            <w:r w:rsidRPr="009317F5">
              <w:rPr>
                <w:sz w:val="22"/>
                <w:szCs w:val="22"/>
                <w:vertAlign w:val="subscript"/>
              </w:rPr>
              <w:t>2</w:t>
            </w:r>
            <w:r w:rsidRPr="009317F5">
              <w:rPr>
                <w:sz w:val="22"/>
                <w:szCs w:val="22"/>
              </w:rPr>
              <w:t>)</w:t>
            </w:r>
            <w:bookmarkEnd w:id="17"/>
          </w:p>
          <w:p w14:paraId="2A45A52C" w14:textId="77777777" w:rsidR="009A32FF" w:rsidRPr="009317F5" w:rsidRDefault="009A32FF" w:rsidP="00246751">
            <w:pPr>
              <w:spacing w:before="40"/>
              <w:contextualSpacing/>
              <w:rPr>
                <w:sz w:val="22"/>
                <w:szCs w:val="22"/>
              </w:rPr>
            </w:pPr>
          </w:p>
        </w:tc>
        <w:tc>
          <w:tcPr>
            <w:tcW w:w="2153" w:type="dxa"/>
          </w:tcPr>
          <w:p w14:paraId="4CDE63CC" w14:textId="77777777" w:rsidR="009A32FF" w:rsidRPr="009317F5" w:rsidRDefault="009A32FF" w:rsidP="00F07900">
            <w:pPr>
              <w:spacing w:before="40" w:line="240" w:lineRule="auto"/>
              <w:jc w:val="left"/>
              <w:rPr>
                <w:sz w:val="22"/>
                <w:szCs w:val="22"/>
              </w:rPr>
            </w:pPr>
            <w:r w:rsidRPr="009317F5">
              <w:rPr>
                <w:sz w:val="22"/>
                <w:szCs w:val="22"/>
              </w:rPr>
              <w:t xml:space="preserve">Citra merek adalah sebuah persepsi tentang merek yang dihubungkan dengan asosiasi merek yang melekat dalam ingatan konsumen </w:t>
            </w:r>
            <w:sdt>
              <w:sdtPr>
                <w:rPr>
                  <w:color w:val="000000"/>
                  <w:sz w:val="22"/>
                  <w:szCs w:val="22"/>
                </w:rPr>
                <w:tag w:val="MENDELEY_CITATION_v3_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"/>
                <w:id w:val="1180710368"/>
              </w:sdtPr>
              <w:sdtEndPr/>
              <w:sdtContent>
                <w:r w:rsidRPr="009317F5">
                  <w:rPr>
                    <w:color w:val="000000"/>
                    <w:sz w:val="22"/>
                    <w:szCs w:val="22"/>
                  </w:rPr>
                  <w:t>(Rangkuti, 2015: 43)</w:t>
                </w:r>
              </w:sdtContent>
            </w:sdt>
            <w:r w:rsidRPr="009317F5">
              <w:rPr>
                <w:sz w:val="22"/>
                <w:szCs w:val="22"/>
              </w:rPr>
              <w:t xml:space="preserve">.  </w:t>
            </w:r>
          </w:p>
        </w:tc>
        <w:tc>
          <w:tcPr>
            <w:tcW w:w="2073" w:type="dxa"/>
          </w:tcPr>
          <w:p w14:paraId="0AA768A6" w14:textId="77777777" w:rsidR="009A32FF" w:rsidRPr="009317F5" w:rsidRDefault="009A32FF" w:rsidP="00CB1229">
            <w:pPr>
              <w:numPr>
                <w:ilvl w:val="0"/>
                <w:numId w:val="36"/>
              </w:numPr>
              <w:spacing w:before="40" w:line="276" w:lineRule="auto"/>
              <w:contextualSpacing/>
              <w:jc w:val="left"/>
              <w:rPr>
                <w:i/>
                <w:sz w:val="22"/>
                <w:szCs w:val="22"/>
              </w:rPr>
            </w:pPr>
            <w:r w:rsidRPr="009317F5">
              <w:rPr>
                <w:sz w:val="22"/>
                <w:szCs w:val="22"/>
              </w:rPr>
              <w:t xml:space="preserve">Kekuatan </w:t>
            </w:r>
            <w:r w:rsidRPr="009317F5">
              <w:rPr>
                <w:i/>
                <w:sz w:val="22"/>
                <w:szCs w:val="22"/>
              </w:rPr>
              <w:t>(strength).</w:t>
            </w:r>
          </w:p>
          <w:p w14:paraId="53664C1F" w14:textId="77777777" w:rsidR="009A32FF" w:rsidRPr="009317F5" w:rsidRDefault="009A32FF" w:rsidP="00CB1229">
            <w:pPr>
              <w:numPr>
                <w:ilvl w:val="0"/>
                <w:numId w:val="36"/>
              </w:numPr>
              <w:spacing w:before="40" w:line="276" w:lineRule="auto"/>
              <w:contextualSpacing/>
              <w:jc w:val="left"/>
              <w:rPr>
                <w:i/>
                <w:sz w:val="22"/>
                <w:szCs w:val="22"/>
              </w:rPr>
            </w:pPr>
            <w:r w:rsidRPr="009317F5">
              <w:rPr>
                <w:sz w:val="22"/>
                <w:szCs w:val="22"/>
              </w:rPr>
              <w:t>Keunikan</w:t>
            </w:r>
            <w:r w:rsidRPr="009317F5">
              <w:rPr>
                <w:i/>
                <w:sz w:val="22"/>
                <w:szCs w:val="22"/>
              </w:rPr>
              <w:t xml:space="preserve"> (uniqueness)</w:t>
            </w:r>
          </w:p>
          <w:p w14:paraId="4B70663A" w14:textId="77777777" w:rsidR="009A32FF" w:rsidRPr="009317F5" w:rsidRDefault="009A32FF" w:rsidP="00CB1229">
            <w:pPr>
              <w:numPr>
                <w:ilvl w:val="0"/>
                <w:numId w:val="36"/>
              </w:numPr>
              <w:spacing w:before="40" w:line="276" w:lineRule="auto"/>
              <w:jc w:val="left"/>
              <w:rPr>
                <w:sz w:val="22"/>
                <w:szCs w:val="22"/>
              </w:rPr>
            </w:pPr>
            <w:r w:rsidRPr="009317F5">
              <w:rPr>
                <w:sz w:val="22"/>
                <w:szCs w:val="22"/>
              </w:rPr>
              <w:t>Kemudahan untuk diingat</w:t>
            </w:r>
            <w:r w:rsidRPr="009317F5">
              <w:rPr>
                <w:i/>
                <w:sz w:val="22"/>
                <w:szCs w:val="22"/>
              </w:rPr>
              <w:t xml:space="preserve"> (Favourable)</w:t>
            </w:r>
          </w:p>
          <w:p w14:paraId="23F50341" w14:textId="77777777" w:rsidR="00CE4227" w:rsidRPr="009317F5" w:rsidRDefault="00CE4227" w:rsidP="00CE4227">
            <w:pPr>
              <w:spacing w:before="40" w:line="276" w:lineRule="auto"/>
              <w:jc w:val="left"/>
              <w:rPr>
                <w:sz w:val="22"/>
                <w:szCs w:val="22"/>
              </w:rPr>
            </w:pPr>
          </w:p>
          <w:p w14:paraId="1683145C" w14:textId="633B6626" w:rsidR="00CE4227" w:rsidRPr="009317F5" w:rsidRDefault="00CE4227" w:rsidP="00CE4227">
            <w:pPr>
              <w:spacing w:before="40" w:line="276" w:lineRule="auto"/>
              <w:jc w:val="left"/>
              <w:rPr>
                <w:sz w:val="22"/>
                <w:szCs w:val="22"/>
              </w:rPr>
            </w:pPr>
            <w:r w:rsidRPr="009317F5">
              <w:rPr>
                <w:sz w:val="22"/>
                <w:szCs w:val="22"/>
              </w:rPr>
              <w:t xml:space="preserve">(Sopiah </w:t>
            </w:r>
            <w:r w:rsidR="00355A3A" w:rsidRPr="00355A3A">
              <w:rPr>
                <w:i/>
                <w:iCs/>
                <w:sz w:val="22"/>
                <w:szCs w:val="22"/>
              </w:rPr>
              <w:t>et.al</w:t>
            </w:r>
            <w:r w:rsidRPr="009317F5">
              <w:rPr>
                <w:sz w:val="22"/>
                <w:szCs w:val="22"/>
              </w:rPr>
              <w:t>., 2016)</w:t>
            </w:r>
          </w:p>
        </w:tc>
        <w:tc>
          <w:tcPr>
            <w:tcW w:w="2433" w:type="dxa"/>
          </w:tcPr>
          <w:p w14:paraId="1DAEAE8C" w14:textId="77777777" w:rsidR="00F07900" w:rsidRPr="009317F5" w:rsidRDefault="00F07900" w:rsidP="009B1F03">
            <w:pPr>
              <w:pStyle w:val="ListParagraph"/>
              <w:numPr>
                <w:ilvl w:val="0"/>
                <w:numId w:val="90"/>
              </w:numPr>
              <w:spacing w:before="40" w:line="276" w:lineRule="auto"/>
              <w:ind w:left="315"/>
              <w:jc w:val="left"/>
              <w:rPr>
                <w:sz w:val="22"/>
                <w:szCs w:val="22"/>
              </w:rPr>
            </w:pPr>
            <w:r w:rsidRPr="009317F5">
              <w:rPr>
                <w:sz w:val="22"/>
                <w:szCs w:val="22"/>
              </w:rPr>
              <w:t xml:space="preserve">Merek Jco </w:t>
            </w:r>
            <w:r w:rsidRPr="005A5383">
              <w:rPr>
                <w:i/>
                <w:iCs/>
                <w:sz w:val="22"/>
                <w:szCs w:val="22"/>
              </w:rPr>
              <w:t>Donut</w:t>
            </w:r>
            <w:r w:rsidRPr="00F2342F">
              <w:rPr>
                <w:i/>
                <w:iCs/>
                <w:sz w:val="22"/>
                <w:szCs w:val="22"/>
              </w:rPr>
              <w:t>s</w:t>
            </w:r>
            <w:r w:rsidRPr="009317F5">
              <w:rPr>
                <w:sz w:val="22"/>
                <w:szCs w:val="22"/>
              </w:rPr>
              <w:t xml:space="preserve"> sudah terkenal di setiap kalangan</w:t>
            </w:r>
          </w:p>
          <w:p w14:paraId="5A26D8B2" w14:textId="77777777" w:rsidR="00F07900" w:rsidRPr="009317F5" w:rsidRDefault="00F07900" w:rsidP="009B1F03">
            <w:pPr>
              <w:pStyle w:val="ListParagraph"/>
              <w:numPr>
                <w:ilvl w:val="0"/>
                <w:numId w:val="90"/>
              </w:numPr>
              <w:spacing w:before="40" w:line="276" w:lineRule="auto"/>
              <w:ind w:left="315"/>
              <w:jc w:val="left"/>
              <w:rPr>
                <w:sz w:val="22"/>
                <w:szCs w:val="22"/>
              </w:rPr>
            </w:pPr>
            <w:r w:rsidRPr="009317F5">
              <w:rPr>
                <w:sz w:val="22"/>
                <w:szCs w:val="22"/>
              </w:rPr>
              <w:t xml:space="preserve">Jco </w:t>
            </w:r>
            <w:r w:rsidRPr="005A5383">
              <w:rPr>
                <w:i/>
                <w:iCs/>
                <w:sz w:val="22"/>
                <w:szCs w:val="22"/>
              </w:rPr>
              <w:t>Donut</w:t>
            </w:r>
            <w:r w:rsidRPr="00F2342F">
              <w:rPr>
                <w:i/>
                <w:iCs/>
                <w:sz w:val="22"/>
                <w:szCs w:val="22"/>
              </w:rPr>
              <w:t>s</w:t>
            </w:r>
            <w:r w:rsidRPr="009317F5">
              <w:rPr>
                <w:sz w:val="22"/>
                <w:szCs w:val="22"/>
              </w:rPr>
              <w:t xml:space="preserve"> memiliki reputasi yang baik dimasyarakat</w:t>
            </w:r>
          </w:p>
          <w:p w14:paraId="3B34E619" w14:textId="77777777" w:rsidR="00F07900" w:rsidRPr="009317F5" w:rsidRDefault="00F07900" w:rsidP="009B1F03">
            <w:pPr>
              <w:pStyle w:val="ListParagraph"/>
              <w:numPr>
                <w:ilvl w:val="0"/>
                <w:numId w:val="90"/>
              </w:numPr>
              <w:spacing w:before="40" w:line="276" w:lineRule="auto"/>
              <w:ind w:left="315"/>
              <w:jc w:val="left"/>
              <w:rPr>
                <w:sz w:val="22"/>
                <w:szCs w:val="22"/>
              </w:rPr>
            </w:pPr>
            <w:r w:rsidRPr="009317F5">
              <w:rPr>
                <w:sz w:val="22"/>
                <w:szCs w:val="22"/>
              </w:rPr>
              <w:t xml:space="preserve">Jco </w:t>
            </w:r>
            <w:r w:rsidRPr="005A5383">
              <w:rPr>
                <w:i/>
                <w:iCs/>
                <w:sz w:val="22"/>
                <w:szCs w:val="22"/>
              </w:rPr>
              <w:t>Donut</w:t>
            </w:r>
            <w:r w:rsidRPr="009317F5">
              <w:rPr>
                <w:sz w:val="22"/>
                <w:szCs w:val="22"/>
              </w:rPr>
              <w:t xml:space="preserve"> mempunyai keunikan cita rasa disetiap produknya.</w:t>
            </w:r>
          </w:p>
          <w:p w14:paraId="55845D92" w14:textId="77777777" w:rsidR="00F07900" w:rsidRPr="009317F5" w:rsidRDefault="00F07900" w:rsidP="009B1F03">
            <w:pPr>
              <w:pStyle w:val="ListParagraph"/>
              <w:numPr>
                <w:ilvl w:val="0"/>
                <w:numId w:val="90"/>
              </w:numPr>
              <w:spacing w:before="40" w:line="276" w:lineRule="auto"/>
              <w:ind w:left="315"/>
              <w:jc w:val="left"/>
              <w:rPr>
                <w:sz w:val="22"/>
                <w:szCs w:val="22"/>
              </w:rPr>
            </w:pPr>
            <w:r w:rsidRPr="009317F5">
              <w:rPr>
                <w:sz w:val="22"/>
                <w:szCs w:val="22"/>
              </w:rPr>
              <w:t xml:space="preserve">Merek Jco </w:t>
            </w:r>
            <w:r w:rsidRPr="005A5383">
              <w:rPr>
                <w:i/>
                <w:iCs/>
                <w:sz w:val="22"/>
                <w:szCs w:val="22"/>
              </w:rPr>
              <w:t>donut</w:t>
            </w:r>
            <w:r w:rsidRPr="00F2342F">
              <w:rPr>
                <w:i/>
                <w:iCs/>
                <w:sz w:val="22"/>
                <w:szCs w:val="22"/>
              </w:rPr>
              <w:t>s</w:t>
            </w:r>
            <w:r w:rsidRPr="009317F5">
              <w:rPr>
                <w:sz w:val="22"/>
                <w:szCs w:val="22"/>
              </w:rPr>
              <w:t xml:space="preserve"> mudah diucapkan dan mudah diingat.</w:t>
            </w:r>
          </w:p>
          <w:p w14:paraId="0F0608BE" w14:textId="4579321D" w:rsidR="009A32FF" w:rsidRPr="009317F5" w:rsidRDefault="00F07900" w:rsidP="009B1F03">
            <w:pPr>
              <w:pStyle w:val="ListParagraph"/>
              <w:numPr>
                <w:ilvl w:val="0"/>
                <w:numId w:val="90"/>
              </w:numPr>
              <w:spacing w:before="40" w:line="276" w:lineRule="auto"/>
              <w:ind w:left="315"/>
              <w:jc w:val="left"/>
              <w:rPr>
                <w:sz w:val="22"/>
                <w:szCs w:val="22"/>
              </w:rPr>
            </w:pPr>
            <w:r w:rsidRPr="009317F5">
              <w:rPr>
                <w:sz w:val="22"/>
                <w:szCs w:val="22"/>
              </w:rPr>
              <w:t xml:space="preserve">Produk Jco </w:t>
            </w:r>
            <w:r w:rsidRPr="005A5383">
              <w:rPr>
                <w:i/>
                <w:iCs/>
                <w:sz w:val="22"/>
                <w:szCs w:val="22"/>
              </w:rPr>
              <w:t>Donut</w:t>
            </w:r>
            <w:r w:rsidRPr="00F2342F">
              <w:rPr>
                <w:i/>
                <w:iCs/>
                <w:sz w:val="22"/>
                <w:szCs w:val="22"/>
              </w:rPr>
              <w:t>s</w:t>
            </w:r>
            <w:r w:rsidRPr="009317F5">
              <w:rPr>
                <w:sz w:val="22"/>
                <w:szCs w:val="22"/>
              </w:rPr>
              <w:t xml:space="preserve"> diolah dengan teknologi yang tinggi dan higienis</w:t>
            </w:r>
          </w:p>
        </w:tc>
      </w:tr>
      <w:tr w:rsidR="009A32FF" w:rsidRPr="009317F5" w14:paraId="36BDF61F" w14:textId="758A1159" w:rsidTr="00E02164">
        <w:tc>
          <w:tcPr>
            <w:tcW w:w="1279" w:type="dxa"/>
          </w:tcPr>
          <w:p w14:paraId="436BCC21" w14:textId="77777777" w:rsidR="009A32FF" w:rsidRPr="009317F5" w:rsidRDefault="009A32FF" w:rsidP="00246751">
            <w:pPr>
              <w:spacing w:before="40"/>
              <w:contextualSpacing/>
              <w:rPr>
                <w:i/>
                <w:sz w:val="22"/>
                <w:szCs w:val="22"/>
              </w:rPr>
            </w:pPr>
            <w:r w:rsidRPr="009317F5">
              <w:rPr>
                <w:i/>
                <w:iCs/>
                <w:sz w:val="22"/>
                <w:szCs w:val="22"/>
              </w:rPr>
              <w:t>Store Atmosphere</w:t>
            </w:r>
            <w:r w:rsidRPr="009317F5">
              <w:rPr>
                <w:sz w:val="22"/>
                <w:szCs w:val="22"/>
              </w:rPr>
              <w:t xml:space="preserve"> (X</w:t>
            </w:r>
            <w:r w:rsidRPr="009317F5">
              <w:rPr>
                <w:sz w:val="22"/>
                <w:szCs w:val="22"/>
                <w:vertAlign w:val="subscript"/>
              </w:rPr>
              <w:t>3</w:t>
            </w:r>
            <w:r w:rsidRPr="009317F5">
              <w:rPr>
                <w:sz w:val="22"/>
                <w:szCs w:val="22"/>
              </w:rPr>
              <w:t>)</w:t>
            </w:r>
          </w:p>
        </w:tc>
        <w:tc>
          <w:tcPr>
            <w:tcW w:w="2153" w:type="dxa"/>
          </w:tcPr>
          <w:p w14:paraId="1982E0DD" w14:textId="77777777" w:rsidR="009A32FF" w:rsidRPr="009317F5" w:rsidRDefault="009A32FF" w:rsidP="00F07900">
            <w:pPr>
              <w:spacing w:before="40" w:line="240" w:lineRule="auto"/>
              <w:jc w:val="left"/>
              <w:rPr>
                <w:sz w:val="22"/>
                <w:szCs w:val="22"/>
              </w:rPr>
            </w:pPr>
            <w:r w:rsidRPr="009317F5">
              <w:rPr>
                <w:sz w:val="22"/>
                <w:szCs w:val="22"/>
              </w:rPr>
              <w:t xml:space="preserve">Suasana (atmosphere) pada setiap toko mempunyai tata letak fisik yang memudahkan atau menyulitkan untuk mengelilingi tiap sudut toko. Setiap toko mempunyai penampilan yang berbeda-beda baik itu kurang terawat, menarik, mewah, dan suram. Suatu toko harus membentuk suasana terencana </w:t>
            </w:r>
            <w:r w:rsidRPr="009317F5">
              <w:rPr>
                <w:sz w:val="22"/>
                <w:szCs w:val="22"/>
              </w:rPr>
              <w:lastRenderedPageBreak/>
              <w:t xml:space="preserve">yang sesuai dengan tujuan pasarnya dan dapat menarik konsumen untuk berkunjung dan akhirnya membeli di toko tersebut. </w:t>
            </w:r>
            <w:sdt>
              <w:sdtPr>
                <w:rPr>
                  <w:color w:val="000000"/>
                  <w:sz w:val="22"/>
                  <w:szCs w:val="22"/>
                </w:rPr>
                <w:tag w:val="MENDELEY_CITATION_v3_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"/>
                <w:id w:val="18056042"/>
              </w:sdtPr>
              <w:sdtEndPr/>
              <w:sdtContent>
                <w:r w:rsidRPr="009317F5">
                  <w:rPr>
                    <w:rFonts w:eastAsia="Times New Roman"/>
                    <w:sz w:val="22"/>
                    <w:szCs w:val="22"/>
                  </w:rPr>
                  <w:t>(Kotler &amp; Keller, 2016: 65)</w:t>
                </w:r>
              </w:sdtContent>
            </w:sdt>
          </w:p>
        </w:tc>
        <w:tc>
          <w:tcPr>
            <w:tcW w:w="2073" w:type="dxa"/>
          </w:tcPr>
          <w:p w14:paraId="4CF92DB7" w14:textId="77777777" w:rsidR="009A32FF" w:rsidRPr="009317F5" w:rsidRDefault="009A32FF" w:rsidP="00CB1229">
            <w:pPr>
              <w:numPr>
                <w:ilvl w:val="0"/>
                <w:numId w:val="38"/>
              </w:numPr>
              <w:spacing w:before="40" w:line="276" w:lineRule="auto"/>
              <w:contextualSpacing/>
              <w:jc w:val="left"/>
              <w:rPr>
                <w:i/>
                <w:sz w:val="22"/>
                <w:szCs w:val="22"/>
              </w:rPr>
            </w:pPr>
            <w:r w:rsidRPr="009317F5">
              <w:rPr>
                <w:sz w:val="22"/>
                <w:szCs w:val="22"/>
              </w:rPr>
              <w:lastRenderedPageBreak/>
              <w:t>Eksterior (bagian luar toko)</w:t>
            </w:r>
          </w:p>
          <w:p w14:paraId="0E5B9E80" w14:textId="77777777" w:rsidR="009A32FF" w:rsidRPr="009317F5" w:rsidRDefault="009A32FF" w:rsidP="00CB1229">
            <w:pPr>
              <w:numPr>
                <w:ilvl w:val="0"/>
                <w:numId w:val="38"/>
              </w:numPr>
              <w:spacing w:before="40" w:line="276" w:lineRule="auto"/>
              <w:contextualSpacing/>
              <w:jc w:val="left"/>
              <w:rPr>
                <w:i/>
                <w:sz w:val="22"/>
                <w:szCs w:val="22"/>
              </w:rPr>
            </w:pPr>
            <w:r w:rsidRPr="009317F5">
              <w:rPr>
                <w:sz w:val="22"/>
                <w:szCs w:val="22"/>
              </w:rPr>
              <w:t>General Interior (bagian dalam toko)</w:t>
            </w:r>
          </w:p>
          <w:p w14:paraId="6BDC3FE2" w14:textId="77777777" w:rsidR="009A32FF" w:rsidRPr="009317F5" w:rsidRDefault="009A32FF" w:rsidP="00CB1229">
            <w:pPr>
              <w:numPr>
                <w:ilvl w:val="0"/>
                <w:numId w:val="38"/>
              </w:numPr>
              <w:spacing w:before="40" w:line="276" w:lineRule="auto"/>
              <w:contextualSpacing/>
              <w:jc w:val="left"/>
              <w:rPr>
                <w:i/>
                <w:sz w:val="22"/>
                <w:szCs w:val="22"/>
              </w:rPr>
            </w:pPr>
            <w:r w:rsidRPr="009317F5">
              <w:rPr>
                <w:sz w:val="22"/>
                <w:szCs w:val="22"/>
              </w:rPr>
              <w:t>Store Layout (tata letak toko)</w:t>
            </w:r>
          </w:p>
          <w:p w14:paraId="2CD1973D" w14:textId="77777777" w:rsidR="009A32FF" w:rsidRPr="009317F5" w:rsidRDefault="009A32FF" w:rsidP="00CB1229">
            <w:pPr>
              <w:numPr>
                <w:ilvl w:val="0"/>
                <w:numId w:val="38"/>
              </w:numPr>
              <w:spacing w:before="40" w:line="276" w:lineRule="auto"/>
              <w:contextualSpacing/>
              <w:jc w:val="left"/>
              <w:rPr>
                <w:i/>
                <w:sz w:val="22"/>
                <w:szCs w:val="22"/>
              </w:rPr>
            </w:pPr>
            <w:r w:rsidRPr="009317F5">
              <w:rPr>
                <w:sz w:val="22"/>
                <w:szCs w:val="22"/>
              </w:rPr>
              <w:t>Interior Display</w:t>
            </w:r>
          </w:p>
          <w:p w14:paraId="5ACB2EDA" w14:textId="77777777" w:rsidR="00CE4227" w:rsidRPr="009317F5" w:rsidRDefault="00CE4227" w:rsidP="00CE4227">
            <w:pPr>
              <w:spacing w:before="40" w:line="276" w:lineRule="auto"/>
              <w:contextualSpacing/>
              <w:jc w:val="left"/>
              <w:rPr>
                <w:i/>
                <w:sz w:val="22"/>
                <w:szCs w:val="22"/>
              </w:rPr>
            </w:pPr>
          </w:p>
          <w:p w14:paraId="7B8BA175" w14:textId="6D4AA982" w:rsidR="00CE4227" w:rsidRPr="009317F5" w:rsidRDefault="00CE4227" w:rsidP="00CE4227">
            <w:pPr>
              <w:spacing w:before="40" w:line="276" w:lineRule="auto"/>
              <w:contextualSpacing/>
              <w:jc w:val="left"/>
              <w:rPr>
                <w:iCs/>
                <w:sz w:val="22"/>
                <w:szCs w:val="22"/>
              </w:rPr>
            </w:pPr>
            <w:r w:rsidRPr="009317F5">
              <w:rPr>
                <w:iCs/>
                <w:sz w:val="22"/>
                <w:szCs w:val="22"/>
              </w:rPr>
              <w:t>(Gunawan Kwan, 2016)</w:t>
            </w:r>
          </w:p>
        </w:tc>
        <w:tc>
          <w:tcPr>
            <w:tcW w:w="2433" w:type="dxa"/>
          </w:tcPr>
          <w:p w14:paraId="7A3EDCFD" w14:textId="77777777" w:rsidR="00F07900" w:rsidRPr="009317F5" w:rsidRDefault="00F07900" w:rsidP="009B1F03">
            <w:pPr>
              <w:pStyle w:val="ListParagraph"/>
              <w:numPr>
                <w:ilvl w:val="0"/>
                <w:numId w:val="91"/>
              </w:numPr>
              <w:spacing w:before="40" w:line="276" w:lineRule="auto"/>
              <w:ind w:left="315"/>
              <w:jc w:val="left"/>
              <w:rPr>
                <w:sz w:val="22"/>
                <w:szCs w:val="22"/>
              </w:rPr>
            </w:pPr>
            <w:r w:rsidRPr="009317F5">
              <w:rPr>
                <w:sz w:val="22"/>
                <w:szCs w:val="22"/>
              </w:rPr>
              <w:t xml:space="preserve">Desain Restoran Jco </w:t>
            </w:r>
            <w:r w:rsidRPr="005A5383">
              <w:rPr>
                <w:i/>
                <w:iCs/>
                <w:sz w:val="22"/>
                <w:szCs w:val="22"/>
              </w:rPr>
              <w:t>Donut</w:t>
            </w:r>
            <w:r w:rsidRPr="00F2342F">
              <w:rPr>
                <w:i/>
                <w:iCs/>
                <w:sz w:val="22"/>
                <w:szCs w:val="22"/>
              </w:rPr>
              <w:t>s</w:t>
            </w:r>
            <w:r w:rsidRPr="009317F5">
              <w:rPr>
                <w:sz w:val="22"/>
                <w:szCs w:val="22"/>
              </w:rPr>
              <w:t xml:space="preserve"> menarik</w:t>
            </w:r>
          </w:p>
          <w:p w14:paraId="5D095A52" w14:textId="77777777" w:rsidR="00F07900" w:rsidRPr="009317F5" w:rsidRDefault="00F07900" w:rsidP="009B1F03">
            <w:pPr>
              <w:pStyle w:val="ListParagraph"/>
              <w:numPr>
                <w:ilvl w:val="0"/>
                <w:numId w:val="91"/>
              </w:numPr>
              <w:spacing w:before="40" w:line="276" w:lineRule="auto"/>
              <w:ind w:left="315"/>
              <w:jc w:val="left"/>
              <w:rPr>
                <w:sz w:val="22"/>
                <w:szCs w:val="22"/>
              </w:rPr>
            </w:pPr>
            <w:r w:rsidRPr="009317F5">
              <w:rPr>
                <w:sz w:val="22"/>
                <w:szCs w:val="22"/>
              </w:rPr>
              <w:t xml:space="preserve">Kebersihan  Jco </w:t>
            </w:r>
            <w:r w:rsidRPr="005A5383">
              <w:rPr>
                <w:i/>
                <w:iCs/>
                <w:sz w:val="22"/>
                <w:szCs w:val="22"/>
              </w:rPr>
              <w:t>Donut</w:t>
            </w:r>
            <w:r w:rsidRPr="00F2342F">
              <w:rPr>
                <w:i/>
                <w:iCs/>
                <w:sz w:val="22"/>
                <w:szCs w:val="22"/>
              </w:rPr>
              <w:t>s</w:t>
            </w:r>
            <w:r w:rsidRPr="009317F5">
              <w:rPr>
                <w:sz w:val="22"/>
                <w:szCs w:val="22"/>
              </w:rPr>
              <w:t xml:space="preserve"> membuat saya ingin menghabiskan waktu lebih didalamnya</w:t>
            </w:r>
          </w:p>
          <w:p w14:paraId="7E17129D" w14:textId="77777777" w:rsidR="00F07900" w:rsidRPr="009317F5" w:rsidRDefault="00F07900" w:rsidP="009B1F03">
            <w:pPr>
              <w:pStyle w:val="ListParagraph"/>
              <w:numPr>
                <w:ilvl w:val="0"/>
                <w:numId w:val="91"/>
              </w:numPr>
              <w:spacing w:before="40" w:line="276" w:lineRule="auto"/>
              <w:ind w:left="315"/>
              <w:jc w:val="left"/>
              <w:rPr>
                <w:sz w:val="22"/>
                <w:szCs w:val="22"/>
              </w:rPr>
            </w:pPr>
            <w:r w:rsidRPr="009317F5">
              <w:rPr>
                <w:sz w:val="22"/>
                <w:szCs w:val="22"/>
              </w:rPr>
              <w:t xml:space="preserve">Daftar menu di Jco </w:t>
            </w:r>
            <w:r w:rsidRPr="005A5383">
              <w:rPr>
                <w:i/>
                <w:iCs/>
                <w:sz w:val="22"/>
                <w:szCs w:val="22"/>
              </w:rPr>
              <w:t>Donut</w:t>
            </w:r>
            <w:r w:rsidRPr="00F2342F">
              <w:rPr>
                <w:i/>
                <w:iCs/>
                <w:sz w:val="22"/>
                <w:szCs w:val="22"/>
              </w:rPr>
              <w:t>s</w:t>
            </w:r>
            <w:r w:rsidRPr="009317F5">
              <w:rPr>
                <w:sz w:val="22"/>
                <w:szCs w:val="22"/>
              </w:rPr>
              <w:t xml:space="preserve"> membantu saya untuk memilih apa yang akan saya beli</w:t>
            </w:r>
          </w:p>
          <w:p w14:paraId="666A7EB7" w14:textId="77777777" w:rsidR="00F07900" w:rsidRPr="009317F5" w:rsidRDefault="00F07900" w:rsidP="009B1F03">
            <w:pPr>
              <w:pStyle w:val="ListParagraph"/>
              <w:numPr>
                <w:ilvl w:val="0"/>
                <w:numId w:val="91"/>
              </w:numPr>
              <w:spacing w:before="40" w:line="276" w:lineRule="auto"/>
              <w:ind w:left="315"/>
              <w:jc w:val="left"/>
              <w:rPr>
                <w:sz w:val="22"/>
                <w:szCs w:val="22"/>
              </w:rPr>
            </w:pPr>
            <w:r w:rsidRPr="009317F5">
              <w:rPr>
                <w:sz w:val="22"/>
                <w:szCs w:val="22"/>
              </w:rPr>
              <w:lastRenderedPageBreak/>
              <w:t xml:space="preserve">Suasana Jco </w:t>
            </w:r>
            <w:r w:rsidRPr="005A5383">
              <w:rPr>
                <w:i/>
                <w:iCs/>
                <w:sz w:val="22"/>
                <w:szCs w:val="22"/>
              </w:rPr>
              <w:t>Donut</w:t>
            </w:r>
            <w:r w:rsidRPr="00F2342F">
              <w:rPr>
                <w:i/>
                <w:iCs/>
                <w:sz w:val="22"/>
                <w:szCs w:val="22"/>
              </w:rPr>
              <w:t>s</w:t>
            </w:r>
            <w:r w:rsidRPr="009317F5">
              <w:rPr>
                <w:sz w:val="22"/>
                <w:szCs w:val="22"/>
              </w:rPr>
              <w:t xml:space="preserve"> sangat nyaman dalam segala kondisi</w:t>
            </w:r>
          </w:p>
          <w:p w14:paraId="4CC8899A" w14:textId="29240898" w:rsidR="009A32FF" w:rsidRPr="009317F5" w:rsidRDefault="00F07900" w:rsidP="009B1F03">
            <w:pPr>
              <w:pStyle w:val="ListParagraph"/>
              <w:numPr>
                <w:ilvl w:val="0"/>
                <w:numId w:val="91"/>
              </w:numPr>
              <w:spacing w:before="40" w:line="276" w:lineRule="auto"/>
              <w:ind w:left="315"/>
              <w:jc w:val="left"/>
              <w:rPr>
                <w:sz w:val="22"/>
                <w:szCs w:val="22"/>
              </w:rPr>
            </w:pPr>
            <w:r w:rsidRPr="009317F5">
              <w:rPr>
                <w:sz w:val="22"/>
                <w:szCs w:val="22"/>
              </w:rPr>
              <w:t xml:space="preserve">Penempatan meja, kursi dan fasilitas pada Restoran Jco </w:t>
            </w:r>
            <w:r w:rsidRPr="005A5383">
              <w:rPr>
                <w:i/>
                <w:iCs/>
                <w:sz w:val="22"/>
                <w:szCs w:val="22"/>
              </w:rPr>
              <w:t>Donut</w:t>
            </w:r>
            <w:r w:rsidRPr="00F2342F">
              <w:rPr>
                <w:i/>
                <w:iCs/>
                <w:sz w:val="22"/>
                <w:szCs w:val="22"/>
              </w:rPr>
              <w:t>s</w:t>
            </w:r>
            <w:r w:rsidRPr="009317F5">
              <w:rPr>
                <w:sz w:val="22"/>
                <w:szCs w:val="22"/>
              </w:rPr>
              <w:t xml:space="preserve"> tertata rapi</w:t>
            </w:r>
          </w:p>
        </w:tc>
      </w:tr>
    </w:tbl>
    <w:p w14:paraId="08518045" w14:textId="77777777" w:rsidR="00E02164" w:rsidRDefault="00E02164" w:rsidP="00C1372E">
      <w:pPr>
        <w:pStyle w:val="Heading2"/>
        <w:numPr>
          <w:ilvl w:val="0"/>
          <w:numId w:val="0"/>
        </w:numPr>
        <w:rPr>
          <w:lang w:eastAsia="id-ID"/>
        </w:rPr>
      </w:pPr>
    </w:p>
    <w:p w14:paraId="4D157F99" w14:textId="5019C96F" w:rsidR="00A7704C" w:rsidRPr="00461345" w:rsidRDefault="00A7704C" w:rsidP="00C1372E">
      <w:pPr>
        <w:pStyle w:val="Heading2"/>
        <w:rPr>
          <w:lang w:eastAsia="id-ID"/>
        </w:rPr>
      </w:pPr>
      <w:bookmarkStart w:id="18" w:name="_Toc95242039"/>
      <w:proofErr w:type="spellStart"/>
      <w:r w:rsidRPr="00461345">
        <w:rPr>
          <w:lang w:eastAsia="id-ID"/>
        </w:rPr>
        <w:t>Analisis</w:t>
      </w:r>
      <w:proofErr w:type="spellEnd"/>
      <w:r w:rsidRPr="00461345">
        <w:rPr>
          <w:lang w:eastAsia="id-ID"/>
        </w:rPr>
        <w:t xml:space="preserve"> Data</w:t>
      </w:r>
      <w:bookmarkEnd w:id="18"/>
    </w:p>
    <w:p w14:paraId="4CCCFFDA" w14:textId="77777777" w:rsidR="00A7704C" w:rsidRPr="00E328D7" w:rsidRDefault="00A7704C" w:rsidP="00284252">
      <w:pPr>
        <w:numPr>
          <w:ilvl w:val="2"/>
          <w:numId w:val="47"/>
        </w:numPr>
        <w:spacing w:after="160"/>
        <w:ind w:left="709" w:hanging="283"/>
        <w:contextualSpacing/>
      </w:pPr>
      <w:r w:rsidRPr="00E328D7">
        <w:t>Uji Instrumen</w:t>
      </w:r>
    </w:p>
    <w:p w14:paraId="6F801DEB" w14:textId="77777777" w:rsidR="00A7704C" w:rsidRPr="00E328D7" w:rsidRDefault="00A7704C" w:rsidP="00CB1229">
      <w:pPr>
        <w:numPr>
          <w:ilvl w:val="0"/>
          <w:numId w:val="49"/>
        </w:numPr>
        <w:spacing w:after="160"/>
        <w:contextualSpacing/>
      </w:pPr>
      <w:r w:rsidRPr="00E328D7">
        <w:t>Uji Validitas</w:t>
      </w:r>
    </w:p>
    <w:p w14:paraId="2108A467" w14:textId="77777777" w:rsidR="00A7704C" w:rsidRPr="00E328D7" w:rsidRDefault="00A7704C" w:rsidP="00A7704C">
      <w:pPr>
        <w:spacing w:before="120" w:after="120"/>
        <w:ind w:left="1221"/>
        <w:contextualSpacing/>
      </w:pPr>
      <w:r w:rsidRPr="00E328D7">
        <w:rPr>
          <w:color w:val="000000"/>
          <w:lang w:eastAsia="id-ID"/>
        </w:rPr>
        <w:t>Uji validitas digunakan untuk mengukur sah atau valid tidaknya suatu kuesioner. Suatu kuesioner sebagai instrumen penelitian dinyatakan valid jika pertanyaan pada kuesioner mampu untuk mengungkapkan sesuatu yang akan diukur oleh kuesioner tersebut</w:t>
      </w:r>
      <w:r w:rsidRPr="00E328D7">
        <w:t xml:space="preserve">. Uji validitas digunakan untuk mengukur sah atau valid tidaknya suatu kuesioner. Item kuesioner dikatakan valid apabila </w:t>
      </w:r>
      <w:r w:rsidRPr="00E328D7">
        <w:rPr>
          <w:shd w:val="clear" w:color="auto" w:fill="FFFFFF"/>
        </w:rPr>
        <w:t>r</w:t>
      </w:r>
      <w:r w:rsidRPr="00E328D7">
        <w:rPr>
          <w:shd w:val="clear" w:color="auto" w:fill="FFFFFF"/>
          <w:vertAlign w:val="subscript"/>
        </w:rPr>
        <w:t>hitung</w:t>
      </w:r>
      <w:r w:rsidRPr="00E328D7">
        <w:rPr>
          <w:shd w:val="clear" w:color="auto" w:fill="FFFFFF"/>
        </w:rPr>
        <w:t xml:space="preserve"> &gt; r</w:t>
      </w:r>
      <w:r w:rsidRPr="00E328D7">
        <w:rPr>
          <w:shd w:val="clear" w:color="auto" w:fill="FFFFFF"/>
          <w:vertAlign w:val="subscript"/>
        </w:rPr>
        <w:t>tabel</w:t>
      </w:r>
      <w:r w:rsidRPr="00E328D7">
        <w:t xml:space="preserve"> pada nilai signifikasi 5% dan sebaliknya </w:t>
      </w:r>
      <w:sdt>
        <w:sdtPr>
          <w:rPr>
            <w:color w:val="000000"/>
          </w:rPr>
          <w:tag w:val="MENDELEY_CITATION_v3_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"/>
          <w:id w:val="-1858423703"/>
        </w:sdtPr>
        <w:sdtEndPr>
          <w:rPr>
            <w:rFonts w:ascii="Calibri" w:hAnsi="Calibri"/>
          </w:rPr>
        </w:sdtEndPr>
        <w:sdtContent>
          <w:r w:rsidRPr="00E328D7">
            <w:rPr>
              <w:color w:val="000000"/>
            </w:rPr>
            <w:t>(Ghozali, 2013)</w:t>
          </w:r>
        </w:sdtContent>
      </w:sdt>
      <w:r w:rsidRPr="00E328D7">
        <w:t>.</w:t>
      </w:r>
    </w:p>
    <w:p w14:paraId="6397C9C6" w14:textId="77777777" w:rsidR="00A7704C" w:rsidRPr="00E328D7" w:rsidRDefault="00A7704C" w:rsidP="00A7704C">
      <w:pPr>
        <w:spacing w:before="120" w:after="120"/>
        <w:ind w:left="1221"/>
        <w:contextualSpacing/>
      </w:pPr>
      <w:r w:rsidRPr="00E328D7">
        <w:rPr>
          <w:b/>
          <w:bCs/>
          <w:bdr w:val="none" w:sz="0" w:space="0" w:color="auto" w:frame="1"/>
        </w:rPr>
        <w:t>Rumus korelasi product moment:</w:t>
      </w:r>
    </w:p>
    <w:p w14:paraId="7F60CDB8" w14:textId="4BB72814" w:rsidR="00F30692" w:rsidRDefault="00A7704C" w:rsidP="00501857">
      <w:pPr>
        <w:shd w:val="clear" w:color="auto" w:fill="FFFFFF"/>
        <w:ind w:left="1145" w:firstLine="720"/>
        <w:textAlignment w:val="baseline"/>
        <w:rPr>
          <w:rFonts w:eastAsia="Times New Roman"/>
        </w:rPr>
      </w:pPr>
      <w:r w:rsidRPr="00E328D7">
        <w:rPr>
          <w:rFonts w:eastAsia="Times New Roman"/>
          <w:bCs/>
          <w:noProof/>
          <w:bdr w:val="none" w:sz="0" w:space="0" w:color="auto" w:frame="1"/>
        </w:rPr>
        <w:t xml:space="preserve">  </w:t>
      </w:r>
      <w:r w:rsidRPr="00E328D7">
        <w:rPr>
          <w:rFonts w:eastAsia="Times New Roman"/>
          <w:noProof/>
          <w:bdr w:val="none" w:sz="0" w:space="0" w:color="auto" w:frame="1"/>
          <w:lang w:val="en-US"/>
        </w:rPr>
        <w:drawing>
          <wp:inline distT="0" distB="0" distL="0" distR="0" wp14:anchorId="4ECC8AB5" wp14:editId="5FE4A15F">
            <wp:extent cx="3058780" cy="532563"/>
            <wp:effectExtent l="0" t="0" r="0" b="1270"/>
            <wp:docPr id="26" name="Picture 26" descr="Description: spss5">
              <a:hlinkClick xmlns:a="http://schemas.openxmlformats.org/drawingml/2006/main" r:id="rId10" tooltip="&quot;spss5&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pss5"/>
                    <pic:cNvPicPr>
                      <a:picLocks noChangeAspect="1" noChangeArrowheads="1"/>
                    </pic:cNvPicPr>
                  </pic:nvPicPr>
                  <pic:blipFill>
                    <a:blip r:embed="rId11">
                      <a:biLevel thresh="75000"/>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083560" cy="536877"/>
                    </a:xfrm>
                    <a:prstGeom prst="rect">
                      <a:avLst/>
                    </a:prstGeom>
                    <a:noFill/>
                    <a:ln>
                      <a:noFill/>
                    </a:ln>
                  </pic:spPr>
                </pic:pic>
              </a:graphicData>
            </a:graphic>
          </wp:inline>
        </w:drawing>
      </w:r>
      <w:r w:rsidRPr="00E328D7">
        <w:rPr>
          <w:rFonts w:eastAsia="Times New Roman"/>
          <w:bCs/>
          <w:noProof/>
          <w:bdr w:val="none" w:sz="0" w:space="0" w:color="auto" w:frame="1"/>
        </w:rPr>
        <w:t xml:space="preserve">   </w:t>
      </w:r>
    </w:p>
    <w:p w14:paraId="05257420" w14:textId="0B2AADF9" w:rsidR="00A7704C" w:rsidRPr="00E328D7" w:rsidRDefault="00A7704C" w:rsidP="002266E2">
      <w:pPr>
        <w:shd w:val="clear" w:color="auto" w:fill="FFFFFF"/>
        <w:ind w:left="1276"/>
        <w:textAlignment w:val="baseline"/>
        <w:rPr>
          <w:rFonts w:eastAsia="Times New Roman"/>
        </w:rPr>
      </w:pPr>
      <w:r w:rsidRPr="00E328D7">
        <w:rPr>
          <w:rFonts w:eastAsia="Times New Roman"/>
        </w:rPr>
        <w:t>Keterangan:</w:t>
      </w:r>
    </w:p>
    <w:p w14:paraId="08E4A92C" w14:textId="77777777" w:rsidR="00A7704C" w:rsidRPr="00E328D7" w:rsidRDefault="00A7704C" w:rsidP="005A5383">
      <w:pPr>
        <w:shd w:val="clear" w:color="auto" w:fill="FFFFFF"/>
        <w:tabs>
          <w:tab w:val="left" w:pos="720"/>
        </w:tabs>
        <w:ind w:left="1260" w:firstLine="300"/>
        <w:textAlignment w:val="baseline"/>
        <w:rPr>
          <w:rFonts w:eastAsia="Times New Roman"/>
          <w:noProof/>
          <w:bdr w:val="none" w:sz="0" w:space="0" w:color="auto" w:frame="1"/>
          <w:lang w:eastAsia="id-ID"/>
        </w:rPr>
      </w:pPr>
      <w:r w:rsidRPr="00E328D7">
        <w:rPr>
          <w:rFonts w:eastAsia="Times New Roman"/>
          <w:i/>
          <w:noProof/>
          <w:bdr w:val="none" w:sz="0" w:space="0" w:color="auto" w:frame="1"/>
          <w:lang w:eastAsia="id-ID"/>
        </w:rPr>
        <w:t>r</w:t>
      </w:r>
      <w:r w:rsidRPr="00E328D7">
        <w:rPr>
          <w:rFonts w:eastAsia="Times New Roman"/>
          <w:i/>
          <w:noProof/>
          <w:bdr w:val="none" w:sz="0" w:space="0" w:color="auto" w:frame="1"/>
          <w:vertAlign w:val="subscript"/>
          <w:lang w:eastAsia="id-ID"/>
        </w:rPr>
        <w:t xml:space="preserve">xy </w:t>
      </w:r>
      <w:r w:rsidRPr="00E328D7">
        <w:rPr>
          <w:rFonts w:eastAsia="Times New Roman"/>
          <w:i/>
          <w:noProof/>
          <w:bdr w:val="none" w:sz="0" w:space="0" w:color="auto" w:frame="1"/>
          <w:lang w:eastAsia="id-ID"/>
        </w:rPr>
        <w:tab/>
      </w:r>
      <w:r w:rsidRPr="00E328D7">
        <w:rPr>
          <w:rFonts w:eastAsia="Times New Roman"/>
          <w:noProof/>
          <w:bdr w:val="none" w:sz="0" w:space="0" w:color="auto" w:frame="1"/>
          <w:lang w:eastAsia="id-ID"/>
        </w:rPr>
        <w:t>= Koefisien korelasi antara variabel X dan Y</w:t>
      </w:r>
    </w:p>
    <w:p w14:paraId="473AC3A4" w14:textId="5FB77E9D" w:rsidR="00A7704C" w:rsidRPr="00E328D7" w:rsidRDefault="00A7704C" w:rsidP="005A5383">
      <w:pPr>
        <w:shd w:val="clear" w:color="auto" w:fill="FFFFFF"/>
        <w:tabs>
          <w:tab w:val="left" w:pos="720"/>
        </w:tabs>
        <w:ind w:left="1260" w:firstLine="300"/>
        <w:textAlignment w:val="baseline"/>
        <w:rPr>
          <w:rFonts w:eastAsia="Times New Roman"/>
          <w:noProof/>
          <w:bdr w:val="none" w:sz="0" w:space="0" w:color="auto" w:frame="1"/>
          <w:lang w:eastAsia="id-ID"/>
        </w:rPr>
      </w:pPr>
      <w:r w:rsidRPr="00E328D7">
        <w:rPr>
          <w:rFonts w:eastAsia="Times New Roman"/>
        </w:rPr>
        <w:t>Ʃxy</w:t>
      </w:r>
      <w:r w:rsidRPr="00E328D7">
        <w:rPr>
          <w:rFonts w:eastAsia="Times New Roman"/>
        </w:rPr>
        <w:tab/>
        <w:t>= Jumlah perkalian antara variabel</w:t>
      </w:r>
      <w:r w:rsidRPr="00E328D7">
        <w:rPr>
          <w:rFonts w:eastAsia="Times New Roman"/>
          <w:noProof/>
          <w:bdr w:val="none" w:sz="0" w:space="0" w:color="auto" w:frame="1"/>
          <w:lang w:eastAsia="id-ID"/>
        </w:rPr>
        <w:t xml:space="preserve"> X dan Y</w:t>
      </w:r>
    </w:p>
    <w:p w14:paraId="34704F6F" w14:textId="77777777" w:rsidR="00A7704C" w:rsidRPr="00E328D7" w:rsidRDefault="00A7704C" w:rsidP="005A5383">
      <w:pPr>
        <w:shd w:val="clear" w:color="auto" w:fill="FFFFFF"/>
        <w:tabs>
          <w:tab w:val="left" w:pos="720"/>
        </w:tabs>
        <w:ind w:left="1260" w:firstLine="300"/>
        <w:textAlignment w:val="baseline"/>
        <w:rPr>
          <w:rFonts w:eastAsia="Times New Roman"/>
          <w:noProof/>
          <w:bdr w:val="none" w:sz="0" w:space="0" w:color="auto" w:frame="1"/>
          <w:lang w:eastAsia="id-ID"/>
        </w:rPr>
      </w:pPr>
      <w:r w:rsidRPr="00E328D7">
        <w:rPr>
          <w:rFonts w:eastAsia="Times New Roman"/>
        </w:rPr>
        <w:t>Ʃx</w:t>
      </w:r>
      <w:r w:rsidRPr="00E328D7">
        <w:rPr>
          <w:rFonts w:eastAsia="Times New Roman"/>
          <w:vertAlign w:val="superscript"/>
        </w:rPr>
        <w:t>2</w:t>
      </w:r>
      <w:r w:rsidRPr="00E328D7">
        <w:rPr>
          <w:rFonts w:eastAsia="Times New Roman"/>
          <w:vertAlign w:val="superscript"/>
        </w:rPr>
        <w:tab/>
      </w:r>
      <w:r w:rsidRPr="00E328D7">
        <w:rPr>
          <w:rFonts w:eastAsia="Times New Roman"/>
        </w:rPr>
        <w:t>= Jumlah dari kuadrat nilai X</w:t>
      </w:r>
    </w:p>
    <w:p w14:paraId="53A41B88" w14:textId="77777777" w:rsidR="00A7704C" w:rsidRPr="00E328D7" w:rsidRDefault="00A7704C" w:rsidP="005A5383">
      <w:pPr>
        <w:shd w:val="clear" w:color="auto" w:fill="FFFFFF"/>
        <w:tabs>
          <w:tab w:val="left" w:pos="720"/>
        </w:tabs>
        <w:ind w:left="1260" w:firstLine="300"/>
        <w:textAlignment w:val="baseline"/>
        <w:rPr>
          <w:rFonts w:eastAsia="Times New Roman"/>
          <w:noProof/>
          <w:bdr w:val="none" w:sz="0" w:space="0" w:color="auto" w:frame="1"/>
          <w:lang w:eastAsia="id-ID"/>
        </w:rPr>
      </w:pPr>
      <w:r w:rsidRPr="00E328D7">
        <w:rPr>
          <w:rFonts w:eastAsia="Times New Roman"/>
        </w:rPr>
        <w:lastRenderedPageBreak/>
        <w:t>Ʃy</w:t>
      </w:r>
      <w:r w:rsidRPr="00E328D7">
        <w:rPr>
          <w:rFonts w:eastAsia="Times New Roman"/>
          <w:vertAlign w:val="superscript"/>
        </w:rPr>
        <w:t>2</w:t>
      </w:r>
      <w:r w:rsidRPr="00E328D7">
        <w:rPr>
          <w:rFonts w:eastAsia="Times New Roman"/>
          <w:vertAlign w:val="superscript"/>
        </w:rPr>
        <w:tab/>
      </w:r>
      <w:r w:rsidRPr="00E328D7">
        <w:rPr>
          <w:rFonts w:eastAsia="Times New Roman"/>
        </w:rPr>
        <w:t>= Jumlah dari kuadrat nilai Y</w:t>
      </w:r>
    </w:p>
    <w:p w14:paraId="4ECF0A07" w14:textId="77777777" w:rsidR="005A5383" w:rsidRDefault="00A7704C" w:rsidP="005A5383">
      <w:pPr>
        <w:shd w:val="clear" w:color="auto" w:fill="FFFFFF"/>
        <w:tabs>
          <w:tab w:val="left" w:pos="720"/>
        </w:tabs>
        <w:ind w:left="1260" w:firstLine="300"/>
        <w:textAlignment w:val="baseline"/>
        <w:rPr>
          <w:rFonts w:eastAsia="Times New Roman"/>
          <w:noProof/>
          <w:bdr w:val="none" w:sz="0" w:space="0" w:color="auto" w:frame="1"/>
          <w:lang w:eastAsia="id-ID"/>
        </w:rPr>
      </w:pPr>
      <w:r w:rsidRPr="00E328D7">
        <w:rPr>
          <w:rFonts w:eastAsia="Times New Roman"/>
        </w:rPr>
        <w:t>(Ʃx)</w:t>
      </w:r>
      <w:r w:rsidRPr="00E328D7">
        <w:rPr>
          <w:rFonts w:eastAsia="Times New Roman"/>
          <w:vertAlign w:val="superscript"/>
        </w:rPr>
        <w:t>2</w:t>
      </w:r>
      <w:r w:rsidRPr="00E328D7">
        <w:rPr>
          <w:rFonts w:eastAsia="Times New Roman"/>
          <w:vertAlign w:val="superscript"/>
        </w:rPr>
        <w:tab/>
      </w:r>
      <w:r w:rsidRPr="00E328D7">
        <w:rPr>
          <w:rFonts w:eastAsia="Times New Roman"/>
        </w:rPr>
        <w:t>= Jumlah nilai X kemudian dikuadratkan</w:t>
      </w:r>
    </w:p>
    <w:p w14:paraId="5ED5377F" w14:textId="7E66F4EC" w:rsidR="00A7704C" w:rsidRPr="005A5383" w:rsidRDefault="00A7704C" w:rsidP="005A5383">
      <w:pPr>
        <w:shd w:val="clear" w:color="auto" w:fill="FFFFFF"/>
        <w:tabs>
          <w:tab w:val="left" w:pos="720"/>
        </w:tabs>
        <w:ind w:left="1260" w:firstLine="300"/>
        <w:textAlignment w:val="baseline"/>
        <w:rPr>
          <w:rFonts w:eastAsia="Times New Roman"/>
          <w:noProof/>
          <w:bdr w:val="none" w:sz="0" w:space="0" w:color="auto" w:frame="1"/>
          <w:lang w:eastAsia="id-ID"/>
        </w:rPr>
      </w:pPr>
      <w:r w:rsidRPr="00E328D7">
        <w:rPr>
          <w:rFonts w:ascii="Calibri" w:hAnsi="Calibri"/>
        </w:rPr>
        <w:t>(Ʃy)</w:t>
      </w:r>
      <w:r w:rsidRPr="00E328D7">
        <w:rPr>
          <w:rFonts w:ascii="Calibri" w:hAnsi="Calibri"/>
          <w:vertAlign w:val="superscript"/>
        </w:rPr>
        <w:t>2</w:t>
      </w:r>
      <w:r w:rsidRPr="00E328D7">
        <w:rPr>
          <w:rFonts w:ascii="Calibri" w:hAnsi="Calibri"/>
          <w:vertAlign w:val="superscript"/>
        </w:rPr>
        <w:tab/>
      </w:r>
      <w:r w:rsidRPr="00E328D7">
        <w:rPr>
          <w:rFonts w:ascii="Calibri" w:hAnsi="Calibri"/>
        </w:rPr>
        <w:t>= Jumlah nilai Y kemudian dikuadratkan</w:t>
      </w:r>
    </w:p>
    <w:p w14:paraId="178E2B34" w14:textId="734954F8" w:rsidR="00B7151A" w:rsidRPr="00E328D7" w:rsidRDefault="00A7704C" w:rsidP="00501857">
      <w:pPr>
        <w:autoSpaceDE w:val="0"/>
        <w:autoSpaceDN w:val="0"/>
        <w:adjustRightInd w:val="0"/>
        <w:ind w:left="993" w:firstLine="567"/>
      </w:pPr>
      <w:r w:rsidRPr="00E328D7">
        <w:rPr>
          <w:color w:val="000000"/>
          <w:lang w:eastAsia="id-ID"/>
        </w:rPr>
        <w:t>Bila r</w:t>
      </w:r>
      <w:r w:rsidRPr="00E328D7">
        <w:rPr>
          <w:color w:val="000000"/>
          <w:vertAlign w:val="subscript"/>
          <w:lang w:eastAsia="id-ID"/>
        </w:rPr>
        <w:t>hitung</w:t>
      </w:r>
      <w:r w:rsidRPr="00E328D7">
        <w:rPr>
          <w:color w:val="000000"/>
          <w:lang w:eastAsia="id-ID"/>
        </w:rPr>
        <w:t xml:space="preserve"> lebih besar dari r</w:t>
      </w:r>
      <w:r w:rsidRPr="00E328D7">
        <w:rPr>
          <w:color w:val="000000"/>
          <w:vertAlign w:val="subscript"/>
          <w:lang w:eastAsia="id-ID"/>
        </w:rPr>
        <w:t xml:space="preserve">tabel </w:t>
      </w:r>
      <w:r w:rsidRPr="00E328D7">
        <w:rPr>
          <w:color w:val="000000"/>
          <w:lang w:eastAsia="id-ID"/>
        </w:rPr>
        <w:t>variabel tersebut valid, sedangkan jika r</w:t>
      </w:r>
      <w:r w:rsidRPr="00E328D7">
        <w:rPr>
          <w:color w:val="000000"/>
          <w:vertAlign w:val="subscript"/>
          <w:lang w:eastAsia="id-ID"/>
        </w:rPr>
        <w:t xml:space="preserve">hitung </w:t>
      </w:r>
      <w:r w:rsidRPr="00E328D7">
        <w:rPr>
          <w:color w:val="000000"/>
          <w:lang w:eastAsia="id-ID"/>
        </w:rPr>
        <w:t>H</w:t>
      </w:r>
      <w:r w:rsidRPr="00E328D7">
        <w:rPr>
          <w:color w:val="000000"/>
          <w:vertAlign w:val="subscript"/>
          <w:lang w:eastAsia="id-ID"/>
        </w:rPr>
        <w:t>0</w:t>
      </w:r>
      <w:r w:rsidRPr="00E328D7">
        <w:rPr>
          <w:color w:val="000000"/>
          <w:lang w:eastAsia="id-ID"/>
        </w:rPr>
        <w:t xml:space="preserve">  maka H</w:t>
      </w:r>
      <w:r w:rsidRPr="00E328D7">
        <w:rPr>
          <w:color w:val="000000"/>
          <w:vertAlign w:val="subscript"/>
          <w:lang w:eastAsia="id-ID"/>
        </w:rPr>
        <w:t xml:space="preserve">0 </w:t>
      </w:r>
      <w:r w:rsidRPr="00E328D7">
        <w:rPr>
          <w:color w:val="000000"/>
          <w:lang w:eastAsia="id-ID"/>
        </w:rPr>
        <w:t>ditolak yang artinya lebih kecil dari r</w:t>
      </w:r>
      <w:r w:rsidRPr="00E328D7">
        <w:rPr>
          <w:color w:val="000000"/>
          <w:vertAlign w:val="subscript"/>
          <w:lang w:eastAsia="id-ID"/>
        </w:rPr>
        <w:t>tabel</w:t>
      </w:r>
      <w:r w:rsidRPr="00E328D7">
        <w:rPr>
          <w:color w:val="000000"/>
          <w:lang w:eastAsia="id-ID"/>
        </w:rPr>
        <w:t xml:space="preserve"> diterima yang artinya variabel tidak diterima (tidak valid)</w:t>
      </w:r>
      <w:r w:rsidRPr="00E328D7">
        <w:t>.</w:t>
      </w:r>
    </w:p>
    <w:p w14:paraId="7EE1FD65" w14:textId="77777777" w:rsidR="00A7704C" w:rsidRPr="00E328D7" w:rsidRDefault="00A7704C" w:rsidP="00CB1229">
      <w:pPr>
        <w:numPr>
          <w:ilvl w:val="0"/>
          <w:numId w:val="49"/>
        </w:numPr>
        <w:contextualSpacing/>
        <w:rPr>
          <w:lang w:val="sv-SE"/>
        </w:rPr>
      </w:pPr>
      <w:bookmarkStart w:id="19" w:name="_Toc16375400"/>
      <w:r w:rsidRPr="00E328D7">
        <w:rPr>
          <w:lang w:val="sv-SE"/>
        </w:rPr>
        <w:t>Hasil uji reliabilitas</w:t>
      </w:r>
      <w:bookmarkEnd w:id="19"/>
    </w:p>
    <w:p w14:paraId="50977D25" w14:textId="7FDD3609" w:rsidR="0036746B" w:rsidRPr="00E328D7" w:rsidRDefault="00A7704C" w:rsidP="002266E2">
      <w:pPr>
        <w:ind w:left="900" w:firstLine="654"/>
        <w:contextualSpacing/>
        <w:rPr>
          <w:lang w:val="sv-SE"/>
        </w:rPr>
      </w:pPr>
      <w:r w:rsidRPr="00E328D7">
        <w:rPr>
          <w:lang w:val="sv-SE"/>
        </w:rPr>
        <w:t>Uji reliabilitas ialah Alat untuk mengukur suatu kuesioner yang merupakan indikator dari variabel atau konstruk. Suatu kuesioner dikatakan reliabel atau handal jika jawaban seseorang terhadap penyataan adalah konsisten atau stabil dari waktu ke waktu. Semakin tinggi reliabilitas suatu alat pengukur, semakin stabil pula alat pengukur tersebut. Pengambilan keputusan reliabilitas, suatu instrumen dikatakan reliabel jika nilai Cronbach Alpha &gt; 0,60 (Ghozali, 2018: 45).</w:t>
      </w:r>
    </w:p>
    <w:p w14:paraId="5DEB0812" w14:textId="09958FC0" w:rsidR="00A7704C" w:rsidRDefault="00A7704C" w:rsidP="00A7704C">
      <w:pPr>
        <w:ind w:left="654" w:firstLine="246"/>
        <w:contextualSpacing/>
        <w:rPr>
          <w:lang w:val="sv-SE"/>
        </w:rPr>
      </w:pPr>
      <w:r w:rsidRPr="0036746B">
        <w:rPr>
          <w:lang w:val="sv-SE"/>
        </w:rPr>
        <w:t>Rumus alpha cronbach sebagai berikut:</w:t>
      </w:r>
    </w:p>
    <w:p w14:paraId="5EA8E402" w14:textId="49B86C9A" w:rsidR="0036746B" w:rsidRDefault="0036746B" w:rsidP="00A7704C">
      <w:pPr>
        <w:ind w:left="654" w:firstLine="246"/>
        <w:contextualSpacing/>
        <w:rPr>
          <w:lang w:val="sv-SE"/>
        </w:rPr>
      </w:pPr>
      <w:r>
        <w:rPr>
          <w:noProof/>
          <w:lang w:val="en-US"/>
        </w:rPr>
        <w:drawing>
          <wp:anchor distT="0" distB="0" distL="114300" distR="114300" simplePos="0" relativeHeight="251705344" behindDoc="0" locked="0" layoutInCell="1" allowOverlap="1" wp14:anchorId="68ACE19B" wp14:editId="57A039BF">
            <wp:simplePos x="0" y="0"/>
            <wp:positionH relativeFrom="column">
              <wp:posOffset>688975</wp:posOffset>
            </wp:positionH>
            <wp:positionV relativeFrom="paragraph">
              <wp:posOffset>14227</wp:posOffset>
            </wp:positionV>
            <wp:extent cx="2847340" cy="80962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mus-1.png"/>
                    <pic:cNvPicPr/>
                  </pic:nvPicPr>
                  <pic:blipFill rotWithShape="1">
                    <a:blip r:embed="rId13">
                      <a:extLst>
                        <a:ext uri="{28A0092B-C50C-407E-A947-70E740481C1C}">
                          <a14:useLocalDpi xmlns:a14="http://schemas.microsoft.com/office/drawing/2010/main" val="0"/>
                        </a:ext>
                      </a:extLst>
                    </a:blip>
                    <a:srcRect l="16234" t="15541" r="18298" b="37162"/>
                    <a:stretch/>
                  </pic:blipFill>
                  <pic:spPr bwMode="auto">
                    <a:xfrm>
                      <a:off x="0" y="0"/>
                      <a:ext cx="284734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400C54" w14:textId="77777777" w:rsidR="0036746B" w:rsidRDefault="0036746B" w:rsidP="00A7704C">
      <w:pPr>
        <w:ind w:left="654" w:firstLine="246"/>
        <w:contextualSpacing/>
        <w:rPr>
          <w:lang w:val="sv-SE"/>
        </w:rPr>
      </w:pPr>
    </w:p>
    <w:p w14:paraId="53583221" w14:textId="77777777" w:rsidR="00284252" w:rsidRDefault="00284252" w:rsidP="0036746B">
      <w:pPr>
        <w:contextualSpacing/>
        <w:rPr>
          <w:lang w:val="sv-SE"/>
        </w:rPr>
      </w:pPr>
    </w:p>
    <w:p w14:paraId="1CA18EAE" w14:textId="4F7840BB" w:rsidR="00A7704C" w:rsidRPr="00E328D7" w:rsidRDefault="00A7704C" w:rsidP="005A5383">
      <w:pPr>
        <w:spacing w:line="276" w:lineRule="auto"/>
        <w:ind w:left="654" w:firstLine="156"/>
        <w:contextualSpacing/>
        <w:rPr>
          <w:lang w:val="sv-SE"/>
        </w:rPr>
      </w:pPr>
      <w:r w:rsidRPr="00E328D7">
        <w:rPr>
          <w:lang w:val="sv-SE"/>
        </w:rPr>
        <w:t xml:space="preserve"> Keterangan:</w:t>
      </w:r>
    </w:p>
    <w:p w14:paraId="7CEB7183" w14:textId="77777777" w:rsidR="00A7704C" w:rsidRPr="00E328D7" w:rsidRDefault="00A7704C" w:rsidP="00A7704C">
      <w:pPr>
        <w:ind w:left="654" w:firstLine="246"/>
        <w:contextualSpacing/>
        <w:rPr>
          <w:lang w:val="sv-SE"/>
        </w:rPr>
      </w:pPr>
      <w:r w:rsidRPr="00E328D7">
        <w:rPr>
          <w:lang w:val="sv-SE"/>
        </w:rPr>
        <w:t>r11</w:t>
      </w:r>
      <w:r w:rsidRPr="00E328D7">
        <w:rPr>
          <w:lang w:val="sv-SE"/>
        </w:rPr>
        <w:tab/>
      </w:r>
      <w:r w:rsidRPr="00E328D7">
        <w:rPr>
          <w:lang w:val="sv-SE"/>
        </w:rPr>
        <w:tab/>
        <w:t>= reliabilitas instrument</w:t>
      </w:r>
    </w:p>
    <w:p w14:paraId="6F6EB9A7" w14:textId="77777777" w:rsidR="00A7704C" w:rsidRPr="00E328D7" w:rsidRDefault="00A7704C" w:rsidP="00A7704C">
      <w:pPr>
        <w:ind w:left="654" w:firstLine="246"/>
        <w:contextualSpacing/>
        <w:rPr>
          <w:lang w:val="sv-SE"/>
        </w:rPr>
      </w:pPr>
      <w:r w:rsidRPr="00E328D7">
        <w:rPr>
          <w:lang w:val="sv-SE"/>
        </w:rPr>
        <w:t>n</w:t>
      </w:r>
      <w:r w:rsidRPr="00E328D7">
        <w:rPr>
          <w:lang w:val="sv-SE"/>
        </w:rPr>
        <w:tab/>
      </w:r>
      <w:r w:rsidRPr="00E328D7">
        <w:rPr>
          <w:lang w:val="sv-SE"/>
        </w:rPr>
        <w:tab/>
        <w:t>= jumlah butir pertanyaan yang di uji</w:t>
      </w:r>
    </w:p>
    <w:p w14:paraId="05D540AB" w14:textId="223EE5A9" w:rsidR="00A7704C" w:rsidRPr="00E328D7" w:rsidRDefault="00A7704C" w:rsidP="00A7704C">
      <w:pPr>
        <w:ind w:left="654" w:firstLine="246"/>
        <w:contextualSpacing/>
        <w:rPr>
          <w:lang w:val="sv-SE"/>
        </w:rPr>
      </w:pPr>
      <w:r w:rsidRPr="00E328D7">
        <w:rPr>
          <w:lang w:val="sv-SE"/>
        </w:rPr>
        <w:t>Ʃ</w:t>
      </w:r>
      <w:r w:rsidR="0036746B">
        <w:rPr>
          <w:lang w:val="sv-SE"/>
        </w:rPr>
        <w:t>σt2</w:t>
      </w:r>
      <w:r w:rsidR="0036746B">
        <w:rPr>
          <w:lang w:val="sv-SE"/>
        </w:rPr>
        <w:tab/>
      </w:r>
      <w:r w:rsidR="0036746B">
        <w:rPr>
          <w:lang w:val="sv-SE"/>
        </w:rPr>
        <w:tab/>
        <w:t>= jumlah varian</w:t>
      </w:r>
      <w:r w:rsidRPr="00E328D7">
        <w:rPr>
          <w:lang w:val="sv-SE"/>
        </w:rPr>
        <w:t xml:space="preserve"> skor tiap-tiap butir</w:t>
      </w:r>
    </w:p>
    <w:p w14:paraId="12A4F3E5" w14:textId="66A017CA" w:rsidR="00B7151A" w:rsidRPr="00E328D7" w:rsidRDefault="00A7704C" w:rsidP="005A5383">
      <w:pPr>
        <w:ind w:left="654" w:firstLine="246"/>
        <w:contextualSpacing/>
        <w:rPr>
          <w:lang w:val="sv-SE"/>
        </w:rPr>
      </w:pPr>
      <w:r w:rsidRPr="00E328D7">
        <w:rPr>
          <w:lang w:val="sv-SE"/>
        </w:rPr>
        <w:lastRenderedPageBreak/>
        <w:t>σt2</w:t>
      </w:r>
      <w:r w:rsidRPr="00E328D7">
        <w:rPr>
          <w:lang w:val="sv-SE"/>
        </w:rPr>
        <w:tab/>
      </w:r>
      <w:r w:rsidRPr="00E328D7">
        <w:rPr>
          <w:lang w:val="sv-SE"/>
        </w:rPr>
        <w:tab/>
        <w:t>= varians total</w:t>
      </w:r>
    </w:p>
    <w:p w14:paraId="6F728AD6" w14:textId="77777777" w:rsidR="00A7704C" w:rsidRPr="00F96930" w:rsidRDefault="00A7704C" w:rsidP="00CB1229">
      <w:pPr>
        <w:pStyle w:val="ListParagraph"/>
        <w:numPr>
          <w:ilvl w:val="0"/>
          <w:numId w:val="50"/>
        </w:numPr>
        <w:autoSpaceDE w:val="0"/>
        <w:autoSpaceDN w:val="0"/>
        <w:adjustRightInd w:val="0"/>
        <w:ind w:left="567"/>
        <w:rPr>
          <w:color w:val="000000"/>
          <w:lang w:eastAsia="id-ID"/>
        </w:rPr>
      </w:pPr>
      <w:r w:rsidRPr="00F96930">
        <w:rPr>
          <w:color w:val="000000"/>
          <w:lang w:eastAsia="id-ID"/>
        </w:rPr>
        <w:t>Uji Asumsi Klasik</w:t>
      </w:r>
    </w:p>
    <w:p w14:paraId="184515D3" w14:textId="77777777" w:rsidR="00A7704C" w:rsidRPr="00E328D7" w:rsidRDefault="00A7704C" w:rsidP="00A7704C">
      <w:pPr>
        <w:autoSpaceDE w:val="0"/>
        <w:autoSpaceDN w:val="0"/>
        <w:adjustRightInd w:val="0"/>
        <w:ind w:left="720" w:firstLine="698"/>
        <w:rPr>
          <w:color w:val="000000"/>
          <w:lang w:eastAsia="id-ID"/>
        </w:rPr>
      </w:pPr>
      <w:r w:rsidRPr="00E328D7">
        <w:rPr>
          <w:color w:val="000000"/>
          <w:lang w:eastAsia="id-ID"/>
        </w:rPr>
        <w:t xml:space="preserve">Uji asumsi klasik merupakan uji awal tentang judul penelitian untuk mengetahui pengaruh diferensiasi produk, citra merek dan </w:t>
      </w:r>
      <w:r w:rsidRPr="004C5CA8">
        <w:rPr>
          <w:i/>
          <w:iCs/>
          <w:color w:val="000000"/>
          <w:lang w:eastAsia="id-ID"/>
        </w:rPr>
        <w:t>store atmosphere</w:t>
      </w:r>
      <w:r w:rsidRPr="00E328D7">
        <w:rPr>
          <w:i/>
          <w:color w:val="000000"/>
          <w:lang w:eastAsia="id-ID"/>
        </w:rPr>
        <w:t xml:space="preserve"> </w:t>
      </w:r>
      <w:r w:rsidRPr="00E328D7">
        <w:rPr>
          <w:color w:val="000000"/>
          <w:lang w:eastAsia="id-ID"/>
        </w:rPr>
        <w:t xml:space="preserve">terhadap keputusan pembelian Jco </w:t>
      </w:r>
      <w:r w:rsidRPr="005A5383">
        <w:rPr>
          <w:i/>
          <w:iCs/>
          <w:color w:val="000000"/>
          <w:lang w:eastAsia="id-ID"/>
        </w:rPr>
        <w:t>Donut</w:t>
      </w:r>
      <w:r w:rsidRPr="00F2342F">
        <w:rPr>
          <w:i/>
          <w:iCs/>
          <w:color w:val="000000"/>
          <w:lang w:eastAsia="id-ID"/>
        </w:rPr>
        <w:t>s</w:t>
      </w:r>
      <w:r w:rsidRPr="00E328D7">
        <w:rPr>
          <w:color w:val="000000"/>
          <w:lang w:eastAsia="id-ID"/>
        </w:rPr>
        <w:t xml:space="preserve"> di Kota Surakarta. Pendahuluan yang dilakukan oleh  peneliti menggunakan model regresi yaitu uji asumsi terdiri dari uji normalitas, uji multikolineritas, uji heteroskendastisitas. Berikut penjelasan masing-masing asumsi klasik:</w:t>
      </w:r>
    </w:p>
    <w:p w14:paraId="2D6310A7" w14:textId="77777777" w:rsidR="00A7704C" w:rsidRPr="00E328D7" w:rsidRDefault="00A7704C" w:rsidP="00CB1229">
      <w:pPr>
        <w:numPr>
          <w:ilvl w:val="0"/>
          <w:numId w:val="42"/>
        </w:numPr>
        <w:autoSpaceDE w:val="0"/>
        <w:autoSpaceDN w:val="0"/>
        <w:adjustRightInd w:val="0"/>
        <w:contextualSpacing/>
        <w:rPr>
          <w:color w:val="000000"/>
          <w:lang w:eastAsia="id-ID"/>
        </w:rPr>
      </w:pPr>
      <w:r w:rsidRPr="00E328D7">
        <w:rPr>
          <w:color w:val="000000"/>
          <w:lang w:eastAsia="id-ID"/>
        </w:rPr>
        <w:t>Uji Normalitas</w:t>
      </w:r>
    </w:p>
    <w:p w14:paraId="4C8297B5" w14:textId="77777777" w:rsidR="00A7704C" w:rsidRPr="00E328D7" w:rsidRDefault="00A7704C" w:rsidP="00A7704C">
      <w:pPr>
        <w:ind w:left="1170" w:firstLine="720"/>
        <w:rPr>
          <w:position w:val="-14"/>
        </w:rPr>
      </w:pPr>
      <w:r w:rsidRPr="00E328D7">
        <w:t xml:space="preserve">Uji normalitas adalah pengujian yang dilakukan guna mengetahui apakah data berdistribusi normal atau tidak. Model regresi dikatakan baik jika memiliki nilai residual yang berdistribusi normal atau mendekati normal. Ada dua cara untuk mendeteksi apakah residual berdistribusi normal atau tidak, dapat dilakukan dengan menggunakan </w:t>
      </w:r>
      <w:r w:rsidRPr="00E328D7">
        <w:rPr>
          <w:i/>
        </w:rPr>
        <w:t>Kolmogorov-smirnov</w:t>
      </w:r>
      <w:r w:rsidRPr="00E328D7">
        <w:t xml:space="preserve">. Jika nilai </w:t>
      </w:r>
      <w:r w:rsidRPr="00E328D7">
        <w:rPr>
          <w:i/>
        </w:rPr>
        <w:t>Kolmogorov-smirnov</w:t>
      </w:r>
      <w:r w:rsidRPr="00E328D7">
        <w:t xml:space="preserve"> lebih besar dari α = 0,05, maka data normal </w:t>
      </w:r>
      <w:sdt>
        <w:sdtPr>
          <w:rPr>
            <w:color w:val="000000"/>
          </w:rPr>
          <w:tag w:val="MENDELEY_CITATION_v3_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"/>
          <w:id w:val="308609811"/>
        </w:sdtPr>
        <w:sdtEndPr>
          <w:rPr>
            <w:rFonts w:ascii="Calibri" w:hAnsi="Calibri"/>
          </w:rPr>
        </w:sdtEndPr>
        <w:sdtContent>
          <w:r w:rsidRPr="00E328D7">
            <w:rPr>
              <w:rFonts w:ascii="Calibri" w:hAnsi="Calibri"/>
              <w:color w:val="000000"/>
            </w:rPr>
            <w:t>(Ghozali, 2013)</w:t>
          </w:r>
        </w:sdtContent>
      </w:sdt>
      <w:r w:rsidRPr="00E328D7">
        <w:rPr>
          <w:color w:val="000000"/>
        </w:rPr>
        <w:t>. Deteksi normalitas dapat diketahui dengan melihat sebaran data pada sumbu diagonal pada suatu grafik. dasar dalam pengambilan keputusan uji normalitas adalah:</w:t>
      </w:r>
    </w:p>
    <w:p w14:paraId="4902C7B4" w14:textId="77777777" w:rsidR="00A7704C" w:rsidRPr="00E328D7" w:rsidRDefault="00A7704C" w:rsidP="00CB1229">
      <w:pPr>
        <w:numPr>
          <w:ilvl w:val="0"/>
          <w:numId w:val="39"/>
        </w:numPr>
        <w:autoSpaceDE w:val="0"/>
        <w:autoSpaceDN w:val="0"/>
        <w:adjustRightInd w:val="0"/>
        <w:contextualSpacing/>
        <w:rPr>
          <w:color w:val="000000"/>
        </w:rPr>
      </w:pPr>
      <w:r w:rsidRPr="00E328D7">
        <w:rPr>
          <w:color w:val="000000"/>
        </w:rPr>
        <w:t xml:space="preserve">Jika data menyebar di sekitar garis diagonal dan mengikuti arah garis diagonal atau grafik histogramnya menunjukkan pola distribusi normal, maka model regresi memenuhi asumsi normalitas. </w:t>
      </w:r>
    </w:p>
    <w:p w14:paraId="0AB43323" w14:textId="77777777" w:rsidR="00A7704C" w:rsidRPr="00E328D7" w:rsidRDefault="00A7704C" w:rsidP="00CB1229">
      <w:pPr>
        <w:numPr>
          <w:ilvl w:val="0"/>
          <w:numId w:val="39"/>
        </w:numPr>
        <w:autoSpaceDE w:val="0"/>
        <w:autoSpaceDN w:val="0"/>
        <w:adjustRightInd w:val="0"/>
        <w:rPr>
          <w:color w:val="000000"/>
        </w:rPr>
      </w:pPr>
      <w:r w:rsidRPr="00E328D7">
        <w:rPr>
          <w:color w:val="000000"/>
        </w:rPr>
        <w:lastRenderedPageBreak/>
        <w:t xml:space="preserve">Jika data menyebar jauh dari garis diagonal dan/atau tidak mengikuti arah garis diagonal atau garis histogram tidak menunjukkan pola distribusi normal, maka model regresi tidak memenuhi asumsi normalitas. </w:t>
      </w:r>
    </w:p>
    <w:p w14:paraId="3E1A8B06" w14:textId="77777777" w:rsidR="00A7704C" w:rsidRPr="00E328D7" w:rsidRDefault="00A7704C" w:rsidP="00CB1229">
      <w:pPr>
        <w:numPr>
          <w:ilvl w:val="0"/>
          <w:numId w:val="42"/>
        </w:numPr>
        <w:autoSpaceDE w:val="0"/>
        <w:autoSpaceDN w:val="0"/>
        <w:adjustRightInd w:val="0"/>
        <w:rPr>
          <w:color w:val="000000"/>
          <w:lang w:eastAsia="id-ID"/>
        </w:rPr>
      </w:pPr>
      <w:r w:rsidRPr="00E328D7">
        <w:rPr>
          <w:color w:val="000000"/>
          <w:lang w:eastAsia="id-ID"/>
        </w:rPr>
        <w:t>Uji Multikolenieritas</w:t>
      </w:r>
    </w:p>
    <w:p w14:paraId="1B543FB2" w14:textId="77777777" w:rsidR="00A7704C" w:rsidRPr="00E328D7" w:rsidRDefault="00A7704C" w:rsidP="00A7704C">
      <w:pPr>
        <w:autoSpaceDE w:val="0"/>
        <w:autoSpaceDN w:val="0"/>
        <w:adjustRightInd w:val="0"/>
        <w:ind w:left="1080"/>
        <w:rPr>
          <w:color w:val="000000"/>
        </w:rPr>
      </w:pPr>
      <w:r w:rsidRPr="00E328D7">
        <w:rPr>
          <w:color w:val="000000"/>
        </w:rPr>
        <w:t xml:space="preserve">Uji Multikolonieritas bertujuan untuk menguji apakah dalam model regresi ditemukan adanya korelasi antar variabel independen. Model regresi yang baik semestinya tidak tidak terjadi korelasi diantara variabel independen. Cara mendeteksi ada tidaknya Multikolonieritas yaitu dengan cara memperhatikan angka </w:t>
      </w:r>
      <w:r w:rsidRPr="00E328D7">
        <w:rPr>
          <w:i/>
          <w:iCs/>
          <w:color w:val="000000"/>
        </w:rPr>
        <w:t>Variance Inflation Factor</w:t>
      </w:r>
      <w:r w:rsidRPr="00E328D7">
        <w:rPr>
          <w:color w:val="000000"/>
        </w:rPr>
        <w:t xml:space="preserve"> (VIF) dan </w:t>
      </w:r>
      <w:r w:rsidRPr="00E328D7">
        <w:rPr>
          <w:i/>
          <w:iCs/>
          <w:color w:val="000000"/>
        </w:rPr>
        <w:t>tolerance</w:t>
      </w:r>
      <w:r w:rsidRPr="00E328D7">
        <w:rPr>
          <w:color w:val="000000"/>
        </w:rPr>
        <w:t xml:space="preserve">. Nilai cutoff yang umum dipakai untuk menunjukkan adanya multikolonieritas adalah nilai </w:t>
      </w:r>
      <w:r w:rsidRPr="00E328D7">
        <w:rPr>
          <w:i/>
          <w:iCs/>
          <w:color w:val="000000"/>
        </w:rPr>
        <w:t>tolerance</w:t>
      </w:r>
      <w:r w:rsidRPr="00E328D7">
        <w:rPr>
          <w:color w:val="000000"/>
        </w:rPr>
        <w:t xml:space="preserve"> kurang dari 0,10 atau sama dengan nilai VIF lebih dari 0,10 (Ghozali, 2018: 108).</w:t>
      </w:r>
    </w:p>
    <w:p w14:paraId="0A1C5354" w14:textId="77777777" w:rsidR="00A7704C" w:rsidRPr="00E328D7" w:rsidRDefault="00A7704C" w:rsidP="00CB1229">
      <w:pPr>
        <w:numPr>
          <w:ilvl w:val="0"/>
          <w:numId w:val="42"/>
        </w:numPr>
        <w:autoSpaceDE w:val="0"/>
        <w:autoSpaceDN w:val="0"/>
        <w:adjustRightInd w:val="0"/>
        <w:contextualSpacing/>
        <w:rPr>
          <w:position w:val="-14"/>
        </w:rPr>
      </w:pPr>
      <w:r w:rsidRPr="00E328D7">
        <w:rPr>
          <w:position w:val="-14"/>
        </w:rPr>
        <w:t>Uji Heteroskedastisitas</w:t>
      </w:r>
    </w:p>
    <w:p w14:paraId="7BB571D0" w14:textId="77777777" w:rsidR="00A7704C" w:rsidRPr="00E328D7" w:rsidRDefault="00A7704C" w:rsidP="00A7704C">
      <w:pPr>
        <w:ind w:left="1170" w:firstLine="720"/>
      </w:pPr>
      <w:r w:rsidRPr="00E328D7">
        <w:t xml:space="preserve">Uji ini digunakan untuk menguji apakah dalam model regresi terjadi ketidaksamaan variansi dari residual satu pengamatan ke pengamatan yang lain. Cara mendeteksinya adalah dengan melihat grafik plot antara nilai prediksi variabel terikat (dependen) yaitu ZPRED dengan residualnya ZRESID. </w:t>
      </w:r>
    </w:p>
    <w:p w14:paraId="7ADC3085" w14:textId="77777777" w:rsidR="00A7704C" w:rsidRPr="00E328D7" w:rsidRDefault="00A7704C" w:rsidP="00CB1229">
      <w:pPr>
        <w:numPr>
          <w:ilvl w:val="0"/>
          <w:numId w:val="46"/>
        </w:numPr>
        <w:contextualSpacing/>
      </w:pPr>
      <w:r w:rsidRPr="00E328D7">
        <w:t>Jika ada pola tertentu, seperti titik-titik yang ada membentuk pola tertentu yang teratur (bergelombang, melebar kemudian menyempit), maka mengindikasikan telah terjadi heteroskedastisitas.</w:t>
      </w:r>
    </w:p>
    <w:p w14:paraId="6C3E572C" w14:textId="77777777" w:rsidR="00A7704C" w:rsidRPr="00E328D7" w:rsidRDefault="00A7704C" w:rsidP="00CB1229">
      <w:pPr>
        <w:numPr>
          <w:ilvl w:val="0"/>
          <w:numId w:val="46"/>
        </w:numPr>
        <w:contextualSpacing/>
      </w:pPr>
      <w:r w:rsidRPr="00E328D7">
        <w:lastRenderedPageBreak/>
        <w:t>Jika tidak ada pola yang jelas, serta titik-titik menyebar di atas dan dibawah angka 0 pada sumbu y, maka tidak terjadi heteroskedastisitas.</w:t>
      </w:r>
    </w:p>
    <w:p w14:paraId="2EA332BD" w14:textId="402E4AB7" w:rsidR="00A7704C" w:rsidRDefault="00A7704C" w:rsidP="00A7704C">
      <w:pPr>
        <w:ind w:left="1170" w:firstLine="720"/>
        <w:contextualSpacing/>
      </w:pPr>
      <w:r w:rsidRPr="00E328D7">
        <w:t xml:space="preserve">Asumsi lain jika signifikan di atas tingkat kepercayaan 5% maka tidak mengandung adanya heteroskedastisitas. Untuk mendeteksi lainnya jika nilai Absolut nilai signifikansi lebih dari 0,05 maka tidak mengandung adanya heteroskedastisitas  </w:t>
      </w:r>
      <w:sdt>
        <w:sdtPr>
          <w:rPr>
            <w:color w:val="000000"/>
          </w:rPr>
          <w:tag w:val="MENDELEY_CITATION_v3_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"/>
          <w:id w:val="921299083"/>
        </w:sdtPr>
        <w:sdtEndPr>
          <w:rPr>
            <w:rFonts w:ascii="Calibri" w:hAnsi="Calibri"/>
          </w:rPr>
        </w:sdtEndPr>
        <w:sdtContent>
          <w:r w:rsidRPr="00E328D7">
            <w:rPr>
              <w:rFonts w:ascii="Calibri" w:hAnsi="Calibri"/>
              <w:color w:val="000000"/>
            </w:rPr>
            <w:t>(Ghozali, 2013)</w:t>
          </w:r>
        </w:sdtContent>
      </w:sdt>
      <w:r w:rsidRPr="00E328D7">
        <w:t>.</w:t>
      </w:r>
    </w:p>
    <w:p w14:paraId="27BA8CAE" w14:textId="77777777" w:rsidR="00E02AD5" w:rsidRDefault="00E02AD5" w:rsidP="00CB1229">
      <w:pPr>
        <w:numPr>
          <w:ilvl w:val="0"/>
          <w:numId w:val="51"/>
        </w:numPr>
        <w:tabs>
          <w:tab w:val="left" w:pos="1701"/>
        </w:tabs>
        <w:spacing w:after="160"/>
        <w:ind w:left="1134"/>
        <w:contextualSpacing/>
        <w:jc w:val="left"/>
        <w:rPr>
          <w:rFonts w:asciiTheme="minorHAnsi" w:hAnsiTheme="minorHAnsi" w:cstheme="minorBidi"/>
          <w:lang w:val="en-US"/>
        </w:rPr>
      </w:pPr>
      <w:r w:rsidRPr="00960EAB">
        <w:rPr>
          <w:rFonts w:asciiTheme="majorBidi" w:hAnsiTheme="majorBidi" w:cstheme="majorBidi"/>
          <w:lang w:val="en-US"/>
        </w:rPr>
        <w:t xml:space="preserve">Uji </w:t>
      </w:r>
      <w:proofErr w:type="spellStart"/>
      <w:r w:rsidRPr="00960EAB">
        <w:rPr>
          <w:rFonts w:asciiTheme="majorBidi" w:hAnsiTheme="majorBidi" w:cstheme="majorBidi"/>
          <w:lang w:val="en-US"/>
        </w:rPr>
        <w:t>Autokorelasi</w:t>
      </w:r>
      <w:proofErr w:type="spellEnd"/>
      <w:r w:rsidRPr="00960EAB">
        <w:rPr>
          <w:rFonts w:asciiTheme="majorBidi" w:hAnsiTheme="majorBidi" w:cstheme="majorBidi"/>
          <w:lang w:val="en-US"/>
        </w:rPr>
        <w:t xml:space="preserve"> </w:t>
      </w:r>
    </w:p>
    <w:p w14:paraId="3AB3B379" w14:textId="086CAEC3" w:rsidR="00E02AD5" w:rsidRPr="004A6789" w:rsidRDefault="00E02AD5" w:rsidP="00E02AD5">
      <w:pPr>
        <w:tabs>
          <w:tab w:val="left" w:pos="1701"/>
        </w:tabs>
        <w:spacing w:after="160"/>
        <w:ind w:left="1134" w:firstLine="567"/>
        <w:contextualSpacing/>
        <w:rPr>
          <w:rFonts w:asciiTheme="minorHAnsi" w:hAnsiTheme="minorHAnsi" w:cstheme="minorBidi"/>
          <w:lang w:val="en-US"/>
        </w:rPr>
      </w:pPr>
      <w:proofErr w:type="spellStart"/>
      <w:r w:rsidRPr="004A6789">
        <w:rPr>
          <w:rFonts w:asciiTheme="majorBidi" w:hAnsiTheme="majorBidi" w:cstheme="majorBidi"/>
          <w:lang w:val="en-US"/>
        </w:rPr>
        <w:t>Menurut</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Ghozali</w:t>
      </w:r>
      <w:proofErr w:type="spellEnd"/>
      <w:r>
        <w:rPr>
          <w:rFonts w:asciiTheme="majorBidi" w:hAnsiTheme="majorBidi" w:cstheme="majorBidi"/>
        </w:rPr>
        <w:t xml:space="preserve"> </w:t>
      </w:r>
      <w:r w:rsidRPr="004A6789">
        <w:rPr>
          <w:rFonts w:asciiTheme="majorBidi" w:hAnsiTheme="majorBidi" w:cstheme="majorBidi"/>
          <w:lang w:val="en-US"/>
        </w:rPr>
        <w:t xml:space="preserve">(2016:107) </w:t>
      </w:r>
      <w:proofErr w:type="spellStart"/>
      <w:r w:rsidRPr="004A6789">
        <w:rPr>
          <w:rFonts w:asciiTheme="majorBidi" w:hAnsiTheme="majorBidi" w:cstheme="majorBidi"/>
          <w:lang w:val="en-US"/>
        </w:rPr>
        <w:t>autokorelasi</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dapat</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muncul</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karena</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observasi</w:t>
      </w:r>
      <w:proofErr w:type="spellEnd"/>
      <w:r w:rsidRPr="004A6789">
        <w:rPr>
          <w:rFonts w:asciiTheme="majorBidi" w:hAnsiTheme="majorBidi" w:cstheme="majorBidi"/>
          <w:lang w:val="en-US"/>
        </w:rPr>
        <w:t xml:space="preserve"> </w:t>
      </w:r>
      <w:proofErr w:type="gramStart"/>
      <w:r w:rsidRPr="004A6789">
        <w:rPr>
          <w:rFonts w:asciiTheme="majorBidi" w:hAnsiTheme="majorBidi" w:cstheme="majorBidi"/>
          <w:lang w:val="en-US"/>
        </w:rPr>
        <w:t xml:space="preserve">yang  </w:t>
      </w:r>
      <w:proofErr w:type="spellStart"/>
      <w:r w:rsidRPr="004A6789">
        <w:rPr>
          <w:rFonts w:asciiTheme="majorBidi" w:hAnsiTheme="majorBidi" w:cstheme="majorBidi"/>
          <w:lang w:val="en-US"/>
        </w:rPr>
        <w:t>berurutan</w:t>
      </w:r>
      <w:proofErr w:type="spellEnd"/>
      <w:proofErr w:type="gram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sepanjang</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waktu</w:t>
      </w:r>
      <w:proofErr w:type="spellEnd"/>
      <w:r w:rsidRPr="004A6789">
        <w:rPr>
          <w:rFonts w:asciiTheme="majorBidi" w:hAnsiTheme="majorBidi" w:cstheme="majorBidi"/>
          <w:lang w:val="en-US"/>
        </w:rPr>
        <w:t xml:space="preserve"> yang </w:t>
      </w:r>
      <w:proofErr w:type="spellStart"/>
      <w:r w:rsidRPr="004A6789">
        <w:rPr>
          <w:rFonts w:asciiTheme="majorBidi" w:hAnsiTheme="majorBidi" w:cstheme="majorBidi"/>
          <w:lang w:val="en-US"/>
        </w:rPr>
        <w:t>berkaitan</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satu</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sama</w:t>
      </w:r>
      <w:proofErr w:type="spellEnd"/>
      <w:r w:rsidRPr="004A6789">
        <w:rPr>
          <w:rFonts w:asciiTheme="majorBidi" w:hAnsiTheme="majorBidi" w:cstheme="majorBidi"/>
          <w:lang w:val="en-US"/>
        </w:rPr>
        <w:t xml:space="preserve"> lain. </w:t>
      </w:r>
      <w:proofErr w:type="spellStart"/>
      <w:r w:rsidRPr="004A6789">
        <w:rPr>
          <w:rFonts w:asciiTheme="majorBidi" w:hAnsiTheme="majorBidi" w:cstheme="majorBidi"/>
          <w:lang w:val="en-US"/>
        </w:rPr>
        <w:t>Permasalahan</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ini</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muncul</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karena</w:t>
      </w:r>
      <w:proofErr w:type="spellEnd"/>
      <w:r w:rsidRPr="004A6789">
        <w:rPr>
          <w:rFonts w:asciiTheme="majorBidi" w:hAnsiTheme="majorBidi" w:cstheme="majorBidi"/>
          <w:lang w:val="en-US"/>
        </w:rPr>
        <w:t xml:space="preserve"> residual </w:t>
      </w:r>
      <w:proofErr w:type="spellStart"/>
      <w:r w:rsidRPr="004A6789">
        <w:rPr>
          <w:rFonts w:asciiTheme="majorBidi" w:hAnsiTheme="majorBidi" w:cstheme="majorBidi"/>
          <w:lang w:val="en-US"/>
        </w:rPr>
        <w:t>tidak</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bebas</w:t>
      </w:r>
      <w:proofErr w:type="spellEnd"/>
      <w:r w:rsidRPr="004A6789">
        <w:rPr>
          <w:rFonts w:asciiTheme="majorBidi" w:hAnsiTheme="majorBidi" w:cstheme="majorBidi"/>
          <w:lang w:val="en-US"/>
        </w:rPr>
        <w:t xml:space="preserve"> pada </w:t>
      </w:r>
      <w:proofErr w:type="spellStart"/>
      <w:r w:rsidRPr="004A6789">
        <w:rPr>
          <w:rFonts w:asciiTheme="majorBidi" w:hAnsiTheme="majorBidi" w:cstheme="majorBidi"/>
          <w:lang w:val="en-US"/>
        </w:rPr>
        <w:t>satu</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observasi</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ke</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observasi</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lainnya</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Untuk</w:t>
      </w:r>
      <w:proofErr w:type="spellEnd"/>
      <w:r w:rsidRPr="004A6789">
        <w:rPr>
          <w:rFonts w:asciiTheme="majorBidi" w:hAnsiTheme="majorBidi" w:cstheme="majorBidi"/>
          <w:lang w:val="en-US"/>
        </w:rPr>
        <w:t xml:space="preserve"> model </w:t>
      </w:r>
      <w:proofErr w:type="spellStart"/>
      <w:r w:rsidRPr="004A6789">
        <w:rPr>
          <w:rFonts w:asciiTheme="majorBidi" w:hAnsiTheme="majorBidi" w:cstheme="majorBidi"/>
          <w:lang w:val="en-US"/>
        </w:rPr>
        <w:t>regresi</w:t>
      </w:r>
      <w:proofErr w:type="spellEnd"/>
      <w:r w:rsidRPr="004A6789">
        <w:rPr>
          <w:rFonts w:asciiTheme="majorBidi" w:hAnsiTheme="majorBidi" w:cstheme="majorBidi"/>
          <w:lang w:val="en-US"/>
        </w:rPr>
        <w:t xml:space="preserve"> yang </w:t>
      </w:r>
      <w:proofErr w:type="spellStart"/>
      <w:r w:rsidRPr="004A6789">
        <w:rPr>
          <w:rFonts w:asciiTheme="majorBidi" w:hAnsiTheme="majorBidi" w:cstheme="majorBidi"/>
          <w:lang w:val="en-US"/>
        </w:rPr>
        <w:t>baik</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adalah</w:t>
      </w:r>
      <w:proofErr w:type="spellEnd"/>
      <w:r w:rsidRPr="004A6789">
        <w:rPr>
          <w:rFonts w:asciiTheme="majorBidi" w:hAnsiTheme="majorBidi" w:cstheme="majorBidi"/>
          <w:lang w:val="en-US"/>
        </w:rPr>
        <w:t xml:space="preserve"> pada model </w:t>
      </w:r>
      <w:proofErr w:type="spellStart"/>
      <w:r w:rsidRPr="004A6789">
        <w:rPr>
          <w:rFonts w:asciiTheme="majorBidi" w:hAnsiTheme="majorBidi" w:cstheme="majorBidi"/>
          <w:lang w:val="en-US"/>
        </w:rPr>
        <w:t>regresi</w:t>
      </w:r>
      <w:proofErr w:type="spellEnd"/>
      <w:r w:rsidRPr="004A6789">
        <w:rPr>
          <w:rFonts w:asciiTheme="majorBidi" w:hAnsiTheme="majorBidi" w:cstheme="majorBidi"/>
          <w:lang w:val="en-US"/>
        </w:rPr>
        <w:t xml:space="preserve"> yang </w:t>
      </w:r>
      <w:proofErr w:type="spellStart"/>
      <w:r w:rsidRPr="004A6789">
        <w:rPr>
          <w:rFonts w:asciiTheme="majorBidi" w:hAnsiTheme="majorBidi" w:cstheme="majorBidi"/>
          <w:lang w:val="en-US"/>
        </w:rPr>
        <w:t>bebas</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autokorelasi</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Untuk</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mendeteksi</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terdapat</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atau</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tidaknya</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autokorelasi</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adalah</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dengan</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melakukan</w:t>
      </w:r>
      <w:proofErr w:type="spellEnd"/>
      <w:r w:rsidRPr="004A6789">
        <w:rPr>
          <w:rFonts w:asciiTheme="majorBidi" w:hAnsiTheme="majorBidi" w:cstheme="majorBidi"/>
          <w:lang w:val="en-US"/>
        </w:rPr>
        <w:t xml:space="preserve"> uji Run Test. Run test </w:t>
      </w:r>
      <w:proofErr w:type="spellStart"/>
      <w:r w:rsidRPr="004A6789">
        <w:rPr>
          <w:rFonts w:asciiTheme="majorBidi" w:hAnsiTheme="majorBidi" w:cstheme="majorBidi"/>
          <w:lang w:val="en-US"/>
        </w:rPr>
        <w:t>merupakan</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bagian</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dari</w:t>
      </w:r>
      <w:proofErr w:type="spellEnd"/>
      <w:r w:rsidRPr="004A6789">
        <w:rPr>
          <w:rFonts w:asciiTheme="majorBidi" w:hAnsiTheme="majorBidi" w:cstheme="majorBidi"/>
          <w:lang w:val="en-US"/>
        </w:rPr>
        <w:t xml:space="preserve"> statistic non – </w:t>
      </w:r>
      <w:proofErr w:type="spellStart"/>
      <w:r w:rsidRPr="004A6789">
        <w:rPr>
          <w:rFonts w:asciiTheme="majorBidi" w:hAnsiTheme="majorBidi" w:cstheme="majorBidi"/>
          <w:lang w:val="en-US"/>
        </w:rPr>
        <w:t>parametik</w:t>
      </w:r>
      <w:proofErr w:type="spellEnd"/>
      <w:r w:rsidRPr="004A6789">
        <w:rPr>
          <w:rFonts w:asciiTheme="majorBidi" w:hAnsiTheme="majorBidi" w:cstheme="majorBidi"/>
          <w:lang w:val="en-US"/>
        </w:rPr>
        <w:t xml:space="preserve"> yang </w:t>
      </w:r>
      <w:proofErr w:type="spellStart"/>
      <w:r w:rsidRPr="004A6789">
        <w:rPr>
          <w:rFonts w:asciiTheme="majorBidi" w:hAnsiTheme="majorBidi" w:cstheme="majorBidi"/>
          <w:lang w:val="en-US"/>
        </w:rPr>
        <w:t>dapat</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digunakan</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untuk</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melakukan</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pengujian</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apakah</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antar</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residusal</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tidak</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terdapat</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hubungan</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korelasi</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dapat</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dikatakan</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bahwa</w:t>
      </w:r>
      <w:proofErr w:type="spellEnd"/>
      <w:r w:rsidRPr="004A6789">
        <w:rPr>
          <w:rFonts w:asciiTheme="majorBidi" w:hAnsiTheme="majorBidi" w:cstheme="majorBidi"/>
          <w:lang w:val="en-US"/>
        </w:rPr>
        <w:t xml:space="preserve"> residual </w:t>
      </w:r>
      <w:proofErr w:type="spellStart"/>
      <w:r w:rsidRPr="004A6789">
        <w:rPr>
          <w:rFonts w:asciiTheme="majorBidi" w:hAnsiTheme="majorBidi" w:cstheme="majorBidi"/>
          <w:lang w:val="en-US"/>
        </w:rPr>
        <w:t>adalah</w:t>
      </w:r>
      <w:proofErr w:type="spellEnd"/>
      <w:r w:rsidRPr="004A6789">
        <w:rPr>
          <w:rFonts w:asciiTheme="majorBidi" w:hAnsiTheme="majorBidi" w:cstheme="majorBidi"/>
          <w:lang w:val="en-US"/>
        </w:rPr>
        <w:t xml:space="preserve"> random </w:t>
      </w:r>
      <w:proofErr w:type="spellStart"/>
      <w:r w:rsidRPr="004A6789">
        <w:rPr>
          <w:rFonts w:asciiTheme="majorBidi" w:hAnsiTheme="majorBidi" w:cstheme="majorBidi"/>
          <w:lang w:val="en-US"/>
        </w:rPr>
        <w:t>atau</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acak</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Dengan</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hipotesis</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sebagai</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dasar</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pengambilan</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keputusan</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adalah</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sebagai</w:t>
      </w:r>
      <w:proofErr w:type="spellEnd"/>
      <w:r w:rsidRPr="004A6789">
        <w:rPr>
          <w:rFonts w:asciiTheme="majorBidi" w:hAnsiTheme="majorBidi" w:cstheme="majorBidi"/>
          <w:lang w:val="en-US"/>
        </w:rPr>
        <w:t xml:space="preserve"> </w:t>
      </w:r>
      <w:proofErr w:type="spellStart"/>
      <w:r w:rsidRPr="004A6789">
        <w:rPr>
          <w:rFonts w:asciiTheme="majorBidi" w:hAnsiTheme="majorBidi" w:cstheme="majorBidi"/>
          <w:lang w:val="en-US"/>
        </w:rPr>
        <w:t>berikut</w:t>
      </w:r>
      <w:proofErr w:type="spellEnd"/>
      <w:r w:rsidRPr="004A6789">
        <w:rPr>
          <w:rFonts w:asciiTheme="majorBidi" w:hAnsiTheme="majorBidi" w:cstheme="majorBidi"/>
          <w:lang w:val="en-US"/>
        </w:rPr>
        <w:t xml:space="preserve"> (Ghozali,2016</w:t>
      </w:r>
      <w:proofErr w:type="gramStart"/>
      <w:r w:rsidRPr="004A6789">
        <w:rPr>
          <w:rFonts w:asciiTheme="majorBidi" w:hAnsiTheme="majorBidi" w:cstheme="majorBidi"/>
          <w:lang w:val="en-US"/>
        </w:rPr>
        <w:t>) :</w:t>
      </w:r>
      <w:proofErr w:type="gramEnd"/>
      <w:r w:rsidRPr="004A6789">
        <w:rPr>
          <w:rFonts w:asciiTheme="majorBidi" w:hAnsiTheme="majorBidi" w:cstheme="majorBidi"/>
          <w:lang w:val="en-US"/>
        </w:rPr>
        <w:t xml:space="preserve"> </w:t>
      </w:r>
    </w:p>
    <w:p w14:paraId="1AF8EEA5" w14:textId="77777777" w:rsidR="00E02AD5" w:rsidRPr="00960EAB" w:rsidRDefault="00E02AD5" w:rsidP="00E02AD5">
      <w:pPr>
        <w:tabs>
          <w:tab w:val="left" w:pos="1701"/>
        </w:tabs>
        <w:spacing w:after="160"/>
        <w:ind w:left="1134"/>
        <w:contextualSpacing/>
        <w:rPr>
          <w:rFonts w:asciiTheme="majorBidi" w:hAnsiTheme="majorBidi" w:cstheme="majorBidi"/>
          <w:lang w:val="en-US"/>
        </w:rPr>
      </w:pPr>
      <w:proofErr w:type="spellStart"/>
      <w:r w:rsidRPr="00960EAB">
        <w:rPr>
          <w:rFonts w:asciiTheme="majorBidi" w:hAnsiTheme="majorBidi" w:cstheme="majorBidi"/>
          <w:lang w:val="en-US"/>
        </w:rPr>
        <w:t>Apabila</w:t>
      </w:r>
      <w:proofErr w:type="spellEnd"/>
      <w:r w:rsidRPr="00960EAB">
        <w:rPr>
          <w:rFonts w:asciiTheme="majorBidi" w:hAnsiTheme="majorBidi" w:cstheme="majorBidi"/>
          <w:lang w:val="en-US"/>
        </w:rPr>
        <w:t xml:space="preserve"> </w:t>
      </w:r>
      <w:proofErr w:type="spellStart"/>
      <w:r w:rsidRPr="00960EAB">
        <w:rPr>
          <w:rFonts w:asciiTheme="majorBidi" w:hAnsiTheme="majorBidi" w:cstheme="majorBidi"/>
          <w:lang w:val="en-US"/>
        </w:rPr>
        <w:t>nilai</w:t>
      </w:r>
      <w:proofErr w:type="spellEnd"/>
      <w:r w:rsidRPr="00960EAB">
        <w:rPr>
          <w:rFonts w:asciiTheme="majorBidi" w:hAnsiTheme="majorBidi" w:cstheme="majorBidi"/>
          <w:lang w:val="en-US"/>
        </w:rPr>
        <w:t xml:space="preserve"> A </w:t>
      </w:r>
      <w:proofErr w:type="spellStart"/>
      <w:r w:rsidRPr="00960EAB">
        <w:rPr>
          <w:rFonts w:asciiTheme="majorBidi" w:hAnsiTheme="majorBidi" w:cstheme="majorBidi"/>
          <w:lang w:val="en-US"/>
        </w:rPr>
        <w:t>symp</w:t>
      </w:r>
      <w:proofErr w:type="spellEnd"/>
      <w:r w:rsidRPr="00960EAB">
        <w:rPr>
          <w:rFonts w:asciiTheme="majorBidi" w:hAnsiTheme="majorBidi" w:cstheme="majorBidi"/>
          <w:lang w:val="en-US"/>
        </w:rPr>
        <w:t xml:space="preserve">. Sig. (2-tailed) </w:t>
      </w:r>
      <w:proofErr w:type="spellStart"/>
      <w:r w:rsidRPr="00960EAB">
        <w:rPr>
          <w:rFonts w:asciiTheme="majorBidi" w:hAnsiTheme="majorBidi" w:cstheme="majorBidi"/>
          <w:lang w:val="en-US"/>
        </w:rPr>
        <w:t>kurang</w:t>
      </w:r>
      <w:proofErr w:type="spellEnd"/>
      <w:r w:rsidRPr="00960EAB">
        <w:rPr>
          <w:rFonts w:asciiTheme="majorBidi" w:hAnsiTheme="majorBidi" w:cstheme="majorBidi"/>
          <w:lang w:val="en-US"/>
        </w:rPr>
        <w:t xml:space="preserve"> </w:t>
      </w:r>
      <w:proofErr w:type="spellStart"/>
      <w:r w:rsidRPr="00960EAB">
        <w:rPr>
          <w:rFonts w:asciiTheme="majorBidi" w:hAnsiTheme="majorBidi" w:cstheme="majorBidi"/>
          <w:lang w:val="en-US"/>
        </w:rPr>
        <w:t>dari</w:t>
      </w:r>
      <w:proofErr w:type="spellEnd"/>
      <w:r w:rsidRPr="00960EAB">
        <w:rPr>
          <w:rFonts w:asciiTheme="majorBidi" w:hAnsiTheme="majorBidi" w:cstheme="majorBidi"/>
          <w:lang w:val="en-US"/>
        </w:rPr>
        <w:t xml:space="preserve"> 5% </w:t>
      </w:r>
      <w:proofErr w:type="spellStart"/>
      <w:r w:rsidRPr="00960EAB">
        <w:rPr>
          <w:rFonts w:asciiTheme="majorBidi" w:hAnsiTheme="majorBidi" w:cstheme="majorBidi"/>
          <w:lang w:val="en-US"/>
        </w:rPr>
        <w:t>atau</w:t>
      </w:r>
      <w:proofErr w:type="spellEnd"/>
      <w:r w:rsidRPr="00960EAB">
        <w:rPr>
          <w:rFonts w:asciiTheme="majorBidi" w:hAnsiTheme="majorBidi" w:cstheme="majorBidi"/>
          <w:lang w:val="en-US"/>
        </w:rPr>
        <w:t xml:space="preserve"> 0,05 </w:t>
      </w:r>
      <w:proofErr w:type="spellStart"/>
      <w:r w:rsidRPr="00960EAB">
        <w:rPr>
          <w:rFonts w:asciiTheme="majorBidi" w:hAnsiTheme="majorBidi" w:cstheme="majorBidi"/>
          <w:lang w:val="en-US"/>
        </w:rPr>
        <w:t>maka</w:t>
      </w:r>
      <w:proofErr w:type="spellEnd"/>
      <w:r w:rsidRPr="00960EAB">
        <w:rPr>
          <w:rFonts w:asciiTheme="majorBidi" w:hAnsiTheme="majorBidi" w:cstheme="majorBidi"/>
          <w:lang w:val="en-US"/>
        </w:rPr>
        <w:t xml:space="preserve"> </w:t>
      </w:r>
      <w:proofErr w:type="spellStart"/>
      <w:r w:rsidRPr="00960EAB">
        <w:rPr>
          <w:rFonts w:asciiTheme="majorBidi" w:hAnsiTheme="majorBidi" w:cstheme="majorBidi"/>
          <w:lang w:val="en-US"/>
        </w:rPr>
        <w:t>untuk</w:t>
      </w:r>
      <w:proofErr w:type="spellEnd"/>
      <w:r w:rsidRPr="00960EAB">
        <w:rPr>
          <w:rFonts w:asciiTheme="majorBidi" w:hAnsiTheme="majorBidi" w:cstheme="majorBidi"/>
          <w:lang w:val="en-US"/>
        </w:rPr>
        <w:t xml:space="preserve"> H0 </w:t>
      </w:r>
      <w:proofErr w:type="spellStart"/>
      <w:r w:rsidRPr="00960EAB">
        <w:rPr>
          <w:rFonts w:asciiTheme="majorBidi" w:hAnsiTheme="majorBidi" w:cstheme="majorBidi"/>
          <w:lang w:val="en-US"/>
        </w:rPr>
        <w:t>ditolak</w:t>
      </w:r>
      <w:proofErr w:type="spellEnd"/>
      <w:r w:rsidRPr="00960EAB">
        <w:rPr>
          <w:rFonts w:asciiTheme="majorBidi" w:hAnsiTheme="majorBidi" w:cstheme="majorBidi"/>
          <w:lang w:val="en-US"/>
        </w:rPr>
        <w:t xml:space="preserve"> dan Ha </w:t>
      </w:r>
      <w:proofErr w:type="spellStart"/>
      <w:r w:rsidRPr="00960EAB">
        <w:rPr>
          <w:rFonts w:asciiTheme="majorBidi" w:hAnsiTheme="majorBidi" w:cstheme="majorBidi"/>
          <w:lang w:val="en-US"/>
        </w:rPr>
        <w:t>diterima</w:t>
      </w:r>
      <w:proofErr w:type="spellEnd"/>
      <w:r w:rsidRPr="00960EAB">
        <w:rPr>
          <w:rFonts w:asciiTheme="majorBidi" w:hAnsiTheme="majorBidi" w:cstheme="majorBidi"/>
          <w:lang w:val="en-US"/>
        </w:rPr>
        <w:t xml:space="preserve">. Hal </w:t>
      </w:r>
      <w:proofErr w:type="spellStart"/>
      <w:r w:rsidRPr="00960EAB">
        <w:rPr>
          <w:rFonts w:asciiTheme="majorBidi" w:hAnsiTheme="majorBidi" w:cstheme="majorBidi"/>
          <w:lang w:val="en-US"/>
        </w:rPr>
        <w:t>tersebut</w:t>
      </w:r>
      <w:proofErr w:type="spellEnd"/>
      <w:r w:rsidRPr="00960EAB">
        <w:rPr>
          <w:rFonts w:asciiTheme="majorBidi" w:hAnsiTheme="majorBidi" w:cstheme="majorBidi"/>
          <w:lang w:val="en-US"/>
        </w:rPr>
        <w:t xml:space="preserve"> </w:t>
      </w:r>
      <w:proofErr w:type="spellStart"/>
      <w:r w:rsidRPr="00960EAB">
        <w:rPr>
          <w:rFonts w:asciiTheme="majorBidi" w:hAnsiTheme="majorBidi" w:cstheme="majorBidi"/>
          <w:lang w:val="en-US"/>
        </w:rPr>
        <w:t>berarti</w:t>
      </w:r>
      <w:proofErr w:type="spellEnd"/>
      <w:r w:rsidRPr="00960EAB">
        <w:rPr>
          <w:rFonts w:asciiTheme="majorBidi" w:hAnsiTheme="majorBidi" w:cstheme="majorBidi"/>
          <w:lang w:val="en-US"/>
        </w:rPr>
        <w:t xml:space="preserve"> data residual </w:t>
      </w:r>
      <w:proofErr w:type="spellStart"/>
      <w:r w:rsidRPr="00960EAB">
        <w:rPr>
          <w:rFonts w:asciiTheme="majorBidi" w:hAnsiTheme="majorBidi" w:cstheme="majorBidi"/>
          <w:lang w:val="en-US"/>
        </w:rPr>
        <w:t>terjadi</w:t>
      </w:r>
      <w:proofErr w:type="spellEnd"/>
      <w:r w:rsidRPr="00960EAB">
        <w:rPr>
          <w:rFonts w:asciiTheme="majorBidi" w:hAnsiTheme="majorBidi" w:cstheme="majorBidi"/>
          <w:lang w:val="en-US"/>
        </w:rPr>
        <w:t xml:space="preserve"> </w:t>
      </w:r>
      <w:proofErr w:type="spellStart"/>
      <w:r w:rsidRPr="00960EAB">
        <w:rPr>
          <w:rFonts w:asciiTheme="majorBidi" w:hAnsiTheme="majorBidi" w:cstheme="majorBidi"/>
          <w:lang w:val="en-US"/>
        </w:rPr>
        <w:t>secara</w:t>
      </w:r>
      <w:proofErr w:type="spellEnd"/>
      <w:r w:rsidRPr="00960EAB">
        <w:rPr>
          <w:rFonts w:asciiTheme="majorBidi" w:hAnsiTheme="majorBidi" w:cstheme="majorBidi"/>
          <w:lang w:val="en-US"/>
        </w:rPr>
        <w:t xml:space="preserve"> </w:t>
      </w:r>
      <w:proofErr w:type="spellStart"/>
      <w:r w:rsidRPr="00960EAB">
        <w:rPr>
          <w:rFonts w:asciiTheme="majorBidi" w:hAnsiTheme="majorBidi" w:cstheme="majorBidi"/>
          <w:lang w:val="en-US"/>
        </w:rPr>
        <w:t>tidak</w:t>
      </w:r>
      <w:proofErr w:type="spellEnd"/>
      <w:r w:rsidRPr="00960EAB">
        <w:rPr>
          <w:rFonts w:asciiTheme="majorBidi" w:hAnsiTheme="majorBidi" w:cstheme="majorBidi"/>
          <w:lang w:val="en-US"/>
        </w:rPr>
        <w:t xml:space="preserve"> </w:t>
      </w:r>
      <w:proofErr w:type="spellStart"/>
      <w:r w:rsidRPr="00960EAB">
        <w:rPr>
          <w:rFonts w:asciiTheme="majorBidi" w:hAnsiTheme="majorBidi" w:cstheme="majorBidi"/>
          <w:lang w:val="en-US"/>
        </w:rPr>
        <w:t>acak</w:t>
      </w:r>
      <w:proofErr w:type="spellEnd"/>
      <w:r w:rsidRPr="00960EAB">
        <w:rPr>
          <w:rFonts w:asciiTheme="majorBidi" w:hAnsiTheme="majorBidi" w:cstheme="majorBidi"/>
          <w:lang w:val="en-US"/>
        </w:rPr>
        <w:t xml:space="preserve"> (</w:t>
      </w:r>
      <w:proofErr w:type="spellStart"/>
      <w:r w:rsidRPr="00960EAB">
        <w:rPr>
          <w:rFonts w:asciiTheme="majorBidi" w:hAnsiTheme="majorBidi" w:cstheme="majorBidi"/>
          <w:lang w:val="en-US"/>
        </w:rPr>
        <w:t>sistematis</w:t>
      </w:r>
      <w:proofErr w:type="spellEnd"/>
      <w:r w:rsidRPr="00960EAB">
        <w:rPr>
          <w:rFonts w:asciiTheme="majorBidi" w:hAnsiTheme="majorBidi" w:cstheme="majorBidi"/>
          <w:lang w:val="en-US"/>
        </w:rPr>
        <w:t>).</w:t>
      </w:r>
    </w:p>
    <w:p w14:paraId="214FDF0E" w14:textId="4858F20F" w:rsidR="00B7151A" w:rsidRPr="00E02AD5" w:rsidRDefault="00E02AD5" w:rsidP="00B7151A">
      <w:pPr>
        <w:tabs>
          <w:tab w:val="left" w:pos="1701"/>
        </w:tabs>
        <w:spacing w:after="160"/>
        <w:ind w:left="1134"/>
        <w:contextualSpacing/>
        <w:rPr>
          <w:rFonts w:asciiTheme="majorBidi" w:hAnsiTheme="majorBidi" w:cstheme="majorBid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60EAB">
        <w:rPr>
          <w:rFonts w:asciiTheme="majorBidi" w:hAnsiTheme="majorBidi" w:cstheme="majorBidi"/>
          <w:lang w:val="en-US"/>
        </w:rPr>
        <w:lastRenderedPageBreak/>
        <w:t>Apabila</w:t>
      </w:r>
      <w:proofErr w:type="spellEnd"/>
      <w:r w:rsidRPr="00960EAB">
        <w:rPr>
          <w:rFonts w:asciiTheme="majorBidi" w:hAnsiTheme="majorBidi" w:cstheme="majorBidi"/>
          <w:lang w:val="en-US"/>
        </w:rPr>
        <w:t xml:space="preserve"> </w:t>
      </w:r>
      <w:proofErr w:type="spellStart"/>
      <w:r w:rsidRPr="00960EAB">
        <w:rPr>
          <w:rFonts w:asciiTheme="majorBidi" w:hAnsiTheme="majorBidi" w:cstheme="majorBidi"/>
          <w:lang w:val="en-US"/>
        </w:rPr>
        <w:t>nilai</w:t>
      </w:r>
      <w:proofErr w:type="spellEnd"/>
      <w:r w:rsidRPr="00960EAB">
        <w:rPr>
          <w:rFonts w:asciiTheme="majorBidi" w:hAnsiTheme="majorBidi" w:cstheme="majorBidi"/>
          <w:lang w:val="en-US"/>
        </w:rPr>
        <w:t xml:space="preserve"> A </w:t>
      </w:r>
      <w:proofErr w:type="spellStart"/>
      <w:r w:rsidRPr="00960EAB">
        <w:rPr>
          <w:rFonts w:asciiTheme="majorBidi" w:hAnsiTheme="majorBidi" w:cstheme="majorBidi"/>
          <w:lang w:val="en-US"/>
        </w:rPr>
        <w:t>symp</w:t>
      </w:r>
      <w:proofErr w:type="spellEnd"/>
      <w:r w:rsidRPr="00960EAB">
        <w:rPr>
          <w:rFonts w:asciiTheme="majorBidi" w:hAnsiTheme="majorBidi" w:cstheme="majorBidi"/>
          <w:lang w:val="en-US"/>
        </w:rPr>
        <w:t xml:space="preserve">. Sig. (2-tailed) </w:t>
      </w:r>
      <w:proofErr w:type="spellStart"/>
      <w:r w:rsidRPr="00960EAB">
        <w:rPr>
          <w:rFonts w:asciiTheme="majorBidi" w:hAnsiTheme="majorBidi" w:cstheme="majorBidi"/>
          <w:lang w:val="en-US"/>
        </w:rPr>
        <w:t>lebih</w:t>
      </w:r>
      <w:proofErr w:type="spellEnd"/>
      <w:r w:rsidRPr="00960EAB">
        <w:rPr>
          <w:rFonts w:asciiTheme="majorBidi" w:hAnsiTheme="majorBidi" w:cstheme="majorBidi"/>
          <w:lang w:val="en-US"/>
        </w:rPr>
        <w:t xml:space="preserve"> </w:t>
      </w:r>
      <w:proofErr w:type="spellStart"/>
      <w:r w:rsidRPr="00960EAB">
        <w:rPr>
          <w:rFonts w:asciiTheme="majorBidi" w:hAnsiTheme="majorBidi" w:cstheme="majorBidi"/>
          <w:lang w:val="en-US"/>
        </w:rPr>
        <w:t>dari</w:t>
      </w:r>
      <w:proofErr w:type="spellEnd"/>
      <w:r w:rsidRPr="00960EAB">
        <w:rPr>
          <w:rFonts w:asciiTheme="majorBidi" w:hAnsiTheme="majorBidi" w:cstheme="majorBidi"/>
          <w:lang w:val="en-US"/>
        </w:rPr>
        <w:t xml:space="preserve"> 5% </w:t>
      </w:r>
      <w:proofErr w:type="spellStart"/>
      <w:r w:rsidRPr="00960EAB">
        <w:rPr>
          <w:rFonts w:asciiTheme="majorBidi" w:hAnsiTheme="majorBidi" w:cstheme="majorBidi"/>
          <w:lang w:val="en-US"/>
        </w:rPr>
        <w:t>atau</w:t>
      </w:r>
      <w:proofErr w:type="spellEnd"/>
      <w:r w:rsidRPr="00960EAB">
        <w:rPr>
          <w:rFonts w:asciiTheme="majorBidi" w:hAnsiTheme="majorBidi" w:cstheme="majorBidi"/>
          <w:lang w:val="en-US"/>
        </w:rPr>
        <w:t xml:space="preserve"> 0,</w:t>
      </w:r>
      <w:proofErr w:type="gramStart"/>
      <w:r w:rsidRPr="00960EAB">
        <w:rPr>
          <w:rFonts w:asciiTheme="majorBidi" w:hAnsiTheme="majorBidi" w:cstheme="majorBidi"/>
          <w:lang w:val="en-US"/>
        </w:rPr>
        <w:t>05 ,</w:t>
      </w:r>
      <w:proofErr w:type="spellStart"/>
      <w:r w:rsidRPr="00960EAB">
        <w:rPr>
          <w:rFonts w:asciiTheme="majorBidi" w:hAnsiTheme="majorBidi" w:cstheme="majorBidi"/>
          <w:lang w:val="en-US"/>
        </w:rPr>
        <w:t>maka</w:t>
      </w:r>
      <w:proofErr w:type="spellEnd"/>
      <w:proofErr w:type="gramEnd"/>
      <w:r w:rsidRPr="00960EAB">
        <w:rPr>
          <w:rFonts w:asciiTheme="majorBidi" w:hAnsiTheme="majorBidi" w:cstheme="majorBidi"/>
          <w:lang w:val="en-US"/>
        </w:rPr>
        <w:t xml:space="preserve"> </w:t>
      </w:r>
      <w:proofErr w:type="spellStart"/>
      <w:r w:rsidRPr="00960EAB">
        <w:rPr>
          <w:rFonts w:asciiTheme="majorBidi" w:hAnsiTheme="majorBidi" w:cstheme="majorBidi"/>
          <w:lang w:val="en-US"/>
        </w:rPr>
        <w:t>untuk</w:t>
      </w:r>
      <w:proofErr w:type="spellEnd"/>
      <w:r w:rsidRPr="00960EAB">
        <w:rPr>
          <w:rFonts w:asciiTheme="majorBidi" w:hAnsiTheme="majorBidi" w:cstheme="majorBidi"/>
          <w:lang w:val="en-US"/>
        </w:rPr>
        <w:t xml:space="preserve"> H0 </w:t>
      </w:r>
      <w:proofErr w:type="spellStart"/>
      <w:r w:rsidRPr="00960EAB">
        <w:rPr>
          <w:rFonts w:asciiTheme="majorBidi" w:hAnsiTheme="majorBidi" w:cstheme="majorBidi"/>
          <w:lang w:val="en-US"/>
        </w:rPr>
        <w:t>diterima</w:t>
      </w:r>
      <w:proofErr w:type="spellEnd"/>
      <w:r w:rsidRPr="00960EAB">
        <w:rPr>
          <w:rFonts w:asciiTheme="majorBidi" w:hAnsiTheme="majorBidi" w:cstheme="majorBidi"/>
          <w:lang w:val="en-US"/>
        </w:rPr>
        <w:t xml:space="preserve"> dan Ha </w:t>
      </w:r>
      <w:proofErr w:type="spellStart"/>
      <w:r w:rsidRPr="00960EAB">
        <w:rPr>
          <w:rFonts w:asciiTheme="majorBidi" w:hAnsiTheme="majorBidi" w:cstheme="majorBidi"/>
          <w:lang w:val="en-US"/>
        </w:rPr>
        <w:t>ditolak</w:t>
      </w:r>
      <w:proofErr w:type="spellEnd"/>
      <w:r w:rsidRPr="00960EAB">
        <w:rPr>
          <w:rFonts w:asciiTheme="majorBidi" w:hAnsiTheme="majorBidi" w:cstheme="majorBidi"/>
          <w:lang w:val="en-US"/>
        </w:rPr>
        <w:t xml:space="preserve">. Hal </w:t>
      </w:r>
      <w:proofErr w:type="spellStart"/>
      <w:r w:rsidRPr="00960EAB">
        <w:rPr>
          <w:rFonts w:asciiTheme="majorBidi" w:hAnsiTheme="majorBidi" w:cstheme="majorBidi"/>
          <w:lang w:val="en-US"/>
        </w:rPr>
        <w:t>tersebut</w:t>
      </w:r>
      <w:proofErr w:type="spellEnd"/>
      <w:r w:rsidRPr="00960EAB">
        <w:rPr>
          <w:rFonts w:asciiTheme="majorBidi" w:hAnsiTheme="majorBidi" w:cstheme="majorBidi"/>
          <w:lang w:val="en-US"/>
        </w:rPr>
        <w:t xml:space="preserve"> </w:t>
      </w:r>
      <w:proofErr w:type="spellStart"/>
      <w:r w:rsidRPr="00960EAB">
        <w:rPr>
          <w:rFonts w:asciiTheme="majorBidi" w:hAnsiTheme="majorBidi" w:cstheme="majorBidi"/>
          <w:lang w:val="en-US"/>
        </w:rPr>
        <w:t>berarti</w:t>
      </w:r>
      <w:proofErr w:type="spellEnd"/>
      <w:r w:rsidRPr="00960EAB">
        <w:rPr>
          <w:rFonts w:asciiTheme="majorBidi" w:hAnsiTheme="majorBidi" w:cstheme="majorBidi"/>
          <w:lang w:val="en-US"/>
        </w:rPr>
        <w:t xml:space="preserve"> data residual </w:t>
      </w:r>
      <w:proofErr w:type="spellStart"/>
      <w:r w:rsidRPr="00960EAB">
        <w:rPr>
          <w:rFonts w:asciiTheme="majorBidi" w:hAnsiTheme="majorBidi" w:cstheme="majorBidi"/>
          <w:lang w:val="en-US"/>
        </w:rPr>
        <w:t>terjadi</w:t>
      </w:r>
      <w:proofErr w:type="spellEnd"/>
      <w:r w:rsidRPr="00960EAB">
        <w:rPr>
          <w:rFonts w:asciiTheme="majorBidi" w:hAnsiTheme="majorBidi" w:cstheme="majorBidi"/>
          <w:lang w:val="en-US"/>
        </w:rPr>
        <w:t xml:space="preserve"> </w:t>
      </w:r>
      <w:proofErr w:type="spellStart"/>
      <w:r w:rsidRPr="00960EAB">
        <w:rPr>
          <w:rFonts w:asciiTheme="majorBidi" w:hAnsiTheme="majorBidi" w:cstheme="majorBidi"/>
          <w:lang w:val="en-US"/>
        </w:rPr>
        <w:t>secara</w:t>
      </w:r>
      <w:proofErr w:type="spellEnd"/>
      <w:r w:rsidRPr="00960EAB">
        <w:rPr>
          <w:rFonts w:asciiTheme="majorBidi" w:hAnsiTheme="majorBidi" w:cstheme="majorBidi"/>
          <w:lang w:val="en-US"/>
        </w:rPr>
        <w:t xml:space="preserve"> </w:t>
      </w:r>
      <w:proofErr w:type="spellStart"/>
      <w:r w:rsidRPr="00960EAB">
        <w:rPr>
          <w:rFonts w:asciiTheme="majorBidi" w:hAnsiTheme="majorBidi" w:cstheme="majorBidi"/>
          <w:lang w:val="en-US"/>
        </w:rPr>
        <w:t>acak</w:t>
      </w:r>
      <w:proofErr w:type="spellEnd"/>
      <w:r w:rsidRPr="00960EAB">
        <w:rPr>
          <w:rFonts w:asciiTheme="majorBidi" w:hAnsiTheme="majorBidi" w:cstheme="majorBidi"/>
          <w:lang w:val="en-US"/>
        </w:rPr>
        <w:t xml:space="preserve"> </w:t>
      </w:r>
      <w:proofErr w:type="gramStart"/>
      <w:r w:rsidRPr="00960EAB">
        <w:rPr>
          <w:rFonts w:asciiTheme="majorBidi" w:hAnsiTheme="majorBidi" w:cstheme="majorBidi"/>
          <w:lang w:val="en-US"/>
        </w:rPr>
        <w:t xml:space="preserve">( </w:t>
      </w:r>
      <w:r w:rsidRPr="00960EAB">
        <w:rPr>
          <w:rFonts w:asciiTheme="majorBidi" w:hAnsiTheme="majorBidi" w:cstheme="majorBidi"/>
          <w:i/>
          <w:iCs/>
          <w:lang w:val="en-US"/>
        </w:rPr>
        <w:t>random</w:t>
      </w:r>
      <w:proofErr w:type="gramEnd"/>
      <w:r w:rsidRPr="00960EAB">
        <w:rPr>
          <w:rFonts w:asciiTheme="majorBidi" w:hAnsiTheme="majorBidi" w:cstheme="majorBidi"/>
          <w:lang w:val="en-US"/>
        </w:rPr>
        <w:t>).</w:t>
      </w:r>
      <w:r w:rsidRPr="00960EAB">
        <w:rPr>
          <w:rFonts w:asciiTheme="majorBidi" w:hAnsiTheme="majorBidi" w:cstheme="majorBid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45DE4AF6" w14:textId="77777777" w:rsidR="00A7704C" w:rsidRPr="00E328D7" w:rsidRDefault="00A7704C" w:rsidP="00CB1229">
      <w:pPr>
        <w:numPr>
          <w:ilvl w:val="2"/>
          <w:numId w:val="52"/>
        </w:numPr>
        <w:ind w:left="567" w:hanging="283"/>
        <w:contextualSpacing/>
      </w:pPr>
      <w:r w:rsidRPr="00E328D7">
        <w:t>Analisis regresi linier berganda</w:t>
      </w:r>
    </w:p>
    <w:p w14:paraId="7BEE9216" w14:textId="67169717" w:rsidR="00A7704C" w:rsidRPr="00E328D7" w:rsidRDefault="00A7704C" w:rsidP="00A7704C">
      <w:pPr>
        <w:ind w:left="810" w:firstLine="360"/>
      </w:pPr>
      <w:r w:rsidRPr="00E328D7">
        <w:t>Analisis regresi pada dasarnya adalah sebuah studi mengenai ketergantungan variabel dependen (terikat) dengan satu atau lebih variabel independen (penjelas/bebas), dengan tujuan untuk mengestimasi dan</w:t>
      </w:r>
      <w:r w:rsidR="00E02AD5">
        <w:t xml:space="preserve"> </w:t>
      </w:r>
      <w:r w:rsidRPr="00E328D7">
        <w:t xml:space="preserve">atau memprediksi rata-rata populasi atau nilai-nilai variabel dependen berdasarkan nilai variabel independen yang diketahui  </w:t>
      </w:r>
      <w:sdt>
        <w:sdtPr>
          <w:rPr>
            <w:color w:val="000000"/>
          </w:rPr>
          <w:tag w:val="MENDELEY_CITATION_v3_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"/>
          <w:id w:val="-1791048497"/>
        </w:sdtPr>
        <w:sdtEndPr>
          <w:rPr>
            <w:rFonts w:ascii="Calibri" w:hAnsi="Calibri"/>
          </w:rPr>
        </w:sdtEndPr>
        <w:sdtContent>
          <w:r w:rsidRPr="00E328D7">
            <w:rPr>
              <w:color w:val="000000"/>
            </w:rPr>
            <w:t>(Ghozali, 2013)</w:t>
          </w:r>
        </w:sdtContent>
      </w:sdt>
      <w:r w:rsidRPr="00E328D7">
        <w:t>. Adapun formula yang digunakan dalam metode analisis regresi berganda adalah sebagai berikut:</w:t>
      </w:r>
    </w:p>
    <w:p w14:paraId="0A674437" w14:textId="77777777" w:rsidR="00A7704C" w:rsidRPr="00E328D7" w:rsidRDefault="00A7704C" w:rsidP="00A7704C">
      <w:pPr>
        <w:ind w:left="603" w:firstLine="207"/>
        <w:contextualSpacing/>
        <w:rPr>
          <w:color w:val="000000"/>
        </w:rPr>
      </w:pPr>
      <w:r w:rsidRPr="00E328D7">
        <w:rPr>
          <w:color w:val="000000"/>
        </w:rPr>
        <w:t>Rumus regresi linier berganda:</w:t>
      </w:r>
    </w:p>
    <w:p w14:paraId="22DDB574" w14:textId="38D434E5" w:rsidR="002D503F" w:rsidRPr="0036746B" w:rsidRDefault="00A7704C" w:rsidP="0036746B">
      <w:pPr>
        <w:ind w:left="603" w:firstLine="207"/>
        <w:contextualSpacing/>
        <w:rPr>
          <w:lang w:val="en-US"/>
        </w:rPr>
      </w:pPr>
      <w:r w:rsidRPr="00E02AD5">
        <w:rPr>
          <w:color w:val="000000"/>
        </w:rPr>
        <w:t>Y= a + b</w:t>
      </w:r>
      <w:r w:rsidRPr="00E02AD5">
        <w:rPr>
          <w:color w:val="000000"/>
          <w:vertAlign w:val="subscript"/>
        </w:rPr>
        <w:t>1</w:t>
      </w:r>
      <w:r w:rsidRPr="00E02AD5">
        <w:rPr>
          <w:color w:val="000000"/>
        </w:rPr>
        <w:t xml:space="preserve"> X</w:t>
      </w:r>
      <w:r w:rsidRPr="00E02AD5">
        <w:rPr>
          <w:color w:val="000000"/>
          <w:vertAlign w:val="subscript"/>
        </w:rPr>
        <w:t>1</w:t>
      </w:r>
      <w:r w:rsidRPr="00E02AD5">
        <w:rPr>
          <w:color w:val="000000"/>
        </w:rPr>
        <w:t xml:space="preserve"> + b</w:t>
      </w:r>
      <w:r w:rsidRPr="00E02AD5">
        <w:rPr>
          <w:color w:val="000000"/>
          <w:vertAlign w:val="subscript"/>
        </w:rPr>
        <w:t>2</w:t>
      </w:r>
      <w:r w:rsidRPr="00E02AD5">
        <w:rPr>
          <w:color w:val="000000"/>
        </w:rPr>
        <w:t xml:space="preserve"> X</w:t>
      </w:r>
      <w:r w:rsidRPr="00E02AD5">
        <w:rPr>
          <w:color w:val="000000"/>
          <w:vertAlign w:val="subscript"/>
        </w:rPr>
        <w:t xml:space="preserve">2 </w:t>
      </w:r>
      <w:r w:rsidRPr="00E02AD5">
        <w:rPr>
          <w:color w:val="000000"/>
        </w:rPr>
        <w:t>+ b</w:t>
      </w:r>
      <w:r w:rsidRPr="00E02AD5">
        <w:rPr>
          <w:color w:val="000000"/>
          <w:vertAlign w:val="subscript"/>
        </w:rPr>
        <w:t>3</w:t>
      </w:r>
      <w:r w:rsidRPr="00E02AD5">
        <w:rPr>
          <w:color w:val="000000"/>
        </w:rPr>
        <w:t xml:space="preserve"> X</w:t>
      </w:r>
      <w:r w:rsidRPr="00E02AD5">
        <w:rPr>
          <w:color w:val="000000"/>
          <w:vertAlign w:val="subscript"/>
        </w:rPr>
        <w:t xml:space="preserve">3 </w:t>
      </w:r>
      <w:r w:rsidRPr="00E02AD5">
        <w:rPr>
          <w:color w:val="000000"/>
        </w:rPr>
        <w:t>+ e</w:t>
      </w:r>
    </w:p>
    <w:p w14:paraId="32E7BE3F" w14:textId="38FB7C56" w:rsidR="00A7704C" w:rsidRPr="00E02AD5" w:rsidRDefault="00A7704C" w:rsidP="00A7704C">
      <w:pPr>
        <w:shd w:val="clear" w:color="auto" w:fill="FFFFFF"/>
        <w:ind w:left="851" w:hanging="41"/>
        <w:textAlignment w:val="baseline"/>
        <w:rPr>
          <w:rFonts w:eastAsia="Times New Roman"/>
          <w:color w:val="000000"/>
        </w:rPr>
      </w:pPr>
      <w:r w:rsidRPr="00E02AD5">
        <w:rPr>
          <w:rFonts w:eastAsia="Times New Roman"/>
          <w:color w:val="000000"/>
        </w:rPr>
        <w:t>Keterangan:</w:t>
      </w:r>
    </w:p>
    <w:p w14:paraId="7F7A33CD" w14:textId="77777777" w:rsidR="00A7704C" w:rsidRPr="00E328D7" w:rsidRDefault="00A7704C" w:rsidP="00A7704C">
      <w:pPr>
        <w:ind w:left="851" w:hanging="41"/>
        <w:rPr>
          <w:i/>
          <w:color w:val="000000"/>
        </w:rPr>
      </w:pPr>
      <w:r w:rsidRPr="00E328D7">
        <w:rPr>
          <w:color w:val="000000"/>
        </w:rPr>
        <w:t>Y</w:t>
      </w:r>
      <w:r w:rsidRPr="00E328D7">
        <w:rPr>
          <w:color w:val="000000"/>
        </w:rPr>
        <w:tab/>
        <w:t>= Keputusan pembelian</w:t>
      </w:r>
    </w:p>
    <w:p w14:paraId="0E22332A" w14:textId="77777777" w:rsidR="00A7704C" w:rsidRPr="00E328D7" w:rsidRDefault="00A7704C" w:rsidP="00A7704C">
      <w:pPr>
        <w:ind w:left="851" w:hanging="41"/>
        <w:rPr>
          <w:color w:val="000000"/>
        </w:rPr>
      </w:pPr>
      <w:r w:rsidRPr="00E328D7">
        <w:rPr>
          <w:color w:val="000000"/>
        </w:rPr>
        <w:t xml:space="preserve">a </w:t>
      </w:r>
      <w:r w:rsidRPr="00E328D7">
        <w:rPr>
          <w:color w:val="000000"/>
        </w:rPr>
        <w:tab/>
        <w:t xml:space="preserve">= bilangan konstanta </w:t>
      </w:r>
    </w:p>
    <w:p w14:paraId="5111971E" w14:textId="77777777" w:rsidR="00A7704C" w:rsidRPr="00E328D7" w:rsidRDefault="00A7704C" w:rsidP="00A7704C">
      <w:pPr>
        <w:ind w:left="851" w:hanging="41"/>
        <w:rPr>
          <w:color w:val="000000"/>
        </w:rPr>
      </w:pPr>
      <w:r w:rsidRPr="00E328D7">
        <w:rPr>
          <w:color w:val="000000"/>
        </w:rPr>
        <w:t>b</w:t>
      </w:r>
      <w:r w:rsidRPr="00E328D7">
        <w:rPr>
          <w:color w:val="000000"/>
        </w:rPr>
        <w:tab/>
        <w:t xml:space="preserve">= koefisien Regresi  </w:t>
      </w:r>
    </w:p>
    <w:p w14:paraId="2ADF30F7" w14:textId="77777777" w:rsidR="00A7704C" w:rsidRPr="00E328D7" w:rsidRDefault="00A7704C" w:rsidP="00A7704C">
      <w:pPr>
        <w:ind w:left="851" w:hanging="41"/>
        <w:rPr>
          <w:color w:val="000000"/>
        </w:rPr>
      </w:pPr>
      <w:r w:rsidRPr="00E328D7">
        <w:rPr>
          <w:color w:val="000000"/>
        </w:rPr>
        <w:t>X</w:t>
      </w:r>
      <w:r w:rsidRPr="00E328D7">
        <w:rPr>
          <w:color w:val="000000"/>
          <w:vertAlign w:val="subscript"/>
        </w:rPr>
        <w:t>1</w:t>
      </w:r>
      <w:r w:rsidRPr="00E328D7">
        <w:rPr>
          <w:color w:val="000000"/>
        </w:rPr>
        <w:tab/>
        <w:t>= diferensiasi produk</w:t>
      </w:r>
    </w:p>
    <w:p w14:paraId="4F66501E" w14:textId="77777777" w:rsidR="00A7704C" w:rsidRPr="00E328D7" w:rsidRDefault="00A7704C" w:rsidP="00A7704C">
      <w:pPr>
        <w:ind w:left="851" w:hanging="41"/>
        <w:rPr>
          <w:color w:val="000000"/>
        </w:rPr>
      </w:pPr>
      <w:r w:rsidRPr="00E328D7">
        <w:rPr>
          <w:color w:val="000000"/>
        </w:rPr>
        <w:t>X</w:t>
      </w:r>
      <w:r w:rsidRPr="00E328D7">
        <w:rPr>
          <w:color w:val="000000"/>
          <w:vertAlign w:val="subscript"/>
        </w:rPr>
        <w:t>2</w:t>
      </w:r>
      <w:r w:rsidRPr="00E328D7">
        <w:rPr>
          <w:color w:val="000000"/>
        </w:rPr>
        <w:tab/>
        <w:t>= citra merek</w:t>
      </w:r>
    </w:p>
    <w:p w14:paraId="231C6751" w14:textId="77777777" w:rsidR="00A7704C" w:rsidRPr="00E328D7" w:rsidRDefault="00A7704C" w:rsidP="00A7704C">
      <w:pPr>
        <w:ind w:left="851" w:hanging="41"/>
        <w:rPr>
          <w:color w:val="000000"/>
        </w:rPr>
      </w:pPr>
      <w:r w:rsidRPr="00E328D7">
        <w:rPr>
          <w:color w:val="000000"/>
        </w:rPr>
        <w:t>X</w:t>
      </w:r>
      <w:r w:rsidRPr="00E328D7">
        <w:rPr>
          <w:color w:val="000000"/>
          <w:vertAlign w:val="subscript"/>
        </w:rPr>
        <w:t>3</w:t>
      </w:r>
      <w:r w:rsidRPr="00E328D7">
        <w:rPr>
          <w:color w:val="000000"/>
        </w:rPr>
        <w:tab/>
        <w:t xml:space="preserve">= </w:t>
      </w:r>
      <w:r w:rsidRPr="004C5CA8">
        <w:rPr>
          <w:i/>
          <w:iCs/>
          <w:color w:val="000000"/>
        </w:rPr>
        <w:t>store atmosphere</w:t>
      </w:r>
    </w:p>
    <w:p w14:paraId="13B44ECB" w14:textId="77777777" w:rsidR="00A7704C" w:rsidRDefault="00A7704C" w:rsidP="00A7704C">
      <w:pPr>
        <w:ind w:left="851" w:hanging="41"/>
        <w:rPr>
          <w:color w:val="000000"/>
        </w:rPr>
      </w:pPr>
      <w:r w:rsidRPr="00E328D7">
        <w:rPr>
          <w:color w:val="000000"/>
        </w:rPr>
        <w:t>e</w:t>
      </w:r>
      <w:r w:rsidRPr="00E328D7">
        <w:rPr>
          <w:color w:val="000000"/>
        </w:rPr>
        <w:tab/>
        <w:t>= error</w:t>
      </w:r>
    </w:p>
    <w:p w14:paraId="073F7659" w14:textId="77777777" w:rsidR="00A7704C" w:rsidRDefault="00A7704C" w:rsidP="00A7704C">
      <w:pPr>
        <w:ind w:left="851" w:hanging="41"/>
        <w:rPr>
          <w:color w:val="000000"/>
        </w:rPr>
      </w:pPr>
    </w:p>
    <w:p w14:paraId="28ABFB71" w14:textId="77777777" w:rsidR="00A7704C" w:rsidRPr="005C74E8" w:rsidRDefault="00A7704C" w:rsidP="00CB1229">
      <w:pPr>
        <w:numPr>
          <w:ilvl w:val="0"/>
          <w:numId w:val="48"/>
        </w:numPr>
        <w:rPr>
          <w:vanish/>
          <w:color w:val="000000"/>
        </w:rPr>
      </w:pPr>
    </w:p>
    <w:p w14:paraId="68D9DFFC" w14:textId="77777777" w:rsidR="00A7704C" w:rsidRPr="005C74E8" w:rsidRDefault="00A7704C" w:rsidP="00CB1229">
      <w:pPr>
        <w:numPr>
          <w:ilvl w:val="1"/>
          <w:numId w:val="48"/>
        </w:numPr>
        <w:rPr>
          <w:vanish/>
          <w:color w:val="000000"/>
        </w:rPr>
      </w:pPr>
    </w:p>
    <w:p w14:paraId="0972C0C2" w14:textId="77777777" w:rsidR="00A7704C" w:rsidRPr="005C74E8" w:rsidRDefault="00A7704C" w:rsidP="00CB1229">
      <w:pPr>
        <w:numPr>
          <w:ilvl w:val="1"/>
          <w:numId w:val="48"/>
        </w:numPr>
        <w:rPr>
          <w:vanish/>
          <w:color w:val="000000"/>
        </w:rPr>
      </w:pPr>
    </w:p>
    <w:p w14:paraId="12598FC5" w14:textId="77777777" w:rsidR="00A7704C" w:rsidRPr="005C74E8" w:rsidRDefault="00A7704C" w:rsidP="00CB1229">
      <w:pPr>
        <w:numPr>
          <w:ilvl w:val="1"/>
          <w:numId w:val="48"/>
        </w:numPr>
        <w:rPr>
          <w:vanish/>
          <w:color w:val="000000"/>
        </w:rPr>
      </w:pPr>
    </w:p>
    <w:p w14:paraId="10ED4260" w14:textId="77777777" w:rsidR="00A7704C" w:rsidRPr="005C74E8" w:rsidRDefault="00A7704C" w:rsidP="00CB1229">
      <w:pPr>
        <w:numPr>
          <w:ilvl w:val="1"/>
          <w:numId w:val="48"/>
        </w:numPr>
        <w:rPr>
          <w:vanish/>
          <w:color w:val="000000"/>
        </w:rPr>
      </w:pPr>
    </w:p>
    <w:p w14:paraId="79180D20" w14:textId="77777777" w:rsidR="00A7704C" w:rsidRPr="005C74E8" w:rsidRDefault="00A7704C" w:rsidP="00CB1229">
      <w:pPr>
        <w:numPr>
          <w:ilvl w:val="1"/>
          <w:numId w:val="48"/>
        </w:numPr>
        <w:rPr>
          <w:vanish/>
          <w:color w:val="000000"/>
        </w:rPr>
      </w:pPr>
    </w:p>
    <w:p w14:paraId="2ABC83EE" w14:textId="77777777" w:rsidR="00A7704C" w:rsidRPr="005C74E8" w:rsidRDefault="00A7704C" w:rsidP="00CB1229">
      <w:pPr>
        <w:numPr>
          <w:ilvl w:val="2"/>
          <w:numId w:val="48"/>
        </w:numPr>
        <w:rPr>
          <w:vanish/>
          <w:color w:val="000000"/>
        </w:rPr>
      </w:pPr>
    </w:p>
    <w:p w14:paraId="1D1E0C51" w14:textId="77777777" w:rsidR="00A7704C" w:rsidRPr="005C74E8" w:rsidRDefault="00A7704C" w:rsidP="00CB1229">
      <w:pPr>
        <w:numPr>
          <w:ilvl w:val="2"/>
          <w:numId w:val="48"/>
        </w:numPr>
        <w:rPr>
          <w:vanish/>
          <w:color w:val="000000"/>
        </w:rPr>
      </w:pPr>
    </w:p>
    <w:p w14:paraId="24CB4483" w14:textId="77777777" w:rsidR="00A7704C" w:rsidRPr="005C74E8" w:rsidRDefault="00A7704C" w:rsidP="00CB1229">
      <w:pPr>
        <w:numPr>
          <w:ilvl w:val="2"/>
          <w:numId w:val="53"/>
        </w:numPr>
        <w:ind w:left="567" w:hanging="283"/>
        <w:rPr>
          <w:color w:val="000000"/>
        </w:rPr>
      </w:pPr>
      <w:r w:rsidRPr="005C74E8">
        <w:rPr>
          <w:color w:val="000000"/>
        </w:rPr>
        <w:t>Uji Hipotesis</w:t>
      </w:r>
    </w:p>
    <w:p w14:paraId="25101B33" w14:textId="77777777" w:rsidR="00A7704C" w:rsidRPr="00E328D7" w:rsidRDefault="00A7704C" w:rsidP="00CB1229">
      <w:pPr>
        <w:numPr>
          <w:ilvl w:val="0"/>
          <w:numId w:val="45"/>
        </w:numPr>
        <w:spacing w:after="200"/>
        <w:contextualSpacing/>
      </w:pPr>
      <w:r w:rsidRPr="00E328D7">
        <w:t>Uji simultan (Uji F)</w:t>
      </w:r>
    </w:p>
    <w:p w14:paraId="75F0438C" w14:textId="77777777" w:rsidR="00A7704C" w:rsidRDefault="00A7704C" w:rsidP="00A7704C">
      <w:pPr>
        <w:ind w:left="1080" w:firstLine="300"/>
        <w:contextualSpacing/>
        <w:rPr>
          <w:lang w:val="en-US"/>
        </w:rPr>
      </w:pPr>
      <w:r w:rsidRPr="00E328D7">
        <w:t xml:space="preserve">Uji F adalah uji yang digunakan untuk mengetahui sejauh mana pengaruh secara simultan antara variabel budaya organisasi, kompetensi, dan disiplin kerja terhadap variabel peningkatan produktivitas tenaga kerja operasional bagian mekanisasi. Apabila hasil dari uji F memiliki angka sig &lt; 0,05 menunjukkan bahwa variabel bebas memiliki pengaruh secara simultan terhadap variabel terikat  </w:t>
      </w:r>
      <w:sdt>
        <w:sdtPr>
          <w:rPr>
            <w:color w:val="000000"/>
          </w:rPr>
          <w:tag w:val="MENDELEY_CITATION_v3_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"/>
          <w:id w:val="-1743865073"/>
        </w:sdtPr>
        <w:sdtEndPr>
          <w:rPr>
            <w:rFonts w:ascii="Calibri" w:hAnsi="Calibri"/>
          </w:rPr>
        </w:sdtEndPr>
        <w:sdtContent>
          <w:r w:rsidRPr="00E328D7">
            <w:rPr>
              <w:rFonts w:ascii="Calibri" w:hAnsi="Calibri"/>
              <w:color w:val="000000"/>
            </w:rPr>
            <w:t>(Siregar, 2017)</w:t>
          </w:r>
        </w:sdtContent>
      </w:sdt>
      <w:r w:rsidRPr="00E328D7">
        <w:t>. Langkah-langkah pengujiannya sebagai berikut:</w:t>
      </w:r>
    </w:p>
    <w:p w14:paraId="5E6488F5" w14:textId="77777777" w:rsidR="00246751" w:rsidRPr="00246751" w:rsidRDefault="00246751" w:rsidP="00A7704C">
      <w:pPr>
        <w:ind w:left="1080" w:firstLine="300"/>
        <w:contextualSpacing/>
        <w:rPr>
          <w:lang w:val="en-US"/>
        </w:rPr>
      </w:pPr>
    </w:p>
    <w:p w14:paraId="1D5C51C4" w14:textId="77777777" w:rsidR="00A7704C" w:rsidRPr="00E328D7" w:rsidRDefault="00A7704C" w:rsidP="00CB1229">
      <w:pPr>
        <w:numPr>
          <w:ilvl w:val="0"/>
          <w:numId w:val="44"/>
        </w:numPr>
        <w:ind w:left="1661" w:hanging="581"/>
        <w:contextualSpacing/>
      </w:pPr>
      <w:r w:rsidRPr="00E328D7">
        <w:t>Menentukan formulasi Ho dan Ha</w:t>
      </w:r>
    </w:p>
    <w:p w14:paraId="79B98213" w14:textId="77777777" w:rsidR="00A7704C" w:rsidRPr="00E328D7" w:rsidRDefault="00A7704C" w:rsidP="00A7704C">
      <w:pPr>
        <w:ind w:left="2610" w:hanging="900"/>
        <w:contextualSpacing/>
      </w:pPr>
      <w:r w:rsidRPr="00E328D7">
        <w:t>Jika Ho : β</w:t>
      </w:r>
      <w:r w:rsidRPr="00E328D7">
        <w:rPr>
          <w:vertAlign w:val="subscript"/>
        </w:rPr>
        <w:t xml:space="preserve">1 </w:t>
      </w:r>
      <w:r w:rsidRPr="00E328D7">
        <w:t>=β</w:t>
      </w:r>
      <w:r w:rsidRPr="00E328D7">
        <w:rPr>
          <w:vertAlign w:val="subscript"/>
        </w:rPr>
        <w:t xml:space="preserve">2 </w:t>
      </w:r>
      <w:r w:rsidRPr="00E328D7">
        <w:t>= β</w:t>
      </w:r>
      <w:r w:rsidRPr="00E328D7">
        <w:rPr>
          <w:vertAlign w:val="subscript"/>
        </w:rPr>
        <w:t>3</w:t>
      </w:r>
      <w:r w:rsidRPr="00E328D7">
        <w:t xml:space="preserve"> </w:t>
      </w:r>
      <w:r w:rsidRPr="00E328D7">
        <w:rPr>
          <w:vertAlign w:val="subscript"/>
        </w:rPr>
        <w:t xml:space="preserve"> </w:t>
      </w:r>
      <w:r w:rsidRPr="00E328D7">
        <w:t xml:space="preserve">= 0 </w:t>
      </w:r>
      <w:proofErr w:type="spellStart"/>
      <w:r w:rsidRPr="00E328D7">
        <w:rPr>
          <w:lang w:val="es-ES"/>
        </w:rPr>
        <w:t>tidak</w:t>
      </w:r>
      <w:proofErr w:type="spellEnd"/>
      <w:r w:rsidRPr="00E328D7">
        <w:rPr>
          <w:lang w:val="es-ES"/>
        </w:rPr>
        <w:t xml:space="preserve"> </w:t>
      </w:r>
      <w:proofErr w:type="spellStart"/>
      <w:r w:rsidRPr="00E328D7">
        <w:rPr>
          <w:lang w:val="es-ES"/>
        </w:rPr>
        <w:t>ada</w:t>
      </w:r>
      <w:proofErr w:type="spellEnd"/>
      <w:r w:rsidRPr="00E328D7">
        <w:rPr>
          <w:lang w:val="es-ES"/>
        </w:rPr>
        <w:t xml:space="preserve"> </w:t>
      </w:r>
      <w:proofErr w:type="spellStart"/>
      <w:r w:rsidRPr="00E328D7">
        <w:rPr>
          <w:lang w:val="es-ES"/>
        </w:rPr>
        <w:t>pengaruh</w:t>
      </w:r>
      <w:proofErr w:type="spellEnd"/>
      <w:r w:rsidRPr="00E328D7">
        <w:rPr>
          <w:lang w:val="es-ES"/>
        </w:rPr>
        <w:t xml:space="preserve"> yang </w:t>
      </w:r>
      <w:proofErr w:type="spellStart"/>
      <w:r w:rsidRPr="00E328D7">
        <w:rPr>
          <w:lang w:val="es-ES"/>
        </w:rPr>
        <w:t>signifikan</w:t>
      </w:r>
      <w:proofErr w:type="spellEnd"/>
      <w:r w:rsidRPr="00E328D7">
        <w:rPr>
          <w:lang w:val="es-ES"/>
        </w:rPr>
        <w:t xml:space="preserve"> </w:t>
      </w:r>
      <w:proofErr w:type="spellStart"/>
      <w:r w:rsidRPr="00E328D7">
        <w:rPr>
          <w:lang w:val="es-ES"/>
        </w:rPr>
        <w:t>antar</w:t>
      </w:r>
      <w:proofErr w:type="spellEnd"/>
      <w:r w:rsidRPr="00E328D7">
        <w:t>a diferensiasi produk</w:t>
      </w:r>
      <w:r w:rsidRPr="00E328D7">
        <w:rPr>
          <w:lang w:val="es-ES"/>
        </w:rPr>
        <w:t xml:space="preserve"> (X</w:t>
      </w:r>
      <w:r w:rsidRPr="00E328D7">
        <w:rPr>
          <w:vertAlign w:val="subscript"/>
        </w:rPr>
        <w:t>1</w:t>
      </w:r>
      <w:r w:rsidRPr="00E328D7">
        <w:rPr>
          <w:lang w:val="es-ES"/>
        </w:rPr>
        <w:t xml:space="preserve">) citra </w:t>
      </w:r>
      <w:proofErr w:type="spellStart"/>
      <w:r w:rsidRPr="00E328D7">
        <w:rPr>
          <w:lang w:val="es-ES"/>
        </w:rPr>
        <w:t>merek</w:t>
      </w:r>
      <w:proofErr w:type="spellEnd"/>
      <w:r w:rsidRPr="00E328D7">
        <w:rPr>
          <w:lang w:val="es-ES"/>
        </w:rPr>
        <w:t xml:space="preserve"> (X</w:t>
      </w:r>
      <w:r w:rsidRPr="00E328D7">
        <w:rPr>
          <w:vertAlign w:val="subscript"/>
        </w:rPr>
        <w:t>2</w:t>
      </w:r>
      <w:r w:rsidRPr="00E328D7">
        <w:rPr>
          <w:lang w:val="es-ES"/>
        </w:rPr>
        <w:t xml:space="preserve">) dan </w:t>
      </w:r>
      <w:r w:rsidRPr="004C5CA8">
        <w:rPr>
          <w:i/>
          <w:iCs/>
        </w:rPr>
        <w:t>store atmosphere</w:t>
      </w:r>
      <w:r w:rsidRPr="00E328D7">
        <w:rPr>
          <w:lang w:val="es-ES"/>
        </w:rPr>
        <w:t xml:space="preserve"> (X</w:t>
      </w:r>
      <w:r w:rsidRPr="00E328D7">
        <w:rPr>
          <w:vertAlign w:val="subscript"/>
        </w:rPr>
        <w:t>3</w:t>
      </w:r>
      <w:r w:rsidRPr="00E328D7">
        <w:rPr>
          <w:lang w:val="es-ES"/>
        </w:rPr>
        <w:t xml:space="preserve">) secara </w:t>
      </w:r>
      <w:proofErr w:type="spellStart"/>
      <w:r w:rsidRPr="00E328D7">
        <w:rPr>
          <w:lang w:val="es-ES"/>
        </w:rPr>
        <w:t>simultan</w:t>
      </w:r>
      <w:proofErr w:type="spellEnd"/>
      <w:r w:rsidRPr="00E328D7">
        <w:rPr>
          <w:lang w:val="es-ES"/>
        </w:rPr>
        <w:t xml:space="preserve"> </w:t>
      </w:r>
      <w:proofErr w:type="spellStart"/>
      <w:r w:rsidRPr="00E328D7">
        <w:rPr>
          <w:lang w:val="es-ES"/>
        </w:rPr>
        <w:t>berpengaruh</w:t>
      </w:r>
      <w:proofErr w:type="spellEnd"/>
      <w:r w:rsidRPr="00E328D7">
        <w:rPr>
          <w:lang w:val="es-ES"/>
        </w:rPr>
        <w:t xml:space="preserve"> </w:t>
      </w:r>
      <w:proofErr w:type="spellStart"/>
      <w:r w:rsidRPr="00E328D7">
        <w:rPr>
          <w:lang w:val="es-ES"/>
        </w:rPr>
        <w:t>terhadap</w:t>
      </w:r>
      <w:proofErr w:type="spellEnd"/>
      <w:r w:rsidRPr="00E328D7">
        <w:rPr>
          <w:lang w:val="es-ES"/>
        </w:rPr>
        <w:t xml:space="preserve"> </w:t>
      </w:r>
      <w:proofErr w:type="spellStart"/>
      <w:r w:rsidRPr="00E328D7">
        <w:rPr>
          <w:lang w:val="es-ES"/>
        </w:rPr>
        <w:t>keputusan</w:t>
      </w:r>
      <w:proofErr w:type="spellEnd"/>
      <w:r w:rsidRPr="00E328D7">
        <w:rPr>
          <w:lang w:val="es-ES"/>
        </w:rPr>
        <w:t xml:space="preserve"> </w:t>
      </w:r>
      <w:proofErr w:type="spellStart"/>
      <w:r w:rsidRPr="00E328D7">
        <w:rPr>
          <w:lang w:val="es-ES"/>
        </w:rPr>
        <w:t>pembelian</w:t>
      </w:r>
      <w:proofErr w:type="spellEnd"/>
      <w:r w:rsidRPr="00E328D7">
        <w:rPr>
          <w:lang w:val="es-ES"/>
        </w:rPr>
        <w:t xml:space="preserve"> </w:t>
      </w:r>
      <w:r w:rsidRPr="00E328D7">
        <w:t xml:space="preserve">Jco </w:t>
      </w:r>
      <w:r w:rsidRPr="005A5383">
        <w:rPr>
          <w:i/>
          <w:iCs/>
        </w:rPr>
        <w:t>Donut</w:t>
      </w:r>
      <w:r w:rsidRPr="00F2342F">
        <w:rPr>
          <w:i/>
          <w:iCs/>
        </w:rPr>
        <w:t>s</w:t>
      </w:r>
      <w:r w:rsidRPr="00E328D7">
        <w:t xml:space="preserve"> di Kota Surakarta</w:t>
      </w:r>
      <w:r w:rsidRPr="00E328D7">
        <w:rPr>
          <w:lang w:val="es-ES"/>
        </w:rPr>
        <w:t>.</w:t>
      </w:r>
    </w:p>
    <w:p w14:paraId="5CC003BE" w14:textId="77777777" w:rsidR="00A7704C" w:rsidRPr="00E328D7" w:rsidRDefault="00A7704C" w:rsidP="00A7704C">
      <w:pPr>
        <w:ind w:left="2610" w:hanging="900"/>
        <w:contextualSpacing/>
      </w:pPr>
      <w:r w:rsidRPr="00E328D7">
        <w:t>Jika Ha : β</w:t>
      </w:r>
      <w:r w:rsidRPr="00E328D7">
        <w:rPr>
          <w:vertAlign w:val="subscript"/>
        </w:rPr>
        <w:t xml:space="preserve">1 </w:t>
      </w:r>
      <w:r w:rsidRPr="00E328D7">
        <w:t>≠ β</w:t>
      </w:r>
      <w:r w:rsidRPr="00E328D7">
        <w:rPr>
          <w:vertAlign w:val="subscript"/>
        </w:rPr>
        <w:t xml:space="preserve">2 </w:t>
      </w:r>
      <w:r w:rsidRPr="00E328D7">
        <w:t>≠ β</w:t>
      </w:r>
      <w:r w:rsidRPr="00E328D7">
        <w:rPr>
          <w:vertAlign w:val="subscript"/>
        </w:rPr>
        <w:t xml:space="preserve">3 </w:t>
      </w:r>
      <w:r w:rsidRPr="00E328D7">
        <w:t xml:space="preserve">≠ 0 </w:t>
      </w:r>
      <w:proofErr w:type="spellStart"/>
      <w:r w:rsidRPr="00E328D7">
        <w:rPr>
          <w:lang w:val="es-ES"/>
        </w:rPr>
        <w:t>ada</w:t>
      </w:r>
      <w:proofErr w:type="spellEnd"/>
      <w:r w:rsidRPr="00E328D7">
        <w:rPr>
          <w:lang w:val="es-ES"/>
        </w:rPr>
        <w:t xml:space="preserve"> </w:t>
      </w:r>
      <w:proofErr w:type="spellStart"/>
      <w:r w:rsidRPr="00E328D7">
        <w:rPr>
          <w:lang w:val="es-ES"/>
        </w:rPr>
        <w:t>pengaruh</w:t>
      </w:r>
      <w:proofErr w:type="spellEnd"/>
      <w:r w:rsidRPr="00E328D7">
        <w:rPr>
          <w:lang w:val="es-ES"/>
        </w:rPr>
        <w:t xml:space="preserve"> yang </w:t>
      </w:r>
      <w:proofErr w:type="spellStart"/>
      <w:r w:rsidRPr="00E328D7">
        <w:rPr>
          <w:lang w:val="es-ES"/>
        </w:rPr>
        <w:t>signifikan</w:t>
      </w:r>
      <w:proofErr w:type="spellEnd"/>
      <w:r w:rsidRPr="00E328D7">
        <w:rPr>
          <w:lang w:val="es-ES"/>
        </w:rPr>
        <w:t xml:space="preserve"> </w:t>
      </w:r>
      <w:proofErr w:type="spellStart"/>
      <w:r w:rsidRPr="00E328D7">
        <w:rPr>
          <w:lang w:val="es-ES"/>
        </w:rPr>
        <w:t>antar</w:t>
      </w:r>
      <w:proofErr w:type="spellEnd"/>
      <w:r w:rsidRPr="00E328D7">
        <w:t>a diferensiasi produk</w:t>
      </w:r>
      <w:r w:rsidRPr="00E328D7">
        <w:rPr>
          <w:lang w:val="es-ES"/>
        </w:rPr>
        <w:t xml:space="preserve"> (X</w:t>
      </w:r>
      <w:r w:rsidRPr="00E328D7">
        <w:rPr>
          <w:vertAlign w:val="subscript"/>
        </w:rPr>
        <w:t>1</w:t>
      </w:r>
      <w:r w:rsidRPr="00E328D7">
        <w:rPr>
          <w:lang w:val="es-ES"/>
        </w:rPr>
        <w:t xml:space="preserve">) citra </w:t>
      </w:r>
      <w:proofErr w:type="spellStart"/>
      <w:r w:rsidRPr="00E328D7">
        <w:rPr>
          <w:lang w:val="es-ES"/>
        </w:rPr>
        <w:t>merek</w:t>
      </w:r>
      <w:proofErr w:type="spellEnd"/>
      <w:r w:rsidRPr="00E328D7">
        <w:rPr>
          <w:lang w:val="es-ES"/>
        </w:rPr>
        <w:t xml:space="preserve"> (X</w:t>
      </w:r>
      <w:r w:rsidRPr="00E328D7">
        <w:rPr>
          <w:vertAlign w:val="subscript"/>
        </w:rPr>
        <w:t>2</w:t>
      </w:r>
      <w:r w:rsidRPr="00E328D7">
        <w:rPr>
          <w:lang w:val="es-ES"/>
        </w:rPr>
        <w:t xml:space="preserve">) dan </w:t>
      </w:r>
      <w:r w:rsidRPr="004C5CA8">
        <w:rPr>
          <w:i/>
          <w:iCs/>
        </w:rPr>
        <w:t>store atmosphere</w:t>
      </w:r>
      <w:r w:rsidRPr="00E328D7">
        <w:rPr>
          <w:lang w:val="es-ES"/>
        </w:rPr>
        <w:t xml:space="preserve"> (X</w:t>
      </w:r>
      <w:r w:rsidRPr="00E328D7">
        <w:rPr>
          <w:vertAlign w:val="subscript"/>
        </w:rPr>
        <w:t>3</w:t>
      </w:r>
      <w:r w:rsidRPr="00E328D7">
        <w:rPr>
          <w:lang w:val="es-ES"/>
        </w:rPr>
        <w:t xml:space="preserve">) secara </w:t>
      </w:r>
      <w:proofErr w:type="spellStart"/>
      <w:r w:rsidRPr="00E328D7">
        <w:rPr>
          <w:lang w:val="es-ES"/>
        </w:rPr>
        <w:t>simultan</w:t>
      </w:r>
      <w:proofErr w:type="spellEnd"/>
      <w:r w:rsidRPr="00E328D7">
        <w:rPr>
          <w:lang w:val="es-ES"/>
        </w:rPr>
        <w:t xml:space="preserve"> </w:t>
      </w:r>
      <w:proofErr w:type="spellStart"/>
      <w:r w:rsidRPr="00E328D7">
        <w:rPr>
          <w:lang w:val="es-ES"/>
        </w:rPr>
        <w:t>berpengaruh</w:t>
      </w:r>
      <w:proofErr w:type="spellEnd"/>
      <w:r w:rsidRPr="00E328D7">
        <w:rPr>
          <w:lang w:val="es-ES"/>
        </w:rPr>
        <w:t xml:space="preserve"> </w:t>
      </w:r>
      <w:proofErr w:type="spellStart"/>
      <w:r w:rsidRPr="00E328D7">
        <w:rPr>
          <w:lang w:val="es-ES"/>
        </w:rPr>
        <w:t>terhadap</w:t>
      </w:r>
      <w:proofErr w:type="spellEnd"/>
      <w:r w:rsidRPr="00E328D7">
        <w:rPr>
          <w:lang w:val="es-ES"/>
        </w:rPr>
        <w:t xml:space="preserve"> </w:t>
      </w:r>
      <w:proofErr w:type="spellStart"/>
      <w:r w:rsidRPr="00E328D7">
        <w:rPr>
          <w:lang w:val="es-ES"/>
        </w:rPr>
        <w:t>keputusan</w:t>
      </w:r>
      <w:proofErr w:type="spellEnd"/>
      <w:r w:rsidRPr="00E328D7">
        <w:rPr>
          <w:lang w:val="es-ES"/>
        </w:rPr>
        <w:t xml:space="preserve"> </w:t>
      </w:r>
      <w:proofErr w:type="spellStart"/>
      <w:r w:rsidRPr="00E328D7">
        <w:rPr>
          <w:lang w:val="es-ES"/>
        </w:rPr>
        <w:t>pembelian</w:t>
      </w:r>
      <w:proofErr w:type="spellEnd"/>
      <w:r w:rsidRPr="00E328D7">
        <w:rPr>
          <w:lang w:val="es-ES"/>
        </w:rPr>
        <w:t xml:space="preserve"> </w:t>
      </w:r>
      <w:r w:rsidRPr="00E328D7">
        <w:t xml:space="preserve">Jco </w:t>
      </w:r>
      <w:r w:rsidRPr="005A5383">
        <w:rPr>
          <w:i/>
          <w:iCs/>
        </w:rPr>
        <w:t>Donut</w:t>
      </w:r>
      <w:r w:rsidRPr="00F2342F">
        <w:rPr>
          <w:i/>
          <w:iCs/>
        </w:rPr>
        <w:t>s</w:t>
      </w:r>
      <w:r w:rsidRPr="00E328D7">
        <w:t xml:space="preserve"> di Kota Surakarta</w:t>
      </w:r>
      <w:r w:rsidRPr="00E328D7">
        <w:rPr>
          <w:lang w:val="es-ES"/>
        </w:rPr>
        <w:t>.</w:t>
      </w:r>
    </w:p>
    <w:p w14:paraId="4D5C7F24" w14:textId="77777777" w:rsidR="00A7704C" w:rsidRPr="00E328D7" w:rsidRDefault="00A7704C" w:rsidP="00CB1229">
      <w:pPr>
        <w:numPr>
          <w:ilvl w:val="0"/>
          <w:numId w:val="44"/>
        </w:numPr>
        <w:ind w:left="1661" w:hanging="581"/>
        <w:contextualSpacing/>
      </w:pPr>
      <w:r w:rsidRPr="00E328D7">
        <w:t xml:space="preserve">Menentukan </w:t>
      </w:r>
      <w:r w:rsidRPr="00E328D7">
        <w:rPr>
          <w:i/>
        </w:rPr>
        <w:t>level of signifikan</w:t>
      </w:r>
      <w:r w:rsidRPr="00E328D7">
        <w:t xml:space="preserve"> (α).</w:t>
      </w:r>
    </w:p>
    <w:p w14:paraId="7086703A" w14:textId="77777777" w:rsidR="00A7704C" w:rsidRPr="00E328D7" w:rsidRDefault="00A7704C" w:rsidP="00CB1229">
      <w:pPr>
        <w:numPr>
          <w:ilvl w:val="0"/>
          <w:numId w:val="44"/>
        </w:numPr>
        <w:ind w:left="1661" w:hanging="581"/>
        <w:contextualSpacing/>
      </w:pPr>
      <w:r w:rsidRPr="00E328D7">
        <w:rPr>
          <w:i/>
        </w:rPr>
        <w:lastRenderedPageBreak/>
        <w:t xml:space="preserve">Rule of the test </w:t>
      </w:r>
      <w:r w:rsidRPr="00E328D7">
        <w:rPr>
          <w:noProof/>
          <w:lang w:val="en-US"/>
        </w:rPr>
        <mc:AlternateContent>
          <mc:Choice Requires="wpg">
            <w:drawing>
              <wp:anchor distT="0" distB="0" distL="0" distR="0" simplePos="0" relativeHeight="251669504" behindDoc="0" locked="0" layoutInCell="1" allowOverlap="1" wp14:anchorId="3E922276" wp14:editId="0740CEA1">
                <wp:simplePos x="0" y="0"/>
                <wp:positionH relativeFrom="margin">
                  <wp:posOffset>-232482</wp:posOffset>
                </wp:positionH>
                <wp:positionV relativeFrom="paragraph">
                  <wp:posOffset>174745</wp:posOffset>
                </wp:positionV>
                <wp:extent cx="5039360" cy="849273"/>
                <wp:effectExtent l="0" t="0" r="27940" b="27305"/>
                <wp:wrapNone/>
                <wp:docPr id="146" name="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849273"/>
                          <a:chOff x="2805" y="8310"/>
                          <a:chExt cx="6921" cy="1230"/>
                        </a:xfrm>
                      </wpg:grpSpPr>
                      <wpg:grpSp>
                        <wpg:cNvPr id="147" name="1043"/>
                        <wpg:cNvGrpSpPr>
                          <a:grpSpLocks/>
                        </wpg:cNvGrpSpPr>
                        <wpg:grpSpPr bwMode="auto">
                          <a:xfrm>
                            <a:off x="4777" y="8310"/>
                            <a:ext cx="4804" cy="1061"/>
                            <a:chOff x="4777" y="8310"/>
                            <a:chExt cx="4804" cy="1061"/>
                          </a:xfrm>
                        </wpg:grpSpPr>
                        <wpg:grpSp>
                          <wpg:cNvPr id="148" name="1044"/>
                          <wpg:cNvGrpSpPr>
                            <a:grpSpLocks/>
                          </wpg:cNvGrpSpPr>
                          <wpg:grpSpPr bwMode="auto">
                            <a:xfrm>
                              <a:off x="4777" y="8310"/>
                              <a:ext cx="4804" cy="1061"/>
                              <a:chOff x="4539" y="2305"/>
                              <a:chExt cx="4804" cy="1061"/>
                            </a:xfrm>
                          </wpg:grpSpPr>
                          <wps:wsp>
                            <wps:cNvPr id="149" name="1045"/>
                            <wps:cNvSpPr>
                              <a:spLocks/>
                            </wps:cNvSpPr>
                            <wps:spPr bwMode="auto">
                              <a:xfrm>
                                <a:off x="4539" y="2338"/>
                                <a:ext cx="3094" cy="455"/>
                              </a:xfrm>
                              <a:custGeom>
                                <a:avLst/>
                                <a:gdLst>
                                  <a:gd name="T0" fmla="*/ 0 w 3024"/>
                                  <a:gd name="T1" fmla="*/ 136938 h 960"/>
                                  <a:gd name="T2" fmla="*/ 287167 w 3024"/>
                                  <a:gd name="T3" fmla="*/ 95857 h 960"/>
                                  <a:gd name="T4" fmla="*/ 765778 w 3024"/>
                                  <a:gd name="T5" fmla="*/ 13694 h 960"/>
                                  <a:gd name="T6" fmla="*/ 1244391 w 3024"/>
                                  <a:gd name="T7" fmla="*/ 13694 h 960"/>
                                  <a:gd name="T8" fmla="*/ 1723002 w 3024"/>
                                  <a:gd name="T9" fmla="*/ 95857 h 960"/>
                                  <a:gd name="T10" fmla="*/ 2010169 w 3024"/>
                                  <a:gd name="T11" fmla="*/ 136938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1046"/>
                            <wps:cNvSpPr>
                              <a:spLocks noChangeArrowheads="1"/>
                            </wps:cNvSpPr>
                            <wps:spPr bwMode="auto">
                              <a:xfrm>
                                <a:off x="7800" y="2305"/>
                                <a:ext cx="1543" cy="357"/>
                              </a:xfrm>
                              <a:prstGeom prst="rect">
                                <a:avLst/>
                              </a:prstGeom>
                              <a:solidFill>
                                <a:srgbClr val="FFFFFF"/>
                              </a:solidFill>
                              <a:ln w="9525">
                                <a:solidFill>
                                  <a:srgbClr val="FFFFFF"/>
                                </a:solidFill>
                                <a:miter lim="800000"/>
                                <a:headEnd/>
                                <a:tailEnd/>
                              </a:ln>
                            </wps:spPr>
                            <wps:txbx>
                              <w:txbxContent>
                                <w:p w14:paraId="3CED2F99" w14:textId="77777777" w:rsidR="00404BED" w:rsidRDefault="00404BED" w:rsidP="00A7704C">
                                  <w:pPr>
                                    <w:jc w:val="center"/>
                                    <w:rPr>
                                      <w:sz w:val="20"/>
                                      <w:szCs w:val="20"/>
                                    </w:rPr>
                                  </w:pPr>
                                  <w:r>
                                    <w:rPr>
                                      <w:sz w:val="20"/>
                                      <w:szCs w:val="20"/>
                                    </w:rPr>
                                    <w:t>Daerah Tolak Ho</w:t>
                                  </w:r>
                                </w:p>
                              </w:txbxContent>
                            </wps:txbx>
                            <wps:bodyPr rot="0" vert="horz" wrap="square" lIns="91440" tIns="45720" rIns="91440" bIns="45720" anchor="t" anchorCtr="0" upright="1">
                              <a:noAutofit/>
                            </wps:bodyPr>
                          </wps:wsp>
                          <wps:wsp>
                            <wps:cNvPr id="151" name="1048"/>
                            <wps:cNvSpPr>
                              <a:spLocks noChangeArrowheads="1"/>
                            </wps:cNvSpPr>
                            <wps:spPr bwMode="auto">
                              <a:xfrm>
                                <a:off x="7502" y="2746"/>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152" name="1049"/>
                            <wps:cNvCnPr>
                              <a:cxnSpLocks noChangeShapeType="1"/>
                            </wps:cNvCnPr>
                            <wps:spPr bwMode="auto">
                              <a:xfrm>
                                <a:off x="4539" y="3363"/>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3" name="1050"/>
                          <wps:cNvSpPr txBox="1">
                            <a:spLocks noChangeArrowheads="1"/>
                          </wps:cNvSpPr>
                          <wps:spPr bwMode="auto">
                            <a:xfrm>
                              <a:off x="5603" y="8748"/>
                              <a:ext cx="1668" cy="424"/>
                            </a:xfrm>
                            <a:prstGeom prst="rect">
                              <a:avLst/>
                            </a:prstGeom>
                            <a:solidFill>
                              <a:srgbClr val="FFFFFF"/>
                            </a:solidFill>
                            <a:ln w="9525">
                              <a:solidFill>
                                <a:srgbClr val="FFFFFF"/>
                              </a:solidFill>
                              <a:miter lim="800000"/>
                              <a:headEnd/>
                              <a:tailEnd/>
                            </a:ln>
                          </wps:spPr>
                          <wps:txbx>
                            <w:txbxContent>
                              <w:p w14:paraId="7247D300" w14:textId="77777777" w:rsidR="00404BED" w:rsidRDefault="00404BED" w:rsidP="00A7704C">
                                <w:pPr>
                                  <w:rPr>
                                    <w:sz w:val="20"/>
                                    <w:szCs w:val="20"/>
                                  </w:rPr>
                                </w:pPr>
                                <w:r>
                                  <w:rPr>
                                    <w:sz w:val="20"/>
                                    <w:szCs w:val="20"/>
                                  </w:rPr>
                                  <w:t xml:space="preserve">Daerah </w:t>
                                </w:r>
                                <w:r>
                                  <w:rPr>
                                    <w:sz w:val="20"/>
                                    <w:szCs w:val="20"/>
                                  </w:rPr>
                                  <w:t>Terima Ho</w:t>
                                </w:r>
                              </w:p>
                            </w:txbxContent>
                          </wps:txbx>
                          <wps:bodyPr rot="0" vert="horz" wrap="square" lIns="91440" tIns="45720" rIns="91440" bIns="45720" anchor="t" anchorCtr="0" upright="1">
                            <a:noAutofit/>
                          </wps:bodyPr>
                        </wps:wsp>
                      </wpg:grpSp>
                      <wps:wsp>
                        <wps:cNvPr id="154" name="1051"/>
                        <wps:cNvSpPr>
                          <a:spLocks noChangeArrowheads="1"/>
                        </wps:cNvSpPr>
                        <wps:spPr bwMode="auto">
                          <a:xfrm>
                            <a:off x="2805" y="8748"/>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55" name="1052"/>
                        <wps:cNvSpPr>
                          <a:spLocks noChangeArrowheads="1"/>
                        </wps:cNvSpPr>
                        <wps:spPr bwMode="auto">
                          <a:xfrm>
                            <a:off x="8668" y="8791"/>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22276" id="1042" o:spid="_x0000_s1026" style="position:absolute;left:0;text-align:left;margin-left:-18.3pt;margin-top:13.75pt;width:396.8pt;height:66.85pt;z-index:251669504;mso-wrap-distance-left:0;mso-wrap-distance-right:0;mso-position-horizontal-relative:margin" coordorigin="2805,8310" coordsize="6921,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">
                <v:group id="1043" o:spid="_x0000_s1027" style="position:absolute;left:4777;top:8310;width:4804;height:1061" coordorigin="4777,8310" coordsize="4804,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group id="1044" o:spid="_x0000_s1028" style="position:absolute;left:4777;top:8310;width:4804;height:1061" coordorigin="4539,2305" coordsize="4804,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1045" o:spid="_x0000_s1029" style="position:absolute;left:4539;top:2338;width:3094;height:455;visibility:visible;mso-wrap-style:square;v-text-anchor:top" coordsize="302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" path="m,960c120,888,240,816,432,672,624,528,912,192,1152,96,1392,,1632,,1872,96v240,96,528,432,720,576c2784,816,2952,912,3024,960e" filled="f">
                      <v:path arrowok="t" o:connecttype="custom" o:connectlocs="0,64903;293814,45432;783504,6490;1273196,6490;1762886,45432;2056701,64903" o:connectangles="0,0,0,0,0,0"/>
                    </v:shape>
                    <v:rect id="1046" o:spid="_x0000_s1030" style="position:absolute;left:7800;top:2305;width:1543;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" strokecolor="white">
                      <v:textbox>
                        <w:txbxContent>
                          <w:p w14:paraId="3CED2F99" w14:textId="77777777" w:rsidR="00404BED" w:rsidRDefault="00404BED" w:rsidP="00A7704C">
                            <w:pPr>
                              <w:jc w:val="center"/>
                              <w:rPr>
                                <w:sz w:val="20"/>
                                <w:szCs w:val="20"/>
                              </w:rPr>
                            </w:pPr>
                            <w:r>
                              <w:rPr>
                                <w:sz w:val="20"/>
                                <w:szCs w:val="20"/>
                              </w:rPr>
                              <w:t>Daerah Tolak Ho</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48" o:spid="_x0000_s1031" type="#_x0000_t5" style="position:absolute;left:7502;top:2746;width:170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" adj="0" fillcolor="black">
                      <v:fill r:id="rId14" o:title="" o:opacity2="0" type="pattern"/>
                    </v:shape>
                    <v:shapetype id="_x0000_t32" coordsize="21600,21600" o:spt="32" o:oned="t" path="m,l21600,21600e" filled="f">
                      <v:path arrowok="t" fillok="f" o:connecttype="none"/>
                      <o:lock v:ext="edit" shapetype="t"/>
                    </v:shapetype>
                    <v:shape id="1049" o:spid="_x0000_s1032" type="#_x0000_t32" style="position:absolute;left:4539;top:3363;width:3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"/>
                  </v:group>
                  <v:shapetype id="_x0000_t202" coordsize="21600,21600" o:spt="202" path="m,l,21600r21600,l21600,xe">
                    <v:stroke joinstyle="miter"/>
                    <v:path gradientshapeok="t" o:connecttype="rect"/>
                  </v:shapetype>
                  <v:shape id="1050" o:spid="_x0000_s1033" type="#_x0000_t202" style="position:absolute;left:5603;top:8748;width:1668;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" strokecolor="white">
                    <v:textbox>
                      <w:txbxContent>
                        <w:p w14:paraId="7247D300" w14:textId="77777777" w:rsidR="00404BED" w:rsidRDefault="00404BED" w:rsidP="00A7704C">
                          <w:pPr>
                            <w:rPr>
                              <w:sz w:val="20"/>
                              <w:szCs w:val="20"/>
                            </w:rPr>
                          </w:pPr>
                          <w:r>
                            <w:rPr>
                              <w:sz w:val="20"/>
                              <w:szCs w:val="20"/>
                            </w:rPr>
                            <w:t>Daerah Terima Ho</w:t>
                          </w:r>
                        </w:p>
                      </w:txbxContent>
                    </v:textbox>
                  </v:shape>
                </v:group>
                <v:rect id="1051" o:spid="_x0000_s1034" style="position:absolute;left:2805;top:8748;width:105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" strokecolor="white"/>
                <v:rect id="1052" o:spid="_x0000_s1035" style="position:absolute;left:8668;top:8791;width:105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" strokecolor="white"/>
                <w10:wrap anchorx="margin"/>
              </v:group>
            </w:pict>
          </mc:Fallback>
        </mc:AlternateContent>
      </w:r>
    </w:p>
    <w:p w14:paraId="708C4D57" w14:textId="77777777" w:rsidR="00A7704C" w:rsidRPr="00E328D7" w:rsidRDefault="00A7704C" w:rsidP="00A7704C">
      <w:pPr>
        <w:rPr>
          <w:i/>
        </w:rPr>
      </w:pPr>
      <w:r w:rsidRPr="00E328D7">
        <w:rPr>
          <w:i/>
        </w:rPr>
        <w:t xml:space="preserve"> </w:t>
      </w:r>
    </w:p>
    <w:p w14:paraId="517FEE94" w14:textId="77777777" w:rsidR="00A7704C" w:rsidRPr="00E328D7" w:rsidRDefault="00A7704C" w:rsidP="00A7704C">
      <w:pPr>
        <w:tabs>
          <w:tab w:val="left" w:pos="900"/>
        </w:tabs>
        <w:spacing w:after="120"/>
        <w:ind w:left="764" w:firstLine="229"/>
      </w:pPr>
      <w:r w:rsidRPr="00E328D7">
        <w:rPr>
          <w:i/>
          <w:noProof/>
          <w:lang w:val="en-US"/>
        </w:rPr>
        <mc:AlternateContent>
          <mc:Choice Requires="wps">
            <w:drawing>
              <wp:anchor distT="0" distB="0" distL="114300" distR="114300" simplePos="0" relativeHeight="251670528" behindDoc="0" locked="0" layoutInCell="1" allowOverlap="1" wp14:anchorId="5C43AE15" wp14:editId="2B7A534A">
                <wp:simplePos x="0" y="0"/>
                <wp:positionH relativeFrom="column">
                  <wp:posOffset>1837690</wp:posOffset>
                </wp:positionH>
                <wp:positionV relativeFrom="paragraph">
                  <wp:posOffset>330200</wp:posOffset>
                </wp:positionV>
                <wp:extent cx="1026160" cy="292735"/>
                <wp:effectExtent l="0" t="0" r="2540" b="0"/>
                <wp:wrapNone/>
                <wp:docPr id="309190" name="Text Box 309190"/>
                <wp:cNvGraphicFramePr/>
                <a:graphic xmlns:a="http://schemas.openxmlformats.org/drawingml/2006/main">
                  <a:graphicData uri="http://schemas.microsoft.com/office/word/2010/wordprocessingShape">
                    <wps:wsp>
                      <wps:cNvSpPr txBox="1"/>
                      <wps:spPr>
                        <a:xfrm>
                          <a:off x="0" y="0"/>
                          <a:ext cx="1026160" cy="292735"/>
                        </a:xfrm>
                        <a:prstGeom prst="rect">
                          <a:avLst/>
                        </a:prstGeom>
                        <a:solidFill>
                          <a:sysClr val="window" lastClr="FFFFFF"/>
                        </a:solidFill>
                        <a:ln w="6350">
                          <a:noFill/>
                        </a:ln>
                        <a:effectLst/>
                      </wps:spPr>
                      <wps:txbx>
                        <w:txbxContent>
                          <w:p w14:paraId="48769FB6" w14:textId="77777777" w:rsidR="00404BED" w:rsidRDefault="00404BED" w:rsidP="00A7704C">
                            <w:r>
                              <w:t xml:space="preserve">F </w:t>
                            </w:r>
                            <w:r>
                              <w:t>(α, k, 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3AE15" id="Text Box 309190" o:spid="_x0000_s1036" type="#_x0000_t202" style="position:absolute;left:0;text-align:left;margin-left:144.7pt;margin-top:26pt;width:80.8pt;height:2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" fillcolor="window" stroked="f" strokeweight=".5pt">
                <v:textbox>
                  <w:txbxContent>
                    <w:p w14:paraId="48769FB6" w14:textId="77777777" w:rsidR="00404BED" w:rsidRDefault="00404BED" w:rsidP="00A7704C">
                      <w:r>
                        <w:t>F (α, k, n-k)</w:t>
                      </w:r>
                    </w:p>
                  </w:txbxContent>
                </v:textbox>
              </v:shape>
            </w:pict>
          </mc:Fallback>
        </mc:AlternateContent>
      </w:r>
      <w:r w:rsidRPr="00E328D7">
        <w:rPr>
          <w:noProof/>
          <w:lang w:val="en-US"/>
        </w:rPr>
        <mc:AlternateContent>
          <mc:Choice Requires="wpg">
            <w:drawing>
              <wp:anchor distT="0" distB="0" distL="114300" distR="114300" simplePos="0" relativeHeight="251664384" behindDoc="0" locked="0" layoutInCell="1" allowOverlap="1" wp14:anchorId="0EDA1ACC" wp14:editId="6042C093">
                <wp:simplePos x="0" y="0"/>
                <wp:positionH relativeFrom="column">
                  <wp:posOffset>3208020</wp:posOffset>
                </wp:positionH>
                <wp:positionV relativeFrom="paragraph">
                  <wp:posOffset>332740</wp:posOffset>
                </wp:positionV>
                <wp:extent cx="1145540" cy="285750"/>
                <wp:effectExtent l="0" t="0" r="0" b="0"/>
                <wp:wrapNone/>
                <wp:docPr id="156" name="Group 156"/>
                <wp:cNvGraphicFramePr/>
                <a:graphic xmlns:a="http://schemas.openxmlformats.org/drawingml/2006/main">
                  <a:graphicData uri="http://schemas.microsoft.com/office/word/2010/wordprocessingGroup">
                    <wpg:wgp>
                      <wpg:cNvGrpSpPr/>
                      <wpg:grpSpPr>
                        <a:xfrm>
                          <a:off x="0" y="0"/>
                          <a:ext cx="1145540" cy="285750"/>
                          <a:chOff x="0" y="-19050"/>
                          <a:chExt cx="1145540" cy="285750"/>
                        </a:xfrm>
                      </wpg:grpSpPr>
                      <wps:wsp>
                        <wps:cNvPr id="157" name="Rectangle 157"/>
                        <wps:cNvSpPr>
                          <a:spLocks noChangeArrowheads="1"/>
                        </wps:cNvSpPr>
                        <wps:spPr bwMode="auto">
                          <a:xfrm>
                            <a:off x="0" y="-19050"/>
                            <a:ext cx="11455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9D9D493" w14:textId="77777777" w:rsidR="00404BED" w:rsidRPr="003C21F6" w:rsidRDefault="00404BED" w:rsidP="00A7704C">
                              <w:pPr>
                                <w:rPr>
                                  <w:i/>
                                </w:rPr>
                              </w:pPr>
                              <w:r w:rsidRPr="003C21F6">
                                <w:rPr>
                                  <w:i/>
                                </w:rPr>
                                <w:t xml:space="preserve">Daerah </w:t>
                              </w:r>
                              <w:r w:rsidRPr="003C21F6">
                                <w:rPr>
                                  <w:i/>
                                </w:rPr>
                                <w:t>ditolak</w:t>
                              </w:r>
                            </w:p>
                          </w:txbxContent>
                        </wps:txbx>
                        <wps:bodyPr rot="0" vert="horz" wrap="square" lIns="91440" tIns="45720" rIns="91440" bIns="45720" anchor="t" anchorCtr="0" upright="1">
                          <a:noAutofit/>
                        </wps:bodyPr>
                      </wps:wsp>
                      <wps:wsp>
                        <wps:cNvPr id="158" name="Right Brace 158"/>
                        <wps:cNvSpPr>
                          <a:spLocks/>
                        </wps:cNvSpPr>
                        <wps:spPr bwMode="auto">
                          <a:xfrm rot="5400000">
                            <a:off x="552450" y="-352425"/>
                            <a:ext cx="45085" cy="755650"/>
                          </a:xfrm>
                          <a:prstGeom prst="rightBrace">
                            <a:avLst>
                              <a:gd name="adj1" fmla="val 64538"/>
                              <a:gd name="adj2" fmla="val 47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EDA1ACC" id="Group 156" o:spid="_x0000_s1037" style="position:absolute;left:0;text-align:left;margin-left:252.6pt;margin-top:26.2pt;width:90.2pt;height:22.5pt;z-index:251664384" coordorigin=",-190" coordsize="11455,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">
                <v:rect id="Rectangle 157" o:spid="_x0000_s1038" style="position:absolute;top:-190;width:1145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" filled="f" stroked="f" strokecolor="white">
                  <v:textbox>
                    <w:txbxContent>
                      <w:p w14:paraId="09D9D493" w14:textId="77777777" w:rsidR="00404BED" w:rsidRPr="003C21F6" w:rsidRDefault="00404BED" w:rsidP="00A7704C">
                        <w:pPr>
                          <w:rPr>
                            <w:i/>
                          </w:rPr>
                        </w:pPr>
                        <w:r w:rsidRPr="003C21F6">
                          <w:rPr>
                            <w:i/>
                          </w:rPr>
                          <w:t>Daerah ditolak</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8" o:spid="_x0000_s1039" type="#_x0000_t88" style="position:absolute;left:5524;top:-3525;width:451;height:75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" adj="832,10326"/>
              </v:group>
            </w:pict>
          </mc:Fallback>
        </mc:AlternateContent>
      </w:r>
      <w:r w:rsidRPr="00E328D7">
        <w:t xml:space="preserve">   </w:t>
      </w:r>
      <w:r w:rsidRPr="00E328D7">
        <w:tab/>
        <w:t xml:space="preserve">            </w:t>
      </w:r>
    </w:p>
    <w:p w14:paraId="33F073DD" w14:textId="77777777" w:rsidR="00A7704C" w:rsidRPr="00E328D7" w:rsidRDefault="00A7704C" w:rsidP="00A7704C">
      <w:pPr>
        <w:tabs>
          <w:tab w:val="left" w:pos="7110"/>
        </w:tabs>
      </w:pPr>
    </w:p>
    <w:p w14:paraId="2A99C5CB" w14:textId="77777777" w:rsidR="00A7704C" w:rsidRPr="00E328D7" w:rsidRDefault="00A7704C" w:rsidP="00D11AAA">
      <w:pPr>
        <w:tabs>
          <w:tab w:val="left" w:pos="3870"/>
        </w:tabs>
        <w:jc w:val="center"/>
      </w:pPr>
      <w:r w:rsidRPr="00E328D7">
        <w:t>Gambar III.1</w:t>
      </w:r>
    </w:p>
    <w:p w14:paraId="6845D4C9" w14:textId="59B8812F" w:rsidR="00A7704C" w:rsidRDefault="00A7704C" w:rsidP="00A7704C">
      <w:pPr>
        <w:tabs>
          <w:tab w:val="left" w:pos="3510"/>
        </w:tabs>
        <w:jc w:val="center"/>
      </w:pPr>
      <w:r w:rsidRPr="00E328D7">
        <w:t>Kurva Normal Uji F</w:t>
      </w:r>
    </w:p>
    <w:p w14:paraId="1640C656" w14:textId="77777777" w:rsidR="00D11AAA" w:rsidRPr="00E328D7" w:rsidRDefault="00D11AAA" w:rsidP="00A7704C">
      <w:pPr>
        <w:tabs>
          <w:tab w:val="left" w:pos="3510"/>
        </w:tabs>
        <w:jc w:val="center"/>
      </w:pPr>
    </w:p>
    <w:p w14:paraId="5A010D44" w14:textId="77777777" w:rsidR="00A7704C" w:rsidRPr="00E328D7" w:rsidRDefault="00A7704C" w:rsidP="00A7704C">
      <w:pPr>
        <w:ind w:left="1571"/>
      </w:pPr>
      <w:r w:rsidRPr="00E328D7">
        <w:t>Ho diterima</w:t>
      </w:r>
      <w:r w:rsidRPr="00E328D7">
        <w:tab/>
        <w:t xml:space="preserve">: F hitung ≤ F tabel (α, k, n-k) </w:t>
      </w:r>
    </w:p>
    <w:p w14:paraId="65A31414" w14:textId="44373F75" w:rsidR="00284252" w:rsidRPr="00E328D7" w:rsidRDefault="00A7704C" w:rsidP="00284252">
      <w:pPr>
        <w:ind w:left="1571"/>
      </w:pPr>
      <w:r w:rsidRPr="00E328D7">
        <w:t>Ho ditolak</w:t>
      </w:r>
      <w:r w:rsidRPr="00E328D7">
        <w:tab/>
        <w:t xml:space="preserve">: F hitung &gt; F tabel (α, k, n-k) </w:t>
      </w:r>
    </w:p>
    <w:p w14:paraId="695AA84D" w14:textId="77777777" w:rsidR="00A7704C" w:rsidRPr="00E328D7" w:rsidRDefault="00A7704C" w:rsidP="00CB1229">
      <w:pPr>
        <w:numPr>
          <w:ilvl w:val="0"/>
          <w:numId w:val="40"/>
        </w:numPr>
        <w:ind w:left="1481" w:hanging="450"/>
        <w:contextualSpacing/>
      </w:pPr>
      <w:r w:rsidRPr="00E328D7">
        <w:t>Menghitung nilai F</w:t>
      </w:r>
    </w:p>
    <w:p w14:paraId="55F7801E" w14:textId="77777777" w:rsidR="00A7704C" w:rsidRPr="00E328D7" w:rsidRDefault="00A7704C" w:rsidP="00A7704C">
      <w:pPr>
        <w:tabs>
          <w:tab w:val="left" w:pos="1350"/>
        </w:tabs>
        <w:ind w:left="1211" w:firstLine="360"/>
        <w:contextualSpacing/>
        <w:rPr>
          <w:u w:val="single"/>
        </w:rPr>
      </w:pPr>
      <w:r w:rsidRPr="00E328D7">
        <w:t xml:space="preserve">F =    </w:t>
      </w:r>
      <w:r w:rsidRPr="00E328D7">
        <w:rPr>
          <w:u w:val="single"/>
        </w:rPr>
        <w:t>R</w:t>
      </w:r>
      <w:r w:rsidRPr="00E328D7">
        <w:rPr>
          <w:u w:val="single"/>
          <w:vertAlign w:val="superscript"/>
        </w:rPr>
        <w:t>2</w:t>
      </w:r>
      <w:r w:rsidRPr="00E328D7">
        <w:rPr>
          <w:u w:val="single"/>
        </w:rPr>
        <w:t>/ k-1</w:t>
      </w:r>
    </w:p>
    <w:p w14:paraId="12FAD931" w14:textId="77777777" w:rsidR="00A7704C" w:rsidRPr="00E328D7" w:rsidRDefault="00A7704C" w:rsidP="00A7704C">
      <w:pPr>
        <w:ind w:left="763" w:firstLine="448"/>
      </w:pPr>
      <w:r w:rsidRPr="00E328D7">
        <w:t xml:space="preserve">         1-R</w:t>
      </w:r>
      <w:r w:rsidRPr="00E328D7">
        <w:rPr>
          <w:vertAlign w:val="superscript"/>
        </w:rPr>
        <w:t>2</w:t>
      </w:r>
      <w:r w:rsidRPr="00E328D7">
        <w:t>/ (n-k)</w:t>
      </w:r>
    </w:p>
    <w:p w14:paraId="3C6ADB8E" w14:textId="77777777" w:rsidR="00A7704C" w:rsidRPr="00E328D7" w:rsidRDefault="00A7704C" w:rsidP="00A7704C">
      <w:pPr>
        <w:tabs>
          <w:tab w:val="left" w:pos="1080"/>
          <w:tab w:val="left" w:pos="1890"/>
        </w:tabs>
        <w:ind w:left="764" w:firstLine="448"/>
      </w:pPr>
      <w:r w:rsidRPr="00E328D7">
        <w:tab/>
        <w:t>Keterangan:</w:t>
      </w:r>
    </w:p>
    <w:p w14:paraId="6A75BD9C" w14:textId="77777777" w:rsidR="00A7704C" w:rsidRPr="00E328D7" w:rsidRDefault="00A7704C" w:rsidP="00A7704C">
      <w:pPr>
        <w:tabs>
          <w:tab w:val="left" w:pos="1843"/>
        </w:tabs>
        <w:ind w:left="905" w:firstLine="448"/>
      </w:pPr>
      <w:r w:rsidRPr="00E328D7">
        <w:tab/>
        <w:t>k</w:t>
      </w:r>
      <w:r w:rsidRPr="00E328D7">
        <w:tab/>
        <w:t xml:space="preserve">= jumlah parameter yang diestimasi termasuk </w:t>
      </w:r>
      <w:r w:rsidRPr="00E328D7">
        <w:rPr>
          <w:i/>
        </w:rPr>
        <w:t>intercept</w:t>
      </w:r>
    </w:p>
    <w:p w14:paraId="41F80082" w14:textId="77777777" w:rsidR="00A7704C" w:rsidRPr="00E328D7" w:rsidRDefault="00A7704C" w:rsidP="00A7704C">
      <w:pPr>
        <w:tabs>
          <w:tab w:val="left" w:pos="1843"/>
        </w:tabs>
        <w:ind w:left="905" w:firstLine="448"/>
      </w:pPr>
      <w:r w:rsidRPr="00E328D7">
        <w:tab/>
        <w:t>n</w:t>
      </w:r>
      <w:r w:rsidRPr="00E328D7">
        <w:tab/>
        <w:t>= jumlah pengamat</w:t>
      </w:r>
    </w:p>
    <w:p w14:paraId="62385836" w14:textId="77777777" w:rsidR="00A7704C" w:rsidRPr="00E328D7" w:rsidRDefault="00A7704C" w:rsidP="00A7704C">
      <w:pPr>
        <w:tabs>
          <w:tab w:val="left" w:pos="1843"/>
        </w:tabs>
        <w:ind w:left="905" w:firstLine="448"/>
      </w:pPr>
      <w:r w:rsidRPr="00E328D7">
        <w:tab/>
        <w:t>R</w:t>
      </w:r>
      <w:r w:rsidRPr="00E328D7">
        <w:rPr>
          <w:vertAlign w:val="superscript"/>
        </w:rPr>
        <w:t>2</w:t>
      </w:r>
      <w:r w:rsidRPr="00E328D7">
        <w:rPr>
          <w:vertAlign w:val="superscript"/>
        </w:rPr>
        <w:tab/>
      </w:r>
      <w:r w:rsidRPr="00E328D7">
        <w:t>= koefisien determinasi</w:t>
      </w:r>
    </w:p>
    <w:p w14:paraId="269CF96B" w14:textId="77777777" w:rsidR="00A7704C" w:rsidRPr="00E328D7" w:rsidRDefault="00A7704C" w:rsidP="00CB1229">
      <w:pPr>
        <w:numPr>
          <w:ilvl w:val="0"/>
          <w:numId w:val="40"/>
        </w:numPr>
        <w:ind w:left="1481" w:hanging="450"/>
        <w:contextualSpacing/>
      </w:pPr>
      <w:r w:rsidRPr="00E328D7">
        <w:t xml:space="preserve">Keputusan </w:t>
      </w:r>
    </w:p>
    <w:p w14:paraId="6F1943A0" w14:textId="77777777" w:rsidR="00A7704C" w:rsidRPr="00E328D7" w:rsidRDefault="00A7704C" w:rsidP="00A7704C">
      <w:pPr>
        <w:tabs>
          <w:tab w:val="left" w:pos="1080"/>
        </w:tabs>
        <w:ind w:left="1481"/>
        <w:contextualSpacing/>
      </w:pPr>
      <w:r w:rsidRPr="00E328D7">
        <w:t>Ho diterima apabila F</w:t>
      </w:r>
      <w:r w:rsidRPr="00E328D7">
        <w:rPr>
          <w:vertAlign w:val="subscript"/>
        </w:rPr>
        <w:t xml:space="preserve">hitung </w:t>
      </w:r>
      <w:r w:rsidRPr="00E328D7">
        <w:rPr>
          <w:u w:val="single"/>
        </w:rPr>
        <w:t xml:space="preserve">&lt; </w:t>
      </w:r>
      <w:r w:rsidRPr="00E328D7">
        <w:t xml:space="preserve"> F</w:t>
      </w:r>
      <w:r w:rsidRPr="00E328D7">
        <w:rPr>
          <w:vertAlign w:val="subscript"/>
        </w:rPr>
        <w:t>tabel</w:t>
      </w:r>
    </w:p>
    <w:p w14:paraId="37445573" w14:textId="5F4D998A" w:rsidR="00A7704C" w:rsidRDefault="00A7704C" w:rsidP="00A7704C">
      <w:pPr>
        <w:tabs>
          <w:tab w:val="left" w:pos="1080"/>
        </w:tabs>
        <w:ind w:left="1481"/>
        <w:contextualSpacing/>
        <w:rPr>
          <w:vertAlign w:val="subscript"/>
        </w:rPr>
      </w:pPr>
      <w:r w:rsidRPr="00E328D7">
        <w:t>Ha ditolak apabila F</w:t>
      </w:r>
      <w:r w:rsidRPr="00E328D7">
        <w:rPr>
          <w:vertAlign w:val="subscript"/>
        </w:rPr>
        <w:t xml:space="preserve">hitung </w:t>
      </w:r>
      <w:r w:rsidRPr="00E328D7">
        <w:t>&gt; F</w:t>
      </w:r>
      <w:r w:rsidRPr="00E328D7">
        <w:rPr>
          <w:vertAlign w:val="subscript"/>
        </w:rPr>
        <w:t>tabel</w:t>
      </w:r>
    </w:p>
    <w:p w14:paraId="3F082F41" w14:textId="6BC52896" w:rsidR="00501857" w:rsidRDefault="00501857" w:rsidP="00A7704C">
      <w:pPr>
        <w:tabs>
          <w:tab w:val="left" w:pos="1080"/>
        </w:tabs>
        <w:ind w:left="1481"/>
        <w:contextualSpacing/>
        <w:rPr>
          <w:vertAlign w:val="subscript"/>
        </w:rPr>
      </w:pPr>
    </w:p>
    <w:p w14:paraId="05B2ECF8" w14:textId="77777777" w:rsidR="00501857" w:rsidRPr="00E328D7" w:rsidRDefault="00501857" w:rsidP="00A7704C">
      <w:pPr>
        <w:tabs>
          <w:tab w:val="left" w:pos="1080"/>
        </w:tabs>
        <w:ind w:left="1481"/>
        <w:contextualSpacing/>
        <w:rPr>
          <w:vertAlign w:val="subscript"/>
        </w:rPr>
      </w:pPr>
    </w:p>
    <w:p w14:paraId="538EEE39" w14:textId="77777777" w:rsidR="00A7704C" w:rsidRPr="00E328D7" w:rsidRDefault="00A7704C" w:rsidP="00CB1229">
      <w:pPr>
        <w:numPr>
          <w:ilvl w:val="0"/>
          <w:numId w:val="45"/>
        </w:numPr>
        <w:contextualSpacing/>
      </w:pPr>
      <w:r w:rsidRPr="00E328D7">
        <w:lastRenderedPageBreak/>
        <w:t>Uji Parsial (uji t)</w:t>
      </w:r>
    </w:p>
    <w:p w14:paraId="2D55EB8E" w14:textId="77777777" w:rsidR="00A7704C" w:rsidRPr="00E328D7" w:rsidRDefault="00A7704C" w:rsidP="00A7704C">
      <w:pPr>
        <w:tabs>
          <w:tab w:val="left" w:pos="1530"/>
        </w:tabs>
        <w:ind w:left="1080" w:firstLine="450"/>
      </w:pPr>
      <w:r w:rsidRPr="00E328D7">
        <w:t xml:space="preserve">Uji statistik t pada dasarnya menunjukkan seberapa jauh pengaruh satu variabel penjelasan secara secara terpisah, kontribusi yang ditimbulkan masing-masing variabel bebas terhadap variabel terikat, apabila hasil uji t dengan nilai signifikan &lt; 0,05, memiliki arti bahwa variabel secara individual atau parsial memiliki pengaruh signifikan terhadap variabel terikat </w:t>
      </w:r>
      <w:sdt>
        <w:sdtPr>
          <w:rPr>
            <w:color w:val="000000"/>
          </w:rPr>
          <w:tag w:val="MENDELEY_CITATION_v3_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"/>
          <w:id w:val="-2072031028"/>
        </w:sdtPr>
        <w:sdtEndPr>
          <w:rPr>
            <w:rFonts w:ascii="Calibri" w:hAnsi="Calibri"/>
          </w:rPr>
        </w:sdtEndPr>
        <w:sdtContent>
          <w:r w:rsidRPr="00E328D7">
            <w:rPr>
              <w:rFonts w:ascii="Calibri" w:hAnsi="Calibri"/>
              <w:color w:val="000000"/>
            </w:rPr>
            <w:t>(Siregar, 2017)</w:t>
          </w:r>
        </w:sdtContent>
      </w:sdt>
      <w:r w:rsidRPr="00E328D7">
        <w:t>. Langkah-langkah pengujiannya sebagai berikut:</w:t>
      </w:r>
    </w:p>
    <w:p w14:paraId="543A812C" w14:textId="77777777" w:rsidR="00A7704C" w:rsidRPr="00E328D7" w:rsidRDefault="00A7704C" w:rsidP="00CB1229">
      <w:pPr>
        <w:numPr>
          <w:ilvl w:val="0"/>
          <w:numId w:val="41"/>
        </w:numPr>
        <w:tabs>
          <w:tab w:val="left" w:pos="1260"/>
        </w:tabs>
        <w:ind w:left="1080" w:firstLine="0"/>
        <w:contextualSpacing/>
      </w:pPr>
      <w:r w:rsidRPr="00E328D7">
        <w:t>Menentukan formulasi Ho dan Ha</w:t>
      </w:r>
    </w:p>
    <w:p w14:paraId="637A65F9" w14:textId="77777777" w:rsidR="00A7704C" w:rsidRPr="00E328D7" w:rsidRDefault="00A7704C" w:rsidP="00A7704C">
      <w:pPr>
        <w:ind w:left="2430" w:hanging="990"/>
        <w:contextualSpacing/>
      </w:pPr>
      <w:r w:rsidRPr="00E328D7">
        <w:t>Jika Ho : β</w:t>
      </w:r>
      <w:r w:rsidRPr="00E328D7">
        <w:rPr>
          <w:vertAlign w:val="subscript"/>
        </w:rPr>
        <w:t xml:space="preserve">1 </w:t>
      </w:r>
      <w:r w:rsidRPr="00E328D7">
        <w:t>=β</w:t>
      </w:r>
      <w:r w:rsidRPr="00E328D7">
        <w:rPr>
          <w:vertAlign w:val="subscript"/>
        </w:rPr>
        <w:t xml:space="preserve">2 </w:t>
      </w:r>
      <w:r w:rsidRPr="00E328D7">
        <w:t>= β</w:t>
      </w:r>
      <w:r w:rsidRPr="00E328D7">
        <w:rPr>
          <w:vertAlign w:val="subscript"/>
        </w:rPr>
        <w:t xml:space="preserve">3 </w:t>
      </w:r>
      <w:r w:rsidRPr="00E328D7">
        <w:t>= 0, artinya variabel independen diferensiasi produk</w:t>
      </w:r>
      <w:r w:rsidRPr="00E328D7">
        <w:rPr>
          <w:lang w:val="es-ES"/>
        </w:rPr>
        <w:t xml:space="preserve"> (X</w:t>
      </w:r>
      <w:r w:rsidRPr="00E328D7">
        <w:rPr>
          <w:vertAlign w:val="subscript"/>
        </w:rPr>
        <w:t>1</w:t>
      </w:r>
      <w:r w:rsidRPr="00E328D7">
        <w:rPr>
          <w:lang w:val="es-ES"/>
        </w:rPr>
        <w:t xml:space="preserve">) citra </w:t>
      </w:r>
      <w:proofErr w:type="spellStart"/>
      <w:r w:rsidRPr="00E328D7">
        <w:rPr>
          <w:lang w:val="es-ES"/>
        </w:rPr>
        <w:t>merek</w:t>
      </w:r>
      <w:proofErr w:type="spellEnd"/>
      <w:r w:rsidRPr="00E328D7">
        <w:rPr>
          <w:lang w:val="es-ES"/>
        </w:rPr>
        <w:t xml:space="preserve"> (X</w:t>
      </w:r>
      <w:r w:rsidRPr="00E328D7">
        <w:rPr>
          <w:vertAlign w:val="subscript"/>
        </w:rPr>
        <w:t>2</w:t>
      </w:r>
      <w:r w:rsidRPr="00E328D7">
        <w:rPr>
          <w:lang w:val="es-ES"/>
        </w:rPr>
        <w:t xml:space="preserve">) dan </w:t>
      </w:r>
      <w:r w:rsidRPr="004C5CA8">
        <w:rPr>
          <w:i/>
          <w:iCs/>
          <w:lang w:val="es-ES"/>
        </w:rPr>
        <w:t xml:space="preserve">store </w:t>
      </w:r>
      <w:proofErr w:type="spellStart"/>
      <w:r w:rsidRPr="004C5CA8">
        <w:rPr>
          <w:i/>
          <w:iCs/>
          <w:lang w:val="es-ES"/>
        </w:rPr>
        <w:t>atmosphere</w:t>
      </w:r>
      <w:proofErr w:type="spellEnd"/>
      <w:r w:rsidRPr="00E328D7">
        <w:rPr>
          <w:lang w:val="es-ES"/>
        </w:rPr>
        <w:t xml:space="preserve"> (X</w:t>
      </w:r>
      <w:r w:rsidRPr="00E328D7">
        <w:rPr>
          <w:vertAlign w:val="subscript"/>
        </w:rPr>
        <w:t>3</w:t>
      </w:r>
      <w:r w:rsidRPr="00E328D7">
        <w:rPr>
          <w:lang w:val="es-ES"/>
        </w:rPr>
        <w:t xml:space="preserve">)  </w:t>
      </w:r>
      <w:r w:rsidRPr="00E328D7">
        <w:t>secara parsial tidak berpengaruh positif dan signifikan terhadap variabel dependen keputusan pembelian.</w:t>
      </w:r>
    </w:p>
    <w:p w14:paraId="69A6FE5C" w14:textId="77777777" w:rsidR="00A7704C" w:rsidRPr="00E328D7" w:rsidRDefault="00A7704C" w:rsidP="00A7704C">
      <w:pPr>
        <w:ind w:left="2430" w:hanging="990"/>
        <w:contextualSpacing/>
      </w:pPr>
      <w:r w:rsidRPr="00E328D7">
        <w:t>Jika Ha : β</w:t>
      </w:r>
      <w:r w:rsidRPr="00E328D7">
        <w:rPr>
          <w:vertAlign w:val="subscript"/>
        </w:rPr>
        <w:t xml:space="preserve">1 </w:t>
      </w:r>
      <w:r w:rsidRPr="00E328D7">
        <w:t>≠ β</w:t>
      </w:r>
      <w:r w:rsidRPr="00E328D7">
        <w:rPr>
          <w:vertAlign w:val="subscript"/>
        </w:rPr>
        <w:t xml:space="preserve">2 </w:t>
      </w:r>
      <w:r w:rsidRPr="00E328D7">
        <w:t>≠ β</w:t>
      </w:r>
      <w:r w:rsidRPr="00E328D7">
        <w:rPr>
          <w:vertAlign w:val="subscript"/>
        </w:rPr>
        <w:t xml:space="preserve">3 </w:t>
      </w:r>
      <w:r w:rsidRPr="00E328D7">
        <w:t>≠ 0, artinya variabel independen diferensiasi produk</w:t>
      </w:r>
      <w:r w:rsidRPr="00E328D7">
        <w:rPr>
          <w:lang w:val="es-ES"/>
        </w:rPr>
        <w:t xml:space="preserve"> (X</w:t>
      </w:r>
      <w:r w:rsidRPr="00E328D7">
        <w:rPr>
          <w:vertAlign w:val="subscript"/>
        </w:rPr>
        <w:t>1</w:t>
      </w:r>
      <w:r w:rsidRPr="00E328D7">
        <w:rPr>
          <w:lang w:val="es-ES"/>
        </w:rPr>
        <w:t xml:space="preserve">) citra </w:t>
      </w:r>
      <w:proofErr w:type="spellStart"/>
      <w:r w:rsidRPr="00E328D7">
        <w:rPr>
          <w:lang w:val="es-ES"/>
        </w:rPr>
        <w:t>merek</w:t>
      </w:r>
      <w:proofErr w:type="spellEnd"/>
      <w:r w:rsidRPr="00E328D7">
        <w:rPr>
          <w:lang w:val="es-ES"/>
        </w:rPr>
        <w:t xml:space="preserve"> (X</w:t>
      </w:r>
      <w:r w:rsidRPr="00E328D7">
        <w:rPr>
          <w:vertAlign w:val="subscript"/>
        </w:rPr>
        <w:t>2</w:t>
      </w:r>
      <w:r w:rsidRPr="00E328D7">
        <w:rPr>
          <w:lang w:val="es-ES"/>
        </w:rPr>
        <w:t xml:space="preserve">) dan </w:t>
      </w:r>
      <w:r w:rsidRPr="004C5CA8">
        <w:rPr>
          <w:i/>
          <w:iCs/>
          <w:lang w:val="es-ES"/>
        </w:rPr>
        <w:t xml:space="preserve">store </w:t>
      </w:r>
      <w:proofErr w:type="spellStart"/>
      <w:r w:rsidRPr="004C5CA8">
        <w:rPr>
          <w:i/>
          <w:iCs/>
          <w:lang w:val="es-ES"/>
        </w:rPr>
        <w:t>atmosphere</w:t>
      </w:r>
      <w:proofErr w:type="spellEnd"/>
      <w:r w:rsidRPr="00E328D7">
        <w:rPr>
          <w:lang w:val="es-ES"/>
        </w:rPr>
        <w:t xml:space="preserve"> (X</w:t>
      </w:r>
      <w:r w:rsidRPr="00E328D7">
        <w:rPr>
          <w:vertAlign w:val="subscript"/>
        </w:rPr>
        <w:t>3</w:t>
      </w:r>
      <w:r w:rsidRPr="00E328D7">
        <w:rPr>
          <w:lang w:val="es-ES"/>
        </w:rPr>
        <w:t xml:space="preserve">) </w:t>
      </w:r>
      <w:r w:rsidRPr="00E328D7">
        <w:t>secara parsial berpengaruh positif dan signifikan terhadap variabel dependen keputusan pembelian.</w:t>
      </w:r>
    </w:p>
    <w:p w14:paraId="2C2B6C61" w14:textId="445AAA86" w:rsidR="00A7704C" w:rsidRDefault="00A7704C" w:rsidP="00A7704C">
      <w:pPr>
        <w:numPr>
          <w:ilvl w:val="0"/>
          <w:numId w:val="41"/>
        </w:numPr>
        <w:tabs>
          <w:tab w:val="left" w:pos="1260"/>
        </w:tabs>
        <w:ind w:left="1080" w:firstLine="0"/>
        <w:contextualSpacing/>
      </w:pPr>
      <w:r w:rsidRPr="00E328D7">
        <w:t xml:space="preserve">Menentukan </w:t>
      </w:r>
      <w:r w:rsidRPr="00E328D7">
        <w:rPr>
          <w:i/>
        </w:rPr>
        <w:t>level of signifikan</w:t>
      </w:r>
      <w:r w:rsidRPr="00E328D7">
        <w:t xml:space="preserve"> (α)</w:t>
      </w:r>
    </w:p>
    <w:p w14:paraId="654C9D56" w14:textId="473CD118" w:rsidR="00501857" w:rsidRDefault="00501857" w:rsidP="00501857">
      <w:pPr>
        <w:tabs>
          <w:tab w:val="left" w:pos="1260"/>
        </w:tabs>
        <w:ind w:left="1080"/>
        <w:contextualSpacing/>
      </w:pPr>
    </w:p>
    <w:p w14:paraId="032E724B" w14:textId="27E3624B" w:rsidR="00501857" w:rsidRDefault="00501857" w:rsidP="00501857">
      <w:pPr>
        <w:tabs>
          <w:tab w:val="left" w:pos="1260"/>
        </w:tabs>
        <w:ind w:left="1080"/>
        <w:contextualSpacing/>
      </w:pPr>
    </w:p>
    <w:p w14:paraId="69116226" w14:textId="5AEF2A10" w:rsidR="00501857" w:rsidRDefault="00501857" w:rsidP="00501857">
      <w:pPr>
        <w:tabs>
          <w:tab w:val="left" w:pos="1260"/>
        </w:tabs>
        <w:ind w:left="1080"/>
        <w:contextualSpacing/>
      </w:pPr>
    </w:p>
    <w:p w14:paraId="242D94FC" w14:textId="77777777" w:rsidR="00501857" w:rsidRPr="00E328D7" w:rsidRDefault="00501857" w:rsidP="00501857">
      <w:pPr>
        <w:tabs>
          <w:tab w:val="left" w:pos="1260"/>
        </w:tabs>
        <w:ind w:left="1080"/>
        <w:contextualSpacing/>
      </w:pPr>
    </w:p>
    <w:p w14:paraId="18E982FB" w14:textId="77777777" w:rsidR="00A7704C" w:rsidRPr="00E328D7" w:rsidRDefault="00A7704C" w:rsidP="00CB1229">
      <w:pPr>
        <w:numPr>
          <w:ilvl w:val="0"/>
          <w:numId w:val="41"/>
        </w:numPr>
        <w:tabs>
          <w:tab w:val="left" w:pos="1260"/>
        </w:tabs>
        <w:ind w:left="1080" w:firstLine="0"/>
        <w:contextualSpacing/>
        <w:rPr>
          <w:i/>
        </w:rPr>
      </w:pPr>
      <w:r w:rsidRPr="00E328D7">
        <w:rPr>
          <w:i/>
        </w:rPr>
        <w:lastRenderedPageBreak/>
        <w:t>Rule of the test</w:t>
      </w:r>
    </w:p>
    <w:p w14:paraId="5152A46F" w14:textId="77777777" w:rsidR="00A7704C" w:rsidRPr="00E328D7" w:rsidRDefault="00A7704C" w:rsidP="00A7704C">
      <w:pPr>
        <w:tabs>
          <w:tab w:val="left" w:pos="720"/>
          <w:tab w:val="left" w:pos="810"/>
        </w:tabs>
        <w:ind w:left="949"/>
      </w:pPr>
      <w:r w:rsidRPr="00E328D7">
        <w:rPr>
          <w:noProof/>
          <w:lang w:val="en-US"/>
        </w:rPr>
        <mc:AlternateContent>
          <mc:Choice Requires="wpg">
            <w:drawing>
              <wp:anchor distT="0" distB="0" distL="114300" distR="114300" simplePos="0" relativeHeight="251668480" behindDoc="0" locked="0" layoutInCell="1" allowOverlap="1" wp14:anchorId="7BE2B7A4" wp14:editId="6E0D9644">
                <wp:simplePos x="0" y="0"/>
                <wp:positionH relativeFrom="margin">
                  <wp:posOffset>483870</wp:posOffset>
                </wp:positionH>
                <wp:positionV relativeFrom="paragraph">
                  <wp:posOffset>171450</wp:posOffset>
                </wp:positionV>
                <wp:extent cx="4747260" cy="885825"/>
                <wp:effectExtent l="0" t="0" r="15240" b="28575"/>
                <wp:wrapNone/>
                <wp:docPr id="159" name="Group 159"/>
                <wp:cNvGraphicFramePr/>
                <a:graphic xmlns:a="http://schemas.openxmlformats.org/drawingml/2006/main">
                  <a:graphicData uri="http://schemas.microsoft.com/office/word/2010/wordprocessingGroup">
                    <wpg:wgp>
                      <wpg:cNvGrpSpPr/>
                      <wpg:grpSpPr>
                        <a:xfrm>
                          <a:off x="0" y="0"/>
                          <a:ext cx="4747260" cy="885825"/>
                          <a:chOff x="210465" y="-133928"/>
                          <a:chExt cx="4285335" cy="960063"/>
                        </a:xfrm>
                      </wpg:grpSpPr>
                      <wps:wsp>
                        <wps:cNvPr id="160" name="1053"/>
                        <wps:cNvSpPr>
                          <a:spLocks noChangeArrowheads="1"/>
                        </wps:cNvSpPr>
                        <wps:spPr bwMode="auto">
                          <a:xfrm>
                            <a:off x="588713" y="-114365"/>
                            <a:ext cx="1078232" cy="285247"/>
                          </a:xfrm>
                          <a:prstGeom prst="rect">
                            <a:avLst/>
                          </a:prstGeom>
                          <a:solidFill>
                            <a:srgbClr val="FFFFFF"/>
                          </a:solidFill>
                          <a:ln w="9525">
                            <a:solidFill>
                              <a:srgbClr val="FFFFFF"/>
                            </a:solidFill>
                            <a:miter lim="800000"/>
                            <a:headEnd/>
                            <a:tailEnd/>
                          </a:ln>
                        </wps:spPr>
                        <wps:txbx>
                          <w:txbxContent>
                            <w:p w14:paraId="04BCBB83" w14:textId="77777777" w:rsidR="00404BED" w:rsidRPr="00C617D8" w:rsidRDefault="00404BED" w:rsidP="00A7704C">
                              <w:pPr>
                                <w:ind w:hanging="987"/>
                                <w:jc w:val="right"/>
                                <w:rPr>
                                  <w:szCs w:val="20"/>
                                </w:rPr>
                              </w:pPr>
                              <w:r w:rsidRPr="00C617D8">
                                <w:rPr>
                                  <w:szCs w:val="20"/>
                                </w:rPr>
                                <w:t xml:space="preserve">Daerah </w:t>
                              </w:r>
                              <w:r w:rsidRPr="00C617D8">
                                <w:rPr>
                                  <w:szCs w:val="20"/>
                                </w:rPr>
                                <w:t>Tolak Ho</w:t>
                              </w:r>
                            </w:p>
                          </w:txbxContent>
                        </wps:txbx>
                        <wps:bodyPr rot="0" vert="horz" wrap="square" lIns="91440" tIns="45720" rIns="91440" bIns="45720" anchor="t" anchorCtr="0" upright="1">
                          <a:noAutofit/>
                        </wps:bodyPr>
                      </wps:wsp>
                      <wps:wsp>
                        <wps:cNvPr id="161" name="1054"/>
                        <wps:cNvSpPr>
                          <a:spLocks noChangeArrowheads="1"/>
                        </wps:cNvSpPr>
                        <wps:spPr bwMode="auto">
                          <a:xfrm>
                            <a:off x="3158804" y="-133928"/>
                            <a:ext cx="1156410" cy="339213"/>
                          </a:xfrm>
                          <a:prstGeom prst="rect">
                            <a:avLst/>
                          </a:prstGeom>
                          <a:solidFill>
                            <a:srgbClr val="FFFFFF"/>
                          </a:solidFill>
                          <a:ln w="9525">
                            <a:solidFill>
                              <a:srgbClr val="FFFFFF"/>
                            </a:solidFill>
                            <a:miter lim="800000"/>
                            <a:headEnd/>
                            <a:tailEnd/>
                          </a:ln>
                        </wps:spPr>
                        <wps:txbx>
                          <w:txbxContent>
                            <w:p w14:paraId="5772353B" w14:textId="77777777" w:rsidR="00404BED" w:rsidRPr="00C617D8" w:rsidRDefault="00404BED" w:rsidP="00A7704C">
                              <w:pPr>
                                <w:ind w:hanging="987"/>
                                <w:jc w:val="right"/>
                                <w:rPr>
                                  <w:szCs w:val="20"/>
                                </w:rPr>
                              </w:pPr>
                              <w:r w:rsidRPr="00C617D8">
                                <w:rPr>
                                  <w:szCs w:val="20"/>
                                </w:rPr>
                                <w:t xml:space="preserve">Daerah </w:t>
                              </w:r>
                              <w:r w:rsidRPr="00C617D8">
                                <w:rPr>
                                  <w:szCs w:val="20"/>
                                </w:rPr>
                                <w:t>Tolak Ho</w:t>
                              </w:r>
                            </w:p>
                          </w:txbxContent>
                        </wps:txbx>
                        <wps:bodyPr rot="0" vert="horz" wrap="square" lIns="91440" tIns="45720" rIns="91440" bIns="45720" anchor="t" anchorCtr="0" upright="1">
                          <a:noAutofit/>
                        </wps:bodyPr>
                      </wps:wsp>
                      <wpg:grpSp>
                        <wpg:cNvPr id="162" name="1056"/>
                        <wpg:cNvGrpSpPr>
                          <a:grpSpLocks/>
                        </wpg:cNvGrpSpPr>
                        <wpg:grpSpPr bwMode="auto">
                          <a:xfrm>
                            <a:off x="210465" y="0"/>
                            <a:ext cx="4285335" cy="826135"/>
                            <a:chOff x="3129" y="8329"/>
                            <a:chExt cx="6597" cy="1197"/>
                          </a:xfrm>
                        </wpg:grpSpPr>
                        <wpg:grpSp>
                          <wpg:cNvPr id="163" name="1057"/>
                          <wpg:cNvGrpSpPr>
                            <a:grpSpLocks/>
                          </wpg:cNvGrpSpPr>
                          <wpg:grpSpPr bwMode="auto">
                            <a:xfrm>
                              <a:off x="3256" y="8329"/>
                              <a:ext cx="6192" cy="1039"/>
                              <a:chOff x="3018" y="2324"/>
                              <a:chExt cx="6192" cy="1039"/>
                            </a:xfrm>
                          </wpg:grpSpPr>
                          <wps:wsp>
                            <wps:cNvPr id="164" name="1058"/>
                            <wps:cNvSpPr>
                              <a:spLocks/>
                            </wps:cNvSpPr>
                            <wps:spPr bwMode="auto">
                              <a:xfrm>
                                <a:off x="4539" y="2324"/>
                                <a:ext cx="3094" cy="455"/>
                              </a:xfrm>
                              <a:custGeom>
                                <a:avLst/>
                                <a:gdLst>
                                  <a:gd name="T0" fmla="*/ 0 w 3024"/>
                                  <a:gd name="T1" fmla="*/ 136938 h 960"/>
                                  <a:gd name="T2" fmla="*/ 287167 w 3024"/>
                                  <a:gd name="T3" fmla="*/ 95857 h 960"/>
                                  <a:gd name="T4" fmla="*/ 765778 w 3024"/>
                                  <a:gd name="T5" fmla="*/ 13694 h 960"/>
                                  <a:gd name="T6" fmla="*/ 1244391 w 3024"/>
                                  <a:gd name="T7" fmla="*/ 13694 h 960"/>
                                  <a:gd name="T8" fmla="*/ 1723002 w 3024"/>
                                  <a:gd name="T9" fmla="*/ 95857 h 960"/>
                                  <a:gd name="T10" fmla="*/ 2010169 w 3024"/>
                                  <a:gd name="T11" fmla="*/ 136938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1059"/>
                            <wps:cNvSpPr>
                              <a:spLocks noChangeArrowheads="1"/>
                            </wps:cNvSpPr>
                            <wps:spPr bwMode="auto">
                              <a:xfrm>
                                <a:off x="7502" y="2743"/>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166" name="1060"/>
                            <wps:cNvSpPr>
                              <a:spLocks noChangeArrowheads="1"/>
                            </wps:cNvSpPr>
                            <wps:spPr bwMode="auto">
                              <a:xfrm flipH="1">
                                <a:off x="3018" y="2738"/>
                                <a:ext cx="1664" cy="625"/>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167" name="1061"/>
                            <wps:cNvCnPr>
                              <a:cxnSpLocks noChangeShapeType="1"/>
                            </wps:cNvCnPr>
                            <wps:spPr bwMode="auto">
                              <a:xfrm>
                                <a:off x="4539" y="3363"/>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8" name="1063"/>
                          <wps:cNvSpPr>
                            <a:spLocks noChangeArrowheads="1"/>
                          </wps:cNvSpPr>
                          <wps:spPr bwMode="auto">
                            <a:xfrm>
                              <a:off x="8668" y="8777"/>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69" name="1063"/>
                          <wps:cNvSpPr>
                            <a:spLocks noChangeArrowheads="1"/>
                          </wps:cNvSpPr>
                          <wps:spPr bwMode="auto">
                            <a:xfrm>
                              <a:off x="3129" y="8738"/>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BE2B7A4" id="Group 159" o:spid="_x0000_s1040" style="position:absolute;left:0;text-align:left;margin-left:38.1pt;margin-top:13.5pt;width:373.8pt;height:69.75pt;z-index:251668480;mso-position-horizontal-relative:margin;mso-width-relative:margin;mso-height-relative:margin" coordorigin="2104,-1339" coordsize="42853,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">
                <v:rect id="1053" o:spid="_x0000_s1041" style="position:absolute;left:5887;top:-1143;width:1078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" strokecolor="white">
                  <v:textbox>
                    <w:txbxContent>
                      <w:p w14:paraId="04BCBB83" w14:textId="77777777" w:rsidR="00404BED" w:rsidRPr="00C617D8" w:rsidRDefault="00404BED" w:rsidP="00A7704C">
                        <w:pPr>
                          <w:ind w:hanging="987"/>
                          <w:jc w:val="right"/>
                          <w:rPr>
                            <w:szCs w:val="20"/>
                          </w:rPr>
                        </w:pPr>
                        <w:r w:rsidRPr="00C617D8">
                          <w:rPr>
                            <w:szCs w:val="20"/>
                          </w:rPr>
                          <w:t>Daerah Tolak Ho</w:t>
                        </w:r>
                      </w:p>
                    </w:txbxContent>
                  </v:textbox>
                </v:rect>
                <v:rect id="1054" o:spid="_x0000_s1042" style="position:absolute;left:31588;top:-1339;width:11564;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" strokecolor="white">
                  <v:textbox>
                    <w:txbxContent>
                      <w:p w14:paraId="5772353B" w14:textId="77777777" w:rsidR="00404BED" w:rsidRPr="00C617D8" w:rsidRDefault="00404BED" w:rsidP="00A7704C">
                        <w:pPr>
                          <w:ind w:hanging="987"/>
                          <w:jc w:val="right"/>
                          <w:rPr>
                            <w:szCs w:val="20"/>
                          </w:rPr>
                        </w:pPr>
                        <w:r w:rsidRPr="00C617D8">
                          <w:rPr>
                            <w:szCs w:val="20"/>
                          </w:rPr>
                          <w:t>Daerah Tolak Ho</w:t>
                        </w:r>
                      </w:p>
                    </w:txbxContent>
                  </v:textbox>
                </v:rect>
                <v:group id="1056" o:spid="_x0000_s1043" style="position:absolute;left:2104;width:42854;height:8261" coordorigin="3129,8329" coordsize="6597,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1057" o:spid="_x0000_s1044" style="position:absolute;left:3256;top:8329;width:6192;height:1039" coordorigin="3018,2324" coordsize="6192,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1058" o:spid="_x0000_s1045" style="position:absolute;left:4539;top:2324;width:3094;height:455;visibility:visible;mso-wrap-style:square;v-text-anchor:top" coordsize="302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" path="m,960c120,888,240,816,432,672,624,528,912,192,1152,96,1392,,1632,,1872,96v240,96,528,432,720,576c2784,816,2952,912,3024,960e" filled="f">
                      <v:path arrowok="t" o:connecttype="custom" o:connectlocs="0,64903;293814,45432;783504,6490;1273196,6490;1762886,45432;2056701,64903" o:connectangles="0,0,0,0,0,0"/>
                    </v:shape>
                    <v:shape id="1059" o:spid="_x0000_s1046" type="#_x0000_t5" style="position:absolute;left:7502;top:2743;width:170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" adj="0" fillcolor="black">
                      <v:fill r:id="rId14" o:title="" o:opacity2="0" type="pattern"/>
                    </v:shape>
                    <v:shape id="1060" o:spid="_x0000_s1047" type="#_x0000_t5" style="position:absolute;left:3018;top:2738;width:1664;height:62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" adj="0" fillcolor="black">
                      <v:fill r:id="rId14" o:title="" o:opacity2="0" type="pattern"/>
                    </v:shape>
                    <v:shape id="1061" o:spid="_x0000_s1048" type="#_x0000_t32" style="position:absolute;left:4539;top:3363;width:3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"/>
                  </v:group>
                  <v:rect id="1063" o:spid="_x0000_s1049" style="position:absolute;left:8668;top:8777;width:105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" strokecolor="white"/>
                  <v:rect id="1063" o:spid="_x0000_s1050" style="position:absolute;left:3129;top:8738;width:105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" strokecolor="white"/>
                </v:group>
                <w10:wrap anchorx="margin"/>
              </v:group>
            </w:pict>
          </mc:Fallback>
        </mc:AlternateContent>
      </w:r>
      <w:r w:rsidRPr="00E328D7">
        <w:rPr>
          <w:noProof/>
          <w:lang w:val="en-US"/>
        </w:rPr>
        <mc:AlternateContent>
          <mc:Choice Requires="wps">
            <w:drawing>
              <wp:anchor distT="0" distB="0" distL="114300" distR="114300" simplePos="0" relativeHeight="251667456" behindDoc="0" locked="0" layoutInCell="1" allowOverlap="1" wp14:anchorId="3B4F99F0" wp14:editId="77D15E4E">
                <wp:simplePos x="0" y="0"/>
                <wp:positionH relativeFrom="column">
                  <wp:posOffset>3750945</wp:posOffset>
                </wp:positionH>
                <wp:positionV relativeFrom="paragraph">
                  <wp:posOffset>141605</wp:posOffset>
                </wp:positionV>
                <wp:extent cx="952500" cy="283229"/>
                <wp:effectExtent l="0" t="0" r="19050" b="21590"/>
                <wp:wrapNone/>
                <wp:docPr id="309191" name="Rectangle 309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83229"/>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370EB74" w14:textId="77777777" w:rsidR="00404BED" w:rsidRPr="009E1FC1" w:rsidRDefault="00404BED" w:rsidP="00A7704C">
                            <w:pPr>
                              <w:ind w:hanging="1077"/>
                              <w:jc w:val="right"/>
                            </w:pPr>
                            <w:r w:rsidRPr="00A71986">
                              <w:t xml:space="preserve">t </w:t>
                            </w:r>
                            <w:r w:rsidRPr="00A71986">
                              <w:t>(</w:t>
                            </w:r>
                            <w:r w:rsidRPr="00A71986">
                              <w:sym w:font="Symbol" w:char="F061"/>
                            </w:r>
                            <w:r w:rsidRPr="00A71986">
                              <w:t>/2)</w:t>
                            </w:r>
                            <w:r>
                              <w:t>, n-k</w:t>
                            </w:r>
                          </w:p>
                          <w:p w14:paraId="2E05A4DF" w14:textId="77777777" w:rsidR="00404BED" w:rsidRDefault="00404BED" w:rsidP="00A77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F99F0" id="Rectangle 309191" o:spid="_x0000_s1051" style="position:absolute;left:0;text-align:left;margin-left:295.35pt;margin-top:11.15pt;width:75pt;height:2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" filled="f" strokecolor="white">
                <v:textbox>
                  <w:txbxContent>
                    <w:p w14:paraId="5370EB74" w14:textId="77777777" w:rsidR="00404BED" w:rsidRPr="009E1FC1" w:rsidRDefault="00404BED" w:rsidP="00A7704C">
                      <w:pPr>
                        <w:ind w:hanging="1077"/>
                        <w:jc w:val="right"/>
                      </w:pPr>
                      <w:r w:rsidRPr="00A71986">
                        <w:t>t (</w:t>
                      </w:r>
                      <w:r w:rsidRPr="00A71986">
                        <w:sym w:font="Symbol" w:char="F061"/>
                      </w:r>
                      <w:r w:rsidRPr="00A71986">
                        <w:t>/2)</w:t>
                      </w:r>
                      <w:r>
                        <w:t>, n-k</w:t>
                      </w:r>
                    </w:p>
                    <w:p w14:paraId="2E05A4DF" w14:textId="77777777" w:rsidR="00404BED" w:rsidRDefault="00404BED" w:rsidP="00A7704C"/>
                  </w:txbxContent>
                </v:textbox>
              </v:rect>
            </w:pict>
          </mc:Fallback>
        </mc:AlternateContent>
      </w:r>
      <w:r w:rsidRPr="00E328D7">
        <w:rPr>
          <w:noProof/>
          <w:lang w:val="en-US"/>
        </w:rPr>
        <mc:AlternateContent>
          <mc:Choice Requires="wps">
            <w:drawing>
              <wp:anchor distT="0" distB="0" distL="114300" distR="114300" simplePos="0" relativeHeight="251666432" behindDoc="0" locked="0" layoutInCell="1" allowOverlap="1" wp14:anchorId="361BD989" wp14:editId="657538B4">
                <wp:simplePos x="0" y="0"/>
                <wp:positionH relativeFrom="column">
                  <wp:posOffset>988695</wp:posOffset>
                </wp:positionH>
                <wp:positionV relativeFrom="paragraph">
                  <wp:posOffset>103505</wp:posOffset>
                </wp:positionV>
                <wp:extent cx="1057275" cy="257175"/>
                <wp:effectExtent l="0" t="0" r="28575" b="2857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571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992CFC9" w14:textId="77777777" w:rsidR="00404BED" w:rsidRPr="009E1FC1" w:rsidRDefault="00404BED" w:rsidP="00A7704C">
                            <w:pPr>
                              <w:ind w:hanging="1077"/>
                              <w:jc w:val="right"/>
                            </w:pPr>
                            <w:r w:rsidRPr="00A71986">
                              <w:t xml:space="preserve">-t </w:t>
                            </w:r>
                            <w:r w:rsidRPr="00A71986">
                              <w:t>(</w:t>
                            </w:r>
                            <w:r w:rsidRPr="00A71986">
                              <w:sym w:font="Symbol" w:char="F061"/>
                            </w:r>
                            <w:r w:rsidRPr="00A71986">
                              <w:t>/2)</w:t>
                            </w:r>
                            <w:r>
                              <w:t>,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BD989" id="Rectangle 170" o:spid="_x0000_s1052" style="position:absolute;left:0;text-align:left;margin-left:77.85pt;margin-top:8.15pt;width:83.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" filled="f" strokecolor="white">
                <v:textbox>
                  <w:txbxContent>
                    <w:p w14:paraId="2992CFC9" w14:textId="77777777" w:rsidR="00404BED" w:rsidRPr="009E1FC1" w:rsidRDefault="00404BED" w:rsidP="00A7704C">
                      <w:pPr>
                        <w:ind w:hanging="1077"/>
                        <w:jc w:val="right"/>
                      </w:pPr>
                      <w:r w:rsidRPr="00A71986">
                        <w:t>-t (</w:t>
                      </w:r>
                      <w:r w:rsidRPr="00A71986">
                        <w:sym w:font="Symbol" w:char="F061"/>
                      </w:r>
                      <w:r w:rsidRPr="00A71986">
                        <w:t>/2)</w:t>
                      </w:r>
                      <w:r>
                        <w:t>, n-k</w:t>
                      </w:r>
                    </w:p>
                  </w:txbxContent>
                </v:textbox>
              </v:rect>
            </w:pict>
          </mc:Fallback>
        </mc:AlternateContent>
      </w:r>
    </w:p>
    <w:p w14:paraId="6A7B1A93" w14:textId="77777777" w:rsidR="00A7704C" w:rsidRPr="00E328D7" w:rsidRDefault="00A7704C" w:rsidP="00A7704C">
      <w:pPr>
        <w:ind w:left="949"/>
      </w:pPr>
    </w:p>
    <w:p w14:paraId="0FB77AF5" w14:textId="77777777" w:rsidR="00A7704C" w:rsidRPr="00E328D7" w:rsidRDefault="00A7704C" w:rsidP="00A7704C">
      <w:pPr>
        <w:ind w:left="949"/>
      </w:pPr>
      <w:r w:rsidRPr="00E328D7">
        <w:rPr>
          <w:noProof/>
          <w:lang w:val="en-US"/>
        </w:rPr>
        <mc:AlternateContent>
          <mc:Choice Requires="wpg">
            <w:drawing>
              <wp:anchor distT="0" distB="0" distL="114300" distR="114300" simplePos="0" relativeHeight="251665408" behindDoc="0" locked="0" layoutInCell="1" allowOverlap="1" wp14:anchorId="5D0D4CB9" wp14:editId="62452E4C">
                <wp:simplePos x="0" y="0"/>
                <wp:positionH relativeFrom="column">
                  <wp:posOffset>836295</wp:posOffset>
                </wp:positionH>
                <wp:positionV relativeFrom="paragraph">
                  <wp:posOffset>328930</wp:posOffset>
                </wp:positionV>
                <wp:extent cx="3990975" cy="386080"/>
                <wp:effectExtent l="0" t="0" r="0"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0975" cy="386080"/>
                          <a:chOff x="3360" y="7003"/>
                          <a:chExt cx="7025" cy="786"/>
                        </a:xfrm>
                      </wpg:grpSpPr>
                      <wps:wsp>
                        <wps:cNvPr id="172" name="Rectangle 28"/>
                        <wps:cNvSpPr>
                          <a:spLocks noChangeArrowheads="1"/>
                        </wps:cNvSpPr>
                        <wps:spPr bwMode="auto">
                          <a:xfrm>
                            <a:off x="3360" y="7262"/>
                            <a:ext cx="222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03A2485" w14:textId="77777777" w:rsidR="00404BED" w:rsidRPr="00112538" w:rsidRDefault="00404BED" w:rsidP="00A7704C">
                              <w:pPr>
                                <w:ind w:hanging="987"/>
                                <w:jc w:val="right"/>
                                <w:rPr>
                                  <w:i/>
                                </w:rPr>
                              </w:pPr>
                              <w:r w:rsidRPr="00112538">
                                <w:rPr>
                                  <w:i/>
                                </w:rPr>
                                <w:t xml:space="preserve">Daerah </w:t>
                              </w:r>
                              <w:r w:rsidRPr="00112538">
                                <w:rPr>
                                  <w:i/>
                                </w:rPr>
                                <w:t>ditolak</w:t>
                              </w:r>
                            </w:p>
                          </w:txbxContent>
                        </wps:txbx>
                        <wps:bodyPr rot="0" vert="horz" wrap="square" lIns="91440" tIns="45720" rIns="91440" bIns="45720" anchor="t" anchorCtr="0" upright="1">
                          <a:noAutofit/>
                        </wps:bodyPr>
                      </wps:wsp>
                      <wps:wsp>
                        <wps:cNvPr id="173" name="Rectangle 29"/>
                        <wps:cNvSpPr>
                          <a:spLocks noChangeArrowheads="1"/>
                        </wps:cNvSpPr>
                        <wps:spPr bwMode="auto">
                          <a:xfrm>
                            <a:off x="8081" y="7220"/>
                            <a:ext cx="2304"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197B544" w14:textId="77777777" w:rsidR="00404BED" w:rsidRPr="00112538" w:rsidRDefault="00404BED" w:rsidP="00A7704C">
                              <w:pPr>
                                <w:ind w:hanging="987"/>
                                <w:jc w:val="right"/>
                                <w:rPr>
                                  <w:i/>
                                </w:rPr>
                              </w:pPr>
                              <w:r w:rsidRPr="00112538">
                                <w:rPr>
                                  <w:i/>
                                </w:rPr>
                                <w:t xml:space="preserve">Daerah </w:t>
                              </w:r>
                              <w:r w:rsidRPr="00112538">
                                <w:rPr>
                                  <w:i/>
                                </w:rPr>
                                <w:t>ditolak</w:t>
                              </w:r>
                            </w:p>
                          </w:txbxContent>
                        </wps:txbx>
                        <wps:bodyPr rot="0" vert="horz" wrap="square" lIns="91440" tIns="45720" rIns="91440" bIns="45720" anchor="t" anchorCtr="0" upright="1">
                          <a:noAutofit/>
                        </wps:bodyPr>
                      </wps:wsp>
                      <wps:wsp>
                        <wps:cNvPr id="174" name="AutoShape 30"/>
                        <wps:cNvSpPr>
                          <a:spLocks/>
                        </wps:cNvSpPr>
                        <wps:spPr bwMode="auto">
                          <a:xfrm rot="5400000">
                            <a:off x="4340" y="6479"/>
                            <a:ext cx="253" cy="1301"/>
                          </a:xfrm>
                          <a:prstGeom prst="rightBrace">
                            <a:avLst>
                              <a:gd name="adj1" fmla="val 428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31"/>
                        <wps:cNvSpPr>
                          <a:spLocks/>
                        </wps:cNvSpPr>
                        <wps:spPr bwMode="auto">
                          <a:xfrm rot="5400000">
                            <a:off x="9070" y="6431"/>
                            <a:ext cx="253" cy="1398"/>
                          </a:xfrm>
                          <a:prstGeom prst="rightBrace">
                            <a:avLst>
                              <a:gd name="adj1" fmla="val 460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D4CB9" id="Group 171" o:spid="_x0000_s1053" style="position:absolute;left:0;text-align:left;margin-left:65.85pt;margin-top:25.9pt;width:314.25pt;height:30.4pt;z-index:251665408" coordorigin="3360,7003" coordsize="702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">
                <v:rect id="Rectangle 28" o:spid="_x0000_s1054" style="position:absolute;left:3360;top:7262;width:222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" filled="f" stroked="f" strokecolor="white">
                  <v:textbox>
                    <w:txbxContent>
                      <w:p w14:paraId="003A2485" w14:textId="77777777" w:rsidR="00404BED" w:rsidRPr="00112538" w:rsidRDefault="00404BED" w:rsidP="00A7704C">
                        <w:pPr>
                          <w:ind w:hanging="987"/>
                          <w:jc w:val="right"/>
                          <w:rPr>
                            <w:i/>
                          </w:rPr>
                        </w:pPr>
                        <w:r w:rsidRPr="00112538">
                          <w:rPr>
                            <w:i/>
                          </w:rPr>
                          <w:t>Daerah ditolak</w:t>
                        </w:r>
                      </w:p>
                    </w:txbxContent>
                  </v:textbox>
                </v:rect>
                <v:rect id="Rectangle 29" o:spid="_x0000_s1055" style="position:absolute;left:8081;top:7220;width:2304;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" filled="f" stroked="f" strokecolor="white">
                  <v:textbox>
                    <w:txbxContent>
                      <w:p w14:paraId="5197B544" w14:textId="77777777" w:rsidR="00404BED" w:rsidRPr="00112538" w:rsidRDefault="00404BED" w:rsidP="00A7704C">
                        <w:pPr>
                          <w:ind w:hanging="987"/>
                          <w:jc w:val="right"/>
                          <w:rPr>
                            <w:i/>
                          </w:rPr>
                        </w:pPr>
                        <w:r w:rsidRPr="00112538">
                          <w:rPr>
                            <w:i/>
                          </w:rPr>
                          <w:t>Daerah ditolak</w:t>
                        </w:r>
                      </w:p>
                    </w:txbxContent>
                  </v:textbox>
                </v:rect>
                <v:shape id="AutoShape 30" o:spid="_x0000_s1056" type="#_x0000_t88" style="position:absolute;left:4340;top:6479;width:253;height:13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"/>
                <v:shape id="AutoShape 31" o:spid="_x0000_s1057" type="#_x0000_t88" style="position:absolute;left:9070;top:6431;width:253;height:13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"/>
              </v:group>
            </w:pict>
          </mc:Fallback>
        </mc:AlternateContent>
      </w:r>
    </w:p>
    <w:p w14:paraId="0CF4BEA8" w14:textId="77777777" w:rsidR="00A7704C" w:rsidRPr="00E328D7" w:rsidRDefault="00A7704C" w:rsidP="00A7704C">
      <w:pPr>
        <w:tabs>
          <w:tab w:val="left" w:pos="5415"/>
        </w:tabs>
        <w:ind w:left="949"/>
      </w:pPr>
      <w:r w:rsidRPr="00E328D7">
        <w:tab/>
      </w:r>
    </w:p>
    <w:p w14:paraId="2442E89B" w14:textId="77777777" w:rsidR="00A7704C" w:rsidRPr="00E328D7" w:rsidRDefault="00A7704C" w:rsidP="00501857">
      <w:pPr>
        <w:tabs>
          <w:tab w:val="left" w:pos="3870"/>
        </w:tabs>
        <w:spacing w:line="240" w:lineRule="auto"/>
        <w:ind w:left="720"/>
        <w:jc w:val="center"/>
      </w:pPr>
      <w:r w:rsidRPr="00E328D7">
        <w:t>Gambar III.2</w:t>
      </w:r>
    </w:p>
    <w:p w14:paraId="35E25747" w14:textId="74757DB9" w:rsidR="00A7704C" w:rsidRDefault="00A7704C" w:rsidP="00501857">
      <w:pPr>
        <w:tabs>
          <w:tab w:val="left" w:pos="3510"/>
        </w:tabs>
        <w:spacing w:line="240" w:lineRule="auto"/>
        <w:ind w:left="720"/>
        <w:jc w:val="center"/>
      </w:pPr>
      <w:r w:rsidRPr="00E328D7">
        <w:t>Kurva Normal Uji t</w:t>
      </w:r>
    </w:p>
    <w:p w14:paraId="5A651A04" w14:textId="77777777" w:rsidR="00501857" w:rsidRPr="00E328D7" w:rsidRDefault="00501857" w:rsidP="00501857">
      <w:pPr>
        <w:tabs>
          <w:tab w:val="left" w:pos="3510"/>
        </w:tabs>
        <w:spacing w:line="240" w:lineRule="auto"/>
        <w:ind w:left="720"/>
        <w:jc w:val="center"/>
      </w:pPr>
    </w:p>
    <w:p w14:paraId="473B17E2" w14:textId="77777777" w:rsidR="00A7704C" w:rsidRPr="00E328D7" w:rsidRDefault="00A7704C" w:rsidP="00A7704C">
      <w:pPr>
        <w:ind w:left="949" w:firstLine="360"/>
        <w:contextualSpacing/>
      </w:pPr>
      <w:r w:rsidRPr="00E328D7">
        <w:t xml:space="preserve">Ho diterima : -t (α/2, n-k) </w:t>
      </w:r>
      <w:r w:rsidRPr="00E328D7">
        <w:rPr>
          <w:u w:val="single"/>
        </w:rPr>
        <w:t xml:space="preserve">&lt; </w:t>
      </w:r>
      <w:r w:rsidRPr="00E328D7">
        <w:t xml:space="preserve">t </w:t>
      </w:r>
      <w:r w:rsidRPr="00E328D7">
        <w:rPr>
          <w:u w:val="single"/>
        </w:rPr>
        <w:t xml:space="preserve">&lt; </w:t>
      </w:r>
      <w:r w:rsidRPr="00E328D7">
        <w:t>t (α/2, n-k)</w:t>
      </w:r>
    </w:p>
    <w:p w14:paraId="411011D1" w14:textId="77777777" w:rsidR="00A7704C" w:rsidRPr="00E328D7" w:rsidRDefault="00A7704C" w:rsidP="00A7704C">
      <w:pPr>
        <w:ind w:left="949" w:firstLine="360"/>
      </w:pPr>
      <w:r w:rsidRPr="00E328D7">
        <w:t xml:space="preserve">Ho ditolak   : t &lt; -t (α/2, n-k) atau t &gt; </w:t>
      </w:r>
      <w:r w:rsidRPr="00E328D7">
        <w:rPr>
          <w:u w:val="single"/>
        </w:rPr>
        <w:t xml:space="preserve">t </w:t>
      </w:r>
      <w:r w:rsidRPr="00E328D7">
        <w:t>(α/2, n-k)</w:t>
      </w:r>
    </w:p>
    <w:p w14:paraId="20885B2A" w14:textId="77777777" w:rsidR="00A7704C" w:rsidRPr="00E328D7" w:rsidRDefault="00A7704C" w:rsidP="00CB1229">
      <w:pPr>
        <w:numPr>
          <w:ilvl w:val="0"/>
          <w:numId w:val="41"/>
        </w:numPr>
        <w:tabs>
          <w:tab w:val="left" w:pos="1260"/>
          <w:tab w:val="left" w:pos="1440"/>
          <w:tab w:val="left" w:pos="1620"/>
        </w:tabs>
        <w:ind w:left="949" w:firstLine="0"/>
        <w:contextualSpacing/>
      </w:pPr>
      <w:r w:rsidRPr="00E328D7">
        <w:t>Menghitung nilai t</w:t>
      </w:r>
    </w:p>
    <w:p w14:paraId="2A1E24BD" w14:textId="77777777" w:rsidR="00A7704C" w:rsidRPr="00E328D7" w:rsidRDefault="00A7704C" w:rsidP="00A7704C">
      <w:pPr>
        <w:tabs>
          <w:tab w:val="left" w:pos="1260"/>
          <w:tab w:val="left" w:pos="1440"/>
        </w:tabs>
        <w:ind w:left="949" w:firstLine="360"/>
        <w:rPr>
          <w:u w:val="single"/>
        </w:rPr>
      </w:pPr>
      <w:r w:rsidRPr="00E328D7">
        <w:t>t</w:t>
      </w:r>
      <w:r w:rsidRPr="00E328D7">
        <w:rPr>
          <w:vertAlign w:val="subscript"/>
        </w:rPr>
        <w:t>hitung</w:t>
      </w:r>
      <w:r w:rsidRPr="00E328D7">
        <w:t xml:space="preserve"> </w:t>
      </w:r>
      <w:r w:rsidRPr="00E328D7">
        <w:tab/>
        <w:t xml:space="preserve">= </w:t>
      </w:r>
      <w:r w:rsidRPr="00E328D7">
        <w:rPr>
          <w:u w:val="single"/>
        </w:rPr>
        <w:t>b – β</w:t>
      </w:r>
    </w:p>
    <w:p w14:paraId="61742F44" w14:textId="77777777" w:rsidR="00A7704C" w:rsidRPr="00E328D7" w:rsidRDefault="00A7704C" w:rsidP="00A7704C">
      <w:pPr>
        <w:tabs>
          <w:tab w:val="left" w:pos="1260"/>
          <w:tab w:val="left" w:pos="1440"/>
        </w:tabs>
        <w:ind w:left="949"/>
      </w:pPr>
      <w:r w:rsidRPr="00E328D7">
        <w:tab/>
      </w:r>
      <w:r w:rsidRPr="00E328D7">
        <w:tab/>
      </w:r>
      <w:r w:rsidRPr="00E328D7">
        <w:tab/>
        <w:t xml:space="preserve">     S</w:t>
      </w:r>
      <w:r w:rsidRPr="00E328D7">
        <w:rPr>
          <w:vertAlign w:val="subscript"/>
        </w:rPr>
        <w:t>b</w:t>
      </w:r>
    </w:p>
    <w:p w14:paraId="41461DEB" w14:textId="77777777" w:rsidR="00A7704C" w:rsidRPr="00E328D7" w:rsidRDefault="00A7704C" w:rsidP="00A7704C">
      <w:pPr>
        <w:tabs>
          <w:tab w:val="left" w:pos="1260"/>
          <w:tab w:val="left" w:pos="1440"/>
        </w:tabs>
        <w:ind w:left="949" w:firstLine="360"/>
      </w:pPr>
      <w:r w:rsidRPr="00E328D7">
        <w:t>Keterangan:</w:t>
      </w:r>
    </w:p>
    <w:p w14:paraId="39F68E86" w14:textId="77777777" w:rsidR="00A7704C" w:rsidRPr="00E328D7" w:rsidRDefault="00A7704C" w:rsidP="00A7704C">
      <w:pPr>
        <w:tabs>
          <w:tab w:val="left" w:pos="1260"/>
          <w:tab w:val="left" w:pos="1440"/>
        </w:tabs>
        <w:ind w:left="949" w:firstLine="360"/>
      </w:pPr>
      <w:r w:rsidRPr="00E328D7">
        <w:t xml:space="preserve">b </w:t>
      </w:r>
      <w:r w:rsidRPr="00E328D7">
        <w:tab/>
        <w:t>= koefisien regresi</w:t>
      </w:r>
    </w:p>
    <w:p w14:paraId="42C66F77" w14:textId="77777777" w:rsidR="00A7704C" w:rsidRPr="00E328D7" w:rsidRDefault="00A7704C" w:rsidP="00A7704C">
      <w:pPr>
        <w:tabs>
          <w:tab w:val="left" w:pos="1260"/>
          <w:tab w:val="left" w:pos="1440"/>
        </w:tabs>
        <w:ind w:left="949" w:firstLine="360"/>
      </w:pPr>
      <w:r w:rsidRPr="00E328D7">
        <w:t>β</w:t>
      </w:r>
      <w:r w:rsidRPr="00E328D7">
        <w:tab/>
      </w:r>
      <w:r w:rsidRPr="00E328D7">
        <w:tab/>
        <w:t>= slop garis regresi</w:t>
      </w:r>
    </w:p>
    <w:p w14:paraId="627742FB" w14:textId="14517C1D" w:rsidR="00501857" w:rsidRPr="00E328D7" w:rsidRDefault="00A7704C" w:rsidP="00501857">
      <w:pPr>
        <w:tabs>
          <w:tab w:val="left" w:pos="1260"/>
          <w:tab w:val="left" w:pos="1440"/>
        </w:tabs>
        <w:ind w:left="949" w:firstLine="360"/>
      </w:pPr>
      <w:r w:rsidRPr="00E328D7">
        <w:t>S</w:t>
      </w:r>
      <w:r w:rsidRPr="00E328D7">
        <w:rPr>
          <w:vertAlign w:val="subscript"/>
        </w:rPr>
        <w:t>b</w:t>
      </w:r>
      <w:r w:rsidRPr="00E328D7">
        <w:rPr>
          <w:vertAlign w:val="subscript"/>
        </w:rPr>
        <w:tab/>
      </w:r>
      <w:r w:rsidRPr="00E328D7">
        <w:t>= standart error</w:t>
      </w:r>
    </w:p>
    <w:p w14:paraId="40798F06" w14:textId="77777777" w:rsidR="00A7704C" w:rsidRPr="00E328D7" w:rsidRDefault="00A7704C" w:rsidP="00CB1229">
      <w:pPr>
        <w:numPr>
          <w:ilvl w:val="0"/>
          <w:numId w:val="41"/>
        </w:numPr>
        <w:tabs>
          <w:tab w:val="left" w:pos="810"/>
          <w:tab w:val="left" w:pos="1260"/>
          <w:tab w:val="left" w:pos="1440"/>
        </w:tabs>
        <w:ind w:left="949" w:firstLine="0"/>
        <w:contextualSpacing/>
      </w:pPr>
      <w:r w:rsidRPr="00E328D7">
        <w:t>Keputusan penguji</w:t>
      </w:r>
    </w:p>
    <w:p w14:paraId="1270B139" w14:textId="77777777" w:rsidR="00A7704C" w:rsidRPr="00E328D7" w:rsidRDefault="00A7704C" w:rsidP="00CB1229">
      <w:pPr>
        <w:numPr>
          <w:ilvl w:val="0"/>
          <w:numId w:val="43"/>
        </w:numPr>
        <w:ind w:left="1849" w:hanging="540"/>
        <w:contextualSpacing/>
      </w:pPr>
      <w:r w:rsidRPr="00E328D7">
        <w:t>Ho diterima berarti tidak terdapat pengaruh antara variabel independen terhadap variabel dependen.</w:t>
      </w:r>
    </w:p>
    <w:p w14:paraId="084B9B99" w14:textId="590C2DF8" w:rsidR="00A7704C" w:rsidRDefault="00A7704C" w:rsidP="00CB1229">
      <w:pPr>
        <w:numPr>
          <w:ilvl w:val="0"/>
          <w:numId w:val="43"/>
        </w:numPr>
        <w:ind w:left="1849" w:hanging="540"/>
        <w:contextualSpacing/>
      </w:pPr>
      <w:r w:rsidRPr="00E328D7">
        <w:t>Ho ditolak berarti terdapat pengaruh antara variabel independen terhadap variabel dependen.</w:t>
      </w:r>
    </w:p>
    <w:p w14:paraId="434C5DAF" w14:textId="77777777" w:rsidR="00D11AAA" w:rsidRPr="00E328D7" w:rsidRDefault="00D11AAA" w:rsidP="00D11AAA">
      <w:pPr>
        <w:ind w:left="1849"/>
        <w:contextualSpacing/>
      </w:pPr>
    </w:p>
    <w:p w14:paraId="579CDF6C" w14:textId="77777777" w:rsidR="00A7704C" w:rsidRPr="005C74E8" w:rsidRDefault="00A7704C" w:rsidP="00CB1229">
      <w:pPr>
        <w:numPr>
          <w:ilvl w:val="2"/>
          <w:numId w:val="47"/>
        </w:numPr>
        <w:tabs>
          <w:tab w:val="left" w:pos="900"/>
        </w:tabs>
        <w:contextualSpacing/>
        <w:rPr>
          <w:vanish/>
        </w:rPr>
      </w:pPr>
    </w:p>
    <w:p w14:paraId="38341DD5" w14:textId="77777777" w:rsidR="00A7704C" w:rsidRPr="005C74E8" w:rsidRDefault="00A7704C" w:rsidP="00CB1229">
      <w:pPr>
        <w:numPr>
          <w:ilvl w:val="2"/>
          <w:numId w:val="54"/>
        </w:numPr>
        <w:tabs>
          <w:tab w:val="left" w:pos="900"/>
        </w:tabs>
        <w:ind w:left="709" w:hanging="283"/>
        <w:contextualSpacing/>
      </w:pPr>
      <w:r w:rsidRPr="005C74E8">
        <w:t>Koefisien Determinasi (Adjusted R²)</w:t>
      </w:r>
    </w:p>
    <w:p w14:paraId="0F16DE28" w14:textId="5A2D6143" w:rsidR="0052451C" w:rsidRPr="00A1772B" w:rsidRDefault="00A7704C" w:rsidP="00F60E6F">
      <w:pPr>
        <w:tabs>
          <w:tab w:val="left" w:pos="900"/>
        </w:tabs>
        <w:ind w:left="720" w:firstLine="450"/>
        <w:contextualSpacing/>
      </w:pPr>
      <w:r w:rsidRPr="00E328D7">
        <w:rPr>
          <w:color w:val="000000"/>
        </w:rPr>
        <w:t xml:space="preserve">Uji koefisien determinasi (R²) digunakan untuk memprediksi seberapa besar kontribusi pengaruh variabel independen terhadap variabel dependen. Nilai koefisien determinasi adalah antara nol dan satu. Nilai yang mendekati satu berarti variabel-variabel independen memberikan hampir semua informasi yang dibutuhkan untuk memprediksi variasi variabel dependen. Sebaliknya, nilai koefisien determinasi yang kecil menandakan kemampuan variabel independen dalam menjelaskan variasi variabel dependen amat terbatas </w:t>
      </w:r>
      <w:sdt>
        <w:sdtPr>
          <w:rPr>
            <w:color w:val="000000"/>
          </w:rPr>
          <w:tag w:val="MENDELEY_CITATION_v3_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"/>
          <w:id w:val="1738435456"/>
        </w:sdtPr>
        <w:sdtEndPr/>
        <w:sdtContent>
          <w:r w:rsidRPr="00E328D7">
            <w:rPr>
              <w:color w:val="000000"/>
            </w:rPr>
            <w:t>(Ghozali, 2018: 97)</w:t>
          </w:r>
        </w:sdtContent>
      </w:sdt>
      <w:r w:rsidRPr="00E328D7">
        <w:t>.</w:t>
      </w:r>
    </w:p>
    <w:p w14:paraId="3BB27762" w14:textId="77777777" w:rsidR="009D27F4" w:rsidRPr="009D27F4" w:rsidRDefault="009D27F4" w:rsidP="009D27F4"/>
    <w:sectPr w:rsidR="009D27F4" w:rsidRPr="009D27F4" w:rsidSect="00E40756">
      <w:headerReference w:type="default" r:id="rId15"/>
      <w:footerReference w:type="default" r:id="rId16"/>
      <w:pgSz w:w="12240" w:h="15840"/>
      <w:pgMar w:top="2268" w:right="1701" w:bottom="1701" w:left="2268" w:header="686" w:footer="539" w:gutter="0"/>
      <w:pgNumType w:start="3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A687" w14:textId="77777777" w:rsidR="00C221D4" w:rsidRDefault="00C221D4">
      <w:pPr>
        <w:spacing w:line="240" w:lineRule="auto"/>
      </w:pPr>
      <w:r>
        <w:separator/>
      </w:r>
    </w:p>
  </w:endnote>
  <w:endnote w:type="continuationSeparator" w:id="0">
    <w:p w14:paraId="2744F1B8" w14:textId="77777777" w:rsidR="00C221D4" w:rsidRDefault="00C221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3D9B" w14:textId="77777777" w:rsidR="00404BED" w:rsidRDefault="00404BE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493F" w14:textId="77777777" w:rsidR="00C221D4" w:rsidRDefault="00C221D4">
      <w:pPr>
        <w:spacing w:line="240" w:lineRule="auto"/>
      </w:pPr>
      <w:r>
        <w:separator/>
      </w:r>
    </w:p>
  </w:footnote>
  <w:footnote w:type="continuationSeparator" w:id="0">
    <w:p w14:paraId="682EF4F7" w14:textId="77777777" w:rsidR="00C221D4" w:rsidRDefault="00C221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955818"/>
      <w:docPartObj>
        <w:docPartGallery w:val="Page Numbers (Top of Page)"/>
        <w:docPartUnique/>
      </w:docPartObj>
    </w:sdtPr>
    <w:sdtEndPr>
      <w:rPr>
        <w:noProof/>
      </w:rPr>
    </w:sdtEndPr>
    <w:sdtContent>
      <w:p w14:paraId="076527E4" w14:textId="07C50A6E" w:rsidR="00EC274C" w:rsidRDefault="00EC274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A7E08F" w14:textId="221AE1D0" w:rsidR="00404BED" w:rsidRDefault="00404BE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FA2"/>
    <w:multiLevelType w:val="hybridMultilevel"/>
    <w:tmpl w:val="B5924A34"/>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C2645F7"/>
    <w:multiLevelType w:val="hybridMultilevel"/>
    <w:tmpl w:val="39E803E8"/>
    <w:lvl w:ilvl="0" w:tplc="8F788FC6">
      <w:start w:val="3"/>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D4661EC"/>
    <w:multiLevelType w:val="hybridMultilevel"/>
    <w:tmpl w:val="AF6C4E6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BC29D1"/>
    <w:multiLevelType w:val="multilevel"/>
    <w:tmpl w:val="5BEE278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F7EF4"/>
    <w:multiLevelType w:val="hybridMultilevel"/>
    <w:tmpl w:val="0924283C"/>
    <w:lvl w:ilvl="0" w:tplc="04090019">
      <w:start w:val="1"/>
      <w:numFmt w:val="lowerLetter"/>
      <w:lvlText w:val="%1."/>
      <w:lvlJc w:val="left"/>
      <w:pPr>
        <w:ind w:left="3054" w:hanging="360"/>
      </w:pPr>
      <w:rPr>
        <w:rFonts w:hint="default"/>
        <w:b w:val="0"/>
      </w:rPr>
    </w:lvl>
    <w:lvl w:ilvl="1" w:tplc="04090019">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5" w15:restartNumberingAfterBreak="0">
    <w:nsid w:val="0E6C6558"/>
    <w:multiLevelType w:val="hybridMultilevel"/>
    <w:tmpl w:val="ECE2529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65FC6"/>
    <w:multiLevelType w:val="multilevel"/>
    <w:tmpl w:val="12CA3C16"/>
    <w:lvl w:ilvl="0">
      <w:start w:val="1"/>
      <w:numFmt w:val="decimal"/>
      <w:lvlText w:val="%1)"/>
      <w:lvlJc w:val="left"/>
      <w:pPr>
        <w:ind w:left="1039" w:hanging="360"/>
      </w:pPr>
      <w:rPr>
        <w:rFonts w:hint="default"/>
        <w:b w:val="0"/>
        <w:i w:val="0"/>
      </w:r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7" w15:restartNumberingAfterBreak="0">
    <w:nsid w:val="10F11369"/>
    <w:multiLevelType w:val="hybridMultilevel"/>
    <w:tmpl w:val="F21CE1C8"/>
    <w:lvl w:ilvl="0" w:tplc="40A08698">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15:restartNumberingAfterBreak="0">
    <w:nsid w:val="118605BC"/>
    <w:multiLevelType w:val="hybridMultilevel"/>
    <w:tmpl w:val="E85CABCE"/>
    <w:lvl w:ilvl="0" w:tplc="04090011">
      <w:start w:val="1"/>
      <w:numFmt w:val="decimal"/>
      <w:lvlText w:val="%1)"/>
      <w:lvlJc w:val="left"/>
      <w:pPr>
        <w:ind w:left="3054" w:hanging="360"/>
      </w:p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9" w15:restartNumberingAfterBreak="0">
    <w:nsid w:val="11FF1001"/>
    <w:multiLevelType w:val="hybridMultilevel"/>
    <w:tmpl w:val="5B72810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2C4239B"/>
    <w:multiLevelType w:val="multilevel"/>
    <w:tmpl w:val="12C4239B"/>
    <w:lvl w:ilvl="0">
      <w:start w:val="1"/>
      <w:numFmt w:val="decimal"/>
      <w:lvlText w:val="%1)"/>
      <w:lvlJc w:val="left"/>
      <w:pPr>
        <w:ind w:left="1538" w:hanging="360"/>
      </w:pPr>
      <w:rPr>
        <w:rFonts w:hint="default"/>
      </w:rPr>
    </w:lvl>
    <w:lvl w:ilvl="1">
      <w:start w:val="1"/>
      <w:numFmt w:val="lowerLetter"/>
      <w:lvlText w:val="%2."/>
      <w:lvlJc w:val="left"/>
      <w:pPr>
        <w:ind w:left="2258" w:hanging="360"/>
      </w:pPr>
    </w:lvl>
    <w:lvl w:ilvl="2">
      <w:start w:val="1"/>
      <w:numFmt w:val="lowerRoman"/>
      <w:lvlText w:val="%3."/>
      <w:lvlJc w:val="right"/>
      <w:pPr>
        <w:ind w:left="2978" w:hanging="180"/>
      </w:pPr>
    </w:lvl>
    <w:lvl w:ilvl="3">
      <w:start w:val="1"/>
      <w:numFmt w:val="decimal"/>
      <w:lvlText w:val="%4."/>
      <w:lvlJc w:val="left"/>
      <w:pPr>
        <w:ind w:left="3698" w:hanging="360"/>
      </w:pPr>
    </w:lvl>
    <w:lvl w:ilvl="4">
      <w:start w:val="1"/>
      <w:numFmt w:val="lowerLetter"/>
      <w:lvlText w:val="%5."/>
      <w:lvlJc w:val="left"/>
      <w:pPr>
        <w:ind w:left="4418" w:hanging="360"/>
      </w:pPr>
    </w:lvl>
    <w:lvl w:ilvl="5">
      <w:start w:val="1"/>
      <w:numFmt w:val="lowerRoman"/>
      <w:lvlText w:val="%6."/>
      <w:lvlJc w:val="right"/>
      <w:pPr>
        <w:ind w:left="5138" w:hanging="180"/>
      </w:pPr>
    </w:lvl>
    <w:lvl w:ilvl="6">
      <w:start w:val="1"/>
      <w:numFmt w:val="decimal"/>
      <w:lvlText w:val="%7."/>
      <w:lvlJc w:val="left"/>
      <w:pPr>
        <w:ind w:left="5858" w:hanging="360"/>
      </w:pPr>
    </w:lvl>
    <w:lvl w:ilvl="7">
      <w:start w:val="1"/>
      <w:numFmt w:val="lowerLetter"/>
      <w:lvlText w:val="%8."/>
      <w:lvlJc w:val="left"/>
      <w:pPr>
        <w:ind w:left="6578" w:hanging="360"/>
      </w:pPr>
    </w:lvl>
    <w:lvl w:ilvl="8">
      <w:start w:val="1"/>
      <w:numFmt w:val="lowerRoman"/>
      <w:lvlText w:val="%9."/>
      <w:lvlJc w:val="right"/>
      <w:pPr>
        <w:ind w:left="7298" w:hanging="180"/>
      </w:pPr>
    </w:lvl>
  </w:abstractNum>
  <w:abstractNum w:abstractNumId="11" w15:restartNumberingAfterBreak="0">
    <w:nsid w:val="14720C2B"/>
    <w:multiLevelType w:val="hybridMultilevel"/>
    <w:tmpl w:val="4BBE21A8"/>
    <w:lvl w:ilvl="0" w:tplc="B6F0CC52">
      <w:start w:val="1"/>
      <w:numFmt w:val="decimal"/>
      <w:lvlText w:val="%1."/>
      <w:lvlJc w:val="left"/>
      <w:pPr>
        <w:ind w:left="720" w:hanging="360"/>
      </w:pPr>
    </w:lvl>
    <w:lvl w:ilvl="1" w:tplc="E89AEFE8">
      <w:start w:val="1"/>
      <w:numFmt w:val="lowerLetter"/>
      <w:lvlText w:val="%2."/>
      <w:lvlJc w:val="left"/>
      <w:pPr>
        <w:ind w:left="1440" w:hanging="360"/>
      </w:pPr>
    </w:lvl>
    <w:lvl w:ilvl="2" w:tplc="16866DF8">
      <w:start w:val="1"/>
      <w:numFmt w:val="lowerRoman"/>
      <w:lvlText w:val="%3."/>
      <w:lvlJc w:val="right"/>
      <w:pPr>
        <w:ind w:left="2160" w:hanging="180"/>
      </w:pPr>
    </w:lvl>
    <w:lvl w:ilvl="3" w:tplc="33605E9A">
      <w:start w:val="1"/>
      <w:numFmt w:val="decimal"/>
      <w:lvlText w:val="%4."/>
      <w:lvlJc w:val="left"/>
      <w:pPr>
        <w:ind w:left="2880" w:hanging="360"/>
      </w:pPr>
    </w:lvl>
    <w:lvl w:ilvl="4" w:tplc="9D74EEF2">
      <w:start w:val="1"/>
      <w:numFmt w:val="lowerLetter"/>
      <w:lvlText w:val="%5."/>
      <w:lvlJc w:val="left"/>
      <w:pPr>
        <w:ind w:left="3600" w:hanging="360"/>
      </w:pPr>
    </w:lvl>
    <w:lvl w:ilvl="5" w:tplc="3D1E216E">
      <w:start w:val="1"/>
      <w:numFmt w:val="lowerRoman"/>
      <w:lvlText w:val="%6."/>
      <w:lvlJc w:val="right"/>
      <w:pPr>
        <w:ind w:left="4320" w:hanging="180"/>
      </w:pPr>
    </w:lvl>
    <w:lvl w:ilvl="6" w:tplc="DEDE6B4E">
      <w:start w:val="1"/>
      <w:numFmt w:val="decimal"/>
      <w:lvlText w:val="%7."/>
      <w:lvlJc w:val="left"/>
      <w:pPr>
        <w:ind w:left="5040" w:hanging="360"/>
      </w:pPr>
    </w:lvl>
    <w:lvl w:ilvl="7" w:tplc="FAC62656">
      <w:start w:val="1"/>
      <w:numFmt w:val="lowerLetter"/>
      <w:lvlText w:val="%8."/>
      <w:lvlJc w:val="left"/>
      <w:pPr>
        <w:ind w:left="5760" w:hanging="360"/>
      </w:pPr>
    </w:lvl>
    <w:lvl w:ilvl="8" w:tplc="07AEE568">
      <w:start w:val="1"/>
      <w:numFmt w:val="lowerRoman"/>
      <w:lvlText w:val="%9."/>
      <w:lvlJc w:val="right"/>
      <w:pPr>
        <w:ind w:left="6480" w:hanging="180"/>
      </w:pPr>
    </w:lvl>
  </w:abstractNum>
  <w:abstractNum w:abstractNumId="12" w15:restartNumberingAfterBreak="0">
    <w:nsid w:val="16277DB6"/>
    <w:multiLevelType w:val="hybridMultilevel"/>
    <w:tmpl w:val="35CC65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5A6E78"/>
    <w:multiLevelType w:val="hybridMultilevel"/>
    <w:tmpl w:val="99F0FB78"/>
    <w:lvl w:ilvl="0" w:tplc="BA9EEAE2">
      <w:start w:val="1"/>
      <w:numFmt w:val="decimal"/>
      <w:lvlText w:val="%1."/>
      <w:lvlJc w:val="left"/>
      <w:pPr>
        <w:ind w:left="360" w:hanging="360"/>
      </w:pPr>
      <w:rPr>
        <w:rFonts w:hint="default"/>
        <w:b w:val="0"/>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18EE088C"/>
    <w:multiLevelType w:val="multilevel"/>
    <w:tmpl w:val="356E295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19C549C0"/>
    <w:multiLevelType w:val="hybridMultilevel"/>
    <w:tmpl w:val="3E00098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BB52647"/>
    <w:multiLevelType w:val="hybridMultilevel"/>
    <w:tmpl w:val="9B885F6A"/>
    <w:lvl w:ilvl="0" w:tplc="0409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C397FE1"/>
    <w:multiLevelType w:val="hybridMultilevel"/>
    <w:tmpl w:val="1BC0E6F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CB21D51"/>
    <w:multiLevelType w:val="multilevel"/>
    <w:tmpl w:val="0A6AD14E"/>
    <w:lvl w:ilvl="0">
      <w:start w:val="3"/>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3"/>
      <w:numFmt w:val="decimal"/>
      <w:lvlText w:val="%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1D0C02FD"/>
    <w:multiLevelType w:val="hybridMultilevel"/>
    <w:tmpl w:val="AA0C3A54"/>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EC22897"/>
    <w:multiLevelType w:val="hybridMultilevel"/>
    <w:tmpl w:val="CECE49D4"/>
    <w:lvl w:ilvl="0" w:tplc="77882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08138E"/>
    <w:multiLevelType w:val="hybridMultilevel"/>
    <w:tmpl w:val="3B6E4BCE"/>
    <w:lvl w:ilvl="0" w:tplc="730893D8">
      <w:start w:val="1"/>
      <w:numFmt w:val="decimal"/>
      <w:lvlText w:val="%1."/>
      <w:lvlJc w:val="left"/>
      <w:pPr>
        <w:ind w:left="720" w:hanging="360"/>
      </w:pPr>
      <w:rPr>
        <w:rFonts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48D6CF1"/>
    <w:multiLevelType w:val="hybridMultilevel"/>
    <w:tmpl w:val="54D6F354"/>
    <w:lvl w:ilvl="0" w:tplc="55B68ED6">
      <w:start w:val="1"/>
      <w:numFmt w:val="lowerLetter"/>
      <w:lvlText w:val="%1."/>
      <w:lvlJc w:val="left"/>
      <w:pPr>
        <w:ind w:left="1080" w:hanging="360"/>
      </w:pPr>
      <w:rPr>
        <w:rFonts w:hint="default"/>
        <w:b w:val="0"/>
        <w:bCs/>
        <w:spacing w:val="-3"/>
        <w:w w:val="102"/>
        <w:sz w:val="24"/>
        <w:szCs w:val="24"/>
        <w:lang w:val="id" w:eastAsia="id" w:bidi="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1A10C5"/>
    <w:multiLevelType w:val="hybridMultilevel"/>
    <w:tmpl w:val="B3A68284"/>
    <w:lvl w:ilvl="0" w:tplc="9E1E8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E3358D"/>
    <w:multiLevelType w:val="hybridMultilevel"/>
    <w:tmpl w:val="31C47E8C"/>
    <w:lvl w:ilvl="0" w:tplc="298EAE7E">
      <w:start w:val="1"/>
      <w:numFmt w:val="decimal"/>
      <w:lvlText w:val="%1."/>
      <w:lvlJc w:val="left"/>
      <w:pPr>
        <w:ind w:left="360" w:hanging="360"/>
      </w:pPr>
    </w:lvl>
    <w:lvl w:ilvl="1" w:tplc="A4F24D0A">
      <w:start w:val="1"/>
      <w:numFmt w:val="lowerLetter"/>
      <w:lvlText w:val="%2."/>
      <w:lvlJc w:val="left"/>
      <w:pPr>
        <w:ind w:left="1080" w:hanging="360"/>
      </w:pPr>
    </w:lvl>
    <w:lvl w:ilvl="2" w:tplc="034CCC0A">
      <w:start w:val="1"/>
      <w:numFmt w:val="lowerRoman"/>
      <w:lvlText w:val="%3."/>
      <w:lvlJc w:val="right"/>
      <w:pPr>
        <w:ind w:left="1800" w:hanging="180"/>
      </w:pPr>
    </w:lvl>
    <w:lvl w:ilvl="3" w:tplc="5420DDCA">
      <w:start w:val="1"/>
      <w:numFmt w:val="decimal"/>
      <w:lvlText w:val="%4."/>
      <w:lvlJc w:val="left"/>
      <w:pPr>
        <w:ind w:left="2520" w:hanging="360"/>
      </w:pPr>
    </w:lvl>
    <w:lvl w:ilvl="4" w:tplc="32F070E8">
      <w:start w:val="1"/>
      <w:numFmt w:val="lowerLetter"/>
      <w:lvlText w:val="%5."/>
      <w:lvlJc w:val="left"/>
      <w:pPr>
        <w:ind w:left="3240" w:hanging="360"/>
      </w:pPr>
    </w:lvl>
    <w:lvl w:ilvl="5" w:tplc="DD66226A">
      <w:start w:val="1"/>
      <w:numFmt w:val="lowerRoman"/>
      <w:lvlText w:val="%6."/>
      <w:lvlJc w:val="right"/>
      <w:pPr>
        <w:ind w:left="3960" w:hanging="180"/>
      </w:pPr>
    </w:lvl>
    <w:lvl w:ilvl="6" w:tplc="A8ECE60C">
      <w:start w:val="1"/>
      <w:numFmt w:val="decimal"/>
      <w:lvlText w:val="%7."/>
      <w:lvlJc w:val="left"/>
      <w:pPr>
        <w:ind w:left="4680" w:hanging="360"/>
      </w:pPr>
    </w:lvl>
    <w:lvl w:ilvl="7" w:tplc="F606D824">
      <w:start w:val="1"/>
      <w:numFmt w:val="lowerLetter"/>
      <w:lvlText w:val="%8."/>
      <w:lvlJc w:val="left"/>
      <w:pPr>
        <w:ind w:left="5400" w:hanging="360"/>
      </w:pPr>
    </w:lvl>
    <w:lvl w:ilvl="8" w:tplc="9E3AA3AA">
      <w:start w:val="1"/>
      <w:numFmt w:val="lowerRoman"/>
      <w:lvlText w:val="%9."/>
      <w:lvlJc w:val="right"/>
      <w:pPr>
        <w:ind w:left="6120" w:hanging="180"/>
      </w:pPr>
    </w:lvl>
  </w:abstractNum>
  <w:abstractNum w:abstractNumId="25" w15:restartNumberingAfterBreak="0">
    <w:nsid w:val="265F40E5"/>
    <w:multiLevelType w:val="multilevel"/>
    <w:tmpl w:val="265F40E5"/>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6" w15:restartNumberingAfterBreak="0">
    <w:nsid w:val="273857BE"/>
    <w:multiLevelType w:val="hybridMultilevel"/>
    <w:tmpl w:val="77D24CEE"/>
    <w:lvl w:ilvl="0" w:tplc="C87CC48E">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27AF0BE5"/>
    <w:multiLevelType w:val="multilevel"/>
    <w:tmpl w:val="A7BEB29E"/>
    <w:lvl w:ilvl="0">
      <w:start w:val="3"/>
      <w:numFmt w:val="decimal"/>
      <w:lvlText w:val="%1"/>
      <w:lvlJc w:val="left"/>
      <w:pPr>
        <w:ind w:left="360" w:hanging="360"/>
      </w:pPr>
      <w:rPr>
        <w:rFonts w:hint="default"/>
      </w:rPr>
    </w:lvl>
    <w:lvl w:ilvl="1">
      <w:start w:val="1"/>
      <w:numFmt w:val="upperLetter"/>
      <w:lvlText w:val="%2."/>
      <w:lvlJc w:val="left"/>
      <w:pPr>
        <w:ind w:left="1069" w:hanging="360"/>
      </w:pPr>
      <w:rPr>
        <w:rFonts w:hint="default"/>
      </w:rPr>
    </w:lvl>
    <w:lvl w:ilvl="2">
      <w:start w:val="1"/>
      <w:numFmt w:val="decimal"/>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29F55AD8"/>
    <w:multiLevelType w:val="multilevel"/>
    <w:tmpl w:val="69007DCC"/>
    <w:lvl w:ilvl="0">
      <w:start w:val="1"/>
      <w:numFmt w:val="decimal"/>
      <w:lvlText w:val="%1."/>
      <w:lvlJc w:val="left"/>
      <w:pPr>
        <w:ind w:left="1039" w:hanging="360"/>
      </w:pPr>
      <w:rPr>
        <w:rFonts w:hint="default"/>
        <w:b w:val="0"/>
        <w:i w:val="0"/>
      </w:r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29" w15:restartNumberingAfterBreak="0">
    <w:nsid w:val="29F7132E"/>
    <w:multiLevelType w:val="multilevel"/>
    <w:tmpl w:val="EF28864A"/>
    <w:lvl w:ilvl="0">
      <w:start w:val="3"/>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5"/>
      <w:numFmt w:val="decimal"/>
      <w:lvlText w:val="%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0" w15:restartNumberingAfterBreak="0">
    <w:nsid w:val="2A4E24AB"/>
    <w:multiLevelType w:val="hybridMultilevel"/>
    <w:tmpl w:val="67EC230A"/>
    <w:lvl w:ilvl="0" w:tplc="DAC8DD5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A6C2F14"/>
    <w:multiLevelType w:val="hybridMultilevel"/>
    <w:tmpl w:val="B92C5002"/>
    <w:lvl w:ilvl="0" w:tplc="04090011">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15:restartNumberingAfterBreak="0">
    <w:nsid w:val="2AF36027"/>
    <w:multiLevelType w:val="hybridMultilevel"/>
    <w:tmpl w:val="445CFD70"/>
    <w:lvl w:ilvl="0" w:tplc="9A509A9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B5E77A3"/>
    <w:multiLevelType w:val="hybridMultilevel"/>
    <w:tmpl w:val="3D94CBA8"/>
    <w:lvl w:ilvl="0" w:tplc="2EB40C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2C062E5B"/>
    <w:multiLevelType w:val="hybridMultilevel"/>
    <w:tmpl w:val="9B885F6A"/>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DA2534B"/>
    <w:multiLevelType w:val="multilevel"/>
    <w:tmpl w:val="DD080336"/>
    <w:lvl w:ilvl="0">
      <w:start w:val="1"/>
      <w:numFmt w:val="decimal"/>
      <w:lvlText w:val="%1."/>
      <w:lvlJc w:val="left"/>
      <w:pPr>
        <w:ind w:left="360" w:hanging="360"/>
      </w:pPr>
      <w:rPr>
        <w:i w:val="0"/>
      </w:rPr>
    </w:lvl>
    <w:lvl w:ilvl="1">
      <w:start w:val="1"/>
      <w:numFmt w:val="upp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E936745"/>
    <w:multiLevelType w:val="hybridMultilevel"/>
    <w:tmpl w:val="DBDADC32"/>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30A553A8"/>
    <w:multiLevelType w:val="hybridMultilevel"/>
    <w:tmpl w:val="C5388A2A"/>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35194587"/>
    <w:multiLevelType w:val="hybridMultilevel"/>
    <w:tmpl w:val="128012F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37697AD7"/>
    <w:multiLevelType w:val="multilevel"/>
    <w:tmpl w:val="B4BC3632"/>
    <w:lvl w:ilvl="0">
      <w:start w:val="5"/>
      <w:numFmt w:val="decimal"/>
      <w:lvlText w:val="%1)"/>
      <w:lvlJc w:val="left"/>
      <w:pPr>
        <w:ind w:left="1039" w:hanging="360"/>
      </w:pPr>
      <w:rPr>
        <w:rFonts w:hint="default"/>
        <w:b w:val="0"/>
        <w:i w:val="0"/>
      </w:rPr>
    </w:lvl>
    <w:lvl w:ilvl="1">
      <w:start w:val="1"/>
      <w:numFmt w:val="lowerLetter"/>
      <w:lvlText w:val="%2."/>
      <w:lvlJc w:val="left"/>
      <w:pPr>
        <w:ind w:left="1759" w:hanging="360"/>
      </w:pPr>
      <w:rPr>
        <w:rFonts w:hint="default"/>
      </w:rPr>
    </w:lvl>
    <w:lvl w:ilvl="2">
      <w:start w:val="4"/>
      <w:numFmt w:val="decimal"/>
      <w:lvlText w:val="%3."/>
      <w:lvlJc w:val="left"/>
      <w:pPr>
        <w:ind w:left="2479" w:hanging="180"/>
      </w:pPr>
      <w:rPr>
        <w:rFonts w:hint="default"/>
      </w:rPr>
    </w:lvl>
    <w:lvl w:ilvl="3">
      <w:start w:val="4"/>
      <w:numFmt w:val="decimal"/>
      <w:lvlText w:val="%4."/>
      <w:lvlJc w:val="left"/>
      <w:pPr>
        <w:ind w:left="3199" w:hanging="360"/>
      </w:pPr>
      <w:rPr>
        <w:rFonts w:hint="default"/>
      </w:rPr>
    </w:lvl>
    <w:lvl w:ilvl="4">
      <w:start w:val="1"/>
      <w:numFmt w:val="lowerLetter"/>
      <w:lvlText w:val="%5."/>
      <w:lvlJc w:val="left"/>
      <w:pPr>
        <w:ind w:left="3919" w:hanging="360"/>
      </w:pPr>
      <w:rPr>
        <w:rFonts w:hint="default"/>
      </w:rPr>
    </w:lvl>
    <w:lvl w:ilvl="5">
      <w:start w:val="1"/>
      <w:numFmt w:val="lowerRoman"/>
      <w:lvlText w:val="%6."/>
      <w:lvlJc w:val="right"/>
      <w:pPr>
        <w:ind w:left="4639" w:hanging="180"/>
      </w:pPr>
      <w:rPr>
        <w:rFonts w:hint="default"/>
      </w:rPr>
    </w:lvl>
    <w:lvl w:ilvl="6">
      <w:start w:val="1"/>
      <w:numFmt w:val="decimal"/>
      <w:lvlText w:val="%7."/>
      <w:lvlJc w:val="left"/>
      <w:pPr>
        <w:ind w:left="5359" w:hanging="360"/>
      </w:pPr>
      <w:rPr>
        <w:rFonts w:hint="default"/>
      </w:rPr>
    </w:lvl>
    <w:lvl w:ilvl="7">
      <w:start w:val="1"/>
      <w:numFmt w:val="lowerLetter"/>
      <w:lvlText w:val="%8."/>
      <w:lvlJc w:val="left"/>
      <w:pPr>
        <w:ind w:left="6079" w:hanging="360"/>
      </w:pPr>
      <w:rPr>
        <w:rFonts w:hint="default"/>
      </w:rPr>
    </w:lvl>
    <w:lvl w:ilvl="8">
      <w:start w:val="1"/>
      <w:numFmt w:val="lowerRoman"/>
      <w:lvlText w:val="%9."/>
      <w:lvlJc w:val="right"/>
      <w:pPr>
        <w:ind w:left="6799" w:hanging="180"/>
      </w:pPr>
      <w:rPr>
        <w:rFonts w:hint="default"/>
      </w:rPr>
    </w:lvl>
  </w:abstractNum>
  <w:abstractNum w:abstractNumId="40" w15:restartNumberingAfterBreak="0">
    <w:nsid w:val="393155B4"/>
    <w:multiLevelType w:val="multilevel"/>
    <w:tmpl w:val="A7BEB29E"/>
    <w:lvl w:ilvl="0">
      <w:start w:val="3"/>
      <w:numFmt w:val="decimal"/>
      <w:lvlText w:val="%1"/>
      <w:lvlJc w:val="left"/>
      <w:pPr>
        <w:ind w:left="360" w:hanging="360"/>
      </w:pPr>
      <w:rPr>
        <w:rFonts w:hint="default"/>
      </w:rPr>
    </w:lvl>
    <w:lvl w:ilvl="1">
      <w:start w:val="1"/>
      <w:numFmt w:val="upperLetter"/>
      <w:lvlText w:val="%2."/>
      <w:lvlJc w:val="left"/>
      <w:pPr>
        <w:ind w:left="1069" w:hanging="360"/>
      </w:pPr>
      <w:rPr>
        <w:rFonts w:hint="default"/>
      </w:rPr>
    </w:lvl>
    <w:lvl w:ilvl="2">
      <w:start w:val="1"/>
      <w:numFmt w:val="decimal"/>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3A99455D"/>
    <w:multiLevelType w:val="multilevel"/>
    <w:tmpl w:val="C85E7682"/>
    <w:lvl w:ilvl="0">
      <w:start w:val="3"/>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1"/>
      <w:numFmt w:val="decimal"/>
      <w:lvlText w:val="%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2" w15:restartNumberingAfterBreak="0">
    <w:nsid w:val="3AC31CA2"/>
    <w:multiLevelType w:val="hybridMultilevel"/>
    <w:tmpl w:val="BBE4BE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AE470D3"/>
    <w:multiLevelType w:val="multilevel"/>
    <w:tmpl w:val="A7BEB29E"/>
    <w:lvl w:ilvl="0">
      <w:start w:val="3"/>
      <w:numFmt w:val="decimal"/>
      <w:lvlText w:val="%1"/>
      <w:lvlJc w:val="left"/>
      <w:pPr>
        <w:ind w:left="360" w:hanging="360"/>
      </w:pPr>
      <w:rPr>
        <w:rFonts w:hint="default"/>
      </w:rPr>
    </w:lvl>
    <w:lvl w:ilvl="1">
      <w:start w:val="1"/>
      <w:numFmt w:val="upperLetter"/>
      <w:lvlText w:val="%2."/>
      <w:lvlJc w:val="left"/>
      <w:pPr>
        <w:ind w:left="1069" w:hanging="360"/>
      </w:pPr>
      <w:rPr>
        <w:rFonts w:hint="default"/>
      </w:rPr>
    </w:lvl>
    <w:lvl w:ilvl="2">
      <w:start w:val="1"/>
      <w:numFmt w:val="decimal"/>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3BAC7923"/>
    <w:multiLevelType w:val="hybridMultilevel"/>
    <w:tmpl w:val="2BE662E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3BF152D2"/>
    <w:multiLevelType w:val="multilevel"/>
    <w:tmpl w:val="5686EA3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E0800EC"/>
    <w:multiLevelType w:val="hybridMultilevel"/>
    <w:tmpl w:val="81D409B6"/>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7" w15:restartNumberingAfterBreak="0">
    <w:nsid w:val="421031A6"/>
    <w:multiLevelType w:val="hybridMultilevel"/>
    <w:tmpl w:val="FE408F1A"/>
    <w:lvl w:ilvl="0" w:tplc="04090011">
      <w:start w:val="1"/>
      <w:numFmt w:val="decimal"/>
      <w:lvlText w:val="%1)"/>
      <w:lvlJc w:val="left"/>
      <w:pPr>
        <w:ind w:left="3054" w:hanging="360"/>
      </w:pPr>
      <w:rPr>
        <w:rFonts w:hint="default"/>
        <w:b w:val="0"/>
      </w:rPr>
    </w:lvl>
    <w:lvl w:ilvl="1" w:tplc="04090019">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48" w15:restartNumberingAfterBreak="0">
    <w:nsid w:val="4222530A"/>
    <w:multiLevelType w:val="hybridMultilevel"/>
    <w:tmpl w:val="F26487D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426B4B1D"/>
    <w:multiLevelType w:val="hybridMultilevel"/>
    <w:tmpl w:val="15827B4A"/>
    <w:lvl w:ilvl="0" w:tplc="04090011">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50" w15:restartNumberingAfterBreak="0">
    <w:nsid w:val="43CD64E1"/>
    <w:multiLevelType w:val="hybridMultilevel"/>
    <w:tmpl w:val="73EE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54607A"/>
    <w:multiLevelType w:val="hybridMultilevel"/>
    <w:tmpl w:val="794A83E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9114375"/>
    <w:multiLevelType w:val="hybridMultilevel"/>
    <w:tmpl w:val="C0BC8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AD4686"/>
    <w:multiLevelType w:val="multilevel"/>
    <w:tmpl w:val="DEA4D0A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upp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9EF07DD"/>
    <w:multiLevelType w:val="hybridMultilevel"/>
    <w:tmpl w:val="C8AE430C"/>
    <w:lvl w:ilvl="0" w:tplc="8E00213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4AB706C1"/>
    <w:multiLevelType w:val="hybridMultilevel"/>
    <w:tmpl w:val="7F1A9C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5517248D"/>
    <w:multiLevelType w:val="multilevel"/>
    <w:tmpl w:val="5AC8331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upp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55858AE"/>
    <w:multiLevelType w:val="hybridMultilevel"/>
    <w:tmpl w:val="102A57D6"/>
    <w:lvl w:ilvl="0" w:tplc="62EED018">
      <w:start w:val="1"/>
      <w:numFmt w:val="decimal"/>
      <w:lvlText w:val="%1."/>
      <w:lvlJc w:val="left"/>
      <w:pPr>
        <w:ind w:left="1080" w:hanging="360"/>
      </w:pPr>
    </w:lvl>
    <w:lvl w:ilvl="1" w:tplc="B0F6556C">
      <w:start w:val="1"/>
      <w:numFmt w:val="lowerLetter"/>
      <w:lvlText w:val="%2."/>
      <w:lvlJc w:val="left"/>
      <w:pPr>
        <w:ind w:left="1800" w:hanging="360"/>
      </w:pPr>
    </w:lvl>
    <w:lvl w:ilvl="2" w:tplc="8222C7E0">
      <w:start w:val="1"/>
      <w:numFmt w:val="lowerRoman"/>
      <w:lvlText w:val="%3."/>
      <w:lvlJc w:val="right"/>
      <w:pPr>
        <w:ind w:left="2520" w:hanging="180"/>
      </w:pPr>
    </w:lvl>
    <w:lvl w:ilvl="3" w:tplc="75AA6A84">
      <w:start w:val="1"/>
      <w:numFmt w:val="decimal"/>
      <w:lvlText w:val="%4."/>
      <w:lvlJc w:val="left"/>
      <w:pPr>
        <w:ind w:left="3240" w:hanging="360"/>
      </w:pPr>
    </w:lvl>
    <w:lvl w:ilvl="4" w:tplc="B614B740">
      <w:start w:val="1"/>
      <w:numFmt w:val="lowerLetter"/>
      <w:lvlText w:val="%5."/>
      <w:lvlJc w:val="left"/>
      <w:pPr>
        <w:ind w:left="3960" w:hanging="360"/>
      </w:pPr>
    </w:lvl>
    <w:lvl w:ilvl="5" w:tplc="BA22631C">
      <w:start w:val="1"/>
      <w:numFmt w:val="lowerRoman"/>
      <w:lvlText w:val="%6."/>
      <w:lvlJc w:val="right"/>
      <w:pPr>
        <w:ind w:left="4680" w:hanging="180"/>
      </w:pPr>
    </w:lvl>
    <w:lvl w:ilvl="6" w:tplc="7E2E1086">
      <w:start w:val="1"/>
      <w:numFmt w:val="decimal"/>
      <w:lvlText w:val="%7."/>
      <w:lvlJc w:val="left"/>
      <w:pPr>
        <w:ind w:left="5400" w:hanging="360"/>
      </w:pPr>
    </w:lvl>
    <w:lvl w:ilvl="7" w:tplc="37B68EE4">
      <w:start w:val="1"/>
      <w:numFmt w:val="lowerLetter"/>
      <w:lvlText w:val="%8."/>
      <w:lvlJc w:val="left"/>
      <w:pPr>
        <w:ind w:left="6120" w:hanging="360"/>
      </w:pPr>
    </w:lvl>
    <w:lvl w:ilvl="8" w:tplc="5E14BD4C">
      <w:start w:val="1"/>
      <w:numFmt w:val="lowerRoman"/>
      <w:lvlText w:val="%9."/>
      <w:lvlJc w:val="right"/>
      <w:pPr>
        <w:ind w:left="6840" w:hanging="180"/>
      </w:pPr>
    </w:lvl>
  </w:abstractNum>
  <w:abstractNum w:abstractNumId="58" w15:restartNumberingAfterBreak="0">
    <w:nsid w:val="55A85BD6"/>
    <w:multiLevelType w:val="hybridMultilevel"/>
    <w:tmpl w:val="9752963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5BA1B69"/>
    <w:multiLevelType w:val="multilevel"/>
    <w:tmpl w:val="9A6CBCB8"/>
    <w:lvl w:ilvl="0">
      <w:start w:val="1"/>
      <w:numFmt w:val="decimal"/>
      <w:lvlText w:val="%1."/>
      <w:lvlJc w:val="left"/>
      <w:pPr>
        <w:ind w:left="360" w:hanging="360"/>
      </w:pPr>
      <w:rPr>
        <w:rFonts w:hint="default"/>
        <w:b w:val="0"/>
        <w:i w:val="0"/>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56EF4D11"/>
    <w:multiLevelType w:val="hybridMultilevel"/>
    <w:tmpl w:val="878C8A56"/>
    <w:lvl w:ilvl="0" w:tplc="AC50228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860A0D"/>
    <w:multiLevelType w:val="hybridMultilevel"/>
    <w:tmpl w:val="AF7CC24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5C557372"/>
    <w:multiLevelType w:val="hybridMultilevel"/>
    <w:tmpl w:val="4F7EEC22"/>
    <w:lvl w:ilvl="0" w:tplc="55B68ED6">
      <w:start w:val="1"/>
      <w:numFmt w:val="lowerLetter"/>
      <w:lvlText w:val="%1."/>
      <w:lvlJc w:val="left"/>
      <w:pPr>
        <w:ind w:left="1080" w:hanging="360"/>
      </w:pPr>
      <w:rPr>
        <w:rFonts w:hint="default"/>
        <w:b w:val="0"/>
        <w:bCs/>
        <w:spacing w:val="-3"/>
        <w:w w:val="102"/>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CF73BFF"/>
    <w:multiLevelType w:val="hybridMultilevel"/>
    <w:tmpl w:val="80968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4B4485"/>
    <w:multiLevelType w:val="hybridMultilevel"/>
    <w:tmpl w:val="E07C8CE4"/>
    <w:lvl w:ilvl="0" w:tplc="644A0958">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61D45BB8"/>
    <w:multiLevelType w:val="hybridMultilevel"/>
    <w:tmpl w:val="22EC180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61DD30FC"/>
    <w:multiLevelType w:val="multilevel"/>
    <w:tmpl w:val="D31C9456"/>
    <w:lvl w:ilvl="0">
      <w:start w:val="3"/>
      <w:numFmt w:val="decimal"/>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7" w15:restartNumberingAfterBreak="0">
    <w:nsid w:val="63592ACA"/>
    <w:multiLevelType w:val="hybridMultilevel"/>
    <w:tmpl w:val="28BC0750"/>
    <w:lvl w:ilvl="0" w:tplc="0421000F">
      <w:start w:val="1"/>
      <w:numFmt w:val="decimal"/>
      <w:lvlText w:val="%1."/>
      <w:lvlJc w:val="left"/>
      <w:pPr>
        <w:ind w:left="720" w:hanging="360"/>
      </w:pPr>
    </w:lvl>
    <w:lvl w:ilvl="1" w:tplc="04090011">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8" w15:restartNumberingAfterBreak="0">
    <w:nsid w:val="67945740"/>
    <w:multiLevelType w:val="hybridMultilevel"/>
    <w:tmpl w:val="E5E4D82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689030AE"/>
    <w:multiLevelType w:val="hybridMultilevel"/>
    <w:tmpl w:val="703AFA8C"/>
    <w:lvl w:ilvl="0" w:tplc="0409000F">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70" w15:restartNumberingAfterBreak="0">
    <w:nsid w:val="6A65740C"/>
    <w:multiLevelType w:val="hybridMultilevel"/>
    <w:tmpl w:val="6D9A2922"/>
    <w:lvl w:ilvl="0" w:tplc="04090011">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1" w15:restartNumberingAfterBreak="0">
    <w:nsid w:val="6ACA0C12"/>
    <w:multiLevelType w:val="hybridMultilevel"/>
    <w:tmpl w:val="CC8CB170"/>
    <w:lvl w:ilvl="0" w:tplc="CE789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E069BA"/>
    <w:multiLevelType w:val="hybridMultilevel"/>
    <w:tmpl w:val="B62EB3C2"/>
    <w:lvl w:ilvl="0" w:tplc="B254E78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6B183F47"/>
    <w:multiLevelType w:val="hybridMultilevel"/>
    <w:tmpl w:val="E3A84F58"/>
    <w:lvl w:ilvl="0" w:tplc="74D69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747DAB"/>
    <w:multiLevelType w:val="hybridMultilevel"/>
    <w:tmpl w:val="D72C6EF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6BC06877"/>
    <w:multiLevelType w:val="hybridMultilevel"/>
    <w:tmpl w:val="5F40A3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D0D6DB1"/>
    <w:multiLevelType w:val="hybridMultilevel"/>
    <w:tmpl w:val="E2A0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2282D1D"/>
    <w:multiLevelType w:val="hybridMultilevel"/>
    <w:tmpl w:val="D9A4008E"/>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8" w15:restartNumberingAfterBreak="0">
    <w:nsid w:val="748857AC"/>
    <w:multiLevelType w:val="multilevel"/>
    <w:tmpl w:val="74885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4E379AA"/>
    <w:multiLevelType w:val="hybridMultilevel"/>
    <w:tmpl w:val="B880A870"/>
    <w:lvl w:ilvl="0" w:tplc="FFE6C622">
      <w:start w:val="1"/>
      <w:numFmt w:val="lowerLetter"/>
      <w:lvlText w:val="%1)"/>
      <w:lvlJc w:val="left"/>
      <w:pPr>
        <w:ind w:left="720" w:hanging="360"/>
      </w:pPr>
      <w:rPr>
        <w:rFonts w:cs="Times New Roman" w:hint="default"/>
        <w:b w:val="0"/>
        <w:bCs/>
        <w:spacing w:val="-3"/>
        <w:w w:val="102"/>
        <w:sz w:val="24"/>
        <w:szCs w:val="24"/>
      </w:rPr>
    </w:lvl>
    <w:lvl w:ilvl="1" w:tplc="49F8FE24" w:tentative="1">
      <w:start w:val="1"/>
      <w:numFmt w:val="bullet"/>
      <w:lvlText w:val="o"/>
      <w:lvlJc w:val="left"/>
      <w:pPr>
        <w:ind w:left="1440" w:hanging="360"/>
      </w:pPr>
      <w:rPr>
        <w:rFonts w:ascii="Courier New" w:hAnsi="Courier New" w:cs="Courier New" w:hint="default"/>
      </w:rPr>
    </w:lvl>
    <w:lvl w:ilvl="2" w:tplc="50D21E28" w:tentative="1">
      <w:start w:val="1"/>
      <w:numFmt w:val="bullet"/>
      <w:lvlText w:val=""/>
      <w:lvlJc w:val="left"/>
      <w:pPr>
        <w:ind w:left="2160" w:hanging="360"/>
      </w:pPr>
      <w:rPr>
        <w:rFonts w:ascii="Wingdings" w:hAnsi="Wingdings" w:hint="default"/>
      </w:rPr>
    </w:lvl>
    <w:lvl w:ilvl="3" w:tplc="5CA478FC" w:tentative="1">
      <w:start w:val="1"/>
      <w:numFmt w:val="bullet"/>
      <w:lvlText w:val=""/>
      <w:lvlJc w:val="left"/>
      <w:pPr>
        <w:ind w:left="2880" w:hanging="360"/>
      </w:pPr>
      <w:rPr>
        <w:rFonts w:ascii="Symbol" w:hAnsi="Symbol" w:hint="default"/>
      </w:rPr>
    </w:lvl>
    <w:lvl w:ilvl="4" w:tplc="CE320142" w:tentative="1">
      <w:start w:val="1"/>
      <w:numFmt w:val="bullet"/>
      <w:lvlText w:val="o"/>
      <w:lvlJc w:val="left"/>
      <w:pPr>
        <w:ind w:left="3600" w:hanging="360"/>
      </w:pPr>
      <w:rPr>
        <w:rFonts w:ascii="Courier New" w:hAnsi="Courier New" w:cs="Courier New" w:hint="default"/>
      </w:rPr>
    </w:lvl>
    <w:lvl w:ilvl="5" w:tplc="B8145B4E" w:tentative="1">
      <w:start w:val="1"/>
      <w:numFmt w:val="bullet"/>
      <w:lvlText w:val=""/>
      <w:lvlJc w:val="left"/>
      <w:pPr>
        <w:ind w:left="4320" w:hanging="360"/>
      </w:pPr>
      <w:rPr>
        <w:rFonts w:ascii="Wingdings" w:hAnsi="Wingdings" w:hint="default"/>
      </w:rPr>
    </w:lvl>
    <w:lvl w:ilvl="6" w:tplc="2B68C432" w:tentative="1">
      <w:start w:val="1"/>
      <w:numFmt w:val="bullet"/>
      <w:lvlText w:val=""/>
      <w:lvlJc w:val="left"/>
      <w:pPr>
        <w:ind w:left="5040" w:hanging="360"/>
      </w:pPr>
      <w:rPr>
        <w:rFonts w:ascii="Symbol" w:hAnsi="Symbol" w:hint="default"/>
      </w:rPr>
    </w:lvl>
    <w:lvl w:ilvl="7" w:tplc="42A4E08C" w:tentative="1">
      <w:start w:val="1"/>
      <w:numFmt w:val="bullet"/>
      <w:lvlText w:val="o"/>
      <w:lvlJc w:val="left"/>
      <w:pPr>
        <w:ind w:left="5760" w:hanging="360"/>
      </w:pPr>
      <w:rPr>
        <w:rFonts w:ascii="Courier New" w:hAnsi="Courier New" w:cs="Courier New" w:hint="default"/>
      </w:rPr>
    </w:lvl>
    <w:lvl w:ilvl="8" w:tplc="E926E90E" w:tentative="1">
      <w:start w:val="1"/>
      <w:numFmt w:val="bullet"/>
      <w:lvlText w:val=""/>
      <w:lvlJc w:val="left"/>
      <w:pPr>
        <w:ind w:left="6480" w:hanging="360"/>
      </w:pPr>
      <w:rPr>
        <w:rFonts w:ascii="Wingdings" w:hAnsi="Wingdings" w:hint="default"/>
      </w:rPr>
    </w:lvl>
  </w:abstractNum>
  <w:abstractNum w:abstractNumId="80" w15:restartNumberingAfterBreak="0">
    <w:nsid w:val="757427D1"/>
    <w:multiLevelType w:val="hybridMultilevel"/>
    <w:tmpl w:val="BBE4B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AA59AB"/>
    <w:multiLevelType w:val="hybridMultilevel"/>
    <w:tmpl w:val="5F6E6B0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77833A68"/>
    <w:multiLevelType w:val="hybridMultilevel"/>
    <w:tmpl w:val="7F5A32A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78EE278D"/>
    <w:multiLevelType w:val="multilevel"/>
    <w:tmpl w:val="ABAC670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upp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95C0955"/>
    <w:multiLevelType w:val="multilevel"/>
    <w:tmpl w:val="A8344050"/>
    <w:lvl w:ilvl="0">
      <w:start w:val="4"/>
      <w:numFmt w:val="decimal"/>
      <w:lvlText w:val="%1."/>
      <w:lvlJc w:val="left"/>
      <w:pPr>
        <w:ind w:left="360" w:hanging="360"/>
      </w:pPr>
      <w:rPr>
        <w:rFonts w:hint="default"/>
        <w:i w:val="0"/>
      </w:rPr>
    </w:lvl>
    <w:lvl w:ilvl="1">
      <w:start w:val="2"/>
      <w:numFmt w:val="upperLetter"/>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79D40A45"/>
    <w:multiLevelType w:val="multilevel"/>
    <w:tmpl w:val="8834B35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7C8A06F1"/>
    <w:multiLevelType w:val="hybridMultilevel"/>
    <w:tmpl w:val="923213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15:restartNumberingAfterBreak="0">
    <w:nsid w:val="7DCC57D4"/>
    <w:multiLevelType w:val="hybridMultilevel"/>
    <w:tmpl w:val="AF6C4E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76"/>
  </w:num>
  <w:num w:numId="6">
    <w:abstractNumId w:val="80"/>
  </w:num>
  <w:num w:numId="7">
    <w:abstractNumId w:val="85"/>
  </w:num>
  <w:num w:numId="8">
    <w:abstractNumId w:val="5"/>
  </w:num>
  <w:num w:numId="9">
    <w:abstractNumId w:val="67"/>
  </w:num>
  <w:num w:numId="10">
    <w:abstractNumId w:val="66"/>
  </w:num>
  <w:num w:numId="11">
    <w:abstractNumId w:val="46"/>
  </w:num>
  <w:num w:numId="12">
    <w:abstractNumId w:val="4"/>
  </w:num>
  <w:num w:numId="13">
    <w:abstractNumId w:val="63"/>
  </w:num>
  <w:num w:numId="14">
    <w:abstractNumId w:val="47"/>
  </w:num>
  <w:num w:numId="15">
    <w:abstractNumId w:val="82"/>
  </w:num>
  <w:num w:numId="16">
    <w:abstractNumId w:val="37"/>
  </w:num>
  <w:num w:numId="17">
    <w:abstractNumId w:val="77"/>
  </w:num>
  <w:num w:numId="18">
    <w:abstractNumId w:val="36"/>
  </w:num>
  <w:num w:numId="19">
    <w:abstractNumId w:val="75"/>
  </w:num>
  <w:num w:numId="20">
    <w:abstractNumId w:val="16"/>
  </w:num>
  <w:num w:numId="21">
    <w:abstractNumId w:val="58"/>
  </w:num>
  <w:num w:numId="22">
    <w:abstractNumId w:val="21"/>
  </w:num>
  <w:num w:numId="23">
    <w:abstractNumId w:val="48"/>
  </w:num>
  <w:num w:numId="24">
    <w:abstractNumId w:val="38"/>
  </w:num>
  <w:num w:numId="25">
    <w:abstractNumId w:val="2"/>
  </w:num>
  <w:num w:numId="26">
    <w:abstractNumId w:val="69"/>
  </w:num>
  <w:num w:numId="27">
    <w:abstractNumId w:val="68"/>
  </w:num>
  <w:num w:numId="28">
    <w:abstractNumId w:val="55"/>
  </w:num>
  <w:num w:numId="29">
    <w:abstractNumId w:val="74"/>
  </w:num>
  <w:num w:numId="30">
    <w:abstractNumId w:val="81"/>
  </w:num>
  <w:num w:numId="31">
    <w:abstractNumId w:val="65"/>
  </w:num>
  <w:num w:numId="32">
    <w:abstractNumId w:val="78"/>
  </w:num>
  <w:num w:numId="33">
    <w:abstractNumId w:val="40"/>
  </w:num>
  <w:num w:numId="34">
    <w:abstractNumId w:val="14"/>
  </w:num>
  <w:num w:numId="35">
    <w:abstractNumId w:val="13"/>
  </w:num>
  <w:num w:numId="36">
    <w:abstractNumId w:val="59"/>
  </w:num>
  <w:num w:numId="37">
    <w:abstractNumId w:val="30"/>
  </w:num>
  <w:num w:numId="38">
    <w:abstractNumId w:val="35"/>
  </w:num>
  <w:num w:numId="39">
    <w:abstractNumId w:val="25"/>
  </w:num>
  <w:num w:numId="40">
    <w:abstractNumId w:val="10"/>
  </w:num>
  <w:num w:numId="41">
    <w:abstractNumId w:val="6"/>
  </w:num>
  <w:num w:numId="42">
    <w:abstractNumId w:val="22"/>
  </w:num>
  <w:num w:numId="43">
    <w:abstractNumId w:val="79"/>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num>
  <w:num w:numId="46">
    <w:abstractNumId w:val="49"/>
  </w:num>
  <w:num w:numId="47">
    <w:abstractNumId w:val="41"/>
  </w:num>
  <w:num w:numId="48">
    <w:abstractNumId w:val="45"/>
  </w:num>
  <w:num w:numId="49">
    <w:abstractNumId w:val="7"/>
  </w:num>
  <w:num w:numId="50">
    <w:abstractNumId w:val="72"/>
  </w:num>
  <w:num w:numId="51">
    <w:abstractNumId w:val="64"/>
  </w:num>
  <w:num w:numId="52">
    <w:abstractNumId w:val="18"/>
  </w:num>
  <w:num w:numId="53">
    <w:abstractNumId w:val="3"/>
  </w:num>
  <w:num w:numId="54">
    <w:abstractNumId w:val="29"/>
  </w:num>
  <w:num w:numId="55">
    <w:abstractNumId w:val="84"/>
  </w:num>
  <w:num w:numId="56">
    <w:abstractNumId w:val="17"/>
  </w:num>
  <w:num w:numId="57">
    <w:abstractNumId w:val="34"/>
  </w:num>
  <w:num w:numId="58">
    <w:abstractNumId w:val="19"/>
  </w:num>
  <w:num w:numId="59">
    <w:abstractNumId w:val="0"/>
  </w:num>
  <w:num w:numId="60">
    <w:abstractNumId w:val="71"/>
  </w:num>
  <w:num w:numId="61">
    <w:abstractNumId w:val="70"/>
  </w:num>
  <w:num w:numId="62">
    <w:abstractNumId w:val="23"/>
  </w:num>
  <w:num w:numId="63">
    <w:abstractNumId w:val="8"/>
  </w:num>
  <w:num w:numId="64">
    <w:abstractNumId w:val="31"/>
  </w:num>
  <w:num w:numId="65">
    <w:abstractNumId w:val="73"/>
  </w:num>
  <w:num w:numId="66">
    <w:abstractNumId w:val="1"/>
  </w:num>
  <w:num w:numId="67">
    <w:abstractNumId w:val="60"/>
  </w:num>
  <w:num w:numId="68">
    <w:abstractNumId w:val="27"/>
  </w:num>
  <w:num w:numId="69">
    <w:abstractNumId w:val="43"/>
  </w:num>
  <w:num w:numId="70">
    <w:abstractNumId w:val="32"/>
  </w:num>
  <w:num w:numId="71">
    <w:abstractNumId w:val="12"/>
  </w:num>
  <w:num w:numId="72">
    <w:abstractNumId w:val="39"/>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num>
  <w:num w:numId="75">
    <w:abstractNumId w:val="28"/>
  </w:num>
  <w:num w:numId="76">
    <w:abstractNumId w:val="86"/>
  </w:num>
  <w:num w:numId="77">
    <w:abstractNumId w:val="20"/>
  </w:num>
  <w:num w:numId="78">
    <w:abstractNumId w:val="51"/>
  </w:num>
  <w:num w:numId="79">
    <w:abstractNumId w:val="26"/>
  </w:num>
  <w:num w:numId="80">
    <w:abstractNumId w:val="26"/>
    <w:lvlOverride w:ilvl="0">
      <w:startOverride w:val="1"/>
    </w:lvlOverride>
  </w:num>
  <w:num w:numId="81">
    <w:abstractNumId w:val="26"/>
    <w:lvlOverride w:ilvl="0">
      <w:startOverride w:val="1"/>
    </w:lvlOverride>
  </w:num>
  <w:num w:numId="82">
    <w:abstractNumId w:val="26"/>
    <w:lvlOverride w:ilvl="0">
      <w:startOverride w:val="1"/>
    </w:lvlOverride>
  </w:num>
  <w:num w:numId="83">
    <w:abstractNumId w:val="26"/>
    <w:lvlOverride w:ilvl="0">
      <w:startOverride w:val="1"/>
    </w:lvlOverride>
  </w:num>
  <w:num w:numId="84">
    <w:abstractNumId w:val="26"/>
    <w:lvlOverride w:ilvl="0">
      <w:startOverride w:val="3"/>
    </w:lvlOverride>
  </w:num>
  <w:num w:numId="85">
    <w:abstractNumId w:val="54"/>
  </w:num>
  <w:num w:numId="86">
    <w:abstractNumId w:val="42"/>
  </w:num>
  <w:num w:numId="87">
    <w:abstractNumId w:val="87"/>
  </w:num>
  <w:num w:numId="88">
    <w:abstractNumId w:val="15"/>
  </w:num>
  <w:num w:numId="89">
    <w:abstractNumId w:val="61"/>
  </w:num>
  <w:num w:numId="90">
    <w:abstractNumId w:val="44"/>
  </w:num>
  <w:num w:numId="91">
    <w:abstractNumId w:val="9"/>
  </w:num>
  <w:num w:numId="92">
    <w:abstractNumId w:val="56"/>
  </w:num>
  <w:num w:numId="93">
    <w:abstractNumId w:val="53"/>
  </w:num>
  <w:num w:numId="94">
    <w:abstractNumId w:val="8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41"/>
    <w:rsid w:val="00022DDE"/>
    <w:rsid w:val="000255BE"/>
    <w:rsid w:val="000409D1"/>
    <w:rsid w:val="000448AF"/>
    <w:rsid w:val="00061E6A"/>
    <w:rsid w:val="000658E4"/>
    <w:rsid w:val="00080964"/>
    <w:rsid w:val="00096469"/>
    <w:rsid w:val="000A1219"/>
    <w:rsid w:val="000B15A3"/>
    <w:rsid w:val="000B3714"/>
    <w:rsid w:val="000B5CEB"/>
    <w:rsid w:val="000B6398"/>
    <w:rsid w:val="000D5323"/>
    <w:rsid w:val="000E3FC9"/>
    <w:rsid w:val="000E4F4C"/>
    <w:rsid w:val="000F15B3"/>
    <w:rsid w:val="00104D87"/>
    <w:rsid w:val="00121F07"/>
    <w:rsid w:val="00122D9D"/>
    <w:rsid w:val="00130101"/>
    <w:rsid w:val="0013311D"/>
    <w:rsid w:val="00150C76"/>
    <w:rsid w:val="00167681"/>
    <w:rsid w:val="00170069"/>
    <w:rsid w:val="0017238F"/>
    <w:rsid w:val="00184EAC"/>
    <w:rsid w:val="001A19EA"/>
    <w:rsid w:val="001A33A9"/>
    <w:rsid w:val="001C68BD"/>
    <w:rsid w:val="001C6FAB"/>
    <w:rsid w:val="001C7071"/>
    <w:rsid w:val="001D0FDA"/>
    <w:rsid w:val="001F58BE"/>
    <w:rsid w:val="00203429"/>
    <w:rsid w:val="00207C16"/>
    <w:rsid w:val="0022400C"/>
    <w:rsid w:val="002244B7"/>
    <w:rsid w:val="002251BB"/>
    <w:rsid w:val="002266E2"/>
    <w:rsid w:val="0023397E"/>
    <w:rsid w:val="00234451"/>
    <w:rsid w:val="00234892"/>
    <w:rsid w:val="00237222"/>
    <w:rsid w:val="00246751"/>
    <w:rsid w:val="002515D0"/>
    <w:rsid w:val="002564BB"/>
    <w:rsid w:val="00284252"/>
    <w:rsid w:val="00296E9F"/>
    <w:rsid w:val="002A1FA3"/>
    <w:rsid w:val="002A4C16"/>
    <w:rsid w:val="002B12DE"/>
    <w:rsid w:val="002B59EA"/>
    <w:rsid w:val="002B7241"/>
    <w:rsid w:val="002C756F"/>
    <w:rsid w:val="002D0060"/>
    <w:rsid w:val="002D1D6A"/>
    <w:rsid w:val="002D503F"/>
    <w:rsid w:val="002E6546"/>
    <w:rsid w:val="002F05B4"/>
    <w:rsid w:val="002F6AC0"/>
    <w:rsid w:val="002F76C2"/>
    <w:rsid w:val="00302E8C"/>
    <w:rsid w:val="0032399C"/>
    <w:rsid w:val="00331129"/>
    <w:rsid w:val="00345C4E"/>
    <w:rsid w:val="00350F14"/>
    <w:rsid w:val="00353795"/>
    <w:rsid w:val="00355A3A"/>
    <w:rsid w:val="0036746B"/>
    <w:rsid w:val="003A6CD4"/>
    <w:rsid w:val="003B5A43"/>
    <w:rsid w:val="003C62F9"/>
    <w:rsid w:val="003D0F67"/>
    <w:rsid w:val="003F7CBA"/>
    <w:rsid w:val="00401757"/>
    <w:rsid w:val="00404BED"/>
    <w:rsid w:val="0041438E"/>
    <w:rsid w:val="00426DFC"/>
    <w:rsid w:val="0043327B"/>
    <w:rsid w:val="004345A6"/>
    <w:rsid w:val="0045366C"/>
    <w:rsid w:val="00455093"/>
    <w:rsid w:val="00461345"/>
    <w:rsid w:val="00465073"/>
    <w:rsid w:val="00467519"/>
    <w:rsid w:val="004A751B"/>
    <w:rsid w:val="004B3CC6"/>
    <w:rsid w:val="004B6A3C"/>
    <w:rsid w:val="004C5CA8"/>
    <w:rsid w:val="004F444D"/>
    <w:rsid w:val="00501448"/>
    <w:rsid w:val="00501857"/>
    <w:rsid w:val="0052451C"/>
    <w:rsid w:val="005411CD"/>
    <w:rsid w:val="00546259"/>
    <w:rsid w:val="00550A86"/>
    <w:rsid w:val="005645E9"/>
    <w:rsid w:val="00564642"/>
    <w:rsid w:val="005660D9"/>
    <w:rsid w:val="00593224"/>
    <w:rsid w:val="005A0D3C"/>
    <w:rsid w:val="005A5383"/>
    <w:rsid w:val="005D3D27"/>
    <w:rsid w:val="005E179F"/>
    <w:rsid w:val="005E17BE"/>
    <w:rsid w:val="005F4ACD"/>
    <w:rsid w:val="006045F4"/>
    <w:rsid w:val="006129C5"/>
    <w:rsid w:val="00625D4D"/>
    <w:rsid w:val="00654D47"/>
    <w:rsid w:val="0067792B"/>
    <w:rsid w:val="0068237B"/>
    <w:rsid w:val="006A3F76"/>
    <w:rsid w:val="006B7CEF"/>
    <w:rsid w:val="006E090B"/>
    <w:rsid w:val="006E4568"/>
    <w:rsid w:val="006E7B41"/>
    <w:rsid w:val="00734E91"/>
    <w:rsid w:val="007469DC"/>
    <w:rsid w:val="0075514E"/>
    <w:rsid w:val="007751A4"/>
    <w:rsid w:val="0079345F"/>
    <w:rsid w:val="00796C12"/>
    <w:rsid w:val="007B3C36"/>
    <w:rsid w:val="007C14E0"/>
    <w:rsid w:val="007E3D49"/>
    <w:rsid w:val="007E6172"/>
    <w:rsid w:val="00811BBC"/>
    <w:rsid w:val="008171DD"/>
    <w:rsid w:val="008334F8"/>
    <w:rsid w:val="00833E00"/>
    <w:rsid w:val="008541C4"/>
    <w:rsid w:val="0085672F"/>
    <w:rsid w:val="0087560C"/>
    <w:rsid w:val="00892B23"/>
    <w:rsid w:val="00894CFE"/>
    <w:rsid w:val="008A1371"/>
    <w:rsid w:val="008A7261"/>
    <w:rsid w:val="008A7933"/>
    <w:rsid w:val="008C0504"/>
    <w:rsid w:val="008C3CA4"/>
    <w:rsid w:val="008C772E"/>
    <w:rsid w:val="008E4CD9"/>
    <w:rsid w:val="008F5998"/>
    <w:rsid w:val="008F6A8F"/>
    <w:rsid w:val="008F7D57"/>
    <w:rsid w:val="009067F5"/>
    <w:rsid w:val="009137F0"/>
    <w:rsid w:val="00923DC4"/>
    <w:rsid w:val="009317F5"/>
    <w:rsid w:val="00932435"/>
    <w:rsid w:val="009357EF"/>
    <w:rsid w:val="00936C0A"/>
    <w:rsid w:val="009476B7"/>
    <w:rsid w:val="00952F21"/>
    <w:rsid w:val="00965534"/>
    <w:rsid w:val="00970BEE"/>
    <w:rsid w:val="009822C6"/>
    <w:rsid w:val="00984662"/>
    <w:rsid w:val="009859BA"/>
    <w:rsid w:val="009A2D16"/>
    <w:rsid w:val="009A32FF"/>
    <w:rsid w:val="009B1F03"/>
    <w:rsid w:val="009D16CC"/>
    <w:rsid w:val="009D27F4"/>
    <w:rsid w:val="009D75AF"/>
    <w:rsid w:val="009E225D"/>
    <w:rsid w:val="009E4D19"/>
    <w:rsid w:val="00A13576"/>
    <w:rsid w:val="00A139A6"/>
    <w:rsid w:val="00A63468"/>
    <w:rsid w:val="00A65A7F"/>
    <w:rsid w:val="00A73812"/>
    <w:rsid w:val="00A7704C"/>
    <w:rsid w:val="00A9101D"/>
    <w:rsid w:val="00A961ED"/>
    <w:rsid w:val="00AB4868"/>
    <w:rsid w:val="00AC20AD"/>
    <w:rsid w:val="00AC4F5F"/>
    <w:rsid w:val="00AC5A37"/>
    <w:rsid w:val="00AE0C03"/>
    <w:rsid w:val="00AF4988"/>
    <w:rsid w:val="00B0382B"/>
    <w:rsid w:val="00B126F6"/>
    <w:rsid w:val="00B314AD"/>
    <w:rsid w:val="00B32CF5"/>
    <w:rsid w:val="00B51B85"/>
    <w:rsid w:val="00B65D6C"/>
    <w:rsid w:val="00B7151A"/>
    <w:rsid w:val="00B76322"/>
    <w:rsid w:val="00BA5497"/>
    <w:rsid w:val="00BA727B"/>
    <w:rsid w:val="00BB737B"/>
    <w:rsid w:val="00BC5026"/>
    <w:rsid w:val="00BC5309"/>
    <w:rsid w:val="00BC5E70"/>
    <w:rsid w:val="00BC6ED4"/>
    <w:rsid w:val="00BE43C9"/>
    <w:rsid w:val="00C004C7"/>
    <w:rsid w:val="00C1372E"/>
    <w:rsid w:val="00C145E5"/>
    <w:rsid w:val="00C17AEE"/>
    <w:rsid w:val="00C202D7"/>
    <w:rsid w:val="00C221D4"/>
    <w:rsid w:val="00C327A9"/>
    <w:rsid w:val="00C76468"/>
    <w:rsid w:val="00C8170D"/>
    <w:rsid w:val="00C824CA"/>
    <w:rsid w:val="00C83EB5"/>
    <w:rsid w:val="00C90213"/>
    <w:rsid w:val="00C9492C"/>
    <w:rsid w:val="00C96748"/>
    <w:rsid w:val="00CA5A14"/>
    <w:rsid w:val="00CA7ADD"/>
    <w:rsid w:val="00CB1229"/>
    <w:rsid w:val="00CB2597"/>
    <w:rsid w:val="00CB6D5C"/>
    <w:rsid w:val="00CC3F3D"/>
    <w:rsid w:val="00CD006B"/>
    <w:rsid w:val="00CD0530"/>
    <w:rsid w:val="00CE4227"/>
    <w:rsid w:val="00CE4FEE"/>
    <w:rsid w:val="00CF6C7F"/>
    <w:rsid w:val="00D11AAA"/>
    <w:rsid w:val="00D13679"/>
    <w:rsid w:val="00D162FD"/>
    <w:rsid w:val="00D3787D"/>
    <w:rsid w:val="00D4436E"/>
    <w:rsid w:val="00D64C66"/>
    <w:rsid w:val="00D7660D"/>
    <w:rsid w:val="00D86A8F"/>
    <w:rsid w:val="00D9533A"/>
    <w:rsid w:val="00D97B18"/>
    <w:rsid w:val="00DA23A2"/>
    <w:rsid w:val="00DA509C"/>
    <w:rsid w:val="00DA55CA"/>
    <w:rsid w:val="00DA56BE"/>
    <w:rsid w:val="00DA5CFE"/>
    <w:rsid w:val="00DB11E6"/>
    <w:rsid w:val="00DC0CFF"/>
    <w:rsid w:val="00DC2692"/>
    <w:rsid w:val="00DC4900"/>
    <w:rsid w:val="00DD008D"/>
    <w:rsid w:val="00DD4EA6"/>
    <w:rsid w:val="00DE34EE"/>
    <w:rsid w:val="00DE432E"/>
    <w:rsid w:val="00DE7B97"/>
    <w:rsid w:val="00DF06D1"/>
    <w:rsid w:val="00E02164"/>
    <w:rsid w:val="00E02AD5"/>
    <w:rsid w:val="00E060D3"/>
    <w:rsid w:val="00E10FF6"/>
    <w:rsid w:val="00E167A4"/>
    <w:rsid w:val="00E1789F"/>
    <w:rsid w:val="00E40756"/>
    <w:rsid w:val="00E42C7E"/>
    <w:rsid w:val="00E43A55"/>
    <w:rsid w:val="00E44D01"/>
    <w:rsid w:val="00E50F87"/>
    <w:rsid w:val="00E54DB1"/>
    <w:rsid w:val="00E64254"/>
    <w:rsid w:val="00E6454E"/>
    <w:rsid w:val="00E64EAE"/>
    <w:rsid w:val="00E73EA8"/>
    <w:rsid w:val="00E7411C"/>
    <w:rsid w:val="00E7434F"/>
    <w:rsid w:val="00E77680"/>
    <w:rsid w:val="00E85643"/>
    <w:rsid w:val="00E8648F"/>
    <w:rsid w:val="00E92713"/>
    <w:rsid w:val="00EA42CB"/>
    <w:rsid w:val="00EC274C"/>
    <w:rsid w:val="00ED4F85"/>
    <w:rsid w:val="00ED5404"/>
    <w:rsid w:val="00ED7612"/>
    <w:rsid w:val="00EE0979"/>
    <w:rsid w:val="00F07900"/>
    <w:rsid w:val="00F2342F"/>
    <w:rsid w:val="00F266DD"/>
    <w:rsid w:val="00F30692"/>
    <w:rsid w:val="00F5478E"/>
    <w:rsid w:val="00F60E6F"/>
    <w:rsid w:val="00F66D91"/>
    <w:rsid w:val="00F70F48"/>
    <w:rsid w:val="00F96930"/>
    <w:rsid w:val="00FA511B"/>
    <w:rsid w:val="00FA6F99"/>
    <w:rsid w:val="00FB3F37"/>
    <w:rsid w:val="00FD238D"/>
    <w:rsid w:val="00FE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D2B70"/>
  <w15:docId w15:val="{CC7B3326-2893-4917-8659-CC850B5F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241"/>
    <w:pPr>
      <w:spacing w:after="0" w:line="480" w:lineRule="auto"/>
      <w:jc w:val="both"/>
    </w:pPr>
    <w:rPr>
      <w:rFonts w:ascii="Times New Roman" w:hAnsi="Times New Roman" w:cs="Times New Roman"/>
      <w:sz w:val="24"/>
      <w:szCs w:val="24"/>
      <w:lang w:val="id-ID"/>
    </w:rPr>
  </w:style>
  <w:style w:type="paragraph" w:styleId="Heading1">
    <w:name w:val="heading 1"/>
    <w:basedOn w:val="Normal"/>
    <w:next w:val="Normal"/>
    <w:link w:val="Heading1Char"/>
    <w:autoRedefine/>
    <w:uiPriority w:val="9"/>
    <w:qFormat/>
    <w:rsid w:val="00C824CA"/>
    <w:pPr>
      <w:keepNext/>
      <w:keepLines/>
      <w:jc w:val="center"/>
      <w:outlineLvl w:val="0"/>
    </w:pPr>
    <w:rPr>
      <w:rFonts w:eastAsia="Times New Roman"/>
      <w:b/>
      <w:bCs/>
      <w:noProof/>
      <w:lang w:val="en-US"/>
    </w:rPr>
  </w:style>
  <w:style w:type="paragraph" w:styleId="Heading2">
    <w:name w:val="heading 2"/>
    <w:next w:val="Normal"/>
    <w:link w:val="Heading2Char"/>
    <w:autoRedefine/>
    <w:uiPriority w:val="1"/>
    <w:unhideWhenUsed/>
    <w:qFormat/>
    <w:rsid w:val="00C1372E"/>
    <w:pPr>
      <w:keepNext/>
      <w:numPr>
        <w:numId w:val="79"/>
      </w:numPr>
      <w:tabs>
        <w:tab w:val="left" w:pos="426"/>
      </w:tabs>
      <w:spacing w:after="0" w:line="480" w:lineRule="auto"/>
      <w:jc w:val="both"/>
      <w:outlineLvl w:val="1"/>
    </w:pPr>
    <w:rPr>
      <w:rFonts w:ascii="Times New Roman" w:eastAsia="Times New Roman" w:hAnsi="Times New Roman" w:cs="Times New Roman"/>
      <w:b/>
      <w:bCs/>
      <w:iCs/>
      <w:sz w:val="24"/>
      <w:szCs w:val="24"/>
      <w:shd w:val="clear" w:color="auto" w:fill="FFFFFF"/>
    </w:rPr>
  </w:style>
  <w:style w:type="paragraph" w:styleId="Heading3">
    <w:name w:val="heading 3"/>
    <w:basedOn w:val="Normal"/>
    <w:next w:val="Normal"/>
    <w:link w:val="Heading3Char"/>
    <w:uiPriority w:val="9"/>
    <w:semiHidden/>
    <w:unhideWhenUsed/>
    <w:qFormat/>
    <w:rsid w:val="00D13679"/>
    <w:pPr>
      <w:keepNext/>
      <w:keepLines/>
      <w:spacing w:before="40" w:line="276" w:lineRule="auto"/>
      <w:jc w:val="left"/>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C004C7"/>
    <w:pPr>
      <w:spacing w:before="100" w:beforeAutospacing="1" w:after="100" w:afterAutospacing="1" w:line="240" w:lineRule="auto"/>
      <w:jc w:val="left"/>
    </w:pPr>
    <w:rPr>
      <w:rFonts w:eastAsia="Times New Roman"/>
      <w:lang w:val="en-US"/>
    </w:rPr>
  </w:style>
  <w:style w:type="character" w:styleId="Strong">
    <w:name w:val="Strong"/>
    <w:uiPriority w:val="22"/>
    <w:qFormat/>
    <w:rsid w:val="00C004C7"/>
    <w:rPr>
      <w:b/>
      <w:bCs/>
    </w:rPr>
  </w:style>
  <w:style w:type="table" w:styleId="TableGrid">
    <w:name w:val="Table Grid"/>
    <w:basedOn w:val="TableNormal"/>
    <w:uiPriority w:val="39"/>
    <w:qFormat/>
    <w:rsid w:val="0035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353795"/>
    <w:pPr>
      <w:tabs>
        <w:tab w:val="center" w:pos="4513"/>
        <w:tab w:val="right" w:pos="9026"/>
      </w:tabs>
      <w:spacing w:line="240" w:lineRule="auto"/>
      <w:ind w:left="1077" w:hanging="357"/>
    </w:pPr>
    <w:rPr>
      <w:rFonts w:asciiTheme="minorHAnsi" w:hAnsiTheme="minorHAnsi" w:cstheme="minorBidi"/>
      <w:sz w:val="22"/>
      <w:szCs w:val="22"/>
    </w:rPr>
  </w:style>
  <w:style w:type="character" w:customStyle="1" w:styleId="FooterChar">
    <w:name w:val="Footer Char"/>
    <w:basedOn w:val="DefaultParagraphFont"/>
    <w:link w:val="Footer"/>
    <w:uiPriority w:val="99"/>
    <w:qFormat/>
    <w:rsid w:val="00353795"/>
    <w:rPr>
      <w:lang w:val="id-ID"/>
    </w:rPr>
  </w:style>
  <w:style w:type="paragraph" w:styleId="Header">
    <w:name w:val="header"/>
    <w:basedOn w:val="Normal"/>
    <w:link w:val="HeaderChar"/>
    <w:uiPriority w:val="99"/>
    <w:unhideWhenUsed/>
    <w:qFormat/>
    <w:rsid w:val="00353795"/>
    <w:pPr>
      <w:tabs>
        <w:tab w:val="center" w:pos="4513"/>
        <w:tab w:val="right" w:pos="9026"/>
      </w:tabs>
      <w:spacing w:line="240" w:lineRule="auto"/>
      <w:ind w:left="1077" w:hanging="357"/>
    </w:pPr>
    <w:rPr>
      <w:rFonts w:asciiTheme="minorHAnsi" w:hAnsiTheme="minorHAnsi" w:cstheme="minorBidi"/>
      <w:sz w:val="22"/>
      <w:szCs w:val="22"/>
    </w:rPr>
  </w:style>
  <w:style w:type="character" w:customStyle="1" w:styleId="HeaderChar">
    <w:name w:val="Header Char"/>
    <w:basedOn w:val="DefaultParagraphFont"/>
    <w:link w:val="Header"/>
    <w:uiPriority w:val="99"/>
    <w:qFormat/>
    <w:rsid w:val="00353795"/>
    <w:rPr>
      <w:lang w:val="id-ID"/>
    </w:rPr>
  </w:style>
  <w:style w:type="character" w:customStyle="1" w:styleId="Heading1Char">
    <w:name w:val="Heading 1 Char"/>
    <w:basedOn w:val="DefaultParagraphFont"/>
    <w:link w:val="Heading1"/>
    <w:uiPriority w:val="9"/>
    <w:rsid w:val="00C824CA"/>
    <w:rPr>
      <w:rFonts w:ascii="Times New Roman" w:eastAsia="Times New Roman" w:hAnsi="Times New Roman" w:cs="Times New Roman"/>
      <w:b/>
      <w:bCs/>
      <w:noProof/>
      <w:sz w:val="24"/>
      <w:szCs w:val="24"/>
    </w:rPr>
  </w:style>
  <w:style w:type="character" w:customStyle="1" w:styleId="Heading2Char">
    <w:name w:val="Heading 2 Char"/>
    <w:basedOn w:val="DefaultParagraphFont"/>
    <w:link w:val="Heading2"/>
    <w:uiPriority w:val="1"/>
    <w:qFormat/>
    <w:rsid w:val="00C1372E"/>
    <w:rPr>
      <w:rFonts w:ascii="Times New Roman" w:eastAsia="Times New Roman" w:hAnsi="Times New Roman" w:cs="Times New Roman"/>
      <w:b/>
      <w:bCs/>
      <w:iCs/>
      <w:sz w:val="24"/>
      <w:szCs w:val="24"/>
    </w:rPr>
  </w:style>
  <w:style w:type="character" w:customStyle="1" w:styleId="fontstyle01">
    <w:name w:val="fontstyle01"/>
    <w:rsid w:val="00564642"/>
    <w:rPr>
      <w:rFonts w:ascii="Calibri Light" w:eastAsia="Symbol" w:hAnsi="Calibri Light" w:cs="Calibri Light" w:hint="default"/>
      <w:color w:val="000000"/>
      <w:sz w:val="24"/>
      <w:szCs w:val="24"/>
    </w:rPr>
  </w:style>
  <w:style w:type="paragraph" w:styleId="ListParagraph">
    <w:name w:val="List Paragraph"/>
    <w:aliases w:val="skripsi,Body Text Char1,Char Char2,List Paragraph2,List Paragraph1,Body of text"/>
    <w:basedOn w:val="Normal"/>
    <w:link w:val="ListParagraphChar"/>
    <w:uiPriority w:val="34"/>
    <w:qFormat/>
    <w:rsid w:val="00E1789F"/>
    <w:pPr>
      <w:ind w:left="720"/>
      <w:contextualSpacing/>
    </w:pPr>
  </w:style>
  <w:style w:type="character" w:customStyle="1" w:styleId="fontstyle21">
    <w:name w:val="fontstyle21"/>
    <w:basedOn w:val="DefaultParagraphFont"/>
    <w:rsid w:val="00FE52DB"/>
    <w:rPr>
      <w:rFonts w:ascii="Times New Roman" w:hAnsi="Times New Roman" w:cs="Times New Roman" w:hint="default"/>
      <w:b/>
      <w:bCs/>
      <w:i/>
      <w:iCs/>
      <w:color w:val="000000"/>
      <w:sz w:val="24"/>
      <w:szCs w:val="24"/>
    </w:rPr>
  </w:style>
  <w:style w:type="character" w:customStyle="1" w:styleId="ListParagraphChar">
    <w:name w:val="List Paragraph Char"/>
    <w:aliases w:val="skripsi Char,Body Text Char1 Char,Char Char2 Char,List Paragraph2 Char,List Paragraph1 Char,Body of text Char"/>
    <w:link w:val="ListParagraph"/>
    <w:uiPriority w:val="34"/>
    <w:qFormat/>
    <w:locked/>
    <w:rsid w:val="00FE52DB"/>
    <w:rPr>
      <w:rFonts w:ascii="Times New Roman" w:hAnsi="Times New Roman" w:cs="Times New Roman"/>
      <w:sz w:val="24"/>
      <w:szCs w:val="24"/>
      <w:lang w:val="id-ID"/>
    </w:rPr>
  </w:style>
  <w:style w:type="table" w:customStyle="1" w:styleId="TableGrid1">
    <w:name w:val="Table Grid1"/>
    <w:basedOn w:val="TableNormal"/>
    <w:next w:val="TableGrid"/>
    <w:uiPriority w:val="59"/>
    <w:qFormat/>
    <w:rsid w:val="00A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D7612"/>
  </w:style>
  <w:style w:type="paragraph" w:styleId="TOC1">
    <w:name w:val="toc 1"/>
    <w:basedOn w:val="Normal"/>
    <w:uiPriority w:val="39"/>
    <w:qFormat/>
    <w:rsid w:val="00ED7612"/>
    <w:pPr>
      <w:widowControl w:val="0"/>
      <w:autoSpaceDE w:val="0"/>
      <w:autoSpaceDN w:val="0"/>
      <w:spacing w:before="240" w:line="240" w:lineRule="auto"/>
      <w:ind w:left="933"/>
      <w:jc w:val="left"/>
    </w:pPr>
    <w:rPr>
      <w:rFonts w:eastAsia="Times New Roman"/>
      <w:b/>
      <w:bCs/>
      <w:sz w:val="22"/>
      <w:szCs w:val="22"/>
      <w:lang w:val="id"/>
    </w:rPr>
  </w:style>
  <w:style w:type="paragraph" w:styleId="TOC2">
    <w:name w:val="toc 2"/>
    <w:basedOn w:val="Normal"/>
    <w:uiPriority w:val="39"/>
    <w:qFormat/>
    <w:rsid w:val="00ED7612"/>
    <w:pPr>
      <w:widowControl w:val="0"/>
      <w:autoSpaceDE w:val="0"/>
      <w:autoSpaceDN w:val="0"/>
      <w:spacing w:before="239" w:line="240" w:lineRule="auto"/>
      <w:ind w:left="933"/>
      <w:jc w:val="left"/>
    </w:pPr>
    <w:rPr>
      <w:rFonts w:eastAsia="Times New Roman"/>
      <w:b/>
      <w:bCs/>
      <w:i/>
      <w:iCs/>
      <w:sz w:val="22"/>
      <w:szCs w:val="22"/>
      <w:lang w:val="id"/>
    </w:rPr>
  </w:style>
  <w:style w:type="paragraph" w:styleId="TOC3">
    <w:name w:val="toc 3"/>
    <w:basedOn w:val="Normal"/>
    <w:uiPriority w:val="39"/>
    <w:qFormat/>
    <w:rsid w:val="00ED7612"/>
    <w:pPr>
      <w:widowControl w:val="0"/>
      <w:autoSpaceDE w:val="0"/>
      <w:autoSpaceDN w:val="0"/>
      <w:spacing w:before="240" w:line="240" w:lineRule="auto"/>
      <w:ind w:left="1949"/>
      <w:jc w:val="left"/>
    </w:pPr>
    <w:rPr>
      <w:rFonts w:eastAsia="Times New Roman"/>
      <w:sz w:val="22"/>
      <w:szCs w:val="22"/>
      <w:lang w:val="id"/>
    </w:rPr>
  </w:style>
  <w:style w:type="paragraph" w:styleId="TOC4">
    <w:name w:val="toc 4"/>
    <w:basedOn w:val="Normal"/>
    <w:uiPriority w:val="1"/>
    <w:qFormat/>
    <w:rsid w:val="00ED7612"/>
    <w:pPr>
      <w:widowControl w:val="0"/>
      <w:autoSpaceDE w:val="0"/>
      <w:autoSpaceDN w:val="0"/>
      <w:spacing w:before="734" w:line="240" w:lineRule="auto"/>
      <w:ind w:left="933" w:right="395" w:firstLine="6653"/>
      <w:jc w:val="left"/>
    </w:pPr>
    <w:rPr>
      <w:rFonts w:eastAsia="Times New Roman"/>
      <w:b/>
      <w:bCs/>
      <w:i/>
      <w:iCs/>
      <w:sz w:val="22"/>
      <w:szCs w:val="22"/>
      <w:lang w:val="id"/>
    </w:rPr>
  </w:style>
  <w:style w:type="paragraph" w:styleId="BodyText">
    <w:name w:val="Body Text"/>
    <w:basedOn w:val="Normal"/>
    <w:link w:val="BodyTextChar"/>
    <w:qFormat/>
    <w:rsid w:val="00ED7612"/>
    <w:pPr>
      <w:widowControl w:val="0"/>
      <w:autoSpaceDE w:val="0"/>
      <w:autoSpaceDN w:val="0"/>
      <w:spacing w:line="240" w:lineRule="auto"/>
      <w:jc w:val="left"/>
    </w:pPr>
    <w:rPr>
      <w:rFonts w:eastAsia="Times New Roman"/>
      <w:sz w:val="22"/>
      <w:szCs w:val="22"/>
      <w:lang w:val="id"/>
    </w:rPr>
  </w:style>
  <w:style w:type="character" w:customStyle="1" w:styleId="BodyTextChar">
    <w:name w:val="Body Text Char"/>
    <w:basedOn w:val="DefaultParagraphFont"/>
    <w:link w:val="BodyText"/>
    <w:rsid w:val="00ED7612"/>
    <w:rPr>
      <w:rFonts w:ascii="Times New Roman" w:eastAsia="Times New Roman" w:hAnsi="Times New Roman" w:cs="Times New Roman"/>
      <w:lang w:val="id"/>
    </w:rPr>
  </w:style>
  <w:style w:type="paragraph" w:customStyle="1" w:styleId="TableParagraph">
    <w:name w:val="Table Paragraph"/>
    <w:basedOn w:val="Normal"/>
    <w:uiPriority w:val="1"/>
    <w:qFormat/>
    <w:rsid w:val="00ED7612"/>
    <w:pPr>
      <w:widowControl w:val="0"/>
      <w:autoSpaceDE w:val="0"/>
      <w:autoSpaceDN w:val="0"/>
      <w:spacing w:before="7" w:line="240" w:lineRule="auto"/>
      <w:jc w:val="center"/>
    </w:pPr>
    <w:rPr>
      <w:rFonts w:eastAsia="Times New Roman"/>
      <w:sz w:val="22"/>
      <w:szCs w:val="22"/>
      <w:lang w:val="id"/>
    </w:rPr>
  </w:style>
  <w:style w:type="character" w:customStyle="1" w:styleId="Heading3Char">
    <w:name w:val="Heading 3 Char"/>
    <w:basedOn w:val="DefaultParagraphFont"/>
    <w:link w:val="Heading3"/>
    <w:uiPriority w:val="9"/>
    <w:semiHidden/>
    <w:rsid w:val="00D1367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13679"/>
    <w:pPr>
      <w:outlineLvl w:val="9"/>
    </w:pPr>
    <w:rPr>
      <w:rFonts w:ascii="Cambria" w:hAnsi="Cambria"/>
      <w:color w:val="365F91"/>
    </w:rPr>
  </w:style>
  <w:style w:type="paragraph" w:styleId="Quote">
    <w:name w:val="Quote"/>
    <w:basedOn w:val="Normal"/>
    <w:next w:val="Normal"/>
    <w:link w:val="QuoteChar"/>
    <w:uiPriority w:val="29"/>
    <w:qFormat/>
    <w:rsid w:val="00D13679"/>
    <w:pPr>
      <w:spacing w:line="276" w:lineRule="auto"/>
      <w:ind w:left="864" w:right="864"/>
      <w:jc w:val="center"/>
    </w:pPr>
    <w:rPr>
      <w:rFonts w:eastAsia="Calibri"/>
      <w:iCs/>
      <w:color w:val="404040" w:themeColor="text1" w:themeTint="BF"/>
      <w:szCs w:val="22"/>
      <w:lang w:val="en-US"/>
    </w:rPr>
  </w:style>
  <w:style w:type="character" w:customStyle="1" w:styleId="QuoteChar">
    <w:name w:val="Quote Char"/>
    <w:basedOn w:val="DefaultParagraphFont"/>
    <w:link w:val="Quote"/>
    <w:uiPriority w:val="29"/>
    <w:rsid w:val="00D13679"/>
    <w:rPr>
      <w:rFonts w:ascii="Times New Roman" w:eastAsia="Calibri" w:hAnsi="Times New Roman" w:cs="Times New Roman"/>
      <w:iCs/>
      <w:color w:val="404040" w:themeColor="text1" w:themeTint="BF"/>
      <w:sz w:val="24"/>
    </w:rPr>
  </w:style>
  <w:style w:type="paragraph" w:styleId="BalloonText">
    <w:name w:val="Balloon Text"/>
    <w:basedOn w:val="Normal"/>
    <w:link w:val="BalloonTextChar"/>
    <w:uiPriority w:val="99"/>
    <w:unhideWhenUsed/>
    <w:qFormat/>
    <w:rsid w:val="00D13679"/>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qFormat/>
    <w:rsid w:val="00D13679"/>
    <w:rPr>
      <w:rFonts w:ascii="Segoe UI" w:eastAsia="Calibri" w:hAnsi="Segoe UI" w:cs="Segoe UI"/>
      <w:sz w:val="18"/>
      <w:szCs w:val="18"/>
    </w:rPr>
  </w:style>
  <w:style w:type="table" w:customStyle="1" w:styleId="PlainTable21">
    <w:name w:val="Plain Table 21"/>
    <w:basedOn w:val="TableNormal"/>
    <w:uiPriority w:val="42"/>
    <w:rsid w:val="00D13679"/>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D13679"/>
    <w:pPr>
      <w:spacing w:after="200" w:line="276" w:lineRule="auto"/>
      <w:jc w:val="left"/>
    </w:pPr>
    <w:rPr>
      <w:rFonts w:eastAsia="Calibri"/>
      <w:szCs w:val="22"/>
      <w:lang w:val="en-US"/>
    </w:rPr>
  </w:style>
  <w:style w:type="paragraph" w:styleId="Caption">
    <w:name w:val="caption"/>
    <w:basedOn w:val="Normal"/>
    <w:next w:val="Normal"/>
    <w:uiPriority w:val="35"/>
    <w:unhideWhenUsed/>
    <w:qFormat/>
    <w:rsid w:val="00D13679"/>
    <w:pPr>
      <w:spacing w:after="200" w:line="240" w:lineRule="auto"/>
      <w:jc w:val="left"/>
    </w:pPr>
    <w:rPr>
      <w:rFonts w:eastAsia="Calibri"/>
      <w:i/>
      <w:iCs/>
      <w:color w:val="44546A" w:themeColor="text2"/>
      <w:sz w:val="18"/>
      <w:szCs w:val="18"/>
      <w:lang w:val="en-US"/>
    </w:rPr>
  </w:style>
  <w:style w:type="paragraph" w:styleId="TableofFigures">
    <w:name w:val="table of figures"/>
    <w:basedOn w:val="Normal"/>
    <w:next w:val="Normal"/>
    <w:uiPriority w:val="99"/>
    <w:unhideWhenUsed/>
    <w:rsid w:val="00D13679"/>
    <w:pPr>
      <w:spacing w:line="276" w:lineRule="auto"/>
      <w:ind w:left="480" w:hanging="480"/>
      <w:jc w:val="left"/>
    </w:pPr>
    <w:rPr>
      <w:rFonts w:asciiTheme="minorHAnsi" w:eastAsia="Calibri" w:hAnsiTheme="minorHAnsi"/>
      <w:caps/>
      <w:sz w:val="20"/>
      <w:szCs w:val="20"/>
      <w:lang w:val="en-US"/>
    </w:rPr>
  </w:style>
  <w:style w:type="character" w:styleId="Hyperlink">
    <w:name w:val="Hyperlink"/>
    <w:basedOn w:val="DefaultParagraphFont"/>
    <w:uiPriority w:val="99"/>
    <w:unhideWhenUsed/>
    <w:rsid w:val="00D13679"/>
    <w:rPr>
      <w:color w:val="0563C1" w:themeColor="hyperlink"/>
      <w:u w:val="single"/>
    </w:rPr>
  </w:style>
  <w:style w:type="paragraph" w:styleId="Title">
    <w:name w:val="Title"/>
    <w:basedOn w:val="Normal"/>
    <w:next w:val="Normal"/>
    <w:link w:val="TitleChar"/>
    <w:uiPriority w:val="10"/>
    <w:qFormat/>
    <w:rsid w:val="00D13679"/>
    <w:pPr>
      <w:spacing w:line="240" w:lineRule="auto"/>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D1367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D13679"/>
    <w:rPr>
      <w:color w:val="808080"/>
    </w:rPr>
  </w:style>
  <w:style w:type="paragraph" w:customStyle="1" w:styleId="msonormal0">
    <w:name w:val="msonormal"/>
    <w:basedOn w:val="Normal"/>
    <w:rsid w:val="00D13679"/>
    <w:pPr>
      <w:spacing w:before="100" w:beforeAutospacing="1" w:after="100" w:afterAutospacing="1" w:line="240" w:lineRule="auto"/>
      <w:jc w:val="left"/>
    </w:pPr>
    <w:rPr>
      <w:rFonts w:eastAsia="Times New Roman"/>
      <w:lang w:val="en-US"/>
    </w:rPr>
  </w:style>
  <w:style w:type="paragraph" w:styleId="NoSpacing">
    <w:name w:val="No Spacing"/>
    <w:uiPriority w:val="1"/>
    <w:qFormat/>
    <w:rsid w:val="00D13679"/>
    <w:pPr>
      <w:spacing w:after="0" w:line="240" w:lineRule="auto"/>
    </w:pPr>
    <w:rPr>
      <w:lang w:val="id-ID"/>
    </w:rPr>
  </w:style>
  <w:style w:type="character" w:customStyle="1" w:styleId="hps">
    <w:name w:val="hps"/>
    <w:basedOn w:val="DefaultParagraphFont"/>
    <w:rsid w:val="00D13679"/>
  </w:style>
  <w:style w:type="table" w:customStyle="1" w:styleId="TableGridLight1">
    <w:name w:val="Table Grid Light1"/>
    <w:basedOn w:val="TableNormal"/>
    <w:uiPriority w:val="40"/>
    <w:rsid w:val="00D13679"/>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0">
    <w:name w:val="Plain Table 21"/>
    <w:basedOn w:val="TableNormal"/>
    <w:uiPriority w:val="42"/>
    <w:rsid w:val="00C76468"/>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0">
    <w:name w:val="Table Grid Light1"/>
    <w:basedOn w:val="TableNormal"/>
    <w:uiPriority w:val="40"/>
    <w:rsid w:val="00C76468"/>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C2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qmc.binus.ac.id/files/2014/11/spss5.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Fur15</b:Tag>
    <b:SourceType>JournalArticle</b:SourceType>
    <b:Guid>{7566DAA4-A80D-4568-BA84-6C82CAC242FA}</b:Guid>
    <b:Title>Pengaruh Brand Image, Kualitas Produk Dan Harga Terhadap Keputusan Pembelian Konsumen Di J.Co Manado</b:Title>
    <b:JournalName>Jurnal EMBA</b:JournalName>
    <b:Year>2015</b:Year>
    <b:Pages>367-377, ISSN 2303-1174</b:Pages>
    <b:Author>
      <b:Author>
        <b:NameList>
          <b:Person>
            <b:Last>Fure</b:Last>
            <b:First>erdyanto</b:First>
          </b:Person>
          <b:Person>
            <b:Last>Lapian</b:Last>
            <b:First>Joyce</b:First>
          </b:Person>
          <b:Person>
            <b:Last>Taroreh</b:Last>
            <b:First>Rita</b:First>
          </b:Person>
        </b:NameList>
      </b:Author>
    </b:Author>
    <b:Volume>03</b:Volume>
    <b:Issue>01</b:Issue>
    <b:RefOrder>1</b:RefOrder>
  </b:Source>
  <b:Source>
    <b:Tag>Erd19</b:Tag>
    <b:SourceType>JournalArticle</b:SourceType>
    <b:Guid>{BADBB530-4390-461D-81A1-13BFB7D8A7CB}</b:Guid>
    <b:Title>Pengaruh Citra Merek, Harga, Dan Kualitas Produk Terhadap Loyalitas Konsumen Dunkin’ Donuts Manado Town Square</b:Title>
    <b:JournalName>Agri-SosioEkonomiUnsrat</b:JournalName>
    <b:Year>2019</b:Year>
    <b:Pages>321–330, ISSN 1907–4298</b:Pages>
    <b:Author>
      <b:Author>
        <b:NameList>
          <b:Person>
            <b:Last>Erdipriwiranti</b:Last>
            <b:Middle>Putri</b:Middle>
            <b:First>Gianny </b:First>
          </b:Person>
          <b:Person>
            <b:Last>Pangemanan</b:Last>
            <b:Middle>Paulus</b:Middle>
            <b:First>Adrian</b:First>
          </b:Person>
          <b:Person>
            <b:Last>Rumagit</b:Last>
            <b:Middle>Grace Adonia</b:Middle>
            <b:First>Josefina </b:First>
          </b:Person>
        </b:NameList>
      </b:Author>
    </b:Author>
    <b:Volume>15</b:Volume>
    <b:Issue>02</b:Issue>
    <b:RefOrder>2</b:RefOrder>
  </b:Source>
</b:Sources>
</file>

<file path=customXml/itemProps1.xml><?xml version="1.0" encoding="utf-8"?>
<ds:datastoreItem xmlns:ds="http://schemas.openxmlformats.org/officeDocument/2006/customXml" ds:itemID="{8B0CCEC4-256E-4453-939E-7FDEAB6C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2022-02-09T05:51:00Z</cp:lastPrinted>
  <dcterms:created xsi:type="dcterms:W3CDTF">2022-02-08T15:30:00Z</dcterms:created>
  <dcterms:modified xsi:type="dcterms:W3CDTF">2022-02-09T17:51:00Z</dcterms:modified>
</cp:coreProperties>
</file>