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AB" w:rsidRPr="00625094" w:rsidRDefault="002327AB" w:rsidP="002327AB">
      <w:pPr>
        <w:pStyle w:val="Heading1"/>
      </w:pPr>
      <w:r w:rsidRPr="00625094">
        <w:t>BAB IV</w:t>
      </w:r>
    </w:p>
    <w:p w:rsidR="002327AB" w:rsidRPr="00625094" w:rsidRDefault="002327AB" w:rsidP="002327AB">
      <w:pPr>
        <w:pStyle w:val="Heading1"/>
      </w:pPr>
      <w:r w:rsidRPr="00625094">
        <w:t>HASIL PENELITIAN DAN PEMBAHASAN</w:t>
      </w:r>
    </w:p>
    <w:p w:rsidR="002327AB" w:rsidRPr="00377AC3" w:rsidRDefault="002327AB" w:rsidP="002327AB">
      <w:pPr>
        <w:pStyle w:val="subbab4"/>
        <w:tabs>
          <w:tab w:val="left" w:pos="709"/>
        </w:tabs>
        <w:spacing w:after="0"/>
        <w:ind w:hanging="709"/>
      </w:pPr>
      <w:r w:rsidRPr="00377AC3">
        <w:t xml:space="preserve">Gambaran Umum Obyek Penelitian </w:t>
      </w:r>
    </w:p>
    <w:p w:rsidR="002327AB" w:rsidRPr="00377AC3" w:rsidRDefault="002327AB" w:rsidP="00E43876">
      <w:pPr>
        <w:pStyle w:val="ListParagraph"/>
        <w:numPr>
          <w:ilvl w:val="0"/>
          <w:numId w:val="4"/>
        </w:numPr>
        <w:tabs>
          <w:tab w:val="left" w:pos="1560"/>
        </w:tabs>
        <w:spacing w:line="480" w:lineRule="auto"/>
        <w:ind w:left="993" w:hanging="284"/>
        <w:rPr>
          <w:rFonts w:ascii="Times New Roman" w:hAnsi="Times New Roman" w:cs="Times New Roman"/>
          <w:b/>
          <w:sz w:val="24"/>
          <w:szCs w:val="24"/>
        </w:rPr>
      </w:pPr>
      <w:r w:rsidRPr="00377AC3">
        <w:rPr>
          <w:rFonts w:ascii="Times New Roman" w:hAnsi="Times New Roman" w:cs="Times New Roman"/>
          <w:sz w:val="24"/>
          <w:szCs w:val="24"/>
        </w:rPr>
        <w:t>Deskripsi Toko Queen Accessories</w:t>
      </w:r>
    </w:p>
    <w:p w:rsidR="002327AB" w:rsidRPr="00377AC3" w:rsidRDefault="002327AB" w:rsidP="002327AB">
      <w:pPr>
        <w:pStyle w:val="ListParagraph"/>
        <w:tabs>
          <w:tab w:val="left" w:pos="993"/>
          <w:tab w:val="left" w:pos="1560"/>
        </w:tabs>
        <w:spacing w:line="480" w:lineRule="auto"/>
        <w:ind w:left="993"/>
        <w:jc w:val="both"/>
        <w:rPr>
          <w:rFonts w:ascii="Times New Roman" w:hAnsi="Times New Roman" w:cs="Times New Roman"/>
          <w:sz w:val="24"/>
          <w:szCs w:val="24"/>
        </w:rPr>
      </w:pPr>
      <w:r w:rsidRPr="00377AC3">
        <w:rPr>
          <w:rFonts w:ascii="Times New Roman" w:hAnsi="Times New Roman" w:cs="Times New Roman"/>
          <w:sz w:val="24"/>
          <w:szCs w:val="24"/>
        </w:rPr>
        <w:tab/>
        <w:t>Toko Queen Accessories merupakan toko aksesoris terkenal lengkap dan murah di Solo yang dulunya bagian dari Toko Petra lalu seiring berjalannya waktu Toko Queen membuka toko sendiri, namun ditahun 2012 terjadi musibah kebakaran lalu berpindah ke Jl. Dr. Radjiman no.136 Coyudan Solo (sebelum matahari singosaren dari timur). Toko Queen Accessories Solo buka pukul 08.30 – 20.00 WIB setiap hari. Mempunyai karyawan kurang lebih 30 orang yang bertugas untuk melayani dengan ramah, baik, cekatan, dan memberikan informasi yang jelas tentang produk supaya konsumen dapat tertarik dan membeli produk yang diinginkan.</w:t>
      </w:r>
    </w:p>
    <w:p w:rsidR="002327AB" w:rsidRPr="00377AC3" w:rsidRDefault="002327AB" w:rsidP="002327AB">
      <w:pPr>
        <w:pStyle w:val="ListParagraph"/>
        <w:tabs>
          <w:tab w:val="left" w:pos="993"/>
        </w:tabs>
        <w:spacing w:line="480" w:lineRule="auto"/>
        <w:ind w:left="993" w:firstLine="425"/>
        <w:jc w:val="both"/>
        <w:rPr>
          <w:rFonts w:ascii="Times New Roman" w:hAnsi="Times New Roman" w:cs="Times New Roman"/>
          <w:sz w:val="24"/>
          <w:szCs w:val="24"/>
        </w:rPr>
      </w:pPr>
      <w:r w:rsidRPr="00377AC3">
        <w:rPr>
          <w:rFonts w:ascii="Times New Roman" w:hAnsi="Times New Roman" w:cs="Times New Roman"/>
          <w:sz w:val="24"/>
          <w:szCs w:val="24"/>
        </w:rPr>
        <w:t xml:space="preserve">Dalam penataan barang Toko Queen Accessories Solo mengelompokkan barang sesuai dengan jenisnya, sehingga diharapkan konsumen lebih leluasa dan nyaman untuk melihat dan memilih suatu produk. Toko Queen Accessories Solo mempunyai ruko dengan 3 lantai, di lantai 1 terdapat jenis bunga hias, daun hias, vas bunga, kursi kekinian, tempat pot bunga, meja rotan, botol tumblr yang semua terkait dengan </w:t>
      </w:r>
      <w:r w:rsidRPr="00377AC3">
        <w:rPr>
          <w:rFonts w:ascii="Times New Roman" w:hAnsi="Times New Roman" w:cs="Times New Roman"/>
          <w:i/>
          <w:sz w:val="24"/>
          <w:szCs w:val="24"/>
        </w:rPr>
        <w:t>home decor</w:t>
      </w:r>
      <w:r w:rsidRPr="00377AC3">
        <w:rPr>
          <w:rFonts w:ascii="Times New Roman" w:hAnsi="Times New Roman" w:cs="Times New Roman"/>
          <w:sz w:val="24"/>
          <w:szCs w:val="24"/>
        </w:rPr>
        <w:t xml:space="preserve"> dan </w:t>
      </w:r>
      <w:r w:rsidRPr="00377AC3">
        <w:rPr>
          <w:rFonts w:ascii="Times New Roman" w:hAnsi="Times New Roman" w:cs="Times New Roman"/>
          <w:i/>
          <w:sz w:val="24"/>
          <w:szCs w:val="24"/>
        </w:rPr>
        <w:t>wallpaper decor</w:t>
      </w:r>
      <w:r w:rsidRPr="00377AC3">
        <w:rPr>
          <w:rFonts w:ascii="Times New Roman" w:hAnsi="Times New Roman" w:cs="Times New Roman"/>
          <w:sz w:val="24"/>
          <w:szCs w:val="24"/>
        </w:rPr>
        <w:t xml:space="preserve"> yang sedang </w:t>
      </w:r>
      <w:r w:rsidRPr="00377AC3">
        <w:rPr>
          <w:rFonts w:ascii="Times New Roman" w:hAnsi="Times New Roman" w:cs="Times New Roman"/>
          <w:i/>
          <w:sz w:val="24"/>
          <w:szCs w:val="24"/>
        </w:rPr>
        <w:t>trend</w:t>
      </w:r>
      <w:r w:rsidRPr="00377AC3">
        <w:rPr>
          <w:rFonts w:ascii="Times New Roman" w:hAnsi="Times New Roman" w:cs="Times New Roman"/>
          <w:sz w:val="24"/>
          <w:szCs w:val="24"/>
        </w:rPr>
        <w:t xml:space="preserve"> saat ini. </w:t>
      </w:r>
    </w:p>
    <w:p w:rsidR="002327AB" w:rsidRDefault="002327AB" w:rsidP="002327AB">
      <w:pPr>
        <w:pStyle w:val="ListParagraph"/>
        <w:tabs>
          <w:tab w:val="left" w:pos="1560"/>
        </w:tabs>
        <w:spacing w:line="480" w:lineRule="auto"/>
        <w:ind w:left="1134" w:firstLine="567"/>
        <w:jc w:val="both"/>
        <w:rPr>
          <w:rFonts w:ascii="Times New Roman" w:hAnsi="Times New Roman" w:cs="Times New Roman"/>
          <w:sz w:val="24"/>
          <w:szCs w:val="24"/>
        </w:rPr>
      </w:pPr>
    </w:p>
    <w:p w:rsidR="002327AB" w:rsidRDefault="002327AB" w:rsidP="002327AB">
      <w:pPr>
        <w:pStyle w:val="ListParagraph"/>
        <w:tabs>
          <w:tab w:val="left" w:pos="1560"/>
        </w:tabs>
        <w:spacing w:line="480" w:lineRule="auto"/>
        <w:ind w:left="1134" w:firstLine="567"/>
        <w:jc w:val="both"/>
        <w:rPr>
          <w:rFonts w:ascii="Times New Roman" w:hAnsi="Times New Roman" w:cs="Times New Roman"/>
          <w:sz w:val="24"/>
          <w:szCs w:val="24"/>
        </w:rPr>
        <w:sectPr w:rsidR="002327AB" w:rsidSect="002F12C9">
          <w:headerReference w:type="default" r:id="rId8"/>
          <w:footerReference w:type="default" r:id="rId9"/>
          <w:pgSz w:w="12240" w:h="15840"/>
          <w:pgMar w:top="2268" w:right="1701" w:bottom="1701" w:left="2268" w:header="709" w:footer="709" w:gutter="0"/>
          <w:pgNumType w:start="51"/>
          <w:cols w:space="708"/>
          <w:docGrid w:linePitch="360"/>
        </w:sectPr>
      </w:pPr>
    </w:p>
    <w:p w:rsidR="002327AB" w:rsidRPr="00377AC3" w:rsidRDefault="002327AB" w:rsidP="002327AB">
      <w:pPr>
        <w:pStyle w:val="ListParagraph"/>
        <w:tabs>
          <w:tab w:val="left" w:pos="1560"/>
        </w:tabs>
        <w:spacing w:line="480" w:lineRule="auto"/>
        <w:ind w:left="1134" w:firstLine="567"/>
        <w:jc w:val="both"/>
        <w:rPr>
          <w:rFonts w:ascii="Times New Roman" w:hAnsi="Times New Roman" w:cs="Times New Roman"/>
          <w:sz w:val="24"/>
          <w:szCs w:val="24"/>
        </w:rPr>
      </w:pPr>
      <w:r w:rsidRPr="00377AC3">
        <w:rPr>
          <w:rFonts w:ascii="Times New Roman" w:hAnsi="Times New Roman" w:cs="Times New Roman"/>
          <w:sz w:val="24"/>
          <w:szCs w:val="24"/>
        </w:rPr>
        <w:lastRenderedPageBreak/>
        <w:t>Lantai 2 disajikan produk seperti kosmetik, masker, tas, parfum, topi, jilbab, masker dengan berbagai model dan warna yang bervariasi. Lantai 3 memuat berbagai jenis pernak-pernik ulang tahun seperti: balon huruf, lilin (</w:t>
      </w:r>
      <w:r w:rsidRPr="00377AC3">
        <w:rPr>
          <w:rFonts w:ascii="Times New Roman" w:hAnsi="Times New Roman" w:cs="Times New Roman"/>
          <w:i/>
          <w:sz w:val="24"/>
          <w:szCs w:val="24"/>
        </w:rPr>
        <w:t>happy birthday,</w:t>
      </w:r>
      <w:r w:rsidRPr="00377AC3">
        <w:rPr>
          <w:rFonts w:ascii="Times New Roman" w:hAnsi="Times New Roman" w:cs="Times New Roman"/>
          <w:sz w:val="24"/>
          <w:szCs w:val="24"/>
        </w:rPr>
        <w:t xml:space="preserve">huruf, dan </w:t>
      </w:r>
      <w:r w:rsidRPr="00377AC3">
        <w:rPr>
          <w:rFonts w:ascii="Times New Roman" w:hAnsi="Times New Roman" w:cs="Times New Roman"/>
          <w:i/>
          <w:sz w:val="24"/>
          <w:szCs w:val="24"/>
        </w:rPr>
        <w:t>magic</w:t>
      </w:r>
      <w:r w:rsidRPr="00377AC3">
        <w:rPr>
          <w:rFonts w:ascii="Times New Roman" w:hAnsi="Times New Roman" w:cs="Times New Roman"/>
          <w:sz w:val="24"/>
          <w:szCs w:val="24"/>
        </w:rPr>
        <w:t>)</w:t>
      </w:r>
      <w:r w:rsidRPr="00377AC3">
        <w:rPr>
          <w:rFonts w:ascii="Times New Roman" w:hAnsi="Times New Roman" w:cs="Times New Roman"/>
          <w:i/>
          <w:sz w:val="24"/>
          <w:szCs w:val="24"/>
        </w:rPr>
        <w:t xml:space="preserve"> </w:t>
      </w:r>
      <w:r w:rsidRPr="00377AC3">
        <w:rPr>
          <w:rFonts w:ascii="Times New Roman" w:hAnsi="Times New Roman" w:cs="Times New Roman"/>
          <w:sz w:val="24"/>
          <w:szCs w:val="24"/>
        </w:rPr>
        <w:t xml:space="preserve">, topi ulang tahun, balon karakter, boneka, dan masih banyak yang lainnya untuk hiasan dekor pesta ulang tahun. Harga produk mulai dari Rp. 5.000, pembelian dengan sistem grosir yaitu beli banyak harga semakin murah dan terdapat beberapa produk yang mendapatkan potongan harga dari 5%-10%. Toko Queen Accessories Solo menawarkan produk yang bervariasi mengikuti trend sesuai gaya hidup konsumen masa kini. </w:t>
      </w:r>
    </w:p>
    <w:p w:rsidR="002327AB" w:rsidRPr="00377AC3" w:rsidRDefault="002327AB" w:rsidP="00E43876">
      <w:pPr>
        <w:pStyle w:val="ListParagraph"/>
        <w:numPr>
          <w:ilvl w:val="0"/>
          <w:numId w:val="3"/>
        </w:numPr>
        <w:tabs>
          <w:tab w:val="left" w:pos="1560"/>
        </w:tabs>
        <w:spacing w:line="480" w:lineRule="auto"/>
        <w:ind w:left="993" w:hanging="426"/>
        <w:rPr>
          <w:rFonts w:ascii="Times New Roman" w:hAnsi="Times New Roman" w:cs="Times New Roman"/>
          <w:b/>
          <w:sz w:val="24"/>
          <w:szCs w:val="24"/>
        </w:rPr>
      </w:pPr>
      <w:r w:rsidRPr="00377AC3">
        <w:rPr>
          <w:rFonts w:ascii="Times New Roman" w:hAnsi="Times New Roman" w:cs="Times New Roman"/>
          <w:b/>
          <w:sz w:val="24"/>
          <w:szCs w:val="24"/>
        </w:rPr>
        <w:t xml:space="preserve">Deskripsi Responden </w:t>
      </w:r>
    </w:p>
    <w:p w:rsidR="002327AB" w:rsidRPr="00377AC3" w:rsidRDefault="002327AB" w:rsidP="002327AB">
      <w:pPr>
        <w:pStyle w:val="ListParagraph"/>
        <w:tabs>
          <w:tab w:val="left" w:pos="1560"/>
        </w:tabs>
        <w:spacing w:line="480" w:lineRule="auto"/>
        <w:ind w:left="993"/>
        <w:rPr>
          <w:rFonts w:ascii="Times New Roman" w:hAnsi="Times New Roman" w:cs="Times New Roman"/>
          <w:sz w:val="24"/>
          <w:szCs w:val="24"/>
        </w:rPr>
      </w:pPr>
      <w:r w:rsidRPr="00377AC3">
        <w:rPr>
          <w:rFonts w:ascii="Times New Roman" w:hAnsi="Times New Roman" w:cs="Times New Roman"/>
          <w:b/>
          <w:sz w:val="24"/>
          <w:szCs w:val="24"/>
        </w:rPr>
        <w:tab/>
      </w:r>
      <w:r w:rsidRPr="00377AC3">
        <w:rPr>
          <w:rFonts w:ascii="Times New Roman" w:hAnsi="Times New Roman" w:cs="Times New Roman"/>
          <w:sz w:val="24"/>
          <w:szCs w:val="24"/>
        </w:rPr>
        <w:t>Penelitian ini menggunakan sampel sebanyak 100 responden dari populasi konsumen Toko Queen Accessories Solo. Deskripsi responden yang dijadikan sampel dalam penelitian ini ditinjau dari :</w:t>
      </w:r>
    </w:p>
    <w:p w:rsidR="002327AB" w:rsidRPr="00377AC3" w:rsidRDefault="002327AB" w:rsidP="00E43876">
      <w:pPr>
        <w:pStyle w:val="ListParagraph"/>
        <w:numPr>
          <w:ilvl w:val="0"/>
          <w:numId w:val="5"/>
        </w:numPr>
        <w:tabs>
          <w:tab w:val="left" w:pos="1560"/>
        </w:tabs>
        <w:spacing w:line="480" w:lineRule="auto"/>
        <w:ind w:left="1418" w:hanging="425"/>
        <w:rPr>
          <w:rFonts w:ascii="Times New Roman" w:hAnsi="Times New Roman" w:cs="Times New Roman"/>
          <w:sz w:val="24"/>
          <w:szCs w:val="24"/>
        </w:rPr>
      </w:pPr>
      <w:r w:rsidRPr="00377AC3">
        <w:rPr>
          <w:rFonts w:ascii="Times New Roman" w:hAnsi="Times New Roman" w:cs="Times New Roman"/>
          <w:sz w:val="24"/>
          <w:szCs w:val="24"/>
        </w:rPr>
        <w:t>Jenis Kelamin</w:t>
      </w:r>
    </w:p>
    <w:p w:rsidR="002327AB" w:rsidRPr="00377AC3" w:rsidRDefault="002327AB" w:rsidP="002327AB">
      <w:pPr>
        <w:pStyle w:val="ListParagraph"/>
        <w:tabs>
          <w:tab w:val="left" w:pos="1560"/>
        </w:tabs>
        <w:ind w:left="993"/>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Tabel 4.1</w:t>
      </w:r>
    </w:p>
    <w:p w:rsidR="002327AB" w:rsidRPr="00377AC3" w:rsidRDefault="002327AB" w:rsidP="002327AB">
      <w:pPr>
        <w:pStyle w:val="ListParagraph"/>
        <w:tabs>
          <w:tab w:val="left" w:pos="1560"/>
        </w:tabs>
        <w:spacing w:line="240" w:lineRule="auto"/>
        <w:ind w:left="993"/>
        <w:rPr>
          <w:rFonts w:ascii="Times New Roman" w:hAnsi="Times New Roman" w:cs="Times New Roman"/>
          <w:sz w:val="24"/>
          <w:szCs w:val="24"/>
        </w:rPr>
      </w:pPr>
      <w:r w:rsidRPr="00377AC3">
        <w:rPr>
          <w:rFonts w:ascii="Times New Roman" w:hAnsi="Times New Roman" w:cs="Times New Roman"/>
          <w:sz w:val="24"/>
          <w:szCs w:val="24"/>
        </w:rPr>
        <w:tab/>
        <w:t xml:space="preserve">          Deskripsi Responden Berdasarkan Jenis Kelamin</w:t>
      </w:r>
    </w:p>
    <w:tbl>
      <w:tblPr>
        <w:tblW w:w="5652" w:type="dxa"/>
        <w:tblInd w:w="1761" w:type="dxa"/>
        <w:tblLook w:val="04A0" w:firstRow="1" w:lastRow="0" w:firstColumn="1" w:lastColumn="0" w:noHBand="0" w:noVBand="1"/>
      </w:tblPr>
      <w:tblGrid>
        <w:gridCol w:w="973"/>
        <w:gridCol w:w="1662"/>
        <w:gridCol w:w="1293"/>
        <w:gridCol w:w="1724"/>
      </w:tblGrid>
      <w:tr w:rsidR="002327AB" w:rsidRPr="00377AC3" w:rsidTr="002327AB">
        <w:trPr>
          <w:trHeight w:val="388"/>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b/>
                <w:bCs/>
                <w:lang w:val="en-US"/>
              </w:rPr>
            </w:pPr>
            <w:r w:rsidRPr="00377AC3">
              <w:rPr>
                <w:rFonts w:ascii="Times New Roman" w:eastAsia="Times New Roman" w:hAnsi="Times New Roman" w:cs="Times New Roman"/>
                <w:b/>
                <w:bCs/>
                <w:lang w:val="en-US"/>
              </w:rPr>
              <w:t>No</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b/>
                <w:bCs/>
                <w:lang w:val="en-US"/>
              </w:rPr>
            </w:pPr>
            <w:r w:rsidRPr="00377AC3">
              <w:rPr>
                <w:rFonts w:ascii="Times New Roman" w:eastAsia="Times New Roman" w:hAnsi="Times New Roman" w:cs="Times New Roman"/>
                <w:b/>
                <w:bCs/>
                <w:lang w:val="en-US"/>
              </w:rPr>
              <w:t>Jenis Kelamin</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b/>
                <w:bCs/>
                <w:lang w:val="en-US"/>
              </w:rPr>
            </w:pPr>
            <w:r w:rsidRPr="00377AC3">
              <w:rPr>
                <w:rFonts w:ascii="Times New Roman" w:eastAsia="Times New Roman" w:hAnsi="Times New Roman" w:cs="Times New Roman"/>
                <w:b/>
                <w:bCs/>
                <w:lang w:val="en-US"/>
              </w:rPr>
              <w:t>Frekuensi</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b/>
                <w:bCs/>
                <w:lang w:val="en-US"/>
              </w:rPr>
            </w:pPr>
            <w:r w:rsidRPr="00377AC3">
              <w:rPr>
                <w:rFonts w:ascii="Times New Roman" w:eastAsia="Times New Roman" w:hAnsi="Times New Roman" w:cs="Times New Roman"/>
                <w:b/>
                <w:bCs/>
                <w:lang w:val="en-US"/>
              </w:rPr>
              <w:t>Presentase (%)</w:t>
            </w:r>
          </w:p>
        </w:tc>
      </w:tr>
      <w:tr w:rsidR="002327AB" w:rsidRPr="00377AC3" w:rsidTr="002327AB">
        <w:trPr>
          <w:trHeight w:val="388"/>
        </w:trPr>
        <w:tc>
          <w:tcPr>
            <w:tcW w:w="973" w:type="dxa"/>
            <w:tcBorders>
              <w:top w:val="single" w:sz="4" w:space="0" w:color="auto"/>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w:t>
            </w:r>
          </w:p>
        </w:tc>
        <w:tc>
          <w:tcPr>
            <w:tcW w:w="1662" w:type="dxa"/>
            <w:tcBorders>
              <w:top w:val="single" w:sz="4" w:space="0" w:color="auto"/>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Laki-laki</w:t>
            </w:r>
          </w:p>
        </w:tc>
        <w:tc>
          <w:tcPr>
            <w:tcW w:w="1293" w:type="dxa"/>
            <w:tcBorders>
              <w:top w:val="single" w:sz="4" w:space="0" w:color="auto"/>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23</w:t>
            </w:r>
          </w:p>
        </w:tc>
        <w:tc>
          <w:tcPr>
            <w:tcW w:w="1724" w:type="dxa"/>
            <w:tcBorders>
              <w:top w:val="single" w:sz="4" w:space="0" w:color="auto"/>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23%</w:t>
            </w:r>
          </w:p>
        </w:tc>
      </w:tr>
      <w:tr w:rsidR="002327AB" w:rsidRPr="00377AC3" w:rsidTr="002327AB">
        <w:trPr>
          <w:trHeight w:val="388"/>
        </w:trPr>
        <w:tc>
          <w:tcPr>
            <w:tcW w:w="973" w:type="dxa"/>
            <w:tcBorders>
              <w:top w:val="nil"/>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2.</w:t>
            </w:r>
          </w:p>
        </w:tc>
        <w:tc>
          <w:tcPr>
            <w:tcW w:w="1662" w:type="dxa"/>
            <w:tcBorders>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Perempuan</w:t>
            </w:r>
          </w:p>
        </w:tc>
        <w:tc>
          <w:tcPr>
            <w:tcW w:w="1293" w:type="dxa"/>
            <w:tcBorders>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77</w:t>
            </w:r>
          </w:p>
        </w:tc>
        <w:tc>
          <w:tcPr>
            <w:tcW w:w="1724" w:type="dxa"/>
            <w:tcBorders>
              <w:left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77%</w:t>
            </w:r>
          </w:p>
        </w:tc>
      </w:tr>
      <w:tr w:rsidR="002327AB" w:rsidRPr="00377AC3" w:rsidTr="002327AB">
        <w:trPr>
          <w:trHeight w:val="388"/>
        </w:trPr>
        <w:tc>
          <w:tcPr>
            <w:tcW w:w="26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Jumlah</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100%</w:t>
            </w:r>
          </w:p>
        </w:tc>
      </w:tr>
    </w:tbl>
    <w:p w:rsidR="002327AB" w:rsidRPr="00377AC3" w:rsidRDefault="002327AB" w:rsidP="002327AB">
      <w:pPr>
        <w:pStyle w:val="ListParagraph"/>
        <w:tabs>
          <w:tab w:val="left" w:pos="1560"/>
        </w:tabs>
        <w:spacing w:line="480" w:lineRule="auto"/>
        <w:ind w:left="993"/>
        <w:rPr>
          <w:rFonts w:ascii="Times New Roman" w:hAnsi="Times New Roman" w:cs="Times New Roman"/>
          <w:sz w:val="24"/>
          <w:szCs w:val="24"/>
        </w:rPr>
      </w:pPr>
      <w:r w:rsidRPr="00377AC3">
        <w:rPr>
          <w:rFonts w:ascii="Times New Roman" w:hAnsi="Times New Roman" w:cs="Times New Roman"/>
          <w:sz w:val="24"/>
          <w:szCs w:val="24"/>
        </w:rPr>
        <w:tab/>
        <w:t xml:space="preserve">    Sumber : Data Primer yang diolah, 202</w:t>
      </w:r>
      <w:r>
        <w:rPr>
          <w:rFonts w:ascii="Times New Roman" w:hAnsi="Times New Roman" w:cs="Times New Roman"/>
          <w:sz w:val="24"/>
          <w:szCs w:val="24"/>
        </w:rPr>
        <w:t>2</w:t>
      </w:r>
    </w:p>
    <w:p w:rsidR="002327AB" w:rsidRPr="00864F4B" w:rsidRDefault="002327AB" w:rsidP="002327AB">
      <w:pPr>
        <w:pStyle w:val="ListParagraph"/>
        <w:tabs>
          <w:tab w:val="left" w:pos="1560"/>
        </w:tabs>
        <w:spacing w:line="480" w:lineRule="auto"/>
        <w:ind w:left="709"/>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     Berdasarkan tabel diatas menunjukkan bahwa dalam penelitian ini responden yang mempunyai jenis kelamin laki-laki berjumlah 23 orang atau sebesar 23%, sedangkan yang perempuan berjumlah 77 orang atau sebesar 77%. Penelitian ini memiliki responden dengan jumlah perempuan yang lebih sering berbelanja di Toko Queen daripada laki-laki. </w:t>
      </w:r>
    </w:p>
    <w:p w:rsidR="002327AB" w:rsidRPr="00377AC3" w:rsidRDefault="002327AB" w:rsidP="00E43876">
      <w:pPr>
        <w:pStyle w:val="ListParagraph"/>
        <w:numPr>
          <w:ilvl w:val="0"/>
          <w:numId w:val="5"/>
        </w:numPr>
        <w:tabs>
          <w:tab w:val="left" w:pos="709"/>
          <w:tab w:val="left" w:pos="1560"/>
        </w:tabs>
        <w:spacing w:line="480" w:lineRule="auto"/>
        <w:ind w:left="851"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Umur </w:t>
      </w:r>
    </w:p>
    <w:p w:rsidR="002327AB" w:rsidRPr="00377AC3" w:rsidRDefault="002327AB" w:rsidP="002327AB">
      <w:pPr>
        <w:pStyle w:val="ListParagraph"/>
        <w:tabs>
          <w:tab w:val="left" w:pos="1560"/>
        </w:tabs>
        <w:ind w:left="1276"/>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Tabel 4.2</w:t>
      </w:r>
    </w:p>
    <w:p w:rsidR="002327AB" w:rsidRPr="00377AC3" w:rsidRDefault="002327AB" w:rsidP="002327AB">
      <w:pPr>
        <w:pStyle w:val="ListParagraph"/>
        <w:tabs>
          <w:tab w:val="left" w:pos="1560"/>
        </w:tabs>
        <w:spacing w:line="240" w:lineRule="auto"/>
        <w:ind w:left="1276"/>
        <w:rPr>
          <w:rFonts w:ascii="Times New Roman" w:hAnsi="Times New Roman" w:cs="Times New Roman"/>
          <w:sz w:val="24"/>
          <w:szCs w:val="24"/>
        </w:rPr>
      </w:pPr>
      <w:r w:rsidRPr="00377AC3">
        <w:rPr>
          <w:rFonts w:ascii="Times New Roman" w:hAnsi="Times New Roman" w:cs="Times New Roman"/>
          <w:sz w:val="24"/>
          <w:szCs w:val="24"/>
        </w:rPr>
        <w:t xml:space="preserve">               Deskripsi Responden Berdasarkan Umur</w:t>
      </w:r>
    </w:p>
    <w:tbl>
      <w:tblPr>
        <w:tblW w:w="5168" w:type="dxa"/>
        <w:tblInd w:w="1744" w:type="dxa"/>
        <w:tblLook w:val="04A0" w:firstRow="1" w:lastRow="0" w:firstColumn="1" w:lastColumn="0" w:noHBand="0" w:noVBand="1"/>
      </w:tblPr>
      <w:tblGrid>
        <w:gridCol w:w="520"/>
        <w:gridCol w:w="1670"/>
        <w:gridCol w:w="990"/>
        <w:gridCol w:w="1988"/>
      </w:tblGrid>
      <w:tr w:rsidR="002327AB" w:rsidRPr="00377AC3" w:rsidTr="002327AB">
        <w:trPr>
          <w:trHeight w:val="391"/>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No</w:t>
            </w:r>
          </w:p>
        </w:tc>
        <w:tc>
          <w:tcPr>
            <w:tcW w:w="1670"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 xml:space="preserve">Umur </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 xml:space="preserve">Jumlah </w:t>
            </w:r>
          </w:p>
        </w:tc>
        <w:tc>
          <w:tcPr>
            <w:tcW w:w="1988"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Presentase (%)</w:t>
            </w:r>
          </w:p>
        </w:tc>
      </w:tr>
      <w:tr w:rsidR="002327AB" w:rsidRPr="00377AC3" w:rsidTr="002327AB">
        <w:trPr>
          <w:trHeight w:val="315"/>
        </w:trPr>
        <w:tc>
          <w:tcPr>
            <w:tcW w:w="52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w:t>
            </w:r>
          </w:p>
        </w:tc>
        <w:tc>
          <w:tcPr>
            <w:tcW w:w="167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u w:val="single"/>
                <w:lang w:val="en-US"/>
              </w:rPr>
            </w:pPr>
            <w:r w:rsidRPr="00377AC3">
              <w:rPr>
                <w:rFonts w:ascii="Times New Roman" w:eastAsia="Times New Roman" w:hAnsi="Times New Roman" w:cs="Times New Roman"/>
                <w:szCs w:val="24"/>
                <w:u w:val="single"/>
              </w:rPr>
              <w:t xml:space="preserve">&lt; </w:t>
            </w:r>
            <w:r w:rsidRPr="00377AC3">
              <w:rPr>
                <w:rFonts w:ascii="Times New Roman" w:eastAsia="Times New Roman" w:hAnsi="Times New Roman" w:cs="Times New Roman"/>
                <w:szCs w:val="24"/>
              </w:rPr>
              <w:t>20 Tahun</w:t>
            </w:r>
          </w:p>
        </w:tc>
        <w:tc>
          <w:tcPr>
            <w:tcW w:w="99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9</w:t>
            </w:r>
          </w:p>
        </w:tc>
        <w:tc>
          <w:tcPr>
            <w:tcW w:w="1988"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9%</w:t>
            </w:r>
          </w:p>
        </w:tc>
      </w:tr>
      <w:tr w:rsidR="002327AB" w:rsidRPr="00377AC3" w:rsidTr="002327AB">
        <w:trPr>
          <w:trHeight w:val="345"/>
        </w:trPr>
        <w:tc>
          <w:tcPr>
            <w:tcW w:w="52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w:t>
            </w:r>
          </w:p>
        </w:tc>
        <w:tc>
          <w:tcPr>
            <w:tcW w:w="167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21 – 30 Tahun</w:t>
            </w:r>
          </w:p>
        </w:tc>
        <w:tc>
          <w:tcPr>
            <w:tcW w:w="99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76</w:t>
            </w:r>
          </w:p>
        </w:tc>
        <w:tc>
          <w:tcPr>
            <w:tcW w:w="1988"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76%</w:t>
            </w:r>
          </w:p>
        </w:tc>
      </w:tr>
      <w:tr w:rsidR="002327AB" w:rsidRPr="00377AC3" w:rsidTr="002327AB">
        <w:trPr>
          <w:trHeight w:val="330"/>
        </w:trPr>
        <w:tc>
          <w:tcPr>
            <w:tcW w:w="52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3.</w:t>
            </w:r>
          </w:p>
        </w:tc>
        <w:tc>
          <w:tcPr>
            <w:tcW w:w="167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30 – 40 Tahun</w:t>
            </w:r>
          </w:p>
        </w:tc>
        <w:tc>
          <w:tcPr>
            <w:tcW w:w="990"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13</w:t>
            </w:r>
          </w:p>
        </w:tc>
        <w:tc>
          <w:tcPr>
            <w:tcW w:w="1988"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13%</w:t>
            </w:r>
          </w:p>
        </w:tc>
      </w:tr>
      <w:tr w:rsidR="002327AB" w:rsidRPr="00377AC3" w:rsidTr="002327AB">
        <w:trPr>
          <w:trHeight w:val="330"/>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4.</w:t>
            </w:r>
          </w:p>
        </w:tc>
        <w:tc>
          <w:tcPr>
            <w:tcW w:w="1670"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&gt; 40 Tahun</w:t>
            </w:r>
          </w:p>
        </w:tc>
        <w:tc>
          <w:tcPr>
            <w:tcW w:w="990"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w:t>
            </w:r>
          </w:p>
        </w:tc>
        <w:tc>
          <w:tcPr>
            <w:tcW w:w="1988"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w:t>
            </w:r>
          </w:p>
        </w:tc>
      </w:tr>
      <w:tr w:rsidR="002327AB" w:rsidRPr="00377AC3" w:rsidTr="002327AB">
        <w:trPr>
          <w:trHeight w:val="330"/>
        </w:trPr>
        <w:tc>
          <w:tcPr>
            <w:tcW w:w="21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Jumlah</w:t>
            </w:r>
          </w:p>
        </w:tc>
        <w:tc>
          <w:tcPr>
            <w:tcW w:w="990"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100</w:t>
            </w:r>
          </w:p>
        </w:tc>
        <w:tc>
          <w:tcPr>
            <w:tcW w:w="1988"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100%</w:t>
            </w:r>
          </w:p>
        </w:tc>
      </w:tr>
    </w:tbl>
    <w:p w:rsidR="002327AB" w:rsidRPr="00841EA7" w:rsidRDefault="002327AB" w:rsidP="002327AB">
      <w:pPr>
        <w:pStyle w:val="ListParagraph"/>
        <w:tabs>
          <w:tab w:val="left" w:pos="1560"/>
        </w:tabs>
        <w:spacing w:line="480" w:lineRule="auto"/>
        <w:ind w:left="1276"/>
        <w:rPr>
          <w:rFonts w:ascii="Times New Roman" w:hAnsi="Times New Roman" w:cs="Times New Roman"/>
          <w:sz w:val="24"/>
          <w:szCs w:val="24"/>
        </w:rPr>
      </w:pPr>
      <w:r w:rsidRPr="00377AC3">
        <w:rPr>
          <w:rFonts w:ascii="Times New Roman" w:hAnsi="Times New Roman" w:cs="Times New Roman"/>
          <w:sz w:val="24"/>
          <w:szCs w:val="24"/>
        </w:rPr>
        <w:tab/>
        <w:t xml:space="preserve">     Sumber: Data Primer yang diolah, 202</w:t>
      </w:r>
      <w:r>
        <w:rPr>
          <w:rFonts w:ascii="Times New Roman" w:hAnsi="Times New Roman" w:cs="Times New Roman"/>
          <w:sz w:val="24"/>
          <w:szCs w:val="24"/>
        </w:rPr>
        <w:t>2</w:t>
      </w:r>
    </w:p>
    <w:p w:rsidR="002327AB" w:rsidRDefault="002327AB" w:rsidP="002327AB">
      <w:pPr>
        <w:pStyle w:val="ListParagraph"/>
        <w:tabs>
          <w:tab w:val="left" w:pos="1560"/>
        </w:tabs>
        <w:spacing w:line="360" w:lineRule="auto"/>
        <w:ind w:left="709" w:firstLine="284"/>
        <w:jc w:val="both"/>
        <w:rPr>
          <w:rFonts w:ascii="Times New Roman" w:hAnsi="Times New Roman" w:cs="Times New Roman"/>
          <w:sz w:val="24"/>
          <w:szCs w:val="24"/>
        </w:rPr>
      </w:pPr>
      <w:r w:rsidRPr="00377AC3">
        <w:rPr>
          <w:rFonts w:ascii="Times New Roman" w:hAnsi="Times New Roman" w:cs="Times New Roman"/>
          <w:sz w:val="24"/>
          <w:szCs w:val="24"/>
        </w:rPr>
        <w:t xml:space="preserve"> Berdasarkan tabel diatas menunjukkan bahwa dalam penelitian ini responden yang mempunyai umur kurang dari 20 tahun berjumlah 9 orang atau sebesar 9%, responden dengan umur 21-30 tahun berjumlah 76 orang atau sebesar 76%, responden dengan umur 30 – 40 tahun berjumlah 13 orang atau sebesar 13% dan responden dengan umur lebih dari 40 tahun berjumlah 2 orang atau sebesar 2%. Dalam penelitian ini mayoritas responden berumur 21 – 30 tahun, karena sebagian besar konsumen yang datang di Toko Queen Accessories Solo anak muda. </w:t>
      </w:r>
    </w:p>
    <w:p w:rsidR="002327AB" w:rsidRDefault="002327AB" w:rsidP="002327AB">
      <w:pPr>
        <w:pStyle w:val="ListParagraph"/>
        <w:tabs>
          <w:tab w:val="left" w:pos="1560"/>
        </w:tabs>
        <w:spacing w:line="360" w:lineRule="auto"/>
        <w:ind w:left="709" w:firstLine="284"/>
        <w:jc w:val="both"/>
        <w:rPr>
          <w:rFonts w:ascii="Times New Roman" w:hAnsi="Times New Roman" w:cs="Times New Roman"/>
          <w:sz w:val="24"/>
          <w:szCs w:val="24"/>
        </w:rPr>
      </w:pPr>
    </w:p>
    <w:p w:rsidR="002327AB" w:rsidRDefault="002327AB" w:rsidP="002327AB">
      <w:pPr>
        <w:pStyle w:val="ListParagraph"/>
        <w:tabs>
          <w:tab w:val="left" w:pos="1560"/>
        </w:tabs>
        <w:spacing w:line="360" w:lineRule="auto"/>
        <w:ind w:left="709" w:firstLine="284"/>
        <w:jc w:val="both"/>
        <w:rPr>
          <w:rFonts w:ascii="Times New Roman" w:hAnsi="Times New Roman" w:cs="Times New Roman"/>
          <w:sz w:val="24"/>
          <w:szCs w:val="24"/>
        </w:rPr>
      </w:pPr>
    </w:p>
    <w:p w:rsidR="002327AB" w:rsidRDefault="002327AB" w:rsidP="002327AB">
      <w:pPr>
        <w:pStyle w:val="ListParagraph"/>
        <w:tabs>
          <w:tab w:val="left" w:pos="1560"/>
        </w:tabs>
        <w:spacing w:line="360" w:lineRule="auto"/>
        <w:ind w:left="709" w:firstLine="284"/>
        <w:jc w:val="both"/>
        <w:rPr>
          <w:rFonts w:ascii="Times New Roman" w:hAnsi="Times New Roman" w:cs="Times New Roman"/>
          <w:sz w:val="24"/>
          <w:szCs w:val="24"/>
        </w:rPr>
      </w:pPr>
    </w:p>
    <w:p w:rsidR="002327AB" w:rsidRDefault="002327AB" w:rsidP="002327AB">
      <w:pPr>
        <w:pStyle w:val="ListParagraph"/>
        <w:tabs>
          <w:tab w:val="left" w:pos="1560"/>
        </w:tabs>
        <w:spacing w:line="360" w:lineRule="auto"/>
        <w:ind w:left="709" w:firstLine="284"/>
        <w:jc w:val="both"/>
        <w:rPr>
          <w:rFonts w:ascii="Times New Roman" w:hAnsi="Times New Roman" w:cs="Times New Roman"/>
          <w:sz w:val="24"/>
          <w:szCs w:val="24"/>
        </w:rPr>
      </w:pPr>
    </w:p>
    <w:p w:rsidR="002327AB" w:rsidRPr="00377AC3" w:rsidRDefault="002327AB" w:rsidP="00E43876">
      <w:pPr>
        <w:pStyle w:val="ListParagraph"/>
        <w:numPr>
          <w:ilvl w:val="0"/>
          <w:numId w:val="5"/>
        </w:numPr>
        <w:tabs>
          <w:tab w:val="left" w:pos="1560"/>
        </w:tabs>
        <w:ind w:left="709" w:hanging="283"/>
        <w:rPr>
          <w:rFonts w:ascii="Times New Roman" w:hAnsi="Times New Roman" w:cs="Times New Roman"/>
          <w:sz w:val="24"/>
          <w:szCs w:val="24"/>
        </w:rPr>
      </w:pPr>
      <w:r w:rsidRPr="00377AC3">
        <w:rPr>
          <w:rFonts w:ascii="Times New Roman" w:hAnsi="Times New Roman" w:cs="Times New Roman"/>
          <w:sz w:val="24"/>
          <w:szCs w:val="24"/>
        </w:rPr>
        <w:lastRenderedPageBreak/>
        <w:t xml:space="preserve">Pekerjaan </w:t>
      </w:r>
    </w:p>
    <w:p w:rsidR="002327AB" w:rsidRPr="00377AC3" w:rsidRDefault="002327AB" w:rsidP="002327AB">
      <w:pPr>
        <w:pStyle w:val="ListParagraph"/>
        <w:tabs>
          <w:tab w:val="left" w:pos="1560"/>
        </w:tabs>
        <w:spacing w:after="0"/>
        <w:ind w:left="1276"/>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w:t>
      </w:r>
      <w:r w:rsidRPr="00377AC3">
        <w:rPr>
          <w:rFonts w:ascii="Times New Roman" w:hAnsi="Times New Roman" w:cs="Times New Roman"/>
          <w:sz w:val="24"/>
          <w:szCs w:val="24"/>
        </w:rPr>
        <w:tab/>
      </w:r>
      <w:r w:rsidRPr="00377AC3">
        <w:rPr>
          <w:rFonts w:ascii="Times New Roman" w:hAnsi="Times New Roman" w:cs="Times New Roman"/>
          <w:sz w:val="24"/>
          <w:szCs w:val="24"/>
        </w:rPr>
        <w:tab/>
      </w:r>
      <w:r>
        <w:rPr>
          <w:rFonts w:ascii="Times New Roman" w:hAnsi="Times New Roman" w:cs="Times New Roman"/>
          <w:sz w:val="24"/>
          <w:szCs w:val="24"/>
        </w:rPr>
        <w:t xml:space="preserve">      </w:t>
      </w:r>
      <w:r w:rsidRPr="00377AC3">
        <w:rPr>
          <w:rFonts w:ascii="Times New Roman" w:hAnsi="Times New Roman" w:cs="Times New Roman"/>
          <w:sz w:val="24"/>
          <w:szCs w:val="24"/>
        </w:rPr>
        <w:t>Tabel 4.3</w:t>
      </w:r>
    </w:p>
    <w:p w:rsidR="002327AB" w:rsidRPr="00377AC3" w:rsidRDefault="002327AB" w:rsidP="002327AB">
      <w:pPr>
        <w:pStyle w:val="ListParagraph"/>
        <w:tabs>
          <w:tab w:val="left" w:pos="1560"/>
        </w:tabs>
        <w:spacing w:after="0"/>
        <w:ind w:left="1276"/>
        <w:rPr>
          <w:rFonts w:ascii="Times New Roman" w:hAnsi="Times New Roman" w:cs="Times New Roman"/>
          <w:sz w:val="24"/>
          <w:szCs w:val="24"/>
        </w:rPr>
      </w:pPr>
      <w:r w:rsidRPr="00377AC3">
        <w:rPr>
          <w:rFonts w:ascii="Times New Roman" w:hAnsi="Times New Roman" w:cs="Times New Roman"/>
          <w:sz w:val="24"/>
          <w:szCs w:val="24"/>
        </w:rPr>
        <w:tab/>
        <w:t xml:space="preserve">            Deskripsi Responden Berdasarkan Pekerjaan</w:t>
      </w:r>
    </w:p>
    <w:tbl>
      <w:tblPr>
        <w:tblW w:w="5125" w:type="dxa"/>
        <w:tblInd w:w="1881" w:type="dxa"/>
        <w:tblLook w:val="04A0" w:firstRow="1" w:lastRow="0" w:firstColumn="1" w:lastColumn="0" w:noHBand="0" w:noVBand="1"/>
      </w:tblPr>
      <w:tblGrid>
        <w:gridCol w:w="492"/>
        <w:gridCol w:w="1956"/>
        <w:gridCol w:w="955"/>
        <w:gridCol w:w="1722"/>
      </w:tblGrid>
      <w:tr w:rsidR="002327AB" w:rsidRPr="00377AC3" w:rsidTr="002327AB">
        <w:trPr>
          <w:trHeight w:val="254"/>
        </w:trPr>
        <w:tc>
          <w:tcPr>
            <w:tcW w:w="4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lang w:val="en-US"/>
              </w:rPr>
            </w:pPr>
            <w:r w:rsidRPr="00377AC3">
              <w:rPr>
                <w:rFonts w:ascii="Times New Roman" w:eastAsia="Calibri" w:hAnsi="Times New Roman" w:cs="Times New Roman"/>
                <w:b/>
                <w:bCs/>
              </w:rPr>
              <w:t>No</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lang w:val="en-US"/>
              </w:rPr>
            </w:pPr>
            <w:r w:rsidRPr="00377AC3">
              <w:rPr>
                <w:rFonts w:ascii="Times New Roman" w:eastAsia="Calibri" w:hAnsi="Times New Roman" w:cs="Times New Roman"/>
                <w:b/>
                <w:bCs/>
              </w:rPr>
              <w:t xml:space="preserve">Pekerjaan </w:t>
            </w:r>
          </w:p>
        </w:tc>
        <w:tc>
          <w:tcPr>
            <w:tcW w:w="955"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lang w:val="en-US"/>
              </w:rPr>
            </w:pPr>
            <w:r w:rsidRPr="00377AC3">
              <w:rPr>
                <w:rFonts w:ascii="Times New Roman" w:eastAsia="Calibri" w:hAnsi="Times New Roman" w:cs="Times New Roman"/>
                <w:b/>
                <w:bCs/>
              </w:rPr>
              <w:t xml:space="preserve">Jumlah </w:t>
            </w:r>
          </w:p>
        </w:tc>
        <w:tc>
          <w:tcPr>
            <w:tcW w:w="1722"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lang w:val="en-US"/>
              </w:rPr>
            </w:pPr>
            <w:r w:rsidRPr="00377AC3">
              <w:rPr>
                <w:rFonts w:ascii="Times New Roman" w:eastAsia="Calibri" w:hAnsi="Times New Roman" w:cs="Times New Roman"/>
                <w:b/>
                <w:bCs/>
              </w:rPr>
              <w:t>Presentase (%)</w:t>
            </w:r>
          </w:p>
        </w:tc>
      </w:tr>
      <w:tr w:rsidR="002327AB" w:rsidRPr="00377AC3" w:rsidTr="002327AB">
        <w:trPr>
          <w:trHeight w:val="177"/>
        </w:trPr>
        <w:tc>
          <w:tcPr>
            <w:tcW w:w="492"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w:t>
            </w:r>
          </w:p>
        </w:tc>
        <w:tc>
          <w:tcPr>
            <w:tcW w:w="195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Pelajar/Mahasiswa</w:t>
            </w:r>
          </w:p>
        </w:tc>
        <w:tc>
          <w:tcPr>
            <w:tcW w:w="955"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43</w:t>
            </w:r>
          </w:p>
        </w:tc>
        <w:tc>
          <w:tcPr>
            <w:tcW w:w="172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43%</w:t>
            </w:r>
          </w:p>
        </w:tc>
      </w:tr>
      <w:tr w:rsidR="002327AB" w:rsidRPr="00377AC3" w:rsidTr="002327AB">
        <w:trPr>
          <w:trHeight w:val="136"/>
        </w:trPr>
        <w:tc>
          <w:tcPr>
            <w:tcW w:w="492"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2.</w:t>
            </w:r>
          </w:p>
        </w:tc>
        <w:tc>
          <w:tcPr>
            <w:tcW w:w="195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PNS</w:t>
            </w:r>
          </w:p>
        </w:tc>
        <w:tc>
          <w:tcPr>
            <w:tcW w:w="955"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7</w:t>
            </w:r>
          </w:p>
        </w:tc>
        <w:tc>
          <w:tcPr>
            <w:tcW w:w="172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7%</w:t>
            </w:r>
          </w:p>
        </w:tc>
      </w:tr>
      <w:tr w:rsidR="002327AB" w:rsidRPr="00377AC3" w:rsidTr="002327AB">
        <w:trPr>
          <w:trHeight w:val="129"/>
        </w:trPr>
        <w:tc>
          <w:tcPr>
            <w:tcW w:w="492"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3.</w:t>
            </w:r>
          </w:p>
        </w:tc>
        <w:tc>
          <w:tcPr>
            <w:tcW w:w="195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Wirausaha</w:t>
            </w:r>
          </w:p>
        </w:tc>
        <w:tc>
          <w:tcPr>
            <w:tcW w:w="955"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12</w:t>
            </w:r>
          </w:p>
        </w:tc>
        <w:tc>
          <w:tcPr>
            <w:tcW w:w="172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12%</w:t>
            </w:r>
          </w:p>
        </w:tc>
      </w:tr>
      <w:tr w:rsidR="002327AB" w:rsidRPr="00377AC3" w:rsidTr="002327AB">
        <w:trPr>
          <w:trHeight w:val="154"/>
        </w:trPr>
        <w:tc>
          <w:tcPr>
            <w:tcW w:w="492"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4.</w:t>
            </w:r>
          </w:p>
        </w:tc>
        <w:tc>
          <w:tcPr>
            <w:tcW w:w="195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Karyawan Swasta</w:t>
            </w:r>
          </w:p>
        </w:tc>
        <w:tc>
          <w:tcPr>
            <w:tcW w:w="955"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19</w:t>
            </w:r>
          </w:p>
        </w:tc>
        <w:tc>
          <w:tcPr>
            <w:tcW w:w="172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19%</w:t>
            </w:r>
          </w:p>
        </w:tc>
      </w:tr>
      <w:tr w:rsidR="002327AB" w:rsidRPr="00377AC3" w:rsidTr="002327AB">
        <w:trPr>
          <w:trHeight w:val="129"/>
        </w:trPr>
        <w:tc>
          <w:tcPr>
            <w:tcW w:w="492"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5.</w:t>
            </w:r>
          </w:p>
        </w:tc>
        <w:tc>
          <w:tcPr>
            <w:tcW w:w="195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 xml:space="preserve">Lainnya </w:t>
            </w:r>
          </w:p>
        </w:tc>
        <w:tc>
          <w:tcPr>
            <w:tcW w:w="955"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19</w:t>
            </w:r>
          </w:p>
        </w:tc>
        <w:tc>
          <w:tcPr>
            <w:tcW w:w="172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rPr>
              <w:t>19%</w:t>
            </w:r>
          </w:p>
        </w:tc>
      </w:tr>
      <w:tr w:rsidR="002327AB" w:rsidRPr="00377AC3" w:rsidTr="002327AB">
        <w:trPr>
          <w:trHeight w:val="124"/>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Jumlah</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100</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100%</w:t>
            </w:r>
          </w:p>
        </w:tc>
      </w:tr>
    </w:tbl>
    <w:p w:rsidR="002327AB" w:rsidRPr="00377AC3" w:rsidRDefault="002327AB" w:rsidP="002327AB">
      <w:pPr>
        <w:pStyle w:val="ListParagraph"/>
        <w:tabs>
          <w:tab w:val="left" w:pos="1560"/>
        </w:tabs>
        <w:spacing w:line="240" w:lineRule="auto"/>
        <w:ind w:left="1276"/>
        <w:rPr>
          <w:rFonts w:ascii="Times New Roman" w:hAnsi="Times New Roman" w:cs="Times New Roman"/>
          <w:sz w:val="24"/>
          <w:szCs w:val="24"/>
        </w:rPr>
      </w:pPr>
      <w:r w:rsidRPr="00377AC3">
        <w:rPr>
          <w:rFonts w:ascii="Times New Roman" w:hAnsi="Times New Roman" w:cs="Times New Roman"/>
          <w:sz w:val="24"/>
          <w:szCs w:val="24"/>
        </w:rPr>
        <w:tab/>
        <w:t xml:space="preserve">   Sumber: data primer yang diolah, 202</w:t>
      </w:r>
      <w:r>
        <w:rPr>
          <w:rFonts w:ascii="Times New Roman" w:hAnsi="Times New Roman" w:cs="Times New Roman"/>
          <w:sz w:val="24"/>
          <w:szCs w:val="24"/>
        </w:rPr>
        <w:t>2</w:t>
      </w:r>
    </w:p>
    <w:p w:rsidR="002327AB" w:rsidRPr="00377AC3" w:rsidRDefault="002327AB" w:rsidP="002327AB">
      <w:pPr>
        <w:pStyle w:val="ListParagraph"/>
        <w:tabs>
          <w:tab w:val="left" w:pos="1560"/>
        </w:tabs>
        <w:spacing w:line="480" w:lineRule="auto"/>
        <w:ind w:left="851" w:firstLine="425"/>
        <w:jc w:val="both"/>
        <w:rPr>
          <w:rFonts w:ascii="Times New Roman" w:hAnsi="Times New Roman" w:cs="Times New Roman"/>
          <w:sz w:val="24"/>
          <w:szCs w:val="24"/>
        </w:rPr>
      </w:pPr>
      <w:r w:rsidRPr="00377AC3">
        <w:rPr>
          <w:rFonts w:ascii="Times New Roman" w:hAnsi="Times New Roman" w:cs="Times New Roman"/>
          <w:sz w:val="24"/>
          <w:szCs w:val="24"/>
        </w:rPr>
        <w:t xml:space="preserve">Berdasarkan tabel diatas menunjukkan bahwa responden yang mempunyai pekerjaan sebagai Pelajar/Mahasiswa berjumlah 43 orang atau sebesar 43%, PNS berjumlah 7 orang atau sebesar 7%, Wirausaha berjumlah 12 orang atau sebesar 12%, Karyawan Swasta berjumlah 19 orang atau sebesar 19%, dan pekerjaan yang lainnya berjumlah 19 orang atau sebesar 19%. Dalam penelitian ini responden mayoritas memiliki pekerjaan sebagai Pelajar/Mahasiswa, hal tersebut karena anak muda tertarik untuk membeli pernak-pernik dalam memenuhi gaya hidupnya.  </w:t>
      </w:r>
    </w:p>
    <w:p w:rsidR="002327AB" w:rsidRPr="00377AC3" w:rsidRDefault="002327AB" w:rsidP="00E43876">
      <w:pPr>
        <w:pStyle w:val="ListParagraph"/>
        <w:numPr>
          <w:ilvl w:val="0"/>
          <w:numId w:val="5"/>
        </w:numPr>
        <w:tabs>
          <w:tab w:val="left" w:pos="1560"/>
        </w:tabs>
        <w:spacing w:line="480" w:lineRule="auto"/>
        <w:ind w:left="851" w:hanging="284"/>
        <w:rPr>
          <w:rFonts w:ascii="Times New Roman" w:hAnsi="Times New Roman" w:cs="Times New Roman"/>
          <w:sz w:val="24"/>
          <w:szCs w:val="24"/>
        </w:rPr>
      </w:pPr>
      <w:r w:rsidRPr="00377AC3">
        <w:rPr>
          <w:rFonts w:ascii="Times New Roman" w:hAnsi="Times New Roman" w:cs="Times New Roman"/>
          <w:sz w:val="24"/>
          <w:szCs w:val="24"/>
        </w:rPr>
        <w:t xml:space="preserve">Pendapatan </w:t>
      </w:r>
    </w:p>
    <w:p w:rsidR="002327AB" w:rsidRPr="00377AC3" w:rsidRDefault="002327AB" w:rsidP="002327AB">
      <w:pPr>
        <w:pStyle w:val="ListParagraph"/>
        <w:tabs>
          <w:tab w:val="left" w:pos="1560"/>
        </w:tabs>
        <w:spacing w:after="0" w:line="360" w:lineRule="auto"/>
        <w:ind w:left="1854"/>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Tabel 4.4</w:t>
      </w:r>
    </w:p>
    <w:p w:rsidR="002327AB" w:rsidRPr="00377AC3" w:rsidRDefault="002327AB" w:rsidP="002327AB">
      <w:pPr>
        <w:pStyle w:val="ListParagraph"/>
        <w:tabs>
          <w:tab w:val="left" w:pos="1560"/>
        </w:tabs>
        <w:spacing w:after="0" w:line="360" w:lineRule="auto"/>
        <w:ind w:left="1854"/>
        <w:rPr>
          <w:rFonts w:ascii="Times New Roman" w:hAnsi="Times New Roman" w:cs="Times New Roman"/>
          <w:sz w:val="24"/>
          <w:szCs w:val="24"/>
        </w:rPr>
      </w:pPr>
      <w:r w:rsidRPr="00377AC3">
        <w:rPr>
          <w:rFonts w:ascii="Times New Roman" w:hAnsi="Times New Roman" w:cs="Times New Roman"/>
          <w:sz w:val="24"/>
          <w:szCs w:val="24"/>
        </w:rPr>
        <w:t>Deskripsi Responden Berdasarkan Pendapatan</w:t>
      </w:r>
    </w:p>
    <w:tbl>
      <w:tblPr>
        <w:tblW w:w="6491" w:type="dxa"/>
        <w:tblInd w:w="1130" w:type="dxa"/>
        <w:tblLook w:val="04A0" w:firstRow="1" w:lastRow="0" w:firstColumn="1" w:lastColumn="0" w:noHBand="0" w:noVBand="1"/>
      </w:tblPr>
      <w:tblGrid>
        <w:gridCol w:w="510"/>
        <w:gridCol w:w="3146"/>
        <w:gridCol w:w="992"/>
        <w:gridCol w:w="1843"/>
      </w:tblGrid>
      <w:tr w:rsidR="002327AB" w:rsidRPr="00377AC3" w:rsidTr="002327AB">
        <w:trPr>
          <w:trHeight w:val="477"/>
        </w:trPr>
        <w:tc>
          <w:tcPr>
            <w:tcW w:w="5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No</w:t>
            </w:r>
          </w:p>
        </w:tc>
        <w:tc>
          <w:tcPr>
            <w:tcW w:w="3146"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 xml:space="preserve">Pendapatan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 xml:space="preserve">Jumlah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b/>
                <w:bCs/>
                <w:szCs w:val="24"/>
                <w:lang w:val="en-US"/>
              </w:rPr>
            </w:pPr>
            <w:r w:rsidRPr="00377AC3">
              <w:rPr>
                <w:rFonts w:ascii="Times New Roman" w:eastAsia="Calibri" w:hAnsi="Times New Roman" w:cs="Times New Roman"/>
                <w:b/>
                <w:bCs/>
                <w:szCs w:val="24"/>
              </w:rPr>
              <w:t>Presentase (%)</w:t>
            </w:r>
          </w:p>
        </w:tc>
      </w:tr>
      <w:tr w:rsidR="002327AB" w:rsidRPr="00377AC3" w:rsidTr="002327AB">
        <w:trPr>
          <w:trHeight w:val="409"/>
        </w:trPr>
        <w:tc>
          <w:tcPr>
            <w:tcW w:w="51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w:t>
            </w:r>
          </w:p>
        </w:tc>
        <w:tc>
          <w:tcPr>
            <w:tcW w:w="314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u w:val="single"/>
                <w:lang w:val="en-US"/>
              </w:rPr>
            </w:pPr>
            <w:r w:rsidRPr="00377AC3">
              <w:rPr>
                <w:rFonts w:ascii="Times New Roman" w:eastAsia="Times New Roman" w:hAnsi="Times New Roman" w:cs="Times New Roman"/>
                <w:szCs w:val="24"/>
                <w:u w:val="single"/>
              </w:rPr>
              <w:t>&lt;</w:t>
            </w:r>
            <w:r w:rsidRPr="00377AC3">
              <w:rPr>
                <w:rFonts w:ascii="Times New Roman" w:eastAsia="Times New Roman" w:hAnsi="Times New Roman" w:cs="Times New Roman"/>
                <w:szCs w:val="24"/>
              </w:rPr>
              <w:t xml:space="preserve"> 1.000.000</w:t>
            </w:r>
          </w:p>
        </w:tc>
        <w:tc>
          <w:tcPr>
            <w:tcW w:w="99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25</w:t>
            </w:r>
          </w:p>
        </w:tc>
        <w:tc>
          <w:tcPr>
            <w:tcW w:w="1843"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25%</w:t>
            </w:r>
          </w:p>
        </w:tc>
      </w:tr>
      <w:tr w:rsidR="002327AB" w:rsidRPr="00377AC3" w:rsidTr="002327AB">
        <w:trPr>
          <w:trHeight w:val="409"/>
        </w:trPr>
        <w:tc>
          <w:tcPr>
            <w:tcW w:w="51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w:t>
            </w:r>
          </w:p>
        </w:tc>
        <w:tc>
          <w:tcPr>
            <w:tcW w:w="314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Rp. 1.000.00 - Rp. 2.000.000</w:t>
            </w:r>
          </w:p>
        </w:tc>
        <w:tc>
          <w:tcPr>
            <w:tcW w:w="99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27</w:t>
            </w:r>
          </w:p>
        </w:tc>
        <w:tc>
          <w:tcPr>
            <w:tcW w:w="1843"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27%</w:t>
            </w:r>
          </w:p>
        </w:tc>
      </w:tr>
      <w:tr w:rsidR="002327AB" w:rsidRPr="00377AC3" w:rsidTr="002327AB">
        <w:trPr>
          <w:trHeight w:val="307"/>
        </w:trPr>
        <w:tc>
          <w:tcPr>
            <w:tcW w:w="510" w:type="dxa"/>
            <w:tcBorders>
              <w:top w:val="nil"/>
              <w:left w:val="single" w:sz="8" w:space="0" w:color="auto"/>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3.</w:t>
            </w:r>
          </w:p>
        </w:tc>
        <w:tc>
          <w:tcPr>
            <w:tcW w:w="3146"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Rp. 2.000.000 - Rp. 4.000.000</w:t>
            </w:r>
          </w:p>
        </w:tc>
        <w:tc>
          <w:tcPr>
            <w:tcW w:w="992"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31</w:t>
            </w:r>
          </w:p>
        </w:tc>
        <w:tc>
          <w:tcPr>
            <w:tcW w:w="1843" w:type="dxa"/>
            <w:tcBorders>
              <w:top w:val="nil"/>
              <w:left w:val="nil"/>
              <w:bottom w:val="nil"/>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31%</w:t>
            </w:r>
          </w:p>
        </w:tc>
      </w:tr>
      <w:tr w:rsidR="002327AB" w:rsidRPr="00377AC3" w:rsidTr="002327AB">
        <w:trPr>
          <w:trHeight w:val="443"/>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4.</w:t>
            </w:r>
          </w:p>
        </w:tc>
        <w:tc>
          <w:tcPr>
            <w:tcW w:w="3146"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u w:val="single"/>
              </w:rPr>
              <w:t>&gt;</w:t>
            </w:r>
            <w:r w:rsidRPr="00377AC3">
              <w:rPr>
                <w:rFonts w:ascii="Times New Roman" w:eastAsia="Times New Roman" w:hAnsi="Times New Roman" w:cs="Times New Roman"/>
                <w:szCs w:val="24"/>
              </w:rPr>
              <w:t xml:space="preserve"> Rp. 4.000.000</w:t>
            </w:r>
          </w:p>
        </w:tc>
        <w:tc>
          <w:tcPr>
            <w:tcW w:w="992"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17</w:t>
            </w:r>
          </w:p>
        </w:tc>
        <w:tc>
          <w:tcPr>
            <w:tcW w:w="1843"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17%</w:t>
            </w:r>
          </w:p>
        </w:tc>
      </w:tr>
      <w:tr w:rsidR="002327AB" w:rsidRPr="00377AC3" w:rsidTr="002327AB">
        <w:trPr>
          <w:trHeight w:val="375"/>
        </w:trPr>
        <w:tc>
          <w:tcPr>
            <w:tcW w:w="365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Jumlah</w:t>
            </w:r>
          </w:p>
        </w:tc>
        <w:tc>
          <w:tcPr>
            <w:tcW w:w="992"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100</w:t>
            </w:r>
          </w:p>
        </w:tc>
        <w:tc>
          <w:tcPr>
            <w:tcW w:w="1843" w:type="dxa"/>
            <w:tcBorders>
              <w:top w:val="nil"/>
              <w:left w:val="nil"/>
              <w:bottom w:val="single" w:sz="8" w:space="0" w:color="auto"/>
              <w:right w:val="single" w:sz="8" w:space="0" w:color="auto"/>
            </w:tcBorders>
            <w:shd w:val="clear" w:color="auto" w:fill="auto"/>
            <w:vAlign w:val="center"/>
            <w:hideMark/>
          </w:tcPr>
          <w:p w:rsidR="002327AB" w:rsidRPr="00377AC3" w:rsidRDefault="002327AB" w:rsidP="002327AB">
            <w:pPr>
              <w:spacing w:after="0" w:line="240" w:lineRule="auto"/>
              <w:jc w:val="center"/>
              <w:rPr>
                <w:rFonts w:ascii="Times New Roman" w:eastAsia="Times New Roman" w:hAnsi="Times New Roman" w:cs="Times New Roman"/>
                <w:szCs w:val="24"/>
                <w:lang w:val="en-US"/>
              </w:rPr>
            </w:pPr>
            <w:r w:rsidRPr="00377AC3">
              <w:rPr>
                <w:rFonts w:ascii="Times New Roman" w:eastAsia="Times New Roman" w:hAnsi="Times New Roman" w:cs="Times New Roman"/>
                <w:szCs w:val="24"/>
              </w:rPr>
              <w:t>100%</w:t>
            </w:r>
          </w:p>
        </w:tc>
      </w:tr>
    </w:tbl>
    <w:p w:rsidR="002327AB" w:rsidRPr="00377AC3" w:rsidRDefault="002327AB" w:rsidP="002327AB">
      <w:pPr>
        <w:tabs>
          <w:tab w:val="left" w:pos="1560"/>
        </w:tabs>
        <w:spacing w:line="240" w:lineRule="auto"/>
        <w:rPr>
          <w:rFonts w:ascii="Times New Roman" w:hAnsi="Times New Roman" w:cs="Times New Roman"/>
          <w:sz w:val="24"/>
          <w:szCs w:val="24"/>
        </w:rPr>
      </w:pPr>
      <w:r w:rsidRPr="00377AC3">
        <w:rPr>
          <w:rFonts w:ascii="Times New Roman" w:hAnsi="Times New Roman" w:cs="Times New Roman"/>
          <w:sz w:val="24"/>
          <w:szCs w:val="24"/>
        </w:rPr>
        <w:t xml:space="preserve">                     Sumber: data primer yang diolah, 202</w:t>
      </w:r>
      <w:r>
        <w:rPr>
          <w:rFonts w:ascii="Times New Roman" w:hAnsi="Times New Roman" w:cs="Times New Roman"/>
          <w:sz w:val="24"/>
          <w:szCs w:val="24"/>
        </w:rPr>
        <w:t>2</w:t>
      </w:r>
    </w:p>
    <w:p w:rsidR="002327AB" w:rsidRPr="00377AC3" w:rsidRDefault="002327AB" w:rsidP="002327AB">
      <w:pPr>
        <w:pStyle w:val="ListParagraph"/>
        <w:tabs>
          <w:tab w:val="left" w:pos="1560"/>
        </w:tabs>
        <w:spacing w:line="360" w:lineRule="auto"/>
        <w:ind w:left="567" w:firstLine="142"/>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   Berdasarkan tabel diatas menunjukkan bahwa responden yang mempunyain pendapatan kurang dari Rp. 1.000.000 berjumlah 25 orang atau sebesar 25%, pendapatan Rp. 1.000.000 – Rp. 2.000.000 berjumlah 27 orang atau sebesar 27%, pendapatan Rp. 2.000.000 – Rp. 4.000.000 berjumlah  31 orang atau sebesar 31% dan pendapatan lebih dari Rp. 4.000.000 berjumlah 17 orang atau sebesar 17%. Dalam penelitian ini responden mayoritas mempunyai pendapatan Rp. 2.000.000 – Rp. 4.000.000, hal tersebut karena pendapatan bisa mempengaruhi apa yang mau dibeli untuk kebutuhan konsumen. </w:t>
      </w:r>
    </w:p>
    <w:p w:rsidR="002327AB" w:rsidRPr="00377AC3" w:rsidRDefault="002327AB" w:rsidP="00E43876">
      <w:pPr>
        <w:pStyle w:val="ListParagraph"/>
        <w:numPr>
          <w:ilvl w:val="0"/>
          <w:numId w:val="3"/>
        </w:numPr>
        <w:tabs>
          <w:tab w:val="left" w:pos="567"/>
          <w:tab w:val="left" w:pos="1560"/>
        </w:tabs>
        <w:spacing w:line="480" w:lineRule="auto"/>
        <w:ind w:left="709" w:hanging="425"/>
        <w:jc w:val="both"/>
        <w:rPr>
          <w:rFonts w:ascii="Times New Roman" w:hAnsi="Times New Roman" w:cs="Times New Roman"/>
          <w:sz w:val="24"/>
          <w:szCs w:val="24"/>
        </w:rPr>
      </w:pPr>
      <w:r w:rsidRPr="00377AC3">
        <w:rPr>
          <w:rFonts w:ascii="Times New Roman" w:hAnsi="Times New Roman" w:cs="Times New Roman"/>
          <w:b/>
          <w:sz w:val="24"/>
          <w:szCs w:val="24"/>
        </w:rPr>
        <w:t xml:space="preserve"> Uji Asumsi Klasik</w:t>
      </w:r>
    </w:p>
    <w:p w:rsidR="002327AB" w:rsidRPr="00377AC3" w:rsidRDefault="002327AB" w:rsidP="002327AB">
      <w:pPr>
        <w:pStyle w:val="ListParagraph"/>
        <w:tabs>
          <w:tab w:val="left" w:pos="567"/>
          <w:tab w:val="left" w:pos="1560"/>
        </w:tabs>
        <w:spacing w:line="480" w:lineRule="auto"/>
        <w:ind w:left="709"/>
        <w:jc w:val="both"/>
        <w:rPr>
          <w:rFonts w:ascii="Times New Roman" w:hAnsi="Times New Roman" w:cs="Times New Roman"/>
          <w:sz w:val="24"/>
          <w:szCs w:val="24"/>
        </w:rPr>
      </w:pPr>
      <w:r w:rsidRPr="00377AC3">
        <w:rPr>
          <w:rFonts w:ascii="Times New Roman" w:hAnsi="Times New Roman" w:cs="Times New Roman"/>
          <w:b/>
          <w:sz w:val="24"/>
          <w:szCs w:val="24"/>
        </w:rPr>
        <w:t xml:space="preserve">       </w:t>
      </w:r>
      <w:r w:rsidRPr="00377AC3">
        <w:rPr>
          <w:rFonts w:ascii="Times New Roman" w:hAnsi="Times New Roman" w:cs="Times New Roman"/>
          <w:sz w:val="24"/>
          <w:szCs w:val="24"/>
        </w:rPr>
        <w:t xml:space="preserve">Pada penelitian ini uji asumsi klasik meliputi uji normalitas, multikolinearitas dan heterokedastisitas. Uji Asumsi Klasik dapat dilakukan sebelum pengujian hipotesis. Uji asumsi klasik dalam penelitian ini menggunakan program SPSS </w:t>
      </w:r>
      <w:r w:rsidRPr="00377AC3">
        <w:rPr>
          <w:rFonts w:ascii="Times New Roman" w:hAnsi="Times New Roman" w:cs="Times New Roman"/>
          <w:i/>
          <w:sz w:val="24"/>
          <w:szCs w:val="24"/>
        </w:rPr>
        <w:t>Versi 22</w:t>
      </w:r>
      <w:r w:rsidRPr="00377AC3">
        <w:rPr>
          <w:rFonts w:ascii="Times New Roman" w:hAnsi="Times New Roman" w:cs="Times New Roman"/>
          <w:sz w:val="24"/>
          <w:szCs w:val="24"/>
        </w:rPr>
        <w:t>. Hasil uj</w:t>
      </w:r>
      <w:r>
        <w:rPr>
          <w:rFonts w:ascii="Times New Roman" w:hAnsi="Times New Roman" w:cs="Times New Roman"/>
          <w:sz w:val="24"/>
          <w:szCs w:val="24"/>
        </w:rPr>
        <w:t>i asumsi klasik sebagai berikut</w:t>
      </w:r>
      <w:r w:rsidRPr="00377AC3">
        <w:rPr>
          <w:rFonts w:ascii="Times New Roman" w:hAnsi="Times New Roman" w:cs="Times New Roman"/>
          <w:sz w:val="24"/>
          <w:szCs w:val="24"/>
        </w:rPr>
        <w:t xml:space="preserve">: </w:t>
      </w:r>
    </w:p>
    <w:p w:rsidR="002327AB" w:rsidRPr="00377AC3" w:rsidRDefault="002327AB" w:rsidP="00E43876">
      <w:pPr>
        <w:pStyle w:val="ListParagraph"/>
        <w:numPr>
          <w:ilvl w:val="0"/>
          <w:numId w:val="6"/>
        </w:numPr>
        <w:tabs>
          <w:tab w:val="left" w:pos="567"/>
          <w:tab w:val="left" w:pos="1560"/>
        </w:tabs>
        <w:spacing w:line="480" w:lineRule="auto"/>
        <w:ind w:left="993" w:hanging="284"/>
        <w:jc w:val="both"/>
        <w:rPr>
          <w:rFonts w:ascii="Times New Roman" w:hAnsi="Times New Roman" w:cs="Times New Roman"/>
          <w:sz w:val="24"/>
          <w:szCs w:val="24"/>
        </w:rPr>
      </w:pPr>
      <w:r w:rsidRPr="00377AC3">
        <w:rPr>
          <w:rFonts w:ascii="Times New Roman" w:hAnsi="Times New Roman" w:cs="Times New Roman"/>
          <w:sz w:val="24"/>
          <w:szCs w:val="24"/>
        </w:rPr>
        <w:t>Uji Normalitas</w:t>
      </w:r>
    </w:p>
    <w:p w:rsidR="002327AB" w:rsidRDefault="002327AB" w:rsidP="002327AB">
      <w:pPr>
        <w:pStyle w:val="ListParagraph"/>
        <w:tabs>
          <w:tab w:val="left" w:pos="567"/>
          <w:tab w:val="left" w:pos="1560"/>
        </w:tabs>
        <w:spacing w:line="480" w:lineRule="auto"/>
        <w:ind w:left="993" w:firstLine="425"/>
        <w:jc w:val="both"/>
        <w:rPr>
          <w:rFonts w:ascii="Times New Roman" w:eastAsia="SimSun" w:hAnsi="Times New Roman" w:cs="Times New Roman"/>
          <w:sz w:val="24"/>
          <w:szCs w:val="24"/>
          <w:lang w:eastAsia="zh-CN"/>
        </w:rPr>
      </w:pPr>
      <w:r w:rsidRPr="00377AC3">
        <w:rPr>
          <w:rFonts w:ascii="Times New Roman" w:hAnsi="Times New Roman" w:cs="Times New Roman"/>
          <w:sz w:val="24"/>
          <w:szCs w:val="24"/>
        </w:rPr>
        <w:t xml:space="preserve">Uji Normalitas dilakukan untuk menguji apakah dalam model regresi, variabel bebas dan variabel terikat mempunyai distribusi data normal atau tidak. Dengan metode yang digunakan untuk mengetahui data normal atau tidak yaitu dengan </w:t>
      </w:r>
      <w:r w:rsidRPr="00377AC3">
        <w:rPr>
          <w:rFonts w:ascii="Times New Roman" w:hAnsi="Times New Roman" w:cs="Times New Roman"/>
          <w:i/>
          <w:sz w:val="24"/>
          <w:szCs w:val="24"/>
        </w:rPr>
        <w:t xml:space="preserve">Kolmogorov-smirnov test </w:t>
      </w:r>
      <w:r w:rsidRPr="00377AC3">
        <w:rPr>
          <w:rFonts w:ascii="Times New Roman" w:hAnsi="Times New Roman" w:cs="Times New Roman"/>
          <w:sz w:val="24"/>
          <w:szCs w:val="24"/>
        </w:rPr>
        <w:t xml:space="preserve">dengan kriteria jika nilai sig &gt; </w:t>
      </w:r>
      <w:r w:rsidRPr="00377AC3">
        <w:rPr>
          <w:rFonts w:ascii="Times New Roman" w:eastAsia="SimSun" w:hAnsi="Times New Roman" w:cs="Times New Roman"/>
          <w:sz w:val="24"/>
          <w:szCs w:val="24"/>
          <w:lang w:val="en-US" w:eastAsia="zh-CN"/>
        </w:rPr>
        <w:t>α = 0,05</w:t>
      </w:r>
      <w:r w:rsidRPr="00377AC3">
        <w:rPr>
          <w:rFonts w:ascii="Times New Roman" w:eastAsia="SimSun" w:hAnsi="Times New Roman" w:cs="Times New Roman"/>
          <w:sz w:val="24"/>
          <w:szCs w:val="24"/>
          <w:lang w:eastAsia="zh-CN"/>
        </w:rPr>
        <w:t xml:space="preserve"> maka data berdistribusi normal dan sebaliknya jika nilai sig &lt; </w:t>
      </w:r>
      <w:r w:rsidRPr="00377AC3">
        <w:rPr>
          <w:rFonts w:ascii="Times New Roman" w:eastAsia="SimSun" w:hAnsi="Times New Roman" w:cs="Times New Roman"/>
          <w:sz w:val="24"/>
          <w:szCs w:val="24"/>
          <w:lang w:val="en-US" w:eastAsia="zh-CN"/>
        </w:rPr>
        <w:t>α = 0,05</w:t>
      </w:r>
      <w:r w:rsidRPr="00377AC3">
        <w:rPr>
          <w:rFonts w:ascii="Times New Roman" w:eastAsia="SimSun" w:hAnsi="Times New Roman" w:cs="Times New Roman"/>
          <w:sz w:val="24"/>
          <w:szCs w:val="24"/>
          <w:lang w:eastAsia="zh-CN"/>
        </w:rPr>
        <w:t xml:space="preserve"> maka data tidak berdistribusi normal. Berikut ini adalah hasil pengujian normalitas dengan program SPSS </w:t>
      </w:r>
      <w:r w:rsidRPr="00377AC3">
        <w:rPr>
          <w:rFonts w:ascii="Times New Roman" w:eastAsia="SimSun" w:hAnsi="Times New Roman" w:cs="Times New Roman"/>
          <w:i/>
          <w:sz w:val="24"/>
          <w:szCs w:val="24"/>
          <w:lang w:eastAsia="zh-CN"/>
        </w:rPr>
        <w:t xml:space="preserve">Versi 22 </w:t>
      </w:r>
      <w:r w:rsidRPr="00377AC3">
        <w:rPr>
          <w:rFonts w:ascii="Times New Roman" w:eastAsia="SimSun" w:hAnsi="Times New Roman" w:cs="Times New Roman"/>
          <w:sz w:val="24"/>
          <w:szCs w:val="24"/>
          <w:lang w:eastAsia="zh-CN"/>
        </w:rPr>
        <w:t xml:space="preserve">: </w:t>
      </w:r>
    </w:p>
    <w:p w:rsidR="002327AB" w:rsidRDefault="002327AB" w:rsidP="002327AB">
      <w:pPr>
        <w:pStyle w:val="ListParagraph"/>
        <w:tabs>
          <w:tab w:val="left" w:pos="567"/>
          <w:tab w:val="left" w:pos="1560"/>
        </w:tabs>
        <w:spacing w:line="480" w:lineRule="auto"/>
        <w:ind w:left="993" w:firstLine="425"/>
        <w:jc w:val="both"/>
        <w:rPr>
          <w:rFonts w:ascii="Times New Roman" w:eastAsia="SimSun" w:hAnsi="Times New Roman" w:cs="Times New Roman"/>
          <w:sz w:val="24"/>
          <w:szCs w:val="24"/>
          <w:lang w:eastAsia="zh-CN"/>
        </w:rPr>
      </w:pPr>
    </w:p>
    <w:p w:rsidR="002327AB" w:rsidRDefault="002327AB" w:rsidP="002327AB">
      <w:pPr>
        <w:pStyle w:val="ListParagraph"/>
        <w:tabs>
          <w:tab w:val="left" w:pos="567"/>
          <w:tab w:val="left" w:pos="1560"/>
        </w:tabs>
        <w:spacing w:line="480" w:lineRule="auto"/>
        <w:ind w:left="993" w:firstLine="425"/>
        <w:jc w:val="both"/>
        <w:rPr>
          <w:rFonts w:ascii="Times New Roman" w:eastAsia="SimSun" w:hAnsi="Times New Roman" w:cs="Times New Roman"/>
          <w:sz w:val="24"/>
          <w:szCs w:val="24"/>
          <w:lang w:eastAsia="zh-CN"/>
        </w:rPr>
      </w:pPr>
    </w:p>
    <w:p w:rsidR="002327AB" w:rsidRPr="00377AC3" w:rsidRDefault="002327AB" w:rsidP="002327AB">
      <w:pPr>
        <w:pStyle w:val="ListParagraph"/>
        <w:tabs>
          <w:tab w:val="left" w:pos="567"/>
          <w:tab w:val="left" w:pos="1560"/>
        </w:tabs>
        <w:ind w:left="993" w:firstLine="425"/>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lastRenderedPageBreak/>
        <w:tab/>
      </w:r>
      <w:r w:rsidRPr="00377AC3">
        <w:rPr>
          <w:rFonts w:ascii="Times New Roman" w:eastAsia="SimSun" w:hAnsi="Times New Roman" w:cs="Times New Roman"/>
          <w:sz w:val="24"/>
          <w:szCs w:val="24"/>
          <w:lang w:eastAsia="zh-CN"/>
        </w:rPr>
        <w:tab/>
      </w:r>
      <w:r w:rsidRPr="00377AC3">
        <w:rPr>
          <w:rFonts w:ascii="Times New Roman" w:eastAsia="SimSun" w:hAnsi="Times New Roman" w:cs="Times New Roman"/>
          <w:sz w:val="24"/>
          <w:szCs w:val="24"/>
          <w:lang w:eastAsia="zh-CN"/>
        </w:rPr>
        <w:tab/>
      </w:r>
      <w:r w:rsidRPr="00377AC3">
        <w:rPr>
          <w:rFonts w:ascii="Times New Roman" w:eastAsia="SimSun" w:hAnsi="Times New Roman" w:cs="Times New Roman"/>
          <w:sz w:val="24"/>
          <w:szCs w:val="24"/>
          <w:lang w:eastAsia="zh-CN"/>
        </w:rPr>
        <w:tab/>
        <w:t>Tabel 4.5</w:t>
      </w:r>
    </w:p>
    <w:p w:rsidR="002327AB" w:rsidRPr="00377AC3" w:rsidRDefault="002327AB" w:rsidP="002327AB">
      <w:pPr>
        <w:pStyle w:val="ListParagraph"/>
        <w:tabs>
          <w:tab w:val="left" w:pos="567"/>
          <w:tab w:val="left" w:pos="1560"/>
        </w:tabs>
        <w:ind w:left="993" w:firstLine="425"/>
        <w:rPr>
          <w:rFonts w:ascii="Times New Roman" w:eastAsia="SimSun" w:hAnsi="Times New Roman" w:cs="Times New Roman"/>
          <w:sz w:val="24"/>
          <w:szCs w:val="24"/>
          <w:lang w:eastAsia="zh-CN"/>
        </w:rPr>
      </w:pPr>
      <w:r w:rsidRPr="00377AC3">
        <w:rPr>
          <w:rFonts w:ascii="Times New Roman" w:eastAsia="SimSun" w:hAnsi="Times New Roman" w:cs="Times New Roman"/>
          <w:sz w:val="24"/>
          <w:szCs w:val="24"/>
          <w:lang w:eastAsia="zh-CN"/>
        </w:rPr>
        <w:tab/>
      </w:r>
      <w:r w:rsidRPr="00377AC3">
        <w:rPr>
          <w:rFonts w:ascii="Times New Roman" w:eastAsia="SimSun" w:hAnsi="Times New Roman" w:cs="Times New Roman"/>
          <w:sz w:val="24"/>
          <w:szCs w:val="24"/>
          <w:lang w:eastAsia="zh-CN"/>
        </w:rPr>
        <w:tab/>
      </w:r>
      <w:r w:rsidRPr="00377AC3">
        <w:rPr>
          <w:rFonts w:ascii="Times New Roman" w:eastAsia="SimSun" w:hAnsi="Times New Roman" w:cs="Times New Roman"/>
          <w:sz w:val="24"/>
          <w:szCs w:val="24"/>
          <w:lang w:eastAsia="zh-CN"/>
        </w:rPr>
        <w:tab/>
        <w:t xml:space="preserve">     Hasil Uji Nornalitas</w:t>
      </w:r>
    </w:p>
    <w:tbl>
      <w:tblPr>
        <w:tblpPr w:leftFromText="180" w:rightFromText="180" w:vertAnchor="text" w:horzAnchor="margin" w:tblpXSpec="center" w:tblpY="95"/>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7"/>
        <w:gridCol w:w="916"/>
        <w:gridCol w:w="1258"/>
        <w:gridCol w:w="164"/>
      </w:tblGrid>
      <w:tr w:rsidR="002327AB" w:rsidRPr="00DA133E" w:rsidTr="002327AB">
        <w:trPr>
          <w:gridAfter w:val="1"/>
          <w:wAfter w:w="164" w:type="dxa"/>
          <w:cantSplit/>
          <w:trHeight w:val="285"/>
        </w:trPr>
        <w:tc>
          <w:tcPr>
            <w:tcW w:w="4231" w:type="dxa"/>
            <w:gridSpan w:val="3"/>
            <w:tcBorders>
              <w:top w:val="nil"/>
              <w:left w:val="nil"/>
              <w:bottom w:val="nil"/>
              <w:right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rPr>
            </w:pPr>
            <w:r w:rsidRPr="00DA133E">
              <w:rPr>
                <w:rFonts w:ascii="Arial" w:hAnsi="Arial" w:cs="Arial"/>
                <w:b/>
                <w:bCs/>
                <w:color w:val="000000"/>
                <w:sz w:val="18"/>
                <w:szCs w:val="18"/>
              </w:rPr>
              <w:t>One-Sample Kolmogorov-Smirnov Test</w:t>
            </w:r>
          </w:p>
        </w:tc>
      </w:tr>
      <w:tr w:rsidR="002327AB" w:rsidRPr="00DA133E" w:rsidTr="002327AB">
        <w:trPr>
          <w:cantSplit/>
          <w:trHeight w:val="550"/>
        </w:trPr>
        <w:tc>
          <w:tcPr>
            <w:tcW w:w="2973" w:type="dxa"/>
            <w:gridSpan w:val="2"/>
            <w:tcBorders>
              <w:top w:val="single" w:sz="16" w:space="0" w:color="000000"/>
              <w:left w:val="single" w:sz="16" w:space="0" w:color="000000"/>
              <w:bottom w:val="single" w:sz="16" w:space="0" w:color="000000"/>
              <w:right w:val="nil"/>
            </w:tcBorders>
            <w:shd w:val="clear" w:color="auto" w:fill="FFFFFF"/>
            <w:vAlign w:val="bottom"/>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rPr>
            </w:pPr>
          </w:p>
        </w:tc>
        <w:tc>
          <w:tcPr>
            <w:tcW w:w="1422"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rPr>
            </w:pPr>
            <w:r w:rsidRPr="00DA133E">
              <w:rPr>
                <w:rFonts w:ascii="Arial" w:hAnsi="Arial" w:cs="Arial"/>
                <w:color w:val="000000"/>
                <w:sz w:val="18"/>
                <w:szCs w:val="18"/>
              </w:rPr>
              <w:t>Unstandardized Residual</w:t>
            </w:r>
          </w:p>
        </w:tc>
      </w:tr>
      <w:tr w:rsidR="002327AB" w:rsidRPr="00DA133E" w:rsidTr="002327AB">
        <w:trPr>
          <w:cantSplit/>
          <w:trHeight w:val="285"/>
        </w:trPr>
        <w:tc>
          <w:tcPr>
            <w:tcW w:w="2973" w:type="dxa"/>
            <w:gridSpan w:val="2"/>
            <w:tcBorders>
              <w:top w:val="single" w:sz="16" w:space="0" w:color="000000"/>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N</w:t>
            </w:r>
          </w:p>
        </w:tc>
        <w:tc>
          <w:tcPr>
            <w:tcW w:w="1422" w:type="dxa"/>
            <w:gridSpan w:val="2"/>
            <w:tcBorders>
              <w:top w:val="single" w:sz="16" w:space="0" w:color="000000"/>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sidRPr="00DA133E">
              <w:rPr>
                <w:rFonts w:ascii="Arial" w:hAnsi="Arial" w:cs="Arial"/>
                <w:color w:val="000000"/>
                <w:sz w:val="18"/>
                <w:szCs w:val="18"/>
              </w:rPr>
              <w:t>100</w:t>
            </w:r>
          </w:p>
        </w:tc>
      </w:tr>
      <w:tr w:rsidR="002327AB" w:rsidRPr="00DA133E" w:rsidTr="002327AB">
        <w:trPr>
          <w:cantSplit/>
          <w:trHeight w:val="285"/>
        </w:trPr>
        <w:tc>
          <w:tcPr>
            <w:tcW w:w="2057" w:type="dxa"/>
            <w:vMerge w:val="restart"/>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Normal Parameters</w:t>
            </w:r>
            <w:r w:rsidRPr="00DA133E">
              <w:rPr>
                <w:rFonts w:ascii="Arial" w:hAnsi="Arial" w:cs="Arial"/>
                <w:color w:val="000000"/>
                <w:sz w:val="18"/>
                <w:szCs w:val="18"/>
                <w:vertAlign w:val="superscript"/>
              </w:rPr>
              <w:t>a,b</w:t>
            </w:r>
          </w:p>
        </w:tc>
        <w:tc>
          <w:tcPr>
            <w:tcW w:w="916"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Mean</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sidRPr="00DA133E">
              <w:rPr>
                <w:rFonts w:ascii="Arial" w:hAnsi="Arial" w:cs="Arial"/>
                <w:color w:val="000000"/>
                <w:sz w:val="18"/>
                <w:szCs w:val="18"/>
              </w:rPr>
              <w:t>.0000000</w:t>
            </w:r>
          </w:p>
        </w:tc>
      </w:tr>
      <w:tr w:rsidR="002327AB" w:rsidRPr="00DA133E" w:rsidTr="002327AB">
        <w:trPr>
          <w:cantSplit/>
          <w:trHeight w:val="126"/>
        </w:trPr>
        <w:tc>
          <w:tcPr>
            <w:tcW w:w="2057" w:type="dxa"/>
            <w:vMerge/>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Std. Deviation</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sidRPr="00DA133E">
              <w:rPr>
                <w:rFonts w:ascii="Arial" w:hAnsi="Arial" w:cs="Arial"/>
                <w:sz w:val="18"/>
                <w:lang w:val="en-US"/>
              </w:rPr>
              <w:t>1.02196033</w:t>
            </w:r>
          </w:p>
        </w:tc>
      </w:tr>
      <w:tr w:rsidR="002327AB" w:rsidRPr="00DA133E" w:rsidTr="002327AB">
        <w:trPr>
          <w:cantSplit/>
          <w:trHeight w:val="285"/>
        </w:trPr>
        <w:tc>
          <w:tcPr>
            <w:tcW w:w="2057" w:type="dxa"/>
            <w:vMerge w:val="restart"/>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Most Extreme Differences</w:t>
            </w:r>
          </w:p>
        </w:tc>
        <w:tc>
          <w:tcPr>
            <w:tcW w:w="916"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Absolute</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.073</w:t>
            </w:r>
          </w:p>
        </w:tc>
      </w:tr>
      <w:tr w:rsidR="002327AB" w:rsidRPr="00DA133E" w:rsidTr="002327AB">
        <w:trPr>
          <w:cantSplit/>
          <w:trHeight w:val="126"/>
        </w:trPr>
        <w:tc>
          <w:tcPr>
            <w:tcW w:w="2057" w:type="dxa"/>
            <w:vMerge/>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Positive</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.073</w:t>
            </w:r>
          </w:p>
        </w:tc>
      </w:tr>
      <w:tr w:rsidR="002327AB" w:rsidRPr="00DA133E" w:rsidTr="002327AB">
        <w:trPr>
          <w:cantSplit/>
          <w:trHeight w:val="126"/>
        </w:trPr>
        <w:tc>
          <w:tcPr>
            <w:tcW w:w="2057" w:type="dxa"/>
            <w:vMerge/>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rPr>
            </w:pPr>
          </w:p>
        </w:tc>
        <w:tc>
          <w:tcPr>
            <w:tcW w:w="916"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Negative</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-.070</w:t>
            </w:r>
          </w:p>
        </w:tc>
      </w:tr>
      <w:tr w:rsidR="002327AB" w:rsidRPr="00DA133E" w:rsidTr="002327AB">
        <w:trPr>
          <w:cantSplit/>
          <w:trHeight w:val="285"/>
        </w:trPr>
        <w:tc>
          <w:tcPr>
            <w:tcW w:w="2973" w:type="dxa"/>
            <w:gridSpan w:val="2"/>
            <w:tcBorders>
              <w:top w:val="nil"/>
              <w:left w:val="single" w:sz="16" w:space="0" w:color="000000"/>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Test Statistic</w:t>
            </w:r>
          </w:p>
        </w:tc>
        <w:tc>
          <w:tcPr>
            <w:tcW w:w="1422" w:type="dxa"/>
            <w:gridSpan w:val="2"/>
            <w:tcBorders>
              <w:top w:val="nil"/>
              <w:left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.073</w:t>
            </w:r>
          </w:p>
        </w:tc>
      </w:tr>
      <w:tr w:rsidR="002327AB" w:rsidRPr="00DA133E" w:rsidTr="002327AB">
        <w:trPr>
          <w:cantSplit/>
          <w:trHeight w:val="285"/>
        </w:trPr>
        <w:tc>
          <w:tcPr>
            <w:tcW w:w="2973" w:type="dxa"/>
            <w:gridSpan w:val="2"/>
            <w:tcBorders>
              <w:top w:val="nil"/>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Asymp. Sig. (2-tailed)</w:t>
            </w:r>
          </w:p>
        </w:tc>
        <w:tc>
          <w:tcPr>
            <w:tcW w:w="1422" w:type="dxa"/>
            <w:gridSpan w:val="2"/>
            <w:tcBorders>
              <w:top w:val="nil"/>
              <w:left w:val="single" w:sz="16" w:space="0" w:color="000000"/>
              <w:bottom w:val="single" w:sz="16" w:space="0" w:color="000000"/>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.200</w:t>
            </w:r>
            <w:r w:rsidRPr="00DA133E">
              <w:rPr>
                <w:rFonts w:ascii="Arial" w:hAnsi="Arial" w:cs="Arial"/>
                <w:color w:val="000000"/>
                <w:sz w:val="18"/>
                <w:szCs w:val="18"/>
                <w:vertAlign w:val="superscript"/>
              </w:rPr>
              <w:t>c</w:t>
            </w:r>
          </w:p>
        </w:tc>
      </w:tr>
      <w:tr w:rsidR="002327AB" w:rsidRPr="00DA133E" w:rsidTr="002327AB">
        <w:trPr>
          <w:gridAfter w:val="1"/>
          <w:wAfter w:w="164" w:type="dxa"/>
          <w:cantSplit/>
          <w:trHeight w:val="285"/>
        </w:trPr>
        <w:tc>
          <w:tcPr>
            <w:tcW w:w="4231" w:type="dxa"/>
            <w:gridSpan w:val="3"/>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a. Test distribution is Normal.</w:t>
            </w:r>
          </w:p>
        </w:tc>
      </w:tr>
      <w:tr w:rsidR="002327AB" w:rsidRPr="00DA133E" w:rsidTr="002327AB">
        <w:trPr>
          <w:gridAfter w:val="1"/>
          <w:wAfter w:w="164" w:type="dxa"/>
          <w:cantSplit/>
          <w:trHeight w:val="285"/>
        </w:trPr>
        <w:tc>
          <w:tcPr>
            <w:tcW w:w="4231" w:type="dxa"/>
            <w:gridSpan w:val="3"/>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b. Calculated from data.</w:t>
            </w:r>
          </w:p>
        </w:tc>
      </w:tr>
      <w:tr w:rsidR="002327AB" w:rsidRPr="00DA133E" w:rsidTr="002327AB">
        <w:trPr>
          <w:gridAfter w:val="1"/>
          <w:wAfter w:w="164" w:type="dxa"/>
          <w:cantSplit/>
          <w:trHeight w:val="285"/>
        </w:trPr>
        <w:tc>
          <w:tcPr>
            <w:tcW w:w="4231" w:type="dxa"/>
            <w:gridSpan w:val="3"/>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sidRPr="00DA133E">
              <w:rPr>
                <w:rFonts w:ascii="Arial" w:hAnsi="Arial" w:cs="Arial"/>
                <w:color w:val="000000"/>
                <w:sz w:val="18"/>
                <w:szCs w:val="18"/>
              </w:rPr>
              <w:t>c. Lilliefors Significance Correction.</w:t>
            </w:r>
          </w:p>
        </w:tc>
      </w:tr>
      <w:tr w:rsidR="002327AB" w:rsidRPr="00DA133E" w:rsidTr="002327AB">
        <w:trPr>
          <w:gridAfter w:val="1"/>
          <w:wAfter w:w="164" w:type="dxa"/>
          <w:cantSplit/>
          <w:trHeight w:val="285"/>
        </w:trPr>
        <w:tc>
          <w:tcPr>
            <w:tcW w:w="4231" w:type="dxa"/>
            <w:gridSpan w:val="3"/>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d. This is a lower bound of the true significance </w:t>
            </w:r>
          </w:p>
        </w:tc>
      </w:tr>
    </w:tbl>
    <w:p w:rsidR="002327AB" w:rsidRPr="00377AC3" w:rsidRDefault="002327AB" w:rsidP="002327AB">
      <w:pPr>
        <w:tabs>
          <w:tab w:val="left" w:pos="567"/>
          <w:tab w:val="left" w:pos="156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b/>
      </w: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377AC3" w:rsidRDefault="002327AB" w:rsidP="002327AB">
      <w:pPr>
        <w:tabs>
          <w:tab w:val="left" w:pos="709"/>
        </w:tabs>
        <w:spacing w:line="480" w:lineRule="auto"/>
        <w:ind w:left="426" w:firstLine="425"/>
        <w:jc w:val="both"/>
        <w:rPr>
          <w:rFonts w:ascii="Times New Roman" w:hAnsi="Times New Roman" w:cs="Times New Roman"/>
          <w:noProof/>
          <w:sz w:val="24"/>
          <w:szCs w:val="24"/>
        </w:rPr>
      </w:pPr>
      <w:r w:rsidRPr="00377AC3">
        <w:rPr>
          <w:rFonts w:ascii="Times New Roman" w:hAnsi="Times New Roman" w:cs="Times New Roman"/>
          <w:sz w:val="24"/>
          <w:szCs w:val="24"/>
        </w:rPr>
        <w:t xml:space="preserve">Hasil pengujian </w:t>
      </w:r>
      <w:r w:rsidRPr="00377AC3">
        <w:rPr>
          <w:rFonts w:ascii="Times New Roman" w:hAnsi="Times New Roman" w:cs="Times New Roman"/>
          <w:i/>
          <w:sz w:val="24"/>
          <w:szCs w:val="24"/>
        </w:rPr>
        <w:t>Kolmogrov Smirnov test</w:t>
      </w:r>
      <w:r w:rsidRPr="00377AC3">
        <w:rPr>
          <w:rFonts w:ascii="Times New Roman" w:hAnsi="Times New Roman" w:cs="Times New Roman"/>
          <w:sz w:val="24"/>
          <w:szCs w:val="24"/>
        </w:rPr>
        <w:t xml:space="preserve"> menunjukkan bahwa nilai Asymp. Sig (2-tailed) lebih besar dari 0,05 (0,200 &gt; 0,05). Menunjukkan bahwa persamaan regresi untuk model dalam penelitian ini memiliki sebaran data normal. Hasil pengujian normalitas juga menggunakan gambar Histogram dan Normal PP Plot dibawah ini :  </w:t>
      </w:r>
      <w:r w:rsidRPr="00377AC3">
        <w:rPr>
          <w:rFonts w:ascii="Times New Roman" w:hAnsi="Times New Roman" w:cs="Times New Roman"/>
          <w:noProof/>
          <w:sz w:val="24"/>
          <w:szCs w:val="24"/>
        </w:rPr>
        <w:t xml:space="preserve"> </w:t>
      </w:r>
    </w:p>
    <w:p w:rsidR="002327AB" w:rsidRPr="00377AC3" w:rsidRDefault="002327AB" w:rsidP="002327AB">
      <w:pPr>
        <w:tabs>
          <w:tab w:val="left" w:pos="426"/>
        </w:tabs>
        <w:spacing w:line="240" w:lineRule="auto"/>
        <w:ind w:left="426" w:firstLine="425"/>
        <w:jc w:val="center"/>
        <w:rPr>
          <w:rFonts w:ascii="Times New Roman" w:hAnsi="Times New Roman" w:cs="Times New Roman"/>
          <w:sz w:val="24"/>
          <w:szCs w:val="24"/>
        </w:rPr>
      </w:pPr>
      <w:r w:rsidRPr="00377AC3">
        <w:rPr>
          <w:rFonts w:ascii="Times New Roman" w:hAnsi="Times New Roman" w:cs="Times New Roman"/>
          <w:noProof/>
          <w:sz w:val="24"/>
          <w:szCs w:val="24"/>
          <w:lang w:val="en-US"/>
        </w:rPr>
        <w:lastRenderedPageBreak/>
        <w:drawing>
          <wp:inline distT="0" distB="0" distL="0" distR="0" wp14:anchorId="026AB84D" wp14:editId="532D24BC">
            <wp:extent cx="3220872" cy="25740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1316" cy="2582444"/>
                    </a:xfrm>
                    <a:prstGeom prst="rect">
                      <a:avLst/>
                    </a:prstGeom>
                    <a:noFill/>
                    <a:ln>
                      <a:noFill/>
                    </a:ln>
                  </pic:spPr>
                </pic:pic>
              </a:graphicData>
            </a:graphic>
          </wp:inline>
        </w:drawing>
      </w:r>
    </w:p>
    <w:p w:rsidR="002327AB" w:rsidRDefault="002327AB" w:rsidP="002327AB">
      <w:pPr>
        <w:tabs>
          <w:tab w:val="left" w:pos="426"/>
        </w:tabs>
        <w:spacing w:before="240" w:after="0" w:line="240" w:lineRule="auto"/>
        <w:ind w:left="426" w:firstLine="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Default="002327AB" w:rsidP="002327AB">
      <w:pPr>
        <w:tabs>
          <w:tab w:val="left" w:pos="426"/>
        </w:tabs>
        <w:spacing w:after="0" w:line="240" w:lineRule="auto"/>
        <w:ind w:left="426" w:firstLine="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77AC3">
        <w:rPr>
          <w:rFonts w:ascii="Times New Roman" w:hAnsi="Times New Roman" w:cs="Times New Roman"/>
          <w:sz w:val="24"/>
          <w:szCs w:val="24"/>
        </w:rPr>
        <w:t xml:space="preserve">   </w:t>
      </w:r>
    </w:p>
    <w:p w:rsidR="002327AB" w:rsidRPr="00377AC3" w:rsidRDefault="002327AB" w:rsidP="002327AB">
      <w:pPr>
        <w:tabs>
          <w:tab w:val="left" w:pos="426"/>
        </w:tabs>
        <w:spacing w:after="0" w:line="240" w:lineRule="auto"/>
        <w:ind w:left="426" w:firstLine="4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AC3">
        <w:rPr>
          <w:rFonts w:ascii="Times New Roman" w:hAnsi="Times New Roman" w:cs="Times New Roman"/>
          <w:sz w:val="24"/>
          <w:szCs w:val="24"/>
        </w:rPr>
        <w:t>Gambar 4.1</w:t>
      </w:r>
    </w:p>
    <w:p w:rsidR="002327AB" w:rsidRPr="00377AC3" w:rsidRDefault="002327AB" w:rsidP="002327AB">
      <w:pPr>
        <w:tabs>
          <w:tab w:val="left" w:pos="426"/>
        </w:tabs>
        <w:spacing w:after="0" w:line="240" w:lineRule="auto"/>
        <w:ind w:left="426" w:firstLine="425"/>
        <w:rPr>
          <w:rFonts w:ascii="Times New Roman" w:hAnsi="Times New Roman" w:cs="Times New Roman"/>
          <w:sz w:val="24"/>
          <w:szCs w:val="24"/>
        </w:rPr>
      </w:pPr>
      <w:r w:rsidRPr="00377AC3">
        <w:rPr>
          <w:rFonts w:ascii="Times New Roman" w:hAnsi="Times New Roman" w:cs="Times New Roman"/>
          <w:sz w:val="24"/>
          <w:szCs w:val="24"/>
        </w:rPr>
        <w:t xml:space="preserve">                            Grafik Histogram Normalitas</w:t>
      </w:r>
    </w:p>
    <w:p w:rsidR="002327AB" w:rsidRPr="00377AC3" w:rsidRDefault="002327AB" w:rsidP="002327AB">
      <w:pPr>
        <w:autoSpaceDE w:val="0"/>
        <w:autoSpaceDN w:val="0"/>
        <w:adjustRightInd w:val="0"/>
        <w:spacing w:after="0" w:line="240" w:lineRule="auto"/>
        <w:ind w:left="131" w:firstLine="720"/>
        <w:rPr>
          <w:rFonts w:ascii="Times New Roman" w:hAnsi="Times New Roman" w:cs="Times New Roman"/>
          <w:sz w:val="24"/>
          <w:szCs w:val="24"/>
        </w:rPr>
      </w:pPr>
      <w:r w:rsidRPr="00377AC3">
        <w:rPr>
          <w:rFonts w:ascii="Times New Roman" w:hAnsi="Times New Roman" w:cs="Times New Roman"/>
          <w:sz w:val="24"/>
          <w:szCs w:val="24"/>
        </w:rPr>
        <w:t xml:space="preserve">                     </w:t>
      </w:r>
    </w:p>
    <w:p w:rsidR="002327AB" w:rsidRPr="00377AC3" w:rsidRDefault="002327AB" w:rsidP="002327AB">
      <w:pPr>
        <w:autoSpaceDE w:val="0"/>
        <w:autoSpaceDN w:val="0"/>
        <w:adjustRightInd w:val="0"/>
        <w:spacing w:after="0" w:line="240" w:lineRule="auto"/>
        <w:jc w:val="center"/>
        <w:rPr>
          <w:rFonts w:ascii="Times New Roman" w:hAnsi="Times New Roman" w:cs="Times New Roman"/>
          <w:sz w:val="24"/>
          <w:szCs w:val="24"/>
          <w:lang w:val="en-US"/>
        </w:rPr>
      </w:pPr>
      <w:r w:rsidRPr="00377AC3">
        <w:rPr>
          <w:rFonts w:ascii="Times New Roman" w:hAnsi="Times New Roman" w:cs="Times New Roman"/>
          <w:noProof/>
          <w:sz w:val="24"/>
          <w:szCs w:val="24"/>
          <w:lang w:val="en-US"/>
        </w:rPr>
        <w:drawing>
          <wp:inline distT="0" distB="0" distL="0" distR="0" wp14:anchorId="05E71413" wp14:editId="0CF9C3DE">
            <wp:extent cx="3650527" cy="292313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2351" cy="2932605"/>
                    </a:xfrm>
                    <a:prstGeom prst="rect">
                      <a:avLst/>
                    </a:prstGeom>
                    <a:noFill/>
                    <a:ln>
                      <a:noFill/>
                    </a:ln>
                  </pic:spPr>
                </pic:pic>
              </a:graphicData>
            </a:graphic>
          </wp:inline>
        </w:drawing>
      </w:r>
    </w:p>
    <w:p w:rsidR="002327AB" w:rsidRPr="00377AC3" w:rsidRDefault="002327AB" w:rsidP="002327AB">
      <w:pPr>
        <w:autoSpaceDE w:val="0"/>
        <w:autoSpaceDN w:val="0"/>
        <w:adjustRightInd w:val="0"/>
        <w:spacing w:after="0" w:line="240" w:lineRule="auto"/>
        <w:rPr>
          <w:rFonts w:ascii="Times New Roman" w:hAnsi="Times New Roman" w:cs="Times New Roman"/>
          <w:sz w:val="24"/>
          <w:szCs w:val="24"/>
          <w:lang w:val="en-US"/>
        </w:rPr>
      </w:pPr>
    </w:p>
    <w:p w:rsidR="002327AB" w:rsidRDefault="002327AB" w:rsidP="002327AB">
      <w:pPr>
        <w:autoSpaceDE w:val="0"/>
        <w:autoSpaceDN w:val="0"/>
        <w:adjustRightInd w:val="0"/>
        <w:spacing w:line="360" w:lineRule="auto"/>
        <w:ind w:left="720"/>
        <w:jc w:val="center"/>
        <w:rPr>
          <w:rFonts w:ascii="Times New Roman" w:hAnsi="Times New Roman" w:cs="Times New Roman"/>
          <w:sz w:val="24"/>
          <w:szCs w:val="24"/>
        </w:rPr>
      </w:pPr>
      <w:r w:rsidRPr="00377AC3">
        <w:rPr>
          <w:rFonts w:ascii="Times New Roman" w:hAnsi="Times New Roman" w:cs="Times New Roman"/>
          <w:sz w:val="24"/>
          <w:szCs w:val="24"/>
        </w:rPr>
        <w:t xml:space="preserve">     Sumber</w:t>
      </w:r>
      <w:r>
        <w:rPr>
          <w:rFonts w:ascii="Times New Roman" w:hAnsi="Times New Roman" w:cs="Times New Roman"/>
          <w:sz w:val="24"/>
          <w:szCs w:val="24"/>
        </w:rPr>
        <w:t>: Data Primer yang diolah, 2021</w:t>
      </w:r>
    </w:p>
    <w:p w:rsidR="002327AB" w:rsidRPr="00377AC3" w:rsidRDefault="002327AB" w:rsidP="002327AB">
      <w:pPr>
        <w:autoSpaceDE w:val="0"/>
        <w:autoSpaceDN w:val="0"/>
        <w:adjustRightInd w:val="0"/>
        <w:spacing w:after="0" w:line="360" w:lineRule="auto"/>
        <w:ind w:firstLine="720"/>
        <w:jc w:val="center"/>
        <w:rPr>
          <w:rFonts w:ascii="Times New Roman" w:hAnsi="Times New Roman" w:cs="Times New Roman"/>
          <w:sz w:val="24"/>
          <w:szCs w:val="24"/>
        </w:rPr>
      </w:pPr>
      <w:r w:rsidRPr="00377AC3">
        <w:rPr>
          <w:rFonts w:ascii="Times New Roman" w:hAnsi="Times New Roman" w:cs="Times New Roman"/>
          <w:sz w:val="24"/>
          <w:szCs w:val="24"/>
        </w:rPr>
        <w:t>Gambar 4.2</w:t>
      </w:r>
    </w:p>
    <w:p w:rsidR="002327AB" w:rsidRPr="00377AC3" w:rsidRDefault="002327AB" w:rsidP="002327AB">
      <w:pPr>
        <w:autoSpaceDE w:val="0"/>
        <w:autoSpaceDN w:val="0"/>
        <w:adjustRightInd w:val="0"/>
        <w:spacing w:after="0" w:line="360" w:lineRule="auto"/>
        <w:ind w:firstLine="720"/>
        <w:jc w:val="center"/>
        <w:rPr>
          <w:rFonts w:ascii="Times New Roman" w:hAnsi="Times New Roman" w:cs="Times New Roman"/>
          <w:sz w:val="24"/>
          <w:szCs w:val="24"/>
        </w:rPr>
      </w:pPr>
      <w:r w:rsidRPr="00377AC3">
        <w:rPr>
          <w:rFonts w:ascii="Times New Roman" w:hAnsi="Times New Roman" w:cs="Times New Roman"/>
          <w:sz w:val="24"/>
          <w:szCs w:val="24"/>
        </w:rPr>
        <w:t>Grafik Normal P-P Plot</w:t>
      </w:r>
    </w:p>
    <w:p w:rsidR="002327AB" w:rsidRPr="00377AC3" w:rsidRDefault="002327AB" w:rsidP="002327AB">
      <w:pPr>
        <w:autoSpaceDE w:val="0"/>
        <w:autoSpaceDN w:val="0"/>
        <w:adjustRightInd w:val="0"/>
        <w:spacing w:after="0" w:line="360" w:lineRule="auto"/>
        <w:ind w:left="851" w:firstLine="425"/>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Pada gambar 4.1 diatas pada normal Plot disimpulkan bahwa grafik histogram memberikan pola distribusi normal karena membentuk lengkungan cekung. Pada gambar 4.2 grafik P-P </w:t>
      </w:r>
      <w:r w:rsidRPr="00377AC3">
        <w:rPr>
          <w:rFonts w:ascii="Times New Roman" w:hAnsi="Times New Roman" w:cs="Times New Roman"/>
          <w:i/>
          <w:sz w:val="24"/>
          <w:szCs w:val="24"/>
        </w:rPr>
        <w:t>plot of regression standardized residual</w:t>
      </w:r>
      <w:r w:rsidRPr="00377AC3">
        <w:rPr>
          <w:rFonts w:ascii="Times New Roman" w:hAnsi="Times New Roman" w:cs="Times New Roman"/>
          <w:sz w:val="24"/>
          <w:szCs w:val="24"/>
        </w:rPr>
        <w:t xml:space="preserve"> di atas terlihat bahwa data menyebar disekitar garis normal dan mengikuti arah garis tersebut. Berdasarkan kedua gambar grafik menunjukkan bahwa model regresi layak digunakan karena sudah memenuhi asumsi normalitas. </w:t>
      </w:r>
    </w:p>
    <w:p w:rsidR="002327AB" w:rsidRPr="00377AC3" w:rsidRDefault="002327AB" w:rsidP="00E43876">
      <w:pPr>
        <w:pStyle w:val="ListParagraph"/>
        <w:numPr>
          <w:ilvl w:val="0"/>
          <w:numId w:val="6"/>
        </w:numPr>
        <w:tabs>
          <w:tab w:val="left" w:pos="709"/>
        </w:tabs>
        <w:autoSpaceDE w:val="0"/>
        <w:autoSpaceDN w:val="0"/>
        <w:adjustRightInd w:val="0"/>
        <w:spacing w:after="0" w:line="360" w:lineRule="auto"/>
        <w:ind w:left="567" w:hanging="141"/>
        <w:jc w:val="both"/>
        <w:rPr>
          <w:rFonts w:ascii="Times New Roman" w:hAnsi="Times New Roman" w:cs="Times New Roman"/>
          <w:sz w:val="24"/>
          <w:szCs w:val="24"/>
        </w:rPr>
      </w:pPr>
      <w:r w:rsidRPr="00377AC3">
        <w:rPr>
          <w:rFonts w:ascii="Times New Roman" w:hAnsi="Times New Roman" w:cs="Times New Roman"/>
          <w:sz w:val="24"/>
          <w:szCs w:val="24"/>
        </w:rPr>
        <w:t>Uji Multikolinearitas</w:t>
      </w:r>
    </w:p>
    <w:p w:rsidR="002327AB" w:rsidRDefault="002327AB" w:rsidP="002327AB">
      <w:pPr>
        <w:pStyle w:val="ListParagraph"/>
        <w:tabs>
          <w:tab w:val="left" w:pos="709"/>
        </w:tabs>
        <w:autoSpaceDE w:val="0"/>
        <w:autoSpaceDN w:val="0"/>
        <w:adjustRightInd w:val="0"/>
        <w:spacing w:after="0" w:line="480" w:lineRule="auto"/>
        <w:ind w:left="567"/>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Multikolinearitas dilakukan menggunakan metode </w:t>
      </w:r>
      <w:r w:rsidRPr="00377AC3">
        <w:rPr>
          <w:rFonts w:ascii="Times New Roman" w:hAnsi="Times New Roman" w:cs="Times New Roman"/>
          <w:i/>
          <w:sz w:val="24"/>
          <w:szCs w:val="24"/>
        </w:rPr>
        <w:t xml:space="preserve">Enter </w:t>
      </w:r>
      <w:r w:rsidRPr="00377AC3">
        <w:rPr>
          <w:rFonts w:ascii="Times New Roman" w:hAnsi="Times New Roman" w:cs="Times New Roman"/>
          <w:sz w:val="24"/>
          <w:szCs w:val="24"/>
        </w:rPr>
        <w:t xml:space="preserve">dengan melihat </w:t>
      </w:r>
      <w:r w:rsidRPr="00377AC3">
        <w:rPr>
          <w:rFonts w:ascii="Times New Roman" w:hAnsi="Times New Roman" w:cs="Times New Roman"/>
          <w:i/>
          <w:sz w:val="24"/>
          <w:szCs w:val="24"/>
        </w:rPr>
        <w:t>Tolerance Value dan Variance Inflation Factor</w:t>
      </w:r>
      <w:r w:rsidRPr="00377AC3">
        <w:rPr>
          <w:rFonts w:ascii="Times New Roman" w:hAnsi="Times New Roman" w:cs="Times New Roman"/>
          <w:sz w:val="24"/>
          <w:szCs w:val="24"/>
        </w:rPr>
        <w:t xml:space="preserve"> (VIF) yaitu nilai </w:t>
      </w:r>
      <w:r w:rsidRPr="00377AC3">
        <w:rPr>
          <w:rFonts w:ascii="Times New Roman" w:hAnsi="Times New Roman" w:cs="Times New Roman"/>
          <w:i/>
          <w:sz w:val="24"/>
          <w:szCs w:val="24"/>
        </w:rPr>
        <w:t>tolerance</w:t>
      </w:r>
      <w:r w:rsidRPr="00377AC3">
        <w:rPr>
          <w:rFonts w:ascii="Times New Roman" w:hAnsi="Times New Roman" w:cs="Times New Roman"/>
          <w:sz w:val="24"/>
          <w:szCs w:val="24"/>
        </w:rPr>
        <w:t xml:space="preserve"> &lt; 0,10 atau sama dengan nilai VIF &gt; 10. Berikut ini adalah hasil uji multikolinearitas : </w:t>
      </w:r>
    </w:p>
    <w:p w:rsidR="002327AB" w:rsidRPr="005C1F38" w:rsidRDefault="002327AB" w:rsidP="002327AB">
      <w:pPr>
        <w:pStyle w:val="ListParagraph"/>
        <w:tabs>
          <w:tab w:val="left" w:pos="709"/>
        </w:tabs>
        <w:autoSpaceDE w:val="0"/>
        <w:autoSpaceDN w:val="0"/>
        <w:adjustRightInd w:val="0"/>
        <w:spacing w:after="0" w:line="480" w:lineRule="auto"/>
        <w:ind w:left="567"/>
        <w:jc w:val="both"/>
        <w:rPr>
          <w:rFonts w:ascii="Times New Roman" w:hAnsi="Times New Roman" w:cs="Times New Roman"/>
          <w:sz w:val="24"/>
          <w:szCs w:val="24"/>
        </w:rPr>
      </w:pPr>
    </w:p>
    <w:p w:rsidR="002327AB" w:rsidRPr="00377AC3" w:rsidRDefault="002327AB" w:rsidP="002327AB">
      <w:pPr>
        <w:pStyle w:val="ListParagraph"/>
        <w:tabs>
          <w:tab w:val="left" w:pos="709"/>
        </w:tabs>
        <w:autoSpaceDE w:val="0"/>
        <w:autoSpaceDN w:val="0"/>
        <w:adjustRightInd w:val="0"/>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Tabel 4.6</w:t>
      </w:r>
    </w:p>
    <w:p w:rsidR="002327AB" w:rsidRPr="00377AC3" w:rsidRDefault="002327AB" w:rsidP="002327AB">
      <w:pPr>
        <w:pStyle w:val="ListParagraph"/>
        <w:tabs>
          <w:tab w:val="left" w:pos="709"/>
        </w:tabs>
        <w:autoSpaceDE w:val="0"/>
        <w:autoSpaceDN w:val="0"/>
        <w:adjustRightInd w:val="0"/>
        <w:spacing w:after="0" w:line="360" w:lineRule="auto"/>
        <w:ind w:left="567"/>
        <w:jc w:val="center"/>
        <w:rPr>
          <w:rFonts w:ascii="Times New Roman" w:hAnsi="Times New Roman" w:cs="Times New Roman"/>
          <w:sz w:val="24"/>
          <w:szCs w:val="24"/>
        </w:rPr>
      </w:pPr>
      <w:r w:rsidRPr="00377AC3">
        <w:rPr>
          <w:rFonts w:ascii="Times New Roman" w:hAnsi="Times New Roman" w:cs="Times New Roman"/>
          <w:sz w:val="24"/>
          <w:szCs w:val="24"/>
        </w:rPr>
        <w:t>Hasil Uji Multikolinearitas</w:t>
      </w:r>
    </w:p>
    <w:tbl>
      <w:tblPr>
        <w:tblW w:w="7249" w:type="dxa"/>
        <w:tblInd w:w="675" w:type="dxa"/>
        <w:tblLook w:val="04A0" w:firstRow="1" w:lastRow="0" w:firstColumn="1" w:lastColumn="0" w:noHBand="0" w:noVBand="1"/>
      </w:tblPr>
      <w:tblGrid>
        <w:gridCol w:w="1640"/>
        <w:gridCol w:w="1286"/>
        <w:gridCol w:w="1317"/>
        <w:gridCol w:w="3006"/>
      </w:tblGrid>
      <w:tr w:rsidR="002327AB" w:rsidRPr="00377AC3" w:rsidTr="002327AB">
        <w:trPr>
          <w:trHeight w:val="424"/>
        </w:trPr>
        <w:tc>
          <w:tcPr>
            <w:tcW w:w="1640" w:type="dxa"/>
            <w:tcBorders>
              <w:top w:val="single" w:sz="4" w:space="0" w:color="auto"/>
              <w:left w:val="nil"/>
              <w:bottom w:val="single" w:sz="4" w:space="0" w:color="auto"/>
              <w:right w:val="nil"/>
            </w:tcBorders>
            <w:shd w:val="clear" w:color="auto" w:fill="auto"/>
            <w:noWrap/>
            <w:vAlign w:val="bottom"/>
            <w:hideMark/>
          </w:tcPr>
          <w:p w:rsidR="002327AB" w:rsidRPr="00377AC3" w:rsidRDefault="002327AB" w:rsidP="002327AB">
            <w:pPr>
              <w:spacing w:after="0" w:line="36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Model</w:t>
            </w:r>
          </w:p>
        </w:tc>
        <w:tc>
          <w:tcPr>
            <w:tcW w:w="1286" w:type="dxa"/>
            <w:tcBorders>
              <w:top w:val="single" w:sz="4" w:space="0" w:color="auto"/>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i/>
                <w:iCs/>
                <w:lang w:val="en-US"/>
              </w:rPr>
            </w:pPr>
            <w:r w:rsidRPr="00377AC3">
              <w:rPr>
                <w:rFonts w:ascii="Times New Roman" w:eastAsia="Times New Roman" w:hAnsi="Times New Roman" w:cs="Times New Roman"/>
                <w:i/>
                <w:iCs/>
                <w:lang w:val="en-US"/>
              </w:rPr>
              <w:t>Collinearity Tolerance</w:t>
            </w:r>
          </w:p>
        </w:tc>
        <w:tc>
          <w:tcPr>
            <w:tcW w:w="1317" w:type="dxa"/>
            <w:tcBorders>
              <w:top w:val="single" w:sz="4" w:space="0" w:color="auto"/>
              <w:left w:val="nil"/>
              <w:bottom w:val="single" w:sz="4" w:space="0" w:color="auto"/>
              <w:right w:val="nil"/>
            </w:tcBorders>
            <w:shd w:val="clear" w:color="auto" w:fill="auto"/>
            <w:noWrap/>
            <w:vAlign w:val="bottom"/>
            <w:hideMark/>
          </w:tcPr>
          <w:p w:rsidR="002327AB" w:rsidRPr="00377AC3" w:rsidRDefault="002327AB" w:rsidP="002327AB">
            <w:pPr>
              <w:spacing w:after="0" w:line="36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Statistics VIF</w:t>
            </w:r>
          </w:p>
        </w:tc>
        <w:tc>
          <w:tcPr>
            <w:tcW w:w="3006" w:type="dxa"/>
            <w:tcBorders>
              <w:top w:val="single" w:sz="4" w:space="0" w:color="auto"/>
              <w:left w:val="nil"/>
              <w:bottom w:val="single" w:sz="4" w:space="0" w:color="auto"/>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 xml:space="preserve">Keterangan </w:t>
            </w:r>
          </w:p>
        </w:tc>
      </w:tr>
      <w:tr w:rsidR="002327AB" w:rsidRPr="00377AC3" w:rsidTr="002327AB">
        <w:trPr>
          <w:trHeight w:val="424"/>
        </w:trPr>
        <w:tc>
          <w:tcPr>
            <w:tcW w:w="1640" w:type="dxa"/>
            <w:tcBorders>
              <w:top w:val="single" w:sz="4" w:space="0" w:color="auto"/>
              <w:left w:val="nil"/>
              <w:bottom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Kualitas pelayanan</w:t>
            </w:r>
          </w:p>
        </w:tc>
        <w:tc>
          <w:tcPr>
            <w:tcW w:w="1286" w:type="dxa"/>
            <w:tcBorders>
              <w:top w:val="single" w:sz="4" w:space="0" w:color="auto"/>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0,574</w:t>
            </w:r>
          </w:p>
        </w:tc>
        <w:tc>
          <w:tcPr>
            <w:tcW w:w="1317" w:type="dxa"/>
            <w:tcBorders>
              <w:top w:val="single" w:sz="4" w:space="0" w:color="auto"/>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1,741</w:t>
            </w:r>
          </w:p>
        </w:tc>
        <w:tc>
          <w:tcPr>
            <w:tcW w:w="3006" w:type="dxa"/>
            <w:tcBorders>
              <w:top w:val="single" w:sz="4" w:space="0" w:color="auto"/>
              <w:left w:val="nil"/>
              <w:bottom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Multikolinearitas</w:t>
            </w:r>
          </w:p>
        </w:tc>
      </w:tr>
      <w:tr w:rsidR="002327AB" w:rsidRPr="00377AC3" w:rsidTr="002327AB">
        <w:trPr>
          <w:trHeight w:val="424"/>
        </w:trPr>
        <w:tc>
          <w:tcPr>
            <w:tcW w:w="1640" w:type="dxa"/>
            <w:tcBorders>
              <w:top w:val="nil"/>
              <w:left w:val="nil"/>
              <w:bottom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i/>
                <w:iCs/>
                <w:lang w:val="en-US"/>
              </w:rPr>
            </w:pPr>
            <w:r w:rsidRPr="00377AC3">
              <w:rPr>
                <w:rFonts w:ascii="Times New Roman" w:eastAsia="Times New Roman" w:hAnsi="Times New Roman" w:cs="Times New Roman"/>
                <w:i/>
                <w:iCs/>
                <w:lang w:val="en-US"/>
              </w:rPr>
              <w:t>Display Produk</w:t>
            </w:r>
          </w:p>
        </w:tc>
        <w:tc>
          <w:tcPr>
            <w:tcW w:w="1286" w:type="dxa"/>
            <w:tcBorders>
              <w:top w:val="nil"/>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0,664</w:t>
            </w:r>
          </w:p>
        </w:tc>
        <w:tc>
          <w:tcPr>
            <w:tcW w:w="1317" w:type="dxa"/>
            <w:tcBorders>
              <w:top w:val="nil"/>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1,506</w:t>
            </w:r>
          </w:p>
        </w:tc>
        <w:tc>
          <w:tcPr>
            <w:tcW w:w="3006" w:type="dxa"/>
            <w:tcBorders>
              <w:top w:val="nil"/>
              <w:left w:val="nil"/>
              <w:bottom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Multikolinearitas</w:t>
            </w:r>
          </w:p>
        </w:tc>
      </w:tr>
      <w:tr w:rsidR="002327AB" w:rsidRPr="00377AC3" w:rsidTr="002327AB">
        <w:trPr>
          <w:trHeight w:val="424"/>
        </w:trPr>
        <w:tc>
          <w:tcPr>
            <w:tcW w:w="1640" w:type="dxa"/>
            <w:tcBorders>
              <w:top w:val="nil"/>
              <w:left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Citra Merek</w:t>
            </w:r>
          </w:p>
        </w:tc>
        <w:tc>
          <w:tcPr>
            <w:tcW w:w="1286" w:type="dxa"/>
            <w:tcBorders>
              <w:top w:val="nil"/>
              <w:left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rPr>
            </w:pPr>
            <w:r w:rsidRPr="00377AC3">
              <w:rPr>
                <w:rFonts w:ascii="Times New Roman" w:eastAsia="Times New Roman" w:hAnsi="Times New Roman" w:cs="Times New Roman"/>
                <w:lang w:val="en-US"/>
              </w:rPr>
              <w:t>0,58</w:t>
            </w:r>
            <w:r w:rsidRPr="00377AC3">
              <w:rPr>
                <w:rFonts w:ascii="Times New Roman" w:eastAsia="Times New Roman" w:hAnsi="Times New Roman" w:cs="Times New Roman"/>
              </w:rPr>
              <w:t>0</w:t>
            </w:r>
          </w:p>
        </w:tc>
        <w:tc>
          <w:tcPr>
            <w:tcW w:w="1317" w:type="dxa"/>
            <w:tcBorders>
              <w:top w:val="nil"/>
              <w:left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1,724</w:t>
            </w:r>
          </w:p>
        </w:tc>
        <w:tc>
          <w:tcPr>
            <w:tcW w:w="3006" w:type="dxa"/>
            <w:tcBorders>
              <w:top w:val="nil"/>
              <w:left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Multikolinearitas</w:t>
            </w:r>
          </w:p>
        </w:tc>
      </w:tr>
      <w:tr w:rsidR="002327AB" w:rsidRPr="00377AC3" w:rsidTr="002327AB">
        <w:trPr>
          <w:trHeight w:val="424"/>
        </w:trPr>
        <w:tc>
          <w:tcPr>
            <w:tcW w:w="1640" w:type="dxa"/>
            <w:tcBorders>
              <w:top w:val="nil"/>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Gaya Hidup</w:t>
            </w:r>
          </w:p>
        </w:tc>
        <w:tc>
          <w:tcPr>
            <w:tcW w:w="1286" w:type="dxa"/>
            <w:tcBorders>
              <w:top w:val="nil"/>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0,689</w:t>
            </w:r>
          </w:p>
        </w:tc>
        <w:tc>
          <w:tcPr>
            <w:tcW w:w="1317" w:type="dxa"/>
            <w:tcBorders>
              <w:top w:val="nil"/>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1,451</w:t>
            </w:r>
          </w:p>
        </w:tc>
        <w:tc>
          <w:tcPr>
            <w:tcW w:w="3006" w:type="dxa"/>
            <w:tcBorders>
              <w:top w:val="nil"/>
              <w:left w:val="nil"/>
              <w:bottom w:val="single" w:sz="4" w:space="0" w:color="auto"/>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Multikolinearitas</w:t>
            </w:r>
          </w:p>
        </w:tc>
      </w:tr>
    </w:tbl>
    <w:p w:rsidR="002327AB" w:rsidRPr="00377AC3" w:rsidRDefault="002327AB" w:rsidP="002327AB">
      <w:pPr>
        <w:pStyle w:val="ListParagraph"/>
        <w:tabs>
          <w:tab w:val="left" w:pos="709"/>
        </w:tabs>
        <w:autoSpaceDE w:val="0"/>
        <w:autoSpaceDN w:val="0"/>
        <w:adjustRightInd w:val="0"/>
        <w:spacing w:after="0" w:line="480" w:lineRule="auto"/>
        <w:ind w:left="567"/>
        <w:jc w:val="both"/>
        <w:rPr>
          <w:rFonts w:ascii="Times New Roman" w:hAnsi="Times New Roman" w:cs="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377AC3" w:rsidRDefault="002327AB" w:rsidP="002327AB">
      <w:pPr>
        <w:autoSpaceDE w:val="0"/>
        <w:autoSpaceDN w:val="0"/>
        <w:adjustRightInd w:val="0"/>
        <w:spacing w:after="0" w:line="480" w:lineRule="auto"/>
        <w:ind w:left="567" w:firstLine="426"/>
        <w:jc w:val="both"/>
        <w:rPr>
          <w:rFonts w:ascii="Times New Roman" w:hAnsi="Times New Roman" w:cs="Times New Roman"/>
          <w:sz w:val="24"/>
          <w:szCs w:val="24"/>
        </w:rPr>
      </w:pPr>
      <w:r w:rsidRPr="00377AC3">
        <w:rPr>
          <w:rFonts w:ascii="Times New Roman" w:hAnsi="Times New Roman" w:cs="Times New Roman"/>
          <w:sz w:val="24"/>
          <w:szCs w:val="24"/>
        </w:rPr>
        <w:t xml:space="preserve">Berdasarkan hasil perhitungan pada tabel diatas, diperoleh nilai </w:t>
      </w:r>
      <w:r w:rsidRPr="00377AC3">
        <w:rPr>
          <w:rFonts w:ascii="Times New Roman" w:hAnsi="Times New Roman" w:cs="Times New Roman"/>
          <w:i/>
          <w:sz w:val="24"/>
          <w:szCs w:val="24"/>
        </w:rPr>
        <w:t xml:space="preserve">tolerance </w:t>
      </w:r>
      <w:r w:rsidRPr="00377AC3">
        <w:rPr>
          <w:rFonts w:ascii="Times New Roman" w:hAnsi="Times New Roman" w:cs="Times New Roman"/>
          <w:sz w:val="24"/>
          <w:szCs w:val="24"/>
        </w:rPr>
        <w:t xml:space="preserve">variabel Kualitas pelayanan 0,574, nilai </w:t>
      </w:r>
      <w:r w:rsidRPr="00377AC3">
        <w:rPr>
          <w:rFonts w:ascii="Times New Roman" w:hAnsi="Times New Roman" w:cs="Times New Roman"/>
          <w:i/>
          <w:sz w:val="24"/>
          <w:szCs w:val="24"/>
        </w:rPr>
        <w:t>tolerance</w:t>
      </w:r>
      <w:r w:rsidRPr="00377AC3">
        <w:rPr>
          <w:rFonts w:ascii="Times New Roman" w:hAnsi="Times New Roman" w:cs="Times New Roman"/>
          <w:sz w:val="24"/>
          <w:szCs w:val="24"/>
        </w:rPr>
        <w:t xml:space="preserve"> 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0,664, nilai </w:t>
      </w:r>
      <w:r w:rsidRPr="00377AC3">
        <w:rPr>
          <w:rFonts w:ascii="Times New Roman" w:hAnsi="Times New Roman" w:cs="Times New Roman"/>
          <w:i/>
          <w:sz w:val="24"/>
          <w:szCs w:val="24"/>
        </w:rPr>
        <w:t>tolerance</w:t>
      </w:r>
      <w:r w:rsidRPr="00377AC3">
        <w:rPr>
          <w:rFonts w:ascii="Times New Roman" w:hAnsi="Times New Roman" w:cs="Times New Roman"/>
          <w:sz w:val="24"/>
          <w:szCs w:val="24"/>
        </w:rPr>
        <w:t xml:space="preserve"> variabel Citra merek 0,1724, dan nilai </w:t>
      </w:r>
      <w:r w:rsidRPr="00377AC3">
        <w:rPr>
          <w:rFonts w:ascii="Times New Roman" w:hAnsi="Times New Roman" w:cs="Times New Roman"/>
          <w:i/>
          <w:sz w:val="24"/>
          <w:szCs w:val="24"/>
        </w:rPr>
        <w:t>tolerance</w:t>
      </w:r>
      <w:r w:rsidRPr="00377AC3">
        <w:rPr>
          <w:rFonts w:ascii="Times New Roman" w:hAnsi="Times New Roman" w:cs="Times New Roman"/>
          <w:sz w:val="24"/>
          <w:szCs w:val="24"/>
        </w:rPr>
        <w:t xml:space="preserve"> variabel </w:t>
      </w:r>
      <w:r w:rsidRPr="00377AC3">
        <w:rPr>
          <w:rFonts w:ascii="Times New Roman" w:hAnsi="Times New Roman" w:cs="Times New Roman"/>
          <w:sz w:val="24"/>
          <w:szCs w:val="24"/>
        </w:rPr>
        <w:lastRenderedPageBreak/>
        <w:t xml:space="preserve">Gaya hidup 0,689, yang semua variabel dinyatakan &gt; 0,10. Nilai VIF untuk variabel Kualitas pelayanan 1.741, nilai VIF 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1.506, nilai VIF variabel Citra merek 1.724, dan nilai VIF variabel Gaya hidup 1.451, yang semua variabel dinyatakan &lt; 10. Jadi model regresi pada penelitian ini tidak ada multikolinearitas antara variabel bebas. </w:t>
      </w:r>
    </w:p>
    <w:p w:rsidR="002327AB" w:rsidRPr="00377AC3" w:rsidRDefault="002327AB" w:rsidP="00E43876">
      <w:pPr>
        <w:pStyle w:val="ListParagraph"/>
        <w:numPr>
          <w:ilvl w:val="0"/>
          <w:numId w:val="6"/>
        </w:numPr>
        <w:autoSpaceDE w:val="0"/>
        <w:autoSpaceDN w:val="0"/>
        <w:adjustRightInd w:val="0"/>
        <w:spacing w:after="0" w:line="480" w:lineRule="auto"/>
        <w:ind w:left="567" w:hanging="283"/>
        <w:jc w:val="both"/>
        <w:rPr>
          <w:rFonts w:ascii="Times New Roman" w:hAnsi="Times New Roman" w:cs="Times New Roman"/>
          <w:sz w:val="24"/>
          <w:szCs w:val="24"/>
        </w:rPr>
      </w:pPr>
      <w:r w:rsidRPr="00377AC3">
        <w:rPr>
          <w:rFonts w:ascii="Times New Roman" w:hAnsi="Times New Roman" w:cs="Times New Roman"/>
          <w:sz w:val="24"/>
          <w:szCs w:val="24"/>
        </w:rPr>
        <w:t>Uji heteroskedastisitas</w:t>
      </w:r>
    </w:p>
    <w:p w:rsidR="002327AB" w:rsidRPr="00377AC3" w:rsidRDefault="002327AB" w:rsidP="002327AB">
      <w:pPr>
        <w:autoSpaceDE w:val="0"/>
        <w:autoSpaceDN w:val="0"/>
        <w:adjustRightInd w:val="0"/>
        <w:spacing w:after="0" w:line="480" w:lineRule="auto"/>
        <w:ind w:left="567" w:firstLine="284"/>
        <w:jc w:val="both"/>
        <w:rPr>
          <w:rFonts w:ascii="Times New Roman" w:hAnsi="Times New Roman" w:cs="Times New Roman"/>
          <w:i/>
          <w:sz w:val="24"/>
          <w:szCs w:val="24"/>
        </w:rPr>
      </w:pPr>
      <w:r w:rsidRPr="00377AC3">
        <w:rPr>
          <w:rFonts w:ascii="Times New Roman" w:hAnsi="Times New Roman" w:cs="Times New Roman"/>
          <w:sz w:val="24"/>
          <w:szCs w:val="24"/>
        </w:rPr>
        <w:t xml:space="preserve">Uji heteroskedastisitas bertujuan untuk menguji apakah dalam model regresi terjadi ketidaksamaan </w:t>
      </w:r>
      <w:r w:rsidRPr="00377AC3">
        <w:rPr>
          <w:rFonts w:ascii="Times New Roman" w:hAnsi="Times New Roman" w:cs="Times New Roman"/>
          <w:i/>
          <w:sz w:val="24"/>
          <w:szCs w:val="24"/>
        </w:rPr>
        <w:t>variance</w:t>
      </w:r>
      <w:r w:rsidRPr="00377AC3">
        <w:rPr>
          <w:rFonts w:ascii="Times New Roman" w:hAnsi="Times New Roman" w:cs="Times New Roman"/>
          <w:sz w:val="24"/>
          <w:szCs w:val="24"/>
        </w:rPr>
        <w:t xml:space="preserve"> dari </w:t>
      </w:r>
      <w:r w:rsidRPr="00377AC3">
        <w:rPr>
          <w:rFonts w:ascii="Times New Roman" w:hAnsi="Times New Roman" w:cs="Times New Roman"/>
          <w:i/>
          <w:sz w:val="24"/>
          <w:szCs w:val="24"/>
        </w:rPr>
        <w:t>residual</w:t>
      </w:r>
      <w:r w:rsidRPr="00377AC3">
        <w:rPr>
          <w:rFonts w:ascii="Times New Roman" w:hAnsi="Times New Roman" w:cs="Times New Roman"/>
          <w:sz w:val="24"/>
          <w:szCs w:val="24"/>
        </w:rPr>
        <w:t xml:space="preserve"> satu pengamatan ke pengamatan yang lain. Model regresi yang baik menggunakan homokedastisitas atau tidak terjadi heteroskedastisitas. Dalam penelitian ini menggunakan gambar </w:t>
      </w:r>
      <w:r w:rsidRPr="00377AC3">
        <w:rPr>
          <w:rFonts w:ascii="Times New Roman" w:hAnsi="Times New Roman" w:cs="Times New Roman"/>
          <w:i/>
          <w:sz w:val="24"/>
          <w:szCs w:val="24"/>
        </w:rPr>
        <w:t>Scatterplot</w:t>
      </w:r>
      <w:r w:rsidRPr="00377AC3">
        <w:rPr>
          <w:rFonts w:ascii="Times New Roman" w:hAnsi="Times New Roman" w:cs="Times New Roman"/>
          <w:sz w:val="24"/>
          <w:szCs w:val="24"/>
        </w:rPr>
        <w:t xml:space="preserve"> hasil SPSS </w:t>
      </w:r>
      <w:r w:rsidRPr="00377AC3">
        <w:rPr>
          <w:rFonts w:ascii="Times New Roman" w:hAnsi="Times New Roman" w:cs="Times New Roman"/>
          <w:i/>
          <w:sz w:val="24"/>
          <w:szCs w:val="24"/>
        </w:rPr>
        <w:t>versi 22</w:t>
      </w:r>
      <w:r w:rsidRPr="00377AC3">
        <w:rPr>
          <w:rFonts w:ascii="Times New Roman" w:hAnsi="Times New Roman" w:cs="Times New Roman"/>
          <w:sz w:val="24"/>
          <w:szCs w:val="24"/>
        </w:rPr>
        <w:t xml:space="preserve"> dan uji </w:t>
      </w:r>
      <w:r w:rsidRPr="00377AC3">
        <w:rPr>
          <w:rFonts w:ascii="Times New Roman" w:hAnsi="Times New Roman" w:cs="Times New Roman"/>
          <w:i/>
          <w:sz w:val="24"/>
          <w:szCs w:val="24"/>
        </w:rPr>
        <w:t>Glejser</w:t>
      </w:r>
      <w:r w:rsidRPr="00377AC3">
        <w:rPr>
          <w:rFonts w:ascii="Times New Roman" w:hAnsi="Times New Roman" w:cs="Times New Roman"/>
          <w:sz w:val="24"/>
          <w:szCs w:val="24"/>
        </w:rPr>
        <w:t xml:space="preserve">. Ada tidaknya heteroskedastisitas dilihat dari signifikannya terhadap derajat kepercayaan 5%. Berikut adalah hasil pengujian heteroskedastisitas dengan uji </w:t>
      </w:r>
      <w:r w:rsidRPr="00377AC3">
        <w:rPr>
          <w:rFonts w:ascii="Times New Roman" w:hAnsi="Times New Roman" w:cs="Times New Roman"/>
          <w:i/>
          <w:sz w:val="24"/>
          <w:szCs w:val="24"/>
        </w:rPr>
        <w:t xml:space="preserve">Glejser </w:t>
      </w:r>
      <w:r w:rsidRPr="00377AC3">
        <w:rPr>
          <w:rFonts w:ascii="Times New Roman" w:hAnsi="Times New Roman" w:cs="Times New Roman"/>
          <w:sz w:val="24"/>
          <w:szCs w:val="24"/>
        </w:rPr>
        <w:t>:</w:t>
      </w:r>
      <w:r w:rsidRPr="00377AC3">
        <w:rPr>
          <w:rFonts w:ascii="Times New Roman" w:hAnsi="Times New Roman" w:cs="Times New Roman"/>
          <w:i/>
          <w:sz w:val="24"/>
          <w:szCs w:val="24"/>
        </w:rPr>
        <w:t xml:space="preserve"> </w:t>
      </w:r>
    </w:p>
    <w:p w:rsidR="002327AB" w:rsidRPr="00377AC3" w:rsidRDefault="002327AB" w:rsidP="002327AB">
      <w:pPr>
        <w:autoSpaceDE w:val="0"/>
        <w:autoSpaceDN w:val="0"/>
        <w:adjustRightInd w:val="0"/>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Tabel 4.7</w:t>
      </w:r>
    </w:p>
    <w:p w:rsidR="002327AB" w:rsidRPr="00377AC3" w:rsidRDefault="002327AB" w:rsidP="002327AB">
      <w:pPr>
        <w:autoSpaceDE w:val="0"/>
        <w:autoSpaceDN w:val="0"/>
        <w:adjustRightInd w:val="0"/>
        <w:spacing w:after="0" w:line="360" w:lineRule="auto"/>
        <w:ind w:left="720"/>
        <w:jc w:val="center"/>
        <w:rPr>
          <w:rFonts w:ascii="Times New Roman" w:hAnsi="Times New Roman" w:cs="Times New Roman"/>
          <w:sz w:val="24"/>
          <w:szCs w:val="24"/>
        </w:rPr>
      </w:pPr>
      <w:r w:rsidRPr="00377AC3">
        <w:rPr>
          <w:rFonts w:ascii="Times New Roman" w:hAnsi="Times New Roman" w:cs="Times New Roman"/>
          <w:sz w:val="24"/>
          <w:szCs w:val="24"/>
        </w:rPr>
        <w:t>Hasil Uji Heteroskedastisitas</w:t>
      </w:r>
    </w:p>
    <w:tbl>
      <w:tblPr>
        <w:tblW w:w="7157" w:type="dxa"/>
        <w:tblInd w:w="887" w:type="dxa"/>
        <w:tblLook w:val="04A0" w:firstRow="1" w:lastRow="0" w:firstColumn="1" w:lastColumn="0" w:noHBand="0" w:noVBand="1"/>
      </w:tblPr>
      <w:tblGrid>
        <w:gridCol w:w="2004"/>
        <w:gridCol w:w="1576"/>
        <w:gridCol w:w="3577"/>
      </w:tblGrid>
      <w:tr w:rsidR="002327AB" w:rsidRPr="00377AC3" w:rsidTr="002327AB">
        <w:trPr>
          <w:trHeight w:val="487"/>
        </w:trPr>
        <w:tc>
          <w:tcPr>
            <w:tcW w:w="2004" w:type="dxa"/>
            <w:tcBorders>
              <w:top w:val="single" w:sz="4" w:space="0" w:color="auto"/>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 xml:space="preserve">Model </w:t>
            </w:r>
          </w:p>
        </w:tc>
        <w:tc>
          <w:tcPr>
            <w:tcW w:w="1576" w:type="dxa"/>
            <w:tcBorders>
              <w:top w:val="single" w:sz="4" w:space="0" w:color="auto"/>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i/>
                <w:iCs/>
                <w:lang w:val="en-US"/>
              </w:rPr>
            </w:pPr>
            <w:r w:rsidRPr="00377AC3">
              <w:rPr>
                <w:rFonts w:ascii="Times New Roman" w:eastAsia="Times New Roman" w:hAnsi="Times New Roman" w:cs="Times New Roman"/>
                <w:i/>
                <w:iCs/>
                <w:lang w:val="en-US"/>
              </w:rPr>
              <w:t>Sig</w:t>
            </w:r>
          </w:p>
        </w:tc>
        <w:tc>
          <w:tcPr>
            <w:tcW w:w="3577" w:type="dxa"/>
            <w:tcBorders>
              <w:top w:val="single" w:sz="4" w:space="0" w:color="auto"/>
              <w:left w:val="nil"/>
              <w:bottom w:val="single" w:sz="4" w:space="0" w:color="auto"/>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 xml:space="preserve">Keterangan </w:t>
            </w:r>
          </w:p>
        </w:tc>
      </w:tr>
      <w:tr w:rsidR="002327AB" w:rsidRPr="00377AC3" w:rsidTr="002327AB">
        <w:trPr>
          <w:trHeight w:val="487"/>
        </w:trPr>
        <w:tc>
          <w:tcPr>
            <w:tcW w:w="2004" w:type="dxa"/>
            <w:tcBorders>
              <w:top w:val="single" w:sz="4" w:space="0" w:color="auto"/>
              <w:left w:val="nil"/>
              <w:bottom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Kualitas pelayanan</w:t>
            </w:r>
          </w:p>
        </w:tc>
        <w:tc>
          <w:tcPr>
            <w:tcW w:w="1576" w:type="dxa"/>
            <w:tcBorders>
              <w:top w:val="single" w:sz="4" w:space="0" w:color="auto"/>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0,079</w:t>
            </w:r>
          </w:p>
        </w:tc>
        <w:tc>
          <w:tcPr>
            <w:tcW w:w="3577" w:type="dxa"/>
            <w:tcBorders>
              <w:top w:val="single" w:sz="4" w:space="0" w:color="auto"/>
              <w:left w:val="nil"/>
              <w:bottom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Heteroskedastisitas</w:t>
            </w:r>
          </w:p>
        </w:tc>
      </w:tr>
      <w:tr w:rsidR="002327AB" w:rsidRPr="00377AC3" w:rsidTr="002327AB">
        <w:trPr>
          <w:trHeight w:val="487"/>
        </w:trPr>
        <w:tc>
          <w:tcPr>
            <w:tcW w:w="2004" w:type="dxa"/>
            <w:tcBorders>
              <w:top w:val="nil"/>
              <w:left w:val="nil"/>
              <w:bottom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i/>
                <w:iCs/>
                <w:lang w:val="en-US"/>
              </w:rPr>
            </w:pPr>
            <w:r w:rsidRPr="00377AC3">
              <w:rPr>
                <w:rFonts w:ascii="Times New Roman" w:eastAsia="Times New Roman" w:hAnsi="Times New Roman" w:cs="Times New Roman"/>
                <w:i/>
                <w:iCs/>
                <w:lang w:val="en-US"/>
              </w:rPr>
              <w:t>Display Produk</w:t>
            </w:r>
          </w:p>
        </w:tc>
        <w:tc>
          <w:tcPr>
            <w:tcW w:w="1576" w:type="dxa"/>
            <w:tcBorders>
              <w:top w:val="nil"/>
              <w:left w:val="nil"/>
              <w:bottom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0,985</w:t>
            </w:r>
          </w:p>
        </w:tc>
        <w:tc>
          <w:tcPr>
            <w:tcW w:w="3577" w:type="dxa"/>
            <w:tcBorders>
              <w:top w:val="nil"/>
              <w:left w:val="nil"/>
              <w:bottom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Heteroskedastisitas</w:t>
            </w:r>
          </w:p>
        </w:tc>
      </w:tr>
      <w:tr w:rsidR="002327AB" w:rsidRPr="00377AC3" w:rsidTr="002327AB">
        <w:trPr>
          <w:trHeight w:val="487"/>
        </w:trPr>
        <w:tc>
          <w:tcPr>
            <w:tcW w:w="2004" w:type="dxa"/>
            <w:tcBorders>
              <w:top w:val="nil"/>
              <w:left w:val="nil"/>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Citra Merek</w:t>
            </w:r>
          </w:p>
        </w:tc>
        <w:tc>
          <w:tcPr>
            <w:tcW w:w="1576" w:type="dxa"/>
            <w:tcBorders>
              <w:top w:val="nil"/>
              <w:left w:val="nil"/>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0,288</w:t>
            </w:r>
          </w:p>
        </w:tc>
        <w:tc>
          <w:tcPr>
            <w:tcW w:w="3577" w:type="dxa"/>
            <w:tcBorders>
              <w:top w:val="nil"/>
              <w:left w:val="nil"/>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Heteroskedastisitas</w:t>
            </w:r>
          </w:p>
        </w:tc>
      </w:tr>
      <w:tr w:rsidR="002327AB" w:rsidRPr="00377AC3" w:rsidTr="002327AB">
        <w:trPr>
          <w:trHeight w:val="487"/>
        </w:trPr>
        <w:tc>
          <w:tcPr>
            <w:tcW w:w="2004" w:type="dxa"/>
            <w:tcBorders>
              <w:top w:val="nil"/>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rPr>
                <w:rFonts w:ascii="Times New Roman" w:eastAsia="Times New Roman" w:hAnsi="Times New Roman" w:cs="Times New Roman"/>
                <w:lang w:val="en-US"/>
              </w:rPr>
            </w:pPr>
            <w:r w:rsidRPr="00377AC3">
              <w:rPr>
                <w:rFonts w:ascii="Times New Roman" w:eastAsia="Times New Roman" w:hAnsi="Times New Roman" w:cs="Times New Roman"/>
                <w:lang w:val="en-US"/>
              </w:rPr>
              <w:t>Gaya Hidup</w:t>
            </w:r>
          </w:p>
        </w:tc>
        <w:tc>
          <w:tcPr>
            <w:tcW w:w="1576" w:type="dxa"/>
            <w:tcBorders>
              <w:top w:val="nil"/>
              <w:left w:val="nil"/>
              <w:bottom w:val="single" w:sz="4" w:space="0" w:color="auto"/>
              <w:right w:val="nil"/>
            </w:tcBorders>
            <w:shd w:val="clear" w:color="auto" w:fill="auto"/>
            <w:noWrap/>
            <w:vAlign w:val="bottom"/>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0,081</w:t>
            </w:r>
          </w:p>
        </w:tc>
        <w:tc>
          <w:tcPr>
            <w:tcW w:w="3577" w:type="dxa"/>
            <w:tcBorders>
              <w:top w:val="nil"/>
              <w:left w:val="nil"/>
              <w:bottom w:val="single" w:sz="4" w:space="0" w:color="auto"/>
              <w:right w:val="nil"/>
            </w:tcBorders>
            <w:shd w:val="clear" w:color="auto" w:fill="auto"/>
            <w:noWrap/>
            <w:vAlign w:val="center"/>
            <w:hideMark/>
          </w:tcPr>
          <w:p w:rsidR="002327AB" w:rsidRPr="00377AC3" w:rsidRDefault="002327AB" w:rsidP="002327AB">
            <w:pPr>
              <w:spacing w:after="0" w:line="240" w:lineRule="auto"/>
              <w:jc w:val="center"/>
              <w:rPr>
                <w:rFonts w:ascii="Times New Roman" w:eastAsia="Times New Roman" w:hAnsi="Times New Roman" w:cs="Times New Roman"/>
                <w:lang w:val="en-US"/>
              </w:rPr>
            </w:pPr>
            <w:r w:rsidRPr="00377AC3">
              <w:rPr>
                <w:rFonts w:ascii="Times New Roman" w:eastAsia="Times New Roman" w:hAnsi="Times New Roman" w:cs="Times New Roman"/>
                <w:lang w:val="en-US"/>
              </w:rPr>
              <w:t>Tidak terjadi Heteroskedastisitas</w:t>
            </w:r>
          </w:p>
        </w:tc>
      </w:tr>
    </w:tbl>
    <w:p w:rsidR="002327AB" w:rsidRPr="00377AC3" w:rsidRDefault="002327AB" w:rsidP="002327AB">
      <w:pPr>
        <w:autoSpaceDE w:val="0"/>
        <w:autoSpaceDN w:val="0"/>
        <w:adjustRightInd w:val="0"/>
        <w:spacing w:after="0" w:line="480" w:lineRule="auto"/>
        <w:ind w:left="993"/>
        <w:rPr>
          <w:rFonts w:ascii="Times New Roman" w:hAnsi="Times New Roman" w:cs="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377AC3" w:rsidRDefault="002327AB" w:rsidP="002327AB">
      <w:pPr>
        <w:tabs>
          <w:tab w:val="left" w:pos="567"/>
          <w:tab w:val="left" w:pos="1560"/>
        </w:tabs>
        <w:spacing w:line="360" w:lineRule="auto"/>
        <w:ind w:left="851" w:firstLine="425"/>
        <w:jc w:val="both"/>
        <w:rPr>
          <w:rFonts w:ascii="Times New Roman" w:hAnsi="Times New Roman" w:cs="Times New Roman"/>
          <w:sz w:val="24"/>
          <w:szCs w:val="24"/>
        </w:rPr>
      </w:pPr>
      <w:r w:rsidRPr="00377AC3">
        <w:rPr>
          <w:rFonts w:ascii="Times New Roman" w:hAnsi="Times New Roman" w:cs="Times New Roman"/>
          <w:sz w:val="24"/>
          <w:szCs w:val="24"/>
        </w:rPr>
        <w:t xml:space="preserve">Bardasarkan tabel diatas menunjukkan nilai probabilitas (Sig) dari masing-masing variabel independen adalah Kualitas pelayanan bernilai </w:t>
      </w:r>
      <w:r w:rsidRPr="00377AC3">
        <w:rPr>
          <w:rFonts w:ascii="Times New Roman" w:hAnsi="Times New Roman" w:cs="Times New Roman"/>
          <w:sz w:val="24"/>
          <w:szCs w:val="24"/>
        </w:rPr>
        <w:lastRenderedPageBreak/>
        <w:t xml:space="preserve">0,079, Display Produk bernilai 0,985, Citra merek bernilai 0,288, Gaya hidup bernilai 0,081 yang semuanya lebih besar dari 0,05. Dapat dinyatakan pada model regresi ini tidak terjadi heteroskedastisitas. Berikut ini adalah hasil dari uji heteroskedastisitas dengan gambar </w:t>
      </w:r>
      <w:r w:rsidRPr="00377AC3">
        <w:rPr>
          <w:rFonts w:ascii="Times New Roman" w:hAnsi="Times New Roman" w:cs="Times New Roman"/>
          <w:i/>
          <w:sz w:val="24"/>
          <w:szCs w:val="24"/>
        </w:rPr>
        <w:t>Scatterplot</w:t>
      </w:r>
      <w:r w:rsidRPr="00377AC3">
        <w:rPr>
          <w:rFonts w:ascii="Times New Roman" w:hAnsi="Times New Roman" w:cs="Times New Roman"/>
          <w:sz w:val="24"/>
          <w:szCs w:val="24"/>
        </w:rPr>
        <w:t xml:space="preserve"> : </w:t>
      </w:r>
    </w:p>
    <w:p w:rsidR="002327AB" w:rsidRPr="00377AC3" w:rsidRDefault="002327AB" w:rsidP="002327AB">
      <w:pPr>
        <w:autoSpaceDE w:val="0"/>
        <w:autoSpaceDN w:val="0"/>
        <w:adjustRightInd w:val="0"/>
        <w:spacing w:after="0" w:line="240" w:lineRule="auto"/>
        <w:jc w:val="center"/>
        <w:rPr>
          <w:rFonts w:ascii="Times New Roman" w:hAnsi="Times New Roman" w:cs="Times New Roman"/>
          <w:sz w:val="24"/>
          <w:szCs w:val="24"/>
          <w:lang w:val="en-US"/>
        </w:rPr>
      </w:pPr>
      <w:r w:rsidRPr="00377AC3">
        <w:rPr>
          <w:rFonts w:ascii="Times New Roman" w:hAnsi="Times New Roman" w:cs="Times New Roman"/>
          <w:noProof/>
          <w:sz w:val="24"/>
          <w:szCs w:val="24"/>
          <w:lang w:val="en-US"/>
        </w:rPr>
        <w:drawing>
          <wp:inline distT="0" distB="0" distL="0" distR="0" wp14:anchorId="64DBE081" wp14:editId="6240B24B">
            <wp:extent cx="2764465" cy="22136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465" cy="2213629"/>
                    </a:xfrm>
                    <a:prstGeom prst="rect">
                      <a:avLst/>
                    </a:prstGeom>
                    <a:noFill/>
                    <a:ln>
                      <a:noFill/>
                    </a:ln>
                  </pic:spPr>
                </pic:pic>
              </a:graphicData>
            </a:graphic>
          </wp:inline>
        </w:drawing>
      </w:r>
    </w:p>
    <w:p w:rsidR="002327AB" w:rsidRPr="00377AC3" w:rsidRDefault="002327AB" w:rsidP="002327AB">
      <w:pPr>
        <w:autoSpaceDE w:val="0"/>
        <w:autoSpaceDN w:val="0"/>
        <w:adjustRightInd w:val="0"/>
        <w:spacing w:after="0"/>
        <w:jc w:val="center"/>
        <w:rPr>
          <w:rFonts w:ascii="Times New Roman" w:hAnsi="Times New Roman" w:cs="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Default="002327AB" w:rsidP="002327AB">
      <w:pPr>
        <w:autoSpaceDE w:val="0"/>
        <w:autoSpaceDN w:val="0"/>
        <w:adjustRightInd w:val="0"/>
        <w:spacing w:after="0"/>
        <w:jc w:val="center"/>
        <w:rPr>
          <w:rFonts w:ascii="Times New Roman" w:hAnsi="Times New Roman" w:cs="Times New Roman"/>
          <w:sz w:val="24"/>
          <w:szCs w:val="24"/>
        </w:rPr>
      </w:pPr>
    </w:p>
    <w:p w:rsidR="002327AB" w:rsidRPr="00377AC3" w:rsidRDefault="002327AB" w:rsidP="002327A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Gambar 4.3</w:t>
      </w:r>
    </w:p>
    <w:p w:rsidR="002327AB" w:rsidRDefault="002327AB" w:rsidP="002327AB">
      <w:pPr>
        <w:autoSpaceDE w:val="0"/>
        <w:autoSpaceDN w:val="0"/>
        <w:adjustRightInd w:val="0"/>
        <w:spacing w:after="0"/>
        <w:jc w:val="center"/>
        <w:rPr>
          <w:rFonts w:ascii="Times New Roman" w:hAnsi="Times New Roman" w:cs="Times New Roman"/>
          <w:sz w:val="24"/>
          <w:szCs w:val="24"/>
        </w:rPr>
      </w:pPr>
      <w:r w:rsidRPr="00377AC3">
        <w:rPr>
          <w:rFonts w:ascii="Times New Roman" w:hAnsi="Times New Roman" w:cs="Times New Roman"/>
          <w:sz w:val="24"/>
          <w:szCs w:val="24"/>
        </w:rPr>
        <w:t>Hasil Uji Heteroskedastisitas</w:t>
      </w:r>
    </w:p>
    <w:p w:rsidR="002327AB" w:rsidRPr="00377AC3" w:rsidRDefault="002327AB" w:rsidP="002327AB">
      <w:pPr>
        <w:autoSpaceDE w:val="0"/>
        <w:autoSpaceDN w:val="0"/>
        <w:adjustRightInd w:val="0"/>
        <w:spacing w:after="0" w:line="480" w:lineRule="auto"/>
        <w:ind w:left="709" w:firstLine="567"/>
        <w:jc w:val="both"/>
        <w:rPr>
          <w:rFonts w:ascii="Times New Roman" w:hAnsi="Times New Roman" w:cs="Times New Roman"/>
          <w:sz w:val="24"/>
          <w:szCs w:val="24"/>
        </w:rPr>
      </w:pPr>
      <w:r w:rsidRPr="00377AC3">
        <w:rPr>
          <w:rFonts w:ascii="Times New Roman" w:hAnsi="Times New Roman" w:cs="Times New Roman"/>
          <w:sz w:val="24"/>
          <w:szCs w:val="24"/>
        </w:rPr>
        <w:t xml:space="preserve">Pada gambar 4.3 Scatterplot diatas menunjukkan bahwa titik-titik menyebar secara acak yang tersebar diatas maupun bawah angka nol pada sumbu Y, dapat disimpulkan tidak terjadi heteroskedastisitas pada model regresi ini. </w:t>
      </w:r>
    </w:p>
    <w:p w:rsidR="002327AB" w:rsidRPr="00377AC3" w:rsidRDefault="002327AB" w:rsidP="002327AB">
      <w:pPr>
        <w:autoSpaceDE w:val="0"/>
        <w:autoSpaceDN w:val="0"/>
        <w:adjustRightInd w:val="0"/>
        <w:spacing w:after="0" w:line="480" w:lineRule="auto"/>
        <w:ind w:left="2292" w:hanging="2008"/>
        <w:jc w:val="both"/>
        <w:rPr>
          <w:rFonts w:ascii="Times New Roman" w:hAnsi="Times New Roman" w:cs="Times New Roman"/>
          <w:b/>
          <w:sz w:val="24"/>
          <w:szCs w:val="24"/>
        </w:rPr>
      </w:pPr>
      <w:r w:rsidRPr="00377AC3">
        <w:rPr>
          <w:rFonts w:ascii="Times New Roman" w:hAnsi="Times New Roman" w:cs="Times New Roman"/>
          <w:b/>
          <w:sz w:val="24"/>
          <w:szCs w:val="24"/>
        </w:rPr>
        <w:t xml:space="preserve">D. Analisis Data </w:t>
      </w:r>
    </w:p>
    <w:p w:rsidR="002327AB" w:rsidRPr="00377AC3" w:rsidRDefault="002327AB" w:rsidP="00E43876">
      <w:pPr>
        <w:pStyle w:val="ListParagraph"/>
        <w:numPr>
          <w:ilvl w:val="0"/>
          <w:numId w:val="7"/>
        </w:numPr>
        <w:autoSpaceDE w:val="0"/>
        <w:autoSpaceDN w:val="0"/>
        <w:adjustRightInd w:val="0"/>
        <w:spacing w:after="0" w:line="480" w:lineRule="auto"/>
        <w:ind w:left="993" w:hanging="426"/>
        <w:rPr>
          <w:rFonts w:ascii="Times New Roman" w:hAnsi="Times New Roman" w:cs="Times New Roman"/>
          <w:sz w:val="24"/>
          <w:szCs w:val="24"/>
        </w:rPr>
      </w:pPr>
      <w:r w:rsidRPr="00377AC3">
        <w:rPr>
          <w:rFonts w:ascii="Times New Roman" w:hAnsi="Times New Roman" w:cs="Times New Roman"/>
          <w:sz w:val="24"/>
          <w:szCs w:val="24"/>
        </w:rPr>
        <w:t xml:space="preserve">Uji Hipotesa </w:t>
      </w:r>
    </w:p>
    <w:p w:rsidR="002327AB" w:rsidRPr="00377AC3" w:rsidRDefault="002327AB" w:rsidP="00E43876">
      <w:pPr>
        <w:pStyle w:val="ListParagraph"/>
        <w:numPr>
          <w:ilvl w:val="0"/>
          <w:numId w:val="8"/>
        </w:numPr>
        <w:autoSpaceDE w:val="0"/>
        <w:autoSpaceDN w:val="0"/>
        <w:adjustRightInd w:val="0"/>
        <w:spacing w:after="0" w:line="480" w:lineRule="auto"/>
        <w:ind w:left="1276" w:hanging="283"/>
        <w:rPr>
          <w:rFonts w:ascii="Times New Roman" w:hAnsi="Times New Roman" w:cs="Times New Roman"/>
          <w:sz w:val="24"/>
          <w:szCs w:val="24"/>
        </w:rPr>
      </w:pPr>
      <w:r w:rsidRPr="00377AC3">
        <w:rPr>
          <w:rFonts w:ascii="Times New Roman" w:hAnsi="Times New Roman" w:cs="Times New Roman"/>
          <w:sz w:val="24"/>
          <w:szCs w:val="24"/>
        </w:rPr>
        <w:t>Analisis Regresi Linear Berganda</w:t>
      </w:r>
    </w:p>
    <w:p w:rsidR="002327AB" w:rsidRPr="00377AC3" w:rsidRDefault="002327AB" w:rsidP="002327AB">
      <w:pPr>
        <w:autoSpaceDE w:val="0"/>
        <w:autoSpaceDN w:val="0"/>
        <w:adjustRightInd w:val="0"/>
        <w:spacing w:after="0" w:line="480" w:lineRule="auto"/>
        <w:ind w:left="1276" w:firstLine="425"/>
        <w:jc w:val="both"/>
        <w:rPr>
          <w:rFonts w:ascii="Times New Roman" w:hAnsi="Times New Roman" w:cs="Times New Roman"/>
          <w:sz w:val="24"/>
          <w:szCs w:val="24"/>
        </w:rPr>
      </w:pPr>
      <w:r w:rsidRPr="00377AC3">
        <w:rPr>
          <w:rFonts w:ascii="Times New Roman" w:hAnsi="Times New Roman" w:cs="Times New Roman"/>
          <w:sz w:val="24"/>
          <w:szCs w:val="24"/>
        </w:rPr>
        <w:t xml:space="preserve">Uji regresi linear berganda digunakan untuk memprediksi besar variabel tergantung </w:t>
      </w:r>
      <w:r w:rsidRPr="00377AC3">
        <w:rPr>
          <w:rFonts w:ascii="Times New Roman" w:hAnsi="Times New Roman" w:cs="Times New Roman"/>
          <w:i/>
          <w:sz w:val="24"/>
          <w:szCs w:val="24"/>
        </w:rPr>
        <w:t>(dependent variabel)</w:t>
      </w:r>
      <w:r w:rsidRPr="00377AC3">
        <w:rPr>
          <w:rFonts w:ascii="Times New Roman" w:hAnsi="Times New Roman" w:cs="Times New Roman"/>
          <w:sz w:val="24"/>
          <w:szCs w:val="24"/>
        </w:rPr>
        <w:t xml:space="preserve"> menggunakan data dari dua atau lebih variabel bebas </w:t>
      </w:r>
      <w:r w:rsidRPr="00377AC3">
        <w:rPr>
          <w:rFonts w:ascii="Times New Roman" w:hAnsi="Times New Roman" w:cs="Times New Roman"/>
          <w:i/>
          <w:sz w:val="24"/>
          <w:szCs w:val="24"/>
        </w:rPr>
        <w:t>(independent variabel)</w:t>
      </w:r>
      <w:r w:rsidRPr="00377AC3">
        <w:rPr>
          <w:rFonts w:ascii="Times New Roman" w:hAnsi="Times New Roman" w:cs="Times New Roman"/>
          <w:sz w:val="24"/>
          <w:szCs w:val="24"/>
        </w:rPr>
        <w:t xml:space="preserve"> yang sudah diketahui </w:t>
      </w:r>
      <w:r w:rsidRPr="00377AC3">
        <w:rPr>
          <w:rFonts w:ascii="Times New Roman" w:hAnsi="Times New Roman" w:cs="Times New Roman"/>
          <w:sz w:val="24"/>
          <w:szCs w:val="24"/>
        </w:rPr>
        <w:lastRenderedPageBreak/>
        <w:t xml:space="preserve">besarnya. Berikut ini adalah hasil dari uji regresi linear berganda dengan SPSS </w:t>
      </w:r>
      <w:r w:rsidRPr="00377AC3">
        <w:rPr>
          <w:rFonts w:ascii="Times New Roman" w:hAnsi="Times New Roman" w:cs="Times New Roman"/>
          <w:i/>
          <w:sz w:val="24"/>
          <w:szCs w:val="24"/>
        </w:rPr>
        <w:t>versi 22</w:t>
      </w:r>
      <w:r w:rsidRPr="00377AC3">
        <w:rPr>
          <w:rFonts w:ascii="Times New Roman" w:hAnsi="Times New Roman" w:cs="Times New Roman"/>
          <w:sz w:val="24"/>
          <w:szCs w:val="24"/>
        </w:rPr>
        <w:t xml:space="preserve"> : </w:t>
      </w:r>
    </w:p>
    <w:p w:rsidR="002327AB" w:rsidRPr="00377AC3" w:rsidRDefault="002327AB" w:rsidP="002327AB">
      <w:pPr>
        <w:autoSpaceDE w:val="0"/>
        <w:autoSpaceDN w:val="0"/>
        <w:adjustRightInd w:val="0"/>
        <w:spacing w:after="0" w:line="240" w:lineRule="auto"/>
        <w:ind w:left="1276" w:firstLine="425"/>
        <w:jc w:val="center"/>
        <w:rPr>
          <w:rFonts w:ascii="Times New Roman" w:hAnsi="Times New Roman" w:cs="Times New Roman"/>
          <w:sz w:val="24"/>
          <w:szCs w:val="24"/>
        </w:rPr>
      </w:pPr>
      <w:r>
        <w:rPr>
          <w:rFonts w:ascii="Times New Roman" w:hAnsi="Times New Roman" w:cs="Times New Roman"/>
          <w:sz w:val="24"/>
          <w:szCs w:val="24"/>
        </w:rPr>
        <w:t>Tabel 4.8</w:t>
      </w:r>
    </w:p>
    <w:p w:rsidR="002327AB" w:rsidRPr="00377AC3" w:rsidRDefault="002327AB" w:rsidP="002327AB">
      <w:pPr>
        <w:autoSpaceDE w:val="0"/>
        <w:autoSpaceDN w:val="0"/>
        <w:adjustRightInd w:val="0"/>
        <w:spacing w:after="0" w:line="240" w:lineRule="auto"/>
        <w:ind w:left="1276" w:firstLine="425"/>
        <w:jc w:val="center"/>
        <w:rPr>
          <w:rFonts w:ascii="Times New Roman" w:hAnsi="Times New Roman" w:cs="Times New Roman"/>
          <w:sz w:val="24"/>
          <w:szCs w:val="24"/>
        </w:rPr>
      </w:pPr>
      <w:r w:rsidRPr="00377AC3">
        <w:rPr>
          <w:rFonts w:ascii="Times New Roman" w:hAnsi="Times New Roman" w:cs="Times New Roman"/>
          <w:sz w:val="24"/>
          <w:szCs w:val="24"/>
        </w:rPr>
        <w:t>Analisis Regresi Linear Berganda</w:t>
      </w:r>
    </w:p>
    <w:tbl>
      <w:tblPr>
        <w:tblW w:w="6793" w:type="dxa"/>
        <w:tblInd w:w="1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1"/>
        <w:gridCol w:w="1478"/>
        <w:gridCol w:w="1037"/>
        <w:gridCol w:w="1038"/>
        <w:gridCol w:w="1145"/>
        <w:gridCol w:w="762"/>
        <w:gridCol w:w="762"/>
      </w:tblGrid>
      <w:tr w:rsidR="002327AB" w:rsidRPr="00DA133E" w:rsidTr="002327AB">
        <w:trPr>
          <w:cantSplit/>
          <w:trHeight w:val="297"/>
        </w:trPr>
        <w:tc>
          <w:tcPr>
            <w:tcW w:w="2049" w:type="dxa"/>
            <w:gridSpan w:val="2"/>
            <w:vMerge w:val="restart"/>
            <w:tcBorders>
              <w:top w:val="single" w:sz="16" w:space="0" w:color="000000"/>
              <w:left w:val="single" w:sz="16" w:space="0" w:color="000000"/>
              <w:bottom w:val="nil"/>
              <w:right w:val="nil"/>
            </w:tcBorders>
            <w:shd w:val="clear" w:color="auto" w:fill="FFFFFF"/>
            <w:vAlign w:val="bottom"/>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Model</w:t>
            </w:r>
          </w:p>
        </w:tc>
        <w:tc>
          <w:tcPr>
            <w:tcW w:w="2075" w:type="dxa"/>
            <w:gridSpan w:val="2"/>
            <w:tcBorders>
              <w:top w:val="single" w:sz="16" w:space="0" w:color="000000"/>
              <w:left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Unstandardized Coefficients</w:t>
            </w:r>
          </w:p>
        </w:tc>
        <w:tc>
          <w:tcPr>
            <w:tcW w:w="1145" w:type="dxa"/>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Standardized Coefficients</w:t>
            </w:r>
          </w:p>
        </w:tc>
        <w:tc>
          <w:tcPr>
            <w:tcW w:w="762" w:type="dxa"/>
            <w:vMerge w:val="restart"/>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t</w:t>
            </w:r>
          </w:p>
        </w:tc>
        <w:tc>
          <w:tcPr>
            <w:tcW w:w="762" w:type="dxa"/>
            <w:vMerge w:val="restart"/>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Sig.</w:t>
            </w:r>
          </w:p>
        </w:tc>
      </w:tr>
      <w:tr w:rsidR="002327AB" w:rsidRPr="00DA133E" w:rsidTr="002327AB">
        <w:trPr>
          <w:cantSplit/>
          <w:trHeight w:val="47"/>
        </w:trPr>
        <w:tc>
          <w:tcPr>
            <w:tcW w:w="2049" w:type="dxa"/>
            <w:gridSpan w:val="2"/>
            <w:vMerge/>
            <w:tcBorders>
              <w:top w:val="single" w:sz="16" w:space="0" w:color="000000"/>
              <w:left w:val="single" w:sz="16" w:space="0" w:color="000000"/>
              <w:bottom w:val="nil"/>
              <w:right w:val="nil"/>
            </w:tcBorders>
            <w:shd w:val="clear" w:color="auto" w:fill="FFFFFF"/>
            <w:vAlign w:val="bottom"/>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1037" w:type="dxa"/>
            <w:tcBorders>
              <w:left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B</w:t>
            </w:r>
          </w:p>
        </w:tc>
        <w:tc>
          <w:tcPr>
            <w:tcW w:w="1038" w:type="dxa"/>
            <w:tcBorders>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Std. Error</w:t>
            </w:r>
          </w:p>
        </w:tc>
        <w:tc>
          <w:tcPr>
            <w:tcW w:w="1145" w:type="dxa"/>
            <w:tcBorders>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Beta</w:t>
            </w:r>
          </w:p>
        </w:tc>
        <w:tc>
          <w:tcPr>
            <w:tcW w:w="762" w:type="dxa"/>
            <w:vMerge/>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762" w:type="dxa"/>
            <w:vMerge/>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r>
      <w:tr w:rsidR="002327AB" w:rsidRPr="00DA133E" w:rsidTr="002327AB">
        <w:trPr>
          <w:cantSplit/>
          <w:trHeight w:val="27"/>
        </w:trPr>
        <w:tc>
          <w:tcPr>
            <w:tcW w:w="571" w:type="dxa"/>
            <w:vMerge w:val="restart"/>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p>
        </w:tc>
        <w:tc>
          <w:tcPr>
            <w:tcW w:w="1478" w:type="dxa"/>
            <w:tcBorders>
              <w:top w:val="single" w:sz="16" w:space="0" w:color="000000"/>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Kualitas pelayanan</w:t>
            </w:r>
          </w:p>
        </w:tc>
        <w:tc>
          <w:tcPr>
            <w:tcW w:w="1037" w:type="dxa"/>
            <w:tcBorders>
              <w:top w:val="single" w:sz="16" w:space="0" w:color="000000"/>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.169</w:t>
            </w:r>
          </w:p>
        </w:tc>
        <w:tc>
          <w:tcPr>
            <w:tcW w:w="1038"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.079</w:t>
            </w:r>
          </w:p>
        </w:tc>
        <w:tc>
          <w:tcPr>
            <w:tcW w:w="1145"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.180</w:t>
            </w:r>
          </w:p>
        </w:tc>
        <w:tc>
          <w:tcPr>
            <w:tcW w:w="762"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2.138</w:t>
            </w:r>
          </w:p>
        </w:tc>
        <w:tc>
          <w:tcPr>
            <w:tcW w:w="762"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.035</w:t>
            </w:r>
          </w:p>
        </w:tc>
      </w:tr>
      <w:tr w:rsidR="002327AB" w:rsidRPr="00DA133E" w:rsidTr="002327AB">
        <w:trPr>
          <w:cantSplit/>
          <w:trHeight w:val="65"/>
        </w:trPr>
        <w:tc>
          <w:tcPr>
            <w:tcW w:w="57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c>
          <w:tcPr>
            <w:tcW w:w="147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Display produk</w:t>
            </w:r>
          </w:p>
        </w:tc>
        <w:tc>
          <w:tcPr>
            <w:tcW w:w="1037"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.231</w:t>
            </w:r>
          </w:p>
        </w:tc>
        <w:tc>
          <w:tcPr>
            <w:tcW w:w="1038"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.087</w:t>
            </w:r>
          </w:p>
        </w:tc>
        <w:tc>
          <w:tcPr>
            <w:tcW w:w="1145"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.209</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2.675</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.009</w:t>
            </w:r>
          </w:p>
        </w:tc>
      </w:tr>
      <w:tr w:rsidR="002327AB" w:rsidRPr="00DA133E" w:rsidTr="002327AB">
        <w:trPr>
          <w:cantSplit/>
          <w:trHeight w:val="65"/>
        </w:trPr>
        <w:tc>
          <w:tcPr>
            <w:tcW w:w="57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147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Citra merek</w:t>
            </w:r>
          </w:p>
        </w:tc>
        <w:tc>
          <w:tcPr>
            <w:tcW w:w="1037"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.358</w:t>
            </w:r>
          </w:p>
        </w:tc>
        <w:tc>
          <w:tcPr>
            <w:tcW w:w="1038"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.084</w:t>
            </w:r>
          </w:p>
        </w:tc>
        <w:tc>
          <w:tcPr>
            <w:tcW w:w="1145"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.356</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4.253</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.000</w:t>
            </w:r>
          </w:p>
        </w:tc>
      </w:tr>
      <w:tr w:rsidR="002327AB" w:rsidRPr="00DA133E" w:rsidTr="002327AB">
        <w:trPr>
          <w:cantSplit/>
          <w:trHeight w:val="65"/>
        </w:trPr>
        <w:tc>
          <w:tcPr>
            <w:tcW w:w="57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147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Gaya hidup</w:t>
            </w:r>
          </w:p>
        </w:tc>
        <w:tc>
          <w:tcPr>
            <w:tcW w:w="1037"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.256</w:t>
            </w:r>
          </w:p>
        </w:tc>
        <w:tc>
          <w:tcPr>
            <w:tcW w:w="1038"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.079</w:t>
            </w:r>
          </w:p>
        </w:tc>
        <w:tc>
          <w:tcPr>
            <w:tcW w:w="1145"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.248</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3.229</w:t>
            </w:r>
          </w:p>
        </w:tc>
        <w:tc>
          <w:tcPr>
            <w:tcW w:w="762"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.002</w:t>
            </w:r>
          </w:p>
        </w:tc>
      </w:tr>
      <w:tr w:rsidR="002327AB" w:rsidRPr="00DA133E" w:rsidTr="002327AB">
        <w:trPr>
          <w:cantSplit/>
          <w:trHeight w:val="47"/>
        </w:trPr>
        <w:tc>
          <w:tcPr>
            <w:tcW w:w="57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1478" w:type="dxa"/>
            <w:tcBorders>
              <w:top w:val="nil"/>
              <w:left w:val="nil"/>
              <w:bottom w:val="single" w:sz="16" w:space="0" w:color="000000"/>
              <w:right w:val="single" w:sz="16" w:space="0" w:color="000000"/>
            </w:tcBorders>
            <w:shd w:val="clear" w:color="auto" w:fill="FFFFFF" w:themeFill="background1"/>
          </w:tcPr>
          <w:p w:rsidR="002327AB" w:rsidRPr="00DA133E" w:rsidRDefault="002327AB" w:rsidP="002327AB">
            <w:pPr>
              <w:autoSpaceDE w:val="0"/>
              <w:autoSpaceDN w:val="0"/>
              <w:adjustRightInd w:val="0"/>
              <w:spacing w:after="0" w:line="320" w:lineRule="atLeast"/>
              <w:ind w:left="60" w:right="60"/>
              <w:rPr>
                <w:rFonts w:ascii="Arial" w:hAnsi="Arial" w:cs="Arial"/>
                <w:color w:val="FFFFFF" w:themeColor="background1"/>
                <w:sz w:val="18"/>
                <w:szCs w:val="18"/>
                <w:lang w:val="en-US"/>
              </w:rPr>
            </w:pPr>
          </w:p>
        </w:tc>
        <w:tc>
          <w:tcPr>
            <w:tcW w:w="1037" w:type="dxa"/>
            <w:tcBorders>
              <w:top w:val="nil"/>
              <w:left w:val="single" w:sz="16" w:space="0" w:color="000000"/>
              <w:bottom w:val="single" w:sz="16" w:space="0" w:color="000000"/>
            </w:tcBorders>
            <w:shd w:val="clear" w:color="auto" w:fill="FFFFFF" w:themeFill="background1"/>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FFFFFF" w:themeColor="background1"/>
                <w:sz w:val="18"/>
                <w:szCs w:val="18"/>
                <w:lang w:val="en-US"/>
              </w:rPr>
            </w:pPr>
            <w:r w:rsidRPr="00DA133E">
              <w:rPr>
                <w:rFonts w:ascii="Arial" w:hAnsi="Arial" w:cs="Arial"/>
                <w:color w:val="FFFFFF" w:themeColor="background1"/>
                <w:sz w:val="18"/>
                <w:szCs w:val="18"/>
                <w:lang w:val="en-US"/>
              </w:rPr>
              <w:t>.256</w:t>
            </w:r>
          </w:p>
        </w:tc>
        <w:tc>
          <w:tcPr>
            <w:tcW w:w="1038" w:type="dxa"/>
            <w:tcBorders>
              <w:top w:val="nil"/>
              <w:bottom w:val="single" w:sz="16" w:space="0" w:color="000000"/>
            </w:tcBorders>
            <w:shd w:val="clear" w:color="auto" w:fill="FFFFFF" w:themeFill="background1"/>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FFFFFF" w:themeColor="background1"/>
                <w:sz w:val="18"/>
                <w:szCs w:val="18"/>
                <w:lang w:val="en-US"/>
              </w:rPr>
            </w:pPr>
            <w:r w:rsidRPr="00DA133E">
              <w:rPr>
                <w:rFonts w:ascii="Arial" w:hAnsi="Arial" w:cs="Arial"/>
                <w:color w:val="FFFFFF" w:themeColor="background1"/>
                <w:sz w:val="18"/>
                <w:szCs w:val="18"/>
                <w:lang w:val="en-US"/>
              </w:rPr>
              <w:t>.079</w:t>
            </w:r>
          </w:p>
        </w:tc>
        <w:tc>
          <w:tcPr>
            <w:tcW w:w="1145" w:type="dxa"/>
            <w:tcBorders>
              <w:top w:val="nil"/>
              <w:bottom w:val="single" w:sz="16" w:space="0" w:color="000000"/>
            </w:tcBorders>
            <w:shd w:val="clear" w:color="auto" w:fill="FFFFFF" w:themeFill="background1"/>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FFFFFF" w:themeColor="background1"/>
                <w:sz w:val="18"/>
                <w:szCs w:val="18"/>
                <w:lang w:val="en-US"/>
              </w:rPr>
            </w:pPr>
            <w:r w:rsidRPr="00DA133E">
              <w:rPr>
                <w:rFonts w:ascii="Arial" w:hAnsi="Arial" w:cs="Arial"/>
                <w:color w:val="FFFFFF" w:themeColor="background1"/>
                <w:sz w:val="18"/>
                <w:szCs w:val="18"/>
                <w:lang w:val="en-US"/>
              </w:rPr>
              <w:t>.248</w:t>
            </w:r>
          </w:p>
        </w:tc>
        <w:tc>
          <w:tcPr>
            <w:tcW w:w="762" w:type="dxa"/>
            <w:tcBorders>
              <w:top w:val="nil"/>
              <w:bottom w:val="single" w:sz="16" w:space="0" w:color="000000"/>
            </w:tcBorders>
            <w:shd w:val="clear" w:color="auto" w:fill="FFFFFF" w:themeFill="background1"/>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FFFFFF" w:themeColor="background1"/>
                <w:sz w:val="18"/>
                <w:szCs w:val="18"/>
                <w:lang w:val="en-US"/>
              </w:rPr>
            </w:pPr>
            <w:r w:rsidRPr="00DA133E">
              <w:rPr>
                <w:rFonts w:ascii="Arial" w:hAnsi="Arial" w:cs="Arial"/>
                <w:color w:val="FFFFFF" w:themeColor="background1"/>
                <w:sz w:val="18"/>
                <w:szCs w:val="18"/>
                <w:lang w:val="en-US"/>
              </w:rPr>
              <w:t>3.229</w:t>
            </w:r>
          </w:p>
        </w:tc>
        <w:tc>
          <w:tcPr>
            <w:tcW w:w="762" w:type="dxa"/>
            <w:tcBorders>
              <w:top w:val="nil"/>
              <w:bottom w:val="single" w:sz="16" w:space="0" w:color="000000"/>
            </w:tcBorders>
            <w:shd w:val="clear" w:color="auto" w:fill="FFFFFF" w:themeFill="background1"/>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FFFFFF" w:themeColor="background1"/>
                <w:sz w:val="18"/>
                <w:szCs w:val="18"/>
                <w:lang w:val="en-US"/>
              </w:rPr>
            </w:pPr>
            <w:r w:rsidRPr="00DA133E">
              <w:rPr>
                <w:rFonts w:ascii="Arial" w:hAnsi="Arial" w:cs="Arial"/>
                <w:color w:val="FFFFFF" w:themeColor="background1"/>
                <w:sz w:val="18"/>
                <w:szCs w:val="18"/>
                <w:lang w:val="en-US"/>
              </w:rPr>
              <w:t>.002</w:t>
            </w:r>
          </w:p>
        </w:tc>
      </w:tr>
    </w:tbl>
    <w:p w:rsidR="002327AB" w:rsidRPr="00377AC3" w:rsidRDefault="002327AB" w:rsidP="002327AB">
      <w:pPr>
        <w:autoSpaceDE w:val="0"/>
        <w:autoSpaceDN w:val="0"/>
        <w:adjustRightInd w:val="0"/>
        <w:spacing w:after="0" w:line="480" w:lineRule="auto"/>
        <w:jc w:val="both"/>
        <w:rPr>
          <w:rFonts w:ascii="Times New Roman" w:hAnsi="Times New Roman" w:cs="Times New Roman"/>
          <w:sz w:val="24"/>
          <w:szCs w:val="24"/>
        </w:rPr>
      </w:pPr>
      <w:r w:rsidRPr="00377AC3">
        <w:rPr>
          <w:rFonts w:ascii="Times New Roman" w:hAnsi="Times New Roman" w:cs="Times New Roman"/>
          <w:sz w:val="24"/>
          <w:szCs w:val="24"/>
        </w:rPr>
        <w:tab/>
      </w:r>
      <w:r>
        <w:rPr>
          <w:rFonts w:ascii="Times New Roman" w:hAnsi="Times New Roman" w:cs="Times New Roman"/>
          <w:sz w:val="24"/>
          <w:szCs w:val="24"/>
        </w:rPr>
        <w:t xml:space="preserve">        </w:t>
      </w: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377AC3" w:rsidRDefault="002327AB" w:rsidP="002327AB">
      <w:pPr>
        <w:tabs>
          <w:tab w:val="left" w:pos="1134"/>
        </w:tabs>
        <w:autoSpaceDE w:val="0"/>
        <w:autoSpaceDN w:val="0"/>
        <w:adjustRightInd w:val="0"/>
        <w:spacing w:after="0" w:line="480" w:lineRule="auto"/>
        <w:ind w:left="1276" w:hanging="142"/>
        <w:jc w:val="both"/>
        <w:rPr>
          <w:rFonts w:ascii="Times New Roman" w:hAnsi="Times New Roman" w:cs="Times New Roman"/>
          <w:sz w:val="24"/>
          <w:szCs w:val="24"/>
        </w:rPr>
      </w:pPr>
      <w:r w:rsidRPr="00377AC3">
        <w:rPr>
          <w:rFonts w:ascii="Times New Roman" w:hAnsi="Times New Roman" w:cs="Times New Roman"/>
          <w:sz w:val="24"/>
          <w:szCs w:val="24"/>
        </w:rPr>
        <w:t>Dari hasil uji regresi linear yang diperoleh :</w:t>
      </w:r>
    </w:p>
    <w:p w:rsidR="002327AB" w:rsidRPr="00377AC3" w:rsidRDefault="002327AB" w:rsidP="002327AB">
      <w:pPr>
        <w:autoSpaceDE w:val="0"/>
        <w:autoSpaceDN w:val="0"/>
        <w:adjustRightInd w:val="0"/>
        <w:spacing w:after="0" w:line="36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a</w:t>
      </w:r>
      <w:r w:rsidRPr="00377AC3">
        <w:rPr>
          <w:rFonts w:ascii="Times New Roman" w:hAnsi="Times New Roman" w:cs="Times New Roman"/>
          <w:sz w:val="24"/>
          <w:szCs w:val="24"/>
        </w:rPr>
        <w:tab/>
        <w:t xml:space="preserve">= 1,283 </w:t>
      </w:r>
    </w:p>
    <w:p w:rsidR="002327AB" w:rsidRPr="00377AC3" w:rsidRDefault="002327AB" w:rsidP="002327AB">
      <w:pPr>
        <w:tabs>
          <w:tab w:val="left" w:pos="709"/>
        </w:tabs>
        <w:autoSpaceDE w:val="0"/>
        <w:autoSpaceDN w:val="0"/>
        <w:adjustRightInd w:val="0"/>
        <w:spacing w:after="0" w:line="36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b1</w:t>
      </w:r>
      <w:r w:rsidRPr="00377AC3">
        <w:rPr>
          <w:rFonts w:ascii="Times New Roman" w:hAnsi="Times New Roman" w:cs="Times New Roman"/>
          <w:sz w:val="24"/>
          <w:szCs w:val="24"/>
        </w:rPr>
        <w:tab/>
        <w:t>= 0,169</w:t>
      </w:r>
    </w:p>
    <w:p w:rsidR="002327AB" w:rsidRPr="00377AC3" w:rsidRDefault="002327AB" w:rsidP="002327AB">
      <w:pPr>
        <w:tabs>
          <w:tab w:val="left" w:pos="709"/>
        </w:tabs>
        <w:autoSpaceDE w:val="0"/>
        <w:autoSpaceDN w:val="0"/>
        <w:adjustRightInd w:val="0"/>
        <w:spacing w:after="0" w:line="36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b2</w:t>
      </w:r>
      <w:r w:rsidRPr="00377AC3">
        <w:rPr>
          <w:rFonts w:ascii="Times New Roman" w:hAnsi="Times New Roman" w:cs="Times New Roman"/>
          <w:sz w:val="24"/>
          <w:szCs w:val="24"/>
        </w:rPr>
        <w:tab/>
        <w:t>= 0,231</w:t>
      </w:r>
    </w:p>
    <w:p w:rsidR="002327AB" w:rsidRPr="00377AC3" w:rsidRDefault="002327AB" w:rsidP="002327AB">
      <w:pPr>
        <w:tabs>
          <w:tab w:val="left" w:pos="709"/>
        </w:tabs>
        <w:autoSpaceDE w:val="0"/>
        <w:autoSpaceDN w:val="0"/>
        <w:adjustRightInd w:val="0"/>
        <w:spacing w:after="0" w:line="36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b3</w:t>
      </w:r>
      <w:r w:rsidRPr="00377AC3">
        <w:rPr>
          <w:rFonts w:ascii="Times New Roman" w:hAnsi="Times New Roman" w:cs="Times New Roman"/>
          <w:sz w:val="24"/>
          <w:szCs w:val="24"/>
        </w:rPr>
        <w:tab/>
        <w:t>= 0,358</w:t>
      </w:r>
    </w:p>
    <w:p w:rsidR="002327AB" w:rsidRPr="00377AC3" w:rsidRDefault="002327AB" w:rsidP="002327AB">
      <w:pPr>
        <w:tabs>
          <w:tab w:val="left" w:pos="709"/>
        </w:tabs>
        <w:autoSpaceDE w:val="0"/>
        <w:autoSpaceDN w:val="0"/>
        <w:adjustRightInd w:val="0"/>
        <w:spacing w:after="0" w:line="36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b4</w:t>
      </w:r>
      <w:r w:rsidRPr="00377AC3">
        <w:rPr>
          <w:rFonts w:ascii="Times New Roman" w:hAnsi="Times New Roman" w:cs="Times New Roman"/>
          <w:sz w:val="24"/>
          <w:szCs w:val="24"/>
        </w:rPr>
        <w:tab/>
        <w:t>= 0,256</w:t>
      </w:r>
    </w:p>
    <w:p w:rsidR="002327AB" w:rsidRPr="00377AC3" w:rsidRDefault="002327AB" w:rsidP="002327AB">
      <w:pPr>
        <w:tabs>
          <w:tab w:val="left" w:pos="426"/>
        </w:tabs>
        <w:autoSpaceDE w:val="0"/>
        <w:autoSpaceDN w:val="0"/>
        <w:adjustRightInd w:val="0"/>
        <w:spacing w:after="0" w:line="480" w:lineRule="auto"/>
        <w:ind w:left="851" w:firstLine="142"/>
        <w:jc w:val="both"/>
        <w:rPr>
          <w:rFonts w:ascii="Times New Roman" w:hAnsi="Times New Roman" w:cs="Times New Roman"/>
          <w:sz w:val="24"/>
          <w:szCs w:val="24"/>
        </w:rPr>
      </w:pPr>
      <w:r w:rsidRPr="00377AC3">
        <w:rPr>
          <w:rFonts w:ascii="Times New Roman" w:hAnsi="Times New Roman" w:cs="Times New Roman"/>
          <w:sz w:val="24"/>
          <w:szCs w:val="24"/>
        </w:rPr>
        <w:t xml:space="preserve">Sehingga dapat dirumuskan suatu persamaan regresi linear berganda yaitu : </w:t>
      </w:r>
      <w:r w:rsidRPr="00377AC3">
        <w:rPr>
          <w:rFonts w:ascii="Times New Roman" w:hAnsi="Times New Roman" w:cs="Times New Roman"/>
          <w:sz w:val="24"/>
          <w:szCs w:val="24"/>
        </w:rPr>
        <w:tab/>
      </w:r>
    </w:p>
    <w:p w:rsidR="002327AB" w:rsidRPr="00377AC3" w:rsidRDefault="002327AB" w:rsidP="002327AB">
      <w:pPr>
        <w:spacing w:line="480" w:lineRule="auto"/>
        <w:jc w:val="center"/>
        <w:rPr>
          <w:rFonts w:ascii="Times New Roman" w:hAnsi="Times New Roman" w:cs="Times New Roman"/>
          <w:i/>
        </w:rPr>
      </w:pPr>
      <w:r w:rsidRPr="00377AC3">
        <w:rPr>
          <w:rFonts w:ascii="Times New Roman" w:hAnsi="Times New Roman" w:cs="Times New Roman"/>
          <w:i/>
        </w:rPr>
        <w:t xml:space="preserve">    Y = 1,283 + 0,169X</w:t>
      </w:r>
      <w:r w:rsidRPr="00377AC3">
        <w:rPr>
          <w:rFonts w:ascii="Times New Roman" w:hAnsi="Times New Roman" w:cs="Times New Roman"/>
          <w:i/>
          <w:vertAlign w:val="subscript"/>
        </w:rPr>
        <w:t>1</w:t>
      </w:r>
      <w:r w:rsidRPr="00377AC3">
        <w:rPr>
          <w:rFonts w:ascii="Times New Roman" w:hAnsi="Times New Roman" w:cs="Times New Roman"/>
          <w:i/>
        </w:rPr>
        <w:t xml:space="preserve"> + 0,231X</w:t>
      </w:r>
      <w:r w:rsidRPr="00377AC3">
        <w:rPr>
          <w:rFonts w:ascii="Times New Roman" w:hAnsi="Times New Roman" w:cs="Times New Roman"/>
          <w:i/>
          <w:vertAlign w:val="subscript"/>
        </w:rPr>
        <w:t>2</w:t>
      </w:r>
      <w:r w:rsidRPr="00377AC3">
        <w:rPr>
          <w:rFonts w:ascii="Times New Roman" w:hAnsi="Times New Roman" w:cs="Times New Roman"/>
          <w:i/>
        </w:rPr>
        <w:t xml:space="preserve"> + 0,358X</w:t>
      </w:r>
      <w:r w:rsidRPr="00377AC3">
        <w:rPr>
          <w:rFonts w:ascii="Times New Roman" w:hAnsi="Times New Roman" w:cs="Times New Roman"/>
          <w:i/>
          <w:vertAlign w:val="subscript"/>
        </w:rPr>
        <w:t>3</w:t>
      </w:r>
      <w:r w:rsidRPr="00377AC3">
        <w:rPr>
          <w:rFonts w:ascii="Times New Roman" w:hAnsi="Times New Roman" w:cs="Times New Roman"/>
          <w:i/>
        </w:rPr>
        <w:t xml:space="preserve"> + 0,256X</w:t>
      </w:r>
      <w:r w:rsidRPr="00377AC3">
        <w:rPr>
          <w:rFonts w:ascii="Times New Roman" w:hAnsi="Times New Roman" w:cs="Times New Roman"/>
          <w:i/>
          <w:vertAlign w:val="subscript"/>
        </w:rPr>
        <w:t>4</w:t>
      </w:r>
      <w:r w:rsidRPr="00377AC3">
        <w:rPr>
          <w:rFonts w:ascii="Times New Roman" w:hAnsi="Times New Roman" w:cs="Times New Roman"/>
          <w:i/>
        </w:rPr>
        <w:t xml:space="preserve"> + e</w:t>
      </w:r>
    </w:p>
    <w:p w:rsidR="002327AB" w:rsidRPr="00377AC3" w:rsidRDefault="002327AB" w:rsidP="00E43876">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US"/>
        </w:rPr>
      </w:pPr>
      <w:r w:rsidRPr="00377AC3">
        <w:rPr>
          <w:rFonts w:ascii="Times New Roman" w:hAnsi="Times New Roman" w:cs="Times New Roman"/>
          <w:sz w:val="24"/>
          <w:szCs w:val="24"/>
        </w:rPr>
        <w:t>Nilai konstanta (a) 1,283 artinya jika nilai konstan = 1,283 sedangkan variabel Kualitas pelayanan (X</w:t>
      </w:r>
      <w:r w:rsidRPr="00377AC3">
        <w:rPr>
          <w:rFonts w:ascii="Times New Roman" w:hAnsi="Times New Roman" w:cs="Times New Roman"/>
          <w:sz w:val="24"/>
          <w:szCs w:val="24"/>
          <w:vertAlign w:val="subscript"/>
        </w:rPr>
        <w:t>1</w:t>
      </w:r>
      <w:r w:rsidRPr="00377AC3">
        <w:rPr>
          <w:rFonts w:ascii="Times New Roman" w:hAnsi="Times New Roman" w:cs="Times New Roman"/>
          <w:sz w:val="24"/>
          <w:szCs w:val="24"/>
        </w:rPr>
        <w:t xml:space="preserve">),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(X</w:t>
      </w:r>
      <w:r w:rsidRPr="00377AC3">
        <w:rPr>
          <w:rFonts w:ascii="Times New Roman" w:hAnsi="Times New Roman" w:cs="Times New Roman"/>
          <w:sz w:val="24"/>
          <w:szCs w:val="24"/>
          <w:vertAlign w:val="subscript"/>
        </w:rPr>
        <w:t>2</w:t>
      </w:r>
      <w:r w:rsidRPr="00377AC3">
        <w:rPr>
          <w:rFonts w:ascii="Times New Roman" w:hAnsi="Times New Roman" w:cs="Times New Roman"/>
          <w:sz w:val="24"/>
          <w:szCs w:val="24"/>
        </w:rPr>
        <w:t>), Citra merek (X</w:t>
      </w:r>
      <w:r w:rsidRPr="00377AC3">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dan Gaya </w:t>
      </w:r>
      <w:r w:rsidRPr="00377AC3">
        <w:rPr>
          <w:rFonts w:ascii="Times New Roman" w:hAnsi="Times New Roman" w:cs="Times New Roman"/>
          <w:sz w:val="24"/>
          <w:szCs w:val="24"/>
        </w:rPr>
        <w:lastRenderedPageBreak/>
        <w:t>hidup (X</w:t>
      </w:r>
      <w:r w:rsidRPr="00377AC3">
        <w:rPr>
          <w:rFonts w:ascii="Times New Roman" w:hAnsi="Times New Roman" w:cs="Times New Roman"/>
          <w:sz w:val="24"/>
          <w:szCs w:val="24"/>
          <w:vertAlign w:val="subscript"/>
        </w:rPr>
        <w:t>4</w:t>
      </w:r>
      <w:r w:rsidRPr="00377AC3">
        <w:rPr>
          <w:rFonts w:ascii="Times New Roman" w:hAnsi="Times New Roman" w:cs="Times New Roman"/>
          <w:sz w:val="24"/>
          <w:szCs w:val="24"/>
        </w:rPr>
        <w:t xml:space="preserve">) diangap konstan atau sama dengan nol, maka variabel Keputusan pembelian sebesar 1,283 dan menunjukkan hasil yang positif. </w:t>
      </w:r>
    </w:p>
    <w:p w:rsidR="002327AB" w:rsidRPr="00377AC3" w:rsidRDefault="002327AB" w:rsidP="00E43876">
      <w:pPr>
        <w:pStyle w:val="ListParagraph"/>
        <w:numPr>
          <w:ilvl w:val="0"/>
          <w:numId w:val="9"/>
        </w:numPr>
        <w:tabs>
          <w:tab w:val="left" w:pos="567"/>
          <w:tab w:val="left" w:pos="1560"/>
        </w:tabs>
        <w:autoSpaceDE w:val="0"/>
        <w:autoSpaceDN w:val="0"/>
        <w:adjustRightInd w:val="0"/>
        <w:spacing w:after="0" w:line="480" w:lineRule="auto"/>
        <w:ind w:left="709" w:hanging="283"/>
        <w:jc w:val="both"/>
        <w:rPr>
          <w:rFonts w:ascii="Times New Roman" w:hAnsi="Times New Roman" w:cs="Times New Roman"/>
          <w:sz w:val="24"/>
          <w:szCs w:val="24"/>
        </w:rPr>
      </w:pPr>
      <w:r w:rsidRPr="00377AC3">
        <w:rPr>
          <w:rFonts w:ascii="Times New Roman" w:hAnsi="Times New Roman" w:cs="Times New Roman"/>
          <w:sz w:val="24"/>
          <w:szCs w:val="24"/>
        </w:rPr>
        <w:t>Nilai koefisien Kualitas pelayanan (b</w:t>
      </w:r>
      <w:r w:rsidRPr="00377AC3">
        <w:rPr>
          <w:rFonts w:ascii="Times New Roman" w:hAnsi="Times New Roman" w:cs="Times New Roman"/>
          <w:sz w:val="24"/>
          <w:szCs w:val="24"/>
          <w:vertAlign w:val="subscript"/>
        </w:rPr>
        <w:t>1</w:t>
      </w:r>
      <w:r w:rsidRPr="00377AC3">
        <w:rPr>
          <w:rFonts w:ascii="Times New Roman" w:hAnsi="Times New Roman" w:cs="Times New Roman"/>
          <w:sz w:val="24"/>
          <w:szCs w:val="24"/>
        </w:rPr>
        <w:t>) yaitu jika nilai koefisien variabel Kualitas pelayanan</w:t>
      </w:r>
      <w:r>
        <w:rPr>
          <w:rFonts w:ascii="Times New Roman" w:hAnsi="Times New Roman" w:cs="Times New Roman"/>
          <w:sz w:val="24"/>
          <w:szCs w:val="24"/>
        </w:rPr>
        <w:t xml:space="preserve"> </w:t>
      </w:r>
      <w:r w:rsidRPr="002548E6">
        <w:rPr>
          <w:rFonts w:ascii="Times New Roman" w:hAnsi="Times New Roman" w:cs="Times New Roman"/>
          <w:sz w:val="24"/>
          <w:szCs w:val="24"/>
        </w:rPr>
        <w:t>(b</w:t>
      </w:r>
      <w:r w:rsidRPr="002548E6">
        <w:rPr>
          <w:rFonts w:ascii="Times New Roman" w:hAnsi="Times New Roman" w:cs="Times New Roman"/>
          <w:sz w:val="24"/>
          <w:szCs w:val="24"/>
          <w:vertAlign w:val="subscript"/>
        </w:rPr>
        <w:t>1</w:t>
      </w:r>
      <w:r w:rsidRPr="002548E6">
        <w:rPr>
          <w:rFonts w:ascii="Times New Roman" w:hAnsi="Times New Roman" w:cs="Times New Roman"/>
          <w:sz w:val="24"/>
          <w:szCs w:val="24"/>
        </w:rPr>
        <w:t>)</w:t>
      </w:r>
      <w:r>
        <w:rPr>
          <w:rFonts w:ascii="Times New Roman" w:hAnsi="Times New Roman" w:cs="Times New Roman"/>
          <w:sz w:val="24"/>
          <w:szCs w:val="24"/>
        </w:rPr>
        <w:t xml:space="preserve"> </w:t>
      </w:r>
      <w:r w:rsidRPr="00377AC3">
        <w:rPr>
          <w:rFonts w:ascii="Times New Roman" w:hAnsi="Times New Roman" w:cs="Times New Roman"/>
          <w:sz w:val="24"/>
          <w:szCs w:val="24"/>
        </w:rPr>
        <w:t>mengalami kenaikan</w:t>
      </w:r>
      <w:r>
        <w:rPr>
          <w:rFonts w:ascii="Times New Roman" w:hAnsi="Times New Roman" w:cs="Times New Roman"/>
          <w:sz w:val="24"/>
          <w:szCs w:val="24"/>
        </w:rPr>
        <w:t xml:space="preserve"> sebesar 0,169</w:t>
      </w:r>
      <w:r w:rsidRPr="00377AC3">
        <w:rPr>
          <w:rFonts w:ascii="Times New Roman" w:hAnsi="Times New Roman" w:cs="Times New Roman"/>
          <w:sz w:val="24"/>
          <w:szCs w:val="24"/>
        </w:rPr>
        <w:t xml:space="preserve">, sementara 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dan Gaya hidup diasumsikan nilai tetap sama dengan nol (0), maka nilai Keputusan pembelian akan meningkat 0,169 satuan</w:t>
      </w:r>
    </w:p>
    <w:p w:rsidR="002327AB" w:rsidRPr="00377AC3" w:rsidRDefault="002327AB" w:rsidP="00E43876">
      <w:pPr>
        <w:pStyle w:val="ListParagraph"/>
        <w:numPr>
          <w:ilvl w:val="0"/>
          <w:numId w:val="9"/>
        </w:numPr>
        <w:tabs>
          <w:tab w:val="left" w:pos="567"/>
          <w:tab w:val="left" w:pos="1560"/>
        </w:tabs>
        <w:autoSpaceDE w:val="0"/>
        <w:autoSpaceDN w:val="0"/>
        <w:adjustRightInd w:val="0"/>
        <w:spacing w:after="0" w:line="480" w:lineRule="auto"/>
        <w:ind w:left="709" w:hanging="283"/>
        <w:jc w:val="both"/>
        <w:rPr>
          <w:rFonts w:ascii="Times New Roman" w:hAnsi="Times New Roman" w:cs="Times New Roman"/>
          <w:i/>
          <w:sz w:val="24"/>
          <w:szCs w:val="24"/>
        </w:rPr>
      </w:pPr>
      <w:r w:rsidRPr="00377AC3">
        <w:rPr>
          <w:rFonts w:ascii="Times New Roman" w:hAnsi="Times New Roman" w:cs="Times New Roman"/>
          <w:sz w:val="24"/>
          <w:szCs w:val="24"/>
        </w:rPr>
        <w:t xml:space="preserve">Koefisien 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(b</w:t>
      </w:r>
      <w:r w:rsidRPr="00377AC3">
        <w:rPr>
          <w:rFonts w:ascii="Times New Roman" w:hAnsi="Times New Roman" w:cs="Times New Roman"/>
          <w:sz w:val="24"/>
          <w:szCs w:val="24"/>
          <w:vertAlign w:val="subscript"/>
        </w:rPr>
        <w:t>2</w:t>
      </w:r>
      <w:r w:rsidRPr="00377AC3">
        <w:rPr>
          <w:rFonts w:ascii="Times New Roman" w:hAnsi="Times New Roman" w:cs="Times New Roman"/>
          <w:sz w:val="24"/>
          <w:szCs w:val="24"/>
        </w:rPr>
        <w:t xml:space="preserve">) dari hitungan regresi linear berganda nilai </w:t>
      </w:r>
      <w:r w:rsidRPr="00377AC3">
        <w:rPr>
          <w:rFonts w:ascii="Times New Roman" w:hAnsi="Times New Roman" w:cs="Times New Roman"/>
          <w:i/>
          <w:sz w:val="24"/>
          <w:szCs w:val="24"/>
        </w:rPr>
        <w:t xml:space="preserve">coefficients </w:t>
      </w:r>
      <w:r w:rsidRPr="00377AC3">
        <w:rPr>
          <w:rFonts w:ascii="Times New Roman" w:hAnsi="Times New Roman" w:cs="Times New Roman"/>
          <w:sz w:val="24"/>
          <w:szCs w:val="24"/>
        </w:rPr>
        <w:t>(b</w:t>
      </w:r>
      <w:r w:rsidRPr="00F05652">
        <w:rPr>
          <w:rFonts w:ascii="Times New Roman" w:hAnsi="Times New Roman" w:cs="Times New Roman"/>
          <w:sz w:val="24"/>
          <w:szCs w:val="24"/>
          <w:vertAlign w:val="subscript"/>
        </w:rPr>
        <w:t>2</w:t>
      </w:r>
      <w:r w:rsidRPr="00377AC3">
        <w:rPr>
          <w:rFonts w:ascii="Times New Roman" w:hAnsi="Times New Roman" w:cs="Times New Roman"/>
          <w:sz w:val="24"/>
          <w:szCs w:val="24"/>
        </w:rPr>
        <w:t>)</w:t>
      </w:r>
      <w:r>
        <w:rPr>
          <w:rFonts w:ascii="Times New Roman" w:hAnsi="Times New Roman" w:cs="Times New Roman"/>
          <w:sz w:val="24"/>
          <w:szCs w:val="24"/>
        </w:rPr>
        <w:t xml:space="preserve"> </w:t>
      </w:r>
      <w:r w:rsidRPr="00377AC3">
        <w:rPr>
          <w:rFonts w:ascii="Times New Roman" w:hAnsi="Times New Roman" w:cs="Times New Roman"/>
          <w:sz w:val="24"/>
          <w:szCs w:val="24"/>
        </w:rPr>
        <w:t>=</w:t>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0,231 satuan. Hal ini menunjukkan apabilavariabel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naik satu satuan, sementara variabel Kualitas pelayanan, Citra merek, Gaya hidup konstan nol, maka keputusan pembeli akan meningkat 0,231 satuan</w:t>
      </w:r>
    </w:p>
    <w:p w:rsidR="002327AB" w:rsidRPr="00377AC3" w:rsidRDefault="002327AB" w:rsidP="00E43876">
      <w:pPr>
        <w:pStyle w:val="ListParagraph"/>
        <w:numPr>
          <w:ilvl w:val="0"/>
          <w:numId w:val="9"/>
        </w:numPr>
        <w:tabs>
          <w:tab w:val="left" w:pos="567"/>
          <w:tab w:val="left" w:pos="1560"/>
        </w:tabs>
        <w:autoSpaceDE w:val="0"/>
        <w:autoSpaceDN w:val="0"/>
        <w:adjustRightInd w:val="0"/>
        <w:spacing w:after="0" w:line="480" w:lineRule="auto"/>
        <w:ind w:left="709" w:hanging="283"/>
        <w:jc w:val="both"/>
        <w:rPr>
          <w:rFonts w:ascii="Times New Roman" w:hAnsi="Times New Roman" w:cs="Times New Roman"/>
          <w:i/>
          <w:sz w:val="24"/>
          <w:szCs w:val="24"/>
        </w:rPr>
      </w:pPr>
      <w:r w:rsidRPr="00377AC3">
        <w:rPr>
          <w:rFonts w:ascii="Times New Roman" w:hAnsi="Times New Roman" w:cs="Times New Roman"/>
          <w:sz w:val="24"/>
          <w:szCs w:val="24"/>
        </w:rPr>
        <w:t>Koefisien variabel Citra merek (b</w:t>
      </w:r>
      <w:r w:rsidRPr="00377AC3">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dari perhitungan regresi linear berganda nilai </w:t>
      </w:r>
      <w:r w:rsidRPr="00377AC3">
        <w:rPr>
          <w:rFonts w:ascii="Times New Roman" w:hAnsi="Times New Roman" w:cs="Times New Roman"/>
          <w:i/>
          <w:sz w:val="24"/>
          <w:szCs w:val="24"/>
        </w:rPr>
        <w:t xml:space="preserve">coefficients </w:t>
      </w:r>
      <w:r w:rsidRPr="00377AC3">
        <w:rPr>
          <w:rFonts w:ascii="Times New Roman" w:hAnsi="Times New Roman" w:cs="Times New Roman"/>
          <w:sz w:val="24"/>
          <w:szCs w:val="24"/>
        </w:rPr>
        <w:t>(b</w:t>
      </w:r>
      <w:r w:rsidRPr="00377AC3">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 0,358 satuan. Hal ini menunjukkan apabila citra merek naik satu satuan, sementara variabel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dan Gaya hidup konstan nol (0), maka Keputusan pembelian akan meningkat 0,358 satuan</w:t>
      </w:r>
    </w:p>
    <w:p w:rsidR="002327AB" w:rsidRPr="00377AC3" w:rsidRDefault="002327AB" w:rsidP="00E43876">
      <w:pPr>
        <w:pStyle w:val="ListParagraph"/>
        <w:numPr>
          <w:ilvl w:val="0"/>
          <w:numId w:val="9"/>
        </w:numPr>
        <w:tabs>
          <w:tab w:val="left" w:pos="567"/>
          <w:tab w:val="left" w:pos="1560"/>
        </w:tabs>
        <w:autoSpaceDE w:val="0"/>
        <w:autoSpaceDN w:val="0"/>
        <w:adjustRightInd w:val="0"/>
        <w:spacing w:after="0" w:line="480" w:lineRule="auto"/>
        <w:ind w:left="709" w:hanging="283"/>
        <w:jc w:val="both"/>
        <w:rPr>
          <w:rFonts w:ascii="Times New Roman" w:hAnsi="Times New Roman" w:cs="Times New Roman"/>
          <w:i/>
          <w:sz w:val="24"/>
          <w:szCs w:val="24"/>
        </w:rPr>
      </w:pPr>
      <w:r w:rsidRPr="00377AC3">
        <w:rPr>
          <w:rFonts w:ascii="Times New Roman" w:hAnsi="Times New Roman" w:cs="Times New Roman"/>
          <w:sz w:val="24"/>
          <w:szCs w:val="24"/>
        </w:rPr>
        <w:t>Koefisien variabel Gaya hidup (b</w:t>
      </w:r>
      <w:r w:rsidRPr="00377AC3">
        <w:rPr>
          <w:rFonts w:ascii="Times New Roman" w:hAnsi="Times New Roman" w:cs="Times New Roman"/>
          <w:sz w:val="24"/>
          <w:szCs w:val="24"/>
          <w:vertAlign w:val="subscript"/>
        </w:rPr>
        <w:t>4</w:t>
      </w:r>
      <w:r w:rsidRPr="00377AC3">
        <w:rPr>
          <w:rFonts w:ascii="Times New Roman" w:hAnsi="Times New Roman" w:cs="Times New Roman"/>
          <w:sz w:val="24"/>
          <w:szCs w:val="24"/>
        </w:rPr>
        <w:t xml:space="preserve">) dari perhitungan regresi linear berganda nilai coefficients (b) = 0,256 satuan. Hal ini menunjukkan apabila variabel Gaya hidup naik satu satuan, sementara variabel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konstan nol (0). Maka keputusan pembelian akan meningkat 0,256 satuan. </w:t>
      </w:r>
    </w:p>
    <w:p w:rsidR="002327AB" w:rsidRPr="00377AC3" w:rsidRDefault="002327AB" w:rsidP="00E43876">
      <w:pPr>
        <w:pStyle w:val="ListParagraph"/>
        <w:numPr>
          <w:ilvl w:val="0"/>
          <w:numId w:val="8"/>
        </w:numPr>
        <w:tabs>
          <w:tab w:val="left" w:pos="567"/>
          <w:tab w:val="left" w:pos="1560"/>
        </w:tabs>
        <w:autoSpaceDE w:val="0"/>
        <w:autoSpaceDN w:val="0"/>
        <w:adjustRightInd w:val="0"/>
        <w:spacing w:after="0" w:line="480" w:lineRule="auto"/>
        <w:ind w:hanging="1429"/>
        <w:jc w:val="both"/>
        <w:rPr>
          <w:rFonts w:ascii="Times New Roman" w:hAnsi="Times New Roman" w:cs="Times New Roman"/>
          <w:i/>
          <w:sz w:val="24"/>
          <w:szCs w:val="24"/>
        </w:rPr>
      </w:pPr>
      <w:r w:rsidRPr="00377AC3">
        <w:rPr>
          <w:rFonts w:ascii="Times New Roman" w:hAnsi="Times New Roman" w:cs="Times New Roman"/>
          <w:sz w:val="24"/>
          <w:szCs w:val="24"/>
        </w:rPr>
        <w:lastRenderedPageBreak/>
        <w:t>Uji F</w:t>
      </w:r>
    </w:p>
    <w:p w:rsidR="002327AB" w:rsidRPr="00377AC3" w:rsidRDefault="002327AB" w:rsidP="002327AB">
      <w:pPr>
        <w:pStyle w:val="ListParagraph"/>
        <w:tabs>
          <w:tab w:val="left" w:pos="567"/>
        </w:tabs>
        <w:autoSpaceDE w:val="0"/>
        <w:autoSpaceDN w:val="0"/>
        <w:adjustRightInd w:val="0"/>
        <w:spacing w:after="0" w:line="480" w:lineRule="auto"/>
        <w:ind w:left="567" w:firstLine="426"/>
        <w:jc w:val="both"/>
        <w:rPr>
          <w:rFonts w:ascii="Times New Roman" w:hAnsi="Times New Roman" w:cs="Times New Roman"/>
          <w:i/>
          <w:sz w:val="24"/>
          <w:szCs w:val="24"/>
        </w:rPr>
      </w:pPr>
      <w:r w:rsidRPr="00377AC3">
        <w:rPr>
          <w:rFonts w:ascii="Times New Roman" w:hAnsi="Times New Roman" w:cs="Times New Roman"/>
          <w:sz w:val="24"/>
          <w:szCs w:val="24"/>
        </w:rPr>
        <w:t xml:space="preserve">Uji F dilakukan untuk mengetahui pengaruh Kualitas pelayanan, Display produk, Citra merek, dan Gaya hidup secara simultan dan signifikan terhadap Keputusan pembelian di Toko Queen Accessories Solo. Hasil uji F dapat dilihat dari hasil analisis data sebagai berikut : </w:t>
      </w:r>
    </w:p>
    <w:p w:rsidR="002327AB" w:rsidRPr="00377AC3" w:rsidRDefault="002327AB" w:rsidP="002327AB">
      <w:pPr>
        <w:pStyle w:val="ListParagraph"/>
        <w:tabs>
          <w:tab w:val="left" w:pos="1560"/>
        </w:tabs>
        <w:spacing w:after="0" w:line="360" w:lineRule="auto"/>
        <w:ind w:left="851"/>
        <w:jc w:val="center"/>
        <w:rPr>
          <w:rFonts w:ascii="Times New Roman" w:hAnsi="Times New Roman" w:cs="Times New Roman"/>
          <w:sz w:val="24"/>
          <w:szCs w:val="24"/>
        </w:rPr>
      </w:pPr>
      <w:r>
        <w:rPr>
          <w:rFonts w:ascii="Times New Roman" w:hAnsi="Times New Roman" w:cs="Times New Roman"/>
          <w:sz w:val="24"/>
          <w:szCs w:val="24"/>
        </w:rPr>
        <w:t>Tabel 4.9</w:t>
      </w:r>
    </w:p>
    <w:p w:rsidR="002327AB" w:rsidRPr="00377AC3" w:rsidRDefault="002327AB" w:rsidP="002327AB">
      <w:pPr>
        <w:pStyle w:val="ListParagraph"/>
        <w:tabs>
          <w:tab w:val="left" w:pos="1560"/>
        </w:tabs>
        <w:spacing w:after="0" w:line="360" w:lineRule="auto"/>
        <w:ind w:left="851"/>
        <w:jc w:val="center"/>
        <w:rPr>
          <w:rFonts w:ascii="Times New Roman" w:hAnsi="Times New Roman" w:cs="Times New Roman"/>
          <w:sz w:val="24"/>
          <w:szCs w:val="24"/>
        </w:rPr>
      </w:pPr>
      <w:r w:rsidRPr="00377AC3">
        <w:rPr>
          <w:rFonts w:ascii="Times New Roman" w:hAnsi="Times New Roman" w:cs="Times New Roman"/>
          <w:sz w:val="24"/>
          <w:szCs w:val="24"/>
        </w:rPr>
        <w:t>Hasil Uji F</w:t>
      </w:r>
    </w:p>
    <w:tbl>
      <w:tblPr>
        <w:tblW w:w="7267" w:type="dxa"/>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1"/>
        <w:gridCol w:w="1193"/>
        <w:gridCol w:w="1363"/>
        <w:gridCol w:w="908"/>
        <w:gridCol w:w="1306"/>
        <w:gridCol w:w="908"/>
        <w:gridCol w:w="908"/>
      </w:tblGrid>
      <w:tr w:rsidR="002327AB" w:rsidRPr="00DA133E" w:rsidTr="002327AB">
        <w:trPr>
          <w:cantSplit/>
          <w:trHeight w:val="326"/>
        </w:trPr>
        <w:tc>
          <w:tcPr>
            <w:tcW w:w="7267" w:type="dxa"/>
            <w:gridSpan w:val="7"/>
            <w:tcBorders>
              <w:top w:val="nil"/>
              <w:left w:val="nil"/>
              <w:bottom w:val="nil"/>
              <w:right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b/>
                <w:bCs/>
                <w:color w:val="000000"/>
                <w:sz w:val="18"/>
                <w:szCs w:val="18"/>
                <w:lang w:val="en-US"/>
              </w:rPr>
              <w:t>ANOVA</w:t>
            </w:r>
            <w:r w:rsidRPr="00DA133E">
              <w:rPr>
                <w:rFonts w:ascii="Arial" w:hAnsi="Arial" w:cs="Arial"/>
                <w:b/>
                <w:bCs/>
                <w:color w:val="000000"/>
                <w:sz w:val="18"/>
                <w:szCs w:val="18"/>
                <w:vertAlign w:val="superscript"/>
                <w:lang w:val="en-US"/>
              </w:rPr>
              <w:t>a</w:t>
            </w:r>
          </w:p>
        </w:tc>
      </w:tr>
      <w:tr w:rsidR="002327AB" w:rsidRPr="00DA133E" w:rsidTr="002327AB">
        <w:trPr>
          <w:cantSplit/>
          <w:trHeight w:val="326"/>
        </w:trPr>
        <w:tc>
          <w:tcPr>
            <w:tcW w:w="1874" w:type="dxa"/>
            <w:gridSpan w:val="2"/>
            <w:tcBorders>
              <w:top w:val="single" w:sz="16" w:space="0" w:color="000000"/>
              <w:left w:val="single" w:sz="16" w:space="0" w:color="000000"/>
              <w:bottom w:val="single" w:sz="16" w:space="0" w:color="000000"/>
              <w:right w:val="nil"/>
            </w:tcBorders>
            <w:shd w:val="clear" w:color="auto" w:fill="FFFFFF"/>
            <w:vAlign w:val="bottom"/>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Model</w:t>
            </w:r>
          </w:p>
        </w:tc>
        <w:tc>
          <w:tcPr>
            <w:tcW w:w="1363" w:type="dxa"/>
            <w:tcBorders>
              <w:top w:val="single" w:sz="16" w:space="0" w:color="000000"/>
              <w:left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Sum of Squares</w:t>
            </w:r>
          </w:p>
        </w:tc>
        <w:tc>
          <w:tcPr>
            <w:tcW w:w="908" w:type="dxa"/>
            <w:tcBorders>
              <w:top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df</w:t>
            </w:r>
          </w:p>
        </w:tc>
        <w:tc>
          <w:tcPr>
            <w:tcW w:w="1306" w:type="dxa"/>
            <w:tcBorders>
              <w:top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Mean Square</w:t>
            </w:r>
          </w:p>
        </w:tc>
        <w:tc>
          <w:tcPr>
            <w:tcW w:w="908" w:type="dxa"/>
            <w:tcBorders>
              <w:top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F</w:t>
            </w:r>
          </w:p>
        </w:tc>
        <w:tc>
          <w:tcPr>
            <w:tcW w:w="908" w:type="dxa"/>
            <w:tcBorders>
              <w:top w:val="single" w:sz="16" w:space="0" w:color="000000"/>
              <w:bottom w:val="single" w:sz="16" w:space="0" w:color="000000"/>
              <w:right w:val="single" w:sz="16" w:space="0" w:color="000000"/>
            </w:tcBorders>
            <w:shd w:val="clear" w:color="auto" w:fill="FFFFFF"/>
            <w:vAlign w:val="bottom"/>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Sig.</w:t>
            </w:r>
          </w:p>
        </w:tc>
      </w:tr>
      <w:tr w:rsidR="002327AB" w:rsidRPr="00DA133E" w:rsidTr="002327AB">
        <w:trPr>
          <w:cantSplit/>
          <w:trHeight w:val="343"/>
        </w:trPr>
        <w:tc>
          <w:tcPr>
            <w:tcW w:w="681" w:type="dxa"/>
            <w:vMerge w:val="restart"/>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1</w:t>
            </w:r>
          </w:p>
        </w:tc>
        <w:tc>
          <w:tcPr>
            <w:tcW w:w="1193" w:type="dxa"/>
            <w:tcBorders>
              <w:top w:val="single" w:sz="16" w:space="0" w:color="000000"/>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Regression</w:t>
            </w:r>
          </w:p>
        </w:tc>
        <w:tc>
          <w:tcPr>
            <w:tcW w:w="1363" w:type="dxa"/>
            <w:tcBorders>
              <w:top w:val="single" w:sz="16" w:space="0" w:color="000000"/>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164.314</w:t>
            </w:r>
          </w:p>
        </w:tc>
        <w:tc>
          <w:tcPr>
            <w:tcW w:w="908"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4</w:t>
            </w:r>
          </w:p>
        </w:tc>
        <w:tc>
          <w:tcPr>
            <w:tcW w:w="1306"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41.079</w:t>
            </w:r>
          </w:p>
        </w:tc>
        <w:tc>
          <w:tcPr>
            <w:tcW w:w="908"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37.743</w:t>
            </w:r>
          </w:p>
        </w:tc>
        <w:tc>
          <w:tcPr>
            <w:tcW w:w="908" w:type="dxa"/>
            <w:tcBorders>
              <w:top w:val="single" w:sz="16" w:space="0" w:color="000000"/>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.000</w:t>
            </w:r>
            <w:r w:rsidRPr="00DA133E">
              <w:rPr>
                <w:rFonts w:ascii="Arial" w:hAnsi="Arial" w:cs="Arial"/>
                <w:color w:val="000000"/>
                <w:sz w:val="18"/>
                <w:szCs w:val="18"/>
                <w:vertAlign w:val="superscript"/>
                <w:lang w:val="en-US"/>
              </w:rPr>
              <w:t>b</w:t>
            </w:r>
          </w:p>
        </w:tc>
      </w:tr>
      <w:tr w:rsidR="002327AB" w:rsidRPr="00DA133E" w:rsidTr="002327AB">
        <w:trPr>
          <w:cantSplit/>
          <w:trHeight w:val="148"/>
        </w:trPr>
        <w:tc>
          <w:tcPr>
            <w:tcW w:w="68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Arial" w:hAnsi="Arial" w:cs="Arial"/>
                <w:color w:val="000000"/>
                <w:sz w:val="18"/>
                <w:szCs w:val="18"/>
                <w:lang w:val="en-US"/>
              </w:rPr>
            </w:pPr>
          </w:p>
        </w:tc>
        <w:tc>
          <w:tcPr>
            <w:tcW w:w="1193"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Residual</w:t>
            </w:r>
          </w:p>
        </w:tc>
        <w:tc>
          <w:tcPr>
            <w:tcW w:w="1363"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103.396</w:t>
            </w:r>
          </w:p>
        </w:tc>
        <w:tc>
          <w:tcPr>
            <w:tcW w:w="908"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95</w:t>
            </w:r>
          </w:p>
        </w:tc>
        <w:tc>
          <w:tcPr>
            <w:tcW w:w="1306"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1.088</w:t>
            </w:r>
          </w:p>
        </w:tc>
        <w:tc>
          <w:tcPr>
            <w:tcW w:w="908" w:type="dxa"/>
            <w:tcBorders>
              <w:top w:val="nil"/>
              <w:bottom w:val="nil"/>
            </w:tcBorders>
            <w:shd w:val="clear" w:color="auto" w:fill="FFFFFF"/>
            <w:vAlign w:val="center"/>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c>
          <w:tcPr>
            <w:tcW w:w="908" w:type="dxa"/>
            <w:tcBorders>
              <w:top w:val="nil"/>
              <w:bottom w:val="nil"/>
              <w:right w:val="single" w:sz="16" w:space="0" w:color="000000"/>
            </w:tcBorders>
            <w:shd w:val="clear" w:color="auto" w:fill="FFFFFF"/>
            <w:vAlign w:val="center"/>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r>
      <w:tr w:rsidR="002327AB" w:rsidRPr="00DA133E" w:rsidTr="002327AB">
        <w:trPr>
          <w:cantSplit/>
          <w:trHeight w:val="148"/>
        </w:trPr>
        <w:tc>
          <w:tcPr>
            <w:tcW w:w="681"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c>
          <w:tcPr>
            <w:tcW w:w="1193" w:type="dxa"/>
            <w:tcBorders>
              <w:top w:val="nil"/>
              <w:left w:val="nil"/>
              <w:bottom w:val="single" w:sz="16" w:space="0" w:color="000000"/>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Total</w:t>
            </w:r>
          </w:p>
        </w:tc>
        <w:tc>
          <w:tcPr>
            <w:tcW w:w="1363" w:type="dxa"/>
            <w:tcBorders>
              <w:top w:val="nil"/>
              <w:left w:val="single" w:sz="16" w:space="0" w:color="000000"/>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267.710</w:t>
            </w:r>
          </w:p>
        </w:tc>
        <w:tc>
          <w:tcPr>
            <w:tcW w:w="908"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99</w:t>
            </w:r>
          </w:p>
        </w:tc>
        <w:tc>
          <w:tcPr>
            <w:tcW w:w="1306"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c>
          <w:tcPr>
            <w:tcW w:w="908"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c>
          <w:tcPr>
            <w:tcW w:w="908" w:type="dxa"/>
            <w:tcBorders>
              <w:top w:val="nil"/>
              <w:bottom w:val="single" w:sz="16" w:space="0" w:color="000000"/>
              <w:right w:val="single" w:sz="16" w:space="0" w:color="000000"/>
            </w:tcBorders>
            <w:shd w:val="clear" w:color="auto" w:fill="FFFFFF"/>
            <w:vAlign w:val="center"/>
          </w:tcPr>
          <w:p w:rsidR="002327AB" w:rsidRPr="00DA133E" w:rsidRDefault="002327AB" w:rsidP="002327AB">
            <w:pPr>
              <w:autoSpaceDE w:val="0"/>
              <w:autoSpaceDN w:val="0"/>
              <w:adjustRightInd w:val="0"/>
              <w:spacing w:after="0" w:line="240" w:lineRule="auto"/>
              <w:rPr>
                <w:rFonts w:ascii="Times New Roman" w:hAnsi="Times New Roman" w:cs="Times New Roman"/>
                <w:sz w:val="24"/>
                <w:szCs w:val="24"/>
                <w:lang w:val="en-US"/>
              </w:rPr>
            </w:pPr>
          </w:p>
        </w:tc>
      </w:tr>
      <w:tr w:rsidR="002327AB" w:rsidRPr="00DA133E" w:rsidTr="002327AB">
        <w:trPr>
          <w:cantSplit/>
          <w:trHeight w:val="326"/>
        </w:trPr>
        <w:tc>
          <w:tcPr>
            <w:tcW w:w="7267" w:type="dxa"/>
            <w:gridSpan w:val="7"/>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a. Dependent Variable: Keputusan pembelian</w:t>
            </w:r>
          </w:p>
        </w:tc>
      </w:tr>
      <w:tr w:rsidR="002327AB" w:rsidRPr="00DA133E" w:rsidTr="002327AB">
        <w:trPr>
          <w:cantSplit/>
          <w:trHeight w:val="326"/>
        </w:trPr>
        <w:tc>
          <w:tcPr>
            <w:tcW w:w="7267" w:type="dxa"/>
            <w:gridSpan w:val="7"/>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b. Predictors: (Constant), Gaya hidup, Kualitas pelayanan, Display produk, Citra merek</w:t>
            </w:r>
          </w:p>
        </w:tc>
      </w:tr>
    </w:tbl>
    <w:p w:rsidR="002327AB" w:rsidRPr="00377AC3" w:rsidRDefault="002327AB" w:rsidP="002327AB">
      <w:pPr>
        <w:tabs>
          <w:tab w:val="left" w:pos="1560"/>
        </w:tabs>
        <w:spacing w:line="360" w:lineRule="auto"/>
        <w:ind w:firstLine="720"/>
        <w:rPr>
          <w:rFonts w:ascii="Times New Roman" w:hAnsi="Times New Roman" w:cs="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377AC3" w:rsidRDefault="002327AB" w:rsidP="002327AB">
      <w:pPr>
        <w:tabs>
          <w:tab w:val="left" w:pos="1560"/>
        </w:tabs>
        <w:spacing w:line="360" w:lineRule="auto"/>
        <w:ind w:firstLine="720"/>
        <w:rPr>
          <w:rFonts w:ascii="Times New Roman" w:hAnsi="Times New Roman" w:cs="Times New Roman"/>
          <w:b/>
          <w:sz w:val="24"/>
          <w:szCs w:val="24"/>
        </w:rPr>
      </w:pPr>
      <w:r w:rsidRPr="00377AC3">
        <w:rPr>
          <w:rFonts w:ascii="Times New Roman" w:hAnsi="Times New Roman" w:cs="Times New Roman"/>
          <w:sz w:val="24"/>
          <w:szCs w:val="24"/>
        </w:rPr>
        <w:t>Adapun perhitungannya sebagai berikut :</w:t>
      </w:r>
    </w:p>
    <w:p w:rsidR="002327AB" w:rsidRPr="00377AC3" w:rsidRDefault="002327AB" w:rsidP="00E43876">
      <w:pPr>
        <w:pStyle w:val="ListParagraph"/>
        <w:numPr>
          <w:ilvl w:val="0"/>
          <w:numId w:val="10"/>
        </w:numPr>
        <w:tabs>
          <w:tab w:val="left" w:pos="1560"/>
        </w:tabs>
        <w:spacing w:line="480" w:lineRule="auto"/>
        <w:ind w:left="993" w:hanging="284"/>
        <w:rPr>
          <w:rFonts w:ascii="Times New Roman" w:hAnsi="Times New Roman" w:cs="Times New Roman"/>
          <w:b/>
          <w:sz w:val="24"/>
          <w:szCs w:val="24"/>
        </w:rPr>
      </w:pPr>
      <w:r w:rsidRPr="00377AC3">
        <w:rPr>
          <w:rFonts w:ascii="Times New Roman" w:hAnsi="Times New Roman" w:cs="Times New Roman"/>
          <w:sz w:val="24"/>
          <w:szCs w:val="24"/>
        </w:rPr>
        <w:t>Menyusun hipotesis nihil (H</w:t>
      </w:r>
      <w:r w:rsidRPr="00377AC3">
        <w:rPr>
          <w:rFonts w:ascii="Times New Roman" w:hAnsi="Times New Roman" w:cs="Times New Roman"/>
          <w:sz w:val="24"/>
          <w:szCs w:val="24"/>
          <w:vertAlign w:val="subscript"/>
        </w:rPr>
        <w:t>0</w:t>
      </w:r>
      <w:r w:rsidRPr="00377AC3">
        <w:rPr>
          <w:rFonts w:ascii="Times New Roman" w:hAnsi="Times New Roman" w:cs="Times New Roman"/>
          <w:sz w:val="24"/>
          <w:szCs w:val="24"/>
        </w:rPr>
        <w:t>) dan hipotesis alternative (H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w:t>
      </w:r>
    </w:p>
    <w:p w:rsidR="002327AB" w:rsidRDefault="002327AB" w:rsidP="002327AB">
      <w:pPr>
        <w:tabs>
          <w:tab w:val="left" w:pos="1560"/>
        </w:tabs>
        <w:spacing w:line="480" w:lineRule="auto"/>
        <w:ind w:left="709"/>
        <w:jc w:val="both"/>
        <w:rPr>
          <w:rFonts w:ascii="Times New Roman" w:hAnsi="Times New Roman" w:cs="Times New Roman"/>
          <w:b/>
          <w:sz w:val="24"/>
          <w:szCs w:val="24"/>
        </w:rPr>
      </w:pPr>
      <w:r w:rsidRPr="00F04FB5">
        <w:rPr>
          <w:rFonts w:ascii="Times New Roman" w:hAnsi="Times New Roman" w:cs="Times New Roman"/>
          <w:sz w:val="24"/>
          <w:szCs w:val="24"/>
        </w:rPr>
        <w:t>H</w:t>
      </w:r>
      <w:r w:rsidRPr="00F04FB5">
        <w:rPr>
          <w:rFonts w:ascii="Times New Roman" w:hAnsi="Times New Roman" w:cs="Times New Roman"/>
          <w:sz w:val="24"/>
          <w:szCs w:val="24"/>
          <w:vertAlign w:val="subscript"/>
        </w:rPr>
        <w:t>0</w:t>
      </w:r>
      <w:r w:rsidRPr="00F04FB5">
        <w:rPr>
          <w:rFonts w:ascii="Times New Roman" w:hAnsi="Times New Roman" w:cs="Times New Roman"/>
          <w:sz w:val="24"/>
          <w:szCs w:val="24"/>
        </w:rPr>
        <w:t xml:space="preserve"> : β1 = β2 = β3 = β4</w:t>
      </w:r>
      <w:r w:rsidRPr="00F04FB5">
        <w:rPr>
          <w:rFonts w:ascii="Times New Roman" w:hAnsi="Times New Roman" w:cs="Times New Roman"/>
          <w:sz w:val="24"/>
          <w:szCs w:val="24"/>
          <w:vertAlign w:val="subscript"/>
        </w:rPr>
        <w:t xml:space="preserve"> </w:t>
      </w:r>
      <w:r w:rsidRPr="00F04FB5">
        <w:rPr>
          <w:rFonts w:ascii="Times New Roman" w:hAnsi="Times New Roman" w:cs="Times New Roman"/>
          <w:sz w:val="24"/>
          <w:szCs w:val="24"/>
        </w:rPr>
        <w:t xml:space="preserve">= 0, tidak ada pengaruh signifikan untuk Kualitas pelayanan, </w:t>
      </w:r>
      <w:r w:rsidRPr="00F04FB5">
        <w:rPr>
          <w:rFonts w:ascii="Times New Roman" w:hAnsi="Times New Roman" w:cs="Times New Roman"/>
          <w:i/>
          <w:sz w:val="24"/>
          <w:szCs w:val="24"/>
        </w:rPr>
        <w:t>Display produk</w:t>
      </w:r>
      <w:r w:rsidRPr="00F04FB5">
        <w:rPr>
          <w:rFonts w:ascii="Times New Roman" w:hAnsi="Times New Roman" w:cs="Times New Roman"/>
          <w:sz w:val="24"/>
          <w:szCs w:val="24"/>
        </w:rPr>
        <w:t xml:space="preserve">, Citra merek, dan Gaya hidup terhadap keputusan pembelian di Toko Queen Accessories Solo. </w:t>
      </w:r>
    </w:p>
    <w:p w:rsidR="002327AB" w:rsidRPr="00F04FB5" w:rsidRDefault="002327AB" w:rsidP="002327AB">
      <w:pPr>
        <w:tabs>
          <w:tab w:val="left" w:pos="1560"/>
        </w:tabs>
        <w:spacing w:line="480" w:lineRule="auto"/>
        <w:ind w:left="709"/>
        <w:jc w:val="both"/>
        <w:rPr>
          <w:rFonts w:ascii="Times New Roman" w:hAnsi="Times New Roman" w:cs="Times New Roman"/>
          <w:b/>
          <w:sz w:val="24"/>
          <w:szCs w:val="24"/>
        </w:rPr>
      </w:pPr>
      <w:r w:rsidRPr="00377AC3">
        <w:rPr>
          <w:rFonts w:ascii="Times New Roman" w:hAnsi="Times New Roman" w:cs="Times New Roman"/>
          <w:sz w:val="24"/>
          <w:szCs w:val="24"/>
        </w:rPr>
        <w:t xml:space="preserve">Ha : β1 ≠ β2  ≠ β3  ≠ β4 ≠ 0, berpengaruh signifikan untuk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Citra merek, dan Gaya hidup secara bersama-sama terhadap keputusan pembelian di Toko Queen Accessories Solo.</w:t>
      </w:r>
    </w:p>
    <w:p w:rsidR="002327AB" w:rsidRPr="00377AC3" w:rsidRDefault="002327AB" w:rsidP="00E43876">
      <w:pPr>
        <w:pStyle w:val="ListParagraph"/>
        <w:numPr>
          <w:ilvl w:val="0"/>
          <w:numId w:val="10"/>
        </w:numPr>
        <w:tabs>
          <w:tab w:val="left" w:pos="1560"/>
        </w:tabs>
        <w:spacing w:after="0" w:line="480" w:lineRule="auto"/>
        <w:ind w:left="851" w:hanging="284"/>
        <w:rPr>
          <w:rFonts w:ascii="Times New Roman" w:hAnsi="Times New Roman" w:cs="Times New Roman"/>
          <w:sz w:val="24"/>
          <w:szCs w:val="24"/>
        </w:rPr>
      </w:pPr>
      <w:r w:rsidRPr="00377AC3">
        <w:rPr>
          <w:rFonts w:ascii="Times New Roman" w:hAnsi="Times New Roman" w:cs="Times New Roman"/>
          <w:sz w:val="24"/>
          <w:szCs w:val="24"/>
        </w:rPr>
        <w:lastRenderedPageBreak/>
        <w:t>Tingkat signifikan (α) = 0,05</w:t>
      </w:r>
    </w:p>
    <w:p w:rsidR="002327AB" w:rsidRPr="00377AC3" w:rsidRDefault="002327AB" w:rsidP="002327AB">
      <w:pPr>
        <w:pStyle w:val="ListParagraph"/>
        <w:tabs>
          <w:tab w:val="left" w:pos="1560"/>
        </w:tabs>
        <w:spacing w:line="480" w:lineRule="auto"/>
        <w:ind w:left="851"/>
        <w:rPr>
          <w:rFonts w:ascii="Times New Roman" w:hAnsi="Times New Roman" w:cs="Times New Roman"/>
          <w:sz w:val="24"/>
          <w:szCs w:val="24"/>
        </w:rPr>
      </w:pPr>
      <w:r w:rsidRPr="00377AC3">
        <w:rPr>
          <w:rFonts w:ascii="Times New Roman" w:hAnsi="Times New Roman" w:cs="Times New Roman"/>
          <w:sz w:val="24"/>
          <w:szCs w:val="24"/>
        </w:rPr>
        <w:t>F</w:t>
      </w:r>
      <w:r w:rsidRPr="0011295F">
        <w:rPr>
          <w:rFonts w:ascii="Times New Roman" w:hAnsi="Times New Roman" w:cs="Times New Roman"/>
          <w:sz w:val="24"/>
          <w:szCs w:val="24"/>
          <w:vertAlign w:val="subscript"/>
        </w:rPr>
        <w:t xml:space="preserve">tabel </w:t>
      </w:r>
      <w:r>
        <w:rPr>
          <w:rFonts w:ascii="Times New Roman" w:hAnsi="Times New Roman" w:cs="Times New Roman"/>
          <w:sz w:val="24"/>
          <w:szCs w:val="24"/>
          <w:vertAlign w:val="subscript"/>
        </w:rPr>
        <w:t xml:space="preserve">   </w:t>
      </w:r>
      <w:r w:rsidRPr="00377AC3">
        <w:rPr>
          <w:rFonts w:ascii="Times New Roman" w:hAnsi="Times New Roman" w:cs="Times New Roman"/>
          <w:sz w:val="24"/>
          <w:szCs w:val="24"/>
        </w:rPr>
        <w:t>=</w:t>
      </w:r>
      <w:r>
        <w:rPr>
          <w:rFonts w:ascii="Times New Roman" w:hAnsi="Times New Roman" w:cs="Times New Roman"/>
          <w:sz w:val="24"/>
          <w:szCs w:val="24"/>
        </w:rPr>
        <w:t xml:space="preserve"> </w:t>
      </w:r>
      <w:r w:rsidRPr="00377AC3">
        <w:rPr>
          <w:rFonts w:ascii="Times New Roman" w:hAnsi="Times New Roman" w:cs="Times New Roman"/>
          <w:sz w:val="24"/>
          <w:szCs w:val="24"/>
        </w:rPr>
        <w:t xml:space="preserve"> α; (k – 1; n – k)</w:t>
      </w:r>
    </w:p>
    <w:p w:rsidR="002327AB" w:rsidRPr="00377AC3" w:rsidRDefault="002327AB" w:rsidP="002327AB">
      <w:pPr>
        <w:pStyle w:val="ListParagraph"/>
        <w:tabs>
          <w:tab w:val="left" w:pos="1560"/>
        </w:tabs>
        <w:spacing w:line="360" w:lineRule="auto"/>
        <w:ind w:left="851"/>
        <w:rPr>
          <w:rFonts w:ascii="Times New Roman" w:hAnsi="Times New Roman" w:cs="Times New Roman"/>
          <w:sz w:val="24"/>
          <w:szCs w:val="24"/>
        </w:rPr>
      </w:pPr>
      <w:r w:rsidRPr="00377AC3">
        <w:rPr>
          <w:rFonts w:ascii="Times New Roman" w:hAnsi="Times New Roman" w:cs="Times New Roman"/>
          <w:sz w:val="24"/>
          <w:szCs w:val="24"/>
        </w:rPr>
        <w:t xml:space="preserve">           = 0,05; (5 – 1; 100 – 5)</w:t>
      </w:r>
    </w:p>
    <w:p w:rsidR="002327AB" w:rsidRPr="00377AC3" w:rsidRDefault="002327AB" w:rsidP="002327AB">
      <w:pPr>
        <w:pStyle w:val="ListParagraph"/>
        <w:tabs>
          <w:tab w:val="left" w:pos="1560"/>
        </w:tabs>
        <w:spacing w:line="360" w:lineRule="auto"/>
        <w:ind w:left="851"/>
        <w:rPr>
          <w:rFonts w:ascii="Times New Roman" w:hAnsi="Times New Roman" w:cs="Times New Roman"/>
          <w:sz w:val="24"/>
          <w:szCs w:val="24"/>
        </w:rPr>
      </w:pPr>
      <w:r w:rsidRPr="00377AC3">
        <w:rPr>
          <w:rFonts w:ascii="Times New Roman" w:hAnsi="Times New Roman" w:cs="Times New Roman"/>
          <w:sz w:val="24"/>
          <w:szCs w:val="24"/>
        </w:rPr>
        <w:t xml:space="preserve">           = 0,05; (4; 95)</w:t>
      </w:r>
    </w:p>
    <w:p w:rsidR="002327AB" w:rsidRPr="00377AC3" w:rsidRDefault="002327AB" w:rsidP="002327AB">
      <w:pPr>
        <w:pStyle w:val="ListParagraph"/>
        <w:tabs>
          <w:tab w:val="left" w:pos="1560"/>
        </w:tabs>
        <w:spacing w:line="360" w:lineRule="auto"/>
        <w:ind w:left="851"/>
        <w:rPr>
          <w:rFonts w:ascii="Times New Roman" w:hAnsi="Times New Roman" w:cs="Times New Roman"/>
          <w:sz w:val="24"/>
          <w:szCs w:val="24"/>
        </w:rPr>
      </w:pPr>
      <w:r w:rsidRPr="00377AC3">
        <w:rPr>
          <w:noProof/>
          <w:lang w:val="en-US"/>
        </w:rPr>
        <w:drawing>
          <wp:anchor distT="0" distB="0" distL="0" distR="0" simplePos="0" relativeHeight="251659264" behindDoc="0" locked="0" layoutInCell="1" allowOverlap="1" wp14:anchorId="47AE32E8" wp14:editId="00E3BD56">
            <wp:simplePos x="0" y="0"/>
            <wp:positionH relativeFrom="page">
              <wp:posOffset>2378710</wp:posOffset>
            </wp:positionH>
            <wp:positionV relativeFrom="page">
              <wp:posOffset>3400425</wp:posOffset>
            </wp:positionV>
            <wp:extent cx="2105025" cy="914400"/>
            <wp:effectExtent l="0" t="0" r="9525" b="0"/>
            <wp:wrapTopAndBottom/>
            <wp:docPr id="1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13" cstate="print">
                      <a:extLst>
                        <a:ext uri="{BEBA8EAE-BF5A-486C-A8C5-ECC9F3942E4B}">
                          <a14:imgProps xmlns:a14="http://schemas.microsoft.com/office/drawing/2010/main">
                            <a14:imgLayer r:embed="rId14">
                              <a14:imgEffect>
                                <a14:sharpenSoften amount="25000"/>
                              </a14:imgEffect>
                              <a14:imgEffect>
                                <a14:saturation sat="0"/>
                              </a14:imgEffect>
                              <a14:imgEffect>
                                <a14:brightnessContrast contrast="-20000"/>
                              </a14:imgEffect>
                            </a14:imgLayer>
                          </a14:imgProps>
                        </a:ext>
                      </a:extLst>
                    </a:blip>
                    <a:srcRect/>
                    <a:stretch/>
                  </pic:blipFill>
                  <pic:spPr>
                    <a:xfrm>
                      <a:off x="0" y="0"/>
                      <a:ext cx="2105025" cy="914400"/>
                    </a:xfrm>
                    <a:prstGeom prst="rect">
                      <a:avLst/>
                    </a:prstGeom>
                  </pic:spPr>
                </pic:pic>
              </a:graphicData>
            </a:graphic>
            <wp14:sizeRelH relativeFrom="margin">
              <wp14:pctWidth>0</wp14:pctWidth>
            </wp14:sizeRelH>
            <wp14:sizeRelV relativeFrom="margin">
              <wp14:pctHeight>0</wp14:pctHeight>
            </wp14:sizeRelV>
          </wp:anchor>
        </w:drawing>
      </w:r>
      <w:r w:rsidRPr="00377AC3">
        <w:rPr>
          <w:rFonts w:ascii="Times New Roman" w:hAnsi="Times New Roman" w:cs="Times New Roman"/>
          <w:sz w:val="24"/>
          <w:szCs w:val="24"/>
        </w:rPr>
        <w:t xml:space="preserve">           = 2,47</w:t>
      </w:r>
    </w:p>
    <w:p w:rsidR="002327AB" w:rsidRPr="00377AC3" w:rsidRDefault="002327AB" w:rsidP="00E43876">
      <w:pPr>
        <w:pStyle w:val="ListParagraph"/>
        <w:numPr>
          <w:ilvl w:val="0"/>
          <w:numId w:val="10"/>
        </w:numPr>
        <w:spacing w:line="480" w:lineRule="auto"/>
        <w:ind w:left="851" w:hanging="284"/>
        <w:rPr>
          <w:rFonts w:ascii="Times New Roman" w:hAnsi="Times New Roman" w:cs="Times New Roman"/>
          <w:sz w:val="24"/>
          <w:szCs w:val="24"/>
        </w:rPr>
      </w:pPr>
      <w:r w:rsidRPr="00377AC3">
        <w:rPr>
          <w:rFonts w:ascii="Times New Roman" w:hAnsi="Times New Roman" w:cs="Times New Roman"/>
          <w:sz w:val="24"/>
          <w:szCs w:val="24"/>
        </w:rPr>
        <w:t>Kriteria Pengujian</w:t>
      </w:r>
    </w:p>
    <w:p w:rsidR="002327AB" w:rsidRPr="00377AC3" w:rsidRDefault="002327AB" w:rsidP="002327AB">
      <w:pPr>
        <w:pStyle w:val="ListParagraph"/>
        <w:tabs>
          <w:tab w:val="left" w:pos="5224"/>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637E98B" wp14:editId="5A07665E">
                <wp:simplePos x="0" y="0"/>
                <wp:positionH relativeFrom="column">
                  <wp:posOffset>2940242</wp:posOffset>
                </wp:positionH>
                <wp:positionV relativeFrom="paragraph">
                  <wp:posOffset>697230</wp:posOffset>
                </wp:positionV>
                <wp:extent cx="627321" cy="404038"/>
                <wp:effectExtent l="0" t="0" r="20955" b="15240"/>
                <wp:wrapNone/>
                <wp:docPr id="24" name="Rectangle 24"/>
                <wp:cNvGraphicFramePr/>
                <a:graphic xmlns:a="http://schemas.openxmlformats.org/drawingml/2006/main">
                  <a:graphicData uri="http://schemas.microsoft.com/office/word/2010/wordprocessingShape">
                    <wps:wsp>
                      <wps:cNvSpPr/>
                      <wps:spPr>
                        <a:xfrm>
                          <a:off x="0" y="0"/>
                          <a:ext cx="627321" cy="40403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2327AB" w:rsidRPr="00D55B8F" w:rsidRDefault="002327AB" w:rsidP="002327AB">
                            <w:pPr>
                              <w:tabs>
                                <w:tab w:val="left" w:pos="5224"/>
                              </w:tabs>
                              <w:spacing w:line="480" w:lineRule="auto"/>
                              <w:rPr>
                                <w:rFonts w:ascii="Times New Roman" w:hAnsi="Times New Roman" w:cs="Times New Roman"/>
                                <w:b/>
                                <w:sz w:val="24"/>
                                <w:szCs w:val="24"/>
                              </w:rPr>
                            </w:pPr>
                            <w:r w:rsidRPr="00D55B8F">
                              <w:rPr>
                                <w:rFonts w:ascii="Times New Roman" w:hAnsi="Times New Roman" w:cs="Times New Roman"/>
                                <w:b/>
                                <w:sz w:val="24"/>
                                <w:szCs w:val="24"/>
                              </w:rPr>
                              <w:t>2,47</w:t>
                            </w:r>
                          </w:p>
                          <w:p w:rsidR="002327AB" w:rsidRDefault="002327AB" w:rsidP="002327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231.5pt;margin-top:54.9pt;width:49.4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" fillcolor="white [3201]" strokecolor="white [3212]" strokeweight="2pt">
                <v:textbox>
                  <w:txbxContent>
                    <w:p w:rsidR="002327AB" w:rsidRPr="00D55B8F" w:rsidRDefault="002327AB" w:rsidP="002327AB">
                      <w:pPr>
                        <w:tabs>
                          <w:tab w:val="left" w:pos="5224"/>
                        </w:tabs>
                        <w:spacing w:line="480" w:lineRule="auto"/>
                        <w:rPr>
                          <w:rFonts w:ascii="Times New Roman" w:hAnsi="Times New Roman" w:cs="Times New Roman"/>
                          <w:b/>
                          <w:sz w:val="24"/>
                          <w:szCs w:val="24"/>
                        </w:rPr>
                      </w:pPr>
                      <w:r w:rsidRPr="00D55B8F">
                        <w:rPr>
                          <w:rFonts w:ascii="Times New Roman" w:hAnsi="Times New Roman" w:cs="Times New Roman"/>
                          <w:b/>
                          <w:sz w:val="24"/>
                          <w:szCs w:val="24"/>
                        </w:rPr>
                        <w:t>2,47</w:t>
                      </w:r>
                    </w:p>
                    <w:p w:rsidR="002327AB" w:rsidRDefault="002327AB" w:rsidP="002327AB">
                      <w:pPr>
                        <w:jc w:val="center"/>
                      </w:pPr>
                    </w:p>
                  </w:txbxContent>
                </v:textbox>
              </v:rect>
            </w:pict>
          </mc:Fallback>
        </mc:AlternateContent>
      </w:r>
      <w:r>
        <w:rPr>
          <w:rFonts w:ascii="Times New Roman" w:hAnsi="Times New Roman" w:cs="Times New Roman"/>
          <w:sz w:val="24"/>
          <w:szCs w:val="24"/>
        </w:rPr>
        <w:t xml:space="preserve">                         </w:t>
      </w:r>
      <w:r w:rsidRPr="00377AC3">
        <w:rPr>
          <w:rFonts w:ascii="Times New Roman" w:hAnsi="Times New Roman" w:cs="Times New Roman"/>
          <w:sz w:val="24"/>
          <w:szCs w:val="24"/>
        </w:rPr>
        <w:t>Gambar 4.4</w:t>
      </w:r>
    </w:p>
    <w:p w:rsidR="002327AB" w:rsidRPr="00377AC3" w:rsidRDefault="002327AB" w:rsidP="002327AB">
      <w:pPr>
        <w:pStyle w:val="ListParagraph"/>
        <w:tabs>
          <w:tab w:val="left" w:pos="522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77AC3">
        <w:rPr>
          <w:rFonts w:ascii="Times New Roman" w:hAnsi="Times New Roman" w:cs="Times New Roman"/>
          <w:sz w:val="24"/>
          <w:szCs w:val="24"/>
        </w:rPr>
        <w:t>Hasil Kurva Uji F</w:t>
      </w:r>
    </w:p>
    <w:p w:rsidR="002327AB" w:rsidRPr="00377AC3" w:rsidRDefault="002327AB" w:rsidP="00E43876">
      <w:pPr>
        <w:pStyle w:val="ListParagraph"/>
        <w:numPr>
          <w:ilvl w:val="0"/>
          <w:numId w:val="11"/>
        </w:numPr>
        <w:tabs>
          <w:tab w:val="left" w:pos="5224"/>
        </w:tabs>
        <w:spacing w:line="480" w:lineRule="auto"/>
        <w:rPr>
          <w:rFonts w:ascii="Times New Roman" w:hAnsi="Times New Roman" w:cs="Times New Roman"/>
          <w:sz w:val="24"/>
          <w:szCs w:val="24"/>
        </w:rPr>
      </w:pPr>
      <w:r w:rsidRPr="00377AC3">
        <w:rPr>
          <w:rFonts w:ascii="Times New Roman" w:hAnsi="Times New Roman" w:cs="Times New Roman"/>
          <w:sz w:val="24"/>
          <w:szCs w:val="24"/>
        </w:rPr>
        <w:t>Ho ditolak jika F</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&gt; F</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atau nilai sig &lt; </w:t>
      </w:r>
      <w:r w:rsidRPr="00377AC3">
        <w:rPr>
          <w:rFonts w:ascii="Times New Roman" w:eastAsia="SimSun" w:hAnsi="Times New Roman" w:cs="Times New Roman"/>
          <w:sz w:val="24"/>
          <w:szCs w:val="24"/>
          <w:lang w:eastAsia="zh-CN"/>
        </w:rPr>
        <w:t>α</w:t>
      </w:r>
    </w:p>
    <w:p w:rsidR="002327AB" w:rsidRPr="00377AC3" w:rsidRDefault="002327AB" w:rsidP="00E43876">
      <w:pPr>
        <w:pStyle w:val="ListParagraph"/>
        <w:numPr>
          <w:ilvl w:val="0"/>
          <w:numId w:val="11"/>
        </w:numPr>
        <w:tabs>
          <w:tab w:val="left" w:pos="5224"/>
        </w:tabs>
        <w:spacing w:line="480" w:lineRule="auto"/>
        <w:rPr>
          <w:rFonts w:ascii="Times New Roman" w:hAnsi="Times New Roman" w:cs="Times New Roman"/>
          <w:sz w:val="24"/>
          <w:szCs w:val="24"/>
        </w:rPr>
      </w:pPr>
      <w:r w:rsidRPr="00377AC3">
        <w:rPr>
          <w:rFonts w:ascii="Times New Roman" w:hAnsi="Times New Roman" w:cs="Times New Roman"/>
          <w:sz w:val="24"/>
          <w:szCs w:val="24"/>
        </w:rPr>
        <w:t>Ho diterima jika F</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&lt; F</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atau nilai sig &gt; </w:t>
      </w:r>
      <w:r w:rsidRPr="00377AC3">
        <w:rPr>
          <w:rFonts w:ascii="Times New Roman" w:eastAsia="SimSun" w:hAnsi="Times New Roman" w:cs="Times New Roman"/>
          <w:sz w:val="24"/>
          <w:szCs w:val="24"/>
          <w:lang w:eastAsia="zh-CN"/>
        </w:rPr>
        <w:t>α</w:t>
      </w:r>
    </w:p>
    <w:p w:rsidR="002327AB" w:rsidRPr="00377AC3" w:rsidRDefault="002327AB" w:rsidP="00E43876">
      <w:pPr>
        <w:pStyle w:val="ListParagraph"/>
        <w:numPr>
          <w:ilvl w:val="0"/>
          <w:numId w:val="10"/>
        </w:numPr>
        <w:tabs>
          <w:tab w:val="left" w:pos="5224"/>
        </w:tabs>
        <w:spacing w:line="480" w:lineRule="auto"/>
        <w:rPr>
          <w:rFonts w:ascii="Times New Roman" w:hAnsi="Times New Roman" w:cs="Times New Roman"/>
          <w:sz w:val="24"/>
          <w:szCs w:val="24"/>
        </w:rPr>
      </w:pPr>
      <w:r w:rsidRPr="00377AC3">
        <w:rPr>
          <w:rFonts w:ascii="Times New Roman" w:hAnsi="Times New Roman" w:cs="Times New Roman"/>
          <w:sz w:val="24"/>
          <w:szCs w:val="24"/>
        </w:rPr>
        <w:t>Menghitung nilai F</w:t>
      </w:r>
    </w:p>
    <w:p w:rsidR="002327AB" w:rsidRPr="00377AC3" w:rsidRDefault="002327AB" w:rsidP="002327AB">
      <w:pPr>
        <w:pStyle w:val="ListParagraph"/>
        <w:tabs>
          <w:tab w:val="left" w:pos="5224"/>
        </w:tabs>
        <w:spacing w:line="480" w:lineRule="auto"/>
        <w:rPr>
          <w:rFonts w:ascii="Times New Roman" w:hAnsi="Times New Roman" w:cs="Times New Roman"/>
          <w:sz w:val="24"/>
          <w:szCs w:val="24"/>
        </w:rPr>
      </w:pPr>
      <w:r w:rsidRPr="00377AC3">
        <w:rPr>
          <w:rFonts w:ascii="Times New Roman" w:hAnsi="Times New Roman" w:cs="Times New Roman"/>
          <w:sz w:val="24"/>
          <w:szCs w:val="24"/>
        </w:rPr>
        <w:t>Diketahui nilai F</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pada tabel diatas sebesar 37,743</w:t>
      </w:r>
    </w:p>
    <w:p w:rsidR="002327AB" w:rsidRPr="00377AC3" w:rsidRDefault="002327AB" w:rsidP="00E43876">
      <w:pPr>
        <w:pStyle w:val="ListParagraph"/>
        <w:numPr>
          <w:ilvl w:val="0"/>
          <w:numId w:val="10"/>
        </w:numPr>
        <w:tabs>
          <w:tab w:val="left" w:pos="5224"/>
        </w:tabs>
        <w:spacing w:line="360" w:lineRule="auto"/>
        <w:rPr>
          <w:rFonts w:ascii="Times New Roman" w:hAnsi="Times New Roman" w:cs="Times New Roman"/>
          <w:sz w:val="24"/>
          <w:szCs w:val="24"/>
        </w:rPr>
      </w:pPr>
      <w:r w:rsidRPr="00377AC3">
        <w:rPr>
          <w:rFonts w:ascii="Times New Roman" w:hAnsi="Times New Roman" w:cs="Times New Roman"/>
          <w:sz w:val="24"/>
          <w:szCs w:val="24"/>
        </w:rPr>
        <w:t xml:space="preserve">Keputusan </w:t>
      </w:r>
    </w:p>
    <w:p w:rsidR="002327AB" w:rsidRDefault="002327AB" w:rsidP="002327AB">
      <w:pPr>
        <w:pStyle w:val="ListParagraph"/>
        <w:tabs>
          <w:tab w:val="left" w:pos="5224"/>
        </w:tabs>
        <w:spacing w:line="480" w:lineRule="auto"/>
        <w:ind w:left="709"/>
        <w:jc w:val="both"/>
        <w:rPr>
          <w:rFonts w:ascii="Times New Roman" w:hAnsi="Times New Roman" w:cs="Times New Roman"/>
          <w:sz w:val="24"/>
          <w:szCs w:val="24"/>
        </w:rPr>
      </w:pPr>
      <w:r w:rsidRPr="00377AC3">
        <w:rPr>
          <w:rFonts w:ascii="Times New Roman" w:hAnsi="Times New Roman" w:cs="Times New Roman"/>
          <w:sz w:val="24"/>
          <w:szCs w:val="24"/>
        </w:rPr>
        <w:t xml:space="preserve">     Hasil analisa data yang didapatkan, maka dapat diketahui bahwa nilai F</w:t>
      </w:r>
      <w:r w:rsidRPr="00377AC3">
        <w:rPr>
          <w:rFonts w:ascii="Times New Roman" w:hAnsi="Times New Roman" w:cs="Times New Roman"/>
          <w:sz w:val="24"/>
          <w:szCs w:val="24"/>
          <w:vertAlign w:val="subscript"/>
        </w:rPr>
        <w:t xml:space="preserve">hitung </w:t>
      </w:r>
      <w:r>
        <w:rPr>
          <w:rFonts w:ascii="Times New Roman" w:hAnsi="Times New Roman" w:cs="Times New Roman"/>
          <w:sz w:val="24"/>
          <w:szCs w:val="24"/>
        </w:rPr>
        <w:t>adalah sebesar 37</w:t>
      </w:r>
      <w:r w:rsidRPr="00377AC3">
        <w:rPr>
          <w:rFonts w:ascii="Times New Roman" w:hAnsi="Times New Roman" w:cs="Times New Roman"/>
          <w:sz w:val="24"/>
          <w:szCs w:val="24"/>
        </w:rPr>
        <w:t>,743, karena F</w:t>
      </w:r>
      <w:r w:rsidRPr="00377AC3">
        <w:rPr>
          <w:rFonts w:ascii="Times New Roman" w:hAnsi="Times New Roman" w:cs="Times New Roman"/>
          <w:sz w:val="24"/>
          <w:szCs w:val="24"/>
          <w:vertAlign w:val="subscript"/>
        </w:rPr>
        <w:t xml:space="preserve">hitung &gt; </w:t>
      </w:r>
      <w:r w:rsidRPr="00377AC3">
        <w:rPr>
          <w:rFonts w:ascii="Times New Roman" w:hAnsi="Times New Roman" w:cs="Times New Roman"/>
          <w:sz w:val="24"/>
          <w:szCs w:val="24"/>
        </w:rPr>
        <w:t>F</w:t>
      </w:r>
      <w:r w:rsidRPr="00377AC3">
        <w:rPr>
          <w:rFonts w:ascii="Times New Roman" w:hAnsi="Times New Roman" w:cs="Times New Roman"/>
          <w:sz w:val="24"/>
          <w:szCs w:val="24"/>
          <w:vertAlign w:val="subscript"/>
        </w:rPr>
        <w:t xml:space="preserve">tabel </w:t>
      </w:r>
      <w:r>
        <w:rPr>
          <w:rFonts w:ascii="Times New Roman" w:hAnsi="Times New Roman" w:cs="Times New Roman"/>
          <w:sz w:val="24"/>
          <w:szCs w:val="24"/>
        </w:rPr>
        <w:t>(37</w:t>
      </w:r>
      <w:r w:rsidRPr="00377AC3">
        <w:rPr>
          <w:rFonts w:ascii="Times New Roman" w:hAnsi="Times New Roman" w:cs="Times New Roman"/>
          <w:sz w:val="24"/>
          <w:szCs w:val="24"/>
        </w:rPr>
        <w:t>,743 &gt; 2,47) dan signifikan 0,000 &lt; 0,05 maka Ho ditolak. Dapat disimpulkan H</w:t>
      </w:r>
      <w:r w:rsidRPr="00377AC3">
        <w:rPr>
          <w:rFonts w:ascii="Times New Roman" w:hAnsi="Times New Roman" w:cs="Times New Roman"/>
          <w:sz w:val="24"/>
          <w:szCs w:val="24"/>
          <w:vertAlign w:val="subscript"/>
        </w:rPr>
        <w:t xml:space="preserve">a </w:t>
      </w:r>
      <w:r w:rsidRPr="00377AC3">
        <w:rPr>
          <w:rFonts w:ascii="Times New Roman" w:hAnsi="Times New Roman" w:cs="Times New Roman"/>
          <w:sz w:val="24"/>
          <w:szCs w:val="24"/>
        </w:rPr>
        <w:t xml:space="preserve">diterima, artinya ada pengaruh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Citra merek, Gaya hidup berpengaruh signifikan terhadap keputusan pembelian di Toko Queen Accessories Solo.</w:t>
      </w:r>
    </w:p>
    <w:p w:rsidR="002327AB" w:rsidRPr="00377AC3" w:rsidRDefault="002327AB" w:rsidP="002327AB">
      <w:pPr>
        <w:pStyle w:val="ListParagraph"/>
        <w:tabs>
          <w:tab w:val="left" w:pos="5224"/>
        </w:tabs>
        <w:spacing w:line="480" w:lineRule="auto"/>
        <w:ind w:left="709"/>
        <w:jc w:val="both"/>
        <w:rPr>
          <w:rFonts w:ascii="Times New Roman" w:hAnsi="Times New Roman" w:cs="Times New Roman"/>
          <w:sz w:val="24"/>
          <w:szCs w:val="24"/>
        </w:rPr>
      </w:pPr>
    </w:p>
    <w:p w:rsidR="002327AB" w:rsidRPr="00377AC3" w:rsidRDefault="002327AB" w:rsidP="002327AB">
      <w:pPr>
        <w:tabs>
          <w:tab w:val="left" w:pos="5224"/>
        </w:tabs>
        <w:spacing w:line="360" w:lineRule="auto"/>
        <w:ind w:left="851" w:hanging="284"/>
        <w:rPr>
          <w:rFonts w:ascii="Times New Roman" w:hAnsi="Times New Roman" w:cs="Times New Roman"/>
          <w:sz w:val="24"/>
          <w:szCs w:val="24"/>
        </w:rPr>
      </w:pPr>
      <w:r w:rsidRPr="00377AC3">
        <w:rPr>
          <w:rFonts w:ascii="Times New Roman" w:hAnsi="Times New Roman" w:cs="Times New Roman"/>
          <w:sz w:val="24"/>
          <w:szCs w:val="24"/>
        </w:rPr>
        <w:lastRenderedPageBreak/>
        <w:t>c. Uji t</w:t>
      </w:r>
    </w:p>
    <w:p w:rsidR="002327AB" w:rsidRPr="00377AC3" w:rsidRDefault="002327AB" w:rsidP="002327AB">
      <w:pPr>
        <w:tabs>
          <w:tab w:val="left" w:pos="5224"/>
        </w:tabs>
        <w:spacing w:after="0" w:line="480" w:lineRule="auto"/>
        <w:ind w:left="851" w:hanging="284"/>
        <w:jc w:val="both"/>
        <w:rPr>
          <w:rFonts w:ascii="Times New Roman" w:hAnsi="Times New Roman" w:cs="Times New Roman"/>
          <w:sz w:val="24"/>
          <w:szCs w:val="24"/>
        </w:rPr>
      </w:pPr>
      <w:r w:rsidRPr="00377AC3">
        <w:rPr>
          <w:rFonts w:ascii="Times New Roman" w:hAnsi="Times New Roman" w:cs="Times New Roman"/>
          <w:sz w:val="24"/>
          <w:szCs w:val="24"/>
        </w:rPr>
        <w:tab/>
        <w:t xml:space="preserve">     Uji t dilakukan untuk mengetahui signifikan peran secara parsial antara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Gaya hidup terhadap Keputusan pembelian di Toko Queen Accessories Solo. Syarat dalam pengujian apabila nilai signifikan &lt; 0,05 maka variabel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Gaya hidup berpengaruh terhadap Keputusan pembelian di Toko Queen Accessories Solo dan apabila nilai signifikan &gt; 0,05 maka variabel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Gaya hidup tidak berpengaruh terhadap Keputusan pembelian di Toko Queen Accessories Solo. Hasil uji t dapat dilihat dari analisa data berikut : </w:t>
      </w:r>
    </w:p>
    <w:p w:rsidR="002327AB" w:rsidRPr="00A71DF7" w:rsidRDefault="002327AB" w:rsidP="002327AB">
      <w:pPr>
        <w:tabs>
          <w:tab w:val="left" w:pos="1560"/>
        </w:tabs>
        <w:spacing w:after="0" w:line="360" w:lineRule="auto"/>
        <w:jc w:val="center"/>
        <w:rPr>
          <w:rFonts w:ascii="Times New Roman" w:hAnsi="Times New Roman" w:cs="Times New Roman"/>
        </w:rPr>
      </w:pPr>
      <w:r w:rsidRPr="00A71DF7">
        <w:rPr>
          <w:rFonts w:ascii="Times New Roman" w:hAnsi="Times New Roman" w:cs="Times New Roman"/>
        </w:rPr>
        <w:t>Tabel 4.10</w:t>
      </w:r>
    </w:p>
    <w:p w:rsidR="002327AB" w:rsidRPr="00A71DF7" w:rsidRDefault="002327AB" w:rsidP="002327AB">
      <w:pPr>
        <w:tabs>
          <w:tab w:val="left" w:pos="1560"/>
        </w:tabs>
        <w:spacing w:after="0" w:line="360" w:lineRule="auto"/>
        <w:jc w:val="center"/>
        <w:rPr>
          <w:rFonts w:ascii="Times New Roman" w:hAnsi="Times New Roman" w:cs="Times New Roman"/>
        </w:rPr>
      </w:pPr>
      <w:r w:rsidRPr="00A71DF7">
        <w:rPr>
          <w:rFonts w:ascii="Times New Roman" w:hAnsi="Times New Roman" w:cs="Times New Roman"/>
        </w:rPr>
        <w:t>Hasil Uji t</w:t>
      </w:r>
    </w:p>
    <w:tbl>
      <w:tblPr>
        <w:tblW w:w="8354" w:type="dxa"/>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2"/>
        <w:gridCol w:w="1458"/>
        <w:gridCol w:w="1022"/>
        <w:gridCol w:w="1024"/>
        <w:gridCol w:w="1129"/>
        <w:gridCol w:w="751"/>
        <w:gridCol w:w="751"/>
        <w:gridCol w:w="1657"/>
      </w:tblGrid>
      <w:tr w:rsidR="002327AB" w:rsidRPr="00DA133E" w:rsidTr="002327AB">
        <w:trPr>
          <w:gridAfter w:val="1"/>
          <w:wAfter w:w="1657" w:type="dxa"/>
          <w:cantSplit/>
          <w:trHeight w:val="215"/>
        </w:trPr>
        <w:tc>
          <w:tcPr>
            <w:tcW w:w="2020" w:type="dxa"/>
            <w:gridSpan w:val="2"/>
            <w:vMerge w:val="restart"/>
            <w:tcBorders>
              <w:top w:val="single" w:sz="16" w:space="0" w:color="000000"/>
              <w:left w:val="single" w:sz="16" w:space="0" w:color="000000"/>
              <w:bottom w:val="nil"/>
              <w:right w:val="nil"/>
            </w:tcBorders>
            <w:shd w:val="clear" w:color="auto" w:fill="FFFFFF"/>
            <w:vAlign w:val="bottom"/>
          </w:tcPr>
          <w:p w:rsidR="002327AB" w:rsidRPr="00DA133E" w:rsidRDefault="002327AB" w:rsidP="002327AB">
            <w:pPr>
              <w:autoSpaceDE w:val="0"/>
              <w:autoSpaceDN w:val="0"/>
              <w:adjustRightInd w:val="0"/>
              <w:spacing w:after="0"/>
              <w:ind w:left="60" w:right="60"/>
              <w:rPr>
                <w:rFonts w:ascii="Arial" w:hAnsi="Arial" w:cs="Arial"/>
                <w:color w:val="000000"/>
                <w:sz w:val="18"/>
                <w:szCs w:val="18"/>
              </w:rPr>
            </w:pPr>
            <w:r w:rsidRPr="00DA133E">
              <w:rPr>
                <w:rFonts w:ascii="Arial" w:hAnsi="Arial" w:cs="Arial"/>
                <w:color w:val="000000"/>
                <w:sz w:val="18"/>
                <w:szCs w:val="18"/>
                <w:lang w:val="en-US"/>
              </w:rPr>
              <w:t>Model</w:t>
            </w:r>
          </w:p>
        </w:tc>
        <w:tc>
          <w:tcPr>
            <w:tcW w:w="2046" w:type="dxa"/>
            <w:gridSpan w:val="2"/>
            <w:tcBorders>
              <w:top w:val="single" w:sz="16" w:space="0" w:color="000000"/>
              <w:left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Unstandardized Coefficients</w:t>
            </w:r>
          </w:p>
        </w:tc>
        <w:tc>
          <w:tcPr>
            <w:tcW w:w="1129" w:type="dxa"/>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Standardized Coefficients</w:t>
            </w:r>
          </w:p>
        </w:tc>
        <w:tc>
          <w:tcPr>
            <w:tcW w:w="751" w:type="dxa"/>
            <w:vMerge w:val="restart"/>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t</w:t>
            </w:r>
          </w:p>
        </w:tc>
        <w:tc>
          <w:tcPr>
            <w:tcW w:w="751" w:type="dxa"/>
            <w:vMerge w:val="restart"/>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Sig.</w:t>
            </w:r>
          </w:p>
        </w:tc>
      </w:tr>
      <w:tr w:rsidR="002327AB" w:rsidRPr="00DA133E" w:rsidTr="002327AB">
        <w:trPr>
          <w:gridAfter w:val="1"/>
          <w:wAfter w:w="1657" w:type="dxa"/>
          <w:cantSplit/>
          <w:trHeight w:val="49"/>
        </w:trPr>
        <w:tc>
          <w:tcPr>
            <w:tcW w:w="2020" w:type="dxa"/>
            <w:gridSpan w:val="2"/>
            <w:vMerge/>
            <w:tcBorders>
              <w:top w:val="single" w:sz="16" w:space="0" w:color="000000"/>
              <w:left w:val="single" w:sz="16" w:space="0" w:color="000000"/>
              <w:bottom w:val="nil"/>
              <w:right w:val="nil"/>
            </w:tcBorders>
            <w:shd w:val="clear" w:color="auto" w:fill="FFFFFF"/>
            <w:vAlign w:val="bottom"/>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c>
          <w:tcPr>
            <w:tcW w:w="1022" w:type="dxa"/>
            <w:tcBorders>
              <w:left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B</w:t>
            </w:r>
          </w:p>
        </w:tc>
        <w:tc>
          <w:tcPr>
            <w:tcW w:w="1024" w:type="dxa"/>
            <w:tcBorders>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Std. Error</w:t>
            </w:r>
          </w:p>
        </w:tc>
        <w:tc>
          <w:tcPr>
            <w:tcW w:w="1129" w:type="dxa"/>
            <w:tcBorders>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Beta</w:t>
            </w:r>
          </w:p>
        </w:tc>
        <w:tc>
          <w:tcPr>
            <w:tcW w:w="751" w:type="dxa"/>
            <w:vMerge/>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c>
          <w:tcPr>
            <w:tcW w:w="751" w:type="dxa"/>
            <w:vMerge/>
            <w:tcBorders>
              <w:top w:val="single" w:sz="16" w:space="0" w:color="000000"/>
            </w:tcBorders>
            <w:shd w:val="clear" w:color="auto" w:fill="FFFFFF"/>
            <w:vAlign w:val="bottom"/>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r>
      <w:tr w:rsidR="002327AB" w:rsidRPr="00DA133E" w:rsidTr="002327AB">
        <w:trPr>
          <w:gridAfter w:val="1"/>
          <w:wAfter w:w="1657" w:type="dxa"/>
          <w:cantSplit/>
          <w:trHeight w:val="107"/>
        </w:trPr>
        <w:tc>
          <w:tcPr>
            <w:tcW w:w="562" w:type="dxa"/>
            <w:vMerge w:val="restart"/>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1</w:t>
            </w:r>
          </w:p>
        </w:tc>
        <w:tc>
          <w:tcPr>
            <w:tcW w:w="1458" w:type="dxa"/>
            <w:tcBorders>
              <w:top w:val="single" w:sz="16" w:space="0" w:color="000000"/>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(Constant)</w:t>
            </w:r>
          </w:p>
        </w:tc>
        <w:tc>
          <w:tcPr>
            <w:tcW w:w="1022" w:type="dxa"/>
            <w:tcBorders>
              <w:top w:val="single" w:sz="16" w:space="0" w:color="000000"/>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1.283</w:t>
            </w:r>
          </w:p>
        </w:tc>
        <w:tc>
          <w:tcPr>
            <w:tcW w:w="1024"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1.807</w:t>
            </w:r>
          </w:p>
        </w:tc>
        <w:tc>
          <w:tcPr>
            <w:tcW w:w="1129"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rPr>
                <w:rFonts w:ascii="Times New Roman" w:hAnsi="Times New Roman" w:cs="Times New Roman"/>
                <w:sz w:val="24"/>
                <w:szCs w:val="24"/>
                <w:lang w:val="en-US"/>
              </w:rPr>
            </w:pPr>
          </w:p>
        </w:tc>
        <w:tc>
          <w:tcPr>
            <w:tcW w:w="751"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.710</w:t>
            </w:r>
          </w:p>
        </w:tc>
        <w:tc>
          <w:tcPr>
            <w:tcW w:w="751" w:type="dxa"/>
            <w:tcBorders>
              <w:top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.479</w:t>
            </w:r>
          </w:p>
        </w:tc>
      </w:tr>
      <w:tr w:rsidR="002327AB" w:rsidRPr="00DA133E" w:rsidTr="002327AB">
        <w:trPr>
          <w:gridAfter w:val="1"/>
          <w:wAfter w:w="1657" w:type="dxa"/>
          <w:cantSplit/>
          <w:trHeight w:val="49"/>
        </w:trPr>
        <w:tc>
          <w:tcPr>
            <w:tcW w:w="562"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rPr>
                <w:rFonts w:ascii="Times New Roman" w:hAnsi="Times New Roman" w:cs="Times New Roman"/>
                <w:sz w:val="24"/>
                <w:szCs w:val="24"/>
                <w:lang w:val="en-US"/>
              </w:rPr>
            </w:pPr>
          </w:p>
        </w:tc>
        <w:tc>
          <w:tcPr>
            <w:tcW w:w="145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Kualitas pelayanan</w:t>
            </w:r>
          </w:p>
        </w:tc>
        <w:tc>
          <w:tcPr>
            <w:tcW w:w="1022"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.169</w:t>
            </w:r>
          </w:p>
        </w:tc>
        <w:tc>
          <w:tcPr>
            <w:tcW w:w="1024"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.079</w:t>
            </w:r>
          </w:p>
        </w:tc>
        <w:tc>
          <w:tcPr>
            <w:tcW w:w="1129"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.180</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2.138</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.035</w:t>
            </w:r>
          </w:p>
        </w:tc>
      </w:tr>
      <w:tr w:rsidR="002327AB" w:rsidRPr="00DA133E" w:rsidTr="002327AB">
        <w:trPr>
          <w:gridAfter w:val="1"/>
          <w:wAfter w:w="1657" w:type="dxa"/>
          <w:cantSplit/>
          <w:trHeight w:val="49"/>
        </w:trPr>
        <w:tc>
          <w:tcPr>
            <w:tcW w:w="562"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c>
          <w:tcPr>
            <w:tcW w:w="145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Display produk</w:t>
            </w:r>
          </w:p>
        </w:tc>
        <w:tc>
          <w:tcPr>
            <w:tcW w:w="1022"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.231</w:t>
            </w:r>
          </w:p>
        </w:tc>
        <w:tc>
          <w:tcPr>
            <w:tcW w:w="1024"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.087</w:t>
            </w:r>
          </w:p>
        </w:tc>
        <w:tc>
          <w:tcPr>
            <w:tcW w:w="1129"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.209</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2.675</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.009</w:t>
            </w:r>
          </w:p>
        </w:tc>
      </w:tr>
      <w:tr w:rsidR="002327AB" w:rsidRPr="00DA133E" w:rsidTr="002327AB">
        <w:trPr>
          <w:gridAfter w:val="1"/>
          <w:wAfter w:w="1657" w:type="dxa"/>
          <w:cantSplit/>
          <w:trHeight w:val="49"/>
        </w:trPr>
        <w:tc>
          <w:tcPr>
            <w:tcW w:w="562"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c>
          <w:tcPr>
            <w:tcW w:w="1458" w:type="dxa"/>
            <w:tcBorders>
              <w:top w:val="nil"/>
              <w:left w:val="nil"/>
              <w:bottom w:val="nil"/>
              <w:right w:val="single" w:sz="16" w:space="0" w:color="000000"/>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Citra merek</w:t>
            </w:r>
          </w:p>
        </w:tc>
        <w:tc>
          <w:tcPr>
            <w:tcW w:w="1022" w:type="dxa"/>
            <w:tcBorders>
              <w:top w:val="nil"/>
              <w:left w:val="single" w:sz="16" w:space="0" w:color="000000"/>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.358</w:t>
            </w:r>
          </w:p>
        </w:tc>
        <w:tc>
          <w:tcPr>
            <w:tcW w:w="1024"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.084</w:t>
            </w:r>
          </w:p>
        </w:tc>
        <w:tc>
          <w:tcPr>
            <w:tcW w:w="1129"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.356</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4.253</w:t>
            </w:r>
          </w:p>
        </w:tc>
        <w:tc>
          <w:tcPr>
            <w:tcW w:w="751" w:type="dxa"/>
            <w:tcBorders>
              <w:top w:val="nil"/>
              <w:bottom w:val="nil"/>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.000</w:t>
            </w:r>
          </w:p>
        </w:tc>
      </w:tr>
      <w:tr w:rsidR="002327AB" w:rsidRPr="00DA133E" w:rsidTr="002327AB">
        <w:trPr>
          <w:gridAfter w:val="1"/>
          <w:wAfter w:w="1657" w:type="dxa"/>
          <w:cantSplit/>
          <w:trHeight w:val="49"/>
        </w:trPr>
        <w:tc>
          <w:tcPr>
            <w:tcW w:w="562" w:type="dxa"/>
            <w:vMerge/>
            <w:tcBorders>
              <w:top w:val="single" w:sz="16" w:space="0" w:color="000000"/>
              <w:left w:val="single" w:sz="16" w:space="0" w:color="000000"/>
              <w:bottom w:val="single" w:sz="16" w:space="0" w:color="000000"/>
              <w:right w:val="nil"/>
            </w:tcBorders>
            <w:shd w:val="clear" w:color="auto" w:fill="FFFFFF"/>
          </w:tcPr>
          <w:p w:rsidR="002327AB" w:rsidRPr="00DA133E" w:rsidRDefault="002327AB" w:rsidP="002327AB">
            <w:pPr>
              <w:autoSpaceDE w:val="0"/>
              <w:autoSpaceDN w:val="0"/>
              <w:adjustRightInd w:val="0"/>
              <w:spacing w:after="0"/>
              <w:rPr>
                <w:rFonts w:ascii="Arial" w:hAnsi="Arial" w:cs="Arial"/>
                <w:color w:val="000000"/>
                <w:sz w:val="18"/>
                <w:szCs w:val="18"/>
                <w:lang w:val="en-US"/>
              </w:rPr>
            </w:pPr>
          </w:p>
        </w:tc>
        <w:tc>
          <w:tcPr>
            <w:tcW w:w="1458" w:type="dxa"/>
            <w:tcBorders>
              <w:top w:val="nil"/>
              <w:left w:val="nil"/>
              <w:bottom w:val="single" w:sz="16" w:space="0" w:color="000000"/>
              <w:right w:val="single" w:sz="16" w:space="0" w:color="000000"/>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Gaya hidup</w:t>
            </w:r>
          </w:p>
        </w:tc>
        <w:tc>
          <w:tcPr>
            <w:tcW w:w="1022" w:type="dxa"/>
            <w:tcBorders>
              <w:top w:val="nil"/>
              <w:left w:val="single" w:sz="16" w:space="0" w:color="000000"/>
              <w:bottom w:val="single" w:sz="16" w:space="0" w:color="000000"/>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.256</w:t>
            </w:r>
          </w:p>
        </w:tc>
        <w:tc>
          <w:tcPr>
            <w:tcW w:w="1024"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.079</w:t>
            </w:r>
          </w:p>
        </w:tc>
        <w:tc>
          <w:tcPr>
            <w:tcW w:w="1129"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.248</w:t>
            </w:r>
          </w:p>
        </w:tc>
        <w:tc>
          <w:tcPr>
            <w:tcW w:w="751"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3.229</w:t>
            </w:r>
          </w:p>
        </w:tc>
        <w:tc>
          <w:tcPr>
            <w:tcW w:w="751" w:type="dxa"/>
            <w:tcBorders>
              <w:top w:val="nil"/>
              <w:bottom w:val="single" w:sz="16" w:space="0" w:color="000000"/>
            </w:tcBorders>
            <w:shd w:val="clear" w:color="auto" w:fill="FFFFFF"/>
            <w:vAlign w:val="center"/>
          </w:tcPr>
          <w:p w:rsidR="002327AB" w:rsidRPr="00DA133E" w:rsidRDefault="002327AB" w:rsidP="002327AB">
            <w:pPr>
              <w:autoSpaceDE w:val="0"/>
              <w:autoSpaceDN w:val="0"/>
              <w:adjustRightInd w:val="0"/>
              <w:spacing w:after="0"/>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.002</w:t>
            </w:r>
          </w:p>
        </w:tc>
      </w:tr>
      <w:tr w:rsidR="002327AB" w:rsidRPr="00DA133E" w:rsidTr="002327AB">
        <w:trPr>
          <w:cantSplit/>
          <w:trHeight w:val="114"/>
        </w:trPr>
        <w:tc>
          <w:tcPr>
            <w:tcW w:w="8354" w:type="dxa"/>
            <w:gridSpan w:val="8"/>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ind w:left="60" w:right="60"/>
              <w:rPr>
                <w:rFonts w:ascii="Arial" w:hAnsi="Arial" w:cs="Arial"/>
                <w:color w:val="000000"/>
                <w:sz w:val="18"/>
                <w:szCs w:val="18"/>
                <w:lang w:val="en-US"/>
              </w:rPr>
            </w:pPr>
            <w:r w:rsidRPr="00DA133E">
              <w:rPr>
                <w:rFonts w:ascii="Arial" w:hAnsi="Arial" w:cs="Arial"/>
                <w:color w:val="000000"/>
                <w:sz w:val="18"/>
                <w:szCs w:val="18"/>
                <w:lang w:val="en-US"/>
              </w:rPr>
              <w:t>a. Dependent Variable: Keputusan pembelian</w:t>
            </w:r>
          </w:p>
        </w:tc>
      </w:tr>
    </w:tbl>
    <w:p w:rsidR="002327AB" w:rsidRPr="00377AC3" w:rsidRDefault="002327AB" w:rsidP="002327AB">
      <w:pPr>
        <w:tabs>
          <w:tab w:val="left" w:pos="1560"/>
        </w:tabs>
        <w:spacing w:line="360" w:lineRule="auto"/>
        <w:rPr>
          <w:rFonts w:ascii="Times New Roman" w:hAnsi="Times New Roman" w:cs="Times New Roman"/>
          <w:sz w:val="24"/>
          <w:szCs w:val="24"/>
        </w:rPr>
      </w:pPr>
      <w:r w:rsidRPr="00377AC3">
        <w:rPr>
          <w:rFonts w:ascii="Times New Roman" w:hAnsi="Times New Roman" w:cs="Times New Roman"/>
          <w:sz w:val="24"/>
          <w:szCs w:val="24"/>
        </w:rPr>
        <w:t xml:space="preserve">                 Sumber: Data primer diolah, 202</w:t>
      </w:r>
      <w:r>
        <w:rPr>
          <w:rFonts w:ascii="Times New Roman" w:hAnsi="Times New Roman" w:cs="Times New Roman"/>
          <w:sz w:val="24"/>
          <w:szCs w:val="24"/>
        </w:rPr>
        <w:t>2</w:t>
      </w:r>
    </w:p>
    <w:p w:rsidR="002327AB" w:rsidRPr="00377AC3" w:rsidRDefault="002327AB" w:rsidP="002327AB">
      <w:pPr>
        <w:tabs>
          <w:tab w:val="left" w:pos="1560"/>
        </w:tabs>
        <w:spacing w:line="360" w:lineRule="auto"/>
        <w:ind w:left="1134"/>
        <w:rPr>
          <w:rFonts w:ascii="Times New Roman" w:hAnsi="Times New Roman" w:cs="Times New Roman"/>
          <w:sz w:val="24"/>
          <w:szCs w:val="24"/>
        </w:rPr>
      </w:pPr>
      <w:r w:rsidRPr="00377AC3">
        <w:rPr>
          <w:rFonts w:ascii="Times New Roman" w:hAnsi="Times New Roman" w:cs="Times New Roman"/>
          <w:sz w:val="24"/>
          <w:szCs w:val="24"/>
        </w:rPr>
        <w:t xml:space="preserve">Berikut hasil hitungan dari uji t : </w:t>
      </w:r>
    </w:p>
    <w:p w:rsidR="002327AB" w:rsidRPr="00377AC3" w:rsidRDefault="002327AB" w:rsidP="00E43876">
      <w:pPr>
        <w:pStyle w:val="ListParagraph"/>
        <w:numPr>
          <w:ilvl w:val="0"/>
          <w:numId w:val="12"/>
        </w:numPr>
        <w:tabs>
          <w:tab w:val="left" w:pos="1560"/>
        </w:tabs>
        <w:spacing w:line="480" w:lineRule="auto"/>
        <w:ind w:left="1560" w:hanging="426"/>
        <w:jc w:val="both"/>
        <w:rPr>
          <w:rFonts w:ascii="Times New Roman" w:hAnsi="Times New Roman" w:cs="Times New Roman"/>
          <w:sz w:val="24"/>
          <w:szCs w:val="24"/>
        </w:rPr>
      </w:pPr>
      <w:r w:rsidRPr="00377AC3">
        <w:rPr>
          <w:rFonts w:ascii="Times New Roman" w:hAnsi="Times New Roman" w:cs="Times New Roman"/>
          <w:sz w:val="24"/>
          <w:szCs w:val="24"/>
        </w:rPr>
        <w:t>Pengaruh variabel Kualitas pelayanan (X</w:t>
      </w:r>
      <w:r w:rsidRPr="00377AC3">
        <w:rPr>
          <w:rFonts w:ascii="Times New Roman" w:hAnsi="Times New Roman" w:cs="Times New Roman"/>
          <w:sz w:val="24"/>
          <w:szCs w:val="24"/>
          <w:vertAlign w:val="subscript"/>
        </w:rPr>
        <w:t>1</w:t>
      </w:r>
      <w:r w:rsidRPr="00377AC3">
        <w:rPr>
          <w:rFonts w:ascii="Times New Roman" w:hAnsi="Times New Roman" w:cs="Times New Roman"/>
          <w:sz w:val="24"/>
          <w:szCs w:val="24"/>
        </w:rPr>
        <w:t xml:space="preserve">) terhadap Keputusan pembelian (Y) adalah sebagai berikut : </w:t>
      </w:r>
    </w:p>
    <w:p w:rsidR="002327AB" w:rsidRPr="00377AC3" w:rsidRDefault="002327AB" w:rsidP="00E43876">
      <w:pPr>
        <w:pStyle w:val="ListParagraph"/>
        <w:numPr>
          <w:ilvl w:val="0"/>
          <w:numId w:val="13"/>
        </w:numPr>
        <w:tabs>
          <w:tab w:val="left" w:pos="1560"/>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lastRenderedPageBreak/>
        <w:t>Menentukan hipotesis nihil (Ho) dan hipotesis alternative (H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w:t>
      </w:r>
    </w:p>
    <w:p w:rsidR="002327AB" w:rsidRPr="00377AC3" w:rsidRDefault="002327AB" w:rsidP="002F12C9">
      <w:pPr>
        <w:pStyle w:val="ListParagraph"/>
        <w:tabs>
          <w:tab w:val="left" w:pos="1560"/>
        </w:tabs>
        <w:spacing w:line="480" w:lineRule="auto"/>
        <w:ind w:left="3686" w:hanging="2410"/>
        <w:jc w:val="both"/>
        <w:rPr>
          <w:rFonts w:ascii="Times New Roman" w:hAnsi="Times New Roman" w:cs="Times New Roman"/>
          <w:sz w:val="24"/>
          <w:szCs w:val="24"/>
        </w:rPr>
      </w:pPr>
      <w:r w:rsidRPr="00377AC3">
        <w:rPr>
          <w:rFonts w:ascii="Times New Roman" w:hAnsi="Times New Roman" w:cs="Times New Roman"/>
          <w:sz w:val="24"/>
          <w:szCs w:val="24"/>
        </w:rPr>
        <w:t>Ho : β1 = 0, tidak ada pengaruh positif dan signifikan Kualitas pelayanan terhadap Keputusan pembelian di Toko Queen Accessories Solo.</w:t>
      </w:r>
    </w:p>
    <w:p w:rsidR="002327AB" w:rsidRPr="00377AC3" w:rsidRDefault="002327AB" w:rsidP="002F12C9">
      <w:pPr>
        <w:pStyle w:val="ListParagraph"/>
        <w:tabs>
          <w:tab w:val="left" w:pos="1560"/>
        </w:tabs>
        <w:spacing w:line="480" w:lineRule="auto"/>
        <w:ind w:left="3686" w:hanging="2410"/>
        <w:jc w:val="both"/>
        <w:rPr>
          <w:rFonts w:ascii="Times New Roman" w:hAnsi="Times New Roman" w:cs="Times New Roman"/>
          <w:sz w:val="24"/>
          <w:szCs w:val="24"/>
        </w:rPr>
      </w:pPr>
      <w:r w:rsidRPr="00377AC3">
        <w:rPr>
          <w:rFonts w:ascii="Times New Roman" w:hAnsi="Times New Roman" w:cs="Times New Roman"/>
          <w:sz w:val="24"/>
          <w:szCs w:val="24"/>
        </w:rPr>
        <w:t>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 xml:space="preserve"> : β1 ≠ 0, ada pengaruh positif dan signifikan Kualitas pelayanan terhadap Keputusan pembelian di Toko Queen Accessories Solo.</w:t>
      </w:r>
    </w:p>
    <w:p w:rsidR="002327AB" w:rsidRPr="00377AC3" w:rsidRDefault="002327AB" w:rsidP="00E43876">
      <w:pPr>
        <w:pStyle w:val="ListParagraph"/>
        <w:numPr>
          <w:ilvl w:val="0"/>
          <w:numId w:val="13"/>
        </w:numPr>
        <w:tabs>
          <w:tab w:val="left" w:pos="1560"/>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Tingkat signifikan (0,05)</w:t>
      </w:r>
    </w:p>
    <w:p w:rsidR="002327AB" w:rsidRPr="00377AC3" w:rsidRDefault="002327AB" w:rsidP="002327AB">
      <w:pPr>
        <w:pStyle w:val="ListParagraph"/>
        <w:tabs>
          <w:tab w:val="left" w:pos="1560"/>
        </w:tabs>
        <w:spacing w:line="480" w:lineRule="auto"/>
        <w:ind w:left="1920"/>
        <w:jc w:val="both"/>
        <w:rPr>
          <w:rFonts w:ascii="Times New Roman" w:hAnsi="Times New Roman" w:cs="Times New Roman"/>
          <w:sz w:val="24"/>
          <w:szCs w:val="24"/>
        </w:rPr>
      </w:pPr>
      <w:r w:rsidRPr="00377AC3">
        <w:rPr>
          <w:rFonts w:ascii="Times New Roman" w:hAnsi="Times New Roman" w:cs="Times New Roman"/>
          <w:sz w:val="24"/>
          <w:szCs w:val="24"/>
        </w:rPr>
        <w:t>T</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 (α/2; n – k)</w:t>
      </w:r>
    </w:p>
    <w:p w:rsidR="002327AB" w:rsidRPr="00377AC3" w:rsidRDefault="002327AB" w:rsidP="002327AB">
      <w:pPr>
        <w:pStyle w:val="ListParagraph"/>
        <w:tabs>
          <w:tab w:val="left" w:pos="1560"/>
        </w:tabs>
        <w:spacing w:line="480" w:lineRule="auto"/>
        <w:ind w:left="1920"/>
        <w:jc w:val="both"/>
        <w:rPr>
          <w:rFonts w:ascii="Times New Roman" w:hAnsi="Times New Roman" w:cs="Times New Roman"/>
          <w:sz w:val="24"/>
          <w:szCs w:val="24"/>
        </w:rPr>
      </w:pPr>
      <w:r w:rsidRPr="00377AC3">
        <w:rPr>
          <w:rFonts w:ascii="Times New Roman" w:hAnsi="Times New Roman" w:cs="Times New Roman"/>
          <w:sz w:val="24"/>
          <w:szCs w:val="24"/>
        </w:rPr>
        <w:tab/>
        <w:t xml:space="preserve">      = (0,05/2; 100 – 5)</w:t>
      </w:r>
    </w:p>
    <w:p w:rsidR="002327AB" w:rsidRPr="00377AC3" w:rsidRDefault="002327AB" w:rsidP="002327AB">
      <w:pPr>
        <w:pStyle w:val="ListParagraph"/>
        <w:tabs>
          <w:tab w:val="left" w:pos="1560"/>
        </w:tabs>
        <w:spacing w:line="480" w:lineRule="auto"/>
        <w:ind w:left="1920"/>
        <w:jc w:val="both"/>
        <w:rPr>
          <w:rFonts w:ascii="Times New Roman" w:hAnsi="Times New Roman" w:cs="Times New Roman"/>
          <w:sz w:val="24"/>
          <w:szCs w:val="24"/>
        </w:rPr>
      </w:pPr>
      <w:r w:rsidRPr="00377AC3">
        <w:rPr>
          <w:rFonts w:ascii="Times New Roman" w:hAnsi="Times New Roman" w:cs="Times New Roman"/>
          <w:sz w:val="24"/>
          <w:szCs w:val="24"/>
        </w:rPr>
        <w:tab/>
        <w:t xml:space="preserve">      = (0,025: 95)</w:t>
      </w:r>
    </w:p>
    <w:p w:rsidR="002327AB" w:rsidRPr="00377AC3" w:rsidRDefault="002327AB" w:rsidP="002327AB">
      <w:pPr>
        <w:pStyle w:val="ListParagraph"/>
        <w:tabs>
          <w:tab w:val="left" w:pos="1560"/>
        </w:tabs>
        <w:spacing w:line="480" w:lineRule="auto"/>
        <w:ind w:left="1920"/>
        <w:jc w:val="both"/>
        <w:rPr>
          <w:rFonts w:ascii="Times New Roman" w:hAnsi="Times New Roman" w:cs="Times New Roman"/>
          <w:sz w:val="24"/>
          <w:szCs w:val="24"/>
        </w:rPr>
      </w:pPr>
      <w:r w:rsidRPr="00377AC3">
        <w:rPr>
          <w:rFonts w:ascii="Times New Roman" w:hAnsi="Times New Roman" w:cs="Times New Roman"/>
          <w:sz w:val="24"/>
          <w:szCs w:val="24"/>
        </w:rPr>
        <w:tab/>
        <w:t xml:space="preserve">      = 1,985</w:t>
      </w:r>
    </w:p>
    <w:p w:rsidR="002327AB" w:rsidRPr="00377AC3" w:rsidRDefault="002327AB" w:rsidP="00E43876">
      <w:pPr>
        <w:pStyle w:val="ListParagraph"/>
        <w:numPr>
          <w:ilvl w:val="0"/>
          <w:numId w:val="13"/>
        </w:numPr>
        <w:tabs>
          <w:tab w:val="left" w:pos="1560"/>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Kriteria pengujian </w:t>
      </w:r>
    </w:p>
    <w:p w:rsidR="002327AB" w:rsidRPr="00377AC3" w:rsidRDefault="002327AB" w:rsidP="002327AB">
      <w:pPr>
        <w:pStyle w:val="ListParagraph"/>
        <w:tabs>
          <w:tab w:val="left" w:pos="1560"/>
        </w:tabs>
        <w:spacing w:line="480" w:lineRule="auto"/>
        <w:ind w:left="1920"/>
        <w:jc w:val="both"/>
        <w:rPr>
          <w:rFonts w:ascii="Times New Roman" w:hAnsi="Times New Roman" w:cs="Times New Roman"/>
          <w:sz w:val="24"/>
          <w:szCs w:val="24"/>
        </w:rPr>
      </w:pPr>
      <w:r w:rsidRPr="00377AC3">
        <w:rPr>
          <w:b/>
          <w:noProof/>
        </w:rPr>
        <w:t>-1,985</w:t>
      </w:r>
      <w:r w:rsidRPr="00377AC3">
        <w:rPr>
          <w:b/>
          <w:noProof/>
          <w:lang w:val="en-US"/>
        </w:rPr>
        <w:drawing>
          <wp:inline distT="0" distB="0" distL="114300" distR="114300" wp14:anchorId="44026634" wp14:editId="2B17C131">
            <wp:extent cx="2647506" cy="1010093"/>
            <wp:effectExtent l="0" t="0" r="635" b="0"/>
            <wp:docPr id="1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15" cstate="print"/>
                    <a:srcRect/>
                    <a:stretch/>
                  </pic:blipFill>
                  <pic:spPr>
                    <a:xfrm>
                      <a:off x="0" y="0"/>
                      <a:ext cx="2660627" cy="1015099"/>
                    </a:xfrm>
                    <a:prstGeom prst="rect">
                      <a:avLst/>
                    </a:prstGeom>
                  </pic:spPr>
                </pic:pic>
              </a:graphicData>
            </a:graphic>
          </wp:inline>
        </w:drawing>
      </w:r>
      <w:r w:rsidRPr="00377AC3">
        <w:rPr>
          <w:b/>
          <w:noProof/>
        </w:rPr>
        <w:t>1,985</w:t>
      </w:r>
    </w:p>
    <w:p w:rsidR="002327AB" w:rsidRPr="00377AC3" w:rsidRDefault="002327AB" w:rsidP="002327AB">
      <w:pPr>
        <w:tabs>
          <w:tab w:val="left" w:pos="1560"/>
        </w:tabs>
        <w:spacing w:after="0"/>
        <w:jc w:val="center"/>
        <w:rPr>
          <w:rFonts w:ascii="Times New Roman" w:hAnsi="Times New Roman" w:cs="Times New Roman"/>
          <w:szCs w:val="24"/>
        </w:rPr>
      </w:pPr>
      <w:r w:rsidRPr="00377AC3">
        <w:rPr>
          <w:rFonts w:ascii="Times New Roman" w:hAnsi="Times New Roman" w:cs="Times New Roman"/>
          <w:szCs w:val="24"/>
        </w:rPr>
        <w:t xml:space="preserve">                   Gambar 4.5</w:t>
      </w:r>
    </w:p>
    <w:p w:rsidR="002327AB" w:rsidRPr="00377AC3" w:rsidRDefault="002327AB" w:rsidP="002327AB">
      <w:pPr>
        <w:tabs>
          <w:tab w:val="left" w:pos="1560"/>
        </w:tabs>
        <w:spacing w:after="0"/>
        <w:jc w:val="center"/>
        <w:rPr>
          <w:rFonts w:ascii="Times New Roman" w:hAnsi="Times New Roman" w:cs="Times New Roman"/>
          <w:szCs w:val="24"/>
        </w:rPr>
      </w:pPr>
      <w:r w:rsidRPr="00377AC3">
        <w:rPr>
          <w:rFonts w:ascii="Times New Roman" w:hAnsi="Times New Roman" w:cs="Times New Roman"/>
          <w:szCs w:val="24"/>
        </w:rPr>
        <w:t xml:space="preserve">                     Hasil Kurva Uji t</w:t>
      </w:r>
    </w:p>
    <w:p w:rsidR="002327AB" w:rsidRDefault="002327AB" w:rsidP="00E43876">
      <w:pPr>
        <w:pStyle w:val="ListParagraph"/>
        <w:numPr>
          <w:ilvl w:val="0"/>
          <w:numId w:val="18"/>
        </w:numPr>
        <w:spacing w:line="480" w:lineRule="auto"/>
        <w:jc w:val="both"/>
        <w:rPr>
          <w:rFonts w:ascii="Times New Roman" w:hAnsi="Times New Roman" w:cs="Times New Roman"/>
          <w:sz w:val="24"/>
          <w:szCs w:val="24"/>
        </w:rPr>
      </w:pPr>
      <w:r w:rsidRPr="00B85484">
        <w:rPr>
          <w:rFonts w:ascii="Times New Roman" w:hAnsi="Times New Roman" w:cs="Times New Roman"/>
          <w:sz w:val="24"/>
          <w:szCs w:val="24"/>
        </w:rPr>
        <w:t xml:space="preserve">Ho diterima jika -1,985 </w:t>
      </w:r>
      <w:r w:rsidRPr="00B85484">
        <w:rPr>
          <w:rFonts w:ascii="Times New Roman" w:hAnsi="Times New Roman" w:cs="Times New Roman"/>
          <w:sz w:val="24"/>
          <w:szCs w:val="24"/>
          <w:u w:val="single"/>
        </w:rPr>
        <w:t>&lt;</w:t>
      </w:r>
      <w:r w:rsidRPr="00B85484">
        <w:rPr>
          <w:rFonts w:ascii="Times New Roman" w:hAnsi="Times New Roman" w:cs="Times New Roman"/>
          <w:sz w:val="24"/>
          <w:szCs w:val="24"/>
        </w:rPr>
        <w:t xml:space="preserve"> t</w:t>
      </w:r>
      <w:r w:rsidRPr="00B85484">
        <w:rPr>
          <w:rFonts w:ascii="Times New Roman" w:hAnsi="Times New Roman" w:cs="Times New Roman"/>
          <w:sz w:val="24"/>
          <w:szCs w:val="24"/>
          <w:vertAlign w:val="subscript"/>
        </w:rPr>
        <w:t>hitung</w:t>
      </w:r>
      <w:r w:rsidRPr="00B85484">
        <w:rPr>
          <w:rFonts w:ascii="Times New Roman" w:hAnsi="Times New Roman" w:cs="Times New Roman"/>
          <w:sz w:val="24"/>
          <w:szCs w:val="24"/>
        </w:rPr>
        <w:t xml:space="preserve"> </w:t>
      </w:r>
      <w:r w:rsidRPr="00B85484">
        <w:rPr>
          <w:rFonts w:ascii="Times New Roman" w:hAnsi="Times New Roman" w:cs="Times New Roman"/>
          <w:sz w:val="24"/>
          <w:szCs w:val="24"/>
          <w:u w:val="single"/>
        </w:rPr>
        <w:t>&lt;</w:t>
      </w:r>
      <w:r w:rsidRPr="00B85484">
        <w:rPr>
          <w:rFonts w:ascii="Times New Roman" w:hAnsi="Times New Roman" w:cs="Times New Roman"/>
          <w:sz w:val="24"/>
          <w:szCs w:val="24"/>
        </w:rPr>
        <w:t xml:space="preserve"> 1,985</w:t>
      </w:r>
    </w:p>
    <w:p w:rsidR="002327AB" w:rsidRDefault="002327AB" w:rsidP="00E43876">
      <w:pPr>
        <w:pStyle w:val="ListParagraph"/>
        <w:numPr>
          <w:ilvl w:val="0"/>
          <w:numId w:val="18"/>
        </w:numPr>
        <w:spacing w:line="480" w:lineRule="auto"/>
        <w:jc w:val="both"/>
        <w:rPr>
          <w:rFonts w:ascii="Times New Roman" w:hAnsi="Times New Roman" w:cs="Times New Roman"/>
          <w:sz w:val="24"/>
          <w:szCs w:val="24"/>
        </w:rPr>
      </w:pPr>
      <w:r w:rsidRPr="00B85484">
        <w:rPr>
          <w:rFonts w:ascii="Times New Roman" w:hAnsi="Times New Roman" w:cs="Times New Roman"/>
          <w:sz w:val="24"/>
          <w:szCs w:val="24"/>
        </w:rPr>
        <w:t>Ho ditolak jika t</w:t>
      </w:r>
      <w:r w:rsidRPr="00B85484">
        <w:rPr>
          <w:rFonts w:ascii="Times New Roman" w:hAnsi="Times New Roman" w:cs="Times New Roman"/>
          <w:sz w:val="24"/>
          <w:szCs w:val="24"/>
          <w:vertAlign w:val="subscript"/>
        </w:rPr>
        <w:t>hitung</w:t>
      </w:r>
      <w:r w:rsidRPr="00B85484">
        <w:rPr>
          <w:rFonts w:ascii="Times New Roman" w:hAnsi="Times New Roman" w:cs="Times New Roman"/>
          <w:sz w:val="24"/>
          <w:szCs w:val="24"/>
        </w:rPr>
        <w:t xml:space="preserve"> &lt; -1,985 atau t</w:t>
      </w:r>
      <w:r w:rsidRPr="00B85484">
        <w:rPr>
          <w:rFonts w:ascii="Times New Roman" w:hAnsi="Times New Roman" w:cs="Times New Roman"/>
          <w:sz w:val="24"/>
          <w:szCs w:val="24"/>
          <w:vertAlign w:val="subscript"/>
        </w:rPr>
        <w:t>hitung</w:t>
      </w:r>
      <w:r w:rsidRPr="00B85484">
        <w:rPr>
          <w:rFonts w:ascii="Times New Roman" w:hAnsi="Times New Roman" w:cs="Times New Roman"/>
          <w:sz w:val="24"/>
          <w:szCs w:val="24"/>
        </w:rPr>
        <w:t xml:space="preserve"> &gt; 1,985</w:t>
      </w:r>
    </w:p>
    <w:p w:rsidR="002F12C9" w:rsidRPr="002F12C9" w:rsidRDefault="002F12C9" w:rsidP="002F12C9">
      <w:pPr>
        <w:spacing w:line="480" w:lineRule="auto"/>
        <w:jc w:val="both"/>
        <w:rPr>
          <w:rFonts w:ascii="Times New Roman" w:hAnsi="Times New Roman" w:cs="Times New Roman"/>
          <w:sz w:val="24"/>
          <w:szCs w:val="24"/>
        </w:rPr>
      </w:pPr>
    </w:p>
    <w:p w:rsidR="002327AB" w:rsidRPr="00377AC3" w:rsidRDefault="002327AB" w:rsidP="00E43876">
      <w:pPr>
        <w:pStyle w:val="ListParagraph"/>
        <w:numPr>
          <w:ilvl w:val="0"/>
          <w:numId w:val="13"/>
        </w:numPr>
        <w:tabs>
          <w:tab w:val="left" w:pos="1560"/>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lastRenderedPageBreak/>
        <w:t>Menghitung nilai t</w:t>
      </w:r>
    </w:p>
    <w:p w:rsidR="002327AB" w:rsidRPr="00377AC3" w:rsidRDefault="002327AB" w:rsidP="002327AB">
      <w:pPr>
        <w:pStyle w:val="ListParagraph"/>
        <w:tabs>
          <w:tab w:val="left" w:pos="1560"/>
        </w:tabs>
        <w:spacing w:line="480" w:lineRule="auto"/>
        <w:ind w:left="1276"/>
        <w:jc w:val="both"/>
        <w:rPr>
          <w:rFonts w:ascii="Times New Roman" w:hAnsi="Times New Roman" w:cs="Times New Roman"/>
          <w:sz w:val="24"/>
          <w:szCs w:val="24"/>
        </w:rPr>
      </w:pPr>
      <w:r w:rsidRPr="00377AC3">
        <w:rPr>
          <w:rFonts w:ascii="Times New Roman" w:hAnsi="Times New Roman" w:cs="Times New Roman"/>
          <w:sz w:val="24"/>
          <w:szCs w:val="24"/>
        </w:rPr>
        <w:t>Diketahui nilai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pada tabel sebesar 2,138</w:t>
      </w:r>
    </w:p>
    <w:p w:rsidR="002327AB" w:rsidRPr="00377AC3" w:rsidRDefault="002327AB" w:rsidP="00E43876">
      <w:pPr>
        <w:pStyle w:val="ListParagraph"/>
        <w:numPr>
          <w:ilvl w:val="0"/>
          <w:numId w:val="13"/>
        </w:numPr>
        <w:tabs>
          <w:tab w:val="left" w:pos="1560"/>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Keputusan </w:t>
      </w:r>
    </w:p>
    <w:p w:rsidR="002327AB" w:rsidRPr="00377AC3" w:rsidRDefault="002327AB" w:rsidP="002327AB">
      <w:pPr>
        <w:pStyle w:val="ListParagraph"/>
        <w:tabs>
          <w:tab w:val="left" w:pos="1560"/>
        </w:tabs>
        <w:spacing w:line="480" w:lineRule="auto"/>
        <w:ind w:left="1276" w:firstLine="284"/>
        <w:jc w:val="both"/>
        <w:rPr>
          <w:rFonts w:ascii="Times New Roman" w:hAnsi="Times New Roman" w:cs="Times New Roman"/>
          <w:sz w:val="24"/>
          <w:szCs w:val="24"/>
        </w:rPr>
      </w:pPr>
      <w:r w:rsidRPr="00377AC3">
        <w:rPr>
          <w:rFonts w:ascii="Times New Roman" w:hAnsi="Times New Roman" w:cs="Times New Roman"/>
          <w:sz w:val="24"/>
          <w:szCs w:val="24"/>
        </w:rPr>
        <w:t>Nilai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&lt;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(1,985 &lt; 2,138) dan signifikan 0,0035 &lt; 0,05 maka Ho ditolak dan H</w:t>
      </w:r>
      <w:r w:rsidRPr="00377AC3">
        <w:rPr>
          <w:rFonts w:ascii="Times New Roman" w:hAnsi="Times New Roman" w:cs="Times New Roman"/>
          <w:sz w:val="24"/>
          <w:szCs w:val="24"/>
          <w:vertAlign w:val="subscript"/>
        </w:rPr>
        <w:t xml:space="preserve">a </w:t>
      </w:r>
      <w:r w:rsidRPr="00377AC3">
        <w:rPr>
          <w:rFonts w:ascii="Times New Roman" w:hAnsi="Times New Roman" w:cs="Times New Roman"/>
          <w:sz w:val="24"/>
          <w:szCs w:val="24"/>
        </w:rPr>
        <w:t xml:space="preserve">diterima. Dapat disimpulkan bahwa ada pengaruh positif dan signifikan Kualitas pelayanan terhadap Keputusan pembelian di Toko Queen Accessories Solo. </w:t>
      </w:r>
    </w:p>
    <w:p w:rsidR="002327AB" w:rsidRPr="00377AC3" w:rsidRDefault="002327AB" w:rsidP="00E43876">
      <w:pPr>
        <w:pStyle w:val="ListParagraph"/>
        <w:numPr>
          <w:ilvl w:val="0"/>
          <w:numId w:val="12"/>
        </w:numPr>
        <w:tabs>
          <w:tab w:val="left" w:pos="1560"/>
        </w:tabs>
        <w:spacing w:line="480" w:lineRule="auto"/>
        <w:ind w:left="851"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Pengaruh variabel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(X</w:t>
      </w:r>
      <w:r w:rsidRPr="00377AC3">
        <w:rPr>
          <w:rFonts w:ascii="Times New Roman" w:hAnsi="Times New Roman" w:cs="Times New Roman"/>
          <w:sz w:val="24"/>
          <w:szCs w:val="24"/>
          <w:vertAlign w:val="subscript"/>
        </w:rPr>
        <w:t>2</w:t>
      </w:r>
      <w:r w:rsidRPr="00377AC3">
        <w:rPr>
          <w:rFonts w:ascii="Times New Roman" w:hAnsi="Times New Roman" w:cs="Times New Roman"/>
          <w:sz w:val="24"/>
          <w:szCs w:val="24"/>
        </w:rPr>
        <w:t xml:space="preserve">) terhadap Keputusan pembelian (Y) yaitu sebagai berikut : </w:t>
      </w:r>
    </w:p>
    <w:p w:rsidR="002327AB" w:rsidRPr="00377AC3" w:rsidRDefault="002327AB" w:rsidP="00E43876">
      <w:pPr>
        <w:pStyle w:val="ListParagraph"/>
        <w:numPr>
          <w:ilvl w:val="0"/>
          <w:numId w:val="14"/>
        </w:numPr>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Menentukan hipotesis nihil dan hipotesis alternative :</w:t>
      </w:r>
    </w:p>
    <w:p w:rsidR="002327AB" w:rsidRPr="00377AC3" w:rsidRDefault="002327AB" w:rsidP="002327AB">
      <w:pPr>
        <w:pStyle w:val="ListParagraph"/>
        <w:spacing w:line="480" w:lineRule="auto"/>
        <w:ind w:left="2552" w:hanging="1276"/>
        <w:jc w:val="both"/>
        <w:rPr>
          <w:rFonts w:ascii="Times New Roman" w:hAnsi="Times New Roman" w:cs="Times New Roman"/>
          <w:sz w:val="24"/>
          <w:szCs w:val="24"/>
        </w:rPr>
      </w:pPr>
      <w:r w:rsidRPr="00377AC3">
        <w:rPr>
          <w:rFonts w:ascii="Times New Roman" w:hAnsi="Times New Roman" w:cs="Times New Roman"/>
          <w:sz w:val="24"/>
          <w:szCs w:val="24"/>
        </w:rPr>
        <w:t>Ho : β</w:t>
      </w:r>
      <w:r w:rsidRPr="00377AC3">
        <w:rPr>
          <w:rFonts w:ascii="Times New Roman" w:hAnsi="Times New Roman" w:cs="Times New Roman"/>
          <w:sz w:val="24"/>
          <w:szCs w:val="24"/>
          <w:vertAlign w:val="subscript"/>
        </w:rPr>
        <w:t xml:space="preserve">2 </w:t>
      </w:r>
      <w:r w:rsidRPr="00377AC3">
        <w:rPr>
          <w:rFonts w:ascii="Times New Roman" w:hAnsi="Times New Roman" w:cs="Times New Roman"/>
          <w:sz w:val="24"/>
          <w:szCs w:val="24"/>
        </w:rPr>
        <w:t>= 0 maka tidak ada pengaruh positif dan signifikan Display produk terhadap Keputusan pembelian di Toko Queen Accessories Solo.</w:t>
      </w:r>
    </w:p>
    <w:p w:rsidR="002327AB" w:rsidRPr="00377AC3" w:rsidRDefault="002327AB" w:rsidP="002327AB">
      <w:pPr>
        <w:pStyle w:val="ListParagraph"/>
        <w:tabs>
          <w:tab w:val="left" w:pos="1134"/>
        </w:tabs>
        <w:spacing w:line="480" w:lineRule="auto"/>
        <w:ind w:left="2694" w:hanging="1418"/>
        <w:jc w:val="both"/>
        <w:rPr>
          <w:rFonts w:ascii="Times New Roman" w:hAnsi="Times New Roman" w:cs="Times New Roman"/>
          <w:sz w:val="24"/>
          <w:szCs w:val="24"/>
        </w:rPr>
      </w:pPr>
      <w:r w:rsidRPr="00377AC3">
        <w:rPr>
          <w:rFonts w:ascii="Times New Roman" w:hAnsi="Times New Roman" w:cs="Times New Roman"/>
          <w:sz w:val="24"/>
          <w:szCs w:val="24"/>
        </w:rPr>
        <w:t>H</w:t>
      </w:r>
      <w:r w:rsidRPr="00377AC3">
        <w:rPr>
          <w:rFonts w:ascii="Times New Roman" w:hAnsi="Times New Roman" w:cs="Times New Roman"/>
          <w:sz w:val="24"/>
          <w:szCs w:val="24"/>
          <w:vertAlign w:val="subscript"/>
        </w:rPr>
        <w:t xml:space="preserve">a : </w:t>
      </w:r>
      <w:r w:rsidRPr="00377AC3">
        <w:rPr>
          <w:rFonts w:ascii="Times New Roman" w:hAnsi="Times New Roman" w:cs="Times New Roman"/>
          <w:sz w:val="24"/>
          <w:szCs w:val="24"/>
        </w:rPr>
        <w:t>β</w:t>
      </w:r>
      <w:r w:rsidRPr="00377AC3">
        <w:rPr>
          <w:rFonts w:ascii="Times New Roman" w:hAnsi="Times New Roman" w:cs="Times New Roman"/>
          <w:sz w:val="24"/>
          <w:szCs w:val="24"/>
          <w:vertAlign w:val="subscript"/>
        </w:rPr>
        <w:t xml:space="preserve">2 </w:t>
      </w:r>
      <w:r w:rsidRPr="00377AC3">
        <w:rPr>
          <w:rFonts w:ascii="Times New Roman" w:hAnsi="Times New Roman" w:cs="Times New Roman"/>
          <w:sz w:val="24"/>
          <w:szCs w:val="24"/>
        </w:rPr>
        <w:t xml:space="preserve">≠ 0 ada pengaruh positif dan signifikan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terhadap Keputusan pembelian di Toko Queen Accessories Solo.</w:t>
      </w:r>
    </w:p>
    <w:p w:rsidR="002327AB" w:rsidRPr="00377AC3" w:rsidRDefault="002327AB" w:rsidP="00E43876">
      <w:pPr>
        <w:pStyle w:val="ListParagraph"/>
        <w:numPr>
          <w:ilvl w:val="0"/>
          <w:numId w:val="14"/>
        </w:numPr>
        <w:tabs>
          <w:tab w:val="left" w:pos="851"/>
        </w:tabs>
        <w:spacing w:line="480" w:lineRule="auto"/>
        <w:ind w:left="1276" w:hanging="425"/>
        <w:rPr>
          <w:rFonts w:ascii="Times New Roman" w:hAnsi="Times New Roman" w:cs="Times New Roman"/>
          <w:sz w:val="24"/>
          <w:szCs w:val="24"/>
        </w:rPr>
      </w:pPr>
      <w:r w:rsidRPr="00377AC3">
        <w:rPr>
          <w:rFonts w:ascii="Times New Roman" w:hAnsi="Times New Roman" w:cs="Times New Roman"/>
          <w:sz w:val="24"/>
          <w:szCs w:val="24"/>
        </w:rPr>
        <w:t>Tingkat signifikan (0,05)</w:t>
      </w:r>
    </w:p>
    <w:p w:rsidR="002327AB" w:rsidRPr="00377AC3" w:rsidRDefault="002327AB" w:rsidP="002327AB">
      <w:pPr>
        <w:tabs>
          <w:tab w:val="left" w:pos="1276"/>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T</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 (α/2; n – k)</w:t>
      </w:r>
    </w:p>
    <w:p w:rsidR="002327AB" w:rsidRPr="00377AC3" w:rsidRDefault="002327AB" w:rsidP="002327AB">
      <w:pPr>
        <w:tabs>
          <w:tab w:val="left" w:pos="1560"/>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(0,05/2; 100 – 5)</w:t>
      </w:r>
    </w:p>
    <w:p w:rsidR="002327AB" w:rsidRDefault="002327AB" w:rsidP="002327AB">
      <w:pPr>
        <w:tabs>
          <w:tab w:val="left" w:pos="1560"/>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(0,025: 95)   = 1,985</w:t>
      </w:r>
    </w:p>
    <w:p w:rsidR="002F12C9" w:rsidRPr="00377AC3" w:rsidRDefault="002F12C9" w:rsidP="002327AB">
      <w:pPr>
        <w:tabs>
          <w:tab w:val="left" w:pos="1560"/>
        </w:tabs>
        <w:spacing w:line="480" w:lineRule="auto"/>
        <w:jc w:val="both"/>
        <w:rPr>
          <w:rFonts w:ascii="Times New Roman" w:hAnsi="Times New Roman" w:cs="Times New Roman"/>
          <w:sz w:val="24"/>
          <w:szCs w:val="24"/>
        </w:rPr>
      </w:pPr>
    </w:p>
    <w:p w:rsidR="002327AB" w:rsidRPr="00377AC3" w:rsidRDefault="002327AB" w:rsidP="00E43876">
      <w:pPr>
        <w:pStyle w:val="ListParagraph"/>
        <w:numPr>
          <w:ilvl w:val="0"/>
          <w:numId w:val="14"/>
        </w:numPr>
        <w:tabs>
          <w:tab w:val="left" w:pos="851"/>
        </w:tabs>
        <w:spacing w:line="480" w:lineRule="auto"/>
        <w:ind w:left="1276" w:hanging="425"/>
        <w:rPr>
          <w:rFonts w:ascii="Times New Roman" w:hAnsi="Times New Roman" w:cs="Times New Roman"/>
          <w:sz w:val="24"/>
          <w:szCs w:val="24"/>
        </w:rPr>
      </w:pPr>
      <w:r w:rsidRPr="00377AC3">
        <w:rPr>
          <w:rFonts w:ascii="Times New Roman" w:hAnsi="Times New Roman" w:cs="Times New Roman"/>
          <w:sz w:val="24"/>
          <w:szCs w:val="24"/>
        </w:rPr>
        <w:lastRenderedPageBreak/>
        <w:t xml:space="preserve">Kriteria pengujian </w:t>
      </w:r>
    </w:p>
    <w:p w:rsidR="002327AB" w:rsidRPr="00377AC3" w:rsidRDefault="002327AB" w:rsidP="002327AB">
      <w:pPr>
        <w:pStyle w:val="ListParagraph"/>
        <w:tabs>
          <w:tab w:val="left" w:pos="851"/>
        </w:tabs>
        <w:spacing w:line="480" w:lineRule="auto"/>
        <w:ind w:left="1276"/>
        <w:jc w:val="center"/>
        <w:rPr>
          <w:rFonts w:ascii="Times New Roman" w:hAnsi="Times New Roman" w:cs="Times New Roman"/>
          <w:noProof/>
          <w:sz w:val="24"/>
          <w:szCs w:val="24"/>
        </w:rPr>
      </w:pPr>
      <w:r w:rsidRPr="00377AC3">
        <w:rPr>
          <w:rFonts w:ascii="Times New Roman" w:hAnsi="Times New Roman" w:cs="Times New Roman"/>
          <w:noProof/>
          <w:sz w:val="24"/>
          <w:szCs w:val="24"/>
        </w:rPr>
        <w:t xml:space="preserve">-1,985 </w:t>
      </w:r>
      <w:r w:rsidRPr="00377AC3">
        <w:rPr>
          <w:rFonts w:ascii="Times New Roman" w:hAnsi="Times New Roman" w:cs="Times New Roman"/>
          <w:noProof/>
          <w:sz w:val="24"/>
          <w:szCs w:val="24"/>
          <w:lang w:val="en-US"/>
        </w:rPr>
        <w:drawing>
          <wp:inline distT="0" distB="0" distL="0" distR="0" wp14:anchorId="495B48A5" wp14:editId="4DFEC598">
            <wp:extent cx="2646045" cy="101219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6045" cy="1012190"/>
                    </a:xfrm>
                    <a:prstGeom prst="rect">
                      <a:avLst/>
                    </a:prstGeom>
                    <a:noFill/>
                  </pic:spPr>
                </pic:pic>
              </a:graphicData>
            </a:graphic>
          </wp:inline>
        </w:drawing>
      </w:r>
      <w:r w:rsidRPr="00377AC3">
        <w:rPr>
          <w:rFonts w:ascii="Times New Roman" w:hAnsi="Times New Roman" w:cs="Times New Roman"/>
          <w:noProof/>
          <w:sz w:val="24"/>
          <w:szCs w:val="24"/>
        </w:rPr>
        <w:t>1,985</w:t>
      </w:r>
    </w:p>
    <w:p w:rsidR="002327AB" w:rsidRPr="00377AC3" w:rsidRDefault="002327AB" w:rsidP="002327AB">
      <w:pPr>
        <w:pStyle w:val="ListParagraph"/>
        <w:tabs>
          <w:tab w:val="left" w:pos="851"/>
        </w:tabs>
        <w:spacing w:line="480" w:lineRule="auto"/>
        <w:ind w:left="1276"/>
        <w:jc w:val="center"/>
        <w:rPr>
          <w:rFonts w:ascii="Times New Roman" w:hAnsi="Times New Roman" w:cs="Times New Roman"/>
          <w:sz w:val="24"/>
          <w:szCs w:val="24"/>
        </w:rPr>
      </w:pPr>
      <w:r w:rsidRPr="00377AC3">
        <w:rPr>
          <w:rFonts w:ascii="Times New Roman" w:hAnsi="Times New Roman" w:cs="Times New Roman"/>
          <w:sz w:val="24"/>
          <w:szCs w:val="24"/>
        </w:rPr>
        <w:t>Gambar 4.6</w:t>
      </w:r>
    </w:p>
    <w:p w:rsidR="002327AB" w:rsidRPr="00377AC3" w:rsidRDefault="002327AB" w:rsidP="002327AB">
      <w:pPr>
        <w:pStyle w:val="ListParagraph"/>
        <w:tabs>
          <w:tab w:val="left" w:pos="851"/>
        </w:tabs>
        <w:spacing w:line="480" w:lineRule="auto"/>
        <w:ind w:left="1276"/>
        <w:jc w:val="center"/>
        <w:rPr>
          <w:rFonts w:ascii="Times New Roman" w:hAnsi="Times New Roman" w:cs="Times New Roman"/>
          <w:sz w:val="24"/>
          <w:szCs w:val="24"/>
        </w:rPr>
      </w:pPr>
      <w:r w:rsidRPr="00377AC3">
        <w:rPr>
          <w:rFonts w:ascii="Times New Roman" w:hAnsi="Times New Roman" w:cs="Times New Roman"/>
          <w:sz w:val="24"/>
          <w:szCs w:val="24"/>
        </w:rPr>
        <w:t>Hasil Kurva Uji t</w:t>
      </w:r>
    </w:p>
    <w:p w:rsidR="002327AB" w:rsidRPr="00377AC3" w:rsidRDefault="002327AB" w:rsidP="002327AB">
      <w:pPr>
        <w:pStyle w:val="ListParagraph"/>
        <w:tabs>
          <w:tab w:val="left" w:pos="851"/>
        </w:tabs>
        <w:spacing w:line="480" w:lineRule="auto"/>
        <w:ind w:left="1276"/>
        <w:rPr>
          <w:rFonts w:ascii="Times New Roman" w:hAnsi="Times New Roman" w:cs="Times New Roman"/>
          <w:sz w:val="24"/>
          <w:szCs w:val="24"/>
        </w:rPr>
      </w:pPr>
      <w:r w:rsidRPr="00377AC3">
        <w:rPr>
          <w:rFonts w:ascii="Times New Roman" w:hAnsi="Times New Roman" w:cs="Times New Roman"/>
          <w:sz w:val="24"/>
          <w:szCs w:val="24"/>
        </w:rPr>
        <w:t xml:space="preserve">Ho diterima jika -1,985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1,985</w:t>
      </w:r>
    </w:p>
    <w:p w:rsidR="002327AB" w:rsidRPr="00A276D5" w:rsidRDefault="002327AB" w:rsidP="002327AB">
      <w:pPr>
        <w:pStyle w:val="ListParagraph"/>
        <w:tabs>
          <w:tab w:val="left" w:pos="851"/>
        </w:tabs>
        <w:spacing w:line="480" w:lineRule="auto"/>
        <w:ind w:left="1276"/>
        <w:rPr>
          <w:rFonts w:ascii="Times New Roman" w:hAnsi="Times New Roman" w:cs="Times New Roman"/>
          <w:sz w:val="24"/>
          <w:szCs w:val="24"/>
        </w:rPr>
      </w:pPr>
      <w:r w:rsidRPr="00377AC3">
        <w:rPr>
          <w:rFonts w:ascii="Times New Roman" w:hAnsi="Times New Roman" w:cs="Times New Roman"/>
          <w:sz w:val="24"/>
          <w:szCs w:val="24"/>
        </w:rPr>
        <w:t>Ho ditolak jika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&lt; -1,985 atau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&gt; 1,985</w:t>
      </w:r>
    </w:p>
    <w:p w:rsidR="002327AB" w:rsidRPr="00377AC3" w:rsidRDefault="002327AB" w:rsidP="00E43876">
      <w:pPr>
        <w:pStyle w:val="ListParagraph"/>
        <w:numPr>
          <w:ilvl w:val="0"/>
          <w:numId w:val="14"/>
        </w:numPr>
        <w:tabs>
          <w:tab w:val="left" w:pos="851"/>
        </w:tabs>
        <w:spacing w:after="0" w:line="480" w:lineRule="auto"/>
        <w:ind w:left="1276" w:hanging="425"/>
        <w:rPr>
          <w:rFonts w:ascii="Times New Roman" w:hAnsi="Times New Roman" w:cs="Times New Roman"/>
          <w:sz w:val="24"/>
          <w:szCs w:val="24"/>
        </w:rPr>
      </w:pPr>
      <w:r w:rsidRPr="00377AC3">
        <w:rPr>
          <w:rFonts w:ascii="Times New Roman" w:hAnsi="Times New Roman" w:cs="Times New Roman"/>
          <w:sz w:val="24"/>
          <w:szCs w:val="24"/>
        </w:rPr>
        <w:t>Menghitung nilai t</w:t>
      </w:r>
    </w:p>
    <w:p w:rsidR="002327AB" w:rsidRPr="00377AC3" w:rsidRDefault="002327AB" w:rsidP="002327AB">
      <w:pPr>
        <w:tabs>
          <w:tab w:val="left" w:pos="851"/>
        </w:tabs>
        <w:spacing w:after="0" w:line="480" w:lineRule="auto"/>
        <w:rPr>
          <w:rFonts w:ascii="Times New Roman" w:hAnsi="Times New Roman" w:cs="Times New Roman"/>
          <w:sz w:val="24"/>
          <w:szCs w:val="24"/>
        </w:rPr>
      </w:pPr>
      <w:r w:rsidRPr="00377AC3">
        <w:rPr>
          <w:rFonts w:ascii="Times New Roman" w:hAnsi="Times New Roman" w:cs="Times New Roman"/>
          <w:sz w:val="24"/>
          <w:szCs w:val="24"/>
        </w:rPr>
        <w:tab/>
        <w:t xml:space="preserve">       Diketahui nilai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pada tabel sebesar 2,675</w:t>
      </w:r>
    </w:p>
    <w:p w:rsidR="002327AB" w:rsidRPr="00377AC3" w:rsidRDefault="002327AB" w:rsidP="00E43876">
      <w:pPr>
        <w:pStyle w:val="ListParagraph"/>
        <w:numPr>
          <w:ilvl w:val="0"/>
          <w:numId w:val="14"/>
        </w:numPr>
        <w:tabs>
          <w:tab w:val="left" w:pos="851"/>
        </w:tabs>
        <w:spacing w:after="0" w:line="480" w:lineRule="auto"/>
        <w:ind w:left="1276" w:hanging="425"/>
        <w:rPr>
          <w:rFonts w:ascii="Times New Roman" w:hAnsi="Times New Roman" w:cs="Times New Roman"/>
          <w:sz w:val="24"/>
          <w:szCs w:val="24"/>
        </w:rPr>
      </w:pPr>
      <w:r w:rsidRPr="00377AC3">
        <w:rPr>
          <w:rFonts w:ascii="Times New Roman" w:hAnsi="Times New Roman" w:cs="Times New Roman"/>
          <w:sz w:val="24"/>
          <w:szCs w:val="24"/>
        </w:rPr>
        <w:t xml:space="preserve">Keputusan </w:t>
      </w:r>
    </w:p>
    <w:p w:rsidR="002327AB" w:rsidRPr="00377AC3" w:rsidRDefault="002327AB" w:rsidP="002327AB">
      <w:pPr>
        <w:tabs>
          <w:tab w:val="left" w:pos="1560"/>
        </w:tabs>
        <w:spacing w:line="480" w:lineRule="auto"/>
        <w:ind w:left="1276" w:firstLine="425"/>
        <w:jc w:val="both"/>
        <w:rPr>
          <w:rFonts w:ascii="Times New Roman" w:hAnsi="Times New Roman" w:cs="Times New Roman"/>
          <w:sz w:val="24"/>
          <w:szCs w:val="24"/>
        </w:rPr>
      </w:pPr>
      <w:r w:rsidRPr="00377AC3">
        <w:rPr>
          <w:rFonts w:ascii="Times New Roman" w:hAnsi="Times New Roman" w:cs="Times New Roman"/>
          <w:sz w:val="24"/>
          <w:szCs w:val="24"/>
        </w:rPr>
        <w:t>Nilai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&lt;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(1,985 &lt; 2,675) dan signifikan 0,009 &lt; 0,05 maka Ho ditolak dan H</w:t>
      </w:r>
      <w:r w:rsidRPr="00377AC3">
        <w:rPr>
          <w:rFonts w:ascii="Times New Roman" w:hAnsi="Times New Roman" w:cs="Times New Roman"/>
          <w:sz w:val="24"/>
          <w:szCs w:val="24"/>
          <w:vertAlign w:val="subscript"/>
        </w:rPr>
        <w:t xml:space="preserve">a </w:t>
      </w:r>
      <w:r w:rsidRPr="00377AC3">
        <w:rPr>
          <w:rFonts w:ascii="Times New Roman" w:hAnsi="Times New Roman" w:cs="Times New Roman"/>
          <w:sz w:val="24"/>
          <w:szCs w:val="24"/>
        </w:rPr>
        <w:t xml:space="preserve">diterima. Dapat disimpulkan bahwa ada pengaruh positif dan signifikan Kualitas pelayanan terhadap Keputusan pembelian di Toko Queen Accessories Solo. </w:t>
      </w:r>
    </w:p>
    <w:p w:rsidR="002327AB" w:rsidRPr="00377AC3" w:rsidRDefault="002327AB" w:rsidP="00E43876">
      <w:pPr>
        <w:pStyle w:val="ListParagraph"/>
        <w:numPr>
          <w:ilvl w:val="0"/>
          <w:numId w:val="12"/>
        </w:numPr>
        <w:tabs>
          <w:tab w:val="left" w:pos="1560"/>
        </w:tabs>
        <w:spacing w:line="480" w:lineRule="auto"/>
        <w:ind w:left="851" w:hanging="425"/>
        <w:jc w:val="both"/>
        <w:rPr>
          <w:rFonts w:ascii="Times New Roman" w:hAnsi="Times New Roman" w:cs="Times New Roman"/>
          <w:sz w:val="24"/>
          <w:szCs w:val="24"/>
        </w:rPr>
      </w:pPr>
      <w:r w:rsidRPr="00377AC3">
        <w:rPr>
          <w:rFonts w:ascii="Times New Roman" w:hAnsi="Times New Roman" w:cs="Times New Roman"/>
          <w:sz w:val="24"/>
          <w:szCs w:val="24"/>
        </w:rPr>
        <w:t>Pengaruh variabel Citra merek (X</w:t>
      </w:r>
      <w:r w:rsidRPr="00377AC3">
        <w:rPr>
          <w:rFonts w:ascii="Times New Roman" w:hAnsi="Times New Roman" w:cs="Times New Roman"/>
          <w:sz w:val="24"/>
          <w:szCs w:val="24"/>
          <w:vertAlign w:val="subscript"/>
        </w:rPr>
        <w:t>3</w:t>
      </w:r>
      <w:r w:rsidRPr="00377AC3">
        <w:rPr>
          <w:rFonts w:ascii="Times New Roman" w:hAnsi="Times New Roman" w:cs="Times New Roman"/>
          <w:sz w:val="24"/>
          <w:szCs w:val="24"/>
        </w:rPr>
        <w:t xml:space="preserve">) terhadap Keputusan pembelian (Y) yaitu sebagai berikut : </w:t>
      </w:r>
    </w:p>
    <w:p w:rsidR="002327AB" w:rsidRDefault="002327AB" w:rsidP="00E43876">
      <w:pPr>
        <w:pStyle w:val="ListParagraph"/>
        <w:numPr>
          <w:ilvl w:val="0"/>
          <w:numId w:val="15"/>
        </w:numPr>
        <w:tabs>
          <w:tab w:val="left" w:pos="1276"/>
        </w:tabs>
        <w:spacing w:line="480" w:lineRule="auto"/>
        <w:ind w:left="993" w:hanging="142"/>
        <w:jc w:val="both"/>
        <w:rPr>
          <w:rFonts w:ascii="Times New Roman" w:hAnsi="Times New Roman" w:cs="Times New Roman"/>
          <w:sz w:val="24"/>
          <w:szCs w:val="24"/>
        </w:rPr>
      </w:pPr>
      <w:r w:rsidRPr="00377AC3">
        <w:rPr>
          <w:rFonts w:ascii="Times New Roman" w:hAnsi="Times New Roman" w:cs="Times New Roman"/>
          <w:sz w:val="24"/>
          <w:szCs w:val="24"/>
        </w:rPr>
        <w:t>Menentukan hipotesis nihil (Ho) dan hipotesis alternative (H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w:t>
      </w:r>
    </w:p>
    <w:p w:rsidR="002327AB" w:rsidRPr="00646700" w:rsidRDefault="002327AB" w:rsidP="002327AB">
      <w:pPr>
        <w:pStyle w:val="ListParagraph"/>
        <w:tabs>
          <w:tab w:val="left" w:pos="1276"/>
        </w:tabs>
        <w:spacing w:line="480" w:lineRule="auto"/>
        <w:ind w:left="1276"/>
        <w:jc w:val="both"/>
        <w:rPr>
          <w:rFonts w:ascii="Times New Roman" w:hAnsi="Times New Roman" w:cs="Times New Roman"/>
          <w:sz w:val="24"/>
          <w:szCs w:val="24"/>
        </w:rPr>
      </w:pPr>
      <w:r w:rsidRPr="00646700">
        <w:rPr>
          <w:rFonts w:ascii="Times New Roman" w:hAnsi="Times New Roman" w:cs="Times New Roman"/>
          <w:sz w:val="24"/>
          <w:szCs w:val="24"/>
        </w:rPr>
        <w:t>Ho : β3 = 0, tidak ada pengaruh positif dan signifikan Citra merek terhadap Keputusan pembelian di Toko Queen Accessories Solo.</w:t>
      </w:r>
    </w:p>
    <w:p w:rsidR="002327AB" w:rsidRPr="00377AC3" w:rsidRDefault="002327AB" w:rsidP="002327AB">
      <w:pPr>
        <w:pStyle w:val="ListParagraph"/>
        <w:tabs>
          <w:tab w:val="left" w:pos="1560"/>
        </w:tabs>
        <w:spacing w:line="480" w:lineRule="auto"/>
        <w:ind w:left="2694" w:hanging="1276"/>
        <w:jc w:val="both"/>
        <w:rPr>
          <w:rFonts w:ascii="Times New Roman" w:hAnsi="Times New Roman" w:cs="Times New Roman"/>
          <w:sz w:val="24"/>
          <w:szCs w:val="24"/>
        </w:rPr>
      </w:pPr>
      <w:r w:rsidRPr="00377AC3">
        <w:rPr>
          <w:rFonts w:ascii="Times New Roman" w:hAnsi="Times New Roman" w:cs="Times New Roman"/>
          <w:sz w:val="24"/>
          <w:szCs w:val="24"/>
        </w:rPr>
        <w:lastRenderedPageBreak/>
        <w:t>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 xml:space="preserve"> : β3 ≠ 0, ada pengaruh positif dan signifikan Citra merek terhadap Keputusan pembelian di Toko Queen Accessories Solo.</w:t>
      </w:r>
    </w:p>
    <w:p w:rsidR="002327AB" w:rsidRPr="00377AC3" w:rsidRDefault="002327AB" w:rsidP="00E43876">
      <w:pPr>
        <w:pStyle w:val="ListParagraph"/>
        <w:numPr>
          <w:ilvl w:val="0"/>
          <w:numId w:val="15"/>
        </w:numPr>
        <w:tabs>
          <w:tab w:val="left" w:pos="851"/>
        </w:tabs>
        <w:spacing w:line="480" w:lineRule="auto"/>
        <w:ind w:left="1418" w:hanging="425"/>
        <w:rPr>
          <w:rFonts w:ascii="Times New Roman" w:hAnsi="Times New Roman" w:cs="Times New Roman"/>
          <w:sz w:val="24"/>
          <w:szCs w:val="24"/>
        </w:rPr>
      </w:pPr>
      <w:r w:rsidRPr="00377AC3">
        <w:rPr>
          <w:rFonts w:ascii="Times New Roman" w:hAnsi="Times New Roman" w:cs="Times New Roman"/>
          <w:sz w:val="24"/>
          <w:szCs w:val="24"/>
        </w:rPr>
        <w:t>Tingkat signifikan (0,05)</w:t>
      </w:r>
    </w:p>
    <w:p w:rsidR="002327AB" w:rsidRPr="00377AC3" w:rsidRDefault="002327AB" w:rsidP="002327AB">
      <w:pPr>
        <w:tabs>
          <w:tab w:val="left" w:pos="1276"/>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t>T</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 (α/2; n – k)</w:t>
      </w:r>
    </w:p>
    <w:p w:rsidR="002327AB" w:rsidRPr="00377AC3" w:rsidRDefault="002327AB" w:rsidP="002327AB">
      <w:pPr>
        <w:tabs>
          <w:tab w:val="left" w:pos="1560"/>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(0,05/2; 100 – 5)</w:t>
      </w:r>
    </w:p>
    <w:p w:rsidR="002327AB" w:rsidRPr="00377AC3" w:rsidRDefault="002327AB" w:rsidP="002327AB">
      <w:pPr>
        <w:tabs>
          <w:tab w:val="left" w:pos="1560"/>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(0,025: 95)  </w:t>
      </w:r>
    </w:p>
    <w:p w:rsidR="002327AB" w:rsidRPr="00377AC3" w:rsidRDefault="002327AB" w:rsidP="002327AB">
      <w:pPr>
        <w:tabs>
          <w:tab w:val="left" w:pos="1560"/>
        </w:tabs>
        <w:spacing w:line="48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1,985</w:t>
      </w:r>
    </w:p>
    <w:p w:rsidR="002327AB" w:rsidRPr="00377AC3" w:rsidRDefault="002327AB" w:rsidP="00E43876">
      <w:pPr>
        <w:pStyle w:val="ListParagraph"/>
        <w:numPr>
          <w:ilvl w:val="0"/>
          <w:numId w:val="15"/>
        </w:numPr>
        <w:tabs>
          <w:tab w:val="left" w:pos="1560"/>
        </w:tabs>
        <w:spacing w:line="480" w:lineRule="auto"/>
        <w:ind w:left="1418"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Kriteria pengujian </w:t>
      </w:r>
    </w:p>
    <w:p w:rsidR="002327AB" w:rsidRPr="00377AC3" w:rsidRDefault="002327AB" w:rsidP="002327AB">
      <w:pPr>
        <w:pStyle w:val="ListParagraph"/>
        <w:tabs>
          <w:tab w:val="left" w:pos="851"/>
        </w:tabs>
        <w:spacing w:line="480" w:lineRule="auto"/>
        <w:ind w:left="1920"/>
        <w:rPr>
          <w:rFonts w:ascii="Times New Roman" w:hAnsi="Times New Roman" w:cs="Times New Roman"/>
          <w:noProof/>
          <w:sz w:val="24"/>
          <w:szCs w:val="24"/>
        </w:rPr>
      </w:pPr>
      <w:r w:rsidRPr="00377AC3">
        <w:rPr>
          <w:rFonts w:ascii="Times New Roman" w:hAnsi="Times New Roman" w:cs="Times New Roman"/>
          <w:noProof/>
          <w:sz w:val="24"/>
          <w:szCs w:val="24"/>
        </w:rPr>
        <w:t xml:space="preserve">-1,985 </w:t>
      </w:r>
      <w:r w:rsidRPr="00377AC3">
        <w:rPr>
          <w:rFonts w:ascii="Times New Roman" w:hAnsi="Times New Roman" w:cs="Times New Roman"/>
          <w:noProof/>
          <w:sz w:val="24"/>
          <w:szCs w:val="24"/>
          <w:lang w:val="en-US"/>
        </w:rPr>
        <w:drawing>
          <wp:inline distT="0" distB="0" distL="0" distR="0" wp14:anchorId="41EF4863" wp14:editId="13B8D496">
            <wp:extent cx="2646045" cy="101219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6045" cy="1012190"/>
                    </a:xfrm>
                    <a:prstGeom prst="rect">
                      <a:avLst/>
                    </a:prstGeom>
                    <a:noFill/>
                  </pic:spPr>
                </pic:pic>
              </a:graphicData>
            </a:graphic>
          </wp:inline>
        </w:drawing>
      </w:r>
      <w:r w:rsidRPr="00377AC3">
        <w:rPr>
          <w:rFonts w:ascii="Times New Roman" w:hAnsi="Times New Roman" w:cs="Times New Roman"/>
          <w:noProof/>
          <w:sz w:val="24"/>
          <w:szCs w:val="24"/>
        </w:rPr>
        <w:t>1,985</w:t>
      </w:r>
    </w:p>
    <w:p w:rsidR="002327AB" w:rsidRPr="00377AC3" w:rsidRDefault="002327AB" w:rsidP="002327AB">
      <w:pPr>
        <w:pStyle w:val="ListParagraph"/>
        <w:tabs>
          <w:tab w:val="left" w:pos="851"/>
        </w:tabs>
        <w:spacing w:after="0" w:line="480" w:lineRule="auto"/>
        <w:ind w:left="1920"/>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Gambar 4.7</w:t>
      </w:r>
    </w:p>
    <w:p w:rsidR="002327AB" w:rsidRPr="00377AC3" w:rsidRDefault="002327AB" w:rsidP="002327AB">
      <w:pPr>
        <w:pStyle w:val="ListParagraph"/>
        <w:tabs>
          <w:tab w:val="left" w:pos="851"/>
        </w:tabs>
        <w:spacing w:after="0" w:line="480" w:lineRule="auto"/>
        <w:ind w:left="1920"/>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 xml:space="preserve">     Hasil Kurva Uji t</w:t>
      </w:r>
    </w:p>
    <w:p w:rsidR="002327AB" w:rsidRPr="00377AC3" w:rsidRDefault="002327AB" w:rsidP="002327AB">
      <w:pPr>
        <w:pStyle w:val="ListParagraph"/>
        <w:tabs>
          <w:tab w:val="left" w:pos="851"/>
        </w:tabs>
        <w:spacing w:line="480" w:lineRule="auto"/>
        <w:ind w:left="1920"/>
        <w:rPr>
          <w:rFonts w:ascii="Times New Roman" w:hAnsi="Times New Roman" w:cs="Times New Roman"/>
          <w:sz w:val="24"/>
          <w:szCs w:val="24"/>
        </w:rPr>
      </w:pPr>
      <w:r w:rsidRPr="00377AC3">
        <w:rPr>
          <w:rFonts w:ascii="Times New Roman" w:hAnsi="Times New Roman" w:cs="Times New Roman"/>
          <w:sz w:val="24"/>
          <w:szCs w:val="24"/>
        </w:rPr>
        <w:t xml:space="preserve">Ho diterima jika -1,985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1,985</w:t>
      </w:r>
    </w:p>
    <w:p w:rsidR="002327AB" w:rsidRDefault="002327AB" w:rsidP="002327AB">
      <w:pPr>
        <w:pStyle w:val="ListParagraph"/>
        <w:tabs>
          <w:tab w:val="left" w:pos="851"/>
        </w:tabs>
        <w:spacing w:line="480" w:lineRule="auto"/>
        <w:ind w:left="1920"/>
        <w:rPr>
          <w:rFonts w:ascii="Times New Roman" w:hAnsi="Times New Roman" w:cs="Times New Roman"/>
          <w:sz w:val="24"/>
          <w:szCs w:val="24"/>
        </w:rPr>
      </w:pPr>
      <w:r w:rsidRPr="00377AC3">
        <w:rPr>
          <w:rFonts w:ascii="Times New Roman" w:hAnsi="Times New Roman" w:cs="Times New Roman"/>
          <w:sz w:val="24"/>
          <w:szCs w:val="24"/>
        </w:rPr>
        <w:t>Ho ditolak jika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&lt; -1,985 atau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&gt; 1,985</w:t>
      </w:r>
    </w:p>
    <w:p w:rsidR="002F12C9" w:rsidRPr="00646700" w:rsidRDefault="002F12C9" w:rsidP="002327AB">
      <w:pPr>
        <w:pStyle w:val="ListParagraph"/>
        <w:tabs>
          <w:tab w:val="left" w:pos="851"/>
        </w:tabs>
        <w:spacing w:line="480" w:lineRule="auto"/>
        <w:ind w:left="1920"/>
        <w:rPr>
          <w:rFonts w:ascii="Times New Roman" w:hAnsi="Times New Roman" w:cs="Times New Roman"/>
          <w:sz w:val="24"/>
          <w:szCs w:val="24"/>
        </w:rPr>
      </w:pPr>
    </w:p>
    <w:p w:rsidR="002327AB" w:rsidRPr="00377AC3" w:rsidRDefault="002327AB" w:rsidP="00E43876">
      <w:pPr>
        <w:pStyle w:val="ListParagraph"/>
        <w:numPr>
          <w:ilvl w:val="0"/>
          <w:numId w:val="15"/>
        </w:numPr>
        <w:tabs>
          <w:tab w:val="left" w:pos="851"/>
        </w:tabs>
        <w:spacing w:after="0" w:line="480" w:lineRule="auto"/>
        <w:ind w:left="1418" w:hanging="425"/>
        <w:rPr>
          <w:rFonts w:ascii="Times New Roman" w:hAnsi="Times New Roman" w:cs="Times New Roman"/>
          <w:sz w:val="24"/>
          <w:szCs w:val="24"/>
        </w:rPr>
      </w:pPr>
      <w:r w:rsidRPr="00377AC3">
        <w:rPr>
          <w:rFonts w:ascii="Times New Roman" w:hAnsi="Times New Roman" w:cs="Times New Roman"/>
          <w:sz w:val="24"/>
          <w:szCs w:val="24"/>
        </w:rPr>
        <w:t>Menghitung nilai t</w:t>
      </w:r>
    </w:p>
    <w:p w:rsidR="002327AB" w:rsidRDefault="002327AB" w:rsidP="002F12C9">
      <w:pPr>
        <w:tabs>
          <w:tab w:val="left" w:pos="851"/>
        </w:tabs>
        <w:spacing w:after="0" w:line="480" w:lineRule="auto"/>
        <w:rPr>
          <w:rFonts w:ascii="Times New Roman" w:hAnsi="Times New Roman" w:cs="Times New Roman"/>
          <w:sz w:val="24"/>
          <w:szCs w:val="24"/>
        </w:rPr>
      </w:pPr>
      <w:r w:rsidRPr="00377AC3">
        <w:rPr>
          <w:rFonts w:ascii="Times New Roman" w:hAnsi="Times New Roman" w:cs="Times New Roman"/>
          <w:sz w:val="24"/>
          <w:szCs w:val="24"/>
        </w:rPr>
        <w:tab/>
        <w:t xml:space="preserve">          Diketahui nilai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pada tabel sebesar 4,253</w:t>
      </w:r>
    </w:p>
    <w:p w:rsidR="002327AB" w:rsidRDefault="002327AB" w:rsidP="002327AB">
      <w:pPr>
        <w:tabs>
          <w:tab w:val="left" w:pos="851"/>
        </w:tabs>
        <w:spacing w:line="480" w:lineRule="auto"/>
        <w:rPr>
          <w:rFonts w:ascii="Times New Roman" w:hAnsi="Times New Roman" w:cs="Times New Roman"/>
          <w:sz w:val="24"/>
          <w:szCs w:val="24"/>
        </w:rPr>
      </w:pPr>
    </w:p>
    <w:p w:rsidR="002327AB" w:rsidRPr="00377AC3" w:rsidRDefault="002327AB" w:rsidP="00E43876">
      <w:pPr>
        <w:pStyle w:val="ListParagraph"/>
        <w:numPr>
          <w:ilvl w:val="0"/>
          <w:numId w:val="15"/>
        </w:numPr>
        <w:tabs>
          <w:tab w:val="left" w:pos="851"/>
        </w:tabs>
        <w:spacing w:after="0" w:line="480" w:lineRule="auto"/>
        <w:ind w:left="993" w:firstLine="0"/>
        <w:rPr>
          <w:rFonts w:ascii="Times New Roman" w:hAnsi="Times New Roman" w:cs="Times New Roman"/>
          <w:sz w:val="24"/>
          <w:szCs w:val="24"/>
        </w:rPr>
      </w:pPr>
      <w:r w:rsidRPr="00377AC3">
        <w:rPr>
          <w:rFonts w:ascii="Times New Roman" w:hAnsi="Times New Roman" w:cs="Times New Roman"/>
          <w:sz w:val="24"/>
          <w:szCs w:val="24"/>
        </w:rPr>
        <w:lastRenderedPageBreak/>
        <w:t xml:space="preserve">Keputusan </w:t>
      </w:r>
    </w:p>
    <w:p w:rsidR="002327AB" w:rsidRPr="00377AC3" w:rsidRDefault="002327AB" w:rsidP="002327AB">
      <w:pPr>
        <w:pStyle w:val="ListParagraph"/>
        <w:spacing w:after="0" w:line="480" w:lineRule="auto"/>
        <w:ind w:left="1440" w:firstLine="447"/>
        <w:jc w:val="both"/>
        <w:rPr>
          <w:rFonts w:ascii="Times New Roman" w:hAnsi="Times New Roman" w:cs="Times New Roman"/>
          <w:sz w:val="24"/>
          <w:szCs w:val="24"/>
        </w:rPr>
      </w:pPr>
      <w:r w:rsidRPr="00377AC3">
        <w:rPr>
          <w:rFonts w:ascii="Times New Roman" w:hAnsi="Times New Roman" w:cs="Times New Roman"/>
          <w:sz w:val="24"/>
          <w:szCs w:val="24"/>
        </w:rPr>
        <w:t xml:space="preserve"> Nilai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&lt;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(1,985 &lt; 4,253) dan signifikan 0,000 &lt; 0,05 maka Ho ditolak dan H</w:t>
      </w:r>
      <w:r w:rsidRPr="00377AC3">
        <w:rPr>
          <w:rFonts w:ascii="Times New Roman" w:hAnsi="Times New Roman" w:cs="Times New Roman"/>
          <w:sz w:val="24"/>
          <w:szCs w:val="24"/>
          <w:vertAlign w:val="subscript"/>
        </w:rPr>
        <w:t xml:space="preserve">a </w:t>
      </w:r>
      <w:r w:rsidRPr="00377AC3">
        <w:rPr>
          <w:rFonts w:ascii="Times New Roman" w:hAnsi="Times New Roman" w:cs="Times New Roman"/>
          <w:sz w:val="24"/>
          <w:szCs w:val="24"/>
        </w:rPr>
        <w:t xml:space="preserve">diterima. Dapat disimpulkan bahwa ada pengaruh positif dan signifikan Citra merek terhadap Keputusan pembelian di Toko Queen Accessories Solo. </w:t>
      </w:r>
    </w:p>
    <w:p w:rsidR="002327AB" w:rsidRPr="00377AC3" w:rsidRDefault="002327AB" w:rsidP="00E43876">
      <w:pPr>
        <w:pStyle w:val="ListParagraph"/>
        <w:numPr>
          <w:ilvl w:val="0"/>
          <w:numId w:val="12"/>
        </w:numPr>
        <w:spacing w:line="480" w:lineRule="auto"/>
        <w:ind w:left="851" w:hanging="425"/>
        <w:jc w:val="both"/>
        <w:rPr>
          <w:rFonts w:ascii="Times New Roman" w:hAnsi="Times New Roman" w:cs="Times New Roman"/>
          <w:sz w:val="24"/>
          <w:szCs w:val="24"/>
        </w:rPr>
      </w:pPr>
      <w:r w:rsidRPr="00377AC3">
        <w:rPr>
          <w:rFonts w:ascii="Times New Roman" w:hAnsi="Times New Roman" w:cs="Times New Roman"/>
          <w:sz w:val="24"/>
          <w:szCs w:val="24"/>
        </w:rPr>
        <w:t>Pengaruh variabel Gaya hidup (X</w:t>
      </w:r>
      <w:r w:rsidRPr="00377AC3">
        <w:rPr>
          <w:rFonts w:ascii="Times New Roman" w:hAnsi="Times New Roman" w:cs="Times New Roman"/>
          <w:sz w:val="24"/>
          <w:szCs w:val="24"/>
          <w:vertAlign w:val="subscript"/>
        </w:rPr>
        <w:t>4</w:t>
      </w:r>
      <w:r w:rsidRPr="00377AC3">
        <w:rPr>
          <w:rFonts w:ascii="Times New Roman" w:hAnsi="Times New Roman" w:cs="Times New Roman"/>
          <w:sz w:val="24"/>
          <w:szCs w:val="24"/>
        </w:rPr>
        <w:t xml:space="preserve">) terhadap Keputusan pembelian (Y) yaitu sebagai berikut : </w:t>
      </w:r>
    </w:p>
    <w:p w:rsidR="002327AB" w:rsidRPr="00377AC3" w:rsidRDefault="002327AB" w:rsidP="00E43876">
      <w:pPr>
        <w:pStyle w:val="ListParagraph"/>
        <w:numPr>
          <w:ilvl w:val="0"/>
          <w:numId w:val="16"/>
        </w:numPr>
        <w:tabs>
          <w:tab w:val="left" w:pos="851"/>
        </w:tabs>
        <w:spacing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Menentukan hipotesis nihil (Ho) dan hipotesis alternative (H</w:t>
      </w:r>
      <w:r w:rsidRPr="00377AC3">
        <w:rPr>
          <w:rFonts w:ascii="Times New Roman" w:hAnsi="Times New Roman" w:cs="Times New Roman"/>
          <w:sz w:val="24"/>
          <w:szCs w:val="24"/>
          <w:vertAlign w:val="subscript"/>
        </w:rPr>
        <w:t>a</w:t>
      </w:r>
      <w:r w:rsidRPr="00377AC3">
        <w:rPr>
          <w:rFonts w:ascii="Times New Roman" w:hAnsi="Times New Roman" w:cs="Times New Roman"/>
          <w:sz w:val="24"/>
          <w:szCs w:val="24"/>
        </w:rPr>
        <w:t>):</w:t>
      </w:r>
    </w:p>
    <w:p w:rsidR="002327AB" w:rsidRPr="00EC2358" w:rsidRDefault="002327AB" w:rsidP="002327AB">
      <w:pPr>
        <w:tabs>
          <w:tab w:val="left" w:pos="156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EC2358">
        <w:rPr>
          <w:rFonts w:ascii="Times New Roman" w:hAnsi="Times New Roman" w:cs="Times New Roman"/>
          <w:sz w:val="24"/>
          <w:szCs w:val="24"/>
        </w:rPr>
        <w:t>Ho : β4 = 0, tidak ada pengaruh positif dan signifikan Gaya hidup terhadap Keputusan pembelian di Toko Queen Accessories Solo.</w:t>
      </w:r>
    </w:p>
    <w:p w:rsidR="002327AB" w:rsidRPr="00EC2358" w:rsidRDefault="002327AB" w:rsidP="002327AB">
      <w:pPr>
        <w:tabs>
          <w:tab w:val="left" w:pos="156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sidRPr="00EC2358">
        <w:rPr>
          <w:rFonts w:ascii="Times New Roman" w:hAnsi="Times New Roman" w:cs="Times New Roman"/>
          <w:sz w:val="24"/>
          <w:szCs w:val="24"/>
        </w:rPr>
        <w:t>H</w:t>
      </w:r>
      <w:r w:rsidRPr="00EC2358">
        <w:rPr>
          <w:rFonts w:ascii="Times New Roman" w:hAnsi="Times New Roman" w:cs="Times New Roman"/>
          <w:sz w:val="24"/>
          <w:szCs w:val="24"/>
          <w:vertAlign w:val="subscript"/>
        </w:rPr>
        <w:t>a</w:t>
      </w:r>
      <w:r w:rsidRPr="00EC2358">
        <w:rPr>
          <w:rFonts w:ascii="Times New Roman" w:hAnsi="Times New Roman" w:cs="Times New Roman"/>
          <w:sz w:val="24"/>
          <w:szCs w:val="24"/>
        </w:rPr>
        <w:t xml:space="preserve"> : β4 ≠ 0, ada pengaruh positif dan signifikan Gaya hidup terhadap Keputusan pembelian di Toko Queen Accessories Solo.</w:t>
      </w:r>
    </w:p>
    <w:p w:rsidR="002327AB" w:rsidRPr="00377AC3" w:rsidRDefault="002327AB" w:rsidP="00E43876">
      <w:pPr>
        <w:pStyle w:val="ListParagraph"/>
        <w:numPr>
          <w:ilvl w:val="0"/>
          <w:numId w:val="16"/>
        </w:numPr>
        <w:tabs>
          <w:tab w:val="left" w:pos="1560"/>
        </w:tabs>
        <w:spacing w:after="0" w:line="480" w:lineRule="auto"/>
        <w:ind w:left="1276" w:hanging="425"/>
        <w:jc w:val="both"/>
        <w:rPr>
          <w:rFonts w:ascii="Times New Roman" w:hAnsi="Times New Roman" w:cs="Times New Roman"/>
          <w:sz w:val="24"/>
          <w:szCs w:val="24"/>
        </w:rPr>
      </w:pPr>
      <w:r w:rsidRPr="00377AC3">
        <w:rPr>
          <w:rFonts w:ascii="Times New Roman" w:hAnsi="Times New Roman" w:cs="Times New Roman"/>
          <w:sz w:val="24"/>
          <w:szCs w:val="24"/>
        </w:rPr>
        <w:t>Tingkat signifikan (0,05)</w:t>
      </w:r>
    </w:p>
    <w:p w:rsidR="002327AB" w:rsidRPr="00377AC3" w:rsidRDefault="002327AB" w:rsidP="002327AB">
      <w:pPr>
        <w:tabs>
          <w:tab w:val="left" w:pos="1560"/>
        </w:tabs>
        <w:spacing w:line="360" w:lineRule="auto"/>
        <w:jc w:val="both"/>
        <w:rPr>
          <w:rFonts w:ascii="Times New Roman" w:hAnsi="Times New Roman" w:cs="Times New Roman"/>
          <w:sz w:val="24"/>
          <w:szCs w:val="24"/>
        </w:rPr>
      </w:pPr>
      <w:r w:rsidRPr="00377AC3">
        <w:rPr>
          <w:rFonts w:ascii="Times New Roman" w:hAnsi="Times New Roman" w:cs="Times New Roman"/>
          <w:sz w:val="24"/>
          <w:szCs w:val="24"/>
        </w:rPr>
        <w:t xml:space="preserve">                   T</w:t>
      </w:r>
      <w:r w:rsidRPr="00377AC3">
        <w:rPr>
          <w:rFonts w:ascii="Times New Roman" w:hAnsi="Times New Roman" w:cs="Times New Roman"/>
          <w:sz w:val="24"/>
          <w:szCs w:val="24"/>
          <w:vertAlign w:val="subscript"/>
        </w:rPr>
        <w:t>tabel</w:t>
      </w:r>
      <w:r w:rsidRPr="00377AC3">
        <w:rPr>
          <w:rFonts w:ascii="Times New Roman" w:hAnsi="Times New Roman" w:cs="Times New Roman"/>
          <w:sz w:val="24"/>
          <w:szCs w:val="24"/>
        </w:rPr>
        <w:t xml:space="preserve"> = (α/2; n – k)</w:t>
      </w:r>
    </w:p>
    <w:p w:rsidR="002327AB" w:rsidRPr="00377AC3" w:rsidRDefault="002327AB" w:rsidP="002327AB">
      <w:pPr>
        <w:tabs>
          <w:tab w:val="left" w:pos="1560"/>
        </w:tabs>
        <w:spacing w:line="360" w:lineRule="auto"/>
        <w:jc w:val="both"/>
        <w:rPr>
          <w:rFonts w:ascii="Times New Roman" w:hAnsi="Times New Roman" w:cs="Times New Roman"/>
          <w:sz w:val="24"/>
          <w:szCs w:val="24"/>
        </w:rPr>
      </w:pPr>
      <w:r w:rsidRPr="00377AC3">
        <w:rPr>
          <w:rFonts w:ascii="Times New Roman" w:hAnsi="Times New Roman" w:cs="Times New Roman"/>
          <w:sz w:val="24"/>
          <w:szCs w:val="24"/>
        </w:rPr>
        <w:t xml:space="preserve">                           = (0,05/2; 100 – 5)</w:t>
      </w:r>
    </w:p>
    <w:p w:rsidR="002327AB" w:rsidRPr="00377AC3" w:rsidRDefault="002327AB" w:rsidP="002327AB">
      <w:pPr>
        <w:tabs>
          <w:tab w:val="left" w:pos="1560"/>
        </w:tabs>
        <w:spacing w:line="36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(0,025: 95)</w:t>
      </w:r>
    </w:p>
    <w:p w:rsidR="002327AB" w:rsidRDefault="002327AB" w:rsidP="002327AB">
      <w:pPr>
        <w:tabs>
          <w:tab w:val="left" w:pos="1560"/>
        </w:tabs>
        <w:spacing w:line="360" w:lineRule="auto"/>
        <w:jc w:val="both"/>
        <w:rPr>
          <w:rFonts w:ascii="Times New Roman" w:hAnsi="Times New Roman" w:cs="Times New Roman"/>
          <w:sz w:val="24"/>
          <w:szCs w:val="24"/>
        </w:rPr>
      </w:pPr>
      <w:r w:rsidRPr="00377AC3">
        <w:rPr>
          <w:rFonts w:ascii="Times New Roman" w:hAnsi="Times New Roman" w:cs="Times New Roman"/>
          <w:sz w:val="24"/>
          <w:szCs w:val="24"/>
        </w:rPr>
        <w:tab/>
        <w:t xml:space="preserve">    = 1,985</w:t>
      </w:r>
    </w:p>
    <w:p w:rsidR="002F12C9" w:rsidRDefault="002F12C9" w:rsidP="002327AB">
      <w:pPr>
        <w:tabs>
          <w:tab w:val="left" w:pos="1560"/>
        </w:tabs>
        <w:spacing w:line="360" w:lineRule="auto"/>
        <w:jc w:val="both"/>
        <w:rPr>
          <w:rFonts w:ascii="Times New Roman" w:hAnsi="Times New Roman" w:cs="Times New Roman"/>
          <w:sz w:val="24"/>
          <w:szCs w:val="24"/>
        </w:rPr>
      </w:pPr>
    </w:p>
    <w:p w:rsidR="002F12C9" w:rsidRDefault="002F12C9" w:rsidP="002327AB">
      <w:pPr>
        <w:tabs>
          <w:tab w:val="left" w:pos="1560"/>
        </w:tabs>
        <w:spacing w:line="360" w:lineRule="auto"/>
        <w:jc w:val="both"/>
        <w:rPr>
          <w:rFonts w:ascii="Times New Roman" w:hAnsi="Times New Roman" w:cs="Times New Roman"/>
          <w:sz w:val="24"/>
          <w:szCs w:val="24"/>
        </w:rPr>
      </w:pPr>
    </w:p>
    <w:p w:rsidR="002F12C9" w:rsidRDefault="002F12C9" w:rsidP="002327AB">
      <w:pPr>
        <w:tabs>
          <w:tab w:val="left" w:pos="1560"/>
        </w:tabs>
        <w:spacing w:line="360" w:lineRule="auto"/>
        <w:jc w:val="both"/>
        <w:rPr>
          <w:rFonts w:ascii="Times New Roman" w:hAnsi="Times New Roman" w:cs="Times New Roman"/>
          <w:sz w:val="24"/>
          <w:szCs w:val="24"/>
        </w:rPr>
      </w:pPr>
    </w:p>
    <w:p w:rsidR="002327AB" w:rsidRPr="00377AC3" w:rsidRDefault="002327AB" w:rsidP="00E43876">
      <w:pPr>
        <w:pStyle w:val="ListParagraph"/>
        <w:numPr>
          <w:ilvl w:val="0"/>
          <w:numId w:val="16"/>
        </w:numPr>
        <w:tabs>
          <w:tab w:val="left" w:pos="1560"/>
        </w:tabs>
        <w:spacing w:after="0" w:line="480" w:lineRule="auto"/>
        <w:ind w:left="1418" w:hanging="425"/>
        <w:jc w:val="both"/>
        <w:rPr>
          <w:rFonts w:ascii="Times New Roman" w:hAnsi="Times New Roman" w:cs="Times New Roman"/>
          <w:sz w:val="24"/>
          <w:szCs w:val="24"/>
        </w:rPr>
      </w:pPr>
      <w:r w:rsidRPr="00377AC3">
        <w:rPr>
          <w:rFonts w:ascii="Times New Roman" w:hAnsi="Times New Roman" w:cs="Times New Roman"/>
          <w:sz w:val="24"/>
          <w:szCs w:val="24"/>
        </w:rPr>
        <w:lastRenderedPageBreak/>
        <w:t xml:space="preserve">Kriteria pengujian </w:t>
      </w:r>
    </w:p>
    <w:p w:rsidR="002327AB" w:rsidRPr="00377AC3" w:rsidRDefault="002327AB" w:rsidP="002327AB">
      <w:pPr>
        <w:pStyle w:val="ListParagraph"/>
        <w:tabs>
          <w:tab w:val="left" w:pos="1560"/>
        </w:tabs>
        <w:spacing w:after="0" w:line="480" w:lineRule="auto"/>
        <w:ind w:left="1920"/>
        <w:jc w:val="both"/>
        <w:rPr>
          <w:rFonts w:ascii="Times New Roman" w:hAnsi="Times New Roman" w:cs="Times New Roman"/>
          <w:sz w:val="24"/>
          <w:szCs w:val="24"/>
        </w:rPr>
      </w:pPr>
      <w:r w:rsidRPr="00377AC3">
        <w:rPr>
          <w:b/>
          <w:noProof/>
        </w:rPr>
        <w:t>-1,985</w:t>
      </w:r>
      <w:r w:rsidRPr="00377AC3">
        <w:rPr>
          <w:b/>
          <w:noProof/>
          <w:lang w:val="en-US"/>
        </w:rPr>
        <w:drawing>
          <wp:inline distT="0" distB="0" distL="114300" distR="114300" wp14:anchorId="34C03112" wp14:editId="4C274A51">
            <wp:extent cx="2505694" cy="985652"/>
            <wp:effectExtent l="0" t="0" r="9525" b="5080"/>
            <wp:docPr id="2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15" cstate="print"/>
                    <a:srcRect/>
                    <a:stretch/>
                  </pic:blipFill>
                  <pic:spPr>
                    <a:xfrm>
                      <a:off x="0" y="0"/>
                      <a:ext cx="2504414" cy="985148"/>
                    </a:xfrm>
                    <a:prstGeom prst="rect">
                      <a:avLst/>
                    </a:prstGeom>
                  </pic:spPr>
                </pic:pic>
              </a:graphicData>
            </a:graphic>
          </wp:inline>
        </w:drawing>
      </w:r>
      <w:r w:rsidRPr="00377AC3">
        <w:rPr>
          <w:b/>
          <w:noProof/>
        </w:rPr>
        <w:t>1,985</w:t>
      </w:r>
    </w:p>
    <w:p w:rsidR="002327AB" w:rsidRPr="00377AC3" w:rsidRDefault="002327AB" w:rsidP="002327AB">
      <w:pPr>
        <w:tabs>
          <w:tab w:val="left" w:pos="1560"/>
        </w:tabs>
        <w:spacing w:after="0" w:line="240" w:lineRule="auto"/>
        <w:jc w:val="center"/>
        <w:rPr>
          <w:rFonts w:ascii="Times New Roman" w:hAnsi="Times New Roman" w:cs="Times New Roman"/>
          <w:szCs w:val="24"/>
        </w:rPr>
      </w:pPr>
      <w:r w:rsidRPr="00377AC3">
        <w:rPr>
          <w:rFonts w:ascii="Times New Roman" w:hAnsi="Times New Roman" w:cs="Times New Roman"/>
          <w:szCs w:val="24"/>
        </w:rPr>
        <w:t xml:space="preserve">                   Gambar 4.8</w:t>
      </w:r>
    </w:p>
    <w:p w:rsidR="002327AB" w:rsidRDefault="002327AB" w:rsidP="002327AB">
      <w:pPr>
        <w:tabs>
          <w:tab w:val="left" w:pos="1560"/>
        </w:tabs>
        <w:spacing w:after="0" w:line="240" w:lineRule="auto"/>
        <w:jc w:val="center"/>
        <w:rPr>
          <w:rFonts w:ascii="Times New Roman" w:hAnsi="Times New Roman" w:cs="Times New Roman"/>
          <w:szCs w:val="24"/>
        </w:rPr>
      </w:pPr>
      <w:r w:rsidRPr="00377AC3">
        <w:rPr>
          <w:rFonts w:ascii="Times New Roman" w:hAnsi="Times New Roman" w:cs="Times New Roman"/>
          <w:szCs w:val="24"/>
        </w:rPr>
        <w:t xml:space="preserve">                     Hasil Kurva Uji t</w:t>
      </w:r>
    </w:p>
    <w:p w:rsidR="002F12C9" w:rsidRPr="00377AC3" w:rsidRDefault="002F12C9" w:rsidP="002327AB">
      <w:pPr>
        <w:tabs>
          <w:tab w:val="left" w:pos="1560"/>
        </w:tabs>
        <w:spacing w:after="0" w:line="240" w:lineRule="auto"/>
        <w:jc w:val="center"/>
        <w:rPr>
          <w:rFonts w:ascii="Times New Roman" w:hAnsi="Times New Roman" w:cs="Times New Roman"/>
          <w:szCs w:val="24"/>
        </w:rPr>
      </w:pPr>
    </w:p>
    <w:p w:rsidR="002327AB" w:rsidRPr="00377AC3" w:rsidRDefault="002327AB" w:rsidP="002327AB">
      <w:pPr>
        <w:spacing w:line="480" w:lineRule="auto"/>
        <w:ind w:left="1276"/>
        <w:jc w:val="both"/>
        <w:rPr>
          <w:rFonts w:ascii="Times New Roman" w:hAnsi="Times New Roman" w:cs="Times New Roman"/>
          <w:sz w:val="24"/>
          <w:szCs w:val="24"/>
        </w:rPr>
      </w:pPr>
      <w:r w:rsidRPr="00377AC3">
        <w:rPr>
          <w:rFonts w:ascii="Times New Roman" w:hAnsi="Times New Roman" w:cs="Times New Roman"/>
          <w:sz w:val="24"/>
          <w:szCs w:val="24"/>
        </w:rPr>
        <w:t xml:space="preserve">Ho diterima jika -1,985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w:t>
      </w:r>
      <w:r w:rsidRPr="00377AC3">
        <w:rPr>
          <w:rFonts w:ascii="Times New Roman" w:hAnsi="Times New Roman" w:cs="Times New Roman"/>
          <w:sz w:val="24"/>
          <w:szCs w:val="24"/>
          <w:u w:val="single"/>
        </w:rPr>
        <w:t>&lt;</w:t>
      </w:r>
      <w:r w:rsidRPr="00377AC3">
        <w:rPr>
          <w:rFonts w:ascii="Times New Roman" w:hAnsi="Times New Roman" w:cs="Times New Roman"/>
          <w:sz w:val="24"/>
          <w:szCs w:val="24"/>
        </w:rPr>
        <w:t xml:space="preserve"> 1,985</w:t>
      </w:r>
    </w:p>
    <w:p w:rsidR="002327AB" w:rsidRPr="00377AC3" w:rsidRDefault="002327AB" w:rsidP="002327AB">
      <w:pPr>
        <w:spacing w:after="0" w:line="480" w:lineRule="auto"/>
        <w:ind w:left="1276"/>
        <w:jc w:val="both"/>
        <w:rPr>
          <w:rFonts w:ascii="Times New Roman" w:hAnsi="Times New Roman" w:cs="Times New Roman"/>
          <w:sz w:val="24"/>
          <w:szCs w:val="24"/>
        </w:rPr>
      </w:pPr>
      <w:r w:rsidRPr="00377AC3">
        <w:rPr>
          <w:rFonts w:ascii="Times New Roman" w:hAnsi="Times New Roman" w:cs="Times New Roman"/>
          <w:sz w:val="24"/>
          <w:szCs w:val="24"/>
        </w:rPr>
        <w:t>Ho ditolak jika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&lt; -1,985 atau t</w:t>
      </w:r>
      <w:r w:rsidRPr="00377AC3">
        <w:rPr>
          <w:rFonts w:ascii="Times New Roman" w:hAnsi="Times New Roman" w:cs="Times New Roman"/>
          <w:sz w:val="24"/>
          <w:szCs w:val="24"/>
          <w:vertAlign w:val="subscript"/>
        </w:rPr>
        <w:t>hitung</w:t>
      </w:r>
      <w:r w:rsidRPr="00377AC3">
        <w:rPr>
          <w:rFonts w:ascii="Times New Roman" w:hAnsi="Times New Roman" w:cs="Times New Roman"/>
          <w:sz w:val="24"/>
          <w:szCs w:val="24"/>
        </w:rPr>
        <w:t xml:space="preserve"> &gt; 1,985</w:t>
      </w:r>
    </w:p>
    <w:p w:rsidR="002327AB" w:rsidRPr="00377AC3" w:rsidRDefault="002327AB" w:rsidP="00E43876">
      <w:pPr>
        <w:pStyle w:val="ListParagraph"/>
        <w:numPr>
          <w:ilvl w:val="0"/>
          <w:numId w:val="16"/>
        </w:numPr>
        <w:tabs>
          <w:tab w:val="left" w:pos="1560"/>
        </w:tabs>
        <w:spacing w:after="0" w:line="480" w:lineRule="auto"/>
        <w:ind w:left="1418" w:hanging="425"/>
        <w:jc w:val="both"/>
        <w:rPr>
          <w:rFonts w:ascii="Times New Roman" w:hAnsi="Times New Roman" w:cs="Times New Roman"/>
          <w:sz w:val="24"/>
          <w:szCs w:val="24"/>
        </w:rPr>
      </w:pPr>
      <w:r w:rsidRPr="00377AC3">
        <w:rPr>
          <w:rFonts w:ascii="Times New Roman" w:hAnsi="Times New Roman" w:cs="Times New Roman"/>
          <w:sz w:val="24"/>
          <w:szCs w:val="24"/>
        </w:rPr>
        <w:t>Menghitung nilai t</w:t>
      </w:r>
    </w:p>
    <w:p w:rsidR="002327AB" w:rsidRPr="00377AC3" w:rsidRDefault="002327AB" w:rsidP="002327AB">
      <w:pPr>
        <w:pStyle w:val="ListParagraph"/>
        <w:tabs>
          <w:tab w:val="left" w:pos="1560"/>
        </w:tabs>
        <w:spacing w:line="480" w:lineRule="auto"/>
        <w:ind w:left="1276"/>
        <w:jc w:val="both"/>
        <w:rPr>
          <w:rFonts w:ascii="Times New Roman" w:hAnsi="Times New Roman" w:cs="Times New Roman"/>
          <w:sz w:val="24"/>
          <w:szCs w:val="24"/>
        </w:rPr>
      </w:pPr>
      <w:r w:rsidRPr="00377AC3">
        <w:rPr>
          <w:rFonts w:ascii="Times New Roman" w:hAnsi="Times New Roman" w:cs="Times New Roman"/>
          <w:sz w:val="24"/>
          <w:szCs w:val="24"/>
        </w:rPr>
        <w:t xml:space="preserve">  Diketahui nilai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pada tabel sebesar 3,229</w:t>
      </w:r>
    </w:p>
    <w:p w:rsidR="002327AB" w:rsidRPr="00377AC3" w:rsidRDefault="002327AB" w:rsidP="00E43876">
      <w:pPr>
        <w:pStyle w:val="ListParagraph"/>
        <w:numPr>
          <w:ilvl w:val="0"/>
          <w:numId w:val="16"/>
        </w:numPr>
        <w:tabs>
          <w:tab w:val="left" w:pos="1560"/>
        </w:tabs>
        <w:spacing w:after="0" w:line="480" w:lineRule="auto"/>
        <w:ind w:left="1418"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Keputusan </w:t>
      </w:r>
    </w:p>
    <w:p w:rsidR="002327AB" w:rsidRPr="00377AC3" w:rsidRDefault="002327AB" w:rsidP="002327AB">
      <w:pPr>
        <w:pStyle w:val="ListParagraph"/>
        <w:tabs>
          <w:tab w:val="left" w:pos="1560"/>
        </w:tabs>
        <w:spacing w:after="0" w:line="480" w:lineRule="auto"/>
        <w:ind w:left="1418" w:firstLine="425"/>
        <w:jc w:val="both"/>
        <w:rPr>
          <w:rFonts w:ascii="Times New Roman" w:hAnsi="Times New Roman" w:cs="Times New Roman"/>
          <w:sz w:val="24"/>
          <w:szCs w:val="24"/>
        </w:rPr>
      </w:pPr>
      <w:r w:rsidRPr="00377AC3">
        <w:rPr>
          <w:rFonts w:ascii="Times New Roman" w:hAnsi="Times New Roman" w:cs="Times New Roman"/>
          <w:sz w:val="24"/>
          <w:szCs w:val="24"/>
        </w:rPr>
        <w:t>Nilai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&lt;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(1,985 &lt; 3,229) dan signifikan 0,002 &lt; 0,05 maka Ho ditolak dan H</w:t>
      </w:r>
      <w:r w:rsidRPr="00377AC3">
        <w:rPr>
          <w:rFonts w:ascii="Times New Roman" w:hAnsi="Times New Roman" w:cs="Times New Roman"/>
          <w:sz w:val="24"/>
          <w:szCs w:val="24"/>
          <w:vertAlign w:val="subscript"/>
        </w:rPr>
        <w:t xml:space="preserve">a </w:t>
      </w:r>
      <w:r w:rsidRPr="00377AC3">
        <w:rPr>
          <w:rFonts w:ascii="Times New Roman" w:hAnsi="Times New Roman" w:cs="Times New Roman"/>
          <w:sz w:val="24"/>
          <w:szCs w:val="24"/>
        </w:rPr>
        <w:t xml:space="preserve">diterima. Dapat disimpulkan bahwa ada pengaruh positif dan signifikan Gaya hidup terhadap Keputusan pembelian di Toko Queen Accessories Solo. </w:t>
      </w:r>
    </w:p>
    <w:p w:rsidR="002327AB" w:rsidRPr="00626C30" w:rsidRDefault="002327AB" w:rsidP="002327AB">
      <w:pPr>
        <w:tabs>
          <w:tab w:val="left" w:pos="1560"/>
        </w:tabs>
        <w:spacing w:after="0" w:line="480" w:lineRule="auto"/>
        <w:ind w:left="429"/>
        <w:jc w:val="both"/>
        <w:rPr>
          <w:rFonts w:ascii="Times New Roman" w:hAnsi="Times New Roman" w:cs="Times New Roman"/>
          <w:sz w:val="24"/>
          <w:szCs w:val="24"/>
        </w:rPr>
      </w:pPr>
      <w:r>
        <w:rPr>
          <w:rFonts w:ascii="Times New Roman" w:hAnsi="Times New Roman" w:cs="Times New Roman"/>
          <w:sz w:val="24"/>
          <w:szCs w:val="24"/>
        </w:rPr>
        <w:t xml:space="preserve">d.  </w:t>
      </w:r>
      <w:r w:rsidRPr="00626C30">
        <w:rPr>
          <w:rFonts w:ascii="Times New Roman" w:hAnsi="Times New Roman" w:cs="Times New Roman"/>
          <w:sz w:val="24"/>
          <w:szCs w:val="24"/>
        </w:rPr>
        <w:t>Koefisien Determinasi (R</w:t>
      </w:r>
      <w:r w:rsidRPr="00626C30">
        <w:rPr>
          <w:rFonts w:ascii="Times New Roman" w:hAnsi="Times New Roman" w:cs="Times New Roman"/>
          <w:sz w:val="24"/>
          <w:szCs w:val="24"/>
          <w:vertAlign w:val="superscript"/>
        </w:rPr>
        <w:t>2</w:t>
      </w:r>
      <w:r w:rsidRPr="00626C30">
        <w:rPr>
          <w:rFonts w:ascii="Times New Roman" w:hAnsi="Times New Roman" w:cs="Times New Roman"/>
          <w:sz w:val="24"/>
          <w:szCs w:val="24"/>
        </w:rPr>
        <w:t>)</w:t>
      </w:r>
    </w:p>
    <w:p w:rsidR="002327AB" w:rsidRPr="00A80463" w:rsidRDefault="002327AB" w:rsidP="002327AB">
      <w:pPr>
        <w:tabs>
          <w:tab w:val="left" w:pos="1560"/>
        </w:tabs>
        <w:spacing w:after="0" w:line="480" w:lineRule="auto"/>
        <w:ind w:left="709" w:firstLine="284"/>
        <w:jc w:val="both"/>
        <w:rPr>
          <w:rFonts w:ascii="Times New Roman" w:hAnsi="Times New Roman" w:cs="Times New Roman"/>
          <w:sz w:val="24"/>
          <w:szCs w:val="24"/>
        </w:rPr>
      </w:pPr>
      <w:r w:rsidRPr="00A80463">
        <w:rPr>
          <w:rFonts w:ascii="Times New Roman" w:hAnsi="Times New Roman" w:cs="Times New Roman"/>
          <w:sz w:val="24"/>
          <w:szCs w:val="24"/>
        </w:rPr>
        <w:t xml:space="preserve">Koefisien determinasi digunakan untuk menentukan kesesuaian antara nilai taksiran dengan data sampel. Nilai koefisien determinasi antara 0-1. Jika nilai determinasi 0 maka kemampuan variabel Kualitas pelayanan, Display produk, Citra merek, Gaya hidup terhadap Keputusan pembelian lemah. Nilai </w:t>
      </w:r>
      <w:r w:rsidRPr="00A80463">
        <w:rPr>
          <w:rFonts w:ascii="Times New Roman" w:hAnsi="Times New Roman" w:cs="Times New Roman"/>
          <w:sz w:val="24"/>
          <w:szCs w:val="24"/>
        </w:rPr>
        <w:lastRenderedPageBreak/>
        <w:t xml:space="preserve">koefisien determinasi ditentukan dengan melihat </w:t>
      </w:r>
      <w:r w:rsidRPr="00A80463">
        <w:rPr>
          <w:rFonts w:ascii="Times New Roman" w:hAnsi="Times New Roman" w:cs="Times New Roman"/>
          <w:i/>
          <w:sz w:val="24"/>
          <w:szCs w:val="24"/>
        </w:rPr>
        <w:t>R Square</w:t>
      </w:r>
      <w:r w:rsidRPr="00A80463">
        <w:rPr>
          <w:rFonts w:ascii="Times New Roman" w:hAnsi="Times New Roman" w:cs="Times New Roman"/>
          <w:sz w:val="24"/>
          <w:szCs w:val="24"/>
        </w:rPr>
        <w:t xml:space="preserve"> dari hasil perhitungan menggunakan SPSS </w:t>
      </w:r>
      <w:r w:rsidRPr="00A80463">
        <w:rPr>
          <w:rFonts w:ascii="Times New Roman" w:hAnsi="Times New Roman" w:cs="Times New Roman"/>
          <w:i/>
          <w:sz w:val="24"/>
          <w:szCs w:val="24"/>
        </w:rPr>
        <w:t>versi 22</w:t>
      </w:r>
      <w:r w:rsidRPr="00A80463">
        <w:rPr>
          <w:rFonts w:ascii="Times New Roman" w:hAnsi="Times New Roman" w:cs="Times New Roman"/>
          <w:sz w:val="24"/>
          <w:szCs w:val="24"/>
        </w:rPr>
        <w:t xml:space="preserve"> yaitu :  </w:t>
      </w:r>
    </w:p>
    <w:p w:rsidR="002327AB" w:rsidRDefault="002327AB" w:rsidP="002327AB">
      <w:pPr>
        <w:pStyle w:val="ListParagraph"/>
        <w:tabs>
          <w:tab w:val="left" w:pos="1560"/>
        </w:tabs>
        <w:spacing w:after="0" w:line="480" w:lineRule="auto"/>
        <w:ind w:left="1418"/>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r>
      <w:r>
        <w:rPr>
          <w:rFonts w:ascii="Times New Roman" w:hAnsi="Times New Roman" w:cs="Times New Roman"/>
          <w:sz w:val="24"/>
          <w:szCs w:val="24"/>
        </w:rPr>
        <w:t>Tabel 4.11</w:t>
      </w:r>
    </w:p>
    <w:p w:rsidR="002327AB" w:rsidRPr="00377AC3" w:rsidRDefault="002327AB" w:rsidP="002327AB">
      <w:pPr>
        <w:pStyle w:val="ListParagraph"/>
        <w:tabs>
          <w:tab w:val="left" w:pos="1560"/>
        </w:tabs>
        <w:spacing w:after="0" w:line="480" w:lineRule="auto"/>
        <w:ind w:left="1418"/>
        <w:jc w:val="both"/>
        <w:rPr>
          <w:rFonts w:ascii="Times New Roman" w:hAnsi="Times New Roman" w:cs="Times New Roman"/>
          <w:sz w:val="24"/>
          <w:szCs w:val="24"/>
        </w:rPr>
      </w:pPr>
      <w:r w:rsidRPr="00377AC3">
        <w:rPr>
          <w:rFonts w:ascii="Times New Roman" w:hAnsi="Times New Roman" w:cs="Times New Roman"/>
          <w:sz w:val="24"/>
          <w:szCs w:val="24"/>
        </w:rPr>
        <w:tab/>
      </w:r>
      <w:r w:rsidRPr="00377AC3">
        <w:rPr>
          <w:rFonts w:ascii="Times New Roman" w:hAnsi="Times New Roman" w:cs="Times New Roman"/>
          <w:sz w:val="24"/>
          <w:szCs w:val="24"/>
        </w:rPr>
        <w:tab/>
      </w:r>
      <w:r w:rsidRPr="00377AC3">
        <w:rPr>
          <w:rFonts w:ascii="Times New Roman" w:hAnsi="Times New Roman" w:cs="Times New Roman"/>
          <w:sz w:val="24"/>
          <w:szCs w:val="24"/>
        </w:rPr>
        <w:tab/>
        <w:t>Hasil Koefisien Determinasi</w:t>
      </w:r>
    </w:p>
    <w:tbl>
      <w:tblPr>
        <w:tblW w:w="6605" w:type="dxa"/>
        <w:tblInd w:w="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1114"/>
        <w:gridCol w:w="1237"/>
        <w:gridCol w:w="1673"/>
        <w:gridCol w:w="1677"/>
      </w:tblGrid>
      <w:tr w:rsidR="002327AB" w:rsidRPr="00DA133E" w:rsidTr="002327AB">
        <w:trPr>
          <w:cantSplit/>
          <w:trHeight w:val="184"/>
        </w:trPr>
        <w:tc>
          <w:tcPr>
            <w:tcW w:w="6605" w:type="dxa"/>
            <w:gridSpan w:val="5"/>
            <w:tcBorders>
              <w:top w:val="nil"/>
              <w:left w:val="nil"/>
              <w:bottom w:val="nil"/>
              <w:right w:val="nil"/>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center"/>
              <w:rPr>
                <w:rFonts w:ascii="Arial" w:hAnsi="Arial" w:cs="Arial"/>
                <w:color w:val="000000"/>
                <w:sz w:val="18"/>
                <w:szCs w:val="18"/>
                <w:lang w:val="en-US"/>
              </w:rPr>
            </w:pPr>
            <w:r w:rsidRPr="00DA133E">
              <w:rPr>
                <w:rFonts w:ascii="Arial" w:hAnsi="Arial" w:cs="Arial"/>
                <w:b/>
                <w:bCs/>
                <w:color w:val="000000"/>
                <w:sz w:val="18"/>
                <w:szCs w:val="18"/>
                <w:lang w:val="en-US"/>
              </w:rPr>
              <w:t>Model Summary</w:t>
            </w:r>
            <w:r w:rsidRPr="00DA133E">
              <w:rPr>
                <w:rFonts w:ascii="Arial" w:hAnsi="Arial" w:cs="Arial"/>
                <w:b/>
                <w:bCs/>
                <w:color w:val="000000"/>
                <w:sz w:val="18"/>
                <w:szCs w:val="18"/>
                <w:vertAlign w:val="superscript"/>
                <w:lang w:val="en-US"/>
              </w:rPr>
              <w:t>b</w:t>
            </w:r>
          </w:p>
        </w:tc>
      </w:tr>
      <w:tr w:rsidR="002327AB" w:rsidRPr="00DA133E" w:rsidTr="002327AB">
        <w:trPr>
          <w:cantSplit/>
          <w:trHeight w:val="378"/>
        </w:trPr>
        <w:tc>
          <w:tcPr>
            <w:tcW w:w="90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Model</w:t>
            </w:r>
          </w:p>
        </w:tc>
        <w:tc>
          <w:tcPr>
            <w:tcW w:w="1114" w:type="dxa"/>
            <w:tcBorders>
              <w:top w:val="single" w:sz="16" w:space="0" w:color="000000"/>
              <w:left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R</w:t>
            </w:r>
          </w:p>
        </w:tc>
        <w:tc>
          <w:tcPr>
            <w:tcW w:w="1237" w:type="dxa"/>
            <w:tcBorders>
              <w:top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R Square</w:t>
            </w:r>
          </w:p>
        </w:tc>
        <w:tc>
          <w:tcPr>
            <w:tcW w:w="1673" w:type="dxa"/>
            <w:tcBorders>
              <w:top w:val="single" w:sz="16" w:space="0" w:color="000000"/>
              <w:bottom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Adjusted R Square</w:t>
            </w:r>
          </w:p>
        </w:tc>
        <w:tc>
          <w:tcPr>
            <w:tcW w:w="1677" w:type="dxa"/>
            <w:tcBorders>
              <w:top w:val="single" w:sz="16" w:space="0" w:color="000000"/>
              <w:bottom w:val="single" w:sz="16" w:space="0" w:color="000000"/>
              <w:right w:val="single" w:sz="16" w:space="0" w:color="000000"/>
            </w:tcBorders>
            <w:shd w:val="clear" w:color="auto" w:fill="FFFFFF"/>
            <w:vAlign w:val="bottom"/>
          </w:tcPr>
          <w:p w:rsidR="002327AB" w:rsidRPr="00DA133E" w:rsidRDefault="002327AB" w:rsidP="002327AB">
            <w:pPr>
              <w:autoSpaceDE w:val="0"/>
              <w:autoSpaceDN w:val="0"/>
              <w:adjustRightInd w:val="0"/>
              <w:spacing w:after="0"/>
              <w:ind w:left="60" w:right="60"/>
              <w:jc w:val="center"/>
              <w:rPr>
                <w:rFonts w:ascii="Arial" w:hAnsi="Arial" w:cs="Arial"/>
                <w:color w:val="000000"/>
                <w:sz w:val="18"/>
                <w:szCs w:val="18"/>
                <w:lang w:val="en-US"/>
              </w:rPr>
            </w:pPr>
            <w:r w:rsidRPr="00DA133E">
              <w:rPr>
                <w:rFonts w:ascii="Arial" w:hAnsi="Arial" w:cs="Arial"/>
                <w:color w:val="000000"/>
                <w:sz w:val="18"/>
                <w:szCs w:val="18"/>
                <w:lang w:val="en-US"/>
              </w:rPr>
              <w:t>Std. Error of the Estimate</w:t>
            </w:r>
          </w:p>
        </w:tc>
      </w:tr>
      <w:tr w:rsidR="002327AB" w:rsidRPr="00DA133E" w:rsidTr="002327AB">
        <w:trPr>
          <w:cantSplit/>
          <w:trHeight w:val="184"/>
        </w:trPr>
        <w:tc>
          <w:tcPr>
            <w:tcW w:w="904" w:type="dxa"/>
            <w:tcBorders>
              <w:top w:val="single" w:sz="16" w:space="0" w:color="000000"/>
              <w:left w:val="single" w:sz="16" w:space="0" w:color="000000"/>
              <w:bottom w:val="single" w:sz="16" w:space="0" w:color="000000"/>
              <w:right w:val="single" w:sz="16" w:space="0" w:color="000000"/>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1</w:t>
            </w:r>
          </w:p>
        </w:tc>
        <w:tc>
          <w:tcPr>
            <w:tcW w:w="1114" w:type="dxa"/>
            <w:tcBorders>
              <w:top w:val="single" w:sz="16" w:space="0" w:color="000000"/>
              <w:left w:val="single" w:sz="16" w:space="0" w:color="000000"/>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.783</w:t>
            </w:r>
            <w:r w:rsidRPr="00DA133E">
              <w:rPr>
                <w:rFonts w:ascii="Arial" w:hAnsi="Arial" w:cs="Arial"/>
                <w:color w:val="000000"/>
                <w:sz w:val="18"/>
                <w:szCs w:val="18"/>
                <w:vertAlign w:val="superscript"/>
                <w:lang w:val="en-US"/>
              </w:rPr>
              <w:t>a</w:t>
            </w:r>
          </w:p>
        </w:tc>
        <w:tc>
          <w:tcPr>
            <w:tcW w:w="1237" w:type="dxa"/>
            <w:tcBorders>
              <w:top w:val="single" w:sz="16" w:space="0" w:color="000000"/>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.614</w:t>
            </w:r>
          </w:p>
        </w:tc>
        <w:tc>
          <w:tcPr>
            <w:tcW w:w="1673" w:type="dxa"/>
            <w:tcBorders>
              <w:top w:val="single" w:sz="16" w:space="0" w:color="000000"/>
              <w:bottom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.598</w:t>
            </w:r>
          </w:p>
        </w:tc>
        <w:tc>
          <w:tcPr>
            <w:tcW w:w="1677" w:type="dxa"/>
            <w:tcBorders>
              <w:top w:val="single" w:sz="16" w:space="0" w:color="000000"/>
              <w:bottom w:val="single" w:sz="16" w:space="0" w:color="000000"/>
              <w:right w:val="single" w:sz="16" w:space="0" w:color="000000"/>
            </w:tcBorders>
            <w:shd w:val="clear" w:color="auto" w:fill="FFFFFF"/>
            <w:vAlign w:val="center"/>
          </w:tcPr>
          <w:p w:rsidR="002327AB" w:rsidRPr="00DA133E" w:rsidRDefault="002327AB" w:rsidP="002327AB">
            <w:pPr>
              <w:autoSpaceDE w:val="0"/>
              <w:autoSpaceDN w:val="0"/>
              <w:adjustRightInd w:val="0"/>
              <w:spacing w:after="0" w:line="320" w:lineRule="atLeast"/>
              <w:ind w:left="60" w:right="60"/>
              <w:jc w:val="right"/>
              <w:rPr>
                <w:rFonts w:ascii="Arial" w:hAnsi="Arial" w:cs="Arial"/>
                <w:color w:val="000000"/>
                <w:sz w:val="18"/>
                <w:szCs w:val="18"/>
                <w:lang w:val="en-US"/>
              </w:rPr>
            </w:pPr>
            <w:r w:rsidRPr="00DA133E">
              <w:rPr>
                <w:rFonts w:ascii="Arial" w:hAnsi="Arial" w:cs="Arial"/>
                <w:color w:val="000000"/>
                <w:sz w:val="18"/>
                <w:szCs w:val="18"/>
                <w:lang w:val="en-US"/>
              </w:rPr>
              <w:t>1.043</w:t>
            </w:r>
          </w:p>
        </w:tc>
      </w:tr>
      <w:tr w:rsidR="002327AB" w:rsidRPr="00DA133E" w:rsidTr="002327AB">
        <w:trPr>
          <w:cantSplit/>
          <w:trHeight w:val="367"/>
        </w:trPr>
        <w:tc>
          <w:tcPr>
            <w:tcW w:w="6605" w:type="dxa"/>
            <w:gridSpan w:val="5"/>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a. Predictors: (Constant), Gaya hidup, Kualitas pelayanan, Display produk, Citra merek</w:t>
            </w:r>
          </w:p>
        </w:tc>
      </w:tr>
      <w:tr w:rsidR="002327AB" w:rsidRPr="00DA133E" w:rsidTr="002327AB">
        <w:trPr>
          <w:cantSplit/>
          <w:trHeight w:val="184"/>
        </w:trPr>
        <w:tc>
          <w:tcPr>
            <w:tcW w:w="6605" w:type="dxa"/>
            <w:gridSpan w:val="5"/>
            <w:tcBorders>
              <w:top w:val="nil"/>
              <w:left w:val="nil"/>
              <w:bottom w:val="nil"/>
              <w:right w:val="nil"/>
            </w:tcBorders>
            <w:shd w:val="clear" w:color="auto" w:fill="FFFFFF"/>
          </w:tcPr>
          <w:p w:rsidR="002327AB" w:rsidRPr="00DA133E" w:rsidRDefault="002327AB" w:rsidP="002327AB">
            <w:pPr>
              <w:autoSpaceDE w:val="0"/>
              <w:autoSpaceDN w:val="0"/>
              <w:adjustRightInd w:val="0"/>
              <w:spacing w:after="0" w:line="320" w:lineRule="atLeast"/>
              <w:ind w:left="60" w:right="60"/>
              <w:rPr>
                <w:rFonts w:ascii="Arial" w:hAnsi="Arial" w:cs="Arial"/>
                <w:color w:val="000000"/>
                <w:sz w:val="18"/>
                <w:szCs w:val="18"/>
                <w:lang w:val="en-US"/>
              </w:rPr>
            </w:pPr>
            <w:r w:rsidRPr="00DA133E">
              <w:rPr>
                <w:rFonts w:ascii="Arial" w:hAnsi="Arial" w:cs="Arial"/>
                <w:color w:val="000000"/>
                <w:sz w:val="18"/>
                <w:szCs w:val="18"/>
                <w:lang w:val="en-US"/>
              </w:rPr>
              <w:t>b. Dependent Variable: Keputusan pembelian</w:t>
            </w:r>
          </w:p>
        </w:tc>
      </w:tr>
    </w:tbl>
    <w:p w:rsidR="002327AB" w:rsidRPr="00377AC3" w:rsidRDefault="002327AB" w:rsidP="002327AB">
      <w:pPr>
        <w:pStyle w:val="ListParagraph"/>
        <w:tabs>
          <w:tab w:val="left" w:pos="1560"/>
        </w:tabs>
        <w:spacing w:line="480" w:lineRule="auto"/>
        <w:ind w:left="1418"/>
        <w:jc w:val="both"/>
        <w:rPr>
          <w:rFonts w:ascii="Times New Roman" w:hAnsi="Times New Roman" w:cs="Times New Roman"/>
          <w:sz w:val="24"/>
          <w:szCs w:val="24"/>
        </w:rPr>
      </w:pPr>
      <w:r w:rsidRPr="00377AC3">
        <w:rPr>
          <w:rFonts w:ascii="Times New Roman" w:hAnsi="Times New Roman" w:cs="Times New Roman"/>
          <w:sz w:val="24"/>
          <w:szCs w:val="24"/>
        </w:rPr>
        <w:t>Sumber: Data primer yang diolah, 202</w:t>
      </w:r>
      <w:r>
        <w:rPr>
          <w:rFonts w:ascii="Times New Roman" w:hAnsi="Times New Roman" w:cs="Times New Roman"/>
          <w:sz w:val="24"/>
          <w:szCs w:val="24"/>
        </w:rPr>
        <w:t>2</w:t>
      </w:r>
    </w:p>
    <w:p w:rsidR="002327AB" w:rsidRPr="00A80463" w:rsidRDefault="002327AB" w:rsidP="002327AB">
      <w:pPr>
        <w:tabs>
          <w:tab w:val="left" w:pos="1560"/>
        </w:tabs>
        <w:spacing w:line="480" w:lineRule="auto"/>
        <w:ind w:left="709" w:firstLine="284"/>
        <w:jc w:val="both"/>
        <w:rPr>
          <w:rFonts w:ascii="Times New Roman" w:hAnsi="Times New Roman" w:cs="Times New Roman"/>
          <w:sz w:val="24"/>
          <w:szCs w:val="24"/>
        </w:rPr>
      </w:pPr>
      <w:r w:rsidRPr="00A80463">
        <w:rPr>
          <w:rFonts w:ascii="Times New Roman" w:hAnsi="Times New Roman" w:cs="Times New Roman"/>
          <w:sz w:val="24"/>
          <w:szCs w:val="24"/>
        </w:rPr>
        <w:t xml:space="preserve">Berdasarkan hasil analisis di atas maka nilai </w:t>
      </w:r>
      <w:r w:rsidRPr="00A80463">
        <w:rPr>
          <w:rFonts w:ascii="Times New Roman" w:hAnsi="Times New Roman" w:cs="Times New Roman"/>
          <w:i/>
          <w:sz w:val="24"/>
          <w:szCs w:val="24"/>
        </w:rPr>
        <w:t>Adjusted R Square</w:t>
      </w:r>
      <w:r w:rsidRPr="00A80463">
        <w:rPr>
          <w:rFonts w:ascii="Times New Roman" w:hAnsi="Times New Roman" w:cs="Times New Roman"/>
          <w:sz w:val="24"/>
          <w:szCs w:val="24"/>
        </w:rPr>
        <w:t xml:space="preserve"> (R</w:t>
      </w:r>
      <w:r w:rsidRPr="00A80463">
        <w:rPr>
          <w:rFonts w:ascii="Times New Roman" w:hAnsi="Times New Roman" w:cs="Times New Roman"/>
          <w:sz w:val="24"/>
          <w:szCs w:val="24"/>
          <w:vertAlign w:val="superscript"/>
        </w:rPr>
        <w:t>2</w:t>
      </w:r>
      <w:r w:rsidRPr="00A80463">
        <w:rPr>
          <w:rFonts w:ascii="Times New Roman" w:hAnsi="Times New Roman" w:cs="Times New Roman"/>
          <w:sz w:val="24"/>
          <w:szCs w:val="24"/>
        </w:rPr>
        <w:t>) sebesar 0,598 atau 59,8%. Determinasi variabel Kualitas pelayanan, Display produk, Citra merek, Gaya hidup terhadap Keputusan pembelian di Toko Queen Accessories Solo sebesar 59,8%. Sisanya sumbangan variabel lain yang tidak ada di penelitian ini sebesar 40,2% (100% - 59,8% = 40,2%).</w:t>
      </w:r>
    </w:p>
    <w:p w:rsidR="002327AB" w:rsidRPr="00715FED" w:rsidRDefault="002327AB" w:rsidP="002327AB">
      <w:pPr>
        <w:tabs>
          <w:tab w:val="left" w:pos="1560"/>
        </w:tabs>
        <w:spacing w:after="0" w:line="480" w:lineRule="auto"/>
        <w:ind w:left="786" w:hanging="502"/>
        <w:jc w:val="both"/>
        <w:rPr>
          <w:rFonts w:ascii="Times New Roman" w:hAnsi="Times New Roman" w:cs="Times New Roman"/>
          <w:b/>
          <w:sz w:val="24"/>
          <w:szCs w:val="24"/>
        </w:rPr>
      </w:pPr>
      <w:r>
        <w:rPr>
          <w:rFonts w:ascii="Times New Roman" w:hAnsi="Times New Roman" w:cs="Times New Roman"/>
          <w:b/>
          <w:sz w:val="24"/>
          <w:szCs w:val="24"/>
        </w:rPr>
        <w:t xml:space="preserve">E. </w:t>
      </w:r>
      <w:r w:rsidRPr="00715FED">
        <w:rPr>
          <w:rFonts w:ascii="Times New Roman" w:hAnsi="Times New Roman" w:cs="Times New Roman"/>
          <w:b/>
          <w:sz w:val="24"/>
          <w:szCs w:val="24"/>
        </w:rPr>
        <w:t xml:space="preserve">Pembahasan </w:t>
      </w:r>
    </w:p>
    <w:p w:rsidR="002327AB" w:rsidRPr="00377AC3" w:rsidRDefault="002327AB" w:rsidP="002327AB">
      <w:pPr>
        <w:pStyle w:val="ListParagraph"/>
        <w:tabs>
          <w:tab w:val="left" w:pos="426"/>
        </w:tabs>
        <w:spacing w:after="0" w:line="480" w:lineRule="auto"/>
        <w:ind w:left="567" w:firstLine="426"/>
        <w:jc w:val="both"/>
        <w:rPr>
          <w:rFonts w:ascii="Times New Roman" w:hAnsi="Times New Roman" w:cs="Times New Roman"/>
          <w:sz w:val="24"/>
          <w:szCs w:val="24"/>
        </w:rPr>
      </w:pPr>
      <w:r w:rsidRPr="00377AC3">
        <w:rPr>
          <w:rFonts w:ascii="Times New Roman" w:hAnsi="Times New Roman" w:cs="Times New Roman"/>
          <w:sz w:val="24"/>
          <w:szCs w:val="24"/>
        </w:rPr>
        <w:t xml:space="preserve">Hasil penelitian ini tentang variabel Kualitas pelayanan,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Citra merek, dan Gaya hidup terhadap Keputusan pembelian di Toko Queen Accessories Solo. </w:t>
      </w:r>
    </w:p>
    <w:p w:rsidR="002327AB" w:rsidRPr="00081389" w:rsidRDefault="002327AB" w:rsidP="00E43876">
      <w:pPr>
        <w:pStyle w:val="ListParagraph"/>
        <w:numPr>
          <w:ilvl w:val="0"/>
          <w:numId w:val="17"/>
        </w:numPr>
        <w:tabs>
          <w:tab w:val="left" w:pos="426"/>
        </w:tabs>
        <w:spacing w:line="480" w:lineRule="auto"/>
        <w:ind w:left="1134" w:hanging="425"/>
        <w:jc w:val="both"/>
        <w:rPr>
          <w:rFonts w:ascii="Times New Roman" w:hAnsi="Times New Roman" w:cs="Times New Roman"/>
          <w:sz w:val="28"/>
          <w:szCs w:val="24"/>
        </w:rPr>
      </w:pPr>
      <w:r w:rsidRPr="00081389">
        <w:rPr>
          <w:rFonts w:ascii="Times New Roman" w:hAnsi="Times New Roman" w:cs="Times New Roman"/>
          <w:sz w:val="24"/>
        </w:rPr>
        <w:t>Dari hasil uji</w:t>
      </w:r>
      <w:r>
        <w:rPr>
          <w:rFonts w:ascii="Times New Roman" w:hAnsi="Times New Roman" w:cs="Times New Roman"/>
          <w:sz w:val="24"/>
        </w:rPr>
        <w:t xml:space="preserve"> F dapat diketahui bahwa nilai F</w:t>
      </w:r>
      <w:r w:rsidRPr="00081389">
        <w:rPr>
          <w:rFonts w:ascii="Times New Roman" w:hAnsi="Times New Roman" w:cs="Times New Roman"/>
          <w:sz w:val="24"/>
          <w:vertAlign w:val="subscript"/>
        </w:rPr>
        <w:t>hitung</w:t>
      </w:r>
      <w:r w:rsidRPr="00081389">
        <w:rPr>
          <w:rFonts w:ascii="Times New Roman" w:hAnsi="Times New Roman" w:cs="Times New Roman"/>
          <w:sz w:val="24"/>
        </w:rPr>
        <w:t xml:space="preserve"> ≥ F</w:t>
      </w:r>
      <w:r w:rsidRPr="00081389">
        <w:rPr>
          <w:rFonts w:ascii="Times New Roman" w:hAnsi="Times New Roman" w:cs="Times New Roman"/>
          <w:sz w:val="24"/>
          <w:vertAlign w:val="subscript"/>
        </w:rPr>
        <w:t>tabel</w:t>
      </w:r>
      <w:r w:rsidRPr="00081389">
        <w:rPr>
          <w:rFonts w:ascii="Times New Roman" w:hAnsi="Times New Roman" w:cs="Times New Roman"/>
          <w:sz w:val="24"/>
        </w:rPr>
        <w:t xml:space="preserve"> (</w:t>
      </w:r>
      <w:r>
        <w:rPr>
          <w:rFonts w:ascii="Times New Roman" w:hAnsi="Times New Roman" w:cs="Times New Roman"/>
          <w:sz w:val="24"/>
        </w:rPr>
        <w:t>37,743</w:t>
      </w:r>
      <w:r w:rsidRPr="00081389">
        <w:rPr>
          <w:rFonts w:ascii="Times New Roman" w:hAnsi="Times New Roman" w:cs="Times New Roman"/>
          <w:sz w:val="24"/>
        </w:rPr>
        <w:t xml:space="preserve"> ≥ 2,</w:t>
      </w:r>
      <w:r>
        <w:rPr>
          <w:rFonts w:ascii="Times New Roman" w:hAnsi="Times New Roman" w:cs="Times New Roman"/>
          <w:sz w:val="24"/>
        </w:rPr>
        <w:t>47</w:t>
      </w:r>
      <w:r w:rsidRPr="00081389">
        <w:rPr>
          <w:rFonts w:ascii="Times New Roman" w:hAnsi="Times New Roman" w:cs="Times New Roman"/>
          <w:sz w:val="24"/>
        </w:rPr>
        <w:t>) dan nilai sig. uji F sebesar 0,000 ≤</w:t>
      </w:r>
      <w:r>
        <w:rPr>
          <w:rFonts w:ascii="Times New Roman" w:hAnsi="Times New Roman" w:cs="Times New Roman"/>
          <w:sz w:val="24"/>
        </w:rPr>
        <w:t xml:space="preserve"> </w:t>
      </w:r>
      <w:r w:rsidRPr="00081389">
        <w:rPr>
          <w:rFonts w:ascii="Times New Roman" w:hAnsi="Times New Roman" w:cs="Times New Roman"/>
          <w:sz w:val="24"/>
        </w:rPr>
        <w:t xml:space="preserve">0,05, berarti Ho ditolak, yang artinya kualitas </w:t>
      </w:r>
      <w:r>
        <w:rPr>
          <w:rFonts w:ascii="Times New Roman" w:hAnsi="Times New Roman" w:cs="Times New Roman"/>
          <w:sz w:val="24"/>
        </w:rPr>
        <w:t>pe</w:t>
      </w:r>
      <w:r w:rsidRPr="00081389">
        <w:rPr>
          <w:rFonts w:ascii="Times New Roman" w:hAnsi="Times New Roman" w:cs="Times New Roman"/>
          <w:sz w:val="24"/>
        </w:rPr>
        <w:t xml:space="preserve">layanan, </w:t>
      </w:r>
      <w:r>
        <w:rPr>
          <w:rFonts w:ascii="Times New Roman" w:hAnsi="Times New Roman" w:cs="Times New Roman"/>
          <w:sz w:val="24"/>
        </w:rPr>
        <w:t>display produk, citra merek dan gaya hidup</w:t>
      </w:r>
      <w:r w:rsidRPr="00081389">
        <w:rPr>
          <w:rFonts w:ascii="Times New Roman" w:hAnsi="Times New Roman" w:cs="Times New Roman"/>
          <w:sz w:val="24"/>
        </w:rPr>
        <w:t xml:space="preserve"> </w:t>
      </w:r>
      <w:r w:rsidRPr="00081389">
        <w:rPr>
          <w:rFonts w:ascii="Times New Roman" w:hAnsi="Times New Roman" w:cs="Times New Roman"/>
          <w:sz w:val="24"/>
        </w:rPr>
        <w:lastRenderedPageBreak/>
        <w:t xml:space="preserve">berpengaruh signifikan terhadap </w:t>
      </w:r>
      <w:r>
        <w:rPr>
          <w:rFonts w:ascii="Times New Roman" w:hAnsi="Times New Roman" w:cs="Times New Roman"/>
          <w:sz w:val="24"/>
        </w:rPr>
        <w:t>keputusan pembelian di Toko Queen Accessories Solo</w:t>
      </w:r>
      <w:r w:rsidRPr="00081389">
        <w:rPr>
          <w:rFonts w:ascii="Times New Roman" w:hAnsi="Times New Roman" w:cs="Times New Roman"/>
          <w:sz w:val="24"/>
        </w:rPr>
        <w:t xml:space="preserve">. Dalam penelitian ini yang menyatakan bahwa terdapat pengaruh yang signifikan antara kualitas </w:t>
      </w:r>
      <w:r>
        <w:rPr>
          <w:rFonts w:ascii="Times New Roman" w:hAnsi="Times New Roman" w:cs="Times New Roman"/>
          <w:sz w:val="24"/>
        </w:rPr>
        <w:t>pe</w:t>
      </w:r>
      <w:r w:rsidRPr="00081389">
        <w:rPr>
          <w:rFonts w:ascii="Times New Roman" w:hAnsi="Times New Roman" w:cs="Times New Roman"/>
          <w:sz w:val="24"/>
        </w:rPr>
        <w:t xml:space="preserve">layanan, </w:t>
      </w:r>
      <w:r>
        <w:rPr>
          <w:rFonts w:ascii="Times New Roman" w:hAnsi="Times New Roman" w:cs="Times New Roman"/>
          <w:sz w:val="24"/>
        </w:rPr>
        <w:t>display produk, citra merek dan gaya hidup</w:t>
      </w:r>
      <w:r w:rsidRPr="00081389">
        <w:rPr>
          <w:rFonts w:ascii="Times New Roman" w:hAnsi="Times New Roman" w:cs="Times New Roman"/>
          <w:sz w:val="24"/>
        </w:rPr>
        <w:t xml:space="preserve"> </w:t>
      </w:r>
      <w:r>
        <w:rPr>
          <w:rFonts w:ascii="Times New Roman" w:hAnsi="Times New Roman" w:cs="Times New Roman"/>
          <w:sz w:val="24"/>
        </w:rPr>
        <w:t xml:space="preserve">secara parsial </w:t>
      </w:r>
      <w:r w:rsidRPr="00081389">
        <w:rPr>
          <w:rFonts w:ascii="Times New Roman" w:hAnsi="Times New Roman" w:cs="Times New Roman"/>
          <w:sz w:val="24"/>
        </w:rPr>
        <w:t xml:space="preserve">terhadap </w:t>
      </w:r>
      <w:r>
        <w:rPr>
          <w:rFonts w:ascii="Times New Roman" w:hAnsi="Times New Roman" w:cs="Times New Roman"/>
          <w:sz w:val="24"/>
        </w:rPr>
        <w:t xml:space="preserve">keputusan pembelian di Toko Queen Accessories Solo. </w:t>
      </w:r>
      <w:r w:rsidRPr="00081389">
        <w:rPr>
          <w:rFonts w:ascii="Times New Roman" w:hAnsi="Times New Roman" w:cs="Times New Roman"/>
          <w:sz w:val="24"/>
        </w:rPr>
        <w:t>Dari hasil uji Koefisien Determinasi (R</w:t>
      </w:r>
      <w:r w:rsidRPr="00EC2358">
        <w:rPr>
          <w:rFonts w:ascii="Times New Roman" w:hAnsi="Times New Roman" w:cs="Times New Roman"/>
          <w:sz w:val="24"/>
          <w:vertAlign w:val="superscript"/>
        </w:rPr>
        <w:t>2</w:t>
      </w:r>
      <w:r w:rsidRPr="00081389">
        <w:rPr>
          <w:rFonts w:ascii="Times New Roman" w:hAnsi="Times New Roman" w:cs="Times New Roman"/>
          <w:sz w:val="24"/>
        </w:rPr>
        <w:t xml:space="preserve"> ) dapat </w:t>
      </w:r>
      <w:r>
        <w:rPr>
          <w:rFonts w:ascii="Times New Roman" w:hAnsi="Times New Roman" w:cs="Times New Roman"/>
          <w:sz w:val="24"/>
        </w:rPr>
        <w:t>diketahui nilainya sebesar 0,598</w:t>
      </w:r>
      <w:r w:rsidRPr="00081389">
        <w:rPr>
          <w:rFonts w:ascii="Times New Roman" w:hAnsi="Times New Roman" w:cs="Times New Roman"/>
          <w:sz w:val="24"/>
        </w:rPr>
        <w:t xml:space="preserve">, maka dapat diartikan bahwa variabel independen yang terdiri dari kualitas </w:t>
      </w:r>
      <w:r>
        <w:rPr>
          <w:rFonts w:ascii="Times New Roman" w:hAnsi="Times New Roman" w:cs="Times New Roman"/>
          <w:sz w:val="24"/>
        </w:rPr>
        <w:t>pelayanan (X1),</w:t>
      </w:r>
      <w:r w:rsidRPr="00081389">
        <w:rPr>
          <w:rFonts w:ascii="Times New Roman" w:hAnsi="Times New Roman" w:cs="Times New Roman"/>
          <w:sz w:val="24"/>
        </w:rPr>
        <w:t xml:space="preserve"> </w:t>
      </w:r>
      <w:r>
        <w:rPr>
          <w:rFonts w:ascii="Times New Roman" w:hAnsi="Times New Roman" w:cs="Times New Roman"/>
          <w:sz w:val="24"/>
        </w:rPr>
        <w:t>display produk (X2), citra merek (X3) dan gaya hidup (X4)</w:t>
      </w:r>
      <w:r w:rsidRPr="00081389">
        <w:rPr>
          <w:rFonts w:ascii="Times New Roman" w:hAnsi="Times New Roman" w:cs="Times New Roman"/>
          <w:sz w:val="24"/>
        </w:rPr>
        <w:t xml:space="preserve"> terhadap variabel dependen yaitu Kepu</w:t>
      </w:r>
      <w:r>
        <w:rPr>
          <w:rFonts w:ascii="Times New Roman" w:hAnsi="Times New Roman" w:cs="Times New Roman"/>
          <w:sz w:val="24"/>
        </w:rPr>
        <w:t>tusan pembelian sebesar 0,598% atau 59,8</w:t>
      </w:r>
      <w:r w:rsidRPr="00081389">
        <w:rPr>
          <w:rFonts w:ascii="Times New Roman" w:hAnsi="Times New Roman" w:cs="Times New Roman"/>
          <w:sz w:val="24"/>
        </w:rPr>
        <w:t xml:space="preserve"> % s</w:t>
      </w:r>
      <w:r>
        <w:rPr>
          <w:rFonts w:ascii="Times New Roman" w:hAnsi="Times New Roman" w:cs="Times New Roman"/>
          <w:sz w:val="24"/>
        </w:rPr>
        <w:t>edangkan sisanya sebesar 40,2</w:t>
      </w:r>
      <w:r w:rsidRPr="00081389">
        <w:rPr>
          <w:rFonts w:ascii="Times New Roman" w:hAnsi="Times New Roman" w:cs="Times New Roman"/>
          <w:sz w:val="24"/>
        </w:rPr>
        <w:t xml:space="preserve"> % dipengaruhi oleh faktor lainnya.</w:t>
      </w:r>
    </w:p>
    <w:p w:rsidR="002327AB" w:rsidRPr="00EC2358" w:rsidRDefault="002327AB" w:rsidP="00E43876">
      <w:pPr>
        <w:pStyle w:val="ListParagraph"/>
        <w:numPr>
          <w:ilvl w:val="0"/>
          <w:numId w:val="17"/>
        </w:numPr>
        <w:tabs>
          <w:tab w:val="left" w:pos="426"/>
        </w:tabs>
        <w:spacing w:line="480" w:lineRule="auto"/>
        <w:ind w:left="1134" w:hanging="425"/>
        <w:jc w:val="both"/>
        <w:rPr>
          <w:rFonts w:ascii="Times New Roman" w:hAnsi="Times New Roman" w:cs="Times New Roman"/>
          <w:sz w:val="28"/>
          <w:szCs w:val="24"/>
        </w:rPr>
      </w:pPr>
      <w:r w:rsidRPr="00EC2358">
        <w:rPr>
          <w:rFonts w:ascii="Times New Roman" w:hAnsi="Times New Roman" w:cs="Times New Roman"/>
          <w:sz w:val="24"/>
        </w:rPr>
        <w:t>Dari hasil uji t dengan maka dapat diketahui bahwa nilai t</w:t>
      </w:r>
      <w:r w:rsidRPr="00EC2358">
        <w:rPr>
          <w:rFonts w:ascii="Times New Roman" w:hAnsi="Times New Roman" w:cs="Times New Roman"/>
          <w:sz w:val="24"/>
          <w:vertAlign w:val="subscript"/>
        </w:rPr>
        <w:t>hitung</w:t>
      </w:r>
      <w:r w:rsidRPr="00EC2358">
        <w:rPr>
          <w:rFonts w:ascii="Times New Roman" w:hAnsi="Times New Roman" w:cs="Times New Roman"/>
          <w:sz w:val="24"/>
        </w:rPr>
        <w:t xml:space="preserve"> &gt; t</w:t>
      </w:r>
      <w:r w:rsidRPr="00EC2358">
        <w:rPr>
          <w:rFonts w:ascii="Times New Roman" w:hAnsi="Times New Roman" w:cs="Times New Roman"/>
          <w:sz w:val="24"/>
          <w:vertAlign w:val="subscript"/>
        </w:rPr>
        <w:t>tabel</w:t>
      </w:r>
      <w:r w:rsidRPr="00EC2358">
        <w:rPr>
          <w:rFonts w:ascii="Times New Roman" w:hAnsi="Times New Roman" w:cs="Times New Roman"/>
          <w:sz w:val="24"/>
        </w:rPr>
        <w:t>, yang berarti bahwa ada pengaruh antara variabel independen terhadap variabel dependen</w:t>
      </w:r>
      <w:r>
        <w:rPr>
          <w:rFonts w:ascii="Times New Roman" w:hAnsi="Times New Roman" w:cs="Times New Roman"/>
          <w:sz w:val="24"/>
        </w:rPr>
        <w:t>.</w:t>
      </w:r>
    </w:p>
    <w:p w:rsidR="002327AB" w:rsidRPr="00A651E4" w:rsidRDefault="002327AB" w:rsidP="00E43876">
      <w:pPr>
        <w:pStyle w:val="ListParagraph"/>
        <w:numPr>
          <w:ilvl w:val="0"/>
          <w:numId w:val="19"/>
        </w:numPr>
        <w:tabs>
          <w:tab w:val="left" w:pos="426"/>
        </w:tabs>
        <w:spacing w:line="480" w:lineRule="auto"/>
        <w:ind w:left="1418" w:hanging="284"/>
        <w:jc w:val="both"/>
        <w:rPr>
          <w:rFonts w:ascii="Times New Roman" w:hAnsi="Times New Roman" w:cs="Times New Roman"/>
          <w:sz w:val="24"/>
          <w:szCs w:val="24"/>
        </w:rPr>
      </w:pPr>
      <w:r w:rsidRPr="00A651E4">
        <w:rPr>
          <w:rFonts w:ascii="Times New Roman" w:hAnsi="Times New Roman" w:cs="Times New Roman"/>
          <w:sz w:val="24"/>
          <w:szCs w:val="24"/>
        </w:rPr>
        <w:t>Pengaruh Kualitas pelayanan terhadap Keputusan pembelian di Toko Queen Accessories Solo.</w:t>
      </w:r>
    </w:p>
    <w:p w:rsidR="002327AB" w:rsidRPr="00377AC3" w:rsidRDefault="002327AB" w:rsidP="002327AB">
      <w:pPr>
        <w:pStyle w:val="ListParagraph"/>
        <w:tabs>
          <w:tab w:val="left" w:pos="426"/>
        </w:tabs>
        <w:spacing w:line="480" w:lineRule="auto"/>
        <w:ind w:left="1134"/>
        <w:jc w:val="both"/>
        <w:rPr>
          <w:rFonts w:ascii="Times New Roman" w:hAnsi="Times New Roman" w:cs="Times New Roman"/>
          <w:sz w:val="24"/>
          <w:szCs w:val="24"/>
        </w:rPr>
      </w:pPr>
      <w:r w:rsidRPr="00377AC3">
        <w:rPr>
          <w:rFonts w:ascii="Times New Roman" w:hAnsi="Times New Roman" w:cs="Times New Roman"/>
          <w:sz w:val="24"/>
          <w:szCs w:val="24"/>
        </w:rPr>
        <w:tab/>
        <w:t xml:space="preserve">Berdasarkan hasil perhitungan menggunakan SPSS </w:t>
      </w:r>
      <w:r w:rsidRPr="00377AC3">
        <w:rPr>
          <w:rFonts w:ascii="Times New Roman" w:hAnsi="Times New Roman" w:cs="Times New Roman"/>
          <w:i/>
          <w:sz w:val="24"/>
          <w:szCs w:val="24"/>
        </w:rPr>
        <w:t>versi 22</w:t>
      </w:r>
      <w:r w:rsidRPr="00377AC3">
        <w:rPr>
          <w:rFonts w:ascii="Times New Roman" w:hAnsi="Times New Roman" w:cs="Times New Roman"/>
          <w:sz w:val="24"/>
          <w:szCs w:val="24"/>
        </w:rPr>
        <w:t>, 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&gt;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 xml:space="preserve">(2,138 &gt; 1,985) dan nilai </w:t>
      </w:r>
      <w:r w:rsidRPr="00377AC3">
        <w:rPr>
          <w:rFonts w:ascii="Times New Roman" w:hAnsi="Times New Roman" w:cs="Times New Roman"/>
          <w:i/>
          <w:sz w:val="24"/>
          <w:szCs w:val="24"/>
        </w:rPr>
        <w:t>signifikan</w:t>
      </w:r>
      <w:r w:rsidRPr="00377AC3">
        <w:rPr>
          <w:rFonts w:ascii="Times New Roman" w:hAnsi="Times New Roman" w:cs="Times New Roman"/>
          <w:sz w:val="24"/>
          <w:szCs w:val="24"/>
        </w:rPr>
        <w:t xml:space="preserve"> sebesar 0,035 &lt; 0,05</w:t>
      </w:r>
      <w:r>
        <w:rPr>
          <w:rFonts w:ascii="Times New Roman" w:hAnsi="Times New Roman" w:cs="Times New Roman"/>
          <w:sz w:val="24"/>
          <w:szCs w:val="24"/>
        </w:rPr>
        <w:t xml:space="preserve"> artinya H</w:t>
      </w:r>
      <w:r w:rsidRPr="00A651E4">
        <w:rPr>
          <w:rFonts w:ascii="Times New Roman" w:hAnsi="Times New Roman" w:cs="Times New Roman"/>
          <w:sz w:val="24"/>
          <w:szCs w:val="24"/>
          <w:vertAlign w:val="subscript"/>
        </w:rPr>
        <w:t>0</w:t>
      </w:r>
      <w:r>
        <w:rPr>
          <w:rFonts w:ascii="Times New Roman" w:hAnsi="Times New Roman" w:cs="Times New Roman"/>
          <w:sz w:val="24"/>
          <w:szCs w:val="24"/>
        </w:rPr>
        <w:t xml:space="preserve"> ditolak, m</w:t>
      </w:r>
      <w:r w:rsidRPr="00377AC3">
        <w:rPr>
          <w:rFonts w:ascii="Times New Roman" w:hAnsi="Times New Roman" w:cs="Times New Roman"/>
          <w:sz w:val="24"/>
          <w:szCs w:val="24"/>
        </w:rPr>
        <w:t xml:space="preserve">aka hipotesis pertama dalam penelitian ini menyatakan terdapat pengaruh </w:t>
      </w:r>
      <w:r w:rsidRPr="00377AC3">
        <w:rPr>
          <w:rFonts w:ascii="Times New Roman" w:hAnsi="Times New Roman" w:cs="Times New Roman"/>
          <w:i/>
          <w:sz w:val="24"/>
          <w:szCs w:val="24"/>
        </w:rPr>
        <w:t>signifikan</w:t>
      </w:r>
      <w:r w:rsidRPr="00377AC3">
        <w:rPr>
          <w:rFonts w:ascii="Times New Roman" w:hAnsi="Times New Roman" w:cs="Times New Roman"/>
          <w:sz w:val="24"/>
          <w:szCs w:val="24"/>
        </w:rPr>
        <w:t xml:space="preserve"> antara Kualitas pelayanan terhadap Keputusan pembelian</w:t>
      </w:r>
      <w:r>
        <w:rPr>
          <w:rFonts w:ascii="Times New Roman" w:hAnsi="Times New Roman" w:cs="Times New Roman"/>
          <w:sz w:val="24"/>
          <w:szCs w:val="24"/>
        </w:rPr>
        <w:t xml:space="preserve"> di Toko Queen Accessories Solo</w:t>
      </w:r>
      <w:r w:rsidRPr="00377AC3">
        <w:rPr>
          <w:rFonts w:ascii="Times New Roman" w:hAnsi="Times New Roman" w:cs="Times New Roman"/>
          <w:sz w:val="24"/>
          <w:szCs w:val="24"/>
        </w:rPr>
        <w:t>.</w:t>
      </w:r>
      <w:r>
        <w:rPr>
          <w:rFonts w:ascii="Times New Roman" w:hAnsi="Times New Roman" w:cs="Times New Roman"/>
          <w:sz w:val="24"/>
          <w:szCs w:val="24"/>
        </w:rPr>
        <w:t xml:space="preserve"> Artinya kualitas pelayanan yang baik dan bagus dapat menciptakan hasil kerja yang kondusif </w:t>
      </w:r>
      <w:r>
        <w:rPr>
          <w:rFonts w:ascii="Times New Roman" w:hAnsi="Times New Roman" w:cs="Times New Roman"/>
          <w:sz w:val="24"/>
          <w:szCs w:val="24"/>
        </w:rPr>
        <w:lastRenderedPageBreak/>
        <w:t xml:space="preserve">sehingga keputusan pembelian akan meningkat, begitupun sebaliknya jika semakin buruk kualitas pelayanan dapat menyebabkan keputusan pembelian menurun. </w:t>
      </w:r>
      <w:r w:rsidRPr="00377AC3">
        <w:rPr>
          <w:rFonts w:ascii="Times New Roman" w:hAnsi="Times New Roman" w:cs="Times New Roman"/>
          <w:sz w:val="24"/>
          <w:szCs w:val="24"/>
        </w:rPr>
        <w:t xml:space="preserve"> </w:t>
      </w:r>
    </w:p>
    <w:p w:rsidR="002327AB" w:rsidRPr="00377AC3" w:rsidRDefault="002327AB" w:rsidP="002327AB">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ini didukung oleh penelitian sebelumnya yang dilakukan oleh </w:t>
      </w:r>
      <w:r w:rsidRPr="00377AC3">
        <w:rPr>
          <w:rFonts w:ascii="Times New Roman" w:hAnsi="Times New Roman" w:cs="Times New Roman"/>
          <w:sz w:val="24"/>
          <w:szCs w:val="24"/>
        </w:rPr>
        <w:t>(</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uthfianto","given":"Dawud","non-dropping-particle":"","parse-names":false,"suffix":""},{"dropping-particle":"","family":"Suprihhadi","given":"Heru","non-dropping-particle":"","parse-names":false,"suffix":""}],"container-title":"PENGARUH KUALITAS LAYANAN DAN GAYA HIDUP TERHADAP KEPUTUSAN PEMBELIAN CAFÉ JALAN KOREA","id":"ITEM-1","issue":"2","issued":{"date-parts":[["2017"]]},"page":"2-18","title":"PENGARUH KUALITAS LAYANAN DAN GAYA HIDUP TERHADAP","type":"article-journal","volume":"6"},"uris":["http://www.mendeley.com/documents/?uuid=6b4a6976-49e1-442b-8711-bdb1ab5e779e"]}],"mendeley":{"formattedCitation":"(Luthfianto &amp; Suprihhadi, 2017)","manualFormatting":"Luthfianto &amp; Suprihhadi,  2017)","plainTextFormattedCitation":"(Luthfianto &amp; Suprihhadi, 2017)","previouslyFormattedCitation":"(Luthfianto &amp; Suprihhadi, 2017)"},"properties":{"noteIndex":0},"schema":"https://github.com/citation-style-language/schema/raw/master/csl-citation.json"}</w:instrText>
      </w:r>
      <w:r w:rsidRPr="00377AC3">
        <w:rPr>
          <w:rFonts w:ascii="Times New Roman" w:hAnsi="Times New Roman" w:cs="Times New Roman"/>
          <w:sz w:val="24"/>
          <w:szCs w:val="24"/>
        </w:rPr>
        <w:fldChar w:fldCharType="separate"/>
      </w:r>
      <w:r w:rsidRPr="00377AC3">
        <w:rPr>
          <w:rFonts w:ascii="Times New Roman" w:hAnsi="Times New Roman" w:cs="Times New Roman"/>
          <w:noProof/>
          <w:sz w:val="24"/>
          <w:szCs w:val="24"/>
        </w:rPr>
        <w:t>Luthfianto &amp; Suprihhadi,  2017)</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menyatakan bahwa Kualitas layanan berpengaruh signifikan terhadap keputusan pembelian.</w:t>
      </w:r>
      <w:r>
        <w:rPr>
          <w:rFonts w:ascii="Times New Roman" w:hAnsi="Times New Roman" w:cs="Times New Roman"/>
          <w:sz w:val="24"/>
          <w:szCs w:val="24"/>
        </w:rPr>
        <w:t xml:space="preserve">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{"citationItems":[{"id":"ITEM-1","itemData":{"author":[{"dropping-particle":"","family":"Putra","given":"Ari Pradana","non-dropping-particle":"","parse-names":false,"suffix":""},{"dropping-particle":"","family":"Dwijayanti","given":"Renny","non-dropping-particle":"","parse-names":false,"suffix":""}],"id":"ITEM-1","issue":"3","issued":{"date-parts":[["2021"]]},"page":"1349-1355","title":"KEPUTUSAN PEMBELIAN PADA KEDAI COFFEE CULTURE JOMBANG","type":"article-journal","volume":"9"},"uris":["http://www.mendeley.com/documents/?uuid=2c324d42-be7e-405f-9367-5bf590e82a6f"]}],"mendeley":{"formattedCitation":"(Putra &amp; Dwijayanti, 2021)","plainTextFormattedCitation":"(Putra &amp; Dwijayanti, 2021)","previouslyFormattedCitation":"(Putra &amp; Dwijayanti, 2021)"},"properties":{"noteIndex":0},"schema":"https://github.com/citation-style-language/schema/raw/master/csl-citation.json"}</w:instrText>
      </w:r>
      <w:r>
        <w:rPr>
          <w:rFonts w:ascii="Times New Roman" w:hAnsi="Times New Roman" w:cs="Times New Roman"/>
          <w:sz w:val="24"/>
          <w:szCs w:val="24"/>
        </w:rPr>
        <w:fldChar w:fldCharType="separate"/>
      </w:r>
      <w:r w:rsidRPr="00F655F1">
        <w:rPr>
          <w:rFonts w:ascii="Times New Roman" w:hAnsi="Times New Roman" w:cs="Times New Roman"/>
          <w:noProof/>
          <w:sz w:val="24"/>
          <w:szCs w:val="24"/>
        </w:rPr>
        <w:t>(Putra &amp; Dwijayanti, 2021)</w:t>
      </w:r>
      <w:r>
        <w:rPr>
          <w:rFonts w:ascii="Times New Roman" w:hAnsi="Times New Roman" w:cs="Times New Roman"/>
          <w:sz w:val="24"/>
          <w:szCs w:val="24"/>
        </w:rPr>
        <w:fldChar w:fldCharType="end"/>
      </w:r>
      <w:r>
        <w:rPr>
          <w:rFonts w:ascii="Times New Roman" w:hAnsi="Times New Roman" w:cs="Times New Roman"/>
          <w:sz w:val="24"/>
          <w:szCs w:val="24"/>
        </w:rPr>
        <w:t xml:space="preserve"> menyimpulkan bahwa Kualitas pelayanan berpengaruh signifikan terhadap keputusan pembelian.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{"citationItems":[{"id":"ITEM-1","itemData":{"author":[{"dropping-particle":"","family":"Mimi dan Feliciana","given":"","non-dropping-particle":"","parse-names":false,"suffix":""}],"id":"ITEM-1","issue":"01","issued":{"date-parts":[["2017"]]},"page":"124-131","title":"HYPERMART PURI INDAH DI JAKARTA BARAT Mimi S A dan Feliciana Daniaty Menurut penelitian dari Marno Nugroho , dan Ratih Paramita ( 2009 ) variabel lokasi , keragaman barang berpengaruh positif terhadap keputusan berbelanja dan loyalitas konsumen . Menurut","type":"article-journal","volume":"XXII"},"uris":["http://www.mendeley.com/documents/?uuid=2128d3cd-056e-4e6b-a309-f82d483cd3ac"]}],"mendeley":{"formattedCitation":"(Mimi dan Feliciana, 2017)","plainTextFormattedCitation":"(Mimi dan Feliciana, 2017)","previouslyFormattedCitation":"(Mimi dan Feliciana, 2017)"},"properties":{"noteIndex":0},"schema":"https://github.com/citation-style-language/schema/raw/master/csl-citation.json"}</w:instrText>
      </w:r>
      <w:r>
        <w:rPr>
          <w:rFonts w:ascii="Times New Roman" w:hAnsi="Times New Roman" w:cs="Times New Roman"/>
          <w:sz w:val="24"/>
          <w:szCs w:val="24"/>
        </w:rPr>
        <w:fldChar w:fldCharType="separate"/>
      </w:r>
      <w:r w:rsidRPr="00F655F1">
        <w:rPr>
          <w:rFonts w:ascii="Times New Roman" w:hAnsi="Times New Roman" w:cs="Times New Roman"/>
          <w:noProof/>
          <w:sz w:val="24"/>
          <w:szCs w:val="24"/>
        </w:rPr>
        <w:t>(Mimi dan Feliciana, 2017)</w:t>
      </w:r>
      <w:r>
        <w:rPr>
          <w:rFonts w:ascii="Times New Roman" w:hAnsi="Times New Roman" w:cs="Times New Roman"/>
          <w:sz w:val="24"/>
          <w:szCs w:val="24"/>
        </w:rPr>
        <w:fldChar w:fldCharType="end"/>
      </w:r>
      <w:r>
        <w:rPr>
          <w:rFonts w:ascii="Times New Roman" w:hAnsi="Times New Roman" w:cs="Times New Roman"/>
          <w:sz w:val="24"/>
          <w:szCs w:val="24"/>
        </w:rPr>
        <w:t xml:space="preserve"> menyimpulkan bahwa Kualitas pelayanan berpengaruh signifikan terhadap keputusan pembelian.</w:t>
      </w:r>
    </w:p>
    <w:p w:rsidR="002327AB" w:rsidRPr="00377AC3" w:rsidRDefault="002327AB" w:rsidP="00E43876">
      <w:pPr>
        <w:pStyle w:val="ListParagraph"/>
        <w:numPr>
          <w:ilvl w:val="0"/>
          <w:numId w:val="19"/>
        </w:numPr>
        <w:spacing w:line="480" w:lineRule="auto"/>
        <w:ind w:left="1134" w:hanging="425"/>
        <w:jc w:val="both"/>
        <w:rPr>
          <w:rFonts w:ascii="Times New Roman" w:hAnsi="Times New Roman" w:cs="Times New Roman"/>
          <w:sz w:val="24"/>
          <w:szCs w:val="24"/>
        </w:rPr>
      </w:pPr>
      <w:r w:rsidRPr="00377AC3">
        <w:rPr>
          <w:rFonts w:ascii="Times New Roman" w:hAnsi="Times New Roman" w:cs="Times New Roman"/>
          <w:sz w:val="24"/>
          <w:szCs w:val="24"/>
        </w:rPr>
        <w:t xml:space="preserve">Pengaruh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terhadap Keputusan pembelian di Toko Queen Accessories Solo</w:t>
      </w:r>
    </w:p>
    <w:p w:rsidR="002327AB" w:rsidRPr="00760574" w:rsidRDefault="002327AB" w:rsidP="002327AB">
      <w:pPr>
        <w:pStyle w:val="ListParagraph"/>
        <w:tabs>
          <w:tab w:val="left" w:pos="426"/>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Hasil penelitian analisis uji </w:t>
      </w:r>
      <w:r w:rsidRPr="00377AC3">
        <w:rPr>
          <w:rFonts w:ascii="Times New Roman" w:hAnsi="Times New Roman" w:cs="Times New Roman"/>
          <w:sz w:val="24"/>
          <w:szCs w:val="24"/>
        </w:rPr>
        <w:t>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&gt;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 xml:space="preserve">(2,675 &gt; 1,985) dan nilai </w:t>
      </w:r>
      <w:r w:rsidRPr="00377AC3">
        <w:rPr>
          <w:rFonts w:ascii="Times New Roman" w:hAnsi="Times New Roman" w:cs="Times New Roman"/>
          <w:i/>
          <w:sz w:val="24"/>
          <w:szCs w:val="24"/>
        </w:rPr>
        <w:t>signifikan</w:t>
      </w:r>
      <w:r w:rsidRPr="00377AC3">
        <w:rPr>
          <w:rFonts w:ascii="Times New Roman" w:hAnsi="Times New Roman" w:cs="Times New Roman"/>
          <w:sz w:val="24"/>
          <w:szCs w:val="24"/>
        </w:rPr>
        <w:t xml:space="preserve"> sebesar 0,009 &lt; 0,05</w:t>
      </w:r>
      <w:r>
        <w:rPr>
          <w:rFonts w:ascii="Times New Roman" w:hAnsi="Times New Roman" w:cs="Times New Roman"/>
          <w:sz w:val="24"/>
          <w:szCs w:val="24"/>
        </w:rPr>
        <w:t xml:space="preserve"> artinya H</w:t>
      </w:r>
      <w:r w:rsidRPr="007E3A1D">
        <w:rPr>
          <w:rFonts w:ascii="Times New Roman" w:hAnsi="Times New Roman" w:cs="Times New Roman"/>
          <w:sz w:val="24"/>
          <w:szCs w:val="24"/>
          <w:vertAlign w:val="subscript"/>
        </w:rPr>
        <w:t>0</w:t>
      </w:r>
      <w:r>
        <w:rPr>
          <w:rFonts w:ascii="Times New Roman" w:hAnsi="Times New Roman" w:cs="Times New Roman"/>
          <w:sz w:val="24"/>
          <w:szCs w:val="24"/>
        </w:rPr>
        <w:t xml:space="preserve"> ditolak, m</w:t>
      </w:r>
      <w:r w:rsidRPr="00377AC3">
        <w:rPr>
          <w:rFonts w:ascii="Times New Roman" w:hAnsi="Times New Roman" w:cs="Times New Roman"/>
          <w:sz w:val="24"/>
          <w:szCs w:val="24"/>
        </w:rPr>
        <w:t xml:space="preserve">aka </w:t>
      </w:r>
      <w:r>
        <w:rPr>
          <w:rFonts w:ascii="Times New Roman" w:hAnsi="Times New Roman" w:cs="Times New Roman"/>
          <w:sz w:val="24"/>
          <w:szCs w:val="24"/>
        </w:rPr>
        <w:t xml:space="preserve">ini menunjukkan bahwa </w:t>
      </w:r>
      <w:r w:rsidRPr="007E3A1D">
        <w:rPr>
          <w:rFonts w:ascii="Times New Roman" w:hAnsi="Times New Roman" w:cs="Times New Roman"/>
          <w:i/>
          <w:sz w:val="24"/>
          <w:szCs w:val="24"/>
        </w:rPr>
        <w:t>Display produk</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signifikan terhadap Keputusan pembelian di Toko Queen Accessories Solo. Artinya </w:t>
      </w:r>
      <w:r w:rsidRPr="007E3A1D">
        <w:rPr>
          <w:rFonts w:ascii="Times New Roman" w:hAnsi="Times New Roman" w:cs="Times New Roman"/>
          <w:i/>
          <w:sz w:val="24"/>
          <w:szCs w:val="24"/>
        </w:rPr>
        <w:t>Display produk</w:t>
      </w:r>
      <w:r>
        <w:rPr>
          <w:rFonts w:ascii="Times New Roman" w:hAnsi="Times New Roman" w:cs="Times New Roman"/>
          <w:i/>
          <w:sz w:val="24"/>
          <w:szCs w:val="24"/>
        </w:rPr>
        <w:t xml:space="preserve"> </w:t>
      </w:r>
      <w:r>
        <w:rPr>
          <w:rFonts w:ascii="Times New Roman" w:hAnsi="Times New Roman" w:cs="Times New Roman"/>
          <w:sz w:val="24"/>
          <w:szCs w:val="24"/>
        </w:rPr>
        <w:t xml:space="preserve">yang menarik dan rapi dapat menciptakan kesenangan hati dan daya tarik bagi konsumen sehingga keputusan pembelian akan meningkat, sebaliknya semakin buruk atau tidak menarik </w:t>
      </w:r>
      <w:r w:rsidRPr="00760574">
        <w:rPr>
          <w:rFonts w:ascii="Times New Roman" w:hAnsi="Times New Roman" w:cs="Times New Roman"/>
          <w:i/>
          <w:sz w:val="24"/>
          <w:szCs w:val="24"/>
        </w:rPr>
        <w:t>Display produk</w:t>
      </w:r>
      <w:r>
        <w:rPr>
          <w:rFonts w:ascii="Times New Roman" w:hAnsi="Times New Roman" w:cs="Times New Roman"/>
          <w:sz w:val="24"/>
          <w:szCs w:val="24"/>
        </w:rPr>
        <w:t xml:space="preserve"> dapat menyebabkan keputusan pembelian menurun. </w:t>
      </w:r>
    </w:p>
    <w:p w:rsidR="002327AB" w:rsidRPr="00377AC3" w:rsidRDefault="002327AB" w:rsidP="002F12C9">
      <w:pPr>
        <w:tabs>
          <w:tab w:val="left" w:pos="1560"/>
        </w:tabs>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lastRenderedPageBreak/>
        <w:t>Hasil penelitian ini didukung oleh penelitian sebelumnya yang dilakukan oleh</w:t>
      </w:r>
      <w:r w:rsidRPr="00377AC3">
        <w:rPr>
          <w:rFonts w:ascii="Times New Roman" w:hAnsi="Times New Roman" w:cs="Times New Roman"/>
          <w:sz w:val="24"/>
          <w:szCs w:val="24"/>
        </w:rPr>
        <w:t xml:space="preserve">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roji","given":"Ridwan","non-dropping-particle":"","parse-names":false,"suffix":""},{"dropping-particle":"","family":"Rifuddin","given":"Burhan","non-dropping-particle":"","parse-names":false,"suffix":""}],"id":"ITEM-1","issue":"1","issued":{"date-parts":[["2021"]]},"page":"42-47","title":"PENGARUH DISPLAY PRODUK TERHADAP KEPUTUSAN PEMBELIAN","type":"article-journal","volume":"1"},"uris":["http://www.mendeley.com/documents/?uuid=0507ed59-2e2e-4cdb-ae51-9319ca605c4d"]}],"mendeley":{"formattedCitation":"(Faroji &amp; Rifuddin, 2021)","plainTextFormattedCitation":"(Faroji &amp; Rifuddin, 2021)","previouslyFormattedCitation":"(Faroji &amp; Rifuddin, 2021)"},"properties":{"noteIndex":0},"schema":"https://github.com/citation-style-language/schema/raw/master/csl-citation.json"}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(Faroji &amp; Rifuddin, 2021)</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meny</w:t>
      </w:r>
      <w:r>
        <w:rPr>
          <w:rFonts w:ascii="Times New Roman" w:hAnsi="Times New Roman" w:cs="Times New Roman"/>
          <w:sz w:val="24"/>
          <w:szCs w:val="24"/>
        </w:rPr>
        <w:t>impulkan</w:t>
      </w:r>
      <w:r w:rsidRPr="00377AC3">
        <w:rPr>
          <w:rFonts w:ascii="Times New Roman" w:hAnsi="Times New Roman" w:cs="Times New Roman"/>
          <w:sz w:val="24"/>
          <w:szCs w:val="24"/>
        </w:rPr>
        <w:t xml:space="preserve"> bahwa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berpengaruh</w:t>
      </w:r>
      <w:r>
        <w:rPr>
          <w:rFonts w:ascii="Times New Roman" w:hAnsi="Times New Roman" w:cs="Times New Roman"/>
          <w:sz w:val="24"/>
          <w:szCs w:val="24"/>
        </w:rPr>
        <w:t xml:space="preserve"> signifikan</w:t>
      </w:r>
      <w:r w:rsidRPr="00377AC3">
        <w:rPr>
          <w:rFonts w:ascii="Times New Roman" w:hAnsi="Times New Roman" w:cs="Times New Roman"/>
          <w:sz w:val="24"/>
          <w:szCs w:val="24"/>
        </w:rPr>
        <w:t xml:space="preserve"> terhadap keputusan pembelian.</w:t>
      </w:r>
      <w:r>
        <w:rPr>
          <w:rFonts w:ascii="Times New Roman" w:hAnsi="Times New Roman" w:cs="Times New Roman"/>
          <w:sz w:val="24"/>
          <w:szCs w:val="24"/>
        </w:rPr>
        <w:t xml:space="preserve">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{"citationItems":[{"id":"ITEM-1","itemData":{"author":[{"dropping-particle":"","family":"Astari","given":"Ita Yoeli","non-dropping-particle":"","parse-names":false,"suffix":""}],"container-title":"Pengaruh Display, Harga, Promosi, Pelayanan, Dan Interior Terhadap Keputusan Pembelian Pada Toko Grosir Pakaian Aziziah Kota Kediri","id":"ITEM-1","issue":"No.1","issued":{"date-parts":[["2019"]]},"page":"84-97","title":"Pengaruh Display, Harga, Promosi, Pelayanan, Dan Interior Terhadap Keputusan Pembelian Pada Toko Grosir Pakaian Aziziah Kota Kediri","type":"article-journal","volume":"Vol.5"},"uris":["http://www.mendeley.com/documents/?uuid=254cd63b-b368-4ab5-bcca-9a061a602105"]}],"mendeley":{"formattedCitation":"(Astari, 2019)","plainTextFormattedCitation":"(Astari, 2019)","previouslyFormattedCitation":"(Astari, 2019)"},"properties":{"noteIndex":0},"schema":"https://github.com/citation-style-language/schema/raw/master/csl-citation.json"}</w:instrText>
      </w:r>
      <w:r>
        <w:rPr>
          <w:rFonts w:ascii="Times New Roman" w:hAnsi="Times New Roman" w:cs="Times New Roman"/>
          <w:sz w:val="24"/>
          <w:szCs w:val="24"/>
        </w:rPr>
        <w:fldChar w:fldCharType="separate"/>
      </w:r>
      <w:r w:rsidRPr="00760574">
        <w:rPr>
          <w:rFonts w:ascii="Times New Roman" w:hAnsi="Times New Roman" w:cs="Times New Roman"/>
          <w:noProof/>
          <w:sz w:val="24"/>
          <w:szCs w:val="24"/>
        </w:rPr>
        <w:t>(Astari, 2019)</w:t>
      </w:r>
      <w:r>
        <w:rPr>
          <w:rFonts w:ascii="Times New Roman" w:hAnsi="Times New Roman" w:cs="Times New Roman"/>
          <w:sz w:val="24"/>
          <w:szCs w:val="24"/>
        </w:rPr>
        <w:fldChar w:fldCharType="end"/>
      </w:r>
      <w:r>
        <w:rPr>
          <w:rFonts w:ascii="Times New Roman" w:hAnsi="Times New Roman" w:cs="Times New Roman"/>
          <w:sz w:val="24"/>
          <w:szCs w:val="24"/>
        </w:rPr>
        <w:t xml:space="preserve"> bahwa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berpengaruh terhadap</w:t>
      </w:r>
      <w:r>
        <w:rPr>
          <w:rFonts w:ascii="Times New Roman" w:hAnsi="Times New Roman" w:cs="Times New Roman"/>
          <w:sz w:val="24"/>
          <w:szCs w:val="24"/>
        </w:rPr>
        <w:t xml:space="preserve"> signifikan</w:t>
      </w:r>
      <w:r w:rsidRPr="00377AC3">
        <w:rPr>
          <w:rFonts w:ascii="Times New Roman" w:hAnsi="Times New Roman" w:cs="Times New Roman"/>
          <w:sz w:val="24"/>
          <w:szCs w:val="24"/>
        </w:rPr>
        <w:t xml:space="preserve"> keputusan pembelian.</w:t>
      </w:r>
      <w:r>
        <w:rPr>
          <w:rFonts w:ascii="Times New Roman" w:hAnsi="Times New Roman" w:cs="Times New Roman"/>
          <w:sz w:val="24"/>
          <w:szCs w:val="24"/>
        </w:rPr>
        <w:t xml:space="preserve"> 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astriyani","given":"Indri","non-dropping-particle":"","parse-names":false,"suffix":""},{"dropping-particle":"","family":"Purnamasari","given":"Laely","non-dropping-particle":"","parse-names":false,"suffix":""}],"container-title":"PENGARUH DISPLAY PRODUK TERHADAP KEPUTUSAN PEMBELIAN PADA PT. BINA BARU DI JATI ASIH BEKASI","id":"ITEM-1","issue":"4","issued":{"date-parts":[["2021"]]},"page":"488-494","title":"JURNAL EKONOMI","type":"article-journal","volume":"3"},"uris":["http://www.mendeley.com/documents/?uuid=1966dfe9-0eeb-4c02-be66-ab8a43d77292"]}],"mendeley":{"formattedCitation":"(Lastriyani &amp; Purnamasari, 2021)","plainTextFormattedCitation":"(Lastriyani &amp; Purnamasari, 2021)","previouslyFormattedCitation":"(Lastriyani &amp; Purnamasari, 2021)"},"properties":{"noteIndex":0},"schema":"https://github.com/citation-style-language/schema/raw/master/csl-citation.json"}</w:instrText>
      </w:r>
      <w:r>
        <w:rPr>
          <w:rFonts w:ascii="Times New Roman" w:hAnsi="Times New Roman" w:cs="Times New Roman"/>
          <w:sz w:val="24"/>
          <w:szCs w:val="24"/>
        </w:rPr>
        <w:fldChar w:fldCharType="separate"/>
      </w:r>
      <w:r w:rsidRPr="003F74BA">
        <w:rPr>
          <w:rFonts w:ascii="Times New Roman" w:hAnsi="Times New Roman" w:cs="Times New Roman"/>
          <w:noProof/>
          <w:sz w:val="24"/>
          <w:szCs w:val="24"/>
        </w:rPr>
        <w:t>(Lastriyani &amp; Purnamasari, 2021)</w:t>
      </w:r>
      <w:r>
        <w:rPr>
          <w:rFonts w:ascii="Times New Roman" w:hAnsi="Times New Roman" w:cs="Times New Roman"/>
          <w:sz w:val="24"/>
          <w:szCs w:val="24"/>
        </w:rPr>
        <w:fldChar w:fldCharType="end"/>
      </w:r>
      <w:r>
        <w:rPr>
          <w:rFonts w:ascii="Times New Roman" w:hAnsi="Times New Roman" w:cs="Times New Roman"/>
          <w:sz w:val="24"/>
          <w:szCs w:val="24"/>
        </w:rPr>
        <w:t xml:space="preserve"> menyimpulkan </w:t>
      </w:r>
      <w:r w:rsidRPr="00377AC3">
        <w:rPr>
          <w:rFonts w:ascii="Times New Roman" w:hAnsi="Times New Roman" w:cs="Times New Roman"/>
          <w:i/>
          <w:sz w:val="24"/>
          <w:szCs w:val="24"/>
        </w:rPr>
        <w:t>Display produk</w:t>
      </w:r>
      <w:r w:rsidRPr="00377AC3">
        <w:rPr>
          <w:rFonts w:ascii="Times New Roman" w:hAnsi="Times New Roman" w:cs="Times New Roman"/>
          <w:sz w:val="24"/>
          <w:szCs w:val="24"/>
        </w:rPr>
        <w:t xml:space="preserve"> berpengaruh </w:t>
      </w:r>
      <w:r>
        <w:rPr>
          <w:rFonts w:ascii="Times New Roman" w:hAnsi="Times New Roman" w:cs="Times New Roman"/>
          <w:sz w:val="24"/>
          <w:szCs w:val="24"/>
        </w:rPr>
        <w:t xml:space="preserve">signifikan </w:t>
      </w:r>
      <w:r w:rsidRPr="00377AC3">
        <w:rPr>
          <w:rFonts w:ascii="Times New Roman" w:hAnsi="Times New Roman" w:cs="Times New Roman"/>
          <w:sz w:val="24"/>
          <w:szCs w:val="24"/>
        </w:rPr>
        <w:t>terhadap keputusan pembelian.</w:t>
      </w:r>
      <w:r w:rsidR="002F12C9">
        <w:rPr>
          <w:rFonts w:ascii="Times New Roman" w:hAnsi="Times New Roman" w:cs="Times New Roman"/>
          <w:sz w:val="24"/>
          <w:szCs w:val="24"/>
        </w:rPr>
        <w:t xml:space="preserve"> </w:t>
      </w:r>
    </w:p>
    <w:p w:rsidR="002327AB" w:rsidRPr="00377AC3" w:rsidRDefault="002327AB" w:rsidP="00E43876">
      <w:pPr>
        <w:pStyle w:val="ListParagraph"/>
        <w:numPr>
          <w:ilvl w:val="0"/>
          <w:numId w:val="19"/>
        </w:numPr>
        <w:tabs>
          <w:tab w:val="left" w:pos="1560"/>
        </w:tabs>
        <w:spacing w:line="480" w:lineRule="auto"/>
        <w:ind w:left="993" w:hanging="426"/>
        <w:jc w:val="both"/>
        <w:rPr>
          <w:rFonts w:ascii="Times New Roman" w:hAnsi="Times New Roman" w:cs="Times New Roman"/>
          <w:sz w:val="24"/>
          <w:szCs w:val="24"/>
        </w:rPr>
      </w:pPr>
      <w:r w:rsidRPr="00377AC3">
        <w:rPr>
          <w:rFonts w:ascii="Times New Roman" w:hAnsi="Times New Roman" w:cs="Times New Roman"/>
          <w:sz w:val="24"/>
          <w:szCs w:val="24"/>
        </w:rPr>
        <w:t>Pengaruh Citra merek terhadap Keputusan pembelian di Toko Queen Accessories Solo</w:t>
      </w:r>
    </w:p>
    <w:p w:rsidR="002327AB" w:rsidRDefault="002327AB" w:rsidP="002327AB">
      <w:pPr>
        <w:pStyle w:val="ListParagraph"/>
        <w:spacing w:line="480" w:lineRule="auto"/>
        <w:ind w:left="1080"/>
        <w:jc w:val="both"/>
        <w:rPr>
          <w:rFonts w:ascii="Times New Roman" w:hAnsi="Times New Roman"/>
          <w:sz w:val="24"/>
          <w:szCs w:val="24"/>
        </w:rPr>
      </w:pPr>
      <w:r w:rsidRPr="00377AC3">
        <w:rPr>
          <w:rFonts w:ascii="Times New Roman" w:hAnsi="Times New Roman" w:cs="Times New Roman"/>
          <w:sz w:val="24"/>
          <w:szCs w:val="24"/>
        </w:rPr>
        <w:tab/>
      </w:r>
      <w:r>
        <w:rPr>
          <w:rFonts w:ascii="Times New Roman" w:hAnsi="Times New Roman" w:cs="Times New Roman"/>
          <w:sz w:val="24"/>
          <w:szCs w:val="24"/>
        </w:rPr>
        <w:t xml:space="preserve">Hasil penelitian analisis </w:t>
      </w:r>
      <w:r w:rsidRPr="00377AC3">
        <w:rPr>
          <w:rFonts w:ascii="Times New Roman" w:hAnsi="Times New Roman" w:cs="Times New Roman"/>
          <w:sz w:val="24"/>
          <w:szCs w:val="24"/>
        </w:rPr>
        <w:t>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&gt;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 xml:space="preserve">(4,253 &gt; 1,985) dan nilai </w:t>
      </w:r>
      <w:r w:rsidRPr="00377AC3">
        <w:rPr>
          <w:rFonts w:ascii="Times New Roman" w:hAnsi="Times New Roman" w:cs="Times New Roman"/>
          <w:i/>
          <w:sz w:val="24"/>
          <w:szCs w:val="24"/>
        </w:rPr>
        <w:t>signifikan</w:t>
      </w:r>
      <w:r w:rsidRPr="00377AC3">
        <w:rPr>
          <w:rFonts w:ascii="Times New Roman" w:hAnsi="Times New Roman" w:cs="Times New Roman"/>
          <w:sz w:val="24"/>
          <w:szCs w:val="24"/>
        </w:rPr>
        <w:t xml:space="preserve"> sebesar 0,000 &lt; 0,05</w:t>
      </w:r>
      <w:r w:rsidRPr="003F74BA">
        <w:rPr>
          <w:rFonts w:ascii="Times New Roman" w:hAnsi="Times New Roman"/>
          <w:sz w:val="24"/>
          <w:szCs w:val="24"/>
        </w:rPr>
        <w:t xml:space="preserve"> </w:t>
      </w:r>
      <w:r>
        <w:rPr>
          <w:rFonts w:ascii="Times New Roman" w:hAnsi="Times New Roman"/>
          <w:sz w:val="24"/>
          <w:szCs w:val="24"/>
        </w:rPr>
        <w:t>artinya H</w:t>
      </w:r>
      <w:r>
        <w:rPr>
          <w:rFonts w:ascii="Times New Roman" w:hAnsi="Times New Roman"/>
          <w:sz w:val="24"/>
          <w:szCs w:val="24"/>
          <w:vertAlign w:val="subscript"/>
        </w:rPr>
        <w:t>0</w:t>
      </w:r>
      <w:r>
        <w:rPr>
          <w:rFonts w:ascii="Times New Roman" w:hAnsi="Times New Roman"/>
          <w:sz w:val="24"/>
          <w:szCs w:val="24"/>
        </w:rPr>
        <w:t xml:space="preserve"> ditolak, maka ini menunjukkan bahwa Citra merek berpengaruh signifikan terhadap keputusan pembelian di Toko Queen Accessories Solo. Artinya Citra merek yang baik dan berkualitas dapat mencuri perhatian konsumen sehingga menciptakan sikap penasaran seseorang, sehingga keputusan pembelian akan meningkat, begitupun sebaliknya semakin tidak bainya Citra merek dapat menyebabkan keputusan pembelian menurun.</w:t>
      </w:r>
    </w:p>
    <w:p w:rsidR="002327AB" w:rsidRDefault="002327AB" w:rsidP="002F12C9">
      <w:pPr>
        <w:tabs>
          <w:tab w:val="left" w:pos="1560"/>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Hasil penelitian ini didukung oleh penelitian sebelumnya yang dilakukan oleh</w:t>
      </w:r>
      <w:r w:rsidRPr="00377AC3">
        <w:rPr>
          <w:rFonts w:ascii="Times New Roman" w:hAnsi="Times New Roman" w:cs="Times New Roman"/>
          <w:sz w:val="24"/>
          <w:szCs w:val="24"/>
        </w:rPr>
        <w:t xml:space="preserve">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sibuan","given":"Choirun'nida","non-dropping-particle":"","parse-names":false,"suffix":""},{"dropping-particle":"","family":"Murtani","given":"Alim","non-dropping-particle":"","parse-names":false,"suffix":""}],"id":"ITEM-1","issue":"2","issued":{"date-parts":[["2020"]]},"page":"161-171","title":"GAYA HIDUP TERHADAP KEPUTUSAN PEMBELIAN PRODUK SHAMPO REJOICE 3 IN 1 HIJAB ( STUDI KASUS PADA MAHASISWI FAKULTAS EKONOMI DAN BISNIS UNIVERSITAS POTENSI UTAMA )","type":"article-journal","volume":"1"},"uris":["http://www.mendeley.com/documents/?uuid=62206523-0041-4f58-968f-8d951764c069"]}],"mendeley":{"formattedCitation":"(Hasibuan &amp; Murtani, 2020)","plainTextFormattedCitation":"(Hasibuan &amp; Murtani, 2020)","previouslyFormattedCitation":"(Hasibuan &amp; Murtani, 2020)"},"properties":{"noteIndex":0},"schema":"https://github.com/citation-style-language/schema/raw/master/csl-citation.json"}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(Hasibuan &amp; Murtani, 2020)</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menyatakan bahwa Citra merek </w:t>
      </w:r>
      <w:r>
        <w:rPr>
          <w:rFonts w:ascii="Times New Roman" w:hAnsi="Times New Roman" w:cs="Times New Roman"/>
          <w:sz w:val="24"/>
          <w:szCs w:val="24"/>
        </w:rPr>
        <w:t>berpengaruh signifikan terhadap</w:t>
      </w:r>
      <w:r w:rsidRPr="00377AC3">
        <w:rPr>
          <w:rFonts w:ascii="Times New Roman" w:hAnsi="Times New Roman" w:cs="Times New Roman"/>
          <w:sz w:val="24"/>
          <w:szCs w:val="24"/>
        </w:rPr>
        <w:t xml:space="preserve"> keputusan pembelian. </w:t>
      </w:r>
      <w:r>
        <w:rPr>
          <w:rFonts w:ascii="Times New Roman" w:hAnsi="Times New Roman" w:cs="Times New Roman"/>
          <w:sz w:val="24"/>
          <w:szCs w:val="24"/>
        </w:rPr>
        <w:t xml:space="preserve">Dalam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{"citationItems":[{"id":"ITEM-1","itemData":{"author":[{"dropping-particle":"","family":"Fauziah","given":"Farah","non-dropping-particle":"","parse-names":false,"suffix":""}],"id":"ITEM-1","issue":"2","issued":{"date-parts":[["2019"]]},"page":"54-61","title":"PENGARUH SALES PROMOTION , BRAND IMAGE DAN INSTORE DISPLAY TERHADAP KEPUTUSAN PEMBELIAN ( Studi pada Konsumen Hypermarket dan Giant Gresik )","type":"article-journal","volume":"2"},"uris":["http://www.mendeley.com/documents/?uuid=26e984f4-239c-4ec5-84dc-91cee6721301"]}],"mendeley":{"formattedCitation":"(Fauziah, 2019)","plainTextFormattedCitation":"(Fauziah, 2019)","previouslyFormattedCitation":"(Fauziah, 2019)"},"properties":{"noteIndex":0},"schema":"https://github.com/citation-style-language/schema/raw/master/csl-citation.json"}</w:instrText>
      </w:r>
      <w:r>
        <w:rPr>
          <w:rFonts w:ascii="Times New Roman" w:hAnsi="Times New Roman" w:cs="Times New Roman"/>
          <w:sz w:val="24"/>
          <w:szCs w:val="24"/>
        </w:rPr>
        <w:fldChar w:fldCharType="separate"/>
      </w:r>
      <w:r w:rsidRPr="00A22ECA">
        <w:rPr>
          <w:rFonts w:ascii="Times New Roman" w:hAnsi="Times New Roman" w:cs="Times New Roman"/>
          <w:noProof/>
          <w:sz w:val="24"/>
          <w:szCs w:val="24"/>
        </w:rPr>
        <w:t>(Fauziah, 2019)</w:t>
      </w:r>
      <w:r>
        <w:rPr>
          <w:rFonts w:ascii="Times New Roman" w:hAnsi="Times New Roman" w:cs="Times New Roman"/>
          <w:sz w:val="24"/>
          <w:szCs w:val="24"/>
        </w:rPr>
        <w:fldChar w:fldCharType="end"/>
      </w:r>
      <w:r>
        <w:rPr>
          <w:rFonts w:ascii="Times New Roman" w:hAnsi="Times New Roman" w:cs="Times New Roman"/>
          <w:sz w:val="24"/>
          <w:szCs w:val="24"/>
        </w:rPr>
        <w:t xml:space="preserve"> menyimpulkan </w:t>
      </w:r>
      <w:r w:rsidRPr="00377AC3">
        <w:rPr>
          <w:rFonts w:ascii="Times New Roman" w:hAnsi="Times New Roman" w:cs="Times New Roman"/>
          <w:sz w:val="24"/>
          <w:szCs w:val="24"/>
        </w:rPr>
        <w:t xml:space="preserve">bahwa Citra merek </w:t>
      </w:r>
      <w:r>
        <w:rPr>
          <w:rFonts w:ascii="Times New Roman" w:hAnsi="Times New Roman" w:cs="Times New Roman"/>
          <w:sz w:val="24"/>
          <w:szCs w:val="24"/>
        </w:rPr>
        <w:t xml:space="preserve">berpengaruh </w:t>
      </w:r>
      <w:r>
        <w:rPr>
          <w:rFonts w:ascii="Times New Roman" w:hAnsi="Times New Roman" w:cs="Times New Roman"/>
          <w:sz w:val="24"/>
          <w:szCs w:val="24"/>
        </w:rPr>
        <w:lastRenderedPageBreak/>
        <w:t>signifikan terhadap</w:t>
      </w:r>
      <w:r w:rsidRPr="00377AC3">
        <w:rPr>
          <w:rFonts w:ascii="Times New Roman" w:hAnsi="Times New Roman" w:cs="Times New Roman"/>
          <w:sz w:val="24"/>
          <w:szCs w:val="24"/>
        </w:rPr>
        <w:t xml:space="preserve"> keputusan pembelian. </w:t>
      </w:r>
      <w:r>
        <w:rPr>
          <w:rFonts w:ascii="Times New Roman" w:hAnsi="Times New Roman" w:cs="Times New Roman"/>
          <w:sz w:val="24"/>
          <w:szCs w:val="24"/>
        </w:rPr>
        <w:t xml:space="preserve">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{"citationItems":[{"id":"ITEM-1","itemData":{"author":[{"dropping-particle":"","family":"Wowor","given":"C A","non-dropping-particle":"","parse-names":false,"suffix":""},{"dropping-particle":"","family":"Lumanuw","given":"B","non-dropping-particle":"","parse-names":false,"suffix":""},{"dropping-particle":"","family":"Ogi","given":"I W J","non-dropping-particle":"","parse-names":false,"suffix":""},{"dropping-particle":"","family":"Merek","given":"Pengaruh Citra","non-dropping-particle":"","parse-names":false,"suffix":""},{"dropping-particle":"","family":"Dan","given":"Harga","non-dropping-particle":"","parse-names":false,"suffix":""},{"dropping-particle":"","family":"Hidup","given":"Gaya","non-dropping-particle":"","parse-names":false,"suffix":""},{"dropping-particle":"","family":"Keputusan","given":"Terhadap","non-dropping-particle":"","parse-names":false,"suffix":""},{"dropping-particle":"","family":"Manajemen","given":"Jurusan","non-dropping-particle":"","parse-names":false,"suffix":""},{"dropping-particle":"","family":"Ekonomi","given":"Fakultas","non-dropping-particle":"","parse-names":false,"suffix":""},{"dropping-particle":"","family":"Ratulangi","given":"Universitas Sam","non-dropping-particle":"","parse-names":false,"suffix":""}],"id":"ITEM-1","issue":"3","issued":{"date-parts":[["2021"]]},"page":"1058-1068","title":"PEMBELIAN KOPI JANJI JIWA DI KOTA MANADO THE INFLUENCE OF BRAND IMAGE , PRICE AND LIFESTYLE ON BUYING DECISION OF Jurnal EMBA Vol . 9 No . 3 Juli 2021 , Hal . 1058 - 1068","type":"article-journal","volume":"9"},"uris":["http://www.mendeley.com/documents/?uuid=8da627ac-478c-4a42-b87d-bf41a675d179"]}],"mendeley":{"formattedCitation":"(Wowor et al., 2021)","plainTextFormattedCitation":"(Wowor et al., 2021)","previouslyFormattedCitation":"(Wowor et al., 2021)"},"properties":{"noteIndex":0},"schema":"https://github.com/citation-style-language/schema/raw/master/csl-citation.json"}</w:instrText>
      </w:r>
      <w:r>
        <w:rPr>
          <w:rFonts w:ascii="Times New Roman" w:hAnsi="Times New Roman" w:cs="Times New Roman"/>
          <w:sz w:val="24"/>
          <w:szCs w:val="24"/>
        </w:rPr>
        <w:fldChar w:fldCharType="separate"/>
      </w:r>
      <w:r w:rsidRPr="00A22ECA">
        <w:rPr>
          <w:rFonts w:ascii="Times New Roman" w:hAnsi="Times New Roman" w:cs="Times New Roman"/>
          <w:noProof/>
          <w:sz w:val="24"/>
          <w:szCs w:val="24"/>
        </w:rPr>
        <w:t xml:space="preserve">(Wowor </w:t>
      </w:r>
      <w:r w:rsidRPr="00A22ECA">
        <w:rPr>
          <w:rFonts w:ascii="Times New Roman" w:hAnsi="Times New Roman" w:cs="Times New Roman"/>
          <w:i/>
          <w:noProof/>
          <w:sz w:val="24"/>
          <w:szCs w:val="24"/>
        </w:rPr>
        <w:t>et al</w:t>
      </w:r>
      <w:r w:rsidRPr="00A22ECA">
        <w:rPr>
          <w:rFonts w:ascii="Times New Roman" w:hAnsi="Times New Roman" w:cs="Times New Roman"/>
          <w:noProof/>
          <w:sz w:val="24"/>
          <w:szCs w:val="24"/>
        </w:rPr>
        <w:t>., 2021)</w:t>
      </w:r>
      <w:r>
        <w:rPr>
          <w:rFonts w:ascii="Times New Roman" w:hAnsi="Times New Roman" w:cs="Times New Roman"/>
          <w:sz w:val="24"/>
          <w:szCs w:val="24"/>
        </w:rPr>
        <w:fldChar w:fldCharType="end"/>
      </w:r>
      <w:r>
        <w:rPr>
          <w:rFonts w:ascii="Times New Roman" w:hAnsi="Times New Roman" w:cs="Times New Roman"/>
          <w:sz w:val="24"/>
          <w:szCs w:val="24"/>
        </w:rPr>
        <w:t xml:space="preserve"> menyimpulkan </w:t>
      </w:r>
      <w:r w:rsidRPr="00377AC3">
        <w:rPr>
          <w:rFonts w:ascii="Times New Roman" w:hAnsi="Times New Roman" w:cs="Times New Roman"/>
          <w:sz w:val="24"/>
          <w:szCs w:val="24"/>
        </w:rPr>
        <w:t xml:space="preserve">Citra merek </w:t>
      </w:r>
      <w:r>
        <w:rPr>
          <w:rFonts w:ascii="Times New Roman" w:hAnsi="Times New Roman" w:cs="Times New Roman"/>
          <w:sz w:val="24"/>
          <w:szCs w:val="24"/>
        </w:rPr>
        <w:t>berpengaruh signifikan terhadap</w:t>
      </w:r>
      <w:r w:rsidRPr="00377AC3">
        <w:rPr>
          <w:rFonts w:ascii="Times New Roman" w:hAnsi="Times New Roman" w:cs="Times New Roman"/>
          <w:sz w:val="24"/>
          <w:szCs w:val="24"/>
        </w:rPr>
        <w:t xml:space="preserve"> keputusan pembelian. </w:t>
      </w:r>
    </w:p>
    <w:p w:rsidR="002327AB" w:rsidRPr="007455A0" w:rsidRDefault="002327AB" w:rsidP="00E43876">
      <w:pPr>
        <w:pStyle w:val="ListParagraph"/>
        <w:numPr>
          <w:ilvl w:val="0"/>
          <w:numId w:val="19"/>
        </w:numPr>
        <w:tabs>
          <w:tab w:val="left" w:pos="1560"/>
        </w:tabs>
        <w:spacing w:after="0" w:line="480" w:lineRule="auto"/>
        <w:ind w:left="993" w:hanging="426"/>
        <w:jc w:val="both"/>
        <w:rPr>
          <w:rFonts w:ascii="Times New Roman" w:hAnsi="Times New Roman" w:cs="Times New Roman"/>
          <w:sz w:val="24"/>
          <w:szCs w:val="24"/>
        </w:rPr>
      </w:pPr>
      <w:r w:rsidRPr="007455A0">
        <w:rPr>
          <w:rFonts w:ascii="Times New Roman" w:hAnsi="Times New Roman" w:cs="Times New Roman"/>
          <w:sz w:val="24"/>
          <w:szCs w:val="24"/>
        </w:rPr>
        <w:t>Pengaruh Gaya hidup terhadap Keputusan pembelian di Toko Queen Accessories Solo</w:t>
      </w:r>
    </w:p>
    <w:p w:rsidR="002327AB" w:rsidRDefault="002327AB" w:rsidP="002327AB">
      <w:pPr>
        <w:pStyle w:val="ListParagraph"/>
        <w:spacing w:line="480" w:lineRule="auto"/>
        <w:ind w:left="993" w:firstLine="360"/>
        <w:jc w:val="both"/>
        <w:rPr>
          <w:rFonts w:ascii="Times New Roman" w:hAnsi="Times New Roman"/>
          <w:sz w:val="24"/>
          <w:szCs w:val="24"/>
        </w:rPr>
      </w:pPr>
      <w:r>
        <w:rPr>
          <w:rFonts w:ascii="Times New Roman" w:hAnsi="Times New Roman" w:cs="Times New Roman"/>
          <w:sz w:val="24"/>
          <w:szCs w:val="24"/>
        </w:rPr>
        <w:t xml:space="preserve">Hasil penelitian analisis uji </w:t>
      </w:r>
      <w:r w:rsidRPr="00377AC3">
        <w:rPr>
          <w:rFonts w:ascii="Times New Roman" w:hAnsi="Times New Roman" w:cs="Times New Roman"/>
          <w:sz w:val="24"/>
          <w:szCs w:val="24"/>
        </w:rPr>
        <w:t>t</w:t>
      </w:r>
      <w:r w:rsidRPr="00377AC3">
        <w:rPr>
          <w:rFonts w:ascii="Times New Roman" w:hAnsi="Times New Roman" w:cs="Times New Roman"/>
          <w:sz w:val="24"/>
          <w:szCs w:val="24"/>
          <w:vertAlign w:val="subscript"/>
        </w:rPr>
        <w:t xml:space="preserve">hitung </w:t>
      </w:r>
      <w:r w:rsidRPr="00377AC3">
        <w:rPr>
          <w:rFonts w:ascii="Times New Roman" w:hAnsi="Times New Roman" w:cs="Times New Roman"/>
          <w:sz w:val="24"/>
          <w:szCs w:val="24"/>
        </w:rPr>
        <w:t>&gt; t</w:t>
      </w:r>
      <w:r w:rsidRPr="00377AC3">
        <w:rPr>
          <w:rFonts w:ascii="Times New Roman" w:hAnsi="Times New Roman" w:cs="Times New Roman"/>
          <w:sz w:val="24"/>
          <w:szCs w:val="24"/>
          <w:vertAlign w:val="subscript"/>
        </w:rPr>
        <w:t xml:space="preserve">tabel </w:t>
      </w:r>
      <w:r w:rsidRPr="00377AC3">
        <w:rPr>
          <w:rFonts w:ascii="Times New Roman" w:hAnsi="Times New Roman" w:cs="Times New Roman"/>
          <w:sz w:val="24"/>
          <w:szCs w:val="24"/>
        </w:rPr>
        <w:t xml:space="preserve">(3,229 &gt; 1,985) dan nilai </w:t>
      </w:r>
      <w:r w:rsidRPr="00377AC3">
        <w:rPr>
          <w:rFonts w:ascii="Times New Roman" w:hAnsi="Times New Roman" w:cs="Times New Roman"/>
          <w:i/>
          <w:sz w:val="24"/>
          <w:szCs w:val="24"/>
        </w:rPr>
        <w:t>signifikan</w:t>
      </w:r>
      <w:r w:rsidRPr="00377AC3">
        <w:rPr>
          <w:rFonts w:ascii="Times New Roman" w:hAnsi="Times New Roman" w:cs="Times New Roman"/>
          <w:sz w:val="24"/>
          <w:szCs w:val="24"/>
        </w:rPr>
        <w:t xml:space="preserve"> sebesar 0,002 &lt; 0,05</w:t>
      </w:r>
      <w:r w:rsidRPr="00A841BC">
        <w:rPr>
          <w:rFonts w:ascii="Times New Roman" w:hAnsi="Times New Roman"/>
          <w:sz w:val="24"/>
          <w:szCs w:val="24"/>
        </w:rPr>
        <w:t xml:space="preserve"> </w:t>
      </w:r>
      <w:r>
        <w:rPr>
          <w:rFonts w:ascii="Times New Roman" w:hAnsi="Times New Roman"/>
          <w:sz w:val="24"/>
          <w:szCs w:val="24"/>
        </w:rPr>
        <w:t>artinya H</w:t>
      </w:r>
      <w:r>
        <w:rPr>
          <w:rFonts w:ascii="Times New Roman" w:hAnsi="Times New Roman"/>
          <w:sz w:val="24"/>
          <w:szCs w:val="24"/>
          <w:vertAlign w:val="subscript"/>
        </w:rPr>
        <w:t>0</w:t>
      </w:r>
      <w:r>
        <w:rPr>
          <w:rFonts w:ascii="Times New Roman" w:hAnsi="Times New Roman"/>
          <w:sz w:val="24"/>
          <w:szCs w:val="24"/>
        </w:rPr>
        <w:t xml:space="preserve"> ditolak, maka ini menunjukkan bahwa Gaya hidup berpengaruh signifikan terhadap keputusan pembelian di Toko Queen Accessories Solo. Artinya </w:t>
      </w:r>
      <w:r w:rsidRPr="00A841BC">
        <w:rPr>
          <w:rFonts w:ascii="Times New Roman" w:hAnsi="Times New Roman"/>
          <w:sz w:val="24"/>
          <w:szCs w:val="24"/>
        </w:rPr>
        <w:t>Gaya hidup</w:t>
      </w:r>
      <w:r>
        <w:rPr>
          <w:rFonts w:ascii="Times New Roman" w:hAnsi="Times New Roman"/>
          <w:sz w:val="24"/>
          <w:szCs w:val="24"/>
        </w:rPr>
        <w:t xml:space="preserve"> yang trend dimasa kini dan menarik perhatian dapat menciptakan royalitas konsumen sehingga keputusan pembelian akan meningkat, sebaliknya semakin tidak mengikuti trend dan tidak menarik </w:t>
      </w:r>
      <w:r w:rsidRPr="00F72A3C">
        <w:rPr>
          <w:rFonts w:ascii="Times New Roman" w:hAnsi="Times New Roman"/>
          <w:sz w:val="24"/>
          <w:szCs w:val="24"/>
        </w:rPr>
        <w:t>Gaya hidup</w:t>
      </w:r>
      <w:r>
        <w:rPr>
          <w:rFonts w:ascii="Times New Roman" w:hAnsi="Times New Roman"/>
          <w:sz w:val="24"/>
          <w:szCs w:val="24"/>
        </w:rPr>
        <w:t xml:space="preserve"> dapat menyebabkan keputusan pembelian menurun.</w:t>
      </w:r>
    </w:p>
    <w:p w:rsidR="002327AB" w:rsidRPr="007455A0" w:rsidRDefault="002327AB" w:rsidP="002327AB">
      <w:pPr>
        <w:pStyle w:val="ListParagraph"/>
        <w:tabs>
          <w:tab w:val="left" w:pos="426"/>
        </w:tabs>
        <w:spacing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ab/>
        <w:t xml:space="preserve">Hasil penelitian didukung oleh penelitian sebelumnya yang dilakukan oleh </w:t>
      </w:r>
      <w:r w:rsidRPr="00377AC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stina","given":"Lusi","non-dropping-particle":"","parse-names":false,"suffix":""},{"dropping-particle":"","family":"Arifin","given":"Rois","non-dropping-particle":"","parse-names":false,"suffix":""},{"dropping-particle":"","family":"Hufron","given":"M","non-dropping-particle":"","parse-names":false,"suffix":""}],"container-title":"PENGARUH GAYA HIDUP, HARGA, PROMOSI,CITRA MEREK, DAN VIRAL MARKETING TERHADAP KEPUTUSAN PEMBELIAN SMARTPHONE OPPO (Studi","id":"ITEM-1","issued":{"date-parts":[["2019"]]},"page":"1-12","title":"PENGARUH GAYA HIDUP, HARGA, PROMOSI,CITRA MEREK, DAN VIRAL MARKETING TERHADAP KEPUTUSAN PEMBELIAN SMARTPHONE OPPO (Studi","type":"article-journal"},"uris":["http://www.mendeley.com/documents/?uuid=eecb303a-6eca-4357-aed1-03ccdc8ed77f"]}],"mendeley":{"formattedCitation":"(Agustina et al., 2019)","plainTextFormattedCitation":"(Agustina et al., 2019)","previouslyFormattedCitation":"(Agustina et al., 2019)"},"properties":{"noteIndex":0},"schema":"https://github.com/citation-style-language/schema/raw/master/csl-citation.json"}</w:instrText>
      </w:r>
      <w:r w:rsidRPr="00377AC3">
        <w:rPr>
          <w:rFonts w:ascii="Times New Roman" w:hAnsi="Times New Roman" w:cs="Times New Roman"/>
          <w:sz w:val="24"/>
          <w:szCs w:val="24"/>
        </w:rPr>
        <w:fldChar w:fldCharType="separate"/>
      </w:r>
      <w:r w:rsidRPr="00FE28C0">
        <w:rPr>
          <w:rFonts w:ascii="Times New Roman" w:hAnsi="Times New Roman" w:cs="Times New Roman"/>
          <w:noProof/>
          <w:sz w:val="24"/>
          <w:szCs w:val="24"/>
        </w:rPr>
        <w:t xml:space="preserve">(Agustina </w:t>
      </w:r>
      <w:r w:rsidRPr="003B0CFD">
        <w:rPr>
          <w:rFonts w:ascii="Times New Roman" w:hAnsi="Times New Roman" w:cs="Times New Roman"/>
          <w:i/>
          <w:noProof/>
          <w:sz w:val="24"/>
          <w:szCs w:val="24"/>
        </w:rPr>
        <w:t>et al</w:t>
      </w:r>
      <w:r w:rsidRPr="00FE28C0">
        <w:rPr>
          <w:rFonts w:ascii="Times New Roman" w:hAnsi="Times New Roman" w:cs="Times New Roman"/>
          <w:noProof/>
          <w:sz w:val="24"/>
          <w:szCs w:val="24"/>
        </w:rPr>
        <w:t>., 2019)</w:t>
      </w:r>
      <w:r w:rsidRPr="00377AC3">
        <w:rPr>
          <w:rFonts w:ascii="Times New Roman" w:hAnsi="Times New Roman" w:cs="Times New Roman"/>
          <w:sz w:val="24"/>
          <w:szCs w:val="24"/>
        </w:rPr>
        <w:fldChar w:fldCharType="end"/>
      </w:r>
      <w:r w:rsidRPr="00377AC3">
        <w:rPr>
          <w:rFonts w:ascii="Times New Roman" w:hAnsi="Times New Roman" w:cs="Times New Roman"/>
          <w:sz w:val="24"/>
          <w:szCs w:val="24"/>
        </w:rPr>
        <w:t xml:space="preserve">  </w:t>
      </w:r>
      <w:r>
        <w:rPr>
          <w:rFonts w:ascii="Times New Roman" w:hAnsi="Times New Roman" w:cs="Times New Roman"/>
          <w:sz w:val="24"/>
          <w:szCs w:val="24"/>
        </w:rPr>
        <w:t>menyimpulkan</w:t>
      </w:r>
      <w:r w:rsidRPr="00377AC3">
        <w:rPr>
          <w:rFonts w:ascii="Times New Roman" w:hAnsi="Times New Roman" w:cs="Times New Roman"/>
          <w:sz w:val="24"/>
          <w:szCs w:val="24"/>
        </w:rPr>
        <w:t xml:space="preserve"> bahwa Gaya hidup secara signifikan berpengaruh terhadap </w:t>
      </w:r>
      <w:r>
        <w:rPr>
          <w:rFonts w:ascii="Times New Roman" w:hAnsi="Times New Roman" w:cs="Times New Roman"/>
          <w:sz w:val="24"/>
          <w:szCs w:val="24"/>
        </w:rPr>
        <w:t xml:space="preserve">keputusan pembelian. </w:t>
      </w:r>
      <w:r w:rsidRPr="007455A0">
        <w:rPr>
          <w:rFonts w:ascii="Times New Roman" w:hAnsi="Times New Roman" w:cs="Times New Roman"/>
          <w:sz w:val="24"/>
          <w:szCs w:val="24"/>
        </w:rPr>
        <w:t xml:space="preserve">Dalam penelitian </w:t>
      </w:r>
      <w:r w:rsidRPr="007455A0">
        <w:rPr>
          <w:rFonts w:ascii="Times New Roman" w:hAnsi="Times New Roman" w:cs="Times New Roman"/>
          <w:sz w:val="24"/>
          <w:szCs w:val="24"/>
        </w:rPr>
        <w:fldChar w:fldCharType="begin" w:fldLock="1"/>
      </w:r>
      <w:r w:rsidRPr="007455A0">
        <w:rPr>
          <w:rFonts w:ascii="Times New Roman" w:hAnsi="Times New Roman" w:cs="Times New Roman"/>
          <w:sz w:val="24"/>
          <w:szCs w:val="24"/>
        </w:rPr>
        <w:instrText>ADDIN CSL_CITATION {"citationItems":[{"id":"ITEM-1","itemData":{"author":[{"dropping-particle":"","family":"Hasibuan","given":"Choirun'nida","non-dropping-particle":"","parse-names":false,"suffix":""},{"dropping-particle":"","family":"Murtani","given":"Alim","non-dropping-particle":"","parse-names":false,"suffix":""}],"id":"ITEM-1","issue":"2","issued":{"date-parts":[["2020"]]},"page":"161-171","title":"GAYA HIDUP TERHADAP KEPUTUSAN PEMBELIAN PRODUK SHAMPO REJOICE 3 IN 1 HIJAB ( STUDI KASUS PADA MAHASISWI FAKULTAS EKONOMI DAN BISNIS UNIVERSITAS POTENSI UTAMA )","type":"article-journal","volume":"1"},"uris":["http://www.mendeley.com/documents/?uuid=62206523-0041-4f58-968f-8d951764c069"]}],"mendeley":{"formattedCitation":"(Hasibuan &amp; Murtani, 2020)","plainTextFormattedCitation":"(Hasibuan &amp; Murtani, 2020)","previouslyFormattedCitation":"(Hasibuan &amp; Murtani, 2020)"},"properties":{"noteIndex":0},"schema":"https://github.com/citation-style-language/schema/raw/master/csl-citation.json"}</w:instrText>
      </w:r>
      <w:r w:rsidRPr="007455A0">
        <w:rPr>
          <w:rFonts w:ascii="Times New Roman" w:hAnsi="Times New Roman" w:cs="Times New Roman"/>
          <w:sz w:val="24"/>
          <w:szCs w:val="24"/>
        </w:rPr>
        <w:fldChar w:fldCharType="separate"/>
      </w:r>
      <w:r w:rsidRPr="007455A0">
        <w:rPr>
          <w:rFonts w:ascii="Times New Roman" w:hAnsi="Times New Roman" w:cs="Times New Roman"/>
          <w:noProof/>
          <w:sz w:val="24"/>
          <w:szCs w:val="24"/>
        </w:rPr>
        <w:t>(Hasibuan &amp; Murtani, 2020)</w:t>
      </w:r>
      <w:r w:rsidRPr="007455A0">
        <w:rPr>
          <w:rFonts w:ascii="Times New Roman" w:hAnsi="Times New Roman" w:cs="Times New Roman"/>
          <w:sz w:val="24"/>
          <w:szCs w:val="24"/>
        </w:rPr>
        <w:fldChar w:fldCharType="end"/>
      </w:r>
      <w:r w:rsidRPr="007455A0">
        <w:rPr>
          <w:rFonts w:ascii="Times New Roman" w:hAnsi="Times New Roman" w:cs="Times New Roman"/>
          <w:sz w:val="24"/>
          <w:szCs w:val="24"/>
        </w:rPr>
        <w:t xml:space="preserve"> menyimpulkan bahwa Gaya hidup secara signifikan berpengaruh terhadap keput</w:t>
      </w:r>
      <w:r>
        <w:rPr>
          <w:rFonts w:ascii="Times New Roman" w:hAnsi="Times New Roman" w:cs="Times New Roman"/>
          <w:sz w:val="24"/>
          <w:szCs w:val="24"/>
        </w:rPr>
        <w:t xml:space="preserve">usan pembelian. </w:t>
      </w:r>
      <w:r w:rsidRPr="007455A0">
        <w:rPr>
          <w:rFonts w:ascii="Times New Roman" w:hAnsi="Times New Roman" w:cs="Times New Roman"/>
          <w:sz w:val="24"/>
          <w:szCs w:val="24"/>
        </w:rPr>
        <w:t xml:space="preserve">Penelitian yang dilakukan oleh </w:t>
      </w:r>
      <w:r w:rsidRPr="007455A0">
        <w:rPr>
          <w:rFonts w:ascii="Times New Roman" w:hAnsi="Times New Roman" w:cs="Times New Roman"/>
          <w:sz w:val="24"/>
          <w:szCs w:val="24"/>
        </w:rPr>
        <w:fldChar w:fldCharType="begin" w:fldLock="1"/>
      </w:r>
      <w:r w:rsidRPr="007455A0">
        <w:rPr>
          <w:rFonts w:ascii="Times New Roman" w:hAnsi="Times New Roman" w:cs="Times New Roman"/>
          <w:sz w:val="24"/>
          <w:szCs w:val="24"/>
        </w:rPr>
        <w:instrText>ADDIN CSL_CITATION {"citationItems":[{"id":"ITEM-1","itemData":{"author":[{"dropping-particle":"","family":"Estu Mahanani","given":"","non-dropping-particle":"","parse-names":false,"suffix":""}],"id":"ITEM-1","issued":{"date-parts":[["2017"]]},"title":"PENGARUH CITRAMEREK, KUALITAS PRODUK, HARGA DAN GAYA HIDUP TERHADAP KEPUTUSAN PEMBELIAN PRODUK MATAHARIMALL.COM","type":"article-journal"},"uris":["http://www.mendeley.com/documents/?uuid=3d6cbc1b-d608-44da-881e-f2a5af33a5ae"]}],"mendeley":{"formattedCitation":"(Estu Mahanani, 2017)","plainTextFormattedCitation":"(Estu Mahanani, 2017)"},"properties":{"noteIndex":0},"schema":"https://github.com/citation-style-language/schema/raw/master/csl-citation.json"}</w:instrText>
      </w:r>
      <w:r w:rsidRPr="007455A0">
        <w:rPr>
          <w:rFonts w:ascii="Times New Roman" w:hAnsi="Times New Roman" w:cs="Times New Roman"/>
          <w:sz w:val="24"/>
          <w:szCs w:val="24"/>
        </w:rPr>
        <w:fldChar w:fldCharType="separate"/>
      </w:r>
      <w:r w:rsidRPr="007455A0">
        <w:rPr>
          <w:rFonts w:ascii="Times New Roman" w:hAnsi="Times New Roman" w:cs="Times New Roman"/>
          <w:noProof/>
          <w:sz w:val="24"/>
          <w:szCs w:val="24"/>
        </w:rPr>
        <w:t>(Estu Mahanani, 2017)</w:t>
      </w:r>
      <w:r w:rsidRPr="007455A0">
        <w:rPr>
          <w:rFonts w:ascii="Times New Roman" w:hAnsi="Times New Roman" w:cs="Times New Roman"/>
          <w:sz w:val="24"/>
          <w:szCs w:val="24"/>
        </w:rPr>
        <w:fldChar w:fldCharType="end"/>
      </w:r>
      <w:r w:rsidRPr="007455A0">
        <w:rPr>
          <w:rFonts w:ascii="Times New Roman" w:hAnsi="Times New Roman" w:cs="Times New Roman"/>
          <w:sz w:val="24"/>
          <w:szCs w:val="24"/>
        </w:rPr>
        <w:t xml:space="preserve"> menyimpulkan Gaya hidup secara signifikan berpengaruh terhadap keputusan pembelian. </w:t>
      </w:r>
    </w:p>
    <w:p w:rsidR="002327AB" w:rsidRDefault="002327AB" w:rsidP="002327AB">
      <w:pPr>
        <w:spacing w:line="480" w:lineRule="auto"/>
        <w:ind w:left="851" w:firstLine="447"/>
        <w:jc w:val="both"/>
        <w:rPr>
          <w:rFonts w:ascii="Times New Roman" w:hAnsi="Times New Roman"/>
          <w:sz w:val="24"/>
          <w:szCs w:val="24"/>
        </w:rPr>
      </w:pPr>
      <w:r>
        <w:rPr>
          <w:rFonts w:ascii="Times New Roman" w:hAnsi="Times New Roman"/>
          <w:sz w:val="24"/>
          <w:szCs w:val="24"/>
        </w:rPr>
        <w:lastRenderedPageBreak/>
        <w:t xml:space="preserve">Dari hasil analisis yang dilakukan maka variabel yang paling dominan atau paling besar adalah variabel Citra merek, dengan nilai hasil Uji t </w:t>
      </w:r>
      <w:r w:rsidRPr="00377AC3">
        <w:rPr>
          <w:rFonts w:ascii="Times New Roman" w:hAnsi="Times New Roman" w:cs="Times New Roman"/>
          <w:sz w:val="24"/>
          <w:szCs w:val="24"/>
        </w:rPr>
        <w:t>4,253</w:t>
      </w:r>
      <w:r>
        <w:rPr>
          <w:rFonts w:ascii="Times New Roman" w:hAnsi="Times New Roman"/>
          <w:sz w:val="24"/>
          <w:szCs w:val="24"/>
        </w:rPr>
        <w:t>. Oleh karena itu, Citra merek</w:t>
      </w:r>
      <w:r>
        <w:rPr>
          <w:rFonts w:ascii="Times New Roman" w:hAnsi="Times New Roman"/>
          <w:i/>
          <w:sz w:val="24"/>
          <w:szCs w:val="24"/>
        </w:rPr>
        <w:t xml:space="preserve"> </w:t>
      </w:r>
      <w:r>
        <w:rPr>
          <w:rFonts w:ascii="Times New Roman" w:hAnsi="Times New Roman"/>
          <w:sz w:val="24"/>
          <w:szCs w:val="24"/>
        </w:rPr>
        <w:t>merupakan hal paling utama yang dilihat saat melakukan pembelian di Toko Aksesoris. Semakin baik Citra merek</w:t>
      </w:r>
      <w:r>
        <w:rPr>
          <w:rFonts w:ascii="Times New Roman" w:hAnsi="Times New Roman"/>
          <w:i/>
          <w:sz w:val="24"/>
          <w:szCs w:val="24"/>
        </w:rPr>
        <w:t xml:space="preserve"> </w:t>
      </w:r>
      <w:r>
        <w:rPr>
          <w:rFonts w:ascii="Times New Roman" w:hAnsi="Times New Roman"/>
          <w:sz w:val="24"/>
          <w:szCs w:val="24"/>
        </w:rPr>
        <w:t xml:space="preserve">yang ada maka konsumen yang datang akan semakin banyak pula. Toko Queen Accessories Solo pun sudah menjadi </w:t>
      </w:r>
      <w:r>
        <w:rPr>
          <w:rFonts w:ascii="Times New Roman" w:hAnsi="Times New Roman"/>
          <w:i/>
          <w:sz w:val="24"/>
          <w:szCs w:val="24"/>
        </w:rPr>
        <w:t>reccomended</w:t>
      </w:r>
      <w:r>
        <w:rPr>
          <w:rFonts w:ascii="Times New Roman" w:hAnsi="Times New Roman"/>
          <w:sz w:val="24"/>
          <w:szCs w:val="24"/>
        </w:rPr>
        <w:t xml:space="preserve"> untuk konsumen yang ingin membeli pernak-pernik dengan kelengkapan barang serta murahnya harga produk.</w:t>
      </w:r>
    </w:p>
    <w:p w:rsidR="009A70A4" w:rsidRPr="002327AB" w:rsidRDefault="009A70A4" w:rsidP="002327AB">
      <w:bookmarkStart w:id="0" w:name="_GoBack"/>
      <w:bookmarkEnd w:id="0"/>
    </w:p>
    <w:sectPr w:rsidR="009A70A4" w:rsidRPr="002327AB" w:rsidSect="00A15A2F">
      <w:headerReference w:type="default" r:id="rId17"/>
      <w:footerReference w:type="default" r:id="rId18"/>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76" w:rsidRDefault="00E43876" w:rsidP="00270956">
      <w:pPr>
        <w:spacing w:after="0" w:line="240" w:lineRule="auto"/>
      </w:pPr>
      <w:r>
        <w:separator/>
      </w:r>
    </w:p>
  </w:endnote>
  <w:endnote w:type="continuationSeparator" w:id="0">
    <w:p w:rsidR="00E43876" w:rsidRDefault="00E43876" w:rsidP="0027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82169"/>
      <w:docPartObj>
        <w:docPartGallery w:val="Page Numbers (Bottom of Page)"/>
        <w:docPartUnique/>
      </w:docPartObj>
    </w:sdtPr>
    <w:sdtEndPr>
      <w:rPr>
        <w:noProof/>
      </w:rPr>
    </w:sdtEndPr>
    <w:sdtContent>
      <w:p w:rsidR="002F12C9" w:rsidRDefault="002F12C9">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2327AB" w:rsidRDefault="00232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AB" w:rsidRDefault="0023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76" w:rsidRDefault="00E43876" w:rsidP="00270956">
      <w:pPr>
        <w:spacing w:after="0" w:line="240" w:lineRule="auto"/>
      </w:pPr>
      <w:r>
        <w:separator/>
      </w:r>
    </w:p>
  </w:footnote>
  <w:footnote w:type="continuationSeparator" w:id="0">
    <w:p w:rsidR="00E43876" w:rsidRDefault="00E43876" w:rsidP="0027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AB" w:rsidRDefault="002327AB">
    <w:pPr>
      <w:pStyle w:val="Header"/>
      <w:jc w:val="right"/>
    </w:pPr>
  </w:p>
  <w:p w:rsidR="002327AB" w:rsidRDefault="00232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22320"/>
      <w:docPartObj>
        <w:docPartGallery w:val="Page Numbers (Top of Page)"/>
        <w:docPartUnique/>
      </w:docPartObj>
    </w:sdtPr>
    <w:sdtEndPr>
      <w:rPr>
        <w:noProof/>
      </w:rPr>
    </w:sdtEndPr>
    <w:sdtContent>
      <w:p w:rsidR="002327AB" w:rsidRDefault="002327AB">
        <w:pPr>
          <w:pStyle w:val="Header"/>
          <w:jc w:val="right"/>
        </w:pPr>
        <w:r>
          <w:fldChar w:fldCharType="begin"/>
        </w:r>
        <w:r>
          <w:instrText xml:space="preserve"> PAGE   \* MERGEFORMAT </w:instrText>
        </w:r>
        <w:r>
          <w:fldChar w:fldCharType="separate"/>
        </w:r>
        <w:r w:rsidR="002F12C9">
          <w:rPr>
            <w:noProof/>
          </w:rPr>
          <w:t>77</w:t>
        </w:r>
        <w:r>
          <w:rPr>
            <w:noProof/>
          </w:rPr>
          <w:fldChar w:fldCharType="end"/>
        </w:r>
      </w:p>
    </w:sdtContent>
  </w:sdt>
  <w:p w:rsidR="002327AB" w:rsidRDefault="00232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AAC"/>
    <w:multiLevelType w:val="hybridMultilevel"/>
    <w:tmpl w:val="7AEC4098"/>
    <w:lvl w:ilvl="0" w:tplc="04090019">
      <w:start w:val="1"/>
      <w:numFmt w:val="lowerLetter"/>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201616A"/>
    <w:multiLevelType w:val="hybridMultilevel"/>
    <w:tmpl w:val="1B1A1C6C"/>
    <w:lvl w:ilvl="0" w:tplc="CF324E3A">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62248E0"/>
    <w:multiLevelType w:val="hybridMultilevel"/>
    <w:tmpl w:val="4144349A"/>
    <w:lvl w:ilvl="0" w:tplc="04090017">
      <w:start w:val="1"/>
      <w:numFmt w:val="lowerLetter"/>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A5720D1"/>
    <w:multiLevelType w:val="hybridMultilevel"/>
    <w:tmpl w:val="8EC0DDDE"/>
    <w:lvl w:ilvl="0" w:tplc="18085D08">
      <w:start w:val="1"/>
      <w:numFmt w:val="upperLetter"/>
      <w:pStyle w:val="subbab4"/>
      <w:lvlText w:val="%1."/>
      <w:lvlJc w:val="left"/>
      <w:pPr>
        <w:ind w:left="2652" w:hanging="360"/>
      </w:pPr>
      <w:rPr>
        <w:b/>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4">
    <w:nsid w:val="1A893182"/>
    <w:multiLevelType w:val="hybridMultilevel"/>
    <w:tmpl w:val="65DAD77E"/>
    <w:lvl w:ilvl="0" w:tplc="E8AA725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EA728DC"/>
    <w:multiLevelType w:val="hybridMultilevel"/>
    <w:tmpl w:val="A216C2F2"/>
    <w:lvl w:ilvl="0" w:tplc="04090017">
      <w:start w:val="1"/>
      <w:numFmt w:val="lowerLetter"/>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EB6667A"/>
    <w:multiLevelType w:val="hybridMultilevel"/>
    <w:tmpl w:val="03484F5C"/>
    <w:lvl w:ilvl="0" w:tplc="054E0468">
      <w:start w:val="1"/>
      <w:numFmt w:val="upperLetter"/>
      <w:pStyle w:val="subbab3"/>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328691C"/>
    <w:multiLevelType w:val="hybridMultilevel"/>
    <w:tmpl w:val="6E7AD0EE"/>
    <w:lvl w:ilvl="0" w:tplc="E8D4C172">
      <w:start w:val="1"/>
      <w:numFmt w:val="upperLetter"/>
      <w:pStyle w:val="Heading2"/>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E452F"/>
    <w:multiLevelType w:val="hybridMultilevel"/>
    <w:tmpl w:val="9C20FF58"/>
    <w:lvl w:ilvl="0" w:tplc="C0A28CB8">
      <w:start w:val="1"/>
      <w:numFmt w:val="lowerLetter"/>
      <w:lvlText w:val="%1)"/>
      <w:lvlJc w:val="left"/>
      <w:pPr>
        <w:ind w:left="1920"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7A2228C"/>
    <w:multiLevelType w:val="hybridMultilevel"/>
    <w:tmpl w:val="CED8B9BC"/>
    <w:lvl w:ilvl="0" w:tplc="EB4E9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31A40"/>
    <w:multiLevelType w:val="hybridMultilevel"/>
    <w:tmpl w:val="6CB6109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A7025B6"/>
    <w:multiLevelType w:val="hybridMultilevel"/>
    <w:tmpl w:val="FE06D63E"/>
    <w:lvl w:ilvl="0" w:tplc="0409000F">
      <w:start w:val="1"/>
      <w:numFmt w:val="decimal"/>
      <w:lvlText w:val="%1."/>
      <w:lvlJc w:val="left"/>
      <w:pPr>
        <w:ind w:left="2652" w:hanging="360"/>
      </w:p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2">
    <w:nsid w:val="427A053B"/>
    <w:multiLevelType w:val="hybridMultilevel"/>
    <w:tmpl w:val="CF9AD702"/>
    <w:lvl w:ilvl="0" w:tplc="04090003">
      <w:start w:val="1"/>
      <w:numFmt w:val="bullet"/>
      <w:lvlText w:val="o"/>
      <w:lvlJc w:val="left"/>
      <w:pPr>
        <w:ind w:left="1996" w:hanging="360"/>
      </w:pPr>
      <w:rPr>
        <w:rFonts w:ascii="Courier New" w:hAnsi="Courier New" w:cs="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46C114A0"/>
    <w:multiLevelType w:val="hybridMultilevel"/>
    <w:tmpl w:val="03844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F92826"/>
    <w:multiLevelType w:val="hybridMultilevel"/>
    <w:tmpl w:val="3CA637C6"/>
    <w:lvl w:ilvl="0" w:tplc="12A0DD3C">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D951708"/>
    <w:multiLevelType w:val="hybridMultilevel"/>
    <w:tmpl w:val="DCFAE6C6"/>
    <w:lvl w:ilvl="0" w:tplc="04090017">
      <w:start w:val="1"/>
      <w:numFmt w:val="lowerLetter"/>
      <w:lvlText w:val="%1)"/>
      <w:lvlJc w:val="left"/>
      <w:pPr>
        <w:ind w:left="192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C503B4D"/>
    <w:multiLevelType w:val="hybridMultilevel"/>
    <w:tmpl w:val="10806D4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95064CA"/>
    <w:multiLevelType w:val="hybridMultilevel"/>
    <w:tmpl w:val="8FCE79DA"/>
    <w:lvl w:ilvl="0" w:tplc="072EE14C">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04670B7"/>
    <w:multiLevelType w:val="hybridMultilevel"/>
    <w:tmpl w:val="4A70FD24"/>
    <w:lvl w:ilvl="0" w:tplc="13FE3F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10"/>
  </w:num>
  <w:num w:numId="7">
    <w:abstractNumId w:val="11"/>
  </w:num>
  <w:num w:numId="8">
    <w:abstractNumId w:val="14"/>
  </w:num>
  <w:num w:numId="9">
    <w:abstractNumId w:val="18"/>
  </w:num>
  <w:num w:numId="10">
    <w:abstractNumId w:val="9"/>
  </w:num>
  <w:num w:numId="11">
    <w:abstractNumId w:val="13"/>
  </w:num>
  <w:num w:numId="12">
    <w:abstractNumId w:val="16"/>
  </w:num>
  <w:num w:numId="13">
    <w:abstractNumId w:val="15"/>
  </w:num>
  <w:num w:numId="14">
    <w:abstractNumId w:val="8"/>
  </w:num>
  <w:num w:numId="15">
    <w:abstractNumId w:val="5"/>
  </w:num>
  <w:num w:numId="16">
    <w:abstractNumId w:val="2"/>
  </w:num>
  <w:num w:numId="17">
    <w:abstractNumId w:val="17"/>
  </w:num>
  <w:num w:numId="18">
    <w:abstractNumId w:val="12"/>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56"/>
    <w:rsid w:val="0019319E"/>
    <w:rsid w:val="002327AB"/>
    <w:rsid w:val="00270956"/>
    <w:rsid w:val="002961BF"/>
    <w:rsid w:val="002F12C9"/>
    <w:rsid w:val="00573B95"/>
    <w:rsid w:val="006569B8"/>
    <w:rsid w:val="00665567"/>
    <w:rsid w:val="00854D8F"/>
    <w:rsid w:val="00935724"/>
    <w:rsid w:val="009A70A4"/>
    <w:rsid w:val="00A15A2F"/>
    <w:rsid w:val="00A427A4"/>
    <w:rsid w:val="00E43876"/>
    <w:rsid w:val="00E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2"/>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A4"/>
    <w:rPr>
      <w:lang w:val="id-ID"/>
    </w:rPr>
  </w:style>
  <w:style w:type="paragraph" w:styleId="Heading1">
    <w:name w:val="heading 1"/>
    <w:basedOn w:val="Normal"/>
    <w:next w:val="Normal"/>
    <w:link w:val="Heading1Char"/>
    <w:uiPriority w:val="9"/>
    <w:qFormat/>
    <w:rsid w:val="00270956"/>
    <w:pPr>
      <w:tabs>
        <w:tab w:val="left" w:pos="1560"/>
      </w:tabs>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270956"/>
    <w:pPr>
      <w:numPr>
        <w:numId w:val="1"/>
      </w:numPr>
      <w:spacing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9A70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70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56"/>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270956"/>
    <w:rPr>
      <w:rFonts w:ascii="Times New Roman" w:hAnsi="Times New Roman" w:cs="Times New Roman"/>
      <w:b/>
      <w:sz w:val="24"/>
      <w:szCs w:val="24"/>
      <w:lang w:val="id-ID"/>
    </w:rPr>
  </w:style>
  <w:style w:type="paragraph" w:styleId="ListParagraph">
    <w:name w:val="List Paragraph"/>
    <w:aliases w:val="Body of text,List Paragraph1,skripsi,Body Text Char1,Char Char2,List Paragraph2"/>
    <w:basedOn w:val="Normal"/>
    <w:link w:val="ListParagraphChar"/>
    <w:uiPriority w:val="34"/>
    <w:qFormat/>
    <w:rsid w:val="00270956"/>
    <w:pPr>
      <w:ind w:left="720"/>
      <w:contextualSpacing/>
    </w:pPr>
  </w:style>
  <w:style w:type="character" w:customStyle="1" w:styleId="ListParagraphChar">
    <w:name w:val="List Paragraph Char"/>
    <w:aliases w:val="Body of text Char,List Paragraph1 Char,skripsi Char,Body Text Char1 Char,Char Char2 Char,List Paragraph2 Char"/>
    <w:link w:val="ListParagraph"/>
    <w:uiPriority w:val="34"/>
    <w:qFormat/>
    <w:locked/>
    <w:rsid w:val="00270956"/>
    <w:rPr>
      <w:lang w:val="id-ID"/>
    </w:rPr>
  </w:style>
  <w:style w:type="paragraph" w:styleId="Header">
    <w:name w:val="header"/>
    <w:basedOn w:val="Normal"/>
    <w:link w:val="HeaderChar"/>
    <w:uiPriority w:val="99"/>
    <w:unhideWhenUsed/>
    <w:rsid w:val="0027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56"/>
    <w:rPr>
      <w:lang w:val="id-ID"/>
    </w:rPr>
  </w:style>
  <w:style w:type="paragraph" w:styleId="Footer">
    <w:name w:val="footer"/>
    <w:basedOn w:val="Normal"/>
    <w:link w:val="FooterChar"/>
    <w:uiPriority w:val="99"/>
    <w:unhideWhenUsed/>
    <w:rsid w:val="0027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56"/>
    <w:rPr>
      <w:lang w:val="id-ID"/>
    </w:rPr>
  </w:style>
  <w:style w:type="character" w:customStyle="1" w:styleId="Heading3Char">
    <w:name w:val="Heading 3 Char"/>
    <w:basedOn w:val="DefaultParagraphFont"/>
    <w:link w:val="Heading3"/>
    <w:uiPriority w:val="9"/>
    <w:rsid w:val="009A70A4"/>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9A70A4"/>
    <w:rPr>
      <w:rFonts w:asciiTheme="majorHAnsi" w:eastAsiaTheme="majorEastAsia" w:hAnsiTheme="majorHAnsi" w:cstheme="majorBidi"/>
      <w:b/>
      <w:bCs/>
      <w:i/>
      <w:iCs/>
      <w:color w:val="4F81BD" w:themeColor="accent1"/>
      <w:lang w:val="id-ID"/>
    </w:rPr>
  </w:style>
  <w:style w:type="paragraph" w:styleId="BalloonText">
    <w:name w:val="Balloon Text"/>
    <w:basedOn w:val="Normal"/>
    <w:link w:val="BalloonTextChar"/>
    <w:uiPriority w:val="99"/>
    <w:semiHidden/>
    <w:unhideWhenUsed/>
    <w:rsid w:val="009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A4"/>
    <w:rPr>
      <w:rFonts w:ascii="Tahoma" w:hAnsi="Tahoma" w:cs="Tahoma"/>
      <w:sz w:val="16"/>
      <w:szCs w:val="16"/>
      <w:lang w:val="id-ID"/>
    </w:rPr>
  </w:style>
  <w:style w:type="character" w:customStyle="1" w:styleId="markedcontent">
    <w:name w:val="markedcontent"/>
    <w:basedOn w:val="DefaultParagraphFont"/>
    <w:rsid w:val="009A70A4"/>
  </w:style>
  <w:style w:type="table" w:styleId="TableGrid">
    <w:name w:val="Table Grid"/>
    <w:basedOn w:val="TableNormal"/>
    <w:uiPriority w:val="39"/>
    <w:qFormat/>
    <w:rsid w:val="009A70A4"/>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qFormat/>
    <w:rsid w:val="009A70A4"/>
    <w:pPr>
      <w:spacing w:before="100" w:beforeAutospacing="1" w:after="100" w:afterAutospacing="1" w:line="240" w:lineRule="auto"/>
    </w:pPr>
    <w:rPr>
      <w:rFonts w:ascii="Times New Roman" w:eastAsia="SimSun" w:hAnsi="Times New Roman" w:cs="Times New Roman"/>
      <w:sz w:val="24"/>
      <w:szCs w:val="24"/>
      <w:lang w:val="en-US"/>
    </w:rPr>
  </w:style>
  <w:style w:type="paragraph" w:styleId="Bibliography">
    <w:name w:val="Bibliography"/>
    <w:basedOn w:val="Normal"/>
    <w:next w:val="Normal"/>
    <w:uiPriority w:val="37"/>
    <w:rsid w:val="009A70A4"/>
    <w:rPr>
      <w:rFonts w:ascii="Calibri" w:eastAsia="Calibri" w:hAnsi="Calibri" w:cs="SimSun"/>
    </w:rPr>
  </w:style>
  <w:style w:type="paragraph" w:customStyle="1" w:styleId="subbab2">
    <w:name w:val="sub bab 2"/>
    <w:basedOn w:val="Heading2"/>
    <w:link w:val="subbab2Char"/>
    <w:qFormat/>
    <w:rsid w:val="009A70A4"/>
    <w:pPr>
      <w:tabs>
        <w:tab w:val="left" w:pos="1276"/>
      </w:tabs>
      <w:ind w:left="360" w:hanging="76"/>
      <w:jc w:val="both"/>
    </w:pPr>
    <w:rPr>
      <w:b w:val="0"/>
    </w:rPr>
  </w:style>
  <w:style w:type="paragraph" w:customStyle="1" w:styleId="subbab3">
    <w:name w:val="sub bab 3"/>
    <w:basedOn w:val="Heading2"/>
    <w:link w:val="subbab3Char"/>
    <w:qFormat/>
    <w:rsid w:val="009A70A4"/>
    <w:pPr>
      <w:numPr>
        <w:numId w:val="2"/>
      </w:numPr>
      <w:tabs>
        <w:tab w:val="left" w:pos="1843"/>
      </w:tabs>
      <w:spacing w:line="360" w:lineRule="auto"/>
    </w:pPr>
  </w:style>
  <w:style w:type="character" w:customStyle="1" w:styleId="subbab2Char">
    <w:name w:val="sub bab 2 Char"/>
    <w:basedOn w:val="Heading2Char"/>
    <w:link w:val="subbab2"/>
    <w:rsid w:val="009A70A4"/>
    <w:rPr>
      <w:rFonts w:ascii="Times New Roman" w:hAnsi="Times New Roman" w:cs="Times New Roman"/>
      <w:b w:val="0"/>
      <w:sz w:val="24"/>
      <w:szCs w:val="24"/>
      <w:lang w:val="id-ID"/>
    </w:rPr>
  </w:style>
  <w:style w:type="paragraph" w:customStyle="1" w:styleId="subbab4">
    <w:name w:val="sub bab 4"/>
    <w:basedOn w:val="Heading2"/>
    <w:link w:val="subbab4Char"/>
    <w:qFormat/>
    <w:rsid w:val="009A70A4"/>
    <w:pPr>
      <w:numPr>
        <w:numId w:val="3"/>
      </w:numPr>
      <w:tabs>
        <w:tab w:val="left" w:pos="1560"/>
      </w:tabs>
      <w:ind w:left="993" w:hanging="426"/>
    </w:pPr>
  </w:style>
  <w:style w:type="character" w:customStyle="1" w:styleId="subbab3Char">
    <w:name w:val="sub bab 3 Char"/>
    <w:basedOn w:val="Heading2Char"/>
    <w:link w:val="subbab3"/>
    <w:rsid w:val="009A70A4"/>
    <w:rPr>
      <w:rFonts w:ascii="Times New Roman" w:hAnsi="Times New Roman" w:cs="Times New Roman"/>
      <w:b/>
      <w:sz w:val="24"/>
      <w:szCs w:val="24"/>
      <w:lang w:val="id-ID"/>
    </w:rPr>
  </w:style>
  <w:style w:type="paragraph" w:customStyle="1" w:styleId="subbab5">
    <w:name w:val="sub bab 5"/>
    <w:basedOn w:val="Heading2"/>
    <w:link w:val="subbab5Char"/>
    <w:qFormat/>
    <w:rsid w:val="009A70A4"/>
    <w:pPr>
      <w:numPr>
        <w:numId w:val="0"/>
      </w:numPr>
      <w:tabs>
        <w:tab w:val="left" w:pos="1560"/>
      </w:tabs>
      <w:ind w:left="720" w:hanging="360"/>
    </w:pPr>
  </w:style>
  <w:style w:type="character" w:customStyle="1" w:styleId="subbab4Char">
    <w:name w:val="sub bab 4 Char"/>
    <w:basedOn w:val="Heading2Char"/>
    <w:link w:val="subbab4"/>
    <w:rsid w:val="009A70A4"/>
    <w:rPr>
      <w:rFonts w:ascii="Times New Roman" w:hAnsi="Times New Roman" w:cs="Times New Roman"/>
      <w:b/>
      <w:sz w:val="24"/>
      <w:szCs w:val="24"/>
      <w:lang w:val="id-ID"/>
    </w:rPr>
  </w:style>
  <w:style w:type="character" w:customStyle="1" w:styleId="subbab5Char">
    <w:name w:val="sub bab 5 Char"/>
    <w:basedOn w:val="Heading2Char"/>
    <w:link w:val="subbab5"/>
    <w:rsid w:val="009A70A4"/>
    <w:rPr>
      <w:rFonts w:ascii="Times New Roman" w:hAnsi="Times New Roman" w:cs="Times New Roman"/>
      <w:b/>
      <w:sz w:val="24"/>
      <w:szCs w:val="24"/>
      <w:lang w:val="id-ID"/>
    </w:rPr>
  </w:style>
  <w:style w:type="paragraph" w:customStyle="1" w:styleId="SUBBAB20">
    <w:name w:val="SUB BAB 2"/>
    <w:basedOn w:val="Heading2"/>
    <w:link w:val="SUBBAB2Char0"/>
    <w:qFormat/>
    <w:rsid w:val="009A70A4"/>
  </w:style>
  <w:style w:type="character" w:customStyle="1" w:styleId="SUBBAB2Char0">
    <w:name w:val="SUB BAB 2 Char"/>
    <w:basedOn w:val="Heading2Char"/>
    <w:link w:val="SUBBAB20"/>
    <w:rsid w:val="009A70A4"/>
    <w:rPr>
      <w:rFonts w:ascii="Times New Roman" w:hAnsi="Times New Roman" w:cs="Times New Roman"/>
      <w:b/>
      <w:sz w:val="24"/>
      <w:szCs w:val="24"/>
      <w:lang w:val="id-ID"/>
    </w:rPr>
  </w:style>
  <w:style w:type="paragraph" w:styleId="Caption">
    <w:name w:val="caption"/>
    <w:basedOn w:val="Normal"/>
    <w:next w:val="Normal"/>
    <w:uiPriority w:val="35"/>
    <w:unhideWhenUsed/>
    <w:qFormat/>
    <w:rsid w:val="009A70A4"/>
    <w:pPr>
      <w:spacing w:line="240" w:lineRule="auto"/>
    </w:pPr>
    <w:rPr>
      <w:i/>
      <w:iCs/>
      <w:color w:val="1F497D" w:themeColor="text2"/>
      <w:sz w:val="18"/>
      <w:szCs w:val="18"/>
    </w:rPr>
  </w:style>
  <w:style w:type="character" w:styleId="LineNumber">
    <w:name w:val="line number"/>
    <w:basedOn w:val="DefaultParagraphFont"/>
    <w:uiPriority w:val="99"/>
    <w:semiHidden/>
    <w:unhideWhenUsed/>
    <w:rsid w:val="009A70A4"/>
  </w:style>
  <w:style w:type="character" w:styleId="PlaceholderText">
    <w:name w:val="Placeholder Text"/>
    <w:basedOn w:val="DefaultParagraphFont"/>
    <w:uiPriority w:val="99"/>
    <w:semiHidden/>
    <w:rsid w:val="009A7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5884</Words>
  <Characters>33542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2022-02-08T19:23:00Z</dcterms:created>
  <dcterms:modified xsi:type="dcterms:W3CDTF">2022-02-08T19:23:00Z</dcterms:modified>
</cp:coreProperties>
</file>