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A4" w:rsidRPr="00A52E3A" w:rsidRDefault="009A70A4" w:rsidP="009A70A4">
      <w:pPr>
        <w:pStyle w:val="Heading1"/>
      </w:pPr>
      <w:r w:rsidRPr="00A52E3A">
        <w:t>BAB II</w:t>
      </w:r>
    </w:p>
    <w:p w:rsidR="009A70A4" w:rsidRPr="00377AC3" w:rsidRDefault="009A70A4" w:rsidP="009A70A4">
      <w:pPr>
        <w:pStyle w:val="Heading1"/>
      </w:pPr>
      <w:r w:rsidRPr="00A52E3A">
        <w:t>LANDASAN TEORI</w:t>
      </w:r>
    </w:p>
    <w:p w:rsidR="009A70A4" w:rsidRPr="0012110F" w:rsidRDefault="009A70A4" w:rsidP="009A70A4">
      <w:pPr>
        <w:pStyle w:val="subbab2"/>
        <w:numPr>
          <w:ilvl w:val="0"/>
          <w:numId w:val="0"/>
        </w:numPr>
        <w:spacing w:after="0"/>
        <w:ind w:left="360"/>
      </w:pPr>
      <w:r w:rsidRPr="008B01E9">
        <w:rPr>
          <w:b/>
        </w:rPr>
        <w:t>A</w:t>
      </w:r>
      <w:r>
        <w:t>.</w:t>
      </w:r>
      <w:r w:rsidRPr="0012110F">
        <w:t xml:space="preserve"> </w:t>
      </w:r>
      <w:r w:rsidRPr="0012110F">
        <w:rPr>
          <w:b/>
        </w:rPr>
        <w:t>Keputusan Pembelian</w:t>
      </w:r>
    </w:p>
    <w:p w:rsidR="009A70A4" w:rsidRPr="00377AC3" w:rsidRDefault="009A70A4" w:rsidP="00854D8F">
      <w:pPr>
        <w:pStyle w:val="ListParagraph"/>
        <w:numPr>
          <w:ilvl w:val="0"/>
          <w:numId w:val="3"/>
        </w:numPr>
        <w:spacing w:line="480" w:lineRule="auto"/>
        <w:ind w:left="993" w:hanging="284"/>
        <w:rPr>
          <w:rFonts w:ascii="Times New Roman" w:hAnsi="Times New Roman" w:cs="Times New Roman"/>
          <w:sz w:val="24"/>
          <w:szCs w:val="24"/>
        </w:rPr>
      </w:pPr>
      <w:r w:rsidRPr="00377AC3">
        <w:rPr>
          <w:rFonts w:ascii="Times New Roman" w:hAnsi="Times New Roman" w:cs="Times New Roman"/>
          <w:sz w:val="24"/>
          <w:szCs w:val="24"/>
        </w:rPr>
        <w:t>Pengertian Keputusan Pembelian</w:t>
      </w:r>
    </w:p>
    <w:p w:rsidR="009A70A4" w:rsidRPr="00377AC3" w:rsidRDefault="009A70A4" w:rsidP="00ED7C74">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{"citationItems":[{"id":"ITEM-1","itemData":{"author":[{"dropping-particle":"","family":"Kotler","given":"Amstrong.","non-dropping-particle":"","parse-names":false,"suffix":""}],"id":"ITEM-1","issued":{"date-parts":[["2014"]]},"number-of-pages":"159-174","title":"Manajemen Pemasaran Analisis, Perencanaan, Proses Keputusan Pembelian.","type":"book"},"uris":["http://www.mendeley.com/documents/?uuid=4604d2f9-d104-444a-8400-4a5493af2b8d"]}],"mendeley":{"formattedCitation":"(Kotler, 2014)","manualFormatting":"Kotler dan Amstrong (2014: 158)","plainTextFormattedCitation":"(Kotler, 2014)","previouslyFormattedCitation":"(Kotler,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Kotler dan Amstrong</w:t>
      </w:r>
      <w:r w:rsidRPr="0046094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6094E">
        <w:rPr>
          <w:rFonts w:ascii="Times New Roman" w:hAnsi="Times New Roman" w:cs="Times New Roman"/>
          <w:noProof/>
          <w:sz w:val="24"/>
          <w:szCs w:val="24"/>
        </w:rPr>
        <w:t>2014</w:t>
      </w:r>
      <w:r>
        <w:rPr>
          <w:rFonts w:ascii="Times New Roman" w:hAnsi="Times New Roman" w:cs="Times New Roman"/>
          <w:noProof/>
          <w:sz w:val="24"/>
          <w:szCs w:val="24"/>
        </w:rPr>
        <w:t>: 158</w:t>
      </w:r>
      <w:r w:rsidRPr="0046094E">
        <w:rPr>
          <w:rFonts w:ascii="Times New Roman" w:hAnsi="Times New Roman" w:cs="Times New Roman"/>
          <w:noProof/>
          <w:sz w:val="24"/>
          <w:szCs w:val="24"/>
        </w:rPr>
        <w:t>)</w:t>
      </w:r>
      <w:r>
        <w:rPr>
          <w:rFonts w:ascii="Times New Roman" w:hAnsi="Times New Roman" w:cs="Times New Roman"/>
          <w:sz w:val="24"/>
          <w:szCs w:val="24"/>
        </w:rPr>
        <w:fldChar w:fldCharType="end"/>
      </w:r>
      <w:r w:rsidRPr="00377AC3">
        <w:rPr>
          <w:rFonts w:ascii="Times New Roman" w:hAnsi="Times New Roman" w:cs="Times New Roman"/>
          <w:sz w:val="24"/>
          <w:szCs w:val="24"/>
        </w:rPr>
        <w:t xml:space="preserve">, </w:t>
      </w:r>
      <w:r w:rsidRPr="00377AC3">
        <w:rPr>
          <w:rFonts w:ascii="Times New Roman" w:hAnsi="Times New Roman" w:cs="Times New Roman"/>
          <w:i/>
          <w:sz w:val="24"/>
          <w:szCs w:val="24"/>
        </w:rPr>
        <w:t xml:space="preserve">“Consumer buyer behavior is the buying behavior of final consumer individuals and households who buys good and service for personal consumption", </w:t>
      </w:r>
      <w:r w:rsidRPr="00377AC3">
        <w:rPr>
          <w:rFonts w:ascii="Times New Roman" w:hAnsi="Times New Roman" w:cs="Times New Roman"/>
          <w:sz w:val="24"/>
          <w:szCs w:val="24"/>
        </w:rPr>
        <w:t xml:space="preserve">pengertian tersebut dapat diartikan bahwa perilaku keputusan pembelian mengacu pada perilaku pembelian </w:t>
      </w:r>
      <w:r>
        <w:rPr>
          <w:rFonts w:ascii="Times New Roman" w:hAnsi="Times New Roman" w:cs="Times New Roman"/>
          <w:sz w:val="24"/>
          <w:szCs w:val="24"/>
        </w:rPr>
        <w:t>a</w:t>
      </w:r>
      <w:r w:rsidRPr="00377AC3">
        <w:rPr>
          <w:rFonts w:ascii="Times New Roman" w:hAnsi="Times New Roman" w:cs="Times New Roman"/>
          <w:sz w:val="24"/>
          <w:szCs w:val="24"/>
        </w:rPr>
        <w:t xml:space="preserve">khir dari konsumen, baik individual, maupun rumah tangga yang membeli barang dan jasa untuk konsumsi pribadi. Keputusan pembelian merupakan proses dimana konsumen benar-benar memutuskan untuk membeli salah satu produk diantara berbagai macam alternatif pilihan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P","given":"","non-dropping-particle":"","parse-names":false,"suffix":""},{"dropping-particle":"","family":"Amstrong.G","given":"","non-dropping-particle":"","parse-names":false,"suffix":""}],"container-title":"Prinsip-Prinsip Pemasaran Edisi 12 Jilid 1 Jakarta: Erlangga","id":"ITEM-1","issued":{"date-parts":[["2016"]]},"page":"129","title":"Prinsip-Prinsip Pemasaran Edisi 12","type":"chapter"},"uris":["http://www.mendeley.com/documents/?uuid=55793ccd-ace3-4653-9103-53ae0e7d0b6e"]}],"mendeley":{"formattedCitation":"(Kotler.P &amp; Amstrong.G, 2016)","plainTextFormattedCitation":"(Kotler.P &amp; Amstrong.G, 2016)","previouslyFormattedCitation":"(Kotler.P &amp; Amstrong.G, 2016)"},"properties":{"noteIndex":0},"schema":"https://github.com/citation-style-language/schema/raw/master/csl-citation.json"}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(Kotler.P &amp; Amstrong.G, 2016)</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w:t>
      </w:r>
    </w:p>
    <w:p w:rsidR="009A70A4" w:rsidRPr="00ED7C74" w:rsidRDefault="00ED7C74" w:rsidP="00ED7C74">
      <w:pPr>
        <w:pStyle w:val="Heading1"/>
        <w:spacing w:after="0" w:line="480" w:lineRule="auto"/>
        <w:ind w:left="993" w:hanging="993"/>
        <w:jc w:val="both"/>
        <w:rPr>
          <w:b w:val="0"/>
        </w:rPr>
        <w:sectPr w:rsidR="009A70A4" w:rsidRPr="00ED7C74" w:rsidSect="009A70A4">
          <w:footerReference w:type="default" r:id="rId8"/>
          <w:pgSz w:w="12240" w:h="15840"/>
          <w:pgMar w:top="2268" w:right="1701" w:bottom="1701" w:left="2268" w:header="709" w:footer="709" w:gutter="0"/>
          <w:pgNumType w:start="8"/>
          <w:cols w:space="708"/>
          <w:docGrid w:linePitch="360"/>
        </w:sectPr>
      </w:pPr>
      <w:r>
        <w:rPr>
          <w:b w:val="0"/>
        </w:rPr>
        <w:tab/>
      </w:r>
      <w:r>
        <w:rPr>
          <w:b w:val="0"/>
        </w:rPr>
        <w:tab/>
      </w:r>
      <w:r w:rsidR="009A70A4" w:rsidRPr="00ED7C74">
        <w:rPr>
          <w:b w:val="0"/>
        </w:rPr>
        <w:t xml:space="preserve">Keputusan pembelian berarti suatu proses dimana konsumen mengenal masalahnya, mencari informasi mengenai produk atau merek tertentu serta mengevaluasi seberapa baik masing-masing pilihan tersebut dapat memecahkan masalah pembeliannya yang kemudian mengarah kepada keputusan pembelian terhadap barang </w:t>
      </w:r>
      <w:r w:rsidR="009A70A4" w:rsidRPr="00ED7C74">
        <w:rPr>
          <w:b w:val="0"/>
        </w:rPr>
        <w:fldChar w:fldCharType="begin" w:fldLock="1"/>
      </w:r>
      <w:r w:rsidR="009A70A4" w:rsidRPr="00ED7C74">
        <w:rPr>
          <w:b w:val="0"/>
        </w:rPr>
        <w:instrText>ADDIN CSL_CITATION {"citationItems":[{"id":"ITEM-1","itemData":{"author":[{"dropping-particle":"","family":"Tjiptono","given":"F","non-dropping-particle":"","parse-names":false,"suffix":""}],"id":"ITEM-1","issued":{"date-parts":[["2016"]]},"title":"Strategi Pemasaran. Edisi keempat. Yogyakarta: Andi","type":"book"},"uris":["http://www.mendeley.com/documents/?uuid=fe849b90-84f6-4e16-bb85-10b7f643f8b0"]}],"mendeley":{"formattedCitation":"(Tjiptono, 2016)","plainTextFormattedCitation":"(Tjiptono, 2016)","previouslyFormattedCitation":"(Tjiptono, 2016)"},"properties":{"noteIndex":0},"schema":"https://github.com/citation-style-language/schema/raw/master/csl-citation.json"}</w:instrText>
      </w:r>
      <w:r w:rsidR="009A70A4" w:rsidRPr="00ED7C74">
        <w:rPr>
          <w:b w:val="0"/>
        </w:rPr>
        <w:fldChar w:fldCharType="separate"/>
      </w:r>
      <w:r w:rsidR="009A70A4" w:rsidRPr="00ED7C74">
        <w:rPr>
          <w:b w:val="0"/>
          <w:noProof/>
        </w:rPr>
        <w:t>(Tjiptono, 2016)</w:t>
      </w:r>
      <w:r w:rsidR="009A70A4" w:rsidRPr="00ED7C74">
        <w:rPr>
          <w:b w:val="0"/>
        </w:rPr>
        <w:fldChar w:fldCharType="end"/>
      </w:r>
      <w:r w:rsidR="009A70A4" w:rsidRPr="00ED7C74">
        <w:rPr>
          <w:b w:val="0"/>
        </w:rPr>
        <w:t>.  Oleh karena itu, pengambilan keputusan pembelian konsumen merupakan proses pemilihan salah satu dari beberapa alternatif pemecahan masalah dengan</w:t>
      </w:r>
      <w:r>
        <w:rPr>
          <w:b w:val="0"/>
        </w:rPr>
        <w:t xml:space="preserve"> </w:t>
      </w:r>
      <w:r w:rsidR="009A70A4" w:rsidRPr="00ED7C74">
        <w:rPr>
          <w:b w:val="0"/>
        </w:rPr>
        <w:t xml:space="preserve">tindak lanjut yang nyata </w:t>
      </w:r>
      <w:r w:rsidR="009A70A4" w:rsidRPr="00ED7C74">
        <w:rPr>
          <w:b w:val="0"/>
        </w:rPr>
        <w:fldChar w:fldCharType="begin" w:fldLock="1"/>
      </w:r>
      <w:r w:rsidR="009A70A4" w:rsidRPr="00ED7C74">
        <w:rPr>
          <w:b w:val="0"/>
        </w:rPr>
        <w:instrText>ADDIN CSL_CITATION {"citationItems":[{"id":"ITEM-1","itemData":{"author":[{"dropping-particle":"","family":"Ilyasa","given":"Nurlela","non-dropping-particle":"","parse-names":false,"suffix":""}],"id":"ITEM-1","issue":"2","issued":{"date-parts":[["2018"]]},"page":"106-120","title":"INKLUSIF Vol 3 . No . 2 Desember 2018 PENGARUH TEMPAT USAHA , DISPLAY PRODUK DAN PERSONAL SELLING SECARA ISLAM TERHADAP KEPUTUSAN PEMBELIAN DI PASAR BATIK DESA TRUSMI KABUPATEN CIREBON TAHUN 2018","type":"article-journal","volume":"3"},"uris":["http://www.mendeley.com/documents/?uuid=de8035d5-ac12-4ee3-bddc-e294b3d77f38"]}],"mendeley":{"formattedCitation":"(Ilyasa, 2018)","plainTextFormattedCitation":"(Ilyasa, 2018)","previouslyFormattedCitation":"(Ilyasa, 2018)"},"properties":{"noteIndex":0},"schema":"https://github.com/citation-style-language/schema/raw/master/csl-citation.json"}</w:instrText>
      </w:r>
      <w:r w:rsidR="009A70A4" w:rsidRPr="00ED7C74">
        <w:rPr>
          <w:b w:val="0"/>
        </w:rPr>
        <w:fldChar w:fldCharType="separate"/>
      </w:r>
      <w:r w:rsidR="009A70A4" w:rsidRPr="00ED7C74">
        <w:rPr>
          <w:b w:val="0"/>
          <w:noProof/>
        </w:rPr>
        <w:t>(Ilyasa, 2018)</w:t>
      </w:r>
      <w:r w:rsidR="009A70A4" w:rsidRPr="00ED7C74">
        <w:rPr>
          <w:b w:val="0"/>
        </w:rPr>
        <w:fldChar w:fldCharType="end"/>
      </w:r>
      <w:r w:rsidR="009A70A4" w:rsidRPr="00ED7C74">
        <w:rPr>
          <w:b w:val="0"/>
        </w:rPr>
        <w:t>. Keputus</w:t>
      </w:r>
      <w:r>
        <w:rPr>
          <w:b w:val="0"/>
        </w:rPr>
        <w:t>an membeli juga dapat diartikanbahwa</w:t>
      </w:r>
    </w:p>
    <w:p w:rsidR="009A70A4" w:rsidRPr="00ED7C74" w:rsidRDefault="009A70A4" w:rsidP="00665567">
      <w:pPr>
        <w:spacing w:line="480" w:lineRule="auto"/>
        <w:ind w:left="567"/>
        <w:jc w:val="both"/>
        <w:rPr>
          <w:rFonts w:ascii="Times New Roman" w:hAnsi="Times New Roman" w:cs="Times New Roman"/>
          <w:sz w:val="24"/>
          <w:szCs w:val="24"/>
        </w:rPr>
      </w:pPr>
      <w:r w:rsidRPr="00ED7C74">
        <w:rPr>
          <w:rFonts w:ascii="Times New Roman" w:hAnsi="Times New Roman"/>
          <w:sz w:val="24"/>
        </w:rPr>
        <w:lastRenderedPageBreak/>
        <w:t xml:space="preserve">seseorang dalam mengambil keputusan harus memiliki beberapa alternatif pilihan </w:t>
      </w:r>
      <w:r w:rsidRPr="00ED7C74">
        <w:rPr>
          <w:rFonts w:ascii="Times New Roman" w:hAnsi="Times New Roman" w:cs="Times New Roman"/>
          <w:sz w:val="24"/>
          <w:szCs w:val="24"/>
        </w:rPr>
        <w:fldChar w:fldCharType="begin" w:fldLock="1"/>
      </w:r>
      <w:r w:rsidRPr="00ED7C74">
        <w:rPr>
          <w:rFonts w:ascii="Times New Roman" w:hAnsi="Times New Roman" w:cs="Times New Roman"/>
          <w:sz w:val="24"/>
          <w:szCs w:val="24"/>
        </w:rPr>
        <w:instrText>ADDIN CSL_CITATION {"citationItems":[{"id":"ITEM-1","itemData":{"author":[{"dropping-particle":"","family":"Mimi dan Feliciana","given":"","non-dropping-particle":"","parse-names":false,"suffix":""}],"id":"ITEM-1","issue":"01","issued":{"date-parts":[["2017"]]},"page":"124-131","title":"HYPERMART PURI INDAH DI JAKARTA BARAT Mimi S A dan Feliciana Daniaty Menurut penelitian dari Marno Nugroho , dan Ratih Paramita ( 2009 ) variabel lokasi , keragaman barang berpengaruh positif terhadap keputusan berbelanja dan loyalitas konsumen . Menurut","type":"article-journal","volume":"XXII"},"uris":["http://www.mendeley.com/documents/?uuid=2128d3cd-056e-4e6b-a309-f82d483cd3ac"]}],"mendeley":{"formattedCitation":"(Mimi dan Feliciana, 2017)","plainTextFormattedCitation":"(Mimi dan Feliciana, 2017)","previouslyFormattedCitation":"(Mimi dan Feliciana, 2017)"},"properties":{"noteIndex":0},"schema":"https://github.com/citation-style-language/schema/raw/master/csl-citation.json"}</w:instrText>
      </w:r>
      <w:r w:rsidRPr="00ED7C74">
        <w:rPr>
          <w:rFonts w:ascii="Times New Roman" w:hAnsi="Times New Roman" w:cs="Times New Roman"/>
          <w:sz w:val="24"/>
          <w:szCs w:val="24"/>
        </w:rPr>
        <w:fldChar w:fldCharType="separate"/>
      </w:r>
      <w:r w:rsidRPr="00ED7C74">
        <w:rPr>
          <w:rFonts w:ascii="Times New Roman" w:hAnsi="Times New Roman" w:cs="Times New Roman"/>
          <w:noProof/>
          <w:sz w:val="24"/>
          <w:szCs w:val="24"/>
        </w:rPr>
        <w:t>(Mimi dan Feliciana, 2017)</w:t>
      </w:r>
      <w:r w:rsidRPr="00ED7C74">
        <w:rPr>
          <w:rFonts w:ascii="Times New Roman" w:hAnsi="Times New Roman" w:cs="Times New Roman"/>
          <w:sz w:val="24"/>
          <w:szCs w:val="24"/>
        </w:rPr>
        <w:fldChar w:fldCharType="end"/>
      </w:r>
      <w:r w:rsidRPr="00ED7C74">
        <w:rPr>
          <w:rFonts w:ascii="Times New Roman" w:hAnsi="Times New Roman" w:cs="Times New Roman"/>
          <w:sz w:val="24"/>
          <w:szCs w:val="24"/>
        </w:rPr>
        <w:t xml:space="preserve">. </w:t>
      </w:r>
    </w:p>
    <w:p w:rsidR="009A70A4" w:rsidRPr="00377AC3" w:rsidRDefault="009A70A4" w:rsidP="00665567">
      <w:pPr>
        <w:pStyle w:val="ListParagraph"/>
        <w:spacing w:line="480" w:lineRule="auto"/>
        <w:ind w:left="567" w:firstLine="284"/>
        <w:jc w:val="both"/>
        <w:rPr>
          <w:rFonts w:ascii="Times New Roman" w:hAnsi="Times New Roman" w:cs="Times New Roman"/>
          <w:sz w:val="24"/>
          <w:szCs w:val="24"/>
        </w:rPr>
      </w:pPr>
      <w:r w:rsidRPr="00377AC3">
        <w:rPr>
          <w:rFonts w:ascii="Times New Roman" w:hAnsi="Times New Roman"/>
          <w:sz w:val="24"/>
        </w:rPr>
        <w:t>Berdasarkan beberapa teori yang telah dikemukakan, peneliti menyimpulkan bahwa keputusan pembelian merupakan keinginan konsumen untuk membeli produk yang disukainya dan membeli produk sesuai dengan anggaran yang dimiliki konsumen.</w:t>
      </w:r>
    </w:p>
    <w:p w:rsidR="009A70A4" w:rsidRPr="00377AC3" w:rsidRDefault="009A70A4" w:rsidP="00665567">
      <w:pPr>
        <w:pStyle w:val="ListParagraph"/>
        <w:numPr>
          <w:ilvl w:val="0"/>
          <w:numId w:val="3"/>
        </w:numPr>
        <w:spacing w:line="360" w:lineRule="auto"/>
        <w:ind w:left="851" w:hanging="425"/>
        <w:jc w:val="both"/>
        <w:rPr>
          <w:rFonts w:ascii="Times New Roman" w:hAnsi="Times New Roman" w:cs="Times New Roman"/>
          <w:sz w:val="24"/>
          <w:szCs w:val="24"/>
        </w:rPr>
      </w:pPr>
      <w:r w:rsidRPr="00377AC3">
        <w:rPr>
          <w:rFonts w:ascii="Times New Roman" w:hAnsi="Times New Roman" w:cs="Times New Roman"/>
          <w:sz w:val="24"/>
          <w:szCs w:val="24"/>
        </w:rPr>
        <w:t>Indikator-indikator Keputusan pembelian</w:t>
      </w:r>
    </w:p>
    <w:p w:rsidR="009A70A4" w:rsidRPr="00377AC3" w:rsidRDefault="009A70A4" w:rsidP="00665567">
      <w:pPr>
        <w:pStyle w:val="ListParagraph"/>
        <w:tabs>
          <w:tab w:val="left" w:pos="709"/>
        </w:tabs>
        <w:spacing w:line="480" w:lineRule="auto"/>
        <w:ind w:left="709" w:firstLine="284"/>
        <w:jc w:val="both"/>
        <w:rPr>
          <w:rStyle w:val="markedcontent"/>
          <w:rFonts w:ascii="Times New Roman" w:hAnsi="Times New Roman" w:cs="Times New Roman"/>
          <w:sz w:val="24"/>
          <w:szCs w:val="24"/>
        </w:rPr>
      </w:pPr>
      <w:r w:rsidRPr="00377AC3">
        <w:rPr>
          <w:rFonts w:ascii="Times New Roman" w:hAnsi="Times New Roman" w:cs="Times New Roman"/>
          <w:noProof/>
          <w:sz w:val="24"/>
          <w:szCs w:val="24"/>
        </w:rPr>
        <w:t>Luthfianto &amp; Suprihhadi (2017</w:t>
      </w:r>
      <w:r w:rsidRPr="00377AC3">
        <w:rPr>
          <w:rStyle w:val="markedcontent"/>
          <w:rFonts w:ascii="Times New Roman" w:hAnsi="Times New Roman" w:cs="Times New Roman"/>
          <w:sz w:val="24"/>
          <w:szCs w:val="30"/>
        </w:rPr>
        <w:t xml:space="preserve">) terdapat indikator keputusan pembelian diantaranya : </w:t>
      </w:r>
    </w:p>
    <w:p w:rsidR="009A70A4" w:rsidRPr="00377AC3" w:rsidRDefault="009A70A4" w:rsidP="00854D8F">
      <w:pPr>
        <w:pStyle w:val="ListParagraph"/>
        <w:numPr>
          <w:ilvl w:val="0"/>
          <w:numId w:val="4"/>
        </w:numPr>
        <w:spacing w:line="480" w:lineRule="auto"/>
        <w:ind w:left="993" w:hanging="284"/>
        <w:jc w:val="both"/>
        <w:rPr>
          <w:rStyle w:val="markedcontent"/>
          <w:rFonts w:ascii="Times New Roman" w:hAnsi="Times New Roman" w:cs="Times New Roman"/>
          <w:sz w:val="24"/>
          <w:szCs w:val="30"/>
        </w:rPr>
      </w:pPr>
      <w:r w:rsidRPr="00377AC3">
        <w:rPr>
          <w:rStyle w:val="markedcontent"/>
          <w:rFonts w:ascii="Times New Roman" w:hAnsi="Times New Roman" w:cs="Times New Roman"/>
          <w:i/>
          <w:sz w:val="24"/>
          <w:szCs w:val="30"/>
        </w:rPr>
        <w:t>Benefit Association</w:t>
      </w:r>
      <w:r w:rsidRPr="00377AC3">
        <w:rPr>
          <w:rStyle w:val="markedcontent"/>
          <w:rFonts w:ascii="Times New Roman" w:hAnsi="Times New Roman" w:cs="Times New Roman"/>
          <w:sz w:val="24"/>
          <w:szCs w:val="30"/>
        </w:rPr>
        <w:t xml:space="preserve"> yaitu Kemantapan dan kemudahan </w:t>
      </w:r>
    </w:p>
    <w:p w:rsidR="009A70A4" w:rsidRPr="00377AC3" w:rsidRDefault="009A70A4" w:rsidP="00854D8F">
      <w:pPr>
        <w:pStyle w:val="ListParagraph"/>
        <w:numPr>
          <w:ilvl w:val="0"/>
          <w:numId w:val="4"/>
        </w:numPr>
        <w:spacing w:line="480" w:lineRule="auto"/>
        <w:ind w:left="993" w:hanging="284"/>
        <w:jc w:val="both"/>
        <w:rPr>
          <w:rStyle w:val="markedcontent"/>
          <w:rFonts w:ascii="Times New Roman" w:hAnsi="Times New Roman" w:cs="Times New Roman"/>
          <w:sz w:val="24"/>
          <w:szCs w:val="30"/>
        </w:rPr>
      </w:pPr>
      <w:r w:rsidRPr="00377AC3">
        <w:rPr>
          <w:rStyle w:val="markedcontent"/>
          <w:rFonts w:ascii="Times New Roman" w:hAnsi="Times New Roman" w:cs="Times New Roman"/>
          <w:i/>
          <w:sz w:val="24"/>
          <w:szCs w:val="30"/>
        </w:rPr>
        <w:t>Prioritas</w:t>
      </w:r>
      <w:r w:rsidRPr="00377AC3">
        <w:rPr>
          <w:rStyle w:val="markedcontent"/>
          <w:rFonts w:ascii="Times New Roman" w:hAnsi="Times New Roman" w:cs="Times New Roman"/>
          <w:sz w:val="24"/>
          <w:szCs w:val="30"/>
        </w:rPr>
        <w:t xml:space="preserve"> dalam membeli yaitu membeli produk karena lebih baik dari pada pesaing</w:t>
      </w:r>
    </w:p>
    <w:p w:rsidR="009A70A4" w:rsidRPr="00377AC3" w:rsidRDefault="009A70A4" w:rsidP="00854D8F">
      <w:pPr>
        <w:pStyle w:val="ListParagraph"/>
        <w:numPr>
          <w:ilvl w:val="0"/>
          <w:numId w:val="4"/>
        </w:numPr>
        <w:spacing w:line="480" w:lineRule="auto"/>
        <w:ind w:left="993" w:hanging="284"/>
        <w:jc w:val="both"/>
        <w:rPr>
          <w:rStyle w:val="markedcontent"/>
          <w:rFonts w:ascii="Times New Roman" w:hAnsi="Times New Roman" w:cs="Times New Roman"/>
          <w:sz w:val="24"/>
          <w:szCs w:val="30"/>
        </w:rPr>
      </w:pPr>
      <w:r w:rsidRPr="00377AC3">
        <w:rPr>
          <w:rStyle w:val="markedcontent"/>
          <w:rFonts w:ascii="Times New Roman" w:hAnsi="Times New Roman" w:cs="Times New Roman"/>
          <w:i/>
          <w:sz w:val="24"/>
          <w:szCs w:val="30"/>
        </w:rPr>
        <w:t xml:space="preserve">Frekuensi </w:t>
      </w:r>
      <w:r w:rsidRPr="00377AC3">
        <w:rPr>
          <w:rStyle w:val="markedcontent"/>
          <w:rFonts w:ascii="Times New Roman" w:hAnsi="Times New Roman" w:cs="Times New Roman"/>
          <w:sz w:val="24"/>
          <w:szCs w:val="30"/>
        </w:rPr>
        <w:t>Pembelian yaitu sering membeli produk karena pengaruh lingkungan.</w:t>
      </w:r>
    </w:p>
    <w:p w:rsidR="009A70A4" w:rsidRPr="00665567" w:rsidRDefault="009A70A4" w:rsidP="00665567">
      <w:pPr>
        <w:pStyle w:val="ListParagraph"/>
        <w:numPr>
          <w:ilvl w:val="0"/>
          <w:numId w:val="3"/>
        </w:numPr>
        <w:spacing w:line="480" w:lineRule="auto"/>
        <w:ind w:left="851" w:hanging="425"/>
        <w:jc w:val="both"/>
        <w:rPr>
          <w:rFonts w:ascii="Times New Roman" w:hAnsi="Times New Roman" w:cs="Times New Roman"/>
          <w:sz w:val="24"/>
          <w:szCs w:val="24"/>
        </w:rPr>
      </w:pPr>
      <w:r w:rsidRPr="00665567">
        <w:rPr>
          <w:rFonts w:ascii="Times New Roman" w:hAnsi="Times New Roman" w:cs="Times New Roman"/>
          <w:sz w:val="24"/>
          <w:szCs w:val="24"/>
        </w:rPr>
        <w:t>Faktor-faktor keputusan pembelian</w:t>
      </w:r>
    </w:p>
    <w:p w:rsidR="009A70A4" w:rsidRPr="00377AC3" w:rsidRDefault="009A70A4" w:rsidP="00665567">
      <w:pPr>
        <w:pStyle w:val="ListParagraph"/>
        <w:spacing w:line="480" w:lineRule="auto"/>
        <w:ind w:left="709"/>
        <w:jc w:val="both"/>
        <w:rPr>
          <w:rFonts w:ascii="Times New Roman" w:hAnsi="Times New Roman" w:cs="Times New Roman"/>
          <w:sz w:val="24"/>
          <w:szCs w:val="24"/>
        </w:rPr>
      </w:pPr>
      <w:r w:rsidRPr="00377AC3">
        <w:rPr>
          <w:rFonts w:ascii="Times New Roman" w:hAnsi="Times New Roman" w:cs="Times New Roman"/>
          <w:sz w:val="24"/>
          <w:szCs w:val="24"/>
        </w:rPr>
        <w:t xml:space="preserve">       Menurut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{"citationItems":[{"id":"ITEM-1","itemData":{"author":[{"dropping-particle":"","family":"Kotler","given":"Amstrong.","non-dropping-particle":"","parse-names":false,"suffix":""}],"id":"ITEM-1","issued":{"date-parts":[["2014"]]},"number-of-pages":"159-174","title":"Manajemen Pemasaran Analisis, Perencanaan, Proses Keputusan Pembelian.","type":"book"},"uris":["http://www.mendeley.com/documents/?uuid=4604d2f9-d104-444a-8400-4a5493af2b8d"]}],"mendeley":{"formattedCitation":"(Kotler, 2014)","manualFormatting":"Kotler dan Amstrong, (2014: 159-174)","plainTextFormattedCitation":"(Kotler, 2014)","previouslyFormattedCitation":"(Kotler, 2014)"},"properties":{"noteIndex":0},"schema":"https://github.com/citation-style-language/schema/raw/master/csl-citation.json"}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Kotler dan Amstrong, (2014: 159-174)</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keputusan pembelian konsumen dipengaruhi oleh empat faktor, diantaranya adalah sebagai berikut:</w:t>
      </w:r>
    </w:p>
    <w:p w:rsidR="009A70A4" w:rsidRPr="00377AC3" w:rsidRDefault="009A70A4" w:rsidP="00854D8F">
      <w:pPr>
        <w:pStyle w:val="ListParagraph"/>
        <w:numPr>
          <w:ilvl w:val="0"/>
          <w:numId w:val="5"/>
        </w:numPr>
        <w:spacing w:line="480" w:lineRule="auto"/>
        <w:ind w:left="993" w:hanging="284"/>
        <w:jc w:val="both"/>
        <w:rPr>
          <w:rFonts w:ascii="Times New Roman" w:hAnsi="Times New Roman" w:cs="Times New Roman"/>
          <w:i/>
          <w:sz w:val="24"/>
          <w:szCs w:val="24"/>
        </w:rPr>
      </w:pPr>
      <w:r w:rsidRPr="00377AC3">
        <w:rPr>
          <w:rFonts w:ascii="Times New Roman" w:hAnsi="Times New Roman" w:cs="Times New Roman"/>
          <w:sz w:val="24"/>
          <w:szCs w:val="24"/>
        </w:rPr>
        <w:t xml:space="preserve">Faktor Budaya </w:t>
      </w:r>
      <w:r w:rsidRPr="00377AC3">
        <w:rPr>
          <w:rFonts w:ascii="Times New Roman" w:hAnsi="Times New Roman" w:cs="Times New Roman"/>
          <w:i/>
          <w:sz w:val="24"/>
          <w:szCs w:val="24"/>
        </w:rPr>
        <w:t xml:space="preserve">(Cultural) </w:t>
      </w:r>
    </w:p>
    <w:p w:rsidR="009A70A4" w:rsidRPr="00ED7C74" w:rsidRDefault="009A70A4" w:rsidP="00ED7C74">
      <w:pPr>
        <w:pStyle w:val="ListParagraph"/>
        <w:spacing w:line="480" w:lineRule="auto"/>
        <w:ind w:left="993" w:firstLine="447"/>
        <w:jc w:val="both"/>
        <w:rPr>
          <w:rFonts w:ascii="Times New Roman" w:hAnsi="Times New Roman" w:cs="Times New Roman"/>
          <w:sz w:val="24"/>
          <w:szCs w:val="24"/>
        </w:rPr>
      </w:pPr>
      <w:r w:rsidRPr="00377AC3">
        <w:rPr>
          <w:rFonts w:ascii="Times New Roman" w:hAnsi="Times New Roman" w:cs="Times New Roman"/>
          <w:sz w:val="24"/>
          <w:szCs w:val="24"/>
        </w:rPr>
        <w:t xml:space="preserve">Faktor budaya memiliki pengaruh yang luas dan dalam terhadap perilaku konsumen, pemasaran perlu memahami peran yang dimainkan </w:t>
      </w:r>
      <w:r w:rsidRPr="00377AC3">
        <w:rPr>
          <w:rFonts w:ascii="Times New Roman" w:hAnsi="Times New Roman" w:cs="Times New Roman"/>
          <w:sz w:val="24"/>
          <w:szCs w:val="24"/>
        </w:rPr>
        <w:lastRenderedPageBreak/>
        <w:t xml:space="preserve">oleh budaya, sub cultural, dan kelas sosial sangat penting bagi perilaku konsumen. </w:t>
      </w:r>
    </w:p>
    <w:p w:rsidR="009A70A4" w:rsidRPr="00377AC3" w:rsidRDefault="009A70A4" w:rsidP="00854D8F">
      <w:pPr>
        <w:pStyle w:val="ListParagraph"/>
        <w:numPr>
          <w:ilvl w:val="0"/>
          <w:numId w:val="5"/>
        </w:numPr>
        <w:spacing w:line="480" w:lineRule="auto"/>
        <w:ind w:left="993" w:hanging="284"/>
        <w:jc w:val="both"/>
        <w:rPr>
          <w:rFonts w:ascii="Times New Roman" w:hAnsi="Times New Roman" w:cs="Times New Roman"/>
          <w:i/>
          <w:sz w:val="24"/>
          <w:szCs w:val="24"/>
        </w:rPr>
      </w:pPr>
      <w:r w:rsidRPr="00377AC3">
        <w:rPr>
          <w:rFonts w:ascii="Times New Roman" w:hAnsi="Times New Roman" w:cs="Times New Roman"/>
          <w:sz w:val="24"/>
          <w:szCs w:val="24"/>
        </w:rPr>
        <w:t xml:space="preserve">Faktor Sosial </w:t>
      </w:r>
      <w:r w:rsidRPr="00377AC3">
        <w:rPr>
          <w:rFonts w:ascii="Times New Roman" w:hAnsi="Times New Roman" w:cs="Times New Roman"/>
          <w:i/>
          <w:sz w:val="24"/>
          <w:szCs w:val="24"/>
        </w:rPr>
        <w:t>(Social)</w:t>
      </w:r>
    </w:p>
    <w:p w:rsidR="009A70A4" w:rsidRPr="00377AC3" w:rsidRDefault="009A70A4" w:rsidP="009A70A4">
      <w:pPr>
        <w:pStyle w:val="ListParagraph"/>
        <w:spacing w:line="480" w:lineRule="auto"/>
        <w:ind w:left="993" w:firstLine="447"/>
        <w:jc w:val="both"/>
        <w:rPr>
          <w:rFonts w:ascii="Times New Roman" w:hAnsi="Times New Roman" w:cs="Times New Roman"/>
          <w:sz w:val="24"/>
          <w:szCs w:val="24"/>
        </w:rPr>
      </w:pPr>
      <w:r w:rsidRPr="00377AC3">
        <w:rPr>
          <w:rFonts w:ascii="Times New Roman" w:hAnsi="Times New Roman" w:cs="Times New Roman"/>
          <w:sz w:val="24"/>
          <w:szCs w:val="24"/>
        </w:rPr>
        <w:t>Selain faktor budaya, perilaku pembelian konsumen juga dipengaruhi oleh faktor sosial seperti kelompok acuan, keluarga, peran dan status</w:t>
      </w:r>
    </w:p>
    <w:p w:rsidR="009A70A4" w:rsidRPr="00377AC3" w:rsidRDefault="009A70A4" w:rsidP="00854D8F">
      <w:pPr>
        <w:pStyle w:val="ListParagraph"/>
        <w:numPr>
          <w:ilvl w:val="0"/>
          <w:numId w:val="5"/>
        </w:numPr>
        <w:spacing w:line="480" w:lineRule="auto"/>
        <w:ind w:left="993"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Faktor Pribadi </w:t>
      </w:r>
      <w:r w:rsidRPr="00377AC3">
        <w:rPr>
          <w:rFonts w:ascii="Times New Roman" w:hAnsi="Times New Roman" w:cs="Times New Roman"/>
          <w:i/>
          <w:sz w:val="24"/>
          <w:szCs w:val="24"/>
        </w:rPr>
        <w:t>(Personal)</w:t>
      </w:r>
    </w:p>
    <w:p w:rsidR="009A70A4" w:rsidRPr="00377AC3" w:rsidRDefault="009A70A4" w:rsidP="009A70A4">
      <w:pPr>
        <w:pStyle w:val="ListParagraph"/>
        <w:spacing w:line="480" w:lineRule="auto"/>
        <w:ind w:left="993" w:firstLine="283"/>
        <w:jc w:val="both"/>
        <w:rPr>
          <w:rFonts w:ascii="Times New Roman" w:hAnsi="Times New Roman" w:cs="Times New Roman"/>
          <w:sz w:val="24"/>
          <w:szCs w:val="24"/>
        </w:rPr>
      </w:pPr>
      <w:r w:rsidRPr="00377AC3">
        <w:rPr>
          <w:rFonts w:ascii="Times New Roman" w:hAnsi="Times New Roman" w:cs="Times New Roman"/>
          <w:sz w:val="24"/>
          <w:szCs w:val="24"/>
        </w:rPr>
        <w:t xml:space="preserve">Keputusan pembelian juga dapat dipengaruhi oleh karakteristik pribadi, termasuk usia dan tahap siklus hidup, pekerjaan, kedaan ekonomi, gaya hidup, serta kepribadian dan konsep diri pembeli. </w:t>
      </w:r>
    </w:p>
    <w:p w:rsidR="009A70A4" w:rsidRPr="00377AC3" w:rsidRDefault="009A70A4" w:rsidP="00854D8F">
      <w:pPr>
        <w:pStyle w:val="ListParagraph"/>
        <w:numPr>
          <w:ilvl w:val="0"/>
          <w:numId w:val="5"/>
        </w:numPr>
        <w:tabs>
          <w:tab w:val="left" w:pos="993"/>
        </w:tabs>
        <w:spacing w:line="480" w:lineRule="auto"/>
        <w:ind w:left="709" w:firstLine="0"/>
        <w:jc w:val="both"/>
        <w:rPr>
          <w:rFonts w:ascii="Times New Roman" w:hAnsi="Times New Roman" w:cs="Times New Roman"/>
          <w:sz w:val="24"/>
          <w:szCs w:val="24"/>
        </w:rPr>
      </w:pPr>
      <w:r w:rsidRPr="00377AC3">
        <w:rPr>
          <w:rFonts w:ascii="Times New Roman" w:hAnsi="Times New Roman" w:cs="Times New Roman"/>
          <w:sz w:val="24"/>
          <w:szCs w:val="24"/>
        </w:rPr>
        <w:t xml:space="preserve">Faktor Psikologis </w:t>
      </w:r>
      <w:r w:rsidRPr="00377AC3">
        <w:rPr>
          <w:rFonts w:ascii="Times New Roman" w:hAnsi="Times New Roman" w:cs="Times New Roman"/>
          <w:i/>
          <w:sz w:val="24"/>
          <w:szCs w:val="24"/>
        </w:rPr>
        <w:t>(Psychological)</w:t>
      </w:r>
    </w:p>
    <w:p w:rsidR="009A70A4" w:rsidRPr="00377AC3" w:rsidRDefault="009A70A4" w:rsidP="009A70A4">
      <w:pPr>
        <w:pStyle w:val="ListParagraph"/>
        <w:tabs>
          <w:tab w:val="left" w:pos="993"/>
        </w:tabs>
        <w:spacing w:line="480" w:lineRule="auto"/>
        <w:ind w:left="993" w:firstLine="283"/>
        <w:jc w:val="both"/>
        <w:rPr>
          <w:rFonts w:ascii="Times New Roman" w:hAnsi="Times New Roman" w:cs="Times New Roman"/>
          <w:sz w:val="24"/>
          <w:szCs w:val="24"/>
        </w:rPr>
      </w:pPr>
      <w:r w:rsidRPr="00377AC3">
        <w:rPr>
          <w:rFonts w:ascii="Times New Roman" w:hAnsi="Times New Roman" w:cs="Times New Roman"/>
          <w:sz w:val="24"/>
          <w:szCs w:val="24"/>
        </w:rPr>
        <w:t xml:space="preserve">Seseorang memiliki banyak kebutuhan di waktu yang berdeda. Beberapa kebutuhan bersifat biogenik. Kebutuhan tersebut berasal dari keadaan psikologis stres/ketegangan terkait seperti lapar, haus dan tidak bahagia. </w:t>
      </w:r>
    </w:p>
    <w:p w:rsidR="009A70A4" w:rsidRPr="0012110F" w:rsidRDefault="009A70A4" w:rsidP="009A70A4">
      <w:pPr>
        <w:pStyle w:val="subbab2"/>
        <w:numPr>
          <w:ilvl w:val="0"/>
          <w:numId w:val="0"/>
        </w:numPr>
        <w:spacing w:after="0"/>
        <w:ind w:left="360"/>
      </w:pPr>
      <w:r w:rsidRPr="008B01E9">
        <w:rPr>
          <w:b/>
        </w:rPr>
        <w:t>B</w:t>
      </w:r>
      <w:r w:rsidRPr="0012110F">
        <w:t xml:space="preserve">. </w:t>
      </w:r>
      <w:r w:rsidRPr="008B01E9">
        <w:rPr>
          <w:rStyle w:val="subbab2Char"/>
          <w:b/>
        </w:rPr>
        <w:t>Kualitas Pelayanan</w:t>
      </w:r>
    </w:p>
    <w:p w:rsidR="009A70A4" w:rsidRPr="00377AC3" w:rsidRDefault="009A70A4" w:rsidP="00854D8F">
      <w:pPr>
        <w:pStyle w:val="ListParagraph"/>
        <w:numPr>
          <w:ilvl w:val="0"/>
          <w:numId w:val="6"/>
        </w:numPr>
        <w:tabs>
          <w:tab w:val="left" w:pos="1276"/>
        </w:tabs>
        <w:spacing w:line="480" w:lineRule="auto"/>
        <w:ind w:left="851" w:hanging="284"/>
        <w:jc w:val="both"/>
        <w:rPr>
          <w:rFonts w:ascii="Times New Roman" w:hAnsi="Times New Roman" w:cs="Times New Roman"/>
          <w:sz w:val="24"/>
          <w:szCs w:val="24"/>
        </w:rPr>
      </w:pPr>
      <w:r w:rsidRPr="00377AC3">
        <w:rPr>
          <w:rFonts w:ascii="Times New Roman" w:hAnsi="Times New Roman" w:cs="Times New Roman"/>
          <w:sz w:val="24"/>
          <w:szCs w:val="24"/>
        </w:rPr>
        <w:t>Pengertian kualitas pelayanan</w:t>
      </w:r>
    </w:p>
    <w:p w:rsidR="009A70A4" w:rsidRDefault="009A70A4" w:rsidP="009A70A4">
      <w:pPr>
        <w:pStyle w:val="ListParagraph"/>
        <w:spacing w:line="480" w:lineRule="auto"/>
        <w:ind w:left="851" w:firstLine="425"/>
        <w:jc w:val="both"/>
        <w:rPr>
          <w:rFonts w:ascii="Times New Roman" w:hAnsi="Times New Roman" w:cs="Times New Roman"/>
          <w:sz w:val="24"/>
          <w:szCs w:val="24"/>
        </w:rPr>
      </w:pPr>
      <w:r w:rsidRPr="005D25E2">
        <w:rPr>
          <w:rFonts w:ascii="Times New Roman" w:hAnsi="Times New Roman" w:cs="Times New Roman"/>
          <w:sz w:val="24"/>
          <w:szCs w:val="24"/>
        </w:rPr>
        <w:fldChar w:fldCharType="begin" w:fldLock="1"/>
      </w:r>
      <w:r w:rsidRPr="005D25E2">
        <w:rPr>
          <w:rFonts w:ascii="Times New Roman" w:hAnsi="Times New Roman" w:cs="Times New Roman"/>
          <w:sz w:val="24"/>
          <w:szCs w:val="24"/>
        </w:rPr>
        <w:instrText>ADDIN CSL_CITATION {"citationItems":[{"id":"ITEM-1","itemData":{"author":[{"dropping-particle":"","family":"Fandy Tjiptono, &amp; Chandra","given":"G","non-dropping-particle":"","parse-names":false,"suffix":""}],"id":"ITEM-1","issued":{"date-parts":[["2012"]]},"number-of-pages":"70","title":"Service Management Meningkatkan Layanan Prima, Andi, Jakarta","type":"book"},"uris":["http://www.mendeley.com/documents/?uuid=10b828d1-6c20-4668-b399-7cc5d10085c1"]}],"mendeley":{"formattedCitation":"(Fandy Tjiptono, &amp; Chandra, 2012)","manualFormatting":"Fandy Tjiptono &amp; Chandra, (2012: 70)","plainTextFormattedCitation":"(Fandy Tjiptono, &amp; Chandra, 2012)","previouslyFormattedCitation":"(Fandy Tjiptono, &amp; Chandra, 2012)"},"properties":{"noteIndex":0},"schema":"https://github.com/citation-style-language/schema/raw/master/csl-citation.json"}</w:instrText>
      </w:r>
      <w:r w:rsidRPr="005D25E2">
        <w:rPr>
          <w:rFonts w:ascii="Times New Roman" w:hAnsi="Times New Roman" w:cs="Times New Roman"/>
          <w:sz w:val="24"/>
          <w:szCs w:val="24"/>
        </w:rPr>
        <w:fldChar w:fldCharType="separate"/>
      </w:r>
      <w:r w:rsidRPr="005D25E2">
        <w:rPr>
          <w:rFonts w:ascii="Times New Roman" w:hAnsi="Times New Roman" w:cs="Times New Roman"/>
          <w:noProof/>
          <w:sz w:val="24"/>
          <w:szCs w:val="24"/>
        </w:rPr>
        <w:t>Fandy Tjiptono &amp; Chandra, (2012: 70)</w:t>
      </w:r>
      <w:r w:rsidRPr="005D25E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25E2">
        <w:rPr>
          <w:rFonts w:ascii="Times New Roman" w:hAnsi="Times New Roman" w:cs="Times New Roman"/>
          <w:sz w:val="24"/>
          <w:szCs w:val="24"/>
        </w:rPr>
        <w:t xml:space="preserve">Kualitas pelayanan merupakan perbandingan antara tingkat pelayanan yang diberikan oleh perusahaan dibandingkan dengan harapan pelanggan. Kualitas layanan dicapai melalui kepuasan kebutuhan dan keinginan pelanggan, serta ketepatan penyampaian agar sesuai atau melebihi harapan pelanggan. Kualitas pelayanan akan dipersepsikan baik dan memuaskan </w:t>
      </w:r>
      <w:r>
        <w:rPr>
          <w:rFonts w:ascii="Times New Roman" w:hAnsi="Times New Roman" w:cs="Times New Roman"/>
          <w:sz w:val="24"/>
          <w:szCs w:val="24"/>
        </w:rPr>
        <w:t xml:space="preserve">disaat </w:t>
      </w:r>
      <w:r w:rsidRPr="005D25E2">
        <w:rPr>
          <w:rFonts w:ascii="Times New Roman" w:hAnsi="Times New Roman" w:cs="Times New Roman"/>
          <w:sz w:val="24"/>
          <w:szCs w:val="24"/>
        </w:rPr>
        <w:t xml:space="preserve">pelayanan yang diterima atau </w:t>
      </w:r>
      <w:r w:rsidRPr="005D25E2">
        <w:rPr>
          <w:rFonts w:ascii="Times New Roman" w:hAnsi="Times New Roman" w:cs="Times New Roman"/>
          <w:sz w:val="24"/>
          <w:szCs w:val="24"/>
        </w:rPr>
        <w:lastRenderedPageBreak/>
        <w:t>dipersepsikan sesuai dengan pelayanan yang diharapkan. Jika pelayanan yang diterima melebihi harapan, maka kualitas pelayanan akan dipersepsikan ideal.</w:t>
      </w:r>
    </w:p>
    <w:p w:rsidR="009A70A4" w:rsidRDefault="009A70A4" w:rsidP="009A70A4">
      <w:pPr>
        <w:pStyle w:val="ListParagraph"/>
        <w:spacing w:line="480" w:lineRule="auto"/>
        <w:ind w:left="851" w:firstLine="425"/>
        <w:jc w:val="both"/>
        <w:rPr>
          <w:rStyle w:val="markedcontent"/>
          <w:rFonts w:ascii="Arial" w:hAnsi="Arial" w:cs="Arial"/>
          <w:sz w:val="30"/>
          <w:szCs w:val="30"/>
        </w:rPr>
      </w:pPr>
      <w:r w:rsidRPr="005D25E2">
        <w:rPr>
          <w:rStyle w:val="markedcontent"/>
          <w:rFonts w:ascii="Times New Roman" w:hAnsi="Times New Roman" w:cs="Times New Roman"/>
          <w:sz w:val="24"/>
          <w:szCs w:val="30"/>
        </w:rPr>
        <w:t xml:space="preserve">Kualitas pelayanan adalah tindakan atau </w:t>
      </w:r>
      <w:r>
        <w:rPr>
          <w:rStyle w:val="markedcontent"/>
          <w:rFonts w:ascii="Times New Roman" w:hAnsi="Times New Roman" w:cs="Times New Roman"/>
          <w:sz w:val="24"/>
          <w:szCs w:val="30"/>
        </w:rPr>
        <w:t xml:space="preserve">perbuatan </w:t>
      </w:r>
      <w:r w:rsidRPr="005D25E2">
        <w:rPr>
          <w:rStyle w:val="markedcontent"/>
          <w:rFonts w:ascii="Times New Roman" w:hAnsi="Times New Roman" w:cs="Times New Roman"/>
          <w:sz w:val="24"/>
          <w:szCs w:val="30"/>
        </w:rPr>
        <w:t>seseorang dalam suatu organisasi untuk memberikan kepuasan kepada pelanggan, rekan kerja dan juga pimpinan.</w:t>
      </w:r>
      <w:r>
        <w:rPr>
          <w:rStyle w:val="markedcontent"/>
          <w:rFonts w:ascii="Times New Roman" w:hAnsi="Times New Roman" w:cs="Times New Roman"/>
          <w:sz w:val="24"/>
          <w:szCs w:val="30"/>
        </w:rPr>
        <w:t xml:space="preserve"> </w:t>
      </w:r>
      <w:r>
        <w:rPr>
          <w:rStyle w:val="markedcontent"/>
          <w:rFonts w:ascii="Times New Roman" w:hAnsi="Times New Roman" w:cs="Times New Roman"/>
          <w:sz w:val="24"/>
          <w:szCs w:val="30"/>
        </w:rPr>
        <w:fldChar w:fldCharType="begin" w:fldLock="1"/>
      </w:r>
      <w:r>
        <w:rPr>
          <w:rStyle w:val="markedcontent"/>
          <w:rFonts w:ascii="Times New Roman" w:hAnsi="Times New Roman" w:cs="Times New Roman"/>
          <w:sz w:val="24"/>
          <w:szCs w:val="30"/>
        </w:rPr>
        <w:instrText>ADDIN CSL_CITATION {"citationItems":[{"id":"ITEM-1","itemData":{"author":[{"dropping-particle":"","family":"Kasmir","given":"","non-dropping-particle":"","parse-names":false,"suffix":""}],"id":"ITEM-1","issued":{"date-parts":[["2017"]]},"number-of-pages":"47","title":"Manajemen Sumber Daya Manusia Terori dan Praktik Depok: PT. RajaGrafindo Persada.","type":"book"},"uris":["http://www.mendeley.com/documents/?uuid=828804ca-d8fb-4930-892b-89176bf105f8"]}],"mendeley":{"formattedCitation":"(Kasmir, 2017)","manualFormatting":"(Kasmir, 2017: 47)","plainTextFormattedCitation":"(Kasmir, 2017)","previouslyFormattedCitation":"(Kasmir, 2017)"},"properties":{"noteIndex":0},"schema":"https://github.com/citation-style-language/schema/raw/master/csl-citation.json"}</w:instrText>
      </w:r>
      <w:r>
        <w:rPr>
          <w:rStyle w:val="markedcontent"/>
          <w:rFonts w:ascii="Times New Roman" w:hAnsi="Times New Roman" w:cs="Times New Roman"/>
          <w:sz w:val="24"/>
          <w:szCs w:val="30"/>
        </w:rPr>
        <w:fldChar w:fldCharType="separate"/>
      </w:r>
      <w:r w:rsidRPr="003C74AF">
        <w:rPr>
          <w:rStyle w:val="markedcontent"/>
          <w:rFonts w:ascii="Times New Roman" w:hAnsi="Times New Roman" w:cs="Times New Roman"/>
          <w:noProof/>
          <w:sz w:val="24"/>
          <w:szCs w:val="30"/>
        </w:rPr>
        <w:t>(Kasmir, 2017</w:t>
      </w:r>
      <w:r>
        <w:rPr>
          <w:rStyle w:val="markedcontent"/>
          <w:rFonts w:ascii="Times New Roman" w:hAnsi="Times New Roman" w:cs="Times New Roman"/>
          <w:noProof/>
          <w:sz w:val="24"/>
          <w:szCs w:val="30"/>
        </w:rPr>
        <w:t>: 47</w:t>
      </w:r>
      <w:r w:rsidRPr="003C74AF">
        <w:rPr>
          <w:rStyle w:val="markedcontent"/>
          <w:rFonts w:ascii="Times New Roman" w:hAnsi="Times New Roman" w:cs="Times New Roman"/>
          <w:noProof/>
          <w:sz w:val="24"/>
          <w:szCs w:val="30"/>
        </w:rPr>
        <w:t>)</w:t>
      </w:r>
      <w:r>
        <w:rPr>
          <w:rStyle w:val="markedcontent"/>
          <w:rFonts w:ascii="Times New Roman" w:hAnsi="Times New Roman" w:cs="Times New Roman"/>
          <w:sz w:val="24"/>
          <w:szCs w:val="30"/>
        </w:rPr>
        <w:fldChar w:fldCharType="end"/>
      </w:r>
      <w:r>
        <w:rPr>
          <w:rStyle w:val="markedcontent"/>
          <w:rFonts w:ascii="Arial" w:hAnsi="Arial" w:cs="Arial"/>
          <w:sz w:val="30"/>
          <w:szCs w:val="30"/>
        </w:rPr>
        <w:t>.</w:t>
      </w:r>
    </w:p>
    <w:p w:rsidR="009A70A4" w:rsidRPr="00377AC3" w:rsidRDefault="009A70A4" w:rsidP="009A70A4">
      <w:pPr>
        <w:pStyle w:val="ListParagraph"/>
        <w:spacing w:line="480" w:lineRule="auto"/>
        <w:ind w:left="851" w:firstLine="425"/>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 xml:space="preserve">Memilik makna yang lebih variatif dan bervariasi, dari devinisi konvensional hingga definisi strategis </w:t>
      </w:r>
      <w:r w:rsidRPr="00377AC3">
        <w:rPr>
          <w:rStyle w:val="markedcontent"/>
          <w:rFonts w:ascii="Times New Roman" w:hAnsi="Times New Roman" w:cs="Times New Roman"/>
          <w:sz w:val="24"/>
          <w:szCs w:val="30"/>
        </w:rPr>
        <w:fldChar w:fldCharType="begin" w:fldLock="1"/>
      </w:r>
      <w:r>
        <w:rPr>
          <w:rStyle w:val="markedcontent"/>
          <w:rFonts w:ascii="Times New Roman" w:hAnsi="Times New Roman" w:cs="Times New Roman"/>
          <w:sz w:val="24"/>
          <w:szCs w:val="30"/>
        </w:rPr>
        <w:instrText>ADDIN CSL_CITATION {"citationItems":[{"id":"ITEM-1","itemData":{"author":[{"dropping-particle":"","family":"Putra","given":"Ari Pradana","non-dropping-particle":"","parse-names":false,"suffix":""},{"dropping-particle":"","family":"Dwijayanti","given":"Renny","non-dropping-particle":"","parse-names":false,"suffix":""}],"id":"ITEM-1","issue":"3","issued":{"date-parts":[["2021"]]},"page":"1349-1355","title":"KEPUTUSAN PEMBELIAN PADA KEDAI COFFEE CULTURE JOMBANG","type":"article-journal","volume":"9"},"uris":["http://www.mendeley.com/documents/?uuid=2c324d42-be7e-405f-9367-5bf590e82a6f"]}],"mendeley":{"formattedCitation":"(Putra &amp; Dwijayanti, 2021)","plainTextFormattedCitation":"(Putra &amp; Dwijayanti, 2021)","previouslyFormattedCitation":"(Putra &amp; Dwijayanti, 2021)"},"properties":{"noteIndex":0},"schema":"https://github.com/citation-style-language/schema/raw/master/csl-citation.json"}</w:instrText>
      </w:r>
      <w:r w:rsidRPr="00377AC3">
        <w:rPr>
          <w:rStyle w:val="markedcontent"/>
          <w:rFonts w:ascii="Times New Roman" w:hAnsi="Times New Roman" w:cs="Times New Roman"/>
          <w:sz w:val="24"/>
          <w:szCs w:val="30"/>
        </w:rPr>
        <w:fldChar w:fldCharType="separate"/>
      </w:r>
      <w:r w:rsidRPr="00FE28C0">
        <w:rPr>
          <w:rStyle w:val="markedcontent"/>
          <w:rFonts w:ascii="Times New Roman" w:hAnsi="Times New Roman" w:cs="Times New Roman"/>
          <w:noProof/>
          <w:sz w:val="24"/>
          <w:szCs w:val="30"/>
        </w:rPr>
        <w:t>(Putra &amp; Dwijayanti, 2021)</w:t>
      </w:r>
      <w:r w:rsidRPr="00377AC3">
        <w:rPr>
          <w:rStyle w:val="markedcontent"/>
          <w:rFonts w:ascii="Times New Roman" w:hAnsi="Times New Roman" w:cs="Times New Roman"/>
          <w:sz w:val="24"/>
          <w:szCs w:val="30"/>
        </w:rPr>
        <w:fldChar w:fldCharType="end"/>
      </w:r>
      <w:r w:rsidRPr="00377AC3">
        <w:rPr>
          <w:rStyle w:val="markedcontent"/>
          <w:rFonts w:ascii="Times New Roman" w:hAnsi="Times New Roman" w:cs="Times New Roman"/>
          <w:sz w:val="24"/>
          <w:szCs w:val="30"/>
        </w:rPr>
        <w:t>.</w:t>
      </w:r>
      <w:r>
        <w:rPr>
          <w:rStyle w:val="markedcontent"/>
          <w:rFonts w:ascii="Times New Roman" w:hAnsi="Times New Roman" w:cs="Times New Roman"/>
          <w:sz w:val="24"/>
          <w:szCs w:val="30"/>
        </w:rPr>
        <w:t xml:space="preserve"> </w:t>
      </w:r>
      <w:r w:rsidRPr="00377AC3">
        <w:rPr>
          <w:rStyle w:val="markedcontent"/>
          <w:rFonts w:ascii="Times New Roman" w:hAnsi="Times New Roman" w:cs="Times New Roman"/>
          <w:sz w:val="24"/>
          <w:szCs w:val="30"/>
        </w:rPr>
        <w:t>Pelayanan jasa merupakan suatu kegiatan atau tindakan interaksi antara pemberi dan penerima jasa yang ditawarkan secara</w:t>
      </w:r>
      <w:r>
        <w:rPr>
          <w:rStyle w:val="markedcontent"/>
          <w:rFonts w:ascii="Times New Roman" w:hAnsi="Times New Roman" w:cs="Times New Roman"/>
          <w:sz w:val="24"/>
          <w:szCs w:val="30"/>
        </w:rPr>
        <w:t xml:space="preserve"> tidak terwujud sehingga tidak </w:t>
      </w:r>
      <w:r w:rsidRPr="00377AC3">
        <w:rPr>
          <w:rStyle w:val="markedcontent"/>
          <w:rFonts w:ascii="Times New Roman" w:hAnsi="Times New Roman" w:cs="Times New Roman"/>
          <w:sz w:val="24"/>
          <w:szCs w:val="30"/>
        </w:rPr>
        <w:t xml:space="preserve">dapat dirasakan secara fisik </w:t>
      </w:r>
      <w:r w:rsidRPr="00377AC3">
        <w:rPr>
          <w:rStyle w:val="markedcontent"/>
          <w:rFonts w:ascii="Times New Roman" w:hAnsi="Times New Roman" w:cs="Times New Roman"/>
          <w:sz w:val="24"/>
          <w:szCs w:val="30"/>
        </w:rPr>
        <w:fldChar w:fldCharType="begin" w:fldLock="1"/>
      </w:r>
      <w:r>
        <w:rPr>
          <w:rStyle w:val="markedcontent"/>
          <w:rFonts w:ascii="Times New Roman" w:hAnsi="Times New Roman" w:cs="Times New Roman"/>
          <w:sz w:val="24"/>
          <w:szCs w:val="30"/>
        </w:rPr>
        <w:instrText>ADDIN CSL_CITATION {"citationItems":[{"id":"ITEM-1","itemData":{"ISSN":"2454-2237","abstract":"The level of sale in franchise minimarkets in Medan City is low comparing with increase in its quantity. It indicates that the quantity does not guarantee the increase in sale. Therefore, attention should be paid to its quality rather than its quantity in Medan. As time and technology developed, its management should pay full attention to people's shopping lifestyle in Medan. The objective of the research was to find out and to analyze the influence of service quality and promotion on consumers' repurchase decision with shopping life style moderating variable. The population was 325 franchise mini markets, Indomaret and Alfamart, in 21 sub-districts in Medan. The researcher used two stage cluster random sampling technique so that there were 6 sub-districts and 12 mini markets. The samples were 110 respondents, taken by using accidental sampling technique. The data were analyzed by using moderate regression analysis (MRA). The result of the analysis showed that partially, service quality and promotion had positive and significant influence on consumers' repurchase decision. Shopping lifestyle could moderate the positive and insignificant influence of service quality on consumers' repurchase decision and it could moderate negative and insignificant influence of service quality on consumers' repurchase decision.","author":[{"dropping-particle":"","family":"Ivana Sianturi","given":"Conny","non-dropping-particle":"","parse-names":false,"suffix":""},{"dropping-particle":"","family":"Rini","given":"Endang S","non-dropping-particle":"","parse-names":false,"suffix":""},{"dropping-particle":"","family":"Fawzeea Sembiring","given":"Beby K","non-dropping-particle":"","parse-names":false,"suffix":""},{"dropping-particle":"","family":"Monang Tambun","given":"Juhar S","non-dropping-particle":"","parse-names":false,"suffix":""},{"dropping-particle":"","family":"Author","given":"Corresponding","non-dropping-particle":"","parse-names":false,"suffix":""}],"container-title":"International Journal of Research &amp; Review (www.ijrrjournal.com) Vol","id":"ITEM-1","issue":"May","issued":{"date-parts":[["2019"]]},"page":"32-39","title":"The Influence of Service Quality and Promotion on Consumers' Repurchase Decision with Shopping Life Style as a Variable Moderating at Franchise Minimarket in Medan","type":"article-journal","volume":"6"},"uris":["http://www.mendeley.com/documents/?uuid=7c44f9a4-1516-426d-beaf-682a8a3a9d16"]}],"mendeley":{"formattedCitation":"(Ivana Sianturi et al., 2019)","plainTextFormattedCitation":"(Ivana Sianturi et al., 2019)","previouslyFormattedCitation":"(Ivana Sianturi et al., 2019)"},"properties":{"noteIndex":0},"schema":"https://github.com/citation-style-language/schema/raw/master/csl-citation.json"}</w:instrText>
      </w:r>
      <w:r w:rsidRPr="00377AC3">
        <w:rPr>
          <w:rStyle w:val="markedcontent"/>
          <w:rFonts w:ascii="Times New Roman" w:hAnsi="Times New Roman" w:cs="Times New Roman"/>
          <w:sz w:val="24"/>
          <w:szCs w:val="30"/>
        </w:rPr>
        <w:fldChar w:fldCharType="separate"/>
      </w:r>
      <w:r w:rsidRPr="00FE28C0">
        <w:rPr>
          <w:rStyle w:val="markedcontent"/>
          <w:rFonts w:ascii="Times New Roman" w:hAnsi="Times New Roman" w:cs="Times New Roman"/>
          <w:noProof/>
          <w:sz w:val="24"/>
          <w:szCs w:val="30"/>
        </w:rPr>
        <w:t>(Ivana Sianturi et al., 2019)</w:t>
      </w:r>
      <w:r w:rsidRPr="00377AC3">
        <w:rPr>
          <w:rStyle w:val="markedcontent"/>
          <w:rFonts w:ascii="Times New Roman" w:hAnsi="Times New Roman" w:cs="Times New Roman"/>
          <w:sz w:val="24"/>
          <w:szCs w:val="30"/>
        </w:rPr>
        <w:fldChar w:fldCharType="end"/>
      </w:r>
      <w:r w:rsidRPr="00377AC3">
        <w:rPr>
          <w:rStyle w:val="markedcontent"/>
          <w:rFonts w:ascii="Times New Roman" w:hAnsi="Times New Roman" w:cs="Times New Roman"/>
          <w:sz w:val="24"/>
          <w:szCs w:val="30"/>
        </w:rPr>
        <w:t xml:space="preserve">. </w:t>
      </w:r>
    </w:p>
    <w:p w:rsidR="009A70A4" w:rsidRPr="00377AC3" w:rsidRDefault="009A70A4" w:rsidP="009A70A4">
      <w:pPr>
        <w:pStyle w:val="ListParagraph"/>
        <w:spacing w:line="480" w:lineRule="auto"/>
        <w:ind w:left="851" w:firstLine="567"/>
        <w:jc w:val="both"/>
        <w:rPr>
          <w:rStyle w:val="markedcontent"/>
          <w:rFonts w:ascii="Times New Roman" w:hAnsi="Times New Roman" w:cs="Times New Roman"/>
          <w:sz w:val="24"/>
          <w:szCs w:val="24"/>
        </w:rPr>
      </w:pPr>
      <w:r w:rsidRPr="00377AC3">
        <w:rPr>
          <w:rFonts w:ascii="Times New Roman" w:hAnsi="Times New Roman" w:cs="Times New Roman"/>
          <w:sz w:val="24"/>
          <w:szCs w:val="24"/>
        </w:rPr>
        <w:t xml:space="preserve">Berdasarkan beberapa teori yang telah dikemukakan tersebut, peneliti sampai pada pemahaman bahwa </w:t>
      </w:r>
      <w:r w:rsidRPr="00377AC3">
        <w:rPr>
          <w:rFonts w:ascii="Times New Roman" w:hAnsi="Times New Roman" w:cs="Times New Roman"/>
          <w:iCs/>
          <w:sz w:val="24"/>
          <w:szCs w:val="24"/>
        </w:rPr>
        <w:t>kualitas pelayanan</w:t>
      </w:r>
      <w:r w:rsidRPr="00377AC3">
        <w:rPr>
          <w:rFonts w:ascii="Times New Roman" w:hAnsi="Times New Roman" w:cs="Times New Roman"/>
          <w:i/>
          <w:iCs/>
          <w:sz w:val="24"/>
          <w:szCs w:val="24"/>
        </w:rPr>
        <w:t xml:space="preserve"> </w:t>
      </w:r>
      <w:r w:rsidRPr="00377AC3">
        <w:rPr>
          <w:rFonts w:ascii="Times New Roman" w:hAnsi="Times New Roman" w:cs="Times New Roman"/>
          <w:sz w:val="24"/>
          <w:szCs w:val="24"/>
        </w:rPr>
        <w:t>merupakan tindakan dan ketrampilan karyawan dalam perusahaan yang dilakukan dengan komitmen penuh untuk memberikan pelayanan terbaik kepada konsumen, rekan kerja, dan pimpinan.</w:t>
      </w:r>
    </w:p>
    <w:p w:rsidR="009A70A4" w:rsidRPr="00377AC3" w:rsidRDefault="009A70A4" w:rsidP="009A70A4">
      <w:pPr>
        <w:pStyle w:val="ListParagraph"/>
        <w:spacing w:line="480" w:lineRule="auto"/>
        <w:ind w:left="709"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2.</w:t>
      </w:r>
      <w:r w:rsidRPr="00377AC3">
        <w:rPr>
          <w:rStyle w:val="markedcontent"/>
          <w:rFonts w:ascii="Times New Roman" w:hAnsi="Times New Roman" w:cs="Times New Roman"/>
          <w:sz w:val="24"/>
          <w:szCs w:val="30"/>
        </w:rPr>
        <w:tab/>
        <w:t>Indikator-indikator Kualitas pelayanan</w:t>
      </w:r>
    </w:p>
    <w:p w:rsidR="009A70A4" w:rsidRDefault="009A70A4" w:rsidP="009A70A4">
      <w:pPr>
        <w:pStyle w:val="ListParagraph"/>
        <w:spacing w:line="480" w:lineRule="auto"/>
        <w:ind w:firstLine="273"/>
        <w:jc w:val="both"/>
        <w:rPr>
          <w:rFonts w:ascii="Times New Roman" w:eastAsia="SimSun" w:hAnsi="Times New Roman" w:cs="Times New Roman"/>
          <w:sz w:val="24"/>
          <w:szCs w:val="24"/>
          <w:lang w:eastAsia="zh-CN"/>
        </w:rPr>
      </w:pPr>
      <w:r w:rsidRPr="00377AC3">
        <w:rPr>
          <w:rFonts w:ascii="Times New Roman" w:hAnsi="Times New Roman" w:cs="Times New Roman"/>
          <w:noProof/>
          <w:sz w:val="24"/>
          <w:szCs w:val="24"/>
        </w:rPr>
        <w:t>Luthfianto &amp; Suprihhadi (2017)</w:t>
      </w:r>
      <w:r w:rsidRPr="00377AC3">
        <w:rPr>
          <w:rFonts w:ascii="Times New Roman" w:eastAsia="SimSun" w:hAnsi="Times New Roman" w:cs="Times New Roman"/>
          <w:sz w:val="24"/>
          <w:szCs w:val="24"/>
          <w:lang w:eastAsia="zh-CN"/>
        </w:rPr>
        <w:t xml:space="preserve"> bahwa kualitas pelayanan dapat diukur melalui lima indikator yaitu:</w:t>
      </w:r>
    </w:p>
    <w:p w:rsidR="00665567" w:rsidRDefault="00665567" w:rsidP="009A70A4">
      <w:pPr>
        <w:pStyle w:val="ListParagraph"/>
        <w:spacing w:line="480" w:lineRule="auto"/>
        <w:ind w:firstLine="273"/>
        <w:jc w:val="both"/>
        <w:rPr>
          <w:rFonts w:ascii="Times New Roman" w:eastAsia="SimSun" w:hAnsi="Times New Roman" w:cs="Times New Roman"/>
          <w:sz w:val="24"/>
          <w:szCs w:val="24"/>
          <w:lang w:eastAsia="zh-CN"/>
        </w:rPr>
      </w:pPr>
    </w:p>
    <w:p w:rsidR="00665567" w:rsidRPr="00377AC3" w:rsidRDefault="00665567" w:rsidP="009A70A4">
      <w:pPr>
        <w:pStyle w:val="ListParagraph"/>
        <w:spacing w:line="480" w:lineRule="auto"/>
        <w:ind w:firstLine="273"/>
        <w:jc w:val="both"/>
        <w:rPr>
          <w:rFonts w:ascii="Times New Roman" w:hAnsi="Times New Roman" w:cs="Times New Roman"/>
          <w:sz w:val="24"/>
          <w:szCs w:val="30"/>
        </w:rPr>
      </w:pPr>
    </w:p>
    <w:p w:rsidR="009A70A4" w:rsidRPr="00377AC3" w:rsidRDefault="009A70A4" w:rsidP="00854D8F">
      <w:pPr>
        <w:pStyle w:val="ListParagraph"/>
        <w:numPr>
          <w:ilvl w:val="0"/>
          <w:numId w:val="7"/>
        </w:numPr>
        <w:spacing w:line="480" w:lineRule="auto"/>
        <w:ind w:left="1134" w:hanging="283"/>
        <w:jc w:val="both"/>
        <w:rPr>
          <w:rStyle w:val="markedcontent"/>
          <w:rFonts w:ascii="Times New Roman" w:hAnsi="Times New Roman" w:cs="Times New Roman"/>
          <w:b/>
          <w:sz w:val="16"/>
          <w:szCs w:val="24"/>
        </w:rPr>
      </w:pPr>
      <w:r w:rsidRPr="00377AC3">
        <w:rPr>
          <w:rStyle w:val="markedcontent"/>
          <w:rFonts w:ascii="Times New Roman" w:hAnsi="Times New Roman" w:cs="Times New Roman"/>
          <w:sz w:val="24"/>
          <w:szCs w:val="30"/>
        </w:rPr>
        <w:lastRenderedPageBreak/>
        <w:t>Bukti fisik (</w:t>
      </w:r>
      <w:r w:rsidRPr="00377AC3">
        <w:rPr>
          <w:rStyle w:val="markedcontent"/>
          <w:rFonts w:ascii="Times New Roman" w:hAnsi="Times New Roman" w:cs="Times New Roman"/>
          <w:i/>
          <w:sz w:val="24"/>
          <w:szCs w:val="30"/>
        </w:rPr>
        <w:t>Tangible</w:t>
      </w:r>
      <w:r w:rsidRPr="00377AC3">
        <w:rPr>
          <w:rStyle w:val="markedcontent"/>
          <w:rFonts w:ascii="Times New Roman" w:hAnsi="Times New Roman" w:cs="Times New Roman"/>
          <w:sz w:val="24"/>
          <w:szCs w:val="30"/>
        </w:rPr>
        <w:t xml:space="preserve">) </w:t>
      </w:r>
    </w:p>
    <w:p w:rsidR="009A70A4" w:rsidRDefault="009A70A4" w:rsidP="00665567">
      <w:pPr>
        <w:pStyle w:val="ListParagraph"/>
        <w:spacing w:after="0" w:line="480" w:lineRule="auto"/>
        <w:ind w:left="1134" w:firstLine="306"/>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 xml:space="preserve">Unsur berwujud pada kualitas pelayanan berkaitan dengan kelangsungan fasilitas fisik yang mendukung kegiatan operasional dalam pemberian pelayanan kepada konsumen. </w:t>
      </w:r>
    </w:p>
    <w:p w:rsidR="009A70A4" w:rsidRPr="00377AC3" w:rsidRDefault="009A70A4" w:rsidP="00665567">
      <w:pPr>
        <w:pStyle w:val="ListParagraph"/>
        <w:spacing w:after="0" w:line="480" w:lineRule="auto"/>
        <w:ind w:left="1134" w:firstLine="306"/>
        <w:jc w:val="both"/>
        <w:rPr>
          <w:rStyle w:val="markedcontent"/>
          <w:rFonts w:ascii="Times New Roman" w:hAnsi="Times New Roman" w:cs="Times New Roman"/>
          <w:b/>
          <w:sz w:val="16"/>
          <w:szCs w:val="24"/>
        </w:rPr>
      </w:pPr>
    </w:p>
    <w:p w:rsidR="009A70A4" w:rsidRPr="00377AC3" w:rsidRDefault="009A70A4" w:rsidP="00665567">
      <w:pPr>
        <w:pStyle w:val="ListParagraph"/>
        <w:numPr>
          <w:ilvl w:val="0"/>
          <w:numId w:val="7"/>
        </w:numPr>
        <w:spacing w:after="0" w:line="480" w:lineRule="auto"/>
        <w:ind w:left="1134" w:hanging="283"/>
        <w:jc w:val="both"/>
        <w:rPr>
          <w:rStyle w:val="markedcontent"/>
          <w:rFonts w:ascii="Times New Roman" w:hAnsi="Times New Roman" w:cs="Times New Roman"/>
          <w:b/>
          <w:sz w:val="16"/>
          <w:szCs w:val="24"/>
        </w:rPr>
      </w:pPr>
      <w:r w:rsidRPr="00377AC3">
        <w:rPr>
          <w:rStyle w:val="markedcontent"/>
          <w:rFonts w:ascii="Times New Roman" w:hAnsi="Times New Roman" w:cs="Times New Roman"/>
          <w:sz w:val="24"/>
          <w:szCs w:val="30"/>
        </w:rPr>
        <w:t>Keandalan (</w:t>
      </w:r>
      <w:r w:rsidRPr="00377AC3">
        <w:rPr>
          <w:rStyle w:val="markedcontent"/>
          <w:rFonts w:ascii="Times New Roman" w:hAnsi="Times New Roman" w:cs="Times New Roman"/>
          <w:i/>
          <w:sz w:val="24"/>
          <w:szCs w:val="30"/>
        </w:rPr>
        <w:t>Reliability</w:t>
      </w:r>
      <w:r w:rsidRPr="00377AC3">
        <w:rPr>
          <w:rStyle w:val="markedcontent"/>
          <w:rFonts w:ascii="Times New Roman" w:hAnsi="Times New Roman" w:cs="Times New Roman"/>
          <w:sz w:val="24"/>
          <w:szCs w:val="30"/>
        </w:rPr>
        <w:t xml:space="preserve">)  </w:t>
      </w:r>
    </w:p>
    <w:p w:rsidR="009A70A4" w:rsidRPr="00377AC3" w:rsidRDefault="009A70A4" w:rsidP="009A70A4">
      <w:pPr>
        <w:pStyle w:val="ListParagraph"/>
        <w:spacing w:line="480" w:lineRule="auto"/>
        <w:ind w:left="1134" w:firstLine="306"/>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Kemampuan staf dan management untuk memberikan pelayanan yang dijanjikan secara tepat waktu, akurat dan memuaskan.</w:t>
      </w:r>
    </w:p>
    <w:p w:rsidR="009A70A4" w:rsidRPr="00377AC3" w:rsidRDefault="009A70A4" w:rsidP="00854D8F">
      <w:pPr>
        <w:pStyle w:val="ListParagraph"/>
        <w:numPr>
          <w:ilvl w:val="0"/>
          <w:numId w:val="7"/>
        </w:numPr>
        <w:spacing w:line="480" w:lineRule="auto"/>
        <w:ind w:left="1134" w:hanging="283"/>
        <w:jc w:val="both"/>
        <w:rPr>
          <w:rStyle w:val="markedcontent"/>
          <w:rFonts w:ascii="Times New Roman" w:hAnsi="Times New Roman" w:cs="Times New Roman"/>
          <w:b/>
          <w:sz w:val="16"/>
          <w:szCs w:val="24"/>
        </w:rPr>
      </w:pPr>
      <w:r w:rsidRPr="00377AC3">
        <w:rPr>
          <w:rStyle w:val="markedcontent"/>
          <w:rFonts w:ascii="Times New Roman" w:hAnsi="Times New Roman" w:cs="Times New Roman"/>
          <w:sz w:val="24"/>
          <w:szCs w:val="30"/>
        </w:rPr>
        <w:t>Daya tanggap (</w:t>
      </w:r>
      <w:r w:rsidRPr="00377AC3">
        <w:rPr>
          <w:rStyle w:val="markedcontent"/>
          <w:rFonts w:ascii="Times New Roman" w:hAnsi="Times New Roman" w:cs="Times New Roman"/>
          <w:i/>
          <w:sz w:val="24"/>
          <w:szCs w:val="30"/>
        </w:rPr>
        <w:t>Responsiveness</w:t>
      </w:r>
      <w:r w:rsidRPr="00377AC3">
        <w:rPr>
          <w:rStyle w:val="markedcontent"/>
          <w:rFonts w:ascii="Times New Roman" w:hAnsi="Times New Roman" w:cs="Times New Roman"/>
          <w:sz w:val="24"/>
          <w:szCs w:val="30"/>
        </w:rPr>
        <w:t xml:space="preserve">) </w:t>
      </w:r>
    </w:p>
    <w:p w:rsidR="009A70A4" w:rsidRPr="00377AC3" w:rsidRDefault="009A70A4" w:rsidP="009A70A4">
      <w:pPr>
        <w:pStyle w:val="ListParagraph"/>
        <w:spacing w:line="480" w:lineRule="auto"/>
        <w:ind w:left="1134" w:firstLine="306"/>
        <w:jc w:val="both"/>
        <w:rPr>
          <w:rStyle w:val="markedcontent"/>
          <w:rFonts w:ascii="Times New Roman" w:hAnsi="Times New Roman" w:cs="Times New Roman"/>
          <w:b/>
          <w:sz w:val="16"/>
          <w:szCs w:val="24"/>
        </w:rPr>
      </w:pPr>
      <w:r w:rsidRPr="00377AC3">
        <w:rPr>
          <w:rStyle w:val="markedcontent"/>
          <w:rFonts w:ascii="Times New Roman" w:hAnsi="Times New Roman" w:cs="Times New Roman"/>
          <w:sz w:val="24"/>
          <w:szCs w:val="30"/>
        </w:rPr>
        <w:t xml:space="preserve">Ketanggapan staf dalam memberikan pelayanan kepada konsumen. Keinginan perusahaan untuk membantu konsumen dalam memilih produk yang mereka butuhkan. </w:t>
      </w:r>
    </w:p>
    <w:p w:rsidR="009A70A4" w:rsidRPr="00377AC3" w:rsidRDefault="009A70A4" w:rsidP="00854D8F">
      <w:pPr>
        <w:pStyle w:val="ListParagraph"/>
        <w:numPr>
          <w:ilvl w:val="0"/>
          <w:numId w:val="7"/>
        </w:numPr>
        <w:spacing w:line="480" w:lineRule="auto"/>
        <w:ind w:left="1134" w:hanging="283"/>
        <w:jc w:val="both"/>
        <w:rPr>
          <w:rStyle w:val="markedcontent"/>
          <w:rFonts w:ascii="Times New Roman" w:hAnsi="Times New Roman" w:cs="Times New Roman"/>
          <w:b/>
          <w:sz w:val="16"/>
          <w:szCs w:val="24"/>
        </w:rPr>
      </w:pPr>
      <w:r w:rsidRPr="00377AC3">
        <w:rPr>
          <w:rStyle w:val="markedcontent"/>
          <w:rFonts w:ascii="Times New Roman" w:hAnsi="Times New Roman" w:cs="Times New Roman"/>
          <w:sz w:val="24"/>
          <w:szCs w:val="30"/>
        </w:rPr>
        <w:t>Jaminan (</w:t>
      </w:r>
      <w:r w:rsidRPr="00377AC3">
        <w:rPr>
          <w:rStyle w:val="markedcontent"/>
          <w:rFonts w:ascii="Times New Roman" w:hAnsi="Times New Roman" w:cs="Times New Roman"/>
          <w:i/>
          <w:sz w:val="24"/>
          <w:szCs w:val="30"/>
        </w:rPr>
        <w:t>Assurance</w:t>
      </w:r>
      <w:r w:rsidRPr="00377AC3">
        <w:rPr>
          <w:rStyle w:val="markedcontent"/>
          <w:rFonts w:ascii="Times New Roman" w:hAnsi="Times New Roman" w:cs="Times New Roman"/>
          <w:sz w:val="24"/>
          <w:szCs w:val="30"/>
        </w:rPr>
        <w:t xml:space="preserve">) </w:t>
      </w:r>
    </w:p>
    <w:p w:rsidR="009A70A4" w:rsidRPr="00377AC3" w:rsidRDefault="009A70A4" w:rsidP="009A70A4">
      <w:pPr>
        <w:pStyle w:val="ListParagraph"/>
        <w:spacing w:line="480" w:lineRule="auto"/>
        <w:ind w:left="1134" w:firstLine="306"/>
        <w:jc w:val="both"/>
        <w:rPr>
          <w:rStyle w:val="markedcontent"/>
          <w:rFonts w:ascii="Times New Roman" w:hAnsi="Times New Roman" w:cs="Times New Roman"/>
          <w:b/>
          <w:sz w:val="16"/>
          <w:szCs w:val="24"/>
        </w:rPr>
      </w:pPr>
      <w:r w:rsidRPr="00377AC3">
        <w:rPr>
          <w:rStyle w:val="markedcontent"/>
          <w:rFonts w:ascii="Times New Roman" w:hAnsi="Times New Roman" w:cs="Times New Roman"/>
          <w:sz w:val="24"/>
          <w:szCs w:val="30"/>
        </w:rPr>
        <w:t>Menciptakan kepercayaan dan rasa aman dalam pemberian jasa dengan pengalaman dan pengetahuan yang dimiliki pegawai sesuai dengan keterampilan yang dibutuhkan pada masing-masing bidang pekerjaan.</w:t>
      </w:r>
    </w:p>
    <w:p w:rsidR="009A70A4" w:rsidRPr="00377AC3" w:rsidRDefault="009A70A4" w:rsidP="00854D8F">
      <w:pPr>
        <w:pStyle w:val="ListParagraph"/>
        <w:numPr>
          <w:ilvl w:val="0"/>
          <w:numId w:val="7"/>
        </w:numPr>
        <w:spacing w:line="480" w:lineRule="auto"/>
        <w:ind w:left="1134"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 xml:space="preserve">Empati (Empathy) </w:t>
      </w:r>
    </w:p>
    <w:p w:rsidR="009A70A4" w:rsidRDefault="009A70A4" w:rsidP="009A70A4">
      <w:pPr>
        <w:pStyle w:val="ListParagraph"/>
        <w:spacing w:line="480" w:lineRule="auto"/>
        <w:ind w:left="1134" w:firstLine="284"/>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 xml:space="preserve">Kemampuan setiap staf dalam melayani konsumen dan memahami serta mengantisipasi kebutuhan pembeli, terutama kebutuhan individu </w:t>
      </w:r>
    </w:p>
    <w:p w:rsidR="00665567" w:rsidRPr="00377AC3" w:rsidRDefault="00665567" w:rsidP="009A70A4">
      <w:pPr>
        <w:pStyle w:val="ListParagraph"/>
        <w:spacing w:line="480" w:lineRule="auto"/>
        <w:ind w:left="1134" w:firstLine="284"/>
        <w:jc w:val="both"/>
        <w:rPr>
          <w:rStyle w:val="markedcontent"/>
          <w:rFonts w:ascii="Times New Roman" w:hAnsi="Times New Roman" w:cs="Times New Roman"/>
          <w:sz w:val="24"/>
          <w:szCs w:val="30"/>
        </w:rPr>
      </w:pPr>
    </w:p>
    <w:p w:rsidR="009A70A4" w:rsidRPr="00377AC3" w:rsidRDefault="009A70A4" w:rsidP="009A70A4">
      <w:pPr>
        <w:spacing w:line="360" w:lineRule="auto"/>
        <w:ind w:left="567" w:hanging="283"/>
        <w:jc w:val="both"/>
        <w:rPr>
          <w:rStyle w:val="markedcontent"/>
          <w:rFonts w:ascii="Times New Roman" w:hAnsi="Times New Roman" w:cs="Times New Roman"/>
          <w:b/>
          <w:sz w:val="18"/>
        </w:rPr>
      </w:pPr>
      <w:r w:rsidRPr="00377AC3">
        <w:rPr>
          <w:rStyle w:val="markedcontent"/>
          <w:rFonts w:ascii="Times New Roman" w:hAnsi="Times New Roman" w:cs="Times New Roman"/>
          <w:sz w:val="24"/>
        </w:rPr>
        <w:lastRenderedPageBreak/>
        <w:t xml:space="preserve">3. </w:t>
      </w:r>
      <w:r w:rsidRPr="00377AC3">
        <w:rPr>
          <w:rStyle w:val="markedcontent"/>
          <w:rFonts w:ascii="Times New Roman" w:hAnsi="Times New Roman" w:cs="Times New Roman"/>
          <w:sz w:val="24"/>
        </w:rPr>
        <w:tab/>
        <w:t>Faktor-faktor Kualitas pelayanan</w:t>
      </w:r>
    </w:p>
    <w:p w:rsidR="009A70A4" w:rsidRPr="00377AC3" w:rsidRDefault="009A70A4" w:rsidP="009A70A4">
      <w:pPr>
        <w:spacing w:line="360" w:lineRule="auto"/>
        <w:ind w:left="709" w:firstLine="153"/>
        <w:jc w:val="both"/>
        <w:rPr>
          <w:rStyle w:val="markedcontent"/>
          <w:rFonts w:ascii="Times New Roman" w:hAnsi="Times New Roman" w:cs="Times New Roman"/>
          <w:b/>
          <w:sz w:val="18"/>
        </w:rPr>
      </w:pPr>
      <w:r w:rsidRPr="00377AC3">
        <w:rPr>
          <w:rFonts w:ascii="Times New Roman" w:hAnsi="Times New Roman" w:cs="Times New Roman"/>
          <w:sz w:val="24"/>
          <w:szCs w:val="24"/>
        </w:rPr>
        <w:t>Sulaeman (2015)</w:t>
      </w:r>
      <w:r w:rsidRPr="00377AC3">
        <w:rPr>
          <w:rFonts w:ascii="Arial" w:hAnsi="Arial" w:cs="Arial"/>
          <w:sz w:val="30"/>
          <w:szCs w:val="30"/>
        </w:rPr>
        <w:t xml:space="preserve"> </w:t>
      </w:r>
      <w:r w:rsidRPr="00377AC3">
        <w:rPr>
          <w:rStyle w:val="markedcontent"/>
          <w:rFonts w:ascii="Times New Roman" w:hAnsi="Times New Roman" w:cs="Times New Roman"/>
          <w:sz w:val="24"/>
          <w:szCs w:val="30"/>
        </w:rPr>
        <w:t xml:space="preserve">faktor-faktor yang mempengaruhi kualitas pelayanan yaitu sebagai berikut : </w:t>
      </w:r>
    </w:p>
    <w:p w:rsidR="009A70A4" w:rsidRPr="00377AC3" w:rsidRDefault="009A70A4" w:rsidP="00854D8F">
      <w:pPr>
        <w:pStyle w:val="ListParagraph"/>
        <w:numPr>
          <w:ilvl w:val="0"/>
          <w:numId w:val="8"/>
        </w:numPr>
        <w:spacing w:line="480" w:lineRule="auto"/>
        <w:ind w:left="1134" w:hanging="283"/>
        <w:jc w:val="both"/>
        <w:rPr>
          <w:rFonts w:ascii="Times New Roman" w:hAnsi="Times New Roman" w:cs="Times New Roman"/>
          <w:sz w:val="24"/>
          <w:szCs w:val="24"/>
        </w:rPr>
      </w:pPr>
      <w:r w:rsidRPr="00377AC3">
        <w:rPr>
          <w:rFonts w:ascii="Times New Roman" w:hAnsi="Times New Roman" w:cs="Times New Roman"/>
          <w:sz w:val="24"/>
          <w:szCs w:val="24"/>
        </w:rPr>
        <w:t>Kebutuhan dan keinginan yan</w:t>
      </w:r>
      <w:r>
        <w:rPr>
          <w:rFonts w:ascii="Times New Roman" w:hAnsi="Times New Roman" w:cs="Times New Roman"/>
          <w:sz w:val="24"/>
          <w:szCs w:val="24"/>
        </w:rPr>
        <w:t xml:space="preserve">g berkaitan dengan hal-hal yang </w:t>
      </w:r>
      <w:r w:rsidRPr="00377AC3">
        <w:rPr>
          <w:rFonts w:ascii="Times New Roman" w:hAnsi="Times New Roman" w:cs="Times New Roman"/>
          <w:sz w:val="24"/>
          <w:szCs w:val="24"/>
        </w:rPr>
        <w:t>dirasakan pelanggan ketika sedang melakukan</w:t>
      </w:r>
      <w:r>
        <w:rPr>
          <w:rFonts w:ascii="Times New Roman" w:hAnsi="Times New Roman" w:cs="Times New Roman"/>
          <w:sz w:val="24"/>
          <w:szCs w:val="24"/>
        </w:rPr>
        <w:t xml:space="preserve"> transaksi </w:t>
      </w:r>
      <w:r w:rsidRPr="00377AC3">
        <w:rPr>
          <w:rFonts w:ascii="Times New Roman" w:hAnsi="Times New Roman" w:cs="Times New Roman"/>
          <w:sz w:val="24"/>
          <w:szCs w:val="24"/>
        </w:rPr>
        <w:t>dengan perusahaan.</w:t>
      </w:r>
    </w:p>
    <w:p w:rsidR="009A70A4" w:rsidRPr="00377AC3" w:rsidRDefault="009A70A4" w:rsidP="00854D8F">
      <w:pPr>
        <w:pStyle w:val="ListParagraph"/>
        <w:numPr>
          <w:ilvl w:val="0"/>
          <w:numId w:val="8"/>
        </w:numPr>
        <w:spacing w:line="480" w:lineRule="auto"/>
        <w:ind w:left="1134" w:hanging="283"/>
        <w:jc w:val="both"/>
        <w:rPr>
          <w:rFonts w:ascii="Times New Roman" w:hAnsi="Times New Roman" w:cs="Times New Roman"/>
          <w:sz w:val="24"/>
          <w:szCs w:val="24"/>
        </w:rPr>
      </w:pPr>
      <w:r w:rsidRPr="00377AC3">
        <w:rPr>
          <w:rFonts w:ascii="Times New Roman" w:hAnsi="Times New Roman" w:cs="Times New Roman"/>
          <w:sz w:val="24"/>
          <w:szCs w:val="24"/>
        </w:rPr>
        <w:t>Pengalaman masa lampa</w:t>
      </w:r>
      <w:r>
        <w:rPr>
          <w:rFonts w:ascii="Times New Roman" w:hAnsi="Times New Roman" w:cs="Times New Roman"/>
          <w:sz w:val="24"/>
          <w:szCs w:val="24"/>
        </w:rPr>
        <w:t xml:space="preserve">u ketika mengkonsumsi jasa dari </w:t>
      </w:r>
      <w:r w:rsidRPr="00377AC3">
        <w:rPr>
          <w:rFonts w:ascii="Times New Roman" w:hAnsi="Times New Roman" w:cs="Times New Roman"/>
          <w:sz w:val="24"/>
          <w:szCs w:val="24"/>
        </w:rPr>
        <w:t xml:space="preserve">perusahaan lain. </w:t>
      </w:r>
    </w:p>
    <w:p w:rsidR="009A70A4" w:rsidRPr="00377AC3" w:rsidRDefault="009A70A4" w:rsidP="00854D8F">
      <w:pPr>
        <w:pStyle w:val="ListParagraph"/>
        <w:numPr>
          <w:ilvl w:val="0"/>
          <w:numId w:val="8"/>
        </w:numPr>
        <w:spacing w:line="480" w:lineRule="auto"/>
        <w:ind w:left="1134" w:hanging="283"/>
        <w:jc w:val="both"/>
        <w:rPr>
          <w:rFonts w:ascii="Times New Roman" w:hAnsi="Times New Roman" w:cs="Times New Roman"/>
          <w:sz w:val="24"/>
          <w:szCs w:val="24"/>
        </w:rPr>
      </w:pPr>
      <w:r w:rsidRPr="00377AC3">
        <w:rPr>
          <w:rFonts w:ascii="Times New Roman" w:hAnsi="Times New Roman" w:cs="Times New Roman"/>
          <w:sz w:val="24"/>
          <w:szCs w:val="24"/>
        </w:rPr>
        <w:t xml:space="preserve">Pengalaman dari orang lain </w:t>
      </w:r>
      <w:r>
        <w:rPr>
          <w:rFonts w:ascii="Times New Roman" w:hAnsi="Times New Roman" w:cs="Times New Roman"/>
          <w:sz w:val="24"/>
          <w:szCs w:val="24"/>
        </w:rPr>
        <w:t xml:space="preserve">yang menceritakan kualitas jasa </w:t>
      </w:r>
      <w:r w:rsidRPr="00377AC3">
        <w:rPr>
          <w:rFonts w:ascii="Times New Roman" w:hAnsi="Times New Roman" w:cs="Times New Roman"/>
          <w:sz w:val="24"/>
          <w:szCs w:val="24"/>
        </w:rPr>
        <w:t>yang telah dibeli oleh pelanggan tersebut.</w:t>
      </w:r>
    </w:p>
    <w:p w:rsidR="009A70A4" w:rsidRPr="00377AC3" w:rsidRDefault="009A70A4" w:rsidP="00854D8F">
      <w:pPr>
        <w:pStyle w:val="ListParagraph"/>
        <w:numPr>
          <w:ilvl w:val="0"/>
          <w:numId w:val="8"/>
        </w:numPr>
        <w:spacing w:line="480" w:lineRule="auto"/>
        <w:ind w:left="1134" w:hanging="283"/>
        <w:jc w:val="both"/>
        <w:rPr>
          <w:rStyle w:val="markedcontent"/>
          <w:rFonts w:ascii="Times New Roman" w:hAnsi="Times New Roman" w:cs="Times New Roman"/>
          <w:sz w:val="24"/>
          <w:szCs w:val="24"/>
        </w:rPr>
      </w:pPr>
      <w:r w:rsidRPr="00377AC3">
        <w:rPr>
          <w:rFonts w:ascii="Times New Roman" w:hAnsi="Times New Roman" w:cs="Times New Roman"/>
          <w:sz w:val="24"/>
          <w:szCs w:val="24"/>
        </w:rPr>
        <w:t>Komunikasi mela</w:t>
      </w:r>
      <w:r>
        <w:rPr>
          <w:rFonts w:ascii="Times New Roman" w:hAnsi="Times New Roman" w:cs="Times New Roman"/>
          <w:sz w:val="24"/>
          <w:szCs w:val="24"/>
        </w:rPr>
        <w:t xml:space="preserve">lui iklan dan pemasaran lainnya </w:t>
      </w:r>
      <w:r w:rsidRPr="00377AC3">
        <w:rPr>
          <w:rFonts w:ascii="Times New Roman" w:hAnsi="Times New Roman" w:cs="Times New Roman"/>
          <w:sz w:val="24"/>
          <w:szCs w:val="24"/>
        </w:rPr>
        <w:t>mempengaruhi persepsi pelanggan</w:t>
      </w:r>
    </w:p>
    <w:p w:rsidR="009A70A4" w:rsidRPr="00377AC3" w:rsidRDefault="009A70A4" w:rsidP="009A70A4">
      <w:pPr>
        <w:spacing w:after="0" w:line="360" w:lineRule="auto"/>
        <w:ind w:firstLine="284"/>
        <w:jc w:val="both"/>
        <w:rPr>
          <w:rFonts w:ascii="Times New Roman" w:hAnsi="Times New Roman" w:cs="Times New Roman"/>
          <w:b/>
          <w:sz w:val="24"/>
          <w:szCs w:val="24"/>
        </w:rPr>
      </w:pPr>
      <w:r w:rsidRPr="00377AC3">
        <w:rPr>
          <w:rFonts w:ascii="Times New Roman" w:hAnsi="Times New Roman" w:cs="Times New Roman"/>
          <w:b/>
          <w:sz w:val="24"/>
          <w:szCs w:val="24"/>
        </w:rPr>
        <w:t xml:space="preserve">C. Display produk </w:t>
      </w:r>
    </w:p>
    <w:p w:rsidR="009A70A4" w:rsidRPr="00377AC3" w:rsidRDefault="009A70A4" w:rsidP="00854D8F">
      <w:pPr>
        <w:pStyle w:val="ListParagraph"/>
        <w:numPr>
          <w:ilvl w:val="0"/>
          <w:numId w:val="9"/>
        </w:numPr>
        <w:spacing w:line="360" w:lineRule="auto"/>
        <w:ind w:left="851" w:hanging="284"/>
        <w:jc w:val="both"/>
        <w:rPr>
          <w:rFonts w:ascii="Times New Roman" w:hAnsi="Times New Roman" w:cs="Times New Roman"/>
          <w:sz w:val="24"/>
          <w:szCs w:val="24"/>
        </w:rPr>
      </w:pPr>
      <w:r w:rsidRPr="00377AC3">
        <w:rPr>
          <w:rFonts w:ascii="Times New Roman" w:hAnsi="Times New Roman" w:cs="Times New Roman"/>
          <w:sz w:val="24"/>
          <w:szCs w:val="24"/>
        </w:rPr>
        <w:t>Pengertian display produk</w:t>
      </w:r>
    </w:p>
    <w:p w:rsidR="009A70A4" w:rsidRPr="00377AC3" w:rsidRDefault="009A70A4" w:rsidP="009A70A4">
      <w:pPr>
        <w:pStyle w:val="ListParagraph"/>
        <w:spacing w:line="480" w:lineRule="auto"/>
        <w:ind w:left="851" w:firstLine="589"/>
        <w:jc w:val="both"/>
        <w:rPr>
          <w:rFonts w:ascii="Times New Roman" w:hAnsi="Times New Roman" w:cs="Times New Roman"/>
          <w:sz w:val="24"/>
          <w:szCs w:val="24"/>
        </w:rPr>
      </w:pPr>
      <w:r>
        <w:rPr>
          <w:rStyle w:val="markedcontent"/>
          <w:rFonts w:ascii="Times New Roman" w:hAnsi="Times New Roman" w:cs="Times New Roman"/>
          <w:sz w:val="24"/>
          <w:szCs w:val="30"/>
        </w:rPr>
        <w:fldChar w:fldCharType="begin" w:fldLock="1"/>
      </w:r>
      <w:r>
        <w:rPr>
          <w:rStyle w:val="markedcontent"/>
          <w:rFonts w:ascii="Times New Roman" w:hAnsi="Times New Roman" w:cs="Times New Roman"/>
          <w:sz w:val="24"/>
          <w:szCs w:val="30"/>
        </w:rPr>
        <w:instrText>ADDIN CSL_CITATION {"citationItems":[{"id":"ITEM-1","itemData":{"author":[{"dropping-particle":"","family":"Buchari Alma","given":"","non-dropping-particle":"","parse-names":false,"suffix":""}],"id":"ITEM-1","issued":{"date-parts":[["2014"]]},"number-of-pages":"189","title":"Manajemen Pemasaran dan Pemasaran Jasa","type":"book"},"uris":["http://www.mendeley.com/documents/?uuid=208e358a-af08-46ff-88d6-5297bea5b368"]}],"mendeley":{"formattedCitation":"(Buchari Alma, 2014)","manualFormatting":"Buchari Alma (2014: 189)","plainTextFormattedCitation":"(Buchari Alma, 2014)","previouslyFormattedCitation":"(Buchari Alma, 2014)"},"properties":{"noteIndex":0},"schema":"https://github.com/citation-style-language/schema/raw/master/csl-citation.json"}</w:instrText>
      </w:r>
      <w:r>
        <w:rPr>
          <w:rStyle w:val="markedcontent"/>
          <w:rFonts w:ascii="Times New Roman" w:hAnsi="Times New Roman" w:cs="Times New Roman"/>
          <w:sz w:val="24"/>
          <w:szCs w:val="30"/>
        </w:rPr>
        <w:fldChar w:fldCharType="separate"/>
      </w:r>
      <w:r>
        <w:rPr>
          <w:rStyle w:val="markedcontent"/>
          <w:rFonts w:ascii="Times New Roman" w:hAnsi="Times New Roman" w:cs="Times New Roman"/>
          <w:noProof/>
          <w:sz w:val="24"/>
          <w:szCs w:val="30"/>
        </w:rPr>
        <w:t>Buchari Alma</w:t>
      </w:r>
      <w:r w:rsidRPr="00BB3988">
        <w:rPr>
          <w:rStyle w:val="markedcontent"/>
          <w:rFonts w:ascii="Times New Roman" w:hAnsi="Times New Roman" w:cs="Times New Roman"/>
          <w:noProof/>
          <w:sz w:val="24"/>
          <w:szCs w:val="30"/>
        </w:rPr>
        <w:t xml:space="preserve"> </w:t>
      </w:r>
      <w:r>
        <w:rPr>
          <w:rStyle w:val="markedcontent"/>
          <w:rFonts w:ascii="Times New Roman" w:hAnsi="Times New Roman" w:cs="Times New Roman"/>
          <w:noProof/>
          <w:sz w:val="24"/>
          <w:szCs w:val="30"/>
        </w:rPr>
        <w:t>(</w:t>
      </w:r>
      <w:r w:rsidRPr="00BB3988">
        <w:rPr>
          <w:rStyle w:val="markedcontent"/>
          <w:rFonts w:ascii="Times New Roman" w:hAnsi="Times New Roman" w:cs="Times New Roman"/>
          <w:noProof/>
          <w:sz w:val="24"/>
          <w:szCs w:val="30"/>
        </w:rPr>
        <w:t>2014</w:t>
      </w:r>
      <w:r>
        <w:rPr>
          <w:rStyle w:val="markedcontent"/>
          <w:rFonts w:ascii="Times New Roman" w:hAnsi="Times New Roman" w:cs="Times New Roman"/>
          <w:noProof/>
          <w:sz w:val="24"/>
          <w:szCs w:val="30"/>
        </w:rPr>
        <w:t>: 189</w:t>
      </w:r>
      <w:r w:rsidRPr="00BB3988">
        <w:rPr>
          <w:rStyle w:val="markedcontent"/>
          <w:rFonts w:ascii="Times New Roman" w:hAnsi="Times New Roman" w:cs="Times New Roman"/>
          <w:noProof/>
          <w:sz w:val="24"/>
          <w:szCs w:val="30"/>
        </w:rPr>
        <w:t>)</w:t>
      </w:r>
      <w:r>
        <w:rPr>
          <w:rStyle w:val="markedcontent"/>
          <w:rFonts w:ascii="Times New Roman" w:hAnsi="Times New Roman" w:cs="Times New Roman"/>
          <w:sz w:val="24"/>
          <w:szCs w:val="30"/>
        </w:rPr>
        <w:fldChar w:fldCharType="end"/>
      </w:r>
      <w:r>
        <w:rPr>
          <w:rStyle w:val="markedcontent"/>
          <w:rFonts w:ascii="Times New Roman" w:hAnsi="Times New Roman" w:cs="Times New Roman"/>
          <w:sz w:val="24"/>
          <w:szCs w:val="30"/>
        </w:rPr>
        <w:t xml:space="preserve">, </w:t>
      </w:r>
      <w:r w:rsidRPr="00377AC3">
        <w:rPr>
          <w:rStyle w:val="markedcontent"/>
          <w:rFonts w:ascii="Times New Roman" w:hAnsi="Times New Roman" w:cs="Times New Roman"/>
          <w:sz w:val="24"/>
          <w:szCs w:val="30"/>
        </w:rPr>
        <w:t xml:space="preserve"> menjelaskan Display adalah keinginan membeli sesuatu, yang tidak didorong oleh seseorang, tetapi didorong oleh daya tarik, atau oleh penglihatan ataupun oleh perasaan lainnya. </w:t>
      </w:r>
      <w:r w:rsidRPr="00377AC3">
        <w:rPr>
          <w:rFonts w:ascii="Times New Roman" w:hAnsi="Times New Roman" w:cs="Times New Roman"/>
          <w:sz w:val="24"/>
          <w:szCs w:val="24"/>
        </w:rPr>
        <w:t xml:space="preserve">Display barang salah satu teknik penting harus dilakukan, Karena display yang baik akan menimbulkan minat pelanggan untuk membelinya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roji","given":"Ridwan","non-dropping-particle":"","parse-names":false,"suffix":""},{"dropping-particle":"","family":"Rifuddin","given":"Burhan","non-dropping-particle":"","parse-names":false,"suffix":""}],"id":"ITEM-1","issue":"1","issued":{"date-parts":[["2021"]]},"page":"42-47","title":"PENGARUH DISPLAY PRODUK TERHADAP KEPUTUSAN PEMBELIAN","type":"article-journal","volume":"1"},"uris":["http://www.mendeley.com/documents/?uuid=0507ed59-2e2e-4cdb-ae51-9319ca605c4d"]}],"mendeley":{"formattedCitation":"(Faroji &amp; Rifuddin, 2021)","plainTextFormattedCitation":"(Faroji &amp; Rifuddin, 2021)","previouslyFormattedCitation":"(Faroji &amp; Rifuddin,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(Faroji &amp; Rifuddin, 2021)</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Kegiatan dari suatu perusahaan untuk memajangkan barang dagangan baik dalam ruangan maupun diluar luar ruangan untuk dapat mempengaruhi calon konsumen secara langsung maupun tak langsung terhadap barang yang akan dijual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{"citationItems":[{"id":"ITEM-1","itemData":{"author":[{"dropping-particle":"","family":"Ilyasa","given":"Nurlela","non-dropping-particle":"","parse-names":false,"suffix":""}],"id":"ITEM-1","issue":"2","issued":{"date-parts":[["2018"]]},"page":"106-120","title":"INKLUSIF Vol 3 . No . 2 Desember 2018 PENGARUH TEMPAT USAHA , DISPLAY PRODUK DAN PERSONAL SELLING SECARA ISLAM TERHADAP KEPUTUSAN PEMBELIAN DI PASAR BATIK DESA TRUSMI KABUPATEN CIREBON TAHUN 2018","type":"article-journal","volume":"3"},"uris":["http://www.mendeley.com/documents/?uuid=de8035d5-ac12-4ee3-bddc-e294b3d77f38"]}],"mendeley":{"formattedCitation":"(Ilyasa, 2018)","plainTextFormattedCitation":"(Ilyasa, 2018)","previouslyFormattedCitation":"(Ilyasa, 2018)"},"properties":{"noteIndex":0},"schema":"https://github.com/citation-style-language/schema/raw/master/csl-citation.json"}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(Ilyasa, 2018)</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w:t>
      </w:r>
    </w:p>
    <w:p w:rsidR="009A70A4" w:rsidRDefault="009A70A4" w:rsidP="009A70A4">
      <w:pPr>
        <w:pStyle w:val="ListParagraph"/>
        <w:spacing w:line="480" w:lineRule="auto"/>
        <w:ind w:left="851" w:firstLine="589"/>
        <w:jc w:val="both"/>
        <w:rPr>
          <w:rFonts w:ascii="Times New Roman" w:hAnsi="Times New Roman" w:cs="Times New Roman"/>
          <w:sz w:val="24"/>
          <w:szCs w:val="24"/>
        </w:rPr>
      </w:pPr>
      <w:r w:rsidRPr="00377AC3">
        <w:rPr>
          <w:rFonts w:ascii="Times New Roman" w:hAnsi="Times New Roman" w:cs="Times New Roman"/>
          <w:sz w:val="24"/>
          <w:szCs w:val="24"/>
        </w:rPr>
        <w:lastRenderedPageBreak/>
        <w:t xml:space="preserve">Berdasarkan beberapa teori yang telah dikemukakan tersebut, peneliti sampai pada pemahaman bahwa </w:t>
      </w:r>
      <w:r w:rsidRPr="00377AC3">
        <w:rPr>
          <w:rFonts w:ascii="Times New Roman" w:hAnsi="Times New Roman" w:cs="Times New Roman"/>
          <w:iCs/>
          <w:sz w:val="24"/>
          <w:szCs w:val="24"/>
        </w:rPr>
        <w:t>Display produk</w:t>
      </w:r>
      <w:r w:rsidRPr="00377AC3">
        <w:rPr>
          <w:rFonts w:ascii="Times New Roman" w:hAnsi="Times New Roman" w:cs="Times New Roman"/>
          <w:i/>
          <w:iCs/>
          <w:sz w:val="24"/>
          <w:szCs w:val="24"/>
        </w:rPr>
        <w:t xml:space="preserve"> </w:t>
      </w:r>
      <w:r w:rsidRPr="00377AC3">
        <w:rPr>
          <w:rFonts w:ascii="Times New Roman" w:hAnsi="Times New Roman" w:cs="Times New Roman"/>
          <w:sz w:val="24"/>
          <w:szCs w:val="24"/>
        </w:rPr>
        <w:t>merupakan penataan barang diperusahaan yang dilakukan karyawan untuk menarik perhatian konsumen agar membeli produk yang dijual.</w:t>
      </w:r>
    </w:p>
    <w:p w:rsidR="009A70A4" w:rsidRPr="00665567" w:rsidRDefault="009A70A4" w:rsidP="00665567">
      <w:pPr>
        <w:pStyle w:val="ListParagraph"/>
        <w:numPr>
          <w:ilvl w:val="0"/>
          <w:numId w:val="9"/>
        </w:numPr>
        <w:spacing w:line="360" w:lineRule="auto"/>
        <w:ind w:left="851" w:hanging="284"/>
        <w:jc w:val="both"/>
        <w:rPr>
          <w:rStyle w:val="markedcontent"/>
          <w:rFonts w:ascii="Times New Roman" w:hAnsi="Times New Roman" w:cs="Times New Roman"/>
          <w:sz w:val="24"/>
          <w:szCs w:val="30"/>
        </w:rPr>
      </w:pPr>
      <w:r w:rsidRPr="00665567">
        <w:rPr>
          <w:rStyle w:val="markedcontent"/>
          <w:rFonts w:ascii="Times New Roman" w:hAnsi="Times New Roman" w:cs="Times New Roman"/>
          <w:sz w:val="24"/>
          <w:szCs w:val="30"/>
        </w:rPr>
        <w:t>Indikator-indikator Display produk</w:t>
      </w:r>
    </w:p>
    <w:p w:rsidR="009A70A4" w:rsidRPr="00EB7504" w:rsidRDefault="009A70A4" w:rsidP="009A70A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{"citationItems":[{"id":"ITEM-1","itemData":{"author":[{"dropping-particle":"","family":"Gerard J. Tellis.","given":"","non-dropping-particle":"","parse-names":false,"suffix":""}],"id":"ITEM-1","issued":{"date-parts":[["2011"]]},"number-of-pages":"237","title":"Strategic Bundling of product and prices : A New Synthesis for Marketing. Journal Of Marketing. Vol 6.","type":"book"},"uris":["http://www.mendeley.com/documents/?uuid=0f29497f-e1e3-44ff-9763-a9b223705218"]}],"mendeley":{"formattedCitation":"(Gerard J. Tellis., 2011)","manualFormatting":"Gerard J. Tellis (2011: 237)","plainTextFormattedCitation":"(Gerard J. Tellis., 2011)","previouslyFormattedCitation":"(Gerard J. Tellis.,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Gerard J. Tellis</w:t>
      </w:r>
      <w:r w:rsidRPr="005404F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404F1">
        <w:rPr>
          <w:rFonts w:ascii="Times New Roman" w:hAnsi="Times New Roman" w:cs="Times New Roman"/>
          <w:noProof/>
          <w:sz w:val="24"/>
          <w:szCs w:val="24"/>
        </w:rPr>
        <w:t>2011</w:t>
      </w:r>
      <w:r>
        <w:rPr>
          <w:rFonts w:ascii="Times New Roman" w:hAnsi="Times New Roman" w:cs="Times New Roman"/>
          <w:noProof/>
          <w:sz w:val="24"/>
          <w:szCs w:val="24"/>
        </w:rPr>
        <w:t>: 237</w:t>
      </w:r>
      <w:r w:rsidRPr="005404F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77AC3">
        <w:rPr>
          <w:rFonts w:ascii="Times New Roman" w:hAnsi="Times New Roman" w:cs="Times New Roman"/>
          <w:sz w:val="24"/>
          <w:szCs w:val="24"/>
        </w:rPr>
        <w:t xml:space="preserve"> indikator Display produk dibagi menjadi 3 macam yaitu :</w:t>
      </w:r>
    </w:p>
    <w:p w:rsidR="009A70A4" w:rsidRPr="00377AC3" w:rsidRDefault="009A70A4" w:rsidP="00854D8F">
      <w:pPr>
        <w:pStyle w:val="ListParagraph"/>
        <w:numPr>
          <w:ilvl w:val="0"/>
          <w:numId w:val="10"/>
        </w:numPr>
        <w:tabs>
          <w:tab w:val="left" w:pos="2268"/>
        </w:tabs>
        <w:spacing w:line="480" w:lineRule="auto"/>
        <w:ind w:left="1276" w:hanging="283"/>
        <w:jc w:val="both"/>
        <w:rPr>
          <w:rFonts w:ascii="Times New Roman" w:hAnsi="Times New Roman" w:cs="Times New Roman"/>
          <w:sz w:val="24"/>
          <w:szCs w:val="30"/>
        </w:rPr>
      </w:pPr>
      <w:r w:rsidRPr="00377AC3">
        <w:rPr>
          <w:rFonts w:ascii="Times New Roman" w:hAnsi="Times New Roman" w:cs="Times New Roman"/>
          <w:i/>
          <w:sz w:val="24"/>
          <w:szCs w:val="24"/>
        </w:rPr>
        <w:t>Product supplying</w:t>
      </w:r>
      <w:r w:rsidRPr="00377AC3">
        <w:rPr>
          <w:rFonts w:ascii="Times New Roman" w:hAnsi="Times New Roman" w:cs="Times New Roman"/>
          <w:sz w:val="24"/>
          <w:szCs w:val="24"/>
        </w:rPr>
        <w:t xml:space="preserve"> (ketersediaan barang)</w:t>
      </w:r>
    </w:p>
    <w:p w:rsidR="009A70A4" w:rsidRPr="00377AC3" w:rsidRDefault="009A70A4" w:rsidP="00854D8F">
      <w:pPr>
        <w:pStyle w:val="ListParagraph"/>
        <w:numPr>
          <w:ilvl w:val="0"/>
          <w:numId w:val="10"/>
        </w:numPr>
        <w:tabs>
          <w:tab w:val="left" w:pos="2268"/>
        </w:tabs>
        <w:spacing w:line="480" w:lineRule="auto"/>
        <w:ind w:left="1276" w:hanging="283"/>
        <w:jc w:val="both"/>
        <w:rPr>
          <w:rFonts w:ascii="Times New Roman" w:hAnsi="Times New Roman" w:cs="Times New Roman"/>
          <w:sz w:val="24"/>
          <w:szCs w:val="30"/>
        </w:rPr>
      </w:pPr>
      <w:r w:rsidRPr="00377AC3">
        <w:rPr>
          <w:rFonts w:ascii="Times New Roman" w:hAnsi="Times New Roman" w:cs="Times New Roman"/>
          <w:i/>
          <w:sz w:val="24"/>
          <w:szCs w:val="24"/>
        </w:rPr>
        <w:t>Product grouping</w:t>
      </w:r>
      <w:r w:rsidRPr="00377AC3">
        <w:rPr>
          <w:rFonts w:ascii="Times New Roman" w:hAnsi="Times New Roman" w:cs="Times New Roman"/>
          <w:sz w:val="24"/>
          <w:szCs w:val="24"/>
        </w:rPr>
        <w:t xml:space="preserve"> (pengelomppokkan barang)</w:t>
      </w:r>
    </w:p>
    <w:p w:rsidR="009A70A4" w:rsidRPr="00377AC3" w:rsidRDefault="009A70A4" w:rsidP="00854D8F">
      <w:pPr>
        <w:pStyle w:val="ListParagraph"/>
        <w:numPr>
          <w:ilvl w:val="0"/>
          <w:numId w:val="10"/>
        </w:numPr>
        <w:tabs>
          <w:tab w:val="left" w:pos="2268"/>
        </w:tabs>
        <w:spacing w:line="480" w:lineRule="auto"/>
        <w:ind w:left="1276" w:hanging="283"/>
        <w:jc w:val="both"/>
        <w:rPr>
          <w:rFonts w:ascii="Times New Roman" w:hAnsi="Times New Roman" w:cs="Times New Roman"/>
          <w:sz w:val="24"/>
          <w:szCs w:val="30"/>
        </w:rPr>
      </w:pPr>
      <w:r w:rsidRPr="00377AC3">
        <w:rPr>
          <w:rFonts w:ascii="Times New Roman" w:hAnsi="Times New Roman" w:cs="Times New Roman"/>
          <w:i/>
          <w:sz w:val="24"/>
          <w:szCs w:val="24"/>
        </w:rPr>
        <w:t>Product arranging</w:t>
      </w:r>
      <w:r w:rsidRPr="00377AC3">
        <w:rPr>
          <w:rFonts w:ascii="Times New Roman" w:hAnsi="Times New Roman" w:cs="Times New Roman"/>
          <w:sz w:val="24"/>
          <w:szCs w:val="24"/>
        </w:rPr>
        <w:t xml:space="preserve"> (penyusunan barang)</w:t>
      </w:r>
    </w:p>
    <w:p w:rsidR="009A70A4" w:rsidRPr="00665567" w:rsidRDefault="009A70A4" w:rsidP="00665567">
      <w:pPr>
        <w:pStyle w:val="ListParagraph"/>
        <w:numPr>
          <w:ilvl w:val="0"/>
          <w:numId w:val="9"/>
        </w:numPr>
        <w:tabs>
          <w:tab w:val="left" w:pos="2268"/>
        </w:tabs>
        <w:spacing w:line="480" w:lineRule="auto"/>
        <w:ind w:left="851" w:hanging="284"/>
        <w:jc w:val="both"/>
        <w:rPr>
          <w:rStyle w:val="markedcontent"/>
          <w:rFonts w:ascii="Times New Roman" w:hAnsi="Times New Roman" w:cs="Times New Roman"/>
          <w:sz w:val="24"/>
          <w:szCs w:val="30"/>
        </w:rPr>
      </w:pPr>
      <w:r w:rsidRPr="00665567">
        <w:rPr>
          <w:rStyle w:val="markedcontent"/>
          <w:rFonts w:ascii="Times New Roman" w:hAnsi="Times New Roman" w:cs="Times New Roman"/>
          <w:sz w:val="24"/>
          <w:szCs w:val="30"/>
        </w:rPr>
        <w:t>Faktor-faktor Display produk</w:t>
      </w:r>
    </w:p>
    <w:p w:rsidR="009A70A4" w:rsidRPr="00377AC3" w:rsidRDefault="009A70A4" w:rsidP="009A70A4">
      <w:pPr>
        <w:pStyle w:val="ListParagraph"/>
        <w:tabs>
          <w:tab w:val="left" w:pos="2268"/>
        </w:tabs>
        <w:spacing w:line="480" w:lineRule="auto"/>
        <w:ind w:left="851" w:firstLine="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fldChar w:fldCharType="begin" w:fldLock="1"/>
      </w:r>
      <w:r>
        <w:rPr>
          <w:rStyle w:val="markedcontent"/>
          <w:rFonts w:ascii="Times New Roman" w:hAnsi="Times New Roman" w:cs="Times New Roman"/>
          <w:sz w:val="24"/>
          <w:szCs w:val="30"/>
        </w:rPr>
        <w:instrText>ADDIN CSL_CITATION {"citationItems":[{"id":"ITEM-1","itemData":{"author":[{"dropping-particle":"","family":"Handi","given":"Chandra","non-dropping-particle":"","parse-names":false,"suffix":""}],"container-title":"Marketing Untuk Orang Awam","id":"ITEM-1","issue":"Maxikom","issued":{"date-parts":[["2010"]]},"page":"329","title":"No Title","type":"article-journal","volume":"Palemban"},"uris":["http://www.mendeley.com/documents/?uuid=74fbb97d-cbb5-4e2c-821e-f1578c723c03"]}],"mendeley":{"formattedCitation":"(Handi, 2010)","manualFormatting":"Handi (2010)","plainTextFormattedCitation":"(Handi, 2010)","previouslyFormattedCitation":"(Handi, 2010)"},"properties":{"noteIndex":0},"schema":"https://github.com/citation-style-language/schema/raw/master/csl-citation.json"}</w:instrText>
      </w:r>
      <w:r w:rsidRPr="00377AC3">
        <w:rPr>
          <w:rStyle w:val="markedcontent"/>
          <w:rFonts w:ascii="Times New Roman" w:hAnsi="Times New Roman" w:cs="Times New Roman"/>
          <w:sz w:val="24"/>
          <w:szCs w:val="30"/>
        </w:rPr>
        <w:fldChar w:fldCharType="separate"/>
      </w:r>
      <w:r w:rsidRPr="00377AC3">
        <w:rPr>
          <w:rStyle w:val="markedcontent"/>
          <w:rFonts w:ascii="Times New Roman" w:hAnsi="Times New Roman" w:cs="Times New Roman"/>
          <w:noProof/>
          <w:sz w:val="24"/>
          <w:szCs w:val="30"/>
        </w:rPr>
        <w:t>Handi (2010)</w:t>
      </w:r>
      <w:r w:rsidRPr="00377AC3">
        <w:rPr>
          <w:rStyle w:val="markedcontent"/>
          <w:rFonts w:ascii="Times New Roman" w:hAnsi="Times New Roman" w:cs="Times New Roman"/>
          <w:sz w:val="24"/>
          <w:szCs w:val="30"/>
        </w:rPr>
        <w:fldChar w:fldCharType="end"/>
      </w:r>
      <w:r w:rsidRPr="00377AC3">
        <w:rPr>
          <w:rStyle w:val="markedcontent"/>
          <w:rFonts w:ascii="Times New Roman" w:hAnsi="Times New Roman" w:cs="Times New Roman"/>
          <w:sz w:val="24"/>
          <w:szCs w:val="30"/>
        </w:rPr>
        <w:t xml:space="preserve"> faktor Display produk dibagi menjadi 5 macam yaitu : </w:t>
      </w:r>
    </w:p>
    <w:p w:rsidR="009A70A4" w:rsidRPr="00377AC3" w:rsidRDefault="009A70A4" w:rsidP="00854D8F">
      <w:pPr>
        <w:pStyle w:val="ListParagraph"/>
        <w:numPr>
          <w:ilvl w:val="0"/>
          <w:numId w:val="11"/>
        </w:numPr>
        <w:spacing w:line="480" w:lineRule="auto"/>
        <w:ind w:left="1276"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 xml:space="preserve">Pengelompokan jenis </w:t>
      </w:r>
    </w:p>
    <w:p w:rsidR="009A70A4" w:rsidRPr="00377AC3" w:rsidRDefault="009A70A4" w:rsidP="00854D8F">
      <w:pPr>
        <w:pStyle w:val="ListParagraph"/>
        <w:numPr>
          <w:ilvl w:val="0"/>
          <w:numId w:val="11"/>
        </w:numPr>
        <w:spacing w:line="480" w:lineRule="auto"/>
        <w:ind w:left="1276"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Kegunaan barang</w:t>
      </w:r>
    </w:p>
    <w:p w:rsidR="009A70A4" w:rsidRPr="00377AC3" w:rsidRDefault="009A70A4" w:rsidP="00854D8F">
      <w:pPr>
        <w:pStyle w:val="ListParagraph"/>
        <w:numPr>
          <w:ilvl w:val="0"/>
          <w:numId w:val="11"/>
        </w:numPr>
        <w:spacing w:line="480" w:lineRule="auto"/>
        <w:ind w:left="1276"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 xml:space="preserve">Kerapihan dan keindahan agar terkesan menarik </w:t>
      </w:r>
    </w:p>
    <w:p w:rsidR="009A70A4" w:rsidRPr="00377AC3" w:rsidRDefault="009A70A4" w:rsidP="00854D8F">
      <w:pPr>
        <w:pStyle w:val="ListParagraph"/>
        <w:numPr>
          <w:ilvl w:val="0"/>
          <w:numId w:val="11"/>
        </w:numPr>
        <w:spacing w:line="480" w:lineRule="auto"/>
        <w:ind w:left="1276"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Mengarahkan konsumen untuk melihat</w:t>
      </w:r>
    </w:p>
    <w:p w:rsidR="009A70A4" w:rsidRPr="00377AC3" w:rsidRDefault="009A70A4" w:rsidP="00854D8F">
      <w:pPr>
        <w:pStyle w:val="ListParagraph"/>
        <w:numPr>
          <w:ilvl w:val="0"/>
          <w:numId w:val="11"/>
        </w:numPr>
        <w:spacing w:line="480" w:lineRule="auto"/>
        <w:ind w:left="1276" w:hanging="283"/>
        <w:jc w:val="both"/>
        <w:rPr>
          <w:rStyle w:val="markedcontent"/>
          <w:rFonts w:ascii="Times New Roman" w:hAnsi="Times New Roman" w:cs="Times New Roman"/>
          <w:sz w:val="24"/>
          <w:szCs w:val="30"/>
        </w:rPr>
      </w:pPr>
      <w:r w:rsidRPr="00377AC3">
        <w:rPr>
          <w:rStyle w:val="markedcontent"/>
          <w:rFonts w:ascii="Times New Roman" w:hAnsi="Times New Roman" w:cs="Times New Roman"/>
          <w:sz w:val="24"/>
          <w:szCs w:val="30"/>
        </w:rPr>
        <w:t>Mendorong dan memutuskan untuk membeli</w:t>
      </w:r>
    </w:p>
    <w:p w:rsidR="009A70A4" w:rsidRPr="00377AC3" w:rsidRDefault="009A70A4" w:rsidP="009A70A4">
      <w:pPr>
        <w:spacing w:after="0" w:line="480" w:lineRule="auto"/>
        <w:ind w:left="993" w:hanging="709"/>
        <w:jc w:val="both"/>
        <w:rPr>
          <w:rFonts w:ascii="Times New Roman" w:hAnsi="Times New Roman" w:cs="Times New Roman"/>
          <w:b/>
          <w:sz w:val="24"/>
          <w:szCs w:val="24"/>
        </w:rPr>
      </w:pPr>
      <w:r w:rsidRPr="00377AC3">
        <w:rPr>
          <w:rFonts w:ascii="Times New Roman" w:hAnsi="Times New Roman" w:cs="Times New Roman"/>
          <w:b/>
          <w:sz w:val="24"/>
          <w:szCs w:val="24"/>
        </w:rPr>
        <w:t xml:space="preserve">D. Citra merek </w:t>
      </w:r>
    </w:p>
    <w:p w:rsidR="009A70A4" w:rsidRPr="00377AC3" w:rsidRDefault="009A70A4" w:rsidP="00854D8F">
      <w:pPr>
        <w:pStyle w:val="ListParagraph"/>
        <w:numPr>
          <w:ilvl w:val="0"/>
          <w:numId w:val="12"/>
        </w:numPr>
        <w:spacing w:line="480" w:lineRule="auto"/>
        <w:ind w:left="993" w:hanging="284"/>
        <w:jc w:val="both"/>
        <w:rPr>
          <w:rFonts w:ascii="Times New Roman" w:hAnsi="Times New Roman" w:cs="Times New Roman"/>
          <w:sz w:val="24"/>
          <w:szCs w:val="24"/>
        </w:rPr>
      </w:pPr>
      <w:r w:rsidRPr="00377AC3">
        <w:rPr>
          <w:rFonts w:ascii="Times New Roman" w:hAnsi="Times New Roman" w:cs="Times New Roman"/>
          <w:sz w:val="24"/>
          <w:szCs w:val="24"/>
        </w:rPr>
        <w:t>Pengertian citra merek</w:t>
      </w:r>
    </w:p>
    <w:p w:rsidR="009A70A4" w:rsidRPr="00377AC3" w:rsidRDefault="009A70A4" w:rsidP="009A70A4">
      <w:pPr>
        <w:pStyle w:val="ListParagraph"/>
        <w:spacing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{"citationItems":[{"id":"ITEM-1","itemData":{"author":[{"dropping-particle":"","family":"Gilaninia","given":"Shahram dan Seyyed J. Mousavian","non-dropping-particle":"","parse-names":false,"suffix":""}],"id":"ITEM-1","issued":{"date-parts":[["2012"]]},"number-of-pages":"754","title":"The Investigation and Analysis Impact of Brand Image in Iran. African Journal of Business Management","type":"book"},"uris":["http://www.mendeley.com/documents/?uuid=00c13d6f-d24f-4c1d-be2c-f0acbae8b1fa"]}],"mendeley":{"formattedCitation":"(Gilaninia, 2012)","manualFormatting":"Gilaninia dan Mousavian (2012: 754)","plainTextFormattedCitation":"(Gilaninia, 2012)","previouslyFormattedCitation":"(Gilaninia, 2012)"},"properties":{"noteIndex":0},"schema":"https://github.com/citation-style-language/schema/raw/master/csl-citation.json"}</w:instrText>
      </w:r>
      <w:r>
        <w:rPr>
          <w:rFonts w:ascii="Times New Roman" w:hAnsi="Times New Roman" w:cs="Times New Roman"/>
          <w:sz w:val="24"/>
          <w:szCs w:val="24"/>
        </w:rPr>
        <w:fldChar w:fldCharType="separate"/>
      </w:r>
      <w:r w:rsidRPr="00E36B55">
        <w:rPr>
          <w:rFonts w:ascii="Times New Roman" w:hAnsi="Times New Roman" w:cs="Times New Roman"/>
          <w:noProof/>
          <w:sz w:val="24"/>
          <w:szCs w:val="24"/>
        </w:rPr>
        <w:t>Gilaninia</w:t>
      </w:r>
      <w:r>
        <w:rPr>
          <w:rFonts w:ascii="Times New Roman" w:hAnsi="Times New Roman" w:cs="Times New Roman"/>
          <w:noProof/>
          <w:sz w:val="24"/>
          <w:szCs w:val="24"/>
        </w:rPr>
        <w:t xml:space="preserve"> dan Mousavian (</w:t>
      </w:r>
      <w:r w:rsidRPr="00E36B55">
        <w:rPr>
          <w:rFonts w:ascii="Times New Roman" w:hAnsi="Times New Roman" w:cs="Times New Roman"/>
          <w:noProof/>
          <w:sz w:val="24"/>
          <w:szCs w:val="24"/>
        </w:rPr>
        <w:t>2012</w:t>
      </w:r>
      <w:r>
        <w:rPr>
          <w:rFonts w:ascii="Times New Roman" w:hAnsi="Times New Roman" w:cs="Times New Roman"/>
          <w:noProof/>
          <w:sz w:val="24"/>
          <w:szCs w:val="24"/>
        </w:rPr>
        <w:t>: 754</w:t>
      </w:r>
      <w:r w:rsidRPr="00E36B5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77AC3">
        <w:rPr>
          <w:rFonts w:ascii="Times New Roman" w:hAnsi="Times New Roman" w:cs="Times New Roman"/>
          <w:sz w:val="24"/>
          <w:szCs w:val="24"/>
        </w:rPr>
        <w:t xml:space="preserve"> mengatakan bahwa brand image (citra merek) sering digunakan sebagai syarat ekstrinsik untuk membuat sebuah keputusan pembelian.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{"citationItems":[{"id":"ITEM-1","itemData":{"author":[{"dropping-particle":"","family":"Buchori alma","given":"","non-dropping-particle":"","parse-names":false,"suffix":""}],"id":"ITEM-1","issued":{"date-parts":[["2013"]]},"number-of-pages":"148","title":"Manajemen Pemasaran dan Pemasaran Jasa. Bandung : Alfabeta","type":"book"},"uris":["http://www.mendeley.com/documents/?uuid=c6b07176-5cd4-4736-97d9-bbdf96fc4f6d"]}],"mendeley":{"formattedCitation":"(Buchori alma, 2013)","manualFormatting":"Buchori alma (2013)","plainTextFormattedCitation":"(Buchori alma, 2013)","previouslyFormattedCitation":"(Buchori alma,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Buchori alma</w:t>
      </w:r>
      <w:r w:rsidRPr="00CD207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D2076">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w:t>
      </w:r>
      <w:r w:rsidRPr="00377AC3">
        <w:rPr>
          <w:rFonts w:ascii="Times New Roman" w:hAnsi="Times New Roman" w:cs="Times New Roman"/>
          <w:sz w:val="24"/>
          <w:szCs w:val="24"/>
        </w:rPr>
        <w:lastRenderedPageBreak/>
        <w:t>brand image akan terbentuk dalam jangka waktu tertentu karena merupakan akumulasi persepsi suatu objek, apa yang terpikirkan diketahui dialami yang masuk dalam memori seseorang berdasarkan masukan</w:t>
      </w:r>
      <w:r>
        <w:rPr>
          <w:rFonts w:ascii="Times New Roman" w:hAnsi="Times New Roman" w:cs="Times New Roman"/>
          <w:sz w:val="24"/>
          <w:szCs w:val="24"/>
        </w:rPr>
        <w:t>-</w:t>
      </w:r>
      <w:r w:rsidRPr="00377AC3">
        <w:rPr>
          <w:rFonts w:ascii="Times New Roman" w:hAnsi="Times New Roman" w:cs="Times New Roman"/>
          <w:sz w:val="24"/>
          <w:szCs w:val="24"/>
        </w:rPr>
        <w:t xml:space="preserve">masukan dari berbagai sumber sepanjang waktu. Citra merek yakni representasi dari keseluruhan presepsi terhadap merek yang tercermin dari ketegasan dan pengalaman terhadap merek tersebut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given":"Sarah","non-dropping-particle":"","parse-names":false,"suffix":""},{"dropping-particle":"","family":"Geraldine","given":"Darmawan","non-dropping-particle":"","parse-names":false,"suffix":""},{"dropping-particle":"","family":"Nilowardono","given":"Sengguruh","non-dropping-particle":"","parse-names":false,"suffix":""}],"id":"ITEM-1","issue":"4","issued":{"date-parts":[["2021"]]},"page":"252-260","title":"The Influence of Brand Image , Service Quality , and Social Media Marketing on Purchase Decision at Restaurant Navy Seals Surabaya","type":"article-journal","volume":"2"},"uris":["http://www.mendeley.com/documents/?uuid=9d44317a-5082-4e67-9c41-29577d1a5b84"]}],"mendeley":{"formattedCitation":"(Wahyu et al., 2021)","plainTextFormattedCitation":"(Wahyu et al., 2021)","previouslyFormattedCitation":"(Wahyu et al.,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 xml:space="preserve">(Wahyu </w:t>
      </w:r>
      <w:r w:rsidRPr="002E53AD">
        <w:rPr>
          <w:rFonts w:ascii="Times New Roman" w:hAnsi="Times New Roman" w:cs="Times New Roman"/>
          <w:i/>
          <w:noProof/>
          <w:sz w:val="24"/>
          <w:szCs w:val="24"/>
        </w:rPr>
        <w:t>et al</w:t>
      </w:r>
      <w:r w:rsidRPr="00FE28C0">
        <w:rPr>
          <w:rFonts w:ascii="Times New Roman" w:hAnsi="Times New Roman" w:cs="Times New Roman"/>
          <w:noProof/>
          <w:sz w:val="24"/>
          <w:szCs w:val="24"/>
        </w:rPr>
        <w:t>., 2021)</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w:t>
      </w:r>
    </w:p>
    <w:p w:rsidR="009A70A4" w:rsidRPr="00377AC3" w:rsidRDefault="009A70A4" w:rsidP="009A70A4">
      <w:pPr>
        <w:pStyle w:val="ListParagraph"/>
        <w:spacing w:line="480" w:lineRule="auto"/>
        <w:ind w:left="993" w:firstLine="283"/>
        <w:jc w:val="both"/>
        <w:rPr>
          <w:rFonts w:ascii="Times New Roman" w:hAnsi="Times New Roman" w:cs="Times New Roman"/>
          <w:sz w:val="24"/>
          <w:szCs w:val="24"/>
        </w:rPr>
      </w:pPr>
      <w:r w:rsidRPr="00377AC3">
        <w:rPr>
          <w:rFonts w:ascii="Times New Roman" w:hAnsi="Times New Roman" w:cs="Times New Roman"/>
          <w:sz w:val="24"/>
          <w:szCs w:val="24"/>
        </w:rPr>
        <w:t xml:space="preserve">Berdasarkan beberapa teori yang telah dikemukakan tersebut, peneliti sampai pada pemahaman bahwa </w:t>
      </w:r>
      <w:r w:rsidRPr="00377AC3">
        <w:rPr>
          <w:rFonts w:ascii="Times New Roman" w:hAnsi="Times New Roman" w:cs="Times New Roman"/>
          <w:iCs/>
          <w:sz w:val="24"/>
          <w:szCs w:val="24"/>
        </w:rPr>
        <w:t>Citra merek</w:t>
      </w:r>
      <w:r w:rsidRPr="00377AC3">
        <w:rPr>
          <w:rFonts w:ascii="Times New Roman" w:hAnsi="Times New Roman" w:cs="Times New Roman"/>
          <w:i/>
          <w:iCs/>
          <w:sz w:val="24"/>
          <w:szCs w:val="24"/>
        </w:rPr>
        <w:t xml:space="preserve"> </w:t>
      </w:r>
      <w:r w:rsidRPr="00377AC3">
        <w:rPr>
          <w:rFonts w:ascii="Times New Roman" w:hAnsi="Times New Roman" w:cs="Times New Roman"/>
          <w:sz w:val="24"/>
          <w:szCs w:val="24"/>
        </w:rPr>
        <w:t xml:space="preserve">merupakan pemberian nama suatu produk dari perusahaan agar bisa diingat oleh konsumen dan produk dipasar banyak peminatnya. </w:t>
      </w:r>
    </w:p>
    <w:p w:rsidR="009A70A4" w:rsidRPr="00377AC3" w:rsidRDefault="009A70A4" w:rsidP="00854D8F">
      <w:pPr>
        <w:pStyle w:val="ListParagraph"/>
        <w:numPr>
          <w:ilvl w:val="0"/>
          <w:numId w:val="12"/>
        </w:numPr>
        <w:spacing w:line="480" w:lineRule="auto"/>
        <w:ind w:left="851"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Indikator-indikator Citra merek </w:t>
      </w:r>
    </w:p>
    <w:p w:rsidR="009A70A4" w:rsidRPr="00377AC3" w:rsidRDefault="009A70A4" w:rsidP="009A70A4">
      <w:pPr>
        <w:pStyle w:val="ListParagraph"/>
        <w:spacing w:line="480" w:lineRule="auto"/>
        <w:ind w:left="851" w:firstLine="589"/>
        <w:jc w:val="both"/>
        <w:rPr>
          <w:rFonts w:ascii="Times New Roman" w:hAnsi="Times New Roman" w:cs="Times New Roman"/>
          <w:sz w:val="24"/>
          <w:szCs w:val="24"/>
        </w:rPr>
      </w:pPr>
      <w:r w:rsidRPr="00377AC3">
        <w:rPr>
          <w:rFonts w:ascii="Times New Roman" w:hAnsi="Times New Roman" w:cs="Times New Roman"/>
          <w:sz w:val="24"/>
          <w:szCs w:val="24"/>
        </w:rPr>
        <w:t xml:space="preserve">Menurut Agustina </w:t>
      </w:r>
      <w:r w:rsidRPr="00377AC3">
        <w:rPr>
          <w:rFonts w:ascii="Times New Roman" w:hAnsi="Times New Roman" w:cs="Times New Roman"/>
          <w:i/>
          <w:sz w:val="24"/>
          <w:szCs w:val="24"/>
        </w:rPr>
        <w:t>et al.,</w:t>
      </w:r>
      <w:r w:rsidRPr="00377AC3">
        <w:rPr>
          <w:rFonts w:ascii="Times New Roman" w:hAnsi="Times New Roman" w:cs="Times New Roman"/>
          <w:sz w:val="24"/>
          <w:szCs w:val="24"/>
        </w:rPr>
        <w:t xml:space="preserve"> (2019) indikator Citra merek dibagi menjadi 4 macam yaitu : </w:t>
      </w:r>
    </w:p>
    <w:p w:rsidR="009A70A4" w:rsidRPr="00377AC3" w:rsidRDefault="009A70A4" w:rsidP="00854D8F">
      <w:pPr>
        <w:pStyle w:val="ListParagraph"/>
        <w:numPr>
          <w:ilvl w:val="0"/>
          <w:numId w:val="1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 xml:space="preserve">Merek Produk mudah dikenali oleh konsumen. </w:t>
      </w:r>
    </w:p>
    <w:p w:rsidR="009A70A4" w:rsidRPr="00377AC3" w:rsidRDefault="009A70A4" w:rsidP="00854D8F">
      <w:pPr>
        <w:pStyle w:val="ListParagraph"/>
        <w:numPr>
          <w:ilvl w:val="0"/>
          <w:numId w:val="1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 xml:space="preserve">Produk mempunyai reputasi yang baik terhadap konsumen. </w:t>
      </w:r>
    </w:p>
    <w:p w:rsidR="009A70A4" w:rsidRPr="00377AC3" w:rsidRDefault="009A70A4" w:rsidP="00854D8F">
      <w:pPr>
        <w:pStyle w:val="ListParagraph"/>
        <w:numPr>
          <w:ilvl w:val="0"/>
          <w:numId w:val="1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 xml:space="preserve">Produk selalu diingat dalam pikiran konsumen. </w:t>
      </w:r>
    </w:p>
    <w:p w:rsidR="009A70A4" w:rsidRPr="00377AC3" w:rsidRDefault="009A70A4" w:rsidP="00854D8F">
      <w:pPr>
        <w:pStyle w:val="ListParagraph"/>
        <w:numPr>
          <w:ilvl w:val="0"/>
          <w:numId w:val="13"/>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Produk mempunyai perusahaan yang memenuhi kredibilitas (kepercayaan).</w:t>
      </w:r>
    </w:p>
    <w:p w:rsidR="009A70A4" w:rsidRPr="00377AC3" w:rsidRDefault="009A70A4" w:rsidP="00854D8F">
      <w:pPr>
        <w:pStyle w:val="ListParagraph"/>
        <w:numPr>
          <w:ilvl w:val="0"/>
          <w:numId w:val="12"/>
        </w:numPr>
        <w:spacing w:line="480" w:lineRule="auto"/>
        <w:ind w:left="851" w:hanging="284"/>
        <w:jc w:val="both"/>
        <w:rPr>
          <w:rFonts w:ascii="Times New Roman" w:hAnsi="Times New Roman" w:cs="Times New Roman"/>
          <w:sz w:val="24"/>
          <w:szCs w:val="24"/>
        </w:rPr>
      </w:pPr>
      <w:r w:rsidRPr="00377AC3">
        <w:rPr>
          <w:rFonts w:ascii="Times New Roman" w:hAnsi="Times New Roman" w:cs="Times New Roman"/>
          <w:sz w:val="24"/>
          <w:szCs w:val="24"/>
        </w:rPr>
        <w:t>Faktor-faktor Citra merek</w:t>
      </w:r>
    </w:p>
    <w:p w:rsidR="009A70A4" w:rsidRPr="00377AC3" w:rsidRDefault="009A70A4" w:rsidP="009A70A4">
      <w:pPr>
        <w:pStyle w:val="ListParagraph"/>
        <w:spacing w:line="480" w:lineRule="auto"/>
        <w:ind w:left="851" w:firstLine="283"/>
        <w:jc w:val="both"/>
        <w:rPr>
          <w:rFonts w:ascii="Times New Roman" w:hAnsi="Times New Roman" w:cs="Times New Roman"/>
          <w:sz w:val="24"/>
          <w:szCs w:val="24"/>
        </w:rPr>
      </w:pP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{"citationItems":[{"id":"ITEM-1","itemData":{"author":[{"dropping-particle":"","family":"Pawitra","given":"dan Sutisna","non-dropping-particle":"","parse-names":false,"suffix":""}],"id":"ITEM-1","issued":{"date-parts":[["2015"]]},"number-of-pages":"80","title":"pelaku konsumen dan komunikasi pemasaran","type":"book"},"uris":["http://www.mendeley.com/documents/?uuid=0b03c229-d1aa-4933-affd-23e62d7f134e"]}],"mendeley":{"formattedCitation":"(Pawitra, 2015)","manualFormatting":"Sutisna dan Pawitra (2015: 80)","plainTextFormattedCitation":"(Pawitra, 2015)","previouslyFormattedCitation":"(Pawitra, 2015)"},"properties":{"noteIndex":0},"schema":"https://github.com/citation-style-language/schema/raw/master/csl-citation.json"}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Sutisna dan Pawitra (2015: 80)</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citra merek memiliki tiga variabel pendukung :</w:t>
      </w:r>
    </w:p>
    <w:p w:rsidR="009A70A4" w:rsidRPr="00377AC3" w:rsidRDefault="009A70A4" w:rsidP="00854D8F">
      <w:pPr>
        <w:pStyle w:val="ListParagraph"/>
        <w:numPr>
          <w:ilvl w:val="0"/>
          <w:numId w:val="36"/>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t>Citra perusahaan merupakan sekumpulan asosiasi yang dipersepsikan konsumen terhadap perusahaan yang membuat suatu produk atau jasa.</w:t>
      </w:r>
    </w:p>
    <w:p w:rsidR="009A70A4" w:rsidRDefault="009A70A4" w:rsidP="00854D8F">
      <w:pPr>
        <w:pStyle w:val="ListParagraph"/>
        <w:numPr>
          <w:ilvl w:val="0"/>
          <w:numId w:val="36"/>
        </w:numPr>
        <w:spacing w:line="480" w:lineRule="auto"/>
        <w:ind w:left="1276" w:hanging="283"/>
        <w:jc w:val="both"/>
        <w:rPr>
          <w:rFonts w:ascii="Times New Roman" w:hAnsi="Times New Roman" w:cs="Times New Roman"/>
          <w:sz w:val="24"/>
          <w:szCs w:val="24"/>
        </w:rPr>
      </w:pPr>
      <w:r w:rsidRPr="00377AC3">
        <w:rPr>
          <w:rFonts w:ascii="Times New Roman" w:hAnsi="Times New Roman" w:cs="Times New Roman"/>
          <w:sz w:val="24"/>
          <w:szCs w:val="24"/>
        </w:rPr>
        <w:lastRenderedPageBreak/>
        <w:t xml:space="preserve"> Citra pemakai merupakan sekumpulan asosiasi dipersepsikan konsumen terhadap pemakai yang menggunakan barang dan jasa.</w:t>
      </w:r>
    </w:p>
    <w:p w:rsidR="009A70A4" w:rsidRPr="00A92C47" w:rsidRDefault="009A70A4" w:rsidP="00854D8F">
      <w:pPr>
        <w:pStyle w:val="ListParagraph"/>
        <w:numPr>
          <w:ilvl w:val="0"/>
          <w:numId w:val="36"/>
        </w:numPr>
        <w:spacing w:line="480" w:lineRule="auto"/>
        <w:ind w:left="1276" w:hanging="283"/>
        <w:jc w:val="both"/>
        <w:rPr>
          <w:rFonts w:ascii="Times New Roman" w:hAnsi="Times New Roman" w:cs="Times New Roman"/>
          <w:sz w:val="24"/>
          <w:szCs w:val="24"/>
        </w:rPr>
      </w:pPr>
      <w:r w:rsidRPr="00A92C47">
        <w:rPr>
          <w:rFonts w:ascii="Times New Roman" w:hAnsi="Times New Roman" w:cs="Times New Roman"/>
          <w:sz w:val="24"/>
          <w:szCs w:val="24"/>
        </w:rPr>
        <w:t>Citra produk merupakan sekumpulan asosiasi dipersepsikan konsumen terhadap suatu produk.</w:t>
      </w:r>
    </w:p>
    <w:p w:rsidR="009A70A4" w:rsidRPr="00377AC3" w:rsidRDefault="009A70A4" w:rsidP="009A70A4">
      <w:pPr>
        <w:tabs>
          <w:tab w:val="left" w:pos="1276"/>
        </w:tabs>
        <w:spacing w:after="0" w:line="480" w:lineRule="auto"/>
        <w:ind w:left="993" w:hanging="709"/>
        <w:jc w:val="both"/>
        <w:rPr>
          <w:rFonts w:ascii="Times New Roman" w:hAnsi="Times New Roman" w:cs="Times New Roman"/>
          <w:b/>
          <w:sz w:val="24"/>
          <w:szCs w:val="24"/>
        </w:rPr>
      </w:pPr>
      <w:r w:rsidRPr="00377AC3">
        <w:rPr>
          <w:rFonts w:ascii="Times New Roman" w:hAnsi="Times New Roman" w:cs="Times New Roman"/>
          <w:b/>
          <w:sz w:val="24"/>
          <w:szCs w:val="24"/>
        </w:rPr>
        <w:t>E. Gaya hidup</w:t>
      </w:r>
    </w:p>
    <w:p w:rsidR="009A70A4" w:rsidRPr="002F55C2" w:rsidRDefault="009A70A4" w:rsidP="00854D8F">
      <w:pPr>
        <w:pStyle w:val="ListParagraph"/>
        <w:numPr>
          <w:ilvl w:val="0"/>
          <w:numId w:val="38"/>
        </w:numPr>
        <w:tabs>
          <w:tab w:val="left" w:pos="1276"/>
        </w:tabs>
        <w:spacing w:after="0" w:line="480" w:lineRule="auto"/>
        <w:ind w:left="993" w:hanging="284"/>
        <w:jc w:val="both"/>
        <w:rPr>
          <w:rFonts w:ascii="Times New Roman" w:hAnsi="Times New Roman" w:cs="Times New Roman"/>
          <w:sz w:val="24"/>
          <w:szCs w:val="24"/>
        </w:rPr>
      </w:pPr>
      <w:r w:rsidRPr="002F55C2">
        <w:rPr>
          <w:rFonts w:ascii="Times New Roman" w:hAnsi="Times New Roman" w:cs="Times New Roman"/>
          <w:sz w:val="24"/>
          <w:szCs w:val="24"/>
        </w:rPr>
        <w:t>Pengertian gaya hidup</w:t>
      </w:r>
    </w:p>
    <w:p w:rsidR="009A70A4" w:rsidRPr="00377AC3" w:rsidRDefault="009A70A4" w:rsidP="009A70A4">
      <w:pPr>
        <w:pStyle w:val="ListParagraph"/>
        <w:tabs>
          <w:tab w:val="left" w:pos="1276"/>
        </w:tabs>
        <w:spacing w:line="480" w:lineRule="auto"/>
        <w:ind w:left="993"/>
        <w:jc w:val="both"/>
        <w:rPr>
          <w:rFonts w:ascii="Times New Roman" w:hAnsi="Times New Roman" w:cs="Times New Roman"/>
          <w:sz w:val="24"/>
        </w:rPr>
      </w:pPr>
      <w:r w:rsidRPr="00377AC3">
        <w:rPr>
          <w:rFonts w:ascii="Times New Roman" w:hAnsi="Times New Roman" w:cs="Times New Roman"/>
          <w:sz w:val="24"/>
          <w:szCs w:val="24"/>
        </w:rPr>
        <w:tab/>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{"citationItems":[{"id":"ITEM-1","itemData":{"author":[{"dropping-particle":"","family":"Sumarwan","given":"","non-dropping-particle":"","parse-names":false,"suffix":""}],"id":"ITEM-1","issued":{"date-parts":[["2016"]]},"number-of-pages":"57","title":"Perilaku Konsumen : Teori dan Penerapannya dalam Pemasaran. Bogor: Ghalia Indo","type":"book"},"uris":["http://www.mendeley.com/documents/?uuid=bf2696ab-b948-4cd2-b259-fe85bb92dd18"]}],"mendeley":{"formattedCitation":"(Sumarwan, 2016)","manualFormatting":"Sumarwan (2016: 57)","plainTextFormattedCitation":"(Sumarwan, 2016)","previouslyFormattedCitation":"(Sumarwan,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Sumarwan (</w:t>
      </w:r>
      <w:r w:rsidRPr="00C54A0A">
        <w:rPr>
          <w:rFonts w:ascii="Times New Roman" w:hAnsi="Times New Roman" w:cs="Times New Roman"/>
          <w:noProof/>
          <w:sz w:val="24"/>
          <w:szCs w:val="24"/>
        </w:rPr>
        <w:t>2016</w:t>
      </w:r>
      <w:r>
        <w:rPr>
          <w:rFonts w:ascii="Times New Roman" w:hAnsi="Times New Roman" w:cs="Times New Roman"/>
          <w:noProof/>
          <w:sz w:val="24"/>
          <w:szCs w:val="24"/>
        </w:rPr>
        <w:t>: 57</w:t>
      </w:r>
      <w:r w:rsidRPr="00C54A0A">
        <w:rPr>
          <w:rFonts w:ascii="Times New Roman" w:hAnsi="Times New Roman" w:cs="Times New Roman"/>
          <w:noProof/>
          <w:sz w:val="24"/>
          <w:szCs w:val="24"/>
        </w:rPr>
        <w:t>)</w:t>
      </w:r>
      <w:r>
        <w:rPr>
          <w:rFonts w:ascii="Times New Roman" w:hAnsi="Times New Roman" w:cs="Times New Roman"/>
          <w:sz w:val="24"/>
          <w:szCs w:val="24"/>
        </w:rPr>
        <w:fldChar w:fldCharType="end"/>
      </w:r>
      <w:r w:rsidRPr="00377AC3">
        <w:rPr>
          <w:rFonts w:ascii="Times New Roman" w:hAnsi="Times New Roman" w:cs="Times New Roman"/>
          <w:sz w:val="24"/>
        </w:rPr>
        <w:t>, Gaya hidup sering digambarkan dengan kegiatan, minat dan opini dari seseorang (</w:t>
      </w:r>
      <w:r w:rsidRPr="00377AC3">
        <w:rPr>
          <w:rFonts w:ascii="Times New Roman" w:hAnsi="Times New Roman" w:cs="Times New Roman"/>
          <w:i/>
          <w:sz w:val="24"/>
        </w:rPr>
        <w:t>activities, interests, and opinions</w:t>
      </w:r>
      <w:r w:rsidRPr="00377AC3">
        <w:rPr>
          <w:rFonts w:ascii="Times New Roman" w:hAnsi="Times New Roman" w:cs="Times New Roman"/>
          <w:sz w:val="24"/>
        </w:rPr>
        <w:t xml:space="preserve">). Gaya hidup seseorang biasanya tidak permanen dan cepat berubah. Seseorang mungkin dengan cepat mengganti model dan merek pakaiannya karena menyesuakan dengan perubahan hidupnya. </w:t>
      </w:r>
      <w:r w:rsidRPr="00377AC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{"citationItems":[{"id":"ITEM-1","itemData":{"author":[{"dropping-particle":"","family":"Kotler, Philip, &amp; Keller","given":"K. L.","non-dropping-particle":"","parse-names":false,"suffix":""}],"id":"ITEM-1","issued":{"date-parts":[["2012"]]},"number-of-pages":"192","title":"Marketing Management, 14th edition. New Jearsey: Presentice","type":"book"},"uris":["http://www.mendeley.com/documents/?uuid=8210a539-ad2a-4169-81ad-3c365df83f7a"]}],"mendeley":{"formattedCitation":"(Kotler, Philip, &amp; Keller, 2012)","manualFormatting":"Kotler dan Keller (2012: 192)","plainTextFormattedCitation":"(Kotler, Philip, &amp; Keller, 2012)","previouslyFormattedCitation":"(Kotler, Philip, &amp; Keller, 2012)"},"properties":{"noteIndex":0},"schema":"https://github.com/citation-style-language/schema/raw/master/csl-citation.json"}</w:instrText>
      </w:r>
      <w:r w:rsidRPr="00377AC3">
        <w:rPr>
          <w:rFonts w:ascii="Times New Roman" w:hAnsi="Times New Roman" w:cs="Times New Roman"/>
          <w:sz w:val="24"/>
        </w:rPr>
        <w:fldChar w:fldCharType="separate"/>
      </w:r>
      <w:r w:rsidRPr="00377AC3">
        <w:rPr>
          <w:rFonts w:ascii="Times New Roman" w:hAnsi="Times New Roman" w:cs="Times New Roman"/>
          <w:noProof/>
          <w:sz w:val="24"/>
        </w:rPr>
        <w:t>Kotler dan Keller (2012: 192)</w:t>
      </w:r>
      <w:r w:rsidRPr="00377AC3">
        <w:rPr>
          <w:rFonts w:ascii="Times New Roman" w:hAnsi="Times New Roman" w:cs="Times New Roman"/>
          <w:sz w:val="24"/>
        </w:rPr>
        <w:fldChar w:fldCharType="end"/>
      </w:r>
      <w:r w:rsidRPr="00377AC3">
        <w:rPr>
          <w:rFonts w:ascii="Times New Roman" w:hAnsi="Times New Roman" w:cs="Times New Roman"/>
          <w:sz w:val="24"/>
        </w:rPr>
        <w:t>, Gaya hidup adalah pola hidup seseorang di dunia yang diekspresikan dalam aktivitas, minat, dan opininya. Gaya hidup menggambarkan keseluruhan diri seseorang dalam berinteraksi dengan lingkungannya. Gaya hidup menggambarkan seluruh pola seseorang dalam beraksi dan berinteraksi di dunia</w:t>
      </w:r>
      <w:r w:rsidRPr="00377AC3">
        <w:t>.</w:t>
      </w:r>
      <w:r w:rsidRPr="00377AC3">
        <w:rPr>
          <w:rFonts w:ascii="Times New Roman" w:hAnsi="Times New Roman" w:cs="Times New Roman"/>
          <w:sz w:val="24"/>
        </w:rPr>
        <w:t> </w:t>
      </w:r>
    </w:p>
    <w:p w:rsidR="009A70A4" w:rsidRDefault="009A70A4" w:rsidP="009A70A4">
      <w:pPr>
        <w:pStyle w:val="ListParagraph"/>
        <w:tabs>
          <w:tab w:val="left" w:pos="1276"/>
        </w:tabs>
        <w:spacing w:line="480" w:lineRule="auto"/>
        <w:ind w:left="993"/>
        <w:jc w:val="both"/>
        <w:rPr>
          <w:rFonts w:ascii="Times New Roman" w:hAnsi="Times New Roman" w:cs="Times New Roman"/>
          <w:sz w:val="24"/>
          <w:szCs w:val="24"/>
        </w:rPr>
      </w:pPr>
      <w:r w:rsidRPr="00377AC3">
        <w:rPr>
          <w:rFonts w:ascii="Times New Roman" w:hAnsi="Times New Roman" w:cs="Times New Roman"/>
          <w:sz w:val="24"/>
        </w:rPr>
        <w:tab/>
      </w:r>
      <w:r w:rsidRPr="00377AC3">
        <w:rPr>
          <w:rFonts w:ascii="Times New Roman" w:hAnsi="Times New Roman" w:cs="Times New Roman"/>
          <w:sz w:val="24"/>
          <w:szCs w:val="24"/>
        </w:rPr>
        <w:t xml:space="preserve">Berdasarkan beberapa teori yang telah dikemukakan tersebut, peneliti sampai pada pemahaman bahwa </w:t>
      </w:r>
      <w:r w:rsidRPr="00377AC3">
        <w:rPr>
          <w:rFonts w:ascii="Times New Roman" w:hAnsi="Times New Roman" w:cs="Times New Roman"/>
          <w:iCs/>
          <w:sz w:val="24"/>
          <w:szCs w:val="24"/>
        </w:rPr>
        <w:t>Gaya hidup</w:t>
      </w:r>
      <w:r w:rsidRPr="00377AC3">
        <w:rPr>
          <w:rFonts w:ascii="Times New Roman" w:hAnsi="Times New Roman" w:cs="Times New Roman"/>
          <w:i/>
          <w:iCs/>
          <w:sz w:val="24"/>
          <w:szCs w:val="24"/>
        </w:rPr>
        <w:t xml:space="preserve"> </w:t>
      </w:r>
      <w:r w:rsidRPr="00377AC3">
        <w:rPr>
          <w:rFonts w:ascii="Times New Roman" w:hAnsi="Times New Roman" w:cs="Times New Roman"/>
          <w:sz w:val="24"/>
          <w:szCs w:val="24"/>
        </w:rPr>
        <w:t xml:space="preserve">merupakan pola hidup seseorang dalam berinteraksi didalam suatu lingkungan untuk memenuhi kepuasan di dunia. </w:t>
      </w:r>
    </w:p>
    <w:p w:rsidR="00665567" w:rsidRPr="00377AC3" w:rsidRDefault="00665567" w:rsidP="009A70A4">
      <w:pPr>
        <w:pStyle w:val="ListParagraph"/>
        <w:tabs>
          <w:tab w:val="left" w:pos="1276"/>
        </w:tabs>
        <w:spacing w:line="480" w:lineRule="auto"/>
        <w:ind w:left="993"/>
        <w:jc w:val="both"/>
        <w:rPr>
          <w:rFonts w:ascii="Times New Roman" w:hAnsi="Times New Roman" w:cs="Times New Roman"/>
          <w:sz w:val="24"/>
          <w:szCs w:val="24"/>
        </w:rPr>
      </w:pPr>
    </w:p>
    <w:p w:rsidR="009A70A4" w:rsidRPr="003D2E8E" w:rsidRDefault="009A70A4" w:rsidP="00854D8F">
      <w:pPr>
        <w:pStyle w:val="ListParagraph"/>
        <w:numPr>
          <w:ilvl w:val="0"/>
          <w:numId w:val="38"/>
        </w:numPr>
        <w:tabs>
          <w:tab w:val="left" w:pos="1276"/>
        </w:tabs>
        <w:spacing w:line="480" w:lineRule="auto"/>
        <w:ind w:left="993" w:hanging="284"/>
        <w:jc w:val="both"/>
        <w:rPr>
          <w:rFonts w:ascii="Times New Roman" w:hAnsi="Times New Roman" w:cs="Times New Roman"/>
          <w:sz w:val="24"/>
          <w:szCs w:val="24"/>
        </w:rPr>
      </w:pPr>
      <w:r w:rsidRPr="003D2E8E">
        <w:rPr>
          <w:rFonts w:ascii="Times New Roman" w:hAnsi="Times New Roman" w:cs="Times New Roman"/>
          <w:sz w:val="24"/>
          <w:szCs w:val="24"/>
        </w:rPr>
        <w:lastRenderedPageBreak/>
        <w:t>Indikator-indikator Gaya hidup</w:t>
      </w:r>
    </w:p>
    <w:p w:rsidR="009A70A4" w:rsidRPr="00377AC3" w:rsidRDefault="009A70A4" w:rsidP="009A70A4">
      <w:pPr>
        <w:pStyle w:val="ListParagraph"/>
        <w:tabs>
          <w:tab w:val="left" w:pos="1276"/>
        </w:tabs>
        <w:spacing w:line="480" w:lineRule="auto"/>
        <w:ind w:left="993"/>
        <w:jc w:val="both"/>
        <w:rPr>
          <w:rFonts w:ascii="Times New Roman" w:hAnsi="Times New Roman" w:cs="Times New Roman"/>
          <w:sz w:val="24"/>
          <w:szCs w:val="24"/>
        </w:rPr>
      </w:pPr>
      <w:r w:rsidRPr="00377AC3">
        <w:rPr>
          <w:rFonts w:ascii="Times New Roman" w:hAnsi="Times New Roman" w:cs="Times New Roman"/>
          <w:sz w:val="24"/>
          <w:szCs w:val="24"/>
        </w:rPr>
        <w:tab/>
        <w:t xml:space="preserve">Agustina </w:t>
      </w:r>
      <w:r w:rsidRPr="00377AC3">
        <w:rPr>
          <w:rFonts w:ascii="Times New Roman" w:hAnsi="Times New Roman" w:cs="Times New Roman"/>
          <w:i/>
          <w:sz w:val="24"/>
          <w:szCs w:val="24"/>
        </w:rPr>
        <w:t>et al</w:t>
      </w:r>
      <w:r w:rsidRPr="00377AC3">
        <w:rPr>
          <w:rFonts w:ascii="Times New Roman" w:hAnsi="Times New Roman" w:cs="Times New Roman"/>
          <w:sz w:val="24"/>
          <w:szCs w:val="24"/>
        </w:rPr>
        <w:t xml:space="preserve">., (2019) indikator Gaya hidup dibagi menjadi 3 macam yaitu : </w:t>
      </w:r>
    </w:p>
    <w:p w:rsidR="009A70A4" w:rsidRPr="00377AC3" w:rsidRDefault="009A70A4" w:rsidP="00854D8F">
      <w:pPr>
        <w:pStyle w:val="ListParagraph"/>
        <w:numPr>
          <w:ilvl w:val="0"/>
          <w:numId w:val="14"/>
        </w:numPr>
        <w:tabs>
          <w:tab w:val="left" w:pos="1276"/>
        </w:tabs>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Kegunaan produk. </w:t>
      </w:r>
    </w:p>
    <w:p w:rsidR="009A70A4" w:rsidRPr="00377AC3" w:rsidRDefault="009A70A4" w:rsidP="00854D8F">
      <w:pPr>
        <w:pStyle w:val="ListParagraph"/>
        <w:numPr>
          <w:ilvl w:val="0"/>
          <w:numId w:val="14"/>
        </w:numPr>
        <w:tabs>
          <w:tab w:val="left" w:pos="1276"/>
        </w:tabs>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rPr>
        <w:t xml:space="preserve">Memenuhi kebutuhan pembeli. </w:t>
      </w:r>
    </w:p>
    <w:p w:rsidR="009A70A4" w:rsidRPr="00665567" w:rsidRDefault="009A70A4" w:rsidP="00665567">
      <w:pPr>
        <w:pStyle w:val="ListParagraph"/>
        <w:numPr>
          <w:ilvl w:val="0"/>
          <w:numId w:val="14"/>
        </w:numPr>
        <w:tabs>
          <w:tab w:val="left" w:pos="1276"/>
        </w:tabs>
        <w:spacing w:line="480" w:lineRule="auto"/>
        <w:ind w:left="1418" w:hanging="284"/>
        <w:jc w:val="both"/>
        <w:rPr>
          <w:rFonts w:ascii="Times New Roman" w:hAnsi="Times New Roman" w:cs="Times New Roman"/>
          <w:sz w:val="24"/>
          <w:szCs w:val="24"/>
        </w:rPr>
      </w:pPr>
      <w:r w:rsidRPr="00377AC3">
        <w:rPr>
          <w:rFonts w:ascii="Times New Roman" w:hAnsi="Times New Roman" w:cs="Times New Roman"/>
          <w:sz w:val="24"/>
          <w:szCs w:val="24"/>
        </w:rPr>
        <w:t>Perasaan puas terhadap produk.</w:t>
      </w:r>
    </w:p>
    <w:p w:rsidR="009A70A4" w:rsidRPr="00377AC3" w:rsidRDefault="009A70A4" w:rsidP="00854D8F">
      <w:pPr>
        <w:pStyle w:val="ListParagraph"/>
        <w:numPr>
          <w:ilvl w:val="0"/>
          <w:numId w:val="38"/>
        </w:numPr>
        <w:tabs>
          <w:tab w:val="left" w:pos="1276"/>
        </w:tabs>
        <w:spacing w:line="480" w:lineRule="auto"/>
        <w:ind w:left="1134" w:hanging="425"/>
        <w:jc w:val="both"/>
        <w:rPr>
          <w:rFonts w:ascii="Times New Roman" w:hAnsi="Times New Roman" w:cs="Times New Roman"/>
          <w:sz w:val="24"/>
          <w:szCs w:val="24"/>
        </w:rPr>
      </w:pPr>
      <w:r w:rsidRPr="00377AC3">
        <w:rPr>
          <w:rFonts w:ascii="Times New Roman" w:hAnsi="Times New Roman" w:cs="Times New Roman"/>
          <w:sz w:val="24"/>
          <w:szCs w:val="24"/>
        </w:rPr>
        <w:t>Faktor-faktor Gaya hidup</w:t>
      </w:r>
    </w:p>
    <w:p w:rsidR="009A70A4" w:rsidRDefault="009A70A4" w:rsidP="009A70A4">
      <w:pPr>
        <w:pStyle w:val="ListParagraph"/>
        <w:tabs>
          <w:tab w:val="left" w:pos="1276"/>
        </w:tabs>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{"citationItems":[{"id":"ITEM-1","itemData":{"author":[{"dropping-particle":"","family":"Nugraheni","given":"P. N. A","non-dropping-particle":"","parse-names":false,"suffix":""}],"id":"ITEM-1","issued":{"date-parts":[["2018"]]},"title":"Perbedaan Kecenderungan Gaya Hidup Hedonis Pada Remaja Ditinjau dari Lokasi Tempat Tinggal. Surakarta: Fakultas Psikologi UMS.","type":"book"},"uris":["http://www.mendeley.com/documents/?uuid=4d6be6af-29fc-47ba-b7ca-56b8311f3150"]}],"mendeley":{"formattedCitation":"(Nugraheni, 2018)","manualFormatting":"Nugraheni (2018)","plainTextFormattedCitation":"(Nugraheni, 2018)","previouslyFormattedCitation":"(Nugraheni,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Nugraheni</w:t>
      </w:r>
      <w:r w:rsidRPr="0007123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71234">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71234">
        <w:rPr>
          <w:rFonts w:ascii="Times New Roman" w:hAnsi="Times New Roman" w:cs="Times New Roman"/>
          <w:sz w:val="24"/>
          <w:szCs w:val="24"/>
        </w:rPr>
        <w:t>Faktor-faktor yang mempengaruhi gaya hidup seseorang adalah sikap, pengalaman dan pengamatan, kepribadian, konsep diri, motif, persepsi, kelompok acuan, kelas sosial, keluarga dan budaya. Penjelasan masing-masing faktor yang mempengaruhi gaya hidup adalah sebagai berikut:</w:t>
      </w:r>
      <w:r w:rsidRPr="00071234">
        <w:rPr>
          <w:rFonts w:ascii="Times New Roman" w:hAnsi="Times New Roman" w:cs="Times New Roman"/>
          <w:sz w:val="24"/>
          <w:szCs w:val="24"/>
        </w:rPr>
        <w:tab/>
      </w:r>
    </w:p>
    <w:p w:rsidR="009A70A4" w:rsidRPr="00071234" w:rsidRDefault="009A70A4" w:rsidP="00854D8F">
      <w:pPr>
        <w:pStyle w:val="ListParagraph"/>
        <w:numPr>
          <w:ilvl w:val="0"/>
          <w:numId w:val="37"/>
        </w:numPr>
        <w:tabs>
          <w:tab w:val="left" w:pos="1276"/>
        </w:tabs>
        <w:spacing w:line="480" w:lineRule="auto"/>
        <w:ind w:left="1418" w:hanging="284"/>
        <w:jc w:val="both"/>
        <w:rPr>
          <w:rFonts w:ascii="Times New Roman" w:hAnsi="Times New Roman" w:cs="Times New Roman"/>
          <w:sz w:val="24"/>
          <w:szCs w:val="24"/>
        </w:rPr>
      </w:pPr>
      <w:r w:rsidRPr="00071234">
        <w:rPr>
          <w:rFonts w:ascii="Times New Roman" w:hAnsi="Times New Roman" w:cs="Times New Roman"/>
          <w:sz w:val="24"/>
          <w:szCs w:val="24"/>
        </w:rPr>
        <w:t xml:space="preserve">Sikap </w:t>
      </w:r>
    </w:p>
    <w:p w:rsidR="009A70A4" w:rsidRDefault="009A70A4" w:rsidP="009A70A4">
      <w:pPr>
        <w:pStyle w:val="ListParagraph"/>
        <w:tabs>
          <w:tab w:val="left" w:pos="1276"/>
        </w:tabs>
        <w:spacing w:line="480" w:lineRule="auto"/>
        <w:ind w:left="1418"/>
        <w:jc w:val="both"/>
        <w:rPr>
          <w:rFonts w:ascii="Times New Roman" w:hAnsi="Times New Roman" w:cs="Times New Roman"/>
          <w:sz w:val="24"/>
          <w:szCs w:val="24"/>
        </w:rPr>
      </w:pPr>
      <w:r w:rsidRPr="00071234">
        <w:rPr>
          <w:rFonts w:ascii="Times New Roman" w:hAnsi="Times New Roman" w:cs="Times New Roman"/>
          <w:sz w:val="24"/>
          <w:szCs w:val="24"/>
        </w:rPr>
        <w:t xml:space="preserve">     Sikap berarti keadaan pikiran yang siap untuk menanggapi suatu objek yang diatur melalui pengalaman dan memiliki pengaruh langsung pada perilaku. Keadaan jiwa sangat dipengaruhi oleh tradisi, kebiasaan, budaya dan lingkungan sosial.</w:t>
      </w:r>
    </w:p>
    <w:p w:rsidR="009A70A4" w:rsidRDefault="009A70A4" w:rsidP="00854D8F">
      <w:pPr>
        <w:pStyle w:val="ListParagraph"/>
        <w:numPr>
          <w:ilvl w:val="0"/>
          <w:numId w:val="37"/>
        </w:numPr>
        <w:tabs>
          <w:tab w:val="left" w:pos="1276"/>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Pengalaman dan Pengamatan</w:t>
      </w:r>
    </w:p>
    <w:p w:rsidR="009A70A4" w:rsidRDefault="009A70A4" w:rsidP="009A70A4">
      <w:pPr>
        <w:pStyle w:val="ListParagraph"/>
        <w:tabs>
          <w:tab w:val="left" w:pos="1276"/>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B93B53">
        <w:rPr>
          <w:rFonts w:ascii="Times New Roman" w:hAnsi="Times New Roman" w:cs="Times New Roman"/>
          <w:sz w:val="24"/>
          <w:szCs w:val="24"/>
        </w:rPr>
        <w:t xml:space="preserve">Pengalaman dapat mempengaruhi pengamatan sosial terhadap perilaku, pengalaman dapat diperoleh dari segala tindakan masa lalu, dan dapat dipelajari, melalui belajar orang akan dapat memperoleh </w:t>
      </w:r>
      <w:r w:rsidRPr="00B93B53">
        <w:rPr>
          <w:rFonts w:ascii="Times New Roman" w:hAnsi="Times New Roman" w:cs="Times New Roman"/>
          <w:sz w:val="24"/>
          <w:szCs w:val="24"/>
        </w:rPr>
        <w:lastRenderedPageBreak/>
        <w:t>pengalaman. Hasil dari pengalaman sosial tersebut dapat membentuk suatu visi tentang suatu objek tertentu.</w:t>
      </w:r>
    </w:p>
    <w:p w:rsidR="009A70A4" w:rsidRDefault="009A70A4" w:rsidP="00854D8F">
      <w:pPr>
        <w:pStyle w:val="ListParagraph"/>
        <w:numPr>
          <w:ilvl w:val="0"/>
          <w:numId w:val="37"/>
        </w:numPr>
        <w:tabs>
          <w:tab w:val="left" w:pos="1276"/>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Kepribadian </w:t>
      </w:r>
    </w:p>
    <w:p w:rsidR="009A70A4" w:rsidRDefault="009A70A4" w:rsidP="009A70A4">
      <w:pPr>
        <w:pStyle w:val="ListParagraph"/>
        <w:tabs>
          <w:tab w:val="left" w:pos="1276"/>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B93B53">
        <w:rPr>
          <w:rFonts w:ascii="Times New Roman" w:hAnsi="Times New Roman" w:cs="Times New Roman"/>
          <w:sz w:val="24"/>
          <w:szCs w:val="24"/>
        </w:rPr>
        <w:t>Kepribadian adalah konfigurasi karakteristik individu dan cara berperilaku yang menentukan perbedaan perilaku setiap individu.</w:t>
      </w:r>
    </w:p>
    <w:p w:rsidR="009A70A4" w:rsidRDefault="009A70A4" w:rsidP="00854D8F">
      <w:pPr>
        <w:pStyle w:val="ListParagraph"/>
        <w:numPr>
          <w:ilvl w:val="0"/>
          <w:numId w:val="37"/>
        </w:numPr>
        <w:tabs>
          <w:tab w:val="left" w:pos="1276"/>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Konsep diri</w:t>
      </w:r>
    </w:p>
    <w:p w:rsidR="009A70A4" w:rsidRDefault="009A70A4" w:rsidP="009A70A4">
      <w:pPr>
        <w:pStyle w:val="ListParagraph"/>
        <w:tabs>
          <w:tab w:val="left" w:pos="1276"/>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2F05EC">
        <w:rPr>
          <w:rFonts w:ascii="Times New Roman" w:hAnsi="Times New Roman" w:cs="Times New Roman"/>
          <w:sz w:val="24"/>
          <w:szCs w:val="24"/>
        </w:rPr>
        <w:t>Faktor lain yang menentukan kepribadian seseorang adalah konsep diri. Konsep diri telah menjadi pendekatan yang diakui secara luas untuk menggambarkan hubungan antara konsep diri konsumen dan citra merek. Bagaimana individu mempersepsikan dirinya akan mempengaruhi minat terhadap suatu objek. Konsep diri sebagai inti dari pola kepribadian akan menentukan perilaku individu dalam menghadapi permasalahan hidup.</w:t>
      </w:r>
    </w:p>
    <w:p w:rsidR="009A70A4" w:rsidRDefault="009A70A4" w:rsidP="00854D8F">
      <w:pPr>
        <w:pStyle w:val="ListParagraph"/>
        <w:numPr>
          <w:ilvl w:val="0"/>
          <w:numId w:val="37"/>
        </w:numPr>
        <w:tabs>
          <w:tab w:val="left" w:pos="1276"/>
        </w:tabs>
        <w:spacing w:line="480" w:lineRule="auto"/>
        <w:ind w:hanging="782"/>
        <w:jc w:val="both"/>
        <w:rPr>
          <w:rFonts w:ascii="Times New Roman" w:hAnsi="Times New Roman" w:cs="Times New Roman"/>
          <w:sz w:val="24"/>
          <w:szCs w:val="24"/>
        </w:rPr>
      </w:pPr>
      <w:r>
        <w:rPr>
          <w:rFonts w:ascii="Times New Roman" w:hAnsi="Times New Roman" w:cs="Times New Roman"/>
          <w:sz w:val="24"/>
          <w:szCs w:val="24"/>
        </w:rPr>
        <w:t xml:space="preserve">Motif </w:t>
      </w:r>
    </w:p>
    <w:p w:rsidR="009A70A4" w:rsidRDefault="009A70A4" w:rsidP="009A70A4">
      <w:pPr>
        <w:pStyle w:val="ListParagraph"/>
        <w:tabs>
          <w:tab w:val="left" w:pos="1276"/>
        </w:tabs>
        <w:spacing w:line="480" w:lineRule="auto"/>
        <w:ind w:left="1276" w:firstLine="284"/>
        <w:jc w:val="both"/>
        <w:rPr>
          <w:rFonts w:ascii="Times New Roman" w:hAnsi="Times New Roman" w:cs="Times New Roman"/>
          <w:sz w:val="24"/>
          <w:szCs w:val="24"/>
        </w:rPr>
      </w:pPr>
      <w:r w:rsidRPr="002F05EC">
        <w:rPr>
          <w:rFonts w:ascii="Times New Roman" w:hAnsi="Times New Roman" w:cs="Times New Roman"/>
          <w:sz w:val="24"/>
          <w:szCs w:val="24"/>
        </w:rPr>
        <w:t>Peril</w:t>
      </w:r>
      <w:r>
        <w:rPr>
          <w:rFonts w:ascii="Times New Roman" w:hAnsi="Times New Roman" w:cs="Times New Roman"/>
          <w:sz w:val="24"/>
          <w:szCs w:val="24"/>
        </w:rPr>
        <w:t xml:space="preserve">aku individu muncul dari motif </w:t>
      </w:r>
      <w:r w:rsidRPr="002F05EC">
        <w:rPr>
          <w:rFonts w:ascii="Times New Roman" w:hAnsi="Times New Roman" w:cs="Times New Roman"/>
          <w:sz w:val="24"/>
          <w:szCs w:val="24"/>
        </w:rPr>
        <w:t xml:space="preserve">kebutuhan akan rasa aman dan prestise adalah beberapa contoh motif. Jika motif kebutuhan seseorang </w:t>
      </w:r>
      <w:r>
        <w:rPr>
          <w:rFonts w:ascii="Times New Roman" w:hAnsi="Times New Roman" w:cs="Times New Roman"/>
          <w:sz w:val="24"/>
          <w:szCs w:val="24"/>
        </w:rPr>
        <w:t xml:space="preserve">gengsi besar, maka </w:t>
      </w:r>
      <w:r w:rsidRPr="002F05EC">
        <w:rPr>
          <w:rFonts w:ascii="Times New Roman" w:hAnsi="Times New Roman" w:cs="Times New Roman"/>
          <w:sz w:val="24"/>
          <w:szCs w:val="24"/>
        </w:rPr>
        <w:t>ia akan membentuk gaya hidup yang cenderung mengarah pada gaya hidup hedonis.</w:t>
      </w:r>
    </w:p>
    <w:p w:rsidR="009A70A4" w:rsidRDefault="009A70A4" w:rsidP="00854D8F">
      <w:pPr>
        <w:pStyle w:val="ListParagraph"/>
        <w:numPr>
          <w:ilvl w:val="0"/>
          <w:numId w:val="37"/>
        </w:numPr>
        <w:tabs>
          <w:tab w:val="left" w:pos="1276"/>
        </w:tabs>
        <w:spacing w:line="480" w:lineRule="auto"/>
        <w:ind w:hanging="782"/>
        <w:jc w:val="both"/>
        <w:rPr>
          <w:rFonts w:ascii="Times New Roman" w:hAnsi="Times New Roman" w:cs="Times New Roman"/>
          <w:sz w:val="24"/>
          <w:szCs w:val="24"/>
        </w:rPr>
      </w:pPr>
      <w:r>
        <w:rPr>
          <w:rFonts w:ascii="Times New Roman" w:hAnsi="Times New Roman" w:cs="Times New Roman"/>
          <w:sz w:val="24"/>
          <w:szCs w:val="24"/>
        </w:rPr>
        <w:t xml:space="preserve">Persepsi </w:t>
      </w:r>
    </w:p>
    <w:p w:rsidR="009A70A4" w:rsidRDefault="009A70A4" w:rsidP="009A70A4">
      <w:pPr>
        <w:pStyle w:val="ListParagraph"/>
        <w:tabs>
          <w:tab w:val="left" w:pos="1276"/>
        </w:tabs>
        <w:spacing w:line="480" w:lineRule="auto"/>
        <w:ind w:left="1276" w:firstLine="284"/>
        <w:jc w:val="both"/>
        <w:rPr>
          <w:rFonts w:ascii="Times New Roman" w:hAnsi="Times New Roman" w:cs="Times New Roman"/>
          <w:sz w:val="24"/>
          <w:szCs w:val="24"/>
        </w:rPr>
      </w:pPr>
      <w:r w:rsidRPr="002F05EC">
        <w:rPr>
          <w:rFonts w:ascii="Times New Roman" w:hAnsi="Times New Roman" w:cs="Times New Roman"/>
          <w:sz w:val="24"/>
          <w:szCs w:val="24"/>
        </w:rPr>
        <w:t>Persepsi adalah proses di mana seseorang memilih, mengatur, dan menafsirkan informasi untuk membentuk gambaran dunia yang bermakna.</w:t>
      </w:r>
    </w:p>
    <w:p w:rsidR="009A70A4" w:rsidRPr="00377AC3" w:rsidRDefault="009A70A4" w:rsidP="009A70A4">
      <w:pPr>
        <w:tabs>
          <w:tab w:val="left" w:pos="1843"/>
        </w:tabs>
        <w:spacing w:after="0" w:line="360" w:lineRule="auto"/>
        <w:jc w:val="both"/>
        <w:rPr>
          <w:rFonts w:ascii="Times New Roman" w:hAnsi="Times New Roman" w:cs="Times New Roman"/>
          <w:b/>
          <w:sz w:val="24"/>
          <w:szCs w:val="24"/>
        </w:rPr>
      </w:pPr>
      <w:r w:rsidRPr="00377AC3">
        <w:rPr>
          <w:rFonts w:ascii="Times New Roman" w:hAnsi="Times New Roman" w:cs="Times New Roman"/>
          <w:b/>
          <w:sz w:val="24"/>
          <w:szCs w:val="24"/>
        </w:rPr>
        <w:lastRenderedPageBreak/>
        <w:t>F. Penelitian Relevan/Matriks Jurnal</w:t>
      </w:r>
    </w:p>
    <w:p w:rsidR="009A70A4" w:rsidRPr="00377AC3" w:rsidRDefault="009A70A4" w:rsidP="009A70A4">
      <w:pPr>
        <w:tabs>
          <w:tab w:val="left" w:pos="1843"/>
        </w:tabs>
        <w:spacing w:after="0"/>
        <w:ind w:left="567" w:firstLine="426"/>
        <w:jc w:val="both"/>
        <w:rPr>
          <w:rFonts w:ascii="Times New Roman" w:hAnsi="Times New Roman" w:cs="Times New Roman"/>
          <w:sz w:val="24"/>
          <w:szCs w:val="24"/>
        </w:rPr>
      </w:pPr>
      <w:r w:rsidRPr="00377AC3">
        <w:rPr>
          <w:rFonts w:ascii="Times New Roman" w:hAnsi="Times New Roman" w:cs="Times New Roman"/>
          <w:sz w:val="24"/>
          <w:szCs w:val="24"/>
        </w:rPr>
        <w:t xml:space="preserve">Hasil penelitian yang terdahulu dirasa relevan dengan penelitian ini dapat dijadikan dasr dalam penelitian ini adalah penelitian yang dilakukan oleh : </w:t>
      </w:r>
    </w:p>
    <w:p w:rsidR="009A70A4" w:rsidRPr="00AC5B4B" w:rsidRDefault="009A70A4" w:rsidP="009A70A4">
      <w:pPr>
        <w:tabs>
          <w:tab w:val="left" w:pos="1843"/>
        </w:tabs>
        <w:spacing w:after="0" w:line="240" w:lineRule="auto"/>
        <w:ind w:left="567" w:firstLine="426"/>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AC5B4B">
        <w:rPr>
          <w:rFonts w:ascii="Times New Roman" w:hAnsi="Times New Roman" w:cs="Times New Roman"/>
          <w:sz w:val="24"/>
          <w:szCs w:val="24"/>
        </w:rPr>
        <w:t>Tabel 2.1</w:t>
      </w:r>
    </w:p>
    <w:p w:rsidR="009A70A4" w:rsidRDefault="009A70A4" w:rsidP="009A70A4">
      <w:pPr>
        <w:tabs>
          <w:tab w:val="left" w:pos="1843"/>
        </w:tabs>
        <w:spacing w:after="0" w:line="240" w:lineRule="auto"/>
        <w:ind w:left="567" w:firstLine="426"/>
        <w:jc w:val="both"/>
        <w:rPr>
          <w:rFonts w:ascii="Times New Roman" w:hAnsi="Times New Roman" w:cs="Times New Roman"/>
          <w:sz w:val="24"/>
          <w:szCs w:val="24"/>
        </w:rPr>
      </w:pPr>
      <w:r w:rsidRPr="00AC5B4B">
        <w:rPr>
          <w:rFonts w:ascii="Times New Roman" w:hAnsi="Times New Roman" w:cs="Times New Roman"/>
          <w:sz w:val="24"/>
          <w:szCs w:val="24"/>
        </w:rPr>
        <w:tab/>
      </w:r>
      <w:r w:rsidRPr="00AC5B4B">
        <w:rPr>
          <w:rFonts w:ascii="Times New Roman" w:hAnsi="Times New Roman" w:cs="Times New Roman"/>
          <w:sz w:val="24"/>
          <w:szCs w:val="24"/>
        </w:rPr>
        <w:tab/>
      </w:r>
      <w:r w:rsidRPr="00AC5B4B">
        <w:rPr>
          <w:rFonts w:ascii="Times New Roman" w:hAnsi="Times New Roman" w:cs="Times New Roman"/>
          <w:sz w:val="24"/>
          <w:szCs w:val="24"/>
        </w:rPr>
        <w:tab/>
        <w:t xml:space="preserve">     Penelitian Relevan</w:t>
      </w:r>
    </w:p>
    <w:tbl>
      <w:tblPr>
        <w:tblStyle w:val="TableGrid"/>
        <w:tblpPr w:leftFromText="180" w:rightFromText="180" w:vertAnchor="text" w:horzAnchor="margin" w:tblpXSpec="right" w:tblpY="394"/>
        <w:tblW w:w="8099" w:type="dxa"/>
        <w:tblLayout w:type="fixed"/>
        <w:tblLook w:val="04A0" w:firstRow="1" w:lastRow="0" w:firstColumn="1" w:lastColumn="0" w:noHBand="0" w:noVBand="1"/>
      </w:tblPr>
      <w:tblGrid>
        <w:gridCol w:w="555"/>
        <w:gridCol w:w="2797"/>
        <w:gridCol w:w="2061"/>
        <w:gridCol w:w="2686"/>
      </w:tblGrid>
      <w:tr w:rsidR="009A70A4" w:rsidRPr="00377AC3" w:rsidTr="00935724">
        <w:trPr>
          <w:trHeight w:val="151"/>
        </w:trPr>
        <w:tc>
          <w:tcPr>
            <w:tcW w:w="555" w:type="dxa"/>
          </w:tcPr>
          <w:p w:rsidR="009A70A4" w:rsidRPr="00377AC3" w:rsidRDefault="009A70A4" w:rsidP="00B07A5C">
            <w:pPr>
              <w:ind w:right="-675"/>
              <w:rPr>
                <w:rFonts w:ascii="Times New Roman" w:hAnsi="Times New Roman" w:cs="Times New Roman"/>
                <w:b/>
                <w:sz w:val="24"/>
                <w:szCs w:val="24"/>
              </w:rPr>
            </w:pPr>
            <w:r w:rsidRPr="00377AC3">
              <w:rPr>
                <w:rFonts w:ascii="Times New Roman" w:hAnsi="Times New Roman" w:cs="Times New Roman"/>
                <w:b/>
                <w:sz w:val="24"/>
                <w:szCs w:val="24"/>
              </w:rPr>
              <w:t>No</w:t>
            </w:r>
          </w:p>
        </w:tc>
        <w:tc>
          <w:tcPr>
            <w:tcW w:w="2797" w:type="dxa"/>
          </w:tcPr>
          <w:p w:rsidR="009A70A4" w:rsidRPr="00377AC3" w:rsidRDefault="009A70A4" w:rsidP="00B07A5C">
            <w:pPr>
              <w:pStyle w:val="ListParagraph"/>
              <w:ind w:left="0"/>
              <w:jc w:val="center"/>
              <w:rPr>
                <w:rFonts w:ascii="Times New Roman" w:hAnsi="Times New Roman" w:cs="Times New Roman"/>
                <w:b/>
                <w:sz w:val="24"/>
                <w:szCs w:val="24"/>
              </w:rPr>
            </w:pPr>
            <w:r w:rsidRPr="00377AC3">
              <w:rPr>
                <w:rFonts w:ascii="Times New Roman" w:hAnsi="Times New Roman" w:cs="Times New Roman"/>
                <w:b/>
                <w:sz w:val="24"/>
                <w:szCs w:val="24"/>
              </w:rPr>
              <w:t>Judul, Nama Peneliti dan Tahun</w:t>
            </w:r>
          </w:p>
        </w:tc>
        <w:tc>
          <w:tcPr>
            <w:tcW w:w="2061" w:type="dxa"/>
          </w:tcPr>
          <w:p w:rsidR="009A70A4" w:rsidRPr="00377AC3" w:rsidRDefault="009A70A4" w:rsidP="00B07A5C">
            <w:pPr>
              <w:pStyle w:val="ListParagraph"/>
              <w:ind w:left="0"/>
              <w:jc w:val="center"/>
              <w:rPr>
                <w:rFonts w:ascii="Times New Roman" w:hAnsi="Times New Roman" w:cs="Times New Roman"/>
                <w:b/>
                <w:sz w:val="24"/>
                <w:szCs w:val="24"/>
              </w:rPr>
            </w:pPr>
            <w:r w:rsidRPr="00377AC3">
              <w:rPr>
                <w:rFonts w:ascii="Times New Roman" w:hAnsi="Times New Roman" w:cs="Times New Roman"/>
                <w:b/>
                <w:sz w:val="24"/>
                <w:szCs w:val="24"/>
              </w:rPr>
              <w:t>Metodologi</w:t>
            </w:r>
          </w:p>
        </w:tc>
        <w:tc>
          <w:tcPr>
            <w:tcW w:w="2686" w:type="dxa"/>
          </w:tcPr>
          <w:p w:rsidR="009A70A4" w:rsidRPr="00377AC3" w:rsidRDefault="009A70A4" w:rsidP="00B07A5C">
            <w:pPr>
              <w:pStyle w:val="ListParagraph"/>
              <w:ind w:left="0"/>
              <w:jc w:val="center"/>
              <w:rPr>
                <w:rFonts w:ascii="Times New Roman" w:hAnsi="Times New Roman" w:cs="Times New Roman"/>
                <w:b/>
                <w:sz w:val="24"/>
                <w:szCs w:val="24"/>
              </w:rPr>
            </w:pPr>
            <w:r w:rsidRPr="00377AC3">
              <w:rPr>
                <w:rFonts w:ascii="Times New Roman" w:hAnsi="Times New Roman" w:cs="Times New Roman"/>
                <w:b/>
                <w:sz w:val="24"/>
                <w:szCs w:val="24"/>
              </w:rPr>
              <w:t>Hasil/Temuan</w:t>
            </w:r>
          </w:p>
        </w:tc>
      </w:tr>
      <w:tr w:rsidR="009A70A4" w:rsidRPr="00377AC3" w:rsidTr="00935724">
        <w:trPr>
          <w:trHeight w:val="3733"/>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1. </w:t>
            </w:r>
          </w:p>
        </w:tc>
        <w:tc>
          <w:tcPr>
            <w:tcW w:w="2797" w:type="dxa"/>
          </w:tcPr>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The Influence of Service Quality and Promotion on Consumers’ Repurchase Decision with Shopping Life Style as a Variable Moderating at Franchise Minimarket in Medan</w:t>
            </w:r>
          </w:p>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Conny Ivana Sianturi et al</w:t>
            </w:r>
          </w:p>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Faculty of Economy &amp; Business, Department of Management Science, USU and Department of Economy Statistic, Politeknik Statistika STIS</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(2019)</w:t>
            </w:r>
          </w:p>
        </w:tc>
        <w:tc>
          <w:tcPr>
            <w:tcW w:w="2061" w:type="dxa"/>
          </w:tcPr>
          <w:p w:rsidR="009A70A4" w:rsidRPr="00377AC3" w:rsidRDefault="009A70A4" w:rsidP="00854D8F">
            <w:pPr>
              <w:pStyle w:val="ListParagraph"/>
              <w:numPr>
                <w:ilvl w:val="0"/>
                <w:numId w:val="16"/>
              </w:numPr>
              <w:ind w:left="175" w:hanging="175"/>
              <w:jc w:val="both"/>
              <w:rPr>
                <w:rFonts w:ascii="Times New Roman" w:hAnsi="Times New Roman" w:cs="Times New Roman"/>
              </w:rPr>
            </w:pPr>
            <w:r w:rsidRPr="00377AC3">
              <w:rPr>
                <w:rFonts w:ascii="Times New Roman" w:hAnsi="Times New Roman" w:cs="Times New Roman"/>
              </w:rPr>
              <w:t>Populasi 325 responden</w:t>
            </w:r>
          </w:p>
          <w:p w:rsidR="009A70A4" w:rsidRPr="00377AC3" w:rsidRDefault="009A70A4" w:rsidP="00854D8F">
            <w:pPr>
              <w:pStyle w:val="ListParagraph"/>
              <w:numPr>
                <w:ilvl w:val="0"/>
                <w:numId w:val="16"/>
              </w:numPr>
              <w:ind w:left="175" w:hanging="175"/>
              <w:jc w:val="both"/>
              <w:rPr>
                <w:rFonts w:ascii="Times New Roman" w:hAnsi="Times New Roman" w:cs="Times New Roman"/>
              </w:rPr>
            </w:pPr>
            <w:r w:rsidRPr="00377AC3">
              <w:rPr>
                <w:rFonts w:ascii="Times New Roman" w:hAnsi="Times New Roman" w:cs="Times New Roman"/>
              </w:rPr>
              <w:t>Teknik cluser random sampling</w:t>
            </w:r>
          </w:p>
          <w:p w:rsidR="009A70A4" w:rsidRPr="00377AC3" w:rsidRDefault="009A70A4" w:rsidP="00854D8F">
            <w:pPr>
              <w:pStyle w:val="ListParagraph"/>
              <w:numPr>
                <w:ilvl w:val="0"/>
                <w:numId w:val="16"/>
              </w:numPr>
              <w:ind w:left="175" w:hanging="175"/>
              <w:jc w:val="both"/>
              <w:rPr>
                <w:rFonts w:ascii="Times New Roman" w:hAnsi="Times New Roman" w:cs="Times New Roman"/>
              </w:rPr>
            </w:pPr>
            <w:r w:rsidRPr="00377AC3">
              <w:rPr>
                <w:rFonts w:ascii="Times New Roman" w:hAnsi="Times New Roman" w:cs="Times New Roman"/>
              </w:rPr>
              <w:t xml:space="preserve">Sampel 110 responden </w:t>
            </w:r>
          </w:p>
          <w:p w:rsidR="009A70A4" w:rsidRPr="00377AC3" w:rsidRDefault="009A70A4" w:rsidP="00854D8F">
            <w:pPr>
              <w:pStyle w:val="ListParagraph"/>
              <w:numPr>
                <w:ilvl w:val="0"/>
                <w:numId w:val="16"/>
              </w:numPr>
              <w:ind w:left="175" w:hanging="175"/>
              <w:jc w:val="both"/>
              <w:rPr>
                <w:rFonts w:ascii="Times New Roman" w:hAnsi="Times New Roman" w:cs="Times New Roman"/>
              </w:rPr>
            </w:pPr>
            <w:r w:rsidRPr="00377AC3">
              <w:rPr>
                <w:rFonts w:ascii="Times New Roman" w:hAnsi="Times New Roman" w:cs="Times New Roman"/>
              </w:rPr>
              <w:t xml:space="preserve">Teknik accidental sampling </w:t>
            </w:r>
          </w:p>
          <w:p w:rsidR="009A70A4" w:rsidRPr="00377AC3" w:rsidRDefault="009A70A4" w:rsidP="00854D8F">
            <w:pPr>
              <w:pStyle w:val="ListParagraph"/>
              <w:numPr>
                <w:ilvl w:val="0"/>
                <w:numId w:val="16"/>
              </w:numPr>
              <w:ind w:left="175" w:hanging="142"/>
              <w:jc w:val="both"/>
              <w:rPr>
                <w:rFonts w:ascii="Times New Roman" w:hAnsi="Times New Roman" w:cs="Times New Roman"/>
              </w:rPr>
            </w:pPr>
            <w:r w:rsidRPr="00377AC3">
              <w:rPr>
                <w:rFonts w:ascii="Times New Roman" w:hAnsi="Times New Roman" w:cs="Times New Roman"/>
              </w:rPr>
              <w:t>Data analisis  regresi sedang (MRA)</w:t>
            </w:r>
          </w:p>
          <w:p w:rsidR="009A70A4" w:rsidRPr="00377AC3" w:rsidRDefault="009A70A4" w:rsidP="00B07A5C">
            <w:pPr>
              <w:ind w:left="33"/>
              <w:jc w:val="both"/>
              <w:rPr>
                <w:rFonts w:ascii="Times New Roman" w:hAnsi="Times New Roman" w:cs="Times New Roman"/>
              </w:rPr>
            </w:pPr>
          </w:p>
        </w:tc>
        <w:tc>
          <w:tcPr>
            <w:tcW w:w="2686" w:type="dxa"/>
          </w:tcPr>
          <w:p w:rsidR="009A70A4" w:rsidRPr="00377AC3" w:rsidRDefault="009A70A4" w:rsidP="00854D8F">
            <w:pPr>
              <w:pStyle w:val="ListParagraph"/>
              <w:numPr>
                <w:ilvl w:val="0"/>
                <w:numId w:val="16"/>
              </w:numPr>
              <w:ind w:left="176" w:hanging="142"/>
              <w:jc w:val="both"/>
              <w:rPr>
                <w:rFonts w:ascii="Times New Roman" w:hAnsi="Times New Roman" w:cs="Times New Roman"/>
              </w:rPr>
            </w:pPr>
            <w:r w:rsidRPr="00377AC3">
              <w:rPr>
                <w:rFonts w:ascii="Times New Roman" w:hAnsi="Times New Roman" w:cs="Times New Roman"/>
              </w:rPr>
              <w:t>Kualitas pelayanan mempengaruhi keputusan pembelian</w:t>
            </w:r>
          </w:p>
          <w:p w:rsidR="009A70A4" w:rsidRPr="00377AC3" w:rsidRDefault="009A70A4" w:rsidP="00854D8F">
            <w:pPr>
              <w:pStyle w:val="ListParagraph"/>
              <w:numPr>
                <w:ilvl w:val="0"/>
                <w:numId w:val="16"/>
              </w:numPr>
              <w:ind w:left="176" w:hanging="142"/>
              <w:jc w:val="both"/>
              <w:rPr>
                <w:rFonts w:ascii="Times New Roman" w:hAnsi="Times New Roman" w:cs="Times New Roman"/>
              </w:rPr>
            </w:pPr>
            <w:r w:rsidRPr="00377AC3">
              <w:rPr>
                <w:rFonts w:ascii="Times New Roman" w:hAnsi="Times New Roman" w:cs="Times New Roman"/>
              </w:rPr>
              <w:t>Promosi mempengaruhi keputusan pembelian</w:t>
            </w:r>
          </w:p>
          <w:p w:rsidR="009A70A4" w:rsidRPr="00377AC3" w:rsidRDefault="009A70A4" w:rsidP="00854D8F">
            <w:pPr>
              <w:pStyle w:val="ListParagraph"/>
              <w:numPr>
                <w:ilvl w:val="0"/>
                <w:numId w:val="16"/>
              </w:numPr>
              <w:ind w:left="176" w:hanging="142"/>
              <w:jc w:val="both"/>
              <w:rPr>
                <w:rFonts w:ascii="Times New Roman" w:hAnsi="Times New Roman" w:cs="Times New Roman"/>
              </w:rPr>
            </w:pPr>
            <w:r w:rsidRPr="00377AC3">
              <w:rPr>
                <w:rFonts w:ascii="Times New Roman" w:hAnsi="Times New Roman" w:cs="Times New Roman"/>
              </w:rPr>
              <w:t>Gaya hidup mempengaruhi keputusan pembelian</w:t>
            </w:r>
          </w:p>
        </w:tc>
      </w:tr>
      <w:tr w:rsidR="009A70A4" w:rsidRPr="00377AC3" w:rsidTr="00935724">
        <w:trPr>
          <w:trHeight w:val="3446"/>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2. </w:t>
            </w:r>
          </w:p>
        </w:tc>
        <w:tc>
          <w:tcPr>
            <w:tcW w:w="2797" w:type="dxa"/>
          </w:tcPr>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The Influence of Brand Image, Service Quality, and Social Media Marketing on Purchase Decision at Restaurant Navy Seals Surabaya</w:t>
            </w:r>
          </w:p>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 xml:space="preserve">Sarah Wahyu Darmawan Geraldine Putri &amp; Sengguruh Nilowardono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i/>
              </w:rPr>
              <w:t>Faculty of Economics and Business, Narotama University, Surabaya, Indonesia</w:t>
            </w:r>
            <w:r w:rsidRPr="00377AC3">
              <w:rPr>
                <w:rFonts w:ascii="Times New Roman" w:hAnsi="Times New Roman" w:cs="Times New Roman"/>
              </w:rPr>
              <w:t xml:space="preserve">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(2021)</w:t>
            </w:r>
          </w:p>
        </w:tc>
        <w:tc>
          <w:tcPr>
            <w:tcW w:w="2061" w:type="dxa"/>
          </w:tcPr>
          <w:p w:rsidR="009A70A4" w:rsidRPr="00377AC3" w:rsidRDefault="009A70A4" w:rsidP="00854D8F">
            <w:pPr>
              <w:pStyle w:val="ListParagraph"/>
              <w:numPr>
                <w:ilvl w:val="0"/>
                <w:numId w:val="17"/>
              </w:numPr>
              <w:ind w:left="175" w:hanging="142"/>
              <w:jc w:val="both"/>
              <w:rPr>
                <w:rFonts w:ascii="Times New Roman" w:hAnsi="Times New Roman" w:cs="Times New Roman"/>
              </w:rPr>
            </w:pPr>
            <w:r w:rsidRPr="00377AC3">
              <w:rPr>
                <w:rFonts w:ascii="Times New Roman" w:hAnsi="Times New Roman" w:cs="Times New Roman"/>
              </w:rPr>
              <w:t>Sampel sebanyak 160 responden</w:t>
            </w:r>
          </w:p>
          <w:p w:rsidR="009A70A4" w:rsidRPr="00377AC3" w:rsidRDefault="009A70A4" w:rsidP="00854D8F">
            <w:pPr>
              <w:pStyle w:val="ListParagraph"/>
              <w:numPr>
                <w:ilvl w:val="0"/>
                <w:numId w:val="17"/>
              </w:numPr>
              <w:ind w:left="175" w:hanging="142"/>
              <w:jc w:val="both"/>
              <w:rPr>
                <w:rFonts w:ascii="Times New Roman" w:hAnsi="Times New Roman" w:cs="Times New Roman"/>
              </w:rPr>
            </w:pPr>
            <w:r w:rsidRPr="00377AC3">
              <w:rPr>
                <w:rFonts w:ascii="Times New Roman" w:hAnsi="Times New Roman" w:cs="Times New Roman"/>
              </w:rPr>
              <w:t>Teknik analisa regresi linier berganda</w:t>
            </w:r>
          </w:p>
        </w:tc>
        <w:tc>
          <w:tcPr>
            <w:tcW w:w="2686" w:type="dxa"/>
          </w:tcPr>
          <w:p w:rsidR="009A70A4" w:rsidRPr="00377AC3" w:rsidRDefault="009A70A4" w:rsidP="00854D8F">
            <w:pPr>
              <w:pStyle w:val="ListParagraph"/>
              <w:numPr>
                <w:ilvl w:val="0"/>
                <w:numId w:val="17"/>
              </w:numPr>
              <w:ind w:left="176" w:hanging="142"/>
              <w:jc w:val="both"/>
              <w:rPr>
                <w:rFonts w:ascii="Times New Roman" w:hAnsi="Times New Roman" w:cs="Times New Roman"/>
              </w:rPr>
            </w:pPr>
            <w:r w:rsidRPr="00377AC3">
              <w:rPr>
                <w:rFonts w:ascii="Times New Roman" w:hAnsi="Times New Roman" w:cs="Times New Roman"/>
              </w:rPr>
              <w:t>Citra merek mempengaruhi keputusan pembelian</w:t>
            </w:r>
          </w:p>
          <w:p w:rsidR="009A70A4" w:rsidRPr="00377AC3" w:rsidRDefault="009A70A4" w:rsidP="00854D8F">
            <w:pPr>
              <w:pStyle w:val="ListParagraph"/>
              <w:numPr>
                <w:ilvl w:val="0"/>
                <w:numId w:val="17"/>
              </w:numPr>
              <w:ind w:left="176" w:hanging="142"/>
              <w:jc w:val="both"/>
              <w:rPr>
                <w:rFonts w:ascii="Times New Roman" w:hAnsi="Times New Roman" w:cs="Times New Roman"/>
              </w:rPr>
            </w:pPr>
            <w:r w:rsidRPr="00377AC3">
              <w:rPr>
                <w:rFonts w:ascii="Times New Roman" w:hAnsi="Times New Roman" w:cs="Times New Roman"/>
              </w:rPr>
              <w:t>Kualitas pelayanan mempengaruhi keputusan pembelian</w:t>
            </w:r>
          </w:p>
          <w:p w:rsidR="009A70A4" w:rsidRPr="00377AC3" w:rsidRDefault="009A70A4" w:rsidP="00854D8F">
            <w:pPr>
              <w:pStyle w:val="ListParagraph"/>
              <w:numPr>
                <w:ilvl w:val="0"/>
                <w:numId w:val="17"/>
              </w:numPr>
              <w:ind w:left="176" w:hanging="142"/>
              <w:jc w:val="both"/>
              <w:rPr>
                <w:rFonts w:ascii="Times New Roman" w:hAnsi="Times New Roman" w:cs="Times New Roman"/>
              </w:rPr>
            </w:pPr>
            <w:r w:rsidRPr="000E64C6">
              <w:rPr>
                <w:rFonts w:ascii="Times New Roman" w:hAnsi="Times New Roman" w:cs="Times New Roman"/>
                <w:i/>
              </w:rPr>
              <w:t>Social media marketing</w:t>
            </w:r>
            <w:r w:rsidRPr="00377AC3">
              <w:rPr>
                <w:rFonts w:ascii="Times New Roman" w:hAnsi="Times New Roman" w:cs="Times New Roman"/>
              </w:rPr>
              <w:t xml:space="preserve"> mempengaruhi keputusan pembelian</w:t>
            </w:r>
          </w:p>
        </w:tc>
      </w:tr>
      <w:tr w:rsidR="009A70A4" w:rsidRPr="00377AC3" w:rsidTr="00935724">
        <w:trPr>
          <w:trHeight w:val="8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3.</w:t>
            </w:r>
          </w:p>
        </w:tc>
        <w:tc>
          <w:tcPr>
            <w:tcW w:w="2797" w:type="dxa"/>
          </w:tcPr>
          <w:p w:rsidR="009A70A4" w:rsidRPr="00377AC3" w:rsidRDefault="009A70A4" w:rsidP="00B07A5C">
            <w:pPr>
              <w:rPr>
                <w:rFonts w:ascii="Times New Roman" w:hAnsi="Times New Roman" w:cs="Times New Roman"/>
                <w:i/>
              </w:rPr>
            </w:pPr>
            <w:r w:rsidRPr="00377AC3">
              <w:rPr>
                <w:rFonts w:ascii="Times New Roman" w:hAnsi="Times New Roman" w:cs="Times New Roman"/>
                <w:i/>
              </w:rPr>
              <w:t>The Effect Of Price, Service Quality, and Company Image On Purchase Decisions On Jalanjalan.ID Gresik</w:t>
            </w:r>
          </w:p>
          <w:p w:rsidR="009A70A4" w:rsidRPr="00377AC3" w:rsidRDefault="009A70A4" w:rsidP="00B07A5C">
            <w:pPr>
              <w:rPr>
                <w:rFonts w:ascii="Times New Roman" w:hAnsi="Times New Roman" w:cs="Times New Roman"/>
                <w:i/>
              </w:rPr>
            </w:pPr>
            <w:r w:rsidRPr="00377AC3">
              <w:rPr>
                <w:rFonts w:ascii="Times New Roman" w:hAnsi="Times New Roman" w:cs="Times New Roman"/>
                <w:i/>
              </w:rPr>
              <w:t xml:space="preserve">Sutama Wisnu Dyatmika &amp; Lailia Murti Firdaus 2 </w:t>
            </w:r>
            <w:r w:rsidRPr="00377AC3">
              <w:rPr>
                <w:rFonts w:ascii="Times New Roman" w:hAnsi="Times New Roman" w:cs="Times New Roman"/>
                <w:i/>
              </w:rPr>
              <w:lastRenderedPageBreak/>
              <w:t xml:space="preserve">Universitas PGRI Adi Buana Surabaya </w:t>
            </w:r>
          </w:p>
          <w:p w:rsidR="009A70A4" w:rsidRPr="00377AC3" w:rsidRDefault="009A70A4" w:rsidP="00B07A5C">
            <w:pPr>
              <w:rPr>
                <w:rFonts w:ascii="Times New Roman" w:hAnsi="Times New Roman" w:cs="Times New Roman"/>
              </w:rPr>
            </w:pPr>
            <w:r w:rsidRPr="00377AC3">
              <w:rPr>
                <w:rFonts w:ascii="Times New Roman" w:hAnsi="Times New Roman" w:cs="Times New Roman"/>
              </w:rPr>
              <w:t>(2021)</w:t>
            </w:r>
          </w:p>
        </w:tc>
        <w:tc>
          <w:tcPr>
            <w:tcW w:w="2061" w:type="dxa"/>
          </w:tcPr>
          <w:p w:rsidR="009A70A4" w:rsidRPr="00377AC3" w:rsidRDefault="009A70A4" w:rsidP="00854D8F">
            <w:pPr>
              <w:pStyle w:val="ListParagraph"/>
              <w:numPr>
                <w:ilvl w:val="0"/>
                <w:numId w:val="18"/>
              </w:numPr>
              <w:ind w:left="175" w:hanging="142"/>
              <w:jc w:val="both"/>
              <w:rPr>
                <w:rFonts w:ascii="Times New Roman" w:hAnsi="Times New Roman" w:cs="Times New Roman"/>
              </w:rPr>
            </w:pPr>
            <w:r w:rsidRPr="00377AC3">
              <w:rPr>
                <w:rFonts w:ascii="Times New Roman" w:hAnsi="Times New Roman" w:cs="Times New Roman"/>
              </w:rPr>
              <w:lastRenderedPageBreak/>
              <w:t xml:space="preserve">Populasi sebanyak 240 konsumen </w:t>
            </w:r>
          </w:p>
          <w:p w:rsidR="009A70A4" w:rsidRPr="00377AC3" w:rsidRDefault="009A70A4" w:rsidP="00854D8F">
            <w:pPr>
              <w:pStyle w:val="ListParagraph"/>
              <w:numPr>
                <w:ilvl w:val="0"/>
                <w:numId w:val="18"/>
              </w:numPr>
              <w:ind w:left="175" w:hanging="142"/>
              <w:jc w:val="both"/>
              <w:rPr>
                <w:rFonts w:ascii="Times New Roman" w:hAnsi="Times New Roman" w:cs="Times New Roman"/>
              </w:rPr>
            </w:pPr>
            <w:r w:rsidRPr="00377AC3">
              <w:rPr>
                <w:rFonts w:ascii="Times New Roman" w:hAnsi="Times New Roman" w:cs="Times New Roman"/>
              </w:rPr>
              <w:t>Sampel 70 responden</w:t>
            </w:r>
          </w:p>
          <w:p w:rsidR="009A70A4" w:rsidRPr="00377AC3" w:rsidRDefault="009A70A4" w:rsidP="00854D8F">
            <w:pPr>
              <w:pStyle w:val="ListParagraph"/>
              <w:numPr>
                <w:ilvl w:val="0"/>
                <w:numId w:val="18"/>
              </w:numPr>
              <w:ind w:left="175" w:hanging="142"/>
              <w:jc w:val="both"/>
              <w:rPr>
                <w:rFonts w:ascii="Times New Roman" w:hAnsi="Times New Roman" w:cs="Times New Roman"/>
              </w:rPr>
            </w:pPr>
            <w:r w:rsidRPr="00377AC3">
              <w:rPr>
                <w:rFonts w:ascii="Times New Roman" w:hAnsi="Times New Roman" w:cs="Times New Roman"/>
              </w:rPr>
              <w:t xml:space="preserve">Teknik sampel quota sampling </w:t>
            </w:r>
          </w:p>
        </w:tc>
        <w:tc>
          <w:tcPr>
            <w:tcW w:w="2686" w:type="dxa"/>
          </w:tcPr>
          <w:p w:rsidR="009A70A4" w:rsidRPr="00377AC3" w:rsidRDefault="009A70A4" w:rsidP="00854D8F">
            <w:pPr>
              <w:pStyle w:val="ListParagraph"/>
              <w:numPr>
                <w:ilvl w:val="0"/>
                <w:numId w:val="18"/>
              </w:numPr>
              <w:ind w:left="142" w:hanging="142"/>
              <w:jc w:val="both"/>
              <w:rPr>
                <w:rFonts w:ascii="Times New Roman" w:hAnsi="Times New Roman" w:cs="Times New Roman"/>
              </w:rPr>
            </w:pPr>
            <w:r w:rsidRPr="00377AC3">
              <w:rPr>
                <w:rFonts w:ascii="Times New Roman" w:hAnsi="Times New Roman" w:cs="Times New Roman"/>
              </w:rPr>
              <w:t>Harga mempengaruhi keputusan pembelian</w:t>
            </w:r>
          </w:p>
          <w:p w:rsidR="009A70A4" w:rsidRPr="00377AC3" w:rsidRDefault="009A70A4" w:rsidP="00854D8F">
            <w:pPr>
              <w:pStyle w:val="ListParagraph"/>
              <w:numPr>
                <w:ilvl w:val="0"/>
                <w:numId w:val="18"/>
              </w:numPr>
              <w:ind w:left="142" w:hanging="142"/>
              <w:jc w:val="both"/>
              <w:rPr>
                <w:rFonts w:ascii="Times New Roman" w:hAnsi="Times New Roman" w:cs="Times New Roman"/>
              </w:rPr>
            </w:pPr>
            <w:r w:rsidRPr="00377AC3">
              <w:rPr>
                <w:rFonts w:ascii="Times New Roman" w:hAnsi="Times New Roman" w:cs="Times New Roman"/>
              </w:rPr>
              <w:t>Kualitas pelayanan mempengaruhi keputusan pembelian</w:t>
            </w:r>
          </w:p>
          <w:p w:rsidR="009A70A4" w:rsidRPr="00377AC3" w:rsidRDefault="009A70A4" w:rsidP="00854D8F">
            <w:pPr>
              <w:pStyle w:val="ListParagraph"/>
              <w:numPr>
                <w:ilvl w:val="0"/>
                <w:numId w:val="18"/>
              </w:numPr>
              <w:ind w:left="142" w:hanging="142"/>
              <w:jc w:val="both"/>
              <w:rPr>
                <w:rFonts w:ascii="Times New Roman" w:hAnsi="Times New Roman" w:cs="Times New Roman"/>
              </w:rPr>
            </w:pPr>
            <w:r w:rsidRPr="00377AC3">
              <w:rPr>
                <w:rFonts w:ascii="Times New Roman" w:hAnsi="Times New Roman" w:cs="Times New Roman"/>
              </w:rPr>
              <w:t xml:space="preserve">Citra perusahaan mempengaruhi keputusan </w:t>
            </w:r>
            <w:r w:rsidRPr="00377AC3">
              <w:rPr>
                <w:rFonts w:ascii="Times New Roman" w:hAnsi="Times New Roman" w:cs="Times New Roman"/>
              </w:rPr>
              <w:lastRenderedPageBreak/>
              <w:t>pembelian</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lastRenderedPageBreak/>
              <w:t xml:space="preserve">4. </w:t>
            </w:r>
          </w:p>
        </w:tc>
        <w:tc>
          <w:tcPr>
            <w:tcW w:w="2797" w:type="dxa"/>
          </w:tcPr>
          <w:p w:rsidR="009A70A4" w:rsidRPr="00377AC3" w:rsidRDefault="009A70A4" w:rsidP="00B07A5C">
            <w:pPr>
              <w:rPr>
                <w:rFonts w:ascii="Times New Roman" w:hAnsi="Times New Roman" w:cs="Times New Roman"/>
                <w:i/>
              </w:rPr>
            </w:pPr>
            <w:r w:rsidRPr="00377AC3">
              <w:rPr>
                <w:rFonts w:ascii="Times New Roman" w:hAnsi="Times New Roman" w:cs="Times New Roman"/>
                <w:i/>
              </w:rPr>
              <w:t>Analysis Of The Effect Of Brand Image, Product Quality and Aftersales Service On Repurechase Decision Of Samsung Smartphones</w:t>
            </w:r>
          </w:p>
          <w:p w:rsidR="009A70A4" w:rsidRPr="00377AC3" w:rsidRDefault="009A70A4" w:rsidP="00B07A5C">
            <w:pPr>
              <w:rPr>
                <w:rFonts w:ascii="Times New Roman" w:hAnsi="Times New Roman" w:cs="Times New Roman"/>
                <w:i/>
              </w:rPr>
            </w:pPr>
            <w:r w:rsidRPr="00377AC3">
              <w:rPr>
                <w:rFonts w:ascii="Times New Roman" w:hAnsi="Times New Roman" w:cs="Times New Roman"/>
                <w:i/>
              </w:rPr>
              <w:t>Raditya Bayu and Yuliati Lilik Noor, Krisnatuti Diah</w:t>
            </w:r>
          </w:p>
          <w:p w:rsidR="009A70A4" w:rsidRPr="00377AC3" w:rsidRDefault="009A70A4" w:rsidP="00B07A5C">
            <w:pPr>
              <w:rPr>
                <w:rFonts w:ascii="Times New Roman" w:hAnsi="Times New Roman" w:cs="Times New Roman"/>
                <w:i/>
              </w:rPr>
            </w:pPr>
            <w:r w:rsidRPr="00377AC3">
              <w:rPr>
                <w:rFonts w:ascii="Times New Roman" w:hAnsi="Times New Roman" w:cs="Times New Roman"/>
                <w:i/>
              </w:rPr>
              <w:t xml:space="preserve">Department of Business and Management, Faculty of School of Business, Bogor Agricultural University, Bogor, Indonesia </w:t>
            </w:r>
          </w:p>
          <w:p w:rsidR="009A70A4" w:rsidRPr="00377AC3" w:rsidRDefault="009A70A4" w:rsidP="00B07A5C">
            <w:pPr>
              <w:rPr>
                <w:rFonts w:ascii="Times New Roman" w:hAnsi="Times New Roman" w:cs="Times New Roman"/>
              </w:rPr>
            </w:pPr>
            <w:r w:rsidRPr="00377AC3">
              <w:rPr>
                <w:rFonts w:ascii="Times New Roman" w:hAnsi="Times New Roman" w:cs="Times New Roman"/>
              </w:rPr>
              <w:t>(2019)</w:t>
            </w:r>
          </w:p>
        </w:tc>
        <w:tc>
          <w:tcPr>
            <w:tcW w:w="2061" w:type="dxa"/>
          </w:tcPr>
          <w:p w:rsidR="009A70A4" w:rsidRPr="00377AC3" w:rsidRDefault="009A70A4" w:rsidP="00854D8F">
            <w:pPr>
              <w:pStyle w:val="ListParagraph"/>
              <w:numPr>
                <w:ilvl w:val="0"/>
                <w:numId w:val="19"/>
              </w:numPr>
              <w:ind w:left="141" w:hanging="142"/>
              <w:jc w:val="both"/>
              <w:rPr>
                <w:rFonts w:ascii="Times New Roman" w:hAnsi="Times New Roman" w:cs="Times New Roman"/>
              </w:rPr>
            </w:pPr>
            <w:r w:rsidRPr="00377AC3">
              <w:rPr>
                <w:rFonts w:ascii="Times New Roman" w:hAnsi="Times New Roman" w:cs="Times New Roman"/>
              </w:rPr>
              <w:t xml:space="preserve">Banyaknya responden ditentukan dengan cara purposive sampling </w:t>
            </w:r>
          </w:p>
          <w:p w:rsidR="009A70A4" w:rsidRPr="00377AC3" w:rsidRDefault="009A70A4" w:rsidP="00854D8F">
            <w:pPr>
              <w:pStyle w:val="ListParagraph"/>
              <w:numPr>
                <w:ilvl w:val="0"/>
                <w:numId w:val="19"/>
              </w:numPr>
              <w:ind w:left="141" w:hanging="142"/>
              <w:jc w:val="both"/>
              <w:rPr>
                <w:rFonts w:ascii="Times New Roman" w:hAnsi="Times New Roman" w:cs="Times New Roman"/>
              </w:rPr>
            </w:pPr>
            <w:r w:rsidRPr="00377AC3">
              <w:rPr>
                <w:rFonts w:ascii="Times New Roman" w:hAnsi="Times New Roman" w:cs="Times New Roman"/>
              </w:rPr>
              <w:t>Teknik pengolahan SEM-PLS dengan SmartPLS M2.0</w:t>
            </w:r>
          </w:p>
          <w:p w:rsidR="009A70A4" w:rsidRPr="00377AC3" w:rsidRDefault="009A70A4" w:rsidP="00854D8F">
            <w:pPr>
              <w:pStyle w:val="ListParagraph"/>
              <w:numPr>
                <w:ilvl w:val="0"/>
                <w:numId w:val="19"/>
              </w:numPr>
              <w:ind w:left="141" w:hanging="142"/>
              <w:jc w:val="both"/>
              <w:rPr>
                <w:rFonts w:ascii="Times New Roman" w:hAnsi="Times New Roman" w:cs="Times New Roman"/>
              </w:rPr>
            </w:pPr>
            <w:r w:rsidRPr="00377AC3">
              <w:rPr>
                <w:rFonts w:ascii="Times New Roman" w:hAnsi="Times New Roman" w:cs="Times New Roman"/>
              </w:rPr>
              <w:t xml:space="preserve">Analisis deskriptif menggunkan Microsoft Excel   </w:t>
            </w:r>
          </w:p>
        </w:tc>
        <w:tc>
          <w:tcPr>
            <w:tcW w:w="2686" w:type="dxa"/>
          </w:tcPr>
          <w:p w:rsidR="009A70A4" w:rsidRPr="00377AC3" w:rsidRDefault="009A70A4" w:rsidP="00854D8F">
            <w:pPr>
              <w:pStyle w:val="ListParagraph"/>
              <w:numPr>
                <w:ilvl w:val="0"/>
                <w:numId w:val="19"/>
              </w:numPr>
              <w:ind w:left="142" w:hanging="142"/>
              <w:rPr>
                <w:rFonts w:ascii="Times New Roman" w:hAnsi="Times New Roman" w:cs="Times New Roman"/>
              </w:rPr>
            </w:pPr>
            <w:r w:rsidRPr="00377AC3">
              <w:rPr>
                <w:rFonts w:ascii="Times New Roman" w:hAnsi="Times New Roman" w:cs="Times New Roman"/>
              </w:rPr>
              <w:t>Kualitas produk mempengaruhi keputusan pemebelian ulang</w:t>
            </w:r>
          </w:p>
          <w:p w:rsidR="009A70A4" w:rsidRPr="00377AC3" w:rsidRDefault="009A70A4" w:rsidP="00854D8F">
            <w:pPr>
              <w:pStyle w:val="ListParagraph"/>
              <w:numPr>
                <w:ilvl w:val="0"/>
                <w:numId w:val="19"/>
              </w:numPr>
              <w:ind w:left="142" w:hanging="142"/>
              <w:rPr>
                <w:rFonts w:ascii="Times New Roman" w:hAnsi="Times New Roman" w:cs="Times New Roman"/>
              </w:rPr>
            </w:pPr>
            <w:r w:rsidRPr="00377AC3">
              <w:rPr>
                <w:rFonts w:ascii="Times New Roman" w:hAnsi="Times New Roman" w:cs="Times New Roman"/>
              </w:rPr>
              <w:t>Layanan purna jual mempengaruhi keputusan pemebelian ulang</w:t>
            </w:r>
          </w:p>
          <w:p w:rsidR="009A70A4" w:rsidRPr="00377AC3" w:rsidRDefault="009A70A4" w:rsidP="00854D8F">
            <w:pPr>
              <w:pStyle w:val="ListParagraph"/>
              <w:numPr>
                <w:ilvl w:val="0"/>
                <w:numId w:val="19"/>
              </w:numPr>
              <w:ind w:left="142" w:hanging="142"/>
              <w:rPr>
                <w:rFonts w:ascii="Times New Roman" w:hAnsi="Times New Roman" w:cs="Times New Roman"/>
              </w:rPr>
            </w:pPr>
            <w:r w:rsidRPr="00377AC3">
              <w:rPr>
                <w:rFonts w:ascii="Times New Roman" w:hAnsi="Times New Roman" w:cs="Times New Roman"/>
              </w:rPr>
              <w:t xml:space="preserve">Citra merek berpengaruh signifikan terhadap keputusan pemebelian ulang </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5. </w:t>
            </w:r>
          </w:p>
        </w:tc>
        <w:tc>
          <w:tcPr>
            <w:tcW w:w="2797" w:type="dxa"/>
          </w:tcPr>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 xml:space="preserve">The Impact of Life Style and Social Media on Purchasing Decisions in B-One Cafe, Medan </w:t>
            </w:r>
          </w:p>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 xml:space="preserve">Ahmad Taufik Lubis, Nisrul Irawati, Beby Karina Fawzeea Sembiring  </w:t>
            </w:r>
          </w:p>
          <w:p w:rsidR="009A70A4" w:rsidRPr="00377AC3" w:rsidRDefault="009A70A4" w:rsidP="00B07A5C">
            <w:pPr>
              <w:jc w:val="both"/>
              <w:rPr>
                <w:rFonts w:ascii="Times New Roman" w:hAnsi="Times New Roman" w:cs="Times New Roman"/>
                <w:i/>
              </w:rPr>
            </w:pPr>
            <w:r w:rsidRPr="00377AC3">
              <w:rPr>
                <w:rFonts w:ascii="Times New Roman" w:hAnsi="Times New Roman" w:cs="Times New Roman"/>
                <w:i/>
              </w:rPr>
              <w:t xml:space="preserve">Master of Management Universitas Sumatera Utara, Indonesia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(2020)</w:t>
            </w:r>
          </w:p>
        </w:tc>
        <w:tc>
          <w:tcPr>
            <w:tcW w:w="2061" w:type="dxa"/>
          </w:tcPr>
          <w:p w:rsidR="009A70A4" w:rsidRPr="00377AC3" w:rsidRDefault="009A70A4" w:rsidP="00854D8F">
            <w:pPr>
              <w:pStyle w:val="ListParagraph"/>
              <w:numPr>
                <w:ilvl w:val="0"/>
                <w:numId w:val="20"/>
              </w:numPr>
              <w:ind w:left="141" w:hanging="142"/>
              <w:jc w:val="both"/>
              <w:rPr>
                <w:rFonts w:ascii="Times New Roman" w:hAnsi="Times New Roman" w:cs="Times New Roman"/>
              </w:rPr>
            </w:pPr>
            <w:r w:rsidRPr="00377AC3">
              <w:rPr>
                <w:rFonts w:ascii="Times New Roman" w:hAnsi="Times New Roman" w:cs="Times New Roman"/>
              </w:rPr>
              <w:t xml:space="preserve">Metode penelitian  regresi berganda </w:t>
            </w:r>
          </w:p>
          <w:p w:rsidR="009A70A4" w:rsidRPr="00377AC3" w:rsidRDefault="009A70A4" w:rsidP="00854D8F">
            <w:pPr>
              <w:pStyle w:val="ListParagraph"/>
              <w:numPr>
                <w:ilvl w:val="0"/>
                <w:numId w:val="20"/>
              </w:numPr>
              <w:ind w:left="141" w:hanging="142"/>
              <w:jc w:val="both"/>
              <w:rPr>
                <w:rFonts w:ascii="Times New Roman" w:hAnsi="Times New Roman" w:cs="Times New Roman"/>
              </w:rPr>
            </w:pPr>
            <w:r w:rsidRPr="00377AC3">
              <w:rPr>
                <w:rFonts w:ascii="Times New Roman" w:hAnsi="Times New Roman" w:cs="Times New Roman"/>
              </w:rPr>
              <w:t xml:space="preserve">Sampel 100 pelanggan </w:t>
            </w:r>
          </w:p>
        </w:tc>
        <w:tc>
          <w:tcPr>
            <w:tcW w:w="2686" w:type="dxa"/>
          </w:tcPr>
          <w:p w:rsidR="009A70A4" w:rsidRPr="00377AC3" w:rsidRDefault="009A70A4" w:rsidP="00854D8F">
            <w:pPr>
              <w:pStyle w:val="ListParagraph"/>
              <w:numPr>
                <w:ilvl w:val="0"/>
                <w:numId w:val="20"/>
              </w:numPr>
              <w:ind w:left="142" w:hanging="142"/>
              <w:jc w:val="both"/>
              <w:rPr>
                <w:rFonts w:ascii="Times New Roman" w:hAnsi="Times New Roman" w:cs="Times New Roman"/>
              </w:rPr>
            </w:pPr>
            <w:r w:rsidRPr="00377AC3">
              <w:rPr>
                <w:rFonts w:ascii="Times New Roman" w:hAnsi="Times New Roman" w:cs="Times New Roman"/>
              </w:rPr>
              <w:t xml:space="preserve">Gaya hidup mempengaruhi keputusan pembelian </w:t>
            </w:r>
          </w:p>
          <w:p w:rsidR="009A70A4" w:rsidRPr="00377AC3" w:rsidRDefault="009A70A4" w:rsidP="00854D8F">
            <w:pPr>
              <w:pStyle w:val="ListParagraph"/>
              <w:numPr>
                <w:ilvl w:val="0"/>
                <w:numId w:val="20"/>
              </w:numPr>
              <w:ind w:left="142" w:hanging="142"/>
              <w:jc w:val="both"/>
              <w:rPr>
                <w:rFonts w:ascii="Times New Roman" w:hAnsi="Times New Roman" w:cs="Times New Roman"/>
              </w:rPr>
            </w:pPr>
            <w:r w:rsidRPr="00377AC3">
              <w:rPr>
                <w:rFonts w:ascii="Times New Roman" w:hAnsi="Times New Roman" w:cs="Times New Roman"/>
              </w:rPr>
              <w:t xml:space="preserve">Media sosial mempengaruhi keputusan pembelian </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6. </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Pengaruh Display Produk Terhadap Keputusan Pembelian Pada PT. Bina Agramulya Di Cimone</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Ridwan Faroji dan Burhan Rifuddin</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STIE Hidayatullah, Depok, Jawa Barat, Indonesia  Institut Agama Islam Negeri (IAIN) Palopo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(2021)</w:t>
            </w:r>
          </w:p>
        </w:tc>
        <w:tc>
          <w:tcPr>
            <w:tcW w:w="2061" w:type="dxa"/>
          </w:tcPr>
          <w:p w:rsidR="009A70A4" w:rsidRPr="00377AC3" w:rsidRDefault="009A70A4" w:rsidP="00854D8F">
            <w:pPr>
              <w:pStyle w:val="ListParagraph"/>
              <w:numPr>
                <w:ilvl w:val="0"/>
                <w:numId w:val="21"/>
              </w:numPr>
              <w:ind w:left="141" w:hanging="142"/>
              <w:jc w:val="both"/>
              <w:rPr>
                <w:rFonts w:ascii="Times New Roman" w:hAnsi="Times New Roman" w:cs="Times New Roman"/>
              </w:rPr>
            </w:pPr>
            <w:r w:rsidRPr="00377AC3">
              <w:rPr>
                <w:rFonts w:ascii="Times New Roman" w:hAnsi="Times New Roman" w:cs="Times New Roman"/>
              </w:rPr>
              <w:t>Metode explanatory research</w:t>
            </w:r>
          </w:p>
          <w:p w:rsidR="009A70A4" w:rsidRPr="00377AC3" w:rsidRDefault="009A70A4" w:rsidP="00854D8F">
            <w:pPr>
              <w:pStyle w:val="ListParagraph"/>
              <w:numPr>
                <w:ilvl w:val="0"/>
                <w:numId w:val="21"/>
              </w:numPr>
              <w:ind w:left="141" w:hanging="142"/>
              <w:jc w:val="both"/>
              <w:rPr>
                <w:rFonts w:ascii="Times New Roman" w:hAnsi="Times New Roman" w:cs="Times New Roman"/>
              </w:rPr>
            </w:pPr>
            <w:r w:rsidRPr="00377AC3">
              <w:rPr>
                <w:rFonts w:ascii="Times New Roman" w:hAnsi="Times New Roman" w:cs="Times New Roman"/>
              </w:rPr>
              <w:t xml:space="preserve">Sampel 96 responden </w:t>
            </w:r>
          </w:p>
          <w:p w:rsidR="009A70A4" w:rsidRPr="00377AC3" w:rsidRDefault="009A70A4" w:rsidP="00854D8F">
            <w:pPr>
              <w:pStyle w:val="ListParagraph"/>
              <w:numPr>
                <w:ilvl w:val="0"/>
                <w:numId w:val="21"/>
              </w:numPr>
              <w:ind w:left="141" w:hanging="142"/>
              <w:jc w:val="both"/>
              <w:rPr>
                <w:rFonts w:ascii="Times New Roman" w:hAnsi="Times New Roman" w:cs="Times New Roman"/>
              </w:rPr>
            </w:pPr>
            <w:r w:rsidRPr="00377AC3">
              <w:rPr>
                <w:rFonts w:ascii="Times New Roman" w:hAnsi="Times New Roman" w:cs="Times New Roman"/>
              </w:rPr>
              <w:t>Teknik analisis analisis statistik</w:t>
            </w:r>
          </w:p>
          <w:p w:rsidR="009A70A4" w:rsidRPr="00377AC3" w:rsidRDefault="009A70A4" w:rsidP="00854D8F">
            <w:pPr>
              <w:pStyle w:val="ListParagraph"/>
              <w:numPr>
                <w:ilvl w:val="0"/>
                <w:numId w:val="21"/>
              </w:numPr>
              <w:ind w:left="141" w:hanging="142"/>
              <w:jc w:val="both"/>
              <w:rPr>
                <w:rFonts w:ascii="Times New Roman" w:hAnsi="Times New Roman" w:cs="Times New Roman"/>
              </w:rPr>
            </w:pPr>
            <w:r w:rsidRPr="00377AC3">
              <w:rPr>
                <w:rFonts w:ascii="Times New Roman" w:hAnsi="Times New Roman" w:cs="Times New Roman"/>
              </w:rPr>
              <w:t>Pengujian regresi, korelasi, determinasi dan uji hipotesis</w:t>
            </w:r>
          </w:p>
        </w:tc>
        <w:tc>
          <w:tcPr>
            <w:tcW w:w="2686" w:type="dxa"/>
          </w:tcPr>
          <w:p w:rsidR="009A70A4" w:rsidRPr="00377AC3" w:rsidRDefault="009A70A4" w:rsidP="00854D8F">
            <w:pPr>
              <w:pStyle w:val="ListParagraph"/>
              <w:numPr>
                <w:ilvl w:val="0"/>
                <w:numId w:val="21"/>
              </w:numPr>
              <w:ind w:left="142" w:hanging="142"/>
              <w:jc w:val="both"/>
              <w:rPr>
                <w:rFonts w:ascii="Times New Roman" w:hAnsi="Times New Roman" w:cs="Times New Roman"/>
              </w:rPr>
            </w:pPr>
            <w:r w:rsidRPr="00377AC3">
              <w:rPr>
                <w:rFonts w:ascii="Times New Roman" w:hAnsi="Times New Roman" w:cs="Times New Roman"/>
              </w:rPr>
              <w:t>Display produk mempengaruhi keputusan pembelian</w:t>
            </w:r>
          </w:p>
        </w:tc>
      </w:tr>
      <w:tr w:rsidR="009A70A4" w:rsidRPr="00377AC3" w:rsidTr="00935724">
        <w:trPr>
          <w:trHeight w:val="143"/>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7.</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Pengaruh Harga, Pelayanan, Lokasi, dan Keragaman Produk Terhadap Keputusan Pembelian Pada Hypermart Puri Indah Di  Jakarta Barat</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Mimi  S A dan Feliciana Daniaty</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lastRenderedPageBreak/>
              <w:t>Falkutas Ekonomi Universitas Tarumangara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(2017)</w:t>
            </w:r>
          </w:p>
        </w:tc>
        <w:tc>
          <w:tcPr>
            <w:tcW w:w="2061" w:type="dxa"/>
          </w:tcPr>
          <w:p w:rsidR="009A70A4" w:rsidRPr="00377AC3" w:rsidRDefault="009A70A4" w:rsidP="00854D8F">
            <w:pPr>
              <w:pStyle w:val="ListParagraph"/>
              <w:numPr>
                <w:ilvl w:val="0"/>
                <w:numId w:val="22"/>
              </w:numPr>
              <w:ind w:left="141" w:hanging="142"/>
              <w:jc w:val="both"/>
              <w:rPr>
                <w:rFonts w:ascii="Times New Roman" w:hAnsi="Times New Roman" w:cs="Times New Roman"/>
              </w:rPr>
            </w:pPr>
            <w:r w:rsidRPr="00377AC3">
              <w:rPr>
                <w:rFonts w:ascii="Times New Roman" w:hAnsi="Times New Roman" w:cs="Times New Roman"/>
              </w:rPr>
              <w:lastRenderedPageBreak/>
              <w:t xml:space="preserve">Populasi konsumen yang berbelanja di Hypermart Puri Indah. </w:t>
            </w:r>
          </w:p>
          <w:p w:rsidR="009A70A4" w:rsidRPr="00377AC3" w:rsidRDefault="009A70A4" w:rsidP="00854D8F">
            <w:pPr>
              <w:pStyle w:val="ListParagraph"/>
              <w:numPr>
                <w:ilvl w:val="0"/>
                <w:numId w:val="22"/>
              </w:numPr>
              <w:ind w:left="141" w:hanging="142"/>
              <w:jc w:val="both"/>
              <w:rPr>
                <w:rFonts w:ascii="Times New Roman" w:hAnsi="Times New Roman" w:cs="Times New Roman"/>
              </w:rPr>
            </w:pPr>
            <w:r w:rsidRPr="00377AC3">
              <w:rPr>
                <w:rFonts w:ascii="Times New Roman" w:hAnsi="Times New Roman" w:cs="Times New Roman"/>
              </w:rPr>
              <w:t xml:space="preserve">Sampel 100 responden. </w:t>
            </w:r>
          </w:p>
          <w:p w:rsidR="009A70A4" w:rsidRPr="00377AC3" w:rsidRDefault="009A70A4" w:rsidP="00854D8F">
            <w:pPr>
              <w:pStyle w:val="ListParagraph"/>
              <w:numPr>
                <w:ilvl w:val="0"/>
                <w:numId w:val="22"/>
              </w:numPr>
              <w:ind w:left="141" w:hanging="142"/>
              <w:jc w:val="both"/>
              <w:rPr>
                <w:rFonts w:ascii="Times New Roman" w:hAnsi="Times New Roman" w:cs="Times New Roman"/>
              </w:rPr>
            </w:pPr>
            <w:r w:rsidRPr="00377AC3">
              <w:rPr>
                <w:rFonts w:ascii="Times New Roman" w:hAnsi="Times New Roman" w:cs="Times New Roman"/>
              </w:rPr>
              <w:lastRenderedPageBreak/>
              <w:t>Metode convenience sampling non</w:t>
            </w:r>
          </w:p>
          <w:p w:rsidR="009A70A4" w:rsidRPr="00377AC3" w:rsidRDefault="009A70A4" w:rsidP="00854D8F">
            <w:pPr>
              <w:pStyle w:val="ListParagraph"/>
              <w:numPr>
                <w:ilvl w:val="0"/>
                <w:numId w:val="22"/>
              </w:numPr>
              <w:ind w:left="141" w:hanging="142"/>
              <w:jc w:val="both"/>
              <w:rPr>
                <w:rFonts w:ascii="Times New Roman" w:hAnsi="Times New Roman" w:cs="Times New Roman"/>
              </w:rPr>
            </w:pPr>
            <w:r w:rsidRPr="00377AC3">
              <w:rPr>
                <w:rFonts w:ascii="Times New Roman" w:hAnsi="Times New Roman" w:cs="Times New Roman"/>
              </w:rPr>
              <w:t>Teknik analisis data : uji reliabilitas, uji validitas</w:t>
            </w:r>
          </w:p>
        </w:tc>
        <w:tc>
          <w:tcPr>
            <w:tcW w:w="2686" w:type="dxa"/>
          </w:tcPr>
          <w:p w:rsidR="009A70A4" w:rsidRPr="00377AC3" w:rsidRDefault="009A70A4" w:rsidP="00854D8F">
            <w:pPr>
              <w:pStyle w:val="ListParagraph"/>
              <w:numPr>
                <w:ilvl w:val="0"/>
                <w:numId w:val="23"/>
              </w:numPr>
              <w:ind w:left="176" w:hanging="142"/>
              <w:jc w:val="both"/>
              <w:rPr>
                <w:rFonts w:ascii="Times New Roman" w:hAnsi="Times New Roman" w:cs="Times New Roman"/>
              </w:rPr>
            </w:pPr>
            <w:r w:rsidRPr="00377AC3">
              <w:rPr>
                <w:rFonts w:ascii="Times New Roman" w:hAnsi="Times New Roman" w:cs="Times New Roman"/>
              </w:rPr>
              <w:lastRenderedPageBreak/>
              <w:t xml:space="preserve">Harga mempengaruhi keputusan pembelian </w:t>
            </w:r>
          </w:p>
          <w:p w:rsidR="009A70A4" w:rsidRPr="00377AC3" w:rsidRDefault="009A70A4" w:rsidP="00854D8F">
            <w:pPr>
              <w:pStyle w:val="ListParagraph"/>
              <w:numPr>
                <w:ilvl w:val="0"/>
                <w:numId w:val="23"/>
              </w:numPr>
              <w:ind w:left="176" w:hanging="142"/>
              <w:jc w:val="both"/>
              <w:rPr>
                <w:rFonts w:ascii="Times New Roman" w:hAnsi="Times New Roman" w:cs="Times New Roman"/>
              </w:rPr>
            </w:pPr>
            <w:r w:rsidRPr="00377AC3">
              <w:rPr>
                <w:rFonts w:ascii="Times New Roman" w:hAnsi="Times New Roman" w:cs="Times New Roman"/>
              </w:rPr>
              <w:t>Layanan mempengaruhi keputusan pembelian</w:t>
            </w:r>
          </w:p>
          <w:p w:rsidR="009A70A4" w:rsidRPr="00377AC3" w:rsidRDefault="009A70A4" w:rsidP="00854D8F">
            <w:pPr>
              <w:pStyle w:val="ListParagraph"/>
              <w:numPr>
                <w:ilvl w:val="0"/>
                <w:numId w:val="23"/>
              </w:numPr>
              <w:ind w:left="176" w:hanging="142"/>
              <w:jc w:val="both"/>
              <w:rPr>
                <w:rFonts w:ascii="Times New Roman" w:hAnsi="Times New Roman" w:cs="Times New Roman"/>
              </w:rPr>
            </w:pPr>
            <w:r w:rsidRPr="00377AC3">
              <w:rPr>
                <w:rFonts w:ascii="Times New Roman" w:hAnsi="Times New Roman" w:cs="Times New Roman"/>
              </w:rPr>
              <w:t>Tempat  mempengaruhi keputusan pembelian</w:t>
            </w:r>
          </w:p>
          <w:p w:rsidR="009A70A4" w:rsidRPr="00377AC3" w:rsidRDefault="009A70A4" w:rsidP="00854D8F">
            <w:pPr>
              <w:pStyle w:val="ListParagraph"/>
              <w:numPr>
                <w:ilvl w:val="0"/>
                <w:numId w:val="23"/>
              </w:numPr>
              <w:ind w:left="176" w:hanging="142"/>
              <w:jc w:val="both"/>
              <w:rPr>
                <w:rFonts w:ascii="Times New Roman" w:hAnsi="Times New Roman" w:cs="Times New Roman"/>
              </w:rPr>
            </w:pPr>
            <w:r w:rsidRPr="00377AC3">
              <w:rPr>
                <w:rFonts w:ascii="Times New Roman" w:hAnsi="Times New Roman" w:cs="Times New Roman"/>
              </w:rPr>
              <w:t xml:space="preserve">Keragaman produk  </w:t>
            </w:r>
            <w:r w:rsidRPr="00377AC3">
              <w:rPr>
                <w:rFonts w:ascii="Times New Roman" w:hAnsi="Times New Roman" w:cs="Times New Roman"/>
              </w:rPr>
              <w:lastRenderedPageBreak/>
              <w:t>mempengaruhi keputusan pembelian</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lastRenderedPageBreak/>
              <w:t>8.</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Pengaruh Citra Merek, Kualitas Produk, Harga Dan Gaya Hidup Terhadap Keputusan Pembelian Produk  Mataharimall.com</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EstuMahanani UniversitasPersadaIndonesiaY.A.I.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(2018)</w:t>
            </w:r>
          </w:p>
        </w:tc>
        <w:tc>
          <w:tcPr>
            <w:tcW w:w="2061" w:type="dxa"/>
          </w:tcPr>
          <w:p w:rsidR="009A70A4" w:rsidRPr="00377AC3" w:rsidRDefault="009A70A4" w:rsidP="00854D8F">
            <w:pPr>
              <w:pStyle w:val="ListParagraph"/>
              <w:numPr>
                <w:ilvl w:val="0"/>
                <w:numId w:val="24"/>
              </w:numPr>
              <w:ind w:left="141" w:hanging="142"/>
              <w:jc w:val="both"/>
              <w:rPr>
                <w:rFonts w:ascii="Times New Roman" w:hAnsi="Times New Roman" w:cs="Times New Roman"/>
              </w:rPr>
            </w:pPr>
            <w:r w:rsidRPr="00377AC3">
              <w:rPr>
                <w:rFonts w:ascii="Times New Roman" w:hAnsi="Times New Roman" w:cs="Times New Roman"/>
              </w:rPr>
              <w:t>Metode penelitian asosiatif interaktif</w:t>
            </w:r>
          </w:p>
          <w:p w:rsidR="009A70A4" w:rsidRPr="00377AC3" w:rsidRDefault="009A70A4" w:rsidP="00854D8F">
            <w:pPr>
              <w:pStyle w:val="ListParagraph"/>
              <w:numPr>
                <w:ilvl w:val="0"/>
                <w:numId w:val="24"/>
              </w:numPr>
              <w:ind w:left="141" w:hanging="142"/>
              <w:jc w:val="both"/>
              <w:rPr>
                <w:rFonts w:ascii="Times New Roman" w:hAnsi="Times New Roman" w:cs="Times New Roman"/>
              </w:rPr>
            </w:pPr>
            <w:r w:rsidRPr="00377AC3">
              <w:rPr>
                <w:rFonts w:ascii="Times New Roman" w:hAnsi="Times New Roman" w:cs="Times New Roman"/>
              </w:rPr>
              <w:t>Populasi mahasiswa Universitas Persada Indonesia Yayasan Administrasi Indonesia (UPI-Y.A.I.)</w:t>
            </w:r>
          </w:p>
          <w:p w:rsidR="009A70A4" w:rsidRPr="00377AC3" w:rsidRDefault="009A70A4" w:rsidP="00854D8F">
            <w:pPr>
              <w:pStyle w:val="ListParagraph"/>
              <w:numPr>
                <w:ilvl w:val="0"/>
                <w:numId w:val="24"/>
              </w:numPr>
              <w:ind w:left="141" w:hanging="142"/>
              <w:jc w:val="both"/>
              <w:rPr>
                <w:rFonts w:ascii="Times New Roman" w:hAnsi="Times New Roman" w:cs="Times New Roman"/>
              </w:rPr>
            </w:pPr>
            <w:r w:rsidRPr="00377AC3">
              <w:rPr>
                <w:rFonts w:ascii="Times New Roman" w:hAnsi="Times New Roman" w:cs="Times New Roman"/>
              </w:rPr>
              <w:t>Teknik pengambilan sampel purposive sampling</w:t>
            </w:r>
          </w:p>
          <w:p w:rsidR="009A70A4" w:rsidRPr="00377AC3" w:rsidRDefault="009A70A4" w:rsidP="00854D8F">
            <w:pPr>
              <w:pStyle w:val="ListParagraph"/>
              <w:numPr>
                <w:ilvl w:val="0"/>
                <w:numId w:val="24"/>
              </w:numPr>
              <w:ind w:left="141" w:hanging="142"/>
              <w:jc w:val="both"/>
              <w:rPr>
                <w:rFonts w:ascii="Times New Roman" w:hAnsi="Times New Roman" w:cs="Times New Roman"/>
              </w:rPr>
            </w:pPr>
            <w:r w:rsidRPr="00377AC3">
              <w:rPr>
                <w:rFonts w:ascii="Times New Roman" w:hAnsi="Times New Roman" w:cs="Times New Roman"/>
              </w:rPr>
              <w:t>Sampel 97 responden</w:t>
            </w:r>
          </w:p>
          <w:p w:rsidR="009A70A4" w:rsidRPr="00377AC3" w:rsidRDefault="009A70A4" w:rsidP="00854D8F">
            <w:pPr>
              <w:pStyle w:val="ListParagraph"/>
              <w:numPr>
                <w:ilvl w:val="0"/>
                <w:numId w:val="24"/>
              </w:numPr>
              <w:ind w:left="141" w:hanging="142"/>
              <w:jc w:val="both"/>
              <w:rPr>
                <w:rFonts w:ascii="Times New Roman" w:hAnsi="Times New Roman" w:cs="Times New Roman"/>
              </w:rPr>
            </w:pPr>
            <w:r w:rsidRPr="00377AC3">
              <w:rPr>
                <w:rFonts w:ascii="Times New Roman" w:hAnsi="Times New Roman" w:cs="Times New Roman"/>
              </w:rPr>
              <w:t>Pengumpulan data observasi, interview dan kuesioner</w:t>
            </w:r>
          </w:p>
        </w:tc>
        <w:tc>
          <w:tcPr>
            <w:tcW w:w="2686" w:type="dxa"/>
          </w:tcPr>
          <w:p w:rsidR="009A70A4" w:rsidRPr="00377AC3" w:rsidRDefault="009A70A4" w:rsidP="00854D8F">
            <w:pPr>
              <w:pStyle w:val="ListParagraph"/>
              <w:numPr>
                <w:ilvl w:val="0"/>
                <w:numId w:val="24"/>
              </w:numPr>
              <w:ind w:left="142" w:hanging="142"/>
              <w:jc w:val="both"/>
              <w:rPr>
                <w:rFonts w:ascii="Times New Roman" w:hAnsi="Times New Roman" w:cs="Times New Roman"/>
              </w:rPr>
            </w:pPr>
            <w:r w:rsidRPr="00377AC3">
              <w:rPr>
                <w:rFonts w:ascii="Times New Roman" w:hAnsi="Times New Roman" w:cs="Times New Roman"/>
              </w:rPr>
              <w:t>Citra merek  mempengaruhi keputusan pembelian</w:t>
            </w:r>
          </w:p>
          <w:p w:rsidR="009A70A4" w:rsidRPr="00377AC3" w:rsidRDefault="009A70A4" w:rsidP="00854D8F">
            <w:pPr>
              <w:pStyle w:val="ListParagraph"/>
              <w:numPr>
                <w:ilvl w:val="0"/>
                <w:numId w:val="24"/>
              </w:numPr>
              <w:ind w:left="142" w:hanging="142"/>
              <w:jc w:val="both"/>
              <w:rPr>
                <w:rFonts w:ascii="Times New Roman" w:hAnsi="Times New Roman" w:cs="Times New Roman"/>
              </w:rPr>
            </w:pPr>
            <w:r w:rsidRPr="00377AC3">
              <w:rPr>
                <w:rFonts w:ascii="Times New Roman" w:hAnsi="Times New Roman" w:cs="Times New Roman"/>
              </w:rPr>
              <w:t>Kualitas produk  mempengaruhi keputusan pembelian</w:t>
            </w:r>
          </w:p>
          <w:p w:rsidR="009A70A4" w:rsidRPr="00377AC3" w:rsidRDefault="009A70A4" w:rsidP="00854D8F">
            <w:pPr>
              <w:pStyle w:val="ListParagraph"/>
              <w:numPr>
                <w:ilvl w:val="0"/>
                <w:numId w:val="24"/>
              </w:numPr>
              <w:ind w:left="142" w:hanging="142"/>
              <w:jc w:val="both"/>
              <w:rPr>
                <w:rFonts w:ascii="Times New Roman" w:hAnsi="Times New Roman" w:cs="Times New Roman"/>
              </w:rPr>
            </w:pPr>
            <w:r w:rsidRPr="00377AC3">
              <w:rPr>
                <w:rFonts w:ascii="Times New Roman" w:hAnsi="Times New Roman" w:cs="Times New Roman"/>
              </w:rPr>
              <w:t>Harga mempengaruhi keputusan pembelian</w:t>
            </w:r>
          </w:p>
          <w:p w:rsidR="009A70A4" w:rsidRPr="00377AC3" w:rsidRDefault="009A70A4" w:rsidP="00854D8F">
            <w:pPr>
              <w:pStyle w:val="ListParagraph"/>
              <w:numPr>
                <w:ilvl w:val="0"/>
                <w:numId w:val="24"/>
              </w:numPr>
              <w:ind w:left="142" w:hanging="142"/>
              <w:jc w:val="both"/>
              <w:rPr>
                <w:rFonts w:ascii="Times New Roman" w:hAnsi="Times New Roman" w:cs="Times New Roman"/>
              </w:rPr>
            </w:pPr>
            <w:r w:rsidRPr="00377AC3">
              <w:rPr>
                <w:rFonts w:ascii="Times New Roman" w:hAnsi="Times New Roman" w:cs="Times New Roman"/>
              </w:rPr>
              <w:t>Gaya hidup  mempengaruhi keputusan pembelian</w:t>
            </w:r>
          </w:p>
        </w:tc>
      </w:tr>
      <w:tr w:rsidR="009A70A4" w:rsidRPr="00377AC3" w:rsidTr="00935724">
        <w:trPr>
          <w:trHeight w:val="3487"/>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9. </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Display, Harga, Promosi, Pelayanan, Dan Interior Terhadap Keputusan Pembelian Pada Toko Grosir Pakaian Aziziah Kota Kediri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Ita Yoeli Astari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Fakultas Ekonomi Universitas Pawiyatan Daha Kediri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(2019)</w:t>
            </w:r>
          </w:p>
        </w:tc>
        <w:tc>
          <w:tcPr>
            <w:tcW w:w="2061" w:type="dxa"/>
          </w:tcPr>
          <w:p w:rsidR="009A70A4" w:rsidRPr="00377AC3" w:rsidRDefault="009A70A4" w:rsidP="00854D8F">
            <w:pPr>
              <w:pStyle w:val="ListParagraph"/>
              <w:numPr>
                <w:ilvl w:val="0"/>
                <w:numId w:val="25"/>
              </w:numPr>
              <w:ind w:left="141" w:hanging="142"/>
              <w:jc w:val="both"/>
              <w:rPr>
                <w:rFonts w:ascii="Times New Roman" w:hAnsi="Times New Roman" w:cs="Times New Roman"/>
              </w:rPr>
            </w:pPr>
            <w:r w:rsidRPr="00377AC3">
              <w:rPr>
                <w:rFonts w:ascii="Times New Roman" w:hAnsi="Times New Roman" w:cs="Times New Roman"/>
              </w:rPr>
              <w:t>Populasi 14.044 konsumen</w:t>
            </w:r>
          </w:p>
          <w:p w:rsidR="009A70A4" w:rsidRPr="00377AC3" w:rsidRDefault="009A70A4" w:rsidP="00854D8F">
            <w:pPr>
              <w:pStyle w:val="ListParagraph"/>
              <w:numPr>
                <w:ilvl w:val="0"/>
                <w:numId w:val="25"/>
              </w:numPr>
              <w:ind w:left="141" w:hanging="142"/>
              <w:jc w:val="both"/>
              <w:rPr>
                <w:rFonts w:ascii="Times New Roman" w:hAnsi="Times New Roman" w:cs="Times New Roman"/>
              </w:rPr>
            </w:pPr>
            <w:r w:rsidRPr="00377AC3">
              <w:rPr>
                <w:rFonts w:ascii="Times New Roman" w:hAnsi="Times New Roman" w:cs="Times New Roman"/>
              </w:rPr>
              <w:t>Sampel 266 konsumen</w:t>
            </w:r>
          </w:p>
          <w:p w:rsidR="009A70A4" w:rsidRPr="00377AC3" w:rsidRDefault="009A70A4" w:rsidP="00854D8F">
            <w:pPr>
              <w:pStyle w:val="ListParagraph"/>
              <w:numPr>
                <w:ilvl w:val="0"/>
                <w:numId w:val="25"/>
              </w:numPr>
              <w:ind w:left="175" w:hanging="141"/>
              <w:jc w:val="both"/>
              <w:rPr>
                <w:rFonts w:ascii="Times New Roman" w:hAnsi="Times New Roman" w:cs="Times New Roman"/>
              </w:rPr>
            </w:pPr>
            <w:r w:rsidRPr="00377AC3">
              <w:rPr>
                <w:rFonts w:ascii="Times New Roman" w:hAnsi="Times New Roman" w:cs="Times New Roman"/>
              </w:rPr>
              <w:t>Teknik Analisis Data : Uji Validitas, Uji Reliabilitas, Analisis Regresi Linier Berganda</w:t>
            </w:r>
          </w:p>
          <w:p w:rsidR="009A70A4" w:rsidRPr="00377AC3" w:rsidRDefault="009A70A4" w:rsidP="00B07A5C">
            <w:pPr>
              <w:pStyle w:val="ListParagraph"/>
              <w:jc w:val="both"/>
              <w:rPr>
                <w:rFonts w:ascii="Times New Roman" w:hAnsi="Times New Roman" w:cs="Times New Roman"/>
              </w:rPr>
            </w:pPr>
          </w:p>
        </w:tc>
        <w:tc>
          <w:tcPr>
            <w:tcW w:w="2686" w:type="dxa"/>
          </w:tcPr>
          <w:p w:rsidR="009A70A4" w:rsidRPr="00377AC3" w:rsidRDefault="009A70A4" w:rsidP="00854D8F">
            <w:pPr>
              <w:pStyle w:val="ListParagraph"/>
              <w:numPr>
                <w:ilvl w:val="0"/>
                <w:numId w:val="25"/>
              </w:numPr>
              <w:ind w:left="142" w:hanging="142"/>
              <w:jc w:val="both"/>
              <w:rPr>
                <w:rFonts w:ascii="Times New Roman" w:hAnsi="Times New Roman" w:cs="Times New Roman"/>
              </w:rPr>
            </w:pPr>
            <w:r w:rsidRPr="00377AC3">
              <w:rPr>
                <w:rFonts w:ascii="Times New Roman" w:hAnsi="Times New Roman" w:cs="Times New Roman"/>
              </w:rPr>
              <w:t>Display  mempengaruhi keputusan pembelian</w:t>
            </w:r>
          </w:p>
          <w:p w:rsidR="009A70A4" w:rsidRPr="00377AC3" w:rsidRDefault="009A70A4" w:rsidP="00854D8F">
            <w:pPr>
              <w:pStyle w:val="ListParagraph"/>
              <w:numPr>
                <w:ilvl w:val="0"/>
                <w:numId w:val="25"/>
              </w:numPr>
              <w:ind w:left="142" w:hanging="142"/>
              <w:jc w:val="both"/>
              <w:rPr>
                <w:rFonts w:ascii="Times New Roman" w:hAnsi="Times New Roman" w:cs="Times New Roman"/>
              </w:rPr>
            </w:pPr>
            <w:r w:rsidRPr="00377AC3">
              <w:rPr>
                <w:rFonts w:ascii="Times New Roman" w:hAnsi="Times New Roman" w:cs="Times New Roman"/>
              </w:rPr>
              <w:t>Harga  mempengaruhi keputusan pembelian</w:t>
            </w:r>
          </w:p>
          <w:p w:rsidR="009A70A4" w:rsidRPr="00377AC3" w:rsidRDefault="009A70A4" w:rsidP="00854D8F">
            <w:pPr>
              <w:pStyle w:val="ListParagraph"/>
              <w:numPr>
                <w:ilvl w:val="0"/>
                <w:numId w:val="25"/>
              </w:numPr>
              <w:ind w:left="142" w:hanging="142"/>
              <w:jc w:val="both"/>
              <w:rPr>
                <w:rFonts w:ascii="Times New Roman" w:hAnsi="Times New Roman" w:cs="Times New Roman"/>
              </w:rPr>
            </w:pPr>
            <w:r w:rsidRPr="00377AC3">
              <w:rPr>
                <w:rFonts w:ascii="Times New Roman" w:hAnsi="Times New Roman" w:cs="Times New Roman"/>
              </w:rPr>
              <w:t>Promosi  mempengaruhi keputusan pembelian</w:t>
            </w:r>
          </w:p>
          <w:p w:rsidR="009A70A4" w:rsidRPr="00377AC3" w:rsidRDefault="009A70A4" w:rsidP="00854D8F">
            <w:pPr>
              <w:pStyle w:val="ListParagraph"/>
              <w:numPr>
                <w:ilvl w:val="0"/>
                <w:numId w:val="25"/>
              </w:numPr>
              <w:ind w:left="142" w:hanging="142"/>
              <w:jc w:val="both"/>
              <w:rPr>
                <w:rFonts w:ascii="Times New Roman" w:hAnsi="Times New Roman" w:cs="Times New Roman"/>
              </w:rPr>
            </w:pPr>
            <w:r w:rsidRPr="00377AC3">
              <w:rPr>
                <w:rFonts w:ascii="Times New Roman" w:hAnsi="Times New Roman" w:cs="Times New Roman"/>
              </w:rPr>
              <w:t xml:space="preserve">Pelayanan  mempengaruhi keputusan pembelian </w:t>
            </w:r>
          </w:p>
          <w:p w:rsidR="009A70A4" w:rsidRPr="00377AC3" w:rsidRDefault="009A70A4" w:rsidP="00854D8F">
            <w:pPr>
              <w:pStyle w:val="ListParagraph"/>
              <w:numPr>
                <w:ilvl w:val="0"/>
                <w:numId w:val="25"/>
              </w:numPr>
              <w:ind w:left="142" w:hanging="142"/>
              <w:jc w:val="both"/>
              <w:rPr>
                <w:rFonts w:ascii="Times New Roman" w:hAnsi="Times New Roman" w:cs="Times New Roman"/>
              </w:rPr>
            </w:pPr>
            <w:r w:rsidRPr="00377AC3">
              <w:rPr>
                <w:rFonts w:ascii="Times New Roman" w:hAnsi="Times New Roman" w:cs="Times New Roman"/>
              </w:rPr>
              <w:t>Interior  mempengaruhi keputusan pembelian</w:t>
            </w:r>
          </w:p>
        </w:tc>
      </w:tr>
      <w:tr w:rsidR="009A70A4" w:rsidRPr="00377AC3" w:rsidTr="00935724">
        <w:trPr>
          <w:trHeight w:val="347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lastRenderedPageBreak/>
              <w:t>10.</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Keragaman Produk, Kualitas Pelayanan dan Suasana Toko terhadap Keputusan Pembelian di Butik Nabila Lumajang </w:t>
            </w:r>
          </w:p>
          <w:p w:rsidR="009A70A4" w:rsidRPr="00771514" w:rsidRDefault="009A70A4" w:rsidP="00B07A5C">
            <w:pPr>
              <w:jc w:val="both"/>
              <w:rPr>
                <w:rFonts w:ascii="Times New Roman" w:hAnsi="Times New Roman" w:cs="Times New Roman"/>
                <w:i/>
              </w:rPr>
            </w:pPr>
            <w:r w:rsidRPr="00377AC3">
              <w:rPr>
                <w:rFonts w:ascii="Times New Roman" w:hAnsi="Times New Roman" w:cs="Times New Roman"/>
              </w:rPr>
              <w:t xml:space="preserve">Dinda Dwi Marsella </w:t>
            </w:r>
            <w:r w:rsidRPr="00771514">
              <w:rPr>
                <w:rFonts w:ascii="Times New Roman" w:hAnsi="Times New Roman" w:cs="Times New Roman"/>
                <w:i/>
              </w:rPr>
              <w:t>et al</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STIE Widya Gama Lumajang</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(2020) </w:t>
            </w:r>
          </w:p>
        </w:tc>
        <w:tc>
          <w:tcPr>
            <w:tcW w:w="2061" w:type="dxa"/>
          </w:tcPr>
          <w:p w:rsidR="009A70A4" w:rsidRPr="00377AC3" w:rsidRDefault="009A70A4" w:rsidP="00854D8F">
            <w:pPr>
              <w:pStyle w:val="ListParagraph"/>
              <w:numPr>
                <w:ilvl w:val="0"/>
                <w:numId w:val="26"/>
              </w:numPr>
              <w:ind w:left="141" w:hanging="142"/>
              <w:jc w:val="both"/>
              <w:rPr>
                <w:rFonts w:ascii="Times New Roman" w:hAnsi="Times New Roman" w:cs="Times New Roman"/>
              </w:rPr>
            </w:pPr>
            <w:r w:rsidRPr="00377AC3">
              <w:rPr>
                <w:rFonts w:ascii="Times New Roman" w:hAnsi="Times New Roman" w:cs="Times New Roman"/>
              </w:rPr>
              <w:t>Metode penelitian kuantitatif</w:t>
            </w:r>
          </w:p>
          <w:p w:rsidR="009A70A4" w:rsidRPr="00377AC3" w:rsidRDefault="009A70A4" w:rsidP="00854D8F">
            <w:pPr>
              <w:pStyle w:val="ListParagraph"/>
              <w:numPr>
                <w:ilvl w:val="0"/>
                <w:numId w:val="26"/>
              </w:numPr>
              <w:ind w:left="141" w:hanging="142"/>
              <w:jc w:val="both"/>
              <w:rPr>
                <w:rFonts w:ascii="Times New Roman" w:hAnsi="Times New Roman" w:cs="Times New Roman"/>
              </w:rPr>
            </w:pPr>
            <w:r w:rsidRPr="00377AC3">
              <w:rPr>
                <w:rFonts w:ascii="Times New Roman" w:hAnsi="Times New Roman" w:cs="Times New Roman"/>
              </w:rPr>
              <w:t>Analisis regresi linier berganda</w:t>
            </w:r>
          </w:p>
          <w:p w:rsidR="009A70A4" w:rsidRPr="00377AC3" w:rsidRDefault="009A70A4" w:rsidP="00854D8F">
            <w:pPr>
              <w:pStyle w:val="ListParagraph"/>
              <w:numPr>
                <w:ilvl w:val="0"/>
                <w:numId w:val="26"/>
              </w:numPr>
              <w:ind w:left="141" w:hanging="142"/>
              <w:jc w:val="both"/>
              <w:rPr>
                <w:rFonts w:ascii="Times New Roman" w:hAnsi="Times New Roman" w:cs="Times New Roman"/>
              </w:rPr>
            </w:pPr>
            <w:r w:rsidRPr="00377AC3">
              <w:rPr>
                <w:rFonts w:ascii="Times New Roman" w:hAnsi="Times New Roman" w:cs="Times New Roman"/>
              </w:rPr>
              <w:t>Simple Random Sampling, 80 responden</w:t>
            </w:r>
          </w:p>
          <w:p w:rsidR="009A70A4" w:rsidRPr="00377AC3" w:rsidRDefault="009A70A4" w:rsidP="00854D8F">
            <w:pPr>
              <w:pStyle w:val="ListParagraph"/>
              <w:numPr>
                <w:ilvl w:val="0"/>
                <w:numId w:val="26"/>
              </w:numPr>
              <w:ind w:left="176" w:hanging="176"/>
              <w:jc w:val="both"/>
              <w:rPr>
                <w:rFonts w:ascii="Times New Roman" w:hAnsi="Times New Roman" w:cs="Times New Roman"/>
              </w:rPr>
            </w:pPr>
            <w:r w:rsidRPr="00377AC3">
              <w:rPr>
                <w:rFonts w:ascii="Times New Roman" w:hAnsi="Times New Roman" w:cs="Times New Roman"/>
              </w:rPr>
              <w:t>Analisis data penelitian : Uji Instrumen, Uji Asumsi Klasik, dan Uji Statistik.</w:t>
            </w:r>
          </w:p>
        </w:tc>
        <w:tc>
          <w:tcPr>
            <w:tcW w:w="2686" w:type="dxa"/>
          </w:tcPr>
          <w:p w:rsidR="009A70A4" w:rsidRPr="00377AC3" w:rsidRDefault="009A70A4" w:rsidP="00854D8F">
            <w:pPr>
              <w:pStyle w:val="ListParagraph"/>
              <w:numPr>
                <w:ilvl w:val="0"/>
                <w:numId w:val="26"/>
              </w:numPr>
              <w:ind w:left="142" w:hanging="142"/>
              <w:jc w:val="both"/>
              <w:rPr>
                <w:rFonts w:ascii="Times New Roman" w:hAnsi="Times New Roman" w:cs="Times New Roman"/>
              </w:rPr>
            </w:pPr>
            <w:r w:rsidRPr="00377AC3">
              <w:rPr>
                <w:rFonts w:ascii="Times New Roman" w:hAnsi="Times New Roman" w:cs="Times New Roman"/>
              </w:rPr>
              <w:t xml:space="preserve">Keragaman Produk  mempengaruhi keputusan pembelian </w:t>
            </w:r>
          </w:p>
          <w:p w:rsidR="009A70A4" w:rsidRPr="00377AC3" w:rsidRDefault="009A70A4" w:rsidP="00854D8F">
            <w:pPr>
              <w:pStyle w:val="ListParagraph"/>
              <w:numPr>
                <w:ilvl w:val="0"/>
                <w:numId w:val="26"/>
              </w:numPr>
              <w:ind w:left="142" w:hanging="142"/>
              <w:jc w:val="both"/>
              <w:rPr>
                <w:rFonts w:ascii="Times New Roman" w:hAnsi="Times New Roman" w:cs="Times New Roman"/>
              </w:rPr>
            </w:pPr>
            <w:r w:rsidRPr="00377AC3">
              <w:rPr>
                <w:rFonts w:ascii="Times New Roman" w:hAnsi="Times New Roman" w:cs="Times New Roman"/>
              </w:rPr>
              <w:t>Kualitas Pelayanan  mempengaruhi keputusan pembelian</w:t>
            </w:r>
          </w:p>
          <w:p w:rsidR="009A70A4" w:rsidRPr="00377AC3" w:rsidRDefault="009A70A4" w:rsidP="00854D8F">
            <w:pPr>
              <w:pStyle w:val="ListParagraph"/>
              <w:numPr>
                <w:ilvl w:val="0"/>
                <w:numId w:val="26"/>
              </w:numPr>
              <w:ind w:left="142" w:hanging="142"/>
              <w:jc w:val="both"/>
              <w:rPr>
                <w:rFonts w:ascii="Times New Roman" w:hAnsi="Times New Roman" w:cs="Times New Roman"/>
              </w:rPr>
            </w:pPr>
            <w:r w:rsidRPr="00377AC3">
              <w:rPr>
                <w:rFonts w:ascii="Times New Roman" w:hAnsi="Times New Roman" w:cs="Times New Roman"/>
              </w:rPr>
              <w:t>Suasana  mempengaruhi keputusan pembelian</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11.</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Citra Merek, Promosi, Harga Dan Gaya Hidup Terhadap Keputusan Pembelian Produk Shampo Rejoice 3 IN 1 Hijab (Studi Kasus Pada Mahasiswi Fakultas Ekonomi Dan Bisnis Universitas Potensi Utama)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Choirun’nida  Hasibuan  dan Alim Murtani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Universitas Potensi Utama, Fakultas Ekonomi dan Bisnis, Syariah Prodi Ekonomi, Fakultas Ekonomi Dan Bisnis Universitas Potensi Utama osenD</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(2020 ) </w:t>
            </w:r>
          </w:p>
        </w:tc>
        <w:tc>
          <w:tcPr>
            <w:tcW w:w="2061" w:type="dxa"/>
          </w:tcPr>
          <w:p w:rsidR="009A70A4" w:rsidRPr="00377AC3" w:rsidRDefault="009A70A4" w:rsidP="00854D8F">
            <w:pPr>
              <w:pStyle w:val="ListParagraph"/>
              <w:numPr>
                <w:ilvl w:val="0"/>
                <w:numId w:val="27"/>
              </w:numPr>
              <w:ind w:left="141" w:hanging="142"/>
              <w:jc w:val="both"/>
              <w:rPr>
                <w:rFonts w:ascii="Times New Roman" w:hAnsi="Times New Roman" w:cs="Times New Roman"/>
              </w:rPr>
            </w:pPr>
            <w:r w:rsidRPr="00377AC3">
              <w:rPr>
                <w:rFonts w:ascii="Times New Roman" w:hAnsi="Times New Roman" w:cs="Times New Roman"/>
              </w:rPr>
              <w:t>Populasi 250 responden</w:t>
            </w:r>
          </w:p>
          <w:p w:rsidR="009A70A4" w:rsidRPr="00377AC3" w:rsidRDefault="009A70A4" w:rsidP="00854D8F">
            <w:pPr>
              <w:pStyle w:val="ListParagraph"/>
              <w:numPr>
                <w:ilvl w:val="0"/>
                <w:numId w:val="27"/>
              </w:numPr>
              <w:ind w:left="141" w:hanging="142"/>
              <w:jc w:val="both"/>
              <w:rPr>
                <w:rFonts w:ascii="Times New Roman" w:hAnsi="Times New Roman" w:cs="Times New Roman"/>
              </w:rPr>
            </w:pPr>
            <w:r w:rsidRPr="00377AC3">
              <w:rPr>
                <w:rFonts w:ascii="Times New Roman" w:hAnsi="Times New Roman" w:cs="Times New Roman"/>
              </w:rPr>
              <w:t>Sampel 71 responden</w:t>
            </w:r>
          </w:p>
          <w:p w:rsidR="009A70A4" w:rsidRPr="00377AC3" w:rsidRDefault="009A70A4" w:rsidP="00854D8F">
            <w:pPr>
              <w:pStyle w:val="ListParagraph"/>
              <w:numPr>
                <w:ilvl w:val="0"/>
                <w:numId w:val="27"/>
              </w:numPr>
              <w:ind w:left="141" w:hanging="142"/>
              <w:jc w:val="both"/>
              <w:rPr>
                <w:rFonts w:ascii="Times New Roman" w:hAnsi="Times New Roman" w:cs="Times New Roman"/>
              </w:rPr>
            </w:pPr>
            <w:r w:rsidRPr="00377AC3">
              <w:rPr>
                <w:rFonts w:ascii="Times New Roman" w:hAnsi="Times New Roman" w:cs="Times New Roman"/>
              </w:rPr>
              <w:t>Teknik pengambilan sampel non probability Sampling.</w:t>
            </w:r>
          </w:p>
          <w:p w:rsidR="009A70A4" w:rsidRPr="00377AC3" w:rsidRDefault="009A70A4" w:rsidP="00854D8F">
            <w:pPr>
              <w:pStyle w:val="ListParagraph"/>
              <w:numPr>
                <w:ilvl w:val="0"/>
                <w:numId w:val="27"/>
              </w:numPr>
              <w:ind w:left="141" w:hanging="142"/>
              <w:jc w:val="both"/>
              <w:rPr>
                <w:rFonts w:ascii="Times New Roman" w:hAnsi="Times New Roman" w:cs="Times New Roman"/>
              </w:rPr>
            </w:pPr>
            <w:r w:rsidRPr="00377AC3">
              <w:rPr>
                <w:rFonts w:ascii="Times New Roman" w:hAnsi="Times New Roman" w:cs="Times New Roman"/>
              </w:rPr>
              <w:t>Pengumpulan data teknik kuesioner</w:t>
            </w:r>
          </w:p>
          <w:p w:rsidR="009A70A4" w:rsidRPr="00377AC3" w:rsidRDefault="009A70A4" w:rsidP="00854D8F">
            <w:pPr>
              <w:pStyle w:val="ListParagraph"/>
              <w:numPr>
                <w:ilvl w:val="0"/>
                <w:numId w:val="27"/>
              </w:numPr>
              <w:ind w:left="141" w:hanging="142"/>
              <w:jc w:val="both"/>
              <w:rPr>
                <w:rFonts w:ascii="Times New Roman" w:hAnsi="Times New Roman" w:cs="Times New Roman"/>
              </w:rPr>
            </w:pPr>
            <w:r w:rsidRPr="00377AC3">
              <w:rPr>
                <w:rFonts w:ascii="Times New Roman" w:hAnsi="Times New Roman" w:cs="Times New Roman"/>
              </w:rPr>
              <w:t>Metode analisis data : analisis regresi berganda, uji asumsi klasik, uji F, uji t, koefisien deteminasi</w:t>
            </w:r>
          </w:p>
        </w:tc>
        <w:tc>
          <w:tcPr>
            <w:tcW w:w="2686" w:type="dxa"/>
          </w:tcPr>
          <w:p w:rsidR="009A70A4" w:rsidRPr="00377AC3" w:rsidRDefault="009A70A4" w:rsidP="00854D8F">
            <w:pPr>
              <w:pStyle w:val="ListParagraph"/>
              <w:numPr>
                <w:ilvl w:val="0"/>
                <w:numId w:val="27"/>
              </w:numPr>
              <w:ind w:left="142" w:hanging="142"/>
              <w:jc w:val="both"/>
              <w:rPr>
                <w:rFonts w:ascii="Times New Roman" w:hAnsi="Times New Roman" w:cs="Times New Roman"/>
              </w:rPr>
            </w:pPr>
            <w:r w:rsidRPr="00377AC3">
              <w:rPr>
                <w:rFonts w:ascii="Times New Roman" w:hAnsi="Times New Roman" w:cs="Times New Roman"/>
              </w:rPr>
              <w:t>Citra merek  mempengaruhi keputusan pembelian</w:t>
            </w:r>
          </w:p>
          <w:p w:rsidR="009A70A4" w:rsidRPr="00377AC3" w:rsidRDefault="009A70A4" w:rsidP="00854D8F">
            <w:pPr>
              <w:pStyle w:val="ListParagraph"/>
              <w:numPr>
                <w:ilvl w:val="0"/>
                <w:numId w:val="27"/>
              </w:numPr>
              <w:ind w:left="142" w:hanging="142"/>
              <w:jc w:val="both"/>
              <w:rPr>
                <w:rFonts w:ascii="Times New Roman" w:hAnsi="Times New Roman" w:cs="Times New Roman"/>
              </w:rPr>
            </w:pPr>
            <w:r w:rsidRPr="00377AC3">
              <w:rPr>
                <w:rFonts w:ascii="Times New Roman" w:hAnsi="Times New Roman" w:cs="Times New Roman"/>
              </w:rPr>
              <w:t>Promosi tidak  mempengaruhi keputusan pembelian</w:t>
            </w:r>
          </w:p>
          <w:p w:rsidR="009A70A4" w:rsidRPr="00377AC3" w:rsidRDefault="009A70A4" w:rsidP="00854D8F">
            <w:pPr>
              <w:pStyle w:val="ListParagraph"/>
              <w:numPr>
                <w:ilvl w:val="0"/>
                <w:numId w:val="27"/>
              </w:numPr>
              <w:ind w:left="142" w:hanging="142"/>
              <w:jc w:val="both"/>
              <w:rPr>
                <w:rFonts w:ascii="Times New Roman" w:hAnsi="Times New Roman" w:cs="Times New Roman"/>
              </w:rPr>
            </w:pPr>
            <w:r w:rsidRPr="00377AC3">
              <w:rPr>
                <w:rFonts w:ascii="Times New Roman" w:hAnsi="Times New Roman" w:cs="Times New Roman"/>
              </w:rPr>
              <w:t>Harga mempengaruhi keputusan pembelian</w:t>
            </w:r>
          </w:p>
          <w:p w:rsidR="009A70A4" w:rsidRPr="00377AC3" w:rsidRDefault="009A70A4" w:rsidP="00854D8F">
            <w:pPr>
              <w:pStyle w:val="ListParagraph"/>
              <w:numPr>
                <w:ilvl w:val="0"/>
                <w:numId w:val="27"/>
              </w:numPr>
              <w:ind w:left="142" w:hanging="142"/>
              <w:jc w:val="both"/>
              <w:rPr>
                <w:rFonts w:ascii="Times New Roman" w:hAnsi="Times New Roman" w:cs="Times New Roman"/>
              </w:rPr>
            </w:pPr>
            <w:r w:rsidRPr="00377AC3">
              <w:rPr>
                <w:rFonts w:ascii="Times New Roman" w:hAnsi="Times New Roman" w:cs="Times New Roman"/>
              </w:rPr>
              <w:t>Gaya Hidup  mempengaruhi keputusan pembelian</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12.</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w:t>
            </w:r>
            <w:r w:rsidRPr="00377AC3">
              <w:rPr>
                <w:rFonts w:ascii="Times New Roman" w:hAnsi="Times New Roman" w:cs="Times New Roman"/>
                <w:i/>
              </w:rPr>
              <w:t>Sales Promotion, Brand Image</w:t>
            </w:r>
            <w:r w:rsidRPr="00377AC3">
              <w:rPr>
                <w:rFonts w:ascii="Times New Roman" w:hAnsi="Times New Roman" w:cs="Times New Roman"/>
              </w:rPr>
              <w:t xml:space="preserve"> Dan </w:t>
            </w:r>
            <w:r w:rsidRPr="00377AC3">
              <w:rPr>
                <w:rFonts w:ascii="Times New Roman" w:hAnsi="Times New Roman" w:cs="Times New Roman"/>
                <w:i/>
              </w:rPr>
              <w:t>Instore Display</w:t>
            </w:r>
            <w:r w:rsidRPr="00377AC3">
              <w:rPr>
                <w:rFonts w:ascii="Times New Roman" w:hAnsi="Times New Roman" w:cs="Times New Roman"/>
              </w:rPr>
              <w:t xml:space="preserve"> Terhadap Keputusan Pembelian (Studi pada Konsumen Hypermarket dan Giant Gresik)</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Farah Fauziah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Program Studi Manajemen, Fakultas Ekonomi dan Bisnis, Universitas Muhammadiyah Gresik</w:t>
            </w:r>
          </w:p>
          <w:p w:rsidR="009A70A4" w:rsidRDefault="009A70A4" w:rsidP="00B07A5C">
            <w:pPr>
              <w:jc w:val="both"/>
              <w:rPr>
                <w:rFonts w:ascii="Times New Roman" w:hAnsi="Times New Roman" w:cs="Times New Roman"/>
              </w:rPr>
            </w:pPr>
            <w:r w:rsidRPr="00377AC3">
              <w:rPr>
                <w:rFonts w:ascii="Times New Roman" w:hAnsi="Times New Roman" w:cs="Times New Roman"/>
              </w:rPr>
              <w:t xml:space="preserve">(2019) </w:t>
            </w:r>
          </w:p>
          <w:p w:rsidR="00935724" w:rsidRPr="00377AC3" w:rsidRDefault="00935724" w:rsidP="00B07A5C">
            <w:pPr>
              <w:jc w:val="both"/>
              <w:rPr>
                <w:rFonts w:ascii="Times New Roman" w:hAnsi="Times New Roman" w:cs="Times New Roman"/>
              </w:rPr>
            </w:pPr>
          </w:p>
        </w:tc>
        <w:tc>
          <w:tcPr>
            <w:tcW w:w="2061" w:type="dxa"/>
          </w:tcPr>
          <w:p w:rsidR="009A70A4" w:rsidRPr="00377AC3" w:rsidRDefault="009A70A4" w:rsidP="00854D8F">
            <w:pPr>
              <w:pStyle w:val="ListParagraph"/>
              <w:numPr>
                <w:ilvl w:val="0"/>
                <w:numId w:val="28"/>
              </w:numPr>
              <w:ind w:left="141" w:hanging="142"/>
              <w:jc w:val="both"/>
              <w:rPr>
                <w:rFonts w:ascii="Times New Roman" w:hAnsi="Times New Roman" w:cs="Times New Roman"/>
              </w:rPr>
            </w:pPr>
            <w:r w:rsidRPr="00377AC3">
              <w:rPr>
                <w:rFonts w:ascii="Times New Roman" w:hAnsi="Times New Roman" w:cs="Times New Roman"/>
              </w:rPr>
              <w:t>Populasi konsumen Hypermarket Giat Gresik</w:t>
            </w:r>
          </w:p>
          <w:p w:rsidR="009A70A4" w:rsidRPr="00377AC3" w:rsidRDefault="009A70A4" w:rsidP="00854D8F">
            <w:pPr>
              <w:pStyle w:val="ListParagraph"/>
              <w:numPr>
                <w:ilvl w:val="0"/>
                <w:numId w:val="28"/>
              </w:numPr>
              <w:ind w:left="141" w:hanging="142"/>
              <w:jc w:val="both"/>
              <w:rPr>
                <w:rFonts w:ascii="Times New Roman" w:hAnsi="Times New Roman" w:cs="Times New Roman"/>
              </w:rPr>
            </w:pPr>
            <w:r w:rsidRPr="00377AC3">
              <w:rPr>
                <w:rFonts w:ascii="Times New Roman" w:hAnsi="Times New Roman" w:cs="Times New Roman"/>
              </w:rPr>
              <w:t xml:space="preserve">Sampel 96 responden </w:t>
            </w:r>
          </w:p>
          <w:p w:rsidR="009A70A4" w:rsidRPr="00377AC3" w:rsidRDefault="009A70A4" w:rsidP="00854D8F">
            <w:pPr>
              <w:pStyle w:val="ListParagraph"/>
              <w:numPr>
                <w:ilvl w:val="0"/>
                <w:numId w:val="28"/>
              </w:numPr>
              <w:ind w:left="141" w:hanging="142"/>
              <w:jc w:val="both"/>
              <w:rPr>
                <w:rFonts w:ascii="Times New Roman" w:hAnsi="Times New Roman" w:cs="Times New Roman"/>
              </w:rPr>
            </w:pPr>
            <w:r w:rsidRPr="00377AC3">
              <w:rPr>
                <w:rFonts w:ascii="Times New Roman" w:hAnsi="Times New Roman" w:cs="Times New Roman"/>
              </w:rPr>
              <w:t>Teknik non-probability sampling</w:t>
            </w:r>
          </w:p>
          <w:p w:rsidR="009A70A4" w:rsidRPr="00377AC3" w:rsidRDefault="009A70A4" w:rsidP="00854D8F">
            <w:pPr>
              <w:pStyle w:val="ListParagraph"/>
              <w:numPr>
                <w:ilvl w:val="0"/>
                <w:numId w:val="28"/>
              </w:numPr>
              <w:ind w:left="141" w:hanging="142"/>
              <w:jc w:val="both"/>
              <w:rPr>
                <w:rFonts w:ascii="Times New Roman" w:hAnsi="Times New Roman" w:cs="Times New Roman"/>
              </w:rPr>
            </w:pPr>
            <w:r w:rsidRPr="00377AC3">
              <w:rPr>
                <w:rFonts w:ascii="Times New Roman" w:hAnsi="Times New Roman" w:cs="Times New Roman"/>
              </w:rPr>
              <w:t>Pendekatan incidental sampling</w:t>
            </w:r>
          </w:p>
        </w:tc>
        <w:tc>
          <w:tcPr>
            <w:tcW w:w="2686" w:type="dxa"/>
          </w:tcPr>
          <w:p w:rsidR="009A70A4" w:rsidRPr="00377AC3" w:rsidRDefault="009A70A4" w:rsidP="00854D8F">
            <w:pPr>
              <w:pStyle w:val="ListParagraph"/>
              <w:numPr>
                <w:ilvl w:val="0"/>
                <w:numId w:val="28"/>
              </w:numPr>
              <w:ind w:left="142" w:hanging="142"/>
              <w:jc w:val="both"/>
              <w:rPr>
                <w:rFonts w:ascii="Times New Roman" w:hAnsi="Times New Roman" w:cs="Times New Roman"/>
                <w:i/>
              </w:rPr>
            </w:pPr>
            <w:r w:rsidRPr="00377AC3">
              <w:rPr>
                <w:rFonts w:ascii="Times New Roman" w:hAnsi="Times New Roman" w:cs="Times New Roman"/>
                <w:i/>
              </w:rPr>
              <w:t xml:space="preserve">Sales Promotion </w:t>
            </w:r>
            <w:r w:rsidRPr="00377AC3">
              <w:rPr>
                <w:rFonts w:ascii="Times New Roman" w:hAnsi="Times New Roman" w:cs="Times New Roman"/>
              </w:rPr>
              <w:t xml:space="preserve"> mempengaruhi keputusan pembelian</w:t>
            </w:r>
          </w:p>
          <w:p w:rsidR="009A70A4" w:rsidRPr="00377AC3" w:rsidRDefault="009A70A4" w:rsidP="00854D8F">
            <w:pPr>
              <w:pStyle w:val="ListParagraph"/>
              <w:numPr>
                <w:ilvl w:val="0"/>
                <w:numId w:val="28"/>
              </w:numPr>
              <w:ind w:left="142" w:hanging="142"/>
              <w:jc w:val="both"/>
              <w:rPr>
                <w:rFonts w:ascii="Times New Roman" w:hAnsi="Times New Roman" w:cs="Times New Roman"/>
                <w:i/>
              </w:rPr>
            </w:pPr>
            <w:r w:rsidRPr="00377AC3">
              <w:rPr>
                <w:rFonts w:ascii="Times New Roman" w:hAnsi="Times New Roman" w:cs="Times New Roman"/>
                <w:i/>
              </w:rPr>
              <w:t xml:space="preserve">Brand Image </w:t>
            </w:r>
            <w:r w:rsidRPr="00377AC3">
              <w:rPr>
                <w:rFonts w:ascii="Times New Roman" w:hAnsi="Times New Roman" w:cs="Times New Roman"/>
              </w:rPr>
              <w:t xml:space="preserve"> mempengaruhi keputusan pembelian</w:t>
            </w:r>
            <w:r w:rsidRPr="00377AC3">
              <w:rPr>
                <w:rFonts w:ascii="Times New Roman" w:hAnsi="Times New Roman" w:cs="Times New Roman"/>
                <w:i/>
              </w:rPr>
              <w:t xml:space="preserve"> </w:t>
            </w:r>
          </w:p>
          <w:p w:rsidR="009A70A4" w:rsidRPr="00377AC3" w:rsidRDefault="009A70A4" w:rsidP="00854D8F">
            <w:pPr>
              <w:pStyle w:val="ListParagraph"/>
              <w:numPr>
                <w:ilvl w:val="0"/>
                <w:numId w:val="28"/>
              </w:numPr>
              <w:ind w:left="142" w:hanging="142"/>
              <w:jc w:val="both"/>
              <w:rPr>
                <w:rFonts w:ascii="Times New Roman" w:hAnsi="Times New Roman" w:cs="Times New Roman"/>
                <w:i/>
              </w:rPr>
            </w:pPr>
            <w:r w:rsidRPr="00377AC3">
              <w:rPr>
                <w:rFonts w:ascii="Times New Roman" w:hAnsi="Times New Roman" w:cs="Times New Roman"/>
                <w:i/>
              </w:rPr>
              <w:t xml:space="preserve"> Instore Display </w:t>
            </w:r>
            <w:r w:rsidRPr="00377AC3">
              <w:rPr>
                <w:rFonts w:ascii="Times New Roman" w:hAnsi="Times New Roman" w:cs="Times New Roman"/>
              </w:rPr>
              <w:t xml:space="preserve"> mempengaruhi keputusan pembelian</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13.</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Gaya Hidup, Harga, Promosi, Citra </w:t>
            </w:r>
            <w:r w:rsidRPr="00377AC3">
              <w:rPr>
                <w:rFonts w:ascii="Times New Roman" w:hAnsi="Times New Roman" w:cs="Times New Roman"/>
              </w:rPr>
              <w:lastRenderedPageBreak/>
              <w:t xml:space="preserve">Merek, Dan Viral Marketing Terhadap Keputusan Pembelian Smartphone OPPO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Lusi Agustina </w:t>
            </w:r>
            <w:r w:rsidRPr="00377AC3">
              <w:rPr>
                <w:rFonts w:ascii="Times New Roman" w:hAnsi="Times New Roman" w:cs="Times New Roman"/>
                <w:i/>
              </w:rPr>
              <w:t>et al</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Fakultas Ekonomi Unisma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(2019) </w:t>
            </w:r>
          </w:p>
        </w:tc>
        <w:tc>
          <w:tcPr>
            <w:tcW w:w="2061" w:type="dxa"/>
          </w:tcPr>
          <w:p w:rsidR="009A70A4" w:rsidRPr="00377AC3" w:rsidRDefault="009A70A4" w:rsidP="00854D8F">
            <w:pPr>
              <w:pStyle w:val="ListParagraph"/>
              <w:numPr>
                <w:ilvl w:val="0"/>
                <w:numId w:val="29"/>
              </w:numPr>
              <w:ind w:left="141" w:hanging="142"/>
              <w:jc w:val="both"/>
              <w:rPr>
                <w:rFonts w:ascii="Times New Roman" w:hAnsi="Times New Roman" w:cs="Times New Roman"/>
              </w:rPr>
            </w:pPr>
            <w:r w:rsidRPr="00377AC3">
              <w:rPr>
                <w:rFonts w:ascii="Times New Roman" w:hAnsi="Times New Roman" w:cs="Times New Roman"/>
              </w:rPr>
              <w:lastRenderedPageBreak/>
              <w:t xml:space="preserve">Populasi dan sampel 80 </w:t>
            </w:r>
            <w:r w:rsidRPr="00377AC3">
              <w:rPr>
                <w:rFonts w:ascii="Times New Roman" w:hAnsi="Times New Roman" w:cs="Times New Roman"/>
              </w:rPr>
              <w:lastRenderedPageBreak/>
              <w:t>responden</w:t>
            </w:r>
          </w:p>
          <w:p w:rsidR="009A70A4" w:rsidRPr="00377AC3" w:rsidRDefault="009A70A4" w:rsidP="00854D8F">
            <w:pPr>
              <w:pStyle w:val="ListParagraph"/>
              <w:numPr>
                <w:ilvl w:val="0"/>
                <w:numId w:val="29"/>
              </w:numPr>
              <w:ind w:left="141" w:hanging="142"/>
              <w:jc w:val="both"/>
              <w:rPr>
                <w:rFonts w:ascii="Times New Roman" w:hAnsi="Times New Roman" w:cs="Times New Roman"/>
              </w:rPr>
            </w:pPr>
            <w:r w:rsidRPr="00377AC3">
              <w:rPr>
                <w:rFonts w:ascii="Times New Roman" w:hAnsi="Times New Roman" w:cs="Times New Roman"/>
              </w:rPr>
              <w:t>Pengumpulan data kuesioner</w:t>
            </w:r>
          </w:p>
          <w:p w:rsidR="009A70A4" w:rsidRPr="00377AC3" w:rsidRDefault="009A70A4" w:rsidP="00854D8F">
            <w:pPr>
              <w:pStyle w:val="ListParagraph"/>
              <w:numPr>
                <w:ilvl w:val="0"/>
                <w:numId w:val="29"/>
              </w:numPr>
              <w:ind w:left="141" w:hanging="142"/>
              <w:jc w:val="both"/>
              <w:rPr>
                <w:rFonts w:ascii="Times New Roman" w:hAnsi="Times New Roman" w:cs="Times New Roman"/>
              </w:rPr>
            </w:pPr>
            <w:r w:rsidRPr="00377AC3">
              <w:rPr>
                <w:rFonts w:ascii="Times New Roman" w:hAnsi="Times New Roman" w:cs="Times New Roman"/>
              </w:rPr>
              <w:t>Analisis data SPSS versi 14</w:t>
            </w:r>
          </w:p>
        </w:tc>
        <w:tc>
          <w:tcPr>
            <w:tcW w:w="2686" w:type="dxa"/>
          </w:tcPr>
          <w:p w:rsidR="009A70A4" w:rsidRPr="00377AC3" w:rsidRDefault="009A70A4" w:rsidP="00854D8F">
            <w:pPr>
              <w:pStyle w:val="ListParagraph"/>
              <w:numPr>
                <w:ilvl w:val="0"/>
                <w:numId w:val="29"/>
              </w:numPr>
              <w:ind w:left="142" w:hanging="142"/>
              <w:jc w:val="both"/>
              <w:rPr>
                <w:rFonts w:ascii="Times New Roman" w:hAnsi="Times New Roman" w:cs="Times New Roman"/>
              </w:rPr>
            </w:pPr>
            <w:r w:rsidRPr="00377AC3">
              <w:rPr>
                <w:rFonts w:ascii="Times New Roman" w:hAnsi="Times New Roman" w:cs="Times New Roman"/>
              </w:rPr>
              <w:lastRenderedPageBreak/>
              <w:t xml:space="preserve">Viral marketing berpengaruh signifikan </w:t>
            </w:r>
            <w:r w:rsidRPr="00377AC3">
              <w:rPr>
                <w:rFonts w:ascii="Times New Roman" w:hAnsi="Times New Roman" w:cs="Times New Roman"/>
              </w:rPr>
              <w:lastRenderedPageBreak/>
              <w:t>terhadap keputusan pembelian</w:t>
            </w:r>
          </w:p>
          <w:p w:rsidR="009A70A4" w:rsidRDefault="009A70A4" w:rsidP="00854D8F">
            <w:pPr>
              <w:pStyle w:val="ListParagraph"/>
              <w:numPr>
                <w:ilvl w:val="0"/>
                <w:numId w:val="29"/>
              </w:numPr>
              <w:ind w:left="142" w:hanging="142"/>
              <w:jc w:val="both"/>
              <w:rPr>
                <w:rFonts w:ascii="Times New Roman" w:hAnsi="Times New Roman" w:cs="Times New Roman"/>
              </w:rPr>
            </w:pPr>
            <w:r w:rsidRPr="00377AC3">
              <w:rPr>
                <w:rFonts w:ascii="Times New Roman" w:hAnsi="Times New Roman" w:cs="Times New Roman"/>
                <w:i/>
              </w:rPr>
              <w:t>Lifestyle, Price, Promotion</w:t>
            </w:r>
            <w:r w:rsidRPr="00377AC3">
              <w:rPr>
                <w:rFonts w:ascii="Times New Roman" w:hAnsi="Times New Roman" w:cs="Times New Roman"/>
              </w:rPr>
              <w:t xml:space="preserve"> dan </w:t>
            </w:r>
            <w:r w:rsidRPr="00377AC3">
              <w:rPr>
                <w:rFonts w:ascii="Times New Roman" w:hAnsi="Times New Roman" w:cs="Times New Roman"/>
                <w:i/>
              </w:rPr>
              <w:t>Brand image</w:t>
            </w:r>
            <w:r w:rsidRPr="00377AC3">
              <w:rPr>
                <w:rFonts w:ascii="Times New Roman" w:hAnsi="Times New Roman" w:cs="Times New Roman"/>
              </w:rPr>
              <w:t xml:space="preserve"> secara simultan berpengaruh signifikan terhadap keputusan pembelian</w:t>
            </w:r>
          </w:p>
          <w:p w:rsidR="009A70A4" w:rsidRPr="002F55C2" w:rsidRDefault="009A70A4" w:rsidP="00B07A5C">
            <w:pPr>
              <w:jc w:val="both"/>
              <w:rPr>
                <w:rFonts w:ascii="Times New Roman" w:hAnsi="Times New Roman" w:cs="Times New Roman"/>
              </w:rPr>
            </w:pPr>
          </w:p>
        </w:tc>
      </w:tr>
      <w:tr w:rsidR="009A70A4" w:rsidRPr="00377AC3" w:rsidTr="00935724">
        <w:trPr>
          <w:trHeight w:val="151"/>
        </w:trPr>
        <w:tc>
          <w:tcPr>
            <w:tcW w:w="555" w:type="dxa"/>
            <w:shd w:val="clear" w:color="auto" w:fill="FFFFFF"/>
          </w:tcPr>
          <w:p w:rsidR="009A70A4" w:rsidRPr="00377AC3" w:rsidRDefault="009A70A4" w:rsidP="00B07A5C">
            <w:pPr>
              <w:rPr>
                <w:rFonts w:ascii="Times New Roman" w:hAnsi="Times New Roman" w:cs="Times New Roman"/>
              </w:rPr>
            </w:pPr>
            <w:r w:rsidRPr="00377AC3">
              <w:rPr>
                <w:rFonts w:ascii="Times New Roman" w:hAnsi="Times New Roman" w:cs="Times New Roman"/>
              </w:rPr>
              <w:lastRenderedPageBreak/>
              <w:t>14.</w:t>
            </w: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p w:rsidR="009A70A4" w:rsidRPr="00377AC3" w:rsidRDefault="009A70A4" w:rsidP="00B07A5C">
            <w:pPr>
              <w:rPr>
                <w:rFonts w:ascii="Times New Roman" w:hAnsi="Times New Roman" w:cs="Times New Roman"/>
              </w:rPr>
            </w:pP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Tempat Usaha, Display Produk Dan Personal Selling Secara Islam Terhadap Keputusan Pembelian Di Pasar Batik  Desa Trusmi Kabupaten Cirebon Tahun 2018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Nurlela Ilyasa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Pascasarjana IAIN Syekh Nurjati Cirebon</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(2018)</w:t>
            </w:r>
          </w:p>
        </w:tc>
        <w:tc>
          <w:tcPr>
            <w:tcW w:w="2061" w:type="dxa"/>
          </w:tcPr>
          <w:p w:rsidR="009A70A4" w:rsidRPr="00377AC3" w:rsidRDefault="009A70A4" w:rsidP="00854D8F">
            <w:pPr>
              <w:pStyle w:val="ListParagraph"/>
              <w:numPr>
                <w:ilvl w:val="0"/>
                <w:numId w:val="30"/>
              </w:numPr>
              <w:ind w:left="175" w:hanging="141"/>
              <w:jc w:val="both"/>
              <w:rPr>
                <w:rFonts w:ascii="Times New Roman" w:hAnsi="Times New Roman" w:cs="Times New Roman"/>
              </w:rPr>
            </w:pPr>
            <w:r w:rsidRPr="00377AC3">
              <w:rPr>
                <w:rFonts w:ascii="Times New Roman" w:hAnsi="Times New Roman" w:cs="Times New Roman"/>
              </w:rPr>
              <w:t xml:space="preserve">Metode  penelitian kuantitatif dengan analisis deskriptif </w:t>
            </w:r>
          </w:p>
          <w:p w:rsidR="009A70A4" w:rsidRPr="00377AC3" w:rsidRDefault="009A70A4" w:rsidP="00854D8F">
            <w:pPr>
              <w:pStyle w:val="ListParagraph"/>
              <w:numPr>
                <w:ilvl w:val="0"/>
                <w:numId w:val="30"/>
              </w:numPr>
              <w:ind w:left="175" w:hanging="141"/>
              <w:jc w:val="both"/>
              <w:rPr>
                <w:rFonts w:ascii="Times New Roman" w:hAnsi="Times New Roman" w:cs="Times New Roman"/>
              </w:rPr>
            </w:pPr>
            <w:r w:rsidRPr="00377AC3">
              <w:rPr>
                <w:rFonts w:ascii="Times New Roman" w:hAnsi="Times New Roman" w:cs="Times New Roman"/>
              </w:rPr>
              <w:t>Teknik pengolahan data SPSS 16.0</w:t>
            </w:r>
          </w:p>
          <w:p w:rsidR="009A70A4" w:rsidRPr="00377AC3" w:rsidRDefault="009A70A4" w:rsidP="00854D8F">
            <w:pPr>
              <w:pStyle w:val="ListParagraph"/>
              <w:numPr>
                <w:ilvl w:val="0"/>
                <w:numId w:val="30"/>
              </w:numPr>
              <w:ind w:left="175" w:hanging="141"/>
              <w:jc w:val="both"/>
              <w:rPr>
                <w:rFonts w:ascii="Times New Roman" w:hAnsi="Times New Roman" w:cs="Times New Roman"/>
              </w:rPr>
            </w:pPr>
            <w:r w:rsidRPr="00377AC3">
              <w:rPr>
                <w:rFonts w:ascii="Times New Roman" w:hAnsi="Times New Roman" w:cs="Times New Roman"/>
              </w:rPr>
              <w:t>Sumber datanya primer yaitu berupa angket</w:t>
            </w:r>
          </w:p>
          <w:p w:rsidR="009A70A4" w:rsidRPr="00377AC3" w:rsidRDefault="009A70A4" w:rsidP="00854D8F">
            <w:pPr>
              <w:pStyle w:val="ListParagraph"/>
              <w:numPr>
                <w:ilvl w:val="0"/>
                <w:numId w:val="30"/>
              </w:numPr>
              <w:ind w:left="175" w:hanging="141"/>
              <w:jc w:val="both"/>
              <w:rPr>
                <w:rFonts w:ascii="Times New Roman" w:hAnsi="Times New Roman" w:cs="Times New Roman"/>
              </w:rPr>
            </w:pPr>
            <w:r w:rsidRPr="00377AC3">
              <w:rPr>
                <w:rFonts w:ascii="Times New Roman" w:hAnsi="Times New Roman" w:cs="Times New Roman"/>
              </w:rPr>
              <w:t>Random sampling 100 pengunjung</w:t>
            </w:r>
          </w:p>
          <w:p w:rsidR="009A70A4" w:rsidRPr="00377AC3" w:rsidRDefault="009A70A4" w:rsidP="00854D8F">
            <w:pPr>
              <w:pStyle w:val="ListParagraph"/>
              <w:numPr>
                <w:ilvl w:val="0"/>
                <w:numId w:val="30"/>
              </w:numPr>
              <w:ind w:left="175" w:hanging="141"/>
              <w:jc w:val="both"/>
              <w:rPr>
                <w:rFonts w:ascii="Times New Roman" w:hAnsi="Times New Roman" w:cs="Times New Roman"/>
              </w:rPr>
            </w:pPr>
            <w:r w:rsidRPr="00377AC3">
              <w:rPr>
                <w:rFonts w:ascii="Times New Roman" w:hAnsi="Times New Roman" w:cs="Times New Roman"/>
              </w:rPr>
              <w:t>Teknik analisis regresi berganda</w:t>
            </w:r>
          </w:p>
        </w:tc>
        <w:tc>
          <w:tcPr>
            <w:tcW w:w="2686" w:type="dxa"/>
          </w:tcPr>
          <w:p w:rsidR="009A70A4" w:rsidRPr="00377AC3" w:rsidRDefault="009A70A4" w:rsidP="00854D8F">
            <w:pPr>
              <w:pStyle w:val="ListParagraph"/>
              <w:numPr>
                <w:ilvl w:val="0"/>
                <w:numId w:val="30"/>
              </w:numPr>
              <w:ind w:left="176" w:hanging="142"/>
              <w:jc w:val="both"/>
              <w:rPr>
                <w:rFonts w:ascii="Times New Roman" w:hAnsi="Times New Roman" w:cs="Times New Roman"/>
              </w:rPr>
            </w:pPr>
            <w:r w:rsidRPr="00377AC3">
              <w:rPr>
                <w:rFonts w:ascii="Times New Roman" w:hAnsi="Times New Roman" w:cs="Times New Roman"/>
              </w:rPr>
              <w:t xml:space="preserve">Tempat usaha berpengaruh terhadap keputusan pembelian </w:t>
            </w:r>
          </w:p>
          <w:p w:rsidR="009A70A4" w:rsidRPr="00377AC3" w:rsidRDefault="009A70A4" w:rsidP="00854D8F">
            <w:pPr>
              <w:pStyle w:val="ListParagraph"/>
              <w:numPr>
                <w:ilvl w:val="0"/>
                <w:numId w:val="30"/>
              </w:numPr>
              <w:ind w:left="176" w:hanging="142"/>
              <w:jc w:val="both"/>
              <w:rPr>
                <w:rFonts w:ascii="Times New Roman" w:hAnsi="Times New Roman" w:cs="Times New Roman"/>
              </w:rPr>
            </w:pPr>
            <w:r w:rsidRPr="00377AC3">
              <w:rPr>
                <w:rFonts w:ascii="Times New Roman" w:hAnsi="Times New Roman" w:cs="Times New Roman"/>
              </w:rPr>
              <w:t>Display produk berpengaruh terhadap keputusan pembelian oleh konsumen</w:t>
            </w:r>
          </w:p>
          <w:p w:rsidR="009A70A4" w:rsidRPr="00377AC3" w:rsidRDefault="009A70A4" w:rsidP="00854D8F">
            <w:pPr>
              <w:pStyle w:val="ListParagraph"/>
              <w:numPr>
                <w:ilvl w:val="0"/>
                <w:numId w:val="30"/>
              </w:numPr>
              <w:ind w:left="176" w:hanging="142"/>
              <w:jc w:val="both"/>
              <w:rPr>
                <w:rFonts w:ascii="Times New Roman" w:hAnsi="Times New Roman" w:cs="Times New Roman"/>
              </w:rPr>
            </w:pPr>
            <w:r w:rsidRPr="00377AC3">
              <w:rPr>
                <w:rFonts w:ascii="Times New Roman" w:hAnsi="Times New Roman" w:cs="Times New Roman"/>
              </w:rPr>
              <w:t xml:space="preserve">Personal selling berpengaruh terhadap keputusan pembelian </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15.</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Display Produk Terhadap Keputusan Pembelian Pada PT. Bina Baru Di Jati Asih Bekasi </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Indri Lastriyani dan Laely Purnamasari STKIP PGRI Sukabumi, Sukabumi, Jawa Barat, Indonesia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(2021) </w:t>
            </w:r>
          </w:p>
        </w:tc>
        <w:tc>
          <w:tcPr>
            <w:tcW w:w="2061" w:type="dxa"/>
          </w:tcPr>
          <w:p w:rsidR="009A70A4" w:rsidRPr="00377AC3" w:rsidRDefault="009A70A4" w:rsidP="00854D8F">
            <w:pPr>
              <w:pStyle w:val="ListParagraph"/>
              <w:numPr>
                <w:ilvl w:val="0"/>
                <w:numId w:val="31"/>
              </w:numPr>
              <w:ind w:left="175" w:hanging="141"/>
              <w:jc w:val="both"/>
              <w:rPr>
                <w:rFonts w:ascii="Times New Roman" w:hAnsi="Times New Roman" w:cs="Times New Roman"/>
              </w:rPr>
            </w:pPr>
            <w:r w:rsidRPr="00377AC3">
              <w:rPr>
                <w:rFonts w:ascii="Times New Roman" w:hAnsi="Times New Roman" w:cs="Times New Roman"/>
              </w:rPr>
              <w:t>Metode explanatory research</w:t>
            </w:r>
          </w:p>
          <w:p w:rsidR="009A70A4" w:rsidRPr="00377AC3" w:rsidRDefault="009A70A4" w:rsidP="00854D8F">
            <w:pPr>
              <w:pStyle w:val="ListParagraph"/>
              <w:numPr>
                <w:ilvl w:val="0"/>
                <w:numId w:val="31"/>
              </w:numPr>
              <w:ind w:left="175" w:hanging="141"/>
              <w:jc w:val="both"/>
              <w:rPr>
                <w:rFonts w:ascii="Times New Roman" w:hAnsi="Times New Roman" w:cs="Times New Roman"/>
              </w:rPr>
            </w:pPr>
            <w:r w:rsidRPr="00377AC3">
              <w:rPr>
                <w:rFonts w:ascii="Times New Roman" w:hAnsi="Times New Roman" w:cs="Times New Roman"/>
              </w:rPr>
              <w:t>Sampel 96 responden</w:t>
            </w:r>
          </w:p>
          <w:p w:rsidR="009A70A4" w:rsidRPr="00377AC3" w:rsidRDefault="009A70A4" w:rsidP="00854D8F">
            <w:pPr>
              <w:pStyle w:val="ListParagraph"/>
              <w:numPr>
                <w:ilvl w:val="0"/>
                <w:numId w:val="31"/>
              </w:numPr>
              <w:ind w:left="175" w:hanging="141"/>
              <w:jc w:val="both"/>
              <w:rPr>
                <w:rFonts w:ascii="Times New Roman" w:hAnsi="Times New Roman" w:cs="Times New Roman"/>
              </w:rPr>
            </w:pPr>
            <w:r w:rsidRPr="00377AC3">
              <w:rPr>
                <w:rFonts w:ascii="Times New Roman" w:hAnsi="Times New Roman" w:cs="Times New Roman"/>
              </w:rPr>
              <w:t>Teknik analisis analisis statistik dengan regresi, korelasi, determinasi dan uji hipotesis</w:t>
            </w:r>
          </w:p>
        </w:tc>
        <w:tc>
          <w:tcPr>
            <w:tcW w:w="2686" w:type="dxa"/>
          </w:tcPr>
          <w:p w:rsidR="009A70A4" w:rsidRPr="00377AC3" w:rsidRDefault="009A70A4" w:rsidP="00854D8F">
            <w:pPr>
              <w:pStyle w:val="ListParagraph"/>
              <w:numPr>
                <w:ilvl w:val="0"/>
                <w:numId w:val="31"/>
              </w:numPr>
              <w:ind w:left="176" w:hanging="142"/>
              <w:jc w:val="both"/>
              <w:rPr>
                <w:rFonts w:ascii="Times New Roman" w:hAnsi="Times New Roman" w:cs="Times New Roman"/>
              </w:rPr>
            </w:pPr>
            <w:r w:rsidRPr="00377AC3">
              <w:rPr>
                <w:rFonts w:ascii="Times New Roman" w:hAnsi="Times New Roman" w:cs="Times New Roman"/>
              </w:rPr>
              <w:t xml:space="preserve">Display produk  mempengaruhi keputusan pembelian  </w:t>
            </w:r>
          </w:p>
        </w:tc>
      </w:tr>
      <w:tr w:rsidR="009A70A4" w:rsidRPr="00377AC3" w:rsidTr="00935724">
        <w:trPr>
          <w:trHeight w:val="15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16. </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Pengaruh Citra Merek, Harga Dan Gaya Hidup Terhadap Keputusan Pembelian Kopi Janji Jiwa Di Kota Manado</w:t>
            </w:r>
          </w:p>
          <w:p w:rsidR="009A70A4" w:rsidRPr="00771514" w:rsidRDefault="009A70A4" w:rsidP="00B07A5C">
            <w:pPr>
              <w:jc w:val="both"/>
              <w:rPr>
                <w:rFonts w:ascii="Times New Roman" w:hAnsi="Times New Roman" w:cs="Times New Roman"/>
                <w:i/>
              </w:rPr>
            </w:pPr>
            <w:r w:rsidRPr="00377AC3">
              <w:rPr>
                <w:rFonts w:ascii="Times New Roman" w:hAnsi="Times New Roman" w:cs="Times New Roman"/>
              </w:rPr>
              <w:t xml:space="preserve">Christania A.S. Wowor </w:t>
            </w:r>
            <w:r w:rsidRPr="00771514">
              <w:rPr>
                <w:rFonts w:ascii="Times New Roman" w:hAnsi="Times New Roman" w:cs="Times New Roman"/>
                <w:i/>
              </w:rPr>
              <w:t>et al</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Jurusan Manajemen, Fakultas Ekonomi dan Bisnis Universitas Sam Ratulangi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(2021)</w:t>
            </w:r>
          </w:p>
        </w:tc>
        <w:tc>
          <w:tcPr>
            <w:tcW w:w="2061" w:type="dxa"/>
          </w:tcPr>
          <w:p w:rsidR="009A70A4" w:rsidRPr="00377AC3" w:rsidRDefault="009A70A4" w:rsidP="00854D8F">
            <w:pPr>
              <w:pStyle w:val="ListParagraph"/>
              <w:numPr>
                <w:ilvl w:val="0"/>
                <w:numId w:val="32"/>
              </w:numPr>
              <w:ind w:left="175" w:hanging="141"/>
              <w:jc w:val="both"/>
              <w:rPr>
                <w:rFonts w:ascii="Times New Roman" w:hAnsi="Times New Roman" w:cs="Times New Roman"/>
              </w:rPr>
            </w:pPr>
            <w:r w:rsidRPr="00377AC3">
              <w:rPr>
                <w:rFonts w:ascii="Times New Roman" w:hAnsi="Times New Roman" w:cs="Times New Roman"/>
              </w:rPr>
              <w:t>Sampel accidental sampling</w:t>
            </w:r>
          </w:p>
          <w:p w:rsidR="009A70A4" w:rsidRPr="00377AC3" w:rsidRDefault="009A70A4" w:rsidP="00854D8F">
            <w:pPr>
              <w:pStyle w:val="ListParagraph"/>
              <w:numPr>
                <w:ilvl w:val="0"/>
                <w:numId w:val="32"/>
              </w:numPr>
              <w:ind w:left="175" w:hanging="141"/>
              <w:jc w:val="both"/>
              <w:rPr>
                <w:rFonts w:ascii="Times New Roman" w:hAnsi="Times New Roman" w:cs="Times New Roman"/>
              </w:rPr>
            </w:pPr>
            <w:r w:rsidRPr="00377AC3">
              <w:rPr>
                <w:rFonts w:ascii="Times New Roman" w:hAnsi="Times New Roman" w:cs="Times New Roman"/>
              </w:rPr>
              <w:t>Sampel 100 responden</w:t>
            </w:r>
          </w:p>
          <w:p w:rsidR="009A70A4" w:rsidRPr="00377AC3" w:rsidRDefault="009A70A4" w:rsidP="00854D8F">
            <w:pPr>
              <w:pStyle w:val="ListParagraph"/>
              <w:numPr>
                <w:ilvl w:val="0"/>
                <w:numId w:val="32"/>
              </w:numPr>
              <w:ind w:left="175" w:hanging="141"/>
              <w:jc w:val="both"/>
              <w:rPr>
                <w:rFonts w:ascii="Times New Roman" w:hAnsi="Times New Roman" w:cs="Times New Roman"/>
              </w:rPr>
            </w:pPr>
            <w:r w:rsidRPr="00377AC3">
              <w:rPr>
                <w:rFonts w:ascii="Times New Roman" w:hAnsi="Times New Roman" w:cs="Times New Roman"/>
              </w:rPr>
              <w:t>Metode analisis data analisis linear berganda</w:t>
            </w:r>
          </w:p>
        </w:tc>
        <w:tc>
          <w:tcPr>
            <w:tcW w:w="2686" w:type="dxa"/>
          </w:tcPr>
          <w:p w:rsidR="009A70A4" w:rsidRPr="00377AC3" w:rsidRDefault="009A70A4" w:rsidP="00854D8F">
            <w:pPr>
              <w:pStyle w:val="ListParagraph"/>
              <w:numPr>
                <w:ilvl w:val="0"/>
                <w:numId w:val="32"/>
              </w:numPr>
              <w:ind w:left="176" w:hanging="142"/>
              <w:jc w:val="both"/>
              <w:rPr>
                <w:rFonts w:ascii="Times New Roman" w:hAnsi="Times New Roman" w:cs="Times New Roman"/>
              </w:rPr>
            </w:pPr>
            <w:r w:rsidRPr="00377AC3">
              <w:rPr>
                <w:rFonts w:ascii="Times New Roman" w:hAnsi="Times New Roman" w:cs="Times New Roman"/>
              </w:rPr>
              <w:t xml:space="preserve"> Citra Merek  mempengaruhi keputusan pembelian</w:t>
            </w:r>
          </w:p>
          <w:p w:rsidR="009A70A4" w:rsidRPr="00377AC3" w:rsidRDefault="009A70A4" w:rsidP="00854D8F">
            <w:pPr>
              <w:pStyle w:val="ListParagraph"/>
              <w:numPr>
                <w:ilvl w:val="0"/>
                <w:numId w:val="32"/>
              </w:numPr>
              <w:ind w:left="176" w:hanging="142"/>
              <w:jc w:val="both"/>
              <w:rPr>
                <w:rFonts w:ascii="Times New Roman" w:hAnsi="Times New Roman" w:cs="Times New Roman"/>
              </w:rPr>
            </w:pPr>
            <w:r w:rsidRPr="00377AC3">
              <w:rPr>
                <w:rFonts w:ascii="Times New Roman" w:hAnsi="Times New Roman" w:cs="Times New Roman"/>
              </w:rPr>
              <w:t>Harga  mempengaruhi keputusan</w:t>
            </w:r>
          </w:p>
          <w:p w:rsidR="009A70A4" w:rsidRPr="00377AC3" w:rsidRDefault="009A70A4" w:rsidP="00854D8F">
            <w:pPr>
              <w:pStyle w:val="ListParagraph"/>
              <w:numPr>
                <w:ilvl w:val="0"/>
                <w:numId w:val="32"/>
              </w:numPr>
              <w:ind w:left="176" w:hanging="142"/>
              <w:jc w:val="both"/>
              <w:rPr>
                <w:rFonts w:ascii="Times New Roman" w:hAnsi="Times New Roman" w:cs="Times New Roman"/>
              </w:rPr>
            </w:pPr>
            <w:r w:rsidRPr="00377AC3">
              <w:rPr>
                <w:rFonts w:ascii="Times New Roman" w:hAnsi="Times New Roman" w:cs="Times New Roman"/>
              </w:rPr>
              <w:t xml:space="preserve">Gaya Hidup  mempengaruhi keputusan pembelian  </w:t>
            </w:r>
          </w:p>
        </w:tc>
      </w:tr>
      <w:tr w:rsidR="009A70A4" w:rsidRPr="00377AC3" w:rsidTr="00935724">
        <w:trPr>
          <w:trHeight w:val="101"/>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t xml:space="preserve">17. </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 xml:space="preserve">Pengaruh Kualitas Layanan Dan Keragaman Produk </w:t>
            </w:r>
            <w:r w:rsidRPr="00377AC3">
              <w:rPr>
                <w:rFonts w:ascii="Times New Roman" w:hAnsi="Times New Roman" w:cs="Times New Roman"/>
              </w:rPr>
              <w:lastRenderedPageBreak/>
              <w:t>Terhadap Keputusan Pembelian Pada Kedai Coffee Culture Jombang</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Ari Pradana Putra dan Renny Dwijayanti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Program Studi Pendidikan Tata Niaga, Fakultas Ekonomi, Universitas Negeri Surabaya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(2021)</w:t>
            </w:r>
          </w:p>
        </w:tc>
        <w:tc>
          <w:tcPr>
            <w:tcW w:w="2061" w:type="dxa"/>
          </w:tcPr>
          <w:p w:rsidR="009A70A4" w:rsidRPr="00377AC3" w:rsidRDefault="009A70A4" w:rsidP="00854D8F">
            <w:pPr>
              <w:pStyle w:val="ListParagraph"/>
              <w:numPr>
                <w:ilvl w:val="0"/>
                <w:numId w:val="33"/>
              </w:numPr>
              <w:ind w:left="175" w:hanging="141"/>
              <w:jc w:val="both"/>
              <w:rPr>
                <w:rFonts w:ascii="Times New Roman" w:hAnsi="Times New Roman" w:cs="Times New Roman"/>
              </w:rPr>
            </w:pPr>
            <w:r w:rsidRPr="00377AC3">
              <w:rPr>
                <w:rFonts w:ascii="Times New Roman" w:hAnsi="Times New Roman" w:cs="Times New Roman"/>
              </w:rPr>
              <w:lastRenderedPageBreak/>
              <w:t>Jenis penelitian deskriptif</w:t>
            </w:r>
          </w:p>
          <w:p w:rsidR="009A70A4" w:rsidRPr="00377AC3" w:rsidRDefault="009A70A4" w:rsidP="00854D8F">
            <w:pPr>
              <w:pStyle w:val="ListParagraph"/>
              <w:numPr>
                <w:ilvl w:val="0"/>
                <w:numId w:val="33"/>
              </w:numPr>
              <w:ind w:left="175" w:hanging="141"/>
              <w:jc w:val="both"/>
              <w:rPr>
                <w:rFonts w:ascii="Times New Roman" w:hAnsi="Times New Roman" w:cs="Times New Roman"/>
              </w:rPr>
            </w:pPr>
            <w:r w:rsidRPr="00377AC3">
              <w:rPr>
                <w:rFonts w:ascii="Times New Roman" w:hAnsi="Times New Roman" w:cs="Times New Roman"/>
              </w:rPr>
              <w:lastRenderedPageBreak/>
              <w:t>Pendekatan  kuantitatif</w:t>
            </w:r>
          </w:p>
          <w:p w:rsidR="009A70A4" w:rsidRPr="00377AC3" w:rsidRDefault="009A70A4" w:rsidP="00854D8F">
            <w:pPr>
              <w:pStyle w:val="ListParagraph"/>
              <w:numPr>
                <w:ilvl w:val="0"/>
                <w:numId w:val="33"/>
              </w:numPr>
              <w:ind w:left="175" w:hanging="141"/>
              <w:jc w:val="both"/>
              <w:rPr>
                <w:rFonts w:ascii="Times New Roman" w:hAnsi="Times New Roman" w:cs="Times New Roman"/>
              </w:rPr>
            </w:pPr>
            <w:r w:rsidRPr="00377AC3">
              <w:rPr>
                <w:rFonts w:ascii="Times New Roman" w:hAnsi="Times New Roman" w:cs="Times New Roman"/>
              </w:rPr>
              <w:t xml:space="preserve">Sampel 95 orang </w:t>
            </w:r>
          </w:p>
          <w:p w:rsidR="009A70A4" w:rsidRPr="00377AC3" w:rsidRDefault="009A70A4" w:rsidP="00854D8F">
            <w:pPr>
              <w:pStyle w:val="ListParagraph"/>
              <w:numPr>
                <w:ilvl w:val="0"/>
                <w:numId w:val="33"/>
              </w:numPr>
              <w:ind w:left="175" w:hanging="141"/>
              <w:jc w:val="both"/>
              <w:rPr>
                <w:rFonts w:ascii="Times New Roman" w:hAnsi="Times New Roman" w:cs="Times New Roman"/>
              </w:rPr>
            </w:pPr>
            <w:r w:rsidRPr="00377AC3">
              <w:rPr>
                <w:rFonts w:ascii="Times New Roman" w:hAnsi="Times New Roman" w:cs="Times New Roman"/>
              </w:rPr>
              <w:t xml:space="preserve">Teknik sampling jenuh </w:t>
            </w:r>
          </w:p>
          <w:p w:rsidR="009A70A4" w:rsidRPr="00377AC3" w:rsidRDefault="009A70A4" w:rsidP="00854D8F">
            <w:pPr>
              <w:pStyle w:val="ListParagraph"/>
              <w:numPr>
                <w:ilvl w:val="0"/>
                <w:numId w:val="33"/>
              </w:numPr>
              <w:ind w:left="175" w:hanging="141"/>
              <w:jc w:val="both"/>
              <w:rPr>
                <w:rFonts w:ascii="Times New Roman" w:hAnsi="Times New Roman" w:cs="Times New Roman"/>
              </w:rPr>
            </w:pPr>
            <w:r w:rsidRPr="00377AC3">
              <w:rPr>
                <w:rFonts w:ascii="Times New Roman" w:hAnsi="Times New Roman" w:cs="Times New Roman"/>
              </w:rPr>
              <w:t>Teknik menganalisis data : ndependent sample t test dan koefisien determinasi</w:t>
            </w:r>
          </w:p>
          <w:p w:rsidR="009A70A4" w:rsidRPr="00377AC3" w:rsidRDefault="009A70A4" w:rsidP="00854D8F">
            <w:pPr>
              <w:pStyle w:val="ListParagraph"/>
              <w:numPr>
                <w:ilvl w:val="0"/>
                <w:numId w:val="33"/>
              </w:numPr>
              <w:ind w:left="175" w:hanging="141"/>
              <w:jc w:val="both"/>
              <w:rPr>
                <w:rFonts w:ascii="Times New Roman" w:hAnsi="Times New Roman" w:cs="Times New Roman"/>
              </w:rPr>
            </w:pPr>
            <w:r w:rsidRPr="00377AC3">
              <w:rPr>
                <w:rFonts w:ascii="Times New Roman" w:hAnsi="Times New Roman" w:cs="Times New Roman"/>
              </w:rPr>
              <w:t>SPSS 25.0 guna analisis regresi linier berganda</w:t>
            </w:r>
          </w:p>
        </w:tc>
        <w:tc>
          <w:tcPr>
            <w:tcW w:w="2686" w:type="dxa"/>
          </w:tcPr>
          <w:p w:rsidR="009A70A4" w:rsidRPr="00377AC3" w:rsidRDefault="009A70A4" w:rsidP="00854D8F">
            <w:pPr>
              <w:pStyle w:val="ListParagraph"/>
              <w:numPr>
                <w:ilvl w:val="0"/>
                <w:numId w:val="15"/>
              </w:numPr>
              <w:ind w:left="176" w:hanging="142"/>
              <w:jc w:val="both"/>
              <w:rPr>
                <w:rFonts w:ascii="Times New Roman" w:hAnsi="Times New Roman" w:cs="Times New Roman"/>
              </w:rPr>
            </w:pPr>
            <w:r w:rsidRPr="00377AC3">
              <w:rPr>
                <w:rFonts w:ascii="Times New Roman" w:hAnsi="Times New Roman" w:cs="Times New Roman"/>
              </w:rPr>
              <w:lastRenderedPageBreak/>
              <w:t xml:space="preserve">Kualitas layanan berpengaruh terhadap </w:t>
            </w:r>
            <w:r w:rsidRPr="00377AC3">
              <w:rPr>
                <w:rFonts w:ascii="Times New Roman" w:hAnsi="Times New Roman" w:cs="Times New Roman"/>
              </w:rPr>
              <w:lastRenderedPageBreak/>
              <w:t>keputusan pembelian</w:t>
            </w:r>
          </w:p>
          <w:p w:rsidR="009A70A4" w:rsidRPr="00377AC3" w:rsidRDefault="009A70A4" w:rsidP="00854D8F">
            <w:pPr>
              <w:pStyle w:val="ListParagraph"/>
              <w:numPr>
                <w:ilvl w:val="0"/>
                <w:numId w:val="15"/>
              </w:numPr>
              <w:ind w:left="176" w:hanging="142"/>
              <w:jc w:val="both"/>
              <w:rPr>
                <w:rFonts w:ascii="Times New Roman" w:hAnsi="Times New Roman" w:cs="Times New Roman"/>
              </w:rPr>
            </w:pPr>
            <w:r w:rsidRPr="00377AC3">
              <w:rPr>
                <w:rFonts w:ascii="Times New Roman" w:hAnsi="Times New Roman" w:cs="Times New Roman"/>
              </w:rPr>
              <w:t xml:space="preserve">Keragaman produk berpengaruh signifikan kepada keputusan pembelian </w:t>
            </w:r>
          </w:p>
          <w:p w:rsidR="009A70A4" w:rsidRDefault="009A70A4" w:rsidP="00B07A5C">
            <w:pPr>
              <w:jc w:val="both"/>
              <w:rPr>
                <w:rFonts w:ascii="Times New Roman" w:hAnsi="Times New Roman" w:cs="Times New Roman"/>
              </w:rPr>
            </w:pPr>
          </w:p>
          <w:p w:rsidR="009A70A4" w:rsidRPr="009B6199" w:rsidRDefault="009A70A4" w:rsidP="00B07A5C">
            <w:pPr>
              <w:rPr>
                <w:rFonts w:ascii="Times New Roman" w:hAnsi="Times New Roman" w:cs="Times New Roman"/>
              </w:rPr>
            </w:pPr>
          </w:p>
          <w:p w:rsidR="009A70A4" w:rsidRDefault="009A70A4" w:rsidP="00B07A5C">
            <w:pPr>
              <w:rPr>
                <w:rFonts w:ascii="Times New Roman" w:hAnsi="Times New Roman" w:cs="Times New Roman"/>
              </w:rPr>
            </w:pPr>
          </w:p>
          <w:p w:rsidR="009A70A4" w:rsidRDefault="009A70A4" w:rsidP="00B07A5C">
            <w:pPr>
              <w:rPr>
                <w:rFonts w:ascii="Times New Roman" w:hAnsi="Times New Roman" w:cs="Times New Roman"/>
              </w:rPr>
            </w:pPr>
          </w:p>
          <w:p w:rsidR="009A70A4" w:rsidRDefault="009A70A4" w:rsidP="00B07A5C">
            <w:pPr>
              <w:rPr>
                <w:rFonts w:ascii="Times New Roman" w:hAnsi="Times New Roman" w:cs="Times New Roman"/>
              </w:rPr>
            </w:pPr>
          </w:p>
          <w:p w:rsidR="009A70A4" w:rsidRDefault="009A70A4" w:rsidP="00B07A5C">
            <w:pPr>
              <w:rPr>
                <w:rFonts w:ascii="Times New Roman" w:hAnsi="Times New Roman" w:cs="Times New Roman"/>
              </w:rPr>
            </w:pPr>
          </w:p>
          <w:p w:rsidR="009A70A4" w:rsidRDefault="009A70A4" w:rsidP="00B07A5C">
            <w:pPr>
              <w:rPr>
                <w:rFonts w:ascii="Times New Roman" w:hAnsi="Times New Roman" w:cs="Times New Roman"/>
              </w:rPr>
            </w:pPr>
          </w:p>
          <w:p w:rsidR="009A70A4" w:rsidRDefault="009A70A4" w:rsidP="00B07A5C">
            <w:pPr>
              <w:rPr>
                <w:rFonts w:ascii="Times New Roman" w:hAnsi="Times New Roman" w:cs="Times New Roman"/>
              </w:rPr>
            </w:pPr>
          </w:p>
          <w:p w:rsidR="009A70A4" w:rsidRPr="009B6199" w:rsidRDefault="009A70A4" w:rsidP="00B07A5C">
            <w:pPr>
              <w:rPr>
                <w:rFonts w:ascii="Times New Roman" w:hAnsi="Times New Roman" w:cs="Times New Roman"/>
              </w:rPr>
            </w:pPr>
          </w:p>
        </w:tc>
      </w:tr>
      <w:tr w:rsidR="009A70A4" w:rsidRPr="00377AC3" w:rsidTr="00935724">
        <w:trPr>
          <w:trHeight w:val="3174"/>
        </w:trPr>
        <w:tc>
          <w:tcPr>
            <w:tcW w:w="555" w:type="dxa"/>
          </w:tcPr>
          <w:p w:rsidR="009A70A4" w:rsidRPr="00377AC3" w:rsidRDefault="009A70A4" w:rsidP="00B07A5C">
            <w:pPr>
              <w:rPr>
                <w:rFonts w:ascii="Times New Roman" w:hAnsi="Times New Roman" w:cs="Times New Roman"/>
              </w:rPr>
            </w:pPr>
            <w:r w:rsidRPr="00377AC3">
              <w:rPr>
                <w:rFonts w:ascii="Times New Roman" w:hAnsi="Times New Roman" w:cs="Times New Roman"/>
              </w:rPr>
              <w:lastRenderedPageBreak/>
              <w:t xml:space="preserve">18. </w:t>
            </w:r>
          </w:p>
        </w:tc>
        <w:tc>
          <w:tcPr>
            <w:tcW w:w="2797" w:type="dxa"/>
          </w:tcPr>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Pengaruh Pengaruh Kualitas Layanan Dan Gaya Hidup Terhadap Keputusan Pembelian Café Jalan Korea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Dawud Luthfianto dan Heru Suprihhadi</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Sekolah Tinggi Ilmu Ekonomi Indonesia (STIESIA) Surabaya</w:t>
            </w:r>
          </w:p>
          <w:p w:rsidR="009A70A4" w:rsidRPr="00377AC3" w:rsidRDefault="009A70A4" w:rsidP="00B07A5C">
            <w:pPr>
              <w:jc w:val="both"/>
              <w:rPr>
                <w:rFonts w:ascii="Times New Roman" w:hAnsi="Times New Roman" w:cs="Times New Roman"/>
              </w:rPr>
            </w:pPr>
            <w:r w:rsidRPr="00377AC3">
              <w:rPr>
                <w:rFonts w:ascii="Times New Roman" w:hAnsi="Times New Roman" w:cs="Times New Roman"/>
              </w:rPr>
              <w:t>(2017)</w:t>
            </w:r>
          </w:p>
        </w:tc>
        <w:tc>
          <w:tcPr>
            <w:tcW w:w="2061" w:type="dxa"/>
          </w:tcPr>
          <w:p w:rsidR="009A70A4" w:rsidRPr="00377AC3" w:rsidRDefault="009A70A4" w:rsidP="00854D8F">
            <w:pPr>
              <w:pStyle w:val="ListParagraph"/>
              <w:numPr>
                <w:ilvl w:val="0"/>
                <w:numId w:val="33"/>
              </w:numPr>
              <w:ind w:left="176" w:hanging="142"/>
              <w:jc w:val="both"/>
              <w:rPr>
                <w:rFonts w:ascii="Times New Roman" w:hAnsi="Times New Roman" w:cs="Times New Roman"/>
              </w:rPr>
            </w:pPr>
            <w:r w:rsidRPr="00377AC3">
              <w:rPr>
                <w:rFonts w:ascii="Times New Roman" w:hAnsi="Times New Roman" w:cs="Times New Roman"/>
              </w:rPr>
              <w:t>Sampel 100 orang</w:t>
            </w:r>
          </w:p>
          <w:p w:rsidR="009A70A4" w:rsidRPr="00377AC3" w:rsidRDefault="009A70A4" w:rsidP="00854D8F">
            <w:pPr>
              <w:pStyle w:val="ListParagraph"/>
              <w:numPr>
                <w:ilvl w:val="0"/>
                <w:numId w:val="33"/>
              </w:numPr>
              <w:ind w:left="176" w:hanging="142"/>
              <w:jc w:val="both"/>
              <w:rPr>
                <w:rFonts w:ascii="Times New Roman" w:hAnsi="Times New Roman" w:cs="Times New Roman"/>
              </w:rPr>
            </w:pPr>
            <w:r w:rsidRPr="00377AC3">
              <w:rPr>
                <w:rFonts w:ascii="Times New Roman" w:hAnsi="Times New Roman" w:cs="Times New Roman"/>
              </w:rPr>
              <w:t>Teknik Analisis Data Uji Validitas dan Reliabilitas</w:t>
            </w:r>
          </w:p>
          <w:p w:rsidR="009A70A4" w:rsidRPr="00377AC3" w:rsidRDefault="009A70A4" w:rsidP="00854D8F">
            <w:pPr>
              <w:pStyle w:val="ListParagraph"/>
              <w:numPr>
                <w:ilvl w:val="0"/>
                <w:numId w:val="33"/>
              </w:numPr>
              <w:ind w:left="176" w:hanging="176"/>
              <w:jc w:val="both"/>
              <w:rPr>
                <w:rFonts w:ascii="Times New Roman" w:hAnsi="Times New Roman" w:cs="Times New Roman"/>
              </w:rPr>
            </w:pPr>
            <w:r w:rsidRPr="00377AC3">
              <w:rPr>
                <w:rFonts w:ascii="Times New Roman" w:hAnsi="Times New Roman" w:cs="Times New Roman"/>
              </w:rPr>
              <w:t>Uji Kelayakan Model Uji F, Koefisien Determinasi (R²), Uji Hipotesis (Uji t)</w:t>
            </w:r>
          </w:p>
        </w:tc>
        <w:tc>
          <w:tcPr>
            <w:tcW w:w="2686" w:type="dxa"/>
          </w:tcPr>
          <w:p w:rsidR="009A70A4" w:rsidRPr="00377AC3" w:rsidRDefault="009A70A4" w:rsidP="00854D8F">
            <w:pPr>
              <w:pStyle w:val="ListParagraph"/>
              <w:numPr>
                <w:ilvl w:val="0"/>
                <w:numId w:val="15"/>
              </w:numPr>
              <w:ind w:left="175" w:hanging="175"/>
              <w:jc w:val="both"/>
              <w:rPr>
                <w:rFonts w:ascii="Times New Roman" w:hAnsi="Times New Roman" w:cs="Times New Roman"/>
              </w:rPr>
            </w:pPr>
            <w:r w:rsidRPr="00377AC3">
              <w:rPr>
                <w:rFonts w:ascii="Times New Roman" w:hAnsi="Times New Roman" w:cs="Times New Roman"/>
              </w:rPr>
              <w:t>Kualitas layanan berpengaruh signifikan terhadap keputusan pembelian</w:t>
            </w:r>
          </w:p>
          <w:p w:rsidR="009A70A4" w:rsidRPr="00377AC3" w:rsidRDefault="009A70A4" w:rsidP="00854D8F">
            <w:pPr>
              <w:pStyle w:val="ListParagraph"/>
              <w:numPr>
                <w:ilvl w:val="0"/>
                <w:numId w:val="15"/>
              </w:numPr>
              <w:ind w:left="175" w:hanging="175"/>
              <w:jc w:val="both"/>
              <w:rPr>
                <w:rFonts w:ascii="Times New Roman" w:hAnsi="Times New Roman" w:cs="Times New Roman"/>
              </w:rPr>
            </w:pPr>
            <w:r w:rsidRPr="00377AC3">
              <w:rPr>
                <w:rFonts w:ascii="Times New Roman" w:hAnsi="Times New Roman" w:cs="Times New Roman"/>
              </w:rPr>
              <w:t>Gaya hidup berpengaruh signifikan terhadap keputusan pembelian</w:t>
            </w:r>
          </w:p>
        </w:tc>
      </w:tr>
    </w:tbl>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665567" w:rsidRDefault="00665567" w:rsidP="009A70A4">
      <w:pPr>
        <w:tabs>
          <w:tab w:val="left" w:pos="1843"/>
        </w:tabs>
        <w:spacing w:line="480" w:lineRule="auto"/>
        <w:ind w:left="1353" w:hanging="1069"/>
        <w:jc w:val="both"/>
        <w:rPr>
          <w:rFonts w:ascii="Times New Roman" w:hAnsi="Times New Roman" w:cs="Times New Roman"/>
          <w:b/>
          <w:sz w:val="24"/>
          <w:szCs w:val="24"/>
        </w:rPr>
      </w:pPr>
    </w:p>
    <w:p w:rsidR="009A70A4" w:rsidRPr="00377AC3" w:rsidRDefault="009A70A4" w:rsidP="009A70A4">
      <w:pPr>
        <w:tabs>
          <w:tab w:val="left" w:pos="1843"/>
        </w:tabs>
        <w:spacing w:line="480" w:lineRule="auto"/>
        <w:ind w:left="1353" w:hanging="1069"/>
        <w:jc w:val="both"/>
        <w:rPr>
          <w:rFonts w:ascii="Times New Roman" w:hAnsi="Times New Roman" w:cs="Times New Roman"/>
          <w:b/>
          <w:sz w:val="24"/>
          <w:szCs w:val="24"/>
        </w:rPr>
      </w:pPr>
      <w:r w:rsidRPr="00377AC3">
        <w:rPr>
          <w:rFonts w:ascii="Times New Roman" w:hAnsi="Times New Roman" w:cs="Times New Roman"/>
          <w:b/>
          <w:sz w:val="24"/>
          <w:szCs w:val="24"/>
        </w:rPr>
        <w:lastRenderedPageBreak/>
        <w:t>G. Kerangka Pemikiran</w:t>
      </w:r>
    </w:p>
    <w:p w:rsidR="009A70A4" w:rsidRPr="00377AC3" w:rsidRDefault="009A70A4" w:rsidP="009A70A4">
      <w:pPr>
        <w:pStyle w:val="ListParagraph"/>
        <w:spacing w:line="360" w:lineRule="auto"/>
        <w:ind w:left="567" w:firstLine="284"/>
        <w:jc w:val="both"/>
        <w:rPr>
          <w:rFonts w:ascii="Times New Roman" w:hAnsi="Times New Roman" w:cs="Times New Roman"/>
          <w:sz w:val="24"/>
          <w:szCs w:val="24"/>
        </w:rPr>
      </w:pPr>
      <w:r w:rsidRPr="00377AC3">
        <w:rPr>
          <w:rFonts w:ascii="Times New Roman" w:hAnsi="Times New Roman" w:cs="Times New Roman"/>
          <w:sz w:val="24"/>
          <w:szCs w:val="24"/>
        </w:rPr>
        <w:t xml:space="preserve">Berdasarkan tinjauan pustaka yang telah dijabarkan, berikut adalah kerangka pemikiran pada penelitian ini : </w:t>
      </w:r>
    </w:p>
    <w:p w:rsidR="009A70A4" w:rsidRPr="00377AC3" w:rsidRDefault="009A70A4" w:rsidP="009A70A4">
      <w:pPr>
        <w:pStyle w:val="ListParagraph"/>
        <w:spacing w:line="360" w:lineRule="auto"/>
        <w:ind w:left="1134" w:firstLine="306"/>
        <w:jc w:val="both"/>
        <w:rPr>
          <w:rFonts w:ascii="Times New Roman" w:hAnsi="Times New Roman" w:cs="Times New Roman"/>
          <w:sz w:val="24"/>
          <w:szCs w:val="24"/>
        </w:rPr>
      </w:pPr>
      <w:r w:rsidRPr="00377AC3">
        <w:rPr>
          <w:noProof/>
          <w:lang w:val="en-US"/>
        </w:rPr>
        <mc:AlternateContent>
          <mc:Choice Requires="wps">
            <w:drawing>
              <wp:anchor distT="0" distB="0" distL="114300" distR="114300" simplePos="0" relativeHeight="251659264" behindDoc="0" locked="0" layoutInCell="1" allowOverlap="1" wp14:anchorId="7A021E67" wp14:editId="3E554DD4">
                <wp:simplePos x="0" y="0"/>
                <wp:positionH relativeFrom="column">
                  <wp:posOffset>374640</wp:posOffset>
                </wp:positionH>
                <wp:positionV relativeFrom="paragraph">
                  <wp:posOffset>236249</wp:posOffset>
                </wp:positionV>
                <wp:extent cx="1460310" cy="632298"/>
                <wp:effectExtent l="0" t="0" r="26035" b="15875"/>
                <wp:wrapNone/>
                <wp:docPr id="4" name="Rectangle 4"/>
                <wp:cNvGraphicFramePr/>
                <a:graphic xmlns:a="http://schemas.openxmlformats.org/drawingml/2006/main">
                  <a:graphicData uri="http://schemas.microsoft.com/office/word/2010/wordprocessingShape">
                    <wps:wsp>
                      <wps:cNvSpPr/>
                      <wps:spPr>
                        <a:xfrm>
                          <a:off x="0" y="0"/>
                          <a:ext cx="1460310" cy="632298"/>
                        </a:xfrm>
                        <a:prstGeom prst="rect">
                          <a:avLst/>
                        </a:prstGeom>
                      </wps:spPr>
                      <wps:style>
                        <a:lnRef idx="2">
                          <a:schemeClr val="dk1"/>
                        </a:lnRef>
                        <a:fillRef idx="1">
                          <a:schemeClr val="lt1"/>
                        </a:fillRef>
                        <a:effectRef idx="0">
                          <a:schemeClr val="dk1"/>
                        </a:effectRef>
                        <a:fontRef idx="minor">
                          <a:schemeClr val="dk1"/>
                        </a:fontRef>
                      </wps:style>
                      <wps:txb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 xml:space="preserve">Kualitas pelayanan </w:t>
                            </w:r>
                          </w:p>
                          <w:p w:rsidR="009A70A4" w:rsidRPr="005121F7"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9.5pt;margin-top:18.6pt;width:11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" fillcolor="white [3201]" strokecolor="black [3200]" strokeweight="2pt">
                <v:textbo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 xml:space="preserve">Kualitas pelayanan </w:t>
                      </w:r>
                    </w:p>
                    <w:p w:rsidR="009A70A4" w:rsidRPr="005121F7"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rect>
            </w:pict>
          </mc:Fallback>
        </mc:AlternateContent>
      </w:r>
    </w:p>
    <w:p w:rsidR="009A70A4" w:rsidRPr="00377AC3" w:rsidRDefault="009A70A4" w:rsidP="009A70A4">
      <w:r w:rsidRPr="00377AC3">
        <w:rPr>
          <w:noProof/>
          <w:lang w:val="en-US"/>
        </w:rPr>
        <mc:AlternateContent>
          <mc:Choice Requires="wps">
            <w:drawing>
              <wp:anchor distT="0" distB="0" distL="114300" distR="114300" simplePos="0" relativeHeight="251663360" behindDoc="0" locked="0" layoutInCell="1" allowOverlap="1" wp14:anchorId="699793F5" wp14:editId="771404F4">
                <wp:simplePos x="0" y="0"/>
                <wp:positionH relativeFrom="column">
                  <wp:posOffset>1835283</wp:posOffset>
                </wp:positionH>
                <wp:positionV relativeFrom="paragraph">
                  <wp:posOffset>64789</wp:posOffset>
                </wp:positionV>
                <wp:extent cx="1377950" cy="1196454"/>
                <wp:effectExtent l="0" t="0" r="69850" b="60960"/>
                <wp:wrapNone/>
                <wp:docPr id="3" name="Straight Arrow Connector 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59682B4-2C13-4763-9237-F4745EF916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7950" cy="11964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44.5pt;margin-top:5.1pt;width:108.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" strokecolor="black [3040]">
                <v:stroke endarrow="block"/>
                <o:lock v:ext="edit" shapetype="f"/>
              </v:shape>
            </w:pict>
          </mc:Fallback>
        </mc:AlternateContent>
      </w:r>
    </w:p>
    <w:p w:rsidR="009A70A4" w:rsidRPr="00377AC3" w:rsidRDefault="009A70A4" w:rsidP="009A70A4">
      <w:r w:rsidRPr="00377AC3">
        <w:rPr>
          <w:noProof/>
          <w:lang w:val="en-US"/>
        </w:rPr>
        <mc:AlternateContent>
          <mc:Choice Requires="wps">
            <w:drawing>
              <wp:anchor distT="0" distB="0" distL="114300" distR="114300" simplePos="0" relativeHeight="251668480" behindDoc="0" locked="0" layoutInCell="1" allowOverlap="1" wp14:anchorId="560EF482" wp14:editId="16C70069">
                <wp:simplePos x="0" y="0"/>
                <wp:positionH relativeFrom="column">
                  <wp:posOffset>2162298</wp:posOffset>
                </wp:positionH>
                <wp:positionV relativeFrom="paragraph">
                  <wp:posOffset>90729</wp:posOffset>
                </wp:positionV>
                <wp:extent cx="494665" cy="390525"/>
                <wp:effectExtent l="0" t="0" r="635" b="9525"/>
                <wp:wrapNone/>
                <wp:docPr id="20" name="Rectangle 40">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F55A528-FC4C-4F4C-8B95-90C96C5AD5D5}"/>
                    </a:ext>
                  </a:extLst>
                </wp:docPr>
                <wp:cNvGraphicFramePr/>
                <a:graphic xmlns:a="http://schemas.openxmlformats.org/drawingml/2006/main">
                  <a:graphicData uri="http://schemas.microsoft.com/office/word/2010/wordprocessingShape">
                    <wps:wsp>
                      <wps:cNvSpPr/>
                      <wps:spPr>
                        <a:xfrm>
                          <a:off x="0" y="0"/>
                          <a:ext cx="494665" cy="3905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70A4" w:rsidRPr="00037B11" w:rsidRDefault="009A70A4" w:rsidP="009A70A4">
                            <w:pPr>
                              <w:pStyle w:val="NormalWeb"/>
                              <w:spacing w:before="0" w:beforeAutospacing="0" w:after="0" w:afterAutospacing="0"/>
                              <w:jc w:val="center"/>
                              <w:rPr>
                                <w:sz w:val="20"/>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170.25pt;margin-top:7.15pt;width:38.9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" fillcolor="white [3201]" stroked="f" strokeweight="2pt">
                <v:textbox>
                  <w:txbxContent>
                    <w:p w:rsidR="009A70A4" w:rsidRPr="00037B11" w:rsidRDefault="009A70A4" w:rsidP="009A70A4">
                      <w:pPr>
                        <w:pStyle w:val="NormalWeb"/>
                        <w:spacing w:before="0" w:beforeAutospacing="0" w:after="0" w:afterAutospacing="0"/>
                        <w:jc w:val="center"/>
                        <w:rPr>
                          <w:sz w:val="20"/>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1</w:t>
                      </w:r>
                    </w:p>
                  </w:txbxContent>
                </v:textbox>
              </v:rect>
            </w:pict>
          </mc:Fallback>
        </mc:AlternateContent>
      </w:r>
    </w:p>
    <w:p w:rsidR="009A70A4" w:rsidRPr="00377AC3" w:rsidRDefault="009A70A4" w:rsidP="009A70A4">
      <w:r w:rsidRPr="00377AC3">
        <w:rPr>
          <w:noProof/>
          <w:lang w:val="en-US"/>
        </w:rPr>
        <mc:AlternateContent>
          <mc:Choice Requires="wps">
            <w:drawing>
              <wp:anchor distT="0" distB="0" distL="114300" distR="114300" simplePos="0" relativeHeight="251667456" behindDoc="0" locked="0" layoutInCell="1" allowOverlap="1" wp14:anchorId="6B67862C" wp14:editId="7D933181">
                <wp:simplePos x="0" y="0"/>
                <wp:positionH relativeFrom="column">
                  <wp:posOffset>3216910</wp:posOffset>
                </wp:positionH>
                <wp:positionV relativeFrom="paragraph">
                  <wp:posOffset>241935</wp:posOffset>
                </wp:positionV>
                <wp:extent cx="1351915" cy="904240"/>
                <wp:effectExtent l="0" t="0" r="19685" b="10160"/>
                <wp:wrapNone/>
                <wp:docPr id="18" name="Rectangle 7">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9AA8453-BBBC-4D71-AA21-5E5BA4800F83}"/>
                    </a:ext>
                  </a:extLst>
                </wp:docPr>
                <wp:cNvGraphicFramePr/>
                <a:graphic xmlns:a="http://schemas.openxmlformats.org/drawingml/2006/main">
                  <a:graphicData uri="http://schemas.microsoft.com/office/word/2010/wordprocessingShape">
                    <wps:wsp>
                      <wps:cNvSpPr/>
                      <wps:spPr>
                        <a:xfrm>
                          <a:off x="0" y="0"/>
                          <a:ext cx="1351915" cy="904240"/>
                        </a:xfrm>
                        <a:prstGeom prst="rect">
                          <a:avLst/>
                        </a:prstGeom>
                      </wps:spPr>
                      <wps:style>
                        <a:lnRef idx="2">
                          <a:schemeClr val="dk1"/>
                        </a:lnRef>
                        <a:fillRef idx="1">
                          <a:schemeClr val="lt1"/>
                        </a:fillRef>
                        <a:effectRef idx="0">
                          <a:schemeClr val="dk1"/>
                        </a:effectRef>
                        <a:fontRef idx="minor">
                          <a:schemeClr val="dk1"/>
                        </a:fontRef>
                      </wps:style>
                      <wps:txb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Keputusan pembelian</w:t>
                            </w:r>
                          </w:p>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(Y)</w:t>
                            </w:r>
                          </w:p>
                          <w:p w:rsidR="009A70A4" w:rsidRPr="007828A7" w:rsidRDefault="009A70A4" w:rsidP="009A70A4">
                            <w:pPr>
                              <w:pStyle w:val="NormalWeb"/>
                              <w:spacing w:before="0" w:beforeAutospacing="0" w:after="0" w:afterAutospacing="0"/>
                              <w:jc w:val="center"/>
                              <w:rPr>
                                <w:lang w:val="id-ID"/>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253.3pt;margin-top:19.05pt;width:106.45pt;height: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" fillcolor="white [3201]" strokecolor="black [3200]" strokeweight="2pt">
                <v:textbo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Keputusan pembelian</w:t>
                      </w:r>
                    </w:p>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(Y)</w:t>
                      </w:r>
                    </w:p>
                    <w:p w:rsidR="009A70A4" w:rsidRPr="007828A7" w:rsidRDefault="009A70A4" w:rsidP="009A70A4">
                      <w:pPr>
                        <w:pStyle w:val="NormalWeb"/>
                        <w:spacing w:before="0" w:beforeAutospacing="0" w:after="0" w:afterAutospacing="0"/>
                        <w:jc w:val="center"/>
                        <w:rPr>
                          <w:lang w:val="id-ID"/>
                        </w:rPr>
                      </w:pPr>
                    </w:p>
                  </w:txbxContent>
                </v:textbox>
              </v:rect>
            </w:pict>
          </mc:Fallback>
        </mc:AlternateContent>
      </w:r>
      <w:r w:rsidRPr="00377AC3">
        <w:rPr>
          <w:noProof/>
          <w:lang w:val="en-US"/>
        </w:rPr>
        <mc:AlternateContent>
          <mc:Choice Requires="wps">
            <w:drawing>
              <wp:anchor distT="0" distB="0" distL="114300" distR="114300" simplePos="0" relativeHeight="251669504" behindDoc="0" locked="0" layoutInCell="1" allowOverlap="1" wp14:anchorId="12DF14E2" wp14:editId="1330CEB0">
                <wp:simplePos x="0" y="0"/>
                <wp:positionH relativeFrom="column">
                  <wp:posOffset>2032635</wp:posOffset>
                </wp:positionH>
                <wp:positionV relativeFrom="paragraph">
                  <wp:posOffset>236855</wp:posOffset>
                </wp:positionV>
                <wp:extent cx="554355" cy="457200"/>
                <wp:effectExtent l="0" t="0" r="0" b="0"/>
                <wp:wrapNone/>
                <wp:docPr id="40" name="Rectangle 3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7B94D68-8FC2-4427-AAB3-84DC0715D6E4}"/>
                    </a:ext>
                  </a:extLst>
                </wp:docPr>
                <wp:cNvGraphicFramePr/>
                <a:graphic xmlns:a="http://schemas.openxmlformats.org/drawingml/2006/main">
                  <a:graphicData uri="http://schemas.microsoft.com/office/word/2010/wordprocessingShape">
                    <wps:wsp>
                      <wps:cNvSpPr/>
                      <wps:spPr>
                        <a:xfrm>
                          <a:off x="0" y="0"/>
                          <a:ext cx="554355" cy="457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70A4" w:rsidRPr="00037B11" w:rsidRDefault="009A70A4" w:rsidP="009A70A4">
                            <w:pPr>
                              <w:pStyle w:val="NormalWeb"/>
                              <w:spacing w:before="0" w:beforeAutospacing="0" w:after="0" w:afterAutospacing="0"/>
                              <w:jc w:val="center"/>
                              <w:rPr>
                                <w:sz w:val="20"/>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39" o:spid="_x0000_s1029" style="position:absolute;margin-left:160.05pt;margin-top:18.65pt;width:43.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" fillcolor="white [3201]" stroked="f" strokeweight="2pt">
                <v:textbox>
                  <w:txbxContent>
                    <w:p w:rsidR="009A70A4" w:rsidRPr="00037B11" w:rsidRDefault="009A70A4" w:rsidP="009A70A4">
                      <w:pPr>
                        <w:pStyle w:val="NormalWeb"/>
                        <w:spacing w:before="0" w:beforeAutospacing="0" w:after="0" w:afterAutospacing="0"/>
                        <w:jc w:val="center"/>
                        <w:rPr>
                          <w:sz w:val="20"/>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2</w:t>
                      </w:r>
                    </w:p>
                  </w:txbxContent>
                </v:textbox>
              </v:rect>
            </w:pict>
          </mc:Fallback>
        </mc:AlternateContent>
      </w:r>
      <w:r w:rsidRPr="00377AC3">
        <w:rPr>
          <w:noProof/>
          <w:lang w:val="en-US"/>
        </w:rPr>
        <mc:AlternateContent>
          <mc:Choice Requires="wps">
            <w:drawing>
              <wp:anchor distT="0" distB="0" distL="114300" distR="114300" simplePos="0" relativeHeight="251660288" behindDoc="0" locked="0" layoutInCell="1" allowOverlap="1" wp14:anchorId="5275EC56" wp14:editId="10F87424">
                <wp:simplePos x="0" y="0"/>
                <wp:positionH relativeFrom="column">
                  <wp:posOffset>374650</wp:posOffset>
                </wp:positionH>
                <wp:positionV relativeFrom="paragraph">
                  <wp:posOffset>5801</wp:posOffset>
                </wp:positionV>
                <wp:extent cx="1432570" cy="6096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432570" cy="609600"/>
                        </a:xfrm>
                        <a:prstGeom prst="rect">
                          <a:avLst/>
                        </a:prstGeom>
                      </wps:spPr>
                      <wps:style>
                        <a:lnRef idx="2">
                          <a:schemeClr val="dk1"/>
                        </a:lnRef>
                        <a:fillRef idx="1">
                          <a:schemeClr val="lt1"/>
                        </a:fillRef>
                        <a:effectRef idx="0">
                          <a:schemeClr val="dk1"/>
                        </a:effectRef>
                        <a:fontRef idx="minor">
                          <a:schemeClr val="dk1"/>
                        </a:fontRef>
                      </wps:style>
                      <wps:txb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Display produk</w:t>
                            </w:r>
                          </w:p>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2</w:t>
                            </w:r>
                            <w:r>
                              <w:rPr>
                                <w:rFonts w:ascii="Times New Roman" w:hAnsi="Times New Roman" w:cs="Times New Roman"/>
                                <w:sz w:val="24"/>
                                <w:szCs w:val="24"/>
                              </w:rPr>
                              <w:t>)</w:t>
                            </w:r>
                          </w:p>
                          <w:p w:rsidR="009A70A4" w:rsidRDefault="009A70A4" w:rsidP="009A70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9.5pt;margin-top:.45pt;width:112.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" fillcolor="white [3201]" strokecolor="black [3200]" strokeweight="2pt">
                <v:textbo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Display produk</w:t>
                      </w:r>
                    </w:p>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2</w:t>
                      </w:r>
                      <w:r>
                        <w:rPr>
                          <w:rFonts w:ascii="Times New Roman" w:hAnsi="Times New Roman" w:cs="Times New Roman"/>
                          <w:sz w:val="24"/>
                          <w:szCs w:val="24"/>
                        </w:rPr>
                        <w:t>)</w:t>
                      </w:r>
                    </w:p>
                    <w:p w:rsidR="009A70A4" w:rsidRDefault="009A70A4" w:rsidP="009A70A4">
                      <w:pPr>
                        <w:jc w:val="center"/>
                      </w:pPr>
                    </w:p>
                  </w:txbxContent>
                </v:textbox>
              </v:rect>
            </w:pict>
          </mc:Fallback>
        </mc:AlternateContent>
      </w:r>
    </w:p>
    <w:p w:rsidR="009A70A4" w:rsidRPr="00377AC3" w:rsidRDefault="009A70A4" w:rsidP="009A70A4">
      <w:r w:rsidRPr="00377AC3">
        <w:rPr>
          <w:noProof/>
          <w:lang w:val="en-US"/>
        </w:rPr>
        <mc:AlternateContent>
          <mc:Choice Requires="wps">
            <w:drawing>
              <wp:anchor distT="0" distB="0" distL="114300" distR="114300" simplePos="0" relativeHeight="251664384" behindDoc="0" locked="0" layoutInCell="1" allowOverlap="1" wp14:anchorId="268C34D7" wp14:editId="6BD3D293">
                <wp:simplePos x="0" y="0"/>
                <wp:positionH relativeFrom="column">
                  <wp:posOffset>1807987</wp:posOffset>
                </wp:positionH>
                <wp:positionV relativeFrom="paragraph">
                  <wp:posOffset>37474</wp:posOffset>
                </wp:positionV>
                <wp:extent cx="1405246" cy="334371"/>
                <wp:effectExtent l="0" t="0" r="43180" b="85090"/>
                <wp:wrapNone/>
                <wp:docPr id="15" name="Straight Arrow Connector 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59682B4-2C13-4763-9237-F4745EF916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246" cy="334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42.35pt;margin-top:2.95pt;width:110.65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" strokecolor="black [3040]">
                <v:stroke endarrow="block"/>
                <o:lock v:ext="edit" shapetype="f"/>
              </v:shape>
            </w:pict>
          </mc:Fallback>
        </mc:AlternateContent>
      </w:r>
    </w:p>
    <w:p w:rsidR="009A70A4" w:rsidRPr="00377AC3" w:rsidRDefault="009A70A4" w:rsidP="009A70A4">
      <w:r w:rsidRPr="00377AC3">
        <w:rPr>
          <w:noProof/>
          <w:lang w:val="en-US"/>
        </w:rPr>
        <mc:AlternateContent>
          <mc:Choice Requires="wps">
            <w:drawing>
              <wp:anchor distT="0" distB="0" distL="114300" distR="114300" simplePos="0" relativeHeight="251670528" behindDoc="0" locked="0" layoutInCell="1" allowOverlap="1" wp14:anchorId="384253A1" wp14:editId="638F157D">
                <wp:simplePos x="0" y="0"/>
                <wp:positionH relativeFrom="column">
                  <wp:posOffset>2135505</wp:posOffset>
                </wp:positionH>
                <wp:positionV relativeFrom="paragraph">
                  <wp:posOffset>252095</wp:posOffset>
                </wp:positionV>
                <wp:extent cx="474345" cy="400050"/>
                <wp:effectExtent l="0" t="0" r="1905" b="0"/>
                <wp:wrapNone/>
                <wp:docPr id="39" name="Rectangle 38">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B9B7E5-3E3D-48CD-96DB-89F2722B4609}"/>
                    </a:ext>
                  </a:extLst>
                </wp:docPr>
                <wp:cNvGraphicFramePr/>
                <a:graphic xmlns:a="http://schemas.openxmlformats.org/drawingml/2006/main">
                  <a:graphicData uri="http://schemas.microsoft.com/office/word/2010/wordprocessingShape">
                    <wps:wsp>
                      <wps:cNvSpPr/>
                      <wps:spPr>
                        <a:xfrm>
                          <a:off x="0" y="0"/>
                          <a:ext cx="474345" cy="400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70A4" w:rsidRPr="00037B11" w:rsidRDefault="009A70A4" w:rsidP="009A70A4">
                            <w:pPr>
                              <w:pStyle w:val="NormalWeb"/>
                              <w:spacing w:before="0" w:beforeAutospacing="0" w:after="0" w:afterAutospacing="0"/>
                              <w:jc w:val="center"/>
                              <w:rPr>
                                <w:sz w:val="20"/>
                                <w:szCs w:val="28"/>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168.15pt;margin-top:19.85pt;width:37.3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" fillcolor="white [3201]" stroked="f" strokeweight="2pt">
                <v:textbox>
                  <w:txbxContent>
                    <w:p w:rsidR="009A70A4" w:rsidRPr="00037B11" w:rsidRDefault="009A70A4" w:rsidP="009A70A4">
                      <w:pPr>
                        <w:pStyle w:val="NormalWeb"/>
                        <w:spacing w:before="0" w:beforeAutospacing="0" w:after="0" w:afterAutospacing="0"/>
                        <w:jc w:val="center"/>
                        <w:rPr>
                          <w:sz w:val="20"/>
                          <w:szCs w:val="28"/>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3</w:t>
                      </w:r>
                    </w:p>
                  </w:txbxContent>
                </v:textbox>
              </v:rect>
            </w:pict>
          </mc:Fallback>
        </mc:AlternateContent>
      </w:r>
      <w:r w:rsidRPr="00377AC3">
        <w:rPr>
          <w:noProof/>
          <w:lang w:val="en-US"/>
        </w:rPr>
        <mc:AlternateContent>
          <mc:Choice Requires="wps">
            <w:drawing>
              <wp:anchor distT="0" distB="0" distL="114300" distR="114300" simplePos="0" relativeHeight="251666432" behindDoc="0" locked="0" layoutInCell="1" allowOverlap="1" wp14:anchorId="033839A0" wp14:editId="1F07611B">
                <wp:simplePos x="0" y="0"/>
                <wp:positionH relativeFrom="column">
                  <wp:posOffset>1835150</wp:posOffset>
                </wp:positionH>
                <wp:positionV relativeFrom="paragraph">
                  <wp:posOffset>219075</wp:posOffset>
                </wp:positionV>
                <wp:extent cx="1377950" cy="454660"/>
                <wp:effectExtent l="0" t="38100" r="50800" b="21590"/>
                <wp:wrapNone/>
                <wp:docPr id="17" name="Straight Arrow Connector 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59682B4-2C13-4763-9237-F4745EF916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7950" cy="454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44.5pt;margin-top:17.25pt;width:108.5pt;height:3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" strokecolor="black [3040]">
                <v:stroke endarrow="block"/>
                <o:lock v:ext="edit" shapetype="f"/>
              </v:shape>
            </w:pict>
          </mc:Fallback>
        </mc:AlternateContent>
      </w:r>
      <w:r w:rsidRPr="00377AC3">
        <w:rPr>
          <w:noProof/>
          <w:lang w:val="en-US"/>
        </w:rPr>
        <mc:AlternateContent>
          <mc:Choice Requires="wps">
            <w:drawing>
              <wp:anchor distT="0" distB="0" distL="114300" distR="114300" simplePos="0" relativeHeight="251661312" behindDoc="0" locked="0" layoutInCell="1" allowOverlap="1" wp14:anchorId="79250234" wp14:editId="1BD27AFB">
                <wp:simplePos x="0" y="0"/>
                <wp:positionH relativeFrom="column">
                  <wp:posOffset>374972</wp:posOffset>
                </wp:positionH>
                <wp:positionV relativeFrom="paragraph">
                  <wp:posOffset>219227</wp:posOffset>
                </wp:positionV>
                <wp:extent cx="1459865" cy="627380"/>
                <wp:effectExtent l="0" t="0" r="26035" b="20320"/>
                <wp:wrapNone/>
                <wp:docPr id="7" name="Rectangle 7"/>
                <wp:cNvGraphicFramePr/>
                <a:graphic xmlns:a="http://schemas.openxmlformats.org/drawingml/2006/main">
                  <a:graphicData uri="http://schemas.microsoft.com/office/word/2010/wordprocessingShape">
                    <wps:wsp>
                      <wps:cNvSpPr/>
                      <wps:spPr>
                        <a:xfrm>
                          <a:off x="0" y="0"/>
                          <a:ext cx="1459865" cy="627380"/>
                        </a:xfrm>
                        <a:prstGeom prst="rect">
                          <a:avLst/>
                        </a:prstGeom>
                      </wps:spPr>
                      <wps:style>
                        <a:lnRef idx="2">
                          <a:schemeClr val="dk1"/>
                        </a:lnRef>
                        <a:fillRef idx="1">
                          <a:schemeClr val="lt1"/>
                        </a:fillRef>
                        <a:effectRef idx="0">
                          <a:schemeClr val="dk1"/>
                        </a:effectRef>
                        <a:fontRef idx="minor">
                          <a:schemeClr val="dk1"/>
                        </a:fontRef>
                      </wps:style>
                      <wps:txb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Citra merek</w:t>
                            </w:r>
                          </w:p>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3</w:t>
                            </w:r>
                            <w:r>
                              <w:rPr>
                                <w:rFonts w:ascii="Times New Roman" w:hAnsi="Times New Roman" w:cs="Times New Roman"/>
                                <w:sz w:val="24"/>
                                <w:szCs w:val="24"/>
                              </w:rPr>
                              <w:t>)</w:t>
                            </w:r>
                          </w:p>
                          <w:p w:rsidR="009A70A4" w:rsidRDefault="009A70A4" w:rsidP="009A70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9.55pt;margin-top:17.25pt;width:114.95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" fillcolor="white [3201]" strokecolor="black [3200]" strokeweight="2pt">
                <v:textbox>
                  <w:txbxContent>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Citra merek</w:t>
                      </w:r>
                    </w:p>
                    <w:p w:rsidR="009A70A4" w:rsidRPr="005A2A7D"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3</w:t>
                      </w:r>
                      <w:r>
                        <w:rPr>
                          <w:rFonts w:ascii="Times New Roman" w:hAnsi="Times New Roman" w:cs="Times New Roman"/>
                          <w:sz w:val="24"/>
                          <w:szCs w:val="24"/>
                        </w:rPr>
                        <w:t>)</w:t>
                      </w:r>
                    </w:p>
                    <w:p w:rsidR="009A70A4" w:rsidRDefault="009A70A4" w:rsidP="009A70A4">
                      <w:pPr>
                        <w:jc w:val="center"/>
                      </w:pPr>
                    </w:p>
                  </w:txbxContent>
                </v:textbox>
              </v:rect>
            </w:pict>
          </mc:Fallback>
        </mc:AlternateContent>
      </w:r>
    </w:p>
    <w:p w:rsidR="009A70A4" w:rsidRPr="00377AC3" w:rsidRDefault="009A70A4" w:rsidP="009A70A4">
      <w:pPr>
        <w:pStyle w:val="ListParagraph"/>
        <w:spacing w:after="0" w:line="360" w:lineRule="auto"/>
        <w:jc w:val="both"/>
        <w:rPr>
          <w:rFonts w:ascii="Times New Roman" w:hAnsi="Times New Roman"/>
          <w:sz w:val="24"/>
          <w:szCs w:val="24"/>
        </w:rPr>
      </w:pPr>
      <w:r w:rsidRPr="00377AC3">
        <w:rPr>
          <w:noProof/>
          <w:lang w:val="en-US"/>
        </w:rPr>
        <mc:AlternateContent>
          <mc:Choice Requires="wps">
            <w:drawing>
              <wp:anchor distT="0" distB="0" distL="114300" distR="114300" simplePos="0" relativeHeight="251665408" behindDoc="0" locked="0" layoutInCell="1" allowOverlap="1" wp14:anchorId="74C4ACD9" wp14:editId="3827ED7B">
                <wp:simplePos x="0" y="0"/>
                <wp:positionH relativeFrom="column">
                  <wp:posOffset>1917065</wp:posOffset>
                </wp:positionH>
                <wp:positionV relativeFrom="paragraph">
                  <wp:posOffset>18415</wp:posOffset>
                </wp:positionV>
                <wp:extent cx="1296035" cy="1163320"/>
                <wp:effectExtent l="0" t="38100" r="56515" b="17780"/>
                <wp:wrapNone/>
                <wp:docPr id="16" name="Straight Arrow Connector 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59682B4-2C13-4763-9237-F4745EF916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6035" cy="1163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50.95pt;margin-top:1.45pt;width:102.05pt;height:91.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" strokecolor="black [3040]">
                <v:stroke endarrow="block"/>
                <o:lock v:ext="edit" shapetype="f"/>
              </v:shape>
            </w:pict>
          </mc:Fallback>
        </mc:AlternateContent>
      </w:r>
    </w:p>
    <w:p w:rsidR="009A70A4" w:rsidRPr="00377AC3" w:rsidRDefault="009A70A4" w:rsidP="009A70A4">
      <w:pPr>
        <w:pStyle w:val="ListParagraph"/>
        <w:spacing w:after="0" w:line="360" w:lineRule="auto"/>
        <w:jc w:val="both"/>
        <w:rPr>
          <w:rFonts w:ascii="Times New Roman" w:hAnsi="Times New Roman"/>
          <w:sz w:val="24"/>
          <w:szCs w:val="24"/>
        </w:rPr>
      </w:pPr>
    </w:p>
    <w:p w:rsidR="009A70A4" w:rsidRPr="00377AC3" w:rsidRDefault="009A70A4" w:rsidP="009A70A4">
      <w:pPr>
        <w:pStyle w:val="ListParagraph"/>
        <w:spacing w:after="0" w:line="360" w:lineRule="auto"/>
        <w:jc w:val="both"/>
        <w:rPr>
          <w:rFonts w:ascii="Times New Roman" w:hAnsi="Times New Roman"/>
          <w:sz w:val="24"/>
          <w:szCs w:val="24"/>
        </w:rPr>
      </w:pPr>
      <w:r w:rsidRPr="00377AC3">
        <w:rPr>
          <w:noProof/>
          <w:lang w:val="en-US"/>
        </w:rPr>
        <mc:AlternateContent>
          <mc:Choice Requires="wps">
            <w:drawing>
              <wp:anchor distT="0" distB="0" distL="114300" distR="114300" simplePos="0" relativeHeight="251671552" behindDoc="0" locked="0" layoutInCell="1" allowOverlap="1" wp14:anchorId="6ECE49B1" wp14:editId="7AEE0C79">
                <wp:simplePos x="0" y="0"/>
                <wp:positionH relativeFrom="column">
                  <wp:posOffset>2180126</wp:posOffset>
                </wp:positionH>
                <wp:positionV relativeFrom="paragraph">
                  <wp:posOffset>4370</wp:posOffset>
                </wp:positionV>
                <wp:extent cx="482436" cy="447675"/>
                <wp:effectExtent l="0" t="0" r="0" b="9525"/>
                <wp:wrapNone/>
                <wp:docPr id="38" name="Rectangle 37">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4542810-930F-4B97-850A-F606E5D57738}"/>
                    </a:ext>
                  </a:extLst>
                </wp:docPr>
                <wp:cNvGraphicFramePr/>
                <a:graphic xmlns:a="http://schemas.openxmlformats.org/drawingml/2006/main">
                  <a:graphicData uri="http://schemas.microsoft.com/office/word/2010/wordprocessingShape">
                    <wps:wsp>
                      <wps:cNvSpPr/>
                      <wps:spPr>
                        <a:xfrm>
                          <a:off x="0" y="0"/>
                          <a:ext cx="482436" cy="447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A70A4" w:rsidRPr="00037B11" w:rsidRDefault="009A70A4" w:rsidP="009A70A4">
                            <w:pPr>
                              <w:pStyle w:val="NormalWeb"/>
                              <w:spacing w:before="0" w:beforeAutospacing="0" w:after="0" w:afterAutospacing="0"/>
                              <w:jc w:val="center"/>
                              <w:rPr>
                                <w:sz w:val="20"/>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37" o:spid="_x0000_s1033" style="position:absolute;left:0;text-align:left;margin-left:171.65pt;margin-top:.35pt;width:38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" fillcolor="white [3201]" stroked="f" strokeweight="2pt">
                <v:textbox>
                  <w:txbxContent>
                    <w:p w:rsidR="009A70A4" w:rsidRPr="00037B11" w:rsidRDefault="009A70A4" w:rsidP="009A70A4">
                      <w:pPr>
                        <w:pStyle w:val="NormalWeb"/>
                        <w:spacing w:before="0" w:beforeAutospacing="0" w:after="0" w:afterAutospacing="0"/>
                        <w:jc w:val="center"/>
                        <w:rPr>
                          <w:sz w:val="20"/>
                          <w:lang w:val="id-ID"/>
                        </w:rPr>
                      </w:pPr>
                      <w:r w:rsidRPr="00037B11">
                        <w:rPr>
                          <w:color w:val="000000" w:themeColor="dark1"/>
                          <w:kern w:val="24"/>
                          <w:sz w:val="28"/>
                          <w:szCs w:val="36"/>
                          <w:lang w:val="id-ID"/>
                        </w:rPr>
                        <w:t>H</w:t>
                      </w:r>
                      <w:r w:rsidRPr="00037B11">
                        <w:rPr>
                          <w:color w:val="000000" w:themeColor="dark1"/>
                          <w:kern w:val="24"/>
                          <w:sz w:val="28"/>
                          <w:szCs w:val="36"/>
                          <w:vertAlign w:val="subscript"/>
                          <w:lang w:val="id-ID"/>
                        </w:rPr>
                        <w:t>4</w:t>
                      </w:r>
                    </w:p>
                  </w:txbxContent>
                </v:textbox>
              </v:rect>
            </w:pict>
          </mc:Fallback>
        </mc:AlternateContent>
      </w:r>
    </w:p>
    <w:p w:rsidR="009A70A4" w:rsidRPr="00377AC3" w:rsidRDefault="009A70A4" w:rsidP="009A70A4">
      <w:pPr>
        <w:pStyle w:val="ListParagraph"/>
        <w:spacing w:after="0" w:line="360" w:lineRule="auto"/>
        <w:jc w:val="both"/>
        <w:rPr>
          <w:rFonts w:ascii="Times New Roman" w:hAnsi="Times New Roman"/>
          <w:sz w:val="24"/>
          <w:szCs w:val="24"/>
        </w:rPr>
      </w:pPr>
      <w:r w:rsidRPr="00377AC3">
        <w:rPr>
          <w:noProof/>
          <w:lang w:val="en-US"/>
        </w:rPr>
        <mc:AlternateContent>
          <mc:Choice Requires="wps">
            <w:drawing>
              <wp:anchor distT="0" distB="0" distL="114300" distR="114300" simplePos="0" relativeHeight="251662336" behindDoc="0" locked="0" layoutInCell="1" allowOverlap="1" wp14:anchorId="196183DB" wp14:editId="4D0C32D0">
                <wp:simplePos x="0" y="0"/>
                <wp:positionH relativeFrom="column">
                  <wp:posOffset>374973</wp:posOffset>
                </wp:positionH>
                <wp:positionV relativeFrom="paragraph">
                  <wp:posOffset>-5554</wp:posOffset>
                </wp:positionV>
                <wp:extent cx="1541752" cy="696036"/>
                <wp:effectExtent l="0" t="0" r="20955" b="27940"/>
                <wp:wrapNone/>
                <wp:docPr id="6" name="Rectangle 6"/>
                <wp:cNvGraphicFramePr/>
                <a:graphic xmlns:a="http://schemas.openxmlformats.org/drawingml/2006/main">
                  <a:graphicData uri="http://schemas.microsoft.com/office/word/2010/wordprocessingShape">
                    <wps:wsp>
                      <wps:cNvSpPr/>
                      <wps:spPr>
                        <a:xfrm>
                          <a:off x="0" y="0"/>
                          <a:ext cx="1541752" cy="696036"/>
                        </a:xfrm>
                        <a:prstGeom prst="rect">
                          <a:avLst/>
                        </a:prstGeom>
                      </wps:spPr>
                      <wps:style>
                        <a:lnRef idx="2">
                          <a:schemeClr val="dk1"/>
                        </a:lnRef>
                        <a:fillRef idx="1">
                          <a:schemeClr val="lt1"/>
                        </a:fillRef>
                        <a:effectRef idx="0">
                          <a:schemeClr val="dk1"/>
                        </a:effectRef>
                        <a:fontRef idx="minor">
                          <a:schemeClr val="dk1"/>
                        </a:fontRef>
                      </wps:style>
                      <wps:txbx>
                        <w:txbxContent>
                          <w:p w:rsidR="009A70A4" w:rsidRDefault="009A70A4" w:rsidP="009A70A4">
                            <w:pPr>
                              <w:jc w:val="center"/>
                            </w:pPr>
                            <w:r>
                              <w:rPr>
                                <w:rFonts w:ascii="Times New Roman" w:hAnsi="Times New Roman" w:cs="Times New Roman"/>
                                <w:sz w:val="24"/>
                                <w:szCs w:val="24"/>
                              </w:rPr>
                              <w:t>Gaya hidup</w:t>
                            </w:r>
                          </w:p>
                          <w:p w:rsidR="009A70A4" w:rsidRPr="005121F7"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4</w:t>
                            </w:r>
                            <w:r>
                              <w:rPr>
                                <w:rFonts w:ascii="Times New Roman" w:hAnsi="Times New Roman" w:cs="Times New Roman"/>
                                <w:sz w:val="24"/>
                                <w:szCs w:val="24"/>
                              </w:rPr>
                              <w:t>)</w:t>
                            </w:r>
                          </w:p>
                          <w:p w:rsidR="009A70A4" w:rsidRPr="007828A7" w:rsidRDefault="009A70A4" w:rsidP="009A70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left:0;text-align:left;margin-left:29.55pt;margin-top:-.45pt;width:121.4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" fillcolor="white [3201]" strokecolor="black [3200]" strokeweight="2pt">
                <v:textbox>
                  <w:txbxContent>
                    <w:p w:rsidR="009A70A4" w:rsidRDefault="009A70A4" w:rsidP="009A70A4">
                      <w:pPr>
                        <w:jc w:val="center"/>
                      </w:pPr>
                      <w:r>
                        <w:rPr>
                          <w:rFonts w:ascii="Times New Roman" w:hAnsi="Times New Roman" w:cs="Times New Roman"/>
                          <w:sz w:val="24"/>
                          <w:szCs w:val="24"/>
                        </w:rPr>
                        <w:t>Gaya hidup</w:t>
                      </w:r>
                    </w:p>
                    <w:p w:rsidR="009A70A4" w:rsidRPr="005121F7" w:rsidRDefault="009A70A4" w:rsidP="009A70A4">
                      <w:pPr>
                        <w:jc w:val="center"/>
                        <w:rPr>
                          <w:rFonts w:ascii="Times New Roman" w:hAnsi="Times New Roman" w:cs="Times New Roman"/>
                          <w:sz w:val="24"/>
                          <w:szCs w:val="24"/>
                        </w:rPr>
                      </w:pPr>
                      <w:r>
                        <w:rPr>
                          <w:rFonts w:ascii="Times New Roman" w:hAnsi="Times New Roman" w:cs="Times New Roman"/>
                          <w:sz w:val="24"/>
                          <w:szCs w:val="24"/>
                        </w:rPr>
                        <w:t>(X</w:t>
                      </w:r>
                      <w:r w:rsidRPr="00037B11">
                        <w:rPr>
                          <w:rFonts w:ascii="Times New Roman" w:hAnsi="Times New Roman" w:cs="Times New Roman"/>
                          <w:sz w:val="24"/>
                          <w:szCs w:val="24"/>
                          <w:vertAlign w:val="subscript"/>
                        </w:rPr>
                        <w:t>4</w:t>
                      </w:r>
                      <w:r>
                        <w:rPr>
                          <w:rFonts w:ascii="Times New Roman" w:hAnsi="Times New Roman" w:cs="Times New Roman"/>
                          <w:sz w:val="24"/>
                          <w:szCs w:val="24"/>
                        </w:rPr>
                        <w:t>)</w:t>
                      </w:r>
                    </w:p>
                    <w:p w:rsidR="009A70A4" w:rsidRPr="007828A7" w:rsidRDefault="009A70A4" w:rsidP="009A70A4">
                      <w:pPr>
                        <w:jc w:val="center"/>
                      </w:pPr>
                    </w:p>
                  </w:txbxContent>
                </v:textbox>
              </v:rect>
            </w:pict>
          </mc:Fallback>
        </mc:AlternateContent>
      </w:r>
    </w:p>
    <w:p w:rsidR="009A70A4" w:rsidRPr="00BE41BC" w:rsidRDefault="009A70A4" w:rsidP="009A70A4">
      <w:pPr>
        <w:spacing w:after="0" w:line="240" w:lineRule="auto"/>
        <w:rPr>
          <w:rFonts w:ascii="Times New Roman" w:hAnsi="Times New Roman"/>
          <w:b/>
          <w:sz w:val="24"/>
          <w:szCs w:val="24"/>
        </w:rPr>
      </w:pPr>
    </w:p>
    <w:p w:rsidR="009A70A4" w:rsidRPr="00AC5B4B" w:rsidRDefault="009A70A4" w:rsidP="009A70A4">
      <w:pPr>
        <w:spacing w:after="0" w:line="360" w:lineRule="auto"/>
        <w:rPr>
          <w:rFonts w:ascii="Times New Roman" w:hAnsi="Times New Roman"/>
          <w:b/>
          <w:sz w:val="24"/>
          <w:szCs w:val="24"/>
        </w:rPr>
      </w:pPr>
    </w:p>
    <w:p w:rsidR="009A70A4" w:rsidRDefault="009A70A4" w:rsidP="009A70A4">
      <w:pPr>
        <w:pStyle w:val="ListParagraph"/>
        <w:spacing w:after="0" w:line="360" w:lineRule="auto"/>
        <w:ind w:left="2880" w:firstLine="720"/>
        <w:rPr>
          <w:rFonts w:ascii="Times New Roman" w:hAnsi="Times New Roman"/>
          <w:sz w:val="24"/>
          <w:szCs w:val="24"/>
        </w:rPr>
      </w:pPr>
    </w:p>
    <w:p w:rsidR="009A70A4" w:rsidRPr="00AC5B4B" w:rsidRDefault="009A70A4" w:rsidP="009A70A4">
      <w:pPr>
        <w:pStyle w:val="ListParagraph"/>
        <w:spacing w:after="0" w:line="360" w:lineRule="auto"/>
        <w:ind w:left="2880" w:firstLine="720"/>
        <w:rPr>
          <w:rFonts w:ascii="Times New Roman" w:hAnsi="Times New Roman"/>
          <w:sz w:val="24"/>
          <w:szCs w:val="24"/>
        </w:rPr>
      </w:pPr>
      <w:r w:rsidRPr="00AC5B4B">
        <w:rPr>
          <w:rFonts w:ascii="Times New Roman" w:hAnsi="Times New Roman"/>
          <w:sz w:val="24"/>
          <w:szCs w:val="24"/>
        </w:rPr>
        <w:t>Gambar 2.1</w:t>
      </w:r>
    </w:p>
    <w:p w:rsidR="009A70A4" w:rsidRPr="00BF6878" w:rsidRDefault="009A70A4" w:rsidP="009A70A4">
      <w:pPr>
        <w:pStyle w:val="ListParagraph"/>
        <w:spacing w:after="0" w:line="360" w:lineRule="auto"/>
        <w:ind w:left="2880"/>
        <w:rPr>
          <w:rFonts w:ascii="Times New Roman" w:hAnsi="Times New Roman"/>
          <w:sz w:val="24"/>
          <w:szCs w:val="24"/>
        </w:rPr>
      </w:pPr>
      <w:r w:rsidRPr="00AC5B4B">
        <w:rPr>
          <w:rFonts w:ascii="Times New Roman" w:hAnsi="Times New Roman"/>
          <w:sz w:val="24"/>
          <w:szCs w:val="24"/>
        </w:rPr>
        <w:t xml:space="preserve">     </w:t>
      </w:r>
      <w:r>
        <w:rPr>
          <w:rFonts w:ascii="Times New Roman" w:hAnsi="Times New Roman"/>
          <w:sz w:val="24"/>
          <w:szCs w:val="24"/>
        </w:rPr>
        <w:t xml:space="preserve">Kerangka pemikiran </w:t>
      </w:r>
    </w:p>
    <w:p w:rsidR="009A70A4" w:rsidRPr="00377AC3" w:rsidRDefault="009A70A4" w:rsidP="009A70A4">
      <w:pPr>
        <w:pStyle w:val="ListParagraph"/>
        <w:spacing w:line="360" w:lineRule="auto"/>
        <w:rPr>
          <w:rFonts w:ascii="Times New Roman" w:hAnsi="Times New Roman" w:cs="Times New Roman"/>
          <w:sz w:val="24"/>
        </w:rPr>
      </w:pPr>
      <w:r w:rsidRPr="00377AC3">
        <w:rPr>
          <w:rFonts w:ascii="Times New Roman" w:hAnsi="Times New Roman" w:cs="Times New Roman"/>
          <w:sz w:val="24"/>
        </w:rPr>
        <w:t>Keterangan :</w:t>
      </w:r>
    </w:p>
    <w:p w:rsidR="009A70A4" w:rsidRPr="00377AC3" w:rsidRDefault="009A70A4" w:rsidP="009A70A4">
      <w:pPr>
        <w:pStyle w:val="ListParagraph"/>
        <w:spacing w:line="360" w:lineRule="auto"/>
        <w:ind w:left="1212"/>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1</w:t>
      </w:r>
      <w:r w:rsidRPr="00377AC3">
        <w:rPr>
          <w:rFonts w:ascii="Times New Roman" w:hAnsi="Times New Roman" w:cs="Times New Roman"/>
          <w:sz w:val="24"/>
          <w:szCs w:val="24"/>
        </w:rPr>
        <w:t xml:space="preserve"> =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uthfianto","given":"Dawud","non-dropping-particle":"","parse-names":false,"suffix":""},{"dropping-particle":"","family":"Suprihhadi","given":"Heru","non-dropping-particle":"","parse-names":false,"suffix":""}],"container-title":"PENGARUH KUALITAS LAYANAN DAN GAYA HIDUP TERHADAP KEPUTUSAN PEMBELIAN CAFÉ JALAN KOREA","id":"ITEM-1","issue":"2","issued":{"date-parts":[["2017"]]},"page":"2-18","title":"PENGARUH KUALITAS LAYANAN DAN GAYA HIDUP TERHADAP","type":"article-journal","volume":"6"},"uris":["http://www.mendeley.com/documents/?uuid=6b4a6976-49e1-442b-8711-bdb1ab5e779e"]}],"mendeley":{"formattedCitation":"(Luthfianto &amp; Suprihhadi, 2017)","manualFormatting":"Luthfianto &amp; Suprihhadi, (2017)","plainTextFormattedCitation":"(Luthfianto &amp; Suprihhadi, 2017)","previouslyFormattedCitation":"(Luthfianto &amp; Suprihhadi, 2017)"},"properties":{"noteIndex":0},"schema":"https://github.com/citation-style-language/schema/raw/master/csl-citation.json"}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Luthfianto &amp; Suprihhadi, (2017)</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w:t>
      </w:r>
      <w:r w:rsidRPr="00377AC3">
        <w:rPr>
          <w:rFonts w:ascii="Times New Roman" w:hAnsi="Times New Roman" w:cs="Times New Roman"/>
          <w:noProof/>
          <w:sz w:val="24"/>
          <w:szCs w:val="24"/>
        </w:rPr>
        <w:t xml:space="preserve">Marsella </w:t>
      </w:r>
      <w:r w:rsidRPr="00377AC3">
        <w:rPr>
          <w:rFonts w:ascii="Times New Roman" w:hAnsi="Times New Roman" w:cs="Times New Roman"/>
          <w:i/>
          <w:noProof/>
          <w:sz w:val="24"/>
          <w:szCs w:val="24"/>
        </w:rPr>
        <w:t>et al.,</w:t>
      </w:r>
      <w:r w:rsidRPr="00377AC3">
        <w:rPr>
          <w:rFonts w:ascii="Times New Roman" w:hAnsi="Times New Roman" w:cs="Times New Roman"/>
          <w:noProof/>
          <w:sz w:val="24"/>
          <w:szCs w:val="24"/>
        </w:rPr>
        <w:t xml:space="preserve"> (2020)</w:t>
      </w:r>
    </w:p>
    <w:p w:rsidR="009A70A4" w:rsidRPr="00377AC3" w:rsidRDefault="009A70A4" w:rsidP="009A70A4">
      <w:pPr>
        <w:pStyle w:val="ListParagraph"/>
        <w:spacing w:line="360" w:lineRule="auto"/>
        <w:ind w:left="1212"/>
        <w:jc w:val="both"/>
        <w:rPr>
          <w:rFonts w:ascii="Times New Roman" w:hAnsi="Times New Roman" w:cs="Times New Roman"/>
          <w:sz w:val="24"/>
          <w:szCs w:val="24"/>
        </w:rPr>
      </w:pPr>
      <w:r w:rsidRPr="00377AC3">
        <w:rPr>
          <w:rFonts w:ascii="Times New Roman" w:hAnsi="Times New Roman" w:cs="Times New Roman"/>
          <w:noProof/>
          <w:sz w:val="24"/>
          <w:szCs w:val="24"/>
        </w:rPr>
        <w:t>H</w:t>
      </w:r>
      <w:r w:rsidRPr="00037B11">
        <w:rPr>
          <w:rFonts w:ascii="Times New Roman" w:hAnsi="Times New Roman" w:cs="Times New Roman"/>
          <w:noProof/>
          <w:sz w:val="24"/>
          <w:szCs w:val="24"/>
          <w:vertAlign w:val="subscript"/>
        </w:rPr>
        <w:t>2</w:t>
      </w:r>
      <w:r w:rsidRPr="00377AC3">
        <w:rPr>
          <w:rFonts w:ascii="Times New Roman" w:hAnsi="Times New Roman" w:cs="Times New Roman"/>
          <w:noProof/>
          <w:sz w:val="24"/>
          <w:szCs w:val="24"/>
        </w:rPr>
        <w:t xml:space="preserve"> = Faroji &amp; Rifuddin, (2021),</w:t>
      </w:r>
      <w:r w:rsidRPr="00377AC3">
        <w:rPr>
          <w:rFonts w:ascii="Times New Roman" w:hAnsi="Times New Roman" w:cs="Times New Roman"/>
          <w:sz w:val="24"/>
          <w:szCs w:val="24"/>
        </w:rPr>
        <w:t xml:space="preserve"> Ilyasa, (2018)</w:t>
      </w:r>
    </w:p>
    <w:p w:rsidR="009A70A4" w:rsidRPr="00377AC3" w:rsidRDefault="009A70A4" w:rsidP="009A70A4">
      <w:pPr>
        <w:pStyle w:val="ListParagraph"/>
        <w:spacing w:line="360" w:lineRule="auto"/>
        <w:ind w:left="1212"/>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3</w:t>
      </w:r>
      <w:r w:rsidRPr="00377AC3">
        <w:rPr>
          <w:rFonts w:ascii="Times New Roman" w:hAnsi="Times New Roman" w:cs="Times New Roman"/>
          <w:sz w:val="24"/>
          <w:szCs w:val="24"/>
        </w:rPr>
        <w:t xml:space="preserve"> = Hasibuan dan Murtani, (2020), Agustina </w:t>
      </w:r>
      <w:r w:rsidRPr="00377AC3">
        <w:rPr>
          <w:rFonts w:ascii="Times New Roman" w:hAnsi="Times New Roman" w:cs="Times New Roman"/>
          <w:i/>
          <w:sz w:val="24"/>
          <w:szCs w:val="24"/>
        </w:rPr>
        <w:t>et al</w:t>
      </w:r>
      <w:r w:rsidRPr="00377AC3">
        <w:rPr>
          <w:rFonts w:ascii="Times New Roman" w:hAnsi="Times New Roman" w:cs="Times New Roman"/>
          <w:sz w:val="24"/>
          <w:szCs w:val="24"/>
        </w:rPr>
        <w:t>., (2019)</w:t>
      </w:r>
    </w:p>
    <w:p w:rsidR="009A70A4" w:rsidRDefault="009A70A4" w:rsidP="009A70A4">
      <w:pPr>
        <w:pStyle w:val="ListParagraph"/>
        <w:spacing w:line="360" w:lineRule="auto"/>
        <w:ind w:left="1212"/>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4</w:t>
      </w:r>
      <w:r w:rsidRPr="00377AC3">
        <w:rPr>
          <w:rFonts w:ascii="Times New Roman" w:hAnsi="Times New Roman" w:cs="Times New Roman"/>
          <w:sz w:val="24"/>
          <w:szCs w:val="24"/>
        </w:rPr>
        <w:t xml:space="preserve"> = Wowor </w:t>
      </w:r>
      <w:r w:rsidRPr="00377AC3">
        <w:rPr>
          <w:rFonts w:ascii="Times New Roman" w:hAnsi="Times New Roman" w:cs="Times New Roman"/>
          <w:i/>
          <w:sz w:val="24"/>
          <w:szCs w:val="24"/>
        </w:rPr>
        <w:t>et al.,</w:t>
      </w:r>
      <w:r w:rsidRPr="00377AC3">
        <w:rPr>
          <w:rFonts w:ascii="Times New Roman" w:hAnsi="Times New Roman" w:cs="Times New Roman"/>
          <w:sz w:val="24"/>
          <w:szCs w:val="24"/>
        </w:rPr>
        <w:t xml:space="preserve"> (2021), Sianturi </w:t>
      </w:r>
      <w:r w:rsidRPr="00377AC3">
        <w:rPr>
          <w:rFonts w:ascii="Times New Roman" w:hAnsi="Times New Roman" w:cs="Times New Roman"/>
          <w:i/>
          <w:sz w:val="24"/>
          <w:szCs w:val="24"/>
        </w:rPr>
        <w:t>et al.,</w:t>
      </w:r>
      <w:r w:rsidRPr="00377AC3">
        <w:rPr>
          <w:rFonts w:ascii="Times New Roman" w:hAnsi="Times New Roman" w:cs="Times New Roman"/>
          <w:sz w:val="24"/>
          <w:szCs w:val="24"/>
        </w:rPr>
        <w:t xml:space="preserve"> (2019)</w:t>
      </w:r>
    </w:p>
    <w:p w:rsidR="009A70A4" w:rsidRDefault="009A70A4" w:rsidP="009A70A4">
      <w:pPr>
        <w:pStyle w:val="ListParagraph"/>
        <w:spacing w:line="360" w:lineRule="auto"/>
        <w:ind w:left="1212"/>
        <w:jc w:val="both"/>
        <w:rPr>
          <w:rFonts w:ascii="Times New Roman" w:hAnsi="Times New Roman" w:cs="Times New Roman"/>
          <w:sz w:val="24"/>
          <w:szCs w:val="24"/>
        </w:rPr>
      </w:pPr>
    </w:p>
    <w:p w:rsidR="00935724" w:rsidRDefault="00935724" w:rsidP="009A70A4">
      <w:pPr>
        <w:pStyle w:val="ListParagraph"/>
        <w:spacing w:line="360" w:lineRule="auto"/>
        <w:ind w:left="1212"/>
        <w:jc w:val="both"/>
        <w:rPr>
          <w:rFonts w:ascii="Times New Roman" w:hAnsi="Times New Roman" w:cs="Times New Roman"/>
          <w:sz w:val="24"/>
          <w:szCs w:val="24"/>
        </w:rPr>
      </w:pPr>
    </w:p>
    <w:p w:rsidR="00935724" w:rsidRPr="00377AC3" w:rsidRDefault="00935724" w:rsidP="009A70A4">
      <w:pPr>
        <w:pStyle w:val="ListParagraph"/>
        <w:spacing w:line="360" w:lineRule="auto"/>
        <w:ind w:left="1212"/>
        <w:jc w:val="both"/>
        <w:rPr>
          <w:rFonts w:ascii="Times New Roman" w:hAnsi="Times New Roman" w:cs="Times New Roman"/>
          <w:sz w:val="24"/>
          <w:szCs w:val="24"/>
        </w:rPr>
      </w:pPr>
    </w:p>
    <w:p w:rsidR="009A70A4" w:rsidRPr="00377AC3" w:rsidRDefault="009A70A4" w:rsidP="009A70A4">
      <w:pPr>
        <w:tabs>
          <w:tab w:val="left" w:pos="1843"/>
        </w:tabs>
        <w:spacing w:line="480" w:lineRule="auto"/>
        <w:ind w:left="644" w:hanging="360"/>
        <w:jc w:val="both"/>
        <w:rPr>
          <w:rFonts w:ascii="Times New Roman" w:hAnsi="Times New Roman" w:cs="Times New Roman"/>
          <w:b/>
          <w:sz w:val="24"/>
          <w:szCs w:val="24"/>
        </w:rPr>
      </w:pPr>
      <w:r w:rsidRPr="00377AC3">
        <w:rPr>
          <w:rFonts w:ascii="Times New Roman" w:hAnsi="Times New Roman" w:cs="Times New Roman"/>
          <w:b/>
          <w:sz w:val="24"/>
          <w:szCs w:val="24"/>
        </w:rPr>
        <w:lastRenderedPageBreak/>
        <w:t xml:space="preserve">H. Hipotesis </w:t>
      </w:r>
    </w:p>
    <w:p w:rsidR="009A70A4" w:rsidRPr="00377AC3" w:rsidRDefault="009A70A4" w:rsidP="009A70A4">
      <w:pPr>
        <w:tabs>
          <w:tab w:val="left" w:pos="1843"/>
        </w:tabs>
        <w:spacing w:line="480" w:lineRule="auto"/>
        <w:ind w:left="644" w:firstLine="349"/>
        <w:jc w:val="both"/>
        <w:rPr>
          <w:rFonts w:ascii="Times New Roman" w:hAnsi="Times New Roman" w:cs="Times New Roman"/>
          <w:b/>
          <w:sz w:val="24"/>
          <w:szCs w:val="24"/>
        </w:rPr>
      </w:pPr>
      <w:r w:rsidRPr="00377AC3">
        <w:rPr>
          <w:rFonts w:ascii="Times New Roman" w:hAnsi="Times New Roman" w:cs="Times New Roman"/>
          <w:sz w:val="24"/>
          <w:szCs w:val="24"/>
        </w:rPr>
        <w:t>Hipotesis adalah sebuah jawaban sementara dari pertanyaan yang telah diajukan. Ungkapan pertanyaan yang dibuat menggunakan kalimat deklaratif disebut jawaban sementara, karena jawaban yang diberikan</w:t>
      </w:r>
      <w:r>
        <w:rPr>
          <w:rFonts w:ascii="Times New Roman" w:hAnsi="Times New Roman" w:cs="Times New Roman"/>
          <w:sz w:val="24"/>
          <w:szCs w:val="24"/>
        </w:rPr>
        <w:t xml:space="preserve"> berdasarkan teori yang relevan</w:t>
      </w:r>
      <w:r w:rsidRPr="00377AC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{"citationItems":[{"id":"ITEM-1","itemData":{"author":[{"dropping-particle":"","family":"Sugiyono","given":"","non-dropping-particle":"","parse-names":false,"suffix":""}],"id":"ITEM-1","issued":{"date-parts":[["2019"]]},"number-of-pages":"99","title":"Metode Penelitian Kuantitatif Kualitatif dan R&amp;D. Alfabeta : Bandung","type":"book"},"uris":["http://www.mendeley.com/documents/?uuid=59884679-5255-46d4-9a16-9444dd13d5a6"]}],"mendeley":{"formattedCitation":"(Sugiyono, 2019b)","manualFormatting":"Sugiyono, (2019: 99)","plainTextFormattedCitation":"(Sugiyono, 2019b)","previouslyFormattedCitation":"(Sugiyono, 2019b)"},"properties":{"noteIndex":0},"schema":"https://github.com/citation-style-language/schema/raw/master/csl-citation.json"}</w:instrText>
      </w:r>
      <w:r>
        <w:rPr>
          <w:rFonts w:ascii="Times New Roman" w:hAnsi="Times New Roman" w:cs="Times New Roman"/>
          <w:sz w:val="24"/>
          <w:szCs w:val="24"/>
        </w:rPr>
        <w:fldChar w:fldCharType="separate"/>
      </w:r>
      <w:r w:rsidRPr="006C2233">
        <w:rPr>
          <w:rFonts w:ascii="Times New Roman" w:hAnsi="Times New Roman" w:cs="Times New Roman"/>
          <w:noProof/>
          <w:sz w:val="24"/>
          <w:szCs w:val="24"/>
        </w:rPr>
        <w:t xml:space="preserve">Sugiyono, </w:t>
      </w:r>
      <w:r>
        <w:rPr>
          <w:rFonts w:ascii="Times New Roman" w:hAnsi="Times New Roman" w:cs="Times New Roman"/>
          <w:noProof/>
          <w:sz w:val="24"/>
          <w:szCs w:val="24"/>
        </w:rPr>
        <w:t>(</w:t>
      </w:r>
      <w:r w:rsidRPr="006C2233">
        <w:rPr>
          <w:rFonts w:ascii="Times New Roman" w:hAnsi="Times New Roman" w:cs="Times New Roman"/>
          <w:noProof/>
          <w:sz w:val="24"/>
          <w:szCs w:val="24"/>
        </w:rPr>
        <w:t>2019</w:t>
      </w:r>
      <w:r>
        <w:rPr>
          <w:rFonts w:ascii="Times New Roman" w:hAnsi="Times New Roman" w:cs="Times New Roman"/>
          <w:noProof/>
          <w:sz w:val="24"/>
          <w:szCs w:val="24"/>
        </w:rPr>
        <w:t>: 99</w:t>
      </w:r>
      <w:r w:rsidRPr="006C2233">
        <w:rPr>
          <w:rFonts w:ascii="Times New Roman" w:hAnsi="Times New Roman" w:cs="Times New Roman"/>
          <w:noProof/>
          <w:sz w:val="24"/>
          <w:szCs w:val="24"/>
        </w:rPr>
        <w:t>)</w:t>
      </w:r>
      <w:r>
        <w:rPr>
          <w:rFonts w:ascii="Times New Roman" w:hAnsi="Times New Roman" w:cs="Times New Roman"/>
          <w:sz w:val="24"/>
          <w:szCs w:val="24"/>
        </w:rPr>
        <w:fldChar w:fldCharType="end"/>
      </w:r>
      <w:r w:rsidRPr="00377AC3">
        <w:rPr>
          <w:rFonts w:ascii="Times New Roman" w:hAnsi="Times New Roman" w:cs="Times New Roman"/>
          <w:sz w:val="24"/>
          <w:szCs w:val="24"/>
        </w:rPr>
        <w:t xml:space="preserve">. </w:t>
      </w:r>
    </w:p>
    <w:p w:rsidR="009A70A4" w:rsidRPr="00377AC3" w:rsidRDefault="009A70A4" w:rsidP="009A70A4">
      <w:pPr>
        <w:spacing w:line="480" w:lineRule="auto"/>
        <w:ind w:firstLine="644"/>
        <w:jc w:val="both"/>
        <w:rPr>
          <w:rFonts w:ascii="Times New Roman" w:hAnsi="Times New Roman" w:cs="Times New Roman"/>
          <w:sz w:val="24"/>
          <w:szCs w:val="24"/>
        </w:rPr>
      </w:pPr>
      <w:r w:rsidRPr="00377AC3">
        <w:rPr>
          <w:rFonts w:ascii="Times New Roman" w:hAnsi="Times New Roman" w:cs="Times New Roman"/>
          <w:sz w:val="24"/>
          <w:szCs w:val="24"/>
        </w:rPr>
        <w:t>Dari uraian di atas maka hipotesis dari penelitian ini adalah:</w:t>
      </w:r>
    </w:p>
    <w:p w:rsidR="009A70A4" w:rsidRPr="00377AC3" w:rsidRDefault="009A70A4" w:rsidP="009A70A4">
      <w:pPr>
        <w:spacing w:after="0" w:line="480" w:lineRule="auto"/>
        <w:ind w:left="1276" w:hanging="567"/>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1</w:t>
      </w:r>
      <w:r w:rsidRPr="00377A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AC3">
        <w:rPr>
          <w:rFonts w:ascii="Times New Roman" w:hAnsi="Times New Roman" w:cs="Times New Roman"/>
          <w:sz w:val="24"/>
          <w:szCs w:val="24"/>
        </w:rPr>
        <w:t>= Di duga ada pengaruh signifikan antara Kualitas pelayanan terhadap Keputusan pembelian di Toko Queen Accessories Solo.</w:t>
      </w:r>
    </w:p>
    <w:p w:rsidR="009A70A4" w:rsidRPr="00377AC3" w:rsidRDefault="009A70A4" w:rsidP="009A70A4">
      <w:pPr>
        <w:spacing w:after="0" w:line="480" w:lineRule="auto"/>
        <w:ind w:left="1418" w:hanging="709"/>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2</w:t>
      </w:r>
      <w:r w:rsidRPr="00377AC3">
        <w:rPr>
          <w:rFonts w:ascii="Times New Roman" w:hAnsi="Times New Roman" w:cs="Times New Roman"/>
          <w:sz w:val="24"/>
          <w:szCs w:val="24"/>
        </w:rPr>
        <w:t xml:space="preserve"> = Di duga ada pengaruh signifikan antara Display produk</w:t>
      </w:r>
      <w:r w:rsidRPr="00377AC3">
        <w:rPr>
          <w:rFonts w:ascii="Times New Roman" w:hAnsi="Times New Roman" w:cs="Times New Roman"/>
          <w:i/>
          <w:iCs/>
          <w:sz w:val="24"/>
          <w:szCs w:val="24"/>
        </w:rPr>
        <w:t xml:space="preserve"> </w:t>
      </w:r>
      <w:r w:rsidRPr="00377AC3">
        <w:rPr>
          <w:rFonts w:ascii="Times New Roman" w:hAnsi="Times New Roman" w:cs="Times New Roman"/>
          <w:sz w:val="24"/>
          <w:szCs w:val="24"/>
        </w:rPr>
        <w:t>terhadap Keputusan pembelian di Toko Queen Accessories Solo.</w:t>
      </w:r>
    </w:p>
    <w:p w:rsidR="009A70A4" w:rsidRPr="00377AC3" w:rsidRDefault="009A70A4" w:rsidP="009A70A4">
      <w:pPr>
        <w:spacing w:after="0" w:line="480" w:lineRule="auto"/>
        <w:ind w:left="1276" w:hanging="567"/>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3</w:t>
      </w:r>
      <w:r w:rsidRPr="00377AC3">
        <w:rPr>
          <w:rFonts w:ascii="Times New Roman" w:hAnsi="Times New Roman" w:cs="Times New Roman"/>
          <w:sz w:val="24"/>
          <w:szCs w:val="24"/>
        </w:rPr>
        <w:t xml:space="preserve"> = Di duga ada pengaruh signifikan antara Citra merek</w:t>
      </w:r>
      <w:r w:rsidRPr="00377AC3">
        <w:rPr>
          <w:rFonts w:ascii="Times New Roman" w:hAnsi="Times New Roman" w:cs="Times New Roman"/>
          <w:i/>
          <w:iCs/>
          <w:sz w:val="24"/>
          <w:szCs w:val="24"/>
        </w:rPr>
        <w:t xml:space="preserve"> </w:t>
      </w:r>
      <w:r w:rsidRPr="00377AC3">
        <w:rPr>
          <w:rFonts w:ascii="Times New Roman" w:hAnsi="Times New Roman" w:cs="Times New Roman"/>
          <w:sz w:val="24"/>
          <w:szCs w:val="24"/>
        </w:rPr>
        <w:t>terhadap Keputusan pembelian di Toko Queen Accessories Solo.</w:t>
      </w:r>
    </w:p>
    <w:p w:rsidR="009A70A4" w:rsidRPr="00377AC3" w:rsidRDefault="009A70A4" w:rsidP="009A70A4">
      <w:pPr>
        <w:spacing w:after="0" w:line="480" w:lineRule="auto"/>
        <w:ind w:left="1276" w:hanging="567"/>
        <w:jc w:val="both"/>
        <w:rPr>
          <w:rFonts w:ascii="Times New Roman" w:hAnsi="Times New Roman" w:cs="Times New Roman"/>
          <w:sz w:val="24"/>
          <w:szCs w:val="24"/>
        </w:rPr>
      </w:pPr>
      <w:r w:rsidRPr="00377AC3">
        <w:rPr>
          <w:rFonts w:ascii="Times New Roman" w:hAnsi="Times New Roman" w:cs="Times New Roman"/>
          <w:sz w:val="24"/>
          <w:szCs w:val="24"/>
        </w:rPr>
        <w:t>H</w:t>
      </w:r>
      <w:r w:rsidRPr="00037B11">
        <w:rPr>
          <w:rFonts w:ascii="Times New Roman" w:hAnsi="Times New Roman" w:cs="Times New Roman"/>
          <w:sz w:val="24"/>
          <w:szCs w:val="24"/>
          <w:vertAlign w:val="subscript"/>
        </w:rPr>
        <w:t>4</w:t>
      </w:r>
      <w:r w:rsidRPr="00377AC3">
        <w:rPr>
          <w:rFonts w:ascii="Times New Roman" w:hAnsi="Times New Roman" w:cs="Times New Roman"/>
          <w:sz w:val="24"/>
          <w:szCs w:val="24"/>
        </w:rPr>
        <w:t xml:space="preserve"> = Di duga ada pengaruh signifikan antara Gaya hidup terhadap Keputusan </w:t>
      </w:r>
      <w:bookmarkStart w:id="0" w:name="_GoBack"/>
      <w:bookmarkEnd w:id="0"/>
      <w:r w:rsidRPr="00377AC3">
        <w:rPr>
          <w:rFonts w:ascii="Times New Roman" w:hAnsi="Times New Roman" w:cs="Times New Roman"/>
          <w:sz w:val="24"/>
          <w:szCs w:val="24"/>
        </w:rPr>
        <w:t xml:space="preserve">pembelian di Toko Queen Accessories Solo. </w:t>
      </w:r>
    </w:p>
    <w:sectPr w:rsidR="009A70A4" w:rsidRPr="00377AC3" w:rsidSect="00270956">
      <w:headerReference w:type="default" r:id="rId9"/>
      <w:footerReference w:type="default" r:id="rId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10" w:rsidRDefault="00845910" w:rsidP="00270956">
      <w:pPr>
        <w:spacing w:after="0" w:line="240" w:lineRule="auto"/>
      </w:pPr>
      <w:r>
        <w:separator/>
      </w:r>
    </w:p>
  </w:endnote>
  <w:endnote w:type="continuationSeparator" w:id="0">
    <w:p w:rsidR="00845910" w:rsidRDefault="00845910" w:rsidP="0027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9769"/>
      <w:docPartObj>
        <w:docPartGallery w:val="Page Numbers (Bottom of Page)"/>
        <w:docPartUnique/>
      </w:docPartObj>
    </w:sdtPr>
    <w:sdtEndPr>
      <w:rPr>
        <w:noProof/>
      </w:rPr>
    </w:sdtEndPr>
    <w:sdtContent>
      <w:p w:rsidR="009A70A4" w:rsidRDefault="009A70A4">
        <w:pPr>
          <w:pStyle w:val="Footer"/>
          <w:jc w:val="center"/>
        </w:pPr>
        <w:r>
          <w:fldChar w:fldCharType="begin"/>
        </w:r>
        <w:r>
          <w:instrText xml:space="preserve"> PAGE   \* MERGEFORMAT </w:instrText>
        </w:r>
        <w:r>
          <w:fldChar w:fldCharType="separate"/>
        </w:r>
        <w:r w:rsidR="00935724">
          <w:rPr>
            <w:noProof/>
          </w:rPr>
          <w:t>8</w:t>
        </w:r>
        <w:r>
          <w:rPr>
            <w:noProof/>
          </w:rPr>
          <w:fldChar w:fldCharType="end"/>
        </w:r>
      </w:p>
    </w:sdtContent>
  </w:sdt>
  <w:p w:rsidR="00270956" w:rsidRDefault="0027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67" w:rsidRDefault="00665567">
    <w:pPr>
      <w:pStyle w:val="Footer"/>
      <w:jc w:val="center"/>
    </w:pPr>
  </w:p>
  <w:p w:rsidR="00665567" w:rsidRDefault="0066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10" w:rsidRDefault="00845910" w:rsidP="00270956">
      <w:pPr>
        <w:spacing w:after="0" w:line="240" w:lineRule="auto"/>
      </w:pPr>
      <w:r>
        <w:separator/>
      </w:r>
    </w:p>
  </w:footnote>
  <w:footnote w:type="continuationSeparator" w:id="0">
    <w:p w:rsidR="00845910" w:rsidRDefault="00845910" w:rsidP="0027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63016"/>
      <w:docPartObj>
        <w:docPartGallery w:val="Page Numbers (Top of Page)"/>
        <w:docPartUnique/>
      </w:docPartObj>
    </w:sdtPr>
    <w:sdtEndPr>
      <w:rPr>
        <w:noProof/>
      </w:rPr>
    </w:sdtEndPr>
    <w:sdtContent>
      <w:p w:rsidR="00665567" w:rsidRDefault="00665567">
        <w:pPr>
          <w:pStyle w:val="Header"/>
          <w:jc w:val="right"/>
        </w:pPr>
        <w:r>
          <w:fldChar w:fldCharType="begin"/>
        </w:r>
        <w:r>
          <w:instrText xml:space="preserve"> PAGE   \* MERGEFORMAT </w:instrText>
        </w:r>
        <w:r>
          <w:fldChar w:fldCharType="separate"/>
        </w:r>
        <w:r w:rsidR="00935724">
          <w:rPr>
            <w:noProof/>
          </w:rPr>
          <w:t>26</w:t>
        </w:r>
        <w:r>
          <w:rPr>
            <w:noProof/>
          </w:rPr>
          <w:fldChar w:fldCharType="end"/>
        </w:r>
      </w:p>
    </w:sdtContent>
  </w:sdt>
  <w:p w:rsidR="00665567" w:rsidRDefault="00665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47283456"/>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2B"/>
    <w:multiLevelType w:val="hybridMultilevel"/>
    <w:tmpl w:val="2D581508"/>
    <w:lvl w:ilvl="0" w:tplc="1F22DF04">
      <w:start w:val="1"/>
      <w:numFmt w:val="decimal"/>
      <w:lvlText w:val="%1."/>
      <w:lvlJc w:val="left"/>
      <w:pPr>
        <w:ind w:left="1212" w:hanging="360"/>
      </w:pPr>
      <w:rPr>
        <w:b w:val="0"/>
        <w:sz w:val="24"/>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01FA07C6"/>
    <w:multiLevelType w:val="hybridMultilevel"/>
    <w:tmpl w:val="954038DA"/>
    <w:lvl w:ilvl="0" w:tplc="0409000F">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076B4FD8"/>
    <w:multiLevelType w:val="hybridMultilevel"/>
    <w:tmpl w:val="9E663A9E"/>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968B6"/>
    <w:multiLevelType w:val="hybridMultilevel"/>
    <w:tmpl w:val="B8CCEC3C"/>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362DD"/>
    <w:multiLevelType w:val="hybridMultilevel"/>
    <w:tmpl w:val="04860566"/>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96FE5"/>
    <w:multiLevelType w:val="hybridMultilevel"/>
    <w:tmpl w:val="E20A5FD8"/>
    <w:lvl w:ilvl="0" w:tplc="373415E0">
      <w:numFmt w:val="bullet"/>
      <w:lvlText w:val="-"/>
      <w:lvlJc w:val="left"/>
      <w:pPr>
        <w:ind w:left="720" w:hanging="360"/>
      </w:pPr>
      <w:rPr>
        <w:rFonts w:ascii="Times New Roman" w:eastAsia="Times New Roman" w:hAnsi="Times New Roman" w:cs="Times New Roman" w:hint="default"/>
        <w:w w:val="99"/>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720D1"/>
    <w:multiLevelType w:val="hybridMultilevel"/>
    <w:tmpl w:val="8EC0DDDE"/>
    <w:lvl w:ilvl="0" w:tplc="18085D08">
      <w:start w:val="1"/>
      <w:numFmt w:val="upperLetter"/>
      <w:pStyle w:val="subbab4"/>
      <w:lvlText w:val="%1."/>
      <w:lvlJc w:val="left"/>
      <w:pPr>
        <w:ind w:left="2652" w:hanging="360"/>
      </w:pPr>
      <w:rPr>
        <w:b/>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8">
    <w:nsid w:val="1EB6667A"/>
    <w:multiLevelType w:val="hybridMultilevel"/>
    <w:tmpl w:val="03484F5C"/>
    <w:lvl w:ilvl="0" w:tplc="054E0468">
      <w:start w:val="1"/>
      <w:numFmt w:val="upperLetter"/>
      <w:pStyle w:val="subbab3"/>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FD27D40"/>
    <w:multiLevelType w:val="hybridMultilevel"/>
    <w:tmpl w:val="44747D12"/>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B4991"/>
    <w:multiLevelType w:val="hybridMultilevel"/>
    <w:tmpl w:val="E3C46D5A"/>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nsid w:val="21C00A42"/>
    <w:multiLevelType w:val="hybridMultilevel"/>
    <w:tmpl w:val="7E088250"/>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8691C"/>
    <w:multiLevelType w:val="hybridMultilevel"/>
    <w:tmpl w:val="6E7AD0EE"/>
    <w:lvl w:ilvl="0" w:tplc="E8D4C172">
      <w:start w:val="1"/>
      <w:numFmt w:val="upperLetter"/>
      <w:pStyle w:val="Heading2"/>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209BE"/>
    <w:multiLevelType w:val="hybridMultilevel"/>
    <w:tmpl w:val="B444160C"/>
    <w:lvl w:ilvl="0" w:tplc="0409000F">
      <w:start w:val="1"/>
      <w:numFmt w:val="decimal"/>
      <w:lvlText w:val="%1."/>
      <w:lvlJc w:val="left"/>
      <w:pPr>
        <w:ind w:left="1932" w:hanging="360"/>
      </w:pPr>
      <w:rPr>
        <w:b w:val="0"/>
        <w:color w:val="auto"/>
      </w:rPr>
    </w:lvl>
    <w:lvl w:ilvl="1" w:tplc="04090019">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4">
    <w:nsid w:val="2A6E07E9"/>
    <w:multiLevelType w:val="hybridMultilevel"/>
    <w:tmpl w:val="C486BDA0"/>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E5581"/>
    <w:multiLevelType w:val="hybridMultilevel"/>
    <w:tmpl w:val="75FCE1AE"/>
    <w:lvl w:ilvl="0" w:tplc="0409000F">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nsid w:val="2AFB29C9"/>
    <w:multiLevelType w:val="hybridMultilevel"/>
    <w:tmpl w:val="106E934E"/>
    <w:lvl w:ilvl="0" w:tplc="04090017">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7">
    <w:nsid w:val="2F6D329C"/>
    <w:multiLevelType w:val="hybridMultilevel"/>
    <w:tmpl w:val="28967846"/>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E4AE9"/>
    <w:multiLevelType w:val="hybridMultilevel"/>
    <w:tmpl w:val="3C922F4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354965E9"/>
    <w:multiLevelType w:val="hybridMultilevel"/>
    <w:tmpl w:val="7FD231FC"/>
    <w:lvl w:ilvl="0" w:tplc="04090017">
      <w:start w:val="1"/>
      <w:numFmt w:val="lowerLetter"/>
      <w:lvlText w:val="%1)"/>
      <w:lvlJc w:val="left"/>
      <w:pPr>
        <w:ind w:left="336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0">
    <w:nsid w:val="369836C0"/>
    <w:multiLevelType w:val="hybridMultilevel"/>
    <w:tmpl w:val="7CB49BE4"/>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94FBF"/>
    <w:multiLevelType w:val="hybridMultilevel"/>
    <w:tmpl w:val="8822ECDC"/>
    <w:lvl w:ilvl="0" w:tplc="930CC004">
      <w:start w:val="1"/>
      <w:numFmt w:val="lowerLetter"/>
      <w:lvlText w:val="%1)"/>
      <w:lvlJc w:val="left"/>
      <w:pPr>
        <w:ind w:left="1775" w:hanging="360"/>
      </w:pPr>
      <w:rPr>
        <w:sz w:val="24"/>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22">
    <w:nsid w:val="3AF45DFE"/>
    <w:multiLevelType w:val="hybridMultilevel"/>
    <w:tmpl w:val="DE7CC034"/>
    <w:lvl w:ilvl="0" w:tplc="14127180">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3B3B11DF"/>
    <w:multiLevelType w:val="hybridMultilevel"/>
    <w:tmpl w:val="3E7C82B4"/>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9264C"/>
    <w:multiLevelType w:val="hybridMultilevel"/>
    <w:tmpl w:val="45541AB0"/>
    <w:lvl w:ilvl="0" w:tplc="04090019">
      <w:start w:val="1"/>
      <w:numFmt w:val="lowerLetter"/>
      <w:lvlText w:val="%1."/>
      <w:lvlJc w:val="left"/>
      <w:pPr>
        <w:ind w:left="2204" w:hanging="360"/>
      </w:pPr>
      <w:rPr>
        <w:b w:val="0"/>
        <w:sz w:val="24"/>
        <w:szCs w:val="24"/>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5">
    <w:nsid w:val="3E3D79A0"/>
    <w:multiLevelType w:val="hybridMultilevel"/>
    <w:tmpl w:val="6A1ACC70"/>
    <w:lvl w:ilvl="0" w:tplc="373415E0">
      <w:numFmt w:val="bullet"/>
      <w:lvlText w:val="-"/>
      <w:lvlJc w:val="left"/>
      <w:pPr>
        <w:ind w:left="720" w:hanging="360"/>
      </w:pPr>
      <w:rPr>
        <w:rFonts w:ascii="Times New Roman" w:eastAsia="Times New Roman" w:hAnsi="Times New Roman" w:cs="Times New Roman" w:hint="default"/>
        <w:w w:val="99"/>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A6463"/>
    <w:multiLevelType w:val="hybridMultilevel"/>
    <w:tmpl w:val="08BEAB74"/>
    <w:lvl w:ilvl="0" w:tplc="373415E0">
      <w:numFmt w:val="bullet"/>
      <w:lvlText w:val="-"/>
      <w:lvlJc w:val="left"/>
      <w:pPr>
        <w:ind w:left="720" w:hanging="360"/>
      </w:pPr>
      <w:rPr>
        <w:rFonts w:ascii="Times New Roman" w:eastAsia="Times New Roman" w:hAnsi="Times New Roman" w:cs="Times New Roman" w:hint="default"/>
        <w:w w:val="99"/>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80792"/>
    <w:multiLevelType w:val="hybridMultilevel"/>
    <w:tmpl w:val="B3F8A758"/>
    <w:lvl w:ilvl="0" w:tplc="6F1E52C4">
      <w:start w:val="1"/>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77BB9"/>
    <w:multiLevelType w:val="hybridMultilevel"/>
    <w:tmpl w:val="0DCA64EE"/>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0D4EC1"/>
    <w:multiLevelType w:val="hybridMultilevel"/>
    <w:tmpl w:val="0DC232B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4CD13D03"/>
    <w:multiLevelType w:val="hybridMultilevel"/>
    <w:tmpl w:val="B3D22B2C"/>
    <w:lvl w:ilvl="0" w:tplc="373415E0">
      <w:numFmt w:val="bullet"/>
      <w:lvlText w:val="-"/>
      <w:lvlJc w:val="left"/>
      <w:pPr>
        <w:ind w:left="720" w:hanging="360"/>
      </w:pPr>
      <w:rPr>
        <w:rFonts w:ascii="Times New Roman" w:eastAsia="Times New Roman" w:hAnsi="Times New Roman" w:cs="Times New Roman" w:hint="default"/>
        <w:w w:val="99"/>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0240D"/>
    <w:multiLevelType w:val="hybridMultilevel"/>
    <w:tmpl w:val="1B1433D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nsid w:val="5C5621B8"/>
    <w:multiLevelType w:val="hybridMultilevel"/>
    <w:tmpl w:val="63D2FB5E"/>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3">
    <w:nsid w:val="5D8A4206"/>
    <w:multiLevelType w:val="hybridMultilevel"/>
    <w:tmpl w:val="9E441838"/>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57BC4"/>
    <w:multiLevelType w:val="hybridMultilevel"/>
    <w:tmpl w:val="2158AE0E"/>
    <w:lvl w:ilvl="0" w:tplc="DBA60A46">
      <w:start w:val="1"/>
      <w:numFmt w:val="lowerLetter"/>
      <w:lvlText w:val="%1."/>
      <w:lvlJc w:val="left"/>
      <w:pPr>
        <w:ind w:left="3272" w:hanging="360"/>
      </w:pPr>
      <w:rPr>
        <w:b w:val="0"/>
        <w:i w:val="0"/>
        <w:color w:val="auto"/>
        <w:sz w:val="24"/>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5">
    <w:nsid w:val="5FB72BBE"/>
    <w:multiLevelType w:val="hybridMultilevel"/>
    <w:tmpl w:val="3CFABE3A"/>
    <w:lvl w:ilvl="0" w:tplc="373415E0">
      <w:numFmt w:val="bullet"/>
      <w:lvlText w:val="-"/>
      <w:lvlJc w:val="left"/>
      <w:pPr>
        <w:ind w:left="720" w:hanging="360"/>
      </w:pPr>
      <w:rPr>
        <w:rFonts w:ascii="Times New Roman" w:eastAsia="Times New Roman" w:hAnsi="Times New Roman" w:cs="Times New Roman" w:hint="default"/>
        <w:w w:val="99"/>
        <w:sz w:val="24"/>
        <w:szCs w:val="24"/>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27057"/>
    <w:multiLevelType w:val="hybridMultilevel"/>
    <w:tmpl w:val="F5846F5A"/>
    <w:lvl w:ilvl="0" w:tplc="5F442E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93D09"/>
    <w:multiLevelType w:val="hybridMultilevel"/>
    <w:tmpl w:val="2E90DA96"/>
    <w:lvl w:ilvl="0" w:tplc="0409000F">
      <w:start w:val="1"/>
      <w:numFmt w:val="decimal"/>
      <w:lvlText w:val="%1."/>
      <w:lvlJc w:val="left"/>
      <w:pPr>
        <w:ind w:left="1932" w:hanging="360"/>
      </w:pPr>
      <w:rPr>
        <w:b w:val="0"/>
        <w:color w:val="auto"/>
      </w:rPr>
    </w:lvl>
    <w:lvl w:ilvl="1" w:tplc="04090019">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8">
    <w:nsid w:val="6DAB16BF"/>
    <w:multiLevelType w:val="hybridMultilevel"/>
    <w:tmpl w:val="C980AFB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6DE5428D"/>
    <w:multiLevelType w:val="hybridMultilevel"/>
    <w:tmpl w:val="BF406BE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12"/>
  </w:num>
  <w:num w:numId="2">
    <w:abstractNumId w:val="1"/>
  </w:num>
  <w:num w:numId="3">
    <w:abstractNumId w:val="2"/>
  </w:num>
  <w:num w:numId="4">
    <w:abstractNumId w:val="10"/>
  </w:num>
  <w:num w:numId="5">
    <w:abstractNumId w:val="34"/>
  </w:num>
  <w:num w:numId="6">
    <w:abstractNumId w:val="22"/>
  </w:num>
  <w:num w:numId="7">
    <w:abstractNumId w:val="24"/>
  </w:num>
  <w:num w:numId="8">
    <w:abstractNumId w:val="32"/>
  </w:num>
  <w:num w:numId="9">
    <w:abstractNumId w:val="37"/>
  </w:num>
  <w:num w:numId="10">
    <w:abstractNumId w:val="16"/>
  </w:num>
  <w:num w:numId="11">
    <w:abstractNumId w:val="19"/>
  </w:num>
  <w:num w:numId="12">
    <w:abstractNumId w:val="39"/>
  </w:num>
  <w:num w:numId="13">
    <w:abstractNumId w:val="38"/>
  </w:num>
  <w:num w:numId="14">
    <w:abstractNumId w:val="31"/>
  </w:num>
  <w:num w:numId="15">
    <w:abstractNumId w:val="0"/>
  </w:num>
  <w:num w:numId="16">
    <w:abstractNumId w:val="5"/>
  </w:num>
  <w:num w:numId="17">
    <w:abstractNumId w:val="17"/>
  </w:num>
  <w:num w:numId="18">
    <w:abstractNumId w:val="30"/>
  </w:num>
  <w:num w:numId="19">
    <w:abstractNumId w:val="26"/>
  </w:num>
  <w:num w:numId="20">
    <w:abstractNumId w:val="35"/>
  </w:num>
  <w:num w:numId="21">
    <w:abstractNumId w:val="25"/>
  </w:num>
  <w:num w:numId="22">
    <w:abstractNumId w:val="6"/>
  </w:num>
  <w:num w:numId="23">
    <w:abstractNumId w:val="3"/>
  </w:num>
  <w:num w:numId="24">
    <w:abstractNumId w:val="33"/>
  </w:num>
  <w:num w:numId="25">
    <w:abstractNumId w:val="23"/>
  </w:num>
  <w:num w:numId="26">
    <w:abstractNumId w:val="4"/>
  </w:num>
  <w:num w:numId="27">
    <w:abstractNumId w:val="28"/>
  </w:num>
  <w:num w:numId="28">
    <w:abstractNumId w:val="36"/>
  </w:num>
  <w:num w:numId="29">
    <w:abstractNumId w:val="20"/>
  </w:num>
  <w:num w:numId="30">
    <w:abstractNumId w:val="27"/>
  </w:num>
  <w:num w:numId="31">
    <w:abstractNumId w:val="9"/>
  </w:num>
  <w:num w:numId="32">
    <w:abstractNumId w:val="14"/>
  </w:num>
  <w:num w:numId="33">
    <w:abstractNumId w:val="11"/>
  </w:num>
  <w:num w:numId="34">
    <w:abstractNumId w:val="8"/>
  </w:num>
  <w:num w:numId="35">
    <w:abstractNumId w:val="7"/>
  </w:num>
  <w:num w:numId="36">
    <w:abstractNumId w:val="18"/>
  </w:num>
  <w:num w:numId="37">
    <w:abstractNumId w:val="21"/>
  </w:num>
  <w:num w:numId="38">
    <w:abstractNumId w:val="29"/>
  </w:num>
  <w:num w:numId="39">
    <w:abstractNumId w:val="15"/>
  </w:num>
  <w:num w:numId="4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56"/>
    <w:rsid w:val="00270956"/>
    <w:rsid w:val="002961BF"/>
    <w:rsid w:val="00573B95"/>
    <w:rsid w:val="006569B8"/>
    <w:rsid w:val="00665567"/>
    <w:rsid w:val="00845910"/>
    <w:rsid w:val="00854D8F"/>
    <w:rsid w:val="00935724"/>
    <w:rsid w:val="009A70A4"/>
    <w:rsid w:val="00E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A4"/>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A7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7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 w:type="character" w:customStyle="1" w:styleId="Heading3Char">
    <w:name w:val="Heading 3 Char"/>
    <w:basedOn w:val="DefaultParagraphFont"/>
    <w:link w:val="Heading3"/>
    <w:uiPriority w:val="9"/>
    <w:rsid w:val="009A70A4"/>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A70A4"/>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9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A4"/>
    <w:rPr>
      <w:rFonts w:ascii="Tahoma" w:hAnsi="Tahoma" w:cs="Tahoma"/>
      <w:sz w:val="16"/>
      <w:szCs w:val="16"/>
      <w:lang w:val="id-ID"/>
    </w:rPr>
  </w:style>
  <w:style w:type="character" w:customStyle="1" w:styleId="markedcontent">
    <w:name w:val="markedcontent"/>
    <w:basedOn w:val="DefaultParagraphFont"/>
    <w:rsid w:val="009A70A4"/>
  </w:style>
  <w:style w:type="table" w:styleId="TableGrid">
    <w:name w:val="Table Grid"/>
    <w:basedOn w:val="TableNormal"/>
    <w:uiPriority w:val="39"/>
    <w:qFormat/>
    <w:rsid w:val="009A70A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9A70A4"/>
    <w:pPr>
      <w:spacing w:before="100" w:beforeAutospacing="1" w:after="100" w:afterAutospacing="1" w:line="240" w:lineRule="auto"/>
    </w:pPr>
    <w:rPr>
      <w:rFonts w:ascii="Times New Roman" w:eastAsia="SimSun" w:hAnsi="Times New Roman" w:cs="Times New Roman"/>
      <w:sz w:val="24"/>
      <w:szCs w:val="24"/>
      <w:lang w:val="en-US"/>
    </w:rPr>
  </w:style>
  <w:style w:type="paragraph" w:styleId="Bibliography">
    <w:name w:val="Bibliography"/>
    <w:basedOn w:val="Normal"/>
    <w:next w:val="Normal"/>
    <w:uiPriority w:val="37"/>
    <w:rsid w:val="009A70A4"/>
    <w:rPr>
      <w:rFonts w:ascii="Calibri" w:eastAsia="Calibri" w:hAnsi="Calibri" w:cs="SimSun"/>
    </w:rPr>
  </w:style>
  <w:style w:type="paragraph" w:customStyle="1" w:styleId="subbab2">
    <w:name w:val="sub bab 2"/>
    <w:basedOn w:val="Heading2"/>
    <w:link w:val="subbab2Char"/>
    <w:qFormat/>
    <w:rsid w:val="009A70A4"/>
    <w:pPr>
      <w:tabs>
        <w:tab w:val="left" w:pos="1276"/>
      </w:tabs>
      <w:ind w:left="360" w:hanging="76"/>
      <w:jc w:val="both"/>
    </w:pPr>
    <w:rPr>
      <w:b w:val="0"/>
    </w:rPr>
  </w:style>
  <w:style w:type="paragraph" w:customStyle="1" w:styleId="subbab3">
    <w:name w:val="sub bab 3"/>
    <w:basedOn w:val="Heading2"/>
    <w:link w:val="subbab3Char"/>
    <w:qFormat/>
    <w:rsid w:val="009A70A4"/>
    <w:pPr>
      <w:numPr>
        <w:numId w:val="34"/>
      </w:numPr>
      <w:tabs>
        <w:tab w:val="left" w:pos="1843"/>
      </w:tabs>
      <w:spacing w:line="360" w:lineRule="auto"/>
    </w:pPr>
  </w:style>
  <w:style w:type="character" w:customStyle="1" w:styleId="subbab2Char">
    <w:name w:val="sub bab 2 Char"/>
    <w:basedOn w:val="Heading2Char"/>
    <w:link w:val="subbab2"/>
    <w:rsid w:val="009A70A4"/>
    <w:rPr>
      <w:rFonts w:ascii="Times New Roman" w:hAnsi="Times New Roman" w:cs="Times New Roman"/>
      <w:b w:val="0"/>
      <w:sz w:val="24"/>
      <w:szCs w:val="24"/>
      <w:lang w:val="id-ID"/>
    </w:rPr>
  </w:style>
  <w:style w:type="paragraph" w:customStyle="1" w:styleId="subbab4">
    <w:name w:val="sub bab 4"/>
    <w:basedOn w:val="Heading2"/>
    <w:link w:val="subbab4Char"/>
    <w:qFormat/>
    <w:rsid w:val="009A70A4"/>
    <w:pPr>
      <w:numPr>
        <w:numId w:val="35"/>
      </w:numPr>
      <w:tabs>
        <w:tab w:val="left" w:pos="1560"/>
      </w:tabs>
      <w:ind w:left="993" w:hanging="426"/>
    </w:pPr>
  </w:style>
  <w:style w:type="character" w:customStyle="1" w:styleId="subbab3Char">
    <w:name w:val="sub bab 3 Char"/>
    <w:basedOn w:val="Heading2Char"/>
    <w:link w:val="subbab3"/>
    <w:rsid w:val="009A70A4"/>
    <w:rPr>
      <w:rFonts w:ascii="Times New Roman" w:hAnsi="Times New Roman" w:cs="Times New Roman"/>
      <w:b/>
      <w:sz w:val="24"/>
      <w:szCs w:val="24"/>
      <w:lang w:val="id-ID"/>
    </w:rPr>
  </w:style>
  <w:style w:type="paragraph" w:customStyle="1" w:styleId="subbab5">
    <w:name w:val="sub bab 5"/>
    <w:basedOn w:val="Heading2"/>
    <w:link w:val="subbab5Char"/>
    <w:qFormat/>
    <w:rsid w:val="009A70A4"/>
    <w:pPr>
      <w:numPr>
        <w:numId w:val="0"/>
      </w:numPr>
      <w:tabs>
        <w:tab w:val="left" w:pos="1560"/>
      </w:tabs>
      <w:ind w:left="720" w:hanging="360"/>
    </w:pPr>
  </w:style>
  <w:style w:type="character" w:customStyle="1" w:styleId="subbab4Char">
    <w:name w:val="sub bab 4 Char"/>
    <w:basedOn w:val="Heading2Char"/>
    <w:link w:val="subbab4"/>
    <w:rsid w:val="009A70A4"/>
    <w:rPr>
      <w:rFonts w:ascii="Times New Roman" w:hAnsi="Times New Roman" w:cs="Times New Roman"/>
      <w:b/>
      <w:sz w:val="24"/>
      <w:szCs w:val="24"/>
      <w:lang w:val="id-ID"/>
    </w:rPr>
  </w:style>
  <w:style w:type="character" w:customStyle="1" w:styleId="subbab5Char">
    <w:name w:val="sub bab 5 Char"/>
    <w:basedOn w:val="Heading2Char"/>
    <w:link w:val="subbab5"/>
    <w:rsid w:val="009A70A4"/>
    <w:rPr>
      <w:rFonts w:ascii="Times New Roman" w:hAnsi="Times New Roman" w:cs="Times New Roman"/>
      <w:b/>
      <w:sz w:val="24"/>
      <w:szCs w:val="24"/>
      <w:lang w:val="id-ID"/>
    </w:rPr>
  </w:style>
  <w:style w:type="paragraph" w:customStyle="1" w:styleId="SUBBAB20">
    <w:name w:val="SUB BAB 2"/>
    <w:basedOn w:val="Heading2"/>
    <w:link w:val="SUBBAB2Char0"/>
    <w:qFormat/>
    <w:rsid w:val="009A70A4"/>
  </w:style>
  <w:style w:type="character" w:customStyle="1" w:styleId="SUBBAB2Char0">
    <w:name w:val="SUB BAB 2 Char"/>
    <w:basedOn w:val="Heading2Char"/>
    <w:link w:val="SUBBAB20"/>
    <w:rsid w:val="009A70A4"/>
    <w:rPr>
      <w:rFonts w:ascii="Times New Roman" w:hAnsi="Times New Roman" w:cs="Times New Roman"/>
      <w:b/>
      <w:sz w:val="24"/>
      <w:szCs w:val="24"/>
      <w:lang w:val="id-ID"/>
    </w:rPr>
  </w:style>
  <w:style w:type="paragraph" w:styleId="Caption">
    <w:name w:val="caption"/>
    <w:basedOn w:val="Normal"/>
    <w:next w:val="Normal"/>
    <w:uiPriority w:val="35"/>
    <w:unhideWhenUsed/>
    <w:qFormat/>
    <w:rsid w:val="009A70A4"/>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A70A4"/>
  </w:style>
  <w:style w:type="character" w:styleId="PlaceholderText">
    <w:name w:val="Placeholder Text"/>
    <w:basedOn w:val="DefaultParagraphFont"/>
    <w:uiPriority w:val="99"/>
    <w:semiHidden/>
    <w:rsid w:val="009A70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A4"/>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A7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7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 w:type="character" w:customStyle="1" w:styleId="Heading3Char">
    <w:name w:val="Heading 3 Char"/>
    <w:basedOn w:val="DefaultParagraphFont"/>
    <w:link w:val="Heading3"/>
    <w:uiPriority w:val="9"/>
    <w:rsid w:val="009A70A4"/>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A70A4"/>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9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A4"/>
    <w:rPr>
      <w:rFonts w:ascii="Tahoma" w:hAnsi="Tahoma" w:cs="Tahoma"/>
      <w:sz w:val="16"/>
      <w:szCs w:val="16"/>
      <w:lang w:val="id-ID"/>
    </w:rPr>
  </w:style>
  <w:style w:type="character" w:customStyle="1" w:styleId="markedcontent">
    <w:name w:val="markedcontent"/>
    <w:basedOn w:val="DefaultParagraphFont"/>
    <w:rsid w:val="009A70A4"/>
  </w:style>
  <w:style w:type="table" w:styleId="TableGrid">
    <w:name w:val="Table Grid"/>
    <w:basedOn w:val="TableNormal"/>
    <w:uiPriority w:val="39"/>
    <w:qFormat/>
    <w:rsid w:val="009A70A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9A70A4"/>
    <w:pPr>
      <w:spacing w:before="100" w:beforeAutospacing="1" w:after="100" w:afterAutospacing="1" w:line="240" w:lineRule="auto"/>
    </w:pPr>
    <w:rPr>
      <w:rFonts w:ascii="Times New Roman" w:eastAsia="SimSun" w:hAnsi="Times New Roman" w:cs="Times New Roman"/>
      <w:sz w:val="24"/>
      <w:szCs w:val="24"/>
      <w:lang w:val="en-US"/>
    </w:rPr>
  </w:style>
  <w:style w:type="paragraph" w:styleId="Bibliography">
    <w:name w:val="Bibliography"/>
    <w:basedOn w:val="Normal"/>
    <w:next w:val="Normal"/>
    <w:uiPriority w:val="37"/>
    <w:rsid w:val="009A70A4"/>
    <w:rPr>
      <w:rFonts w:ascii="Calibri" w:eastAsia="Calibri" w:hAnsi="Calibri" w:cs="SimSun"/>
    </w:rPr>
  </w:style>
  <w:style w:type="paragraph" w:customStyle="1" w:styleId="subbab2">
    <w:name w:val="sub bab 2"/>
    <w:basedOn w:val="Heading2"/>
    <w:link w:val="subbab2Char"/>
    <w:qFormat/>
    <w:rsid w:val="009A70A4"/>
    <w:pPr>
      <w:tabs>
        <w:tab w:val="left" w:pos="1276"/>
      </w:tabs>
      <w:ind w:left="360" w:hanging="76"/>
      <w:jc w:val="both"/>
    </w:pPr>
    <w:rPr>
      <w:b w:val="0"/>
    </w:rPr>
  </w:style>
  <w:style w:type="paragraph" w:customStyle="1" w:styleId="subbab3">
    <w:name w:val="sub bab 3"/>
    <w:basedOn w:val="Heading2"/>
    <w:link w:val="subbab3Char"/>
    <w:qFormat/>
    <w:rsid w:val="009A70A4"/>
    <w:pPr>
      <w:numPr>
        <w:numId w:val="34"/>
      </w:numPr>
      <w:tabs>
        <w:tab w:val="left" w:pos="1843"/>
      </w:tabs>
      <w:spacing w:line="360" w:lineRule="auto"/>
    </w:pPr>
  </w:style>
  <w:style w:type="character" w:customStyle="1" w:styleId="subbab2Char">
    <w:name w:val="sub bab 2 Char"/>
    <w:basedOn w:val="Heading2Char"/>
    <w:link w:val="subbab2"/>
    <w:rsid w:val="009A70A4"/>
    <w:rPr>
      <w:rFonts w:ascii="Times New Roman" w:hAnsi="Times New Roman" w:cs="Times New Roman"/>
      <w:b w:val="0"/>
      <w:sz w:val="24"/>
      <w:szCs w:val="24"/>
      <w:lang w:val="id-ID"/>
    </w:rPr>
  </w:style>
  <w:style w:type="paragraph" w:customStyle="1" w:styleId="subbab4">
    <w:name w:val="sub bab 4"/>
    <w:basedOn w:val="Heading2"/>
    <w:link w:val="subbab4Char"/>
    <w:qFormat/>
    <w:rsid w:val="009A70A4"/>
    <w:pPr>
      <w:numPr>
        <w:numId w:val="35"/>
      </w:numPr>
      <w:tabs>
        <w:tab w:val="left" w:pos="1560"/>
      </w:tabs>
      <w:ind w:left="993" w:hanging="426"/>
    </w:pPr>
  </w:style>
  <w:style w:type="character" w:customStyle="1" w:styleId="subbab3Char">
    <w:name w:val="sub bab 3 Char"/>
    <w:basedOn w:val="Heading2Char"/>
    <w:link w:val="subbab3"/>
    <w:rsid w:val="009A70A4"/>
    <w:rPr>
      <w:rFonts w:ascii="Times New Roman" w:hAnsi="Times New Roman" w:cs="Times New Roman"/>
      <w:b/>
      <w:sz w:val="24"/>
      <w:szCs w:val="24"/>
      <w:lang w:val="id-ID"/>
    </w:rPr>
  </w:style>
  <w:style w:type="paragraph" w:customStyle="1" w:styleId="subbab5">
    <w:name w:val="sub bab 5"/>
    <w:basedOn w:val="Heading2"/>
    <w:link w:val="subbab5Char"/>
    <w:qFormat/>
    <w:rsid w:val="009A70A4"/>
    <w:pPr>
      <w:numPr>
        <w:numId w:val="0"/>
      </w:numPr>
      <w:tabs>
        <w:tab w:val="left" w:pos="1560"/>
      </w:tabs>
      <w:ind w:left="720" w:hanging="360"/>
    </w:pPr>
  </w:style>
  <w:style w:type="character" w:customStyle="1" w:styleId="subbab4Char">
    <w:name w:val="sub bab 4 Char"/>
    <w:basedOn w:val="Heading2Char"/>
    <w:link w:val="subbab4"/>
    <w:rsid w:val="009A70A4"/>
    <w:rPr>
      <w:rFonts w:ascii="Times New Roman" w:hAnsi="Times New Roman" w:cs="Times New Roman"/>
      <w:b/>
      <w:sz w:val="24"/>
      <w:szCs w:val="24"/>
      <w:lang w:val="id-ID"/>
    </w:rPr>
  </w:style>
  <w:style w:type="character" w:customStyle="1" w:styleId="subbab5Char">
    <w:name w:val="sub bab 5 Char"/>
    <w:basedOn w:val="Heading2Char"/>
    <w:link w:val="subbab5"/>
    <w:rsid w:val="009A70A4"/>
    <w:rPr>
      <w:rFonts w:ascii="Times New Roman" w:hAnsi="Times New Roman" w:cs="Times New Roman"/>
      <w:b/>
      <w:sz w:val="24"/>
      <w:szCs w:val="24"/>
      <w:lang w:val="id-ID"/>
    </w:rPr>
  </w:style>
  <w:style w:type="paragraph" w:customStyle="1" w:styleId="SUBBAB20">
    <w:name w:val="SUB BAB 2"/>
    <w:basedOn w:val="Heading2"/>
    <w:link w:val="SUBBAB2Char0"/>
    <w:qFormat/>
    <w:rsid w:val="009A70A4"/>
  </w:style>
  <w:style w:type="character" w:customStyle="1" w:styleId="SUBBAB2Char0">
    <w:name w:val="SUB BAB 2 Char"/>
    <w:basedOn w:val="Heading2Char"/>
    <w:link w:val="SUBBAB20"/>
    <w:rsid w:val="009A70A4"/>
    <w:rPr>
      <w:rFonts w:ascii="Times New Roman" w:hAnsi="Times New Roman" w:cs="Times New Roman"/>
      <w:b/>
      <w:sz w:val="24"/>
      <w:szCs w:val="24"/>
      <w:lang w:val="id-ID"/>
    </w:rPr>
  </w:style>
  <w:style w:type="paragraph" w:styleId="Caption">
    <w:name w:val="caption"/>
    <w:basedOn w:val="Normal"/>
    <w:next w:val="Normal"/>
    <w:uiPriority w:val="35"/>
    <w:unhideWhenUsed/>
    <w:qFormat/>
    <w:rsid w:val="009A70A4"/>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A70A4"/>
  </w:style>
  <w:style w:type="character" w:styleId="PlaceholderText">
    <w:name w:val="Placeholder Text"/>
    <w:basedOn w:val="DefaultParagraphFont"/>
    <w:uiPriority w:val="99"/>
    <w:semiHidden/>
    <w:rsid w:val="009A7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2022-02-08T18:53:00Z</dcterms:created>
  <dcterms:modified xsi:type="dcterms:W3CDTF">2022-02-08T18:53:00Z</dcterms:modified>
</cp:coreProperties>
</file>