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67" w:rsidRPr="00CB3B1E" w:rsidRDefault="00890667" w:rsidP="00890667">
      <w:pPr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V</w:t>
      </w:r>
    </w:p>
    <w:p w:rsidR="00890667" w:rsidRPr="00CB3B1E" w:rsidRDefault="00890667" w:rsidP="00890667">
      <w:pPr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KESIMPULAN DAN SARAN</w:t>
      </w:r>
    </w:p>
    <w:p w:rsidR="00890667" w:rsidRPr="00CB3B1E" w:rsidRDefault="00890667" w:rsidP="00890667">
      <w:pPr>
        <w:numPr>
          <w:ilvl w:val="5"/>
          <w:numId w:val="27"/>
        </w:numPr>
        <w:spacing w:after="160" w:line="480" w:lineRule="auto"/>
        <w:ind w:left="567" w:hanging="567"/>
        <w:contextualSpacing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Kesimpulan </w:t>
      </w:r>
    </w:p>
    <w:p w:rsidR="00890667" w:rsidRPr="00CB3B1E" w:rsidRDefault="00890667" w:rsidP="00890667">
      <w:pPr>
        <w:spacing w:line="480" w:lineRule="auto"/>
        <w:ind w:left="502" w:firstLine="6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>Berdasarkan hasil analisis dari pembahasan yang telah diuraikan pada bab sebelumnya dan pengujian yang telah dilakukan maka dapat diketahui kesimpulan :</w:t>
      </w:r>
    </w:p>
    <w:p w:rsidR="00890667" w:rsidRPr="00CB3B1E" w:rsidRDefault="00890667" w:rsidP="00890667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Orientasi pasar, Inovasi Produk dan Kinerja Pemasaran </w:t>
      </w:r>
      <w:r w:rsidRPr="00CB3B1E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berpengaruh secara simultan dan signifikan terhadap </w:t>
      </w:r>
      <w:r w:rsidRPr="00CB3B1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Keunggulan bersaing Layanan Produk Indihome di Solo </w:t>
      </w:r>
    </w:p>
    <w:p w:rsidR="00890667" w:rsidRPr="00CB3B1E" w:rsidRDefault="00890667" w:rsidP="00890667">
      <w:pPr>
        <w:numPr>
          <w:ilvl w:val="0"/>
          <w:numId w:val="3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Orientasi Pasar berpengaruh positif dan signifikan terhadap Keunggulan  bersaing Layanan Produk Indihome di Solo </w:t>
      </w:r>
    </w:p>
    <w:p w:rsidR="00890667" w:rsidRPr="00CB3B1E" w:rsidRDefault="00890667" w:rsidP="00890667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Inovasi Produk berpengaruh positif dan signifikan terhadap Keunggulan  bersaing Layanan Produk Indihome di Solo. </w:t>
      </w:r>
    </w:p>
    <w:p w:rsidR="00890667" w:rsidRPr="00CB3B1E" w:rsidRDefault="00890667" w:rsidP="00890667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Kinerja Pemasaran </w:t>
      </w:r>
      <w:r w:rsidRPr="00CB3B1E">
        <w:rPr>
          <w:rFonts w:ascii="Times New Roman" w:eastAsia="Calibri" w:hAnsi="Times New Roman" w:cs="Times New Roman"/>
          <w:sz w:val="24"/>
          <w:szCs w:val="24"/>
        </w:rPr>
        <w:t>berpengaruh signifikan terhadap</w:t>
      </w: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Keunggulan Bersaing </w:t>
      </w:r>
      <w:r w:rsidRPr="00CB3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>Layanan Produk Indihome Solo</w:t>
      </w:r>
    </w:p>
    <w:p w:rsidR="00890667" w:rsidRPr="00DB7F42" w:rsidRDefault="00890667" w:rsidP="00890667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DB7F4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Hasil Koefisien Determinasi </w:t>
      </w:r>
    </w:p>
    <w:p w:rsidR="00890667" w:rsidRPr="00557B72" w:rsidRDefault="00890667" w:rsidP="00890667">
      <w:pPr>
        <w:spacing w:after="0" w:line="480" w:lineRule="auto"/>
        <w:ind w:left="1276" w:firstLine="16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D2B10">
        <w:rPr>
          <w:rFonts w:ascii="Times New Roman" w:hAnsi="Times New Roman" w:cs="Times New Roman"/>
          <w:sz w:val="24"/>
          <w:szCs w:val="24"/>
        </w:rPr>
        <w:t>Hasil perhitungan R 2 diperoleh sebesar 0,613. Hal ini berarti bahwa</w:t>
      </w:r>
      <w:r w:rsidRPr="004D2B10">
        <w:rPr>
          <w:rFonts w:ascii="Times New Roman" w:hAnsi="Times New Roman" w:cs="Times New Roman"/>
          <w:sz w:val="24"/>
          <w:szCs w:val="24"/>
          <w:lang w:val="id-ID"/>
        </w:rPr>
        <w:t xml:space="preserve"> Kualitas Pelayanan Daya Tanggap ,Kepedulian,Jaminan, Bukti Fisik  dan Kehandalan terhadap Kepuasan Konsumen (y). </w:t>
      </w:r>
      <w:r w:rsidRPr="004D2B10">
        <w:rPr>
          <w:rFonts w:ascii="Times New Roman" w:hAnsi="Times New Roman" w:cs="Times New Roman"/>
          <w:sz w:val="24"/>
          <w:szCs w:val="24"/>
        </w:rPr>
        <w:t>Sumbangan variabel independen sebesar 0,613 (61,3 %) sedangkan 0,387 (38,7 %) di pengaruhi oleh variabel variabel lain yang tidak diteliti dalam penelitian ini misalnya harga, inovasi produk, dan promosi.</w:t>
      </w:r>
    </w:p>
    <w:p w:rsidR="00890667" w:rsidRPr="00CB3B1E" w:rsidRDefault="00890667" w:rsidP="00890667">
      <w:pPr>
        <w:numPr>
          <w:ilvl w:val="5"/>
          <w:numId w:val="27"/>
        </w:numPr>
        <w:spacing w:line="480" w:lineRule="auto"/>
        <w:ind w:left="0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 xml:space="preserve">SARAN </w:t>
      </w:r>
    </w:p>
    <w:p w:rsidR="00890667" w:rsidRPr="00CB3B1E" w:rsidRDefault="00890667" w:rsidP="00890667">
      <w:pPr>
        <w:spacing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Berdasarkan hasil penelitian dan pembahasan dapat disarankan sebagai </w:t>
      </w:r>
    </w:p>
    <w:p w:rsidR="00890667" w:rsidRPr="00CB3B1E" w:rsidRDefault="00890667" w:rsidP="00890667">
      <w:pPr>
        <w:spacing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berikut : </w:t>
      </w:r>
    </w:p>
    <w:p w:rsidR="00890667" w:rsidRPr="00CB3B1E" w:rsidRDefault="00890667" w:rsidP="00890667">
      <w:pPr>
        <w:numPr>
          <w:ilvl w:val="3"/>
          <w:numId w:val="32"/>
        </w:numPr>
        <w:spacing w:line="48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Sebaiknya </w:t>
      </w:r>
      <w:r w:rsidRPr="00CB3B1E">
        <w:rPr>
          <w:rFonts w:ascii="Times New Roman" w:eastAsia="Calibri" w:hAnsi="Times New Roman" w:cs="Times New Roman"/>
          <w:sz w:val="24"/>
          <w:szCs w:val="24"/>
        </w:rPr>
        <w:t xml:space="preserve"> akses fiber optik dan kabel untuk menjamin kualitas internet yang lebih baik. </w:t>
      </w:r>
    </w:p>
    <w:p w:rsidR="00890667" w:rsidRPr="00CB3B1E" w:rsidRDefault="00890667" w:rsidP="00890667">
      <w:pPr>
        <w:numPr>
          <w:ilvl w:val="3"/>
          <w:numId w:val="32"/>
        </w:numPr>
        <w:spacing w:line="48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Disarankan  </w:t>
      </w:r>
      <w:r w:rsidRPr="00CB3B1E">
        <w:rPr>
          <w:rFonts w:ascii="Times New Roman" w:eastAsia="Calibri" w:hAnsi="Times New Roman" w:cs="Times New Roman"/>
          <w:sz w:val="24"/>
          <w:szCs w:val="24"/>
        </w:rPr>
        <w:t>kualitas kecepatan dan harga terkait pada layanan internet Indihome Triple Play.</w:t>
      </w:r>
    </w:p>
    <w:p w:rsidR="00890667" w:rsidRPr="00CB3B1E" w:rsidRDefault="00890667" w:rsidP="00890667">
      <w:pPr>
        <w:numPr>
          <w:ilvl w:val="3"/>
          <w:numId w:val="32"/>
        </w:numPr>
        <w:spacing w:line="48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Hendaknya </w:t>
      </w:r>
      <w:r w:rsidRPr="00CB3B1E">
        <w:rPr>
          <w:rFonts w:ascii="Times New Roman" w:eastAsia="Calibri" w:hAnsi="Times New Roman" w:cs="Times New Roman"/>
          <w:sz w:val="24"/>
          <w:szCs w:val="24"/>
        </w:rPr>
        <w:t xml:space="preserve">pelatihan kepada customer service dan pegawai teknisi dalam bertatap muka dan berinteraksi dengan para pelanggan. </w:t>
      </w:r>
    </w:p>
    <w:p w:rsidR="00890667" w:rsidRPr="00CB3B1E" w:rsidRDefault="00890667" w:rsidP="00890667">
      <w:pPr>
        <w:numPr>
          <w:ilvl w:val="3"/>
          <w:numId w:val="32"/>
        </w:numPr>
        <w:spacing w:line="48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Dihadapkan </w:t>
      </w:r>
      <w:r w:rsidRPr="00CB3B1E">
        <w:rPr>
          <w:rFonts w:ascii="Times New Roman" w:eastAsia="Calibri" w:hAnsi="Times New Roman" w:cs="Times New Roman"/>
          <w:sz w:val="24"/>
          <w:szCs w:val="24"/>
        </w:rPr>
        <w:t xml:space="preserve">Karyawan PT. Telkom </w:t>
      </w: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Solo </w:t>
      </w:r>
      <w:r w:rsidRPr="00CB3B1E">
        <w:rPr>
          <w:rFonts w:ascii="Times New Roman" w:eastAsia="Calibri" w:hAnsi="Times New Roman" w:cs="Times New Roman"/>
          <w:sz w:val="24"/>
          <w:szCs w:val="24"/>
        </w:rPr>
        <w:t>harus memiliki kemampuan melayani pelanggan dengan tanggap dan cepat.</w:t>
      </w:r>
    </w:p>
    <w:p w:rsidR="00890667" w:rsidRPr="00CB3B1E" w:rsidRDefault="00890667" w:rsidP="00890667">
      <w:pPr>
        <w:numPr>
          <w:ilvl w:val="3"/>
          <w:numId w:val="32"/>
        </w:numPr>
        <w:spacing w:line="48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</w:rPr>
        <w:t xml:space="preserve">Diharapkan perusahaan untuk lebih baik lagi dalam meningkatkan kinerja pemasarannya, baik disiplin yang timbul dari diri sendiri maupun disiplin berdasarkan perintah pimpinan agar pegawai lebih berprestasi untuk bekerja lebih baik. </w:t>
      </w:r>
    </w:p>
    <w:p w:rsidR="00890667" w:rsidRPr="00CB3B1E" w:rsidRDefault="00890667" w:rsidP="00890667">
      <w:pPr>
        <w:numPr>
          <w:ilvl w:val="3"/>
          <w:numId w:val="32"/>
        </w:numPr>
        <w:spacing w:line="48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B3B1E">
        <w:rPr>
          <w:rFonts w:ascii="Times New Roman" w:eastAsia="Calibri" w:hAnsi="Times New Roman" w:cs="Times New Roman"/>
          <w:sz w:val="24"/>
          <w:szCs w:val="24"/>
        </w:rPr>
        <w:t xml:space="preserve"> Perusahaan diharapkan tetap menerapkan inovasi terhadap produk-produknya. </w:t>
      </w:r>
    </w:p>
    <w:p w:rsidR="00890667" w:rsidRDefault="00890667" w:rsidP="00890667">
      <w:pPr>
        <w:numPr>
          <w:ilvl w:val="3"/>
          <w:numId w:val="32"/>
        </w:numPr>
        <w:spacing w:line="48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90667" w:rsidSect="009E25BE">
          <w:headerReference w:type="first" r:id="rId9"/>
          <w:footerReference w:type="first" r:id="rId10"/>
          <w:pgSz w:w="12240" w:h="15840"/>
          <w:pgMar w:top="2268" w:right="1701" w:bottom="1701" w:left="2268" w:header="709" w:footer="709" w:gutter="0"/>
          <w:pgNumType w:start="58"/>
          <w:cols w:space="708"/>
          <w:titlePg/>
          <w:docGrid w:linePitch="360"/>
        </w:sectPr>
      </w:pPr>
      <w:r w:rsidRPr="00CB3B1E">
        <w:rPr>
          <w:rFonts w:ascii="Times New Roman" w:eastAsia="Calibri" w:hAnsi="Times New Roman" w:cs="Times New Roman"/>
          <w:sz w:val="24"/>
          <w:szCs w:val="24"/>
        </w:rPr>
        <w:t>Bagi penelitian</w:t>
      </w:r>
      <w:r w:rsidRPr="00CB3B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B3B1E">
        <w:rPr>
          <w:rFonts w:ascii="Times New Roman" w:eastAsia="Calibri" w:hAnsi="Times New Roman" w:cs="Times New Roman"/>
          <w:sz w:val="24"/>
          <w:szCs w:val="24"/>
        </w:rPr>
        <w:t xml:space="preserve"> selanjutnya diharapkan semakin memperluas penelitian dengan melakukan penelitian yang serupa pada tempat atau lokasi yang berbeda.</w:t>
      </w:r>
    </w:p>
    <w:p w:rsidR="000D7C0C" w:rsidRPr="00890667" w:rsidRDefault="002608BD" w:rsidP="00890667">
      <w:bookmarkStart w:id="0" w:name="_GoBack"/>
      <w:bookmarkEnd w:id="0"/>
    </w:p>
    <w:sectPr w:rsidR="000D7C0C" w:rsidRPr="00890667" w:rsidSect="00A628C6">
      <w:headerReference w:type="default" r:id="rId11"/>
      <w:footerReference w:type="default" r:id="rId12"/>
      <w:pgSz w:w="12240" w:h="15840"/>
      <w:pgMar w:top="2268" w:right="1701" w:bottom="1701" w:left="2268" w:header="708" w:footer="708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BD" w:rsidRDefault="002608BD" w:rsidP="004E0000">
      <w:pPr>
        <w:spacing w:after="0" w:line="240" w:lineRule="auto"/>
      </w:pPr>
      <w:r>
        <w:separator/>
      </w:r>
    </w:p>
  </w:endnote>
  <w:endnote w:type="continuationSeparator" w:id="0">
    <w:p w:rsidR="002608BD" w:rsidRDefault="002608BD" w:rsidP="004E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04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90667" w:rsidRPr="005E0DBE" w:rsidRDefault="0089066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0D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D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0D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5E0D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0667" w:rsidRPr="005E68FF" w:rsidRDefault="00890667" w:rsidP="005E68FF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84" w:rsidRPr="005E0DBE" w:rsidRDefault="002608B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61B84" w:rsidRDefault="00260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BD" w:rsidRDefault="002608BD" w:rsidP="004E0000">
      <w:pPr>
        <w:spacing w:after="0" w:line="240" w:lineRule="auto"/>
      </w:pPr>
      <w:r>
        <w:separator/>
      </w:r>
    </w:p>
  </w:footnote>
  <w:footnote w:type="continuationSeparator" w:id="0">
    <w:p w:rsidR="002608BD" w:rsidRDefault="002608BD" w:rsidP="004E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7" w:rsidRDefault="00890667">
    <w:pPr>
      <w:pStyle w:val="Header"/>
      <w:jc w:val="right"/>
    </w:pPr>
  </w:p>
  <w:p w:rsidR="00890667" w:rsidRPr="005D4A74" w:rsidRDefault="00890667" w:rsidP="005D4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251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28C6" w:rsidRDefault="00A628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667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961B84" w:rsidRDefault="00260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47"/>
    <w:multiLevelType w:val="hybridMultilevel"/>
    <w:tmpl w:val="9EC463CE"/>
    <w:lvl w:ilvl="0" w:tplc="5D1C8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22B97"/>
    <w:multiLevelType w:val="multilevel"/>
    <w:tmpl w:val="7F10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56F9"/>
    <w:multiLevelType w:val="hybridMultilevel"/>
    <w:tmpl w:val="08CA8568"/>
    <w:lvl w:ilvl="0" w:tplc="ED2C78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245E6"/>
    <w:multiLevelType w:val="hybridMultilevel"/>
    <w:tmpl w:val="1A86C62E"/>
    <w:lvl w:ilvl="0" w:tplc="04090019">
      <w:start w:val="1"/>
      <w:numFmt w:val="lowerLetter"/>
      <w:lvlText w:val="%1."/>
      <w:lvlJc w:val="left"/>
      <w:pPr>
        <w:ind w:left="29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4">
    <w:nsid w:val="1A1378BB"/>
    <w:multiLevelType w:val="hybridMultilevel"/>
    <w:tmpl w:val="9252B6AE"/>
    <w:lvl w:ilvl="0" w:tplc="2A124AA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66346F10">
      <w:start w:val="1"/>
      <w:numFmt w:val="lowerLetter"/>
      <w:lvlText w:val="%2)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A14417D2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CE53B26"/>
    <w:multiLevelType w:val="hybridMultilevel"/>
    <w:tmpl w:val="B8DAF500"/>
    <w:lvl w:ilvl="0" w:tplc="6870324E">
      <w:start w:val="1"/>
      <w:numFmt w:val="decimal"/>
      <w:lvlText w:val="%1)"/>
      <w:lvlJc w:val="left"/>
      <w:pPr>
        <w:ind w:left="2138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6A5A"/>
    <w:multiLevelType w:val="hybridMultilevel"/>
    <w:tmpl w:val="365CD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670C4"/>
    <w:multiLevelType w:val="hybridMultilevel"/>
    <w:tmpl w:val="756065FC"/>
    <w:lvl w:ilvl="0" w:tplc="D96A78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</w:lvl>
    <w:lvl w:ilvl="2" w:tplc="0409001B">
      <w:start w:val="1"/>
      <w:numFmt w:val="lowerRoman"/>
      <w:lvlText w:val="%3."/>
      <w:lvlJc w:val="right"/>
      <w:pPr>
        <w:ind w:left="949" w:hanging="180"/>
      </w:pPr>
    </w:lvl>
    <w:lvl w:ilvl="3" w:tplc="103C4694">
      <w:start w:val="1"/>
      <w:numFmt w:val="decimal"/>
      <w:lvlText w:val="%4."/>
      <w:lvlJc w:val="left"/>
      <w:pPr>
        <w:ind w:left="1669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5EA3620"/>
    <w:multiLevelType w:val="multilevel"/>
    <w:tmpl w:val="33024A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70F2247"/>
    <w:multiLevelType w:val="hybridMultilevel"/>
    <w:tmpl w:val="5720DA0C"/>
    <w:lvl w:ilvl="0" w:tplc="E7649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A0DD7"/>
    <w:multiLevelType w:val="hybridMultilevel"/>
    <w:tmpl w:val="5A003B88"/>
    <w:lvl w:ilvl="0" w:tplc="531E013E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525FF"/>
    <w:multiLevelType w:val="hybridMultilevel"/>
    <w:tmpl w:val="1D7A1B94"/>
    <w:lvl w:ilvl="0" w:tplc="04090019">
      <w:start w:val="1"/>
      <w:numFmt w:val="lowerLetter"/>
      <w:lvlText w:val="%1."/>
      <w:lvlJc w:val="left"/>
      <w:pPr>
        <w:ind w:left="29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12">
    <w:nsid w:val="320F3658"/>
    <w:multiLevelType w:val="hybridMultilevel"/>
    <w:tmpl w:val="010A5DF0"/>
    <w:lvl w:ilvl="0" w:tplc="252C76C4">
      <w:start w:val="1"/>
      <w:numFmt w:val="decimal"/>
      <w:lvlText w:val="%1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5B0D10"/>
    <w:multiLevelType w:val="hybridMultilevel"/>
    <w:tmpl w:val="9000BCD0"/>
    <w:lvl w:ilvl="0" w:tplc="6DB6782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332A2136"/>
    <w:multiLevelType w:val="hybridMultilevel"/>
    <w:tmpl w:val="E8628AE4"/>
    <w:lvl w:ilvl="0" w:tplc="8D346E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85B37AE"/>
    <w:multiLevelType w:val="hybridMultilevel"/>
    <w:tmpl w:val="AB74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621F"/>
    <w:multiLevelType w:val="hybridMultilevel"/>
    <w:tmpl w:val="2FD4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114F"/>
    <w:multiLevelType w:val="hybridMultilevel"/>
    <w:tmpl w:val="94EA54AC"/>
    <w:lvl w:ilvl="0" w:tplc="C98E0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5B04A0"/>
    <w:multiLevelType w:val="hybridMultilevel"/>
    <w:tmpl w:val="5658C7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9E7E85"/>
    <w:multiLevelType w:val="hybridMultilevel"/>
    <w:tmpl w:val="AD7614AE"/>
    <w:lvl w:ilvl="0" w:tplc="90AC7836">
      <w:start w:val="1"/>
      <w:numFmt w:val="decimal"/>
      <w:lvlText w:val="%1)"/>
      <w:lvlJc w:val="left"/>
      <w:pPr>
        <w:ind w:left="1004" w:hanging="360"/>
      </w:pPr>
      <w:rPr>
        <w:rFonts w:eastAsiaTheme="minorHAnsi" w:hint="default"/>
        <w:b w:val="0"/>
      </w:rPr>
    </w:lvl>
    <w:lvl w:ilvl="1" w:tplc="9AFE681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C56EB850">
      <w:start w:val="1"/>
      <w:numFmt w:val="upperLetter"/>
      <w:lvlText w:val="%3."/>
      <w:lvlJc w:val="left"/>
      <w:pPr>
        <w:ind w:left="2624" w:hanging="360"/>
      </w:pPr>
      <w:rPr>
        <w:rFonts w:hint="default"/>
      </w:rPr>
    </w:lvl>
    <w:lvl w:ilvl="3" w:tplc="88C2026C">
      <w:start w:val="1"/>
      <w:numFmt w:val="lowerLetter"/>
      <w:lvlText w:val="%4)"/>
      <w:lvlJc w:val="left"/>
      <w:pPr>
        <w:ind w:left="3164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1E38DE"/>
    <w:multiLevelType w:val="hybridMultilevel"/>
    <w:tmpl w:val="10D2C4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12585"/>
    <w:multiLevelType w:val="hybridMultilevel"/>
    <w:tmpl w:val="7E68D8F4"/>
    <w:lvl w:ilvl="0" w:tplc="962483F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0E2F75"/>
    <w:multiLevelType w:val="hybridMultilevel"/>
    <w:tmpl w:val="D2B648C4"/>
    <w:lvl w:ilvl="0" w:tplc="F3A0C3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20"/>
        <w:w w:val="99"/>
        <w:sz w:val="24"/>
        <w:szCs w:val="24"/>
        <w:lang w:val="en-US" w:eastAsia="en-US" w:bidi="en-US"/>
      </w:rPr>
    </w:lvl>
    <w:lvl w:ilvl="1" w:tplc="AAE6BDA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D88878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27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3EB1"/>
    <w:multiLevelType w:val="hybridMultilevel"/>
    <w:tmpl w:val="074A258C"/>
    <w:lvl w:ilvl="0" w:tplc="E9F892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F3765"/>
    <w:multiLevelType w:val="hybridMultilevel"/>
    <w:tmpl w:val="89A4BECC"/>
    <w:lvl w:ilvl="0" w:tplc="199A6852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5">
    <w:nsid w:val="69D72F6B"/>
    <w:multiLevelType w:val="hybridMultilevel"/>
    <w:tmpl w:val="90D00B74"/>
    <w:lvl w:ilvl="0" w:tplc="8C72535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C5810"/>
    <w:multiLevelType w:val="hybridMultilevel"/>
    <w:tmpl w:val="524ED860"/>
    <w:lvl w:ilvl="0" w:tplc="7FF8B91E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264327E"/>
    <w:multiLevelType w:val="hybridMultilevel"/>
    <w:tmpl w:val="A8CAB918"/>
    <w:lvl w:ilvl="0" w:tplc="EA7AF56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EC74BA5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689E0F96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EA7AF56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680030">
      <w:start w:val="1"/>
      <w:numFmt w:val="decimal"/>
      <w:lvlText w:val="%5.)"/>
      <w:lvlJc w:val="left"/>
      <w:pPr>
        <w:ind w:left="1212" w:hanging="360"/>
      </w:pPr>
      <w:rPr>
        <w:rFonts w:hint="default"/>
        <w:color w:val="000000"/>
      </w:rPr>
    </w:lvl>
    <w:lvl w:ilvl="5" w:tplc="674685C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6B6B"/>
    <w:multiLevelType w:val="multilevel"/>
    <w:tmpl w:val="57221F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77D1598A"/>
    <w:multiLevelType w:val="hybridMultilevel"/>
    <w:tmpl w:val="C94AA770"/>
    <w:lvl w:ilvl="0" w:tplc="040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>
    <w:nsid w:val="79C676D2"/>
    <w:multiLevelType w:val="hybridMultilevel"/>
    <w:tmpl w:val="471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51ABC"/>
    <w:multiLevelType w:val="hybridMultilevel"/>
    <w:tmpl w:val="F0822F22"/>
    <w:lvl w:ilvl="0" w:tplc="F1B089B8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30"/>
  </w:num>
  <w:num w:numId="12">
    <w:abstractNumId w:val="15"/>
  </w:num>
  <w:num w:numId="13">
    <w:abstractNumId w:val="14"/>
  </w:num>
  <w:num w:numId="14">
    <w:abstractNumId w:val="21"/>
  </w:num>
  <w:num w:numId="15">
    <w:abstractNumId w:val="29"/>
  </w:num>
  <w:num w:numId="16">
    <w:abstractNumId w:val="11"/>
  </w:num>
  <w:num w:numId="17">
    <w:abstractNumId w:val="28"/>
  </w:num>
  <w:num w:numId="18">
    <w:abstractNumId w:val="0"/>
  </w:num>
  <w:num w:numId="19">
    <w:abstractNumId w:val="17"/>
  </w:num>
  <w:num w:numId="20">
    <w:abstractNumId w:val="13"/>
  </w:num>
  <w:num w:numId="21">
    <w:abstractNumId w:val="2"/>
  </w:num>
  <w:num w:numId="22">
    <w:abstractNumId w:val="6"/>
  </w:num>
  <w:num w:numId="23">
    <w:abstractNumId w:val="10"/>
  </w:num>
  <w:num w:numId="24">
    <w:abstractNumId w:val="20"/>
  </w:num>
  <w:num w:numId="25">
    <w:abstractNumId w:val="3"/>
  </w:num>
  <w:num w:numId="26">
    <w:abstractNumId w:val="31"/>
  </w:num>
  <w:num w:numId="27">
    <w:abstractNumId w:val="27"/>
  </w:num>
  <w:num w:numId="28">
    <w:abstractNumId w:val="5"/>
  </w:num>
  <w:num w:numId="29">
    <w:abstractNumId w:val="25"/>
  </w:num>
  <w:num w:numId="30">
    <w:abstractNumId w:val="16"/>
  </w:num>
  <w:num w:numId="31">
    <w:abstractNumId w:val="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B"/>
    <w:rsid w:val="002608BD"/>
    <w:rsid w:val="002A4A33"/>
    <w:rsid w:val="00412C6B"/>
    <w:rsid w:val="004E0000"/>
    <w:rsid w:val="004E5D12"/>
    <w:rsid w:val="00890667"/>
    <w:rsid w:val="00953C57"/>
    <w:rsid w:val="00957461"/>
    <w:rsid w:val="00A145DD"/>
    <w:rsid w:val="00A628C6"/>
    <w:rsid w:val="00BC42D9"/>
    <w:rsid w:val="00CB3B3C"/>
    <w:rsid w:val="00F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00"/>
  </w:style>
  <w:style w:type="paragraph" w:styleId="Footer">
    <w:name w:val="footer"/>
    <w:basedOn w:val="Normal"/>
    <w:link w:val="FooterChar"/>
    <w:uiPriority w:val="99"/>
    <w:unhideWhenUsed/>
    <w:rsid w:val="004E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00"/>
  </w:style>
  <w:style w:type="paragraph" w:styleId="ListParagraph">
    <w:name w:val="List Paragraph"/>
    <w:aliases w:val="skripsi,Body Text Char1,Char Char2,List Paragraph2,List Paragraph1,Body of text,rpp3"/>
    <w:basedOn w:val="Normal"/>
    <w:link w:val="ListParagraphChar"/>
    <w:uiPriority w:val="34"/>
    <w:qFormat/>
    <w:rsid w:val="004E0000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rpp3 Char"/>
    <w:link w:val="ListParagraph"/>
    <w:uiPriority w:val="1"/>
    <w:qFormat/>
    <w:locked/>
    <w:rsid w:val="004E0000"/>
  </w:style>
  <w:style w:type="paragraph" w:styleId="NormalWeb">
    <w:name w:val="Normal (Web)"/>
    <w:basedOn w:val="Normal"/>
    <w:uiPriority w:val="99"/>
    <w:unhideWhenUsed/>
    <w:rsid w:val="0095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95746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unhideWhenUsed/>
    <w:rsid w:val="00CB3B3C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3C"/>
    <w:rPr>
      <w:rFonts w:ascii="Tahoma" w:hAnsi="Tahoma" w:cs="Tahoma"/>
      <w:sz w:val="16"/>
      <w:szCs w:val="16"/>
    </w:rPr>
  </w:style>
  <w:style w:type="table" w:customStyle="1" w:styleId="TableGrid12">
    <w:name w:val="Table Grid12"/>
    <w:basedOn w:val="TableNormal"/>
    <w:next w:val="TableGrid"/>
    <w:uiPriority w:val="59"/>
    <w:rsid w:val="00A628C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next w:val="LightShading"/>
    <w:uiPriority w:val="60"/>
    <w:rsid w:val="00A628C6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A628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00"/>
  </w:style>
  <w:style w:type="paragraph" w:styleId="Footer">
    <w:name w:val="footer"/>
    <w:basedOn w:val="Normal"/>
    <w:link w:val="FooterChar"/>
    <w:uiPriority w:val="99"/>
    <w:unhideWhenUsed/>
    <w:rsid w:val="004E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00"/>
  </w:style>
  <w:style w:type="paragraph" w:styleId="ListParagraph">
    <w:name w:val="List Paragraph"/>
    <w:aliases w:val="skripsi,Body Text Char1,Char Char2,List Paragraph2,List Paragraph1,Body of text,rpp3"/>
    <w:basedOn w:val="Normal"/>
    <w:link w:val="ListParagraphChar"/>
    <w:uiPriority w:val="34"/>
    <w:qFormat/>
    <w:rsid w:val="004E0000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rpp3 Char"/>
    <w:link w:val="ListParagraph"/>
    <w:uiPriority w:val="1"/>
    <w:qFormat/>
    <w:locked/>
    <w:rsid w:val="004E0000"/>
  </w:style>
  <w:style w:type="paragraph" w:styleId="NormalWeb">
    <w:name w:val="Normal (Web)"/>
    <w:basedOn w:val="Normal"/>
    <w:uiPriority w:val="99"/>
    <w:unhideWhenUsed/>
    <w:rsid w:val="0095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95746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unhideWhenUsed/>
    <w:rsid w:val="00CB3B3C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3C"/>
    <w:rPr>
      <w:rFonts w:ascii="Tahoma" w:hAnsi="Tahoma" w:cs="Tahoma"/>
      <w:sz w:val="16"/>
      <w:szCs w:val="16"/>
    </w:rPr>
  </w:style>
  <w:style w:type="table" w:customStyle="1" w:styleId="TableGrid12">
    <w:name w:val="Table Grid12"/>
    <w:basedOn w:val="TableNormal"/>
    <w:next w:val="TableGrid"/>
    <w:uiPriority w:val="59"/>
    <w:rsid w:val="00A628C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next w:val="LightShading"/>
    <w:uiPriority w:val="60"/>
    <w:rsid w:val="00A628C6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A628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5C2D-FF5F-4C49-994F-EEED0875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petir</dc:creator>
  <cp:lastModifiedBy>petir</cp:lastModifiedBy>
  <cp:revision>3</cp:revision>
  <dcterms:created xsi:type="dcterms:W3CDTF">2022-02-16T00:09:00Z</dcterms:created>
  <dcterms:modified xsi:type="dcterms:W3CDTF">2022-02-16T00:10:00Z</dcterms:modified>
</cp:coreProperties>
</file>