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F1D" w:rsidRPr="00C33F86" w:rsidRDefault="00B90F1D" w:rsidP="00B90F1D">
      <w:pPr>
        <w:pStyle w:val="ListParagraph"/>
        <w:spacing w:line="480" w:lineRule="auto"/>
        <w:ind w:left="0"/>
        <w:jc w:val="center"/>
        <w:rPr>
          <w:rFonts w:ascii="Times New Roman" w:hAnsi="Times New Roman" w:cs="Times New Roman"/>
          <w:b/>
          <w:sz w:val="24"/>
          <w:szCs w:val="24"/>
        </w:rPr>
      </w:pPr>
      <w:r w:rsidRPr="00C33F86">
        <w:rPr>
          <w:rFonts w:ascii="Times New Roman" w:hAnsi="Times New Roman" w:cs="Times New Roman"/>
          <w:b/>
          <w:sz w:val="24"/>
          <w:szCs w:val="24"/>
        </w:rPr>
        <w:t>BAB IV</w:t>
      </w:r>
    </w:p>
    <w:p w:rsidR="00B90F1D" w:rsidRPr="00C33F86" w:rsidRDefault="00B90F1D" w:rsidP="00B90F1D">
      <w:pPr>
        <w:pStyle w:val="ListParagraph"/>
        <w:spacing w:line="480" w:lineRule="auto"/>
        <w:ind w:left="0"/>
        <w:jc w:val="center"/>
        <w:rPr>
          <w:rFonts w:ascii="Times New Roman" w:hAnsi="Times New Roman" w:cs="Times New Roman"/>
          <w:b/>
          <w:sz w:val="24"/>
          <w:szCs w:val="24"/>
        </w:rPr>
      </w:pPr>
      <w:r w:rsidRPr="00C33F86">
        <w:rPr>
          <w:rFonts w:ascii="Times New Roman" w:hAnsi="Times New Roman" w:cs="Times New Roman"/>
          <w:b/>
          <w:sz w:val="24"/>
          <w:szCs w:val="24"/>
        </w:rPr>
        <w:t>HASIL DAN PEMBAHASAN</w:t>
      </w:r>
    </w:p>
    <w:p w:rsidR="00B90F1D" w:rsidRDefault="00B90F1D" w:rsidP="00B90F1D">
      <w:pPr>
        <w:spacing w:after="0" w:line="480" w:lineRule="auto"/>
        <w:rPr>
          <w:rFonts w:ascii="Times New Roman" w:hAnsi="Times New Roman" w:cs="Times New Roman"/>
          <w:b/>
          <w:sz w:val="24"/>
          <w:szCs w:val="24"/>
        </w:rPr>
      </w:pPr>
      <w:r w:rsidRPr="00194FC2">
        <w:rPr>
          <w:rFonts w:ascii="Times New Roman" w:hAnsi="Times New Roman" w:cs="Times New Roman"/>
          <w:b/>
          <w:sz w:val="24"/>
          <w:szCs w:val="24"/>
        </w:rPr>
        <w:t>A. Deskripsi Umum Data Penelitian</w:t>
      </w:r>
    </w:p>
    <w:p w:rsidR="00B90F1D" w:rsidRDefault="00B90F1D" w:rsidP="00B90F1D">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Objek dalam penelitian ini adalah perusahaan manufaktur yang terdaftar di BEI tahun 2016-2018. Sumber data yang digunakan dalam penelitian ini adalah data sekunder. Metode sampel yang digunakan dalam penelitian ini memggunakan purposive sampling dengan kreteria- kreteria sebagai berikut: </w:t>
      </w:r>
    </w:p>
    <w:p w:rsidR="00B90F1D" w:rsidRPr="00C4554D" w:rsidRDefault="00B90F1D" w:rsidP="00B90F1D">
      <w:pPr>
        <w:spacing w:line="360" w:lineRule="auto"/>
        <w:ind w:left="567" w:firstLine="567"/>
        <w:jc w:val="center"/>
        <w:rPr>
          <w:rFonts w:ascii="Times New Roman" w:hAnsi="Times New Roman" w:cs="Times New Roman"/>
          <w:b/>
          <w:sz w:val="24"/>
          <w:szCs w:val="24"/>
        </w:rPr>
      </w:pPr>
      <w:r w:rsidRPr="00C4554D">
        <w:rPr>
          <w:rFonts w:ascii="Times New Roman" w:hAnsi="Times New Roman" w:cs="Times New Roman"/>
          <w:b/>
          <w:sz w:val="24"/>
          <w:szCs w:val="24"/>
        </w:rPr>
        <w:t>Tabel 4.1</w:t>
      </w:r>
    </w:p>
    <w:p w:rsidR="00B90F1D" w:rsidRPr="00C4554D" w:rsidRDefault="00B90F1D" w:rsidP="00B90F1D">
      <w:pPr>
        <w:spacing w:line="360" w:lineRule="auto"/>
        <w:ind w:left="567" w:firstLine="567"/>
        <w:jc w:val="center"/>
        <w:rPr>
          <w:rFonts w:ascii="Times New Roman" w:hAnsi="Times New Roman" w:cs="Times New Roman"/>
          <w:b/>
          <w:sz w:val="24"/>
          <w:szCs w:val="24"/>
        </w:rPr>
      </w:pPr>
      <w:r w:rsidRPr="00C4554D">
        <w:rPr>
          <w:rFonts w:ascii="Times New Roman" w:hAnsi="Times New Roman" w:cs="Times New Roman"/>
          <w:b/>
          <w:sz w:val="24"/>
          <w:szCs w:val="24"/>
        </w:rPr>
        <w:t>Hasil Perhitungan Sampel</w:t>
      </w:r>
    </w:p>
    <w:tbl>
      <w:tblPr>
        <w:tblStyle w:val="TableGrid"/>
        <w:tblW w:w="0" w:type="auto"/>
        <w:tblInd w:w="567" w:type="dxa"/>
        <w:tblLayout w:type="fixed"/>
        <w:tblLook w:val="04A0" w:firstRow="1" w:lastRow="0" w:firstColumn="1" w:lastColumn="0" w:noHBand="0" w:noVBand="1"/>
      </w:tblPr>
      <w:tblGrid>
        <w:gridCol w:w="675"/>
        <w:gridCol w:w="5387"/>
        <w:gridCol w:w="148"/>
        <w:gridCol w:w="1377"/>
      </w:tblGrid>
      <w:tr w:rsidR="00B90F1D" w:rsidTr="006264E2">
        <w:tc>
          <w:tcPr>
            <w:tcW w:w="675" w:type="dxa"/>
            <w:tcBorders>
              <w:left w:val="nil"/>
              <w:bottom w:val="single" w:sz="4" w:space="0" w:color="000000" w:themeColor="text1"/>
              <w:right w:val="nil"/>
            </w:tcBorders>
          </w:tcPr>
          <w:p w:rsidR="00B90F1D" w:rsidRPr="00C4554D" w:rsidRDefault="00B90F1D" w:rsidP="006264E2">
            <w:pPr>
              <w:jc w:val="center"/>
              <w:rPr>
                <w:rFonts w:ascii="Times New Roman" w:hAnsi="Times New Roman" w:cs="Times New Roman"/>
                <w:b/>
                <w:sz w:val="24"/>
                <w:szCs w:val="24"/>
              </w:rPr>
            </w:pPr>
            <w:r w:rsidRPr="00C4554D">
              <w:rPr>
                <w:rFonts w:ascii="Times New Roman" w:hAnsi="Times New Roman" w:cs="Times New Roman"/>
                <w:b/>
                <w:sz w:val="24"/>
                <w:szCs w:val="24"/>
              </w:rPr>
              <w:t>No.</w:t>
            </w:r>
          </w:p>
        </w:tc>
        <w:tc>
          <w:tcPr>
            <w:tcW w:w="5387" w:type="dxa"/>
            <w:tcBorders>
              <w:left w:val="nil"/>
              <w:bottom w:val="single" w:sz="4" w:space="0" w:color="000000" w:themeColor="text1"/>
              <w:right w:val="nil"/>
            </w:tcBorders>
          </w:tcPr>
          <w:p w:rsidR="00B90F1D" w:rsidRPr="00C4554D" w:rsidRDefault="00B90F1D" w:rsidP="006264E2">
            <w:pPr>
              <w:jc w:val="center"/>
              <w:rPr>
                <w:rFonts w:ascii="Times New Roman" w:hAnsi="Times New Roman" w:cs="Times New Roman"/>
                <w:b/>
                <w:sz w:val="24"/>
                <w:szCs w:val="24"/>
              </w:rPr>
            </w:pPr>
            <w:r w:rsidRPr="00C4554D">
              <w:rPr>
                <w:rFonts w:ascii="Times New Roman" w:hAnsi="Times New Roman" w:cs="Times New Roman"/>
                <w:b/>
                <w:sz w:val="24"/>
                <w:szCs w:val="24"/>
              </w:rPr>
              <w:t>Kriteria</w:t>
            </w:r>
          </w:p>
        </w:tc>
        <w:tc>
          <w:tcPr>
            <w:tcW w:w="1525" w:type="dxa"/>
            <w:gridSpan w:val="2"/>
            <w:tcBorders>
              <w:left w:val="nil"/>
              <w:bottom w:val="single" w:sz="4" w:space="0" w:color="000000" w:themeColor="text1"/>
              <w:right w:val="nil"/>
            </w:tcBorders>
          </w:tcPr>
          <w:p w:rsidR="00B90F1D" w:rsidRPr="00C4554D" w:rsidRDefault="00B90F1D" w:rsidP="006264E2">
            <w:pPr>
              <w:jc w:val="center"/>
              <w:rPr>
                <w:rFonts w:ascii="Times New Roman" w:hAnsi="Times New Roman" w:cs="Times New Roman"/>
                <w:b/>
                <w:sz w:val="24"/>
                <w:szCs w:val="24"/>
              </w:rPr>
            </w:pPr>
            <w:r w:rsidRPr="00C4554D">
              <w:rPr>
                <w:rFonts w:ascii="Times New Roman" w:hAnsi="Times New Roman" w:cs="Times New Roman"/>
                <w:b/>
                <w:sz w:val="24"/>
                <w:szCs w:val="24"/>
              </w:rPr>
              <w:t>Jumlah Perusahaan</w:t>
            </w:r>
          </w:p>
        </w:tc>
      </w:tr>
      <w:tr w:rsidR="00B90F1D" w:rsidTr="006264E2">
        <w:tc>
          <w:tcPr>
            <w:tcW w:w="675" w:type="dxa"/>
            <w:tcBorders>
              <w:left w:val="nil"/>
              <w:bottom w:val="nil"/>
              <w:right w:val="nil"/>
            </w:tcBorders>
          </w:tcPr>
          <w:p w:rsidR="00B90F1D" w:rsidRDefault="00B90F1D" w:rsidP="006264E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535" w:type="dxa"/>
            <w:gridSpan w:val="2"/>
            <w:tcBorders>
              <w:left w:val="nil"/>
              <w:bottom w:val="nil"/>
              <w:right w:val="nil"/>
            </w:tcBorders>
          </w:tcPr>
          <w:p w:rsidR="00B90F1D" w:rsidRDefault="00B90F1D" w:rsidP="006264E2">
            <w:pPr>
              <w:spacing w:line="360" w:lineRule="auto"/>
              <w:jc w:val="both"/>
              <w:rPr>
                <w:rFonts w:ascii="Times New Roman" w:hAnsi="Times New Roman" w:cs="Times New Roman"/>
                <w:sz w:val="24"/>
                <w:szCs w:val="24"/>
              </w:rPr>
            </w:pPr>
            <w:r>
              <w:rPr>
                <w:rFonts w:ascii="Times New Roman" w:hAnsi="Times New Roman" w:cs="Times New Roman"/>
                <w:sz w:val="24"/>
                <w:szCs w:val="24"/>
              </w:rPr>
              <w:t>Perusahaan Manufaktur yang terdaftar di BEI</w:t>
            </w:r>
          </w:p>
        </w:tc>
        <w:tc>
          <w:tcPr>
            <w:tcW w:w="1377" w:type="dxa"/>
            <w:tcBorders>
              <w:left w:val="nil"/>
              <w:bottom w:val="nil"/>
              <w:right w:val="nil"/>
            </w:tcBorders>
          </w:tcPr>
          <w:p w:rsidR="00B90F1D" w:rsidRDefault="00B90F1D" w:rsidP="006264E2">
            <w:pPr>
              <w:spacing w:line="360" w:lineRule="auto"/>
              <w:jc w:val="center"/>
              <w:rPr>
                <w:rFonts w:ascii="Times New Roman" w:hAnsi="Times New Roman" w:cs="Times New Roman"/>
                <w:sz w:val="24"/>
                <w:szCs w:val="24"/>
              </w:rPr>
            </w:pPr>
            <w:r>
              <w:rPr>
                <w:rFonts w:ascii="Times New Roman" w:hAnsi="Times New Roman" w:cs="Times New Roman"/>
                <w:sz w:val="24"/>
                <w:szCs w:val="24"/>
              </w:rPr>
              <w:t>140</w:t>
            </w:r>
          </w:p>
        </w:tc>
      </w:tr>
      <w:tr w:rsidR="00B90F1D" w:rsidTr="006264E2">
        <w:tc>
          <w:tcPr>
            <w:tcW w:w="675" w:type="dxa"/>
            <w:tcBorders>
              <w:top w:val="nil"/>
              <w:left w:val="nil"/>
              <w:bottom w:val="nil"/>
              <w:right w:val="nil"/>
            </w:tcBorders>
          </w:tcPr>
          <w:p w:rsidR="00B90F1D" w:rsidRDefault="00B90F1D" w:rsidP="006264E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B90F1D" w:rsidRDefault="00B90F1D" w:rsidP="006264E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535" w:type="dxa"/>
            <w:gridSpan w:val="2"/>
            <w:tcBorders>
              <w:top w:val="nil"/>
              <w:left w:val="nil"/>
              <w:bottom w:val="nil"/>
              <w:right w:val="nil"/>
            </w:tcBorders>
          </w:tcPr>
          <w:p w:rsidR="00B90F1D" w:rsidRDefault="00B90F1D" w:rsidP="006264E2">
            <w:pPr>
              <w:spacing w:line="360" w:lineRule="auto"/>
              <w:jc w:val="both"/>
              <w:rPr>
                <w:rFonts w:ascii="Times New Roman" w:hAnsi="Times New Roman" w:cs="Times New Roman"/>
                <w:sz w:val="24"/>
                <w:szCs w:val="24"/>
              </w:rPr>
            </w:pPr>
            <w:r>
              <w:rPr>
                <w:rFonts w:ascii="Times New Roman" w:hAnsi="Times New Roman" w:cs="Times New Roman"/>
                <w:sz w:val="24"/>
                <w:szCs w:val="24"/>
              </w:rPr>
              <w:t>Perusahaan yang didelisting</w:t>
            </w:r>
          </w:p>
          <w:p w:rsidR="00B90F1D" w:rsidRDefault="00B90F1D" w:rsidP="006264E2">
            <w:pPr>
              <w:spacing w:line="360" w:lineRule="auto"/>
              <w:jc w:val="both"/>
              <w:rPr>
                <w:rFonts w:ascii="Times New Roman" w:hAnsi="Times New Roman" w:cs="Times New Roman"/>
                <w:sz w:val="24"/>
                <w:szCs w:val="24"/>
              </w:rPr>
            </w:pPr>
            <w:r>
              <w:rPr>
                <w:rFonts w:ascii="Times New Roman" w:hAnsi="Times New Roman" w:cs="Times New Roman"/>
                <w:sz w:val="24"/>
                <w:szCs w:val="24"/>
              </w:rPr>
              <w:t>Perusahaan yang tidak menerbitkan laporan keuangan lengkap selama periode 2016-2018</w:t>
            </w:r>
          </w:p>
        </w:tc>
        <w:tc>
          <w:tcPr>
            <w:tcW w:w="1377" w:type="dxa"/>
            <w:tcBorders>
              <w:top w:val="nil"/>
              <w:left w:val="nil"/>
              <w:bottom w:val="nil"/>
              <w:right w:val="nil"/>
            </w:tcBorders>
          </w:tcPr>
          <w:p w:rsidR="00B90F1D" w:rsidRDefault="00B90F1D" w:rsidP="006264E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p w:rsidR="00B90F1D" w:rsidRDefault="00B90F1D" w:rsidP="006264E2">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B90F1D" w:rsidTr="006264E2">
        <w:tc>
          <w:tcPr>
            <w:tcW w:w="675" w:type="dxa"/>
            <w:tcBorders>
              <w:top w:val="nil"/>
              <w:left w:val="nil"/>
              <w:bottom w:val="nil"/>
              <w:right w:val="nil"/>
            </w:tcBorders>
          </w:tcPr>
          <w:p w:rsidR="00B90F1D" w:rsidRDefault="00B90F1D" w:rsidP="006264E2">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535" w:type="dxa"/>
            <w:gridSpan w:val="2"/>
            <w:tcBorders>
              <w:top w:val="nil"/>
              <w:left w:val="nil"/>
              <w:bottom w:val="nil"/>
              <w:right w:val="nil"/>
            </w:tcBorders>
          </w:tcPr>
          <w:p w:rsidR="00B90F1D" w:rsidRDefault="00B90F1D" w:rsidP="006264E2">
            <w:pPr>
              <w:spacing w:line="360" w:lineRule="auto"/>
              <w:jc w:val="both"/>
              <w:rPr>
                <w:rFonts w:ascii="Times New Roman" w:hAnsi="Times New Roman" w:cs="Times New Roman"/>
                <w:sz w:val="24"/>
                <w:szCs w:val="24"/>
              </w:rPr>
            </w:pPr>
            <w:r>
              <w:rPr>
                <w:rFonts w:ascii="Times New Roman" w:hAnsi="Times New Roman" w:cs="Times New Roman"/>
                <w:sz w:val="24"/>
                <w:szCs w:val="24"/>
              </w:rPr>
              <w:t>Perusahaan yang tidak menggunakan mata uang rupiah dalam menyusun laporan keuangannya</w:t>
            </w:r>
          </w:p>
        </w:tc>
        <w:tc>
          <w:tcPr>
            <w:tcW w:w="1377" w:type="dxa"/>
            <w:tcBorders>
              <w:top w:val="nil"/>
              <w:left w:val="nil"/>
              <w:bottom w:val="nil"/>
              <w:right w:val="nil"/>
            </w:tcBorders>
          </w:tcPr>
          <w:p w:rsidR="00B90F1D" w:rsidRDefault="00B90F1D" w:rsidP="006264E2">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Pr="008272BD">
              <w:rPr>
                <w:rFonts w:ascii="Times New Roman" w:hAnsi="Times New Roman" w:cs="Times New Roman"/>
                <w:sz w:val="24"/>
                <w:szCs w:val="24"/>
              </w:rPr>
              <w:t>32)</w:t>
            </w:r>
          </w:p>
        </w:tc>
      </w:tr>
      <w:tr w:rsidR="00B90F1D" w:rsidTr="006264E2">
        <w:tc>
          <w:tcPr>
            <w:tcW w:w="675" w:type="dxa"/>
            <w:tcBorders>
              <w:top w:val="nil"/>
              <w:left w:val="nil"/>
              <w:bottom w:val="nil"/>
              <w:right w:val="nil"/>
            </w:tcBorders>
          </w:tcPr>
          <w:p w:rsidR="00B90F1D" w:rsidRDefault="00B90F1D" w:rsidP="006264E2">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535" w:type="dxa"/>
            <w:gridSpan w:val="2"/>
            <w:tcBorders>
              <w:top w:val="nil"/>
              <w:left w:val="nil"/>
              <w:bottom w:val="nil"/>
              <w:right w:val="nil"/>
            </w:tcBorders>
          </w:tcPr>
          <w:p w:rsidR="00B90F1D" w:rsidRDefault="00B90F1D" w:rsidP="006264E2">
            <w:pPr>
              <w:spacing w:line="360" w:lineRule="auto"/>
              <w:jc w:val="both"/>
              <w:rPr>
                <w:rFonts w:ascii="Times New Roman" w:hAnsi="Times New Roman" w:cs="Times New Roman"/>
                <w:sz w:val="24"/>
                <w:szCs w:val="24"/>
              </w:rPr>
            </w:pPr>
            <w:r>
              <w:rPr>
                <w:rFonts w:ascii="Times New Roman" w:hAnsi="Times New Roman" w:cs="Times New Roman"/>
                <w:sz w:val="24"/>
                <w:szCs w:val="24"/>
              </w:rPr>
              <w:t>Perusahaan yang yang memngalami rugi</w:t>
            </w:r>
          </w:p>
        </w:tc>
        <w:tc>
          <w:tcPr>
            <w:tcW w:w="1377" w:type="dxa"/>
            <w:tcBorders>
              <w:top w:val="nil"/>
              <w:left w:val="nil"/>
              <w:bottom w:val="nil"/>
              <w:right w:val="nil"/>
            </w:tcBorders>
          </w:tcPr>
          <w:p w:rsidR="00B90F1D" w:rsidRPr="004A7623" w:rsidRDefault="00B90F1D" w:rsidP="006264E2">
            <w:pPr>
              <w:spacing w:line="360" w:lineRule="auto"/>
              <w:jc w:val="center"/>
              <w:rPr>
                <w:rFonts w:ascii="Times New Roman" w:hAnsi="Times New Roman" w:cs="Times New Roman"/>
                <w:sz w:val="24"/>
                <w:szCs w:val="24"/>
                <w:u w:val="single"/>
              </w:rPr>
            </w:pPr>
            <w:r w:rsidRPr="004A7623">
              <w:rPr>
                <w:rFonts w:ascii="Times New Roman" w:hAnsi="Times New Roman" w:cs="Times New Roman"/>
                <w:sz w:val="24"/>
                <w:szCs w:val="24"/>
                <w:u w:val="single"/>
              </w:rPr>
              <w:t>(44)</w:t>
            </w:r>
          </w:p>
        </w:tc>
      </w:tr>
      <w:tr w:rsidR="00B90F1D" w:rsidTr="006264E2">
        <w:tc>
          <w:tcPr>
            <w:tcW w:w="6210" w:type="dxa"/>
            <w:gridSpan w:val="3"/>
            <w:tcBorders>
              <w:top w:val="nil"/>
              <w:left w:val="nil"/>
              <w:bottom w:val="nil"/>
              <w:right w:val="nil"/>
            </w:tcBorders>
          </w:tcPr>
          <w:p w:rsidR="00B90F1D" w:rsidRDefault="00B90F1D" w:rsidP="006264E2">
            <w:pPr>
              <w:spacing w:line="360" w:lineRule="auto"/>
              <w:jc w:val="both"/>
              <w:rPr>
                <w:rFonts w:ascii="Times New Roman" w:hAnsi="Times New Roman" w:cs="Times New Roman"/>
                <w:sz w:val="24"/>
                <w:szCs w:val="24"/>
              </w:rPr>
            </w:pPr>
            <w:r>
              <w:rPr>
                <w:rFonts w:ascii="Times New Roman" w:hAnsi="Times New Roman" w:cs="Times New Roman"/>
                <w:sz w:val="24"/>
                <w:szCs w:val="24"/>
              </w:rPr>
              <w:t>Jumlah perusahaan yang menjadi sampel</w:t>
            </w:r>
          </w:p>
        </w:tc>
        <w:tc>
          <w:tcPr>
            <w:tcW w:w="1377" w:type="dxa"/>
            <w:tcBorders>
              <w:top w:val="nil"/>
              <w:left w:val="nil"/>
              <w:bottom w:val="nil"/>
              <w:right w:val="nil"/>
            </w:tcBorders>
          </w:tcPr>
          <w:p w:rsidR="00B90F1D" w:rsidRDefault="00B90F1D" w:rsidP="006264E2">
            <w:pPr>
              <w:spacing w:line="360" w:lineRule="auto"/>
              <w:jc w:val="center"/>
              <w:rPr>
                <w:rFonts w:ascii="Times New Roman" w:hAnsi="Times New Roman" w:cs="Times New Roman"/>
                <w:sz w:val="24"/>
                <w:szCs w:val="24"/>
              </w:rPr>
            </w:pPr>
            <w:r>
              <w:rPr>
                <w:rFonts w:ascii="Times New Roman" w:hAnsi="Times New Roman" w:cs="Times New Roman"/>
                <w:sz w:val="24"/>
                <w:szCs w:val="24"/>
              </w:rPr>
              <w:t>41</w:t>
            </w:r>
          </w:p>
        </w:tc>
      </w:tr>
      <w:tr w:rsidR="00B90F1D" w:rsidTr="006264E2">
        <w:tc>
          <w:tcPr>
            <w:tcW w:w="6210" w:type="dxa"/>
            <w:gridSpan w:val="3"/>
            <w:tcBorders>
              <w:top w:val="nil"/>
              <w:left w:val="nil"/>
              <w:bottom w:val="nil"/>
              <w:right w:val="nil"/>
            </w:tcBorders>
          </w:tcPr>
          <w:p w:rsidR="00B90F1D" w:rsidRDefault="00B90F1D" w:rsidP="006264E2">
            <w:pPr>
              <w:spacing w:line="360" w:lineRule="auto"/>
              <w:jc w:val="both"/>
              <w:rPr>
                <w:rFonts w:ascii="Times New Roman" w:hAnsi="Times New Roman" w:cs="Times New Roman"/>
                <w:sz w:val="24"/>
                <w:szCs w:val="24"/>
              </w:rPr>
            </w:pPr>
            <w:r>
              <w:rPr>
                <w:rFonts w:ascii="Times New Roman" w:hAnsi="Times New Roman" w:cs="Times New Roman"/>
                <w:sz w:val="24"/>
                <w:szCs w:val="24"/>
              </w:rPr>
              <w:t>Jumlah data penelitian (41*3)</w:t>
            </w:r>
          </w:p>
          <w:p w:rsidR="00B90F1D" w:rsidRDefault="00B90F1D" w:rsidP="006264E2">
            <w:pPr>
              <w:spacing w:line="360" w:lineRule="auto"/>
              <w:jc w:val="both"/>
              <w:rPr>
                <w:rFonts w:ascii="Times New Roman" w:hAnsi="Times New Roman" w:cs="Times New Roman"/>
                <w:sz w:val="24"/>
                <w:szCs w:val="24"/>
              </w:rPr>
            </w:pPr>
            <w:r>
              <w:rPr>
                <w:rFonts w:ascii="Times New Roman" w:hAnsi="Times New Roman" w:cs="Times New Roman"/>
                <w:sz w:val="24"/>
                <w:szCs w:val="24"/>
              </w:rPr>
              <w:t>Jumlah outlayer</w:t>
            </w:r>
          </w:p>
        </w:tc>
        <w:tc>
          <w:tcPr>
            <w:tcW w:w="1377" w:type="dxa"/>
            <w:tcBorders>
              <w:top w:val="nil"/>
              <w:left w:val="nil"/>
              <w:bottom w:val="nil"/>
              <w:right w:val="nil"/>
            </w:tcBorders>
          </w:tcPr>
          <w:p w:rsidR="00B90F1D" w:rsidRDefault="00B90F1D" w:rsidP="006264E2">
            <w:pPr>
              <w:spacing w:line="360" w:lineRule="auto"/>
              <w:jc w:val="center"/>
              <w:rPr>
                <w:rFonts w:ascii="Times New Roman" w:hAnsi="Times New Roman" w:cs="Times New Roman"/>
                <w:sz w:val="24"/>
                <w:szCs w:val="24"/>
              </w:rPr>
            </w:pPr>
            <w:r>
              <w:rPr>
                <w:rFonts w:ascii="Times New Roman" w:hAnsi="Times New Roman" w:cs="Times New Roman"/>
                <w:sz w:val="24"/>
                <w:szCs w:val="24"/>
              </w:rPr>
              <w:t>123</w:t>
            </w:r>
          </w:p>
          <w:p w:rsidR="00B90F1D" w:rsidRDefault="00B90F1D" w:rsidP="006264E2">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B90F1D" w:rsidTr="006264E2">
        <w:tc>
          <w:tcPr>
            <w:tcW w:w="6210" w:type="dxa"/>
            <w:gridSpan w:val="3"/>
            <w:tcBorders>
              <w:top w:val="nil"/>
              <w:left w:val="nil"/>
              <w:right w:val="nil"/>
            </w:tcBorders>
          </w:tcPr>
          <w:p w:rsidR="00B90F1D" w:rsidRDefault="00B90F1D" w:rsidP="006264E2">
            <w:pPr>
              <w:spacing w:line="360" w:lineRule="auto"/>
              <w:jc w:val="both"/>
              <w:rPr>
                <w:rFonts w:ascii="Times New Roman" w:hAnsi="Times New Roman" w:cs="Times New Roman"/>
                <w:sz w:val="24"/>
                <w:szCs w:val="24"/>
              </w:rPr>
            </w:pPr>
            <w:r>
              <w:rPr>
                <w:rFonts w:ascii="Times New Roman" w:hAnsi="Times New Roman" w:cs="Times New Roman"/>
                <w:sz w:val="24"/>
                <w:szCs w:val="24"/>
              </w:rPr>
              <w:t>Jumlah data yang di olah</w:t>
            </w:r>
          </w:p>
        </w:tc>
        <w:tc>
          <w:tcPr>
            <w:tcW w:w="1377" w:type="dxa"/>
            <w:tcBorders>
              <w:top w:val="nil"/>
              <w:left w:val="nil"/>
              <w:right w:val="nil"/>
            </w:tcBorders>
          </w:tcPr>
          <w:p w:rsidR="00B90F1D" w:rsidRDefault="00B90F1D" w:rsidP="006264E2">
            <w:pPr>
              <w:spacing w:line="360" w:lineRule="auto"/>
              <w:jc w:val="center"/>
              <w:rPr>
                <w:rFonts w:ascii="Times New Roman" w:hAnsi="Times New Roman" w:cs="Times New Roman"/>
                <w:sz w:val="24"/>
                <w:szCs w:val="24"/>
              </w:rPr>
            </w:pPr>
            <w:r>
              <w:rPr>
                <w:rFonts w:ascii="Times New Roman" w:hAnsi="Times New Roman" w:cs="Times New Roman"/>
                <w:sz w:val="24"/>
                <w:szCs w:val="24"/>
              </w:rPr>
              <w:t>101</w:t>
            </w:r>
          </w:p>
        </w:tc>
      </w:tr>
    </w:tbl>
    <w:p w:rsidR="00B90F1D" w:rsidRDefault="00B90F1D" w:rsidP="00B90F1D">
      <w:pPr>
        <w:spacing w:line="480" w:lineRule="auto"/>
        <w:ind w:left="567" w:hanging="141"/>
        <w:jc w:val="both"/>
        <w:rPr>
          <w:rFonts w:ascii="Times New Roman" w:hAnsi="Times New Roman" w:cs="Times New Roman"/>
          <w:sz w:val="24"/>
          <w:szCs w:val="24"/>
        </w:rPr>
      </w:pPr>
      <w:r>
        <w:rPr>
          <w:rFonts w:ascii="Times New Roman" w:hAnsi="Times New Roman" w:cs="Times New Roman"/>
          <w:sz w:val="24"/>
          <w:szCs w:val="24"/>
        </w:rPr>
        <w:t>Sumber data : Lampiran 1</w:t>
      </w:r>
    </w:p>
    <w:p w:rsidR="00B90F1D" w:rsidRDefault="00B90F1D" w:rsidP="00B90F1D">
      <w:pPr>
        <w:spacing w:line="480" w:lineRule="auto"/>
        <w:ind w:left="567" w:firstLine="567"/>
        <w:jc w:val="both"/>
        <w:rPr>
          <w:rFonts w:ascii="Times New Roman" w:hAnsi="Times New Roman" w:cs="Times New Roman"/>
          <w:sz w:val="24"/>
          <w:szCs w:val="24"/>
        </w:rPr>
        <w:sectPr w:rsidR="00B90F1D" w:rsidSect="00C2675C">
          <w:headerReference w:type="default" r:id="rId8"/>
          <w:footerReference w:type="default" r:id="rId9"/>
          <w:pgSz w:w="11907" w:h="16839" w:code="9"/>
          <w:pgMar w:top="2268" w:right="1701" w:bottom="1701" w:left="2268" w:header="720" w:footer="720" w:gutter="0"/>
          <w:pgNumType w:start="25"/>
          <w:cols w:space="720"/>
          <w:docGrid w:linePitch="360"/>
        </w:sectPr>
      </w:pPr>
      <w:r>
        <w:rPr>
          <w:rFonts w:ascii="Times New Roman" w:hAnsi="Times New Roman" w:cs="Times New Roman"/>
          <w:sz w:val="24"/>
          <w:szCs w:val="24"/>
        </w:rPr>
        <w:t xml:space="preserve">Berdasarkan kriteria pengambilan sampel yang telah ditentukan diatas, diperoleh sampel sebanyak 41 perusahaan manufaktur yang terdaftar di BEI </w:t>
      </w:r>
    </w:p>
    <w:p w:rsidR="00B90F1D" w:rsidRDefault="00B90F1D" w:rsidP="00B90F1D">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tahun 2016-2018. Periode pangamatan selama 3 tahun sehingga terdapat 123 data. Dikarenakan pada saat pengujian terjadi data tidak normal dan heteroskedastistas,sehingga penulis melakukan outliers dalam pentuan sampel penelitian sebanyak 101 data</w:t>
      </w:r>
    </w:p>
    <w:p w:rsidR="00B90F1D" w:rsidRPr="00087EA8" w:rsidRDefault="00B90F1D" w:rsidP="00B90F1D">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Statistik deskripsi digunakan untuk mengetahui karakteristik sampel dalam penelitian meliputi mean, standar deviasi, nilai maksium, dan nilai minimum berdasarkan selutuh variabel independen dan variabel dependen yang menjadi penelitian ini yaitu </w:t>
      </w:r>
      <w:r w:rsidRPr="00087EA8">
        <w:rPr>
          <w:rFonts w:ascii="Times New Roman" w:hAnsi="Times New Roman" w:cs="Times New Roman"/>
          <w:i/>
          <w:sz w:val="24"/>
          <w:szCs w:val="24"/>
        </w:rPr>
        <w:t>Debt to Equity Ratio</w:t>
      </w:r>
      <w:r>
        <w:rPr>
          <w:rFonts w:ascii="Times New Roman" w:hAnsi="Times New Roman" w:cs="Times New Roman"/>
          <w:sz w:val="24"/>
          <w:szCs w:val="24"/>
        </w:rPr>
        <w:t xml:space="preserve"> (DER), </w:t>
      </w:r>
      <w:r w:rsidRPr="00087EA8">
        <w:rPr>
          <w:rFonts w:ascii="Times New Roman" w:hAnsi="Times New Roman" w:cs="Times New Roman"/>
          <w:i/>
          <w:sz w:val="24"/>
          <w:szCs w:val="24"/>
        </w:rPr>
        <w:t>Price Book Value</w:t>
      </w:r>
      <w:r>
        <w:rPr>
          <w:rFonts w:ascii="Times New Roman" w:hAnsi="Times New Roman" w:cs="Times New Roman"/>
          <w:sz w:val="24"/>
          <w:szCs w:val="24"/>
        </w:rPr>
        <w:t xml:space="preserve"> (PBV), </w:t>
      </w:r>
      <w:r w:rsidRPr="00087EA8">
        <w:rPr>
          <w:rFonts w:ascii="Times New Roman" w:hAnsi="Times New Roman" w:cs="Times New Roman"/>
          <w:i/>
          <w:sz w:val="24"/>
          <w:szCs w:val="24"/>
        </w:rPr>
        <w:t>Ukuran  Perusahaan</w:t>
      </w:r>
      <w:r>
        <w:rPr>
          <w:rFonts w:ascii="Times New Roman" w:hAnsi="Times New Roman" w:cs="Times New Roman"/>
          <w:sz w:val="24"/>
          <w:szCs w:val="24"/>
        </w:rPr>
        <w:t xml:space="preserve"> (SIZE), </w:t>
      </w:r>
      <w:r w:rsidRPr="00087EA8">
        <w:rPr>
          <w:rFonts w:ascii="Times New Roman" w:hAnsi="Times New Roman" w:cs="Times New Roman"/>
          <w:i/>
          <w:sz w:val="24"/>
          <w:szCs w:val="24"/>
        </w:rPr>
        <w:t>Return On Equity</w:t>
      </w:r>
      <w:r>
        <w:rPr>
          <w:rFonts w:ascii="Times New Roman" w:hAnsi="Times New Roman" w:cs="Times New Roman"/>
          <w:sz w:val="24"/>
          <w:szCs w:val="24"/>
        </w:rPr>
        <w:t xml:space="preserve"> (ROE), </w:t>
      </w:r>
      <w:r w:rsidRPr="00087EA8">
        <w:rPr>
          <w:rFonts w:ascii="Times New Roman" w:hAnsi="Times New Roman" w:cs="Times New Roman"/>
          <w:i/>
          <w:sz w:val="24"/>
          <w:szCs w:val="24"/>
        </w:rPr>
        <w:t>Current Ratio</w:t>
      </w:r>
      <w:r>
        <w:rPr>
          <w:rFonts w:ascii="Times New Roman" w:hAnsi="Times New Roman" w:cs="Times New Roman"/>
          <w:sz w:val="24"/>
          <w:szCs w:val="24"/>
        </w:rPr>
        <w:t xml:space="preserve"> (CR), </w:t>
      </w:r>
      <w:r w:rsidRPr="00087EA8">
        <w:rPr>
          <w:rFonts w:ascii="Times New Roman" w:hAnsi="Times New Roman" w:cs="Times New Roman"/>
          <w:i/>
          <w:sz w:val="24"/>
          <w:szCs w:val="24"/>
        </w:rPr>
        <w:t>Total Asset Turn Over</w:t>
      </w:r>
      <w:r>
        <w:rPr>
          <w:rFonts w:ascii="Times New Roman" w:hAnsi="Times New Roman" w:cs="Times New Roman"/>
          <w:sz w:val="24"/>
          <w:szCs w:val="24"/>
        </w:rPr>
        <w:t xml:space="preserve"> (TATO), dan </w:t>
      </w:r>
      <w:r w:rsidRPr="00087EA8">
        <w:rPr>
          <w:rFonts w:ascii="Times New Roman" w:hAnsi="Times New Roman" w:cs="Times New Roman"/>
          <w:i/>
          <w:sz w:val="24"/>
          <w:szCs w:val="24"/>
        </w:rPr>
        <w:t>Price Earni</w:t>
      </w:r>
      <w:r>
        <w:rPr>
          <w:rFonts w:ascii="Times New Roman" w:hAnsi="Times New Roman" w:cs="Times New Roman"/>
          <w:i/>
          <w:sz w:val="24"/>
          <w:szCs w:val="24"/>
        </w:rPr>
        <w:t xml:space="preserve">ng Ratio </w:t>
      </w:r>
      <w:r>
        <w:rPr>
          <w:rFonts w:ascii="Times New Roman" w:hAnsi="Times New Roman" w:cs="Times New Roman"/>
          <w:sz w:val="24"/>
          <w:szCs w:val="24"/>
        </w:rPr>
        <w:t>perusahaan manufaktur tahun 2016-2018. Berikut ini hasil uji deskriptif data panel dari seluruh sampel penelitian dengan total 124 observasi :</w:t>
      </w:r>
    </w:p>
    <w:p w:rsidR="00B90F1D" w:rsidRPr="00B54F17" w:rsidRDefault="00B90F1D" w:rsidP="00B90F1D">
      <w:pPr>
        <w:pStyle w:val="ListParagraph"/>
        <w:spacing w:line="360" w:lineRule="auto"/>
        <w:ind w:left="0"/>
        <w:jc w:val="center"/>
        <w:rPr>
          <w:rFonts w:ascii="Times New Roman" w:hAnsi="Times New Roman" w:cs="Times New Roman"/>
          <w:b/>
          <w:sz w:val="24"/>
          <w:szCs w:val="24"/>
        </w:rPr>
      </w:pPr>
      <w:r w:rsidRPr="00B54F17">
        <w:rPr>
          <w:rFonts w:ascii="Times New Roman" w:hAnsi="Times New Roman" w:cs="Times New Roman"/>
          <w:b/>
          <w:sz w:val="24"/>
          <w:szCs w:val="24"/>
        </w:rPr>
        <w:t>Tabel 4.2</w:t>
      </w:r>
    </w:p>
    <w:p w:rsidR="00B90F1D" w:rsidRPr="00B54F17" w:rsidRDefault="00B90F1D" w:rsidP="00B90F1D">
      <w:pPr>
        <w:pStyle w:val="ListParagraph"/>
        <w:spacing w:line="360" w:lineRule="auto"/>
        <w:ind w:left="0"/>
        <w:jc w:val="center"/>
        <w:rPr>
          <w:rFonts w:ascii="Times New Roman" w:hAnsi="Times New Roman" w:cs="Times New Roman"/>
          <w:b/>
          <w:sz w:val="24"/>
          <w:szCs w:val="24"/>
        </w:rPr>
      </w:pPr>
      <w:r w:rsidRPr="00B54F17">
        <w:rPr>
          <w:rFonts w:ascii="Times New Roman" w:hAnsi="Times New Roman" w:cs="Times New Roman"/>
          <w:b/>
          <w:sz w:val="24"/>
          <w:szCs w:val="24"/>
        </w:rPr>
        <w:t>Has</w:t>
      </w:r>
      <w:r>
        <w:rPr>
          <w:rFonts w:ascii="Times New Roman" w:hAnsi="Times New Roman" w:cs="Times New Roman"/>
          <w:b/>
          <w:sz w:val="24"/>
          <w:szCs w:val="24"/>
        </w:rPr>
        <w:t>il Analisis Statistik Deskriptif</w:t>
      </w:r>
    </w:p>
    <w:tbl>
      <w:tblPr>
        <w:tblStyle w:val="TableGrid"/>
        <w:tblW w:w="0" w:type="auto"/>
        <w:tblInd w:w="1294" w:type="dxa"/>
        <w:tblLook w:val="04A0" w:firstRow="1" w:lastRow="0" w:firstColumn="1" w:lastColumn="0" w:noHBand="0" w:noVBand="1"/>
      </w:tblPr>
      <w:tblGrid>
        <w:gridCol w:w="1273"/>
        <w:gridCol w:w="1274"/>
        <w:gridCol w:w="1417"/>
        <w:gridCol w:w="996"/>
        <w:gridCol w:w="1684"/>
      </w:tblGrid>
      <w:tr w:rsidR="00B90F1D" w:rsidRPr="00B54F17" w:rsidTr="006264E2">
        <w:tc>
          <w:tcPr>
            <w:tcW w:w="1276" w:type="dxa"/>
            <w:tcBorders>
              <w:left w:val="nil"/>
              <w:bottom w:val="single" w:sz="4" w:space="0" w:color="000000" w:themeColor="text1"/>
              <w:right w:val="nil"/>
            </w:tcBorders>
          </w:tcPr>
          <w:p w:rsidR="00B90F1D" w:rsidRPr="00B54F17" w:rsidRDefault="00B90F1D" w:rsidP="006264E2">
            <w:pPr>
              <w:pStyle w:val="ListParagraph"/>
              <w:spacing w:line="360" w:lineRule="auto"/>
              <w:ind w:left="0"/>
              <w:jc w:val="center"/>
              <w:rPr>
                <w:rFonts w:ascii="Times New Roman" w:hAnsi="Times New Roman" w:cs="Times New Roman"/>
                <w:b/>
                <w:sz w:val="24"/>
                <w:szCs w:val="24"/>
              </w:rPr>
            </w:pPr>
            <w:r w:rsidRPr="00B54F17">
              <w:rPr>
                <w:rFonts w:ascii="Times New Roman" w:hAnsi="Times New Roman" w:cs="Times New Roman"/>
                <w:b/>
                <w:sz w:val="24"/>
                <w:szCs w:val="24"/>
              </w:rPr>
              <w:t>Variabel</w:t>
            </w:r>
          </w:p>
        </w:tc>
        <w:tc>
          <w:tcPr>
            <w:tcW w:w="1275" w:type="dxa"/>
            <w:tcBorders>
              <w:left w:val="nil"/>
              <w:bottom w:val="single" w:sz="4" w:space="0" w:color="000000" w:themeColor="text1"/>
              <w:right w:val="nil"/>
            </w:tcBorders>
          </w:tcPr>
          <w:p w:rsidR="00B90F1D" w:rsidRPr="00B54F17" w:rsidRDefault="00B90F1D" w:rsidP="006264E2">
            <w:pPr>
              <w:pStyle w:val="ListParagraph"/>
              <w:spacing w:line="360" w:lineRule="auto"/>
              <w:ind w:left="0"/>
              <w:jc w:val="center"/>
              <w:rPr>
                <w:rFonts w:ascii="Times New Roman" w:hAnsi="Times New Roman" w:cs="Times New Roman"/>
                <w:b/>
                <w:sz w:val="24"/>
                <w:szCs w:val="24"/>
              </w:rPr>
            </w:pPr>
            <w:r w:rsidRPr="00B54F17">
              <w:rPr>
                <w:rFonts w:ascii="Times New Roman" w:hAnsi="Times New Roman" w:cs="Times New Roman"/>
                <w:b/>
                <w:sz w:val="24"/>
                <w:szCs w:val="24"/>
              </w:rPr>
              <w:t>Minimum</w:t>
            </w:r>
          </w:p>
        </w:tc>
        <w:tc>
          <w:tcPr>
            <w:tcW w:w="1418" w:type="dxa"/>
            <w:tcBorders>
              <w:left w:val="nil"/>
              <w:bottom w:val="single" w:sz="4" w:space="0" w:color="000000" w:themeColor="text1"/>
              <w:right w:val="nil"/>
            </w:tcBorders>
          </w:tcPr>
          <w:p w:rsidR="00B90F1D" w:rsidRPr="00B54F17" w:rsidRDefault="00B90F1D" w:rsidP="006264E2">
            <w:pPr>
              <w:pStyle w:val="ListParagraph"/>
              <w:spacing w:line="360" w:lineRule="auto"/>
              <w:ind w:left="0"/>
              <w:jc w:val="center"/>
              <w:rPr>
                <w:rFonts w:ascii="Times New Roman" w:hAnsi="Times New Roman" w:cs="Times New Roman"/>
                <w:b/>
                <w:sz w:val="24"/>
                <w:szCs w:val="24"/>
              </w:rPr>
            </w:pPr>
            <w:r w:rsidRPr="00B54F17">
              <w:rPr>
                <w:rFonts w:ascii="Times New Roman" w:hAnsi="Times New Roman" w:cs="Times New Roman"/>
                <w:b/>
                <w:sz w:val="24"/>
                <w:szCs w:val="24"/>
              </w:rPr>
              <w:t>Maxsimum</w:t>
            </w:r>
          </w:p>
        </w:tc>
        <w:tc>
          <w:tcPr>
            <w:tcW w:w="996" w:type="dxa"/>
            <w:tcBorders>
              <w:left w:val="nil"/>
              <w:bottom w:val="single" w:sz="4" w:space="0" w:color="000000" w:themeColor="text1"/>
              <w:right w:val="nil"/>
            </w:tcBorders>
          </w:tcPr>
          <w:p w:rsidR="00B90F1D" w:rsidRPr="00B54F17" w:rsidRDefault="00B90F1D" w:rsidP="006264E2">
            <w:pPr>
              <w:pStyle w:val="ListParagraph"/>
              <w:spacing w:line="360" w:lineRule="auto"/>
              <w:ind w:left="0"/>
              <w:jc w:val="center"/>
              <w:rPr>
                <w:rFonts w:ascii="Times New Roman" w:hAnsi="Times New Roman" w:cs="Times New Roman"/>
                <w:b/>
                <w:sz w:val="24"/>
                <w:szCs w:val="24"/>
              </w:rPr>
            </w:pPr>
            <w:r w:rsidRPr="00B54F17">
              <w:rPr>
                <w:rFonts w:ascii="Times New Roman" w:hAnsi="Times New Roman" w:cs="Times New Roman"/>
                <w:b/>
                <w:sz w:val="24"/>
                <w:szCs w:val="24"/>
              </w:rPr>
              <w:t>Mean</w:t>
            </w:r>
          </w:p>
        </w:tc>
        <w:tc>
          <w:tcPr>
            <w:tcW w:w="1697" w:type="dxa"/>
            <w:tcBorders>
              <w:left w:val="nil"/>
              <w:bottom w:val="single" w:sz="4" w:space="0" w:color="000000" w:themeColor="text1"/>
              <w:right w:val="nil"/>
            </w:tcBorders>
          </w:tcPr>
          <w:p w:rsidR="00B90F1D" w:rsidRPr="00B54F17" w:rsidRDefault="00B90F1D" w:rsidP="006264E2">
            <w:pPr>
              <w:pStyle w:val="ListParagraph"/>
              <w:spacing w:line="360" w:lineRule="auto"/>
              <w:ind w:left="0"/>
              <w:jc w:val="center"/>
              <w:rPr>
                <w:rFonts w:ascii="Times New Roman" w:hAnsi="Times New Roman" w:cs="Times New Roman"/>
                <w:b/>
                <w:sz w:val="24"/>
                <w:szCs w:val="24"/>
              </w:rPr>
            </w:pPr>
            <w:r w:rsidRPr="00B54F17">
              <w:rPr>
                <w:rFonts w:ascii="Times New Roman" w:hAnsi="Times New Roman" w:cs="Times New Roman"/>
                <w:b/>
                <w:sz w:val="24"/>
                <w:szCs w:val="24"/>
              </w:rPr>
              <w:t>Std. Deviaton</w:t>
            </w:r>
          </w:p>
        </w:tc>
      </w:tr>
      <w:tr w:rsidR="00B90F1D" w:rsidTr="006264E2">
        <w:tc>
          <w:tcPr>
            <w:tcW w:w="1276" w:type="dxa"/>
            <w:tcBorders>
              <w:left w:val="nil"/>
              <w:bottom w:val="nil"/>
              <w:right w:val="nil"/>
            </w:tcBorders>
          </w:tcPr>
          <w:p w:rsidR="00B90F1D" w:rsidRDefault="00B90F1D" w:rsidP="006264E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DER</w:t>
            </w:r>
          </w:p>
        </w:tc>
        <w:tc>
          <w:tcPr>
            <w:tcW w:w="1275" w:type="dxa"/>
            <w:tcBorders>
              <w:left w:val="nil"/>
              <w:bottom w:val="nil"/>
              <w:right w:val="nil"/>
            </w:tcBorders>
          </w:tcPr>
          <w:p w:rsidR="00B90F1D" w:rsidRDefault="00B90F1D" w:rsidP="006264E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0,08</w:t>
            </w:r>
          </w:p>
        </w:tc>
        <w:tc>
          <w:tcPr>
            <w:tcW w:w="1418" w:type="dxa"/>
            <w:tcBorders>
              <w:left w:val="nil"/>
              <w:bottom w:val="nil"/>
              <w:right w:val="nil"/>
            </w:tcBorders>
          </w:tcPr>
          <w:p w:rsidR="00B90F1D" w:rsidRDefault="00B90F1D" w:rsidP="006264E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5,44</w:t>
            </w:r>
          </w:p>
        </w:tc>
        <w:tc>
          <w:tcPr>
            <w:tcW w:w="996" w:type="dxa"/>
            <w:tcBorders>
              <w:left w:val="nil"/>
              <w:bottom w:val="nil"/>
              <w:right w:val="nil"/>
            </w:tcBorders>
          </w:tcPr>
          <w:p w:rsidR="00B90F1D" w:rsidRDefault="00B90F1D" w:rsidP="006264E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0,9252</w:t>
            </w:r>
          </w:p>
        </w:tc>
        <w:tc>
          <w:tcPr>
            <w:tcW w:w="1697" w:type="dxa"/>
            <w:tcBorders>
              <w:left w:val="nil"/>
              <w:bottom w:val="nil"/>
              <w:right w:val="nil"/>
            </w:tcBorders>
          </w:tcPr>
          <w:p w:rsidR="00B90F1D" w:rsidRDefault="00B90F1D" w:rsidP="006264E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0,88103</w:t>
            </w:r>
          </w:p>
        </w:tc>
      </w:tr>
      <w:tr w:rsidR="00B90F1D" w:rsidTr="006264E2">
        <w:tc>
          <w:tcPr>
            <w:tcW w:w="1276" w:type="dxa"/>
            <w:tcBorders>
              <w:top w:val="nil"/>
              <w:left w:val="nil"/>
              <w:bottom w:val="nil"/>
              <w:right w:val="nil"/>
            </w:tcBorders>
          </w:tcPr>
          <w:p w:rsidR="00B90F1D" w:rsidRDefault="00B90F1D" w:rsidP="006264E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PBV</w:t>
            </w:r>
          </w:p>
        </w:tc>
        <w:tc>
          <w:tcPr>
            <w:tcW w:w="1275" w:type="dxa"/>
            <w:tcBorders>
              <w:top w:val="nil"/>
              <w:left w:val="nil"/>
              <w:bottom w:val="nil"/>
              <w:right w:val="nil"/>
            </w:tcBorders>
          </w:tcPr>
          <w:p w:rsidR="00B90F1D" w:rsidRDefault="00B90F1D" w:rsidP="006264E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418" w:type="dxa"/>
            <w:tcBorders>
              <w:top w:val="nil"/>
              <w:left w:val="nil"/>
              <w:bottom w:val="nil"/>
              <w:right w:val="nil"/>
            </w:tcBorders>
          </w:tcPr>
          <w:p w:rsidR="00B90F1D" w:rsidRDefault="00B90F1D" w:rsidP="006264E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62,93</w:t>
            </w:r>
          </w:p>
        </w:tc>
        <w:tc>
          <w:tcPr>
            <w:tcW w:w="996" w:type="dxa"/>
            <w:tcBorders>
              <w:top w:val="nil"/>
              <w:left w:val="nil"/>
              <w:bottom w:val="nil"/>
              <w:right w:val="nil"/>
            </w:tcBorders>
          </w:tcPr>
          <w:p w:rsidR="00B90F1D" w:rsidRDefault="00B90F1D" w:rsidP="006264E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2,9634</w:t>
            </w:r>
          </w:p>
        </w:tc>
        <w:tc>
          <w:tcPr>
            <w:tcW w:w="1697" w:type="dxa"/>
            <w:tcBorders>
              <w:top w:val="nil"/>
              <w:left w:val="nil"/>
              <w:bottom w:val="nil"/>
              <w:right w:val="nil"/>
            </w:tcBorders>
          </w:tcPr>
          <w:p w:rsidR="00B90F1D" w:rsidRDefault="00B90F1D" w:rsidP="006264E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7,12374</w:t>
            </w:r>
          </w:p>
        </w:tc>
      </w:tr>
      <w:tr w:rsidR="00B90F1D" w:rsidTr="006264E2">
        <w:tc>
          <w:tcPr>
            <w:tcW w:w="1276" w:type="dxa"/>
            <w:tcBorders>
              <w:top w:val="nil"/>
              <w:left w:val="nil"/>
              <w:bottom w:val="nil"/>
              <w:right w:val="nil"/>
            </w:tcBorders>
          </w:tcPr>
          <w:p w:rsidR="00B90F1D" w:rsidRDefault="00B90F1D" w:rsidP="006264E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SIZE</w:t>
            </w:r>
          </w:p>
        </w:tc>
        <w:tc>
          <w:tcPr>
            <w:tcW w:w="1275" w:type="dxa"/>
            <w:tcBorders>
              <w:top w:val="nil"/>
              <w:left w:val="nil"/>
              <w:bottom w:val="nil"/>
              <w:right w:val="nil"/>
            </w:tcBorders>
          </w:tcPr>
          <w:p w:rsidR="00B90F1D" w:rsidRDefault="00B90F1D" w:rsidP="006264E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25,80</w:t>
            </w:r>
          </w:p>
        </w:tc>
        <w:tc>
          <w:tcPr>
            <w:tcW w:w="1418" w:type="dxa"/>
            <w:tcBorders>
              <w:top w:val="nil"/>
              <w:left w:val="nil"/>
              <w:bottom w:val="nil"/>
              <w:right w:val="nil"/>
            </w:tcBorders>
          </w:tcPr>
          <w:p w:rsidR="00B90F1D" w:rsidRDefault="00B90F1D" w:rsidP="006264E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32,20</w:t>
            </w:r>
          </w:p>
        </w:tc>
        <w:tc>
          <w:tcPr>
            <w:tcW w:w="996" w:type="dxa"/>
            <w:tcBorders>
              <w:top w:val="nil"/>
              <w:left w:val="nil"/>
              <w:bottom w:val="nil"/>
              <w:right w:val="nil"/>
            </w:tcBorders>
          </w:tcPr>
          <w:p w:rsidR="00B90F1D" w:rsidRDefault="00B90F1D" w:rsidP="006264E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28,6095</w:t>
            </w:r>
          </w:p>
        </w:tc>
        <w:tc>
          <w:tcPr>
            <w:tcW w:w="1697" w:type="dxa"/>
            <w:tcBorders>
              <w:top w:val="nil"/>
              <w:left w:val="nil"/>
              <w:bottom w:val="nil"/>
              <w:right w:val="nil"/>
            </w:tcBorders>
          </w:tcPr>
          <w:p w:rsidR="00B90F1D" w:rsidRDefault="00B90F1D" w:rsidP="006264E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1,48259</w:t>
            </w:r>
          </w:p>
        </w:tc>
      </w:tr>
      <w:tr w:rsidR="00B90F1D" w:rsidTr="006264E2">
        <w:tc>
          <w:tcPr>
            <w:tcW w:w="1276" w:type="dxa"/>
            <w:tcBorders>
              <w:top w:val="nil"/>
              <w:left w:val="nil"/>
              <w:bottom w:val="nil"/>
              <w:right w:val="nil"/>
            </w:tcBorders>
          </w:tcPr>
          <w:p w:rsidR="00B90F1D" w:rsidRDefault="00B90F1D" w:rsidP="006264E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ROE</w:t>
            </w:r>
          </w:p>
        </w:tc>
        <w:tc>
          <w:tcPr>
            <w:tcW w:w="1275" w:type="dxa"/>
            <w:tcBorders>
              <w:top w:val="nil"/>
              <w:left w:val="nil"/>
              <w:bottom w:val="nil"/>
              <w:right w:val="nil"/>
            </w:tcBorders>
          </w:tcPr>
          <w:p w:rsidR="00B90F1D" w:rsidRDefault="00B90F1D" w:rsidP="006264E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418" w:type="dxa"/>
            <w:tcBorders>
              <w:top w:val="nil"/>
              <w:left w:val="nil"/>
              <w:bottom w:val="nil"/>
              <w:right w:val="nil"/>
            </w:tcBorders>
          </w:tcPr>
          <w:p w:rsidR="00B90F1D" w:rsidRDefault="00B90F1D" w:rsidP="006264E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1,36</w:t>
            </w:r>
          </w:p>
        </w:tc>
        <w:tc>
          <w:tcPr>
            <w:tcW w:w="996" w:type="dxa"/>
            <w:tcBorders>
              <w:top w:val="nil"/>
              <w:left w:val="nil"/>
              <w:bottom w:val="nil"/>
              <w:right w:val="nil"/>
            </w:tcBorders>
          </w:tcPr>
          <w:p w:rsidR="00B90F1D" w:rsidRDefault="00B90F1D" w:rsidP="006264E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0,1583</w:t>
            </w:r>
          </w:p>
        </w:tc>
        <w:tc>
          <w:tcPr>
            <w:tcW w:w="1697" w:type="dxa"/>
            <w:tcBorders>
              <w:top w:val="nil"/>
              <w:left w:val="nil"/>
              <w:bottom w:val="nil"/>
              <w:right w:val="nil"/>
            </w:tcBorders>
          </w:tcPr>
          <w:p w:rsidR="00B90F1D" w:rsidRDefault="00B90F1D" w:rsidP="006264E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0,20900</w:t>
            </w:r>
          </w:p>
        </w:tc>
      </w:tr>
      <w:tr w:rsidR="00B90F1D" w:rsidTr="006264E2">
        <w:tc>
          <w:tcPr>
            <w:tcW w:w="1276" w:type="dxa"/>
            <w:tcBorders>
              <w:top w:val="nil"/>
              <w:left w:val="nil"/>
              <w:bottom w:val="nil"/>
              <w:right w:val="nil"/>
            </w:tcBorders>
          </w:tcPr>
          <w:p w:rsidR="00B90F1D" w:rsidRDefault="00B90F1D" w:rsidP="006264E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CR</w:t>
            </w:r>
          </w:p>
        </w:tc>
        <w:tc>
          <w:tcPr>
            <w:tcW w:w="1275" w:type="dxa"/>
            <w:tcBorders>
              <w:top w:val="nil"/>
              <w:left w:val="nil"/>
              <w:bottom w:val="nil"/>
              <w:right w:val="nil"/>
            </w:tcBorders>
          </w:tcPr>
          <w:p w:rsidR="00B90F1D" w:rsidRDefault="00B90F1D" w:rsidP="006264E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0,61</w:t>
            </w:r>
          </w:p>
        </w:tc>
        <w:tc>
          <w:tcPr>
            <w:tcW w:w="1418" w:type="dxa"/>
            <w:tcBorders>
              <w:top w:val="nil"/>
              <w:left w:val="nil"/>
              <w:bottom w:val="nil"/>
              <w:right w:val="nil"/>
            </w:tcBorders>
          </w:tcPr>
          <w:p w:rsidR="00B90F1D" w:rsidRDefault="00B90F1D" w:rsidP="006264E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15,16</w:t>
            </w:r>
          </w:p>
        </w:tc>
        <w:tc>
          <w:tcPr>
            <w:tcW w:w="996" w:type="dxa"/>
            <w:tcBorders>
              <w:top w:val="nil"/>
              <w:left w:val="nil"/>
              <w:bottom w:val="nil"/>
              <w:right w:val="nil"/>
            </w:tcBorders>
          </w:tcPr>
          <w:p w:rsidR="00B90F1D" w:rsidRDefault="00B90F1D" w:rsidP="006264E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2,6502</w:t>
            </w:r>
          </w:p>
        </w:tc>
        <w:tc>
          <w:tcPr>
            <w:tcW w:w="1697" w:type="dxa"/>
            <w:tcBorders>
              <w:top w:val="nil"/>
              <w:left w:val="nil"/>
              <w:bottom w:val="nil"/>
              <w:right w:val="nil"/>
            </w:tcBorders>
          </w:tcPr>
          <w:p w:rsidR="00B90F1D" w:rsidRDefault="00B90F1D" w:rsidP="006264E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2,08324</w:t>
            </w:r>
          </w:p>
        </w:tc>
      </w:tr>
      <w:tr w:rsidR="00B90F1D" w:rsidTr="006264E2">
        <w:tc>
          <w:tcPr>
            <w:tcW w:w="1276" w:type="dxa"/>
            <w:tcBorders>
              <w:top w:val="nil"/>
              <w:left w:val="nil"/>
              <w:bottom w:val="nil"/>
              <w:right w:val="nil"/>
            </w:tcBorders>
          </w:tcPr>
          <w:p w:rsidR="00B90F1D" w:rsidRDefault="00B90F1D" w:rsidP="006264E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TATO </w:t>
            </w:r>
          </w:p>
        </w:tc>
        <w:tc>
          <w:tcPr>
            <w:tcW w:w="1275" w:type="dxa"/>
            <w:tcBorders>
              <w:top w:val="nil"/>
              <w:left w:val="nil"/>
              <w:bottom w:val="nil"/>
              <w:right w:val="nil"/>
            </w:tcBorders>
          </w:tcPr>
          <w:p w:rsidR="00B90F1D" w:rsidRDefault="00B90F1D" w:rsidP="006264E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0,24</w:t>
            </w:r>
          </w:p>
        </w:tc>
        <w:tc>
          <w:tcPr>
            <w:tcW w:w="1418" w:type="dxa"/>
            <w:tcBorders>
              <w:top w:val="nil"/>
              <w:left w:val="nil"/>
              <w:bottom w:val="nil"/>
              <w:right w:val="nil"/>
            </w:tcBorders>
          </w:tcPr>
          <w:p w:rsidR="00B90F1D" w:rsidRDefault="00B90F1D" w:rsidP="006264E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6,33</w:t>
            </w:r>
          </w:p>
        </w:tc>
        <w:tc>
          <w:tcPr>
            <w:tcW w:w="996" w:type="dxa"/>
            <w:tcBorders>
              <w:top w:val="nil"/>
              <w:left w:val="nil"/>
              <w:bottom w:val="nil"/>
              <w:right w:val="nil"/>
            </w:tcBorders>
          </w:tcPr>
          <w:p w:rsidR="00B90F1D" w:rsidRDefault="00B90F1D" w:rsidP="006264E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1,1998</w:t>
            </w:r>
          </w:p>
        </w:tc>
        <w:tc>
          <w:tcPr>
            <w:tcW w:w="1697" w:type="dxa"/>
            <w:tcBorders>
              <w:top w:val="nil"/>
              <w:left w:val="nil"/>
              <w:bottom w:val="nil"/>
              <w:right w:val="nil"/>
            </w:tcBorders>
          </w:tcPr>
          <w:p w:rsidR="00B90F1D" w:rsidRDefault="00B90F1D" w:rsidP="006264E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0,77997</w:t>
            </w:r>
          </w:p>
        </w:tc>
      </w:tr>
      <w:tr w:rsidR="00B90F1D" w:rsidTr="006264E2">
        <w:tc>
          <w:tcPr>
            <w:tcW w:w="1276" w:type="dxa"/>
            <w:tcBorders>
              <w:top w:val="nil"/>
              <w:left w:val="nil"/>
              <w:right w:val="nil"/>
            </w:tcBorders>
          </w:tcPr>
          <w:p w:rsidR="00B90F1D" w:rsidRDefault="00B90F1D" w:rsidP="006264E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PER</w:t>
            </w:r>
          </w:p>
        </w:tc>
        <w:tc>
          <w:tcPr>
            <w:tcW w:w="1275" w:type="dxa"/>
            <w:tcBorders>
              <w:top w:val="nil"/>
              <w:left w:val="nil"/>
              <w:right w:val="nil"/>
            </w:tcBorders>
          </w:tcPr>
          <w:p w:rsidR="00B90F1D" w:rsidRDefault="00B90F1D" w:rsidP="006264E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26,73</w:t>
            </w:r>
          </w:p>
        </w:tc>
        <w:tc>
          <w:tcPr>
            <w:tcW w:w="1418" w:type="dxa"/>
            <w:tcBorders>
              <w:top w:val="nil"/>
              <w:left w:val="nil"/>
              <w:right w:val="nil"/>
            </w:tcBorders>
          </w:tcPr>
          <w:p w:rsidR="00B90F1D" w:rsidRDefault="00B90F1D" w:rsidP="006264E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123,42</w:t>
            </w:r>
          </w:p>
        </w:tc>
        <w:tc>
          <w:tcPr>
            <w:tcW w:w="996" w:type="dxa"/>
            <w:tcBorders>
              <w:top w:val="nil"/>
              <w:left w:val="nil"/>
              <w:right w:val="nil"/>
            </w:tcBorders>
          </w:tcPr>
          <w:p w:rsidR="00B90F1D" w:rsidRDefault="00B90F1D" w:rsidP="006264E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36,5064</w:t>
            </w:r>
          </w:p>
        </w:tc>
        <w:tc>
          <w:tcPr>
            <w:tcW w:w="1697" w:type="dxa"/>
            <w:tcBorders>
              <w:top w:val="nil"/>
              <w:left w:val="nil"/>
              <w:right w:val="nil"/>
            </w:tcBorders>
          </w:tcPr>
          <w:p w:rsidR="00B90F1D" w:rsidRDefault="00B90F1D" w:rsidP="006264E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12.55957</w:t>
            </w:r>
          </w:p>
        </w:tc>
      </w:tr>
    </w:tbl>
    <w:p w:rsidR="00B90F1D" w:rsidRDefault="00B90F1D" w:rsidP="00B90F1D">
      <w:pPr>
        <w:pStyle w:val="ListParagraph"/>
        <w:spacing w:line="480" w:lineRule="auto"/>
        <w:ind w:left="1146" w:firstLine="130"/>
        <w:jc w:val="both"/>
        <w:rPr>
          <w:rFonts w:ascii="Times New Roman" w:hAnsi="Times New Roman" w:cs="Times New Roman"/>
          <w:sz w:val="24"/>
          <w:szCs w:val="24"/>
        </w:rPr>
      </w:pPr>
      <w:r>
        <w:rPr>
          <w:rFonts w:ascii="Times New Roman" w:hAnsi="Times New Roman" w:cs="Times New Roman"/>
          <w:sz w:val="24"/>
          <w:szCs w:val="24"/>
        </w:rPr>
        <w:t>Sumber data : Lampiran 9</w:t>
      </w:r>
    </w:p>
    <w:p w:rsidR="00B90F1D" w:rsidRDefault="00B90F1D" w:rsidP="00B90F1D">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Berdasarkan hasil statistik desktiptif pada tabel diatas dapat diketahui bahwa :</w:t>
      </w:r>
    </w:p>
    <w:p w:rsidR="00B90F1D" w:rsidRDefault="00B90F1D" w:rsidP="00B90F1D">
      <w:pPr>
        <w:pStyle w:val="ListParagraph"/>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1. Variabel DER nilai minimum sebesar 0,08, nilai maksimum sebesar 5,44, nilai mean sebesar 0,9252, nilai standar deviation 0,88103.</w:t>
      </w:r>
    </w:p>
    <w:p w:rsidR="00B90F1D" w:rsidRDefault="00B90F1D" w:rsidP="00B90F1D">
      <w:pPr>
        <w:pStyle w:val="ListParagraph"/>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2. Variabel PBV nilai minimum sebesar 0,00, nilai maksimum sebesar 62,93, nilai mean sebesar 2,9634, nilai standar deviation 7,12374.</w:t>
      </w:r>
    </w:p>
    <w:p w:rsidR="00B90F1D" w:rsidRDefault="00B90F1D" w:rsidP="00B90F1D">
      <w:pPr>
        <w:pStyle w:val="ListParagraph"/>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3. Variabel SIZE nilai minimum sebesar 25,80, nilai maksimum sebesar 32,20, nilai mean sebesar 28,6095, nilai standar deviation sebesar 1,48259.</w:t>
      </w:r>
    </w:p>
    <w:p w:rsidR="00B90F1D" w:rsidRDefault="00B90F1D" w:rsidP="00B90F1D">
      <w:pPr>
        <w:pStyle w:val="ListParagraph"/>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4. Variabel ROE nilai minimum sebesar 0,00, nilai maksimum sebesar 1,36, nilai mean 0,1583, nilai standar deviation 0,20900.</w:t>
      </w:r>
    </w:p>
    <w:p w:rsidR="00B90F1D" w:rsidRDefault="00B90F1D" w:rsidP="00B90F1D">
      <w:pPr>
        <w:pStyle w:val="ListParagraph"/>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5. Variabel CR nilai minimum sebesar 0,61, nilai maksimum sebesar 15,16, nilai mean 2,6502, nilai standar deviation 2,08324.</w:t>
      </w:r>
    </w:p>
    <w:p w:rsidR="00B90F1D" w:rsidRDefault="00B90F1D" w:rsidP="00B90F1D">
      <w:pPr>
        <w:pStyle w:val="ListParagraph"/>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6. Variabel TATO nilai minimum sebesar 0,24, nilai maksimum sebesar 6,33, nilai mean sebesar 1,1998, nilai standar deviation sebesar 0,77997.</w:t>
      </w:r>
    </w:p>
    <w:p w:rsidR="00B90F1D" w:rsidRDefault="00B90F1D" w:rsidP="00B90F1D">
      <w:pPr>
        <w:pStyle w:val="ListParagraph"/>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7. Variabel PER nilai minimum sebesar 26,73, nilai maksimum sebesar 123,42, nilai mean sebesar 36,5064, nilai standar deviation sebesar 12,55957.</w:t>
      </w:r>
    </w:p>
    <w:p w:rsidR="00B90F1D" w:rsidRPr="00A226F1" w:rsidRDefault="00B90F1D" w:rsidP="00B90F1D">
      <w:pPr>
        <w:spacing w:after="0" w:line="480" w:lineRule="auto"/>
        <w:jc w:val="both"/>
        <w:rPr>
          <w:rFonts w:ascii="Times New Roman" w:hAnsi="Times New Roman" w:cs="Times New Roman"/>
          <w:b/>
          <w:sz w:val="24"/>
          <w:szCs w:val="24"/>
        </w:rPr>
      </w:pPr>
      <w:r w:rsidRPr="00A226F1">
        <w:rPr>
          <w:rFonts w:ascii="Times New Roman" w:hAnsi="Times New Roman" w:cs="Times New Roman"/>
          <w:b/>
          <w:sz w:val="24"/>
          <w:szCs w:val="24"/>
        </w:rPr>
        <w:t>B. Hasil Pengeujian Penelitian</w:t>
      </w:r>
    </w:p>
    <w:p w:rsidR="00B90F1D" w:rsidRPr="00A226F1" w:rsidRDefault="00B90F1D" w:rsidP="00B90F1D">
      <w:pPr>
        <w:spacing w:after="0" w:line="480" w:lineRule="auto"/>
        <w:ind w:left="284"/>
        <w:jc w:val="both"/>
        <w:rPr>
          <w:rFonts w:ascii="Times New Roman" w:hAnsi="Times New Roman" w:cs="Times New Roman"/>
          <w:b/>
          <w:sz w:val="24"/>
          <w:szCs w:val="24"/>
        </w:rPr>
      </w:pPr>
      <w:r w:rsidRPr="00A226F1">
        <w:rPr>
          <w:rFonts w:ascii="Times New Roman" w:hAnsi="Times New Roman" w:cs="Times New Roman"/>
          <w:b/>
          <w:sz w:val="24"/>
          <w:szCs w:val="24"/>
        </w:rPr>
        <w:t>1. Uji Asumsi Klasik</w:t>
      </w:r>
    </w:p>
    <w:p w:rsidR="00B90F1D" w:rsidRPr="00A226F1" w:rsidRDefault="00B90F1D" w:rsidP="00B90F1D">
      <w:pPr>
        <w:spacing w:after="0" w:line="480" w:lineRule="auto"/>
        <w:ind w:left="567"/>
        <w:jc w:val="both"/>
        <w:rPr>
          <w:rFonts w:ascii="Times New Roman" w:hAnsi="Times New Roman" w:cs="Times New Roman"/>
          <w:b/>
          <w:sz w:val="24"/>
          <w:szCs w:val="24"/>
        </w:rPr>
      </w:pPr>
      <w:r w:rsidRPr="00A226F1">
        <w:rPr>
          <w:rFonts w:ascii="Times New Roman" w:hAnsi="Times New Roman" w:cs="Times New Roman"/>
          <w:b/>
          <w:sz w:val="24"/>
          <w:szCs w:val="24"/>
        </w:rPr>
        <w:t xml:space="preserve">a. Uji Normalitas </w:t>
      </w:r>
    </w:p>
    <w:p w:rsidR="00B90F1D" w:rsidRPr="009F2C9C" w:rsidRDefault="00B90F1D" w:rsidP="00B90F1D">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Uji normalitas digunakan untuk mengetahui apakah data berdistribusi normal atau tidak. Uji normalitas yang digunakan adalah uji </w:t>
      </w:r>
      <w:r w:rsidRPr="00083669">
        <w:rPr>
          <w:rFonts w:ascii="Times New Roman" w:hAnsi="Times New Roman" w:cs="Times New Roman"/>
          <w:i/>
          <w:sz w:val="24"/>
          <w:szCs w:val="24"/>
        </w:rPr>
        <w:t>One-Sample Kolgomorov Smirnov</w:t>
      </w:r>
      <w:r>
        <w:rPr>
          <w:rFonts w:ascii="Times New Roman" w:hAnsi="Times New Roman" w:cs="Times New Roman"/>
          <w:sz w:val="24"/>
          <w:szCs w:val="24"/>
        </w:rPr>
        <w:t xml:space="preserve">. Data  dikatakan menyebar normal atau mengatahui uji normalitas apakah nilai </w:t>
      </w:r>
      <w:r w:rsidRPr="0039574D">
        <w:rPr>
          <w:rFonts w:ascii="Times New Roman" w:hAnsi="Times New Roman" w:cs="Times New Roman"/>
          <w:i/>
          <w:sz w:val="24"/>
          <w:szCs w:val="24"/>
        </w:rPr>
        <w:t>Asmp.Sig</w:t>
      </w:r>
      <w:r>
        <w:rPr>
          <w:rFonts w:ascii="Times New Roman" w:hAnsi="Times New Roman" w:cs="Times New Roman"/>
          <w:sz w:val="24"/>
          <w:szCs w:val="24"/>
        </w:rPr>
        <w:t xml:space="preserve"> (2-tailed) variabel residual berada diatas 0,05 atau 5%. Sebaliknya jika nilai </w:t>
      </w:r>
      <w:r w:rsidRPr="0039574D">
        <w:rPr>
          <w:rFonts w:ascii="Times New Roman" w:hAnsi="Times New Roman" w:cs="Times New Roman"/>
          <w:i/>
          <w:sz w:val="24"/>
          <w:szCs w:val="24"/>
        </w:rPr>
        <w:t>Asmp.Sig</w:t>
      </w:r>
      <w:r>
        <w:rPr>
          <w:rFonts w:ascii="Times New Roman" w:hAnsi="Times New Roman" w:cs="Times New Roman"/>
          <w:sz w:val="24"/>
          <w:szCs w:val="24"/>
        </w:rPr>
        <w:t xml:space="preserve"> (2-</w:t>
      </w:r>
      <w:r>
        <w:rPr>
          <w:rFonts w:ascii="Times New Roman" w:hAnsi="Times New Roman" w:cs="Times New Roman"/>
          <w:sz w:val="24"/>
          <w:szCs w:val="24"/>
        </w:rPr>
        <w:lastRenderedPageBreak/>
        <w:t xml:space="preserve">tailed) variabel residual berada dibawah 0,05 atau 5% maka data tersebut tidak berdistribusi normalatau data tidak memenuhi uji normalitas. Hasil pengujian yang diperoleh </w:t>
      </w:r>
      <w:r w:rsidRPr="009F2C9C">
        <w:rPr>
          <w:rFonts w:ascii="Times New Roman" w:hAnsi="Times New Roman" w:cs="Times New Roman"/>
          <w:sz w:val="24"/>
          <w:szCs w:val="24"/>
        </w:rPr>
        <w:t>adalah sebagai berikut :</w:t>
      </w:r>
    </w:p>
    <w:p w:rsidR="00B90F1D" w:rsidRPr="00B54F17" w:rsidRDefault="00B90F1D" w:rsidP="00B90F1D">
      <w:pPr>
        <w:spacing w:after="0" w:line="360" w:lineRule="auto"/>
        <w:jc w:val="center"/>
        <w:rPr>
          <w:rFonts w:ascii="Times New Roman" w:hAnsi="Times New Roman" w:cs="Times New Roman"/>
          <w:b/>
          <w:sz w:val="24"/>
          <w:szCs w:val="24"/>
        </w:rPr>
      </w:pPr>
      <w:r w:rsidRPr="00B54F17">
        <w:rPr>
          <w:rFonts w:ascii="Times New Roman" w:hAnsi="Times New Roman" w:cs="Times New Roman"/>
          <w:b/>
          <w:sz w:val="24"/>
          <w:szCs w:val="24"/>
        </w:rPr>
        <w:t>Tabel 4.3</w:t>
      </w:r>
    </w:p>
    <w:p w:rsidR="00B90F1D" w:rsidRPr="00B54F17" w:rsidRDefault="00B90F1D" w:rsidP="00B90F1D">
      <w:pPr>
        <w:spacing w:after="0" w:line="360" w:lineRule="auto"/>
        <w:jc w:val="center"/>
        <w:rPr>
          <w:rFonts w:ascii="Times New Roman" w:hAnsi="Times New Roman" w:cs="Times New Roman"/>
          <w:b/>
          <w:sz w:val="24"/>
          <w:szCs w:val="24"/>
        </w:rPr>
      </w:pPr>
      <w:r w:rsidRPr="00B54F17">
        <w:rPr>
          <w:rFonts w:ascii="Times New Roman" w:hAnsi="Times New Roman" w:cs="Times New Roman"/>
          <w:b/>
          <w:sz w:val="24"/>
          <w:szCs w:val="24"/>
        </w:rPr>
        <w:t>Hasil Uji Normalitas</w:t>
      </w:r>
    </w:p>
    <w:tbl>
      <w:tblPr>
        <w:tblStyle w:val="TableGrid"/>
        <w:tblW w:w="0" w:type="auto"/>
        <w:tblInd w:w="959" w:type="dxa"/>
        <w:tblLook w:val="04A0" w:firstRow="1" w:lastRow="0" w:firstColumn="1" w:lastColumn="0" w:noHBand="0" w:noVBand="1"/>
      </w:tblPr>
      <w:tblGrid>
        <w:gridCol w:w="2696"/>
        <w:gridCol w:w="844"/>
        <w:gridCol w:w="987"/>
        <w:gridCol w:w="896"/>
        <w:gridCol w:w="1556"/>
      </w:tblGrid>
      <w:tr w:rsidR="00B90F1D" w:rsidRPr="00B54F17" w:rsidTr="006264E2">
        <w:tc>
          <w:tcPr>
            <w:tcW w:w="2715" w:type="dxa"/>
            <w:tcBorders>
              <w:left w:val="nil"/>
              <w:bottom w:val="single" w:sz="4" w:space="0" w:color="000000" w:themeColor="text1"/>
              <w:right w:val="nil"/>
            </w:tcBorders>
          </w:tcPr>
          <w:p w:rsidR="00B90F1D" w:rsidRPr="00B54F17" w:rsidRDefault="00B90F1D" w:rsidP="006264E2">
            <w:pPr>
              <w:spacing w:line="360" w:lineRule="auto"/>
              <w:jc w:val="center"/>
              <w:rPr>
                <w:rFonts w:ascii="Times New Roman" w:hAnsi="Times New Roman" w:cs="Times New Roman"/>
                <w:b/>
                <w:sz w:val="24"/>
                <w:szCs w:val="24"/>
              </w:rPr>
            </w:pPr>
            <w:r w:rsidRPr="00B54F17">
              <w:rPr>
                <w:rFonts w:ascii="Times New Roman" w:hAnsi="Times New Roman" w:cs="Times New Roman"/>
                <w:b/>
                <w:sz w:val="24"/>
                <w:szCs w:val="24"/>
              </w:rPr>
              <w:t>Variabel</w:t>
            </w:r>
          </w:p>
        </w:tc>
        <w:tc>
          <w:tcPr>
            <w:tcW w:w="850" w:type="dxa"/>
            <w:tcBorders>
              <w:left w:val="nil"/>
              <w:right w:val="nil"/>
            </w:tcBorders>
          </w:tcPr>
          <w:p w:rsidR="00B90F1D" w:rsidRPr="00B54F17" w:rsidRDefault="00B90F1D" w:rsidP="006264E2">
            <w:pPr>
              <w:spacing w:line="360" w:lineRule="auto"/>
              <w:jc w:val="center"/>
              <w:rPr>
                <w:rFonts w:ascii="Times New Roman" w:hAnsi="Times New Roman" w:cs="Times New Roman"/>
                <w:b/>
                <w:sz w:val="24"/>
                <w:szCs w:val="24"/>
              </w:rPr>
            </w:pPr>
            <w:r w:rsidRPr="00B54F17">
              <w:rPr>
                <w:rFonts w:ascii="Times New Roman" w:hAnsi="Times New Roman" w:cs="Times New Roman"/>
                <w:b/>
                <w:sz w:val="24"/>
                <w:szCs w:val="24"/>
              </w:rPr>
              <w:t>N</w:t>
            </w:r>
          </w:p>
        </w:tc>
        <w:tc>
          <w:tcPr>
            <w:tcW w:w="992" w:type="dxa"/>
            <w:tcBorders>
              <w:left w:val="nil"/>
              <w:right w:val="nil"/>
            </w:tcBorders>
          </w:tcPr>
          <w:p w:rsidR="00B90F1D" w:rsidRPr="00B54F17" w:rsidRDefault="00B90F1D" w:rsidP="006264E2">
            <w:pPr>
              <w:spacing w:line="360" w:lineRule="auto"/>
              <w:jc w:val="center"/>
              <w:rPr>
                <w:rFonts w:ascii="Times New Roman" w:hAnsi="Times New Roman" w:cs="Times New Roman"/>
                <w:b/>
                <w:sz w:val="24"/>
                <w:szCs w:val="24"/>
              </w:rPr>
            </w:pPr>
            <w:r w:rsidRPr="00B54F17">
              <w:rPr>
                <w:rFonts w:ascii="Times New Roman" w:hAnsi="Times New Roman" w:cs="Times New Roman"/>
                <w:b/>
                <w:sz w:val="24"/>
                <w:szCs w:val="24"/>
              </w:rPr>
              <w:t>Sig.</w:t>
            </w:r>
          </w:p>
        </w:tc>
        <w:tc>
          <w:tcPr>
            <w:tcW w:w="896" w:type="dxa"/>
            <w:tcBorders>
              <w:left w:val="nil"/>
              <w:right w:val="nil"/>
            </w:tcBorders>
          </w:tcPr>
          <w:p w:rsidR="00B90F1D" w:rsidRPr="00B54F17" w:rsidRDefault="00B90F1D" w:rsidP="006264E2">
            <w:pPr>
              <w:spacing w:line="360" w:lineRule="auto"/>
              <w:jc w:val="center"/>
              <w:rPr>
                <w:rFonts w:ascii="Times New Roman" w:hAnsi="Times New Roman" w:cs="Times New Roman"/>
                <w:b/>
                <w:sz w:val="24"/>
                <w:szCs w:val="24"/>
              </w:rPr>
            </w:pPr>
            <w:r w:rsidRPr="00B54F17">
              <w:rPr>
                <w:rFonts w:ascii="Times New Roman" w:hAnsi="Times New Roman" w:cs="Times New Roman"/>
                <w:b/>
                <w:sz w:val="24"/>
                <w:szCs w:val="24"/>
              </w:rPr>
              <w:t>Syarat</w:t>
            </w:r>
          </w:p>
        </w:tc>
        <w:tc>
          <w:tcPr>
            <w:tcW w:w="1559" w:type="dxa"/>
            <w:tcBorders>
              <w:left w:val="nil"/>
              <w:right w:val="nil"/>
            </w:tcBorders>
          </w:tcPr>
          <w:p w:rsidR="00B90F1D" w:rsidRPr="00B54F17" w:rsidRDefault="00B90F1D" w:rsidP="006264E2">
            <w:pPr>
              <w:spacing w:line="360" w:lineRule="auto"/>
              <w:jc w:val="center"/>
              <w:rPr>
                <w:rFonts w:ascii="Times New Roman" w:hAnsi="Times New Roman" w:cs="Times New Roman"/>
                <w:b/>
                <w:sz w:val="24"/>
                <w:szCs w:val="24"/>
              </w:rPr>
            </w:pPr>
            <w:r w:rsidRPr="00B54F17">
              <w:rPr>
                <w:rFonts w:ascii="Times New Roman" w:hAnsi="Times New Roman" w:cs="Times New Roman"/>
                <w:b/>
                <w:sz w:val="24"/>
                <w:szCs w:val="24"/>
              </w:rPr>
              <w:t>Keterangan</w:t>
            </w:r>
          </w:p>
        </w:tc>
      </w:tr>
      <w:tr w:rsidR="00B90F1D" w:rsidTr="006264E2">
        <w:tc>
          <w:tcPr>
            <w:tcW w:w="2715" w:type="dxa"/>
            <w:tcBorders>
              <w:left w:val="nil"/>
              <w:right w:val="nil"/>
            </w:tcBorders>
          </w:tcPr>
          <w:p w:rsidR="00B90F1D" w:rsidRDefault="00B90F1D" w:rsidP="006264E2">
            <w:pPr>
              <w:spacing w:line="360" w:lineRule="auto"/>
              <w:jc w:val="both"/>
              <w:rPr>
                <w:rFonts w:ascii="Times New Roman" w:hAnsi="Times New Roman" w:cs="Times New Roman"/>
                <w:sz w:val="24"/>
                <w:szCs w:val="24"/>
              </w:rPr>
            </w:pPr>
            <w:r>
              <w:rPr>
                <w:rFonts w:ascii="Times New Roman" w:hAnsi="Times New Roman" w:cs="Times New Roman"/>
                <w:sz w:val="24"/>
                <w:szCs w:val="24"/>
              </w:rPr>
              <w:t>Unstandardized Residual</w:t>
            </w:r>
          </w:p>
        </w:tc>
        <w:tc>
          <w:tcPr>
            <w:tcW w:w="850" w:type="dxa"/>
            <w:tcBorders>
              <w:left w:val="nil"/>
              <w:right w:val="nil"/>
            </w:tcBorders>
          </w:tcPr>
          <w:p w:rsidR="00B90F1D" w:rsidRDefault="00B90F1D" w:rsidP="006264E2">
            <w:pPr>
              <w:spacing w:line="360" w:lineRule="auto"/>
              <w:jc w:val="center"/>
              <w:rPr>
                <w:rFonts w:ascii="Times New Roman" w:hAnsi="Times New Roman" w:cs="Times New Roman"/>
                <w:sz w:val="24"/>
                <w:szCs w:val="24"/>
              </w:rPr>
            </w:pPr>
            <w:r>
              <w:rPr>
                <w:rFonts w:ascii="Times New Roman" w:hAnsi="Times New Roman" w:cs="Times New Roman"/>
                <w:sz w:val="24"/>
                <w:szCs w:val="24"/>
              </w:rPr>
              <w:t>123</w:t>
            </w:r>
          </w:p>
        </w:tc>
        <w:tc>
          <w:tcPr>
            <w:tcW w:w="992" w:type="dxa"/>
            <w:tcBorders>
              <w:left w:val="nil"/>
              <w:right w:val="nil"/>
            </w:tcBorders>
          </w:tcPr>
          <w:p w:rsidR="00B90F1D" w:rsidRDefault="00B90F1D" w:rsidP="006264E2">
            <w:pPr>
              <w:spacing w:line="360" w:lineRule="auto"/>
              <w:jc w:val="center"/>
              <w:rPr>
                <w:rFonts w:ascii="Times New Roman" w:hAnsi="Times New Roman" w:cs="Times New Roman"/>
                <w:sz w:val="24"/>
                <w:szCs w:val="24"/>
              </w:rPr>
            </w:pPr>
            <w:r>
              <w:rPr>
                <w:rFonts w:ascii="Times New Roman" w:hAnsi="Times New Roman" w:cs="Times New Roman"/>
                <w:sz w:val="24"/>
                <w:szCs w:val="24"/>
              </w:rPr>
              <w:t>0,137</w:t>
            </w:r>
          </w:p>
        </w:tc>
        <w:tc>
          <w:tcPr>
            <w:tcW w:w="896" w:type="dxa"/>
            <w:tcBorders>
              <w:left w:val="nil"/>
              <w:right w:val="nil"/>
            </w:tcBorders>
          </w:tcPr>
          <w:p w:rsidR="00B90F1D" w:rsidRPr="00567FAD" w:rsidRDefault="00B90F1D" w:rsidP="006264E2">
            <w:pPr>
              <w:spacing w:line="360" w:lineRule="auto"/>
              <w:jc w:val="center"/>
              <w:rPr>
                <w:rFonts w:ascii="Times New Roman" w:hAnsi="Times New Roman" w:cs="Times New Roman"/>
                <w:sz w:val="24"/>
                <w:szCs w:val="24"/>
              </w:rPr>
            </w:pPr>
            <w:r w:rsidRPr="00567FAD">
              <w:rPr>
                <w:rFonts w:ascii="Times New Roman" w:hAnsi="Times New Roman" w:cs="Times New Roman"/>
                <w:sz w:val="24"/>
                <w:szCs w:val="24"/>
              </w:rPr>
              <w:t>&gt;0,05</w:t>
            </w:r>
          </w:p>
        </w:tc>
        <w:tc>
          <w:tcPr>
            <w:tcW w:w="1559" w:type="dxa"/>
            <w:tcBorders>
              <w:left w:val="nil"/>
              <w:right w:val="nil"/>
            </w:tcBorders>
          </w:tcPr>
          <w:p w:rsidR="00B90F1D" w:rsidRDefault="00B90F1D" w:rsidP="006264E2">
            <w:pPr>
              <w:spacing w:line="360" w:lineRule="auto"/>
              <w:jc w:val="center"/>
              <w:rPr>
                <w:rFonts w:ascii="Times New Roman" w:hAnsi="Times New Roman" w:cs="Times New Roman"/>
                <w:sz w:val="24"/>
                <w:szCs w:val="24"/>
              </w:rPr>
            </w:pPr>
            <w:r>
              <w:rPr>
                <w:rFonts w:ascii="Times New Roman" w:hAnsi="Times New Roman" w:cs="Times New Roman"/>
                <w:sz w:val="24"/>
                <w:szCs w:val="24"/>
              </w:rPr>
              <w:t>Normal</w:t>
            </w:r>
          </w:p>
        </w:tc>
      </w:tr>
    </w:tbl>
    <w:p w:rsidR="00B90F1D" w:rsidRDefault="00B90F1D" w:rsidP="00B90F1D">
      <w:p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Sumber data : Lampiran 9</w:t>
      </w:r>
    </w:p>
    <w:p w:rsidR="00B90F1D" w:rsidRDefault="00B90F1D" w:rsidP="00B90F1D">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Berdasarkan hasil uji normalitas pada tabel 4.3 dapat diperoleh nilai signifikansi sebesar 0,137, karena memiliki nilai signifikansi &gt; 0,05 maka dapat disimpulkan data berdistribusi normal.</w:t>
      </w:r>
    </w:p>
    <w:p w:rsidR="00B90F1D" w:rsidRPr="00194FC2" w:rsidRDefault="00B90F1D" w:rsidP="00B90F1D">
      <w:pPr>
        <w:spacing w:after="0" w:line="480" w:lineRule="auto"/>
        <w:ind w:left="567"/>
        <w:jc w:val="both"/>
        <w:rPr>
          <w:rFonts w:ascii="Times New Roman" w:hAnsi="Times New Roman" w:cs="Times New Roman"/>
          <w:b/>
          <w:sz w:val="24"/>
          <w:szCs w:val="24"/>
        </w:rPr>
      </w:pPr>
      <w:r w:rsidRPr="00194FC2">
        <w:rPr>
          <w:rFonts w:ascii="Times New Roman" w:hAnsi="Times New Roman" w:cs="Times New Roman"/>
          <w:b/>
          <w:sz w:val="24"/>
          <w:szCs w:val="24"/>
        </w:rPr>
        <w:t>b. Uji Autokorelasi</w:t>
      </w:r>
    </w:p>
    <w:p w:rsidR="00B90F1D" w:rsidRDefault="00B90F1D" w:rsidP="00B90F1D">
      <w:pPr>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Menurut Ghozali (2016), uji autokorelasi bertujuan untuk menguji apakah dalam model regresi linier berganda terdapat korelasi antara residual pada periode </w:t>
      </w:r>
      <w:r w:rsidRPr="00194FC2">
        <w:rPr>
          <w:rFonts w:ascii="Times New Roman" w:hAnsi="Times New Roman" w:cs="Times New Roman"/>
          <w:i/>
          <w:sz w:val="24"/>
          <w:szCs w:val="24"/>
        </w:rPr>
        <w:t xml:space="preserve">t </w:t>
      </w:r>
      <w:r>
        <w:rPr>
          <w:rFonts w:ascii="Times New Roman" w:hAnsi="Times New Roman" w:cs="Times New Roman"/>
          <w:sz w:val="24"/>
          <w:szCs w:val="24"/>
        </w:rPr>
        <w:t xml:space="preserve">dengan residual periode </w:t>
      </w:r>
      <w:r w:rsidRPr="00194FC2">
        <w:rPr>
          <w:rFonts w:ascii="Times New Roman" w:hAnsi="Times New Roman" w:cs="Times New Roman"/>
          <w:i/>
          <w:sz w:val="24"/>
          <w:szCs w:val="24"/>
        </w:rPr>
        <w:t>t-1</w:t>
      </w:r>
      <w:r>
        <w:rPr>
          <w:rFonts w:ascii="Times New Roman" w:hAnsi="Times New Roman" w:cs="Times New Roman"/>
          <w:sz w:val="24"/>
          <w:szCs w:val="24"/>
        </w:rPr>
        <w:t xml:space="preserve"> (sebelumnya).</w:t>
      </w:r>
    </w:p>
    <w:p w:rsidR="00B90F1D" w:rsidRPr="00B54F17" w:rsidRDefault="00B90F1D" w:rsidP="00B90F1D">
      <w:pPr>
        <w:spacing w:after="0" w:line="480" w:lineRule="auto"/>
        <w:ind w:left="567"/>
        <w:jc w:val="center"/>
        <w:rPr>
          <w:rFonts w:ascii="Times New Roman" w:hAnsi="Times New Roman" w:cs="Times New Roman"/>
          <w:b/>
          <w:sz w:val="24"/>
          <w:szCs w:val="24"/>
        </w:rPr>
      </w:pPr>
      <w:r>
        <w:rPr>
          <w:rFonts w:ascii="Times New Roman" w:hAnsi="Times New Roman" w:cs="Times New Roman"/>
          <w:b/>
          <w:sz w:val="24"/>
          <w:szCs w:val="24"/>
        </w:rPr>
        <w:t>Tabel 4.4</w:t>
      </w:r>
    </w:p>
    <w:p w:rsidR="00B90F1D" w:rsidRPr="00B54F17" w:rsidRDefault="00B90F1D" w:rsidP="00B90F1D">
      <w:pPr>
        <w:spacing w:after="0" w:line="480" w:lineRule="auto"/>
        <w:ind w:left="567"/>
        <w:jc w:val="center"/>
        <w:rPr>
          <w:rFonts w:ascii="Times New Roman" w:hAnsi="Times New Roman" w:cs="Times New Roman"/>
          <w:b/>
          <w:sz w:val="24"/>
          <w:szCs w:val="24"/>
        </w:rPr>
      </w:pPr>
      <w:r w:rsidRPr="00B54F17">
        <w:rPr>
          <w:rFonts w:ascii="Times New Roman" w:hAnsi="Times New Roman" w:cs="Times New Roman"/>
          <w:b/>
          <w:sz w:val="24"/>
          <w:szCs w:val="24"/>
        </w:rPr>
        <w:t>Ha</w:t>
      </w:r>
      <w:r>
        <w:rPr>
          <w:rFonts w:ascii="Times New Roman" w:hAnsi="Times New Roman" w:cs="Times New Roman"/>
          <w:b/>
          <w:sz w:val="24"/>
          <w:szCs w:val="24"/>
        </w:rPr>
        <w:t>s</w:t>
      </w:r>
      <w:r w:rsidRPr="00B54F17">
        <w:rPr>
          <w:rFonts w:ascii="Times New Roman" w:hAnsi="Times New Roman" w:cs="Times New Roman"/>
          <w:b/>
          <w:sz w:val="24"/>
          <w:szCs w:val="24"/>
        </w:rPr>
        <w:t>il Uji Autokorelasi</w:t>
      </w:r>
    </w:p>
    <w:tbl>
      <w:tblPr>
        <w:tblStyle w:val="TableGrid"/>
        <w:tblW w:w="0" w:type="auto"/>
        <w:tblInd w:w="959" w:type="dxa"/>
        <w:tblLook w:val="04A0" w:firstRow="1" w:lastRow="0" w:firstColumn="1" w:lastColumn="0" w:noHBand="0" w:noVBand="1"/>
      </w:tblPr>
      <w:tblGrid>
        <w:gridCol w:w="1136"/>
        <w:gridCol w:w="977"/>
        <w:gridCol w:w="1110"/>
        <w:gridCol w:w="1806"/>
        <w:gridCol w:w="1950"/>
      </w:tblGrid>
      <w:tr w:rsidR="00B90F1D" w:rsidRPr="00B54F17" w:rsidTr="006264E2">
        <w:tc>
          <w:tcPr>
            <w:tcW w:w="1142" w:type="dxa"/>
            <w:tcBorders>
              <w:left w:val="nil"/>
              <w:bottom w:val="single" w:sz="4" w:space="0" w:color="000000" w:themeColor="text1"/>
              <w:right w:val="nil"/>
            </w:tcBorders>
          </w:tcPr>
          <w:p w:rsidR="00B90F1D" w:rsidRPr="00B54F17" w:rsidRDefault="00B90F1D" w:rsidP="006264E2">
            <w:pPr>
              <w:jc w:val="center"/>
              <w:rPr>
                <w:rFonts w:ascii="Times New Roman" w:hAnsi="Times New Roman" w:cs="Times New Roman"/>
                <w:b/>
                <w:sz w:val="24"/>
                <w:szCs w:val="24"/>
              </w:rPr>
            </w:pPr>
            <w:r w:rsidRPr="00B54F17">
              <w:rPr>
                <w:rFonts w:ascii="Times New Roman" w:hAnsi="Times New Roman" w:cs="Times New Roman"/>
                <w:b/>
                <w:sz w:val="24"/>
                <w:szCs w:val="24"/>
              </w:rPr>
              <w:t>Durbin-Wetson</w:t>
            </w:r>
          </w:p>
        </w:tc>
        <w:tc>
          <w:tcPr>
            <w:tcW w:w="984" w:type="dxa"/>
            <w:tcBorders>
              <w:left w:val="nil"/>
              <w:right w:val="nil"/>
            </w:tcBorders>
          </w:tcPr>
          <w:p w:rsidR="00B90F1D" w:rsidRPr="00B54F17" w:rsidRDefault="00B90F1D" w:rsidP="006264E2">
            <w:pPr>
              <w:jc w:val="center"/>
              <w:rPr>
                <w:rFonts w:ascii="Times New Roman" w:hAnsi="Times New Roman" w:cs="Times New Roman"/>
                <w:b/>
                <w:sz w:val="24"/>
                <w:szCs w:val="24"/>
              </w:rPr>
            </w:pPr>
            <w:r w:rsidRPr="00B54F17">
              <w:rPr>
                <w:rFonts w:ascii="Times New Roman" w:hAnsi="Times New Roman" w:cs="Times New Roman"/>
                <w:b/>
                <w:sz w:val="24"/>
                <w:szCs w:val="24"/>
              </w:rPr>
              <w:t>dU</w:t>
            </w:r>
          </w:p>
        </w:tc>
        <w:tc>
          <w:tcPr>
            <w:tcW w:w="1134" w:type="dxa"/>
            <w:tcBorders>
              <w:left w:val="nil"/>
              <w:bottom w:val="single" w:sz="4" w:space="0" w:color="000000" w:themeColor="text1"/>
              <w:right w:val="nil"/>
            </w:tcBorders>
          </w:tcPr>
          <w:p w:rsidR="00B90F1D" w:rsidRPr="00B54F17" w:rsidRDefault="00B90F1D" w:rsidP="006264E2">
            <w:pPr>
              <w:jc w:val="center"/>
              <w:rPr>
                <w:rFonts w:ascii="Times New Roman" w:hAnsi="Times New Roman" w:cs="Times New Roman"/>
                <w:b/>
                <w:sz w:val="24"/>
                <w:szCs w:val="24"/>
              </w:rPr>
            </w:pPr>
            <w:r w:rsidRPr="00B54F17">
              <w:rPr>
                <w:rFonts w:ascii="Times New Roman" w:hAnsi="Times New Roman" w:cs="Times New Roman"/>
                <w:b/>
                <w:sz w:val="24"/>
                <w:szCs w:val="24"/>
              </w:rPr>
              <w:t>4-dU</w:t>
            </w:r>
          </w:p>
        </w:tc>
        <w:tc>
          <w:tcPr>
            <w:tcW w:w="1843" w:type="dxa"/>
            <w:tcBorders>
              <w:left w:val="nil"/>
              <w:right w:val="nil"/>
            </w:tcBorders>
          </w:tcPr>
          <w:p w:rsidR="00B90F1D" w:rsidRPr="00B54F17" w:rsidRDefault="00B90F1D" w:rsidP="006264E2">
            <w:pPr>
              <w:jc w:val="center"/>
              <w:rPr>
                <w:rFonts w:ascii="Times New Roman" w:hAnsi="Times New Roman" w:cs="Times New Roman"/>
                <w:b/>
                <w:sz w:val="24"/>
                <w:szCs w:val="24"/>
              </w:rPr>
            </w:pPr>
            <w:r w:rsidRPr="00B54F17">
              <w:rPr>
                <w:rFonts w:ascii="Times New Roman" w:hAnsi="Times New Roman" w:cs="Times New Roman"/>
                <w:b/>
                <w:sz w:val="24"/>
                <w:szCs w:val="24"/>
              </w:rPr>
              <w:t>Syarat Durbin- Wetson</w:t>
            </w:r>
          </w:p>
        </w:tc>
        <w:tc>
          <w:tcPr>
            <w:tcW w:w="1984" w:type="dxa"/>
            <w:tcBorders>
              <w:left w:val="nil"/>
              <w:bottom w:val="single" w:sz="4" w:space="0" w:color="000000" w:themeColor="text1"/>
              <w:right w:val="nil"/>
            </w:tcBorders>
          </w:tcPr>
          <w:p w:rsidR="00B90F1D" w:rsidRPr="00B54F17" w:rsidRDefault="00B90F1D" w:rsidP="006264E2">
            <w:pPr>
              <w:jc w:val="center"/>
              <w:rPr>
                <w:rFonts w:ascii="Times New Roman" w:hAnsi="Times New Roman" w:cs="Times New Roman"/>
                <w:b/>
                <w:sz w:val="24"/>
                <w:szCs w:val="24"/>
              </w:rPr>
            </w:pPr>
            <w:r w:rsidRPr="00B54F17">
              <w:rPr>
                <w:rFonts w:ascii="Times New Roman" w:hAnsi="Times New Roman" w:cs="Times New Roman"/>
                <w:b/>
                <w:sz w:val="24"/>
                <w:szCs w:val="24"/>
              </w:rPr>
              <w:t>Keterangan</w:t>
            </w:r>
          </w:p>
        </w:tc>
      </w:tr>
      <w:tr w:rsidR="00B90F1D" w:rsidTr="006264E2">
        <w:tc>
          <w:tcPr>
            <w:tcW w:w="1142" w:type="dxa"/>
            <w:tcBorders>
              <w:left w:val="nil"/>
              <w:right w:val="nil"/>
            </w:tcBorders>
          </w:tcPr>
          <w:p w:rsidR="00B90F1D" w:rsidRDefault="00B90F1D" w:rsidP="006264E2">
            <w:pPr>
              <w:jc w:val="center"/>
              <w:rPr>
                <w:rFonts w:ascii="Times New Roman" w:hAnsi="Times New Roman" w:cs="Times New Roman"/>
                <w:sz w:val="24"/>
                <w:szCs w:val="24"/>
              </w:rPr>
            </w:pPr>
            <w:r>
              <w:rPr>
                <w:rFonts w:ascii="Times New Roman" w:hAnsi="Times New Roman" w:cs="Times New Roman"/>
                <w:sz w:val="24"/>
                <w:szCs w:val="24"/>
              </w:rPr>
              <w:t>2,136</w:t>
            </w:r>
          </w:p>
        </w:tc>
        <w:tc>
          <w:tcPr>
            <w:tcW w:w="984" w:type="dxa"/>
            <w:tcBorders>
              <w:left w:val="nil"/>
              <w:right w:val="nil"/>
            </w:tcBorders>
          </w:tcPr>
          <w:p w:rsidR="00B90F1D" w:rsidRDefault="00B90F1D" w:rsidP="006264E2">
            <w:pPr>
              <w:jc w:val="center"/>
              <w:rPr>
                <w:rFonts w:ascii="Times New Roman" w:hAnsi="Times New Roman" w:cs="Times New Roman"/>
                <w:sz w:val="24"/>
                <w:szCs w:val="24"/>
              </w:rPr>
            </w:pPr>
            <w:r>
              <w:rPr>
                <w:rFonts w:ascii="Times New Roman" w:hAnsi="Times New Roman" w:cs="Times New Roman"/>
                <w:sz w:val="24"/>
                <w:szCs w:val="24"/>
              </w:rPr>
              <w:t>1,8090</w:t>
            </w:r>
          </w:p>
        </w:tc>
        <w:tc>
          <w:tcPr>
            <w:tcW w:w="1134" w:type="dxa"/>
            <w:tcBorders>
              <w:left w:val="nil"/>
              <w:right w:val="nil"/>
            </w:tcBorders>
          </w:tcPr>
          <w:p w:rsidR="00B90F1D" w:rsidRDefault="00B90F1D" w:rsidP="006264E2">
            <w:pPr>
              <w:jc w:val="center"/>
              <w:rPr>
                <w:rFonts w:ascii="Times New Roman" w:hAnsi="Times New Roman" w:cs="Times New Roman"/>
                <w:sz w:val="24"/>
                <w:szCs w:val="24"/>
              </w:rPr>
            </w:pPr>
            <w:r>
              <w:rPr>
                <w:rFonts w:ascii="Times New Roman" w:hAnsi="Times New Roman" w:cs="Times New Roman"/>
                <w:sz w:val="24"/>
                <w:szCs w:val="24"/>
              </w:rPr>
              <w:t>2,191</w:t>
            </w:r>
          </w:p>
        </w:tc>
        <w:tc>
          <w:tcPr>
            <w:tcW w:w="1843" w:type="dxa"/>
            <w:tcBorders>
              <w:left w:val="nil"/>
              <w:right w:val="nil"/>
            </w:tcBorders>
          </w:tcPr>
          <w:p w:rsidR="00B90F1D" w:rsidRDefault="00B90F1D" w:rsidP="006264E2">
            <w:pPr>
              <w:jc w:val="center"/>
              <w:rPr>
                <w:rFonts w:ascii="Times New Roman" w:hAnsi="Times New Roman" w:cs="Times New Roman"/>
                <w:sz w:val="24"/>
                <w:szCs w:val="24"/>
              </w:rPr>
            </w:pPr>
            <w:r>
              <w:rPr>
                <w:rFonts w:ascii="Times New Roman" w:hAnsi="Times New Roman" w:cs="Times New Roman"/>
                <w:sz w:val="24"/>
                <w:szCs w:val="24"/>
              </w:rPr>
              <w:t>dU&lt;dw&lt;4-dU</w:t>
            </w:r>
          </w:p>
        </w:tc>
        <w:tc>
          <w:tcPr>
            <w:tcW w:w="1984" w:type="dxa"/>
            <w:tcBorders>
              <w:left w:val="nil"/>
              <w:right w:val="nil"/>
            </w:tcBorders>
          </w:tcPr>
          <w:p w:rsidR="00B90F1D" w:rsidRDefault="00B90F1D" w:rsidP="006264E2">
            <w:pPr>
              <w:jc w:val="both"/>
              <w:rPr>
                <w:rFonts w:ascii="Times New Roman" w:hAnsi="Times New Roman" w:cs="Times New Roman"/>
                <w:sz w:val="24"/>
                <w:szCs w:val="24"/>
              </w:rPr>
            </w:pPr>
            <w:r>
              <w:rPr>
                <w:rFonts w:ascii="Times New Roman" w:hAnsi="Times New Roman" w:cs="Times New Roman"/>
                <w:sz w:val="24"/>
                <w:szCs w:val="24"/>
              </w:rPr>
              <w:t>Bebas Autokorelasi</w:t>
            </w:r>
          </w:p>
        </w:tc>
      </w:tr>
    </w:tbl>
    <w:p w:rsidR="00B90F1D" w:rsidRDefault="00B90F1D" w:rsidP="00B90F1D">
      <w:p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Sumber data : Lampiran 9</w:t>
      </w:r>
    </w:p>
    <w:p w:rsidR="00B90F1D" w:rsidRDefault="00B90F1D" w:rsidP="00B90F1D">
      <w:pPr>
        <w:spacing w:after="0" w:line="480" w:lineRule="auto"/>
        <w:ind w:left="567"/>
        <w:jc w:val="both"/>
        <w:rPr>
          <w:rFonts w:ascii="Times New Roman" w:hAnsi="Times New Roman" w:cs="Times New Roman"/>
          <w:b/>
          <w:sz w:val="24"/>
          <w:szCs w:val="24"/>
        </w:rPr>
      </w:pPr>
      <w:r>
        <w:rPr>
          <w:rFonts w:ascii="Times New Roman" w:hAnsi="Times New Roman" w:cs="Times New Roman"/>
          <w:sz w:val="24"/>
          <w:szCs w:val="24"/>
        </w:rPr>
        <w:t xml:space="preserve">Berdasarkan tabel 4.5 diatas pada hasil penelitian dengan uji autokorelasi memperoleh nilai Durbin-Watson adalah 2,136. Untuk jumlah sampel sebanyak 123 dengan jumlah variabel 6 (k:6) maka diperoleh  dU = 1,8090 </w:t>
      </w:r>
      <w:r>
        <w:rPr>
          <w:rFonts w:ascii="Times New Roman" w:hAnsi="Times New Roman" w:cs="Times New Roman"/>
          <w:sz w:val="24"/>
          <w:szCs w:val="24"/>
        </w:rPr>
        <w:lastRenderedPageBreak/>
        <w:t>sehingga dU&lt;dw&lt;4-dU = 1,8090&lt;2,136&lt;2,191 tidak terjadi autokorelasi (bebas autokorelasi) dan dan lulus uji autokorelasi serta baik untuk model regresi.</w:t>
      </w:r>
    </w:p>
    <w:p w:rsidR="00B90F1D" w:rsidRPr="00194FC2" w:rsidRDefault="00B90F1D" w:rsidP="00B90F1D">
      <w:pPr>
        <w:spacing w:after="0" w:line="480" w:lineRule="auto"/>
        <w:ind w:left="567"/>
        <w:jc w:val="both"/>
        <w:rPr>
          <w:rFonts w:ascii="Times New Roman" w:hAnsi="Times New Roman" w:cs="Times New Roman"/>
          <w:b/>
          <w:sz w:val="24"/>
          <w:szCs w:val="24"/>
        </w:rPr>
      </w:pPr>
      <w:r w:rsidRPr="00194FC2">
        <w:rPr>
          <w:rFonts w:ascii="Times New Roman" w:hAnsi="Times New Roman" w:cs="Times New Roman"/>
          <w:b/>
          <w:sz w:val="24"/>
          <w:szCs w:val="24"/>
        </w:rPr>
        <w:t>c.</w:t>
      </w:r>
      <w:r>
        <w:rPr>
          <w:rFonts w:ascii="Times New Roman" w:hAnsi="Times New Roman" w:cs="Times New Roman"/>
          <w:b/>
          <w:sz w:val="24"/>
          <w:szCs w:val="24"/>
        </w:rPr>
        <w:t xml:space="preserve"> </w:t>
      </w:r>
      <w:r w:rsidRPr="00194FC2">
        <w:rPr>
          <w:rFonts w:ascii="Times New Roman" w:hAnsi="Times New Roman" w:cs="Times New Roman"/>
          <w:b/>
          <w:sz w:val="24"/>
          <w:szCs w:val="24"/>
        </w:rPr>
        <w:t>Uji Multikolinearitas</w:t>
      </w:r>
    </w:p>
    <w:p w:rsidR="00B90F1D" w:rsidRDefault="00B90F1D" w:rsidP="00B90F1D">
      <w:pPr>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Uji Multikolinearitas bertujuan untuk menguji apakah ada korelasi diantara variabel-variabel bebas (independen). Dalam penelitian ini, untuk mendeteksi adanya multikolinearitas menggunkan </w:t>
      </w:r>
      <w:r w:rsidRPr="00A226F1">
        <w:rPr>
          <w:rFonts w:ascii="Times New Roman" w:hAnsi="Times New Roman" w:cs="Times New Roman"/>
          <w:i/>
          <w:sz w:val="24"/>
          <w:szCs w:val="24"/>
        </w:rPr>
        <w:t>Value Inflation Factor</w:t>
      </w:r>
      <w:r>
        <w:rPr>
          <w:rFonts w:ascii="Times New Roman" w:hAnsi="Times New Roman" w:cs="Times New Roman"/>
          <w:sz w:val="24"/>
          <w:szCs w:val="24"/>
        </w:rPr>
        <w:t xml:space="preserve"> (VIF). Berikut adalah hasil dari uji multikolinearitas :</w:t>
      </w:r>
    </w:p>
    <w:p w:rsidR="00B90F1D" w:rsidRPr="00B54F17" w:rsidRDefault="00B90F1D" w:rsidP="00B90F1D">
      <w:pPr>
        <w:spacing w:line="360" w:lineRule="auto"/>
        <w:ind w:left="851"/>
        <w:jc w:val="center"/>
        <w:rPr>
          <w:rFonts w:ascii="Times New Roman" w:hAnsi="Times New Roman" w:cs="Times New Roman"/>
          <w:b/>
          <w:sz w:val="24"/>
          <w:szCs w:val="24"/>
        </w:rPr>
      </w:pPr>
      <w:r>
        <w:rPr>
          <w:rFonts w:ascii="Times New Roman" w:hAnsi="Times New Roman" w:cs="Times New Roman"/>
          <w:b/>
          <w:sz w:val="24"/>
          <w:szCs w:val="24"/>
        </w:rPr>
        <w:t>Tabel 4.5</w:t>
      </w:r>
    </w:p>
    <w:p w:rsidR="00B90F1D" w:rsidRPr="00B54F17" w:rsidRDefault="00B90F1D" w:rsidP="00B90F1D">
      <w:pPr>
        <w:spacing w:line="360" w:lineRule="auto"/>
        <w:ind w:left="851"/>
        <w:jc w:val="center"/>
        <w:rPr>
          <w:rFonts w:ascii="Times New Roman" w:hAnsi="Times New Roman" w:cs="Times New Roman"/>
          <w:b/>
          <w:sz w:val="24"/>
          <w:szCs w:val="24"/>
        </w:rPr>
      </w:pPr>
      <w:r w:rsidRPr="00B54F17">
        <w:rPr>
          <w:rFonts w:ascii="Times New Roman" w:hAnsi="Times New Roman" w:cs="Times New Roman"/>
          <w:b/>
          <w:sz w:val="24"/>
          <w:szCs w:val="24"/>
        </w:rPr>
        <w:t>Hasil Uji Multikolinearitas</w:t>
      </w:r>
    </w:p>
    <w:tbl>
      <w:tblPr>
        <w:tblStyle w:val="TableGrid"/>
        <w:tblW w:w="0" w:type="auto"/>
        <w:tblInd w:w="1101" w:type="dxa"/>
        <w:tblLook w:val="04A0" w:firstRow="1" w:lastRow="0" w:firstColumn="1" w:lastColumn="0" w:noHBand="0" w:noVBand="1"/>
      </w:tblPr>
      <w:tblGrid>
        <w:gridCol w:w="1129"/>
        <w:gridCol w:w="1266"/>
        <w:gridCol w:w="797"/>
        <w:gridCol w:w="928"/>
        <w:gridCol w:w="789"/>
        <w:gridCol w:w="1928"/>
      </w:tblGrid>
      <w:tr w:rsidR="00B90F1D" w:rsidRPr="00B54F17" w:rsidTr="006264E2">
        <w:tc>
          <w:tcPr>
            <w:tcW w:w="1134" w:type="dxa"/>
            <w:tcBorders>
              <w:left w:val="nil"/>
              <w:bottom w:val="single" w:sz="4" w:space="0" w:color="000000" w:themeColor="text1"/>
              <w:right w:val="nil"/>
            </w:tcBorders>
          </w:tcPr>
          <w:p w:rsidR="00B90F1D" w:rsidRPr="00B54F17" w:rsidRDefault="00B90F1D" w:rsidP="006264E2">
            <w:pPr>
              <w:jc w:val="center"/>
              <w:rPr>
                <w:rFonts w:ascii="Times New Roman" w:hAnsi="Times New Roman" w:cs="Times New Roman"/>
                <w:b/>
                <w:sz w:val="24"/>
                <w:szCs w:val="24"/>
              </w:rPr>
            </w:pPr>
            <w:r w:rsidRPr="00B54F17">
              <w:rPr>
                <w:rFonts w:ascii="Times New Roman" w:hAnsi="Times New Roman" w:cs="Times New Roman"/>
                <w:b/>
                <w:sz w:val="24"/>
                <w:szCs w:val="24"/>
              </w:rPr>
              <w:t>Variabel</w:t>
            </w:r>
          </w:p>
        </w:tc>
        <w:tc>
          <w:tcPr>
            <w:tcW w:w="1275" w:type="dxa"/>
            <w:tcBorders>
              <w:left w:val="nil"/>
              <w:bottom w:val="single" w:sz="4" w:space="0" w:color="000000" w:themeColor="text1"/>
              <w:right w:val="nil"/>
            </w:tcBorders>
          </w:tcPr>
          <w:p w:rsidR="00B90F1D" w:rsidRPr="00B54F17" w:rsidRDefault="00B90F1D" w:rsidP="006264E2">
            <w:pPr>
              <w:jc w:val="center"/>
              <w:rPr>
                <w:rFonts w:ascii="Times New Roman" w:hAnsi="Times New Roman" w:cs="Times New Roman"/>
                <w:b/>
                <w:sz w:val="24"/>
                <w:szCs w:val="24"/>
              </w:rPr>
            </w:pPr>
            <w:r w:rsidRPr="00B54F17">
              <w:rPr>
                <w:rFonts w:ascii="Times New Roman" w:hAnsi="Times New Roman" w:cs="Times New Roman"/>
                <w:b/>
                <w:sz w:val="24"/>
                <w:szCs w:val="24"/>
              </w:rPr>
              <w:t>Tolerance</w:t>
            </w:r>
          </w:p>
        </w:tc>
        <w:tc>
          <w:tcPr>
            <w:tcW w:w="851" w:type="dxa"/>
            <w:tcBorders>
              <w:left w:val="nil"/>
              <w:bottom w:val="single" w:sz="4" w:space="0" w:color="000000" w:themeColor="text1"/>
              <w:right w:val="nil"/>
            </w:tcBorders>
          </w:tcPr>
          <w:p w:rsidR="00B90F1D" w:rsidRPr="00B54F17" w:rsidRDefault="00B90F1D" w:rsidP="006264E2">
            <w:pPr>
              <w:jc w:val="center"/>
              <w:rPr>
                <w:rFonts w:ascii="Times New Roman" w:hAnsi="Times New Roman" w:cs="Times New Roman"/>
                <w:b/>
                <w:sz w:val="24"/>
                <w:szCs w:val="24"/>
              </w:rPr>
            </w:pPr>
            <w:r w:rsidRPr="00B54F17">
              <w:rPr>
                <w:rFonts w:ascii="Times New Roman" w:hAnsi="Times New Roman" w:cs="Times New Roman"/>
                <w:b/>
                <w:sz w:val="24"/>
                <w:szCs w:val="24"/>
              </w:rPr>
              <w:t>Std.</w:t>
            </w:r>
          </w:p>
        </w:tc>
        <w:tc>
          <w:tcPr>
            <w:tcW w:w="992" w:type="dxa"/>
            <w:tcBorders>
              <w:left w:val="nil"/>
              <w:bottom w:val="single" w:sz="4" w:space="0" w:color="000000" w:themeColor="text1"/>
              <w:right w:val="nil"/>
            </w:tcBorders>
          </w:tcPr>
          <w:p w:rsidR="00B90F1D" w:rsidRPr="00B54F17" w:rsidRDefault="00B90F1D" w:rsidP="006264E2">
            <w:pPr>
              <w:jc w:val="center"/>
              <w:rPr>
                <w:rFonts w:ascii="Times New Roman" w:hAnsi="Times New Roman" w:cs="Times New Roman"/>
                <w:b/>
                <w:sz w:val="24"/>
                <w:szCs w:val="24"/>
              </w:rPr>
            </w:pPr>
            <w:r w:rsidRPr="00B54F17">
              <w:rPr>
                <w:rFonts w:ascii="Times New Roman" w:hAnsi="Times New Roman" w:cs="Times New Roman"/>
                <w:b/>
                <w:sz w:val="24"/>
                <w:szCs w:val="24"/>
              </w:rPr>
              <w:t>VIF</w:t>
            </w:r>
          </w:p>
        </w:tc>
        <w:tc>
          <w:tcPr>
            <w:tcW w:w="851" w:type="dxa"/>
            <w:tcBorders>
              <w:left w:val="nil"/>
              <w:bottom w:val="single" w:sz="4" w:space="0" w:color="000000" w:themeColor="text1"/>
              <w:right w:val="nil"/>
            </w:tcBorders>
          </w:tcPr>
          <w:p w:rsidR="00B90F1D" w:rsidRPr="00B54F17" w:rsidRDefault="00B90F1D" w:rsidP="006264E2">
            <w:pPr>
              <w:jc w:val="center"/>
              <w:rPr>
                <w:rFonts w:ascii="Times New Roman" w:hAnsi="Times New Roman" w:cs="Times New Roman"/>
                <w:b/>
                <w:sz w:val="24"/>
                <w:szCs w:val="24"/>
              </w:rPr>
            </w:pPr>
            <w:r w:rsidRPr="00B54F17">
              <w:rPr>
                <w:rFonts w:ascii="Times New Roman" w:hAnsi="Times New Roman" w:cs="Times New Roman"/>
                <w:b/>
                <w:sz w:val="24"/>
                <w:szCs w:val="24"/>
              </w:rPr>
              <w:t>Std.</w:t>
            </w:r>
          </w:p>
        </w:tc>
        <w:tc>
          <w:tcPr>
            <w:tcW w:w="1950" w:type="dxa"/>
            <w:tcBorders>
              <w:left w:val="nil"/>
              <w:bottom w:val="single" w:sz="4" w:space="0" w:color="000000" w:themeColor="text1"/>
              <w:right w:val="nil"/>
            </w:tcBorders>
          </w:tcPr>
          <w:p w:rsidR="00B90F1D" w:rsidRPr="00B54F17" w:rsidRDefault="00B90F1D" w:rsidP="006264E2">
            <w:pPr>
              <w:jc w:val="center"/>
              <w:rPr>
                <w:rFonts w:ascii="Times New Roman" w:hAnsi="Times New Roman" w:cs="Times New Roman"/>
                <w:b/>
                <w:sz w:val="24"/>
                <w:szCs w:val="24"/>
              </w:rPr>
            </w:pPr>
            <w:r w:rsidRPr="00B54F17">
              <w:rPr>
                <w:rFonts w:ascii="Times New Roman" w:hAnsi="Times New Roman" w:cs="Times New Roman"/>
                <w:b/>
                <w:sz w:val="24"/>
                <w:szCs w:val="24"/>
              </w:rPr>
              <w:t>Keterangan</w:t>
            </w:r>
          </w:p>
        </w:tc>
      </w:tr>
      <w:tr w:rsidR="00B90F1D" w:rsidTr="006264E2">
        <w:tc>
          <w:tcPr>
            <w:tcW w:w="1134" w:type="dxa"/>
            <w:tcBorders>
              <w:left w:val="nil"/>
              <w:bottom w:val="nil"/>
              <w:right w:val="nil"/>
            </w:tcBorders>
          </w:tcPr>
          <w:p w:rsidR="00B90F1D" w:rsidRDefault="00B90F1D" w:rsidP="006264E2">
            <w:pPr>
              <w:jc w:val="both"/>
              <w:rPr>
                <w:rFonts w:ascii="Times New Roman" w:hAnsi="Times New Roman" w:cs="Times New Roman"/>
                <w:sz w:val="24"/>
                <w:szCs w:val="24"/>
              </w:rPr>
            </w:pPr>
            <w:r>
              <w:rPr>
                <w:rFonts w:ascii="Times New Roman" w:hAnsi="Times New Roman" w:cs="Times New Roman"/>
                <w:sz w:val="24"/>
                <w:szCs w:val="24"/>
              </w:rPr>
              <w:t>DER</w:t>
            </w:r>
          </w:p>
        </w:tc>
        <w:tc>
          <w:tcPr>
            <w:tcW w:w="1275" w:type="dxa"/>
            <w:tcBorders>
              <w:left w:val="nil"/>
              <w:bottom w:val="nil"/>
              <w:right w:val="nil"/>
            </w:tcBorders>
          </w:tcPr>
          <w:p w:rsidR="00B90F1D" w:rsidRDefault="00B90F1D" w:rsidP="006264E2">
            <w:pPr>
              <w:jc w:val="center"/>
              <w:rPr>
                <w:rFonts w:ascii="Times New Roman" w:hAnsi="Times New Roman" w:cs="Times New Roman"/>
                <w:sz w:val="24"/>
                <w:szCs w:val="24"/>
              </w:rPr>
            </w:pPr>
            <w:r>
              <w:rPr>
                <w:rFonts w:ascii="Times New Roman" w:hAnsi="Times New Roman" w:cs="Times New Roman"/>
                <w:sz w:val="24"/>
                <w:szCs w:val="24"/>
              </w:rPr>
              <w:t>0,586</w:t>
            </w:r>
          </w:p>
        </w:tc>
        <w:tc>
          <w:tcPr>
            <w:tcW w:w="851" w:type="dxa"/>
            <w:tcBorders>
              <w:left w:val="nil"/>
              <w:bottom w:val="nil"/>
              <w:right w:val="nil"/>
            </w:tcBorders>
          </w:tcPr>
          <w:p w:rsidR="00B90F1D" w:rsidRPr="00A226F1" w:rsidRDefault="00B90F1D" w:rsidP="006264E2">
            <w:pPr>
              <w:jc w:val="center"/>
              <w:rPr>
                <w:rFonts w:ascii="Times New Roman" w:hAnsi="Times New Roman" w:cs="Times New Roman"/>
                <w:sz w:val="24"/>
                <w:szCs w:val="24"/>
              </w:rPr>
            </w:pPr>
            <w:r w:rsidRPr="00A226F1">
              <w:rPr>
                <w:rFonts w:ascii="Times New Roman" w:hAnsi="Times New Roman" w:cs="Times New Roman"/>
                <w:sz w:val="24"/>
                <w:szCs w:val="24"/>
              </w:rPr>
              <w:t>&gt;0,1</w:t>
            </w:r>
          </w:p>
        </w:tc>
        <w:tc>
          <w:tcPr>
            <w:tcW w:w="992" w:type="dxa"/>
            <w:tcBorders>
              <w:left w:val="nil"/>
              <w:bottom w:val="nil"/>
              <w:right w:val="nil"/>
            </w:tcBorders>
          </w:tcPr>
          <w:p w:rsidR="00B90F1D" w:rsidRDefault="00B90F1D" w:rsidP="006264E2">
            <w:pPr>
              <w:jc w:val="center"/>
              <w:rPr>
                <w:rFonts w:ascii="Times New Roman" w:hAnsi="Times New Roman" w:cs="Times New Roman"/>
                <w:sz w:val="24"/>
                <w:szCs w:val="24"/>
              </w:rPr>
            </w:pPr>
            <w:r>
              <w:rPr>
                <w:rFonts w:ascii="Times New Roman" w:hAnsi="Times New Roman" w:cs="Times New Roman"/>
                <w:sz w:val="24"/>
                <w:szCs w:val="24"/>
              </w:rPr>
              <w:t>1,705</w:t>
            </w:r>
          </w:p>
        </w:tc>
        <w:tc>
          <w:tcPr>
            <w:tcW w:w="851" w:type="dxa"/>
            <w:tcBorders>
              <w:left w:val="nil"/>
              <w:bottom w:val="nil"/>
              <w:right w:val="nil"/>
            </w:tcBorders>
          </w:tcPr>
          <w:p w:rsidR="00B90F1D" w:rsidRDefault="00B90F1D" w:rsidP="006264E2">
            <w:pPr>
              <w:jc w:val="center"/>
              <w:rPr>
                <w:rFonts w:ascii="Times New Roman" w:hAnsi="Times New Roman" w:cs="Times New Roman"/>
                <w:sz w:val="24"/>
                <w:szCs w:val="24"/>
              </w:rPr>
            </w:pPr>
            <w:r>
              <w:rPr>
                <w:rFonts w:ascii="Times New Roman" w:hAnsi="Times New Roman" w:cs="Times New Roman"/>
                <w:sz w:val="24"/>
                <w:szCs w:val="24"/>
              </w:rPr>
              <w:t>&lt;10</w:t>
            </w:r>
          </w:p>
        </w:tc>
        <w:tc>
          <w:tcPr>
            <w:tcW w:w="1950" w:type="dxa"/>
            <w:tcBorders>
              <w:left w:val="nil"/>
              <w:bottom w:val="nil"/>
              <w:right w:val="nil"/>
            </w:tcBorders>
          </w:tcPr>
          <w:p w:rsidR="00B90F1D" w:rsidRDefault="00B90F1D" w:rsidP="006264E2">
            <w:pPr>
              <w:jc w:val="both"/>
              <w:rPr>
                <w:rFonts w:ascii="Times New Roman" w:hAnsi="Times New Roman" w:cs="Times New Roman"/>
                <w:sz w:val="24"/>
                <w:szCs w:val="24"/>
              </w:rPr>
            </w:pPr>
            <w:r>
              <w:rPr>
                <w:rFonts w:ascii="Times New Roman" w:hAnsi="Times New Roman" w:cs="Times New Roman"/>
                <w:sz w:val="24"/>
                <w:szCs w:val="24"/>
              </w:rPr>
              <w:t>Bebas Multikolinearitas</w:t>
            </w:r>
          </w:p>
        </w:tc>
      </w:tr>
      <w:tr w:rsidR="00B90F1D" w:rsidTr="006264E2">
        <w:tc>
          <w:tcPr>
            <w:tcW w:w="1134" w:type="dxa"/>
            <w:tcBorders>
              <w:top w:val="nil"/>
              <w:left w:val="nil"/>
              <w:bottom w:val="nil"/>
              <w:right w:val="nil"/>
            </w:tcBorders>
          </w:tcPr>
          <w:p w:rsidR="00B90F1D" w:rsidRDefault="00B90F1D" w:rsidP="006264E2">
            <w:pPr>
              <w:jc w:val="both"/>
              <w:rPr>
                <w:rFonts w:ascii="Times New Roman" w:hAnsi="Times New Roman" w:cs="Times New Roman"/>
                <w:sz w:val="24"/>
                <w:szCs w:val="24"/>
              </w:rPr>
            </w:pPr>
            <w:r>
              <w:rPr>
                <w:rFonts w:ascii="Times New Roman" w:hAnsi="Times New Roman" w:cs="Times New Roman"/>
                <w:sz w:val="24"/>
                <w:szCs w:val="24"/>
              </w:rPr>
              <w:t>PBV</w:t>
            </w:r>
          </w:p>
        </w:tc>
        <w:tc>
          <w:tcPr>
            <w:tcW w:w="1275" w:type="dxa"/>
            <w:tcBorders>
              <w:top w:val="nil"/>
              <w:left w:val="nil"/>
              <w:bottom w:val="nil"/>
              <w:right w:val="nil"/>
            </w:tcBorders>
          </w:tcPr>
          <w:p w:rsidR="00B90F1D" w:rsidRDefault="00B90F1D" w:rsidP="006264E2">
            <w:pPr>
              <w:jc w:val="center"/>
              <w:rPr>
                <w:rFonts w:ascii="Times New Roman" w:hAnsi="Times New Roman" w:cs="Times New Roman"/>
                <w:sz w:val="24"/>
                <w:szCs w:val="24"/>
              </w:rPr>
            </w:pPr>
            <w:r>
              <w:rPr>
                <w:rFonts w:ascii="Times New Roman" w:hAnsi="Times New Roman" w:cs="Times New Roman"/>
                <w:sz w:val="24"/>
                <w:szCs w:val="24"/>
              </w:rPr>
              <w:t>0,169</w:t>
            </w:r>
          </w:p>
        </w:tc>
        <w:tc>
          <w:tcPr>
            <w:tcW w:w="851" w:type="dxa"/>
            <w:tcBorders>
              <w:top w:val="nil"/>
              <w:left w:val="nil"/>
              <w:bottom w:val="nil"/>
              <w:right w:val="nil"/>
            </w:tcBorders>
          </w:tcPr>
          <w:p w:rsidR="00B90F1D" w:rsidRDefault="00B90F1D" w:rsidP="006264E2">
            <w:pPr>
              <w:jc w:val="center"/>
              <w:rPr>
                <w:rFonts w:ascii="Times New Roman" w:hAnsi="Times New Roman" w:cs="Times New Roman"/>
                <w:sz w:val="24"/>
                <w:szCs w:val="24"/>
              </w:rPr>
            </w:pPr>
            <w:r w:rsidRPr="00A226F1">
              <w:rPr>
                <w:rFonts w:ascii="Times New Roman" w:hAnsi="Times New Roman" w:cs="Times New Roman"/>
                <w:sz w:val="24"/>
                <w:szCs w:val="24"/>
              </w:rPr>
              <w:t>&gt;0,1</w:t>
            </w:r>
          </w:p>
        </w:tc>
        <w:tc>
          <w:tcPr>
            <w:tcW w:w="992" w:type="dxa"/>
            <w:tcBorders>
              <w:top w:val="nil"/>
              <w:left w:val="nil"/>
              <w:bottom w:val="nil"/>
              <w:right w:val="nil"/>
            </w:tcBorders>
          </w:tcPr>
          <w:p w:rsidR="00B90F1D" w:rsidRDefault="00B90F1D" w:rsidP="006264E2">
            <w:pPr>
              <w:jc w:val="center"/>
              <w:rPr>
                <w:rFonts w:ascii="Times New Roman" w:hAnsi="Times New Roman" w:cs="Times New Roman"/>
                <w:sz w:val="24"/>
                <w:szCs w:val="24"/>
              </w:rPr>
            </w:pPr>
            <w:r>
              <w:rPr>
                <w:rFonts w:ascii="Times New Roman" w:hAnsi="Times New Roman" w:cs="Times New Roman"/>
                <w:sz w:val="24"/>
                <w:szCs w:val="24"/>
              </w:rPr>
              <w:t>5,927</w:t>
            </w:r>
          </w:p>
        </w:tc>
        <w:tc>
          <w:tcPr>
            <w:tcW w:w="851" w:type="dxa"/>
            <w:tcBorders>
              <w:top w:val="nil"/>
              <w:left w:val="nil"/>
              <w:bottom w:val="nil"/>
              <w:right w:val="nil"/>
            </w:tcBorders>
          </w:tcPr>
          <w:p w:rsidR="00B90F1D" w:rsidRDefault="00B90F1D" w:rsidP="006264E2">
            <w:pPr>
              <w:jc w:val="center"/>
              <w:rPr>
                <w:rFonts w:ascii="Times New Roman" w:hAnsi="Times New Roman" w:cs="Times New Roman"/>
                <w:sz w:val="24"/>
                <w:szCs w:val="24"/>
              </w:rPr>
            </w:pPr>
            <w:r>
              <w:rPr>
                <w:rFonts w:ascii="Times New Roman" w:hAnsi="Times New Roman" w:cs="Times New Roman"/>
                <w:sz w:val="24"/>
                <w:szCs w:val="24"/>
              </w:rPr>
              <w:t>&lt;10</w:t>
            </w:r>
          </w:p>
        </w:tc>
        <w:tc>
          <w:tcPr>
            <w:tcW w:w="1950" w:type="dxa"/>
            <w:tcBorders>
              <w:top w:val="nil"/>
              <w:left w:val="nil"/>
              <w:bottom w:val="nil"/>
              <w:right w:val="nil"/>
            </w:tcBorders>
          </w:tcPr>
          <w:p w:rsidR="00B90F1D" w:rsidRDefault="00B90F1D" w:rsidP="006264E2">
            <w:pPr>
              <w:jc w:val="both"/>
              <w:rPr>
                <w:rFonts w:ascii="Times New Roman" w:hAnsi="Times New Roman" w:cs="Times New Roman"/>
                <w:sz w:val="24"/>
                <w:szCs w:val="24"/>
              </w:rPr>
            </w:pPr>
            <w:r>
              <w:rPr>
                <w:rFonts w:ascii="Times New Roman" w:hAnsi="Times New Roman" w:cs="Times New Roman"/>
                <w:sz w:val="24"/>
                <w:szCs w:val="24"/>
              </w:rPr>
              <w:t>Bebas Multikolinearitas</w:t>
            </w:r>
          </w:p>
        </w:tc>
      </w:tr>
      <w:tr w:rsidR="00B90F1D" w:rsidTr="006264E2">
        <w:tc>
          <w:tcPr>
            <w:tcW w:w="1134" w:type="dxa"/>
            <w:tcBorders>
              <w:top w:val="nil"/>
              <w:left w:val="nil"/>
              <w:bottom w:val="nil"/>
              <w:right w:val="nil"/>
            </w:tcBorders>
          </w:tcPr>
          <w:p w:rsidR="00B90F1D" w:rsidRDefault="00B90F1D" w:rsidP="006264E2">
            <w:pPr>
              <w:jc w:val="both"/>
              <w:rPr>
                <w:rFonts w:ascii="Times New Roman" w:hAnsi="Times New Roman" w:cs="Times New Roman"/>
                <w:sz w:val="24"/>
                <w:szCs w:val="24"/>
              </w:rPr>
            </w:pPr>
            <w:r>
              <w:rPr>
                <w:rFonts w:ascii="Times New Roman" w:hAnsi="Times New Roman" w:cs="Times New Roman"/>
                <w:sz w:val="24"/>
                <w:szCs w:val="24"/>
              </w:rPr>
              <w:t>SIZE</w:t>
            </w:r>
          </w:p>
        </w:tc>
        <w:tc>
          <w:tcPr>
            <w:tcW w:w="1275" w:type="dxa"/>
            <w:tcBorders>
              <w:top w:val="nil"/>
              <w:left w:val="nil"/>
              <w:bottom w:val="nil"/>
              <w:right w:val="nil"/>
            </w:tcBorders>
          </w:tcPr>
          <w:p w:rsidR="00B90F1D" w:rsidRDefault="00B90F1D" w:rsidP="006264E2">
            <w:pPr>
              <w:jc w:val="center"/>
              <w:rPr>
                <w:rFonts w:ascii="Times New Roman" w:hAnsi="Times New Roman" w:cs="Times New Roman"/>
                <w:sz w:val="24"/>
                <w:szCs w:val="24"/>
              </w:rPr>
            </w:pPr>
            <w:r>
              <w:rPr>
                <w:rFonts w:ascii="Times New Roman" w:hAnsi="Times New Roman" w:cs="Times New Roman"/>
                <w:sz w:val="24"/>
                <w:szCs w:val="24"/>
              </w:rPr>
              <w:t>0,866</w:t>
            </w:r>
          </w:p>
        </w:tc>
        <w:tc>
          <w:tcPr>
            <w:tcW w:w="851" w:type="dxa"/>
            <w:tcBorders>
              <w:top w:val="nil"/>
              <w:left w:val="nil"/>
              <w:bottom w:val="nil"/>
              <w:right w:val="nil"/>
            </w:tcBorders>
          </w:tcPr>
          <w:p w:rsidR="00B90F1D" w:rsidRDefault="00B90F1D" w:rsidP="006264E2">
            <w:pPr>
              <w:jc w:val="center"/>
              <w:rPr>
                <w:rFonts w:ascii="Times New Roman" w:hAnsi="Times New Roman" w:cs="Times New Roman"/>
                <w:sz w:val="24"/>
                <w:szCs w:val="24"/>
              </w:rPr>
            </w:pPr>
            <w:r w:rsidRPr="00A226F1">
              <w:rPr>
                <w:rFonts w:ascii="Times New Roman" w:hAnsi="Times New Roman" w:cs="Times New Roman"/>
                <w:sz w:val="24"/>
                <w:szCs w:val="24"/>
              </w:rPr>
              <w:t>&gt;0,1</w:t>
            </w:r>
          </w:p>
        </w:tc>
        <w:tc>
          <w:tcPr>
            <w:tcW w:w="992" w:type="dxa"/>
            <w:tcBorders>
              <w:top w:val="nil"/>
              <w:left w:val="nil"/>
              <w:bottom w:val="nil"/>
              <w:right w:val="nil"/>
            </w:tcBorders>
          </w:tcPr>
          <w:p w:rsidR="00B90F1D" w:rsidRDefault="00B90F1D" w:rsidP="006264E2">
            <w:pPr>
              <w:jc w:val="center"/>
              <w:rPr>
                <w:rFonts w:ascii="Times New Roman" w:hAnsi="Times New Roman" w:cs="Times New Roman"/>
                <w:sz w:val="24"/>
                <w:szCs w:val="24"/>
              </w:rPr>
            </w:pPr>
            <w:r>
              <w:rPr>
                <w:rFonts w:ascii="Times New Roman" w:hAnsi="Times New Roman" w:cs="Times New Roman"/>
                <w:sz w:val="24"/>
                <w:szCs w:val="24"/>
              </w:rPr>
              <w:t>1,154</w:t>
            </w:r>
          </w:p>
        </w:tc>
        <w:tc>
          <w:tcPr>
            <w:tcW w:w="851" w:type="dxa"/>
            <w:tcBorders>
              <w:top w:val="nil"/>
              <w:left w:val="nil"/>
              <w:bottom w:val="nil"/>
              <w:right w:val="nil"/>
            </w:tcBorders>
          </w:tcPr>
          <w:p w:rsidR="00B90F1D" w:rsidRDefault="00B90F1D" w:rsidP="006264E2">
            <w:pPr>
              <w:jc w:val="center"/>
              <w:rPr>
                <w:rFonts w:ascii="Times New Roman" w:hAnsi="Times New Roman" w:cs="Times New Roman"/>
                <w:sz w:val="24"/>
                <w:szCs w:val="24"/>
              </w:rPr>
            </w:pPr>
            <w:r>
              <w:rPr>
                <w:rFonts w:ascii="Times New Roman" w:hAnsi="Times New Roman" w:cs="Times New Roman"/>
                <w:sz w:val="24"/>
                <w:szCs w:val="24"/>
              </w:rPr>
              <w:t>&lt;10</w:t>
            </w:r>
          </w:p>
        </w:tc>
        <w:tc>
          <w:tcPr>
            <w:tcW w:w="1950" w:type="dxa"/>
            <w:tcBorders>
              <w:top w:val="nil"/>
              <w:left w:val="nil"/>
              <w:bottom w:val="nil"/>
              <w:right w:val="nil"/>
            </w:tcBorders>
          </w:tcPr>
          <w:p w:rsidR="00B90F1D" w:rsidRDefault="00B90F1D" w:rsidP="006264E2">
            <w:pPr>
              <w:jc w:val="both"/>
              <w:rPr>
                <w:rFonts w:ascii="Times New Roman" w:hAnsi="Times New Roman" w:cs="Times New Roman"/>
                <w:sz w:val="24"/>
                <w:szCs w:val="24"/>
              </w:rPr>
            </w:pPr>
            <w:r>
              <w:rPr>
                <w:rFonts w:ascii="Times New Roman" w:hAnsi="Times New Roman" w:cs="Times New Roman"/>
                <w:sz w:val="24"/>
                <w:szCs w:val="24"/>
              </w:rPr>
              <w:t>Bebas Multikolinearitas</w:t>
            </w:r>
          </w:p>
        </w:tc>
      </w:tr>
      <w:tr w:rsidR="00B90F1D" w:rsidTr="006264E2">
        <w:tc>
          <w:tcPr>
            <w:tcW w:w="1134" w:type="dxa"/>
            <w:tcBorders>
              <w:top w:val="nil"/>
              <w:left w:val="nil"/>
              <w:bottom w:val="nil"/>
              <w:right w:val="nil"/>
            </w:tcBorders>
          </w:tcPr>
          <w:p w:rsidR="00B90F1D" w:rsidRDefault="00B90F1D" w:rsidP="006264E2">
            <w:pPr>
              <w:jc w:val="both"/>
              <w:rPr>
                <w:rFonts w:ascii="Times New Roman" w:hAnsi="Times New Roman" w:cs="Times New Roman"/>
                <w:sz w:val="24"/>
                <w:szCs w:val="24"/>
              </w:rPr>
            </w:pPr>
            <w:r>
              <w:rPr>
                <w:rFonts w:ascii="Times New Roman" w:hAnsi="Times New Roman" w:cs="Times New Roman"/>
                <w:sz w:val="24"/>
                <w:szCs w:val="24"/>
              </w:rPr>
              <w:t>ROE</w:t>
            </w:r>
          </w:p>
        </w:tc>
        <w:tc>
          <w:tcPr>
            <w:tcW w:w="1275" w:type="dxa"/>
            <w:tcBorders>
              <w:top w:val="nil"/>
              <w:left w:val="nil"/>
              <w:bottom w:val="nil"/>
              <w:right w:val="nil"/>
            </w:tcBorders>
          </w:tcPr>
          <w:p w:rsidR="00B90F1D" w:rsidRDefault="00B90F1D" w:rsidP="006264E2">
            <w:pPr>
              <w:jc w:val="center"/>
              <w:rPr>
                <w:rFonts w:ascii="Times New Roman" w:hAnsi="Times New Roman" w:cs="Times New Roman"/>
                <w:sz w:val="24"/>
                <w:szCs w:val="24"/>
              </w:rPr>
            </w:pPr>
            <w:r>
              <w:rPr>
                <w:rFonts w:ascii="Times New Roman" w:hAnsi="Times New Roman" w:cs="Times New Roman"/>
                <w:sz w:val="24"/>
                <w:szCs w:val="24"/>
              </w:rPr>
              <w:t>0,167</w:t>
            </w:r>
          </w:p>
        </w:tc>
        <w:tc>
          <w:tcPr>
            <w:tcW w:w="851" w:type="dxa"/>
            <w:tcBorders>
              <w:top w:val="nil"/>
              <w:left w:val="nil"/>
              <w:bottom w:val="nil"/>
              <w:right w:val="nil"/>
            </w:tcBorders>
          </w:tcPr>
          <w:p w:rsidR="00B90F1D" w:rsidRDefault="00B90F1D" w:rsidP="006264E2">
            <w:pPr>
              <w:jc w:val="center"/>
              <w:rPr>
                <w:rFonts w:ascii="Times New Roman" w:hAnsi="Times New Roman" w:cs="Times New Roman"/>
                <w:sz w:val="24"/>
                <w:szCs w:val="24"/>
              </w:rPr>
            </w:pPr>
            <w:r w:rsidRPr="00A226F1">
              <w:rPr>
                <w:rFonts w:ascii="Times New Roman" w:hAnsi="Times New Roman" w:cs="Times New Roman"/>
                <w:sz w:val="24"/>
                <w:szCs w:val="24"/>
              </w:rPr>
              <w:t>&gt;0,1</w:t>
            </w:r>
          </w:p>
        </w:tc>
        <w:tc>
          <w:tcPr>
            <w:tcW w:w="992" w:type="dxa"/>
            <w:tcBorders>
              <w:top w:val="nil"/>
              <w:left w:val="nil"/>
              <w:bottom w:val="nil"/>
              <w:right w:val="nil"/>
            </w:tcBorders>
          </w:tcPr>
          <w:p w:rsidR="00B90F1D" w:rsidRDefault="00B90F1D" w:rsidP="006264E2">
            <w:pPr>
              <w:jc w:val="center"/>
              <w:rPr>
                <w:rFonts w:ascii="Times New Roman" w:hAnsi="Times New Roman" w:cs="Times New Roman"/>
                <w:sz w:val="24"/>
                <w:szCs w:val="24"/>
              </w:rPr>
            </w:pPr>
            <w:r>
              <w:rPr>
                <w:rFonts w:ascii="Times New Roman" w:hAnsi="Times New Roman" w:cs="Times New Roman"/>
                <w:sz w:val="24"/>
                <w:szCs w:val="24"/>
              </w:rPr>
              <w:t>5,971</w:t>
            </w:r>
          </w:p>
        </w:tc>
        <w:tc>
          <w:tcPr>
            <w:tcW w:w="851" w:type="dxa"/>
            <w:tcBorders>
              <w:top w:val="nil"/>
              <w:left w:val="nil"/>
              <w:bottom w:val="nil"/>
              <w:right w:val="nil"/>
            </w:tcBorders>
          </w:tcPr>
          <w:p w:rsidR="00B90F1D" w:rsidRDefault="00B90F1D" w:rsidP="006264E2">
            <w:pPr>
              <w:jc w:val="center"/>
              <w:rPr>
                <w:rFonts w:ascii="Times New Roman" w:hAnsi="Times New Roman" w:cs="Times New Roman"/>
                <w:sz w:val="24"/>
                <w:szCs w:val="24"/>
              </w:rPr>
            </w:pPr>
            <w:r>
              <w:rPr>
                <w:rFonts w:ascii="Times New Roman" w:hAnsi="Times New Roman" w:cs="Times New Roman"/>
                <w:sz w:val="24"/>
                <w:szCs w:val="24"/>
              </w:rPr>
              <w:t>&lt;10</w:t>
            </w:r>
          </w:p>
        </w:tc>
        <w:tc>
          <w:tcPr>
            <w:tcW w:w="1950" w:type="dxa"/>
            <w:tcBorders>
              <w:top w:val="nil"/>
              <w:left w:val="nil"/>
              <w:bottom w:val="nil"/>
              <w:right w:val="nil"/>
            </w:tcBorders>
          </w:tcPr>
          <w:p w:rsidR="00B90F1D" w:rsidRDefault="00B90F1D" w:rsidP="006264E2">
            <w:pPr>
              <w:jc w:val="both"/>
              <w:rPr>
                <w:rFonts w:ascii="Times New Roman" w:hAnsi="Times New Roman" w:cs="Times New Roman"/>
                <w:sz w:val="24"/>
                <w:szCs w:val="24"/>
              </w:rPr>
            </w:pPr>
            <w:r>
              <w:rPr>
                <w:rFonts w:ascii="Times New Roman" w:hAnsi="Times New Roman" w:cs="Times New Roman"/>
                <w:sz w:val="24"/>
                <w:szCs w:val="24"/>
              </w:rPr>
              <w:t>Bebas Multikolinearitas</w:t>
            </w:r>
          </w:p>
        </w:tc>
      </w:tr>
      <w:tr w:rsidR="00B90F1D" w:rsidTr="006264E2">
        <w:tc>
          <w:tcPr>
            <w:tcW w:w="1134" w:type="dxa"/>
            <w:tcBorders>
              <w:top w:val="nil"/>
              <w:left w:val="nil"/>
              <w:bottom w:val="nil"/>
              <w:right w:val="nil"/>
            </w:tcBorders>
          </w:tcPr>
          <w:p w:rsidR="00B90F1D" w:rsidRDefault="00B90F1D" w:rsidP="006264E2">
            <w:pPr>
              <w:jc w:val="both"/>
              <w:rPr>
                <w:rFonts w:ascii="Times New Roman" w:hAnsi="Times New Roman" w:cs="Times New Roman"/>
                <w:sz w:val="24"/>
                <w:szCs w:val="24"/>
              </w:rPr>
            </w:pPr>
            <w:r>
              <w:rPr>
                <w:rFonts w:ascii="Times New Roman" w:hAnsi="Times New Roman" w:cs="Times New Roman"/>
                <w:sz w:val="24"/>
                <w:szCs w:val="24"/>
              </w:rPr>
              <w:t>CR</w:t>
            </w:r>
          </w:p>
        </w:tc>
        <w:tc>
          <w:tcPr>
            <w:tcW w:w="1275" w:type="dxa"/>
            <w:tcBorders>
              <w:top w:val="nil"/>
              <w:left w:val="nil"/>
              <w:bottom w:val="nil"/>
              <w:right w:val="nil"/>
            </w:tcBorders>
          </w:tcPr>
          <w:p w:rsidR="00B90F1D" w:rsidRDefault="00B90F1D" w:rsidP="006264E2">
            <w:pPr>
              <w:jc w:val="center"/>
              <w:rPr>
                <w:rFonts w:ascii="Times New Roman" w:hAnsi="Times New Roman" w:cs="Times New Roman"/>
                <w:sz w:val="24"/>
                <w:szCs w:val="24"/>
              </w:rPr>
            </w:pPr>
            <w:r>
              <w:rPr>
                <w:rFonts w:ascii="Times New Roman" w:hAnsi="Times New Roman" w:cs="Times New Roman"/>
                <w:sz w:val="24"/>
                <w:szCs w:val="24"/>
              </w:rPr>
              <w:t>0,653</w:t>
            </w:r>
          </w:p>
        </w:tc>
        <w:tc>
          <w:tcPr>
            <w:tcW w:w="851" w:type="dxa"/>
            <w:tcBorders>
              <w:top w:val="nil"/>
              <w:left w:val="nil"/>
              <w:bottom w:val="nil"/>
              <w:right w:val="nil"/>
            </w:tcBorders>
          </w:tcPr>
          <w:p w:rsidR="00B90F1D" w:rsidRDefault="00B90F1D" w:rsidP="006264E2">
            <w:pPr>
              <w:jc w:val="center"/>
              <w:rPr>
                <w:rFonts w:ascii="Times New Roman" w:hAnsi="Times New Roman" w:cs="Times New Roman"/>
                <w:sz w:val="24"/>
                <w:szCs w:val="24"/>
              </w:rPr>
            </w:pPr>
            <w:r w:rsidRPr="00A226F1">
              <w:rPr>
                <w:rFonts w:ascii="Times New Roman" w:hAnsi="Times New Roman" w:cs="Times New Roman"/>
                <w:sz w:val="24"/>
                <w:szCs w:val="24"/>
              </w:rPr>
              <w:t>&gt;0,1</w:t>
            </w:r>
          </w:p>
        </w:tc>
        <w:tc>
          <w:tcPr>
            <w:tcW w:w="992" w:type="dxa"/>
            <w:tcBorders>
              <w:top w:val="nil"/>
              <w:left w:val="nil"/>
              <w:bottom w:val="nil"/>
              <w:right w:val="nil"/>
            </w:tcBorders>
          </w:tcPr>
          <w:p w:rsidR="00B90F1D" w:rsidRDefault="00B90F1D" w:rsidP="006264E2">
            <w:pPr>
              <w:jc w:val="center"/>
              <w:rPr>
                <w:rFonts w:ascii="Times New Roman" w:hAnsi="Times New Roman" w:cs="Times New Roman"/>
                <w:sz w:val="24"/>
                <w:szCs w:val="24"/>
              </w:rPr>
            </w:pPr>
            <w:r>
              <w:rPr>
                <w:rFonts w:ascii="Times New Roman" w:hAnsi="Times New Roman" w:cs="Times New Roman"/>
                <w:sz w:val="24"/>
                <w:szCs w:val="24"/>
              </w:rPr>
              <w:t>1,532</w:t>
            </w:r>
          </w:p>
        </w:tc>
        <w:tc>
          <w:tcPr>
            <w:tcW w:w="851" w:type="dxa"/>
            <w:tcBorders>
              <w:top w:val="nil"/>
              <w:left w:val="nil"/>
              <w:bottom w:val="nil"/>
              <w:right w:val="nil"/>
            </w:tcBorders>
          </w:tcPr>
          <w:p w:rsidR="00B90F1D" w:rsidRDefault="00B90F1D" w:rsidP="006264E2">
            <w:pPr>
              <w:jc w:val="center"/>
              <w:rPr>
                <w:rFonts w:ascii="Times New Roman" w:hAnsi="Times New Roman" w:cs="Times New Roman"/>
                <w:sz w:val="24"/>
                <w:szCs w:val="24"/>
              </w:rPr>
            </w:pPr>
            <w:r>
              <w:rPr>
                <w:rFonts w:ascii="Times New Roman" w:hAnsi="Times New Roman" w:cs="Times New Roman"/>
                <w:sz w:val="24"/>
                <w:szCs w:val="24"/>
              </w:rPr>
              <w:t>&lt;10</w:t>
            </w:r>
          </w:p>
        </w:tc>
        <w:tc>
          <w:tcPr>
            <w:tcW w:w="1950" w:type="dxa"/>
            <w:tcBorders>
              <w:top w:val="nil"/>
              <w:left w:val="nil"/>
              <w:bottom w:val="nil"/>
              <w:right w:val="nil"/>
            </w:tcBorders>
          </w:tcPr>
          <w:p w:rsidR="00B90F1D" w:rsidRDefault="00B90F1D" w:rsidP="006264E2">
            <w:pPr>
              <w:jc w:val="both"/>
              <w:rPr>
                <w:rFonts w:ascii="Times New Roman" w:hAnsi="Times New Roman" w:cs="Times New Roman"/>
                <w:sz w:val="24"/>
                <w:szCs w:val="24"/>
              </w:rPr>
            </w:pPr>
            <w:r>
              <w:rPr>
                <w:rFonts w:ascii="Times New Roman" w:hAnsi="Times New Roman" w:cs="Times New Roman"/>
                <w:sz w:val="24"/>
                <w:szCs w:val="24"/>
              </w:rPr>
              <w:t>Bebas Multikolinearitas</w:t>
            </w:r>
          </w:p>
        </w:tc>
      </w:tr>
      <w:tr w:rsidR="00B90F1D" w:rsidTr="006264E2">
        <w:tc>
          <w:tcPr>
            <w:tcW w:w="1134" w:type="dxa"/>
            <w:tcBorders>
              <w:top w:val="nil"/>
              <w:left w:val="nil"/>
              <w:right w:val="nil"/>
            </w:tcBorders>
          </w:tcPr>
          <w:p w:rsidR="00B90F1D" w:rsidRDefault="00B90F1D" w:rsidP="006264E2">
            <w:pPr>
              <w:jc w:val="both"/>
              <w:rPr>
                <w:rFonts w:ascii="Times New Roman" w:hAnsi="Times New Roman" w:cs="Times New Roman"/>
                <w:sz w:val="24"/>
                <w:szCs w:val="24"/>
              </w:rPr>
            </w:pPr>
            <w:r>
              <w:rPr>
                <w:rFonts w:ascii="Times New Roman" w:hAnsi="Times New Roman" w:cs="Times New Roman"/>
                <w:sz w:val="24"/>
                <w:szCs w:val="24"/>
              </w:rPr>
              <w:t>TATO</w:t>
            </w:r>
          </w:p>
        </w:tc>
        <w:tc>
          <w:tcPr>
            <w:tcW w:w="1275" w:type="dxa"/>
            <w:tcBorders>
              <w:top w:val="nil"/>
              <w:left w:val="nil"/>
              <w:right w:val="nil"/>
            </w:tcBorders>
          </w:tcPr>
          <w:p w:rsidR="00B90F1D" w:rsidRDefault="00B90F1D" w:rsidP="006264E2">
            <w:pPr>
              <w:jc w:val="center"/>
              <w:rPr>
                <w:rFonts w:ascii="Times New Roman" w:hAnsi="Times New Roman" w:cs="Times New Roman"/>
                <w:sz w:val="24"/>
                <w:szCs w:val="24"/>
              </w:rPr>
            </w:pPr>
            <w:r>
              <w:rPr>
                <w:rFonts w:ascii="Times New Roman" w:hAnsi="Times New Roman" w:cs="Times New Roman"/>
                <w:sz w:val="24"/>
                <w:szCs w:val="24"/>
              </w:rPr>
              <w:t>0,842</w:t>
            </w:r>
          </w:p>
        </w:tc>
        <w:tc>
          <w:tcPr>
            <w:tcW w:w="851" w:type="dxa"/>
            <w:tcBorders>
              <w:top w:val="nil"/>
              <w:left w:val="nil"/>
              <w:right w:val="nil"/>
            </w:tcBorders>
          </w:tcPr>
          <w:p w:rsidR="00B90F1D" w:rsidRDefault="00B90F1D" w:rsidP="006264E2">
            <w:pPr>
              <w:jc w:val="center"/>
              <w:rPr>
                <w:rFonts w:ascii="Times New Roman" w:hAnsi="Times New Roman" w:cs="Times New Roman"/>
                <w:sz w:val="24"/>
                <w:szCs w:val="24"/>
              </w:rPr>
            </w:pPr>
            <w:r w:rsidRPr="00A226F1">
              <w:rPr>
                <w:rFonts w:ascii="Times New Roman" w:hAnsi="Times New Roman" w:cs="Times New Roman"/>
                <w:sz w:val="24"/>
                <w:szCs w:val="24"/>
              </w:rPr>
              <w:t>&gt;0,1</w:t>
            </w:r>
          </w:p>
        </w:tc>
        <w:tc>
          <w:tcPr>
            <w:tcW w:w="992" w:type="dxa"/>
            <w:tcBorders>
              <w:top w:val="nil"/>
              <w:left w:val="nil"/>
              <w:right w:val="nil"/>
            </w:tcBorders>
          </w:tcPr>
          <w:p w:rsidR="00B90F1D" w:rsidRDefault="00B90F1D" w:rsidP="006264E2">
            <w:pPr>
              <w:jc w:val="center"/>
              <w:rPr>
                <w:rFonts w:ascii="Times New Roman" w:hAnsi="Times New Roman" w:cs="Times New Roman"/>
                <w:sz w:val="24"/>
                <w:szCs w:val="24"/>
              </w:rPr>
            </w:pPr>
            <w:r>
              <w:rPr>
                <w:rFonts w:ascii="Times New Roman" w:hAnsi="Times New Roman" w:cs="Times New Roman"/>
                <w:sz w:val="24"/>
                <w:szCs w:val="24"/>
              </w:rPr>
              <w:t>1,188</w:t>
            </w:r>
          </w:p>
        </w:tc>
        <w:tc>
          <w:tcPr>
            <w:tcW w:w="851" w:type="dxa"/>
            <w:tcBorders>
              <w:top w:val="nil"/>
              <w:left w:val="nil"/>
              <w:right w:val="nil"/>
            </w:tcBorders>
          </w:tcPr>
          <w:p w:rsidR="00B90F1D" w:rsidRDefault="00B90F1D" w:rsidP="006264E2">
            <w:pPr>
              <w:jc w:val="center"/>
              <w:rPr>
                <w:rFonts w:ascii="Times New Roman" w:hAnsi="Times New Roman" w:cs="Times New Roman"/>
                <w:sz w:val="24"/>
                <w:szCs w:val="24"/>
              </w:rPr>
            </w:pPr>
            <w:r>
              <w:rPr>
                <w:rFonts w:ascii="Times New Roman" w:hAnsi="Times New Roman" w:cs="Times New Roman"/>
                <w:sz w:val="24"/>
                <w:szCs w:val="24"/>
              </w:rPr>
              <w:t>&lt;10</w:t>
            </w:r>
          </w:p>
        </w:tc>
        <w:tc>
          <w:tcPr>
            <w:tcW w:w="1950" w:type="dxa"/>
            <w:tcBorders>
              <w:top w:val="nil"/>
              <w:left w:val="nil"/>
              <w:right w:val="nil"/>
            </w:tcBorders>
          </w:tcPr>
          <w:p w:rsidR="00B90F1D" w:rsidRDefault="00B90F1D" w:rsidP="006264E2">
            <w:pPr>
              <w:jc w:val="both"/>
              <w:rPr>
                <w:rFonts w:ascii="Times New Roman" w:hAnsi="Times New Roman" w:cs="Times New Roman"/>
                <w:sz w:val="24"/>
                <w:szCs w:val="24"/>
              </w:rPr>
            </w:pPr>
            <w:r>
              <w:rPr>
                <w:rFonts w:ascii="Times New Roman" w:hAnsi="Times New Roman" w:cs="Times New Roman"/>
                <w:sz w:val="24"/>
                <w:szCs w:val="24"/>
              </w:rPr>
              <w:t>Bebas Multikolinearitas</w:t>
            </w:r>
          </w:p>
        </w:tc>
      </w:tr>
    </w:tbl>
    <w:p w:rsidR="00B90F1D" w:rsidRDefault="00B90F1D" w:rsidP="00B90F1D">
      <w:p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Sumber data : Lampiran 9</w:t>
      </w:r>
    </w:p>
    <w:p w:rsidR="00B90F1D" w:rsidRDefault="00B90F1D" w:rsidP="00B90F1D">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Berdasarkan tabel 4.4 uji multikolinearitas diatas menunjukan pada seluruh variabel independen memiliki nilai tolerance lebih 0,1 dan nilai VIF kurang dari 10. Dengan demilikian dapat disimpukan bahwa nilai penelitiannya bebas multikolinearitas, sehingga lulus uji multikolinearitas untuk uji regresi.</w:t>
      </w:r>
    </w:p>
    <w:p w:rsidR="00B90F1D" w:rsidRPr="005E64A6" w:rsidRDefault="00B90F1D" w:rsidP="00B90F1D">
      <w:pPr>
        <w:spacing w:line="480" w:lineRule="auto"/>
        <w:ind w:left="567"/>
        <w:jc w:val="both"/>
        <w:rPr>
          <w:rFonts w:ascii="Times New Roman" w:hAnsi="Times New Roman" w:cs="Times New Roman"/>
          <w:b/>
          <w:sz w:val="24"/>
          <w:szCs w:val="24"/>
        </w:rPr>
      </w:pPr>
      <w:r w:rsidRPr="005E64A6">
        <w:rPr>
          <w:rFonts w:ascii="Times New Roman" w:hAnsi="Times New Roman" w:cs="Times New Roman"/>
          <w:b/>
          <w:sz w:val="24"/>
          <w:szCs w:val="24"/>
        </w:rPr>
        <w:lastRenderedPageBreak/>
        <w:t>d. Uji Heteroskedastisitas</w:t>
      </w:r>
    </w:p>
    <w:p w:rsidR="00B90F1D" w:rsidRDefault="00B90F1D" w:rsidP="00B90F1D">
      <w:pPr>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Menurut Ghozali (2016), uji heterroskestisitas bertujuan untuk menguji apakah dalam model regresi terjadi ketidaksamaan </w:t>
      </w:r>
      <w:r w:rsidRPr="00CE4EA6">
        <w:rPr>
          <w:rFonts w:ascii="Times New Roman" w:hAnsi="Times New Roman" w:cs="Times New Roman"/>
          <w:i/>
          <w:sz w:val="24"/>
          <w:szCs w:val="24"/>
        </w:rPr>
        <w:t>variance</w:t>
      </w:r>
      <w:r>
        <w:rPr>
          <w:rFonts w:ascii="Times New Roman" w:hAnsi="Times New Roman" w:cs="Times New Roman"/>
          <w:sz w:val="24"/>
          <w:szCs w:val="24"/>
        </w:rPr>
        <w:t xml:space="preserve"> dan </w:t>
      </w:r>
      <w:r w:rsidRPr="00CE4EA6">
        <w:rPr>
          <w:rFonts w:ascii="Times New Roman" w:hAnsi="Times New Roman" w:cs="Times New Roman"/>
          <w:i/>
          <w:sz w:val="24"/>
          <w:szCs w:val="24"/>
        </w:rPr>
        <w:t xml:space="preserve">residual </w:t>
      </w:r>
      <w:r>
        <w:rPr>
          <w:rFonts w:ascii="Times New Roman" w:hAnsi="Times New Roman" w:cs="Times New Roman"/>
          <w:sz w:val="24"/>
          <w:szCs w:val="24"/>
        </w:rPr>
        <w:t xml:space="preserve">pengamatang satu dengan pengamatan yang lain. Model regresi yang baik seharusnya tidak terjadi heterroskestisitas. Cara yang digunakan untuk mengukur ada atau tidaknya heterroskestisitas adalah dengan melihat grafik </w:t>
      </w:r>
      <w:r w:rsidRPr="00B613FD">
        <w:rPr>
          <w:rFonts w:ascii="Times New Roman" w:hAnsi="Times New Roman" w:cs="Times New Roman"/>
          <w:i/>
          <w:sz w:val="24"/>
          <w:szCs w:val="24"/>
        </w:rPr>
        <w:t xml:space="preserve">scatterplot </w:t>
      </w:r>
      <w:r>
        <w:rPr>
          <w:rFonts w:ascii="Times New Roman" w:hAnsi="Times New Roman" w:cs="Times New Roman"/>
          <w:sz w:val="24"/>
          <w:szCs w:val="24"/>
        </w:rPr>
        <w:t>yang ditunjukan pada gambar 4.6 berikut :</w:t>
      </w:r>
    </w:p>
    <w:p w:rsidR="00B90F1D" w:rsidRPr="00B54F17" w:rsidRDefault="00B90F1D" w:rsidP="00B90F1D">
      <w:pPr>
        <w:spacing w:line="360" w:lineRule="auto"/>
        <w:ind w:left="567"/>
        <w:jc w:val="center"/>
        <w:rPr>
          <w:rFonts w:ascii="Times New Roman" w:hAnsi="Times New Roman" w:cs="Times New Roman"/>
          <w:b/>
          <w:sz w:val="24"/>
          <w:szCs w:val="24"/>
        </w:rPr>
      </w:pPr>
      <w:r>
        <w:rPr>
          <w:rFonts w:ascii="Times New Roman" w:hAnsi="Times New Roman" w:cs="Times New Roman"/>
          <w:b/>
          <w:sz w:val="24"/>
          <w:szCs w:val="24"/>
        </w:rPr>
        <w:t>Gambar 1</w:t>
      </w:r>
    </w:p>
    <w:p w:rsidR="00B90F1D" w:rsidRPr="00B54F17" w:rsidRDefault="00B90F1D" w:rsidP="00B90F1D">
      <w:pPr>
        <w:spacing w:line="360" w:lineRule="auto"/>
        <w:ind w:left="567"/>
        <w:jc w:val="center"/>
        <w:rPr>
          <w:rFonts w:ascii="Times New Roman" w:hAnsi="Times New Roman" w:cs="Times New Roman"/>
          <w:b/>
          <w:sz w:val="24"/>
          <w:szCs w:val="24"/>
        </w:rPr>
      </w:pPr>
      <w:r w:rsidRPr="00B54F17">
        <w:rPr>
          <w:rFonts w:ascii="Times New Roman" w:hAnsi="Times New Roman" w:cs="Times New Roman"/>
          <w:b/>
          <w:sz w:val="24"/>
          <w:szCs w:val="24"/>
        </w:rPr>
        <w:t>Hasil Uji Heteroskedastisitas</w:t>
      </w:r>
    </w:p>
    <w:p w:rsidR="00B90F1D" w:rsidRDefault="00B90F1D" w:rsidP="00B90F1D">
      <w:pPr>
        <w:spacing w:line="480" w:lineRule="auto"/>
        <w:ind w:left="567"/>
        <w:jc w:val="both"/>
        <w:rPr>
          <w:rFonts w:ascii="Times New Roman" w:hAnsi="Times New Roman" w:cs="Times New Roman"/>
          <w:sz w:val="24"/>
          <w:szCs w:val="24"/>
        </w:rPr>
      </w:pPr>
      <w:r w:rsidRPr="00760E71">
        <w:rPr>
          <w:noProof/>
          <w:lang w:val="en-US" w:eastAsia="ko-KR"/>
        </w:rPr>
        <w:drawing>
          <wp:inline distT="0" distB="0" distL="0" distR="0" wp14:anchorId="73CA2D9A" wp14:editId="2E445E77">
            <wp:extent cx="4114148" cy="3174521"/>
            <wp:effectExtent l="0" t="0" r="127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52752" cy="3204308"/>
                    </a:xfrm>
                    <a:prstGeom prst="rect">
                      <a:avLst/>
                    </a:prstGeom>
                  </pic:spPr>
                </pic:pic>
              </a:graphicData>
            </a:graphic>
          </wp:inline>
        </w:drawing>
      </w:r>
    </w:p>
    <w:p w:rsidR="00B90F1D" w:rsidRDefault="00B90F1D" w:rsidP="00B90F1D">
      <w:p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Sumber : Lampiran 9</w:t>
      </w:r>
    </w:p>
    <w:p w:rsidR="00B90F1D" w:rsidRDefault="00B90F1D" w:rsidP="00B90F1D">
      <w:pPr>
        <w:spacing w:before="24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lastRenderedPageBreak/>
        <w:t>Berdasarkan gambar 3 diatas, dapat diketahui bahwa titik menyebar diatas dan dibawah angka 0 pada sumbu Y dan dinyatakan tidak terjadi heteroskedastisitas, sehingga baik untuk model regresi.</w:t>
      </w:r>
    </w:p>
    <w:p w:rsidR="00B90F1D" w:rsidRPr="00B54F17" w:rsidRDefault="00B90F1D" w:rsidP="00B90F1D">
      <w:pPr>
        <w:spacing w:after="0" w:line="480" w:lineRule="auto"/>
        <w:ind w:left="284"/>
        <w:jc w:val="both"/>
        <w:rPr>
          <w:rFonts w:ascii="Times New Roman" w:hAnsi="Times New Roman" w:cs="Times New Roman"/>
          <w:b/>
          <w:sz w:val="24"/>
          <w:szCs w:val="24"/>
        </w:rPr>
      </w:pPr>
      <w:r w:rsidRPr="00B54F17">
        <w:rPr>
          <w:rFonts w:ascii="Times New Roman" w:hAnsi="Times New Roman" w:cs="Times New Roman"/>
          <w:b/>
          <w:sz w:val="24"/>
          <w:szCs w:val="24"/>
        </w:rPr>
        <w:t xml:space="preserve">2. Analisis Regresi Liner Berganda </w:t>
      </w:r>
    </w:p>
    <w:p w:rsidR="00B90F1D" w:rsidRPr="00B54F17" w:rsidRDefault="00B90F1D" w:rsidP="00B90F1D">
      <w:pPr>
        <w:spacing w:after="0" w:line="480" w:lineRule="auto"/>
        <w:ind w:left="567"/>
        <w:jc w:val="both"/>
        <w:rPr>
          <w:rFonts w:ascii="Times New Roman" w:hAnsi="Times New Roman" w:cs="Times New Roman"/>
          <w:b/>
          <w:sz w:val="24"/>
          <w:szCs w:val="24"/>
        </w:rPr>
      </w:pPr>
      <w:r w:rsidRPr="00B54F17">
        <w:rPr>
          <w:rFonts w:ascii="Times New Roman" w:hAnsi="Times New Roman" w:cs="Times New Roman"/>
          <w:b/>
          <w:sz w:val="24"/>
          <w:szCs w:val="24"/>
        </w:rPr>
        <w:t>a. Model Regresi</w:t>
      </w:r>
    </w:p>
    <w:p w:rsidR="00B90F1D" w:rsidRDefault="00B90F1D" w:rsidP="00B90F1D">
      <w:pPr>
        <w:spacing w:before="24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M</w:t>
      </w:r>
      <w:r w:rsidRPr="005E64A6">
        <w:rPr>
          <w:rFonts w:ascii="Times New Roman" w:hAnsi="Times New Roman" w:cs="Times New Roman"/>
          <w:sz w:val="24"/>
          <w:szCs w:val="24"/>
        </w:rPr>
        <w:t>odel regresi bertujuan untuk mengetahui</w:t>
      </w:r>
      <w:r>
        <w:rPr>
          <w:rFonts w:ascii="Times New Roman" w:hAnsi="Times New Roman" w:cs="Times New Roman"/>
          <w:sz w:val="24"/>
          <w:szCs w:val="24"/>
        </w:rPr>
        <w:t xml:space="preserve"> seberapa besar variabel independen (bebas) mempengaruhi variabel dependen (terkait). Model persamaan yang digunakan dalam penelitian ini dapat dirumuskan sebagai berikut : </w:t>
      </w:r>
    </w:p>
    <w:p w:rsidR="00B90F1D" w:rsidRDefault="00B90F1D" w:rsidP="00B90F1D">
      <w:pPr>
        <w:spacing w:after="0" w:line="480" w:lineRule="auto"/>
        <w:ind w:left="851"/>
        <w:jc w:val="both"/>
        <w:rPr>
          <w:rFonts w:ascii="Times New Roman" w:hAnsi="Times New Roman" w:cs="Times New Roman"/>
          <w:sz w:val="24"/>
          <w:szCs w:val="24"/>
        </w:rPr>
      </w:pPr>
      <w:r w:rsidRPr="005E64A6">
        <w:rPr>
          <w:rFonts w:ascii="Times New Roman" w:hAnsi="Times New Roman" w:cs="Times New Roman"/>
          <w:sz w:val="24"/>
          <w:szCs w:val="24"/>
        </w:rPr>
        <w:t xml:space="preserve"> Y = a + b</w:t>
      </w:r>
      <w:r w:rsidRPr="005E64A6">
        <w:rPr>
          <w:rFonts w:ascii="Times New Roman" w:hAnsi="Times New Roman" w:cs="Times New Roman"/>
          <w:sz w:val="24"/>
          <w:szCs w:val="24"/>
          <w:vertAlign w:val="subscript"/>
        </w:rPr>
        <w:t>1</w:t>
      </w:r>
      <w:r w:rsidRPr="005E64A6">
        <w:rPr>
          <w:rFonts w:ascii="Times New Roman" w:hAnsi="Times New Roman" w:cs="Times New Roman"/>
          <w:sz w:val="24"/>
          <w:szCs w:val="24"/>
        </w:rPr>
        <w:t>X1 + b</w:t>
      </w:r>
      <w:r w:rsidRPr="005E64A6">
        <w:rPr>
          <w:rFonts w:ascii="Times New Roman" w:hAnsi="Times New Roman" w:cs="Times New Roman"/>
          <w:sz w:val="24"/>
          <w:szCs w:val="24"/>
          <w:vertAlign w:val="subscript"/>
        </w:rPr>
        <w:t>2</w:t>
      </w:r>
      <w:r w:rsidRPr="005E64A6">
        <w:rPr>
          <w:rFonts w:ascii="Times New Roman" w:hAnsi="Times New Roman" w:cs="Times New Roman"/>
          <w:sz w:val="24"/>
          <w:szCs w:val="24"/>
        </w:rPr>
        <w:t>X2 + b</w:t>
      </w:r>
      <w:r w:rsidRPr="005E64A6">
        <w:rPr>
          <w:rFonts w:ascii="Times New Roman" w:hAnsi="Times New Roman" w:cs="Times New Roman"/>
          <w:sz w:val="24"/>
          <w:szCs w:val="24"/>
          <w:vertAlign w:val="subscript"/>
        </w:rPr>
        <w:t>3</w:t>
      </w:r>
      <w:r w:rsidRPr="005E64A6">
        <w:rPr>
          <w:rFonts w:ascii="Times New Roman" w:hAnsi="Times New Roman" w:cs="Times New Roman"/>
          <w:sz w:val="24"/>
          <w:szCs w:val="24"/>
        </w:rPr>
        <w:t>X3 + b</w:t>
      </w:r>
      <w:r w:rsidRPr="005E64A6">
        <w:rPr>
          <w:rFonts w:ascii="Times New Roman" w:hAnsi="Times New Roman" w:cs="Times New Roman"/>
          <w:sz w:val="24"/>
          <w:szCs w:val="24"/>
          <w:vertAlign w:val="subscript"/>
        </w:rPr>
        <w:t>4</w:t>
      </w:r>
      <w:r w:rsidRPr="005E64A6">
        <w:rPr>
          <w:rFonts w:ascii="Times New Roman" w:hAnsi="Times New Roman" w:cs="Times New Roman"/>
          <w:sz w:val="24"/>
          <w:szCs w:val="24"/>
        </w:rPr>
        <w:t>X4 + b</w:t>
      </w:r>
      <w:r w:rsidRPr="005E64A6">
        <w:rPr>
          <w:rFonts w:ascii="Times New Roman" w:hAnsi="Times New Roman" w:cs="Times New Roman"/>
          <w:sz w:val="24"/>
          <w:szCs w:val="24"/>
          <w:vertAlign w:val="subscript"/>
        </w:rPr>
        <w:t>5</w:t>
      </w:r>
      <w:r w:rsidRPr="005E64A6">
        <w:rPr>
          <w:rFonts w:ascii="Times New Roman" w:hAnsi="Times New Roman" w:cs="Times New Roman"/>
          <w:sz w:val="24"/>
          <w:szCs w:val="24"/>
        </w:rPr>
        <w:t>X5 + b</w:t>
      </w:r>
      <w:r w:rsidRPr="005E64A6">
        <w:rPr>
          <w:rFonts w:ascii="Times New Roman" w:hAnsi="Times New Roman" w:cs="Times New Roman"/>
          <w:sz w:val="24"/>
          <w:szCs w:val="24"/>
          <w:vertAlign w:val="subscript"/>
        </w:rPr>
        <w:t>6</w:t>
      </w:r>
      <w:r w:rsidRPr="005E64A6">
        <w:rPr>
          <w:rFonts w:ascii="Times New Roman" w:hAnsi="Times New Roman" w:cs="Times New Roman"/>
          <w:sz w:val="24"/>
          <w:szCs w:val="24"/>
        </w:rPr>
        <w:t>X6 + e</w:t>
      </w:r>
    </w:p>
    <w:p w:rsidR="00B90F1D" w:rsidRPr="00B54F17" w:rsidRDefault="00B90F1D" w:rsidP="00B90F1D">
      <w:pPr>
        <w:spacing w:after="0" w:line="360" w:lineRule="auto"/>
        <w:ind w:left="851"/>
        <w:jc w:val="center"/>
        <w:rPr>
          <w:rFonts w:ascii="Times New Roman" w:hAnsi="Times New Roman" w:cs="Times New Roman"/>
          <w:b/>
          <w:sz w:val="24"/>
          <w:szCs w:val="24"/>
        </w:rPr>
      </w:pPr>
      <w:r w:rsidRPr="00B54F17">
        <w:rPr>
          <w:rFonts w:ascii="Times New Roman" w:hAnsi="Times New Roman" w:cs="Times New Roman"/>
          <w:b/>
          <w:sz w:val="24"/>
          <w:szCs w:val="24"/>
        </w:rPr>
        <w:t>Tabel 4.6</w:t>
      </w:r>
    </w:p>
    <w:p w:rsidR="00B90F1D" w:rsidRPr="00B54F17" w:rsidRDefault="00B90F1D" w:rsidP="00B90F1D">
      <w:pPr>
        <w:spacing w:after="0" w:line="360" w:lineRule="auto"/>
        <w:ind w:left="851"/>
        <w:jc w:val="center"/>
        <w:rPr>
          <w:rFonts w:ascii="Times New Roman" w:hAnsi="Times New Roman" w:cs="Times New Roman"/>
          <w:b/>
          <w:sz w:val="24"/>
          <w:szCs w:val="24"/>
        </w:rPr>
      </w:pPr>
      <w:r w:rsidRPr="00B54F17">
        <w:rPr>
          <w:rFonts w:ascii="Times New Roman" w:hAnsi="Times New Roman" w:cs="Times New Roman"/>
          <w:b/>
          <w:sz w:val="24"/>
          <w:szCs w:val="24"/>
        </w:rPr>
        <w:t>Hasil Uji Model Regresi</w:t>
      </w:r>
    </w:p>
    <w:tbl>
      <w:tblPr>
        <w:tblStyle w:val="TableGrid"/>
        <w:tblW w:w="0" w:type="auto"/>
        <w:tblInd w:w="959" w:type="dxa"/>
        <w:tblLook w:val="04A0" w:firstRow="1" w:lastRow="0" w:firstColumn="1" w:lastColumn="0" w:noHBand="0" w:noVBand="1"/>
      </w:tblPr>
      <w:tblGrid>
        <w:gridCol w:w="3260"/>
        <w:gridCol w:w="3686"/>
      </w:tblGrid>
      <w:tr w:rsidR="00B90F1D" w:rsidTr="006264E2">
        <w:tc>
          <w:tcPr>
            <w:tcW w:w="3260" w:type="dxa"/>
            <w:tcBorders>
              <w:left w:val="nil"/>
              <w:bottom w:val="single" w:sz="4" w:space="0" w:color="000000" w:themeColor="text1"/>
              <w:right w:val="nil"/>
            </w:tcBorders>
          </w:tcPr>
          <w:p w:rsidR="00B90F1D" w:rsidRPr="00B54F17" w:rsidRDefault="00B90F1D" w:rsidP="006264E2">
            <w:pPr>
              <w:spacing w:line="360" w:lineRule="auto"/>
              <w:jc w:val="center"/>
              <w:rPr>
                <w:rFonts w:ascii="Times New Roman" w:hAnsi="Times New Roman" w:cs="Times New Roman"/>
                <w:b/>
                <w:sz w:val="24"/>
                <w:szCs w:val="24"/>
              </w:rPr>
            </w:pPr>
            <w:r w:rsidRPr="00B54F17">
              <w:rPr>
                <w:rFonts w:ascii="Times New Roman" w:hAnsi="Times New Roman" w:cs="Times New Roman"/>
                <w:b/>
                <w:sz w:val="24"/>
                <w:szCs w:val="24"/>
              </w:rPr>
              <w:t>Model</w:t>
            </w:r>
          </w:p>
        </w:tc>
        <w:tc>
          <w:tcPr>
            <w:tcW w:w="3686" w:type="dxa"/>
            <w:tcBorders>
              <w:left w:val="nil"/>
              <w:bottom w:val="single" w:sz="4" w:space="0" w:color="000000" w:themeColor="text1"/>
              <w:right w:val="nil"/>
            </w:tcBorders>
          </w:tcPr>
          <w:p w:rsidR="00B90F1D" w:rsidRPr="00B54F17" w:rsidRDefault="00B90F1D" w:rsidP="006264E2">
            <w:pPr>
              <w:spacing w:line="360" w:lineRule="auto"/>
              <w:jc w:val="center"/>
              <w:rPr>
                <w:rFonts w:ascii="Times New Roman" w:hAnsi="Times New Roman" w:cs="Times New Roman"/>
                <w:b/>
                <w:sz w:val="24"/>
                <w:szCs w:val="24"/>
              </w:rPr>
            </w:pPr>
            <w:r w:rsidRPr="00B54F17">
              <w:rPr>
                <w:rFonts w:ascii="Times New Roman" w:hAnsi="Times New Roman" w:cs="Times New Roman"/>
                <w:b/>
                <w:sz w:val="24"/>
                <w:szCs w:val="24"/>
              </w:rPr>
              <w:t>Koefisisen Regresi</w:t>
            </w:r>
          </w:p>
        </w:tc>
      </w:tr>
      <w:tr w:rsidR="00B90F1D" w:rsidTr="006264E2">
        <w:tc>
          <w:tcPr>
            <w:tcW w:w="3260" w:type="dxa"/>
            <w:tcBorders>
              <w:left w:val="nil"/>
              <w:bottom w:val="nil"/>
              <w:right w:val="nil"/>
            </w:tcBorders>
          </w:tcPr>
          <w:p w:rsidR="00B90F1D" w:rsidRDefault="00B90F1D" w:rsidP="006264E2">
            <w:pPr>
              <w:spacing w:line="360" w:lineRule="auto"/>
              <w:jc w:val="both"/>
              <w:rPr>
                <w:rFonts w:ascii="Times New Roman" w:hAnsi="Times New Roman" w:cs="Times New Roman"/>
                <w:sz w:val="24"/>
                <w:szCs w:val="24"/>
              </w:rPr>
            </w:pPr>
            <w:r>
              <w:rPr>
                <w:rFonts w:ascii="Times New Roman" w:hAnsi="Times New Roman" w:cs="Times New Roman"/>
                <w:sz w:val="24"/>
                <w:szCs w:val="24"/>
              </w:rPr>
              <w:t>(Constant)</w:t>
            </w:r>
          </w:p>
        </w:tc>
        <w:tc>
          <w:tcPr>
            <w:tcW w:w="3686" w:type="dxa"/>
            <w:tcBorders>
              <w:left w:val="nil"/>
              <w:bottom w:val="nil"/>
              <w:right w:val="nil"/>
            </w:tcBorders>
          </w:tcPr>
          <w:p w:rsidR="00B90F1D" w:rsidRPr="007D6B14" w:rsidRDefault="00B90F1D" w:rsidP="006264E2">
            <w:pPr>
              <w:spacing w:line="360" w:lineRule="auto"/>
              <w:jc w:val="center"/>
              <w:rPr>
                <w:rFonts w:ascii="Times New Roman" w:hAnsi="Times New Roman" w:cs="Times New Roman"/>
                <w:sz w:val="24"/>
                <w:szCs w:val="24"/>
              </w:rPr>
            </w:pPr>
            <w:r>
              <w:rPr>
                <w:rFonts w:ascii="Times New Roman" w:hAnsi="Times New Roman" w:cs="Times New Roman"/>
                <w:sz w:val="24"/>
                <w:szCs w:val="24"/>
              </w:rPr>
              <w:t>-19,555</w:t>
            </w:r>
          </w:p>
        </w:tc>
      </w:tr>
      <w:tr w:rsidR="00B90F1D" w:rsidTr="006264E2">
        <w:tc>
          <w:tcPr>
            <w:tcW w:w="3260" w:type="dxa"/>
            <w:tcBorders>
              <w:top w:val="nil"/>
              <w:left w:val="nil"/>
              <w:bottom w:val="nil"/>
              <w:right w:val="nil"/>
            </w:tcBorders>
          </w:tcPr>
          <w:p w:rsidR="00B90F1D" w:rsidRDefault="00B90F1D" w:rsidP="006264E2">
            <w:pPr>
              <w:spacing w:line="360" w:lineRule="auto"/>
              <w:jc w:val="both"/>
              <w:rPr>
                <w:rFonts w:ascii="Times New Roman" w:hAnsi="Times New Roman" w:cs="Times New Roman"/>
                <w:sz w:val="24"/>
                <w:szCs w:val="24"/>
              </w:rPr>
            </w:pPr>
            <w:r>
              <w:rPr>
                <w:rFonts w:ascii="Times New Roman" w:hAnsi="Times New Roman" w:cs="Times New Roman"/>
                <w:sz w:val="24"/>
                <w:szCs w:val="24"/>
              </w:rPr>
              <w:t>X1 (DER)</w:t>
            </w:r>
          </w:p>
        </w:tc>
        <w:tc>
          <w:tcPr>
            <w:tcW w:w="3686" w:type="dxa"/>
            <w:tcBorders>
              <w:top w:val="nil"/>
              <w:left w:val="nil"/>
              <w:bottom w:val="nil"/>
              <w:right w:val="nil"/>
            </w:tcBorders>
          </w:tcPr>
          <w:p w:rsidR="00B90F1D" w:rsidRDefault="00B90F1D" w:rsidP="006264E2">
            <w:pPr>
              <w:spacing w:line="360" w:lineRule="auto"/>
              <w:jc w:val="center"/>
              <w:rPr>
                <w:rFonts w:ascii="Times New Roman" w:hAnsi="Times New Roman" w:cs="Times New Roman"/>
                <w:sz w:val="24"/>
                <w:szCs w:val="24"/>
              </w:rPr>
            </w:pPr>
            <w:r>
              <w:rPr>
                <w:rFonts w:ascii="Times New Roman" w:hAnsi="Times New Roman" w:cs="Times New Roman"/>
                <w:sz w:val="24"/>
                <w:szCs w:val="24"/>
              </w:rPr>
              <w:t>-2,479</w:t>
            </w:r>
          </w:p>
        </w:tc>
      </w:tr>
      <w:tr w:rsidR="00B90F1D" w:rsidTr="006264E2">
        <w:tc>
          <w:tcPr>
            <w:tcW w:w="3260" w:type="dxa"/>
            <w:tcBorders>
              <w:top w:val="nil"/>
              <w:left w:val="nil"/>
              <w:bottom w:val="nil"/>
              <w:right w:val="nil"/>
            </w:tcBorders>
          </w:tcPr>
          <w:p w:rsidR="00B90F1D" w:rsidRDefault="00B90F1D" w:rsidP="006264E2">
            <w:pPr>
              <w:spacing w:line="360" w:lineRule="auto"/>
              <w:jc w:val="both"/>
              <w:rPr>
                <w:rFonts w:ascii="Times New Roman" w:hAnsi="Times New Roman" w:cs="Times New Roman"/>
                <w:sz w:val="24"/>
                <w:szCs w:val="24"/>
              </w:rPr>
            </w:pPr>
            <w:r>
              <w:rPr>
                <w:rFonts w:ascii="Times New Roman" w:hAnsi="Times New Roman" w:cs="Times New Roman"/>
                <w:sz w:val="24"/>
                <w:szCs w:val="24"/>
              </w:rPr>
              <w:t>X2 (PBV)</w:t>
            </w:r>
          </w:p>
        </w:tc>
        <w:tc>
          <w:tcPr>
            <w:tcW w:w="3686" w:type="dxa"/>
            <w:tcBorders>
              <w:top w:val="nil"/>
              <w:left w:val="nil"/>
              <w:bottom w:val="nil"/>
              <w:right w:val="nil"/>
            </w:tcBorders>
          </w:tcPr>
          <w:p w:rsidR="00B90F1D" w:rsidRDefault="00B90F1D" w:rsidP="006264E2">
            <w:pPr>
              <w:spacing w:line="360" w:lineRule="auto"/>
              <w:jc w:val="center"/>
              <w:rPr>
                <w:rFonts w:ascii="Times New Roman" w:hAnsi="Times New Roman" w:cs="Times New Roman"/>
                <w:sz w:val="24"/>
                <w:szCs w:val="24"/>
              </w:rPr>
            </w:pPr>
            <w:r>
              <w:rPr>
                <w:rFonts w:ascii="Times New Roman" w:hAnsi="Times New Roman" w:cs="Times New Roman"/>
                <w:sz w:val="24"/>
                <w:szCs w:val="24"/>
              </w:rPr>
              <w:t>1,539</w:t>
            </w:r>
          </w:p>
        </w:tc>
      </w:tr>
      <w:tr w:rsidR="00B90F1D" w:rsidTr="006264E2">
        <w:tc>
          <w:tcPr>
            <w:tcW w:w="3260" w:type="dxa"/>
            <w:tcBorders>
              <w:top w:val="nil"/>
              <w:left w:val="nil"/>
              <w:bottom w:val="nil"/>
              <w:right w:val="nil"/>
            </w:tcBorders>
          </w:tcPr>
          <w:p w:rsidR="00B90F1D" w:rsidRDefault="00B90F1D" w:rsidP="006264E2">
            <w:pPr>
              <w:spacing w:line="360" w:lineRule="auto"/>
              <w:jc w:val="both"/>
              <w:rPr>
                <w:rFonts w:ascii="Times New Roman" w:hAnsi="Times New Roman" w:cs="Times New Roman"/>
                <w:sz w:val="24"/>
                <w:szCs w:val="24"/>
              </w:rPr>
            </w:pPr>
            <w:r>
              <w:rPr>
                <w:rFonts w:ascii="Times New Roman" w:hAnsi="Times New Roman" w:cs="Times New Roman"/>
                <w:sz w:val="24"/>
                <w:szCs w:val="24"/>
              </w:rPr>
              <w:t>X3 (SIZE)</w:t>
            </w:r>
          </w:p>
        </w:tc>
        <w:tc>
          <w:tcPr>
            <w:tcW w:w="3686" w:type="dxa"/>
            <w:tcBorders>
              <w:top w:val="nil"/>
              <w:left w:val="nil"/>
              <w:bottom w:val="nil"/>
              <w:right w:val="nil"/>
            </w:tcBorders>
          </w:tcPr>
          <w:p w:rsidR="00B90F1D" w:rsidRDefault="00B90F1D" w:rsidP="006264E2">
            <w:pPr>
              <w:spacing w:line="360" w:lineRule="auto"/>
              <w:jc w:val="center"/>
              <w:rPr>
                <w:rFonts w:ascii="Times New Roman" w:hAnsi="Times New Roman" w:cs="Times New Roman"/>
                <w:sz w:val="24"/>
                <w:szCs w:val="24"/>
              </w:rPr>
            </w:pPr>
            <w:r>
              <w:rPr>
                <w:rFonts w:ascii="Times New Roman" w:hAnsi="Times New Roman" w:cs="Times New Roman"/>
                <w:sz w:val="24"/>
                <w:szCs w:val="24"/>
              </w:rPr>
              <w:t>1,390</w:t>
            </w:r>
          </w:p>
        </w:tc>
      </w:tr>
      <w:tr w:rsidR="00B90F1D" w:rsidTr="006264E2">
        <w:tc>
          <w:tcPr>
            <w:tcW w:w="3260" w:type="dxa"/>
            <w:tcBorders>
              <w:top w:val="nil"/>
              <w:left w:val="nil"/>
              <w:bottom w:val="nil"/>
              <w:right w:val="nil"/>
            </w:tcBorders>
          </w:tcPr>
          <w:p w:rsidR="00B90F1D" w:rsidRDefault="00B90F1D" w:rsidP="006264E2">
            <w:pPr>
              <w:spacing w:line="360" w:lineRule="auto"/>
              <w:jc w:val="both"/>
              <w:rPr>
                <w:rFonts w:ascii="Times New Roman" w:hAnsi="Times New Roman" w:cs="Times New Roman"/>
                <w:sz w:val="24"/>
                <w:szCs w:val="24"/>
              </w:rPr>
            </w:pPr>
            <w:r>
              <w:rPr>
                <w:rFonts w:ascii="Times New Roman" w:hAnsi="Times New Roman" w:cs="Times New Roman"/>
                <w:sz w:val="24"/>
                <w:szCs w:val="24"/>
              </w:rPr>
              <w:t>X4 (ROE)</w:t>
            </w:r>
          </w:p>
        </w:tc>
        <w:tc>
          <w:tcPr>
            <w:tcW w:w="3686" w:type="dxa"/>
            <w:tcBorders>
              <w:top w:val="nil"/>
              <w:left w:val="nil"/>
              <w:bottom w:val="nil"/>
              <w:right w:val="nil"/>
            </w:tcBorders>
          </w:tcPr>
          <w:p w:rsidR="00B90F1D" w:rsidRDefault="00B90F1D" w:rsidP="006264E2">
            <w:pPr>
              <w:spacing w:line="360" w:lineRule="auto"/>
              <w:jc w:val="center"/>
              <w:rPr>
                <w:rFonts w:ascii="Times New Roman" w:hAnsi="Times New Roman" w:cs="Times New Roman"/>
                <w:sz w:val="24"/>
                <w:szCs w:val="24"/>
              </w:rPr>
            </w:pPr>
            <w:r>
              <w:rPr>
                <w:rFonts w:ascii="Times New Roman" w:hAnsi="Times New Roman" w:cs="Times New Roman"/>
                <w:sz w:val="24"/>
                <w:szCs w:val="24"/>
              </w:rPr>
              <w:t>-35,202</w:t>
            </w:r>
          </w:p>
        </w:tc>
      </w:tr>
      <w:tr w:rsidR="00B90F1D" w:rsidTr="006264E2">
        <w:tc>
          <w:tcPr>
            <w:tcW w:w="3260" w:type="dxa"/>
            <w:tcBorders>
              <w:top w:val="nil"/>
              <w:left w:val="nil"/>
              <w:bottom w:val="nil"/>
              <w:right w:val="nil"/>
            </w:tcBorders>
          </w:tcPr>
          <w:p w:rsidR="00B90F1D" w:rsidRDefault="00B90F1D" w:rsidP="006264E2">
            <w:pPr>
              <w:spacing w:line="360" w:lineRule="auto"/>
              <w:jc w:val="both"/>
              <w:rPr>
                <w:rFonts w:ascii="Times New Roman" w:hAnsi="Times New Roman" w:cs="Times New Roman"/>
                <w:sz w:val="24"/>
                <w:szCs w:val="24"/>
              </w:rPr>
            </w:pPr>
            <w:r>
              <w:rPr>
                <w:rFonts w:ascii="Times New Roman" w:hAnsi="Times New Roman" w:cs="Times New Roman"/>
                <w:sz w:val="24"/>
                <w:szCs w:val="24"/>
              </w:rPr>
              <w:t>X5 (CR)</w:t>
            </w:r>
          </w:p>
        </w:tc>
        <w:tc>
          <w:tcPr>
            <w:tcW w:w="3686" w:type="dxa"/>
            <w:tcBorders>
              <w:top w:val="nil"/>
              <w:left w:val="nil"/>
              <w:bottom w:val="nil"/>
              <w:right w:val="nil"/>
            </w:tcBorders>
          </w:tcPr>
          <w:p w:rsidR="00B90F1D" w:rsidRDefault="00B90F1D" w:rsidP="006264E2">
            <w:pPr>
              <w:spacing w:line="360" w:lineRule="auto"/>
              <w:jc w:val="center"/>
              <w:rPr>
                <w:rFonts w:ascii="Times New Roman" w:hAnsi="Times New Roman" w:cs="Times New Roman"/>
                <w:sz w:val="24"/>
                <w:szCs w:val="24"/>
              </w:rPr>
            </w:pPr>
            <w:r>
              <w:rPr>
                <w:rFonts w:ascii="Times New Roman" w:hAnsi="Times New Roman" w:cs="Times New Roman"/>
                <w:sz w:val="24"/>
                <w:szCs w:val="24"/>
              </w:rPr>
              <w:t>-177</w:t>
            </w:r>
          </w:p>
        </w:tc>
      </w:tr>
      <w:tr w:rsidR="00B90F1D" w:rsidTr="006264E2">
        <w:tc>
          <w:tcPr>
            <w:tcW w:w="3260" w:type="dxa"/>
            <w:tcBorders>
              <w:top w:val="nil"/>
              <w:left w:val="nil"/>
              <w:right w:val="nil"/>
            </w:tcBorders>
          </w:tcPr>
          <w:p w:rsidR="00B90F1D" w:rsidRDefault="00B90F1D" w:rsidP="006264E2">
            <w:pPr>
              <w:spacing w:line="360" w:lineRule="auto"/>
              <w:jc w:val="both"/>
              <w:rPr>
                <w:rFonts w:ascii="Times New Roman" w:hAnsi="Times New Roman" w:cs="Times New Roman"/>
                <w:sz w:val="24"/>
                <w:szCs w:val="24"/>
              </w:rPr>
            </w:pPr>
            <w:r>
              <w:rPr>
                <w:rFonts w:ascii="Times New Roman" w:hAnsi="Times New Roman" w:cs="Times New Roman"/>
                <w:sz w:val="24"/>
                <w:szCs w:val="24"/>
              </w:rPr>
              <w:t>X6 (TATO)</w:t>
            </w:r>
          </w:p>
        </w:tc>
        <w:tc>
          <w:tcPr>
            <w:tcW w:w="3686" w:type="dxa"/>
            <w:tcBorders>
              <w:top w:val="nil"/>
              <w:left w:val="nil"/>
              <w:right w:val="nil"/>
            </w:tcBorders>
          </w:tcPr>
          <w:p w:rsidR="00B90F1D" w:rsidRDefault="00B90F1D" w:rsidP="006264E2">
            <w:pPr>
              <w:spacing w:line="360" w:lineRule="auto"/>
              <w:jc w:val="center"/>
              <w:rPr>
                <w:rFonts w:ascii="Times New Roman" w:hAnsi="Times New Roman" w:cs="Times New Roman"/>
                <w:sz w:val="24"/>
                <w:szCs w:val="24"/>
              </w:rPr>
            </w:pPr>
            <w:r>
              <w:rPr>
                <w:rFonts w:ascii="Times New Roman" w:hAnsi="Times New Roman" w:cs="Times New Roman"/>
                <w:sz w:val="24"/>
                <w:szCs w:val="24"/>
              </w:rPr>
              <w:t>-921</w:t>
            </w:r>
          </w:p>
        </w:tc>
      </w:tr>
    </w:tbl>
    <w:p w:rsidR="00B90F1D" w:rsidRPr="005E64A6" w:rsidRDefault="00B90F1D" w:rsidP="00B90F1D">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Sumber : Lampiran 10</w:t>
      </w:r>
    </w:p>
    <w:p w:rsidR="00B90F1D" w:rsidRDefault="00B90F1D" w:rsidP="00B90F1D">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Berdasarkan tabel 4.6 diatas dengan hasil koefisien regresi pada setiap variabelnya, nilai tersebut dimasukan kedalam persamaan regresi sebagai berikut :</w:t>
      </w:r>
    </w:p>
    <w:p w:rsidR="00B90F1D" w:rsidRPr="003854F5" w:rsidRDefault="00B90F1D" w:rsidP="00B90F1D">
      <w:pPr>
        <w:spacing w:after="0" w:line="480" w:lineRule="auto"/>
        <w:ind w:left="1560" w:hanging="567"/>
        <w:jc w:val="both"/>
        <w:rPr>
          <w:rFonts w:ascii="Times New Roman" w:hAnsi="Times New Roman" w:cs="Times New Roman"/>
          <w:b/>
          <w:sz w:val="24"/>
          <w:szCs w:val="24"/>
        </w:rPr>
      </w:pPr>
      <w:r w:rsidRPr="003854F5">
        <w:rPr>
          <w:rFonts w:ascii="Times New Roman" w:hAnsi="Times New Roman" w:cs="Times New Roman"/>
          <w:b/>
          <w:sz w:val="24"/>
          <w:szCs w:val="24"/>
        </w:rPr>
        <w:lastRenderedPageBreak/>
        <w:t xml:space="preserve">Y </w:t>
      </w:r>
      <w:r>
        <w:rPr>
          <w:rFonts w:ascii="Times New Roman" w:hAnsi="Times New Roman" w:cs="Times New Roman"/>
          <w:b/>
          <w:sz w:val="24"/>
          <w:szCs w:val="24"/>
        </w:rPr>
        <w:t>= -19,555 – 2,479X1 + 1,539X2 + 1,390X3 – 35,202X4 – 177X5 –   921</w:t>
      </w:r>
      <w:r w:rsidRPr="003854F5">
        <w:rPr>
          <w:rFonts w:ascii="Times New Roman" w:hAnsi="Times New Roman" w:cs="Times New Roman"/>
          <w:b/>
          <w:sz w:val="24"/>
          <w:szCs w:val="24"/>
        </w:rPr>
        <w:t xml:space="preserve">X6  + e </w:t>
      </w:r>
    </w:p>
    <w:p w:rsidR="00B90F1D" w:rsidRDefault="00B90F1D" w:rsidP="00B90F1D">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Persamaan regresi yang terbentuk diatas memberikan suatu pengertian sebagai berikut : </w:t>
      </w:r>
    </w:p>
    <w:p w:rsidR="00B90F1D" w:rsidRDefault="00B90F1D" w:rsidP="00B90F1D">
      <w:pPr>
        <w:spacing w:after="0" w:line="480" w:lineRule="auto"/>
        <w:ind w:left="1135" w:hanging="284"/>
        <w:jc w:val="both"/>
        <w:rPr>
          <w:rFonts w:ascii="Times New Roman" w:hAnsi="Times New Roman" w:cs="Times New Roman"/>
          <w:sz w:val="24"/>
          <w:szCs w:val="24"/>
        </w:rPr>
      </w:pPr>
      <w:r>
        <w:rPr>
          <w:rFonts w:ascii="Times New Roman" w:hAnsi="Times New Roman" w:cs="Times New Roman"/>
          <w:sz w:val="24"/>
          <w:szCs w:val="24"/>
        </w:rPr>
        <w:t xml:space="preserve">1.)  Kontanta yang diperoleh -19,555 menyatakan bahwa apabila semua variabel independen bernilai 0, maka nilai (Y) </w:t>
      </w:r>
      <w:r w:rsidRPr="00234EAA">
        <w:rPr>
          <w:rFonts w:ascii="Times New Roman" w:hAnsi="Times New Roman" w:cs="Times New Roman"/>
          <w:i/>
          <w:sz w:val="24"/>
          <w:szCs w:val="24"/>
        </w:rPr>
        <w:t>Price Earning Ratio</w:t>
      </w:r>
      <w:r>
        <w:rPr>
          <w:rFonts w:ascii="Times New Roman" w:hAnsi="Times New Roman" w:cs="Times New Roman"/>
          <w:sz w:val="24"/>
          <w:szCs w:val="24"/>
        </w:rPr>
        <w:t xml:space="preserve"> sebesar -19,555.</w:t>
      </w:r>
    </w:p>
    <w:p w:rsidR="00B90F1D" w:rsidRPr="00234EAA" w:rsidRDefault="00B90F1D" w:rsidP="00B90F1D">
      <w:pPr>
        <w:spacing w:after="0" w:line="480" w:lineRule="auto"/>
        <w:ind w:left="1135"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Pr="00234EAA">
        <w:rPr>
          <w:rFonts w:ascii="Times New Roman" w:hAnsi="Times New Roman" w:cs="Times New Roman"/>
          <w:sz w:val="24"/>
          <w:szCs w:val="24"/>
        </w:rPr>
        <w:t xml:space="preserve">Koefisien regresi </w:t>
      </w:r>
      <w:r w:rsidRPr="00234EAA">
        <w:rPr>
          <w:rFonts w:ascii="Times New Roman" w:hAnsi="Times New Roman" w:cs="Times New Roman"/>
          <w:i/>
          <w:sz w:val="24"/>
          <w:szCs w:val="24"/>
        </w:rPr>
        <w:t>Debt to Equity Ratio</w:t>
      </w:r>
      <w:r w:rsidRPr="00234EAA">
        <w:rPr>
          <w:rFonts w:ascii="Times New Roman" w:hAnsi="Times New Roman" w:cs="Times New Roman"/>
          <w:sz w:val="24"/>
          <w:szCs w:val="24"/>
        </w:rPr>
        <w:t xml:space="preserve"> (DER)</w:t>
      </w:r>
      <w:r>
        <w:rPr>
          <w:rFonts w:ascii="Times New Roman" w:hAnsi="Times New Roman" w:cs="Times New Roman"/>
          <w:sz w:val="24"/>
          <w:szCs w:val="24"/>
        </w:rPr>
        <w:t xml:space="preserve"> bernilai negatif sebesar -2,479. Hal ini berarti bahwa apabila variabel </w:t>
      </w:r>
      <w:r w:rsidRPr="00234EAA">
        <w:rPr>
          <w:rFonts w:ascii="Times New Roman" w:hAnsi="Times New Roman" w:cs="Times New Roman"/>
          <w:i/>
          <w:sz w:val="24"/>
          <w:szCs w:val="24"/>
        </w:rPr>
        <w:t>Debt to Equity Ratio</w:t>
      </w:r>
      <w:r w:rsidRPr="00234EAA">
        <w:rPr>
          <w:rFonts w:ascii="Times New Roman" w:hAnsi="Times New Roman" w:cs="Times New Roman"/>
          <w:sz w:val="24"/>
          <w:szCs w:val="24"/>
        </w:rPr>
        <w:t xml:space="preserve"> (DER)</w:t>
      </w:r>
      <w:r>
        <w:rPr>
          <w:rFonts w:ascii="Times New Roman" w:hAnsi="Times New Roman" w:cs="Times New Roman"/>
          <w:sz w:val="24"/>
          <w:szCs w:val="24"/>
        </w:rPr>
        <w:t xml:space="preserve"> naik sebesar 1% dengan asumsi variabel lainnya tetep, maka akan diikuti dengan penurunan </w:t>
      </w:r>
      <w:r w:rsidRPr="00234EAA">
        <w:rPr>
          <w:rFonts w:ascii="Times New Roman" w:hAnsi="Times New Roman" w:cs="Times New Roman"/>
          <w:i/>
          <w:sz w:val="24"/>
          <w:szCs w:val="24"/>
        </w:rPr>
        <w:t>Price Earning Ratio</w:t>
      </w:r>
      <w:r>
        <w:rPr>
          <w:rFonts w:ascii="Times New Roman" w:hAnsi="Times New Roman" w:cs="Times New Roman"/>
          <w:i/>
          <w:sz w:val="24"/>
          <w:szCs w:val="24"/>
        </w:rPr>
        <w:t xml:space="preserve"> </w:t>
      </w:r>
      <w:r>
        <w:rPr>
          <w:rFonts w:ascii="Times New Roman" w:hAnsi="Times New Roman" w:cs="Times New Roman"/>
          <w:sz w:val="24"/>
          <w:szCs w:val="24"/>
        </w:rPr>
        <w:t>sebesar 2,479.</w:t>
      </w:r>
    </w:p>
    <w:p w:rsidR="00B90F1D" w:rsidRDefault="00B90F1D" w:rsidP="00B90F1D">
      <w:p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3.) Koefisien regresi </w:t>
      </w:r>
      <w:r w:rsidRPr="00F67AEF">
        <w:rPr>
          <w:rFonts w:ascii="Times New Roman" w:hAnsi="Times New Roman" w:cs="Times New Roman"/>
          <w:i/>
          <w:sz w:val="24"/>
          <w:szCs w:val="24"/>
        </w:rPr>
        <w:t>Price Book Value</w:t>
      </w:r>
      <w:r>
        <w:rPr>
          <w:rFonts w:ascii="Times New Roman" w:hAnsi="Times New Roman" w:cs="Times New Roman"/>
          <w:sz w:val="24"/>
          <w:szCs w:val="24"/>
        </w:rPr>
        <w:t xml:space="preserve"> (PBV) bernilai positif sebesar 1,539. Hal ini berarti bahwa apabila variabel </w:t>
      </w:r>
      <w:r w:rsidRPr="00F67AEF">
        <w:rPr>
          <w:rFonts w:ascii="Times New Roman" w:hAnsi="Times New Roman" w:cs="Times New Roman"/>
          <w:i/>
          <w:sz w:val="24"/>
          <w:szCs w:val="24"/>
        </w:rPr>
        <w:t>Price Book Value</w:t>
      </w:r>
      <w:r>
        <w:rPr>
          <w:rFonts w:ascii="Times New Roman" w:hAnsi="Times New Roman" w:cs="Times New Roman"/>
          <w:sz w:val="24"/>
          <w:szCs w:val="24"/>
        </w:rPr>
        <w:t xml:space="preserve"> (PBV) naik sebesar 1% dengan asumsi variabel yang lainnya tetap, maka maka akan diikuti dengan kenaikan </w:t>
      </w:r>
      <w:r w:rsidRPr="00234EAA">
        <w:rPr>
          <w:rFonts w:ascii="Times New Roman" w:hAnsi="Times New Roman" w:cs="Times New Roman"/>
          <w:i/>
          <w:sz w:val="24"/>
          <w:szCs w:val="24"/>
        </w:rPr>
        <w:t>Price Earning Ratio</w:t>
      </w:r>
      <w:r>
        <w:rPr>
          <w:rFonts w:ascii="Times New Roman" w:hAnsi="Times New Roman" w:cs="Times New Roman"/>
          <w:i/>
          <w:sz w:val="24"/>
          <w:szCs w:val="24"/>
        </w:rPr>
        <w:t xml:space="preserve"> </w:t>
      </w:r>
      <w:r>
        <w:rPr>
          <w:rFonts w:ascii="Times New Roman" w:hAnsi="Times New Roman" w:cs="Times New Roman"/>
          <w:sz w:val="24"/>
          <w:szCs w:val="24"/>
        </w:rPr>
        <w:t>sebesar 1,539.</w:t>
      </w:r>
    </w:p>
    <w:p w:rsidR="00B90F1D" w:rsidRDefault="00B90F1D" w:rsidP="00B90F1D">
      <w:p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4.)  Koefisien regresi </w:t>
      </w:r>
      <w:r w:rsidRPr="00F67AEF">
        <w:rPr>
          <w:rFonts w:ascii="Times New Roman" w:hAnsi="Times New Roman" w:cs="Times New Roman"/>
          <w:i/>
          <w:sz w:val="24"/>
          <w:szCs w:val="24"/>
        </w:rPr>
        <w:t>Ukuran Perusahaan</w:t>
      </w:r>
      <w:r>
        <w:rPr>
          <w:rFonts w:ascii="Times New Roman" w:hAnsi="Times New Roman" w:cs="Times New Roman"/>
          <w:sz w:val="24"/>
          <w:szCs w:val="24"/>
        </w:rPr>
        <w:t xml:space="preserve"> (SIZE) bernilai positif sebesar 1,390. Hal ini berarti bahwa apabila variabel </w:t>
      </w:r>
      <w:r w:rsidRPr="00F67AEF">
        <w:rPr>
          <w:rFonts w:ascii="Times New Roman" w:hAnsi="Times New Roman" w:cs="Times New Roman"/>
          <w:i/>
          <w:sz w:val="24"/>
          <w:szCs w:val="24"/>
        </w:rPr>
        <w:t>Ukuran Perusahaan</w:t>
      </w:r>
      <w:r>
        <w:rPr>
          <w:rFonts w:ascii="Times New Roman" w:hAnsi="Times New Roman" w:cs="Times New Roman"/>
          <w:sz w:val="24"/>
          <w:szCs w:val="24"/>
        </w:rPr>
        <w:t xml:space="preserve"> (SIZE) naik sebesar 1% dengan asumsi variabel yang lainnya tetap, maka maka akan diikuti dengan kenaikan </w:t>
      </w:r>
      <w:r w:rsidRPr="00234EAA">
        <w:rPr>
          <w:rFonts w:ascii="Times New Roman" w:hAnsi="Times New Roman" w:cs="Times New Roman"/>
          <w:i/>
          <w:sz w:val="24"/>
          <w:szCs w:val="24"/>
        </w:rPr>
        <w:t>Price Earning Ratio</w:t>
      </w:r>
      <w:r>
        <w:rPr>
          <w:rFonts w:ascii="Times New Roman" w:hAnsi="Times New Roman" w:cs="Times New Roman"/>
          <w:i/>
          <w:sz w:val="24"/>
          <w:szCs w:val="24"/>
        </w:rPr>
        <w:t xml:space="preserve"> </w:t>
      </w:r>
      <w:r>
        <w:rPr>
          <w:rFonts w:ascii="Times New Roman" w:hAnsi="Times New Roman" w:cs="Times New Roman"/>
          <w:sz w:val="24"/>
          <w:szCs w:val="24"/>
        </w:rPr>
        <w:t>sebesar 1,390.</w:t>
      </w:r>
    </w:p>
    <w:p w:rsidR="00B90F1D" w:rsidRDefault="00B90F1D" w:rsidP="00B90F1D">
      <w:pPr>
        <w:spacing w:after="0" w:line="480" w:lineRule="auto"/>
        <w:ind w:left="1134" w:hanging="283"/>
        <w:jc w:val="both"/>
        <w:rPr>
          <w:rFonts w:ascii="Times New Roman" w:hAnsi="Times New Roman" w:cs="Times New Roman"/>
          <w:sz w:val="24"/>
          <w:szCs w:val="24"/>
        </w:rPr>
      </w:pPr>
      <w:r w:rsidRPr="00F67AEF">
        <w:rPr>
          <w:rFonts w:ascii="Times New Roman" w:hAnsi="Times New Roman" w:cs="Times New Roman"/>
          <w:sz w:val="24"/>
          <w:szCs w:val="24"/>
        </w:rPr>
        <w:t>5.</w:t>
      </w:r>
      <w:r>
        <w:rPr>
          <w:rFonts w:ascii="Times New Roman" w:hAnsi="Times New Roman" w:cs="Times New Roman"/>
          <w:sz w:val="24"/>
          <w:szCs w:val="24"/>
        </w:rPr>
        <w:t>)</w:t>
      </w:r>
      <w:r w:rsidRPr="00F67AEF">
        <w:rPr>
          <w:rFonts w:ascii="Times New Roman" w:hAnsi="Times New Roman" w:cs="Times New Roman"/>
          <w:sz w:val="24"/>
          <w:szCs w:val="24"/>
        </w:rPr>
        <w:t xml:space="preserve"> Koefisien regresi </w:t>
      </w:r>
      <w:r w:rsidRPr="00F67AEF">
        <w:rPr>
          <w:rFonts w:ascii="Times New Roman" w:hAnsi="Times New Roman" w:cs="Times New Roman"/>
          <w:i/>
          <w:sz w:val="24"/>
          <w:szCs w:val="24"/>
        </w:rPr>
        <w:t>Return on Equity</w:t>
      </w:r>
      <w:r w:rsidRPr="00F67AEF">
        <w:rPr>
          <w:rFonts w:ascii="Times New Roman" w:hAnsi="Times New Roman" w:cs="Times New Roman"/>
          <w:sz w:val="24"/>
          <w:szCs w:val="24"/>
        </w:rPr>
        <w:t xml:space="preserve"> (ROE)</w:t>
      </w:r>
      <w:r>
        <w:rPr>
          <w:rFonts w:ascii="Times New Roman" w:hAnsi="Times New Roman" w:cs="Times New Roman"/>
          <w:sz w:val="24"/>
          <w:szCs w:val="24"/>
        </w:rPr>
        <w:t xml:space="preserve"> bernilai negatif sebesar -35,202. Hal ini berarti bahwa apabila variabel </w:t>
      </w:r>
      <w:r w:rsidRPr="00F67AEF">
        <w:rPr>
          <w:rFonts w:ascii="Times New Roman" w:hAnsi="Times New Roman" w:cs="Times New Roman"/>
          <w:i/>
          <w:sz w:val="24"/>
          <w:szCs w:val="24"/>
        </w:rPr>
        <w:t>Return on Equity</w:t>
      </w:r>
      <w:r w:rsidRPr="00F67AEF">
        <w:rPr>
          <w:rFonts w:ascii="Times New Roman" w:hAnsi="Times New Roman" w:cs="Times New Roman"/>
          <w:sz w:val="24"/>
          <w:szCs w:val="24"/>
        </w:rPr>
        <w:t xml:space="preserve"> (ROE)</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naik sebesar 1% dengan asumsi variabel lainnya tetep, maka akan diikuti dengan penurunan </w:t>
      </w:r>
      <w:r w:rsidRPr="00234EAA">
        <w:rPr>
          <w:rFonts w:ascii="Times New Roman" w:hAnsi="Times New Roman" w:cs="Times New Roman"/>
          <w:i/>
          <w:sz w:val="24"/>
          <w:szCs w:val="24"/>
        </w:rPr>
        <w:t>Price Earning Ratio</w:t>
      </w:r>
      <w:r>
        <w:rPr>
          <w:rFonts w:ascii="Times New Roman" w:hAnsi="Times New Roman" w:cs="Times New Roman"/>
          <w:i/>
          <w:sz w:val="24"/>
          <w:szCs w:val="24"/>
        </w:rPr>
        <w:t xml:space="preserve"> </w:t>
      </w:r>
      <w:r>
        <w:rPr>
          <w:rFonts w:ascii="Times New Roman" w:hAnsi="Times New Roman" w:cs="Times New Roman"/>
          <w:sz w:val="24"/>
          <w:szCs w:val="24"/>
        </w:rPr>
        <w:t>sebesar 35,202.</w:t>
      </w:r>
    </w:p>
    <w:p w:rsidR="00B90F1D" w:rsidRDefault="00B90F1D" w:rsidP="00B90F1D">
      <w:p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6.) </w:t>
      </w:r>
      <w:r w:rsidRPr="00234EAA">
        <w:rPr>
          <w:rFonts w:ascii="Times New Roman" w:hAnsi="Times New Roman" w:cs="Times New Roman"/>
          <w:sz w:val="24"/>
          <w:szCs w:val="24"/>
        </w:rPr>
        <w:t>Koefisien regresi</w:t>
      </w:r>
      <w:r>
        <w:rPr>
          <w:rFonts w:ascii="Times New Roman" w:hAnsi="Times New Roman" w:cs="Times New Roman"/>
          <w:sz w:val="24"/>
          <w:szCs w:val="24"/>
        </w:rPr>
        <w:t xml:space="preserve"> </w:t>
      </w:r>
      <w:r w:rsidRPr="00F67AEF">
        <w:rPr>
          <w:rFonts w:ascii="Times New Roman" w:hAnsi="Times New Roman" w:cs="Times New Roman"/>
          <w:i/>
          <w:sz w:val="24"/>
          <w:szCs w:val="24"/>
        </w:rPr>
        <w:t>Current Ratio</w:t>
      </w:r>
      <w:r>
        <w:rPr>
          <w:rFonts w:ascii="Times New Roman" w:hAnsi="Times New Roman" w:cs="Times New Roman"/>
          <w:sz w:val="24"/>
          <w:szCs w:val="24"/>
        </w:rPr>
        <w:t xml:space="preserve"> (CR)</w:t>
      </w:r>
      <w:r w:rsidRPr="00234EAA">
        <w:rPr>
          <w:rFonts w:ascii="Times New Roman" w:hAnsi="Times New Roman" w:cs="Times New Roman"/>
          <w:sz w:val="24"/>
          <w:szCs w:val="24"/>
        </w:rPr>
        <w:t xml:space="preserve"> </w:t>
      </w:r>
      <w:r>
        <w:rPr>
          <w:rFonts w:ascii="Times New Roman" w:hAnsi="Times New Roman" w:cs="Times New Roman"/>
          <w:sz w:val="24"/>
          <w:szCs w:val="24"/>
        </w:rPr>
        <w:t xml:space="preserve">bernilai negatif sebesar -177. Hal ini berarti bahwa apabila variabel </w:t>
      </w:r>
      <w:r w:rsidRPr="00F67AEF">
        <w:rPr>
          <w:rFonts w:ascii="Times New Roman" w:hAnsi="Times New Roman" w:cs="Times New Roman"/>
          <w:i/>
          <w:sz w:val="24"/>
          <w:szCs w:val="24"/>
        </w:rPr>
        <w:t>Current Ratio</w:t>
      </w:r>
      <w:r>
        <w:rPr>
          <w:rFonts w:ascii="Times New Roman" w:hAnsi="Times New Roman" w:cs="Times New Roman"/>
          <w:sz w:val="24"/>
          <w:szCs w:val="24"/>
        </w:rPr>
        <w:t xml:space="preserve"> (CR)</w:t>
      </w:r>
      <w:r w:rsidRPr="00234EAA">
        <w:rPr>
          <w:rFonts w:ascii="Times New Roman" w:hAnsi="Times New Roman" w:cs="Times New Roman"/>
          <w:sz w:val="24"/>
          <w:szCs w:val="24"/>
        </w:rPr>
        <w:t xml:space="preserve"> </w:t>
      </w:r>
      <w:r>
        <w:rPr>
          <w:rFonts w:ascii="Times New Roman" w:hAnsi="Times New Roman" w:cs="Times New Roman"/>
          <w:sz w:val="24"/>
          <w:szCs w:val="24"/>
        </w:rPr>
        <w:t xml:space="preserve">naik sebesar 1% dengan asumsi variabel lainnya tetep, maka akan diikuti dengan penurunan </w:t>
      </w:r>
      <w:r w:rsidRPr="00234EAA">
        <w:rPr>
          <w:rFonts w:ascii="Times New Roman" w:hAnsi="Times New Roman" w:cs="Times New Roman"/>
          <w:i/>
          <w:sz w:val="24"/>
          <w:szCs w:val="24"/>
        </w:rPr>
        <w:t>Price Earning Ratio</w:t>
      </w:r>
      <w:r>
        <w:rPr>
          <w:rFonts w:ascii="Times New Roman" w:hAnsi="Times New Roman" w:cs="Times New Roman"/>
          <w:i/>
          <w:sz w:val="24"/>
          <w:szCs w:val="24"/>
        </w:rPr>
        <w:t xml:space="preserve"> </w:t>
      </w:r>
      <w:r>
        <w:rPr>
          <w:rFonts w:ascii="Times New Roman" w:hAnsi="Times New Roman" w:cs="Times New Roman"/>
          <w:sz w:val="24"/>
          <w:szCs w:val="24"/>
        </w:rPr>
        <w:t>sebesar 177.</w:t>
      </w:r>
    </w:p>
    <w:p w:rsidR="00B90F1D" w:rsidRDefault="00B90F1D" w:rsidP="00B90F1D">
      <w:p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7.) </w:t>
      </w:r>
      <w:r w:rsidRPr="00234EAA">
        <w:rPr>
          <w:rFonts w:ascii="Times New Roman" w:hAnsi="Times New Roman" w:cs="Times New Roman"/>
          <w:sz w:val="24"/>
          <w:szCs w:val="24"/>
        </w:rPr>
        <w:t xml:space="preserve">Koefisien regresi </w:t>
      </w:r>
      <w:r w:rsidRPr="00F67AEF">
        <w:rPr>
          <w:rFonts w:ascii="Times New Roman" w:hAnsi="Times New Roman" w:cs="Times New Roman"/>
          <w:i/>
          <w:sz w:val="24"/>
          <w:szCs w:val="24"/>
        </w:rPr>
        <w:t>Total Asset Turnover</w:t>
      </w:r>
      <w:r>
        <w:rPr>
          <w:rFonts w:ascii="Times New Roman" w:hAnsi="Times New Roman" w:cs="Times New Roman"/>
          <w:sz w:val="24"/>
          <w:szCs w:val="24"/>
        </w:rPr>
        <w:t xml:space="preserve"> (TATO) bernilai negatif sebesar -921. Hal ini berarti bahwa apabila variabel </w:t>
      </w:r>
      <w:r w:rsidRPr="00F67AEF">
        <w:rPr>
          <w:rFonts w:ascii="Times New Roman" w:hAnsi="Times New Roman" w:cs="Times New Roman"/>
          <w:i/>
          <w:sz w:val="24"/>
          <w:szCs w:val="24"/>
        </w:rPr>
        <w:t>Total Asset Turnover</w:t>
      </w:r>
      <w:r>
        <w:rPr>
          <w:rFonts w:ascii="Times New Roman" w:hAnsi="Times New Roman" w:cs="Times New Roman"/>
          <w:sz w:val="24"/>
          <w:szCs w:val="24"/>
        </w:rPr>
        <w:t xml:space="preserve"> (TATO) naik sebesar 1% dengan asumsi variabel lainnya tetep, maka akan diikuti dengan penurunan </w:t>
      </w:r>
      <w:r w:rsidRPr="00234EAA">
        <w:rPr>
          <w:rFonts w:ascii="Times New Roman" w:hAnsi="Times New Roman" w:cs="Times New Roman"/>
          <w:i/>
          <w:sz w:val="24"/>
          <w:szCs w:val="24"/>
        </w:rPr>
        <w:t>Price Earning Ratio</w:t>
      </w:r>
      <w:r>
        <w:rPr>
          <w:rFonts w:ascii="Times New Roman" w:hAnsi="Times New Roman" w:cs="Times New Roman"/>
          <w:i/>
          <w:sz w:val="24"/>
          <w:szCs w:val="24"/>
        </w:rPr>
        <w:t xml:space="preserve"> </w:t>
      </w:r>
      <w:r>
        <w:rPr>
          <w:rFonts w:ascii="Times New Roman" w:hAnsi="Times New Roman" w:cs="Times New Roman"/>
          <w:sz w:val="24"/>
          <w:szCs w:val="24"/>
        </w:rPr>
        <w:t>sebesar 921.</w:t>
      </w:r>
    </w:p>
    <w:p w:rsidR="00B90F1D" w:rsidRPr="00B54F17" w:rsidRDefault="00B90F1D" w:rsidP="00B90F1D">
      <w:pPr>
        <w:spacing w:after="0" w:line="480" w:lineRule="auto"/>
        <w:ind w:left="567"/>
        <w:jc w:val="both"/>
        <w:rPr>
          <w:rFonts w:ascii="Times New Roman" w:hAnsi="Times New Roman" w:cs="Times New Roman"/>
          <w:b/>
          <w:sz w:val="24"/>
          <w:szCs w:val="24"/>
        </w:rPr>
      </w:pPr>
      <w:r w:rsidRPr="00B54F17">
        <w:rPr>
          <w:rFonts w:ascii="Times New Roman" w:hAnsi="Times New Roman" w:cs="Times New Roman"/>
          <w:b/>
          <w:sz w:val="24"/>
          <w:szCs w:val="24"/>
        </w:rPr>
        <w:t xml:space="preserve">b. Uji Kelayakan Model </w:t>
      </w:r>
      <w:r>
        <w:rPr>
          <w:rFonts w:ascii="Times New Roman" w:hAnsi="Times New Roman" w:cs="Times New Roman"/>
          <w:b/>
          <w:sz w:val="24"/>
          <w:szCs w:val="24"/>
        </w:rPr>
        <w:t>( Uji F )</w:t>
      </w:r>
    </w:p>
    <w:p w:rsidR="00B90F1D" w:rsidRDefault="00B90F1D" w:rsidP="00B90F1D">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Uji kelayakan model atau uji F adalah suatu uji yang bertujuan untuk mengetahui pengaruh antara variabel independen secara bersama-sama (simulatan) terhadap variabel dependen. Apabila hasil perhitungan F-hitung &lt; F-tabel maka Ho diterima yang artinya bahwa variabel independen secara simulatan tidak memiliki pengaruh yang signifikan terhadap variabel dependen. Sebaliknya jika F-hitung &gt; F-tabel maka Ho ditolak yang artinya bahwa variabel independen secara simulatan berpengaruh signifikan terhadap variabel dependen.</w:t>
      </w:r>
    </w:p>
    <w:p w:rsidR="00B90F1D" w:rsidRDefault="00B90F1D" w:rsidP="00B90F1D">
      <w:pPr>
        <w:spacing w:after="0" w:line="480" w:lineRule="auto"/>
        <w:ind w:left="851" w:firstLine="567"/>
        <w:jc w:val="both"/>
        <w:rPr>
          <w:rFonts w:ascii="Times New Roman" w:hAnsi="Times New Roman" w:cs="Times New Roman"/>
          <w:sz w:val="24"/>
          <w:szCs w:val="24"/>
        </w:rPr>
      </w:pPr>
    </w:p>
    <w:p w:rsidR="00B90F1D" w:rsidRDefault="00B90F1D" w:rsidP="00B90F1D">
      <w:pPr>
        <w:spacing w:after="0" w:line="480" w:lineRule="auto"/>
        <w:ind w:left="851" w:firstLine="567"/>
        <w:jc w:val="both"/>
        <w:rPr>
          <w:rFonts w:ascii="Times New Roman" w:hAnsi="Times New Roman" w:cs="Times New Roman"/>
          <w:sz w:val="24"/>
          <w:szCs w:val="24"/>
        </w:rPr>
      </w:pPr>
    </w:p>
    <w:p w:rsidR="00B90F1D" w:rsidRDefault="00B90F1D" w:rsidP="00B90F1D">
      <w:pPr>
        <w:spacing w:after="0" w:line="480" w:lineRule="auto"/>
        <w:ind w:left="851" w:firstLine="567"/>
        <w:jc w:val="both"/>
        <w:rPr>
          <w:rFonts w:ascii="Times New Roman" w:hAnsi="Times New Roman" w:cs="Times New Roman"/>
          <w:sz w:val="24"/>
          <w:szCs w:val="24"/>
        </w:rPr>
      </w:pPr>
      <w:bookmarkStart w:id="0" w:name="_GoBack"/>
      <w:bookmarkEnd w:id="0"/>
    </w:p>
    <w:p w:rsidR="00B90F1D" w:rsidRDefault="00B90F1D" w:rsidP="00B90F1D">
      <w:pPr>
        <w:spacing w:after="0" w:line="480" w:lineRule="auto"/>
        <w:ind w:left="851" w:firstLine="567"/>
        <w:jc w:val="both"/>
        <w:rPr>
          <w:rFonts w:ascii="Times New Roman" w:hAnsi="Times New Roman" w:cs="Times New Roman"/>
          <w:sz w:val="24"/>
          <w:szCs w:val="24"/>
        </w:rPr>
      </w:pPr>
    </w:p>
    <w:p w:rsidR="00B90F1D" w:rsidRPr="003854F5" w:rsidRDefault="00B90F1D" w:rsidP="00B90F1D">
      <w:pPr>
        <w:spacing w:after="0" w:line="480" w:lineRule="auto"/>
        <w:ind w:left="851"/>
        <w:jc w:val="center"/>
        <w:rPr>
          <w:rFonts w:ascii="Times New Roman" w:hAnsi="Times New Roman" w:cs="Times New Roman"/>
          <w:b/>
          <w:sz w:val="24"/>
          <w:szCs w:val="24"/>
        </w:rPr>
      </w:pPr>
      <w:r w:rsidRPr="003854F5">
        <w:rPr>
          <w:rFonts w:ascii="Times New Roman" w:hAnsi="Times New Roman" w:cs="Times New Roman"/>
          <w:b/>
          <w:sz w:val="24"/>
          <w:szCs w:val="24"/>
        </w:rPr>
        <w:lastRenderedPageBreak/>
        <w:t>Tabel 4.7</w:t>
      </w:r>
    </w:p>
    <w:p w:rsidR="00B90F1D" w:rsidRPr="003854F5" w:rsidRDefault="00B90F1D" w:rsidP="00B90F1D">
      <w:pPr>
        <w:spacing w:after="0" w:line="480" w:lineRule="auto"/>
        <w:ind w:left="851"/>
        <w:jc w:val="center"/>
        <w:rPr>
          <w:rFonts w:ascii="Times New Roman" w:hAnsi="Times New Roman" w:cs="Times New Roman"/>
          <w:b/>
          <w:sz w:val="24"/>
          <w:szCs w:val="24"/>
        </w:rPr>
      </w:pPr>
      <w:r w:rsidRPr="003854F5">
        <w:rPr>
          <w:rFonts w:ascii="Times New Roman" w:hAnsi="Times New Roman" w:cs="Times New Roman"/>
          <w:b/>
          <w:sz w:val="24"/>
          <w:szCs w:val="24"/>
        </w:rPr>
        <w:t>Hasil Uji F</w:t>
      </w:r>
    </w:p>
    <w:tbl>
      <w:tblPr>
        <w:tblStyle w:val="TableGrid"/>
        <w:tblW w:w="0" w:type="auto"/>
        <w:tblInd w:w="959" w:type="dxa"/>
        <w:tblLook w:val="04A0" w:firstRow="1" w:lastRow="0" w:firstColumn="1" w:lastColumn="0" w:noHBand="0" w:noVBand="1"/>
      </w:tblPr>
      <w:tblGrid>
        <w:gridCol w:w="876"/>
        <w:gridCol w:w="940"/>
        <w:gridCol w:w="1538"/>
        <w:gridCol w:w="679"/>
        <w:gridCol w:w="1401"/>
        <w:gridCol w:w="1545"/>
      </w:tblGrid>
      <w:tr w:rsidR="00B90F1D" w:rsidTr="006264E2">
        <w:tc>
          <w:tcPr>
            <w:tcW w:w="876" w:type="dxa"/>
            <w:tcBorders>
              <w:left w:val="nil"/>
              <w:bottom w:val="single" w:sz="4" w:space="0" w:color="000000" w:themeColor="text1"/>
              <w:right w:val="nil"/>
            </w:tcBorders>
          </w:tcPr>
          <w:p w:rsidR="00B90F1D" w:rsidRPr="003854F5" w:rsidRDefault="00B90F1D" w:rsidP="006264E2">
            <w:pPr>
              <w:spacing w:line="480" w:lineRule="auto"/>
              <w:jc w:val="center"/>
              <w:rPr>
                <w:rFonts w:ascii="Times New Roman" w:hAnsi="Times New Roman" w:cs="Times New Roman"/>
                <w:b/>
                <w:sz w:val="24"/>
                <w:szCs w:val="24"/>
                <w:vertAlign w:val="subscript"/>
              </w:rPr>
            </w:pPr>
            <w:r w:rsidRPr="003854F5">
              <w:rPr>
                <w:rFonts w:ascii="Times New Roman" w:hAnsi="Times New Roman" w:cs="Times New Roman"/>
                <w:b/>
                <w:sz w:val="24"/>
                <w:szCs w:val="24"/>
              </w:rPr>
              <w:t>F</w:t>
            </w:r>
            <w:r w:rsidRPr="003854F5">
              <w:rPr>
                <w:rFonts w:ascii="Times New Roman" w:hAnsi="Times New Roman" w:cs="Times New Roman"/>
                <w:b/>
                <w:sz w:val="24"/>
                <w:szCs w:val="24"/>
                <w:vertAlign w:val="subscript"/>
              </w:rPr>
              <w:t>hitung</w:t>
            </w:r>
          </w:p>
        </w:tc>
        <w:tc>
          <w:tcPr>
            <w:tcW w:w="960" w:type="dxa"/>
            <w:tcBorders>
              <w:left w:val="nil"/>
              <w:bottom w:val="single" w:sz="4" w:space="0" w:color="000000" w:themeColor="text1"/>
              <w:right w:val="nil"/>
            </w:tcBorders>
          </w:tcPr>
          <w:p w:rsidR="00B90F1D" w:rsidRPr="003854F5" w:rsidRDefault="00B90F1D" w:rsidP="006264E2">
            <w:pPr>
              <w:spacing w:line="480" w:lineRule="auto"/>
              <w:jc w:val="center"/>
              <w:rPr>
                <w:rFonts w:ascii="Times New Roman" w:hAnsi="Times New Roman" w:cs="Times New Roman"/>
                <w:b/>
                <w:sz w:val="24"/>
                <w:szCs w:val="24"/>
                <w:vertAlign w:val="subscript"/>
              </w:rPr>
            </w:pPr>
            <w:r w:rsidRPr="003854F5">
              <w:rPr>
                <w:rFonts w:ascii="Times New Roman" w:hAnsi="Times New Roman" w:cs="Times New Roman"/>
                <w:b/>
                <w:sz w:val="24"/>
                <w:szCs w:val="24"/>
              </w:rPr>
              <w:t>F</w:t>
            </w:r>
            <w:r w:rsidRPr="003854F5">
              <w:rPr>
                <w:rFonts w:ascii="Times New Roman" w:hAnsi="Times New Roman" w:cs="Times New Roman"/>
                <w:b/>
                <w:sz w:val="24"/>
                <w:szCs w:val="24"/>
                <w:vertAlign w:val="subscript"/>
              </w:rPr>
              <w:t>tabel</w:t>
            </w:r>
          </w:p>
        </w:tc>
        <w:tc>
          <w:tcPr>
            <w:tcW w:w="1592" w:type="dxa"/>
            <w:tcBorders>
              <w:left w:val="nil"/>
              <w:bottom w:val="single" w:sz="4" w:space="0" w:color="000000" w:themeColor="text1"/>
              <w:right w:val="nil"/>
            </w:tcBorders>
          </w:tcPr>
          <w:p w:rsidR="00B90F1D" w:rsidRPr="003854F5" w:rsidRDefault="00B90F1D" w:rsidP="006264E2">
            <w:pPr>
              <w:spacing w:line="480" w:lineRule="auto"/>
              <w:jc w:val="center"/>
              <w:rPr>
                <w:rFonts w:ascii="Times New Roman" w:hAnsi="Times New Roman" w:cs="Times New Roman"/>
                <w:b/>
                <w:sz w:val="24"/>
                <w:szCs w:val="24"/>
              </w:rPr>
            </w:pPr>
            <w:r w:rsidRPr="003854F5">
              <w:rPr>
                <w:rFonts w:ascii="Times New Roman" w:hAnsi="Times New Roman" w:cs="Times New Roman"/>
                <w:b/>
                <w:sz w:val="24"/>
                <w:szCs w:val="24"/>
              </w:rPr>
              <w:t>Syarat Uji F</w:t>
            </w:r>
          </w:p>
        </w:tc>
        <w:tc>
          <w:tcPr>
            <w:tcW w:w="683" w:type="dxa"/>
            <w:tcBorders>
              <w:left w:val="nil"/>
              <w:bottom w:val="single" w:sz="4" w:space="0" w:color="000000" w:themeColor="text1"/>
              <w:right w:val="nil"/>
            </w:tcBorders>
          </w:tcPr>
          <w:p w:rsidR="00B90F1D" w:rsidRPr="003854F5" w:rsidRDefault="00B90F1D" w:rsidP="006264E2">
            <w:pPr>
              <w:spacing w:line="480" w:lineRule="auto"/>
              <w:jc w:val="center"/>
              <w:rPr>
                <w:rFonts w:ascii="Times New Roman" w:hAnsi="Times New Roman" w:cs="Times New Roman"/>
                <w:b/>
                <w:sz w:val="24"/>
                <w:szCs w:val="24"/>
              </w:rPr>
            </w:pPr>
            <w:r w:rsidRPr="003854F5">
              <w:rPr>
                <w:rFonts w:ascii="Times New Roman" w:hAnsi="Times New Roman" w:cs="Times New Roman"/>
                <w:b/>
                <w:sz w:val="24"/>
                <w:szCs w:val="24"/>
              </w:rPr>
              <w:t>Sig.</w:t>
            </w:r>
          </w:p>
        </w:tc>
        <w:tc>
          <w:tcPr>
            <w:tcW w:w="1443" w:type="dxa"/>
            <w:tcBorders>
              <w:left w:val="nil"/>
              <w:bottom w:val="single" w:sz="4" w:space="0" w:color="000000" w:themeColor="text1"/>
              <w:right w:val="nil"/>
            </w:tcBorders>
          </w:tcPr>
          <w:p w:rsidR="00B90F1D" w:rsidRPr="003854F5" w:rsidRDefault="00B90F1D" w:rsidP="006264E2">
            <w:pPr>
              <w:spacing w:line="480" w:lineRule="auto"/>
              <w:jc w:val="center"/>
              <w:rPr>
                <w:rFonts w:ascii="Times New Roman" w:hAnsi="Times New Roman" w:cs="Times New Roman"/>
                <w:b/>
                <w:sz w:val="24"/>
                <w:szCs w:val="24"/>
              </w:rPr>
            </w:pPr>
            <w:r w:rsidRPr="003854F5">
              <w:rPr>
                <w:rFonts w:ascii="Times New Roman" w:hAnsi="Times New Roman" w:cs="Times New Roman"/>
                <w:b/>
                <w:sz w:val="24"/>
                <w:szCs w:val="24"/>
              </w:rPr>
              <w:t>Syarat Sig.</w:t>
            </w:r>
          </w:p>
        </w:tc>
        <w:tc>
          <w:tcPr>
            <w:tcW w:w="1559" w:type="dxa"/>
            <w:tcBorders>
              <w:left w:val="nil"/>
              <w:bottom w:val="single" w:sz="4" w:space="0" w:color="000000" w:themeColor="text1"/>
              <w:right w:val="nil"/>
            </w:tcBorders>
          </w:tcPr>
          <w:p w:rsidR="00B90F1D" w:rsidRPr="003854F5" w:rsidRDefault="00B90F1D" w:rsidP="006264E2">
            <w:pPr>
              <w:spacing w:line="480" w:lineRule="auto"/>
              <w:jc w:val="center"/>
              <w:rPr>
                <w:rFonts w:ascii="Times New Roman" w:hAnsi="Times New Roman" w:cs="Times New Roman"/>
                <w:b/>
                <w:sz w:val="24"/>
                <w:szCs w:val="24"/>
              </w:rPr>
            </w:pPr>
            <w:r w:rsidRPr="003854F5">
              <w:rPr>
                <w:rFonts w:ascii="Times New Roman" w:hAnsi="Times New Roman" w:cs="Times New Roman"/>
                <w:b/>
                <w:sz w:val="24"/>
                <w:szCs w:val="24"/>
              </w:rPr>
              <w:t>keterangan</w:t>
            </w:r>
          </w:p>
        </w:tc>
      </w:tr>
      <w:tr w:rsidR="00B90F1D" w:rsidTr="006264E2">
        <w:tc>
          <w:tcPr>
            <w:tcW w:w="876" w:type="dxa"/>
            <w:tcBorders>
              <w:left w:val="nil"/>
              <w:right w:val="nil"/>
            </w:tcBorders>
          </w:tcPr>
          <w:p w:rsidR="00B90F1D" w:rsidRDefault="00B90F1D" w:rsidP="006264E2">
            <w:pPr>
              <w:spacing w:line="480" w:lineRule="auto"/>
              <w:jc w:val="center"/>
              <w:rPr>
                <w:rFonts w:ascii="Times New Roman" w:hAnsi="Times New Roman" w:cs="Times New Roman"/>
                <w:sz w:val="24"/>
                <w:szCs w:val="24"/>
              </w:rPr>
            </w:pPr>
            <w:r>
              <w:rPr>
                <w:rFonts w:ascii="Times New Roman" w:hAnsi="Times New Roman" w:cs="Times New Roman"/>
                <w:sz w:val="24"/>
                <w:szCs w:val="24"/>
              </w:rPr>
              <w:t>19,447</w:t>
            </w:r>
          </w:p>
        </w:tc>
        <w:tc>
          <w:tcPr>
            <w:tcW w:w="960" w:type="dxa"/>
            <w:tcBorders>
              <w:left w:val="nil"/>
              <w:right w:val="nil"/>
            </w:tcBorders>
          </w:tcPr>
          <w:p w:rsidR="00B90F1D" w:rsidRDefault="00B90F1D" w:rsidP="006264E2">
            <w:pPr>
              <w:spacing w:line="480" w:lineRule="auto"/>
              <w:jc w:val="center"/>
              <w:rPr>
                <w:rFonts w:ascii="Times New Roman" w:hAnsi="Times New Roman" w:cs="Times New Roman"/>
                <w:sz w:val="24"/>
                <w:szCs w:val="24"/>
              </w:rPr>
            </w:pPr>
            <w:r>
              <w:rPr>
                <w:rFonts w:ascii="Times New Roman" w:hAnsi="Times New Roman" w:cs="Times New Roman"/>
                <w:sz w:val="24"/>
                <w:szCs w:val="24"/>
              </w:rPr>
              <w:t>2,95</w:t>
            </w:r>
          </w:p>
        </w:tc>
        <w:tc>
          <w:tcPr>
            <w:tcW w:w="1592" w:type="dxa"/>
            <w:tcBorders>
              <w:left w:val="nil"/>
              <w:right w:val="nil"/>
            </w:tcBorders>
          </w:tcPr>
          <w:p w:rsidR="00B90F1D" w:rsidRPr="00BD1BA9" w:rsidRDefault="00B90F1D" w:rsidP="006264E2">
            <w:pPr>
              <w:spacing w:line="480" w:lineRule="auto"/>
              <w:jc w:val="center"/>
              <w:rPr>
                <w:rFonts w:ascii="Times New Roman" w:hAnsi="Times New Roman" w:cs="Times New Roman"/>
                <w:sz w:val="24"/>
                <w:szCs w:val="24"/>
                <w:vertAlign w:val="subscript"/>
              </w:rPr>
            </w:pPr>
            <w:r>
              <w:rPr>
                <w:rFonts w:ascii="Times New Roman" w:hAnsi="Times New Roman" w:cs="Times New Roman"/>
                <w:sz w:val="24"/>
                <w:szCs w:val="24"/>
              </w:rPr>
              <w:t>F</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&gt; F</w:t>
            </w:r>
            <w:r>
              <w:rPr>
                <w:rFonts w:ascii="Times New Roman" w:hAnsi="Times New Roman" w:cs="Times New Roman"/>
                <w:sz w:val="24"/>
                <w:szCs w:val="24"/>
                <w:vertAlign w:val="subscript"/>
              </w:rPr>
              <w:t>tabel</w:t>
            </w:r>
          </w:p>
        </w:tc>
        <w:tc>
          <w:tcPr>
            <w:tcW w:w="683" w:type="dxa"/>
            <w:tcBorders>
              <w:left w:val="nil"/>
              <w:right w:val="nil"/>
            </w:tcBorders>
          </w:tcPr>
          <w:p w:rsidR="00B90F1D" w:rsidRDefault="00B90F1D" w:rsidP="006264E2">
            <w:pPr>
              <w:spacing w:line="48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443" w:type="dxa"/>
            <w:tcBorders>
              <w:left w:val="nil"/>
              <w:right w:val="nil"/>
            </w:tcBorders>
          </w:tcPr>
          <w:p w:rsidR="00B90F1D" w:rsidRDefault="00B90F1D" w:rsidP="006264E2">
            <w:pPr>
              <w:spacing w:line="480" w:lineRule="auto"/>
              <w:jc w:val="center"/>
              <w:rPr>
                <w:rFonts w:ascii="Times New Roman" w:hAnsi="Times New Roman" w:cs="Times New Roman"/>
                <w:sz w:val="24"/>
                <w:szCs w:val="24"/>
              </w:rPr>
            </w:pPr>
            <w:r>
              <w:rPr>
                <w:rFonts w:ascii="Times New Roman" w:hAnsi="Times New Roman" w:cs="Times New Roman"/>
                <w:sz w:val="24"/>
                <w:szCs w:val="24"/>
              </w:rPr>
              <w:t>&lt; 0,05</w:t>
            </w:r>
          </w:p>
        </w:tc>
        <w:tc>
          <w:tcPr>
            <w:tcW w:w="1559" w:type="dxa"/>
            <w:tcBorders>
              <w:left w:val="nil"/>
              <w:right w:val="nil"/>
            </w:tcBorders>
          </w:tcPr>
          <w:p w:rsidR="00B90F1D" w:rsidRDefault="00B90F1D" w:rsidP="006264E2">
            <w:pPr>
              <w:spacing w:line="480" w:lineRule="auto"/>
              <w:jc w:val="both"/>
              <w:rPr>
                <w:rFonts w:ascii="Times New Roman" w:hAnsi="Times New Roman" w:cs="Times New Roman"/>
                <w:sz w:val="24"/>
                <w:szCs w:val="24"/>
              </w:rPr>
            </w:pPr>
            <w:r>
              <w:rPr>
                <w:rFonts w:ascii="Times New Roman" w:hAnsi="Times New Roman" w:cs="Times New Roman"/>
                <w:sz w:val="24"/>
                <w:szCs w:val="24"/>
              </w:rPr>
              <w:t>Model Layak</w:t>
            </w:r>
          </w:p>
        </w:tc>
      </w:tr>
    </w:tbl>
    <w:p w:rsidR="00B90F1D" w:rsidRDefault="00B90F1D" w:rsidP="00B90F1D">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Sumber : Lampiran 12</w:t>
      </w:r>
    </w:p>
    <w:p w:rsidR="00B90F1D" w:rsidRDefault="00B90F1D" w:rsidP="00B90F1D">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Berdasarkan tabel 4.7 hasil uji F diatas diperoleh F</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sebesar 19,447. Ternyata besar F</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terletak didaerah Ho yaitu F</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&gt; F</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(19,447 &gt; 2,95) dan nilai probabilitas signifikansi sebesar 0,00 yang artinya lebih kecil dari 0,05 (0,00 &lt; 0,005), maka dapat disimpukan bahwa model layak. Dengan demikian secara simulatan variabel independen kinrtja keuangan (DER, PBV, SIZE, ROE, CR, dan TATO) berpengaruh terhadap variabel denpenden (</w:t>
      </w:r>
      <w:r w:rsidRPr="00433F1D">
        <w:rPr>
          <w:rFonts w:ascii="Times New Roman" w:hAnsi="Times New Roman" w:cs="Times New Roman"/>
          <w:i/>
          <w:sz w:val="24"/>
          <w:szCs w:val="24"/>
        </w:rPr>
        <w:t>Price Earning Ratio</w:t>
      </w:r>
      <w:r>
        <w:rPr>
          <w:rFonts w:ascii="Times New Roman" w:hAnsi="Times New Roman" w:cs="Times New Roman"/>
          <w:sz w:val="24"/>
          <w:szCs w:val="24"/>
        </w:rPr>
        <w:t>).</w:t>
      </w:r>
    </w:p>
    <w:p w:rsidR="00B90F1D" w:rsidRPr="00B34F78" w:rsidRDefault="00B90F1D" w:rsidP="00B90F1D">
      <w:pPr>
        <w:spacing w:after="0" w:line="480" w:lineRule="auto"/>
        <w:ind w:left="567"/>
        <w:jc w:val="both"/>
        <w:rPr>
          <w:rFonts w:ascii="Times New Roman" w:hAnsi="Times New Roman" w:cs="Times New Roman"/>
          <w:b/>
          <w:sz w:val="24"/>
          <w:szCs w:val="24"/>
        </w:rPr>
      </w:pPr>
      <w:r w:rsidRPr="00B34F78">
        <w:rPr>
          <w:rFonts w:ascii="Times New Roman" w:hAnsi="Times New Roman" w:cs="Times New Roman"/>
          <w:b/>
          <w:sz w:val="24"/>
          <w:szCs w:val="24"/>
        </w:rPr>
        <w:t>c. Uji Hipotesis (Uji t)</w:t>
      </w:r>
    </w:p>
    <w:p w:rsidR="00B90F1D" w:rsidRDefault="00B90F1D" w:rsidP="00B90F1D">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Uji t digunakan untuk menguji pengaruh variabel independen (DER, PBV, SIZE, ROE, CR dan TATO) terhadap variabel dependen (Price Earning Ratio). Pengujian dapat dilakukan dengan cara melihat nilai probabilitas yaitu jika probabilitas signifikan &gt; 0,05 maka Ho diterima, artinnya DER, PBV, SIZE, ROE, CR dan TATO tidak mempunyai pengaruh terhadap </w:t>
      </w:r>
      <w:r w:rsidRPr="00433F1D">
        <w:rPr>
          <w:rFonts w:ascii="Times New Roman" w:hAnsi="Times New Roman" w:cs="Times New Roman"/>
          <w:i/>
          <w:sz w:val="24"/>
          <w:szCs w:val="24"/>
        </w:rPr>
        <w:t>price earing ratio</w:t>
      </w:r>
      <w:r>
        <w:rPr>
          <w:rFonts w:ascii="Times New Roman" w:hAnsi="Times New Roman" w:cs="Times New Roman"/>
          <w:sz w:val="24"/>
          <w:szCs w:val="24"/>
        </w:rPr>
        <w:t xml:space="preserve">. Jika probabilitas signifikan &lt; 0,05, maka Ho ditolak, artinya DER, PBV, SIZE, ROE, CR dan TATO mempunyai pengaruh terhadap </w:t>
      </w:r>
      <w:r w:rsidRPr="00433F1D">
        <w:rPr>
          <w:rFonts w:ascii="Times New Roman" w:hAnsi="Times New Roman" w:cs="Times New Roman"/>
          <w:i/>
          <w:sz w:val="24"/>
          <w:szCs w:val="24"/>
        </w:rPr>
        <w:t>price earning ratio</w:t>
      </w:r>
      <w:r>
        <w:rPr>
          <w:rFonts w:ascii="Times New Roman" w:hAnsi="Times New Roman" w:cs="Times New Roman"/>
          <w:sz w:val="24"/>
          <w:szCs w:val="24"/>
        </w:rPr>
        <w:t xml:space="preserve">. Hasil uji t adalah sebagai berikut : </w:t>
      </w:r>
    </w:p>
    <w:p w:rsidR="00B90F1D" w:rsidRDefault="00B90F1D" w:rsidP="00B90F1D">
      <w:pPr>
        <w:spacing w:after="0" w:line="480" w:lineRule="auto"/>
        <w:ind w:left="851" w:firstLine="567"/>
        <w:jc w:val="both"/>
        <w:rPr>
          <w:rFonts w:ascii="Times New Roman" w:hAnsi="Times New Roman" w:cs="Times New Roman"/>
          <w:sz w:val="24"/>
          <w:szCs w:val="24"/>
        </w:rPr>
      </w:pPr>
    </w:p>
    <w:p w:rsidR="00B90F1D" w:rsidRPr="003854F5" w:rsidRDefault="00B90F1D" w:rsidP="00B90F1D">
      <w:pPr>
        <w:spacing w:after="0" w:line="480" w:lineRule="auto"/>
        <w:ind w:left="851"/>
        <w:jc w:val="center"/>
        <w:rPr>
          <w:rFonts w:ascii="Times New Roman" w:hAnsi="Times New Roman" w:cs="Times New Roman"/>
          <w:b/>
          <w:sz w:val="24"/>
          <w:szCs w:val="24"/>
        </w:rPr>
      </w:pPr>
      <w:r w:rsidRPr="003854F5">
        <w:rPr>
          <w:rFonts w:ascii="Times New Roman" w:hAnsi="Times New Roman" w:cs="Times New Roman"/>
          <w:b/>
          <w:sz w:val="24"/>
          <w:szCs w:val="24"/>
        </w:rPr>
        <w:lastRenderedPageBreak/>
        <w:t>Tabel 4.8</w:t>
      </w:r>
    </w:p>
    <w:p w:rsidR="00B90F1D" w:rsidRPr="003854F5" w:rsidRDefault="00B90F1D" w:rsidP="00B90F1D">
      <w:pPr>
        <w:spacing w:after="0" w:line="480" w:lineRule="auto"/>
        <w:ind w:left="851"/>
        <w:jc w:val="center"/>
        <w:rPr>
          <w:rFonts w:ascii="Times New Roman" w:hAnsi="Times New Roman" w:cs="Times New Roman"/>
          <w:b/>
          <w:sz w:val="24"/>
          <w:szCs w:val="24"/>
        </w:rPr>
      </w:pPr>
      <w:r w:rsidRPr="003854F5">
        <w:rPr>
          <w:rFonts w:ascii="Times New Roman" w:hAnsi="Times New Roman" w:cs="Times New Roman"/>
          <w:b/>
          <w:sz w:val="24"/>
          <w:szCs w:val="24"/>
        </w:rPr>
        <w:t>Hasil Uji t</w:t>
      </w:r>
    </w:p>
    <w:tbl>
      <w:tblPr>
        <w:tblStyle w:val="TableGrid"/>
        <w:tblW w:w="0" w:type="auto"/>
        <w:tblInd w:w="959" w:type="dxa"/>
        <w:tblLook w:val="04A0" w:firstRow="1" w:lastRow="0" w:firstColumn="1" w:lastColumn="0" w:noHBand="0" w:noVBand="1"/>
      </w:tblPr>
      <w:tblGrid>
        <w:gridCol w:w="1367"/>
        <w:gridCol w:w="947"/>
        <w:gridCol w:w="993"/>
        <w:gridCol w:w="1095"/>
        <w:gridCol w:w="1147"/>
        <w:gridCol w:w="1430"/>
      </w:tblGrid>
      <w:tr w:rsidR="00B90F1D" w:rsidRPr="003854F5" w:rsidTr="006264E2">
        <w:tc>
          <w:tcPr>
            <w:tcW w:w="1417" w:type="dxa"/>
            <w:tcBorders>
              <w:left w:val="nil"/>
              <w:bottom w:val="single" w:sz="4" w:space="0" w:color="000000" w:themeColor="text1"/>
              <w:right w:val="nil"/>
            </w:tcBorders>
          </w:tcPr>
          <w:p w:rsidR="00B90F1D" w:rsidRPr="003854F5" w:rsidRDefault="00B90F1D" w:rsidP="006264E2">
            <w:pPr>
              <w:jc w:val="both"/>
              <w:rPr>
                <w:rFonts w:ascii="Times New Roman" w:hAnsi="Times New Roman" w:cs="Times New Roman"/>
                <w:b/>
                <w:sz w:val="24"/>
                <w:szCs w:val="24"/>
              </w:rPr>
            </w:pPr>
            <w:r w:rsidRPr="003854F5">
              <w:rPr>
                <w:rFonts w:ascii="Times New Roman" w:hAnsi="Times New Roman" w:cs="Times New Roman"/>
                <w:b/>
                <w:sz w:val="24"/>
                <w:szCs w:val="24"/>
              </w:rPr>
              <w:t>Hipotesis</w:t>
            </w:r>
          </w:p>
        </w:tc>
        <w:tc>
          <w:tcPr>
            <w:tcW w:w="993" w:type="dxa"/>
            <w:tcBorders>
              <w:left w:val="nil"/>
              <w:bottom w:val="single" w:sz="4" w:space="0" w:color="000000" w:themeColor="text1"/>
              <w:right w:val="nil"/>
            </w:tcBorders>
          </w:tcPr>
          <w:p w:rsidR="00B90F1D" w:rsidRPr="003854F5" w:rsidRDefault="00B90F1D" w:rsidP="006264E2">
            <w:pPr>
              <w:jc w:val="both"/>
              <w:rPr>
                <w:rFonts w:ascii="Times New Roman" w:hAnsi="Times New Roman" w:cs="Times New Roman"/>
                <w:b/>
                <w:sz w:val="24"/>
                <w:szCs w:val="24"/>
                <w:vertAlign w:val="subscript"/>
              </w:rPr>
            </w:pPr>
            <w:r w:rsidRPr="003854F5">
              <w:rPr>
                <w:rFonts w:ascii="Times New Roman" w:hAnsi="Times New Roman" w:cs="Times New Roman"/>
                <w:b/>
                <w:sz w:val="24"/>
                <w:szCs w:val="24"/>
              </w:rPr>
              <w:t>t</w:t>
            </w:r>
            <w:r w:rsidRPr="003854F5">
              <w:rPr>
                <w:rFonts w:ascii="Times New Roman" w:hAnsi="Times New Roman" w:cs="Times New Roman"/>
                <w:b/>
                <w:sz w:val="24"/>
                <w:szCs w:val="24"/>
                <w:vertAlign w:val="subscript"/>
              </w:rPr>
              <w:t>hitung</w:t>
            </w:r>
          </w:p>
        </w:tc>
        <w:tc>
          <w:tcPr>
            <w:tcW w:w="1079" w:type="dxa"/>
            <w:tcBorders>
              <w:left w:val="nil"/>
              <w:bottom w:val="single" w:sz="4" w:space="0" w:color="000000" w:themeColor="text1"/>
              <w:right w:val="nil"/>
            </w:tcBorders>
          </w:tcPr>
          <w:p w:rsidR="00B90F1D" w:rsidRPr="003854F5" w:rsidRDefault="00B90F1D" w:rsidP="006264E2">
            <w:pPr>
              <w:jc w:val="both"/>
              <w:rPr>
                <w:rFonts w:ascii="Times New Roman" w:hAnsi="Times New Roman" w:cs="Times New Roman"/>
                <w:b/>
                <w:sz w:val="24"/>
                <w:szCs w:val="24"/>
                <w:vertAlign w:val="subscript"/>
              </w:rPr>
            </w:pPr>
            <w:r w:rsidRPr="003854F5">
              <w:rPr>
                <w:rFonts w:ascii="Times New Roman" w:hAnsi="Times New Roman" w:cs="Times New Roman"/>
                <w:b/>
                <w:sz w:val="24"/>
                <w:szCs w:val="24"/>
              </w:rPr>
              <w:t>t</w:t>
            </w:r>
            <w:r w:rsidRPr="003854F5">
              <w:rPr>
                <w:rFonts w:ascii="Times New Roman" w:hAnsi="Times New Roman" w:cs="Times New Roman"/>
                <w:b/>
                <w:sz w:val="24"/>
                <w:szCs w:val="24"/>
                <w:vertAlign w:val="subscript"/>
              </w:rPr>
              <w:t>tabel</w:t>
            </w:r>
          </w:p>
        </w:tc>
        <w:tc>
          <w:tcPr>
            <w:tcW w:w="1176" w:type="dxa"/>
            <w:tcBorders>
              <w:left w:val="nil"/>
              <w:bottom w:val="single" w:sz="4" w:space="0" w:color="000000" w:themeColor="text1"/>
              <w:right w:val="nil"/>
            </w:tcBorders>
          </w:tcPr>
          <w:p w:rsidR="00B90F1D" w:rsidRPr="003854F5" w:rsidRDefault="00B90F1D" w:rsidP="006264E2">
            <w:pPr>
              <w:jc w:val="both"/>
              <w:rPr>
                <w:rFonts w:ascii="Times New Roman" w:hAnsi="Times New Roman" w:cs="Times New Roman"/>
                <w:b/>
                <w:sz w:val="24"/>
                <w:szCs w:val="24"/>
              </w:rPr>
            </w:pPr>
            <w:r w:rsidRPr="003854F5">
              <w:rPr>
                <w:rFonts w:ascii="Times New Roman" w:hAnsi="Times New Roman" w:cs="Times New Roman"/>
                <w:b/>
                <w:sz w:val="24"/>
                <w:szCs w:val="24"/>
              </w:rPr>
              <w:t>Sig.</w:t>
            </w:r>
          </w:p>
        </w:tc>
        <w:tc>
          <w:tcPr>
            <w:tcW w:w="1207" w:type="dxa"/>
            <w:tcBorders>
              <w:left w:val="nil"/>
              <w:bottom w:val="single" w:sz="4" w:space="0" w:color="000000" w:themeColor="text1"/>
              <w:right w:val="nil"/>
            </w:tcBorders>
          </w:tcPr>
          <w:p w:rsidR="00B90F1D" w:rsidRPr="003854F5" w:rsidRDefault="00B90F1D" w:rsidP="006264E2">
            <w:pPr>
              <w:jc w:val="both"/>
              <w:rPr>
                <w:rFonts w:ascii="Times New Roman" w:hAnsi="Times New Roman" w:cs="Times New Roman"/>
                <w:b/>
                <w:sz w:val="24"/>
                <w:szCs w:val="24"/>
              </w:rPr>
            </w:pPr>
            <w:r w:rsidRPr="003854F5">
              <w:rPr>
                <w:rFonts w:ascii="Times New Roman" w:hAnsi="Times New Roman" w:cs="Times New Roman"/>
                <w:b/>
                <w:sz w:val="24"/>
                <w:szCs w:val="24"/>
              </w:rPr>
              <w:t>Syarat Sig.</w:t>
            </w:r>
          </w:p>
        </w:tc>
        <w:tc>
          <w:tcPr>
            <w:tcW w:w="1323" w:type="dxa"/>
            <w:tcBorders>
              <w:left w:val="nil"/>
              <w:bottom w:val="single" w:sz="4" w:space="0" w:color="000000" w:themeColor="text1"/>
              <w:right w:val="nil"/>
            </w:tcBorders>
          </w:tcPr>
          <w:p w:rsidR="00B90F1D" w:rsidRPr="003854F5" w:rsidRDefault="00B90F1D" w:rsidP="006264E2">
            <w:pPr>
              <w:jc w:val="both"/>
              <w:rPr>
                <w:rFonts w:ascii="Times New Roman" w:hAnsi="Times New Roman" w:cs="Times New Roman"/>
                <w:b/>
                <w:sz w:val="24"/>
                <w:szCs w:val="24"/>
              </w:rPr>
            </w:pPr>
            <w:r w:rsidRPr="003854F5">
              <w:rPr>
                <w:rFonts w:ascii="Times New Roman" w:hAnsi="Times New Roman" w:cs="Times New Roman"/>
                <w:b/>
                <w:sz w:val="24"/>
                <w:szCs w:val="24"/>
              </w:rPr>
              <w:t>Keterangan</w:t>
            </w:r>
          </w:p>
        </w:tc>
      </w:tr>
      <w:tr w:rsidR="00B90F1D" w:rsidTr="006264E2">
        <w:tc>
          <w:tcPr>
            <w:tcW w:w="1417" w:type="dxa"/>
            <w:tcBorders>
              <w:left w:val="nil"/>
              <w:bottom w:val="nil"/>
              <w:right w:val="nil"/>
            </w:tcBorders>
          </w:tcPr>
          <w:p w:rsidR="00B90F1D" w:rsidRDefault="00B90F1D" w:rsidP="006264E2">
            <w:pPr>
              <w:spacing w:line="360" w:lineRule="auto"/>
              <w:jc w:val="both"/>
              <w:rPr>
                <w:rFonts w:ascii="Times New Roman" w:hAnsi="Times New Roman" w:cs="Times New Roman"/>
                <w:sz w:val="24"/>
                <w:szCs w:val="24"/>
              </w:rPr>
            </w:pPr>
            <w:r>
              <w:rPr>
                <w:rFonts w:ascii="Times New Roman" w:hAnsi="Times New Roman" w:cs="Times New Roman"/>
                <w:sz w:val="24"/>
                <w:szCs w:val="24"/>
              </w:rPr>
              <w:t>H1 (DER)</w:t>
            </w:r>
          </w:p>
        </w:tc>
        <w:tc>
          <w:tcPr>
            <w:tcW w:w="993" w:type="dxa"/>
            <w:tcBorders>
              <w:left w:val="nil"/>
              <w:bottom w:val="nil"/>
              <w:right w:val="nil"/>
            </w:tcBorders>
          </w:tcPr>
          <w:p w:rsidR="00B90F1D" w:rsidRDefault="00B90F1D" w:rsidP="006264E2">
            <w:pPr>
              <w:spacing w:line="360" w:lineRule="auto"/>
              <w:jc w:val="both"/>
              <w:rPr>
                <w:rFonts w:ascii="Times New Roman" w:hAnsi="Times New Roman" w:cs="Times New Roman"/>
                <w:sz w:val="24"/>
                <w:szCs w:val="24"/>
              </w:rPr>
            </w:pPr>
            <w:r>
              <w:rPr>
                <w:rFonts w:ascii="Times New Roman" w:hAnsi="Times New Roman" w:cs="Times New Roman"/>
                <w:sz w:val="24"/>
                <w:szCs w:val="24"/>
              </w:rPr>
              <w:t>-2,836</w:t>
            </w:r>
          </w:p>
        </w:tc>
        <w:tc>
          <w:tcPr>
            <w:tcW w:w="1079" w:type="dxa"/>
            <w:tcBorders>
              <w:left w:val="nil"/>
              <w:bottom w:val="nil"/>
              <w:right w:val="nil"/>
            </w:tcBorders>
          </w:tcPr>
          <w:p w:rsidR="00B90F1D" w:rsidRDefault="00B90F1D" w:rsidP="006264E2">
            <w:pPr>
              <w:spacing w:line="360" w:lineRule="auto"/>
              <w:jc w:val="both"/>
              <w:rPr>
                <w:rFonts w:ascii="Times New Roman" w:hAnsi="Times New Roman" w:cs="Times New Roman"/>
                <w:sz w:val="24"/>
                <w:szCs w:val="24"/>
              </w:rPr>
            </w:pPr>
            <w:r>
              <w:rPr>
                <w:rFonts w:ascii="Times New Roman" w:hAnsi="Times New Roman" w:cs="Times New Roman"/>
                <w:sz w:val="24"/>
                <w:szCs w:val="24"/>
              </w:rPr>
              <w:t>&gt; -2,00</w:t>
            </w:r>
          </w:p>
        </w:tc>
        <w:tc>
          <w:tcPr>
            <w:tcW w:w="1176" w:type="dxa"/>
            <w:tcBorders>
              <w:left w:val="nil"/>
              <w:bottom w:val="nil"/>
              <w:right w:val="nil"/>
            </w:tcBorders>
          </w:tcPr>
          <w:p w:rsidR="00B90F1D" w:rsidRDefault="00B90F1D" w:rsidP="006264E2">
            <w:pPr>
              <w:spacing w:line="360" w:lineRule="auto"/>
              <w:jc w:val="both"/>
              <w:rPr>
                <w:rFonts w:ascii="Times New Roman" w:hAnsi="Times New Roman" w:cs="Times New Roman"/>
                <w:sz w:val="24"/>
                <w:szCs w:val="24"/>
              </w:rPr>
            </w:pPr>
            <w:r>
              <w:rPr>
                <w:rFonts w:ascii="Times New Roman" w:hAnsi="Times New Roman" w:cs="Times New Roman"/>
                <w:sz w:val="24"/>
                <w:szCs w:val="24"/>
              </w:rPr>
              <w:t>0,005</w:t>
            </w:r>
          </w:p>
        </w:tc>
        <w:tc>
          <w:tcPr>
            <w:tcW w:w="1207" w:type="dxa"/>
            <w:tcBorders>
              <w:left w:val="nil"/>
              <w:bottom w:val="nil"/>
              <w:right w:val="nil"/>
            </w:tcBorders>
          </w:tcPr>
          <w:p w:rsidR="00B90F1D" w:rsidRDefault="00B90F1D" w:rsidP="006264E2">
            <w:pPr>
              <w:spacing w:line="360" w:lineRule="auto"/>
              <w:jc w:val="both"/>
              <w:rPr>
                <w:rFonts w:ascii="Times New Roman" w:hAnsi="Times New Roman" w:cs="Times New Roman"/>
                <w:sz w:val="24"/>
                <w:szCs w:val="24"/>
              </w:rPr>
            </w:pPr>
            <w:r>
              <w:rPr>
                <w:rFonts w:ascii="Times New Roman" w:hAnsi="Times New Roman" w:cs="Times New Roman"/>
                <w:sz w:val="24"/>
                <w:szCs w:val="24"/>
              </w:rPr>
              <w:t>&lt; 0,05</w:t>
            </w:r>
          </w:p>
        </w:tc>
        <w:tc>
          <w:tcPr>
            <w:tcW w:w="1323" w:type="dxa"/>
            <w:tcBorders>
              <w:left w:val="nil"/>
              <w:bottom w:val="nil"/>
              <w:right w:val="nil"/>
            </w:tcBorders>
          </w:tcPr>
          <w:p w:rsidR="00B90F1D" w:rsidRDefault="00B90F1D" w:rsidP="006264E2">
            <w:pPr>
              <w:spacing w:line="360" w:lineRule="auto"/>
              <w:jc w:val="both"/>
              <w:rPr>
                <w:rFonts w:ascii="Times New Roman" w:hAnsi="Times New Roman" w:cs="Times New Roman"/>
                <w:sz w:val="24"/>
                <w:szCs w:val="24"/>
              </w:rPr>
            </w:pPr>
            <w:r>
              <w:rPr>
                <w:rFonts w:ascii="Times New Roman" w:hAnsi="Times New Roman" w:cs="Times New Roman"/>
                <w:sz w:val="24"/>
                <w:szCs w:val="24"/>
              </w:rPr>
              <w:t>Diterima</w:t>
            </w:r>
          </w:p>
        </w:tc>
      </w:tr>
      <w:tr w:rsidR="00B90F1D" w:rsidTr="006264E2">
        <w:tc>
          <w:tcPr>
            <w:tcW w:w="1417" w:type="dxa"/>
            <w:tcBorders>
              <w:top w:val="nil"/>
              <w:left w:val="nil"/>
              <w:bottom w:val="nil"/>
              <w:right w:val="nil"/>
            </w:tcBorders>
          </w:tcPr>
          <w:p w:rsidR="00B90F1D" w:rsidRDefault="00B90F1D" w:rsidP="006264E2">
            <w:pPr>
              <w:spacing w:line="360" w:lineRule="auto"/>
              <w:jc w:val="both"/>
              <w:rPr>
                <w:rFonts w:ascii="Times New Roman" w:hAnsi="Times New Roman" w:cs="Times New Roman"/>
                <w:sz w:val="24"/>
                <w:szCs w:val="24"/>
              </w:rPr>
            </w:pPr>
            <w:r>
              <w:rPr>
                <w:rFonts w:ascii="Times New Roman" w:hAnsi="Times New Roman" w:cs="Times New Roman"/>
                <w:sz w:val="24"/>
                <w:szCs w:val="24"/>
              </w:rPr>
              <w:t>H2 (PBV)</w:t>
            </w:r>
          </w:p>
        </w:tc>
        <w:tc>
          <w:tcPr>
            <w:tcW w:w="993" w:type="dxa"/>
            <w:tcBorders>
              <w:top w:val="nil"/>
              <w:left w:val="nil"/>
              <w:bottom w:val="nil"/>
              <w:right w:val="nil"/>
            </w:tcBorders>
          </w:tcPr>
          <w:p w:rsidR="00B90F1D" w:rsidRDefault="00B90F1D" w:rsidP="006264E2">
            <w:pPr>
              <w:spacing w:line="360" w:lineRule="auto"/>
              <w:jc w:val="both"/>
              <w:rPr>
                <w:rFonts w:ascii="Times New Roman" w:hAnsi="Times New Roman" w:cs="Times New Roman"/>
                <w:sz w:val="24"/>
                <w:szCs w:val="24"/>
              </w:rPr>
            </w:pPr>
            <w:r>
              <w:rPr>
                <w:rFonts w:ascii="Times New Roman" w:hAnsi="Times New Roman" w:cs="Times New Roman"/>
                <w:sz w:val="24"/>
                <w:szCs w:val="24"/>
              </w:rPr>
              <w:t>7,641</w:t>
            </w:r>
          </w:p>
        </w:tc>
        <w:tc>
          <w:tcPr>
            <w:tcW w:w="1079" w:type="dxa"/>
            <w:tcBorders>
              <w:top w:val="nil"/>
              <w:left w:val="nil"/>
              <w:bottom w:val="nil"/>
              <w:right w:val="nil"/>
            </w:tcBorders>
          </w:tcPr>
          <w:p w:rsidR="00B90F1D" w:rsidRPr="004D775F" w:rsidRDefault="00B90F1D" w:rsidP="006264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&gt; </w:t>
            </w:r>
            <w:r w:rsidRPr="004D775F">
              <w:rPr>
                <w:rFonts w:ascii="Times New Roman" w:hAnsi="Times New Roman" w:cs="Times New Roman"/>
                <w:sz w:val="24"/>
                <w:szCs w:val="24"/>
              </w:rPr>
              <w:t>2,00</w:t>
            </w:r>
          </w:p>
        </w:tc>
        <w:tc>
          <w:tcPr>
            <w:tcW w:w="1176" w:type="dxa"/>
            <w:tcBorders>
              <w:top w:val="nil"/>
              <w:left w:val="nil"/>
              <w:bottom w:val="nil"/>
              <w:right w:val="nil"/>
            </w:tcBorders>
          </w:tcPr>
          <w:p w:rsidR="00B90F1D" w:rsidRDefault="00B90F1D" w:rsidP="006264E2">
            <w:pPr>
              <w:spacing w:line="360" w:lineRule="auto"/>
              <w:jc w:val="both"/>
              <w:rPr>
                <w:rFonts w:ascii="Times New Roman" w:hAnsi="Times New Roman" w:cs="Times New Roman"/>
                <w:sz w:val="24"/>
                <w:szCs w:val="24"/>
              </w:rPr>
            </w:pPr>
            <w:r>
              <w:rPr>
                <w:rFonts w:ascii="Times New Roman" w:hAnsi="Times New Roman" w:cs="Times New Roman"/>
                <w:sz w:val="24"/>
                <w:szCs w:val="24"/>
              </w:rPr>
              <w:t>0,000</w:t>
            </w:r>
          </w:p>
        </w:tc>
        <w:tc>
          <w:tcPr>
            <w:tcW w:w="1207" w:type="dxa"/>
            <w:tcBorders>
              <w:top w:val="nil"/>
              <w:left w:val="nil"/>
              <w:bottom w:val="nil"/>
              <w:right w:val="nil"/>
            </w:tcBorders>
          </w:tcPr>
          <w:p w:rsidR="00B90F1D" w:rsidRDefault="00B90F1D" w:rsidP="006264E2">
            <w:pPr>
              <w:spacing w:line="360" w:lineRule="auto"/>
              <w:jc w:val="both"/>
              <w:rPr>
                <w:rFonts w:ascii="Times New Roman" w:hAnsi="Times New Roman" w:cs="Times New Roman"/>
                <w:sz w:val="24"/>
                <w:szCs w:val="24"/>
              </w:rPr>
            </w:pPr>
            <w:r>
              <w:rPr>
                <w:rFonts w:ascii="Times New Roman" w:hAnsi="Times New Roman" w:cs="Times New Roman"/>
                <w:sz w:val="24"/>
                <w:szCs w:val="24"/>
              </w:rPr>
              <w:t>&lt; 0,05</w:t>
            </w:r>
          </w:p>
        </w:tc>
        <w:tc>
          <w:tcPr>
            <w:tcW w:w="1323" w:type="dxa"/>
            <w:tcBorders>
              <w:top w:val="nil"/>
              <w:left w:val="nil"/>
              <w:bottom w:val="nil"/>
              <w:right w:val="nil"/>
            </w:tcBorders>
          </w:tcPr>
          <w:p w:rsidR="00B90F1D" w:rsidRDefault="00B90F1D" w:rsidP="006264E2">
            <w:pPr>
              <w:spacing w:line="360" w:lineRule="auto"/>
              <w:jc w:val="both"/>
              <w:rPr>
                <w:rFonts w:ascii="Times New Roman" w:hAnsi="Times New Roman" w:cs="Times New Roman"/>
                <w:sz w:val="24"/>
                <w:szCs w:val="24"/>
              </w:rPr>
            </w:pPr>
            <w:r>
              <w:rPr>
                <w:rFonts w:ascii="Times New Roman" w:hAnsi="Times New Roman" w:cs="Times New Roman"/>
                <w:sz w:val="24"/>
                <w:szCs w:val="24"/>
              </w:rPr>
              <w:t>Diterima</w:t>
            </w:r>
          </w:p>
        </w:tc>
      </w:tr>
      <w:tr w:rsidR="00B90F1D" w:rsidTr="006264E2">
        <w:tc>
          <w:tcPr>
            <w:tcW w:w="1417" w:type="dxa"/>
            <w:tcBorders>
              <w:top w:val="nil"/>
              <w:left w:val="nil"/>
              <w:bottom w:val="nil"/>
              <w:right w:val="nil"/>
            </w:tcBorders>
          </w:tcPr>
          <w:p w:rsidR="00B90F1D" w:rsidRDefault="00B90F1D" w:rsidP="006264E2">
            <w:pPr>
              <w:spacing w:line="360" w:lineRule="auto"/>
              <w:jc w:val="both"/>
              <w:rPr>
                <w:rFonts w:ascii="Times New Roman" w:hAnsi="Times New Roman" w:cs="Times New Roman"/>
                <w:sz w:val="24"/>
                <w:szCs w:val="24"/>
              </w:rPr>
            </w:pPr>
            <w:r>
              <w:rPr>
                <w:rFonts w:ascii="Times New Roman" w:hAnsi="Times New Roman" w:cs="Times New Roman"/>
                <w:sz w:val="24"/>
                <w:szCs w:val="24"/>
              </w:rPr>
              <w:t>H3 (SIZE)</w:t>
            </w:r>
          </w:p>
        </w:tc>
        <w:tc>
          <w:tcPr>
            <w:tcW w:w="993" w:type="dxa"/>
            <w:tcBorders>
              <w:top w:val="nil"/>
              <w:left w:val="nil"/>
              <w:bottom w:val="nil"/>
              <w:right w:val="nil"/>
            </w:tcBorders>
          </w:tcPr>
          <w:p w:rsidR="00B90F1D" w:rsidRDefault="00B90F1D" w:rsidP="006264E2">
            <w:pPr>
              <w:spacing w:line="360" w:lineRule="auto"/>
              <w:jc w:val="both"/>
              <w:rPr>
                <w:rFonts w:ascii="Times New Roman" w:hAnsi="Times New Roman" w:cs="Times New Roman"/>
                <w:sz w:val="24"/>
                <w:szCs w:val="24"/>
              </w:rPr>
            </w:pPr>
            <w:r>
              <w:rPr>
                <w:rFonts w:ascii="Times New Roman" w:hAnsi="Times New Roman" w:cs="Times New Roman"/>
                <w:sz w:val="24"/>
                <w:szCs w:val="24"/>
              </w:rPr>
              <w:t>3,250</w:t>
            </w:r>
          </w:p>
        </w:tc>
        <w:tc>
          <w:tcPr>
            <w:tcW w:w="1079" w:type="dxa"/>
            <w:tcBorders>
              <w:top w:val="nil"/>
              <w:left w:val="nil"/>
              <w:bottom w:val="nil"/>
              <w:right w:val="nil"/>
            </w:tcBorders>
          </w:tcPr>
          <w:p w:rsidR="00B90F1D" w:rsidRDefault="00B90F1D" w:rsidP="006264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&gt; </w:t>
            </w:r>
            <w:r w:rsidRPr="004D775F">
              <w:rPr>
                <w:rFonts w:ascii="Times New Roman" w:hAnsi="Times New Roman" w:cs="Times New Roman"/>
                <w:sz w:val="24"/>
                <w:szCs w:val="24"/>
              </w:rPr>
              <w:t>2,00</w:t>
            </w:r>
          </w:p>
        </w:tc>
        <w:tc>
          <w:tcPr>
            <w:tcW w:w="1176" w:type="dxa"/>
            <w:tcBorders>
              <w:top w:val="nil"/>
              <w:left w:val="nil"/>
              <w:bottom w:val="nil"/>
              <w:right w:val="nil"/>
            </w:tcBorders>
          </w:tcPr>
          <w:p w:rsidR="00B90F1D" w:rsidRDefault="00B90F1D" w:rsidP="006264E2">
            <w:pPr>
              <w:spacing w:line="360" w:lineRule="auto"/>
              <w:jc w:val="both"/>
              <w:rPr>
                <w:rFonts w:ascii="Times New Roman" w:hAnsi="Times New Roman" w:cs="Times New Roman"/>
                <w:sz w:val="24"/>
                <w:szCs w:val="24"/>
              </w:rPr>
            </w:pPr>
            <w:r>
              <w:rPr>
                <w:rFonts w:ascii="Times New Roman" w:hAnsi="Times New Roman" w:cs="Times New Roman"/>
                <w:sz w:val="24"/>
                <w:szCs w:val="24"/>
              </w:rPr>
              <w:t>0,002</w:t>
            </w:r>
          </w:p>
        </w:tc>
        <w:tc>
          <w:tcPr>
            <w:tcW w:w="1207" w:type="dxa"/>
            <w:tcBorders>
              <w:top w:val="nil"/>
              <w:left w:val="nil"/>
              <w:bottom w:val="nil"/>
              <w:right w:val="nil"/>
            </w:tcBorders>
          </w:tcPr>
          <w:p w:rsidR="00B90F1D" w:rsidRDefault="00B90F1D" w:rsidP="006264E2">
            <w:pPr>
              <w:spacing w:line="360" w:lineRule="auto"/>
              <w:jc w:val="both"/>
              <w:rPr>
                <w:rFonts w:ascii="Times New Roman" w:hAnsi="Times New Roman" w:cs="Times New Roman"/>
                <w:sz w:val="24"/>
                <w:szCs w:val="24"/>
              </w:rPr>
            </w:pPr>
            <w:r>
              <w:rPr>
                <w:rFonts w:ascii="Times New Roman" w:hAnsi="Times New Roman" w:cs="Times New Roman"/>
                <w:sz w:val="24"/>
                <w:szCs w:val="24"/>
              </w:rPr>
              <w:t>&lt; 0,05</w:t>
            </w:r>
          </w:p>
        </w:tc>
        <w:tc>
          <w:tcPr>
            <w:tcW w:w="1323" w:type="dxa"/>
            <w:tcBorders>
              <w:top w:val="nil"/>
              <w:left w:val="nil"/>
              <w:bottom w:val="nil"/>
              <w:right w:val="nil"/>
            </w:tcBorders>
          </w:tcPr>
          <w:p w:rsidR="00B90F1D" w:rsidRDefault="00B90F1D" w:rsidP="006264E2">
            <w:pPr>
              <w:spacing w:line="360" w:lineRule="auto"/>
              <w:jc w:val="both"/>
              <w:rPr>
                <w:rFonts w:ascii="Times New Roman" w:hAnsi="Times New Roman" w:cs="Times New Roman"/>
                <w:sz w:val="24"/>
                <w:szCs w:val="24"/>
              </w:rPr>
            </w:pPr>
            <w:r>
              <w:rPr>
                <w:rFonts w:ascii="Times New Roman" w:hAnsi="Times New Roman" w:cs="Times New Roman"/>
                <w:sz w:val="24"/>
                <w:szCs w:val="24"/>
              </w:rPr>
              <w:t>Diterima</w:t>
            </w:r>
          </w:p>
        </w:tc>
      </w:tr>
      <w:tr w:rsidR="00B90F1D" w:rsidTr="006264E2">
        <w:tc>
          <w:tcPr>
            <w:tcW w:w="1417" w:type="dxa"/>
            <w:tcBorders>
              <w:top w:val="nil"/>
              <w:left w:val="nil"/>
              <w:bottom w:val="nil"/>
              <w:right w:val="nil"/>
            </w:tcBorders>
          </w:tcPr>
          <w:p w:rsidR="00B90F1D" w:rsidRDefault="00B90F1D" w:rsidP="006264E2">
            <w:pPr>
              <w:spacing w:line="360" w:lineRule="auto"/>
              <w:jc w:val="both"/>
              <w:rPr>
                <w:rFonts w:ascii="Times New Roman" w:hAnsi="Times New Roman" w:cs="Times New Roman"/>
                <w:sz w:val="24"/>
                <w:szCs w:val="24"/>
              </w:rPr>
            </w:pPr>
            <w:r>
              <w:rPr>
                <w:rFonts w:ascii="Times New Roman" w:hAnsi="Times New Roman" w:cs="Times New Roman"/>
                <w:sz w:val="24"/>
                <w:szCs w:val="24"/>
              </w:rPr>
              <w:t>H4 (ROE)</w:t>
            </w:r>
          </w:p>
        </w:tc>
        <w:tc>
          <w:tcPr>
            <w:tcW w:w="993" w:type="dxa"/>
            <w:tcBorders>
              <w:top w:val="nil"/>
              <w:left w:val="nil"/>
              <w:bottom w:val="nil"/>
              <w:right w:val="nil"/>
            </w:tcBorders>
          </w:tcPr>
          <w:p w:rsidR="00B90F1D" w:rsidRDefault="00B90F1D" w:rsidP="006264E2">
            <w:pPr>
              <w:spacing w:line="360" w:lineRule="auto"/>
              <w:jc w:val="both"/>
              <w:rPr>
                <w:rFonts w:ascii="Times New Roman" w:hAnsi="Times New Roman" w:cs="Times New Roman"/>
                <w:sz w:val="24"/>
                <w:szCs w:val="24"/>
              </w:rPr>
            </w:pPr>
            <w:r>
              <w:rPr>
                <w:rFonts w:ascii="Times New Roman" w:hAnsi="Times New Roman" w:cs="Times New Roman"/>
                <w:sz w:val="24"/>
                <w:szCs w:val="24"/>
              </w:rPr>
              <w:t>-5,106</w:t>
            </w:r>
          </w:p>
        </w:tc>
        <w:tc>
          <w:tcPr>
            <w:tcW w:w="1079" w:type="dxa"/>
            <w:tcBorders>
              <w:top w:val="nil"/>
              <w:left w:val="nil"/>
              <w:bottom w:val="nil"/>
              <w:right w:val="nil"/>
            </w:tcBorders>
          </w:tcPr>
          <w:p w:rsidR="00B90F1D" w:rsidRDefault="00B90F1D" w:rsidP="006264E2">
            <w:pPr>
              <w:spacing w:line="360" w:lineRule="auto"/>
              <w:jc w:val="both"/>
              <w:rPr>
                <w:rFonts w:ascii="Times New Roman" w:hAnsi="Times New Roman" w:cs="Times New Roman"/>
                <w:sz w:val="24"/>
                <w:szCs w:val="24"/>
              </w:rPr>
            </w:pPr>
            <w:r>
              <w:rPr>
                <w:rFonts w:ascii="Times New Roman" w:hAnsi="Times New Roman" w:cs="Times New Roman"/>
                <w:sz w:val="24"/>
                <w:szCs w:val="24"/>
              </w:rPr>
              <w:t>&gt; -2,00</w:t>
            </w:r>
          </w:p>
        </w:tc>
        <w:tc>
          <w:tcPr>
            <w:tcW w:w="1176" w:type="dxa"/>
            <w:tcBorders>
              <w:top w:val="nil"/>
              <w:left w:val="nil"/>
              <w:bottom w:val="nil"/>
              <w:right w:val="nil"/>
            </w:tcBorders>
          </w:tcPr>
          <w:p w:rsidR="00B90F1D" w:rsidRDefault="00B90F1D" w:rsidP="006264E2">
            <w:pPr>
              <w:spacing w:line="360" w:lineRule="auto"/>
              <w:jc w:val="both"/>
              <w:rPr>
                <w:rFonts w:ascii="Times New Roman" w:hAnsi="Times New Roman" w:cs="Times New Roman"/>
                <w:sz w:val="24"/>
                <w:szCs w:val="24"/>
              </w:rPr>
            </w:pPr>
            <w:r>
              <w:rPr>
                <w:rFonts w:ascii="Times New Roman" w:hAnsi="Times New Roman" w:cs="Times New Roman"/>
                <w:sz w:val="24"/>
                <w:szCs w:val="24"/>
              </w:rPr>
              <w:t>0.000</w:t>
            </w:r>
          </w:p>
        </w:tc>
        <w:tc>
          <w:tcPr>
            <w:tcW w:w="1207" w:type="dxa"/>
            <w:tcBorders>
              <w:top w:val="nil"/>
              <w:left w:val="nil"/>
              <w:bottom w:val="nil"/>
              <w:right w:val="nil"/>
            </w:tcBorders>
          </w:tcPr>
          <w:p w:rsidR="00B90F1D" w:rsidRDefault="00B90F1D" w:rsidP="006264E2">
            <w:pPr>
              <w:spacing w:line="360" w:lineRule="auto"/>
              <w:jc w:val="both"/>
              <w:rPr>
                <w:rFonts w:ascii="Times New Roman" w:hAnsi="Times New Roman" w:cs="Times New Roman"/>
                <w:sz w:val="24"/>
                <w:szCs w:val="24"/>
              </w:rPr>
            </w:pPr>
            <w:r>
              <w:rPr>
                <w:rFonts w:ascii="Times New Roman" w:hAnsi="Times New Roman" w:cs="Times New Roman"/>
                <w:sz w:val="24"/>
                <w:szCs w:val="24"/>
              </w:rPr>
              <w:t>&lt; 0,05</w:t>
            </w:r>
          </w:p>
        </w:tc>
        <w:tc>
          <w:tcPr>
            <w:tcW w:w="1323" w:type="dxa"/>
            <w:tcBorders>
              <w:top w:val="nil"/>
              <w:left w:val="nil"/>
              <w:bottom w:val="nil"/>
              <w:right w:val="nil"/>
            </w:tcBorders>
          </w:tcPr>
          <w:p w:rsidR="00B90F1D" w:rsidRDefault="00B90F1D" w:rsidP="006264E2">
            <w:pPr>
              <w:spacing w:line="360" w:lineRule="auto"/>
              <w:jc w:val="both"/>
              <w:rPr>
                <w:rFonts w:ascii="Times New Roman" w:hAnsi="Times New Roman" w:cs="Times New Roman"/>
                <w:sz w:val="24"/>
                <w:szCs w:val="24"/>
              </w:rPr>
            </w:pPr>
            <w:r>
              <w:rPr>
                <w:rFonts w:ascii="Times New Roman" w:hAnsi="Times New Roman" w:cs="Times New Roman"/>
                <w:sz w:val="24"/>
                <w:szCs w:val="24"/>
              </w:rPr>
              <w:t>Diterima</w:t>
            </w:r>
          </w:p>
        </w:tc>
      </w:tr>
      <w:tr w:rsidR="00B90F1D" w:rsidTr="006264E2">
        <w:tc>
          <w:tcPr>
            <w:tcW w:w="1417" w:type="dxa"/>
            <w:tcBorders>
              <w:top w:val="nil"/>
              <w:left w:val="nil"/>
              <w:bottom w:val="nil"/>
              <w:right w:val="nil"/>
            </w:tcBorders>
          </w:tcPr>
          <w:p w:rsidR="00B90F1D" w:rsidRDefault="00B90F1D" w:rsidP="006264E2">
            <w:pPr>
              <w:spacing w:line="360" w:lineRule="auto"/>
              <w:jc w:val="both"/>
              <w:rPr>
                <w:rFonts w:ascii="Times New Roman" w:hAnsi="Times New Roman" w:cs="Times New Roman"/>
                <w:sz w:val="24"/>
                <w:szCs w:val="24"/>
              </w:rPr>
            </w:pPr>
            <w:r>
              <w:rPr>
                <w:rFonts w:ascii="Times New Roman" w:hAnsi="Times New Roman" w:cs="Times New Roman"/>
                <w:sz w:val="24"/>
                <w:szCs w:val="24"/>
              </w:rPr>
              <w:t>H5 (CR)</w:t>
            </w:r>
          </w:p>
        </w:tc>
        <w:tc>
          <w:tcPr>
            <w:tcW w:w="993" w:type="dxa"/>
            <w:tcBorders>
              <w:top w:val="nil"/>
              <w:left w:val="nil"/>
              <w:bottom w:val="nil"/>
              <w:right w:val="nil"/>
            </w:tcBorders>
          </w:tcPr>
          <w:p w:rsidR="00B90F1D" w:rsidRDefault="00B90F1D" w:rsidP="006264E2">
            <w:pPr>
              <w:spacing w:line="360" w:lineRule="auto"/>
              <w:jc w:val="both"/>
              <w:rPr>
                <w:rFonts w:ascii="Times New Roman" w:hAnsi="Times New Roman" w:cs="Times New Roman"/>
                <w:sz w:val="24"/>
                <w:szCs w:val="24"/>
              </w:rPr>
            </w:pPr>
            <w:r>
              <w:rPr>
                <w:rFonts w:ascii="Times New Roman" w:hAnsi="Times New Roman" w:cs="Times New Roman"/>
                <w:sz w:val="24"/>
                <w:szCs w:val="24"/>
              </w:rPr>
              <w:t>-0,505</w:t>
            </w:r>
          </w:p>
        </w:tc>
        <w:tc>
          <w:tcPr>
            <w:tcW w:w="1079" w:type="dxa"/>
            <w:tcBorders>
              <w:top w:val="nil"/>
              <w:left w:val="nil"/>
              <w:bottom w:val="nil"/>
              <w:right w:val="nil"/>
            </w:tcBorders>
          </w:tcPr>
          <w:p w:rsidR="00B90F1D" w:rsidRDefault="00B90F1D" w:rsidP="006264E2">
            <w:pPr>
              <w:spacing w:line="360" w:lineRule="auto"/>
              <w:jc w:val="both"/>
              <w:rPr>
                <w:rFonts w:ascii="Times New Roman" w:hAnsi="Times New Roman" w:cs="Times New Roman"/>
                <w:sz w:val="24"/>
                <w:szCs w:val="24"/>
              </w:rPr>
            </w:pPr>
            <w:r>
              <w:rPr>
                <w:rFonts w:ascii="Times New Roman" w:hAnsi="Times New Roman" w:cs="Times New Roman"/>
                <w:sz w:val="24"/>
                <w:szCs w:val="24"/>
              </w:rPr>
              <w:t>&gt; -2,00</w:t>
            </w:r>
          </w:p>
        </w:tc>
        <w:tc>
          <w:tcPr>
            <w:tcW w:w="1176" w:type="dxa"/>
            <w:tcBorders>
              <w:top w:val="nil"/>
              <w:left w:val="nil"/>
              <w:bottom w:val="nil"/>
              <w:right w:val="nil"/>
            </w:tcBorders>
          </w:tcPr>
          <w:p w:rsidR="00B90F1D" w:rsidRDefault="00B90F1D" w:rsidP="006264E2">
            <w:pPr>
              <w:spacing w:line="360" w:lineRule="auto"/>
              <w:jc w:val="both"/>
              <w:rPr>
                <w:rFonts w:ascii="Times New Roman" w:hAnsi="Times New Roman" w:cs="Times New Roman"/>
                <w:sz w:val="24"/>
                <w:szCs w:val="24"/>
              </w:rPr>
            </w:pPr>
            <w:r>
              <w:rPr>
                <w:rFonts w:ascii="Times New Roman" w:hAnsi="Times New Roman" w:cs="Times New Roman"/>
                <w:sz w:val="24"/>
                <w:szCs w:val="24"/>
              </w:rPr>
              <w:t>0,615</w:t>
            </w:r>
          </w:p>
        </w:tc>
        <w:tc>
          <w:tcPr>
            <w:tcW w:w="1207" w:type="dxa"/>
            <w:tcBorders>
              <w:top w:val="nil"/>
              <w:left w:val="nil"/>
              <w:bottom w:val="nil"/>
              <w:right w:val="nil"/>
            </w:tcBorders>
          </w:tcPr>
          <w:p w:rsidR="00B90F1D" w:rsidRDefault="00B90F1D" w:rsidP="006264E2">
            <w:pPr>
              <w:spacing w:line="360" w:lineRule="auto"/>
              <w:jc w:val="both"/>
              <w:rPr>
                <w:rFonts w:ascii="Times New Roman" w:hAnsi="Times New Roman" w:cs="Times New Roman"/>
                <w:sz w:val="24"/>
                <w:szCs w:val="24"/>
              </w:rPr>
            </w:pPr>
            <w:r>
              <w:rPr>
                <w:rFonts w:ascii="Times New Roman" w:hAnsi="Times New Roman" w:cs="Times New Roman"/>
                <w:sz w:val="24"/>
                <w:szCs w:val="24"/>
              </w:rPr>
              <w:t>&lt; 0,05</w:t>
            </w:r>
          </w:p>
        </w:tc>
        <w:tc>
          <w:tcPr>
            <w:tcW w:w="1323" w:type="dxa"/>
            <w:tcBorders>
              <w:top w:val="nil"/>
              <w:left w:val="nil"/>
              <w:bottom w:val="nil"/>
              <w:right w:val="nil"/>
            </w:tcBorders>
          </w:tcPr>
          <w:p w:rsidR="00B90F1D" w:rsidRDefault="00B90F1D" w:rsidP="006264E2">
            <w:pPr>
              <w:spacing w:line="360" w:lineRule="auto"/>
              <w:jc w:val="both"/>
              <w:rPr>
                <w:rFonts w:ascii="Times New Roman" w:hAnsi="Times New Roman" w:cs="Times New Roman"/>
                <w:sz w:val="24"/>
                <w:szCs w:val="24"/>
              </w:rPr>
            </w:pPr>
            <w:r>
              <w:rPr>
                <w:rFonts w:ascii="Times New Roman" w:hAnsi="Times New Roman" w:cs="Times New Roman"/>
                <w:sz w:val="24"/>
                <w:szCs w:val="24"/>
              </w:rPr>
              <w:t>Ditolak</w:t>
            </w:r>
          </w:p>
        </w:tc>
      </w:tr>
      <w:tr w:rsidR="00B90F1D" w:rsidTr="006264E2">
        <w:tc>
          <w:tcPr>
            <w:tcW w:w="1417" w:type="dxa"/>
            <w:tcBorders>
              <w:top w:val="nil"/>
              <w:left w:val="nil"/>
              <w:right w:val="nil"/>
            </w:tcBorders>
          </w:tcPr>
          <w:p w:rsidR="00B90F1D" w:rsidRDefault="00B90F1D" w:rsidP="006264E2">
            <w:pPr>
              <w:spacing w:line="360" w:lineRule="auto"/>
              <w:jc w:val="both"/>
              <w:rPr>
                <w:rFonts w:ascii="Times New Roman" w:hAnsi="Times New Roman" w:cs="Times New Roman"/>
                <w:sz w:val="24"/>
                <w:szCs w:val="24"/>
              </w:rPr>
            </w:pPr>
            <w:r>
              <w:rPr>
                <w:rFonts w:ascii="Times New Roman" w:hAnsi="Times New Roman" w:cs="Times New Roman"/>
                <w:sz w:val="24"/>
                <w:szCs w:val="24"/>
              </w:rPr>
              <w:t>H6 (TATO)</w:t>
            </w:r>
          </w:p>
        </w:tc>
        <w:tc>
          <w:tcPr>
            <w:tcW w:w="993" w:type="dxa"/>
            <w:tcBorders>
              <w:top w:val="nil"/>
              <w:left w:val="nil"/>
              <w:right w:val="nil"/>
            </w:tcBorders>
          </w:tcPr>
          <w:p w:rsidR="00B90F1D" w:rsidRDefault="00B90F1D" w:rsidP="006264E2">
            <w:pPr>
              <w:spacing w:line="360" w:lineRule="auto"/>
              <w:jc w:val="both"/>
              <w:rPr>
                <w:rFonts w:ascii="Times New Roman" w:hAnsi="Times New Roman" w:cs="Times New Roman"/>
                <w:sz w:val="24"/>
                <w:szCs w:val="24"/>
              </w:rPr>
            </w:pPr>
            <w:r>
              <w:rPr>
                <w:rFonts w:ascii="Times New Roman" w:hAnsi="Times New Roman" w:cs="Times New Roman"/>
                <w:sz w:val="24"/>
                <w:szCs w:val="24"/>
              </w:rPr>
              <w:t>-1,118</w:t>
            </w:r>
          </w:p>
        </w:tc>
        <w:tc>
          <w:tcPr>
            <w:tcW w:w="1079" w:type="dxa"/>
            <w:tcBorders>
              <w:top w:val="nil"/>
              <w:left w:val="nil"/>
              <w:right w:val="nil"/>
            </w:tcBorders>
          </w:tcPr>
          <w:p w:rsidR="00B90F1D" w:rsidRDefault="00B90F1D" w:rsidP="006264E2">
            <w:pPr>
              <w:spacing w:line="360" w:lineRule="auto"/>
              <w:jc w:val="both"/>
              <w:rPr>
                <w:rFonts w:ascii="Times New Roman" w:hAnsi="Times New Roman" w:cs="Times New Roman"/>
                <w:sz w:val="24"/>
                <w:szCs w:val="24"/>
              </w:rPr>
            </w:pPr>
            <w:r>
              <w:rPr>
                <w:rFonts w:ascii="Times New Roman" w:hAnsi="Times New Roman" w:cs="Times New Roman"/>
                <w:sz w:val="24"/>
                <w:szCs w:val="24"/>
              </w:rPr>
              <w:t>&gt; -2,00</w:t>
            </w:r>
          </w:p>
        </w:tc>
        <w:tc>
          <w:tcPr>
            <w:tcW w:w="1176" w:type="dxa"/>
            <w:tcBorders>
              <w:top w:val="nil"/>
              <w:left w:val="nil"/>
              <w:right w:val="nil"/>
            </w:tcBorders>
          </w:tcPr>
          <w:p w:rsidR="00B90F1D" w:rsidRDefault="00B90F1D" w:rsidP="006264E2">
            <w:pPr>
              <w:spacing w:line="360" w:lineRule="auto"/>
              <w:jc w:val="both"/>
              <w:rPr>
                <w:rFonts w:ascii="Times New Roman" w:hAnsi="Times New Roman" w:cs="Times New Roman"/>
                <w:sz w:val="24"/>
                <w:szCs w:val="24"/>
              </w:rPr>
            </w:pPr>
            <w:r>
              <w:rPr>
                <w:rFonts w:ascii="Times New Roman" w:hAnsi="Times New Roman" w:cs="Times New Roman"/>
                <w:sz w:val="24"/>
                <w:szCs w:val="24"/>
              </w:rPr>
              <w:t>0,266</w:t>
            </w:r>
          </w:p>
        </w:tc>
        <w:tc>
          <w:tcPr>
            <w:tcW w:w="1207" w:type="dxa"/>
            <w:tcBorders>
              <w:top w:val="nil"/>
              <w:left w:val="nil"/>
              <w:right w:val="nil"/>
            </w:tcBorders>
          </w:tcPr>
          <w:p w:rsidR="00B90F1D" w:rsidRDefault="00B90F1D" w:rsidP="006264E2">
            <w:pPr>
              <w:spacing w:line="360" w:lineRule="auto"/>
              <w:jc w:val="both"/>
              <w:rPr>
                <w:rFonts w:ascii="Times New Roman" w:hAnsi="Times New Roman" w:cs="Times New Roman"/>
                <w:sz w:val="24"/>
                <w:szCs w:val="24"/>
              </w:rPr>
            </w:pPr>
            <w:r>
              <w:rPr>
                <w:rFonts w:ascii="Times New Roman" w:hAnsi="Times New Roman" w:cs="Times New Roman"/>
                <w:sz w:val="24"/>
                <w:szCs w:val="24"/>
              </w:rPr>
              <w:t>&lt; 0,05</w:t>
            </w:r>
          </w:p>
        </w:tc>
        <w:tc>
          <w:tcPr>
            <w:tcW w:w="1323" w:type="dxa"/>
            <w:tcBorders>
              <w:top w:val="nil"/>
              <w:left w:val="nil"/>
              <w:right w:val="nil"/>
            </w:tcBorders>
          </w:tcPr>
          <w:p w:rsidR="00B90F1D" w:rsidRDefault="00B90F1D" w:rsidP="006264E2">
            <w:pPr>
              <w:spacing w:line="360" w:lineRule="auto"/>
              <w:jc w:val="both"/>
              <w:rPr>
                <w:rFonts w:ascii="Times New Roman" w:hAnsi="Times New Roman" w:cs="Times New Roman"/>
                <w:sz w:val="24"/>
                <w:szCs w:val="24"/>
              </w:rPr>
            </w:pPr>
            <w:r>
              <w:rPr>
                <w:rFonts w:ascii="Times New Roman" w:hAnsi="Times New Roman" w:cs="Times New Roman"/>
                <w:sz w:val="24"/>
                <w:szCs w:val="24"/>
              </w:rPr>
              <w:t>Ditolak</w:t>
            </w:r>
          </w:p>
        </w:tc>
      </w:tr>
    </w:tbl>
    <w:p w:rsidR="00B90F1D" w:rsidRPr="00234EAA" w:rsidRDefault="00B90F1D" w:rsidP="00B90F1D">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Sumber : Lampiran 13</w:t>
      </w:r>
    </w:p>
    <w:p w:rsidR="00B90F1D" w:rsidRDefault="00B90F1D" w:rsidP="00B90F1D">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  Berdasarkan tabel 4.8 hasil uji t diatas dapat diketahui hasil penelitian sebagai berikut :</w:t>
      </w:r>
    </w:p>
    <w:p w:rsidR="00B90F1D" w:rsidRPr="00433F1D" w:rsidRDefault="00B90F1D" w:rsidP="00B90F1D">
      <w:pPr>
        <w:spacing w:after="0" w:line="480" w:lineRule="auto"/>
        <w:ind w:left="851"/>
        <w:jc w:val="both"/>
        <w:rPr>
          <w:rFonts w:ascii="Times New Roman" w:hAnsi="Times New Roman" w:cs="Times New Roman"/>
          <w:i/>
          <w:sz w:val="24"/>
          <w:szCs w:val="24"/>
        </w:rPr>
      </w:pPr>
      <w:r>
        <w:rPr>
          <w:rFonts w:ascii="Times New Roman" w:hAnsi="Times New Roman" w:cs="Times New Roman"/>
          <w:sz w:val="24"/>
          <w:szCs w:val="24"/>
        </w:rPr>
        <w:t xml:space="preserve">1. H1 : </w:t>
      </w:r>
      <w:r w:rsidRPr="000C532B">
        <w:rPr>
          <w:rFonts w:ascii="Times New Roman" w:hAnsi="Times New Roman" w:cs="Times New Roman"/>
          <w:i/>
          <w:sz w:val="24"/>
          <w:szCs w:val="24"/>
        </w:rPr>
        <w:t>Debt to Equity Ratio</w:t>
      </w:r>
      <w:r>
        <w:rPr>
          <w:rFonts w:ascii="Times New Roman" w:hAnsi="Times New Roman" w:cs="Times New Roman"/>
          <w:sz w:val="24"/>
          <w:szCs w:val="24"/>
        </w:rPr>
        <w:t xml:space="preserve"> berpengaruh terhadap </w:t>
      </w:r>
      <w:r w:rsidRPr="00433F1D">
        <w:rPr>
          <w:rFonts w:ascii="Times New Roman" w:hAnsi="Times New Roman" w:cs="Times New Roman"/>
          <w:i/>
          <w:sz w:val="24"/>
          <w:szCs w:val="24"/>
        </w:rPr>
        <w:t>Price Earning Ratio.</w:t>
      </w:r>
    </w:p>
    <w:p w:rsidR="00B90F1D" w:rsidRDefault="00B90F1D" w:rsidP="00B90F1D">
      <w:pPr>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Pengaruh </w:t>
      </w:r>
      <w:r w:rsidRPr="000C532B">
        <w:rPr>
          <w:rFonts w:ascii="Times New Roman" w:hAnsi="Times New Roman" w:cs="Times New Roman"/>
          <w:i/>
          <w:sz w:val="24"/>
          <w:szCs w:val="24"/>
        </w:rPr>
        <w:t>Debt to Equity Ratio</w:t>
      </w:r>
      <w:r>
        <w:rPr>
          <w:rFonts w:ascii="Times New Roman" w:hAnsi="Times New Roman" w:cs="Times New Roman"/>
          <w:sz w:val="24"/>
          <w:szCs w:val="24"/>
        </w:rPr>
        <w:t xml:space="preserve"> yang diuji terhadap </w:t>
      </w:r>
      <w:r w:rsidRPr="00433F1D">
        <w:rPr>
          <w:rFonts w:ascii="Times New Roman" w:hAnsi="Times New Roman" w:cs="Times New Roman"/>
          <w:i/>
          <w:sz w:val="24"/>
          <w:szCs w:val="24"/>
        </w:rPr>
        <w:t>Price Earning Ratio</w:t>
      </w:r>
      <w:r>
        <w:rPr>
          <w:rFonts w:ascii="Times New Roman" w:hAnsi="Times New Roman" w:cs="Times New Roman"/>
          <w:sz w:val="24"/>
          <w:szCs w:val="24"/>
        </w:rPr>
        <w:t xml:space="preserve"> menunjukan bahwa nilai 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sebesar -2,836 dengan nilai signifikansi variabel 0,005 dan 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sebesar -2,00 dengan taraf signifikansinya </w:t>
      </w:r>
      <w:r>
        <w:rPr>
          <w:rFonts w:ascii="Calibri" w:hAnsi="Calibri" w:cs="Calibri"/>
          <w:sz w:val="24"/>
          <w:szCs w:val="24"/>
        </w:rPr>
        <w:t>α</w:t>
      </w:r>
      <w:r>
        <w:rPr>
          <w:rFonts w:ascii="Times New Roman" w:hAnsi="Times New Roman" w:cs="Times New Roman"/>
          <w:sz w:val="24"/>
          <w:szCs w:val="24"/>
        </w:rPr>
        <w:t xml:space="preserve"> = 0,05. Dari data tersebut menunjukan bahwa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&lt; t</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(-2,836 &lt; -2,00) dengan tingkat probabilitas signifikansi (0,005 &lt; 0,05).</w:t>
      </w:r>
    </w:p>
    <w:p w:rsidR="00B90F1D" w:rsidRDefault="00B90F1D" w:rsidP="00B90F1D">
      <w:pPr>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Maka hal ini berarti H</w:t>
      </w:r>
      <w:r>
        <w:rPr>
          <w:rFonts w:ascii="Times New Roman" w:hAnsi="Times New Roman" w:cs="Times New Roman"/>
          <w:sz w:val="24"/>
          <w:szCs w:val="24"/>
          <w:vertAlign w:val="subscript"/>
        </w:rPr>
        <w:t xml:space="preserve">1 </w:t>
      </w:r>
      <w:r>
        <w:rPr>
          <w:rFonts w:ascii="Times New Roman" w:hAnsi="Times New Roman" w:cs="Times New Roman"/>
          <w:sz w:val="24"/>
          <w:szCs w:val="24"/>
        </w:rPr>
        <w:t>diterima dan H</w:t>
      </w:r>
      <w:r>
        <w:rPr>
          <w:rFonts w:ascii="Times New Roman" w:hAnsi="Times New Roman" w:cs="Times New Roman"/>
          <w:sz w:val="24"/>
          <w:szCs w:val="24"/>
          <w:vertAlign w:val="subscript"/>
        </w:rPr>
        <w:t xml:space="preserve">0 </w:t>
      </w:r>
      <w:r>
        <w:rPr>
          <w:rFonts w:ascii="Times New Roman" w:hAnsi="Times New Roman" w:cs="Times New Roman"/>
          <w:sz w:val="24"/>
          <w:szCs w:val="24"/>
        </w:rPr>
        <w:t xml:space="preserve">ditolak. Dengan demikian dapat disimpulkan bahwa variabel </w:t>
      </w:r>
      <w:r w:rsidRPr="000C532B">
        <w:rPr>
          <w:rFonts w:ascii="Times New Roman" w:hAnsi="Times New Roman" w:cs="Times New Roman"/>
          <w:i/>
          <w:sz w:val="24"/>
          <w:szCs w:val="24"/>
        </w:rPr>
        <w:t>Debt to Equity Ratio</w:t>
      </w:r>
      <w:r>
        <w:rPr>
          <w:rFonts w:ascii="Times New Roman" w:hAnsi="Times New Roman" w:cs="Times New Roman"/>
          <w:i/>
          <w:sz w:val="24"/>
          <w:szCs w:val="24"/>
        </w:rPr>
        <w:t xml:space="preserve"> </w:t>
      </w:r>
      <w:r>
        <w:rPr>
          <w:rFonts w:ascii="Times New Roman" w:hAnsi="Times New Roman" w:cs="Times New Roman"/>
          <w:sz w:val="24"/>
          <w:szCs w:val="24"/>
        </w:rPr>
        <w:t xml:space="preserve">berpengaruh terhadap </w:t>
      </w:r>
      <w:r w:rsidRPr="00433F1D">
        <w:rPr>
          <w:rFonts w:ascii="Times New Roman" w:hAnsi="Times New Roman" w:cs="Times New Roman"/>
          <w:i/>
          <w:sz w:val="24"/>
          <w:szCs w:val="24"/>
        </w:rPr>
        <w:t>Price Earning Ratio</w:t>
      </w:r>
      <w:r>
        <w:rPr>
          <w:rFonts w:ascii="Times New Roman" w:hAnsi="Times New Roman" w:cs="Times New Roman"/>
          <w:sz w:val="24"/>
          <w:szCs w:val="24"/>
        </w:rPr>
        <w:t xml:space="preserve"> perusahaan manufaktur yang terdaftar di Bursa Efek Indonesia.</w:t>
      </w:r>
    </w:p>
    <w:p w:rsidR="00B90F1D" w:rsidRPr="00433F1D" w:rsidRDefault="00B90F1D" w:rsidP="00B90F1D">
      <w:pPr>
        <w:spacing w:after="0" w:line="480" w:lineRule="auto"/>
        <w:ind w:left="851"/>
        <w:jc w:val="both"/>
        <w:rPr>
          <w:rFonts w:ascii="Times New Roman" w:hAnsi="Times New Roman" w:cs="Times New Roman"/>
          <w:i/>
          <w:sz w:val="24"/>
          <w:szCs w:val="24"/>
        </w:rPr>
      </w:pPr>
      <w:r>
        <w:rPr>
          <w:rFonts w:ascii="Times New Roman" w:hAnsi="Times New Roman" w:cs="Times New Roman"/>
          <w:sz w:val="24"/>
          <w:szCs w:val="24"/>
        </w:rPr>
        <w:t xml:space="preserve">2. H2 : </w:t>
      </w:r>
      <w:r w:rsidRPr="00F67AEF">
        <w:rPr>
          <w:rFonts w:ascii="Times New Roman" w:hAnsi="Times New Roman" w:cs="Times New Roman"/>
          <w:i/>
          <w:sz w:val="24"/>
          <w:szCs w:val="24"/>
        </w:rPr>
        <w:t>Price Book Value</w:t>
      </w:r>
      <w:r>
        <w:rPr>
          <w:rFonts w:ascii="Times New Roman" w:hAnsi="Times New Roman" w:cs="Times New Roman"/>
          <w:sz w:val="24"/>
          <w:szCs w:val="24"/>
        </w:rPr>
        <w:t xml:space="preserve"> berpengaruh terhadap </w:t>
      </w:r>
      <w:r w:rsidRPr="00433F1D">
        <w:rPr>
          <w:rFonts w:ascii="Times New Roman" w:hAnsi="Times New Roman" w:cs="Times New Roman"/>
          <w:i/>
          <w:sz w:val="24"/>
          <w:szCs w:val="24"/>
        </w:rPr>
        <w:t>Price Earning Ratio.</w:t>
      </w:r>
    </w:p>
    <w:p w:rsidR="00B90F1D" w:rsidRDefault="00B90F1D" w:rsidP="00B90F1D">
      <w:pPr>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Pengaruh </w:t>
      </w:r>
      <w:r w:rsidRPr="00F67AEF">
        <w:rPr>
          <w:rFonts w:ascii="Times New Roman" w:hAnsi="Times New Roman" w:cs="Times New Roman"/>
          <w:i/>
          <w:sz w:val="24"/>
          <w:szCs w:val="24"/>
        </w:rPr>
        <w:t>Price Book Value</w:t>
      </w:r>
      <w:r>
        <w:rPr>
          <w:rFonts w:ascii="Times New Roman" w:hAnsi="Times New Roman" w:cs="Times New Roman"/>
          <w:sz w:val="24"/>
          <w:szCs w:val="24"/>
        </w:rPr>
        <w:t xml:space="preserve"> yang diuji terhadap </w:t>
      </w:r>
      <w:r w:rsidRPr="00433F1D">
        <w:rPr>
          <w:rFonts w:ascii="Times New Roman" w:hAnsi="Times New Roman" w:cs="Times New Roman"/>
          <w:i/>
          <w:sz w:val="24"/>
          <w:szCs w:val="24"/>
        </w:rPr>
        <w:t>Price Earning Ratio</w:t>
      </w:r>
      <w:r>
        <w:rPr>
          <w:rFonts w:ascii="Times New Roman" w:hAnsi="Times New Roman" w:cs="Times New Roman"/>
          <w:sz w:val="24"/>
          <w:szCs w:val="24"/>
        </w:rPr>
        <w:t xml:space="preserve"> menunjukan bahwa nilai 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sebesar 7,641 dengan nilai signifikansi variabel 0,00 dan 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sebesar 2,00 dengan taraf signifikansinya </w:t>
      </w:r>
      <w:r>
        <w:rPr>
          <w:rFonts w:ascii="Calibri" w:hAnsi="Calibri" w:cs="Calibri"/>
          <w:sz w:val="24"/>
          <w:szCs w:val="24"/>
        </w:rPr>
        <w:t>α</w:t>
      </w:r>
      <w:r>
        <w:rPr>
          <w:rFonts w:ascii="Times New Roman" w:hAnsi="Times New Roman" w:cs="Times New Roman"/>
          <w:sz w:val="24"/>
          <w:szCs w:val="24"/>
        </w:rPr>
        <w:t xml:space="preserve"> = 0,05. Dari data tersebut menunjukan bahwa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&gt; t</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(7,641 &gt; 2,00) dengan tingkat probabilitas signifikansi (0,000 &gt; 0,05).</w:t>
      </w:r>
    </w:p>
    <w:p w:rsidR="00B90F1D" w:rsidRDefault="00B90F1D" w:rsidP="00B90F1D">
      <w:pPr>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Maka hal ini berarti H</w:t>
      </w:r>
      <w:r>
        <w:rPr>
          <w:rFonts w:ascii="Times New Roman" w:hAnsi="Times New Roman" w:cs="Times New Roman"/>
          <w:sz w:val="24"/>
          <w:szCs w:val="24"/>
          <w:vertAlign w:val="subscript"/>
        </w:rPr>
        <w:t xml:space="preserve">2 </w:t>
      </w:r>
      <w:r>
        <w:rPr>
          <w:rFonts w:ascii="Times New Roman" w:hAnsi="Times New Roman" w:cs="Times New Roman"/>
          <w:sz w:val="24"/>
          <w:szCs w:val="24"/>
        </w:rPr>
        <w:t>diterima dan H</w:t>
      </w:r>
      <w:r>
        <w:rPr>
          <w:rFonts w:ascii="Times New Roman" w:hAnsi="Times New Roman" w:cs="Times New Roman"/>
          <w:sz w:val="24"/>
          <w:szCs w:val="24"/>
          <w:vertAlign w:val="subscript"/>
        </w:rPr>
        <w:t xml:space="preserve">0 </w:t>
      </w:r>
      <w:r>
        <w:rPr>
          <w:rFonts w:ascii="Times New Roman" w:hAnsi="Times New Roman" w:cs="Times New Roman"/>
          <w:sz w:val="24"/>
          <w:szCs w:val="24"/>
        </w:rPr>
        <w:t xml:space="preserve">ditolak. Dengan demikian dapat disimpulkan bahwa variabel </w:t>
      </w:r>
      <w:r w:rsidRPr="00F67AEF">
        <w:rPr>
          <w:rFonts w:ascii="Times New Roman" w:hAnsi="Times New Roman" w:cs="Times New Roman"/>
          <w:i/>
          <w:sz w:val="24"/>
          <w:szCs w:val="24"/>
        </w:rPr>
        <w:t>Price Book Value</w:t>
      </w:r>
      <w:r>
        <w:rPr>
          <w:rFonts w:ascii="Times New Roman" w:hAnsi="Times New Roman" w:cs="Times New Roman"/>
          <w:sz w:val="24"/>
          <w:szCs w:val="24"/>
        </w:rPr>
        <w:t xml:space="preserve"> berpengaruh terhadap </w:t>
      </w:r>
      <w:r w:rsidRPr="00433F1D">
        <w:rPr>
          <w:rFonts w:ascii="Times New Roman" w:hAnsi="Times New Roman" w:cs="Times New Roman"/>
          <w:i/>
          <w:sz w:val="24"/>
          <w:szCs w:val="24"/>
        </w:rPr>
        <w:t>Price Earning Ratio</w:t>
      </w:r>
      <w:r>
        <w:rPr>
          <w:rFonts w:ascii="Times New Roman" w:hAnsi="Times New Roman" w:cs="Times New Roman"/>
          <w:sz w:val="24"/>
          <w:szCs w:val="24"/>
        </w:rPr>
        <w:t xml:space="preserve"> perusahaan manufaktur yang terdaftar di Bursa Efek Indonesia.</w:t>
      </w:r>
    </w:p>
    <w:p w:rsidR="00B90F1D" w:rsidRDefault="00B90F1D" w:rsidP="00B90F1D">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3. H3 : </w:t>
      </w:r>
      <w:r w:rsidRPr="000C532B">
        <w:rPr>
          <w:rFonts w:ascii="Times New Roman" w:hAnsi="Times New Roman" w:cs="Times New Roman"/>
          <w:sz w:val="24"/>
          <w:szCs w:val="24"/>
        </w:rPr>
        <w:t>Ukuran Perusahaan</w:t>
      </w:r>
      <w:r>
        <w:rPr>
          <w:rFonts w:ascii="Times New Roman" w:hAnsi="Times New Roman" w:cs="Times New Roman"/>
          <w:sz w:val="24"/>
          <w:szCs w:val="24"/>
        </w:rPr>
        <w:t xml:space="preserve"> berpengaruh terhadap </w:t>
      </w:r>
      <w:r w:rsidRPr="00433F1D">
        <w:rPr>
          <w:rFonts w:ascii="Times New Roman" w:hAnsi="Times New Roman" w:cs="Times New Roman"/>
          <w:i/>
          <w:sz w:val="24"/>
          <w:szCs w:val="24"/>
        </w:rPr>
        <w:t>Price Earning Ratio</w:t>
      </w:r>
      <w:r>
        <w:rPr>
          <w:rFonts w:ascii="Times New Roman" w:hAnsi="Times New Roman" w:cs="Times New Roman"/>
          <w:sz w:val="24"/>
          <w:szCs w:val="24"/>
        </w:rPr>
        <w:t>.</w:t>
      </w:r>
    </w:p>
    <w:p w:rsidR="00B90F1D" w:rsidRDefault="00B90F1D" w:rsidP="00B90F1D">
      <w:pPr>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Pengaruh </w:t>
      </w:r>
      <w:r w:rsidRPr="000C532B">
        <w:rPr>
          <w:rFonts w:ascii="Times New Roman" w:hAnsi="Times New Roman" w:cs="Times New Roman"/>
          <w:sz w:val="24"/>
          <w:szCs w:val="24"/>
        </w:rPr>
        <w:t>Ukuran Perusahaan</w:t>
      </w:r>
      <w:r>
        <w:rPr>
          <w:rFonts w:ascii="Times New Roman" w:hAnsi="Times New Roman" w:cs="Times New Roman"/>
          <w:sz w:val="24"/>
          <w:szCs w:val="24"/>
        </w:rPr>
        <w:t xml:space="preserve"> yang diuji terhadap </w:t>
      </w:r>
      <w:r w:rsidRPr="00433F1D">
        <w:rPr>
          <w:rFonts w:ascii="Times New Roman" w:hAnsi="Times New Roman" w:cs="Times New Roman"/>
          <w:i/>
          <w:sz w:val="24"/>
          <w:szCs w:val="24"/>
        </w:rPr>
        <w:t xml:space="preserve">Price Earning Ratio </w:t>
      </w:r>
      <w:r>
        <w:rPr>
          <w:rFonts w:ascii="Times New Roman" w:hAnsi="Times New Roman" w:cs="Times New Roman"/>
          <w:sz w:val="24"/>
          <w:szCs w:val="24"/>
        </w:rPr>
        <w:t>menunjukan bahwa nilai 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sebesar 3,250 dengan nilai signifikansi variabel 0,002 dan 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sebesar 2,00 dengan taraf signifikansinya </w:t>
      </w:r>
      <w:r>
        <w:rPr>
          <w:rFonts w:ascii="Calibri" w:hAnsi="Calibri" w:cs="Calibri"/>
          <w:sz w:val="24"/>
          <w:szCs w:val="24"/>
        </w:rPr>
        <w:t>α</w:t>
      </w:r>
      <w:r>
        <w:rPr>
          <w:rFonts w:ascii="Times New Roman" w:hAnsi="Times New Roman" w:cs="Times New Roman"/>
          <w:sz w:val="24"/>
          <w:szCs w:val="24"/>
        </w:rPr>
        <w:t xml:space="preserve"> = 0,05. Dari data tersebut menunjukan bahwa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&gt; t</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(3,250 &gt; 2,00) dengan tingkat probabilitas signifikansi (0,002 &gt; 0,05).</w:t>
      </w:r>
    </w:p>
    <w:p w:rsidR="00B90F1D" w:rsidRDefault="00B90F1D" w:rsidP="00B90F1D">
      <w:pPr>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Maka hal ini berarti H</w:t>
      </w:r>
      <w:r>
        <w:rPr>
          <w:rFonts w:ascii="Times New Roman" w:hAnsi="Times New Roman" w:cs="Times New Roman"/>
          <w:sz w:val="24"/>
          <w:szCs w:val="24"/>
          <w:vertAlign w:val="subscript"/>
        </w:rPr>
        <w:t xml:space="preserve">3 </w:t>
      </w:r>
      <w:r>
        <w:rPr>
          <w:rFonts w:ascii="Times New Roman" w:hAnsi="Times New Roman" w:cs="Times New Roman"/>
          <w:sz w:val="24"/>
          <w:szCs w:val="24"/>
        </w:rPr>
        <w:t>diterima dan H</w:t>
      </w:r>
      <w:r>
        <w:rPr>
          <w:rFonts w:ascii="Times New Roman" w:hAnsi="Times New Roman" w:cs="Times New Roman"/>
          <w:sz w:val="24"/>
          <w:szCs w:val="24"/>
          <w:vertAlign w:val="subscript"/>
        </w:rPr>
        <w:t xml:space="preserve">0 </w:t>
      </w:r>
      <w:r>
        <w:rPr>
          <w:rFonts w:ascii="Times New Roman" w:hAnsi="Times New Roman" w:cs="Times New Roman"/>
          <w:sz w:val="24"/>
          <w:szCs w:val="24"/>
        </w:rPr>
        <w:t xml:space="preserve">ditolak. Dengan demikian dapat disimpulkan bahwa variabel </w:t>
      </w:r>
      <w:r w:rsidRPr="000C532B">
        <w:rPr>
          <w:rFonts w:ascii="Times New Roman" w:hAnsi="Times New Roman" w:cs="Times New Roman"/>
          <w:sz w:val="24"/>
          <w:szCs w:val="24"/>
        </w:rPr>
        <w:t>Ukuran Perusahaan</w:t>
      </w:r>
      <w:r>
        <w:rPr>
          <w:rFonts w:ascii="Times New Roman" w:hAnsi="Times New Roman" w:cs="Times New Roman"/>
          <w:sz w:val="24"/>
          <w:szCs w:val="24"/>
        </w:rPr>
        <w:t xml:space="preserve"> berpengaruh terhadap </w:t>
      </w:r>
      <w:r w:rsidRPr="004D775F">
        <w:rPr>
          <w:rFonts w:ascii="Times New Roman" w:hAnsi="Times New Roman" w:cs="Times New Roman"/>
          <w:sz w:val="24"/>
          <w:szCs w:val="24"/>
        </w:rPr>
        <w:t>Price Earning Ratio</w:t>
      </w:r>
      <w:r>
        <w:rPr>
          <w:rFonts w:ascii="Times New Roman" w:hAnsi="Times New Roman" w:cs="Times New Roman"/>
          <w:sz w:val="24"/>
          <w:szCs w:val="24"/>
        </w:rPr>
        <w:t xml:space="preserve"> perusahaan manufaktur yang terdaftar di Bursa Efek Indonesia.</w:t>
      </w:r>
    </w:p>
    <w:p w:rsidR="00B90F1D" w:rsidRPr="00433F1D" w:rsidRDefault="00B90F1D" w:rsidP="00B90F1D">
      <w:pPr>
        <w:spacing w:after="0" w:line="480" w:lineRule="auto"/>
        <w:ind w:left="851"/>
        <w:jc w:val="both"/>
        <w:rPr>
          <w:rFonts w:ascii="Times New Roman" w:hAnsi="Times New Roman" w:cs="Times New Roman"/>
          <w:i/>
          <w:sz w:val="24"/>
          <w:szCs w:val="24"/>
        </w:rPr>
      </w:pPr>
      <w:r>
        <w:rPr>
          <w:rFonts w:ascii="Times New Roman" w:hAnsi="Times New Roman" w:cs="Times New Roman"/>
          <w:sz w:val="24"/>
          <w:szCs w:val="24"/>
        </w:rPr>
        <w:t xml:space="preserve">4. H4 : </w:t>
      </w:r>
      <w:r w:rsidRPr="00F67AEF">
        <w:rPr>
          <w:rFonts w:ascii="Times New Roman" w:hAnsi="Times New Roman" w:cs="Times New Roman"/>
          <w:i/>
          <w:sz w:val="24"/>
          <w:szCs w:val="24"/>
        </w:rPr>
        <w:t>Return on Equity</w:t>
      </w:r>
      <w:r w:rsidRPr="00F67AEF">
        <w:rPr>
          <w:rFonts w:ascii="Times New Roman" w:hAnsi="Times New Roman" w:cs="Times New Roman"/>
          <w:sz w:val="24"/>
          <w:szCs w:val="24"/>
        </w:rPr>
        <w:t xml:space="preserve"> </w:t>
      </w:r>
      <w:r>
        <w:rPr>
          <w:rFonts w:ascii="Times New Roman" w:hAnsi="Times New Roman" w:cs="Times New Roman"/>
          <w:sz w:val="24"/>
          <w:szCs w:val="24"/>
        </w:rPr>
        <w:t xml:space="preserve">berpengaruh terhadap </w:t>
      </w:r>
      <w:r w:rsidRPr="00433F1D">
        <w:rPr>
          <w:rFonts w:ascii="Times New Roman" w:hAnsi="Times New Roman" w:cs="Times New Roman"/>
          <w:i/>
          <w:sz w:val="24"/>
          <w:szCs w:val="24"/>
        </w:rPr>
        <w:t>Price Earning Ratio.</w:t>
      </w:r>
    </w:p>
    <w:p w:rsidR="00B90F1D" w:rsidRDefault="00B90F1D" w:rsidP="00B90F1D">
      <w:pPr>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Pengaruh </w:t>
      </w:r>
      <w:r w:rsidRPr="00F67AEF">
        <w:rPr>
          <w:rFonts w:ascii="Times New Roman" w:hAnsi="Times New Roman" w:cs="Times New Roman"/>
          <w:i/>
          <w:sz w:val="24"/>
          <w:szCs w:val="24"/>
        </w:rPr>
        <w:t>Return on Equity</w:t>
      </w:r>
      <w:r w:rsidRPr="00F67AEF">
        <w:rPr>
          <w:rFonts w:ascii="Times New Roman" w:hAnsi="Times New Roman" w:cs="Times New Roman"/>
          <w:sz w:val="24"/>
          <w:szCs w:val="24"/>
        </w:rPr>
        <w:t xml:space="preserve"> </w:t>
      </w:r>
      <w:r>
        <w:rPr>
          <w:rFonts w:ascii="Times New Roman" w:hAnsi="Times New Roman" w:cs="Times New Roman"/>
          <w:sz w:val="24"/>
          <w:szCs w:val="24"/>
        </w:rPr>
        <w:t xml:space="preserve">yang diuji terhadap </w:t>
      </w:r>
      <w:r w:rsidRPr="00433F1D">
        <w:rPr>
          <w:rFonts w:ascii="Times New Roman" w:hAnsi="Times New Roman" w:cs="Times New Roman"/>
          <w:i/>
          <w:sz w:val="24"/>
          <w:szCs w:val="24"/>
        </w:rPr>
        <w:t>Price Earning Ratio</w:t>
      </w:r>
      <w:r>
        <w:rPr>
          <w:rFonts w:ascii="Times New Roman" w:hAnsi="Times New Roman" w:cs="Times New Roman"/>
          <w:sz w:val="24"/>
          <w:szCs w:val="24"/>
        </w:rPr>
        <w:t xml:space="preserve"> menunjukan bahwa nilai 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sebesar -5,106 dengan nilai signifikansi variabel 0,000 dan 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sebesar -2,00 dengan taraf signifikansinya </w:t>
      </w:r>
      <w:r>
        <w:rPr>
          <w:rFonts w:ascii="Calibri" w:hAnsi="Calibri" w:cs="Calibri"/>
          <w:sz w:val="24"/>
          <w:szCs w:val="24"/>
        </w:rPr>
        <w:t>α</w:t>
      </w:r>
      <w:r>
        <w:rPr>
          <w:rFonts w:ascii="Times New Roman" w:hAnsi="Times New Roman" w:cs="Times New Roman"/>
          <w:sz w:val="24"/>
          <w:szCs w:val="24"/>
        </w:rPr>
        <w:t xml:space="preserve"> = 0,05. Dari data tersebut menunjukan bahwa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&lt; t</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(-5,106 &lt; -2,00) dengan tingkat probabilitas signifikansi (0,000 &lt; 0,05).</w:t>
      </w:r>
    </w:p>
    <w:p w:rsidR="00B90F1D" w:rsidRDefault="00B90F1D" w:rsidP="00B90F1D">
      <w:pPr>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Maka hal ini berarti H</w:t>
      </w:r>
      <w:r>
        <w:rPr>
          <w:rFonts w:ascii="Times New Roman" w:hAnsi="Times New Roman" w:cs="Times New Roman"/>
          <w:sz w:val="24"/>
          <w:szCs w:val="24"/>
          <w:vertAlign w:val="subscript"/>
        </w:rPr>
        <w:t xml:space="preserve">4 </w:t>
      </w:r>
      <w:r>
        <w:rPr>
          <w:rFonts w:ascii="Times New Roman" w:hAnsi="Times New Roman" w:cs="Times New Roman"/>
          <w:sz w:val="24"/>
          <w:szCs w:val="24"/>
        </w:rPr>
        <w:t>diterima dan H</w:t>
      </w:r>
      <w:r>
        <w:rPr>
          <w:rFonts w:ascii="Times New Roman" w:hAnsi="Times New Roman" w:cs="Times New Roman"/>
          <w:sz w:val="24"/>
          <w:szCs w:val="24"/>
          <w:vertAlign w:val="subscript"/>
        </w:rPr>
        <w:t xml:space="preserve">0 </w:t>
      </w:r>
      <w:r>
        <w:rPr>
          <w:rFonts w:ascii="Times New Roman" w:hAnsi="Times New Roman" w:cs="Times New Roman"/>
          <w:sz w:val="24"/>
          <w:szCs w:val="24"/>
        </w:rPr>
        <w:t xml:space="preserve">ditolak. Dengan demikian dapat disimpulkan bahwa variabel </w:t>
      </w:r>
      <w:r w:rsidRPr="00F67AEF">
        <w:rPr>
          <w:rFonts w:ascii="Times New Roman" w:hAnsi="Times New Roman" w:cs="Times New Roman"/>
          <w:i/>
          <w:sz w:val="24"/>
          <w:szCs w:val="24"/>
        </w:rPr>
        <w:t>Return on Equity</w:t>
      </w:r>
      <w:r w:rsidRPr="00F67AEF">
        <w:rPr>
          <w:rFonts w:ascii="Times New Roman" w:hAnsi="Times New Roman" w:cs="Times New Roman"/>
          <w:sz w:val="24"/>
          <w:szCs w:val="24"/>
        </w:rPr>
        <w:t xml:space="preserve"> </w:t>
      </w:r>
      <w:r>
        <w:rPr>
          <w:rFonts w:ascii="Times New Roman" w:hAnsi="Times New Roman" w:cs="Times New Roman"/>
          <w:sz w:val="24"/>
          <w:szCs w:val="24"/>
        </w:rPr>
        <w:t xml:space="preserve">berpengaruh terhadap </w:t>
      </w:r>
      <w:r w:rsidRPr="00A16A45">
        <w:rPr>
          <w:rFonts w:ascii="Times New Roman" w:hAnsi="Times New Roman" w:cs="Times New Roman"/>
          <w:i/>
          <w:sz w:val="24"/>
          <w:szCs w:val="24"/>
        </w:rPr>
        <w:t>Price Earning Ratio</w:t>
      </w:r>
      <w:r>
        <w:rPr>
          <w:rFonts w:ascii="Times New Roman" w:hAnsi="Times New Roman" w:cs="Times New Roman"/>
          <w:sz w:val="24"/>
          <w:szCs w:val="24"/>
        </w:rPr>
        <w:t xml:space="preserve"> perusahaan manufaktur yang terdaftar di Bursa Efek Indonesia.</w:t>
      </w:r>
    </w:p>
    <w:p w:rsidR="00B90F1D" w:rsidRPr="00433F1D" w:rsidRDefault="00B90F1D" w:rsidP="00B90F1D">
      <w:pPr>
        <w:spacing w:after="0" w:line="480" w:lineRule="auto"/>
        <w:ind w:left="851"/>
        <w:jc w:val="both"/>
        <w:rPr>
          <w:rFonts w:ascii="Times New Roman" w:hAnsi="Times New Roman" w:cs="Times New Roman"/>
          <w:i/>
          <w:sz w:val="24"/>
          <w:szCs w:val="24"/>
        </w:rPr>
      </w:pPr>
      <w:r>
        <w:rPr>
          <w:rFonts w:ascii="Times New Roman" w:hAnsi="Times New Roman" w:cs="Times New Roman"/>
          <w:sz w:val="24"/>
          <w:szCs w:val="24"/>
        </w:rPr>
        <w:t>5. H5 :</w:t>
      </w:r>
      <w:r w:rsidRPr="00973317">
        <w:rPr>
          <w:rFonts w:ascii="Times New Roman" w:hAnsi="Times New Roman" w:cs="Times New Roman"/>
          <w:i/>
          <w:sz w:val="24"/>
          <w:szCs w:val="24"/>
        </w:rPr>
        <w:t xml:space="preserve"> </w:t>
      </w:r>
      <w:r w:rsidRPr="00F67AEF">
        <w:rPr>
          <w:rFonts w:ascii="Times New Roman" w:hAnsi="Times New Roman" w:cs="Times New Roman"/>
          <w:i/>
          <w:sz w:val="24"/>
          <w:szCs w:val="24"/>
        </w:rPr>
        <w:t>Current Ratio</w:t>
      </w:r>
      <w:r>
        <w:rPr>
          <w:rFonts w:ascii="Times New Roman" w:hAnsi="Times New Roman" w:cs="Times New Roman"/>
          <w:sz w:val="24"/>
          <w:szCs w:val="24"/>
        </w:rPr>
        <w:t xml:space="preserve"> berpengaruh terhadap </w:t>
      </w:r>
      <w:r w:rsidRPr="00433F1D">
        <w:rPr>
          <w:rFonts w:ascii="Times New Roman" w:hAnsi="Times New Roman" w:cs="Times New Roman"/>
          <w:i/>
          <w:sz w:val="24"/>
          <w:szCs w:val="24"/>
        </w:rPr>
        <w:t>Price Earning Ratio.</w:t>
      </w:r>
    </w:p>
    <w:p w:rsidR="00B90F1D" w:rsidRDefault="00B90F1D" w:rsidP="00B90F1D">
      <w:pPr>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Pengaruh </w:t>
      </w:r>
      <w:r w:rsidRPr="00F67AEF">
        <w:rPr>
          <w:rFonts w:ascii="Times New Roman" w:hAnsi="Times New Roman" w:cs="Times New Roman"/>
          <w:i/>
          <w:sz w:val="24"/>
          <w:szCs w:val="24"/>
        </w:rPr>
        <w:t>Current Ratio</w:t>
      </w:r>
      <w:r>
        <w:rPr>
          <w:rFonts w:ascii="Times New Roman" w:hAnsi="Times New Roman" w:cs="Times New Roman"/>
          <w:sz w:val="24"/>
          <w:szCs w:val="24"/>
        </w:rPr>
        <w:t xml:space="preserve"> yang diuji terhadap </w:t>
      </w:r>
      <w:r w:rsidRPr="00433F1D">
        <w:rPr>
          <w:rFonts w:ascii="Times New Roman" w:hAnsi="Times New Roman" w:cs="Times New Roman"/>
          <w:i/>
          <w:sz w:val="24"/>
          <w:szCs w:val="24"/>
        </w:rPr>
        <w:t>Price Earning Ratio</w:t>
      </w:r>
      <w:r>
        <w:rPr>
          <w:rFonts w:ascii="Times New Roman" w:hAnsi="Times New Roman" w:cs="Times New Roman"/>
          <w:sz w:val="24"/>
          <w:szCs w:val="24"/>
        </w:rPr>
        <w:t xml:space="preserve"> menunjukan bahwa nilai 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sebesar -0,505 dengan nilai signifikansi variabel 0,005 dan 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sebesar -2,00 dengan taraf signifikansinya </w:t>
      </w:r>
      <w:r>
        <w:rPr>
          <w:rFonts w:ascii="Calibri" w:hAnsi="Calibri" w:cs="Calibri"/>
          <w:sz w:val="24"/>
          <w:szCs w:val="24"/>
        </w:rPr>
        <w:t>α</w:t>
      </w:r>
      <w:r>
        <w:rPr>
          <w:rFonts w:ascii="Times New Roman" w:hAnsi="Times New Roman" w:cs="Times New Roman"/>
          <w:sz w:val="24"/>
          <w:szCs w:val="24"/>
        </w:rPr>
        <w:t xml:space="preserve"> = 0,05. Dari data tersebut menunjukan bahwa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&lt; t</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(-0,505 &lt; -2,00) dengan tingkat probabilitas signifikansi (0,615 &gt; 0,05).</w:t>
      </w:r>
    </w:p>
    <w:p w:rsidR="00B90F1D" w:rsidRDefault="00B90F1D" w:rsidP="00B90F1D">
      <w:pPr>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Maka hal ini berarti H</w:t>
      </w:r>
      <w:r>
        <w:rPr>
          <w:rFonts w:ascii="Times New Roman" w:hAnsi="Times New Roman" w:cs="Times New Roman"/>
          <w:sz w:val="24"/>
          <w:szCs w:val="24"/>
          <w:vertAlign w:val="subscript"/>
        </w:rPr>
        <w:t xml:space="preserve">5 </w:t>
      </w:r>
      <w:r>
        <w:rPr>
          <w:rFonts w:ascii="Times New Roman" w:hAnsi="Times New Roman" w:cs="Times New Roman"/>
          <w:sz w:val="24"/>
          <w:szCs w:val="24"/>
        </w:rPr>
        <w:t>ditolak dan H</w:t>
      </w:r>
      <w:r>
        <w:rPr>
          <w:rFonts w:ascii="Times New Roman" w:hAnsi="Times New Roman" w:cs="Times New Roman"/>
          <w:sz w:val="24"/>
          <w:szCs w:val="24"/>
          <w:vertAlign w:val="subscript"/>
        </w:rPr>
        <w:t xml:space="preserve">0 </w:t>
      </w:r>
      <w:r>
        <w:rPr>
          <w:rFonts w:ascii="Times New Roman" w:hAnsi="Times New Roman" w:cs="Times New Roman"/>
          <w:sz w:val="24"/>
          <w:szCs w:val="24"/>
        </w:rPr>
        <w:t xml:space="preserve">diterima. Dengan demikian dapat disimpulkan bahwa variabel </w:t>
      </w:r>
      <w:r w:rsidRPr="00F67AEF">
        <w:rPr>
          <w:rFonts w:ascii="Times New Roman" w:hAnsi="Times New Roman" w:cs="Times New Roman"/>
          <w:i/>
          <w:sz w:val="24"/>
          <w:szCs w:val="24"/>
        </w:rPr>
        <w:t>Current Ratio</w:t>
      </w:r>
      <w:r>
        <w:rPr>
          <w:rFonts w:ascii="Times New Roman" w:hAnsi="Times New Roman" w:cs="Times New Roman"/>
          <w:sz w:val="24"/>
          <w:szCs w:val="24"/>
        </w:rPr>
        <w:t xml:space="preserve"> berpengaruh terhadap </w:t>
      </w:r>
      <w:r w:rsidRPr="004D775F">
        <w:rPr>
          <w:rFonts w:ascii="Times New Roman" w:hAnsi="Times New Roman" w:cs="Times New Roman"/>
          <w:sz w:val="24"/>
          <w:szCs w:val="24"/>
        </w:rPr>
        <w:t>Price Earning Ratio</w:t>
      </w:r>
      <w:r>
        <w:rPr>
          <w:rFonts w:ascii="Times New Roman" w:hAnsi="Times New Roman" w:cs="Times New Roman"/>
          <w:sz w:val="24"/>
          <w:szCs w:val="24"/>
        </w:rPr>
        <w:t xml:space="preserve"> tidak terbukti. Artinya variabel </w:t>
      </w:r>
      <w:r w:rsidRPr="00F67AEF">
        <w:rPr>
          <w:rFonts w:ascii="Times New Roman" w:hAnsi="Times New Roman" w:cs="Times New Roman"/>
          <w:i/>
          <w:sz w:val="24"/>
          <w:szCs w:val="24"/>
        </w:rPr>
        <w:t>Current Ratio</w:t>
      </w:r>
      <w:r>
        <w:rPr>
          <w:rFonts w:ascii="Times New Roman" w:hAnsi="Times New Roman" w:cs="Times New Roman"/>
          <w:sz w:val="24"/>
          <w:szCs w:val="24"/>
        </w:rPr>
        <w:t xml:space="preserve"> tidak berpengaruh terhadap </w:t>
      </w:r>
      <w:r w:rsidRPr="004D775F">
        <w:rPr>
          <w:rFonts w:ascii="Times New Roman" w:hAnsi="Times New Roman" w:cs="Times New Roman"/>
          <w:sz w:val="24"/>
          <w:szCs w:val="24"/>
        </w:rPr>
        <w:t>Price Earning Ratio</w:t>
      </w:r>
      <w:r>
        <w:rPr>
          <w:rFonts w:ascii="Times New Roman" w:hAnsi="Times New Roman" w:cs="Times New Roman"/>
          <w:sz w:val="24"/>
          <w:szCs w:val="24"/>
        </w:rPr>
        <w:t xml:space="preserve"> perusahaan manufaktur yang terdaftar di Bursa Efek Indonesia.</w:t>
      </w:r>
    </w:p>
    <w:p w:rsidR="00B90F1D" w:rsidRDefault="00B90F1D" w:rsidP="00B90F1D">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6. H6 : </w:t>
      </w:r>
      <w:r w:rsidRPr="00F67AEF">
        <w:rPr>
          <w:rFonts w:ascii="Times New Roman" w:hAnsi="Times New Roman" w:cs="Times New Roman"/>
          <w:i/>
          <w:sz w:val="24"/>
          <w:szCs w:val="24"/>
        </w:rPr>
        <w:t>Total Asset Turnover</w:t>
      </w:r>
      <w:r>
        <w:rPr>
          <w:rFonts w:ascii="Times New Roman" w:hAnsi="Times New Roman" w:cs="Times New Roman"/>
          <w:sz w:val="24"/>
          <w:szCs w:val="24"/>
        </w:rPr>
        <w:t xml:space="preserve"> berpengaruh terhadap </w:t>
      </w:r>
      <w:r w:rsidRPr="00433F1D">
        <w:rPr>
          <w:rFonts w:ascii="Times New Roman" w:hAnsi="Times New Roman" w:cs="Times New Roman"/>
          <w:i/>
          <w:sz w:val="24"/>
          <w:szCs w:val="24"/>
        </w:rPr>
        <w:t>Price Earning Ratio</w:t>
      </w:r>
      <w:r>
        <w:rPr>
          <w:rFonts w:ascii="Times New Roman" w:hAnsi="Times New Roman" w:cs="Times New Roman"/>
          <w:sz w:val="24"/>
          <w:szCs w:val="24"/>
        </w:rPr>
        <w:t>.</w:t>
      </w:r>
    </w:p>
    <w:p w:rsidR="00B90F1D" w:rsidRDefault="00B90F1D" w:rsidP="00B90F1D">
      <w:pPr>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Pengaruh </w:t>
      </w:r>
      <w:r w:rsidRPr="00F67AEF">
        <w:rPr>
          <w:rFonts w:ascii="Times New Roman" w:hAnsi="Times New Roman" w:cs="Times New Roman"/>
          <w:i/>
          <w:sz w:val="24"/>
          <w:szCs w:val="24"/>
        </w:rPr>
        <w:t>Total Asset Turnover</w:t>
      </w:r>
      <w:r>
        <w:rPr>
          <w:rFonts w:ascii="Times New Roman" w:hAnsi="Times New Roman" w:cs="Times New Roman"/>
          <w:sz w:val="24"/>
          <w:szCs w:val="24"/>
        </w:rPr>
        <w:t xml:space="preserve"> yang diuji terhadap </w:t>
      </w:r>
      <w:r w:rsidRPr="00433F1D">
        <w:rPr>
          <w:rFonts w:ascii="Times New Roman" w:hAnsi="Times New Roman" w:cs="Times New Roman"/>
          <w:i/>
          <w:sz w:val="24"/>
          <w:szCs w:val="24"/>
        </w:rPr>
        <w:t>Price Earning Ratio</w:t>
      </w:r>
      <w:r>
        <w:rPr>
          <w:rFonts w:ascii="Times New Roman" w:hAnsi="Times New Roman" w:cs="Times New Roman"/>
          <w:sz w:val="24"/>
          <w:szCs w:val="24"/>
        </w:rPr>
        <w:t xml:space="preserve"> menunjukan bahwa nilai 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sebesar -1,118 dengan nilai signifikansi variabel 0,005 dan 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sebesar -2,00 dengan taraf signifikansinya </w:t>
      </w:r>
      <w:r>
        <w:rPr>
          <w:rFonts w:ascii="Calibri" w:hAnsi="Calibri" w:cs="Calibri"/>
          <w:sz w:val="24"/>
          <w:szCs w:val="24"/>
        </w:rPr>
        <w:t>α</w:t>
      </w:r>
      <w:r>
        <w:rPr>
          <w:rFonts w:ascii="Times New Roman" w:hAnsi="Times New Roman" w:cs="Times New Roman"/>
          <w:sz w:val="24"/>
          <w:szCs w:val="24"/>
        </w:rPr>
        <w:t xml:space="preserve"> = 0,05. Dari data tersebut menunjukan bahwa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&lt; t</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(-1,118 &lt; -2,00) dengan tingkat probabilitas signifikansi (0,266 &gt; 0,05).</w:t>
      </w:r>
    </w:p>
    <w:p w:rsidR="00B90F1D" w:rsidRDefault="00B90F1D" w:rsidP="00B90F1D">
      <w:pPr>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Maka hal ini berarti H</w:t>
      </w:r>
      <w:r>
        <w:rPr>
          <w:rFonts w:ascii="Times New Roman" w:hAnsi="Times New Roman" w:cs="Times New Roman"/>
          <w:sz w:val="24"/>
          <w:szCs w:val="24"/>
          <w:vertAlign w:val="subscript"/>
        </w:rPr>
        <w:t xml:space="preserve">6 </w:t>
      </w:r>
      <w:r>
        <w:rPr>
          <w:rFonts w:ascii="Times New Roman" w:hAnsi="Times New Roman" w:cs="Times New Roman"/>
          <w:sz w:val="24"/>
          <w:szCs w:val="24"/>
        </w:rPr>
        <w:t>ditolak dan H</w:t>
      </w:r>
      <w:r>
        <w:rPr>
          <w:rFonts w:ascii="Times New Roman" w:hAnsi="Times New Roman" w:cs="Times New Roman"/>
          <w:sz w:val="24"/>
          <w:szCs w:val="24"/>
          <w:vertAlign w:val="subscript"/>
        </w:rPr>
        <w:t xml:space="preserve">0 </w:t>
      </w:r>
      <w:r>
        <w:rPr>
          <w:rFonts w:ascii="Times New Roman" w:hAnsi="Times New Roman" w:cs="Times New Roman"/>
          <w:sz w:val="24"/>
          <w:szCs w:val="24"/>
        </w:rPr>
        <w:t xml:space="preserve">diterima. Dengan demikian dapat disimpulkan bahwa variabel </w:t>
      </w:r>
      <w:r w:rsidRPr="00F67AEF">
        <w:rPr>
          <w:rFonts w:ascii="Times New Roman" w:hAnsi="Times New Roman" w:cs="Times New Roman"/>
          <w:i/>
          <w:sz w:val="24"/>
          <w:szCs w:val="24"/>
        </w:rPr>
        <w:t>Total Asset Turnover</w:t>
      </w:r>
      <w:r>
        <w:rPr>
          <w:rFonts w:ascii="Times New Roman" w:hAnsi="Times New Roman" w:cs="Times New Roman"/>
          <w:sz w:val="24"/>
          <w:szCs w:val="24"/>
        </w:rPr>
        <w:t xml:space="preserve"> berpengaruh terhadap </w:t>
      </w:r>
      <w:r w:rsidRPr="004D775F">
        <w:rPr>
          <w:rFonts w:ascii="Times New Roman" w:hAnsi="Times New Roman" w:cs="Times New Roman"/>
          <w:sz w:val="24"/>
          <w:szCs w:val="24"/>
        </w:rPr>
        <w:t>Price Earning Ratio</w:t>
      </w:r>
      <w:r>
        <w:rPr>
          <w:rFonts w:ascii="Times New Roman" w:hAnsi="Times New Roman" w:cs="Times New Roman"/>
          <w:sz w:val="24"/>
          <w:szCs w:val="24"/>
        </w:rPr>
        <w:t xml:space="preserve"> tidak terbukti. Artinya </w:t>
      </w:r>
      <w:r w:rsidRPr="00F67AEF">
        <w:rPr>
          <w:rFonts w:ascii="Times New Roman" w:hAnsi="Times New Roman" w:cs="Times New Roman"/>
          <w:i/>
          <w:sz w:val="24"/>
          <w:szCs w:val="24"/>
        </w:rPr>
        <w:t>Total Asset Turnover</w:t>
      </w:r>
      <w:r>
        <w:rPr>
          <w:rFonts w:ascii="Times New Roman" w:hAnsi="Times New Roman" w:cs="Times New Roman"/>
          <w:i/>
          <w:sz w:val="24"/>
          <w:szCs w:val="24"/>
        </w:rPr>
        <w:t xml:space="preserve"> </w:t>
      </w:r>
      <w:r>
        <w:rPr>
          <w:rFonts w:ascii="Times New Roman" w:hAnsi="Times New Roman" w:cs="Times New Roman"/>
          <w:sz w:val="24"/>
          <w:szCs w:val="24"/>
        </w:rPr>
        <w:t xml:space="preserve">tidak berpengaruh terhadap </w:t>
      </w:r>
      <w:r w:rsidRPr="004D775F">
        <w:rPr>
          <w:rFonts w:ascii="Times New Roman" w:hAnsi="Times New Roman" w:cs="Times New Roman"/>
          <w:sz w:val="24"/>
          <w:szCs w:val="24"/>
        </w:rPr>
        <w:t>Price Earning Ratio</w:t>
      </w:r>
      <w:r>
        <w:rPr>
          <w:rFonts w:ascii="Times New Roman" w:hAnsi="Times New Roman" w:cs="Times New Roman"/>
          <w:sz w:val="24"/>
          <w:szCs w:val="24"/>
        </w:rPr>
        <w:t xml:space="preserve"> perusahaan manufaktur yang terdaftar di Bursa Efek Indonesia.</w:t>
      </w:r>
    </w:p>
    <w:p w:rsidR="00B90F1D" w:rsidRPr="00B34F78" w:rsidRDefault="00B90F1D" w:rsidP="00B90F1D">
      <w:pPr>
        <w:spacing w:after="0" w:line="480" w:lineRule="auto"/>
        <w:ind w:left="567"/>
        <w:jc w:val="both"/>
        <w:rPr>
          <w:rFonts w:ascii="Times New Roman" w:hAnsi="Times New Roman" w:cs="Times New Roman"/>
          <w:b/>
          <w:sz w:val="24"/>
          <w:szCs w:val="24"/>
        </w:rPr>
      </w:pPr>
      <w:r w:rsidRPr="00B34F78">
        <w:rPr>
          <w:rFonts w:ascii="Times New Roman" w:hAnsi="Times New Roman" w:cs="Times New Roman"/>
          <w:b/>
          <w:sz w:val="24"/>
          <w:szCs w:val="24"/>
        </w:rPr>
        <w:t>d. Uji Koefisien Determinasi (</w:t>
      </w:r>
      <w:r>
        <w:rPr>
          <w:rFonts w:ascii="Times New Roman" w:hAnsi="Times New Roman" w:cs="Times New Roman"/>
          <w:b/>
          <w:sz w:val="24"/>
          <w:szCs w:val="24"/>
        </w:rPr>
        <w:t xml:space="preserve"> Adjusted </w:t>
      </w:r>
      <w:r w:rsidRPr="00B34F78">
        <w:rPr>
          <w:rFonts w:ascii="Times New Roman" w:hAnsi="Times New Roman" w:cs="Times New Roman"/>
          <w:b/>
          <w:sz w:val="24"/>
          <w:szCs w:val="24"/>
        </w:rPr>
        <w:t>R</w:t>
      </w:r>
      <w:r w:rsidRPr="00B34F78">
        <w:rPr>
          <w:rFonts w:ascii="Times New Roman" w:hAnsi="Times New Roman" w:cs="Times New Roman"/>
          <w:b/>
          <w:sz w:val="24"/>
          <w:szCs w:val="24"/>
          <w:vertAlign w:val="superscript"/>
        </w:rPr>
        <w:t>2</w:t>
      </w:r>
      <w:r>
        <w:rPr>
          <w:rFonts w:ascii="Times New Roman" w:hAnsi="Times New Roman" w:cs="Times New Roman"/>
          <w:b/>
          <w:sz w:val="24"/>
          <w:szCs w:val="24"/>
          <w:vertAlign w:val="superscript"/>
        </w:rPr>
        <w:t xml:space="preserve"> </w:t>
      </w:r>
      <w:r w:rsidRPr="00B34F78">
        <w:rPr>
          <w:rFonts w:ascii="Times New Roman" w:hAnsi="Times New Roman" w:cs="Times New Roman"/>
          <w:b/>
          <w:sz w:val="24"/>
          <w:szCs w:val="24"/>
        </w:rPr>
        <w:t>)</w:t>
      </w:r>
    </w:p>
    <w:p w:rsidR="00B90F1D" w:rsidRDefault="00B90F1D" w:rsidP="00B90F1D">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Koefisiensi determinasi </w:t>
      </w:r>
      <w:r w:rsidRPr="00B90F1D">
        <w:rPr>
          <w:rFonts w:ascii="Times New Roman" w:hAnsi="Times New Roman" w:cs="Times New Roman"/>
          <w:spacing w:val="1"/>
          <w:sz w:val="24"/>
          <w:szCs w:val="24"/>
          <w:fitText w:val="1349" w:id="-1574791168"/>
        </w:rPr>
        <w:t>(Adjusted R</w:t>
      </w:r>
      <w:r w:rsidRPr="00B90F1D">
        <w:rPr>
          <w:rFonts w:ascii="Times New Roman" w:hAnsi="Times New Roman" w:cs="Times New Roman"/>
          <w:spacing w:val="1"/>
          <w:sz w:val="24"/>
          <w:szCs w:val="24"/>
          <w:fitText w:val="1349" w:id="-1574791168"/>
          <w:vertAlign w:val="superscript"/>
        </w:rPr>
        <w:t>2</w:t>
      </w:r>
      <w:r w:rsidRPr="00B90F1D">
        <w:rPr>
          <w:rFonts w:ascii="Times New Roman" w:hAnsi="Times New Roman" w:cs="Times New Roman"/>
          <w:spacing w:val="10"/>
          <w:sz w:val="24"/>
          <w:szCs w:val="24"/>
          <w:fitText w:val="1349" w:id="-1574791168"/>
        </w:rPr>
        <w:t>)</w:t>
      </w:r>
      <w:r>
        <w:rPr>
          <w:rFonts w:ascii="Times New Roman" w:hAnsi="Times New Roman" w:cs="Times New Roman"/>
          <w:sz w:val="24"/>
          <w:szCs w:val="24"/>
        </w:rPr>
        <w:t>pada intinya mengukur seberapa jauh kemampuan model dalam menerangkan variansi variabel dependen. Nilai koefisiensi determinasi adalah antara nol dan satu. Nilai R</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yang kecil berarti kemampuan variabel-variabel independen dalam menjelaskan variansi variabel dependen amat terbatas. Nilai yang mendekati satu berarti variabel-variabel independen memberikan hampir semua informasi yang dibutuhkan untuk memprediksi variansi variabel dependen </w:t>
      </w:r>
      <w:sdt>
        <w:sdtPr>
          <w:rPr>
            <w:rFonts w:ascii="Times New Roman" w:hAnsi="Times New Roman" w:cs="Times New Roman"/>
            <w:sz w:val="24"/>
            <w:szCs w:val="24"/>
          </w:rPr>
          <w:id w:val="-1067493255"/>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Gho16 \l 1057 </w:instrText>
          </w:r>
          <w:r>
            <w:rPr>
              <w:rFonts w:ascii="Times New Roman" w:hAnsi="Times New Roman" w:cs="Times New Roman"/>
              <w:sz w:val="24"/>
              <w:szCs w:val="24"/>
            </w:rPr>
            <w:fldChar w:fldCharType="separate"/>
          </w:r>
          <w:r w:rsidRPr="00154250">
            <w:rPr>
              <w:rFonts w:ascii="Times New Roman" w:hAnsi="Times New Roman" w:cs="Times New Roman"/>
              <w:noProof/>
              <w:sz w:val="24"/>
              <w:szCs w:val="24"/>
            </w:rPr>
            <w:t>(Ghosali, 2016)</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B90F1D" w:rsidRDefault="00B90F1D" w:rsidP="00B90F1D">
      <w:pPr>
        <w:spacing w:after="0" w:line="480" w:lineRule="auto"/>
        <w:ind w:left="851" w:firstLine="567"/>
        <w:jc w:val="both"/>
        <w:rPr>
          <w:rFonts w:ascii="Times New Roman" w:hAnsi="Times New Roman" w:cs="Times New Roman"/>
          <w:sz w:val="24"/>
          <w:szCs w:val="24"/>
        </w:rPr>
      </w:pPr>
    </w:p>
    <w:p w:rsidR="00B90F1D" w:rsidRDefault="00B90F1D" w:rsidP="00B90F1D">
      <w:pPr>
        <w:spacing w:after="0" w:line="480" w:lineRule="auto"/>
        <w:ind w:left="851" w:firstLine="567"/>
        <w:jc w:val="both"/>
        <w:rPr>
          <w:rFonts w:ascii="Times New Roman" w:hAnsi="Times New Roman" w:cs="Times New Roman"/>
          <w:sz w:val="24"/>
          <w:szCs w:val="24"/>
        </w:rPr>
      </w:pPr>
    </w:p>
    <w:p w:rsidR="00B90F1D" w:rsidRPr="007848B7" w:rsidRDefault="00B90F1D" w:rsidP="00B90F1D">
      <w:pPr>
        <w:spacing w:after="0" w:line="480" w:lineRule="auto"/>
        <w:ind w:left="851" w:firstLine="567"/>
        <w:jc w:val="both"/>
        <w:rPr>
          <w:rFonts w:ascii="Times New Roman" w:hAnsi="Times New Roman" w:cs="Times New Roman"/>
          <w:sz w:val="24"/>
          <w:szCs w:val="24"/>
        </w:rPr>
      </w:pPr>
    </w:p>
    <w:p w:rsidR="00B90F1D" w:rsidRPr="003854F5" w:rsidRDefault="00B90F1D" w:rsidP="00B90F1D">
      <w:pPr>
        <w:spacing w:after="0" w:line="480" w:lineRule="auto"/>
        <w:ind w:left="851"/>
        <w:jc w:val="center"/>
        <w:rPr>
          <w:rFonts w:ascii="Times New Roman" w:hAnsi="Times New Roman" w:cs="Times New Roman"/>
          <w:b/>
          <w:sz w:val="24"/>
          <w:szCs w:val="24"/>
        </w:rPr>
      </w:pPr>
      <w:r w:rsidRPr="003854F5">
        <w:rPr>
          <w:rFonts w:ascii="Times New Roman" w:hAnsi="Times New Roman" w:cs="Times New Roman"/>
          <w:b/>
          <w:sz w:val="24"/>
          <w:szCs w:val="24"/>
        </w:rPr>
        <w:lastRenderedPageBreak/>
        <w:t>Tabel 4.9</w:t>
      </w:r>
    </w:p>
    <w:p w:rsidR="00B90F1D" w:rsidRPr="003854F5" w:rsidRDefault="00B90F1D" w:rsidP="00B90F1D">
      <w:pPr>
        <w:spacing w:after="0" w:line="480" w:lineRule="auto"/>
        <w:ind w:left="851"/>
        <w:jc w:val="center"/>
        <w:rPr>
          <w:rFonts w:ascii="Times New Roman" w:hAnsi="Times New Roman" w:cs="Times New Roman"/>
          <w:b/>
          <w:sz w:val="24"/>
          <w:szCs w:val="24"/>
          <w:vertAlign w:val="superscript"/>
        </w:rPr>
      </w:pPr>
      <w:r w:rsidRPr="003854F5">
        <w:rPr>
          <w:rFonts w:ascii="Times New Roman" w:hAnsi="Times New Roman" w:cs="Times New Roman"/>
          <w:b/>
          <w:sz w:val="24"/>
          <w:szCs w:val="24"/>
        </w:rPr>
        <w:t>Hasil Uji R</w:t>
      </w:r>
      <w:r w:rsidRPr="003854F5">
        <w:rPr>
          <w:rFonts w:ascii="Times New Roman" w:hAnsi="Times New Roman" w:cs="Times New Roman"/>
          <w:b/>
          <w:sz w:val="24"/>
          <w:szCs w:val="24"/>
          <w:vertAlign w:val="superscript"/>
        </w:rPr>
        <w:t>2</w:t>
      </w:r>
    </w:p>
    <w:tbl>
      <w:tblPr>
        <w:tblStyle w:val="TableGrid"/>
        <w:tblW w:w="0" w:type="auto"/>
        <w:tblInd w:w="1101" w:type="dxa"/>
        <w:tblLook w:val="04A0" w:firstRow="1" w:lastRow="0" w:firstColumn="1" w:lastColumn="0" w:noHBand="0" w:noVBand="1"/>
      </w:tblPr>
      <w:tblGrid>
        <w:gridCol w:w="988"/>
        <w:gridCol w:w="1272"/>
        <w:gridCol w:w="4577"/>
      </w:tblGrid>
      <w:tr w:rsidR="00B90F1D" w:rsidRPr="003854F5" w:rsidTr="006264E2">
        <w:tc>
          <w:tcPr>
            <w:tcW w:w="992" w:type="dxa"/>
            <w:tcBorders>
              <w:left w:val="nil"/>
              <w:bottom w:val="single" w:sz="4" w:space="0" w:color="000000" w:themeColor="text1"/>
              <w:right w:val="nil"/>
            </w:tcBorders>
          </w:tcPr>
          <w:p w:rsidR="00B90F1D" w:rsidRPr="003854F5" w:rsidRDefault="00B90F1D" w:rsidP="006264E2">
            <w:pPr>
              <w:jc w:val="center"/>
              <w:rPr>
                <w:rFonts w:ascii="Times New Roman" w:hAnsi="Times New Roman" w:cs="Times New Roman"/>
                <w:b/>
                <w:sz w:val="24"/>
                <w:szCs w:val="24"/>
              </w:rPr>
            </w:pPr>
            <w:r w:rsidRPr="003854F5">
              <w:rPr>
                <w:rFonts w:ascii="Times New Roman" w:hAnsi="Times New Roman" w:cs="Times New Roman"/>
                <w:b/>
                <w:sz w:val="24"/>
                <w:szCs w:val="24"/>
              </w:rPr>
              <w:t>Model</w:t>
            </w:r>
          </w:p>
        </w:tc>
        <w:tc>
          <w:tcPr>
            <w:tcW w:w="1276" w:type="dxa"/>
            <w:tcBorders>
              <w:left w:val="nil"/>
              <w:bottom w:val="single" w:sz="4" w:space="0" w:color="000000" w:themeColor="text1"/>
              <w:right w:val="nil"/>
            </w:tcBorders>
          </w:tcPr>
          <w:p w:rsidR="00B90F1D" w:rsidRPr="003854F5" w:rsidRDefault="00B90F1D" w:rsidP="006264E2">
            <w:pPr>
              <w:jc w:val="center"/>
              <w:rPr>
                <w:rFonts w:ascii="Times New Roman" w:hAnsi="Times New Roman" w:cs="Times New Roman"/>
                <w:b/>
                <w:sz w:val="24"/>
                <w:szCs w:val="24"/>
                <w:vertAlign w:val="subscript"/>
              </w:rPr>
            </w:pPr>
            <w:r w:rsidRPr="003854F5">
              <w:rPr>
                <w:rFonts w:ascii="Times New Roman" w:hAnsi="Times New Roman" w:cs="Times New Roman"/>
                <w:b/>
                <w:sz w:val="24"/>
                <w:szCs w:val="24"/>
              </w:rPr>
              <w:t>A</w:t>
            </w:r>
            <w:r>
              <w:rPr>
                <w:rFonts w:ascii="Times New Roman" w:hAnsi="Times New Roman" w:cs="Times New Roman"/>
                <w:b/>
                <w:sz w:val="24"/>
                <w:szCs w:val="24"/>
              </w:rPr>
              <w:t>d</w:t>
            </w:r>
            <w:r w:rsidRPr="003854F5">
              <w:rPr>
                <w:rFonts w:ascii="Times New Roman" w:hAnsi="Times New Roman" w:cs="Times New Roman"/>
                <w:b/>
                <w:sz w:val="24"/>
                <w:szCs w:val="24"/>
              </w:rPr>
              <w:t>justed R Square</w:t>
            </w:r>
          </w:p>
        </w:tc>
        <w:tc>
          <w:tcPr>
            <w:tcW w:w="4677" w:type="dxa"/>
            <w:tcBorders>
              <w:left w:val="nil"/>
              <w:bottom w:val="single" w:sz="4" w:space="0" w:color="000000" w:themeColor="text1"/>
              <w:right w:val="nil"/>
            </w:tcBorders>
          </w:tcPr>
          <w:p w:rsidR="00B90F1D" w:rsidRPr="003854F5" w:rsidRDefault="00B90F1D" w:rsidP="006264E2">
            <w:pPr>
              <w:jc w:val="center"/>
              <w:rPr>
                <w:rFonts w:ascii="Times New Roman" w:hAnsi="Times New Roman" w:cs="Times New Roman"/>
                <w:b/>
                <w:sz w:val="24"/>
                <w:szCs w:val="24"/>
                <w:vertAlign w:val="subscript"/>
              </w:rPr>
            </w:pPr>
            <w:r w:rsidRPr="003854F5">
              <w:rPr>
                <w:rFonts w:ascii="Times New Roman" w:hAnsi="Times New Roman" w:cs="Times New Roman"/>
                <w:b/>
                <w:sz w:val="24"/>
                <w:szCs w:val="24"/>
              </w:rPr>
              <w:t>Keterangan</w:t>
            </w:r>
          </w:p>
        </w:tc>
      </w:tr>
      <w:tr w:rsidR="00B90F1D" w:rsidTr="006264E2">
        <w:tc>
          <w:tcPr>
            <w:tcW w:w="992" w:type="dxa"/>
            <w:tcBorders>
              <w:left w:val="nil"/>
              <w:right w:val="nil"/>
            </w:tcBorders>
          </w:tcPr>
          <w:p w:rsidR="00B90F1D" w:rsidRDefault="00B90F1D" w:rsidP="006264E2">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left w:val="nil"/>
              <w:right w:val="nil"/>
            </w:tcBorders>
          </w:tcPr>
          <w:p w:rsidR="00B90F1D" w:rsidRDefault="00B90F1D" w:rsidP="006264E2">
            <w:pPr>
              <w:jc w:val="center"/>
              <w:rPr>
                <w:rFonts w:ascii="Times New Roman" w:hAnsi="Times New Roman" w:cs="Times New Roman"/>
                <w:sz w:val="24"/>
                <w:szCs w:val="24"/>
              </w:rPr>
            </w:pPr>
            <w:r>
              <w:rPr>
                <w:rFonts w:ascii="Times New Roman" w:hAnsi="Times New Roman" w:cs="Times New Roman"/>
                <w:sz w:val="24"/>
                <w:szCs w:val="24"/>
              </w:rPr>
              <w:t>0,476</w:t>
            </w:r>
          </w:p>
        </w:tc>
        <w:tc>
          <w:tcPr>
            <w:tcW w:w="4677" w:type="dxa"/>
            <w:tcBorders>
              <w:left w:val="nil"/>
              <w:right w:val="nil"/>
            </w:tcBorders>
          </w:tcPr>
          <w:p w:rsidR="00B90F1D" w:rsidRDefault="00B90F1D" w:rsidP="006264E2">
            <w:pPr>
              <w:jc w:val="both"/>
              <w:rPr>
                <w:rFonts w:ascii="Times New Roman" w:hAnsi="Times New Roman" w:cs="Times New Roman"/>
                <w:sz w:val="24"/>
                <w:szCs w:val="24"/>
              </w:rPr>
            </w:pPr>
            <w:r>
              <w:rPr>
                <w:rFonts w:ascii="Times New Roman" w:hAnsi="Times New Roman" w:cs="Times New Roman"/>
                <w:sz w:val="24"/>
                <w:szCs w:val="24"/>
              </w:rPr>
              <w:t>Variabel Dependen dapat dijelaskan oleh variabel Indepnden sebesar 47,6%</w:t>
            </w:r>
          </w:p>
        </w:tc>
      </w:tr>
    </w:tbl>
    <w:p w:rsidR="00B90F1D" w:rsidRPr="000B1B25" w:rsidRDefault="00B90F1D" w:rsidP="00B90F1D">
      <w:p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Sumber : Lampiran </w:t>
      </w:r>
    </w:p>
    <w:p w:rsidR="00B90F1D" w:rsidRDefault="00B90F1D" w:rsidP="00B90F1D">
      <w:pPr>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Berdasarkan pda tabel 4.9 diatas diketahui bahwa nilai adjusted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sebesar 0,476 atau 47,6% hal ini menandakan bahwa variasi variabel independen mampu menjelaskan oleh variabel-variabel </w:t>
      </w:r>
      <w:r w:rsidRPr="000C532B">
        <w:rPr>
          <w:rFonts w:ascii="Times New Roman" w:hAnsi="Times New Roman" w:cs="Times New Roman"/>
          <w:i/>
          <w:sz w:val="24"/>
          <w:szCs w:val="24"/>
        </w:rPr>
        <w:t>Debt to Equity Ratio</w:t>
      </w:r>
      <w:r>
        <w:rPr>
          <w:rFonts w:ascii="Times New Roman" w:hAnsi="Times New Roman" w:cs="Times New Roman"/>
          <w:sz w:val="24"/>
          <w:szCs w:val="24"/>
        </w:rPr>
        <w:t xml:space="preserve"> (DER), </w:t>
      </w:r>
      <w:r w:rsidRPr="00A16A45">
        <w:rPr>
          <w:rFonts w:ascii="Times New Roman" w:hAnsi="Times New Roman" w:cs="Times New Roman"/>
          <w:i/>
          <w:sz w:val="24"/>
          <w:szCs w:val="24"/>
        </w:rPr>
        <w:t>Price Book Value</w:t>
      </w:r>
      <w:r>
        <w:rPr>
          <w:rFonts w:ascii="Times New Roman" w:hAnsi="Times New Roman" w:cs="Times New Roman"/>
          <w:i/>
          <w:sz w:val="24"/>
          <w:szCs w:val="24"/>
        </w:rPr>
        <w:t xml:space="preserve"> </w:t>
      </w:r>
      <w:r>
        <w:rPr>
          <w:rFonts w:ascii="Times New Roman" w:hAnsi="Times New Roman" w:cs="Times New Roman"/>
          <w:sz w:val="24"/>
          <w:szCs w:val="24"/>
        </w:rPr>
        <w:t xml:space="preserve">(PBV), </w:t>
      </w:r>
      <w:r w:rsidRPr="000C532B">
        <w:rPr>
          <w:rFonts w:ascii="Times New Roman" w:hAnsi="Times New Roman" w:cs="Times New Roman"/>
          <w:sz w:val="24"/>
          <w:szCs w:val="24"/>
        </w:rPr>
        <w:t>Ukuran Perusahaan</w:t>
      </w:r>
      <w:r>
        <w:rPr>
          <w:rFonts w:ascii="Times New Roman" w:hAnsi="Times New Roman" w:cs="Times New Roman"/>
          <w:sz w:val="24"/>
          <w:szCs w:val="24"/>
        </w:rPr>
        <w:t xml:space="preserve"> (SIZE), </w:t>
      </w:r>
      <w:r w:rsidRPr="00F67AEF">
        <w:rPr>
          <w:rFonts w:ascii="Times New Roman" w:hAnsi="Times New Roman" w:cs="Times New Roman"/>
          <w:i/>
          <w:sz w:val="24"/>
          <w:szCs w:val="24"/>
        </w:rPr>
        <w:t>Return on Equity</w:t>
      </w:r>
      <w:r>
        <w:rPr>
          <w:rFonts w:ascii="Times New Roman" w:hAnsi="Times New Roman" w:cs="Times New Roman"/>
          <w:i/>
          <w:sz w:val="24"/>
          <w:szCs w:val="24"/>
        </w:rPr>
        <w:t xml:space="preserve"> </w:t>
      </w:r>
      <w:r>
        <w:rPr>
          <w:rFonts w:ascii="Times New Roman" w:hAnsi="Times New Roman" w:cs="Times New Roman"/>
          <w:sz w:val="24"/>
          <w:szCs w:val="24"/>
        </w:rPr>
        <w:t xml:space="preserve">(ROE), </w:t>
      </w:r>
      <w:r w:rsidRPr="00F67AEF">
        <w:rPr>
          <w:rFonts w:ascii="Times New Roman" w:hAnsi="Times New Roman" w:cs="Times New Roman"/>
          <w:i/>
          <w:sz w:val="24"/>
          <w:szCs w:val="24"/>
        </w:rPr>
        <w:t>Current Ratio</w:t>
      </w:r>
      <w:r>
        <w:rPr>
          <w:rFonts w:ascii="Times New Roman" w:hAnsi="Times New Roman" w:cs="Times New Roman"/>
          <w:sz w:val="24"/>
          <w:szCs w:val="24"/>
        </w:rPr>
        <w:t xml:space="preserve"> (CR), </w:t>
      </w:r>
      <w:r w:rsidRPr="00F67AEF">
        <w:rPr>
          <w:rFonts w:ascii="Times New Roman" w:hAnsi="Times New Roman" w:cs="Times New Roman"/>
          <w:i/>
          <w:sz w:val="24"/>
          <w:szCs w:val="24"/>
        </w:rPr>
        <w:t>Total Asset Turnover</w:t>
      </w:r>
      <w:r>
        <w:rPr>
          <w:rFonts w:ascii="Times New Roman" w:hAnsi="Times New Roman" w:cs="Times New Roman"/>
          <w:i/>
          <w:sz w:val="24"/>
          <w:szCs w:val="24"/>
        </w:rPr>
        <w:t xml:space="preserve"> </w:t>
      </w:r>
      <w:r>
        <w:rPr>
          <w:rFonts w:ascii="Times New Roman" w:hAnsi="Times New Roman" w:cs="Times New Roman"/>
          <w:sz w:val="24"/>
          <w:szCs w:val="24"/>
        </w:rPr>
        <w:t>(TATO). Sedangkan sisanya 52,4% (100% - 47,6%) dijelaskan oleh variabel-variabel yang lain selain variabel penjelas atau variabel independen diluar model penelitian ini.</w:t>
      </w:r>
    </w:p>
    <w:p w:rsidR="00B90F1D" w:rsidRPr="00FB11A2" w:rsidRDefault="00B90F1D" w:rsidP="00B90F1D">
      <w:pPr>
        <w:spacing w:after="0" w:line="480" w:lineRule="auto"/>
        <w:jc w:val="both"/>
        <w:rPr>
          <w:rFonts w:ascii="Times New Roman" w:hAnsi="Times New Roman" w:cs="Times New Roman"/>
          <w:b/>
          <w:sz w:val="24"/>
          <w:szCs w:val="24"/>
        </w:rPr>
      </w:pPr>
      <w:r w:rsidRPr="00FB11A2">
        <w:rPr>
          <w:rFonts w:ascii="Times New Roman" w:hAnsi="Times New Roman" w:cs="Times New Roman"/>
          <w:b/>
          <w:sz w:val="24"/>
          <w:szCs w:val="24"/>
        </w:rPr>
        <w:t>C. Pembahasan</w:t>
      </w:r>
    </w:p>
    <w:p w:rsidR="00B90F1D" w:rsidRDefault="00B90F1D" w:rsidP="00B90F1D">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 Pengaruh </w:t>
      </w:r>
      <w:r w:rsidRPr="000C532B">
        <w:rPr>
          <w:rFonts w:ascii="Times New Roman" w:hAnsi="Times New Roman" w:cs="Times New Roman"/>
          <w:i/>
          <w:sz w:val="24"/>
          <w:szCs w:val="24"/>
        </w:rPr>
        <w:t>Debt to Equity Ratio</w:t>
      </w:r>
      <w:r>
        <w:rPr>
          <w:rFonts w:ascii="Times New Roman" w:hAnsi="Times New Roman" w:cs="Times New Roman"/>
          <w:sz w:val="24"/>
          <w:szCs w:val="24"/>
        </w:rPr>
        <w:t xml:space="preserve"> berpengaruh terhadap </w:t>
      </w:r>
      <w:r w:rsidRPr="00FB11A2">
        <w:rPr>
          <w:rFonts w:ascii="Times New Roman" w:hAnsi="Times New Roman" w:cs="Times New Roman"/>
          <w:i/>
          <w:sz w:val="24"/>
          <w:szCs w:val="24"/>
        </w:rPr>
        <w:t>Price Earning Ratio</w:t>
      </w:r>
      <w:r>
        <w:rPr>
          <w:rFonts w:ascii="Times New Roman" w:hAnsi="Times New Roman" w:cs="Times New Roman"/>
          <w:sz w:val="24"/>
          <w:szCs w:val="24"/>
        </w:rPr>
        <w:t>.</w:t>
      </w:r>
    </w:p>
    <w:p w:rsidR="00B90F1D" w:rsidRPr="000A537D" w:rsidRDefault="00B90F1D" w:rsidP="00B90F1D">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pengujian statistik variabel </w:t>
      </w:r>
      <w:r w:rsidRPr="000C532B">
        <w:rPr>
          <w:rFonts w:ascii="Times New Roman" w:hAnsi="Times New Roman" w:cs="Times New Roman"/>
          <w:i/>
          <w:sz w:val="24"/>
          <w:szCs w:val="24"/>
        </w:rPr>
        <w:t>Debt to Equity Ratio</w:t>
      </w:r>
      <w:r>
        <w:rPr>
          <w:rFonts w:ascii="Times New Roman" w:hAnsi="Times New Roman" w:cs="Times New Roman"/>
          <w:i/>
          <w:sz w:val="24"/>
          <w:szCs w:val="24"/>
        </w:rPr>
        <w:t xml:space="preserve"> </w:t>
      </w:r>
      <w:r>
        <w:rPr>
          <w:rFonts w:ascii="Times New Roman" w:hAnsi="Times New Roman" w:cs="Times New Roman"/>
          <w:sz w:val="24"/>
          <w:szCs w:val="24"/>
        </w:rPr>
        <w:t xml:space="preserve">berpengaruh terhadap  </w:t>
      </w:r>
      <w:r w:rsidRPr="00C76857">
        <w:rPr>
          <w:rFonts w:ascii="Times New Roman" w:hAnsi="Times New Roman" w:cs="Times New Roman"/>
          <w:i/>
          <w:sz w:val="24"/>
          <w:szCs w:val="24"/>
        </w:rPr>
        <w:t>Price Earning Ratio</w:t>
      </w:r>
      <w:r>
        <w:rPr>
          <w:rFonts w:ascii="Times New Roman" w:hAnsi="Times New Roman" w:cs="Times New Roman"/>
          <w:sz w:val="24"/>
          <w:szCs w:val="24"/>
        </w:rPr>
        <w:t xml:space="preserve"> perusahaan manufaktur yang terdaftar di Bursa Efek Indonesia. Oleh karena itu, H1 yang mengaatakan bahwa </w:t>
      </w:r>
      <w:r w:rsidRPr="000C532B">
        <w:rPr>
          <w:rFonts w:ascii="Times New Roman" w:hAnsi="Times New Roman" w:cs="Times New Roman"/>
          <w:i/>
          <w:sz w:val="24"/>
          <w:szCs w:val="24"/>
        </w:rPr>
        <w:t>Debt to Equity Ratio</w:t>
      </w:r>
      <w:r>
        <w:rPr>
          <w:rFonts w:ascii="Times New Roman" w:hAnsi="Times New Roman" w:cs="Times New Roman"/>
          <w:i/>
          <w:sz w:val="24"/>
          <w:szCs w:val="24"/>
        </w:rPr>
        <w:t xml:space="preserve"> </w:t>
      </w:r>
      <w:r>
        <w:rPr>
          <w:rFonts w:ascii="Times New Roman" w:hAnsi="Times New Roman" w:cs="Times New Roman"/>
          <w:sz w:val="24"/>
          <w:szCs w:val="24"/>
        </w:rPr>
        <w:t xml:space="preserve">berpengaruh terhadap </w:t>
      </w:r>
      <w:r w:rsidRPr="00C76857">
        <w:rPr>
          <w:rFonts w:ascii="Times New Roman" w:hAnsi="Times New Roman" w:cs="Times New Roman"/>
          <w:i/>
          <w:sz w:val="24"/>
          <w:szCs w:val="24"/>
        </w:rPr>
        <w:t xml:space="preserve">Price Earning Ratio </w:t>
      </w:r>
      <w:r>
        <w:rPr>
          <w:rFonts w:ascii="Times New Roman" w:hAnsi="Times New Roman" w:cs="Times New Roman"/>
          <w:sz w:val="24"/>
          <w:szCs w:val="24"/>
        </w:rPr>
        <w:t xml:space="preserve">diterima. Hal ini sangat berpengaruh terhadap besarnya hutang yang ditanggung melalui modal sendiri yang dimiliki perusahaan. Hasil penelitian ini mendukung sebelumnya yang telah dilakukan oleh </w:t>
      </w:r>
      <w:r>
        <w:t xml:space="preserve"> </w:t>
      </w:r>
      <w:sdt>
        <w:sdtPr>
          <w:rPr>
            <w:rFonts w:ascii="Times New Roman" w:hAnsi="Times New Roman" w:cs="Times New Roman"/>
            <w:sz w:val="24"/>
            <w:szCs w:val="24"/>
          </w:rPr>
          <w:id w:val="617501354"/>
          <w:citation/>
        </w:sdtPr>
        <w:sdtContent>
          <w:r w:rsidRPr="00C76857">
            <w:rPr>
              <w:rFonts w:ascii="Times New Roman" w:hAnsi="Times New Roman" w:cs="Times New Roman"/>
              <w:sz w:val="24"/>
              <w:szCs w:val="24"/>
            </w:rPr>
            <w:fldChar w:fldCharType="begin"/>
          </w:r>
          <w:r w:rsidRPr="00C76857">
            <w:rPr>
              <w:rFonts w:ascii="Times New Roman" w:hAnsi="Times New Roman" w:cs="Times New Roman"/>
              <w:sz w:val="24"/>
              <w:szCs w:val="24"/>
            </w:rPr>
            <w:instrText xml:space="preserve">CITATION Riz181 \l 1057 </w:instrText>
          </w:r>
          <w:r w:rsidRPr="00C76857">
            <w:rPr>
              <w:rFonts w:ascii="Times New Roman" w:hAnsi="Times New Roman" w:cs="Times New Roman"/>
              <w:sz w:val="24"/>
              <w:szCs w:val="24"/>
            </w:rPr>
            <w:fldChar w:fldCharType="separate"/>
          </w:r>
          <w:r w:rsidRPr="00C76857">
            <w:rPr>
              <w:rFonts w:ascii="Times New Roman" w:hAnsi="Times New Roman" w:cs="Times New Roman"/>
              <w:noProof/>
              <w:sz w:val="24"/>
              <w:szCs w:val="24"/>
            </w:rPr>
            <w:t>(Rizky Famiah, 2018)</w:t>
          </w:r>
          <w:r w:rsidRPr="00C76857">
            <w:rPr>
              <w:rFonts w:ascii="Times New Roman" w:hAnsi="Times New Roman" w:cs="Times New Roman"/>
              <w:sz w:val="24"/>
              <w:szCs w:val="24"/>
            </w:rPr>
            <w:fldChar w:fldCharType="end"/>
          </w:r>
        </w:sdtContent>
      </w:sdt>
      <w:r w:rsidRPr="00C76857">
        <w:rPr>
          <w:rFonts w:ascii="Times New Roman" w:hAnsi="Times New Roman" w:cs="Times New Roman"/>
          <w:sz w:val="24"/>
          <w:szCs w:val="24"/>
        </w:rPr>
        <w:t xml:space="preserve">, dan </w:t>
      </w:r>
      <w:sdt>
        <w:sdtPr>
          <w:rPr>
            <w:rFonts w:ascii="Times New Roman" w:hAnsi="Times New Roman" w:cs="Times New Roman"/>
            <w:sz w:val="24"/>
            <w:szCs w:val="24"/>
          </w:rPr>
          <w:id w:val="-1695844186"/>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Bet16 \l 1057 </w:instrText>
          </w:r>
          <w:r>
            <w:rPr>
              <w:rFonts w:ascii="Times New Roman" w:hAnsi="Times New Roman" w:cs="Times New Roman"/>
              <w:sz w:val="24"/>
              <w:szCs w:val="24"/>
            </w:rPr>
            <w:fldChar w:fldCharType="separate"/>
          </w:r>
          <w:r w:rsidRPr="00C76857">
            <w:rPr>
              <w:rFonts w:ascii="Times New Roman" w:hAnsi="Times New Roman" w:cs="Times New Roman"/>
              <w:noProof/>
              <w:sz w:val="24"/>
              <w:szCs w:val="24"/>
            </w:rPr>
            <w:t>(Beta Asteria, 2016)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yang menyatakan bahwa </w:t>
      </w:r>
      <w:r w:rsidRPr="000C532B">
        <w:rPr>
          <w:rFonts w:ascii="Times New Roman" w:hAnsi="Times New Roman" w:cs="Times New Roman"/>
          <w:i/>
          <w:sz w:val="24"/>
          <w:szCs w:val="24"/>
        </w:rPr>
        <w:t>Debt to Equity Ratio</w:t>
      </w:r>
      <w:r>
        <w:rPr>
          <w:rFonts w:ascii="Times New Roman" w:hAnsi="Times New Roman" w:cs="Times New Roman"/>
          <w:i/>
          <w:sz w:val="24"/>
          <w:szCs w:val="24"/>
        </w:rPr>
        <w:t xml:space="preserve"> </w:t>
      </w:r>
      <w:r>
        <w:rPr>
          <w:rFonts w:ascii="Times New Roman" w:hAnsi="Times New Roman" w:cs="Times New Roman"/>
          <w:sz w:val="24"/>
          <w:szCs w:val="24"/>
        </w:rPr>
        <w:lastRenderedPageBreak/>
        <w:t xml:space="preserve">berpengaruh terhadap </w:t>
      </w:r>
      <w:r w:rsidRPr="00C76857">
        <w:rPr>
          <w:rFonts w:ascii="Times New Roman" w:hAnsi="Times New Roman" w:cs="Times New Roman"/>
          <w:i/>
          <w:sz w:val="24"/>
          <w:szCs w:val="24"/>
        </w:rPr>
        <w:t>Price Earning Ratio</w:t>
      </w:r>
      <w:r>
        <w:rPr>
          <w:rFonts w:ascii="Times New Roman" w:hAnsi="Times New Roman" w:cs="Times New Roman"/>
          <w:sz w:val="24"/>
          <w:szCs w:val="24"/>
        </w:rPr>
        <w:t xml:space="preserve">. Namun penelitian yang tidak mendukung hasil penelitian dilakukan </w:t>
      </w:r>
      <w:r w:rsidRPr="00C76857">
        <w:rPr>
          <w:rFonts w:ascii="Times New Roman" w:hAnsi="Times New Roman" w:cs="Times New Roman"/>
          <w:sz w:val="24"/>
          <w:szCs w:val="24"/>
        </w:rPr>
        <w:t xml:space="preserve">oleh </w:t>
      </w:r>
      <w:sdt>
        <w:sdtPr>
          <w:rPr>
            <w:sz w:val="24"/>
            <w:szCs w:val="24"/>
          </w:rPr>
          <w:id w:val="-2055525399"/>
          <w:citation/>
        </w:sdtPr>
        <w:sdtContent>
          <w:r w:rsidRPr="00C76857">
            <w:rPr>
              <w:rFonts w:ascii="Times New Roman" w:hAnsi="Times New Roman" w:cs="Times New Roman"/>
              <w:sz w:val="24"/>
              <w:szCs w:val="24"/>
            </w:rPr>
            <w:fldChar w:fldCharType="begin"/>
          </w:r>
          <w:r w:rsidRPr="00C76857">
            <w:rPr>
              <w:rFonts w:ascii="Times New Roman" w:hAnsi="Times New Roman" w:cs="Times New Roman"/>
              <w:sz w:val="24"/>
              <w:szCs w:val="24"/>
            </w:rPr>
            <w:instrText xml:space="preserve">CITATION Waw161 \l 1057 </w:instrText>
          </w:r>
          <w:r w:rsidRPr="00C76857">
            <w:rPr>
              <w:rFonts w:ascii="Times New Roman" w:hAnsi="Times New Roman" w:cs="Times New Roman"/>
              <w:sz w:val="24"/>
              <w:szCs w:val="24"/>
            </w:rPr>
            <w:fldChar w:fldCharType="separate"/>
          </w:r>
          <w:r w:rsidRPr="00C76857">
            <w:rPr>
              <w:rFonts w:ascii="Times New Roman" w:hAnsi="Times New Roman" w:cs="Times New Roman"/>
              <w:noProof/>
              <w:sz w:val="24"/>
              <w:szCs w:val="24"/>
            </w:rPr>
            <w:t>(Wawan Utomo, 2016)</w:t>
          </w:r>
          <w:r w:rsidRPr="00C76857">
            <w:rPr>
              <w:rFonts w:ascii="Times New Roman" w:hAnsi="Times New Roman" w:cs="Times New Roman"/>
              <w:sz w:val="24"/>
              <w:szCs w:val="24"/>
            </w:rPr>
            <w:fldChar w:fldCharType="end"/>
          </w:r>
        </w:sdtContent>
      </w:sdt>
      <w:r w:rsidRPr="00C76857">
        <w:rPr>
          <w:rFonts w:ascii="Times New Roman" w:hAnsi="Times New Roman" w:cs="Times New Roman"/>
          <w:sz w:val="24"/>
          <w:szCs w:val="24"/>
        </w:rPr>
        <w:t xml:space="preserve">, dan </w:t>
      </w:r>
      <w:sdt>
        <w:sdtPr>
          <w:rPr>
            <w:sz w:val="24"/>
            <w:szCs w:val="24"/>
          </w:rPr>
          <w:id w:val="-802463295"/>
          <w:citation/>
        </w:sdtPr>
        <w:sdtContent>
          <w:r w:rsidRPr="00C76857">
            <w:rPr>
              <w:rFonts w:ascii="Times New Roman" w:hAnsi="Times New Roman" w:cs="Times New Roman"/>
              <w:sz w:val="24"/>
              <w:szCs w:val="24"/>
            </w:rPr>
            <w:fldChar w:fldCharType="begin"/>
          </w:r>
          <w:r w:rsidRPr="00C76857">
            <w:rPr>
              <w:rFonts w:ascii="Times New Roman" w:hAnsi="Times New Roman" w:cs="Times New Roman"/>
              <w:sz w:val="24"/>
              <w:szCs w:val="24"/>
            </w:rPr>
            <w:instrText xml:space="preserve">CITATION Fac19 \l 1057 </w:instrText>
          </w:r>
          <w:r w:rsidRPr="00C76857">
            <w:rPr>
              <w:rFonts w:ascii="Times New Roman" w:hAnsi="Times New Roman" w:cs="Times New Roman"/>
              <w:sz w:val="24"/>
              <w:szCs w:val="24"/>
            </w:rPr>
            <w:fldChar w:fldCharType="separate"/>
          </w:r>
          <w:r w:rsidRPr="00C76857">
            <w:rPr>
              <w:rFonts w:ascii="Times New Roman" w:hAnsi="Times New Roman" w:cs="Times New Roman"/>
              <w:noProof/>
              <w:sz w:val="24"/>
              <w:szCs w:val="24"/>
            </w:rPr>
            <w:t>(Facrual Rozi, 2019)</w:t>
          </w:r>
          <w:r w:rsidRPr="00C76857">
            <w:rPr>
              <w:rFonts w:ascii="Times New Roman" w:hAnsi="Times New Roman" w:cs="Times New Roman"/>
              <w:sz w:val="24"/>
              <w:szCs w:val="24"/>
            </w:rPr>
            <w:fldChar w:fldCharType="end"/>
          </w:r>
        </w:sdtContent>
      </w:sdt>
      <w:r>
        <w:rPr>
          <w:sz w:val="24"/>
          <w:szCs w:val="24"/>
        </w:rPr>
        <w:t xml:space="preserve">, </w:t>
      </w:r>
      <w:r>
        <w:rPr>
          <w:rFonts w:ascii="Times New Roman" w:hAnsi="Times New Roman" w:cs="Times New Roman"/>
          <w:sz w:val="24"/>
          <w:szCs w:val="24"/>
        </w:rPr>
        <w:t xml:space="preserve">yang menyatakan bahwa </w:t>
      </w:r>
      <w:r w:rsidRPr="000C532B">
        <w:rPr>
          <w:rFonts w:ascii="Times New Roman" w:hAnsi="Times New Roman" w:cs="Times New Roman"/>
          <w:i/>
          <w:sz w:val="24"/>
          <w:szCs w:val="24"/>
        </w:rPr>
        <w:t>Debt to Equity Ratio</w:t>
      </w:r>
      <w:r>
        <w:rPr>
          <w:rFonts w:ascii="Times New Roman" w:hAnsi="Times New Roman" w:cs="Times New Roman"/>
          <w:i/>
          <w:sz w:val="24"/>
          <w:szCs w:val="24"/>
        </w:rPr>
        <w:t xml:space="preserve"> </w:t>
      </w:r>
      <w:r>
        <w:rPr>
          <w:rFonts w:ascii="Times New Roman" w:hAnsi="Times New Roman" w:cs="Times New Roman"/>
          <w:sz w:val="24"/>
          <w:szCs w:val="24"/>
        </w:rPr>
        <w:t xml:space="preserve">tidak berpengaruh terhadap </w:t>
      </w:r>
      <w:r w:rsidRPr="00C76857">
        <w:rPr>
          <w:rFonts w:ascii="Times New Roman" w:hAnsi="Times New Roman" w:cs="Times New Roman"/>
          <w:i/>
          <w:sz w:val="24"/>
          <w:szCs w:val="24"/>
        </w:rPr>
        <w:t>Price Earning Ratio</w:t>
      </w:r>
      <w:r>
        <w:rPr>
          <w:rFonts w:ascii="Times New Roman" w:hAnsi="Times New Roman" w:cs="Times New Roman"/>
          <w:sz w:val="24"/>
          <w:szCs w:val="24"/>
        </w:rPr>
        <w:t xml:space="preserve">. </w:t>
      </w:r>
      <w:r w:rsidRPr="000C532B">
        <w:rPr>
          <w:rFonts w:ascii="Times New Roman" w:hAnsi="Times New Roman" w:cs="Times New Roman"/>
          <w:i/>
          <w:sz w:val="24"/>
          <w:szCs w:val="24"/>
        </w:rPr>
        <w:t>Debt to Equity Ratio</w:t>
      </w:r>
      <w:r>
        <w:rPr>
          <w:rFonts w:ascii="Times New Roman" w:hAnsi="Times New Roman" w:cs="Times New Roman"/>
          <w:i/>
          <w:sz w:val="24"/>
          <w:szCs w:val="24"/>
        </w:rPr>
        <w:t xml:space="preserve"> </w:t>
      </w:r>
      <w:r>
        <w:rPr>
          <w:rFonts w:ascii="Times New Roman" w:hAnsi="Times New Roman" w:cs="Times New Roman"/>
          <w:sz w:val="24"/>
          <w:szCs w:val="24"/>
        </w:rPr>
        <w:t xml:space="preserve">merupakan rasio yang menggambarkan perpandingan antara total utang dengan total modal. Semakin tinggi nilai DER menandakan bahwa perusahaan yang tinggi. Sehingga tingkat hutang yang tinggi mengindikasikan beban bunga akan semakin tinggi sehingga dapat megurangi keuntungan perusahaan. </w:t>
      </w:r>
    </w:p>
    <w:p w:rsidR="00B90F1D" w:rsidRDefault="00B90F1D" w:rsidP="00B90F1D">
      <w:pPr>
        <w:spacing w:after="0" w:line="480" w:lineRule="auto"/>
        <w:ind w:left="284"/>
        <w:jc w:val="both"/>
        <w:rPr>
          <w:rFonts w:ascii="Times New Roman" w:hAnsi="Times New Roman" w:cs="Times New Roman"/>
          <w:i/>
          <w:sz w:val="24"/>
          <w:szCs w:val="24"/>
        </w:rPr>
      </w:pPr>
      <w:r>
        <w:rPr>
          <w:rFonts w:ascii="Times New Roman" w:hAnsi="Times New Roman" w:cs="Times New Roman"/>
          <w:sz w:val="24"/>
          <w:szCs w:val="24"/>
        </w:rPr>
        <w:t xml:space="preserve">2. </w:t>
      </w:r>
      <w:r w:rsidRPr="00A16A45">
        <w:rPr>
          <w:rFonts w:ascii="Times New Roman" w:hAnsi="Times New Roman" w:cs="Times New Roman"/>
          <w:sz w:val="24"/>
          <w:szCs w:val="24"/>
        </w:rPr>
        <w:t xml:space="preserve">Pengaruh </w:t>
      </w:r>
      <w:r w:rsidRPr="00A16A45">
        <w:rPr>
          <w:rFonts w:ascii="Times New Roman" w:hAnsi="Times New Roman" w:cs="Times New Roman"/>
          <w:i/>
          <w:sz w:val="24"/>
          <w:szCs w:val="24"/>
        </w:rPr>
        <w:t>Price Book Value</w:t>
      </w:r>
      <w:r w:rsidRPr="00A16A45">
        <w:rPr>
          <w:rFonts w:ascii="Times New Roman" w:hAnsi="Times New Roman" w:cs="Times New Roman"/>
          <w:sz w:val="24"/>
          <w:szCs w:val="24"/>
        </w:rPr>
        <w:t xml:space="preserve"> berpengaruh terhadap</w:t>
      </w:r>
      <w:r>
        <w:rPr>
          <w:rFonts w:ascii="Times New Roman" w:hAnsi="Times New Roman" w:cs="Times New Roman"/>
          <w:sz w:val="24"/>
          <w:szCs w:val="24"/>
        </w:rPr>
        <w:t xml:space="preserve"> </w:t>
      </w:r>
      <w:r w:rsidRPr="00433F1D">
        <w:rPr>
          <w:rFonts w:ascii="Times New Roman" w:hAnsi="Times New Roman" w:cs="Times New Roman"/>
          <w:i/>
          <w:sz w:val="24"/>
          <w:szCs w:val="24"/>
        </w:rPr>
        <w:t>Price Earning Ratio.</w:t>
      </w:r>
    </w:p>
    <w:p w:rsidR="00B90F1D" w:rsidRDefault="00B90F1D" w:rsidP="00B90F1D">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pengujian statistik variabel </w:t>
      </w:r>
      <w:r w:rsidRPr="00F67AEF">
        <w:rPr>
          <w:rFonts w:ascii="Times New Roman" w:hAnsi="Times New Roman" w:cs="Times New Roman"/>
          <w:i/>
          <w:sz w:val="24"/>
          <w:szCs w:val="24"/>
        </w:rPr>
        <w:t>Price Book Value</w:t>
      </w:r>
      <w:r>
        <w:rPr>
          <w:rFonts w:ascii="Times New Roman" w:hAnsi="Times New Roman" w:cs="Times New Roman"/>
          <w:i/>
          <w:sz w:val="24"/>
          <w:szCs w:val="24"/>
        </w:rPr>
        <w:t xml:space="preserve"> </w:t>
      </w:r>
      <w:r>
        <w:rPr>
          <w:rFonts w:ascii="Times New Roman" w:hAnsi="Times New Roman" w:cs="Times New Roman"/>
          <w:sz w:val="24"/>
          <w:szCs w:val="24"/>
        </w:rPr>
        <w:t xml:space="preserve">berpengaruh terhadap </w:t>
      </w:r>
      <w:r w:rsidRPr="00433F1D">
        <w:rPr>
          <w:rFonts w:ascii="Times New Roman" w:hAnsi="Times New Roman" w:cs="Times New Roman"/>
          <w:i/>
          <w:sz w:val="24"/>
          <w:szCs w:val="24"/>
        </w:rPr>
        <w:t>Price Earning Ratio</w:t>
      </w:r>
      <w:r>
        <w:rPr>
          <w:rFonts w:ascii="Times New Roman" w:hAnsi="Times New Roman" w:cs="Times New Roman"/>
          <w:i/>
          <w:sz w:val="24"/>
          <w:szCs w:val="24"/>
        </w:rPr>
        <w:t xml:space="preserve"> </w:t>
      </w:r>
      <w:r>
        <w:rPr>
          <w:rFonts w:ascii="Times New Roman" w:hAnsi="Times New Roman" w:cs="Times New Roman"/>
          <w:sz w:val="24"/>
          <w:szCs w:val="24"/>
        </w:rPr>
        <w:t>pada perusahaan manufaktur yang terdaftar di Bursa Efek Indonesia. Oleh karena itu H2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menyatakan bahwa </w:t>
      </w:r>
      <w:r w:rsidRPr="00F67AEF">
        <w:rPr>
          <w:rFonts w:ascii="Times New Roman" w:hAnsi="Times New Roman" w:cs="Times New Roman"/>
          <w:i/>
          <w:sz w:val="24"/>
          <w:szCs w:val="24"/>
        </w:rPr>
        <w:t>Price Book Value</w:t>
      </w:r>
      <w:r>
        <w:rPr>
          <w:rFonts w:ascii="Times New Roman" w:hAnsi="Times New Roman" w:cs="Times New Roman"/>
          <w:sz w:val="24"/>
          <w:szCs w:val="24"/>
        </w:rPr>
        <w:t xml:space="preserve"> berpengaruh terhadap </w:t>
      </w:r>
      <w:r w:rsidRPr="00433F1D">
        <w:rPr>
          <w:rFonts w:ascii="Times New Roman" w:hAnsi="Times New Roman" w:cs="Times New Roman"/>
          <w:i/>
          <w:sz w:val="24"/>
          <w:szCs w:val="24"/>
        </w:rPr>
        <w:t>Price Earning Ratio</w:t>
      </w:r>
      <w:r>
        <w:rPr>
          <w:rFonts w:ascii="Times New Roman" w:hAnsi="Times New Roman" w:cs="Times New Roman"/>
          <w:i/>
          <w:sz w:val="24"/>
          <w:szCs w:val="24"/>
        </w:rPr>
        <w:t xml:space="preserve"> </w:t>
      </w:r>
      <w:r>
        <w:rPr>
          <w:rFonts w:ascii="Times New Roman" w:hAnsi="Times New Roman" w:cs="Times New Roman"/>
          <w:sz w:val="24"/>
          <w:szCs w:val="24"/>
        </w:rPr>
        <w:t xml:space="preserve">diterima. Hal ini sangat berpengaruh terhadap informasi perusahaan dalam mengukur kinerja harga pasar saham dalam suatu perusahaan. Hasil penelitian ini mendukung penelitian sebelumnya </w:t>
      </w:r>
      <w:sdt>
        <w:sdtPr>
          <w:id w:val="-1032027915"/>
          <w:citation/>
        </w:sdtPr>
        <w:sdtContent>
          <w:r w:rsidRPr="005602D0">
            <w:rPr>
              <w:rFonts w:ascii="Times New Roman" w:hAnsi="Times New Roman" w:cs="Times New Roman"/>
              <w:sz w:val="24"/>
              <w:szCs w:val="24"/>
            </w:rPr>
            <w:fldChar w:fldCharType="begin"/>
          </w:r>
          <w:r w:rsidRPr="005602D0">
            <w:rPr>
              <w:rFonts w:ascii="Times New Roman" w:hAnsi="Times New Roman" w:cs="Times New Roman"/>
              <w:sz w:val="24"/>
              <w:szCs w:val="24"/>
            </w:rPr>
            <w:instrText xml:space="preserve"> CITATION Her161 \l 1057 </w:instrText>
          </w:r>
          <w:r w:rsidRPr="005602D0">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270D8E">
            <w:rPr>
              <w:rFonts w:ascii="Times New Roman" w:hAnsi="Times New Roman" w:cs="Times New Roman"/>
              <w:noProof/>
              <w:sz w:val="24"/>
              <w:szCs w:val="24"/>
            </w:rPr>
            <w:t>(Herry Rahmayadi, 2016)</w:t>
          </w:r>
          <w:r w:rsidRPr="005602D0">
            <w:rPr>
              <w:rFonts w:ascii="Times New Roman" w:hAnsi="Times New Roman" w:cs="Times New Roman"/>
              <w:sz w:val="24"/>
              <w:szCs w:val="24"/>
            </w:rPr>
            <w:fldChar w:fldCharType="end"/>
          </w:r>
        </w:sdtContent>
      </w:sdt>
      <w:r w:rsidRPr="005602D0">
        <w:rPr>
          <w:rFonts w:ascii="Times New Roman" w:hAnsi="Times New Roman" w:cs="Times New Roman"/>
          <w:sz w:val="24"/>
          <w:szCs w:val="24"/>
        </w:rPr>
        <w:t>,</w:t>
      </w:r>
      <w:sdt>
        <w:sdtPr>
          <w:id w:val="-2129307182"/>
          <w:citation/>
        </w:sdtPr>
        <w:sdtContent>
          <w:r w:rsidRPr="005602D0">
            <w:rPr>
              <w:rFonts w:ascii="Times New Roman" w:hAnsi="Times New Roman" w:cs="Times New Roman"/>
              <w:sz w:val="24"/>
              <w:szCs w:val="24"/>
            </w:rPr>
            <w:fldChar w:fldCharType="begin"/>
          </w:r>
          <w:r w:rsidRPr="005602D0">
            <w:rPr>
              <w:rFonts w:ascii="Times New Roman" w:hAnsi="Times New Roman" w:cs="Times New Roman"/>
              <w:sz w:val="24"/>
              <w:szCs w:val="24"/>
            </w:rPr>
            <w:instrText xml:space="preserve">CITATION Waw161 \l 1057 </w:instrText>
          </w:r>
          <w:r w:rsidRPr="005602D0">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270D8E">
            <w:rPr>
              <w:rFonts w:ascii="Times New Roman" w:hAnsi="Times New Roman" w:cs="Times New Roman"/>
              <w:noProof/>
              <w:sz w:val="24"/>
              <w:szCs w:val="24"/>
            </w:rPr>
            <w:t>(Wawan Utomo, 2016)</w:t>
          </w:r>
          <w:r w:rsidRPr="005602D0">
            <w:rPr>
              <w:rFonts w:ascii="Times New Roman" w:hAnsi="Times New Roman" w:cs="Times New Roman"/>
              <w:sz w:val="24"/>
              <w:szCs w:val="24"/>
            </w:rPr>
            <w:fldChar w:fldCharType="end"/>
          </w:r>
        </w:sdtContent>
      </w:sdt>
      <w:r w:rsidRPr="005602D0">
        <w:rPr>
          <w:rFonts w:ascii="Times New Roman" w:hAnsi="Times New Roman" w:cs="Times New Roman"/>
          <w:sz w:val="24"/>
          <w:szCs w:val="24"/>
        </w:rPr>
        <w:t>,</w:t>
      </w:r>
      <w:r>
        <w:rPr>
          <w:rFonts w:ascii="Times New Roman" w:hAnsi="Times New Roman" w:cs="Times New Roman"/>
          <w:sz w:val="24"/>
          <w:szCs w:val="24"/>
        </w:rPr>
        <w:t xml:space="preserve"> </w:t>
      </w:r>
      <w:sdt>
        <w:sdtPr>
          <w:rPr>
            <w:rFonts w:ascii="Times New Roman" w:hAnsi="Times New Roman" w:cs="Times New Roman"/>
            <w:sz w:val="24"/>
            <w:szCs w:val="24"/>
          </w:rPr>
          <w:id w:val="376741469"/>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Bet16 \l 1057 </w:instrText>
          </w:r>
          <w:r>
            <w:rPr>
              <w:rFonts w:ascii="Times New Roman" w:hAnsi="Times New Roman" w:cs="Times New Roman"/>
              <w:sz w:val="24"/>
              <w:szCs w:val="24"/>
            </w:rPr>
            <w:fldChar w:fldCharType="separate"/>
          </w:r>
          <w:r w:rsidRPr="00C76857">
            <w:rPr>
              <w:rFonts w:ascii="Times New Roman" w:hAnsi="Times New Roman" w:cs="Times New Roman"/>
              <w:noProof/>
              <w:sz w:val="24"/>
              <w:szCs w:val="24"/>
            </w:rPr>
            <w:t>(Beta Asteria, 2016)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menyatakan bahwa </w:t>
      </w:r>
      <w:r w:rsidRPr="00F67AEF">
        <w:rPr>
          <w:rFonts w:ascii="Times New Roman" w:hAnsi="Times New Roman" w:cs="Times New Roman"/>
          <w:i/>
          <w:sz w:val="24"/>
          <w:szCs w:val="24"/>
        </w:rPr>
        <w:t>Price Book Value</w:t>
      </w:r>
      <w:r>
        <w:rPr>
          <w:rFonts w:ascii="Times New Roman" w:hAnsi="Times New Roman" w:cs="Times New Roman"/>
          <w:i/>
          <w:sz w:val="24"/>
          <w:szCs w:val="24"/>
        </w:rPr>
        <w:t xml:space="preserve"> </w:t>
      </w:r>
      <w:r>
        <w:rPr>
          <w:rFonts w:ascii="Times New Roman" w:hAnsi="Times New Roman" w:cs="Times New Roman"/>
          <w:sz w:val="24"/>
          <w:szCs w:val="24"/>
        </w:rPr>
        <w:t xml:space="preserve">berpengaruh terhadap </w:t>
      </w:r>
      <w:r w:rsidRPr="00433F1D">
        <w:rPr>
          <w:rFonts w:ascii="Times New Roman" w:hAnsi="Times New Roman" w:cs="Times New Roman"/>
          <w:i/>
          <w:sz w:val="24"/>
          <w:szCs w:val="24"/>
        </w:rPr>
        <w:t>Price Earning Ratio</w:t>
      </w:r>
      <w:r>
        <w:rPr>
          <w:rFonts w:ascii="Times New Roman" w:hAnsi="Times New Roman" w:cs="Times New Roman"/>
          <w:sz w:val="24"/>
          <w:szCs w:val="24"/>
        </w:rPr>
        <w:t xml:space="preserve">. </w:t>
      </w:r>
      <w:r w:rsidRPr="00F67AEF">
        <w:rPr>
          <w:rFonts w:ascii="Times New Roman" w:hAnsi="Times New Roman" w:cs="Times New Roman"/>
          <w:i/>
          <w:sz w:val="24"/>
          <w:szCs w:val="24"/>
        </w:rPr>
        <w:t>Price Book Value</w:t>
      </w:r>
      <w:r>
        <w:rPr>
          <w:rFonts w:ascii="Times New Roman" w:hAnsi="Times New Roman" w:cs="Times New Roman"/>
          <w:i/>
          <w:sz w:val="24"/>
          <w:szCs w:val="24"/>
        </w:rPr>
        <w:t xml:space="preserve"> </w:t>
      </w:r>
      <w:r>
        <w:rPr>
          <w:rFonts w:ascii="Times New Roman" w:hAnsi="Times New Roman" w:cs="Times New Roman"/>
          <w:sz w:val="24"/>
          <w:szCs w:val="24"/>
        </w:rPr>
        <w:t>merupakan rasio yang digunkan untuk megukur kinerja harga saham terhadap nilai bukunya. Untuk perusahaan-perusahaan yang berjalan dengan baik, umumnya rasio ini diatas satu yang menunjukan bahwa nilai pasar saham lebih besar dari nilai bukunya.</w:t>
      </w:r>
    </w:p>
    <w:p w:rsidR="00B90F1D" w:rsidRDefault="00B90F1D" w:rsidP="00B90F1D">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3. Pengaruh </w:t>
      </w:r>
      <w:r w:rsidRPr="000C532B">
        <w:rPr>
          <w:rFonts w:ascii="Times New Roman" w:hAnsi="Times New Roman" w:cs="Times New Roman"/>
          <w:sz w:val="24"/>
          <w:szCs w:val="24"/>
        </w:rPr>
        <w:t>Ukuran Perusahaan</w:t>
      </w:r>
      <w:r>
        <w:rPr>
          <w:rFonts w:ascii="Times New Roman" w:hAnsi="Times New Roman" w:cs="Times New Roman"/>
          <w:sz w:val="24"/>
          <w:szCs w:val="24"/>
        </w:rPr>
        <w:t xml:space="preserve"> berpengaruh terhadap </w:t>
      </w:r>
      <w:r w:rsidRPr="00433F1D">
        <w:rPr>
          <w:rFonts w:ascii="Times New Roman" w:hAnsi="Times New Roman" w:cs="Times New Roman"/>
          <w:i/>
          <w:sz w:val="24"/>
          <w:szCs w:val="24"/>
        </w:rPr>
        <w:t>Price Earning Ratio</w:t>
      </w:r>
      <w:r>
        <w:rPr>
          <w:rFonts w:ascii="Times New Roman" w:hAnsi="Times New Roman" w:cs="Times New Roman"/>
          <w:sz w:val="24"/>
          <w:szCs w:val="24"/>
        </w:rPr>
        <w:t>.</w:t>
      </w:r>
    </w:p>
    <w:p w:rsidR="00B90F1D" w:rsidRPr="00672E9D" w:rsidRDefault="00B90F1D" w:rsidP="00B90F1D">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hasil pengujian statistik variabel </w:t>
      </w:r>
      <w:r w:rsidRPr="000C532B">
        <w:rPr>
          <w:rFonts w:ascii="Times New Roman" w:hAnsi="Times New Roman" w:cs="Times New Roman"/>
          <w:sz w:val="24"/>
          <w:szCs w:val="24"/>
        </w:rPr>
        <w:t>Ukuran Perusahaan</w:t>
      </w:r>
      <w:r>
        <w:rPr>
          <w:rFonts w:ascii="Times New Roman" w:hAnsi="Times New Roman" w:cs="Times New Roman"/>
          <w:sz w:val="24"/>
          <w:szCs w:val="24"/>
        </w:rPr>
        <w:t xml:space="preserve"> berpengaruh terhadap </w:t>
      </w:r>
      <w:r w:rsidRPr="00433F1D">
        <w:rPr>
          <w:rFonts w:ascii="Times New Roman" w:hAnsi="Times New Roman" w:cs="Times New Roman"/>
          <w:i/>
          <w:sz w:val="24"/>
          <w:szCs w:val="24"/>
        </w:rPr>
        <w:t>Price Earning Ratio</w:t>
      </w:r>
      <w:r>
        <w:rPr>
          <w:rFonts w:ascii="Times New Roman" w:hAnsi="Times New Roman" w:cs="Times New Roman"/>
          <w:sz w:val="24"/>
          <w:szCs w:val="24"/>
        </w:rPr>
        <w:t xml:space="preserve">. Oleh karena itu H3 menyatakan bahwa </w:t>
      </w:r>
      <w:r>
        <w:rPr>
          <w:rFonts w:ascii="Times New Roman" w:hAnsi="Times New Roman" w:cs="Times New Roman"/>
          <w:sz w:val="24"/>
          <w:szCs w:val="24"/>
          <w:vertAlign w:val="subscript"/>
        </w:rPr>
        <w:t xml:space="preserve"> </w:t>
      </w:r>
      <w:r w:rsidRPr="000C532B">
        <w:rPr>
          <w:rFonts w:ascii="Times New Roman" w:hAnsi="Times New Roman" w:cs="Times New Roman"/>
          <w:sz w:val="24"/>
          <w:szCs w:val="24"/>
        </w:rPr>
        <w:t>Ukuran Perusahaan</w:t>
      </w:r>
      <w:r>
        <w:rPr>
          <w:rFonts w:ascii="Times New Roman" w:hAnsi="Times New Roman" w:cs="Times New Roman"/>
          <w:sz w:val="24"/>
          <w:szCs w:val="24"/>
        </w:rPr>
        <w:t xml:space="preserve">  berpengaruh terhadap </w:t>
      </w:r>
      <w:r w:rsidRPr="00433F1D">
        <w:rPr>
          <w:rFonts w:ascii="Times New Roman" w:hAnsi="Times New Roman" w:cs="Times New Roman"/>
          <w:i/>
          <w:sz w:val="24"/>
          <w:szCs w:val="24"/>
        </w:rPr>
        <w:t>Price Earning Ratio</w:t>
      </w:r>
      <w:r>
        <w:rPr>
          <w:rFonts w:ascii="Times New Roman" w:hAnsi="Times New Roman" w:cs="Times New Roman"/>
          <w:i/>
          <w:sz w:val="24"/>
          <w:szCs w:val="24"/>
        </w:rPr>
        <w:t xml:space="preserve"> </w:t>
      </w:r>
      <w:r>
        <w:rPr>
          <w:rFonts w:ascii="Times New Roman" w:hAnsi="Times New Roman" w:cs="Times New Roman"/>
          <w:sz w:val="24"/>
          <w:szCs w:val="24"/>
        </w:rPr>
        <w:t xml:space="preserve">diterima. Hal ini sangat berpengaruh terhadap bersarnya nlai equitas, nilai penjualan, aktiva. Hasil penelitian ini mendukung penelitian sebelumnya yang dilakukan oleh </w:t>
      </w:r>
      <w:sdt>
        <w:sdtPr>
          <w:id w:val="407514325"/>
          <w:citation/>
        </w:sdtPr>
        <w:sdtContent>
          <w:r w:rsidRPr="005602D0">
            <w:rPr>
              <w:rFonts w:ascii="Times New Roman" w:hAnsi="Times New Roman" w:cs="Times New Roman"/>
              <w:sz w:val="24"/>
              <w:szCs w:val="24"/>
            </w:rPr>
            <w:fldChar w:fldCharType="begin"/>
          </w:r>
          <w:r w:rsidRPr="005602D0">
            <w:rPr>
              <w:rFonts w:ascii="Times New Roman" w:hAnsi="Times New Roman" w:cs="Times New Roman"/>
              <w:sz w:val="24"/>
              <w:szCs w:val="24"/>
            </w:rPr>
            <w:instrText xml:space="preserve">CITATION Waw161 \l 1057 </w:instrText>
          </w:r>
          <w:r w:rsidRPr="005602D0">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270D8E">
            <w:rPr>
              <w:rFonts w:ascii="Times New Roman" w:hAnsi="Times New Roman" w:cs="Times New Roman"/>
              <w:noProof/>
              <w:sz w:val="24"/>
              <w:szCs w:val="24"/>
            </w:rPr>
            <w:t>(Wawan Utomo, 2016)</w:t>
          </w:r>
          <w:r w:rsidRPr="005602D0">
            <w:rPr>
              <w:rFonts w:ascii="Times New Roman" w:hAnsi="Times New Roman" w:cs="Times New Roman"/>
              <w:sz w:val="24"/>
              <w:szCs w:val="24"/>
            </w:rPr>
            <w:fldChar w:fldCharType="end"/>
          </w:r>
        </w:sdtContent>
      </w:sdt>
      <w:r>
        <w:t xml:space="preserve">, </w:t>
      </w:r>
      <w:sdt>
        <w:sdtPr>
          <w:id w:val="1905633621"/>
          <w:citation/>
        </w:sdtPr>
        <w:sdtContent>
          <w:r w:rsidRPr="005602D0">
            <w:rPr>
              <w:rFonts w:ascii="Times New Roman" w:hAnsi="Times New Roman" w:cs="Times New Roman"/>
              <w:sz w:val="24"/>
              <w:szCs w:val="24"/>
            </w:rPr>
            <w:fldChar w:fldCharType="begin"/>
          </w:r>
          <w:r w:rsidRPr="005602D0">
            <w:rPr>
              <w:rFonts w:ascii="Times New Roman" w:hAnsi="Times New Roman" w:cs="Times New Roman"/>
              <w:sz w:val="24"/>
              <w:szCs w:val="24"/>
            </w:rPr>
            <w:instrText xml:space="preserve">CITATION Dew16 \l 1057 </w:instrText>
          </w:r>
          <w:r w:rsidRPr="005602D0">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270D8E">
            <w:rPr>
              <w:rFonts w:ascii="Times New Roman" w:hAnsi="Times New Roman" w:cs="Times New Roman"/>
              <w:noProof/>
              <w:sz w:val="24"/>
              <w:szCs w:val="24"/>
            </w:rPr>
            <w:t>( Dewi Agustira, 2016)</w:t>
          </w:r>
          <w:r w:rsidRPr="005602D0">
            <w:rPr>
              <w:rFonts w:ascii="Times New Roman" w:hAnsi="Times New Roman" w:cs="Times New Roman"/>
              <w:sz w:val="24"/>
              <w:szCs w:val="24"/>
            </w:rPr>
            <w:fldChar w:fldCharType="end"/>
          </w:r>
        </w:sdtContent>
      </w:sdt>
      <w:r>
        <w:t>,</w:t>
      </w:r>
      <w:r>
        <w:rPr>
          <w:rFonts w:ascii="Times New Roman" w:hAnsi="Times New Roman" w:cs="Times New Roman"/>
          <w:sz w:val="24"/>
          <w:szCs w:val="24"/>
        </w:rPr>
        <w:t xml:space="preserve"> </w:t>
      </w:r>
      <w:sdt>
        <w:sdtPr>
          <w:id w:val="-1122143246"/>
          <w:citation/>
        </w:sdtPr>
        <w:sdtContent>
          <w:r w:rsidRPr="005602D0">
            <w:rPr>
              <w:rFonts w:ascii="Times New Roman" w:hAnsi="Times New Roman" w:cs="Times New Roman"/>
              <w:sz w:val="24"/>
              <w:szCs w:val="24"/>
            </w:rPr>
            <w:fldChar w:fldCharType="begin"/>
          </w:r>
          <w:r w:rsidRPr="005602D0">
            <w:rPr>
              <w:rFonts w:ascii="Times New Roman" w:hAnsi="Times New Roman" w:cs="Times New Roman"/>
              <w:sz w:val="24"/>
              <w:szCs w:val="24"/>
            </w:rPr>
            <w:instrText xml:space="preserve">CITATION Shi19 \l 1057 </w:instrText>
          </w:r>
          <w:r w:rsidRPr="005602D0">
            <w:rPr>
              <w:rFonts w:ascii="Times New Roman" w:hAnsi="Times New Roman" w:cs="Times New Roman"/>
              <w:sz w:val="24"/>
              <w:szCs w:val="24"/>
            </w:rPr>
            <w:fldChar w:fldCharType="separate"/>
          </w:r>
          <w:r w:rsidRPr="00270D8E">
            <w:rPr>
              <w:rFonts w:ascii="Times New Roman" w:hAnsi="Times New Roman" w:cs="Times New Roman"/>
              <w:noProof/>
              <w:sz w:val="24"/>
              <w:szCs w:val="24"/>
            </w:rPr>
            <w:t>(Shinta Anggraini, 2019)</w:t>
          </w:r>
          <w:r w:rsidRPr="005602D0">
            <w:rPr>
              <w:rFonts w:ascii="Times New Roman" w:hAnsi="Times New Roman" w:cs="Times New Roman"/>
              <w:sz w:val="24"/>
              <w:szCs w:val="24"/>
            </w:rPr>
            <w:fldChar w:fldCharType="end"/>
          </w:r>
        </w:sdtContent>
      </w:sdt>
      <w:r>
        <w:t xml:space="preserve">, </w:t>
      </w:r>
      <w:r>
        <w:rPr>
          <w:rFonts w:ascii="Times New Roman" w:hAnsi="Times New Roman" w:cs="Times New Roman"/>
          <w:sz w:val="24"/>
          <w:szCs w:val="24"/>
        </w:rPr>
        <w:t xml:space="preserve">menyatakan bahwa </w:t>
      </w:r>
      <w:r w:rsidRPr="000C532B">
        <w:rPr>
          <w:rFonts w:ascii="Times New Roman" w:hAnsi="Times New Roman" w:cs="Times New Roman"/>
          <w:sz w:val="24"/>
          <w:szCs w:val="24"/>
        </w:rPr>
        <w:t>Ukuran Perusahaan</w:t>
      </w:r>
      <w:r>
        <w:rPr>
          <w:rFonts w:ascii="Times New Roman" w:hAnsi="Times New Roman" w:cs="Times New Roman"/>
          <w:sz w:val="24"/>
          <w:szCs w:val="24"/>
        </w:rPr>
        <w:t xml:space="preserve"> berpengaruh terhadap </w:t>
      </w:r>
      <w:r w:rsidRPr="00433F1D">
        <w:rPr>
          <w:rFonts w:ascii="Times New Roman" w:hAnsi="Times New Roman" w:cs="Times New Roman"/>
          <w:i/>
          <w:sz w:val="24"/>
          <w:szCs w:val="24"/>
        </w:rPr>
        <w:t>Price Earning Ratio</w:t>
      </w:r>
      <w:r>
        <w:rPr>
          <w:rFonts w:ascii="Times New Roman" w:hAnsi="Times New Roman" w:cs="Times New Roman"/>
          <w:sz w:val="24"/>
          <w:szCs w:val="24"/>
        </w:rPr>
        <w:t xml:space="preserve">. Sedangkan menurut </w:t>
      </w:r>
      <w:sdt>
        <w:sdtPr>
          <w:rPr>
            <w:rFonts w:ascii="Times New Roman" w:hAnsi="Times New Roman" w:cs="Times New Roman"/>
            <w:sz w:val="24"/>
            <w:szCs w:val="24"/>
          </w:rPr>
          <w:id w:val="583729843"/>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End16 \l 1057 </w:instrText>
          </w:r>
          <w:r>
            <w:rPr>
              <w:rFonts w:ascii="Times New Roman" w:hAnsi="Times New Roman" w:cs="Times New Roman"/>
              <w:sz w:val="24"/>
              <w:szCs w:val="24"/>
            </w:rPr>
            <w:fldChar w:fldCharType="separate"/>
          </w:r>
          <w:r w:rsidRPr="00A8447A">
            <w:rPr>
              <w:rFonts w:ascii="Times New Roman" w:hAnsi="Times New Roman" w:cs="Times New Roman"/>
              <w:noProof/>
              <w:sz w:val="24"/>
              <w:szCs w:val="24"/>
            </w:rPr>
            <w:t>(Endra Saputra, 2016)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menyatakan bahwa ukuran perusahaan (SIZE) tidak berpengaruh terhadap </w:t>
      </w:r>
      <w:r w:rsidRPr="00C76857">
        <w:rPr>
          <w:rFonts w:ascii="Times New Roman" w:hAnsi="Times New Roman" w:cs="Times New Roman"/>
          <w:i/>
          <w:sz w:val="24"/>
          <w:szCs w:val="24"/>
        </w:rPr>
        <w:t>Price Earning Ratio</w:t>
      </w:r>
      <w:r>
        <w:rPr>
          <w:rFonts w:ascii="Times New Roman" w:hAnsi="Times New Roman" w:cs="Times New Roman"/>
          <w:sz w:val="24"/>
          <w:szCs w:val="24"/>
        </w:rPr>
        <w:t xml:space="preserve"> </w:t>
      </w:r>
      <w:r w:rsidRPr="005602D0">
        <w:rPr>
          <w:rFonts w:ascii="Times New Roman" w:hAnsi="Times New Roman" w:cs="Times New Roman"/>
          <w:sz w:val="24"/>
          <w:szCs w:val="24"/>
        </w:rPr>
        <w:t>(PER).</w:t>
      </w:r>
      <w:r>
        <w:rPr>
          <w:rFonts w:ascii="Times New Roman" w:hAnsi="Times New Roman" w:cs="Times New Roman"/>
          <w:sz w:val="24"/>
          <w:szCs w:val="24"/>
        </w:rPr>
        <w:t xml:space="preserve"> </w:t>
      </w:r>
      <w:r w:rsidRPr="005602D0">
        <w:rPr>
          <w:rFonts w:ascii="Times New Roman" w:hAnsi="Times New Roman" w:cs="Times New Roman"/>
          <w:sz w:val="24"/>
          <w:szCs w:val="24"/>
        </w:rPr>
        <w:t>Size perusahaan atau biasa disebut dengan ukuran perusahaan merupakan sebuah ukuran yang menentukan besar kecilnya perusahaan. Ukuran perusahaan adalah besar kecilnya perusahaan yang dapat dilihat dari besarnya nilai ekuitas, nilai penjualan dan nilai total ditunjukan oleh total aktiva, jumlah aset dan rata-rata total aktiva, ukuran perusahaan merupakan rasio nilai logaritma natural dari aset.</w:t>
      </w:r>
    </w:p>
    <w:p w:rsidR="00B90F1D" w:rsidRDefault="00B90F1D" w:rsidP="00B90F1D">
      <w:pPr>
        <w:spacing w:after="0" w:line="480" w:lineRule="auto"/>
        <w:ind w:left="284"/>
        <w:jc w:val="both"/>
        <w:rPr>
          <w:rFonts w:ascii="Times New Roman" w:hAnsi="Times New Roman" w:cs="Times New Roman"/>
          <w:i/>
          <w:sz w:val="24"/>
          <w:szCs w:val="24"/>
        </w:rPr>
      </w:pPr>
      <w:r>
        <w:rPr>
          <w:rFonts w:ascii="Times New Roman" w:hAnsi="Times New Roman" w:cs="Times New Roman"/>
          <w:sz w:val="24"/>
          <w:szCs w:val="24"/>
        </w:rPr>
        <w:t xml:space="preserve">4. Pengaruh </w:t>
      </w:r>
      <w:r w:rsidRPr="00F67AEF">
        <w:rPr>
          <w:rFonts w:ascii="Times New Roman" w:hAnsi="Times New Roman" w:cs="Times New Roman"/>
          <w:i/>
          <w:sz w:val="24"/>
          <w:szCs w:val="24"/>
        </w:rPr>
        <w:t>Return on Equity</w:t>
      </w:r>
      <w:r w:rsidRPr="00F67AEF">
        <w:rPr>
          <w:rFonts w:ascii="Times New Roman" w:hAnsi="Times New Roman" w:cs="Times New Roman"/>
          <w:sz w:val="24"/>
          <w:szCs w:val="24"/>
        </w:rPr>
        <w:t xml:space="preserve"> </w:t>
      </w:r>
      <w:r>
        <w:rPr>
          <w:rFonts w:ascii="Times New Roman" w:hAnsi="Times New Roman" w:cs="Times New Roman"/>
          <w:sz w:val="24"/>
          <w:szCs w:val="24"/>
        </w:rPr>
        <w:t xml:space="preserve">berpengaruh terhadap </w:t>
      </w:r>
      <w:r>
        <w:rPr>
          <w:rFonts w:ascii="Times New Roman" w:hAnsi="Times New Roman" w:cs="Times New Roman"/>
          <w:i/>
          <w:sz w:val="24"/>
          <w:szCs w:val="24"/>
        </w:rPr>
        <w:t>Price Earning Ratio.</w:t>
      </w:r>
    </w:p>
    <w:p w:rsidR="00B90F1D" w:rsidRPr="00524A70" w:rsidRDefault="00B90F1D" w:rsidP="00B90F1D">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pengujian statistik variabel </w:t>
      </w:r>
      <w:r w:rsidRPr="00F67AEF">
        <w:rPr>
          <w:rFonts w:ascii="Times New Roman" w:hAnsi="Times New Roman" w:cs="Times New Roman"/>
          <w:i/>
          <w:sz w:val="24"/>
          <w:szCs w:val="24"/>
        </w:rPr>
        <w:t>Return on Equity</w:t>
      </w:r>
      <w:r>
        <w:rPr>
          <w:rFonts w:ascii="Times New Roman" w:hAnsi="Times New Roman" w:cs="Times New Roman"/>
          <w:i/>
          <w:sz w:val="24"/>
          <w:szCs w:val="24"/>
        </w:rPr>
        <w:t xml:space="preserve"> </w:t>
      </w:r>
      <w:r>
        <w:rPr>
          <w:rFonts w:ascii="Times New Roman" w:hAnsi="Times New Roman" w:cs="Times New Roman"/>
          <w:sz w:val="24"/>
          <w:szCs w:val="24"/>
        </w:rPr>
        <w:t xml:space="preserve">berpengaruh terhadap </w:t>
      </w:r>
      <w:r w:rsidRPr="00433F1D">
        <w:rPr>
          <w:rFonts w:ascii="Times New Roman" w:hAnsi="Times New Roman" w:cs="Times New Roman"/>
          <w:i/>
          <w:sz w:val="24"/>
          <w:szCs w:val="24"/>
        </w:rPr>
        <w:t>Price Earning Ratio</w:t>
      </w:r>
      <w:r>
        <w:rPr>
          <w:rFonts w:ascii="Times New Roman" w:hAnsi="Times New Roman" w:cs="Times New Roman"/>
          <w:sz w:val="24"/>
          <w:szCs w:val="24"/>
        </w:rPr>
        <w:t xml:space="preserve">. Oleh karena itu H4 menyatakan bahwa </w:t>
      </w:r>
      <w:r w:rsidRPr="00F67AEF">
        <w:rPr>
          <w:rFonts w:ascii="Times New Roman" w:hAnsi="Times New Roman" w:cs="Times New Roman"/>
          <w:i/>
          <w:sz w:val="24"/>
          <w:szCs w:val="24"/>
        </w:rPr>
        <w:t>Return on Equity</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secara signifikan berpengaruh terhadap </w:t>
      </w:r>
      <w:r w:rsidRPr="00433F1D">
        <w:rPr>
          <w:rFonts w:ascii="Times New Roman" w:hAnsi="Times New Roman" w:cs="Times New Roman"/>
          <w:i/>
          <w:sz w:val="24"/>
          <w:szCs w:val="24"/>
        </w:rPr>
        <w:t>Price Earning Ratio</w:t>
      </w:r>
      <w:r>
        <w:rPr>
          <w:rFonts w:ascii="Times New Roman" w:hAnsi="Times New Roman" w:cs="Times New Roman"/>
          <w:i/>
          <w:sz w:val="24"/>
          <w:szCs w:val="24"/>
        </w:rPr>
        <w:t xml:space="preserve"> </w:t>
      </w:r>
      <w:r>
        <w:rPr>
          <w:rFonts w:ascii="Times New Roman" w:hAnsi="Times New Roman" w:cs="Times New Roman"/>
          <w:sz w:val="24"/>
          <w:szCs w:val="24"/>
        </w:rPr>
        <w:t xml:space="preserve">diterima. Hal ini sangat berpengaruh laba suatu perusahaan  dan modal sendiri. Hasil penelitian ini mendukung penelitian sebelumnya yang dilakukan oleh </w:t>
      </w:r>
      <w:sdt>
        <w:sdtPr>
          <w:id w:val="-918547066"/>
          <w:citation/>
        </w:sdtPr>
        <w:sdtContent>
          <w:r w:rsidRPr="005602D0">
            <w:rPr>
              <w:rFonts w:ascii="Times New Roman" w:hAnsi="Times New Roman" w:cs="Times New Roman"/>
              <w:sz w:val="24"/>
              <w:szCs w:val="24"/>
            </w:rPr>
            <w:fldChar w:fldCharType="begin"/>
          </w:r>
          <w:r w:rsidRPr="005602D0">
            <w:rPr>
              <w:rFonts w:ascii="Times New Roman" w:hAnsi="Times New Roman" w:cs="Times New Roman"/>
              <w:sz w:val="24"/>
              <w:szCs w:val="24"/>
            </w:rPr>
            <w:instrText xml:space="preserve">CITATION Fre181 \l 1057 </w:instrText>
          </w:r>
          <w:r w:rsidRPr="005602D0">
            <w:rPr>
              <w:rFonts w:ascii="Times New Roman" w:hAnsi="Times New Roman" w:cs="Times New Roman"/>
              <w:sz w:val="24"/>
              <w:szCs w:val="24"/>
            </w:rPr>
            <w:fldChar w:fldCharType="separate"/>
          </w:r>
          <w:r w:rsidRPr="00270D8E">
            <w:rPr>
              <w:rFonts w:ascii="Times New Roman" w:hAnsi="Times New Roman" w:cs="Times New Roman"/>
              <w:noProof/>
              <w:sz w:val="24"/>
              <w:szCs w:val="24"/>
            </w:rPr>
            <w:t>(Frengky David Sijabat, 2018)</w:t>
          </w:r>
          <w:r w:rsidRPr="005602D0">
            <w:rPr>
              <w:rFonts w:ascii="Times New Roman" w:hAnsi="Times New Roman" w:cs="Times New Roman"/>
              <w:sz w:val="24"/>
              <w:szCs w:val="24"/>
            </w:rPr>
            <w:fldChar w:fldCharType="end"/>
          </w:r>
        </w:sdtContent>
      </w:sdt>
      <w:r w:rsidRPr="005602D0">
        <w:rPr>
          <w:rFonts w:ascii="Times New Roman" w:hAnsi="Times New Roman" w:cs="Times New Roman"/>
          <w:sz w:val="24"/>
          <w:szCs w:val="24"/>
        </w:rPr>
        <w:t xml:space="preserve">, </w:t>
      </w:r>
      <w:sdt>
        <w:sdtPr>
          <w:id w:val="-65419953"/>
          <w:citation/>
        </w:sdtPr>
        <w:sdtContent>
          <w:r w:rsidRPr="005602D0">
            <w:rPr>
              <w:rFonts w:ascii="Times New Roman" w:hAnsi="Times New Roman" w:cs="Times New Roman"/>
              <w:sz w:val="24"/>
              <w:szCs w:val="24"/>
            </w:rPr>
            <w:fldChar w:fldCharType="begin"/>
          </w:r>
          <w:r w:rsidRPr="005602D0">
            <w:rPr>
              <w:rFonts w:ascii="Times New Roman" w:hAnsi="Times New Roman" w:cs="Times New Roman"/>
              <w:sz w:val="24"/>
              <w:szCs w:val="24"/>
            </w:rPr>
            <w:instrText xml:space="preserve">CITATION Riz181 \l 1057 </w:instrText>
          </w:r>
          <w:r w:rsidRPr="005602D0">
            <w:rPr>
              <w:rFonts w:ascii="Times New Roman" w:hAnsi="Times New Roman" w:cs="Times New Roman"/>
              <w:sz w:val="24"/>
              <w:szCs w:val="24"/>
            </w:rPr>
            <w:fldChar w:fldCharType="separate"/>
          </w:r>
          <w:r w:rsidRPr="00270D8E">
            <w:rPr>
              <w:rFonts w:ascii="Times New Roman" w:hAnsi="Times New Roman" w:cs="Times New Roman"/>
              <w:noProof/>
              <w:sz w:val="24"/>
              <w:szCs w:val="24"/>
            </w:rPr>
            <w:t>(Rizky Famiah, 2018)</w:t>
          </w:r>
          <w:r w:rsidRPr="005602D0">
            <w:rPr>
              <w:rFonts w:ascii="Times New Roman" w:hAnsi="Times New Roman" w:cs="Times New Roman"/>
              <w:sz w:val="24"/>
              <w:szCs w:val="24"/>
            </w:rPr>
            <w:fldChar w:fldCharType="end"/>
          </w:r>
        </w:sdtContent>
      </w:sdt>
      <w:r w:rsidRPr="005602D0">
        <w:rPr>
          <w:rFonts w:ascii="Times New Roman" w:hAnsi="Times New Roman" w:cs="Times New Roman"/>
          <w:sz w:val="24"/>
          <w:szCs w:val="24"/>
        </w:rPr>
        <w:t xml:space="preserve">, </w:t>
      </w:r>
      <w:sdt>
        <w:sdtPr>
          <w:id w:val="-728382450"/>
          <w:citation/>
        </w:sdtPr>
        <w:sdtContent>
          <w:r w:rsidRPr="005602D0">
            <w:rPr>
              <w:rFonts w:ascii="Times New Roman" w:hAnsi="Times New Roman" w:cs="Times New Roman"/>
              <w:sz w:val="24"/>
              <w:szCs w:val="24"/>
            </w:rPr>
            <w:fldChar w:fldCharType="begin"/>
          </w:r>
          <w:r w:rsidRPr="005602D0">
            <w:rPr>
              <w:rFonts w:ascii="Times New Roman" w:hAnsi="Times New Roman" w:cs="Times New Roman"/>
              <w:sz w:val="24"/>
              <w:szCs w:val="24"/>
            </w:rPr>
            <w:instrText xml:space="preserve">CITATION Dew16 \l 1057 </w:instrText>
          </w:r>
          <w:r w:rsidRPr="005602D0">
            <w:rPr>
              <w:rFonts w:ascii="Times New Roman" w:hAnsi="Times New Roman" w:cs="Times New Roman"/>
              <w:sz w:val="24"/>
              <w:szCs w:val="24"/>
            </w:rPr>
            <w:fldChar w:fldCharType="separate"/>
          </w:r>
          <w:r w:rsidRPr="00270D8E">
            <w:rPr>
              <w:rFonts w:ascii="Times New Roman" w:hAnsi="Times New Roman" w:cs="Times New Roman"/>
              <w:noProof/>
              <w:sz w:val="24"/>
              <w:szCs w:val="24"/>
            </w:rPr>
            <w:t>( Dewi Agustira, 2016)</w:t>
          </w:r>
          <w:r w:rsidRPr="005602D0">
            <w:rPr>
              <w:rFonts w:ascii="Times New Roman" w:hAnsi="Times New Roman" w:cs="Times New Roman"/>
              <w:sz w:val="24"/>
              <w:szCs w:val="24"/>
            </w:rPr>
            <w:fldChar w:fldCharType="end"/>
          </w:r>
        </w:sdtContent>
      </w:sdt>
      <w:r w:rsidRPr="005602D0">
        <w:rPr>
          <w:rFonts w:ascii="Times New Roman" w:hAnsi="Times New Roman" w:cs="Times New Roman"/>
          <w:sz w:val="24"/>
          <w:szCs w:val="24"/>
        </w:rPr>
        <w:t xml:space="preserve">, menunjukan bahwa </w:t>
      </w:r>
      <w:r w:rsidRPr="005602D0">
        <w:rPr>
          <w:rFonts w:ascii="Times New Roman" w:hAnsi="Times New Roman" w:cs="Times New Roman"/>
          <w:i/>
          <w:sz w:val="24"/>
          <w:szCs w:val="24"/>
        </w:rPr>
        <w:t>Return on Equity (ROE)</w:t>
      </w:r>
      <w:r>
        <w:rPr>
          <w:rFonts w:ascii="Times New Roman" w:hAnsi="Times New Roman" w:cs="Times New Roman"/>
          <w:i/>
          <w:sz w:val="24"/>
          <w:szCs w:val="24"/>
        </w:rPr>
        <w:t xml:space="preserve"> </w:t>
      </w:r>
      <w:r w:rsidRPr="005602D0">
        <w:rPr>
          <w:rFonts w:ascii="Times New Roman" w:hAnsi="Times New Roman" w:cs="Times New Roman"/>
          <w:sz w:val="24"/>
          <w:szCs w:val="24"/>
        </w:rPr>
        <w:lastRenderedPageBreak/>
        <w:t xml:space="preserve">berpengaruh terhadap </w:t>
      </w:r>
      <w:r w:rsidRPr="005602D0">
        <w:rPr>
          <w:rFonts w:ascii="Times New Roman" w:hAnsi="Times New Roman" w:cs="Times New Roman"/>
          <w:i/>
          <w:sz w:val="24"/>
          <w:szCs w:val="24"/>
        </w:rPr>
        <w:t>Price Earning Ratio (PER).</w:t>
      </w:r>
      <w:r>
        <w:rPr>
          <w:rFonts w:ascii="Times New Roman" w:hAnsi="Times New Roman" w:cs="Times New Roman"/>
          <w:i/>
          <w:sz w:val="24"/>
          <w:szCs w:val="24"/>
        </w:rPr>
        <w:t xml:space="preserve"> </w:t>
      </w:r>
      <w:r w:rsidRPr="005602D0">
        <w:rPr>
          <w:rFonts w:ascii="Times New Roman" w:hAnsi="Times New Roman" w:cs="Times New Roman"/>
          <w:sz w:val="24"/>
          <w:szCs w:val="24"/>
        </w:rPr>
        <w:t>ROE adalah rasio yang digunakan untuk mengukur kauntungan bersih yang diperoleh dari pengelola modal yang diinvestasikan oleh pemilik perusahaan. Rasio ini menunjukan efisiensi modal sendiri ROE yang tinggi mencerminkan kemampuan perusahaan dalam menghasilkan keuntungan yang tinggi pula bagi pemegang saham. Semakin mampu perusahaan memberikan keuntungan bagi pemegang saham, maka saham tersebut diinginkan untuk dibeli.</w:t>
      </w:r>
    </w:p>
    <w:p w:rsidR="00B90F1D" w:rsidRDefault="00B90F1D" w:rsidP="00B90F1D">
      <w:pPr>
        <w:spacing w:after="0" w:line="480" w:lineRule="auto"/>
        <w:ind w:left="284"/>
        <w:jc w:val="both"/>
        <w:rPr>
          <w:rFonts w:ascii="Times New Roman" w:hAnsi="Times New Roman" w:cs="Times New Roman"/>
          <w:i/>
          <w:sz w:val="24"/>
          <w:szCs w:val="24"/>
        </w:rPr>
      </w:pPr>
      <w:r>
        <w:rPr>
          <w:rFonts w:ascii="Times New Roman" w:hAnsi="Times New Roman" w:cs="Times New Roman"/>
          <w:sz w:val="24"/>
          <w:szCs w:val="24"/>
        </w:rPr>
        <w:t xml:space="preserve">5. Pengaruh </w:t>
      </w:r>
      <w:r w:rsidRPr="00F67AEF">
        <w:rPr>
          <w:rFonts w:ascii="Times New Roman" w:hAnsi="Times New Roman" w:cs="Times New Roman"/>
          <w:i/>
          <w:sz w:val="24"/>
          <w:szCs w:val="24"/>
        </w:rPr>
        <w:t>Current Ratio</w:t>
      </w:r>
      <w:r>
        <w:rPr>
          <w:rFonts w:ascii="Times New Roman" w:hAnsi="Times New Roman" w:cs="Times New Roman"/>
          <w:sz w:val="24"/>
          <w:szCs w:val="24"/>
        </w:rPr>
        <w:t xml:space="preserve"> berpengaruh terhadap </w:t>
      </w:r>
      <w:r w:rsidRPr="00433F1D">
        <w:rPr>
          <w:rFonts w:ascii="Times New Roman" w:hAnsi="Times New Roman" w:cs="Times New Roman"/>
          <w:i/>
          <w:sz w:val="24"/>
          <w:szCs w:val="24"/>
        </w:rPr>
        <w:t>Price Earning Ratio.</w:t>
      </w:r>
    </w:p>
    <w:p w:rsidR="00B90F1D" w:rsidRPr="007D1329" w:rsidRDefault="00B90F1D" w:rsidP="00B90F1D">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pengujian statistik variabel </w:t>
      </w:r>
      <w:r w:rsidRPr="00F67AEF">
        <w:rPr>
          <w:rFonts w:ascii="Times New Roman" w:hAnsi="Times New Roman" w:cs="Times New Roman"/>
          <w:i/>
          <w:sz w:val="24"/>
          <w:szCs w:val="24"/>
        </w:rPr>
        <w:t>Current Ratio</w:t>
      </w:r>
      <w:r>
        <w:rPr>
          <w:rFonts w:ascii="Times New Roman" w:hAnsi="Times New Roman" w:cs="Times New Roman"/>
          <w:i/>
          <w:sz w:val="24"/>
          <w:szCs w:val="24"/>
        </w:rPr>
        <w:t xml:space="preserve"> </w:t>
      </w:r>
      <w:r>
        <w:rPr>
          <w:rFonts w:ascii="Times New Roman" w:hAnsi="Times New Roman" w:cs="Times New Roman"/>
          <w:sz w:val="24"/>
          <w:szCs w:val="24"/>
        </w:rPr>
        <w:t xml:space="preserve">tidak berberpengaruh terhadap </w:t>
      </w:r>
      <w:r w:rsidRPr="00433F1D">
        <w:rPr>
          <w:rFonts w:ascii="Times New Roman" w:hAnsi="Times New Roman" w:cs="Times New Roman"/>
          <w:i/>
          <w:sz w:val="24"/>
          <w:szCs w:val="24"/>
        </w:rPr>
        <w:t>Price Earning Ratio</w:t>
      </w:r>
      <w:r>
        <w:rPr>
          <w:rFonts w:ascii="Times New Roman" w:hAnsi="Times New Roman" w:cs="Times New Roman"/>
          <w:sz w:val="24"/>
          <w:szCs w:val="24"/>
        </w:rPr>
        <w:t xml:space="preserve">. Oleh karena H5 itu </w:t>
      </w:r>
      <w:r w:rsidRPr="00F67AEF">
        <w:rPr>
          <w:rFonts w:ascii="Times New Roman" w:hAnsi="Times New Roman" w:cs="Times New Roman"/>
          <w:i/>
          <w:sz w:val="24"/>
          <w:szCs w:val="24"/>
        </w:rPr>
        <w:t>Current Ratio</w:t>
      </w:r>
      <w:r>
        <w:rPr>
          <w:rFonts w:ascii="Times New Roman" w:hAnsi="Times New Roman" w:cs="Times New Roman"/>
          <w:i/>
          <w:sz w:val="24"/>
          <w:szCs w:val="24"/>
        </w:rPr>
        <w:t xml:space="preserve"> </w:t>
      </w:r>
      <w:r>
        <w:rPr>
          <w:rFonts w:ascii="Times New Roman" w:hAnsi="Times New Roman" w:cs="Times New Roman"/>
          <w:sz w:val="24"/>
          <w:szCs w:val="24"/>
        </w:rPr>
        <w:t xml:space="preserve">berpengaruh terhadap </w:t>
      </w:r>
      <w:r w:rsidRPr="00433F1D">
        <w:rPr>
          <w:rFonts w:ascii="Times New Roman" w:hAnsi="Times New Roman" w:cs="Times New Roman"/>
          <w:i/>
          <w:sz w:val="24"/>
          <w:szCs w:val="24"/>
        </w:rPr>
        <w:t>Price Earning Ratio</w:t>
      </w:r>
      <w:r>
        <w:rPr>
          <w:rFonts w:ascii="Times New Roman" w:hAnsi="Times New Roman" w:cs="Times New Roman"/>
          <w:i/>
          <w:sz w:val="24"/>
          <w:szCs w:val="24"/>
        </w:rPr>
        <w:t xml:space="preserve"> </w:t>
      </w:r>
      <w:r>
        <w:rPr>
          <w:rFonts w:ascii="Times New Roman" w:hAnsi="Times New Roman" w:cs="Times New Roman"/>
          <w:sz w:val="24"/>
          <w:szCs w:val="24"/>
        </w:rPr>
        <w:t xml:space="preserve">ditolak. Hal ini disebabkan karena aktiva lancar tidak bisa menutupi hutang jangka pendeknya. Hasil penelitian ini mendukung penelitian sebelumnya yang dilakukan oleh </w:t>
      </w:r>
      <w:sdt>
        <w:sdtPr>
          <w:id w:val="1866949028"/>
          <w:citation/>
        </w:sdtPr>
        <w:sdtContent>
          <w:r w:rsidRPr="005602D0">
            <w:rPr>
              <w:rFonts w:ascii="Times New Roman" w:hAnsi="Times New Roman" w:cs="Times New Roman"/>
              <w:sz w:val="24"/>
              <w:szCs w:val="24"/>
            </w:rPr>
            <w:fldChar w:fldCharType="begin"/>
          </w:r>
          <w:r w:rsidRPr="005602D0">
            <w:rPr>
              <w:rFonts w:ascii="Times New Roman" w:hAnsi="Times New Roman" w:cs="Times New Roman"/>
              <w:sz w:val="24"/>
              <w:szCs w:val="24"/>
            </w:rPr>
            <w:instrText xml:space="preserve">CITATION Waw161 \l 1057 </w:instrText>
          </w:r>
          <w:r w:rsidRPr="005602D0">
            <w:rPr>
              <w:rFonts w:ascii="Times New Roman" w:hAnsi="Times New Roman" w:cs="Times New Roman"/>
              <w:sz w:val="24"/>
              <w:szCs w:val="24"/>
            </w:rPr>
            <w:fldChar w:fldCharType="separate"/>
          </w:r>
          <w:r w:rsidRPr="00270D8E">
            <w:rPr>
              <w:rFonts w:ascii="Times New Roman" w:hAnsi="Times New Roman" w:cs="Times New Roman"/>
              <w:noProof/>
              <w:sz w:val="24"/>
              <w:szCs w:val="24"/>
            </w:rPr>
            <w:t>(Wawan Utomo, 2016)</w:t>
          </w:r>
          <w:r w:rsidRPr="005602D0">
            <w:rPr>
              <w:rFonts w:ascii="Times New Roman" w:hAnsi="Times New Roman" w:cs="Times New Roman"/>
              <w:sz w:val="24"/>
              <w:szCs w:val="24"/>
            </w:rPr>
            <w:fldChar w:fldCharType="end"/>
          </w:r>
        </w:sdtContent>
      </w:sdt>
      <w:r w:rsidRPr="005602D0">
        <w:rPr>
          <w:rFonts w:ascii="Times New Roman" w:hAnsi="Times New Roman" w:cs="Times New Roman"/>
          <w:sz w:val="24"/>
          <w:szCs w:val="24"/>
        </w:rPr>
        <w:t>,</w:t>
      </w:r>
      <w:sdt>
        <w:sdtPr>
          <w:id w:val="645709010"/>
          <w:citation/>
        </w:sdtPr>
        <w:sdtContent>
          <w:r w:rsidRPr="005602D0">
            <w:rPr>
              <w:rFonts w:ascii="Times New Roman" w:hAnsi="Times New Roman" w:cs="Times New Roman"/>
              <w:sz w:val="24"/>
              <w:szCs w:val="24"/>
            </w:rPr>
            <w:fldChar w:fldCharType="begin"/>
          </w:r>
          <w:r w:rsidRPr="005602D0">
            <w:rPr>
              <w:rFonts w:ascii="Times New Roman" w:hAnsi="Times New Roman" w:cs="Times New Roman"/>
              <w:sz w:val="24"/>
              <w:szCs w:val="24"/>
            </w:rPr>
            <w:instrText xml:space="preserve"> CITATION Wen161 \l 1057 </w:instrText>
          </w:r>
          <w:r w:rsidRPr="005602D0">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270D8E">
            <w:rPr>
              <w:rFonts w:ascii="Times New Roman" w:hAnsi="Times New Roman" w:cs="Times New Roman"/>
              <w:noProof/>
              <w:sz w:val="24"/>
              <w:szCs w:val="24"/>
            </w:rPr>
            <w:t>(Wenny Risky Dewanti, 2016)</w:t>
          </w:r>
          <w:r w:rsidRPr="005602D0">
            <w:rPr>
              <w:rFonts w:ascii="Times New Roman" w:hAnsi="Times New Roman" w:cs="Times New Roman"/>
              <w:sz w:val="24"/>
              <w:szCs w:val="24"/>
            </w:rPr>
            <w:fldChar w:fldCharType="end"/>
          </w:r>
        </w:sdtContent>
      </w:sdt>
      <w:r w:rsidRPr="005602D0">
        <w:rPr>
          <w:rFonts w:ascii="Times New Roman" w:hAnsi="Times New Roman" w:cs="Times New Roman"/>
          <w:sz w:val="24"/>
          <w:szCs w:val="24"/>
        </w:rPr>
        <w:t xml:space="preserve">,  menunjukan bahwa </w:t>
      </w:r>
      <w:r w:rsidRPr="005602D0">
        <w:rPr>
          <w:rFonts w:ascii="Times New Roman" w:hAnsi="Times New Roman" w:cs="Times New Roman"/>
          <w:i/>
          <w:sz w:val="24"/>
          <w:szCs w:val="24"/>
        </w:rPr>
        <w:t>Current Ratio (CR)</w:t>
      </w:r>
      <w:r w:rsidRPr="005602D0">
        <w:rPr>
          <w:rFonts w:ascii="Times New Roman" w:hAnsi="Times New Roman" w:cs="Times New Roman"/>
          <w:sz w:val="24"/>
          <w:szCs w:val="24"/>
        </w:rPr>
        <w:t xml:space="preserve"> berpengaruh terhadap </w:t>
      </w:r>
      <w:r w:rsidRPr="005602D0">
        <w:rPr>
          <w:rFonts w:ascii="Times New Roman" w:hAnsi="Times New Roman" w:cs="Times New Roman"/>
          <w:i/>
          <w:sz w:val="24"/>
          <w:szCs w:val="24"/>
        </w:rPr>
        <w:t>Price Earning Ratio (PER).</w:t>
      </w:r>
      <w:r>
        <w:rPr>
          <w:rFonts w:ascii="Times New Roman" w:hAnsi="Times New Roman" w:cs="Times New Roman"/>
          <w:i/>
          <w:sz w:val="24"/>
          <w:szCs w:val="24"/>
        </w:rPr>
        <w:t xml:space="preserve"> </w:t>
      </w:r>
      <w:r>
        <w:rPr>
          <w:rFonts w:ascii="Times New Roman" w:hAnsi="Times New Roman" w:cs="Times New Roman"/>
          <w:sz w:val="24"/>
          <w:szCs w:val="24"/>
        </w:rPr>
        <w:t xml:space="preserve">Sedangkan menurut </w:t>
      </w:r>
      <w:sdt>
        <w:sdtPr>
          <w:rPr>
            <w:rFonts w:ascii="Times New Roman" w:hAnsi="Times New Roman" w:cs="Times New Roman"/>
            <w:sz w:val="24"/>
            <w:szCs w:val="24"/>
          </w:rPr>
          <w:id w:val="1394698746"/>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End16 \l 1057 </w:instrText>
          </w:r>
          <w:r>
            <w:rPr>
              <w:rFonts w:ascii="Times New Roman" w:hAnsi="Times New Roman" w:cs="Times New Roman"/>
              <w:sz w:val="24"/>
              <w:szCs w:val="24"/>
            </w:rPr>
            <w:fldChar w:fldCharType="separate"/>
          </w:r>
          <w:r w:rsidRPr="00A8447A">
            <w:rPr>
              <w:rFonts w:ascii="Times New Roman" w:hAnsi="Times New Roman" w:cs="Times New Roman"/>
              <w:noProof/>
              <w:sz w:val="24"/>
              <w:szCs w:val="24"/>
            </w:rPr>
            <w:t>(Endra Saputra, 2016)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menyatakan bahwa ukuran perusahaan (SIZE) tidak berpengaruh terhadap </w:t>
      </w:r>
      <w:r w:rsidRPr="00C76857">
        <w:rPr>
          <w:rFonts w:ascii="Times New Roman" w:hAnsi="Times New Roman" w:cs="Times New Roman"/>
          <w:i/>
          <w:sz w:val="24"/>
          <w:szCs w:val="24"/>
        </w:rPr>
        <w:t>Price Earning Ratio</w:t>
      </w:r>
      <w:r>
        <w:rPr>
          <w:rFonts w:ascii="Times New Roman" w:hAnsi="Times New Roman" w:cs="Times New Roman"/>
          <w:sz w:val="24"/>
          <w:szCs w:val="24"/>
        </w:rPr>
        <w:t xml:space="preserve"> </w:t>
      </w:r>
      <w:r w:rsidRPr="005602D0">
        <w:rPr>
          <w:rFonts w:ascii="Times New Roman" w:hAnsi="Times New Roman" w:cs="Times New Roman"/>
          <w:sz w:val="24"/>
          <w:szCs w:val="24"/>
        </w:rPr>
        <w:t>(PER).</w:t>
      </w:r>
      <w:r>
        <w:rPr>
          <w:rFonts w:ascii="Times New Roman" w:hAnsi="Times New Roman" w:cs="Times New Roman"/>
          <w:sz w:val="24"/>
          <w:szCs w:val="24"/>
        </w:rPr>
        <w:t xml:space="preserve"> </w:t>
      </w:r>
      <w:r w:rsidRPr="005602D0">
        <w:rPr>
          <w:rFonts w:ascii="Times New Roman" w:hAnsi="Times New Roman" w:cs="Times New Roman"/>
          <w:sz w:val="24"/>
          <w:szCs w:val="24"/>
        </w:rPr>
        <w:t>CR merupakan suatu indikator mengenai kemampuan perusahaan untuk membayar semua kewajiban keuangan jangka pendek pada saat jatuh tempo dengan menggunakan aktiva lancar yang tersedia. Semakin tinggi current rasio semakin besar pula kemampuan perusahaan untuk memenuhi kewajiban keuangan jangka pendek dan sebaliknya apabila current rasionya rendah maka semakin renadah pula perusahaan memenuhi kewajibannya.</w:t>
      </w:r>
    </w:p>
    <w:p w:rsidR="00B90F1D" w:rsidRDefault="00B90F1D" w:rsidP="00B90F1D">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6. Pengaruh </w:t>
      </w:r>
      <w:r w:rsidRPr="00F67AEF">
        <w:rPr>
          <w:rFonts w:ascii="Times New Roman" w:hAnsi="Times New Roman" w:cs="Times New Roman"/>
          <w:i/>
          <w:sz w:val="24"/>
          <w:szCs w:val="24"/>
        </w:rPr>
        <w:t>Total Asset Turnover</w:t>
      </w:r>
      <w:r>
        <w:rPr>
          <w:rFonts w:ascii="Times New Roman" w:hAnsi="Times New Roman" w:cs="Times New Roman"/>
          <w:sz w:val="24"/>
          <w:szCs w:val="24"/>
        </w:rPr>
        <w:t xml:space="preserve"> berpengaruh terhadap </w:t>
      </w:r>
      <w:r w:rsidRPr="00433F1D">
        <w:rPr>
          <w:rFonts w:ascii="Times New Roman" w:hAnsi="Times New Roman" w:cs="Times New Roman"/>
          <w:i/>
          <w:sz w:val="24"/>
          <w:szCs w:val="24"/>
        </w:rPr>
        <w:t>Price Earning Ratio</w:t>
      </w:r>
      <w:r>
        <w:rPr>
          <w:rFonts w:ascii="Times New Roman" w:hAnsi="Times New Roman" w:cs="Times New Roman"/>
          <w:sz w:val="24"/>
          <w:szCs w:val="24"/>
        </w:rPr>
        <w:t>.</w:t>
      </w:r>
    </w:p>
    <w:p w:rsidR="00B90F1D" w:rsidRPr="00C65BF8" w:rsidRDefault="00B90F1D" w:rsidP="00B90F1D">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pengujian statistik variabel </w:t>
      </w:r>
      <w:r w:rsidRPr="00F67AEF">
        <w:rPr>
          <w:rFonts w:ascii="Times New Roman" w:hAnsi="Times New Roman" w:cs="Times New Roman"/>
          <w:i/>
          <w:sz w:val="24"/>
          <w:szCs w:val="24"/>
        </w:rPr>
        <w:t>Total Asset Turnover</w:t>
      </w:r>
      <w:r>
        <w:rPr>
          <w:rFonts w:ascii="Times New Roman" w:hAnsi="Times New Roman" w:cs="Times New Roman"/>
          <w:i/>
          <w:sz w:val="24"/>
          <w:szCs w:val="24"/>
        </w:rPr>
        <w:t xml:space="preserve"> </w:t>
      </w:r>
      <w:r>
        <w:rPr>
          <w:rFonts w:ascii="Times New Roman" w:hAnsi="Times New Roman" w:cs="Times New Roman"/>
          <w:sz w:val="24"/>
          <w:szCs w:val="24"/>
        </w:rPr>
        <w:t xml:space="preserve">tidak berpengaruh terhadap </w:t>
      </w:r>
      <w:r w:rsidRPr="00433F1D">
        <w:rPr>
          <w:rFonts w:ascii="Times New Roman" w:hAnsi="Times New Roman" w:cs="Times New Roman"/>
          <w:i/>
          <w:sz w:val="24"/>
          <w:szCs w:val="24"/>
        </w:rPr>
        <w:t>Price Earning Ratio</w:t>
      </w:r>
      <w:r>
        <w:rPr>
          <w:rFonts w:ascii="Times New Roman" w:hAnsi="Times New Roman" w:cs="Times New Roman"/>
          <w:sz w:val="24"/>
          <w:szCs w:val="24"/>
        </w:rPr>
        <w:t xml:space="preserve">. Oleh karena itu </w:t>
      </w:r>
      <w:r w:rsidRPr="00136185">
        <w:rPr>
          <w:rFonts w:ascii="Times New Roman" w:hAnsi="Times New Roman" w:cs="Times New Roman"/>
          <w:sz w:val="24"/>
          <w:szCs w:val="24"/>
        </w:rPr>
        <w:t>H6</w:t>
      </w:r>
      <w:r>
        <w:rPr>
          <w:rFonts w:ascii="Times New Roman" w:hAnsi="Times New Roman" w:cs="Times New Roman"/>
          <w:sz w:val="24"/>
          <w:szCs w:val="24"/>
        </w:rPr>
        <w:t xml:space="preserve"> </w:t>
      </w:r>
      <w:r w:rsidRPr="00136185">
        <w:rPr>
          <w:rFonts w:ascii="Times New Roman" w:hAnsi="Times New Roman" w:cs="Times New Roman"/>
          <w:sz w:val="24"/>
          <w:szCs w:val="24"/>
        </w:rPr>
        <w:t>menyatakan</w:t>
      </w:r>
      <w:r>
        <w:rPr>
          <w:rFonts w:ascii="Times New Roman" w:hAnsi="Times New Roman" w:cs="Times New Roman"/>
          <w:sz w:val="24"/>
          <w:szCs w:val="24"/>
        </w:rPr>
        <w:t xml:space="preserve"> bahwa </w:t>
      </w:r>
      <w:r w:rsidRPr="00F67AEF">
        <w:rPr>
          <w:rFonts w:ascii="Times New Roman" w:hAnsi="Times New Roman" w:cs="Times New Roman"/>
          <w:i/>
          <w:sz w:val="24"/>
          <w:szCs w:val="24"/>
        </w:rPr>
        <w:t>Total Asset Turnover</w:t>
      </w:r>
      <w:r>
        <w:rPr>
          <w:rFonts w:ascii="Times New Roman" w:hAnsi="Times New Roman" w:cs="Times New Roman"/>
          <w:i/>
          <w:sz w:val="24"/>
          <w:szCs w:val="24"/>
        </w:rPr>
        <w:t xml:space="preserve"> </w:t>
      </w:r>
      <w:r>
        <w:rPr>
          <w:rFonts w:ascii="Times New Roman" w:hAnsi="Times New Roman" w:cs="Times New Roman"/>
          <w:sz w:val="24"/>
          <w:szCs w:val="24"/>
        </w:rPr>
        <w:t xml:space="preserve">berpengaruh terhadap </w:t>
      </w:r>
      <w:r w:rsidRPr="00433F1D">
        <w:rPr>
          <w:rFonts w:ascii="Times New Roman" w:hAnsi="Times New Roman" w:cs="Times New Roman"/>
          <w:i/>
          <w:sz w:val="24"/>
          <w:szCs w:val="24"/>
        </w:rPr>
        <w:t>Price Earning Ratio</w:t>
      </w:r>
      <w:r>
        <w:rPr>
          <w:rFonts w:ascii="Times New Roman" w:hAnsi="Times New Roman" w:cs="Times New Roman"/>
          <w:i/>
          <w:sz w:val="24"/>
          <w:szCs w:val="24"/>
        </w:rPr>
        <w:t xml:space="preserve"> </w:t>
      </w:r>
      <w:r>
        <w:rPr>
          <w:rFonts w:ascii="Times New Roman" w:hAnsi="Times New Roman" w:cs="Times New Roman"/>
          <w:sz w:val="24"/>
          <w:szCs w:val="24"/>
        </w:rPr>
        <w:t xml:space="preserve">ditolak. Hal ini disebabkan karena dari 41 sampel perusahaan perputaran aktivanya tidak mengalami kenaikan dalam jumlah penjualan. Hasil penelitian ini mendukung penelitian sebelumnya yang dilakukan oleh </w:t>
      </w:r>
      <w:sdt>
        <w:sdtPr>
          <w:id w:val="-1201471326"/>
          <w:citation/>
        </w:sdtPr>
        <w:sdtContent>
          <w:r w:rsidRPr="005602D0">
            <w:rPr>
              <w:rFonts w:ascii="Times New Roman" w:hAnsi="Times New Roman" w:cs="Times New Roman"/>
              <w:sz w:val="24"/>
              <w:szCs w:val="24"/>
            </w:rPr>
            <w:fldChar w:fldCharType="begin"/>
          </w:r>
          <w:r w:rsidRPr="005602D0">
            <w:rPr>
              <w:rFonts w:ascii="Times New Roman" w:hAnsi="Times New Roman" w:cs="Times New Roman"/>
              <w:sz w:val="24"/>
              <w:szCs w:val="24"/>
            </w:rPr>
            <w:instrText xml:space="preserve"> CITATION Wen161 \l 1057 </w:instrText>
          </w:r>
          <w:r w:rsidRPr="005602D0">
            <w:rPr>
              <w:rFonts w:ascii="Times New Roman" w:hAnsi="Times New Roman" w:cs="Times New Roman"/>
              <w:sz w:val="24"/>
              <w:szCs w:val="24"/>
            </w:rPr>
            <w:fldChar w:fldCharType="separate"/>
          </w:r>
          <w:r w:rsidRPr="00270D8E">
            <w:rPr>
              <w:rFonts w:ascii="Times New Roman" w:hAnsi="Times New Roman" w:cs="Times New Roman"/>
              <w:noProof/>
              <w:sz w:val="24"/>
              <w:szCs w:val="24"/>
            </w:rPr>
            <w:t>(Wenny Risky Dewanti, 2016)</w:t>
          </w:r>
          <w:r w:rsidRPr="005602D0">
            <w:rPr>
              <w:rFonts w:ascii="Times New Roman" w:hAnsi="Times New Roman" w:cs="Times New Roman"/>
              <w:sz w:val="24"/>
              <w:szCs w:val="24"/>
            </w:rPr>
            <w:fldChar w:fldCharType="end"/>
          </w:r>
        </w:sdtContent>
      </w:sdt>
      <w:r>
        <w:t xml:space="preserve">, </w:t>
      </w:r>
      <w:sdt>
        <w:sdtPr>
          <w:id w:val="-2135099013"/>
          <w:citation/>
        </w:sdtPr>
        <w:sdtContent>
          <w:r w:rsidRPr="005602D0">
            <w:rPr>
              <w:rFonts w:ascii="Times New Roman" w:hAnsi="Times New Roman" w:cs="Times New Roman"/>
              <w:sz w:val="24"/>
              <w:szCs w:val="24"/>
            </w:rPr>
            <w:fldChar w:fldCharType="begin"/>
          </w:r>
          <w:r w:rsidRPr="005602D0">
            <w:rPr>
              <w:rFonts w:ascii="Times New Roman" w:hAnsi="Times New Roman" w:cs="Times New Roman"/>
              <w:sz w:val="24"/>
              <w:szCs w:val="24"/>
            </w:rPr>
            <w:instrText xml:space="preserve">CITATION Riz181 \l 1057 </w:instrText>
          </w:r>
          <w:r w:rsidRPr="005602D0">
            <w:rPr>
              <w:rFonts w:ascii="Times New Roman" w:hAnsi="Times New Roman" w:cs="Times New Roman"/>
              <w:sz w:val="24"/>
              <w:szCs w:val="24"/>
            </w:rPr>
            <w:fldChar w:fldCharType="separate"/>
          </w:r>
          <w:r w:rsidRPr="00270D8E">
            <w:rPr>
              <w:rFonts w:ascii="Times New Roman" w:hAnsi="Times New Roman" w:cs="Times New Roman"/>
              <w:noProof/>
              <w:sz w:val="24"/>
              <w:szCs w:val="24"/>
            </w:rPr>
            <w:t>(Rizky Famiah, 2018)</w:t>
          </w:r>
          <w:r w:rsidRPr="005602D0">
            <w:rPr>
              <w:rFonts w:ascii="Times New Roman" w:hAnsi="Times New Roman" w:cs="Times New Roman"/>
              <w:sz w:val="24"/>
              <w:szCs w:val="24"/>
            </w:rPr>
            <w:fldChar w:fldCharType="end"/>
          </w:r>
        </w:sdtContent>
      </w:sdt>
      <w:r w:rsidRPr="005602D0">
        <w:rPr>
          <w:rFonts w:ascii="Times New Roman" w:hAnsi="Times New Roman" w:cs="Times New Roman"/>
          <w:sz w:val="24"/>
          <w:szCs w:val="24"/>
        </w:rPr>
        <w:t xml:space="preserve">, menunjukan bahwa </w:t>
      </w:r>
      <w:r w:rsidRPr="001B6FC5">
        <w:rPr>
          <w:rFonts w:ascii="Times New Roman" w:hAnsi="Times New Roman" w:cs="Times New Roman"/>
          <w:i/>
          <w:sz w:val="24"/>
          <w:szCs w:val="24"/>
        </w:rPr>
        <w:t xml:space="preserve">Total Asset Turnover </w:t>
      </w:r>
      <w:r w:rsidRPr="005602D0">
        <w:rPr>
          <w:rFonts w:ascii="Times New Roman" w:hAnsi="Times New Roman" w:cs="Times New Roman"/>
          <w:sz w:val="24"/>
          <w:szCs w:val="24"/>
        </w:rPr>
        <w:t xml:space="preserve">(TATO) berpengaruh terhadap </w:t>
      </w:r>
      <w:r w:rsidRPr="001B6FC5">
        <w:rPr>
          <w:rFonts w:ascii="Times New Roman" w:hAnsi="Times New Roman" w:cs="Times New Roman"/>
          <w:i/>
          <w:sz w:val="24"/>
          <w:szCs w:val="24"/>
        </w:rPr>
        <w:t>Price Earning Ratio</w:t>
      </w:r>
      <w:r w:rsidRPr="005602D0">
        <w:rPr>
          <w:rFonts w:ascii="Times New Roman" w:hAnsi="Times New Roman" w:cs="Times New Roman"/>
          <w:sz w:val="24"/>
          <w:szCs w:val="24"/>
        </w:rPr>
        <w:t xml:space="preserve"> (PER).</w:t>
      </w:r>
      <w:r>
        <w:rPr>
          <w:rFonts w:ascii="Times New Roman" w:hAnsi="Times New Roman" w:cs="Times New Roman"/>
          <w:sz w:val="24"/>
          <w:szCs w:val="24"/>
        </w:rPr>
        <w:t xml:space="preserve"> </w:t>
      </w:r>
      <w:r w:rsidRPr="005602D0">
        <w:rPr>
          <w:rFonts w:ascii="Times New Roman" w:hAnsi="Times New Roman" w:cs="Times New Roman"/>
          <w:sz w:val="24"/>
          <w:szCs w:val="24"/>
        </w:rPr>
        <w:t xml:space="preserve">TATO merupakan rasio yang digunakan untuk mengukur seluruh aktiva yang dimiliki perusahaan dan jumlah penjualan yang diperoleh dari aktiva. Dengan kata lain, rasio ini berfungsi untuk mengukur efektifitas perusahaan dalam menggunakan seluruh aktiva untuk menghasilkan penjualan selama satu periode tertentu. TATO menunjukan efisiensi relatif penggunan total aset perusahaan untuk menghasilkan penjualan. Semakin tinggi rasio </w:t>
      </w:r>
      <w:r>
        <w:rPr>
          <w:rFonts w:ascii="Times New Roman" w:hAnsi="Times New Roman" w:cs="Times New Roman"/>
          <w:i/>
          <w:sz w:val="24"/>
          <w:szCs w:val="24"/>
        </w:rPr>
        <w:t>Total A</w:t>
      </w:r>
      <w:r w:rsidRPr="001B6FC5">
        <w:rPr>
          <w:rFonts w:ascii="Times New Roman" w:hAnsi="Times New Roman" w:cs="Times New Roman"/>
          <w:i/>
          <w:sz w:val="24"/>
          <w:szCs w:val="24"/>
        </w:rPr>
        <w:t>s</w:t>
      </w:r>
      <w:r>
        <w:rPr>
          <w:rFonts w:ascii="Times New Roman" w:hAnsi="Times New Roman" w:cs="Times New Roman"/>
          <w:i/>
          <w:sz w:val="24"/>
          <w:szCs w:val="24"/>
        </w:rPr>
        <w:t>set T</w:t>
      </w:r>
      <w:r w:rsidRPr="001B6FC5">
        <w:rPr>
          <w:rFonts w:ascii="Times New Roman" w:hAnsi="Times New Roman" w:cs="Times New Roman"/>
          <w:i/>
          <w:sz w:val="24"/>
          <w:szCs w:val="24"/>
        </w:rPr>
        <w:t>urnover</w:t>
      </w:r>
      <w:r w:rsidRPr="005602D0">
        <w:rPr>
          <w:rFonts w:ascii="Times New Roman" w:hAnsi="Times New Roman" w:cs="Times New Roman"/>
          <w:sz w:val="24"/>
          <w:szCs w:val="24"/>
        </w:rPr>
        <w:t xml:space="preserve"> berarti semakin efisiensi pengguanan keseluruhan aset turnover berarti semakin efisiensi penghasilan penjualan.</w:t>
      </w:r>
    </w:p>
    <w:p w:rsidR="00EE299A" w:rsidRPr="00B90F1D" w:rsidRDefault="00EE299A">
      <w:pPr>
        <w:rPr>
          <w:rFonts w:ascii="Times New Roman" w:hAnsi="Times New Roman" w:cs="Times New Roman"/>
          <w:sz w:val="24"/>
          <w:szCs w:val="24"/>
        </w:rPr>
      </w:pPr>
    </w:p>
    <w:sectPr w:rsidR="00EE299A" w:rsidRPr="00B90F1D" w:rsidSect="00B90F1D">
      <w:headerReference w:type="default" r:id="rId11"/>
      <w:footerReference w:type="default" r:id="rId12"/>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1A1" w:rsidRDefault="002C31A1" w:rsidP="00B90F1D">
      <w:pPr>
        <w:spacing w:after="0" w:line="240" w:lineRule="auto"/>
      </w:pPr>
      <w:r>
        <w:separator/>
      </w:r>
    </w:p>
  </w:endnote>
  <w:endnote w:type="continuationSeparator" w:id="0">
    <w:p w:rsidR="002C31A1" w:rsidRDefault="002C31A1" w:rsidP="00B90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979136"/>
      <w:docPartObj>
        <w:docPartGallery w:val="Page Numbers (Bottom of Page)"/>
        <w:docPartUnique/>
      </w:docPartObj>
    </w:sdtPr>
    <w:sdtEndPr>
      <w:rPr>
        <w:noProof/>
      </w:rPr>
    </w:sdtEndPr>
    <w:sdtContent>
      <w:p w:rsidR="00993601" w:rsidRDefault="002C31A1">
        <w:pPr>
          <w:pStyle w:val="Footer"/>
          <w:jc w:val="center"/>
        </w:pPr>
        <w:r>
          <w:t>32</w:t>
        </w:r>
      </w:p>
    </w:sdtContent>
  </w:sdt>
  <w:p w:rsidR="00993601" w:rsidRDefault="002C31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F1D" w:rsidRDefault="00B90F1D">
    <w:pPr>
      <w:pStyle w:val="Footer"/>
      <w:jc w:val="center"/>
    </w:pPr>
  </w:p>
  <w:p w:rsidR="00B90F1D" w:rsidRDefault="00B90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1A1" w:rsidRDefault="002C31A1" w:rsidP="00B90F1D">
      <w:pPr>
        <w:spacing w:after="0" w:line="240" w:lineRule="auto"/>
      </w:pPr>
      <w:r>
        <w:separator/>
      </w:r>
    </w:p>
  </w:footnote>
  <w:footnote w:type="continuationSeparator" w:id="0">
    <w:p w:rsidR="002C31A1" w:rsidRDefault="002C31A1" w:rsidP="00B90F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F1D" w:rsidRDefault="00B90F1D">
    <w:pPr>
      <w:pStyle w:val="Header"/>
      <w:jc w:val="right"/>
    </w:pPr>
  </w:p>
  <w:p w:rsidR="00993601" w:rsidRDefault="002C31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43713"/>
      <w:docPartObj>
        <w:docPartGallery w:val="Page Numbers (Top of Page)"/>
        <w:docPartUnique/>
      </w:docPartObj>
    </w:sdtPr>
    <w:sdtEndPr>
      <w:rPr>
        <w:noProof/>
      </w:rPr>
    </w:sdtEndPr>
    <w:sdtContent>
      <w:p w:rsidR="00B90F1D" w:rsidRDefault="00B90F1D">
        <w:pPr>
          <w:pStyle w:val="Header"/>
          <w:jc w:val="right"/>
        </w:pPr>
        <w:r>
          <w:t>50</w:t>
        </w:r>
      </w:p>
    </w:sdtContent>
  </w:sdt>
  <w:p w:rsidR="00B90F1D" w:rsidRDefault="00B90F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7682C"/>
    <w:multiLevelType w:val="hybridMultilevel"/>
    <w:tmpl w:val="6DE8FCA2"/>
    <w:lvl w:ilvl="0" w:tplc="C9287F1A">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22C22693"/>
    <w:multiLevelType w:val="hybridMultilevel"/>
    <w:tmpl w:val="7282618E"/>
    <w:lvl w:ilvl="0" w:tplc="97C26830">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27CD1A7C"/>
    <w:multiLevelType w:val="hybridMultilevel"/>
    <w:tmpl w:val="2864F874"/>
    <w:lvl w:ilvl="0" w:tplc="7B305F9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289060E2"/>
    <w:multiLevelType w:val="hybridMultilevel"/>
    <w:tmpl w:val="C130D2BC"/>
    <w:lvl w:ilvl="0" w:tplc="CE009252">
      <w:start w:val="2"/>
      <w:numFmt w:val="bullet"/>
      <w:lvlText w:val=""/>
      <w:lvlJc w:val="left"/>
      <w:pPr>
        <w:ind w:left="720" w:hanging="360"/>
      </w:pPr>
      <w:rPr>
        <w:rFonts w:ascii="Wingdings" w:eastAsiaTheme="minorHAns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2E4C65F4"/>
    <w:multiLevelType w:val="hybridMultilevel"/>
    <w:tmpl w:val="AA701558"/>
    <w:lvl w:ilvl="0" w:tplc="17A6BAAA">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5B4CAF"/>
    <w:multiLevelType w:val="hybridMultilevel"/>
    <w:tmpl w:val="241C9304"/>
    <w:lvl w:ilvl="0" w:tplc="556ECD9A">
      <w:numFmt w:val="bullet"/>
      <w:lvlText w:val="&gt;"/>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5672CA"/>
    <w:multiLevelType w:val="hybridMultilevel"/>
    <w:tmpl w:val="42144736"/>
    <w:lvl w:ilvl="0" w:tplc="1A8AA5F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380315A9"/>
    <w:multiLevelType w:val="hybridMultilevel"/>
    <w:tmpl w:val="AD483D86"/>
    <w:lvl w:ilvl="0" w:tplc="539C150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296E2A"/>
    <w:multiLevelType w:val="hybridMultilevel"/>
    <w:tmpl w:val="B5E6BF6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D2C0023"/>
    <w:multiLevelType w:val="hybridMultilevel"/>
    <w:tmpl w:val="CEA29E26"/>
    <w:lvl w:ilvl="0" w:tplc="3572DDC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CE1A20"/>
    <w:multiLevelType w:val="hybridMultilevel"/>
    <w:tmpl w:val="02F4B488"/>
    <w:lvl w:ilvl="0" w:tplc="AA200FF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D77674"/>
    <w:multiLevelType w:val="hybridMultilevel"/>
    <w:tmpl w:val="9A80AAEA"/>
    <w:lvl w:ilvl="0" w:tplc="A332380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51642385"/>
    <w:multiLevelType w:val="hybridMultilevel"/>
    <w:tmpl w:val="0FFC7E7A"/>
    <w:lvl w:ilvl="0" w:tplc="E7926F9C">
      <w:start w:val="2"/>
      <w:numFmt w:val="bullet"/>
      <w:lvlText w:val=""/>
      <w:lvlJc w:val="left"/>
      <w:pPr>
        <w:ind w:left="720" w:hanging="360"/>
      </w:pPr>
      <w:rPr>
        <w:rFonts w:ascii="Wingdings" w:eastAsiaTheme="minorHAns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570E00C0"/>
    <w:multiLevelType w:val="hybridMultilevel"/>
    <w:tmpl w:val="1AD850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A5377AE"/>
    <w:multiLevelType w:val="hybridMultilevel"/>
    <w:tmpl w:val="B9A44536"/>
    <w:lvl w:ilvl="0" w:tplc="CA34BBCA">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5E6D50DA"/>
    <w:multiLevelType w:val="hybridMultilevel"/>
    <w:tmpl w:val="0A30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E53DB6"/>
    <w:multiLevelType w:val="hybridMultilevel"/>
    <w:tmpl w:val="308839E8"/>
    <w:lvl w:ilvl="0" w:tplc="35660BC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B71815"/>
    <w:multiLevelType w:val="hybridMultilevel"/>
    <w:tmpl w:val="EBB89834"/>
    <w:lvl w:ilvl="0" w:tplc="1564088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4C72EA"/>
    <w:multiLevelType w:val="hybridMultilevel"/>
    <w:tmpl w:val="4ED23A02"/>
    <w:lvl w:ilvl="0" w:tplc="CC904BFA">
      <w:start w:val="2"/>
      <w:numFmt w:val="bullet"/>
      <w:lvlText w:val=""/>
      <w:lvlJc w:val="left"/>
      <w:pPr>
        <w:ind w:left="720" w:hanging="360"/>
      </w:pPr>
      <w:rPr>
        <w:rFonts w:ascii="Wingdings" w:eastAsiaTheme="minorHAns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7F7177D1"/>
    <w:multiLevelType w:val="hybridMultilevel"/>
    <w:tmpl w:val="524EDEF6"/>
    <w:lvl w:ilvl="0" w:tplc="8DA45612">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
  </w:num>
  <w:num w:numId="4">
    <w:abstractNumId w:val="0"/>
  </w:num>
  <w:num w:numId="5">
    <w:abstractNumId w:val="6"/>
  </w:num>
  <w:num w:numId="6">
    <w:abstractNumId w:val="8"/>
  </w:num>
  <w:num w:numId="7">
    <w:abstractNumId w:val="11"/>
  </w:num>
  <w:num w:numId="8">
    <w:abstractNumId w:val="2"/>
  </w:num>
  <w:num w:numId="9">
    <w:abstractNumId w:val="12"/>
  </w:num>
  <w:num w:numId="10">
    <w:abstractNumId w:val="3"/>
  </w:num>
  <w:num w:numId="11">
    <w:abstractNumId w:val="18"/>
  </w:num>
  <w:num w:numId="12">
    <w:abstractNumId w:val="4"/>
  </w:num>
  <w:num w:numId="13">
    <w:abstractNumId w:val="19"/>
  </w:num>
  <w:num w:numId="14">
    <w:abstractNumId w:val="7"/>
  </w:num>
  <w:num w:numId="15">
    <w:abstractNumId w:val="17"/>
  </w:num>
  <w:num w:numId="16">
    <w:abstractNumId w:val="9"/>
  </w:num>
  <w:num w:numId="17">
    <w:abstractNumId w:val="16"/>
  </w:num>
  <w:num w:numId="18">
    <w:abstractNumId w:val="10"/>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F1D"/>
    <w:rsid w:val="002C31A1"/>
    <w:rsid w:val="00841D56"/>
    <w:rsid w:val="00B90F1D"/>
    <w:rsid w:val="00EE29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ED877-AECF-42F7-9D35-E2943CCC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F1D"/>
    <w:rPr>
      <w:rFonts w:eastAsiaTheme="minorHAnsi"/>
      <w:lang w:val="id-ID" w:eastAsia="en-US"/>
    </w:rPr>
  </w:style>
  <w:style w:type="paragraph" w:styleId="Heading1">
    <w:name w:val="heading 1"/>
    <w:basedOn w:val="Normal"/>
    <w:next w:val="Normal"/>
    <w:link w:val="Heading1Char"/>
    <w:uiPriority w:val="9"/>
    <w:qFormat/>
    <w:rsid w:val="00B90F1D"/>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F1D"/>
    <w:rPr>
      <w:rFonts w:asciiTheme="majorHAnsi" w:eastAsiaTheme="majorEastAsia" w:hAnsiTheme="majorHAnsi" w:cstheme="majorBidi"/>
      <w:color w:val="2E74B5" w:themeColor="accent1" w:themeShade="BF"/>
      <w:sz w:val="32"/>
      <w:szCs w:val="32"/>
      <w:lang w:eastAsia="en-US"/>
    </w:rPr>
  </w:style>
  <w:style w:type="paragraph" w:styleId="ListParagraph">
    <w:name w:val="List Paragraph"/>
    <w:basedOn w:val="Normal"/>
    <w:uiPriority w:val="34"/>
    <w:qFormat/>
    <w:rsid w:val="00B90F1D"/>
    <w:pPr>
      <w:ind w:left="720"/>
      <w:contextualSpacing/>
    </w:pPr>
  </w:style>
  <w:style w:type="paragraph" w:styleId="BalloonText">
    <w:name w:val="Balloon Text"/>
    <w:basedOn w:val="Normal"/>
    <w:link w:val="BalloonTextChar"/>
    <w:uiPriority w:val="99"/>
    <w:semiHidden/>
    <w:unhideWhenUsed/>
    <w:rsid w:val="00B90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F1D"/>
    <w:rPr>
      <w:rFonts w:ascii="Tahoma" w:eastAsiaTheme="minorHAnsi" w:hAnsi="Tahoma" w:cs="Tahoma"/>
      <w:sz w:val="16"/>
      <w:szCs w:val="16"/>
      <w:lang w:val="id-ID" w:eastAsia="en-US"/>
    </w:rPr>
  </w:style>
  <w:style w:type="paragraph" w:styleId="Date">
    <w:name w:val="Date"/>
    <w:basedOn w:val="Normal"/>
    <w:next w:val="Normal"/>
    <w:link w:val="DateChar"/>
    <w:uiPriority w:val="99"/>
    <w:semiHidden/>
    <w:unhideWhenUsed/>
    <w:rsid w:val="00B90F1D"/>
    <w:rPr>
      <w:rFonts w:eastAsiaTheme="minorEastAsia"/>
      <w:lang w:val="en-US" w:eastAsia="ko-KR"/>
    </w:rPr>
  </w:style>
  <w:style w:type="character" w:customStyle="1" w:styleId="DateChar">
    <w:name w:val="Date Char"/>
    <w:basedOn w:val="DefaultParagraphFont"/>
    <w:link w:val="Date"/>
    <w:uiPriority w:val="99"/>
    <w:semiHidden/>
    <w:rsid w:val="00B90F1D"/>
  </w:style>
  <w:style w:type="paragraph" w:styleId="Bibliography">
    <w:name w:val="Bibliography"/>
    <w:basedOn w:val="Normal"/>
    <w:next w:val="Normal"/>
    <w:uiPriority w:val="37"/>
    <w:unhideWhenUsed/>
    <w:rsid w:val="00B90F1D"/>
  </w:style>
  <w:style w:type="table" w:styleId="TableGrid">
    <w:name w:val="Table Grid"/>
    <w:basedOn w:val="TableNormal"/>
    <w:uiPriority w:val="39"/>
    <w:rsid w:val="00B90F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90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F1D"/>
    <w:rPr>
      <w:rFonts w:eastAsiaTheme="minorHAnsi"/>
      <w:lang w:val="id-ID" w:eastAsia="en-US"/>
    </w:rPr>
  </w:style>
  <w:style w:type="paragraph" w:styleId="Footer">
    <w:name w:val="footer"/>
    <w:basedOn w:val="Normal"/>
    <w:link w:val="FooterChar"/>
    <w:uiPriority w:val="99"/>
    <w:unhideWhenUsed/>
    <w:rsid w:val="00B90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F1D"/>
    <w:rPr>
      <w:rFonts w:eastAsiaTheme="minorHAnsi"/>
      <w:lang w:val="id-ID" w:eastAsia="en-US"/>
    </w:rPr>
  </w:style>
  <w:style w:type="character" w:styleId="Hyperlink">
    <w:name w:val="Hyperlink"/>
    <w:basedOn w:val="DefaultParagraphFont"/>
    <w:uiPriority w:val="99"/>
    <w:semiHidden/>
    <w:unhideWhenUsed/>
    <w:rsid w:val="00B90F1D"/>
    <w:rPr>
      <w:color w:val="0563C1"/>
      <w:u w:val="single"/>
    </w:rPr>
  </w:style>
  <w:style w:type="character" w:styleId="FollowedHyperlink">
    <w:name w:val="FollowedHyperlink"/>
    <w:basedOn w:val="DefaultParagraphFont"/>
    <w:uiPriority w:val="99"/>
    <w:semiHidden/>
    <w:unhideWhenUsed/>
    <w:rsid w:val="00B90F1D"/>
    <w:rPr>
      <w:color w:val="954F72"/>
      <w:u w:val="single"/>
    </w:rPr>
  </w:style>
  <w:style w:type="paragraph" w:customStyle="1" w:styleId="xl63">
    <w:name w:val="xl63"/>
    <w:basedOn w:val="Normal"/>
    <w:rsid w:val="00B90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ko-KR"/>
    </w:rPr>
  </w:style>
  <w:style w:type="paragraph" w:customStyle="1" w:styleId="xl64">
    <w:name w:val="xl64"/>
    <w:basedOn w:val="Normal"/>
    <w:rsid w:val="00B90F1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ko-KR"/>
    </w:rPr>
  </w:style>
  <w:style w:type="paragraph" w:customStyle="1" w:styleId="xl65">
    <w:name w:val="xl65"/>
    <w:basedOn w:val="Normal"/>
    <w:rsid w:val="00B90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ko-KR"/>
    </w:rPr>
  </w:style>
  <w:style w:type="paragraph" w:customStyle="1" w:styleId="xl66">
    <w:name w:val="xl66"/>
    <w:basedOn w:val="Normal"/>
    <w:rsid w:val="00B90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ko-KR"/>
    </w:rPr>
  </w:style>
  <w:style w:type="paragraph" w:customStyle="1" w:styleId="xl67">
    <w:name w:val="xl67"/>
    <w:basedOn w:val="Normal"/>
    <w:rsid w:val="00B90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ko-KR"/>
    </w:rPr>
  </w:style>
  <w:style w:type="paragraph" w:customStyle="1" w:styleId="xl68">
    <w:name w:val="xl68"/>
    <w:basedOn w:val="Normal"/>
    <w:rsid w:val="00B90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n-US" w:eastAsia="ko-KR"/>
    </w:rPr>
  </w:style>
  <w:style w:type="paragraph" w:customStyle="1" w:styleId="xl69">
    <w:name w:val="xl69"/>
    <w:basedOn w:val="Normal"/>
    <w:rsid w:val="00B90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ko-KR"/>
    </w:rPr>
  </w:style>
  <w:style w:type="paragraph" w:customStyle="1" w:styleId="xl70">
    <w:name w:val="xl70"/>
    <w:basedOn w:val="Normal"/>
    <w:rsid w:val="00B90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ko-KR"/>
    </w:rPr>
  </w:style>
  <w:style w:type="paragraph" w:customStyle="1" w:styleId="xl71">
    <w:name w:val="xl71"/>
    <w:basedOn w:val="Normal"/>
    <w:rsid w:val="00B90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ko-KR"/>
    </w:rPr>
  </w:style>
  <w:style w:type="paragraph" w:customStyle="1" w:styleId="xl72">
    <w:name w:val="xl72"/>
    <w:basedOn w:val="Normal"/>
    <w:rsid w:val="00B90F1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ko-KR"/>
    </w:rPr>
  </w:style>
  <w:style w:type="paragraph" w:customStyle="1" w:styleId="xl73">
    <w:name w:val="xl73"/>
    <w:basedOn w:val="Normal"/>
    <w:rsid w:val="00B90F1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ko-KR"/>
    </w:rPr>
  </w:style>
  <w:style w:type="paragraph" w:customStyle="1" w:styleId="xl74">
    <w:name w:val="xl74"/>
    <w:basedOn w:val="Normal"/>
    <w:rsid w:val="00B90F1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ko-KR"/>
    </w:rPr>
  </w:style>
  <w:style w:type="paragraph" w:customStyle="1" w:styleId="xl75">
    <w:name w:val="xl75"/>
    <w:basedOn w:val="Normal"/>
    <w:rsid w:val="00B90F1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ko-KR"/>
    </w:rPr>
  </w:style>
  <w:style w:type="paragraph" w:customStyle="1" w:styleId="Default">
    <w:name w:val="Default"/>
    <w:rsid w:val="00B90F1D"/>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B9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ko-KR"/>
    </w:rPr>
  </w:style>
  <w:style w:type="character" w:customStyle="1" w:styleId="HTMLPreformattedChar">
    <w:name w:val="HTML Preformatted Char"/>
    <w:basedOn w:val="DefaultParagraphFont"/>
    <w:link w:val="HTMLPreformatted"/>
    <w:uiPriority w:val="99"/>
    <w:semiHidden/>
    <w:rsid w:val="00B90F1D"/>
    <w:rPr>
      <w:rFonts w:ascii="Courier New" w:eastAsia="Times New Roman" w:hAnsi="Courier New" w:cs="Courier New"/>
      <w:sz w:val="20"/>
      <w:szCs w:val="20"/>
    </w:rPr>
  </w:style>
  <w:style w:type="character" w:customStyle="1" w:styleId="y2iqfc">
    <w:name w:val="y2iqfc"/>
    <w:basedOn w:val="DefaultParagraphFont"/>
    <w:rsid w:val="00B90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Gho16</b:Tag>
    <b:SourceType>Book</b:SourceType>
    <b:Guid>{1F59C5F9-F406-4410-BF66-9BFA2BB33B50}</b:Guid>
    <b:Author>
      <b:Author>
        <b:NameList>
          <b:Person>
            <b:Last>Ghosali</b:Last>
            <b:First>I</b:First>
          </b:Person>
        </b:NameList>
      </b:Author>
    </b:Author>
    <b:Title>Aplikasi Analisis Multivariante  dengan Program SPSS.</b:Title>
    <b:Year>2016</b:Year>
    <b:City>Semarang</b:City>
    <b:Publisher>BPFE Universitas Semarang</b:Publisher>
    <b:RefOrder>20</b:RefOrder>
  </b:Source>
  <b:Source>
    <b:Tag>Riz181</b:Tag>
    <b:SourceType>JournalArticle</b:SourceType>
    <b:Guid>{6EC8D481-2388-41FD-A21C-4E5B5C57058C}</b:Guid>
    <b:Title>Pengaruh Return On Equity (ROE), Debt to Equity Ratio (DER), dan Total Asset Turnover (TATO) terhadap Price Earning Ratio (PER) (Studi pada perusahaan sub makanan dan minuman yang terdaftar di BEI periode 2011-2016).</b:Title>
    <b:JournalName>Jurnal Administrasi Bisnis</b:JournalName>
    <b:Year>2018</b:Year>
    <b:Author>
      <b:Author>
        <b:NameList>
          <b:Person>
            <b:Last>Rizky Famiah</b:Last>
            <b:First>Siti</b:First>
            <b:Middle>Ragil Handayani</b:Middle>
          </b:Person>
        </b:NameList>
      </b:Author>
    </b:Author>
    <b:RefOrder>8</b:RefOrder>
  </b:Source>
  <b:Source>
    <b:Tag>Bet16</b:Tag>
    <b:SourceType>JournalArticle</b:SourceType>
    <b:Guid>{AD337B10-01C3-4888-ACA5-9BAF13525F27}</b:Guid>
    <b:Author>
      <b:Author>
        <b:Corporate>Beta Asteria</b:Corporate>
      </b:Author>
    </b:Author>
    <b:Title>Analisis Faktor- Faktor yang Mempengaruhi Price Earning Ratio pada Perusahaan LQ- 45.</b:Title>
    <b:JournalName>Jurnal Riset Manajeman Vol. 3 No. 1</b:JournalName>
    <b:Year>2016</b:Year>
    <b:Pages>49-60</b:Pages>
    <b:RefOrder>7</b:RefOrder>
  </b:Source>
  <b:Source>
    <b:Tag>Waw161</b:Tag>
    <b:SourceType>JournalArticle</b:SourceType>
    <b:Guid>{54F5D918-0DB8-4EF7-B23A-E7B9C694EACB}</b:Guid>
    <b:Title>Pengaruh Leverage (DER), Price Book Value (PBV), Ukuran Perusahaan (Size), Reutrn On Equity (ROE), Dividen Payout Ratio (DPR), Dan Likuiditas (CR) terhadap Price Earning Ratio (PER) pada Perusahaan Manufaktur yang Listing di BEI Tahun 2009-2014.</b:Title>
    <b:JournalName>Journal of Accounting</b:JournalName>
    <b:Year>2016</b:Year>
    <b:Author>
      <b:Author>
        <b:NameList>
          <b:Person>
            <b:Last>Wawan Utomo</b:Last>
            <b:First>Rita</b:First>
            <b:Middle>Andini. SE. MM Kharis Raharjo. SE. M.Si. AK</b:Middle>
          </b:Person>
        </b:NameList>
      </b:Author>
    </b:Author>
    <b:RefOrder>4</b:RefOrder>
  </b:Source>
  <b:Source>
    <b:Tag>Fac19</b:Tag>
    <b:SourceType>JournalArticle</b:SourceType>
    <b:Guid>{37AAEC70-677D-4818-807B-4529E16A2776}</b:Guid>
    <b:Title>Pengaruh Debt to Earning Ratio, Earning Per Share, Price Book Value, Working Capital Ratio Terhadap Price Earning Ratio Pada Industri Property Dan Real Estate yang Terdaftar di Bursa Efek Indonesia.</b:Title>
    <b:JournalName>Jurnal Bisnis Net Vol. 11 No. 3</b:JournalName>
    <b:Year>2019</b:Year>
    <b:Author>
      <b:Author>
        <b:NameList>
          <b:Person>
            <b:Last>Facrual Rozi</b:Last>
            <b:First>Muhammad</b:First>
            <b:Middle>Asnawi</b:Middle>
          </b:Person>
        </b:NameList>
      </b:Author>
    </b:Author>
    <b:RefOrder>6</b:RefOrder>
  </b:Source>
  <b:Source>
    <b:Tag>Her161</b:Tag>
    <b:SourceType>JournalArticle</b:SourceType>
    <b:Guid>{D06870EA-D0D3-437D-A768-B0213CBA6332}</b:Guid>
    <b:Author>
      <b:Author>
        <b:Corporate>Herry Rahmayadi</b:Corporate>
      </b:Author>
    </b:Author>
    <b:Title>Analisis Price Book Value Dan Return On Equity serta Dividen Payout Ratio terhadap Price Earning Ratio </b:Title>
    <b:JournalName>Forum Ekonomi Vol. 18 No.1</b:JournalName>
    <b:Year>2016</b:Year>
    <b:RefOrder>15</b:RefOrder>
  </b:Source>
  <b:Source>
    <b:Tag>Dew16</b:Tag>
    <b:SourceType>JournalArticle</b:SourceType>
    <b:Guid>{E20638D0-0989-4730-952A-2705DA134B8B}</b:Guid>
    <b:Author>
      <b:Author>
        <b:Corporate> Dewi Agustira</b:Corporate>
      </b:Author>
    </b:Author>
    <b:Title>Faktor-Faktor yang Mempengaruhi Price Earning Ratio.</b:Title>
    <b:JournalName>Jurnal Bisnis Dan Akuntansi Vol. 18 No. 2</b:JournalName>
    <b:Year>2016</b:Year>
    <b:Pages>209-216</b:Pages>
    <b:RefOrder>9</b:RefOrder>
  </b:Source>
  <b:Source>
    <b:Tag>Shi19</b:Tag>
    <b:SourceType>JournalArticle</b:SourceType>
    <b:Guid>{913BE804-6081-499B-992F-06844F2DBA12}</b:Guid>
    <b:Title>Pengaruh Informasi Fundamental pada Nilai Intristik Saham dengan Pendekatan Price Earning Ratio di Bursa Efek Indonesia Tahun 2011-2105.</b:Title>
    <b:JournalName>Jurnal Kajian Bisnis Vol. 27. No. 1</b:JournalName>
    <b:Year>2019</b:Year>
    <b:Pages>92-107</b:Pages>
    <b:Author>
      <b:Author>
        <b:NameList>
          <b:Person>
            <b:Last>Shinta Anggraini</b:Last>
            <b:First>Achmad</b:First>
            <b:Middle>Tjahjono</b:Middle>
          </b:Person>
        </b:NameList>
      </b:Author>
    </b:Author>
    <b:RefOrder>10</b:RefOrder>
  </b:Source>
  <b:Source>
    <b:Tag>End16</b:Tag>
    <b:SourceType>JournalArticle</b:SourceType>
    <b:Guid>{1A17460A-0D9E-4F09-BA82-A3CE7944F007}</b:Guid>
    <b:Title>Faktor-Faktor yang Mempengaruhi Price Earning Ratio Pada Perusahaan Pakan Ternak yang Terdaftar Di Bursa Efek Indonesia.</b:Title>
    <b:Year>2016</b:Year>
    <b:JournalName>Jurnal Wira Ekonomi Mikroskil</b:JournalName>
    <b:Author>
      <b:Author>
        <b:NameList>
          <b:Person>
            <b:Last>Endra Saputra</b:Last>
            <b:First>Muhammad</b:First>
            <b:Middle>Umar Maya Putra</b:Middle>
          </b:Person>
        </b:NameList>
      </b:Author>
    </b:Author>
    <b:RefOrder>21</b:RefOrder>
  </b:Source>
  <b:Source>
    <b:Tag>Fre181</b:Tag>
    <b:SourceType>JournalArticle</b:SourceType>
    <b:Guid>{F0F32467-09E2-42E5-94D1-6F5A10833620}</b:Guid>
    <b:Title>Pengaruh Dividen Payout Ratio, Debt to Equity Ratio, Return On Asset dan Return On Equity terhadap Price Earning Ratio pada Perusahaan Manufaktur.</b:Title>
    <b:JournalName>E-Jurnal Manajeman</b:JournalName>
    <b:Year>2018</b:Year>
    <b:Author>
      <b:Author>
        <b:NameList>
          <b:Person>
            <b:Last>Frengky David Sijabat</b:Last>
            <b:First>Anak</b:First>
            <b:Middle>Agung Gede Suryajaya</b:Middle>
          </b:Person>
        </b:NameList>
      </b:Author>
    </b:Author>
    <b:RefOrder>16</b:RefOrder>
  </b:Source>
  <b:Source>
    <b:Tag>Wen161</b:Tag>
    <b:SourceType>JournalArticle</b:SourceType>
    <b:Guid>{D8D1471E-5C4C-4EAF-B565-529C7C21DD8B}</b:Guid>
    <b:Author>
      <b:Author>
        <b:Corporate>Wenny Risky Dewanti</b:Corporate>
      </b:Author>
    </b:Author>
    <b:Title>Pengaruh Currnt Ratio, Debt to Equity Ratio, Total Asset Turnover, dan Net Profit Margin Terhadap Price Earning Ratio.</b:Title>
    <b:JournalName>Jurnal Profita Edisi 6</b:JournalName>
    <b:Year>2016</b:Year>
    <b:RefOrder>5</b:RefOrder>
  </b:Source>
</b:Sources>
</file>

<file path=customXml/itemProps1.xml><?xml version="1.0" encoding="utf-8"?>
<ds:datastoreItem xmlns:ds="http://schemas.openxmlformats.org/officeDocument/2006/customXml" ds:itemID="{D0F9E1CC-176E-4594-B97B-5DCD2E664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3544</Words>
  <Characters>20204</Characters>
  <Application>Microsoft Office Word</Application>
  <DocSecurity>0</DocSecurity>
  <Lines>168</Lines>
  <Paragraphs>47</Paragraphs>
  <ScaleCrop>false</ScaleCrop>
  <Company/>
  <LinksUpToDate>false</LinksUpToDate>
  <CharactersWithSpaces>23701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Septiana</dc:creator>
  <cp:keywords/>
  <dc:description/>
  <cp:lastModifiedBy>Septiana</cp:lastModifiedBy>
  <cp:revision>1</cp:revision>
  <dcterms:created xsi:type="dcterms:W3CDTF">2022-02-04T03:22:00Z</dcterms:created>
  <dcterms:modified xsi:type="dcterms:W3CDTF">2022-02-04T03:28:00Z</dcterms:modified>
</cp:coreProperties>
</file>