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A54641" w14:textId="77777777" w:rsidR="003F1210" w:rsidRPr="003F1210" w:rsidRDefault="003F1210" w:rsidP="003F1210">
      <w:pPr>
        <w:spacing w:line="480" w:lineRule="auto"/>
        <w:jc w:val="center"/>
        <w:rPr>
          <w:rFonts w:ascii="Times New Roman" w:hAnsi="Times New Roman" w:cs="Times New Roman"/>
          <w:b/>
          <w:bCs/>
          <w:sz w:val="24"/>
          <w:szCs w:val="24"/>
          <w:lang w:val="id-ID"/>
        </w:rPr>
      </w:pPr>
      <w:bookmarkStart w:id="0" w:name="_Toc94693410"/>
      <w:bookmarkStart w:id="1" w:name="_Toc94705457"/>
      <w:bookmarkStart w:id="2" w:name="_Toc94847396"/>
      <w:bookmarkStart w:id="3" w:name="_Toc94848158"/>
      <w:bookmarkStart w:id="4" w:name="_Toc95074743"/>
      <w:r w:rsidRPr="003F1210">
        <w:rPr>
          <w:rFonts w:ascii="Times New Roman" w:hAnsi="Times New Roman" w:cs="Times New Roman"/>
          <w:b/>
          <w:bCs/>
          <w:sz w:val="24"/>
          <w:szCs w:val="24"/>
          <w:lang w:val="id-ID"/>
        </w:rPr>
        <w:t>BAB I</w:t>
      </w:r>
      <w:bookmarkEnd w:id="0"/>
      <w:bookmarkEnd w:id="1"/>
      <w:bookmarkEnd w:id="2"/>
      <w:bookmarkEnd w:id="3"/>
      <w:bookmarkEnd w:id="4"/>
    </w:p>
    <w:p w14:paraId="4F84E83B" w14:textId="77777777" w:rsidR="003F1210" w:rsidRPr="003F1210" w:rsidRDefault="003F1210" w:rsidP="003F1210">
      <w:pPr>
        <w:spacing w:line="480" w:lineRule="auto"/>
        <w:jc w:val="center"/>
        <w:rPr>
          <w:rFonts w:ascii="Times New Roman" w:hAnsi="Times New Roman" w:cs="Times New Roman"/>
          <w:b/>
          <w:bCs/>
          <w:sz w:val="24"/>
          <w:szCs w:val="24"/>
          <w:lang w:val="id-ID"/>
        </w:rPr>
      </w:pPr>
      <w:r w:rsidRPr="003F1210">
        <w:rPr>
          <w:rFonts w:ascii="Times New Roman" w:hAnsi="Times New Roman" w:cs="Times New Roman"/>
          <w:b/>
          <w:bCs/>
          <w:sz w:val="24"/>
          <w:szCs w:val="24"/>
          <w:lang w:val="id-ID"/>
        </w:rPr>
        <w:t>PENDAHULUAN</w:t>
      </w:r>
    </w:p>
    <w:p w14:paraId="5F0F5B68" w14:textId="77777777" w:rsidR="003F1210" w:rsidRDefault="003F1210" w:rsidP="003F1210">
      <w:pPr>
        <w:numPr>
          <w:ilvl w:val="0"/>
          <w:numId w:val="7"/>
        </w:numPr>
        <w:spacing w:line="480" w:lineRule="auto"/>
        <w:ind w:left="426"/>
        <w:jc w:val="both"/>
        <w:rPr>
          <w:rFonts w:ascii="Times New Roman" w:hAnsi="Times New Roman" w:cs="Times New Roman"/>
          <w:sz w:val="24"/>
          <w:szCs w:val="24"/>
          <w:lang w:val="id-ID"/>
        </w:rPr>
      </w:pPr>
      <w:bookmarkStart w:id="5" w:name="_Toc94693411"/>
      <w:bookmarkStart w:id="6" w:name="_Toc94705458"/>
      <w:bookmarkStart w:id="7" w:name="_Toc94847397"/>
      <w:bookmarkStart w:id="8" w:name="_Toc94848159"/>
      <w:bookmarkStart w:id="9" w:name="_Toc95074744"/>
      <w:r w:rsidRPr="003F1210">
        <w:rPr>
          <w:rFonts w:ascii="Times New Roman" w:hAnsi="Times New Roman" w:cs="Times New Roman"/>
          <w:b/>
          <w:bCs/>
          <w:sz w:val="24"/>
          <w:szCs w:val="24"/>
          <w:lang w:val="id-ID"/>
        </w:rPr>
        <w:t>Latar Belakang Masalah</w:t>
      </w:r>
      <w:bookmarkStart w:id="10" w:name="_Hlk92943268"/>
      <w:bookmarkEnd w:id="5"/>
      <w:bookmarkEnd w:id="6"/>
      <w:bookmarkEnd w:id="7"/>
      <w:bookmarkEnd w:id="8"/>
      <w:bookmarkEnd w:id="9"/>
    </w:p>
    <w:p w14:paraId="6E9B4380" w14:textId="77777777" w:rsidR="003F1210" w:rsidRDefault="003F1210" w:rsidP="003F1210">
      <w:pPr>
        <w:spacing w:line="480" w:lineRule="auto"/>
        <w:ind w:left="426" w:firstLine="294"/>
        <w:jc w:val="both"/>
        <w:rPr>
          <w:rFonts w:ascii="Times New Roman" w:hAnsi="Times New Roman" w:cs="Times New Roman"/>
          <w:sz w:val="24"/>
          <w:szCs w:val="24"/>
          <w:lang w:val="id-ID"/>
        </w:rPr>
      </w:pPr>
      <w:r w:rsidRPr="003F1210">
        <w:rPr>
          <w:rFonts w:ascii="Times New Roman" w:hAnsi="Times New Roman" w:cs="Times New Roman"/>
          <w:bCs/>
          <w:sz w:val="24"/>
          <w:szCs w:val="24"/>
          <w:lang w:val="id-ID"/>
        </w:rPr>
        <w:t xml:space="preserve">Laporan keuangan merupakan suatu media komunikasi bagi perusahaan untuk memberikan informasi mengenai kinerja dan kondisi perusahaan dalam suatu periode. Bagi perusahaan yang terdaftar di Bursa Efek Indonesia (BEI) laporan keuangan perusahaan wajib dipublikasikan dan sudah di audit terlebih dahulu oleh auditor perusahaan masing-masing. Tujuannya adalah untuk menghindari kesalahan pada laporan keuangan baik yang disengaja maupun tidak disengaja. Apabila suatu laporan sudah diaudit maka sudah dapat dipercaya kewajarannya oleh pihak-pihak yang membutuhkan laporan keuangan tersebut. </w:t>
      </w:r>
      <w:proofErr w:type="spellStart"/>
      <w:r w:rsidRPr="003F1210">
        <w:rPr>
          <w:rFonts w:ascii="Times New Roman" w:hAnsi="Times New Roman" w:cs="Times New Roman"/>
          <w:bCs/>
          <w:sz w:val="24"/>
          <w:szCs w:val="24"/>
        </w:rPr>
        <w:t>Standar</w:t>
      </w:r>
      <w:proofErr w:type="spellEnd"/>
      <w:r w:rsidRPr="003F1210">
        <w:rPr>
          <w:rFonts w:ascii="Times New Roman" w:hAnsi="Times New Roman" w:cs="Times New Roman"/>
          <w:bCs/>
          <w:sz w:val="24"/>
          <w:szCs w:val="24"/>
        </w:rPr>
        <w:t xml:space="preserve"> audit (SA) 341 (IAPI, 2011) </w:t>
      </w:r>
      <w:proofErr w:type="spellStart"/>
      <w:r w:rsidRPr="003F1210">
        <w:rPr>
          <w:rFonts w:ascii="Times New Roman" w:hAnsi="Times New Roman" w:cs="Times New Roman"/>
          <w:bCs/>
          <w:sz w:val="24"/>
          <w:szCs w:val="24"/>
        </w:rPr>
        <w:t>menjelaskan</w:t>
      </w:r>
      <w:proofErr w:type="spellEnd"/>
      <w:r w:rsidRPr="003F1210">
        <w:rPr>
          <w:rFonts w:ascii="Times New Roman" w:hAnsi="Times New Roman" w:cs="Times New Roman"/>
          <w:bCs/>
          <w:sz w:val="24"/>
          <w:szCs w:val="24"/>
        </w:rPr>
        <w:t xml:space="preserve"> </w:t>
      </w:r>
      <w:proofErr w:type="spellStart"/>
      <w:r w:rsidRPr="003F1210">
        <w:rPr>
          <w:rFonts w:ascii="Times New Roman" w:hAnsi="Times New Roman" w:cs="Times New Roman"/>
          <w:bCs/>
          <w:sz w:val="24"/>
          <w:szCs w:val="24"/>
        </w:rPr>
        <w:t>bahwa</w:t>
      </w:r>
      <w:proofErr w:type="spellEnd"/>
      <w:r w:rsidRPr="003F1210">
        <w:rPr>
          <w:rFonts w:ascii="Times New Roman" w:hAnsi="Times New Roman" w:cs="Times New Roman"/>
          <w:bCs/>
          <w:sz w:val="24"/>
          <w:szCs w:val="24"/>
        </w:rPr>
        <w:t xml:space="preserve"> auditor </w:t>
      </w:r>
      <w:proofErr w:type="spellStart"/>
      <w:r w:rsidRPr="003F1210">
        <w:rPr>
          <w:rFonts w:ascii="Times New Roman" w:hAnsi="Times New Roman" w:cs="Times New Roman"/>
          <w:bCs/>
          <w:sz w:val="24"/>
          <w:szCs w:val="24"/>
        </w:rPr>
        <w:t>bertanggungjawab</w:t>
      </w:r>
      <w:proofErr w:type="spellEnd"/>
      <w:r w:rsidRPr="003F1210">
        <w:rPr>
          <w:rFonts w:ascii="Times New Roman" w:hAnsi="Times New Roman" w:cs="Times New Roman"/>
          <w:bCs/>
          <w:sz w:val="24"/>
          <w:szCs w:val="24"/>
        </w:rPr>
        <w:t xml:space="preserve"> </w:t>
      </w:r>
      <w:proofErr w:type="spellStart"/>
      <w:r w:rsidRPr="003F1210">
        <w:rPr>
          <w:rFonts w:ascii="Times New Roman" w:hAnsi="Times New Roman" w:cs="Times New Roman"/>
          <w:bCs/>
          <w:sz w:val="24"/>
          <w:szCs w:val="24"/>
        </w:rPr>
        <w:t>dalam</w:t>
      </w:r>
      <w:proofErr w:type="spellEnd"/>
      <w:r w:rsidRPr="003F1210">
        <w:rPr>
          <w:rFonts w:ascii="Times New Roman" w:hAnsi="Times New Roman" w:cs="Times New Roman"/>
          <w:bCs/>
          <w:sz w:val="24"/>
          <w:szCs w:val="24"/>
        </w:rPr>
        <w:t xml:space="preserve"> </w:t>
      </w:r>
      <w:proofErr w:type="spellStart"/>
      <w:r w:rsidRPr="003F1210">
        <w:rPr>
          <w:rFonts w:ascii="Times New Roman" w:hAnsi="Times New Roman" w:cs="Times New Roman"/>
          <w:bCs/>
          <w:sz w:val="24"/>
          <w:szCs w:val="24"/>
        </w:rPr>
        <w:t>mengevaluasi</w:t>
      </w:r>
      <w:proofErr w:type="spellEnd"/>
      <w:r w:rsidRPr="003F1210">
        <w:rPr>
          <w:rFonts w:ascii="Times New Roman" w:hAnsi="Times New Roman" w:cs="Times New Roman"/>
          <w:bCs/>
          <w:sz w:val="24"/>
          <w:szCs w:val="24"/>
        </w:rPr>
        <w:t xml:space="preserve"> </w:t>
      </w:r>
      <w:proofErr w:type="spellStart"/>
      <w:r w:rsidRPr="003F1210">
        <w:rPr>
          <w:rFonts w:ascii="Times New Roman" w:hAnsi="Times New Roman" w:cs="Times New Roman"/>
          <w:bCs/>
          <w:sz w:val="24"/>
          <w:szCs w:val="24"/>
        </w:rPr>
        <w:t>serta</w:t>
      </w:r>
      <w:proofErr w:type="spellEnd"/>
      <w:r w:rsidRPr="003F1210">
        <w:rPr>
          <w:rFonts w:ascii="Times New Roman" w:hAnsi="Times New Roman" w:cs="Times New Roman"/>
          <w:bCs/>
          <w:sz w:val="24"/>
          <w:szCs w:val="24"/>
        </w:rPr>
        <w:t xml:space="preserve"> </w:t>
      </w:r>
      <w:proofErr w:type="spellStart"/>
      <w:r w:rsidRPr="003F1210">
        <w:rPr>
          <w:rFonts w:ascii="Times New Roman" w:hAnsi="Times New Roman" w:cs="Times New Roman"/>
          <w:bCs/>
          <w:sz w:val="24"/>
          <w:szCs w:val="24"/>
        </w:rPr>
        <w:t>menilai</w:t>
      </w:r>
      <w:proofErr w:type="spellEnd"/>
      <w:r w:rsidRPr="003F1210">
        <w:rPr>
          <w:rFonts w:ascii="Times New Roman" w:hAnsi="Times New Roman" w:cs="Times New Roman"/>
          <w:bCs/>
          <w:sz w:val="24"/>
          <w:szCs w:val="24"/>
        </w:rPr>
        <w:t xml:space="preserve"> </w:t>
      </w:r>
      <w:proofErr w:type="spellStart"/>
      <w:r w:rsidRPr="003F1210">
        <w:rPr>
          <w:rFonts w:ascii="Times New Roman" w:hAnsi="Times New Roman" w:cs="Times New Roman"/>
          <w:bCs/>
          <w:sz w:val="24"/>
          <w:szCs w:val="24"/>
        </w:rPr>
        <w:t>kondisi</w:t>
      </w:r>
      <w:proofErr w:type="spellEnd"/>
      <w:r w:rsidRPr="003F1210">
        <w:rPr>
          <w:rFonts w:ascii="Times New Roman" w:hAnsi="Times New Roman" w:cs="Times New Roman"/>
          <w:bCs/>
          <w:sz w:val="24"/>
          <w:szCs w:val="24"/>
        </w:rPr>
        <w:t xml:space="preserve"> </w:t>
      </w:r>
      <w:proofErr w:type="spellStart"/>
      <w:r w:rsidRPr="003F1210">
        <w:rPr>
          <w:rFonts w:ascii="Times New Roman" w:hAnsi="Times New Roman" w:cs="Times New Roman"/>
          <w:bCs/>
          <w:sz w:val="24"/>
          <w:szCs w:val="24"/>
        </w:rPr>
        <w:t>kemampuan</w:t>
      </w:r>
      <w:proofErr w:type="spellEnd"/>
      <w:r w:rsidRPr="003F1210">
        <w:rPr>
          <w:rFonts w:ascii="Times New Roman" w:hAnsi="Times New Roman" w:cs="Times New Roman"/>
          <w:bCs/>
          <w:sz w:val="24"/>
          <w:szCs w:val="24"/>
        </w:rPr>
        <w:t xml:space="preserve"> </w:t>
      </w:r>
      <w:proofErr w:type="spellStart"/>
      <w:r w:rsidRPr="003F1210">
        <w:rPr>
          <w:rFonts w:ascii="Times New Roman" w:hAnsi="Times New Roman" w:cs="Times New Roman"/>
          <w:bCs/>
          <w:sz w:val="24"/>
          <w:szCs w:val="24"/>
        </w:rPr>
        <w:t>suatu</w:t>
      </w:r>
      <w:proofErr w:type="spellEnd"/>
      <w:r w:rsidRPr="003F1210">
        <w:rPr>
          <w:rFonts w:ascii="Times New Roman" w:hAnsi="Times New Roman" w:cs="Times New Roman"/>
          <w:bCs/>
          <w:sz w:val="24"/>
          <w:szCs w:val="24"/>
        </w:rPr>
        <w:t xml:space="preserve"> </w:t>
      </w:r>
      <w:proofErr w:type="spellStart"/>
      <w:r w:rsidRPr="003F1210">
        <w:rPr>
          <w:rFonts w:ascii="Times New Roman" w:hAnsi="Times New Roman" w:cs="Times New Roman"/>
          <w:bCs/>
          <w:sz w:val="24"/>
          <w:szCs w:val="24"/>
        </w:rPr>
        <w:t>perusahaan</w:t>
      </w:r>
      <w:proofErr w:type="spellEnd"/>
      <w:r w:rsidRPr="003F1210">
        <w:rPr>
          <w:rFonts w:ascii="Times New Roman" w:hAnsi="Times New Roman" w:cs="Times New Roman"/>
          <w:bCs/>
          <w:sz w:val="24"/>
          <w:szCs w:val="24"/>
        </w:rPr>
        <w:t xml:space="preserve"> </w:t>
      </w:r>
      <w:proofErr w:type="spellStart"/>
      <w:r w:rsidRPr="003F1210">
        <w:rPr>
          <w:rFonts w:ascii="Times New Roman" w:hAnsi="Times New Roman" w:cs="Times New Roman"/>
          <w:bCs/>
          <w:sz w:val="24"/>
          <w:szCs w:val="24"/>
        </w:rPr>
        <w:t>dalam</w:t>
      </w:r>
      <w:proofErr w:type="spellEnd"/>
      <w:r w:rsidRPr="003F1210">
        <w:rPr>
          <w:rFonts w:ascii="Times New Roman" w:hAnsi="Times New Roman" w:cs="Times New Roman"/>
          <w:bCs/>
          <w:sz w:val="24"/>
          <w:szCs w:val="24"/>
        </w:rPr>
        <w:t xml:space="preserve"> </w:t>
      </w:r>
      <w:proofErr w:type="spellStart"/>
      <w:r w:rsidRPr="003F1210">
        <w:rPr>
          <w:rFonts w:ascii="Times New Roman" w:hAnsi="Times New Roman" w:cs="Times New Roman"/>
          <w:bCs/>
          <w:sz w:val="24"/>
          <w:szCs w:val="24"/>
        </w:rPr>
        <w:t>mempertahankan</w:t>
      </w:r>
      <w:proofErr w:type="spellEnd"/>
      <w:r w:rsidRPr="003F1210">
        <w:rPr>
          <w:rFonts w:ascii="Times New Roman" w:hAnsi="Times New Roman" w:cs="Times New Roman"/>
          <w:bCs/>
          <w:sz w:val="24"/>
          <w:szCs w:val="24"/>
        </w:rPr>
        <w:t xml:space="preserve"> </w:t>
      </w:r>
      <w:proofErr w:type="spellStart"/>
      <w:r w:rsidRPr="003F1210">
        <w:rPr>
          <w:rFonts w:ascii="Times New Roman" w:hAnsi="Times New Roman" w:cs="Times New Roman"/>
          <w:bCs/>
          <w:sz w:val="24"/>
          <w:szCs w:val="24"/>
        </w:rPr>
        <w:t>kelangsungan</w:t>
      </w:r>
      <w:proofErr w:type="spellEnd"/>
      <w:r w:rsidRPr="003F1210">
        <w:rPr>
          <w:rFonts w:ascii="Times New Roman" w:hAnsi="Times New Roman" w:cs="Times New Roman"/>
          <w:bCs/>
          <w:sz w:val="24"/>
          <w:szCs w:val="24"/>
        </w:rPr>
        <w:t xml:space="preserve"> h</w:t>
      </w:r>
      <w:r w:rsidRPr="003F1210">
        <w:rPr>
          <w:rFonts w:ascii="Times New Roman" w:hAnsi="Times New Roman" w:cs="Times New Roman"/>
          <w:bCs/>
          <w:sz w:val="24"/>
          <w:szCs w:val="24"/>
          <w:lang w:val="id-ID"/>
        </w:rPr>
        <w:t>i</w:t>
      </w:r>
      <w:proofErr w:type="spellStart"/>
      <w:r w:rsidRPr="003F1210">
        <w:rPr>
          <w:rFonts w:ascii="Times New Roman" w:hAnsi="Times New Roman" w:cs="Times New Roman"/>
          <w:bCs/>
          <w:sz w:val="24"/>
          <w:szCs w:val="24"/>
        </w:rPr>
        <w:t>dupnya</w:t>
      </w:r>
      <w:proofErr w:type="spellEnd"/>
      <w:r w:rsidRPr="003F1210">
        <w:rPr>
          <w:rFonts w:ascii="Times New Roman" w:hAnsi="Times New Roman" w:cs="Times New Roman"/>
          <w:bCs/>
          <w:sz w:val="24"/>
          <w:szCs w:val="24"/>
        </w:rPr>
        <w:t>.</w:t>
      </w:r>
      <w:bookmarkStart w:id="11" w:name="_Hlk92943329"/>
      <w:bookmarkEnd w:id="10"/>
    </w:p>
    <w:p w14:paraId="7FFAC48D" w14:textId="77777777" w:rsidR="003F1210" w:rsidRDefault="003F1210" w:rsidP="003F1210">
      <w:pPr>
        <w:spacing w:line="480" w:lineRule="auto"/>
        <w:ind w:left="426" w:firstLine="294"/>
        <w:jc w:val="both"/>
        <w:rPr>
          <w:rFonts w:ascii="Times New Roman" w:hAnsi="Times New Roman" w:cs="Times New Roman"/>
          <w:sz w:val="24"/>
          <w:szCs w:val="24"/>
          <w:lang w:val="id-ID"/>
        </w:rPr>
      </w:pPr>
      <w:proofErr w:type="spellStart"/>
      <w:r w:rsidRPr="003F1210">
        <w:rPr>
          <w:rFonts w:ascii="Times New Roman" w:hAnsi="Times New Roman" w:cs="Times New Roman"/>
          <w:bCs/>
          <w:sz w:val="24"/>
          <w:szCs w:val="24"/>
        </w:rPr>
        <w:t>Opini</w:t>
      </w:r>
      <w:proofErr w:type="spellEnd"/>
      <w:r w:rsidRPr="003F1210">
        <w:rPr>
          <w:rFonts w:ascii="Times New Roman" w:hAnsi="Times New Roman" w:cs="Times New Roman"/>
          <w:bCs/>
          <w:sz w:val="24"/>
          <w:szCs w:val="24"/>
        </w:rPr>
        <w:t xml:space="preserve"> audit </w:t>
      </w:r>
      <w:r w:rsidRPr="003F1210">
        <w:rPr>
          <w:rFonts w:ascii="Times New Roman" w:hAnsi="Times New Roman" w:cs="Times New Roman"/>
          <w:bCs/>
          <w:i/>
          <w:iCs/>
          <w:sz w:val="24"/>
          <w:szCs w:val="24"/>
        </w:rPr>
        <w:t>Going Concern</w:t>
      </w:r>
      <w:r w:rsidRPr="003F1210">
        <w:rPr>
          <w:rFonts w:ascii="Times New Roman" w:hAnsi="Times New Roman" w:cs="Times New Roman"/>
          <w:bCs/>
          <w:sz w:val="24"/>
          <w:szCs w:val="24"/>
        </w:rPr>
        <w:t xml:space="preserve"> </w:t>
      </w:r>
      <w:proofErr w:type="spellStart"/>
      <w:r w:rsidRPr="003F1210">
        <w:rPr>
          <w:rFonts w:ascii="Times New Roman" w:hAnsi="Times New Roman" w:cs="Times New Roman"/>
          <w:bCs/>
          <w:sz w:val="24"/>
          <w:szCs w:val="24"/>
        </w:rPr>
        <w:t>adalah</w:t>
      </w:r>
      <w:proofErr w:type="spellEnd"/>
      <w:r w:rsidRPr="003F1210">
        <w:rPr>
          <w:rFonts w:ascii="Times New Roman" w:hAnsi="Times New Roman" w:cs="Times New Roman"/>
          <w:bCs/>
          <w:sz w:val="24"/>
          <w:szCs w:val="24"/>
        </w:rPr>
        <w:t xml:space="preserve"> </w:t>
      </w:r>
      <w:proofErr w:type="spellStart"/>
      <w:r w:rsidRPr="003F1210">
        <w:rPr>
          <w:rFonts w:ascii="Times New Roman" w:hAnsi="Times New Roman" w:cs="Times New Roman"/>
          <w:bCs/>
          <w:sz w:val="24"/>
          <w:szCs w:val="24"/>
        </w:rPr>
        <w:t>opini</w:t>
      </w:r>
      <w:proofErr w:type="spellEnd"/>
      <w:r w:rsidRPr="003F1210">
        <w:rPr>
          <w:rFonts w:ascii="Times New Roman" w:hAnsi="Times New Roman" w:cs="Times New Roman"/>
          <w:bCs/>
          <w:sz w:val="24"/>
          <w:szCs w:val="24"/>
        </w:rPr>
        <w:t xml:space="preserve"> </w:t>
      </w:r>
      <w:proofErr w:type="spellStart"/>
      <w:r w:rsidRPr="003F1210">
        <w:rPr>
          <w:rFonts w:ascii="Times New Roman" w:hAnsi="Times New Roman" w:cs="Times New Roman"/>
          <w:bCs/>
          <w:sz w:val="24"/>
          <w:szCs w:val="24"/>
        </w:rPr>
        <w:t>atau</w:t>
      </w:r>
      <w:proofErr w:type="spellEnd"/>
      <w:r w:rsidRPr="003F1210">
        <w:rPr>
          <w:rFonts w:ascii="Times New Roman" w:hAnsi="Times New Roman" w:cs="Times New Roman"/>
          <w:bCs/>
          <w:sz w:val="24"/>
          <w:szCs w:val="24"/>
        </w:rPr>
        <w:t xml:space="preserve"> </w:t>
      </w:r>
      <w:proofErr w:type="spellStart"/>
      <w:r w:rsidRPr="003F1210">
        <w:rPr>
          <w:rFonts w:ascii="Times New Roman" w:hAnsi="Times New Roman" w:cs="Times New Roman"/>
          <w:bCs/>
          <w:sz w:val="24"/>
          <w:szCs w:val="24"/>
        </w:rPr>
        <w:t>pendapat</w:t>
      </w:r>
      <w:proofErr w:type="spellEnd"/>
      <w:r w:rsidRPr="003F1210">
        <w:rPr>
          <w:rFonts w:ascii="Times New Roman" w:hAnsi="Times New Roman" w:cs="Times New Roman"/>
          <w:bCs/>
          <w:sz w:val="24"/>
          <w:szCs w:val="24"/>
        </w:rPr>
        <w:t xml:space="preserve"> yang </w:t>
      </w:r>
      <w:proofErr w:type="spellStart"/>
      <w:r w:rsidRPr="003F1210">
        <w:rPr>
          <w:rFonts w:ascii="Times New Roman" w:hAnsi="Times New Roman" w:cs="Times New Roman"/>
          <w:bCs/>
          <w:sz w:val="24"/>
          <w:szCs w:val="24"/>
        </w:rPr>
        <w:t>dikeluarkan</w:t>
      </w:r>
      <w:proofErr w:type="spellEnd"/>
      <w:r w:rsidRPr="003F1210">
        <w:rPr>
          <w:rFonts w:ascii="Times New Roman" w:hAnsi="Times New Roman" w:cs="Times New Roman"/>
          <w:bCs/>
          <w:sz w:val="24"/>
          <w:szCs w:val="24"/>
        </w:rPr>
        <w:t xml:space="preserve"> oleh auditor </w:t>
      </w:r>
      <w:proofErr w:type="spellStart"/>
      <w:r w:rsidRPr="003F1210">
        <w:rPr>
          <w:rFonts w:ascii="Times New Roman" w:hAnsi="Times New Roman" w:cs="Times New Roman"/>
          <w:bCs/>
          <w:sz w:val="24"/>
          <w:szCs w:val="24"/>
        </w:rPr>
        <w:t>untuk</w:t>
      </w:r>
      <w:proofErr w:type="spellEnd"/>
      <w:r w:rsidRPr="003F1210">
        <w:rPr>
          <w:rFonts w:ascii="Times New Roman" w:hAnsi="Times New Roman" w:cs="Times New Roman"/>
          <w:bCs/>
          <w:sz w:val="24"/>
          <w:szCs w:val="24"/>
        </w:rPr>
        <w:t xml:space="preserve"> </w:t>
      </w:r>
      <w:proofErr w:type="spellStart"/>
      <w:r w:rsidRPr="003F1210">
        <w:rPr>
          <w:rFonts w:ascii="Times New Roman" w:hAnsi="Times New Roman" w:cs="Times New Roman"/>
          <w:bCs/>
          <w:sz w:val="24"/>
          <w:szCs w:val="24"/>
        </w:rPr>
        <w:t>mengenai</w:t>
      </w:r>
      <w:proofErr w:type="spellEnd"/>
      <w:r w:rsidRPr="003F1210">
        <w:rPr>
          <w:rFonts w:ascii="Times New Roman" w:hAnsi="Times New Roman" w:cs="Times New Roman"/>
          <w:bCs/>
          <w:sz w:val="24"/>
          <w:szCs w:val="24"/>
        </w:rPr>
        <w:t xml:space="preserve"> </w:t>
      </w:r>
      <w:proofErr w:type="spellStart"/>
      <w:r w:rsidRPr="003F1210">
        <w:rPr>
          <w:rFonts w:ascii="Times New Roman" w:hAnsi="Times New Roman" w:cs="Times New Roman"/>
          <w:bCs/>
          <w:sz w:val="24"/>
          <w:szCs w:val="24"/>
        </w:rPr>
        <w:t>apakah</w:t>
      </w:r>
      <w:proofErr w:type="spellEnd"/>
      <w:r w:rsidRPr="003F1210">
        <w:rPr>
          <w:rFonts w:ascii="Times New Roman" w:hAnsi="Times New Roman" w:cs="Times New Roman"/>
          <w:bCs/>
          <w:sz w:val="24"/>
          <w:szCs w:val="24"/>
        </w:rPr>
        <w:t xml:space="preserve"> </w:t>
      </w:r>
      <w:proofErr w:type="spellStart"/>
      <w:r w:rsidRPr="003F1210">
        <w:rPr>
          <w:rFonts w:ascii="Times New Roman" w:hAnsi="Times New Roman" w:cs="Times New Roman"/>
          <w:bCs/>
          <w:sz w:val="24"/>
          <w:szCs w:val="24"/>
        </w:rPr>
        <w:t>perusahaan</w:t>
      </w:r>
      <w:proofErr w:type="spellEnd"/>
      <w:r w:rsidRPr="003F1210">
        <w:rPr>
          <w:rFonts w:ascii="Times New Roman" w:hAnsi="Times New Roman" w:cs="Times New Roman"/>
          <w:bCs/>
          <w:sz w:val="24"/>
          <w:szCs w:val="24"/>
        </w:rPr>
        <w:t xml:space="preserve"> </w:t>
      </w:r>
      <w:proofErr w:type="spellStart"/>
      <w:r w:rsidRPr="003F1210">
        <w:rPr>
          <w:rFonts w:ascii="Times New Roman" w:hAnsi="Times New Roman" w:cs="Times New Roman"/>
          <w:bCs/>
          <w:sz w:val="24"/>
          <w:szCs w:val="24"/>
        </w:rPr>
        <w:t>dapat</w:t>
      </w:r>
      <w:proofErr w:type="spellEnd"/>
      <w:r w:rsidRPr="003F1210">
        <w:rPr>
          <w:rFonts w:ascii="Times New Roman" w:hAnsi="Times New Roman" w:cs="Times New Roman"/>
          <w:bCs/>
          <w:sz w:val="24"/>
          <w:szCs w:val="24"/>
        </w:rPr>
        <w:t xml:space="preserve"> </w:t>
      </w:r>
      <w:proofErr w:type="spellStart"/>
      <w:r w:rsidRPr="003F1210">
        <w:rPr>
          <w:rFonts w:ascii="Times New Roman" w:hAnsi="Times New Roman" w:cs="Times New Roman"/>
          <w:bCs/>
          <w:sz w:val="24"/>
          <w:szCs w:val="24"/>
        </w:rPr>
        <w:t>mempertahankan</w:t>
      </w:r>
      <w:proofErr w:type="spellEnd"/>
      <w:r w:rsidRPr="003F1210">
        <w:rPr>
          <w:rFonts w:ascii="Times New Roman" w:hAnsi="Times New Roman" w:cs="Times New Roman"/>
          <w:bCs/>
          <w:sz w:val="24"/>
          <w:szCs w:val="24"/>
        </w:rPr>
        <w:t xml:space="preserve"> </w:t>
      </w:r>
      <w:proofErr w:type="spellStart"/>
      <w:r w:rsidRPr="003F1210">
        <w:rPr>
          <w:rFonts w:ascii="Times New Roman" w:hAnsi="Times New Roman" w:cs="Times New Roman"/>
          <w:bCs/>
          <w:sz w:val="24"/>
          <w:szCs w:val="24"/>
        </w:rPr>
        <w:t>kelangsungan</w:t>
      </w:r>
      <w:proofErr w:type="spellEnd"/>
      <w:r w:rsidRPr="003F1210">
        <w:rPr>
          <w:rFonts w:ascii="Times New Roman" w:hAnsi="Times New Roman" w:cs="Times New Roman"/>
          <w:bCs/>
          <w:sz w:val="24"/>
          <w:szCs w:val="24"/>
        </w:rPr>
        <w:t xml:space="preserve"> </w:t>
      </w:r>
      <w:proofErr w:type="spellStart"/>
      <w:r w:rsidRPr="003F1210">
        <w:rPr>
          <w:rFonts w:ascii="Times New Roman" w:hAnsi="Times New Roman" w:cs="Times New Roman"/>
          <w:bCs/>
          <w:sz w:val="24"/>
          <w:szCs w:val="24"/>
        </w:rPr>
        <w:t>usahanya</w:t>
      </w:r>
      <w:proofErr w:type="spellEnd"/>
      <w:r w:rsidRPr="003F1210">
        <w:rPr>
          <w:rFonts w:ascii="Times New Roman" w:hAnsi="Times New Roman" w:cs="Times New Roman"/>
          <w:bCs/>
          <w:sz w:val="24"/>
          <w:szCs w:val="24"/>
        </w:rPr>
        <w:t xml:space="preserve"> </w:t>
      </w:r>
      <w:proofErr w:type="spellStart"/>
      <w:r w:rsidRPr="003F1210">
        <w:rPr>
          <w:rFonts w:ascii="Times New Roman" w:hAnsi="Times New Roman" w:cs="Times New Roman"/>
          <w:bCs/>
          <w:sz w:val="24"/>
          <w:szCs w:val="24"/>
        </w:rPr>
        <w:t>atau</w:t>
      </w:r>
      <w:proofErr w:type="spellEnd"/>
      <w:r w:rsidRPr="003F1210">
        <w:rPr>
          <w:rFonts w:ascii="Times New Roman" w:hAnsi="Times New Roman" w:cs="Times New Roman"/>
          <w:bCs/>
          <w:sz w:val="24"/>
          <w:szCs w:val="24"/>
        </w:rPr>
        <w:t xml:space="preserve"> </w:t>
      </w:r>
      <w:proofErr w:type="spellStart"/>
      <w:r w:rsidRPr="003F1210">
        <w:rPr>
          <w:rFonts w:ascii="Times New Roman" w:hAnsi="Times New Roman" w:cs="Times New Roman"/>
          <w:bCs/>
          <w:sz w:val="24"/>
          <w:szCs w:val="24"/>
        </w:rPr>
        <w:t>tidak</w:t>
      </w:r>
      <w:proofErr w:type="spellEnd"/>
      <w:r w:rsidRPr="003F1210">
        <w:rPr>
          <w:rFonts w:ascii="Times New Roman" w:hAnsi="Times New Roman" w:cs="Times New Roman"/>
          <w:bCs/>
          <w:sz w:val="24"/>
          <w:szCs w:val="24"/>
        </w:rPr>
        <w:t xml:space="preserve">. Perusahaan </w:t>
      </w:r>
      <w:proofErr w:type="spellStart"/>
      <w:r w:rsidRPr="003F1210">
        <w:rPr>
          <w:rFonts w:ascii="Times New Roman" w:hAnsi="Times New Roman" w:cs="Times New Roman"/>
          <w:bCs/>
          <w:sz w:val="24"/>
          <w:szCs w:val="24"/>
        </w:rPr>
        <w:t>berpeluang</w:t>
      </w:r>
      <w:proofErr w:type="spellEnd"/>
      <w:r w:rsidRPr="003F1210">
        <w:rPr>
          <w:rFonts w:ascii="Times New Roman" w:hAnsi="Times New Roman" w:cs="Times New Roman"/>
          <w:bCs/>
          <w:sz w:val="24"/>
          <w:szCs w:val="24"/>
        </w:rPr>
        <w:t xml:space="preserve"> </w:t>
      </w:r>
      <w:proofErr w:type="spellStart"/>
      <w:r w:rsidRPr="003F1210">
        <w:rPr>
          <w:rFonts w:ascii="Times New Roman" w:hAnsi="Times New Roman" w:cs="Times New Roman"/>
          <w:bCs/>
          <w:sz w:val="24"/>
          <w:szCs w:val="24"/>
        </w:rPr>
        <w:t>mendapatkan</w:t>
      </w:r>
      <w:proofErr w:type="spellEnd"/>
      <w:r w:rsidRPr="003F1210">
        <w:rPr>
          <w:rFonts w:ascii="Times New Roman" w:hAnsi="Times New Roman" w:cs="Times New Roman"/>
          <w:bCs/>
          <w:sz w:val="24"/>
          <w:szCs w:val="24"/>
        </w:rPr>
        <w:t xml:space="preserve"> </w:t>
      </w:r>
      <w:proofErr w:type="spellStart"/>
      <w:r w:rsidRPr="003F1210">
        <w:rPr>
          <w:rFonts w:ascii="Times New Roman" w:hAnsi="Times New Roman" w:cs="Times New Roman"/>
          <w:bCs/>
          <w:sz w:val="24"/>
          <w:szCs w:val="24"/>
        </w:rPr>
        <w:t>opini</w:t>
      </w:r>
      <w:proofErr w:type="spellEnd"/>
      <w:r w:rsidRPr="003F1210">
        <w:rPr>
          <w:rFonts w:ascii="Times New Roman" w:hAnsi="Times New Roman" w:cs="Times New Roman"/>
          <w:bCs/>
          <w:sz w:val="24"/>
          <w:szCs w:val="24"/>
        </w:rPr>
        <w:t xml:space="preserve"> audit </w:t>
      </w:r>
      <w:r w:rsidRPr="003F1210">
        <w:rPr>
          <w:rFonts w:ascii="Times New Roman" w:hAnsi="Times New Roman" w:cs="Times New Roman"/>
          <w:bCs/>
          <w:i/>
          <w:iCs/>
          <w:sz w:val="24"/>
          <w:szCs w:val="24"/>
        </w:rPr>
        <w:t>Going Concern</w:t>
      </w:r>
      <w:r w:rsidRPr="003F1210">
        <w:rPr>
          <w:rFonts w:ascii="Times New Roman" w:hAnsi="Times New Roman" w:cs="Times New Roman"/>
          <w:bCs/>
          <w:sz w:val="24"/>
          <w:szCs w:val="24"/>
        </w:rPr>
        <w:t xml:space="preserve"> </w:t>
      </w:r>
      <w:proofErr w:type="spellStart"/>
      <w:r w:rsidRPr="003F1210">
        <w:rPr>
          <w:rFonts w:ascii="Times New Roman" w:hAnsi="Times New Roman" w:cs="Times New Roman"/>
          <w:bCs/>
          <w:sz w:val="24"/>
          <w:szCs w:val="24"/>
        </w:rPr>
        <w:t>dari</w:t>
      </w:r>
      <w:proofErr w:type="spellEnd"/>
      <w:r w:rsidRPr="003F1210">
        <w:rPr>
          <w:rFonts w:ascii="Times New Roman" w:hAnsi="Times New Roman" w:cs="Times New Roman"/>
          <w:bCs/>
          <w:sz w:val="24"/>
          <w:szCs w:val="24"/>
        </w:rPr>
        <w:t xml:space="preserve"> auditor </w:t>
      </w:r>
      <w:proofErr w:type="spellStart"/>
      <w:r w:rsidRPr="003F1210">
        <w:rPr>
          <w:rFonts w:ascii="Times New Roman" w:hAnsi="Times New Roman" w:cs="Times New Roman"/>
          <w:bCs/>
          <w:sz w:val="24"/>
          <w:szCs w:val="24"/>
        </w:rPr>
        <w:t>apabila</w:t>
      </w:r>
      <w:proofErr w:type="spellEnd"/>
      <w:r w:rsidRPr="003F1210">
        <w:rPr>
          <w:rFonts w:ascii="Times New Roman" w:hAnsi="Times New Roman" w:cs="Times New Roman"/>
          <w:bCs/>
          <w:sz w:val="24"/>
          <w:szCs w:val="24"/>
        </w:rPr>
        <w:t xml:space="preserve"> </w:t>
      </w:r>
      <w:proofErr w:type="spellStart"/>
      <w:r w:rsidRPr="003F1210">
        <w:rPr>
          <w:rFonts w:ascii="Times New Roman" w:hAnsi="Times New Roman" w:cs="Times New Roman"/>
          <w:bCs/>
          <w:sz w:val="24"/>
          <w:szCs w:val="24"/>
        </w:rPr>
        <w:t>mengalami</w:t>
      </w:r>
      <w:proofErr w:type="spellEnd"/>
      <w:r w:rsidRPr="003F1210">
        <w:rPr>
          <w:rFonts w:ascii="Times New Roman" w:hAnsi="Times New Roman" w:cs="Times New Roman"/>
          <w:bCs/>
          <w:sz w:val="24"/>
          <w:szCs w:val="24"/>
        </w:rPr>
        <w:t xml:space="preserve"> </w:t>
      </w:r>
      <w:proofErr w:type="spellStart"/>
      <w:r w:rsidRPr="003F1210">
        <w:rPr>
          <w:rFonts w:ascii="Times New Roman" w:hAnsi="Times New Roman" w:cs="Times New Roman"/>
          <w:bCs/>
          <w:sz w:val="24"/>
          <w:szCs w:val="24"/>
        </w:rPr>
        <w:t>kemunduran</w:t>
      </w:r>
      <w:proofErr w:type="spellEnd"/>
      <w:r w:rsidRPr="003F1210">
        <w:rPr>
          <w:rFonts w:ascii="Times New Roman" w:hAnsi="Times New Roman" w:cs="Times New Roman"/>
          <w:bCs/>
          <w:sz w:val="24"/>
          <w:szCs w:val="24"/>
        </w:rPr>
        <w:t xml:space="preserve"> </w:t>
      </w:r>
      <w:proofErr w:type="spellStart"/>
      <w:r w:rsidRPr="003F1210">
        <w:rPr>
          <w:rFonts w:ascii="Times New Roman" w:hAnsi="Times New Roman" w:cs="Times New Roman"/>
          <w:bCs/>
          <w:sz w:val="24"/>
          <w:szCs w:val="24"/>
        </w:rPr>
        <w:t>usaha</w:t>
      </w:r>
      <w:proofErr w:type="spellEnd"/>
      <w:r w:rsidRPr="003F1210">
        <w:rPr>
          <w:rFonts w:ascii="Times New Roman" w:hAnsi="Times New Roman" w:cs="Times New Roman"/>
          <w:bCs/>
          <w:sz w:val="24"/>
          <w:szCs w:val="24"/>
        </w:rPr>
        <w:t xml:space="preserve"> (</w:t>
      </w:r>
      <w:proofErr w:type="spellStart"/>
      <w:r w:rsidRPr="003F1210">
        <w:rPr>
          <w:rFonts w:ascii="Times New Roman" w:hAnsi="Times New Roman" w:cs="Times New Roman"/>
          <w:bCs/>
          <w:sz w:val="24"/>
          <w:szCs w:val="24"/>
        </w:rPr>
        <w:t>Setiakusuma</w:t>
      </w:r>
      <w:proofErr w:type="spellEnd"/>
      <w:r w:rsidRPr="003F1210">
        <w:rPr>
          <w:rFonts w:ascii="Times New Roman" w:hAnsi="Times New Roman" w:cs="Times New Roman"/>
          <w:bCs/>
          <w:sz w:val="24"/>
          <w:szCs w:val="24"/>
        </w:rPr>
        <w:t>, 2018).</w:t>
      </w:r>
      <w:r w:rsidRPr="003F1210">
        <w:rPr>
          <w:rFonts w:ascii="Times New Roman" w:hAnsi="Times New Roman" w:cs="Times New Roman"/>
          <w:bCs/>
          <w:sz w:val="24"/>
          <w:szCs w:val="24"/>
          <w:lang w:val="id-ID"/>
        </w:rPr>
        <w:t xml:space="preserve"> Apabila p</w:t>
      </w:r>
      <w:proofErr w:type="spellStart"/>
      <w:r w:rsidRPr="003F1210">
        <w:rPr>
          <w:rFonts w:ascii="Times New Roman" w:hAnsi="Times New Roman" w:cs="Times New Roman"/>
          <w:bCs/>
          <w:sz w:val="24"/>
          <w:szCs w:val="24"/>
        </w:rPr>
        <w:t>erusahaan</w:t>
      </w:r>
      <w:proofErr w:type="spellEnd"/>
      <w:r w:rsidRPr="003F1210">
        <w:rPr>
          <w:rFonts w:ascii="Times New Roman" w:hAnsi="Times New Roman" w:cs="Times New Roman"/>
          <w:bCs/>
          <w:sz w:val="24"/>
          <w:szCs w:val="24"/>
        </w:rPr>
        <w:t xml:space="preserve"> </w:t>
      </w:r>
      <w:proofErr w:type="spellStart"/>
      <w:r w:rsidRPr="003F1210">
        <w:rPr>
          <w:rFonts w:ascii="Times New Roman" w:hAnsi="Times New Roman" w:cs="Times New Roman"/>
          <w:bCs/>
          <w:sz w:val="24"/>
          <w:szCs w:val="24"/>
        </w:rPr>
        <w:t>menunjukan</w:t>
      </w:r>
      <w:proofErr w:type="spellEnd"/>
      <w:r w:rsidRPr="003F1210">
        <w:rPr>
          <w:rFonts w:ascii="Times New Roman" w:hAnsi="Times New Roman" w:cs="Times New Roman"/>
          <w:bCs/>
          <w:sz w:val="24"/>
          <w:szCs w:val="24"/>
        </w:rPr>
        <w:t xml:space="preserve"> </w:t>
      </w:r>
      <w:proofErr w:type="spellStart"/>
      <w:r w:rsidRPr="003F1210">
        <w:rPr>
          <w:rFonts w:ascii="Times New Roman" w:hAnsi="Times New Roman" w:cs="Times New Roman"/>
          <w:bCs/>
          <w:sz w:val="24"/>
          <w:szCs w:val="24"/>
        </w:rPr>
        <w:t>kondisi</w:t>
      </w:r>
      <w:proofErr w:type="spellEnd"/>
      <w:r w:rsidRPr="003F1210">
        <w:rPr>
          <w:rFonts w:ascii="Times New Roman" w:hAnsi="Times New Roman" w:cs="Times New Roman"/>
          <w:bCs/>
          <w:sz w:val="24"/>
          <w:szCs w:val="24"/>
        </w:rPr>
        <w:t xml:space="preserve"> </w:t>
      </w:r>
      <w:proofErr w:type="spellStart"/>
      <w:r w:rsidRPr="003F1210">
        <w:rPr>
          <w:rFonts w:ascii="Times New Roman" w:hAnsi="Times New Roman" w:cs="Times New Roman"/>
          <w:bCs/>
          <w:sz w:val="24"/>
          <w:szCs w:val="24"/>
        </w:rPr>
        <w:t>ketidakmampuan</w:t>
      </w:r>
      <w:proofErr w:type="spellEnd"/>
      <w:r w:rsidRPr="003F1210">
        <w:rPr>
          <w:rFonts w:ascii="Times New Roman" w:hAnsi="Times New Roman" w:cs="Times New Roman"/>
          <w:bCs/>
          <w:sz w:val="24"/>
          <w:szCs w:val="24"/>
        </w:rPr>
        <w:t xml:space="preserve"> </w:t>
      </w:r>
      <w:proofErr w:type="spellStart"/>
      <w:r w:rsidRPr="003F1210">
        <w:rPr>
          <w:rFonts w:ascii="Times New Roman" w:hAnsi="Times New Roman" w:cs="Times New Roman"/>
          <w:bCs/>
          <w:sz w:val="24"/>
          <w:szCs w:val="24"/>
        </w:rPr>
        <w:t>untuk</w:t>
      </w:r>
      <w:proofErr w:type="spellEnd"/>
      <w:r w:rsidRPr="003F1210">
        <w:rPr>
          <w:rFonts w:ascii="Times New Roman" w:hAnsi="Times New Roman" w:cs="Times New Roman"/>
          <w:bCs/>
          <w:sz w:val="24"/>
          <w:szCs w:val="24"/>
        </w:rPr>
        <w:t xml:space="preserve"> </w:t>
      </w:r>
      <w:proofErr w:type="spellStart"/>
      <w:r w:rsidRPr="003F1210">
        <w:rPr>
          <w:rFonts w:ascii="Times New Roman" w:hAnsi="Times New Roman" w:cs="Times New Roman"/>
          <w:bCs/>
          <w:sz w:val="24"/>
          <w:szCs w:val="24"/>
        </w:rPr>
        <w:t>mempertahankan</w:t>
      </w:r>
      <w:proofErr w:type="spellEnd"/>
      <w:r w:rsidRPr="003F1210">
        <w:rPr>
          <w:rFonts w:ascii="Times New Roman" w:hAnsi="Times New Roman" w:cs="Times New Roman"/>
          <w:bCs/>
          <w:sz w:val="24"/>
          <w:szCs w:val="24"/>
        </w:rPr>
        <w:t xml:space="preserve"> </w:t>
      </w:r>
      <w:proofErr w:type="spellStart"/>
      <w:r w:rsidRPr="003F1210">
        <w:rPr>
          <w:rFonts w:ascii="Times New Roman" w:hAnsi="Times New Roman" w:cs="Times New Roman"/>
          <w:bCs/>
          <w:sz w:val="24"/>
          <w:szCs w:val="24"/>
        </w:rPr>
        <w:t>kelangsungan</w:t>
      </w:r>
      <w:proofErr w:type="spellEnd"/>
      <w:r w:rsidRPr="003F1210">
        <w:rPr>
          <w:rFonts w:ascii="Times New Roman" w:hAnsi="Times New Roman" w:cs="Times New Roman"/>
          <w:bCs/>
          <w:sz w:val="24"/>
          <w:szCs w:val="24"/>
        </w:rPr>
        <w:t xml:space="preserve"> </w:t>
      </w:r>
      <w:r w:rsidRPr="003F1210">
        <w:rPr>
          <w:rFonts w:ascii="Times New Roman" w:hAnsi="Times New Roman" w:cs="Times New Roman"/>
          <w:bCs/>
          <w:sz w:val="24"/>
          <w:szCs w:val="24"/>
          <w:lang w:val="id-ID"/>
        </w:rPr>
        <w:t xml:space="preserve">hidup </w:t>
      </w:r>
      <w:proofErr w:type="spellStart"/>
      <w:r w:rsidRPr="003F1210">
        <w:rPr>
          <w:rFonts w:ascii="Times New Roman" w:hAnsi="Times New Roman" w:cs="Times New Roman"/>
          <w:bCs/>
          <w:sz w:val="24"/>
          <w:szCs w:val="24"/>
        </w:rPr>
        <w:t>usahanya</w:t>
      </w:r>
      <w:proofErr w:type="spellEnd"/>
      <w:r w:rsidRPr="003F1210">
        <w:rPr>
          <w:rFonts w:ascii="Times New Roman" w:hAnsi="Times New Roman" w:cs="Times New Roman"/>
          <w:bCs/>
          <w:sz w:val="24"/>
          <w:szCs w:val="24"/>
          <w:lang w:val="id-ID"/>
        </w:rPr>
        <w:t xml:space="preserve"> maka  a</w:t>
      </w:r>
      <w:proofErr w:type="spellStart"/>
      <w:r w:rsidRPr="003F1210">
        <w:rPr>
          <w:rFonts w:ascii="Times New Roman" w:hAnsi="Times New Roman" w:cs="Times New Roman"/>
          <w:bCs/>
          <w:sz w:val="24"/>
          <w:szCs w:val="24"/>
        </w:rPr>
        <w:t>uditor</w:t>
      </w:r>
      <w:proofErr w:type="spellEnd"/>
      <w:r w:rsidRPr="003F1210">
        <w:rPr>
          <w:rFonts w:ascii="Times New Roman" w:hAnsi="Times New Roman" w:cs="Times New Roman"/>
          <w:bCs/>
          <w:sz w:val="24"/>
          <w:szCs w:val="24"/>
        </w:rPr>
        <w:t xml:space="preserve"> </w:t>
      </w:r>
      <w:r w:rsidRPr="003F1210">
        <w:rPr>
          <w:rFonts w:ascii="Times New Roman" w:hAnsi="Times New Roman" w:cs="Times New Roman"/>
          <w:bCs/>
          <w:sz w:val="24"/>
          <w:szCs w:val="24"/>
          <w:lang w:val="id-ID"/>
        </w:rPr>
        <w:t xml:space="preserve">akan </w:t>
      </w:r>
      <w:proofErr w:type="spellStart"/>
      <w:r w:rsidRPr="003F1210">
        <w:rPr>
          <w:rFonts w:ascii="Times New Roman" w:hAnsi="Times New Roman" w:cs="Times New Roman"/>
          <w:bCs/>
          <w:sz w:val="24"/>
          <w:szCs w:val="24"/>
        </w:rPr>
        <w:t>memberikan</w:t>
      </w:r>
      <w:proofErr w:type="spellEnd"/>
      <w:r w:rsidRPr="003F1210">
        <w:rPr>
          <w:rFonts w:ascii="Times New Roman" w:hAnsi="Times New Roman" w:cs="Times New Roman"/>
          <w:bCs/>
          <w:sz w:val="24"/>
          <w:szCs w:val="24"/>
        </w:rPr>
        <w:t xml:space="preserve"> </w:t>
      </w:r>
      <w:proofErr w:type="spellStart"/>
      <w:r w:rsidRPr="003F1210">
        <w:rPr>
          <w:rFonts w:ascii="Times New Roman" w:hAnsi="Times New Roman" w:cs="Times New Roman"/>
          <w:bCs/>
          <w:sz w:val="24"/>
          <w:szCs w:val="24"/>
        </w:rPr>
        <w:t>opini</w:t>
      </w:r>
      <w:proofErr w:type="spellEnd"/>
      <w:r w:rsidRPr="003F1210">
        <w:rPr>
          <w:rFonts w:ascii="Times New Roman" w:hAnsi="Times New Roman" w:cs="Times New Roman"/>
          <w:bCs/>
          <w:sz w:val="24"/>
          <w:szCs w:val="24"/>
        </w:rPr>
        <w:t xml:space="preserve"> </w:t>
      </w:r>
      <w:r w:rsidRPr="003F1210">
        <w:rPr>
          <w:rFonts w:ascii="Times New Roman" w:hAnsi="Times New Roman" w:cs="Times New Roman"/>
          <w:bCs/>
          <w:i/>
          <w:iCs/>
          <w:sz w:val="24"/>
          <w:szCs w:val="24"/>
        </w:rPr>
        <w:t>Going Concern</w:t>
      </w:r>
      <w:r w:rsidRPr="003F1210">
        <w:rPr>
          <w:rFonts w:ascii="Times New Roman" w:hAnsi="Times New Roman" w:cs="Times New Roman"/>
          <w:bCs/>
          <w:sz w:val="24"/>
          <w:szCs w:val="24"/>
          <w:lang w:val="id-ID"/>
        </w:rPr>
        <w:t>.</w:t>
      </w:r>
      <w:r w:rsidRPr="003F1210">
        <w:rPr>
          <w:rFonts w:ascii="Times New Roman" w:hAnsi="Times New Roman" w:cs="Times New Roman"/>
          <w:bCs/>
          <w:sz w:val="24"/>
          <w:szCs w:val="24"/>
        </w:rPr>
        <w:t xml:space="preserve"> </w:t>
      </w:r>
      <w:proofErr w:type="spellStart"/>
      <w:r w:rsidRPr="003F1210">
        <w:rPr>
          <w:rFonts w:ascii="Times New Roman" w:hAnsi="Times New Roman" w:cs="Times New Roman"/>
          <w:bCs/>
          <w:sz w:val="24"/>
          <w:szCs w:val="24"/>
        </w:rPr>
        <w:t>Sebaliknya</w:t>
      </w:r>
      <w:proofErr w:type="spellEnd"/>
      <w:r w:rsidRPr="003F1210">
        <w:rPr>
          <w:rFonts w:ascii="Times New Roman" w:hAnsi="Times New Roman" w:cs="Times New Roman"/>
          <w:bCs/>
          <w:sz w:val="24"/>
          <w:szCs w:val="24"/>
        </w:rPr>
        <w:t xml:space="preserve">, </w:t>
      </w:r>
      <w:proofErr w:type="spellStart"/>
      <w:r w:rsidRPr="003F1210">
        <w:rPr>
          <w:rFonts w:ascii="Times New Roman" w:hAnsi="Times New Roman" w:cs="Times New Roman"/>
          <w:bCs/>
          <w:sz w:val="24"/>
          <w:szCs w:val="24"/>
        </w:rPr>
        <w:t>jika</w:t>
      </w:r>
      <w:proofErr w:type="spellEnd"/>
      <w:r w:rsidRPr="003F1210">
        <w:rPr>
          <w:rFonts w:ascii="Times New Roman" w:hAnsi="Times New Roman" w:cs="Times New Roman"/>
          <w:bCs/>
          <w:sz w:val="24"/>
          <w:szCs w:val="24"/>
        </w:rPr>
        <w:t xml:space="preserve"> auditor </w:t>
      </w:r>
      <w:r w:rsidRPr="003F1210">
        <w:rPr>
          <w:rFonts w:ascii="Times New Roman" w:hAnsi="Times New Roman" w:cs="Times New Roman"/>
          <w:bCs/>
          <w:sz w:val="24"/>
          <w:szCs w:val="24"/>
          <w:lang w:val="id-ID"/>
        </w:rPr>
        <w:lastRenderedPageBreak/>
        <w:t>menemukan adanya</w:t>
      </w:r>
      <w:r w:rsidRPr="003F1210">
        <w:rPr>
          <w:rFonts w:ascii="Times New Roman" w:hAnsi="Times New Roman" w:cs="Times New Roman"/>
          <w:bCs/>
          <w:sz w:val="24"/>
          <w:szCs w:val="24"/>
        </w:rPr>
        <w:t xml:space="preserve"> </w:t>
      </w:r>
      <w:proofErr w:type="spellStart"/>
      <w:r w:rsidRPr="003F1210">
        <w:rPr>
          <w:rFonts w:ascii="Times New Roman" w:hAnsi="Times New Roman" w:cs="Times New Roman"/>
          <w:bCs/>
          <w:sz w:val="24"/>
          <w:szCs w:val="24"/>
        </w:rPr>
        <w:t>kemampuan</w:t>
      </w:r>
      <w:proofErr w:type="spellEnd"/>
      <w:r w:rsidRPr="003F1210">
        <w:rPr>
          <w:rFonts w:ascii="Times New Roman" w:hAnsi="Times New Roman" w:cs="Times New Roman"/>
          <w:bCs/>
          <w:sz w:val="24"/>
          <w:szCs w:val="24"/>
        </w:rPr>
        <w:t xml:space="preserve"> </w:t>
      </w:r>
      <w:proofErr w:type="spellStart"/>
      <w:r w:rsidRPr="003F1210">
        <w:rPr>
          <w:rFonts w:ascii="Times New Roman" w:hAnsi="Times New Roman" w:cs="Times New Roman"/>
          <w:bCs/>
          <w:sz w:val="24"/>
          <w:szCs w:val="24"/>
        </w:rPr>
        <w:t>perusahaan</w:t>
      </w:r>
      <w:proofErr w:type="spellEnd"/>
      <w:r w:rsidRPr="003F1210">
        <w:rPr>
          <w:rFonts w:ascii="Times New Roman" w:hAnsi="Times New Roman" w:cs="Times New Roman"/>
          <w:bCs/>
          <w:sz w:val="24"/>
          <w:szCs w:val="24"/>
        </w:rPr>
        <w:t xml:space="preserve"> </w:t>
      </w:r>
      <w:proofErr w:type="spellStart"/>
      <w:r w:rsidRPr="003F1210">
        <w:rPr>
          <w:rFonts w:ascii="Times New Roman" w:hAnsi="Times New Roman" w:cs="Times New Roman"/>
          <w:bCs/>
          <w:sz w:val="24"/>
          <w:szCs w:val="24"/>
        </w:rPr>
        <w:t>untuk</w:t>
      </w:r>
      <w:proofErr w:type="spellEnd"/>
      <w:r w:rsidRPr="003F1210">
        <w:rPr>
          <w:rFonts w:ascii="Times New Roman" w:hAnsi="Times New Roman" w:cs="Times New Roman"/>
          <w:bCs/>
          <w:sz w:val="24"/>
          <w:szCs w:val="24"/>
        </w:rPr>
        <w:t xml:space="preserve"> </w:t>
      </w:r>
      <w:proofErr w:type="spellStart"/>
      <w:r w:rsidRPr="003F1210">
        <w:rPr>
          <w:rFonts w:ascii="Times New Roman" w:hAnsi="Times New Roman" w:cs="Times New Roman"/>
          <w:bCs/>
          <w:sz w:val="24"/>
          <w:szCs w:val="24"/>
        </w:rPr>
        <w:t>mempertahankan</w:t>
      </w:r>
      <w:proofErr w:type="spellEnd"/>
      <w:r w:rsidRPr="003F1210">
        <w:rPr>
          <w:rFonts w:ascii="Times New Roman" w:hAnsi="Times New Roman" w:cs="Times New Roman"/>
          <w:bCs/>
          <w:sz w:val="24"/>
          <w:szCs w:val="24"/>
        </w:rPr>
        <w:t xml:space="preserve"> </w:t>
      </w:r>
      <w:proofErr w:type="spellStart"/>
      <w:r w:rsidRPr="003F1210">
        <w:rPr>
          <w:rFonts w:ascii="Times New Roman" w:hAnsi="Times New Roman" w:cs="Times New Roman"/>
          <w:bCs/>
          <w:sz w:val="24"/>
          <w:szCs w:val="24"/>
        </w:rPr>
        <w:t>kelangsungan</w:t>
      </w:r>
      <w:proofErr w:type="spellEnd"/>
      <w:r w:rsidRPr="003F1210">
        <w:rPr>
          <w:rFonts w:ascii="Times New Roman" w:hAnsi="Times New Roman" w:cs="Times New Roman"/>
          <w:bCs/>
          <w:sz w:val="24"/>
          <w:szCs w:val="24"/>
        </w:rPr>
        <w:t xml:space="preserve"> </w:t>
      </w:r>
      <w:r w:rsidRPr="003F1210">
        <w:rPr>
          <w:rFonts w:ascii="Times New Roman" w:hAnsi="Times New Roman" w:cs="Times New Roman"/>
          <w:bCs/>
          <w:sz w:val="24"/>
          <w:szCs w:val="24"/>
          <w:lang w:val="id-ID"/>
        </w:rPr>
        <w:t xml:space="preserve">hidup </w:t>
      </w:r>
      <w:proofErr w:type="spellStart"/>
      <w:r w:rsidRPr="003F1210">
        <w:rPr>
          <w:rFonts w:ascii="Times New Roman" w:hAnsi="Times New Roman" w:cs="Times New Roman"/>
          <w:bCs/>
          <w:sz w:val="24"/>
          <w:szCs w:val="24"/>
        </w:rPr>
        <w:t>usahanya</w:t>
      </w:r>
      <w:proofErr w:type="spellEnd"/>
      <w:r w:rsidRPr="003F1210">
        <w:rPr>
          <w:rFonts w:ascii="Times New Roman" w:hAnsi="Times New Roman" w:cs="Times New Roman"/>
          <w:bCs/>
          <w:sz w:val="24"/>
          <w:szCs w:val="24"/>
        </w:rPr>
        <w:t xml:space="preserve">, </w:t>
      </w:r>
      <w:proofErr w:type="spellStart"/>
      <w:r w:rsidRPr="003F1210">
        <w:rPr>
          <w:rFonts w:ascii="Times New Roman" w:hAnsi="Times New Roman" w:cs="Times New Roman"/>
          <w:bCs/>
          <w:sz w:val="24"/>
          <w:szCs w:val="24"/>
        </w:rPr>
        <w:t>maka</w:t>
      </w:r>
      <w:proofErr w:type="spellEnd"/>
      <w:r w:rsidRPr="003F1210">
        <w:rPr>
          <w:rFonts w:ascii="Times New Roman" w:hAnsi="Times New Roman" w:cs="Times New Roman"/>
          <w:bCs/>
          <w:sz w:val="24"/>
          <w:szCs w:val="24"/>
        </w:rPr>
        <w:t xml:space="preserve"> auditor </w:t>
      </w:r>
      <w:proofErr w:type="spellStart"/>
      <w:r w:rsidRPr="003F1210">
        <w:rPr>
          <w:rFonts w:ascii="Times New Roman" w:hAnsi="Times New Roman" w:cs="Times New Roman"/>
          <w:bCs/>
          <w:sz w:val="24"/>
          <w:szCs w:val="24"/>
        </w:rPr>
        <w:t>memberikan</w:t>
      </w:r>
      <w:proofErr w:type="spellEnd"/>
      <w:r w:rsidRPr="003F1210">
        <w:rPr>
          <w:rFonts w:ascii="Times New Roman" w:hAnsi="Times New Roman" w:cs="Times New Roman"/>
          <w:bCs/>
          <w:sz w:val="24"/>
          <w:szCs w:val="24"/>
        </w:rPr>
        <w:t xml:space="preserve"> </w:t>
      </w:r>
      <w:proofErr w:type="spellStart"/>
      <w:r w:rsidRPr="003F1210">
        <w:rPr>
          <w:rFonts w:ascii="Times New Roman" w:hAnsi="Times New Roman" w:cs="Times New Roman"/>
          <w:bCs/>
          <w:sz w:val="24"/>
          <w:szCs w:val="24"/>
        </w:rPr>
        <w:t>opini</w:t>
      </w:r>
      <w:proofErr w:type="spellEnd"/>
      <w:r w:rsidRPr="003F1210">
        <w:rPr>
          <w:rFonts w:ascii="Times New Roman" w:hAnsi="Times New Roman" w:cs="Times New Roman"/>
          <w:bCs/>
          <w:sz w:val="24"/>
          <w:szCs w:val="24"/>
        </w:rPr>
        <w:t xml:space="preserve"> </w:t>
      </w:r>
      <w:proofErr w:type="gramStart"/>
      <w:r w:rsidRPr="003F1210">
        <w:rPr>
          <w:rFonts w:ascii="Times New Roman" w:hAnsi="Times New Roman" w:cs="Times New Roman"/>
          <w:bCs/>
          <w:sz w:val="24"/>
          <w:szCs w:val="24"/>
        </w:rPr>
        <w:t xml:space="preserve">non </w:t>
      </w:r>
      <w:r w:rsidRPr="003F1210">
        <w:rPr>
          <w:rFonts w:ascii="Times New Roman" w:hAnsi="Times New Roman" w:cs="Times New Roman"/>
          <w:bCs/>
          <w:i/>
          <w:iCs/>
          <w:sz w:val="24"/>
          <w:szCs w:val="24"/>
        </w:rPr>
        <w:t>Going</w:t>
      </w:r>
      <w:proofErr w:type="gramEnd"/>
      <w:r w:rsidRPr="003F1210">
        <w:rPr>
          <w:rFonts w:ascii="Times New Roman" w:hAnsi="Times New Roman" w:cs="Times New Roman"/>
          <w:bCs/>
          <w:i/>
          <w:iCs/>
          <w:sz w:val="24"/>
          <w:szCs w:val="24"/>
        </w:rPr>
        <w:t xml:space="preserve"> Concern</w:t>
      </w:r>
      <w:r w:rsidRPr="003F1210">
        <w:rPr>
          <w:rFonts w:ascii="Times New Roman" w:hAnsi="Times New Roman" w:cs="Times New Roman"/>
          <w:bCs/>
          <w:sz w:val="24"/>
          <w:szCs w:val="24"/>
        </w:rPr>
        <w:t xml:space="preserve">. </w:t>
      </w:r>
      <w:proofErr w:type="spellStart"/>
      <w:r w:rsidRPr="003F1210">
        <w:rPr>
          <w:rFonts w:ascii="Times New Roman" w:hAnsi="Times New Roman" w:cs="Times New Roman"/>
          <w:bCs/>
          <w:sz w:val="24"/>
          <w:szCs w:val="24"/>
        </w:rPr>
        <w:t>Opini</w:t>
      </w:r>
      <w:proofErr w:type="spellEnd"/>
      <w:r w:rsidRPr="003F1210">
        <w:rPr>
          <w:rFonts w:ascii="Times New Roman" w:hAnsi="Times New Roman" w:cs="Times New Roman"/>
          <w:bCs/>
          <w:sz w:val="24"/>
          <w:szCs w:val="24"/>
        </w:rPr>
        <w:t xml:space="preserve"> </w:t>
      </w:r>
      <w:r w:rsidRPr="003F1210">
        <w:rPr>
          <w:rFonts w:ascii="Times New Roman" w:hAnsi="Times New Roman" w:cs="Times New Roman"/>
          <w:bCs/>
          <w:i/>
          <w:iCs/>
          <w:sz w:val="24"/>
          <w:szCs w:val="24"/>
        </w:rPr>
        <w:t>Going Concern</w:t>
      </w:r>
      <w:r w:rsidRPr="003F1210">
        <w:rPr>
          <w:rFonts w:ascii="Times New Roman" w:hAnsi="Times New Roman" w:cs="Times New Roman"/>
          <w:bCs/>
          <w:sz w:val="24"/>
          <w:szCs w:val="24"/>
        </w:rPr>
        <w:t xml:space="preserve"> </w:t>
      </w:r>
      <w:r w:rsidRPr="003F1210">
        <w:rPr>
          <w:rFonts w:ascii="Times New Roman" w:hAnsi="Times New Roman" w:cs="Times New Roman"/>
          <w:bCs/>
          <w:sz w:val="24"/>
          <w:szCs w:val="24"/>
          <w:lang w:val="id-ID"/>
        </w:rPr>
        <w:t>berguna bagi perusahaan dan menjadi bahan pertimbangan investor untuk melakukan investasi</w:t>
      </w:r>
      <w:r w:rsidRPr="003F1210">
        <w:rPr>
          <w:rFonts w:ascii="Times New Roman" w:hAnsi="Times New Roman" w:cs="Times New Roman"/>
          <w:bCs/>
          <w:sz w:val="24"/>
          <w:szCs w:val="24"/>
        </w:rPr>
        <w:t>.</w:t>
      </w:r>
      <w:r w:rsidRPr="003F1210">
        <w:rPr>
          <w:rFonts w:ascii="Times New Roman" w:hAnsi="Times New Roman" w:cs="Times New Roman"/>
          <w:bCs/>
          <w:sz w:val="24"/>
          <w:szCs w:val="24"/>
          <w:lang w:val="id-ID"/>
        </w:rPr>
        <w:t xml:space="preserve"> Investor sebelum melakukan investasi akan melihat kinerja suatu perusahaan dan potensi perusahaan di masa mendatang.</w:t>
      </w:r>
      <w:r w:rsidRPr="003F1210">
        <w:rPr>
          <w:rFonts w:ascii="Times New Roman" w:hAnsi="Times New Roman" w:cs="Times New Roman"/>
          <w:bCs/>
          <w:sz w:val="24"/>
          <w:szCs w:val="24"/>
        </w:rPr>
        <w:t xml:space="preserve"> </w:t>
      </w:r>
      <w:r w:rsidRPr="003F1210">
        <w:rPr>
          <w:rFonts w:ascii="Times New Roman" w:hAnsi="Times New Roman" w:cs="Times New Roman"/>
          <w:bCs/>
          <w:sz w:val="24"/>
          <w:szCs w:val="24"/>
          <w:lang w:val="id-ID"/>
        </w:rPr>
        <w:t>O</w:t>
      </w:r>
      <w:proofErr w:type="spellStart"/>
      <w:r w:rsidRPr="003F1210">
        <w:rPr>
          <w:rFonts w:ascii="Times New Roman" w:hAnsi="Times New Roman" w:cs="Times New Roman"/>
          <w:bCs/>
          <w:sz w:val="24"/>
          <w:szCs w:val="24"/>
        </w:rPr>
        <w:t>pini</w:t>
      </w:r>
      <w:proofErr w:type="spellEnd"/>
      <w:r w:rsidRPr="003F1210">
        <w:rPr>
          <w:rFonts w:ascii="Times New Roman" w:hAnsi="Times New Roman" w:cs="Times New Roman"/>
          <w:bCs/>
          <w:sz w:val="24"/>
          <w:szCs w:val="24"/>
        </w:rPr>
        <w:t xml:space="preserve"> </w:t>
      </w:r>
      <w:r w:rsidRPr="003F1210">
        <w:rPr>
          <w:rFonts w:ascii="Times New Roman" w:hAnsi="Times New Roman" w:cs="Times New Roman"/>
          <w:bCs/>
          <w:i/>
          <w:iCs/>
          <w:sz w:val="24"/>
          <w:szCs w:val="24"/>
        </w:rPr>
        <w:t>Going Concern</w:t>
      </w:r>
      <w:r w:rsidRPr="003F1210">
        <w:rPr>
          <w:rFonts w:ascii="Times New Roman" w:hAnsi="Times New Roman" w:cs="Times New Roman"/>
          <w:bCs/>
          <w:sz w:val="24"/>
          <w:szCs w:val="24"/>
          <w:lang w:val="id-ID"/>
        </w:rPr>
        <w:t xml:space="preserve"> juga</w:t>
      </w:r>
      <w:r w:rsidRPr="003F1210">
        <w:rPr>
          <w:rFonts w:ascii="Times New Roman" w:hAnsi="Times New Roman" w:cs="Times New Roman"/>
          <w:bCs/>
          <w:sz w:val="24"/>
          <w:szCs w:val="24"/>
        </w:rPr>
        <w:t xml:space="preserve"> </w:t>
      </w:r>
      <w:proofErr w:type="spellStart"/>
      <w:r w:rsidRPr="003F1210">
        <w:rPr>
          <w:rFonts w:ascii="Times New Roman" w:hAnsi="Times New Roman" w:cs="Times New Roman"/>
          <w:bCs/>
          <w:sz w:val="24"/>
          <w:szCs w:val="24"/>
        </w:rPr>
        <w:t>diperlukan</w:t>
      </w:r>
      <w:proofErr w:type="spellEnd"/>
      <w:r w:rsidRPr="003F1210">
        <w:rPr>
          <w:rFonts w:ascii="Times New Roman" w:hAnsi="Times New Roman" w:cs="Times New Roman"/>
          <w:bCs/>
          <w:sz w:val="24"/>
          <w:szCs w:val="24"/>
        </w:rPr>
        <w:t xml:space="preserve"> oleh </w:t>
      </w:r>
      <w:proofErr w:type="spellStart"/>
      <w:r w:rsidRPr="003F1210">
        <w:rPr>
          <w:rFonts w:ascii="Times New Roman" w:hAnsi="Times New Roman" w:cs="Times New Roman"/>
          <w:bCs/>
          <w:sz w:val="24"/>
          <w:szCs w:val="24"/>
        </w:rPr>
        <w:t>manajemen</w:t>
      </w:r>
      <w:proofErr w:type="spellEnd"/>
      <w:r w:rsidRPr="003F1210">
        <w:rPr>
          <w:rFonts w:ascii="Times New Roman" w:hAnsi="Times New Roman" w:cs="Times New Roman"/>
          <w:bCs/>
          <w:sz w:val="24"/>
          <w:szCs w:val="24"/>
        </w:rPr>
        <w:t xml:space="preserve"> </w:t>
      </w:r>
      <w:proofErr w:type="spellStart"/>
      <w:r w:rsidRPr="003F1210">
        <w:rPr>
          <w:rFonts w:ascii="Times New Roman" w:hAnsi="Times New Roman" w:cs="Times New Roman"/>
          <w:bCs/>
          <w:sz w:val="24"/>
          <w:szCs w:val="24"/>
        </w:rPr>
        <w:t>untuk</w:t>
      </w:r>
      <w:proofErr w:type="spellEnd"/>
      <w:r w:rsidRPr="003F1210">
        <w:rPr>
          <w:rFonts w:ascii="Times New Roman" w:hAnsi="Times New Roman" w:cs="Times New Roman"/>
          <w:bCs/>
          <w:sz w:val="24"/>
          <w:szCs w:val="24"/>
        </w:rPr>
        <w:t xml:space="preserve"> </w:t>
      </w:r>
      <w:proofErr w:type="spellStart"/>
      <w:r w:rsidRPr="003F1210">
        <w:rPr>
          <w:rFonts w:ascii="Times New Roman" w:hAnsi="Times New Roman" w:cs="Times New Roman"/>
          <w:bCs/>
          <w:sz w:val="24"/>
          <w:szCs w:val="24"/>
        </w:rPr>
        <w:t>membuat</w:t>
      </w:r>
      <w:proofErr w:type="spellEnd"/>
      <w:r w:rsidRPr="003F1210">
        <w:rPr>
          <w:rFonts w:ascii="Times New Roman" w:hAnsi="Times New Roman" w:cs="Times New Roman"/>
          <w:bCs/>
          <w:sz w:val="24"/>
          <w:szCs w:val="24"/>
        </w:rPr>
        <w:t xml:space="preserve"> </w:t>
      </w:r>
      <w:proofErr w:type="spellStart"/>
      <w:r w:rsidRPr="003F1210">
        <w:rPr>
          <w:rFonts w:ascii="Times New Roman" w:hAnsi="Times New Roman" w:cs="Times New Roman"/>
          <w:bCs/>
          <w:sz w:val="24"/>
          <w:szCs w:val="24"/>
        </w:rPr>
        <w:t>keputusan</w:t>
      </w:r>
      <w:proofErr w:type="spellEnd"/>
      <w:r w:rsidRPr="003F1210">
        <w:rPr>
          <w:rFonts w:ascii="Times New Roman" w:hAnsi="Times New Roman" w:cs="Times New Roman"/>
          <w:bCs/>
          <w:sz w:val="24"/>
          <w:szCs w:val="24"/>
        </w:rPr>
        <w:t xml:space="preserve"> yang </w:t>
      </w:r>
      <w:proofErr w:type="spellStart"/>
      <w:r w:rsidRPr="003F1210">
        <w:rPr>
          <w:rFonts w:ascii="Times New Roman" w:hAnsi="Times New Roman" w:cs="Times New Roman"/>
          <w:bCs/>
          <w:sz w:val="24"/>
          <w:szCs w:val="24"/>
        </w:rPr>
        <w:t>tepat</w:t>
      </w:r>
      <w:proofErr w:type="spellEnd"/>
      <w:r w:rsidRPr="003F1210">
        <w:rPr>
          <w:rFonts w:ascii="Times New Roman" w:hAnsi="Times New Roman" w:cs="Times New Roman"/>
          <w:bCs/>
          <w:sz w:val="24"/>
          <w:szCs w:val="24"/>
          <w:lang w:val="id-ID"/>
        </w:rPr>
        <w:t xml:space="preserve"> untuk perusahaan</w:t>
      </w:r>
      <w:r w:rsidRPr="003F1210">
        <w:rPr>
          <w:rFonts w:ascii="Times New Roman" w:hAnsi="Times New Roman" w:cs="Times New Roman"/>
          <w:bCs/>
          <w:sz w:val="24"/>
          <w:szCs w:val="24"/>
        </w:rPr>
        <w:t xml:space="preserve">. Hal </w:t>
      </w:r>
      <w:proofErr w:type="spellStart"/>
      <w:r w:rsidRPr="003F1210">
        <w:rPr>
          <w:rFonts w:ascii="Times New Roman" w:hAnsi="Times New Roman" w:cs="Times New Roman"/>
          <w:bCs/>
          <w:sz w:val="24"/>
          <w:szCs w:val="24"/>
        </w:rPr>
        <w:t>ini</w:t>
      </w:r>
      <w:proofErr w:type="spellEnd"/>
      <w:r w:rsidRPr="003F1210">
        <w:rPr>
          <w:rFonts w:ascii="Times New Roman" w:hAnsi="Times New Roman" w:cs="Times New Roman"/>
          <w:bCs/>
          <w:sz w:val="24"/>
          <w:szCs w:val="24"/>
        </w:rPr>
        <w:t xml:space="preserve"> </w:t>
      </w:r>
      <w:proofErr w:type="spellStart"/>
      <w:r w:rsidRPr="003F1210">
        <w:rPr>
          <w:rFonts w:ascii="Times New Roman" w:hAnsi="Times New Roman" w:cs="Times New Roman"/>
          <w:bCs/>
          <w:sz w:val="24"/>
          <w:szCs w:val="24"/>
        </w:rPr>
        <w:t>membuktikan</w:t>
      </w:r>
      <w:proofErr w:type="spellEnd"/>
      <w:r w:rsidRPr="003F1210">
        <w:rPr>
          <w:rFonts w:ascii="Times New Roman" w:hAnsi="Times New Roman" w:cs="Times New Roman"/>
          <w:bCs/>
          <w:sz w:val="24"/>
          <w:szCs w:val="24"/>
        </w:rPr>
        <w:t xml:space="preserve"> </w:t>
      </w:r>
      <w:proofErr w:type="spellStart"/>
      <w:r w:rsidRPr="003F1210">
        <w:rPr>
          <w:rFonts w:ascii="Times New Roman" w:hAnsi="Times New Roman" w:cs="Times New Roman"/>
          <w:bCs/>
          <w:sz w:val="24"/>
          <w:szCs w:val="24"/>
        </w:rPr>
        <w:t>opini</w:t>
      </w:r>
      <w:proofErr w:type="spellEnd"/>
      <w:r w:rsidRPr="003F1210">
        <w:rPr>
          <w:rFonts w:ascii="Times New Roman" w:hAnsi="Times New Roman" w:cs="Times New Roman"/>
          <w:bCs/>
          <w:sz w:val="24"/>
          <w:szCs w:val="24"/>
        </w:rPr>
        <w:t xml:space="preserve"> </w:t>
      </w:r>
      <w:r w:rsidRPr="003F1210">
        <w:rPr>
          <w:rFonts w:ascii="Times New Roman" w:hAnsi="Times New Roman" w:cs="Times New Roman"/>
          <w:bCs/>
          <w:i/>
          <w:iCs/>
          <w:sz w:val="24"/>
          <w:szCs w:val="24"/>
        </w:rPr>
        <w:t>Going Concern</w:t>
      </w:r>
      <w:r w:rsidRPr="003F1210">
        <w:rPr>
          <w:rFonts w:ascii="Times New Roman" w:hAnsi="Times New Roman" w:cs="Times New Roman"/>
          <w:bCs/>
          <w:sz w:val="24"/>
          <w:szCs w:val="24"/>
        </w:rPr>
        <w:t xml:space="preserve"> sangat </w:t>
      </w:r>
      <w:proofErr w:type="spellStart"/>
      <w:r w:rsidRPr="003F1210">
        <w:rPr>
          <w:rFonts w:ascii="Times New Roman" w:hAnsi="Times New Roman" w:cs="Times New Roman"/>
          <w:bCs/>
          <w:sz w:val="24"/>
          <w:szCs w:val="24"/>
        </w:rPr>
        <w:t>penting</w:t>
      </w:r>
      <w:proofErr w:type="spellEnd"/>
      <w:r w:rsidRPr="003F1210">
        <w:rPr>
          <w:rFonts w:ascii="Times New Roman" w:hAnsi="Times New Roman" w:cs="Times New Roman"/>
          <w:bCs/>
          <w:sz w:val="24"/>
          <w:szCs w:val="24"/>
        </w:rPr>
        <w:t xml:space="preserve"> </w:t>
      </w:r>
      <w:proofErr w:type="spellStart"/>
      <w:r w:rsidRPr="003F1210">
        <w:rPr>
          <w:rFonts w:ascii="Times New Roman" w:hAnsi="Times New Roman" w:cs="Times New Roman"/>
          <w:bCs/>
          <w:sz w:val="24"/>
          <w:szCs w:val="24"/>
        </w:rPr>
        <w:t>untuk</w:t>
      </w:r>
      <w:proofErr w:type="spellEnd"/>
      <w:r w:rsidRPr="003F1210">
        <w:rPr>
          <w:rFonts w:ascii="Times New Roman" w:hAnsi="Times New Roman" w:cs="Times New Roman"/>
          <w:bCs/>
          <w:sz w:val="24"/>
          <w:szCs w:val="24"/>
        </w:rPr>
        <w:t xml:space="preserve"> </w:t>
      </w:r>
      <w:proofErr w:type="spellStart"/>
      <w:r w:rsidRPr="003F1210">
        <w:rPr>
          <w:rFonts w:ascii="Times New Roman" w:hAnsi="Times New Roman" w:cs="Times New Roman"/>
          <w:bCs/>
          <w:sz w:val="24"/>
          <w:szCs w:val="24"/>
        </w:rPr>
        <w:t>diungkapkan</w:t>
      </w:r>
      <w:proofErr w:type="spellEnd"/>
      <w:r w:rsidRPr="003F1210">
        <w:rPr>
          <w:rFonts w:ascii="Times New Roman" w:hAnsi="Times New Roman" w:cs="Times New Roman"/>
          <w:bCs/>
          <w:sz w:val="24"/>
          <w:szCs w:val="24"/>
        </w:rPr>
        <w:t xml:space="preserve"> </w:t>
      </w:r>
      <w:proofErr w:type="spellStart"/>
      <w:r w:rsidRPr="003F1210">
        <w:rPr>
          <w:rFonts w:ascii="Times New Roman" w:hAnsi="Times New Roman" w:cs="Times New Roman"/>
          <w:bCs/>
          <w:sz w:val="24"/>
          <w:szCs w:val="24"/>
        </w:rPr>
        <w:t>dengan</w:t>
      </w:r>
      <w:proofErr w:type="spellEnd"/>
      <w:r w:rsidRPr="003F1210">
        <w:rPr>
          <w:rFonts w:ascii="Times New Roman" w:hAnsi="Times New Roman" w:cs="Times New Roman"/>
          <w:bCs/>
          <w:sz w:val="24"/>
          <w:szCs w:val="24"/>
        </w:rPr>
        <w:t xml:space="preserve"> </w:t>
      </w:r>
      <w:proofErr w:type="spellStart"/>
      <w:r w:rsidRPr="003F1210">
        <w:rPr>
          <w:rFonts w:ascii="Times New Roman" w:hAnsi="Times New Roman" w:cs="Times New Roman"/>
          <w:bCs/>
          <w:sz w:val="24"/>
          <w:szCs w:val="24"/>
        </w:rPr>
        <w:t>benar</w:t>
      </w:r>
      <w:proofErr w:type="spellEnd"/>
      <w:r w:rsidRPr="003F1210">
        <w:rPr>
          <w:rFonts w:ascii="Times New Roman" w:hAnsi="Times New Roman" w:cs="Times New Roman"/>
          <w:bCs/>
          <w:sz w:val="24"/>
          <w:szCs w:val="24"/>
        </w:rPr>
        <w:t xml:space="preserve"> dan </w:t>
      </w:r>
      <w:proofErr w:type="spellStart"/>
      <w:r w:rsidRPr="003F1210">
        <w:rPr>
          <w:rFonts w:ascii="Times New Roman" w:hAnsi="Times New Roman" w:cs="Times New Roman"/>
          <w:bCs/>
          <w:sz w:val="24"/>
          <w:szCs w:val="24"/>
        </w:rPr>
        <w:t>menjadi</w:t>
      </w:r>
      <w:proofErr w:type="spellEnd"/>
      <w:r w:rsidRPr="003F1210">
        <w:rPr>
          <w:rFonts w:ascii="Times New Roman" w:hAnsi="Times New Roman" w:cs="Times New Roman"/>
          <w:bCs/>
          <w:sz w:val="24"/>
          <w:szCs w:val="24"/>
        </w:rPr>
        <w:t xml:space="preserve"> </w:t>
      </w:r>
      <w:proofErr w:type="spellStart"/>
      <w:r w:rsidRPr="003F1210">
        <w:rPr>
          <w:rFonts w:ascii="Times New Roman" w:hAnsi="Times New Roman" w:cs="Times New Roman"/>
          <w:bCs/>
          <w:sz w:val="24"/>
          <w:szCs w:val="24"/>
        </w:rPr>
        <w:t>tanggung</w:t>
      </w:r>
      <w:proofErr w:type="spellEnd"/>
      <w:r w:rsidRPr="003F1210">
        <w:rPr>
          <w:rFonts w:ascii="Times New Roman" w:hAnsi="Times New Roman" w:cs="Times New Roman"/>
          <w:bCs/>
          <w:sz w:val="24"/>
          <w:szCs w:val="24"/>
        </w:rPr>
        <w:t xml:space="preserve"> </w:t>
      </w:r>
      <w:proofErr w:type="spellStart"/>
      <w:r w:rsidRPr="003F1210">
        <w:rPr>
          <w:rFonts w:ascii="Times New Roman" w:hAnsi="Times New Roman" w:cs="Times New Roman"/>
          <w:bCs/>
          <w:sz w:val="24"/>
          <w:szCs w:val="24"/>
        </w:rPr>
        <w:t>jawab</w:t>
      </w:r>
      <w:proofErr w:type="spellEnd"/>
      <w:r w:rsidRPr="003F1210">
        <w:rPr>
          <w:rFonts w:ascii="Times New Roman" w:hAnsi="Times New Roman" w:cs="Times New Roman"/>
          <w:bCs/>
          <w:sz w:val="24"/>
          <w:szCs w:val="24"/>
        </w:rPr>
        <w:t xml:space="preserve"> auditor </w:t>
      </w:r>
      <w:proofErr w:type="spellStart"/>
      <w:r w:rsidRPr="003F1210">
        <w:rPr>
          <w:rFonts w:ascii="Times New Roman" w:hAnsi="Times New Roman" w:cs="Times New Roman"/>
          <w:bCs/>
          <w:sz w:val="24"/>
          <w:szCs w:val="24"/>
        </w:rPr>
        <w:t>untuk</w:t>
      </w:r>
      <w:proofErr w:type="spellEnd"/>
      <w:r w:rsidRPr="003F1210">
        <w:rPr>
          <w:rFonts w:ascii="Times New Roman" w:hAnsi="Times New Roman" w:cs="Times New Roman"/>
          <w:bCs/>
          <w:sz w:val="24"/>
          <w:szCs w:val="24"/>
        </w:rPr>
        <w:t xml:space="preserve"> </w:t>
      </w:r>
      <w:proofErr w:type="spellStart"/>
      <w:r w:rsidRPr="003F1210">
        <w:rPr>
          <w:rFonts w:ascii="Times New Roman" w:hAnsi="Times New Roman" w:cs="Times New Roman"/>
          <w:bCs/>
          <w:sz w:val="24"/>
          <w:szCs w:val="24"/>
        </w:rPr>
        <w:t>mengeluarkan</w:t>
      </w:r>
      <w:proofErr w:type="spellEnd"/>
      <w:r w:rsidRPr="003F1210">
        <w:rPr>
          <w:rFonts w:ascii="Times New Roman" w:hAnsi="Times New Roman" w:cs="Times New Roman"/>
          <w:bCs/>
          <w:sz w:val="24"/>
          <w:szCs w:val="24"/>
        </w:rPr>
        <w:t xml:space="preserve"> </w:t>
      </w:r>
      <w:proofErr w:type="spellStart"/>
      <w:r w:rsidRPr="003F1210">
        <w:rPr>
          <w:rFonts w:ascii="Times New Roman" w:hAnsi="Times New Roman" w:cs="Times New Roman"/>
          <w:bCs/>
          <w:sz w:val="24"/>
          <w:szCs w:val="24"/>
        </w:rPr>
        <w:t>opini</w:t>
      </w:r>
      <w:proofErr w:type="spellEnd"/>
      <w:r w:rsidRPr="003F1210">
        <w:rPr>
          <w:rFonts w:ascii="Times New Roman" w:hAnsi="Times New Roman" w:cs="Times New Roman"/>
          <w:bCs/>
          <w:sz w:val="24"/>
          <w:szCs w:val="24"/>
        </w:rPr>
        <w:t xml:space="preserve"> </w:t>
      </w:r>
      <w:proofErr w:type="spellStart"/>
      <w:r w:rsidRPr="003F1210">
        <w:rPr>
          <w:rFonts w:ascii="Times New Roman" w:hAnsi="Times New Roman" w:cs="Times New Roman"/>
          <w:bCs/>
          <w:sz w:val="24"/>
          <w:szCs w:val="24"/>
        </w:rPr>
        <w:t>tersebut</w:t>
      </w:r>
      <w:proofErr w:type="spellEnd"/>
      <w:r w:rsidRPr="003F1210">
        <w:rPr>
          <w:rFonts w:ascii="Times New Roman" w:hAnsi="Times New Roman" w:cs="Times New Roman"/>
          <w:bCs/>
          <w:sz w:val="24"/>
          <w:szCs w:val="24"/>
        </w:rPr>
        <w:t xml:space="preserve"> </w:t>
      </w:r>
      <w:proofErr w:type="spellStart"/>
      <w:r w:rsidRPr="003F1210">
        <w:rPr>
          <w:rFonts w:ascii="Times New Roman" w:hAnsi="Times New Roman" w:cs="Times New Roman"/>
          <w:bCs/>
          <w:sz w:val="24"/>
          <w:szCs w:val="24"/>
        </w:rPr>
        <w:t>dengan</w:t>
      </w:r>
      <w:proofErr w:type="spellEnd"/>
      <w:r w:rsidRPr="003F1210">
        <w:rPr>
          <w:rFonts w:ascii="Times New Roman" w:hAnsi="Times New Roman" w:cs="Times New Roman"/>
          <w:bCs/>
          <w:sz w:val="24"/>
          <w:szCs w:val="24"/>
        </w:rPr>
        <w:t xml:space="preserve"> </w:t>
      </w:r>
      <w:proofErr w:type="spellStart"/>
      <w:r w:rsidRPr="003F1210">
        <w:rPr>
          <w:rFonts w:ascii="Times New Roman" w:hAnsi="Times New Roman" w:cs="Times New Roman"/>
          <w:bCs/>
          <w:sz w:val="24"/>
          <w:szCs w:val="24"/>
        </w:rPr>
        <w:t>tepat</w:t>
      </w:r>
      <w:proofErr w:type="spellEnd"/>
      <w:r w:rsidRPr="003F1210">
        <w:rPr>
          <w:rFonts w:ascii="Times New Roman" w:hAnsi="Times New Roman" w:cs="Times New Roman"/>
          <w:bCs/>
          <w:sz w:val="24"/>
          <w:szCs w:val="24"/>
        </w:rPr>
        <w:t>.</w:t>
      </w:r>
      <w:bookmarkEnd w:id="11"/>
    </w:p>
    <w:p w14:paraId="75E00195" w14:textId="77777777" w:rsidR="003F1210" w:rsidRDefault="003F1210" w:rsidP="003F1210">
      <w:pPr>
        <w:spacing w:line="480" w:lineRule="auto"/>
        <w:ind w:left="426" w:firstLine="294"/>
        <w:jc w:val="both"/>
        <w:rPr>
          <w:rFonts w:ascii="Times New Roman" w:hAnsi="Times New Roman" w:cs="Times New Roman"/>
          <w:sz w:val="24"/>
          <w:szCs w:val="24"/>
          <w:lang w:val="id-ID"/>
        </w:rPr>
      </w:pPr>
      <w:r w:rsidRPr="003F1210">
        <w:rPr>
          <w:rFonts w:ascii="Times New Roman" w:hAnsi="Times New Roman" w:cs="Times New Roman"/>
          <w:bCs/>
          <w:sz w:val="24"/>
          <w:szCs w:val="24"/>
          <w:lang w:val="id-ID"/>
        </w:rPr>
        <w:t xml:space="preserve">Di Indonesia fenomena penerimaan Opini Audit </w:t>
      </w:r>
      <w:r w:rsidRPr="003F1210">
        <w:rPr>
          <w:rFonts w:ascii="Times New Roman" w:hAnsi="Times New Roman" w:cs="Times New Roman"/>
          <w:bCs/>
          <w:i/>
          <w:iCs/>
          <w:sz w:val="24"/>
          <w:szCs w:val="24"/>
          <w:lang w:val="id-ID"/>
        </w:rPr>
        <w:t>Going Concern</w:t>
      </w:r>
      <w:r w:rsidRPr="003F1210">
        <w:rPr>
          <w:rFonts w:ascii="Times New Roman" w:hAnsi="Times New Roman" w:cs="Times New Roman"/>
          <w:bCs/>
          <w:sz w:val="24"/>
          <w:szCs w:val="24"/>
          <w:lang w:val="id-ID"/>
        </w:rPr>
        <w:t xml:space="preserve"> pada perusahaan yang terdaftar di BEI sudah banyak terjadi dan mengakibatkan perusahaan terancam delisting. Seperti pada tahun 2017 terdapat 27 perusahaan yang dibekukan oleh BEI karena keraguan </w:t>
      </w:r>
      <w:r w:rsidRPr="003F1210">
        <w:rPr>
          <w:rFonts w:ascii="Times New Roman" w:hAnsi="Times New Roman" w:cs="Times New Roman"/>
          <w:bCs/>
          <w:i/>
          <w:iCs/>
          <w:sz w:val="24"/>
          <w:szCs w:val="24"/>
          <w:lang w:val="id-ID"/>
        </w:rPr>
        <w:t>Going Concern</w:t>
      </w:r>
      <w:r w:rsidRPr="003F1210">
        <w:rPr>
          <w:rFonts w:ascii="Times New Roman" w:hAnsi="Times New Roman" w:cs="Times New Roman"/>
          <w:bCs/>
          <w:sz w:val="24"/>
          <w:szCs w:val="24"/>
          <w:lang w:val="id-ID"/>
        </w:rPr>
        <w:t xml:space="preserve"> dan permasalahan keterbukaan perusahaan (Liputan6.com, 2017). Selain itu, pada tahun 2018 terdapat 15 perusahan terancam delisting dari Bursa Efek Indonesia karena peusahaan tersebut tidak dapat menjaga </w:t>
      </w:r>
      <w:r w:rsidRPr="003F1210">
        <w:rPr>
          <w:rFonts w:ascii="Times New Roman" w:hAnsi="Times New Roman" w:cs="Times New Roman"/>
          <w:bCs/>
          <w:i/>
          <w:iCs/>
          <w:sz w:val="24"/>
          <w:szCs w:val="24"/>
          <w:lang w:val="id-ID"/>
        </w:rPr>
        <w:t>Going Concern</w:t>
      </w:r>
      <w:r w:rsidRPr="003F1210">
        <w:rPr>
          <w:rFonts w:ascii="Times New Roman" w:hAnsi="Times New Roman" w:cs="Times New Roman"/>
          <w:bCs/>
          <w:sz w:val="24"/>
          <w:szCs w:val="24"/>
          <w:lang w:val="id-ID"/>
        </w:rPr>
        <w:t xml:space="preserve"> perusahaan. (Okezone.com, 2018) dalam </w:t>
      </w:r>
      <w:r w:rsidRPr="003F1210">
        <w:rPr>
          <w:rFonts w:ascii="Times New Roman" w:hAnsi="Times New Roman" w:cs="Times New Roman"/>
          <w:sz w:val="24"/>
          <w:szCs w:val="24"/>
          <w:lang w:val="id-ID"/>
        </w:rPr>
        <w:t>(Mutsanna &amp; Sukirno, 2020)</w:t>
      </w:r>
      <w:r w:rsidRPr="003F1210">
        <w:rPr>
          <w:rFonts w:ascii="Times New Roman" w:hAnsi="Times New Roman" w:cs="Times New Roman"/>
          <w:bCs/>
          <w:sz w:val="24"/>
          <w:szCs w:val="24"/>
          <w:lang w:val="id-ID"/>
        </w:rPr>
        <w:t>.</w:t>
      </w:r>
      <w:bookmarkStart w:id="12" w:name="_Hlk92945075"/>
    </w:p>
    <w:p w14:paraId="5E0E2AB1" w14:textId="77777777" w:rsidR="003F1210" w:rsidRDefault="003F1210" w:rsidP="003F1210">
      <w:pPr>
        <w:spacing w:line="480" w:lineRule="auto"/>
        <w:ind w:left="426" w:firstLine="294"/>
        <w:jc w:val="both"/>
        <w:rPr>
          <w:rFonts w:ascii="Times New Roman" w:hAnsi="Times New Roman" w:cs="Times New Roman"/>
          <w:sz w:val="24"/>
          <w:szCs w:val="24"/>
          <w:lang w:val="id-ID"/>
        </w:rPr>
      </w:pPr>
      <w:r w:rsidRPr="003F1210">
        <w:rPr>
          <w:rFonts w:ascii="Times New Roman" w:hAnsi="Times New Roman" w:cs="Times New Roman"/>
          <w:bCs/>
          <w:sz w:val="24"/>
          <w:szCs w:val="24"/>
          <w:lang w:val="id-ID"/>
        </w:rPr>
        <w:t xml:space="preserve">Penelitian tentang Opini Audit </w:t>
      </w:r>
      <w:r w:rsidRPr="003F1210">
        <w:rPr>
          <w:rFonts w:ascii="Times New Roman" w:hAnsi="Times New Roman" w:cs="Times New Roman"/>
          <w:bCs/>
          <w:i/>
          <w:iCs/>
          <w:sz w:val="24"/>
          <w:szCs w:val="24"/>
          <w:lang w:val="id-ID"/>
        </w:rPr>
        <w:t>Going Concern</w:t>
      </w:r>
      <w:r w:rsidRPr="003F1210">
        <w:rPr>
          <w:rFonts w:ascii="Times New Roman" w:hAnsi="Times New Roman" w:cs="Times New Roman"/>
          <w:bCs/>
          <w:sz w:val="24"/>
          <w:szCs w:val="24"/>
          <w:lang w:val="id-ID"/>
        </w:rPr>
        <w:t xml:space="preserve"> yang dilakukan oleh  Chandra et al, </w:t>
      </w:r>
      <w:r w:rsidRPr="003F1210">
        <w:rPr>
          <w:rFonts w:ascii="Times New Roman" w:hAnsi="Times New Roman" w:cs="Times New Roman"/>
          <w:sz w:val="24"/>
          <w:szCs w:val="24"/>
          <w:lang w:val="id-ID"/>
        </w:rPr>
        <w:t>(2019)</w:t>
      </w:r>
      <w:r w:rsidRPr="003F1210">
        <w:rPr>
          <w:rFonts w:ascii="Times New Roman" w:hAnsi="Times New Roman" w:cs="Times New Roman"/>
          <w:bCs/>
          <w:sz w:val="24"/>
          <w:szCs w:val="24"/>
          <w:lang w:val="id-ID"/>
        </w:rPr>
        <w:t xml:space="preserve"> menunjukkan bahwa </w:t>
      </w:r>
      <w:r w:rsidRPr="003F1210">
        <w:rPr>
          <w:rFonts w:ascii="Times New Roman" w:hAnsi="Times New Roman" w:cs="Times New Roman"/>
          <w:bCs/>
          <w:i/>
          <w:iCs/>
          <w:sz w:val="24"/>
          <w:szCs w:val="24"/>
          <w:lang w:val="id-ID"/>
        </w:rPr>
        <w:t xml:space="preserve">Debt Default </w:t>
      </w:r>
      <w:r w:rsidRPr="003F1210">
        <w:rPr>
          <w:rFonts w:ascii="Times New Roman" w:hAnsi="Times New Roman" w:cs="Times New Roman"/>
          <w:bCs/>
          <w:sz w:val="24"/>
          <w:szCs w:val="24"/>
          <w:lang w:val="id-ID"/>
        </w:rPr>
        <w:t xml:space="preserve"> berpengaruh terhadap Opini Audit </w:t>
      </w:r>
      <w:r w:rsidRPr="003F1210">
        <w:rPr>
          <w:rFonts w:ascii="Times New Roman" w:hAnsi="Times New Roman" w:cs="Times New Roman"/>
          <w:bCs/>
          <w:i/>
          <w:iCs/>
          <w:sz w:val="24"/>
          <w:szCs w:val="24"/>
          <w:lang w:val="id-ID"/>
        </w:rPr>
        <w:t>Going Concern</w:t>
      </w:r>
      <w:r w:rsidRPr="003F1210">
        <w:rPr>
          <w:rFonts w:ascii="Times New Roman" w:hAnsi="Times New Roman" w:cs="Times New Roman"/>
          <w:bCs/>
          <w:sz w:val="24"/>
          <w:szCs w:val="24"/>
          <w:lang w:val="id-ID"/>
        </w:rPr>
        <w:t xml:space="preserve">. Sedangkan </w:t>
      </w:r>
      <w:bookmarkStart w:id="13" w:name="_Hlk93643196"/>
      <w:r w:rsidRPr="003F1210">
        <w:rPr>
          <w:rFonts w:ascii="Times New Roman" w:hAnsi="Times New Roman" w:cs="Times New Roman"/>
          <w:sz w:val="24"/>
          <w:szCs w:val="24"/>
          <w:lang w:val="id-ID"/>
        </w:rPr>
        <w:t>Muslimah &amp; Triyanto (2019)</w:t>
      </w:r>
      <w:bookmarkEnd w:id="13"/>
      <w:r w:rsidRPr="003F1210">
        <w:rPr>
          <w:rFonts w:ascii="Times New Roman" w:hAnsi="Times New Roman" w:cs="Times New Roman"/>
          <w:bCs/>
          <w:sz w:val="24"/>
          <w:szCs w:val="24"/>
          <w:lang w:val="id-ID"/>
        </w:rPr>
        <w:t xml:space="preserve"> </w:t>
      </w:r>
      <w:bookmarkStart w:id="14" w:name="_Hlk93643216"/>
      <w:r w:rsidRPr="003F1210">
        <w:rPr>
          <w:rFonts w:ascii="Times New Roman" w:hAnsi="Times New Roman" w:cs="Times New Roman"/>
          <w:bCs/>
          <w:sz w:val="24"/>
          <w:szCs w:val="24"/>
          <w:lang w:val="id-ID"/>
        </w:rPr>
        <w:t xml:space="preserve">dan </w:t>
      </w:r>
      <w:r w:rsidRPr="003F1210">
        <w:rPr>
          <w:rFonts w:ascii="Times New Roman" w:hAnsi="Times New Roman" w:cs="Times New Roman"/>
          <w:sz w:val="24"/>
          <w:szCs w:val="24"/>
          <w:lang w:val="id-ID"/>
        </w:rPr>
        <w:t>Bakarich &amp; Baranek, (2020)</w:t>
      </w:r>
      <w:bookmarkEnd w:id="14"/>
      <w:r w:rsidRPr="003F1210">
        <w:rPr>
          <w:rFonts w:ascii="Times New Roman" w:hAnsi="Times New Roman" w:cs="Times New Roman"/>
          <w:bCs/>
          <w:sz w:val="24"/>
          <w:szCs w:val="24"/>
          <w:lang w:val="id-ID"/>
        </w:rPr>
        <w:t xml:space="preserve"> menyatakan bahwa </w:t>
      </w:r>
      <w:r w:rsidRPr="003F1210">
        <w:rPr>
          <w:rFonts w:ascii="Times New Roman" w:hAnsi="Times New Roman" w:cs="Times New Roman"/>
          <w:bCs/>
          <w:i/>
          <w:iCs/>
          <w:sz w:val="24"/>
          <w:szCs w:val="24"/>
          <w:lang w:val="id-ID"/>
        </w:rPr>
        <w:t xml:space="preserve">Debt Default </w:t>
      </w:r>
      <w:r w:rsidRPr="003F1210">
        <w:rPr>
          <w:rFonts w:ascii="Times New Roman" w:hAnsi="Times New Roman" w:cs="Times New Roman"/>
          <w:bCs/>
          <w:sz w:val="24"/>
          <w:szCs w:val="24"/>
          <w:lang w:val="id-ID"/>
        </w:rPr>
        <w:t xml:space="preserve">tidak berpengaruh terhadap Opini Audit </w:t>
      </w:r>
      <w:r w:rsidRPr="003F1210">
        <w:rPr>
          <w:rFonts w:ascii="Times New Roman" w:hAnsi="Times New Roman" w:cs="Times New Roman"/>
          <w:bCs/>
          <w:i/>
          <w:iCs/>
          <w:sz w:val="24"/>
          <w:szCs w:val="24"/>
          <w:lang w:val="id-ID"/>
        </w:rPr>
        <w:t>Going Concern</w:t>
      </w:r>
      <w:r w:rsidRPr="003F1210">
        <w:rPr>
          <w:rFonts w:ascii="Times New Roman" w:hAnsi="Times New Roman" w:cs="Times New Roman"/>
          <w:bCs/>
          <w:sz w:val="24"/>
          <w:szCs w:val="24"/>
          <w:lang w:val="id-ID"/>
        </w:rPr>
        <w:t>.</w:t>
      </w:r>
      <w:bookmarkStart w:id="15" w:name="_Hlk92945118"/>
      <w:bookmarkEnd w:id="12"/>
    </w:p>
    <w:p w14:paraId="0797B038" w14:textId="77777777" w:rsidR="003F1210" w:rsidRDefault="003F1210" w:rsidP="003F1210">
      <w:pPr>
        <w:spacing w:line="480" w:lineRule="auto"/>
        <w:ind w:left="426" w:firstLine="294"/>
        <w:jc w:val="both"/>
        <w:rPr>
          <w:rFonts w:ascii="Times New Roman" w:hAnsi="Times New Roman" w:cs="Times New Roman"/>
          <w:sz w:val="24"/>
          <w:szCs w:val="24"/>
          <w:lang w:val="id-ID"/>
        </w:rPr>
      </w:pPr>
      <w:r w:rsidRPr="003F1210">
        <w:rPr>
          <w:rFonts w:ascii="Times New Roman" w:hAnsi="Times New Roman" w:cs="Times New Roman"/>
          <w:bCs/>
          <w:sz w:val="24"/>
          <w:szCs w:val="24"/>
          <w:lang w:val="id-ID"/>
        </w:rPr>
        <w:lastRenderedPageBreak/>
        <w:t xml:space="preserve">Penelitian yang dilakukan oleh </w:t>
      </w:r>
      <w:bookmarkStart w:id="16" w:name="_Hlk93643257"/>
      <w:r w:rsidRPr="003F1210">
        <w:rPr>
          <w:rFonts w:ascii="Times New Roman" w:hAnsi="Times New Roman" w:cs="Times New Roman"/>
          <w:sz w:val="24"/>
          <w:szCs w:val="24"/>
          <w:lang w:val="id-ID"/>
        </w:rPr>
        <w:t>Purba &amp; Nazir, (2018)</w:t>
      </w:r>
      <w:r w:rsidRPr="003F1210">
        <w:rPr>
          <w:rFonts w:ascii="Times New Roman" w:hAnsi="Times New Roman" w:cs="Times New Roman"/>
          <w:bCs/>
          <w:sz w:val="24"/>
          <w:szCs w:val="24"/>
          <w:lang w:val="id-ID"/>
        </w:rPr>
        <w:t xml:space="preserve"> dan </w:t>
      </w:r>
      <w:r w:rsidRPr="003F1210">
        <w:rPr>
          <w:rFonts w:ascii="Times New Roman" w:hAnsi="Times New Roman" w:cs="Times New Roman"/>
          <w:sz w:val="24"/>
          <w:szCs w:val="24"/>
          <w:lang w:val="id-ID"/>
        </w:rPr>
        <w:t>Bakarich &amp; Baranek, (2020)</w:t>
      </w:r>
      <w:bookmarkEnd w:id="16"/>
      <w:r w:rsidRPr="003F1210">
        <w:rPr>
          <w:rFonts w:ascii="Times New Roman" w:hAnsi="Times New Roman" w:cs="Times New Roman"/>
          <w:bCs/>
          <w:sz w:val="24"/>
          <w:szCs w:val="24"/>
          <w:lang w:val="id-ID"/>
        </w:rPr>
        <w:t xml:space="preserve"> menghasilkan Profitabilitas berpengaruh terhadap Opini Audit </w:t>
      </w:r>
      <w:r w:rsidRPr="003F1210">
        <w:rPr>
          <w:rFonts w:ascii="Times New Roman" w:hAnsi="Times New Roman" w:cs="Times New Roman"/>
          <w:bCs/>
          <w:i/>
          <w:iCs/>
          <w:sz w:val="24"/>
          <w:szCs w:val="24"/>
          <w:lang w:val="id-ID"/>
        </w:rPr>
        <w:t>Going Concern</w:t>
      </w:r>
      <w:r w:rsidRPr="003F1210">
        <w:rPr>
          <w:rFonts w:ascii="Times New Roman" w:hAnsi="Times New Roman" w:cs="Times New Roman"/>
          <w:bCs/>
          <w:sz w:val="24"/>
          <w:szCs w:val="24"/>
          <w:lang w:val="id-ID"/>
        </w:rPr>
        <w:t xml:space="preserve">. Namun hasil sebaliknya ditunjukan oleh penelitian </w:t>
      </w:r>
      <w:bookmarkStart w:id="17" w:name="_Hlk93643282"/>
      <w:r w:rsidRPr="003F1210">
        <w:rPr>
          <w:rFonts w:ascii="Times New Roman" w:hAnsi="Times New Roman" w:cs="Times New Roman"/>
          <w:sz w:val="24"/>
          <w:szCs w:val="24"/>
          <w:lang w:val="id-ID"/>
        </w:rPr>
        <w:t>Apriyani et al, (2018)</w:t>
      </w:r>
      <w:r w:rsidRPr="003F1210">
        <w:rPr>
          <w:rFonts w:ascii="Times New Roman" w:hAnsi="Times New Roman" w:cs="Times New Roman"/>
          <w:bCs/>
          <w:sz w:val="24"/>
          <w:szCs w:val="24"/>
          <w:lang w:val="id-ID"/>
        </w:rPr>
        <w:t xml:space="preserve">, </w:t>
      </w:r>
      <w:r w:rsidRPr="003F1210">
        <w:rPr>
          <w:rFonts w:ascii="Times New Roman" w:hAnsi="Times New Roman" w:cs="Times New Roman"/>
          <w:sz w:val="24"/>
          <w:szCs w:val="24"/>
          <w:lang w:val="id-ID"/>
        </w:rPr>
        <w:t>Nugroho et al, (2018)</w:t>
      </w:r>
      <w:r w:rsidRPr="003F1210">
        <w:rPr>
          <w:rFonts w:ascii="Times New Roman" w:hAnsi="Times New Roman" w:cs="Times New Roman"/>
          <w:bCs/>
          <w:sz w:val="24"/>
          <w:szCs w:val="24"/>
          <w:lang w:val="id-ID"/>
        </w:rPr>
        <w:t xml:space="preserve">, </w:t>
      </w:r>
      <w:r w:rsidRPr="003F1210">
        <w:rPr>
          <w:rFonts w:ascii="Times New Roman" w:hAnsi="Times New Roman" w:cs="Times New Roman"/>
          <w:sz w:val="24"/>
          <w:szCs w:val="24"/>
          <w:lang w:val="id-ID"/>
        </w:rPr>
        <w:t>Mutsanna &amp; Sukirno, (2020)</w:t>
      </w:r>
      <w:r w:rsidRPr="003F1210">
        <w:rPr>
          <w:rFonts w:ascii="Times New Roman" w:hAnsi="Times New Roman" w:cs="Times New Roman"/>
          <w:bCs/>
          <w:sz w:val="24"/>
          <w:szCs w:val="24"/>
          <w:lang w:val="id-ID"/>
        </w:rPr>
        <w:t xml:space="preserve"> dan </w:t>
      </w:r>
      <w:r w:rsidRPr="003F1210">
        <w:rPr>
          <w:rFonts w:ascii="Times New Roman" w:hAnsi="Times New Roman" w:cs="Times New Roman"/>
          <w:sz w:val="24"/>
          <w:szCs w:val="24"/>
          <w:lang w:val="id-ID"/>
        </w:rPr>
        <w:t>Pratania et al (2021)</w:t>
      </w:r>
      <w:bookmarkEnd w:id="17"/>
      <w:r w:rsidRPr="003F1210">
        <w:rPr>
          <w:rFonts w:ascii="Times New Roman" w:hAnsi="Times New Roman" w:cs="Times New Roman"/>
          <w:bCs/>
          <w:sz w:val="24"/>
          <w:szCs w:val="24"/>
          <w:lang w:val="id-ID"/>
        </w:rPr>
        <w:t xml:space="preserve"> hasilnya menunjukkan bahwa Profitabilitas tidak berpengaruh terhadap Opini Audit </w:t>
      </w:r>
      <w:r w:rsidRPr="003F1210">
        <w:rPr>
          <w:rFonts w:ascii="Times New Roman" w:hAnsi="Times New Roman" w:cs="Times New Roman"/>
          <w:bCs/>
          <w:i/>
          <w:iCs/>
          <w:sz w:val="24"/>
          <w:szCs w:val="24"/>
          <w:lang w:val="id-ID"/>
        </w:rPr>
        <w:t>Going Concern</w:t>
      </w:r>
      <w:r w:rsidRPr="003F1210">
        <w:rPr>
          <w:rFonts w:ascii="Times New Roman" w:hAnsi="Times New Roman" w:cs="Times New Roman"/>
          <w:bCs/>
          <w:sz w:val="24"/>
          <w:szCs w:val="24"/>
          <w:lang w:val="id-ID"/>
        </w:rPr>
        <w:t xml:space="preserve">. </w:t>
      </w:r>
    </w:p>
    <w:p w14:paraId="07DFF4EC" w14:textId="77777777" w:rsidR="003F1210" w:rsidRDefault="003F1210" w:rsidP="003F1210">
      <w:pPr>
        <w:spacing w:line="480" w:lineRule="auto"/>
        <w:ind w:left="426" w:firstLine="294"/>
        <w:jc w:val="both"/>
        <w:rPr>
          <w:rFonts w:ascii="Times New Roman" w:hAnsi="Times New Roman" w:cs="Times New Roman"/>
          <w:sz w:val="24"/>
          <w:szCs w:val="24"/>
          <w:lang w:val="id-ID"/>
        </w:rPr>
      </w:pPr>
      <w:r w:rsidRPr="003F1210">
        <w:rPr>
          <w:rFonts w:ascii="Times New Roman" w:hAnsi="Times New Roman" w:cs="Times New Roman"/>
          <w:bCs/>
          <w:sz w:val="24"/>
          <w:szCs w:val="24"/>
          <w:lang w:val="id-ID"/>
        </w:rPr>
        <w:t xml:space="preserve">Pengaruh Audit Delay terhadap Opini Audit </w:t>
      </w:r>
      <w:r w:rsidRPr="003F1210">
        <w:rPr>
          <w:rFonts w:ascii="Times New Roman" w:hAnsi="Times New Roman" w:cs="Times New Roman"/>
          <w:bCs/>
          <w:i/>
          <w:iCs/>
          <w:sz w:val="24"/>
          <w:szCs w:val="24"/>
          <w:lang w:val="id-ID"/>
        </w:rPr>
        <w:t>Going Concern</w:t>
      </w:r>
      <w:r w:rsidRPr="003F1210">
        <w:rPr>
          <w:rFonts w:ascii="Times New Roman" w:hAnsi="Times New Roman" w:cs="Times New Roman"/>
          <w:bCs/>
          <w:sz w:val="24"/>
          <w:szCs w:val="24"/>
          <w:lang w:val="id-ID"/>
        </w:rPr>
        <w:t xml:space="preserve"> telah banyak diteliti oleh berbagai penelitian. Hasilnya menunjukan Audit Delay berpengaruh terhadap Opini Audit </w:t>
      </w:r>
      <w:r w:rsidRPr="003F1210">
        <w:rPr>
          <w:rFonts w:ascii="Times New Roman" w:hAnsi="Times New Roman" w:cs="Times New Roman"/>
          <w:bCs/>
          <w:i/>
          <w:iCs/>
          <w:sz w:val="24"/>
          <w:szCs w:val="24"/>
          <w:lang w:val="id-ID"/>
        </w:rPr>
        <w:t>Going Concern</w:t>
      </w:r>
      <w:r w:rsidRPr="003F1210">
        <w:rPr>
          <w:rFonts w:ascii="Times New Roman" w:hAnsi="Times New Roman" w:cs="Times New Roman"/>
          <w:bCs/>
          <w:sz w:val="24"/>
          <w:szCs w:val="24"/>
          <w:lang w:val="id-ID"/>
        </w:rPr>
        <w:t xml:space="preserve"> yang sesuai dengan penelitian </w:t>
      </w:r>
      <w:bookmarkStart w:id="18" w:name="_Hlk93643303"/>
      <w:r w:rsidRPr="003F1210">
        <w:rPr>
          <w:rFonts w:ascii="Times New Roman" w:hAnsi="Times New Roman" w:cs="Times New Roman"/>
          <w:sz w:val="24"/>
          <w:szCs w:val="24"/>
          <w:lang w:val="id-ID"/>
        </w:rPr>
        <w:t>(Auladi, Azizah, Sujawi, &amp; Harventy, 2019)</w:t>
      </w:r>
      <w:bookmarkEnd w:id="18"/>
      <w:r w:rsidRPr="003F1210">
        <w:rPr>
          <w:rFonts w:ascii="Times New Roman" w:hAnsi="Times New Roman" w:cs="Times New Roman"/>
          <w:bCs/>
          <w:sz w:val="24"/>
          <w:szCs w:val="24"/>
          <w:lang w:val="id-ID"/>
        </w:rPr>
        <w:t xml:space="preserve">.  Berbeda dengan penelitian yang dilakukan </w:t>
      </w:r>
      <w:bookmarkStart w:id="19" w:name="_Hlk93643326"/>
      <w:r w:rsidRPr="003F1210">
        <w:rPr>
          <w:rFonts w:ascii="Times New Roman" w:hAnsi="Times New Roman" w:cs="Times New Roman"/>
          <w:bCs/>
          <w:sz w:val="24"/>
          <w:szCs w:val="24"/>
          <w:lang w:val="id-ID"/>
        </w:rPr>
        <w:t xml:space="preserve">oleh </w:t>
      </w:r>
      <w:r w:rsidRPr="003F1210">
        <w:rPr>
          <w:rFonts w:ascii="Times New Roman" w:hAnsi="Times New Roman" w:cs="Times New Roman"/>
          <w:sz w:val="24"/>
          <w:szCs w:val="24"/>
          <w:lang w:val="id-ID"/>
        </w:rPr>
        <w:t>Minerva et al, (2020)</w:t>
      </w:r>
      <w:r w:rsidRPr="003F1210">
        <w:rPr>
          <w:rFonts w:ascii="Times New Roman" w:hAnsi="Times New Roman" w:cs="Times New Roman"/>
          <w:bCs/>
          <w:sz w:val="24"/>
          <w:szCs w:val="24"/>
          <w:lang w:val="id-ID"/>
        </w:rPr>
        <w:t xml:space="preserve"> dan </w:t>
      </w:r>
      <w:r w:rsidRPr="003F1210">
        <w:rPr>
          <w:rFonts w:ascii="Times New Roman" w:hAnsi="Times New Roman" w:cs="Times New Roman"/>
          <w:sz w:val="24"/>
          <w:szCs w:val="24"/>
          <w:lang w:val="id-ID"/>
        </w:rPr>
        <w:t>Bakarich &amp; Baranek, (2020)</w:t>
      </w:r>
      <w:bookmarkEnd w:id="19"/>
      <w:r w:rsidRPr="003F1210">
        <w:rPr>
          <w:rFonts w:ascii="Times New Roman" w:hAnsi="Times New Roman" w:cs="Times New Roman"/>
          <w:bCs/>
          <w:sz w:val="24"/>
          <w:szCs w:val="24"/>
          <w:lang w:val="id-ID"/>
        </w:rPr>
        <w:t xml:space="preserve"> yang mendapatkan hasil bahwa Audit Delay tidak berpengaruh terhadap Opini Audit </w:t>
      </w:r>
      <w:r w:rsidRPr="003F1210">
        <w:rPr>
          <w:rFonts w:ascii="Times New Roman" w:hAnsi="Times New Roman" w:cs="Times New Roman"/>
          <w:bCs/>
          <w:i/>
          <w:iCs/>
          <w:sz w:val="24"/>
          <w:szCs w:val="24"/>
          <w:lang w:val="id-ID"/>
        </w:rPr>
        <w:t>Going Concern</w:t>
      </w:r>
      <w:r w:rsidRPr="003F1210">
        <w:rPr>
          <w:rFonts w:ascii="Times New Roman" w:hAnsi="Times New Roman" w:cs="Times New Roman"/>
          <w:bCs/>
          <w:sz w:val="24"/>
          <w:szCs w:val="24"/>
          <w:lang w:val="id-ID"/>
        </w:rPr>
        <w:t>.</w:t>
      </w:r>
    </w:p>
    <w:p w14:paraId="766D6AB5" w14:textId="77777777" w:rsidR="003F1210" w:rsidRDefault="003F1210" w:rsidP="003F1210">
      <w:pPr>
        <w:spacing w:line="480" w:lineRule="auto"/>
        <w:ind w:left="426" w:firstLine="294"/>
        <w:jc w:val="both"/>
        <w:rPr>
          <w:rFonts w:ascii="Times New Roman" w:hAnsi="Times New Roman" w:cs="Times New Roman"/>
          <w:sz w:val="24"/>
          <w:szCs w:val="24"/>
          <w:lang w:val="id-ID"/>
        </w:rPr>
      </w:pPr>
      <w:r w:rsidRPr="003F1210">
        <w:rPr>
          <w:rFonts w:ascii="Times New Roman" w:hAnsi="Times New Roman" w:cs="Times New Roman"/>
          <w:bCs/>
          <w:sz w:val="24"/>
          <w:szCs w:val="24"/>
          <w:lang w:val="id-ID"/>
        </w:rPr>
        <w:t xml:space="preserve">Penelitian </w:t>
      </w:r>
      <w:bookmarkStart w:id="20" w:name="_Hlk93643389"/>
      <w:r w:rsidRPr="003F1210">
        <w:rPr>
          <w:rFonts w:ascii="Times New Roman" w:hAnsi="Times New Roman" w:cs="Times New Roman"/>
          <w:sz w:val="24"/>
          <w:szCs w:val="24"/>
          <w:lang w:val="id-ID"/>
        </w:rPr>
        <w:t>Minerva et al, (2020)</w:t>
      </w:r>
      <w:r w:rsidRPr="003F1210">
        <w:rPr>
          <w:rFonts w:ascii="Times New Roman" w:hAnsi="Times New Roman" w:cs="Times New Roman"/>
          <w:bCs/>
          <w:sz w:val="24"/>
          <w:szCs w:val="24"/>
          <w:lang w:val="id-ID"/>
        </w:rPr>
        <w:t xml:space="preserve"> </w:t>
      </w:r>
      <w:bookmarkEnd w:id="20"/>
      <w:r w:rsidRPr="003F1210">
        <w:rPr>
          <w:rFonts w:ascii="Times New Roman" w:hAnsi="Times New Roman" w:cs="Times New Roman"/>
          <w:bCs/>
          <w:sz w:val="24"/>
          <w:szCs w:val="24"/>
          <w:lang w:val="id-ID"/>
        </w:rPr>
        <w:t xml:space="preserve">menunjukan bahwa Kualitas Audit beprengaruh erhadap Opini Audit </w:t>
      </w:r>
      <w:r w:rsidRPr="003F1210">
        <w:rPr>
          <w:rFonts w:ascii="Times New Roman" w:hAnsi="Times New Roman" w:cs="Times New Roman"/>
          <w:bCs/>
          <w:i/>
          <w:iCs/>
          <w:sz w:val="24"/>
          <w:szCs w:val="24"/>
          <w:lang w:val="id-ID"/>
        </w:rPr>
        <w:t>Going Concern</w:t>
      </w:r>
      <w:r w:rsidRPr="003F1210">
        <w:rPr>
          <w:rFonts w:ascii="Times New Roman" w:hAnsi="Times New Roman" w:cs="Times New Roman"/>
          <w:bCs/>
          <w:sz w:val="24"/>
          <w:szCs w:val="24"/>
          <w:lang w:val="id-ID"/>
        </w:rPr>
        <w:t xml:space="preserve">. Sedangkan penelitian </w:t>
      </w:r>
      <w:bookmarkStart w:id="21" w:name="_Hlk93643417"/>
      <w:r w:rsidRPr="003F1210">
        <w:rPr>
          <w:rFonts w:ascii="Times New Roman" w:hAnsi="Times New Roman" w:cs="Times New Roman"/>
          <w:sz w:val="24"/>
          <w:szCs w:val="24"/>
          <w:lang w:val="id-ID"/>
        </w:rPr>
        <w:t>Purba &amp; Nazir, (2018)</w:t>
      </w:r>
      <w:r w:rsidRPr="003F1210">
        <w:rPr>
          <w:rFonts w:ascii="Times New Roman" w:hAnsi="Times New Roman" w:cs="Times New Roman"/>
          <w:bCs/>
          <w:sz w:val="24"/>
          <w:szCs w:val="24"/>
          <w:lang w:val="id-ID"/>
        </w:rPr>
        <w:t xml:space="preserve">, </w:t>
      </w:r>
      <w:r w:rsidRPr="003F1210">
        <w:rPr>
          <w:rFonts w:ascii="Times New Roman" w:hAnsi="Times New Roman" w:cs="Times New Roman"/>
          <w:sz w:val="24"/>
          <w:szCs w:val="24"/>
          <w:lang w:val="id-ID"/>
        </w:rPr>
        <w:t>Chandra, et al, (2019)</w:t>
      </w:r>
      <w:r w:rsidRPr="003F1210">
        <w:rPr>
          <w:rFonts w:ascii="Times New Roman" w:hAnsi="Times New Roman" w:cs="Times New Roman"/>
          <w:bCs/>
          <w:sz w:val="24"/>
          <w:szCs w:val="24"/>
          <w:lang w:val="id-ID"/>
        </w:rPr>
        <w:t xml:space="preserve">, </w:t>
      </w:r>
      <w:r w:rsidRPr="003F1210">
        <w:rPr>
          <w:rFonts w:ascii="Times New Roman" w:hAnsi="Times New Roman" w:cs="Times New Roman"/>
          <w:sz w:val="24"/>
          <w:szCs w:val="24"/>
          <w:lang w:val="id-ID"/>
        </w:rPr>
        <w:t>Mutsanna &amp; Sukirno, (2020)</w:t>
      </w:r>
      <w:r w:rsidRPr="003F1210">
        <w:rPr>
          <w:rFonts w:ascii="Times New Roman" w:hAnsi="Times New Roman" w:cs="Times New Roman"/>
          <w:bCs/>
          <w:sz w:val="24"/>
          <w:szCs w:val="24"/>
          <w:lang w:val="id-ID"/>
        </w:rPr>
        <w:t xml:space="preserve">, dan </w:t>
      </w:r>
      <w:r w:rsidRPr="003F1210">
        <w:rPr>
          <w:rFonts w:ascii="Times New Roman" w:hAnsi="Times New Roman" w:cs="Times New Roman"/>
          <w:sz w:val="24"/>
          <w:szCs w:val="24"/>
          <w:lang w:val="id-ID"/>
        </w:rPr>
        <w:t>Pratania et al, (2021)</w:t>
      </w:r>
      <w:bookmarkEnd w:id="21"/>
      <w:r w:rsidRPr="003F1210">
        <w:rPr>
          <w:rFonts w:ascii="Times New Roman" w:hAnsi="Times New Roman" w:cs="Times New Roman"/>
          <w:bCs/>
          <w:sz w:val="24"/>
          <w:szCs w:val="24"/>
          <w:lang w:val="id-ID"/>
        </w:rPr>
        <w:t xml:space="preserve"> menyatakan bahwa Kualitas Audit tidak berpengaruh terhadap Opini Audit </w:t>
      </w:r>
      <w:r w:rsidRPr="003F1210">
        <w:rPr>
          <w:rFonts w:ascii="Times New Roman" w:hAnsi="Times New Roman" w:cs="Times New Roman"/>
          <w:bCs/>
          <w:i/>
          <w:iCs/>
          <w:sz w:val="24"/>
          <w:szCs w:val="24"/>
          <w:lang w:val="id-ID"/>
        </w:rPr>
        <w:t>Going Concern</w:t>
      </w:r>
      <w:r w:rsidRPr="003F1210">
        <w:rPr>
          <w:rFonts w:ascii="Times New Roman" w:hAnsi="Times New Roman" w:cs="Times New Roman"/>
          <w:bCs/>
          <w:sz w:val="24"/>
          <w:szCs w:val="24"/>
          <w:lang w:val="id-ID"/>
        </w:rPr>
        <w:t>.</w:t>
      </w:r>
    </w:p>
    <w:p w14:paraId="48A30064" w14:textId="77777777" w:rsidR="003F1210" w:rsidRDefault="003F1210" w:rsidP="003F1210">
      <w:pPr>
        <w:spacing w:line="480" w:lineRule="auto"/>
        <w:ind w:left="426" w:firstLine="294"/>
        <w:jc w:val="both"/>
        <w:rPr>
          <w:rFonts w:ascii="Times New Roman" w:hAnsi="Times New Roman" w:cs="Times New Roman"/>
          <w:sz w:val="24"/>
          <w:szCs w:val="24"/>
          <w:lang w:val="id-ID"/>
        </w:rPr>
      </w:pPr>
      <w:r w:rsidRPr="003F1210">
        <w:rPr>
          <w:rFonts w:ascii="Times New Roman" w:hAnsi="Times New Roman" w:cs="Times New Roman"/>
          <w:bCs/>
          <w:sz w:val="24"/>
          <w:szCs w:val="24"/>
          <w:lang w:val="id-ID"/>
        </w:rPr>
        <w:t xml:space="preserve">Penelitian Opini Audit </w:t>
      </w:r>
      <w:r w:rsidRPr="003F1210">
        <w:rPr>
          <w:rFonts w:ascii="Times New Roman" w:hAnsi="Times New Roman" w:cs="Times New Roman"/>
          <w:bCs/>
          <w:i/>
          <w:iCs/>
          <w:sz w:val="24"/>
          <w:szCs w:val="24"/>
          <w:lang w:val="id-ID"/>
        </w:rPr>
        <w:t>Going Concern</w:t>
      </w:r>
      <w:r w:rsidRPr="003F1210">
        <w:rPr>
          <w:rFonts w:ascii="Times New Roman" w:hAnsi="Times New Roman" w:cs="Times New Roman"/>
          <w:bCs/>
          <w:sz w:val="24"/>
          <w:szCs w:val="24"/>
          <w:lang w:val="id-ID"/>
        </w:rPr>
        <w:t xml:space="preserve"> dilakukan oleh </w:t>
      </w:r>
      <w:bookmarkStart w:id="22" w:name="_Hlk93643447"/>
      <w:r w:rsidRPr="003F1210">
        <w:rPr>
          <w:rFonts w:ascii="Times New Roman" w:hAnsi="Times New Roman" w:cs="Times New Roman"/>
          <w:sz w:val="24"/>
          <w:szCs w:val="24"/>
          <w:lang w:val="id-ID"/>
        </w:rPr>
        <w:t>Minerva et al, (2020)</w:t>
      </w:r>
      <w:bookmarkEnd w:id="22"/>
      <w:r w:rsidRPr="003F1210">
        <w:rPr>
          <w:rFonts w:ascii="Times New Roman" w:hAnsi="Times New Roman" w:cs="Times New Roman"/>
          <w:bCs/>
          <w:sz w:val="24"/>
          <w:szCs w:val="24"/>
          <w:lang w:val="id-ID"/>
        </w:rPr>
        <w:t xml:space="preserve"> yang hasilnya menunjukan bahwa Ukuran Perusahaan berpengaruh terhadap Opini Audit </w:t>
      </w:r>
      <w:r w:rsidRPr="003F1210">
        <w:rPr>
          <w:rFonts w:ascii="Times New Roman" w:hAnsi="Times New Roman" w:cs="Times New Roman"/>
          <w:bCs/>
          <w:i/>
          <w:iCs/>
          <w:sz w:val="24"/>
          <w:szCs w:val="24"/>
          <w:lang w:val="id-ID"/>
        </w:rPr>
        <w:t>Going Concern</w:t>
      </w:r>
      <w:r w:rsidRPr="003F1210">
        <w:rPr>
          <w:rFonts w:ascii="Times New Roman" w:hAnsi="Times New Roman" w:cs="Times New Roman"/>
          <w:bCs/>
          <w:sz w:val="24"/>
          <w:szCs w:val="24"/>
          <w:lang w:val="id-ID"/>
        </w:rPr>
        <w:t xml:space="preserve">. Namun, hasil sebaliknya ditunjukan oleh penelitian </w:t>
      </w:r>
      <w:bookmarkStart w:id="23" w:name="_Hlk93643487"/>
      <w:r w:rsidRPr="003F1210">
        <w:rPr>
          <w:rFonts w:ascii="Times New Roman" w:hAnsi="Times New Roman" w:cs="Times New Roman"/>
          <w:sz w:val="24"/>
          <w:szCs w:val="24"/>
          <w:lang w:val="id-ID"/>
        </w:rPr>
        <w:t>(Halim, 2021)</w:t>
      </w:r>
      <w:r w:rsidRPr="003F1210">
        <w:rPr>
          <w:rFonts w:ascii="Times New Roman" w:hAnsi="Times New Roman" w:cs="Times New Roman"/>
          <w:bCs/>
          <w:sz w:val="24"/>
          <w:szCs w:val="24"/>
          <w:lang w:val="id-ID"/>
        </w:rPr>
        <w:t xml:space="preserve">, </w:t>
      </w:r>
      <w:r w:rsidRPr="003F1210">
        <w:rPr>
          <w:rFonts w:ascii="Times New Roman" w:hAnsi="Times New Roman" w:cs="Times New Roman"/>
          <w:sz w:val="24"/>
          <w:szCs w:val="24"/>
          <w:lang w:val="id-ID"/>
        </w:rPr>
        <w:t>(Chandra, et al., 2019)</w:t>
      </w:r>
      <w:r w:rsidRPr="003F1210">
        <w:rPr>
          <w:rFonts w:ascii="Times New Roman" w:hAnsi="Times New Roman" w:cs="Times New Roman"/>
          <w:bCs/>
          <w:sz w:val="24"/>
          <w:szCs w:val="24"/>
          <w:lang w:val="id-ID"/>
        </w:rPr>
        <w:t xml:space="preserve">, </w:t>
      </w:r>
      <w:r w:rsidRPr="003F1210">
        <w:rPr>
          <w:rFonts w:ascii="Times New Roman" w:hAnsi="Times New Roman" w:cs="Times New Roman"/>
          <w:sz w:val="24"/>
          <w:szCs w:val="24"/>
          <w:lang w:val="id-ID"/>
        </w:rPr>
        <w:t xml:space="preserve">(Nugroho, Nurrohmah, &amp; </w:t>
      </w:r>
      <w:r w:rsidRPr="003F1210">
        <w:rPr>
          <w:rFonts w:ascii="Times New Roman" w:hAnsi="Times New Roman" w:cs="Times New Roman"/>
          <w:sz w:val="24"/>
          <w:szCs w:val="24"/>
          <w:lang w:val="id-ID"/>
        </w:rPr>
        <w:lastRenderedPageBreak/>
        <w:t>Anasta, 2018)</w:t>
      </w:r>
      <w:r w:rsidRPr="003F1210">
        <w:rPr>
          <w:rFonts w:ascii="Times New Roman" w:hAnsi="Times New Roman" w:cs="Times New Roman"/>
          <w:bCs/>
          <w:sz w:val="24"/>
          <w:szCs w:val="24"/>
          <w:lang w:val="id-ID"/>
        </w:rPr>
        <w:t xml:space="preserve">, </w:t>
      </w:r>
      <w:r w:rsidRPr="003F1210">
        <w:rPr>
          <w:rFonts w:ascii="Times New Roman" w:hAnsi="Times New Roman" w:cs="Times New Roman"/>
          <w:sz w:val="24"/>
          <w:szCs w:val="24"/>
          <w:lang w:val="id-ID"/>
        </w:rPr>
        <w:t>(Mutsanna &amp; Sukirno, 2020)</w:t>
      </w:r>
      <w:r w:rsidRPr="003F1210">
        <w:rPr>
          <w:rFonts w:ascii="Times New Roman" w:hAnsi="Times New Roman" w:cs="Times New Roman"/>
          <w:bCs/>
          <w:sz w:val="24"/>
          <w:szCs w:val="24"/>
          <w:lang w:val="id-ID"/>
        </w:rPr>
        <w:t xml:space="preserve"> dan </w:t>
      </w:r>
      <w:r w:rsidRPr="003F1210">
        <w:rPr>
          <w:rFonts w:ascii="Times New Roman" w:hAnsi="Times New Roman" w:cs="Times New Roman"/>
          <w:sz w:val="24"/>
          <w:szCs w:val="24"/>
          <w:lang w:val="id-ID"/>
        </w:rPr>
        <w:t>(Bakarich &amp; Baranek, 2020)</w:t>
      </w:r>
      <w:bookmarkEnd w:id="23"/>
      <w:r w:rsidRPr="003F1210">
        <w:rPr>
          <w:rFonts w:ascii="Times New Roman" w:hAnsi="Times New Roman" w:cs="Times New Roman"/>
          <w:bCs/>
          <w:sz w:val="24"/>
          <w:szCs w:val="24"/>
          <w:lang w:val="id-ID"/>
        </w:rPr>
        <w:t xml:space="preserve">. Hasilnya, Ukuran Perusahaan tidak berpengaruh terhadap Opini Audit </w:t>
      </w:r>
      <w:r w:rsidRPr="003F1210">
        <w:rPr>
          <w:rFonts w:ascii="Times New Roman" w:hAnsi="Times New Roman" w:cs="Times New Roman"/>
          <w:bCs/>
          <w:i/>
          <w:iCs/>
          <w:sz w:val="24"/>
          <w:szCs w:val="24"/>
          <w:lang w:val="id-ID"/>
        </w:rPr>
        <w:t>Going Concern</w:t>
      </w:r>
      <w:r w:rsidRPr="003F1210">
        <w:rPr>
          <w:rFonts w:ascii="Times New Roman" w:hAnsi="Times New Roman" w:cs="Times New Roman"/>
          <w:bCs/>
          <w:sz w:val="24"/>
          <w:szCs w:val="24"/>
          <w:lang w:val="id-ID"/>
        </w:rPr>
        <w:t>.</w:t>
      </w:r>
      <w:bookmarkStart w:id="24" w:name="_Hlk92943431"/>
      <w:bookmarkEnd w:id="15"/>
    </w:p>
    <w:p w14:paraId="2F060B06" w14:textId="47A2B914" w:rsidR="003F1210" w:rsidRPr="003F1210" w:rsidRDefault="003F1210" w:rsidP="003F1210">
      <w:pPr>
        <w:spacing w:line="480" w:lineRule="auto"/>
        <w:ind w:left="426" w:firstLine="294"/>
        <w:jc w:val="both"/>
        <w:rPr>
          <w:rFonts w:ascii="Times New Roman" w:hAnsi="Times New Roman" w:cs="Times New Roman"/>
          <w:sz w:val="24"/>
          <w:szCs w:val="24"/>
          <w:lang w:val="id-ID"/>
        </w:rPr>
      </w:pPr>
      <w:r w:rsidRPr="003F1210">
        <w:rPr>
          <w:rFonts w:ascii="Times New Roman" w:hAnsi="Times New Roman" w:cs="Times New Roman"/>
          <w:bCs/>
          <w:sz w:val="24"/>
          <w:szCs w:val="24"/>
          <w:lang w:val="id-ID"/>
        </w:rPr>
        <w:t xml:space="preserve">Penelitian terkait Opini Audit </w:t>
      </w:r>
      <w:r w:rsidRPr="003F1210">
        <w:rPr>
          <w:rFonts w:ascii="Times New Roman" w:hAnsi="Times New Roman" w:cs="Times New Roman"/>
          <w:bCs/>
          <w:i/>
          <w:iCs/>
          <w:sz w:val="24"/>
          <w:szCs w:val="24"/>
          <w:lang w:val="id-ID"/>
        </w:rPr>
        <w:t>Going Concern</w:t>
      </w:r>
      <w:r w:rsidRPr="003F1210">
        <w:rPr>
          <w:rFonts w:ascii="Times New Roman" w:hAnsi="Times New Roman" w:cs="Times New Roman"/>
          <w:bCs/>
          <w:sz w:val="24"/>
          <w:szCs w:val="24"/>
          <w:lang w:val="id-ID"/>
        </w:rPr>
        <w:t xml:space="preserve"> telah banyak dilakukan, namun ada banyak variabel yang digunakan dalam penelitian. Hasil penelitiannya juga beragam dengan hasil yang saling bertolak belakang. Peneliti akan meneliti kembali hasil penelitian yang telah dilakukan oleh peneliti-peneliti sebelumnya. Peneliti akan menganalisis Faktor-Faktor yang Mempengaruhi Opini Audit </w:t>
      </w:r>
      <w:r w:rsidRPr="003F1210">
        <w:rPr>
          <w:rFonts w:ascii="Times New Roman" w:hAnsi="Times New Roman" w:cs="Times New Roman"/>
          <w:bCs/>
          <w:i/>
          <w:iCs/>
          <w:sz w:val="24"/>
          <w:szCs w:val="24"/>
          <w:lang w:val="id-ID"/>
        </w:rPr>
        <w:t>Going Concern</w:t>
      </w:r>
      <w:r w:rsidRPr="003F1210">
        <w:rPr>
          <w:rFonts w:ascii="Times New Roman" w:hAnsi="Times New Roman" w:cs="Times New Roman"/>
          <w:bCs/>
          <w:sz w:val="24"/>
          <w:szCs w:val="24"/>
          <w:lang w:val="id-ID"/>
        </w:rPr>
        <w:t xml:space="preserve"> dilihat dari Rasio Keuangan, Audit Delay, Kualitas Audit dan Ukuran Perusahaan.</w:t>
      </w:r>
    </w:p>
    <w:p w14:paraId="1123F536" w14:textId="77777777" w:rsidR="003F1210" w:rsidRDefault="003F1210" w:rsidP="003F1210">
      <w:pPr>
        <w:numPr>
          <w:ilvl w:val="0"/>
          <w:numId w:val="7"/>
        </w:numPr>
        <w:spacing w:line="480" w:lineRule="auto"/>
        <w:ind w:left="426"/>
        <w:jc w:val="both"/>
        <w:rPr>
          <w:rFonts w:ascii="Times New Roman" w:hAnsi="Times New Roman" w:cs="Times New Roman"/>
          <w:sz w:val="24"/>
          <w:szCs w:val="24"/>
          <w:lang w:val="id-ID"/>
        </w:rPr>
      </w:pPr>
      <w:bookmarkStart w:id="25" w:name="_Toc94693412"/>
      <w:bookmarkStart w:id="26" w:name="_Toc94705459"/>
      <w:bookmarkStart w:id="27" w:name="_Toc94847398"/>
      <w:bookmarkStart w:id="28" w:name="_Toc94848160"/>
      <w:bookmarkStart w:id="29" w:name="_Toc95074745"/>
      <w:bookmarkEnd w:id="24"/>
      <w:r w:rsidRPr="003F1210">
        <w:rPr>
          <w:rFonts w:ascii="Times New Roman" w:hAnsi="Times New Roman" w:cs="Times New Roman"/>
          <w:b/>
          <w:bCs/>
          <w:sz w:val="24"/>
          <w:szCs w:val="24"/>
          <w:lang w:val="id-ID"/>
        </w:rPr>
        <w:t>Rumusan Masalah</w:t>
      </w:r>
      <w:bookmarkStart w:id="30" w:name="_Hlk92943612"/>
      <w:bookmarkEnd w:id="25"/>
      <w:bookmarkEnd w:id="26"/>
      <w:bookmarkEnd w:id="27"/>
      <w:bookmarkEnd w:id="28"/>
      <w:bookmarkEnd w:id="29"/>
    </w:p>
    <w:p w14:paraId="0C32670C" w14:textId="6666CF1A" w:rsidR="003F1210" w:rsidRPr="003F1210" w:rsidRDefault="003F1210" w:rsidP="003F1210">
      <w:pPr>
        <w:spacing w:line="480" w:lineRule="auto"/>
        <w:ind w:left="426"/>
        <w:jc w:val="both"/>
        <w:rPr>
          <w:rFonts w:ascii="Times New Roman" w:hAnsi="Times New Roman" w:cs="Times New Roman"/>
          <w:sz w:val="24"/>
          <w:szCs w:val="24"/>
          <w:lang w:val="id-ID"/>
        </w:rPr>
      </w:pPr>
      <w:r w:rsidRPr="003F1210">
        <w:rPr>
          <w:rFonts w:ascii="Times New Roman" w:hAnsi="Times New Roman" w:cs="Times New Roman"/>
          <w:sz w:val="24"/>
          <w:szCs w:val="24"/>
          <w:lang w:val="id-ID"/>
        </w:rPr>
        <w:t>Berdasarkan latar belakang yang telah dijabarkan diatas, maka rumusan masalah dalam penelitian ini adalah :</w:t>
      </w:r>
    </w:p>
    <w:p w14:paraId="04A7F644" w14:textId="77777777" w:rsidR="003F1210" w:rsidRPr="003F1210" w:rsidRDefault="003F1210" w:rsidP="003F1210">
      <w:pPr>
        <w:numPr>
          <w:ilvl w:val="0"/>
          <w:numId w:val="1"/>
        </w:numPr>
        <w:spacing w:line="480" w:lineRule="auto"/>
        <w:jc w:val="both"/>
        <w:rPr>
          <w:rFonts w:ascii="Times New Roman" w:hAnsi="Times New Roman" w:cs="Times New Roman"/>
          <w:sz w:val="24"/>
          <w:szCs w:val="24"/>
          <w:lang w:val="id-ID"/>
        </w:rPr>
      </w:pPr>
      <w:r w:rsidRPr="003F1210">
        <w:rPr>
          <w:rFonts w:ascii="Times New Roman" w:hAnsi="Times New Roman" w:cs="Times New Roman"/>
          <w:sz w:val="24"/>
          <w:szCs w:val="24"/>
          <w:lang w:val="id-ID"/>
        </w:rPr>
        <w:t xml:space="preserve">Apakah </w:t>
      </w:r>
      <w:r w:rsidRPr="003F1210">
        <w:rPr>
          <w:rFonts w:ascii="Times New Roman" w:hAnsi="Times New Roman" w:cs="Times New Roman"/>
          <w:i/>
          <w:iCs/>
          <w:sz w:val="24"/>
          <w:szCs w:val="24"/>
          <w:lang w:val="id-ID"/>
        </w:rPr>
        <w:t xml:space="preserve">Debt Default </w:t>
      </w:r>
      <w:r w:rsidRPr="003F1210">
        <w:rPr>
          <w:rFonts w:ascii="Times New Roman" w:hAnsi="Times New Roman" w:cs="Times New Roman"/>
          <w:sz w:val="24"/>
          <w:szCs w:val="24"/>
          <w:lang w:val="id-ID"/>
        </w:rPr>
        <w:t xml:space="preserve">berpengaruh terhadap Opini Audit </w:t>
      </w:r>
      <w:r w:rsidRPr="003F1210">
        <w:rPr>
          <w:rFonts w:ascii="Times New Roman" w:hAnsi="Times New Roman" w:cs="Times New Roman"/>
          <w:i/>
          <w:iCs/>
          <w:sz w:val="24"/>
          <w:szCs w:val="24"/>
          <w:lang w:val="id-ID"/>
        </w:rPr>
        <w:t>Going Concern</w:t>
      </w:r>
      <w:r w:rsidRPr="003F1210">
        <w:rPr>
          <w:rFonts w:ascii="Times New Roman" w:hAnsi="Times New Roman" w:cs="Times New Roman"/>
          <w:sz w:val="24"/>
          <w:szCs w:val="24"/>
          <w:lang w:val="id-ID"/>
        </w:rPr>
        <w:t xml:space="preserve"> pada perusahaan barang konsumsi yang terdaftar berturut-turut di Bursa Efek Indonesia (BEI) tahun 2018-2020?</w:t>
      </w:r>
    </w:p>
    <w:p w14:paraId="3A9F41B1" w14:textId="77777777" w:rsidR="003F1210" w:rsidRPr="003F1210" w:rsidRDefault="003F1210" w:rsidP="003F1210">
      <w:pPr>
        <w:numPr>
          <w:ilvl w:val="0"/>
          <w:numId w:val="1"/>
        </w:numPr>
        <w:spacing w:line="480" w:lineRule="auto"/>
        <w:jc w:val="both"/>
        <w:rPr>
          <w:rFonts w:ascii="Times New Roman" w:hAnsi="Times New Roman" w:cs="Times New Roman"/>
          <w:sz w:val="24"/>
          <w:szCs w:val="24"/>
          <w:lang w:val="id-ID"/>
        </w:rPr>
      </w:pPr>
      <w:r w:rsidRPr="003F1210">
        <w:rPr>
          <w:rFonts w:ascii="Times New Roman" w:hAnsi="Times New Roman" w:cs="Times New Roman"/>
          <w:sz w:val="24"/>
          <w:szCs w:val="24"/>
          <w:lang w:val="id-ID"/>
        </w:rPr>
        <w:t>Apakah Profitabilitas</w:t>
      </w:r>
      <w:r w:rsidRPr="003F1210">
        <w:rPr>
          <w:rFonts w:ascii="Times New Roman" w:hAnsi="Times New Roman" w:cs="Times New Roman"/>
          <w:i/>
          <w:iCs/>
          <w:sz w:val="24"/>
          <w:szCs w:val="24"/>
          <w:lang w:val="id-ID"/>
        </w:rPr>
        <w:t xml:space="preserve"> </w:t>
      </w:r>
      <w:r w:rsidRPr="003F1210">
        <w:rPr>
          <w:rFonts w:ascii="Times New Roman" w:hAnsi="Times New Roman" w:cs="Times New Roman"/>
          <w:sz w:val="24"/>
          <w:szCs w:val="24"/>
          <w:lang w:val="id-ID"/>
        </w:rPr>
        <w:t xml:space="preserve">berpengaruh terhadap Opini Audit </w:t>
      </w:r>
      <w:r w:rsidRPr="003F1210">
        <w:rPr>
          <w:rFonts w:ascii="Times New Roman" w:hAnsi="Times New Roman" w:cs="Times New Roman"/>
          <w:i/>
          <w:iCs/>
          <w:sz w:val="24"/>
          <w:szCs w:val="24"/>
          <w:lang w:val="id-ID"/>
        </w:rPr>
        <w:t>Going Concern</w:t>
      </w:r>
      <w:r w:rsidRPr="003F1210">
        <w:rPr>
          <w:rFonts w:ascii="Times New Roman" w:hAnsi="Times New Roman" w:cs="Times New Roman"/>
          <w:sz w:val="24"/>
          <w:szCs w:val="24"/>
          <w:lang w:val="id-ID"/>
        </w:rPr>
        <w:t xml:space="preserve"> pada perusahaan barang konsumsi yang terdaftar berturut-turut di Bursa Efek Indonesia (BEI) tahun 2018-2020?</w:t>
      </w:r>
    </w:p>
    <w:p w14:paraId="0AA8013A" w14:textId="77777777" w:rsidR="003F1210" w:rsidRPr="003F1210" w:rsidRDefault="003F1210" w:rsidP="003F1210">
      <w:pPr>
        <w:numPr>
          <w:ilvl w:val="0"/>
          <w:numId w:val="1"/>
        </w:numPr>
        <w:spacing w:line="480" w:lineRule="auto"/>
        <w:jc w:val="both"/>
        <w:rPr>
          <w:rFonts w:ascii="Times New Roman" w:hAnsi="Times New Roman" w:cs="Times New Roman"/>
          <w:sz w:val="24"/>
          <w:szCs w:val="24"/>
          <w:lang w:val="id-ID"/>
        </w:rPr>
      </w:pPr>
      <w:r w:rsidRPr="003F1210">
        <w:rPr>
          <w:rFonts w:ascii="Times New Roman" w:hAnsi="Times New Roman" w:cs="Times New Roman"/>
          <w:sz w:val="24"/>
          <w:szCs w:val="24"/>
          <w:lang w:val="id-ID"/>
        </w:rPr>
        <w:t>Apakah Audit Delay</w:t>
      </w:r>
      <w:r w:rsidRPr="003F1210">
        <w:rPr>
          <w:rFonts w:ascii="Times New Roman" w:hAnsi="Times New Roman" w:cs="Times New Roman"/>
          <w:i/>
          <w:iCs/>
          <w:sz w:val="24"/>
          <w:szCs w:val="24"/>
          <w:lang w:val="id-ID"/>
        </w:rPr>
        <w:t xml:space="preserve"> </w:t>
      </w:r>
      <w:r w:rsidRPr="003F1210">
        <w:rPr>
          <w:rFonts w:ascii="Times New Roman" w:hAnsi="Times New Roman" w:cs="Times New Roman"/>
          <w:sz w:val="24"/>
          <w:szCs w:val="24"/>
          <w:lang w:val="id-ID"/>
        </w:rPr>
        <w:t xml:space="preserve">berpengaruh terhadap Opini Audit </w:t>
      </w:r>
      <w:r w:rsidRPr="003F1210">
        <w:rPr>
          <w:rFonts w:ascii="Times New Roman" w:hAnsi="Times New Roman" w:cs="Times New Roman"/>
          <w:i/>
          <w:iCs/>
          <w:sz w:val="24"/>
          <w:szCs w:val="24"/>
          <w:lang w:val="id-ID"/>
        </w:rPr>
        <w:t>Going Concern</w:t>
      </w:r>
      <w:r w:rsidRPr="003F1210">
        <w:rPr>
          <w:rFonts w:ascii="Times New Roman" w:hAnsi="Times New Roman" w:cs="Times New Roman"/>
          <w:sz w:val="24"/>
          <w:szCs w:val="24"/>
          <w:lang w:val="id-ID"/>
        </w:rPr>
        <w:t xml:space="preserve"> pada perusahaan barang konsumsi yang terdaftar berturut-turut di Bursa Efek Indonesia (BEI) tahun 2018-2020?</w:t>
      </w:r>
    </w:p>
    <w:p w14:paraId="6A43C8A9" w14:textId="77777777" w:rsidR="003F1210" w:rsidRPr="003F1210" w:rsidRDefault="003F1210" w:rsidP="003F1210">
      <w:pPr>
        <w:numPr>
          <w:ilvl w:val="0"/>
          <w:numId w:val="1"/>
        </w:numPr>
        <w:spacing w:line="480" w:lineRule="auto"/>
        <w:jc w:val="both"/>
        <w:rPr>
          <w:rFonts w:ascii="Times New Roman" w:hAnsi="Times New Roman" w:cs="Times New Roman"/>
          <w:sz w:val="24"/>
          <w:szCs w:val="24"/>
          <w:lang w:val="id-ID"/>
        </w:rPr>
      </w:pPr>
      <w:r w:rsidRPr="003F1210">
        <w:rPr>
          <w:rFonts w:ascii="Times New Roman" w:hAnsi="Times New Roman" w:cs="Times New Roman"/>
          <w:sz w:val="24"/>
          <w:szCs w:val="24"/>
          <w:lang w:val="id-ID"/>
        </w:rPr>
        <w:lastRenderedPageBreak/>
        <w:t>Apakah Kualitas Audit</w:t>
      </w:r>
      <w:r w:rsidRPr="003F1210">
        <w:rPr>
          <w:rFonts w:ascii="Times New Roman" w:hAnsi="Times New Roman" w:cs="Times New Roman"/>
          <w:i/>
          <w:iCs/>
          <w:sz w:val="24"/>
          <w:szCs w:val="24"/>
          <w:lang w:val="id-ID"/>
        </w:rPr>
        <w:t xml:space="preserve"> </w:t>
      </w:r>
      <w:r w:rsidRPr="003F1210">
        <w:rPr>
          <w:rFonts w:ascii="Times New Roman" w:hAnsi="Times New Roman" w:cs="Times New Roman"/>
          <w:sz w:val="24"/>
          <w:szCs w:val="24"/>
          <w:lang w:val="id-ID"/>
        </w:rPr>
        <w:t xml:space="preserve">berpengaruh terhadap Opini Audit </w:t>
      </w:r>
      <w:r w:rsidRPr="003F1210">
        <w:rPr>
          <w:rFonts w:ascii="Times New Roman" w:hAnsi="Times New Roman" w:cs="Times New Roman"/>
          <w:i/>
          <w:iCs/>
          <w:sz w:val="24"/>
          <w:szCs w:val="24"/>
          <w:lang w:val="id-ID"/>
        </w:rPr>
        <w:t>Going Concern</w:t>
      </w:r>
      <w:r w:rsidRPr="003F1210">
        <w:rPr>
          <w:rFonts w:ascii="Times New Roman" w:hAnsi="Times New Roman" w:cs="Times New Roman"/>
          <w:sz w:val="24"/>
          <w:szCs w:val="24"/>
          <w:lang w:val="id-ID"/>
        </w:rPr>
        <w:t xml:space="preserve"> pada perusahaan barang konsumsi yang terdaftar berturut-turut di Bursa Efek Indonesia (BEI) tahun 2018-2020?</w:t>
      </w:r>
    </w:p>
    <w:p w14:paraId="4575FD3F" w14:textId="77777777" w:rsidR="003F1210" w:rsidRPr="003F1210" w:rsidRDefault="003F1210" w:rsidP="003F1210">
      <w:pPr>
        <w:numPr>
          <w:ilvl w:val="0"/>
          <w:numId w:val="1"/>
        </w:numPr>
        <w:spacing w:line="480" w:lineRule="auto"/>
        <w:jc w:val="both"/>
        <w:rPr>
          <w:rFonts w:ascii="Times New Roman" w:hAnsi="Times New Roman" w:cs="Times New Roman"/>
          <w:sz w:val="24"/>
          <w:szCs w:val="24"/>
          <w:lang w:val="id-ID"/>
        </w:rPr>
      </w:pPr>
      <w:r w:rsidRPr="003F1210">
        <w:rPr>
          <w:rFonts w:ascii="Times New Roman" w:hAnsi="Times New Roman" w:cs="Times New Roman"/>
          <w:sz w:val="24"/>
          <w:szCs w:val="24"/>
          <w:lang w:val="id-ID"/>
        </w:rPr>
        <w:t>Apakah Ukuran Perusahaan</w:t>
      </w:r>
      <w:r w:rsidRPr="003F1210">
        <w:rPr>
          <w:rFonts w:ascii="Times New Roman" w:hAnsi="Times New Roman" w:cs="Times New Roman"/>
          <w:i/>
          <w:iCs/>
          <w:sz w:val="24"/>
          <w:szCs w:val="24"/>
          <w:lang w:val="id-ID"/>
        </w:rPr>
        <w:t xml:space="preserve"> </w:t>
      </w:r>
      <w:r w:rsidRPr="003F1210">
        <w:rPr>
          <w:rFonts w:ascii="Times New Roman" w:hAnsi="Times New Roman" w:cs="Times New Roman"/>
          <w:sz w:val="24"/>
          <w:szCs w:val="24"/>
          <w:lang w:val="id-ID"/>
        </w:rPr>
        <w:t xml:space="preserve">berpengaruh terhadap Opini Audit </w:t>
      </w:r>
      <w:r w:rsidRPr="003F1210">
        <w:rPr>
          <w:rFonts w:ascii="Times New Roman" w:hAnsi="Times New Roman" w:cs="Times New Roman"/>
          <w:i/>
          <w:iCs/>
          <w:sz w:val="24"/>
          <w:szCs w:val="24"/>
          <w:lang w:val="id-ID"/>
        </w:rPr>
        <w:t>Going Concern</w:t>
      </w:r>
      <w:r w:rsidRPr="003F1210">
        <w:rPr>
          <w:rFonts w:ascii="Times New Roman" w:hAnsi="Times New Roman" w:cs="Times New Roman"/>
          <w:sz w:val="24"/>
          <w:szCs w:val="24"/>
          <w:lang w:val="id-ID"/>
        </w:rPr>
        <w:t xml:space="preserve"> pada perusahaan barang konsumsi yang terdaftar berturut-turut di Bursa Efek Indonesia (BEI) tahun 2018-2020?</w:t>
      </w:r>
    </w:p>
    <w:p w14:paraId="50B49DA6" w14:textId="77777777" w:rsidR="003F1210" w:rsidRDefault="003F1210" w:rsidP="003F1210">
      <w:pPr>
        <w:numPr>
          <w:ilvl w:val="0"/>
          <w:numId w:val="7"/>
        </w:numPr>
        <w:spacing w:line="480" w:lineRule="auto"/>
        <w:ind w:left="567"/>
        <w:jc w:val="both"/>
        <w:rPr>
          <w:rFonts w:ascii="Times New Roman" w:hAnsi="Times New Roman" w:cs="Times New Roman"/>
          <w:sz w:val="24"/>
          <w:szCs w:val="24"/>
          <w:lang w:val="id-ID"/>
        </w:rPr>
      </w:pPr>
      <w:bookmarkStart w:id="31" w:name="_Toc94693413"/>
      <w:bookmarkStart w:id="32" w:name="_Toc94705460"/>
      <w:bookmarkStart w:id="33" w:name="_Toc94847399"/>
      <w:bookmarkStart w:id="34" w:name="_Toc94848161"/>
      <w:bookmarkStart w:id="35" w:name="_Toc95074746"/>
      <w:bookmarkEnd w:id="30"/>
      <w:r w:rsidRPr="003F1210">
        <w:rPr>
          <w:rFonts w:ascii="Times New Roman" w:hAnsi="Times New Roman" w:cs="Times New Roman"/>
          <w:b/>
          <w:bCs/>
          <w:sz w:val="24"/>
          <w:szCs w:val="24"/>
          <w:lang w:val="id-ID"/>
        </w:rPr>
        <w:t>Tujuan Penelitian</w:t>
      </w:r>
      <w:bookmarkEnd w:id="31"/>
      <w:bookmarkEnd w:id="32"/>
      <w:bookmarkEnd w:id="33"/>
      <w:bookmarkEnd w:id="34"/>
      <w:bookmarkEnd w:id="35"/>
    </w:p>
    <w:p w14:paraId="286B2699" w14:textId="6BC070CF" w:rsidR="003F1210" w:rsidRPr="003F1210" w:rsidRDefault="003F1210" w:rsidP="003F1210">
      <w:pPr>
        <w:spacing w:line="480" w:lineRule="auto"/>
        <w:ind w:left="567"/>
        <w:jc w:val="both"/>
        <w:rPr>
          <w:rFonts w:ascii="Times New Roman" w:hAnsi="Times New Roman" w:cs="Times New Roman"/>
          <w:sz w:val="24"/>
          <w:szCs w:val="24"/>
          <w:lang w:val="id-ID"/>
        </w:rPr>
      </w:pPr>
      <w:r w:rsidRPr="003F1210">
        <w:rPr>
          <w:rFonts w:ascii="Times New Roman" w:hAnsi="Times New Roman" w:cs="Times New Roman"/>
          <w:sz w:val="24"/>
          <w:szCs w:val="24"/>
          <w:lang w:val="id-ID"/>
        </w:rPr>
        <w:t>Berdasarkan rumusan masalah yang telah dijabarkan diatas, maka tujuan penelitian ini adalah :</w:t>
      </w:r>
    </w:p>
    <w:p w14:paraId="31B4920D" w14:textId="77777777" w:rsidR="003F1210" w:rsidRPr="003F1210" w:rsidRDefault="003F1210" w:rsidP="003F1210">
      <w:pPr>
        <w:numPr>
          <w:ilvl w:val="0"/>
          <w:numId w:val="2"/>
        </w:numPr>
        <w:spacing w:line="480" w:lineRule="auto"/>
        <w:jc w:val="both"/>
        <w:rPr>
          <w:rFonts w:ascii="Times New Roman" w:hAnsi="Times New Roman" w:cs="Times New Roman"/>
          <w:sz w:val="24"/>
          <w:szCs w:val="24"/>
          <w:lang w:val="id-ID"/>
        </w:rPr>
      </w:pPr>
      <w:r w:rsidRPr="003F1210">
        <w:rPr>
          <w:rFonts w:ascii="Times New Roman" w:hAnsi="Times New Roman" w:cs="Times New Roman"/>
          <w:sz w:val="24"/>
          <w:szCs w:val="24"/>
          <w:lang w:val="id-ID"/>
        </w:rPr>
        <w:t xml:space="preserve">Untuk menguji dan menganalisis pengaruh </w:t>
      </w:r>
      <w:r w:rsidRPr="003F1210">
        <w:rPr>
          <w:rFonts w:ascii="Times New Roman" w:hAnsi="Times New Roman" w:cs="Times New Roman"/>
          <w:i/>
          <w:iCs/>
          <w:sz w:val="24"/>
          <w:szCs w:val="24"/>
          <w:lang w:val="id-ID"/>
        </w:rPr>
        <w:t xml:space="preserve">Debt Default </w:t>
      </w:r>
      <w:r w:rsidRPr="003F1210">
        <w:rPr>
          <w:rFonts w:ascii="Times New Roman" w:hAnsi="Times New Roman" w:cs="Times New Roman"/>
          <w:sz w:val="24"/>
          <w:szCs w:val="24"/>
          <w:lang w:val="id-ID"/>
        </w:rPr>
        <w:t xml:space="preserve">terhadap Opini Audit </w:t>
      </w:r>
      <w:r w:rsidRPr="003F1210">
        <w:rPr>
          <w:rFonts w:ascii="Times New Roman" w:hAnsi="Times New Roman" w:cs="Times New Roman"/>
          <w:i/>
          <w:iCs/>
          <w:sz w:val="24"/>
          <w:szCs w:val="24"/>
          <w:lang w:val="id-ID"/>
        </w:rPr>
        <w:t>Going Concern</w:t>
      </w:r>
      <w:r w:rsidRPr="003F1210">
        <w:rPr>
          <w:rFonts w:ascii="Times New Roman" w:hAnsi="Times New Roman" w:cs="Times New Roman"/>
          <w:sz w:val="24"/>
          <w:szCs w:val="24"/>
          <w:lang w:val="id-ID"/>
        </w:rPr>
        <w:t xml:space="preserve"> pada perusahaan barang konsumsi yang terdaftar berturut-turut di Bursa Efek Indonesia (BEI) tahun 2018-2020.</w:t>
      </w:r>
    </w:p>
    <w:p w14:paraId="7753C7B9" w14:textId="77777777" w:rsidR="003F1210" w:rsidRPr="003F1210" w:rsidRDefault="003F1210" w:rsidP="003F1210">
      <w:pPr>
        <w:numPr>
          <w:ilvl w:val="0"/>
          <w:numId w:val="2"/>
        </w:numPr>
        <w:spacing w:line="480" w:lineRule="auto"/>
        <w:jc w:val="both"/>
        <w:rPr>
          <w:rFonts w:ascii="Times New Roman" w:hAnsi="Times New Roman" w:cs="Times New Roman"/>
          <w:sz w:val="24"/>
          <w:szCs w:val="24"/>
          <w:lang w:val="id-ID"/>
        </w:rPr>
      </w:pPr>
      <w:r w:rsidRPr="003F1210">
        <w:rPr>
          <w:rFonts w:ascii="Times New Roman" w:hAnsi="Times New Roman" w:cs="Times New Roman"/>
          <w:sz w:val="24"/>
          <w:szCs w:val="24"/>
          <w:lang w:val="id-ID"/>
        </w:rPr>
        <w:t>Untuk menguji dan menganalisis pengaruh Profitabilitas</w:t>
      </w:r>
      <w:r w:rsidRPr="003F1210">
        <w:rPr>
          <w:rFonts w:ascii="Times New Roman" w:hAnsi="Times New Roman" w:cs="Times New Roman"/>
          <w:i/>
          <w:iCs/>
          <w:sz w:val="24"/>
          <w:szCs w:val="24"/>
          <w:lang w:val="id-ID"/>
        </w:rPr>
        <w:t xml:space="preserve"> </w:t>
      </w:r>
      <w:r w:rsidRPr="003F1210">
        <w:rPr>
          <w:rFonts w:ascii="Times New Roman" w:hAnsi="Times New Roman" w:cs="Times New Roman"/>
          <w:sz w:val="24"/>
          <w:szCs w:val="24"/>
          <w:lang w:val="id-ID"/>
        </w:rPr>
        <w:t xml:space="preserve">terhadap Opini Audit </w:t>
      </w:r>
      <w:r w:rsidRPr="003F1210">
        <w:rPr>
          <w:rFonts w:ascii="Times New Roman" w:hAnsi="Times New Roman" w:cs="Times New Roman"/>
          <w:i/>
          <w:iCs/>
          <w:sz w:val="24"/>
          <w:szCs w:val="24"/>
          <w:lang w:val="id-ID"/>
        </w:rPr>
        <w:t>Going Concern</w:t>
      </w:r>
      <w:r w:rsidRPr="003F1210">
        <w:rPr>
          <w:rFonts w:ascii="Times New Roman" w:hAnsi="Times New Roman" w:cs="Times New Roman"/>
          <w:sz w:val="24"/>
          <w:szCs w:val="24"/>
          <w:lang w:val="id-ID"/>
        </w:rPr>
        <w:t xml:space="preserve"> pada perusahaan barang konsumsi yang terdaftar berturut-turut di Bursa Efek Indonesia (BEI) tahun 2018-2020.</w:t>
      </w:r>
    </w:p>
    <w:p w14:paraId="6421FD97" w14:textId="77777777" w:rsidR="003F1210" w:rsidRPr="003F1210" w:rsidRDefault="003F1210" w:rsidP="003F1210">
      <w:pPr>
        <w:numPr>
          <w:ilvl w:val="0"/>
          <w:numId w:val="2"/>
        </w:numPr>
        <w:spacing w:line="480" w:lineRule="auto"/>
        <w:jc w:val="both"/>
        <w:rPr>
          <w:rFonts w:ascii="Times New Roman" w:hAnsi="Times New Roman" w:cs="Times New Roman"/>
          <w:sz w:val="24"/>
          <w:szCs w:val="24"/>
          <w:lang w:val="id-ID"/>
        </w:rPr>
      </w:pPr>
      <w:r w:rsidRPr="003F1210">
        <w:rPr>
          <w:rFonts w:ascii="Times New Roman" w:hAnsi="Times New Roman" w:cs="Times New Roman"/>
          <w:sz w:val="24"/>
          <w:szCs w:val="24"/>
          <w:lang w:val="id-ID"/>
        </w:rPr>
        <w:t>Untuk menguji dan menganalisis pengaruh Audit Delay</w:t>
      </w:r>
      <w:r w:rsidRPr="003F1210">
        <w:rPr>
          <w:rFonts w:ascii="Times New Roman" w:hAnsi="Times New Roman" w:cs="Times New Roman"/>
          <w:i/>
          <w:iCs/>
          <w:sz w:val="24"/>
          <w:szCs w:val="24"/>
          <w:lang w:val="id-ID"/>
        </w:rPr>
        <w:t xml:space="preserve"> </w:t>
      </w:r>
      <w:r w:rsidRPr="003F1210">
        <w:rPr>
          <w:rFonts w:ascii="Times New Roman" w:hAnsi="Times New Roman" w:cs="Times New Roman"/>
          <w:sz w:val="24"/>
          <w:szCs w:val="24"/>
          <w:lang w:val="id-ID"/>
        </w:rPr>
        <w:t xml:space="preserve">terhadap Opini Audit </w:t>
      </w:r>
      <w:r w:rsidRPr="003F1210">
        <w:rPr>
          <w:rFonts w:ascii="Times New Roman" w:hAnsi="Times New Roman" w:cs="Times New Roman"/>
          <w:i/>
          <w:iCs/>
          <w:sz w:val="24"/>
          <w:szCs w:val="24"/>
          <w:lang w:val="id-ID"/>
        </w:rPr>
        <w:t>Going Concern</w:t>
      </w:r>
      <w:r w:rsidRPr="003F1210">
        <w:rPr>
          <w:rFonts w:ascii="Times New Roman" w:hAnsi="Times New Roman" w:cs="Times New Roman"/>
          <w:sz w:val="24"/>
          <w:szCs w:val="24"/>
          <w:lang w:val="id-ID"/>
        </w:rPr>
        <w:t xml:space="preserve"> pada perusahaan barang konsumsi yang terdaftar berturut-turut di Bursa Efek Indonesia (BEI) tahun 2018-2020.</w:t>
      </w:r>
    </w:p>
    <w:p w14:paraId="070A6D97" w14:textId="77777777" w:rsidR="003F1210" w:rsidRPr="003F1210" w:rsidRDefault="003F1210" w:rsidP="003F1210">
      <w:pPr>
        <w:numPr>
          <w:ilvl w:val="0"/>
          <w:numId w:val="2"/>
        </w:numPr>
        <w:spacing w:line="480" w:lineRule="auto"/>
        <w:jc w:val="both"/>
        <w:rPr>
          <w:rFonts w:ascii="Times New Roman" w:hAnsi="Times New Roman" w:cs="Times New Roman"/>
          <w:sz w:val="24"/>
          <w:szCs w:val="24"/>
          <w:lang w:val="id-ID"/>
        </w:rPr>
      </w:pPr>
      <w:r w:rsidRPr="003F1210">
        <w:rPr>
          <w:rFonts w:ascii="Times New Roman" w:hAnsi="Times New Roman" w:cs="Times New Roman"/>
          <w:sz w:val="24"/>
          <w:szCs w:val="24"/>
          <w:lang w:val="id-ID"/>
        </w:rPr>
        <w:t>Untuk menguji dan menganalisis pengaruh Kualitas Audit</w:t>
      </w:r>
      <w:r w:rsidRPr="003F1210">
        <w:rPr>
          <w:rFonts w:ascii="Times New Roman" w:hAnsi="Times New Roman" w:cs="Times New Roman"/>
          <w:i/>
          <w:iCs/>
          <w:sz w:val="24"/>
          <w:szCs w:val="24"/>
          <w:lang w:val="id-ID"/>
        </w:rPr>
        <w:t xml:space="preserve"> </w:t>
      </w:r>
      <w:r w:rsidRPr="003F1210">
        <w:rPr>
          <w:rFonts w:ascii="Times New Roman" w:hAnsi="Times New Roman" w:cs="Times New Roman"/>
          <w:sz w:val="24"/>
          <w:szCs w:val="24"/>
          <w:lang w:val="id-ID"/>
        </w:rPr>
        <w:t xml:space="preserve">terhadap Opini Audit </w:t>
      </w:r>
      <w:r w:rsidRPr="003F1210">
        <w:rPr>
          <w:rFonts w:ascii="Times New Roman" w:hAnsi="Times New Roman" w:cs="Times New Roman"/>
          <w:i/>
          <w:iCs/>
          <w:sz w:val="24"/>
          <w:szCs w:val="24"/>
          <w:lang w:val="id-ID"/>
        </w:rPr>
        <w:t>Going Concern</w:t>
      </w:r>
      <w:r w:rsidRPr="003F1210">
        <w:rPr>
          <w:rFonts w:ascii="Times New Roman" w:hAnsi="Times New Roman" w:cs="Times New Roman"/>
          <w:sz w:val="24"/>
          <w:szCs w:val="24"/>
          <w:lang w:val="id-ID"/>
        </w:rPr>
        <w:t xml:space="preserve"> pada perusahaan barang konsumsi yang terdaftar berturut-turut di Bursa Efek Indonesia (BEI) tahun 2018-2020.</w:t>
      </w:r>
    </w:p>
    <w:p w14:paraId="361AE444" w14:textId="77777777" w:rsidR="003F1210" w:rsidRPr="003F1210" w:rsidRDefault="003F1210" w:rsidP="003F1210">
      <w:pPr>
        <w:numPr>
          <w:ilvl w:val="0"/>
          <w:numId w:val="2"/>
        </w:numPr>
        <w:spacing w:line="480" w:lineRule="auto"/>
        <w:jc w:val="both"/>
        <w:rPr>
          <w:rFonts w:ascii="Times New Roman" w:hAnsi="Times New Roman" w:cs="Times New Roman"/>
          <w:sz w:val="24"/>
          <w:szCs w:val="24"/>
          <w:lang w:val="id-ID"/>
        </w:rPr>
      </w:pPr>
      <w:r w:rsidRPr="003F1210">
        <w:rPr>
          <w:rFonts w:ascii="Times New Roman" w:hAnsi="Times New Roman" w:cs="Times New Roman"/>
          <w:sz w:val="24"/>
          <w:szCs w:val="24"/>
          <w:lang w:val="id-ID"/>
        </w:rPr>
        <w:lastRenderedPageBreak/>
        <w:t>Untuk menguji dan menganalisis pengaruh Ukuran Perusahaan</w:t>
      </w:r>
      <w:r w:rsidRPr="003F1210">
        <w:rPr>
          <w:rFonts w:ascii="Times New Roman" w:hAnsi="Times New Roman" w:cs="Times New Roman"/>
          <w:i/>
          <w:iCs/>
          <w:sz w:val="24"/>
          <w:szCs w:val="24"/>
          <w:lang w:val="id-ID"/>
        </w:rPr>
        <w:t xml:space="preserve"> </w:t>
      </w:r>
      <w:r w:rsidRPr="003F1210">
        <w:rPr>
          <w:rFonts w:ascii="Times New Roman" w:hAnsi="Times New Roman" w:cs="Times New Roman"/>
          <w:sz w:val="24"/>
          <w:szCs w:val="24"/>
          <w:lang w:val="id-ID"/>
        </w:rPr>
        <w:t xml:space="preserve">terhadap Opini Audit </w:t>
      </w:r>
      <w:r w:rsidRPr="003F1210">
        <w:rPr>
          <w:rFonts w:ascii="Times New Roman" w:hAnsi="Times New Roman" w:cs="Times New Roman"/>
          <w:i/>
          <w:iCs/>
          <w:sz w:val="24"/>
          <w:szCs w:val="24"/>
          <w:lang w:val="id-ID"/>
        </w:rPr>
        <w:t>Going Concern</w:t>
      </w:r>
      <w:r w:rsidRPr="003F1210">
        <w:rPr>
          <w:rFonts w:ascii="Times New Roman" w:hAnsi="Times New Roman" w:cs="Times New Roman"/>
          <w:sz w:val="24"/>
          <w:szCs w:val="24"/>
          <w:lang w:val="id-ID"/>
        </w:rPr>
        <w:t xml:space="preserve"> pada perusahaan barang konsumsi yang terdaftar berturut-turut di Bursa Efek Indonesia (BEI) tahun 2018-2020.</w:t>
      </w:r>
    </w:p>
    <w:p w14:paraId="40B3D733" w14:textId="77777777" w:rsidR="003F1210" w:rsidRPr="003F1210" w:rsidRDefault="003F1210" w:rsidP="003F1210">
      <w:pPr>
        <w:numPr>
          <w:ilvl w:val="0"/>
          <w:numId w:val="7"/>
        </w:numPr>
        <w:spacing w:line="480" w:lineRule="auto"/>
        <w:ind w:left="426"/>
        <w:jc w:val="both"/>
        <w:rPr>
          <w:rFonts w:ascii="Times New Roman" w:hAnsi="Times New Roman" w:cs="Times New Roman"/>
          <w:b/>
          <w:bCs/>
          <w:sz w:val="24"/>
          <w:szCs w:val="24"/>
          <w:lang w:val="id-ID"/>
        </w:rPr>
      </w:pPr>
      <w:bookmarkStart w:id="36" w:name="_Toc94693414"/>
      <w:bookmarkStart w:id="37" w:name="_Toc94705461"/>
      <w:bookmarkStart w:id="38" w:name="_Toc94847400"/>
      <w:bookmarkStart w:id="39" w:name="_Toc94848162"/>
      <w:bookmarkStart w:id="40" w:name="_Toc95074747"/>
      <w:r w:rsidRPr="003F1210">
        <w:rPr>
          <w:rFonts w:ascii="Times New Roman" w:hAnsi="Times New Roman" w:cs="Times New Roman"/>
          <w:b/>
          <w:bCs/>
          <w:sz w:val="24"/>
          <w:szCs w:val="24"/>
          <w:lang w:val="id-ID"/>
        </w:rPr>
        <w:t>Manfaat Penelitian</w:t>
      </w:r>
      <w:bookmarkEnd w:id="36"/>
      <w:bookmarkEnd w:id="37"/>
      <w:bookmarkEnd w:id="38"/>
      <w:bookmarkEnd w:id="39"/>
      <w:bookmarkEnd w:id="40"/>
    </w:p>
    <w:p w14:paraId="3EDAAA69" w14:textId="77777777" w:rsidR="003F1210" w:rsidRDefault="003F1210" w:rsidP="003F1210">
      <w:pPr>
        <w:numPr>
          <w:ilvl w:val="0"/>
          <w:numId w:val="3"/>
        </w:numPr>
        <w:spacing w:line="480" w:lineRule="auto"/>
        <w:ind w:left="709"/>
        <w:jc w:val="both"/>
        <w:rPr>
          <w:rFonts w:ascii="Times New Roman" w:hAnsi="Times New Roman" w:cs="Times New Roman"/>
          <w:sz w:val="24"/>
          <w:szCs w:val="24"/>
          <w:lang w:val="id-ID"/>
        </w:rPr>
      </w:pPr>
      <w:r w:rsidRPr="003F1210">
        <w:rPr>
          <w:rFonts w:ascii="Times New Roman" w:hAnsi="Times New Roman" w:cs="Times New Roman"/>
          <w:sz w:val="24"/>
          <w:szCs w:val="24"/>
          <w:lang w:val="id-ID"/>
        </w:rPr>
        <w:t>Manfaat Akademisi</w:t>
      </w:r>
    </w:p>
    <w:p w14:paraId="781B5DB9" w14:textId="632FE114" w:rsidR="003F1210" w:rsidRPr="003F1210" w:rsidRDefault="003F1210" w:rsidP="003F1210">
      <w:pPr>
        <w:spacing w:line="480" w:lineRule="auto"/>
        <w:ind w:left="709"/>
        <w:jc w:val="both"/>
        <w:rPr>
          <w:rFonts w:ascii="Times New Roman" w:hAnsi="Times New Roman" w:cs="Times New Roman"/>
          <w:sz w:val="24"/>
          <w:szCs w:val="24"/>
          <w:lang w:val="id-ID"/>
        </w:rPr>
      </w:pPr>
      <w:r w:rsidRPr="003F1210">
        <w:rPr>
          <w:rFonts w:ascii="Times New Roman" w:hAnsi="Times New Roman" w:cs="Times New Roman"/>
          <w:sz w:val="24"/>
          <w:szCs w:val="24"/>
          <w:lang w:val="id-ID"/>
        </w:rPr>
        <w:t>Penelitian ini diharapkan dapat memberikan manfaat diantaranya sebagai berikut :</w:t>
      </w:r>
    </w:p>
    <w:p w14:paraId="4CE77872" w14:textId="77777777" w:rsidR="003F1210" w:rsidRPr="003F1210" w:rsidRDefault="003F1210" w:rsidP="003F1210">
      <w:pPr>
        <w:numPr>
          <w:ilvl w:val="0"/>
          <w:numId w:val="5"/>
        </w:numPr>
        <w:spacing w:line="480" w:lineRule="auto"/>
        <w:ind w:left="1134"/>
        <w:jc w:val="both"/>
        <w:rPr>
          <w:rFonts w:ascii="Times New Roman" w:hAnsi="Times New Roman" w:cs="Times New Roman"/>
          <w:sz w:val="24"/>
          <w:szCs w:val="24"/>
          <w:lang w:val="id-ID"/>
        </w:rPr>
      </w:pPr>
      <w:r w:rsidRPr="003F1210">
        <w:rPr>
          <w:rFonts w:ascii="Times New Roman" w:hAnsi="Times New Roman" w:cs="Times New Roman"/>
          <w:sz w:val="24"/>
          <w:szCs w:val="24"/>
          <w:lang w:val="id-ID"/>
        </w:rPr>
        <w:t xml:space="preserve">Dapat mengembangkan ilmu akuntansi dibidang audit. </w:t>
      </w:r>
    </w:p>
    <w:p w14:paraId="6704792A" w14:textId="77777777" w:rsidR="003F1210" w:rsidRPr="003F1210" w:rsidRDefault="003F1210" w:rsidP="003F1210">
      <w:pPr>
        <w:numPr>
          <w:ilvl w:val="0"/>
          <w:numId w:val="5"/>
        </w:numPr>
        <w:spacing w:line="480" w:lineRule="auto"/>
        <w:ind w:left="1134"/>
        <w:jc w:val="both"/>
        <w:rPr>
          <w:rFonts w:ascii="Times New Roman" w:hAnsi="Times New Roman" w:cs="Times New Roman"/>
          <w:sz w:val="24"/>
          <w:szCs w:val="24"/>
          <w:lang w:val="id-ID"/>
        </w:rPr>
      </w:pPr>
      <w:r w:rsidRPr="003F1210">
        <w:rPr>
          <w:rFonts w:ascii="Times New Roman" w:hAnsi="Times New Roman" w:cs="Times New Roman"/>
          <w:sz w:val="24"/>
          <w:szCs w:val="24"/>
          <w:lang w:val="id-ID"/>
        </w:rPr>
        <w:t xml:space="preserve">Sebagai bahan rujukan penelitian mendatang terkait faktor-faktor yang mempengaruhi penerimaan Opini Audit </w:t>
      </w:r>
      <w:r w:rsidRPr="003F1210">
        <w:rPr>
          <w:rFonts w:ascii="Times New Roman" w:hAnsi="Times New Roman" w:cs="Times New Roman"/>
          <w:i/>
          <w:iCs/>
          <w:sz w:val="24"/>
          <w:szCs w:val="24"/>
          <w:lang w:val="id-ID"/>
        </w:rPr>
        <w:t>Going Concern</w:t>
      </w:r>
      <w:r w:rsidRPr="003F1210">
        <w:rPr>
          <w:rFonts w:ascii="Times New Roman" w:hAnsi="Times New Roman" w:cs="Times New Roman"/>
          <w:sz w:val="24"/>
          <w:szCs w:val="24"/>
          <w:lang w:val="id-ID"/>
        </w:rPr>
        <w:t>.</w:t>
      </w:r>
    </w:p>
    <w:p w14:paraId="58F2827B" w14:textId="77777777" w:rsidR="003F1210" w:rsidRDefault="003F1210" w:rsidP="003F1210">
      <w:pPr>
        <w:numPr>
          <w:ilvl w:val="0"/>
          <w:numId w:val="6"/>
        </w:numPr>
        <w:spacing w:line="480" w:lineRule="auto"/>
        <w:ind w:left="709"/>
        <w:jc w:val="both"/>
        <w:rPr>
          <w:rFonts w:ascii="Times New Roman" w:hAnsi="Times New Roman" w:cs="Times New Roman"/>
          <w:sz w:val="24"/>
          <w:szCs w:val="24"/>
          <w:lang w:val="id-ID"/>
        </w:rPr>
      </w:pPr>
      <w:r w:rsidRPr="003F1210">
        <w:rPr>
          <w:rFonts w:ascii="Times New Roman" w:hAnsi="Times New Roman" w:cs="Times New Roman"/>
          <w:sz w:val="24"/>
          <w:szCs w:val="24"/>
          <w:lang w:val="id-ID"/>
        </w:rPr>
        <w:t>Manfaat Praktisi</w:t>
      </w:r>
    </w:p>
    <w:p w14:paraId="4306F877" w14:textId="7186BC4B" w:rsidR="003F1210" w:rsidRPr="003F1210" w:rsidRDefault="003F1210" w:rsidP="003F1210">
      <w:pPr>
        <w:spacing w:line="480" w:lineRule="auto"/>
        <w:ind w:left="709"/>
        <w:jc w:val="both"/>
        <w:rPr>
          <w:rFonts w:ascii="Times New Roman" w:hAnsi="Times New Roman" w:cs="Times New Roman"/>
          <w:sz w:val="24"/>
          <w:szCs w:val="24"/>
          <w:lang w:val="id-ID"/>
        </w:rPr>
      </w:pPr>
      <w:r w:rsidRPr="003F1210">
        <w:rPr>
          <w:rFonts w:ascii="Times New Roman" w:hAnsi="Times New Roman" w:cs="Times New Roman"/>
          <w:sz w:val="24"/>
          <w:szCs w:val="24"/>
          <w:lang w:val="id-ID"/>
        </w:rPr>
        <w:t>Penelitian ini diharapkan memberikan manfaat bagi pihak-pihak yang memiliki pengaruh terhadap opini audit, diantaranya yaitu :</w:t>
      </w:r>
    </w:p>
    <w:p w14:paraId="6D67DF65" w14:textId="77777777" w:rsidR="003F1210" w:rsidRDefault="003F1210" w:rsidP="003F1210">
      <w:pPr>
        <w:numPr>
          <w:ilvl w:val="0"/>
          <w:numId w:val="4"/>
        </w:numPr>
        <w:spacing w:line="480" w:lineRule="auto"/>
        <w:ind w:left="1134"/>
        <w:jc w:val="both"/>
        <w:rPr>
          <w:rFonts w:ascii="Times New Roman" w:hAnsi="Times New Roman" w:cs="Times New Roman"/>
          <w:sz w:val="24"/>
          <w:szCs w:val="24"/>
          <w:lang w:val="id-ID"/>
        </w:rPr>
      </w:pPr>
      <w:r w:rsidRPr="003F1210">
        <w:rPr>
          <w:rFonts w:ascii="Times New Roman" w:hAnsi="Times New Roman" w:cs="Times New Roman"/>
          <w:sz w:val="24"/>
          <w:szCs w:val="24"/>
          <w:lang w:val="id-ID"/>
        </w:rPr>
        <w:t xml:space="preserve">Bagi manajemen perusahaan, penelitian ini diharapkan dapat memberikan wawasan mengenai Opini Audit </w:t>
      </w:r>
      <w:r w:rsidRPr="003F1210">
        <w:rPr>
          <w:rFonts w:ascii="Times New Roman" w:hAnsi="Times New Roman" w:cs="Times New Roman"/>
          <w:i/>
          <w:iCs/>
          <w:sz w:val="24"/>
          <w:szCs w:val="24"/>
          <w:lang w:val="id-ID"/>
        </w:rPr>
        <w:t>Going Concern</w:t>
      </w:r>
      <w:r w:rsidRPr="003F1210">
        <w:rPr>
          <w:rFonts w:ascii="Times New Roman" w:hAnsi="Times New Roman" w:cs="Times New Roman"/>
          <w:sz w:val="24"/>
          <w:szCs w:val="24"/>
          <w:lang w:val="id-ID"/>
        </w:rPr>
        <w:t xml:space="preserve">. Melalui hasil penelitian ini dapat dijadikan pertimbangan agar manajer lebih meningkatkan kinerja perusahaan agar kelangsungan hidup perusahaan dapat terus berjalan dan terhindar dari penerimaan Opini Audit </w:t>
      </w:r>
      <w:r w:rsidRPr="003F1210">
        <w:rPr>
          <w:rFonts w:ascii="Times New Roman" w:hAnsi="Times New Roman" w:cs="Times New Roman"/>
          <w:i/>
          <w:iCs/>
          <w:sz w:val="24"/>
          <w:szCs w:val="24"/>
          <w:lang w:val="id-ID"/>
        </w:rPr>
        <w:t>Going Concern</w:t>
      </w:r>
      <w:r w:rsidRPr="003F1210">
        <w:rPr>
          <w:rFonts w:ascii="Times New Roman" w:hAnsi="Times New Roman" w:cs="Times New Roman"/>
          <w:sz w:val="24"/>
          <w:szCs w:val="24"/>
          <w:lang w:val="id-ID"/>
        </w:rPr>
        <w:t>.</w:t>
      </w:r>
    </w:p>
    <w:p w14:paraId="4FF3B864" w14:textId="4DA27B7A" w:rsidR="003F1210" w:rsidRPr="003F1210" w:rsidRDefault="003F1210" w:rsidP="003F1210">
      <w:pPr>
        <w:numPr>
          <w:ilvl w:val="0"/>
          <w:numId w:val="4"/>
        </w:numPr>
        <w:spacing w:line="480" w:lineRule="auto"/>
        <w:ind w:left="1134"/>
        <w:jc w:val="both"/>
        <w:rPr>
          <w:rFonts w:ascii="Times New Roman" w:hAnsi="Times New Roman" w:cs="Times New Roman"/>
          <w:sz w:val="24"/>
          <w:szCs w:val="24"/>
          <w:lang w:val="id-ID"/>
        </w:rPr>
      </w:pPr>
      <w:r w:rsidRPr="003F1210">
        <w:rPr>
          <w:rFonts w:ascii="Times New Roman" w:hAnsi="Times New Roman" w:cs="Times New Roman"/>
          <w:sz w:val="24"/>
          <w:szCs w:val="24"/>
          <w:lang w:val="id-ID"/>
        </w:rPr>
        <w:lastRenderedPageBreak/>
        <w:t>Hasil penelitian ini dapat dijadikan sebagai masukan bagi investor yang ingin berinvestasi, agar mempunyai bahan pertimbangan dalam menetapkan keputusan berinvestasi.</w:t>
      </w:r>
    </w:p>
    <w:p w14:paraId="51021255" w14:textId="0706B72D" w:rsidR="00642611" w:rsidRPr="003F1210" w:rsidRDefault="00642611" w:rsidP="003F1210">
      <w:pPr>
        <w:spacing w:line="480" w:lineRule="auto"/>
        <w:jc w:val="both"/>
        <w:rPr>
          <w:rFonts w:ascii="Times New Roman" w:hAnsi="Times New Roman" w:cs="Times New Roman"/>
          <w:sz w:val="24"/>
          <w:szCs w:val="24"/>
        </w:rPr>
      </w:pPr>
    </w:p>
    <w:p w14:paraId="27ADEE2D" w14:textId="77777777" w:rsidR="003F1210" w:rsidRPr="003F1210" w:rsidRDefault="003F1210" w:rsidP="003F1210">
      <w:pPr>
        <w:spacing w:line="480" w:lineRule="auto"/>
        <w:jc w:val="both"/>
        <w:rPr>
          <w:rFonts w:ascii="Times New Roman" w:hAnsi="Times New Roman" w:cs="Times New Roman"/>
          <w:sz w:val="24"/>
          <w:szCs w:val="24"/>
        </w:rPr>
      </w:pPr>
    </w:p>
    <w:sectPr w:rsidR="003F1210" w:rsidRPr="003F1210" w:rsidSect="003F1210">
      <w:footerReference w:type="even" r:id="rId5"/>
      <w:footerReference w:type="default" r:id="rId6"/>
      <w:footerReference w:type="first" r:id="rId7"/>
      <w:pgSz w:w="11906" w:h="16838"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159D9" w14:textId="77777777" w:rsidR="00D970AA" w:rsidRDefault="003C32D5" w:rsidP="00D970AA">
    <w:pP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4DC7F" w14:textId="77777777" w:rsidR="00D970AA" w:rsidRPr="00D970AA" w:rsidRDefault="003C32D5" w:rsidP="00D970AA">
    <w:pPr>
      <w:jc w:val="center"/>
      <w:rPr>
        <w:lang w:val="id-ID"/>
      </w:rPr>
    </w:pPr>
    <w:r>
      <w:rPr>
        <w:lang w:val="id-ID"/>
      </w:rPr>
      <w:t>i</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B307B" w14:textId="77777777" w:rsidR="00D970AA" w:rsidRPr="00D970AA" w:rsidRDefault="003C32D5" w:rsidP="00D970AA">
    <w:pPr>
      <w:jc w:val="center"/>
      <w:rPr>
        <w:lang w:val="id-ID"/>
      </w:rPr>
    </w:pPr>
    <w:r>
      <w:rPr>
        <w:lang w:val="id-ID"/>
      </w:rPr>
      <w:t>ii</w: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32C38"/>
    <w:multiLevelType w:val="hybridMultilevel"/>
    <w:tmpl w:val="EA7E6AA4"/>
    <w:lvl w:ilvl="0" w:tplc="B50AC90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15:restartNumberingAfterBreak="0">
    <w:nsid w:val="08D21200"/>
    <w:multiLevelType w:val="hybridMultilevel"/>
    <w:tmpl w:val="7E0ABAB0"/>
    <w:lvl w:ilvl="0" w:tplc="BB425F78">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397ABF"/>
    <w:multiLevelType w:val="hybridMultilevel"/>
    <w:tmpl w:val="D152CA34"/>
    <w:lvl w:ilvl="0" w:tplc="C98C80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B98168B"/>
    <w:multiLevelType w:val="hybridMultilevel"/>
    <w:tmpl w:val="C6622C24"/>
    <w:lvl w:ilvl="0" w:tplc="1980BDA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15:restartNumberingAfterBreak="0">
    <w:nsid w:val="63FC0FEC"/>
    <w:multiLevelType w:val="hybridMultilevel"/>
    <w:tmpl w:val="90929770"/>
    <w:lvl w:ilvl="0" w:tplc="3DAEA33A">
      <w:start w:val="1"/>
      <w:numFmt w:val="lowerLetter"/>
      <w:lvlText w:val="%1."/>
      <w:lvlJc w:val="left"/>
      <w:pPr>
        <w:ind w:left="108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76A2424"/>
    <w:multiLevelType w:val="hybridMultilevel"/>
    <w:tmpl w:val="E154D6A0"/>
    <w:lvl w:ilvl="0" w:tplc="72C21BBA">
      <w:start w:val="1"/>
      <w:numFmt w:val="lowerLetter"/>
      <w:lvlText w:val="%1."/>
      <w:lvlJc w:val="left"/>
      <w:pPr>
        <w:ind w:left="1440" w:hanging="360"/>
      </w:pPr>
      <w:rPr>
        <w:rFonts w:ascii="Times New Roman" w:eastAsia="Calibr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69A64081"/>
    <w:multiLevelType w:val="hybridMultilevel"/>
    <w:tmpl w:val="CADAB380"/>
    <w:lvl w:ilvl="0" w:tplc="8FF0565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5"/>
  </w:num>
  <w:num w:numId="5">
    <w:abstractNumId w:val="4"/>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1210"/>
    <w:rsid w:val="003C32D5"/>
    <w:rsid w:val="003F1210"/>
    <w:rsid w:val="006426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43218"/>
  <w15:chartTrackingRefBased/>
  <w15:docId w15:val="{1FDAF0F4-81DC-45CF-AF09-78EB134EE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7</Pages>
  <Words>1187</Words>
  <Characters>6770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Anisa Hapsari</dc:creator>
  <cp:keywords/>
  <dc:description/>
  <cp:lastModifiedBy>Anisa Hapsari</cp:lastModifiedBy>
  <cp:revision>1</cp:revision>
  <dcterms:created xsi:type="dcterms:W3CDTF">2022-02-07T14:36:00Z</dcterms:created>
  <dcterms:modified xsi:type="dcterms:W3CDTF">2022-02-07T14:44:00Z</dcterms:modified>
</cp:coreProperties>
</file>