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C69F" w14:textId="77777777" w:rsidR="00E33830" w:rsidRPr="008635ED" w:rsidRDefault="008635ED" w:rsidP="008635ED">
      <w:pPr>
        <w:pStyle w:val="BodyText"/>
        <w:spacing w:after="0" w:line="480" w:lineRule="auto"/>
        <w:jc w:val="center"/>
        <w:rPr>
          <w:b/>
          <w:lang w:val="fi-FI"/>
        </w:rPr>
      </w:pPr>
      <w:r w:rsidRPr="008635ED">
        <w:rPr>
          <w:b/>
          <w:lang w:val="fi-FI"/>
        </w:rPr>
        <w:t>BAB II</w:t>
      </w:r>
    </w:p>
    <w:p w14:paraId="321AB7C6" w14:textId="00101560" w:rsidR="008635ED" w:rsidRPr="008635ED" w:rsidRDefault="003967FB" w:rsidP="008635ED">
      <w:pPr>
        <w:pStyle w:val="BodyText"/>
        <w:spacing w:after="0" w:line="480" w:lineRule="auto"/>
        <w:jc w:val="center"/>
        <w:rPr>
          <w:b/>
          <w:lang w:val="fi-FI"/>
        </w:rPr>
      </w:pPr>
      <w:r>
        <w:rPr>
          <w:b/>
          <w:lang w:val="fi-FI"/>
        </w:rPr>
        <w:t>LANDASAN TEORI</w:t>
      </w:r>
    </w:p>
    <w:p w14:paraId="588CCBBD" w14:textId="6D0A4DFE" w:rsidR="008635ED" w:rsidRDefault="008635ED" w:rsidP="008635ED">
      <w:pPr>
        <w:pStyle w:val="BodyText"/>
        <w:spacing w:after="0"/>
        <w:jc w:val="both"/>
        <w:rPr>
          <w:lang w:val="fi-FI"/>
        </w:rPr>
      </w:pPr>
    </w:p>
    <w:p w14:paraId="3F5EE882" w14:textId="77777777" w:rsidR="00571DBD" w:rsidRDefault="00571DBD" w:rsidP="008635ED">
      <w:pPr>
        <w:pStyle w:val="BodyText"/>
        <w:spacing w:after="0"/>
        <w:jc w:val="both"/>
        <w:rPr>
          <w:lang w:val="fi-FI"/>
        </w:rPr>
      </w:pPr>
    </w:p>
    <w:p w14:paraId="2C70F05F" w14:textId="77777777" w:rsidR="00615EC9" w:rsidRPr="00615EC9" w:rsidRDefault="008635ED" w:rsidP="00E33830">
      <w:pPr>
        <w:spacing w:line="480" w:lineRule="auto"/>
        <w:rPr>
          <w:b/>
        </w:rPr>
      </w:pPr>
      <w:r>
        <w:rPr>
          <w:b/>
        </w:rPr>
        <w:t>A</w:t>
      </w:r>
      <w:r w:rsidR="00E33830">
        <w:rPr>
          <w:b/>
        </w:rPr>
        <w:t xml:space="preserve">.  </w:t>
      </w:r>
      <w:proofErr w:type="spellStart"/>
      <w:r>
        <w:rPr>
          <w:b/>
        </w:rPr>
        <w:t>Landasan</w:t>
      </w:r>
      <w:proofErr w:type="spellEnd"/>
      <w:r>
        <w:rPr>
          <w:b/>
        </w:rPr>
        <w:t xml:space="preserve"> </w:t>
      </w:r>
      <w:proofErr w:type="spellStart"/>
      <w:r>
        <w:rPr>
          <w:b/>
        </w:rPr>
        <w:t>Teori</w:t>
      </w:r>
      <w:proofErr w:type="spellEnd"/>
    </w:p>
    <w:p w14:paraId="03C236C5" w14:textId="77777777" w:rsidR="00396711" w:rsidRPr="00322FC9" w:rsidRDefault="00615EC9" w:rsidP="00396711">
      <w:pPr>
        <w:pStyle w:val="NormalWeb"/>
        <w:spacing w:before="0" w:beforeAutospacing="0" w:after="0" w:afterAutospacing="0" w:line="480" w:lineRule="auto"/>
        <w:ind w:left="374"/>
        <w:jc w:val="both"/>
        <w:rPr>
          <w:b/>
          <w:bCs/>
          <w:lang w:val="fi-FI"/>
        </w:rPr>
      </w:pPr>
      <w:r>
        <w:rPr>
          <w:b/>
          <w:bCs/>
        </w:rPr>
        <w:t xml:space="preserve">1.  </w:t>
      </w:r>
      <w:r w:rsidR="001E3152">
        <w:rPr>
          <w:b/>
          <w:bCs/>
        </w:rPr>
        <w:tab/>
      </w:r>
      <w:r w:rsidR="00396711" w:rsidRPr="00322FC9">
        <w:rPr>
          <w:b/>
          <w:bCs/>
          <w:lang w:val="fi-FI"/>
        </w:rPr>
        <w:t>Kedisiplinan</w:t>
      </w:r>
    </w:p>
    <w:p w14:paraId="361BC12F" w14:textId="591662C2" w:rsidR="00396711" w:rsidRDefault="00396711" w:rsidP="00396711">
      <w:pPr>
        <w:pStyle w:val="NormalWeb"/>
        <w:tabs>
          <w:tab w:val="left" w:pos="748"/>
          <w:tab w:val="left" w:pos="900"/>
        </w:tabs>
        <w:spacing w:before="0" w:beforeAutospacing="0" w:after="0" w:afterAutospacing="0" w:line="480" w:lineRule="auto"/>
        <w:ind w:left="720" w:firstLine="872"/>
        <w:jc w:val="both"/>
        <w:rPr>
          <w:lang w:val="sv-SE"/>
        </w:rPr>
      </w:pPr>
      <w:r w:rsidRPr="00322FC9">
        <w:rPr>
          <w:lang w:val="sv-SE"/>
        </w:rPr>
        <w:t>Menurut Vincent Friedmant (2007:11) bahwa dis</w:t>
      </w:r>
      <w:r w:rsidR="00FF6AD9">
        <w:rPr>
          <w:lang w:val="sv-SE"/>
        </w:rPr>
        <w:t>i</w:t>
      </w:r>
      <w:r w:rsidRPr="00322FC9">
        <w:rPr>
          <w:lang w:val="sv-SE"/>
        </w:rPr>
        <w:t>plin diri adalah sesuatu yang digunakan oleh, bukan sesuatu yang dimiliki, maka orang itu pasti dapat menggunakannya untuk meraih semua tujuan yang pernah dia tetapkan, mereka dapat menggunakan kapan saja mereka mau, atau meninggalkannya bilamana dia ingin.</w:t>
      </w:r>
    </w:p>
    <w:p w14:paraId="61CEF76C" w14:textId="77777777" w:rsidR="00396711" w:rsidRDefault="00396711" w:rsidP="00396711">
      <w:pPr>
        <w:pStyle w:val="NormalWeb"/>
        <w:tabs>
          <w:tab w:val="left" w:pos="748"/>
          <w:tab w:val="left" w:pos="900"/>
        </w:tabs>
        <w:spacing w:before="0" w:beforeAutospacing="0" w:after="0" w:afterAutospacing="0" w:line="480" w:lineRule="auto"/>
        <w:ind w:left="720" w:firstLine="872"/>
        <w:jc w:val="both"/>
        <w:rPr>
          <w:lang w:val="sv-SE"/>
        </w:rPr>
      </w:pPr>
      <w:r>
        <w:rPr>
          <w:lang w:val="sv-SE"/>
        </w:rPr>
        <w:t xml:space="preserve">Disiplin merupakan bentuk ketaatan seseorang dalam menjalankan tugas yang sesuai dengan aturan yang telah ditetapkan. Peraturan yang mengatur tentang kedisiplinan, bertujuan menertibkan pegawai dalam bekerja (Flippo, Edwin B, </w:t>
      </w:r>
      <w:r w:rsidR="007C5BBD">
        <w:rPr>
          <w:lang w:val="sv-SE"/>
        </w:rPr>
        <w:t>2005</w:t>
      </w:r>
      <w:r>
        <w:rPr>
          <w:lang w:val="sv-SE"/>
        </w:rPr>
        <w:t>:201).</w:t>
      </w:r>
    </w:p>
    <w:p w14:paraId="5BF6D1C9" w14:textId="77C053CA" w:rsidR="00396711" w:rsidRDefault="00396711" w:rsidP="00396711">
      <w:pPr>
        <w:pStyle w:val="NormalWeb"/>
        <w:tabs>
          <w:tab w:val="left" w:pos="748"/>
          <w:tab w:val="left" w:pos="900"/>
        </w:tabs>
        <w:spacing w:before="0" w:beforeAutospacing="0" w:after="0" w:afterAutospacing="0" w:line="480" w:lineRule="auto"/>
        <w:ind w:left="720" w:firstLine="872"/>
        <w:jc w:val="both"/>
        <w:rPr>
          <w:lang w:val="sv-SE"/>
        </w:rPr>
      </w:pPr>
      <w:r>
        <w:rPr>
          <w:lang w:val="sv-SE"/>
        </w:rPr>
        <w:t>Kedisiplinan adalah kesadaran dan sikap ses</w:t>
      </w:r>
      <w:r w:rsidR="00FF6AD9">
        <w:rPr>
          <w:lang w:val="sv-SE"/>
        </w:rPr>
        <w:t>e</w:t>
      </w:r>
      <w:r>
        <w:rPr>
          <w:lang w:val="sv-SE"/>
        </w:rPr>
        <w:t xml:space="preserve">orang </w:t>
      </w:r>
      <w:r w:rsidR="00FF6AD9">
        <w:rPr>
          <w:lang w:val="sv-SE"/>
        </w:rPr>
        <w:t>dengan</w:t>
      </w:r>
      <w:r>
        <w:rPr>
          <w:lang w:val="sv-SE"/>
        </w:rPr>
        <w:t xml:space="preserve"> sukarela </w:t>
      </w:r>
      <w:r w:rsidR="00FF6AD9">
        <w:rPr>
          <w:lang w:val="sv-SE"/>
        </w:rPr>
        <w:t>mentaati</w:t>
      </w:r>
      <w:r>
        <w:rPr>
          <w:lang w:val="sv-SE"/>
        </w:rPr>
        <w:t xml:space="preserve"> </w:t>
      </w:r>
      <w:r w:rsidR="00FF6AD9">
        <w:rPr>
          <w:lang w:val="sv-SE"/>
        </w:rPr>
        <w:t>seluruh</w:t>
      </w:r>
      <w:r>
        <w:rPr>
          <w:lang w:val="sv-SE"/>
        </w:rPr>
        <w:t xml:space="preserve"> peraturan, </w:t>
      </w:r>
      <w:r w:rsidR="00FF6AD9">
        <w:rPr>
          <w:lang w:val="sv-SE"/>
        </w:rPr>
        <w:t xml:space="preserve">menerima </w:t>
      </w:r>
      <w:r>
        <w:rPr>
          <w:lang w:val="sv-SE"/>
        </w:rPr>
        <w:t xml:space="preserve">tugas dan tanggung jawab. </w:t>
      </w:r>
      <w:r w:rsidR="00FF6AD9">
        <w:rPr>
          <w:lang w:val="sv-SE"/>
        </w:rPr>
        <w:t>Kedisiplinan</w:t>
      </w:r>
      <w:r>
        <w:rPr>
          <w:lang w:val="sv-SE"/>
        </w:rPr>
        <w:t xml:space="preserve"> </w:t>
      </w:r>
      <w:r w:rsidR="00FF6AD9">
        <w:rPr>
          <w:lang w:val="sv-SE"/>
        </w:rPr>
        <w:t>adalah</w:t>
      </w:r>
      <w:r>
        <w:rPr>
          <w:lang w:val="sv-SE"/>
        </w:rPr>
        <w:t xml:space="preserve"> sikap, tingkah laku, </w:t>
      </w:r>
      <w:r w:rsidR="00FF6AD9">
        <w:rPr>
          <w:lang w:val="sv-SE"/>
        </w:rPr>
        <w:t>maupun</w:t>
      </w:r>
      <w:r>
        <w:rPr>
          <w:lang w:val="sv-SE"/>
        </w:rPr>
        <w:t xml:space="preserve"> perbuatan seseorang yang </w:t>
      </w:r>
      <w:r w:rsidR="00FF6AD9">
        <w:rPr>
          <w:lang w:val="sv-SE"/>
        </w:rPr>
        <w:t>mentaati</w:t>
      </w:r>
      <w:r>
        <w:rPr>
          <w:lang w:val="sv-SE"/>
        </w:rPr>
        <w:t xml:space="preserve"> peraturan organisasi tertulis </w:t>
      </w:r>
      <w:r w:rsidR="00FF6AD9">
        <w:rPr>
          <w:lang w:val="sv-SE"/>
        </w:rPr>
        <w:t>dan</w:t>
      </w:r>
      <w:r>
        <w:rPr>
          <w:lang w:val="sv-SE"/>
        </w:rPr>
        <w:t xml:space="preserve"> tidak tertulis</w:t>
      </w:r>
      <w:r w:rsidR="00FF6AD9">
        <w:rPr>
          <w:lang w:val="sv-SE"/>
        </w:rPr>
        <w:t>,</w:t>
      </w:r>
      <w:r>
        <w:rPr>
          <w:lang w:val="sv-SE"/>
        </w:rPr>
        <w:t xml:space="preserve"> yang dimiliki seseorang untuk mentaati semua peraturan perusahaan dan norma-norma sosial yang berlaku (Hasibuan, 2001:190).</w:t>
      </w:r>
    </w:p>
    <w:p w14:paraId="26DAE6E9" w14:textId="77777777" w:rsidR="00396711" w:rsidRDefault="00396711" w:rsidP="00396711">
      <w:pPr>
        <w:pStyle w:val="NormalWeb"/>
        <w:tabs>
          <w:tab w:val="left" w:pos="748"/>
          <w:tab w:val="left" w:pos="900"/>
        </w:tabs>
        <w:spacing w:before="0" w:beforeAutospacing="0" w:after="0" w:afterAutospacing="0" w:line="480" w:lineRule="auto"/>
        <w:ind w:left="720" w:firstLine="872"/>
        <w:jc w:val="both"/>
        <w:rPr>
          <w:lang w:val="fi-FI"/>
        </w:rPr>
      </w:pPr>
      <w:r w:rsidRPr="00CD1150">
        <w:rPr>
          <w:lang w:val="fi-FI"/>
        </w:rPr>
        <w:t xml:space="preserve">Kesadaran pegawai dalam menjalankan tugasnya tanpa paksaan, akan membantu kelancaran mekanisme kerja. </w:t>
      </w:r>
      <w:r>
        <w:rPr>
          <w:lang w:val="fi-FI"/>
        </w:rPr>
        <w:t>Ketaatan waktu kerja merupakan wujud kedisiplinan waktu, adapun bentuk kedisiplinan waktu kerja di antaranya :</w:t>
      </w:r>
    </w:p>
    <w:p w14:paraId="36D938C9" w14:textId="77777777" w:rsidR="00396711" w:rsidRDefault="00396711" w:rsidP="00396711">
      <w:pPr>
        <w:pStyle w:val="NormalWeb"/>
        <w:spacing w:before="0" w:beforeAutospacing="0" w:after="0" w:afterAutospacing="0" w:line="480" w:lineRule="auto"/>
        <w:ind w:left="1080" w:hanging="374"/>
        <w:jc w:val="both"/>
        <w:rPr>
          <w:lang w:val="fi-FI"/>
        </w:rPr>
      </w:pPr>
      <w:r>
        <w:rPr>
          <w:lang w:val="fi-FI"/>
        </w:rPr>
        <w:lastRenderedPageBreak/>
        <w:t xml:space="preserve">a.  </w:t>
      </w:r>
      <w:r w:rsidRPr="00CD1150">
        <w:rPr>
          <w:lang w:val="fi-FI"/>
        </w:rPr>
        <w:t>Pulang kerja sesuai jadwal kerja (displin pulang kerja)</w:t>
      </w:r>
      <w:r>
        <w:rPr>
          <w:lang w:val="fi-FI"/>
        </w:rPr>
        <w:t>.</w:t>
      </w:r>
    </w:p>
    <w:p w14:paraId="46643D14" w14:textId="77777777" w:rsidR="00396711" w:rsidRPr="00FE0F7F" w:rsidRDefault="00396711" w:rsidP="00396711">
      <w:pPr>
        <w:pStyle w:val="NormalWeb"/>
        <w:spacing w:before="0" w:beforeAutospacing="0" w:after="0" w:afterAutospacing="0" w:line="480" w:lineRule="auto"/>
        <w:ind w:left="990" w:hanging="270"/>
        <w:jc w:val="both"/>
        <w:rPr>
          <w:lang w:val="fi-FI"/>
        </w:rPr>
      </w:pPr>
      <w:r>
        <w:rPr>
          <w:lang w:val="fi-FI"/>
        </w:rPr>
        <w:t>b</w:t>
      </w:r>
      <w:r w:rsidRPr="00FE0F7F">
        <w:rPr>
          <w:lang w:val="fi-FI"/>
        </w:rPr>
        <w:t>.  Masuk Kantor sesuai jadwal (disiplin masuk kerja)</w:t>
      </w:r>
    </w:p>
    <w:p w14:paraId="0E87FBBD" w14:textId="77777777" w:rsidR="00396711" w:rsidRDefault="00396711" w:rsidP="00396711">
      <w:pPr>
        <w:pStyle w:val="NormalWeb"/>
        <w:spacing w:before="0" w:beforeAutospacing="0" w:after="0" w:afterAutospacing="0" w:line="480" w:lineRule="auto"/>
        <w:ind w:left="990" w:hanging="270"/>
        <w:jc w:val="both"/>
        <w:rPr>
          <w:lang w:val="fi-FI"/>
        </w:rPr>
      </w:pPr>
      <w:r>
        <w:rPr>
          <w:lang w:val="fi-FI"/>
        </w:rPr>
        <w:t>c</w:t>
      </w:r>
      <w:r w:rsidRPr="00DB4258">
        <w:rPr>
          <w:lang w:val="fi-FI"/>
        </w:rPr>
        <w:t>.  Tidak memanfaatkan waktu kerja untuk kegiatan lain.</w:t>
      </w:r>
    </w:p>
    <w:p w14:paraId="11D1427A" w14:textId="77777777" w:rsidR="00396711" w:rsidRDefault="00396711" w:rsidP="00396711">
      <w:pPr>
        <w:pStyle w:val="NormalWeb"/>
        <w:spacing w:before="0" w:beforeAutospacing="0" w:after="0" w:afterAutospacing="0" w:line="480" w:lineRule="auto"/>
        <w:ind w:left="1080" w:hanging="374"/>
        <w:jc w:val="both"/>
        <w:rPr>
          <w:lang w:val="fi-FI"/>
        </w:rPr>
      </w:pPr>
      <w:r>
        <w:rPr>
          <w:lang w:val="fi-FI"/>
        </w:rPr>
        <w:t xml:space="preserve">d.  </w:t>
      </w:r>
      <w:r w:rsidRPr="00DB4258">
        <w:rPr>
          <w:lang w:val="fi-FI"/>
        </w:rPr>
        <w:t>Tidak menggunakan waktu kerja untuk tidur atau membaca koran atau juga untuk bicara yang tidak ada hubungannya dengan pek</w:t>
      </w:r>
      <w:r>
        <w:rPr>
          <w:lang w:val="fi-FI"/>
        </w:rPr>
        <w:t>erjaan (disiplin dalam memanfaatkan waktu kerja).</w:t>
      </w:r>
      <w:r w:rsidRPr="00CD1150">
        <w:rPr>
          <w:lang w:val="fi-FI"/>
        </w:rPr>
        <w:t xml:space="preserve"> </w:t>
      </w:r>
    </w:p>
    <w:p w14:paraId="23EFFA5E" w14:textId="0B02A50F" w:rsidR="00396711" w:rsidRDefault="00396711" w:rsidP="00396711">
      <w:pPr>
        <w:pStyle w:val="NormalWeb"/>
        <w:spacing w:before="0" w:beforeAutospacing="0" w:after="0" w:afterAutospacing="0" w:line="480" w:lineRule="auto"/>
        <w:ind w:left="706" w:firstLine="748"/>
        <w:jc w:val="both"/>
        <w:rPr>
          <w:lang w:val="fi-FI"/>
        </w:rPr>
      </w:pPr>
      <w:r w:rsidRPr="003D33EE">
        <w:rPr>
          <w:lang w:val="fi-FI"/>
        </w:rPr>
        <w:t>Disiplin dalam menjalankan tugas merupakan bagian kewajiban pegawai sebagai tenaga kerja. Dilihat dari situ pimpinan bisa mengetahui tingkat kedisiplian pegawainnya sehingga efektifitas</w:t>
      </w:r>
      <w:r w:rsidR="00684587">
        <w:rPr>
          <w:lang w:val="fi-FI"/>
        </w:rPr>
        <w:t xml:space="preserve"> kinerja </w:t>
      </w:r>
      <w:r w:rsidRPr="003D33EE">
        <w:rPr>
          <w:lang w:val="fi-FI"/>
        </w:rPr>
        <w:t xml:space="preserve">bisa tercapai. Misalkan, sebagai sekretaris tugasnya dalam bidang administrasi bukan menangani masalah keuangan, staf penyuluh pertanian bekerja memberikan pengarahan dan penyuluh kepada petani, bukan mengkoordinir staf lainnya. </w:t>
      </w:r>
    </w:p>
    <w:p w14:paraId="5BAF6160" w14:textId="397EA14D" w:rsidR="00396711" w:rsidRPr="003D33EE" w:rsidRDefault="00396711" w:rsidP="00396711">
      <w:pPr>
        <w:pStyle w:val="NormalWeb"/>
        <w:spacing w:before="0" w:beforeAutospacing="0" w:after="0" w:afterAutospacing="0" w:line="480" w:lineRule="auto"/>
        <w:ind w:left="706" w:firstLine="748"/>
        <w:jc w:val="both"/>
        <w:rPr>
          <w:lang w:val="fi-FI"/>
        </w:rPr>
      </w:pPr>
      <w:r w:rsidRPr="003D33EE">
        <w:rPr>
          <w:lang w:val="fi-FI"/>
        </w:rPr>
        <w:t xml:space="preserve">Faktor-faktor </w:t>
      </w:r>
      <w:r w:rsidR="00BE4692">
        <w:rPr>
          <w:lang w:val="fi-FI"/>
        </w:rPr>
        <w:t>berpengaruh terhadap</w:t>
      </w:r>
      <w:r w:rsidRPr="003D33EE">
        <w:rPr>
          <w:lang w:val="fi-FI"/>
        </w:rPr>
        <w:t xml:space="preserve"> kedisiplinan pegawai yang sesuai organisasinya, </w:t>
      </w:r>
      <w:r w:rsidR="00BE4692">
        <w:rPr>
          <w:lang w:val="fi-FI"/>
        </w:rPr>
        <w:t>antara lain</w:t>
      </w:r>
      <w:r w:rsidRPr="003D33EE">
        <w:rPr>
          <w:lang w:val="fi-FI"/>
        </w:rPr>
        <w:t xml:space="preserve"> :  (Hasibuan,</w:t>
      </w:r>
      <w:r w:rsidR="00985EBF">
        <w:rPr>
          <w:lang w:val="fi-FI"/>
        </w:rPr>
        <w:t xml:space="preserve"> </w:t>
      </w:r>
      <w:r w:rsidRPr="003D33EE">
        <w:rPr>
          <w:lang w:val="fi-FI"/>
        </w:rPr>
        <w:t>200</w:t>
      </w:r>
      <w:r w:rsidR="007C5BBD">
        <w:rPr>
          <w:lang w:val="fi-FI"/>
        </w:rPr>
        <w:t>1</w:t>
      </w:r>
      <w:r w:rsidRPr="003D33EE">
        <w:rPr>
          <w:lang w:val="fi-FI"/>
        </w:rPr>
        <w:t>:192)</w:t>
      </w:r>
    </w:p>
    <w:p w14:paraId="723784F3" w14:textId="7C8D96BE"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a</w:t>
      </w:r>
      <w:r w:rsidRPr="003D33EE">
        <w:rPr>
          <w:lang w:val="fi-FI"/>
        </w:rPr>
        <w:t xml:space="preserve">. </w:t>
      </w:r>
      <w:r>
        <w:rPr>
          <w:lang w:val="fi-FI"/>
        </w:rPr>
        <w:t xml:space="preserve"> </w:t>
      </w:r>
      <w:r w:rsidR="00985EBF">
        <w:rPr>
          <w:lang w:val="fi-FI"/>
        </w:rPr>
        <w:tab/>
      </w:r>
      <w:r w:rsidR="00BE4692">
        <w:rPr>
          <w:lang w:val="fi-FI"/>
        </w:rPr>
        <w:t>Target</w:t>
      </w:r>
      <w:r w:rsidRPr="003D33EE">
        <w:rPr>
          <w:lang w:val="fi-FI"/>
        </w:rPr>
        <w:t xml:space="preserve"> </w:t>
      </w:r>
      <w:r w:rsidR="00BE4692">
        <w:rPr>
          <w:lang w:val="fi-FI"/>
        </w:rPr>
        <w:t xml:space="preserve">atau tujuan </w:t>
      </w:r>
      <w:r w:rsidRPr="003D33EE">
        <w:rPr>
          <w:lang w:val="fi-FI"/>
        </w:rPr>
        <w:t xml:space="preserve">dan kemampuan; </w:t>
      </w:r>
      <w:r w:rsidR="00BE4692">
        <w:rPr>
          <w:lang w:val="fi-FI"/>
        </w:rPr>
        <w:t>Target</w:t>
      </w:r>
      <w:r w:rsidRPr="003D33EE">
        <w:rPr>
          <w:lang w:val="fi-FI"/>
        </w:rPr>
        <w:t xml:space="preserve"> harus </w:t>
      </w:r>
      <w:r w:rsidR="00BE4692">
        <w:rPr>
          <w:lang w:val="fi-FI"/>
        </w:rPr>
        <w:t>ditentukan</w:t>
      </w:r>
      <w:r w:rsidRPr="003D33EE">
        <w:rPr>
          <w:lang w:val="fi-FI"/>
        </w:rPr>
        <w:t xml:space="preserve"> secara ideal serta cukup menantang</w:t>
      </w:r>
      <w:r w:rsidR="00BE4692">
        <w:rPr>
          <w:lang w:val="fi-FI"/>
        </w:rPr>
        <w:t xml:space="preserve"> atau memotivasi</w:t>
      </w:r>
      <w:r w:rsidRPr="003D33EE">
        <w:rPr>
          <w:lang w:val="fi-FI"/>
        </w:rPr>
        <w:t xml:space="preserve"> </w:t>
      </w:r>
      <w:r w:rsidR="00BE4692">
        <w:rPr>
          <w:lang w:val="fi-FI"/>
        </w:rPr>
        <w:t>peningkatan</w:t>
      </w:r>
      <w:r w:rsidRPr="003D33EE">
        <w:rPr>
          <w:lang w:val="fi-FI"/>
        </w:rPr>
        <w:t xml:space="preserve"> kemampuan pegawai. Ini berarti tujuan/pekerjaan yang dibebankan kepada pegawai harus sesuai dengan kemampuan pegawai yang bersangkutan, agar dia bekerja sungguh-sungguh dan disiplin dalam mengerjakan.</w:t>
      </w:r>
    </w:p>
    <w:p w14:paraId="56F45FC1" w14:textId="215709E2"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b. </w:t>
      </w:r>
      <w:r w:rsidR="00985EBF">
        <w:rPr>
          <w:lang w:val="fi-FI"/>
        </w:rPr>
        <w:tab/>
      </w:r>
      <w:r w:rsidR="00BE4692">
        <w:rPr>
          <w:lang w:val="fi-FI"/>
        </w:rPr>
        <w:t>Kete</w:t>
      </w:r>
      <w:r w:rsidRPr="003D33EE">
        <w:rPr>
          <w:lang w:val="fi-FI"/>
        </w:rPr>
        <w:t>ladan</w:t>
      </w:r>
      <w:r w:rsidR="00BE4692">
        <w:rPr>
          <w:lang w:val="fi-FI"/>
        </w:rPr>
        <w:t>an</w:t>
      </w:r>
      <w:r w:rsidRPr="003D33EE">
        <w:rPr>
          <w:lang w:val="fi-FI"/>
        </w:rPr>
        <w:t xml:space="preserve">; </w:t>
      </w:r>
      <w:r w:rsidR="00BE4692">
        <w:rPr>
          <w:lang w:val="fi-FI"/>
        </w:rPr>
        <w:t>pem</w:t>
      </w:r>
      <w:r w:rsidRPr="003D33EE">
        <w:rPr>
          <w:lang w:val="fi-FI"/>
        </w:rPr>
        <w:t xml:space="preserve">impin </w:t>
      </w:r>
      <w:r w:rsidR="00BD79F7">
        <w:rPr>
          <w:lang w:val="fi-FI"/>
        </w:rPr>
        <w:t>harus bisa</w:t>
      </w:r>
      <w:r w:rsidRPr="003D33EE">
        <w:rPr>
          <w:lang w:val="fi-FI"/>
        </w:rPr>
        <w:t xml:space="preserve"> memberikan contoh yang baik</w:t>
      </w:r>
      <w:r w:rsidR="00BD79F7">
        <w:rPr>
          <w:lang w:val="fi-FI"/>
        </w:rPr>
        <w:t xml:space="preserve"> dalam beberapa hal antara lain tentang kedisplinan</w:t>
      </w:r>
      <w:r w:rsidRPr="003D33EE">
        <w:rPr>
          <w:lang w:val="fi-FI"/>
        </w:rPr>
        <w:t>,</w:t>
      </w:r>
      <w:r w:rsidR="00BD79F7">
        <w:rPr>
          <w:lang w:val="fi-FI"/>
        </w:rPr>
        <w:t xml:space="preserve"> kejurjuran serta keadilan</w:t>
      </w:r>
      <w:r w:rsidRPr="003D33EE">
        <w:rPr>
          <w:lang w:val="fi-FI"/>
        </w:rPr>
        <w:t xml:space="preserve"> </w:t>
      </w:r>
      <w:r w:rsidR="00BD79F7">
        <w:rPr>
          <w:lang w:val="fi-FI"/>
        </w:rPr>
        <w:t>dan dibuktikan dengan perilaku yang baik</w:t>
      </w:r>
      <w:r w:rsidRPr="003D33EE">
        <w:rPr>
          <w:lang w:val="fi-FI"/>
        </w:rPr>
        <w:t xml:space="preserve">. </w:t>
      </w:r>
    </w:p>
    <w:p w14:paraId="780A4427" w14:textId="50B7218B"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c. </w:t>
      </w:r>
      <w:r w:rsidR="00985EBF">
        <w:rPr>
          <w:lang w:val="fi-FI"/>
        </w:rPr>
        <w:tab/>
      </w:r>
      <w:r w:rsidR="00BE4692">
        <w:rPr>
          <w:lang w:val="fi-FI"/>
        </w:rPr>
        <w:t>Penggajian</w:t>
      </w:r>
      <w:r w:rsidRPr="003D33EE">
        <w:rPr>
          <w:lang w:val="fi-FI"/>
        </w:rPr>
        <w:t>; Untuk mewujudkan kedisplinan karyawan yang baik, organisasi harus memberikan</w:t>
      </w:r>
      <w:r w:rsidR="00BE4692">
        <w:rPr>
          <w:lang w:val="fi-FI"/>
        </w:rPr>
        <w:t xml:space="preserve"> penggajian</w:t>
      </w:r>
      <w:r w:rsidRPr="003D33EE">
        <w:rPr>
          <w:lang w:val="fi-FI"/>
        </w:rPr>
        <w:t xml:space="preserve"> </w:t>
      </w:r>
      <w:r w:rsidR="00BE4692">
        <w:rPr>
          <w:lang w:val="fi-FI"/>
        </w:rPr>
        <w:t xml:space="preserve">atau </w:t>
      </w:r>
      <w:r w:rsidRPr="003D33EE">
        <w:rPr>
          <w:lang w:val="fi-FI"/>
        </w:rPr>
        <w:t>balas jasa</w:t>
      </w:r>
      <w:r w:rsidR="00BE4692">
        <w:rPr>
          <w:lang w:val="fi-FI"/>
        </w:rPr>
        <w:t xml:space="preserve"> </w:t>
      </w:r>
      <w:r w:rsidRPr="003D33EE">
        <w:rPr>
          <w:lang w:val="fi-FI"/>
        </w:rPr>
        <w:t xml:space="preserve">yang </w:t>
      </w:r>
      <w:r w:rsidR="00684587">
        <w:rPr>
          <w:lang w:val="fi-FI"/>
        </w:rPr>
        <w:t xml:space="preserve">memuaskan sehingga bisa memotivasi </w:t>
      </w:r>
      <w:r w:rsidR="00BE4692">
        <w:rPr>
          <w:lang w:val="fi-FI"/>
        </w:rPr>
        <w:t xml:space="preserve">peningkatan kedisiplinan </w:t>
      </w:r>
      <w:r w:rsidR="00684587">
        <w:rPr>
          <w:lang w:val="fi-FI"/>
        </w:rPr>
        <w:t>kerja</w:t>
      </w:r>
      <w:r w:rsidRPr="003D33EE">
        <w:rPr>
          <w:lang w:val="fi-FI"/>
        </w:rPr>
        <w:t xml:space="preserve">. </w:t>
      </w:r>
    </w:p>
    <w:p w14:paraId="3CE59297" w14:textId="77777777"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d. </w:t>
      </w:r>
      <w:r w:rsidR="00985EBF">
        <w:rPr>
          <w:lang w:val="fi-FI"/>
        </w:rPr>
        <w:tab/>
      </w:r>
      <w:r w:rsidRPr="003D33EE">
        <w:rPr>
          <w:lang w:val="fi-FI"/>
        </w:rPr>
        <w:t>Keadilan: Memperlakukan pegawai satu sama lain tidak membeda-bedakan dan menganggap satu kesatuan dalam organisasi.</w:t>
      </w:r>
    </w:p>
    <w:p w14:paraId="4E357F99" w14:textId="725B97F2"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e.  </w:t>
      </w:r>
      <w:r w:rsidR="00985EBF">
        <w:rPr>
          <w:lang w:val="fi-FI"/>
        </w:rPr>
        <w:tab/>
      </w:r>
      <w:r w:rsidR="00BE4692">
        <w:rPr>
          <w:lang w:val="fi-FI"/>
        </w:rPr>
        <w:t>Evaluasi dan pengawasan;</w:t>
      </w:r>
      <w:r w:rsidRPr="003D33EE">
        <w:rPr>
          <w:lang w:val="fi-FI"/>
        </w:rPr>
        <w:t xml:space="preserve"> Tindakan</w:t>
      </w:r>
      <w:r w:rsidR="00B72A6B">
        <w:rPr>
          <w:lang w:val="fi-FI"/>
        </w:rPr>
        <w:t xml:space="preserve"> </w:t>
      </w:r>
      <w:r w:rsidRPr="003D33EE">
        <w:rPr>
          <w:lang w:val="fi-FI"/>
        </w:rPr>
        <w:t xml:space="preserve">efektif untuk </w:t>
      </w:r>
      <w:r w:rsidR="00B72A6B">
        <w:rPr>
          <w:lang w:val="fi-FI"/>
        </w:rPr>
        <w:t xml:space="preserve">memetakan kesulitan sehingga dapat </w:t>
      </w:r>
      <w:r w:rsidRPr="003D33EE">
        <w:rPr>
          <w:lang w:val="fi-FI"/>
        </w:rPr>
        <w:t xml:space="preserve">mencegah </w:t>
      </w:r>
      <w:r w:rsidR="00B72A6B">
        <w:rPr>
          <w:lang w:val="fi-FI"/>
        </w:rPr>
        <w:t>kesalahan dengan menemukan solusinya,</w:t>
      </w:r>
      <w:r w:rsidRPr="003D33EE">
        <w:rPr>
          <w:lang w:val="fi-FI"/>
        </w:rPr>
        <w:t xml:space="preserve"> </w:t>
      </w:r>
      <w:r w:rsidR="00B72A6B">
        <w:rPr>
          <w:lang w:val="fi-FI"/>
        </w:rPr>
        <w:t>menciptakan keharmonisan dan budaya kerja yang kondusif nyaman, agar memacu peningkatan</w:t>
      </w:r>
      <w:r w:rsidRPr="003D33EE">
        <w:rPr>
          <w:lang w:val="fi-FI"/>
        </w:rPr>
        <w:t xml:space="preserve"> prestasi kerja</w:t>
      </w:r>
      <w:r w:rsidR="00B72A6B">
        <w:rPr>
          <w:lang w:val="fi-FI"/>
        </w:rPr>
        <w:t>.</w:t>
      </w:r>
      <w:r w:rsidRPr="003D33EE">
        <w:rPr>
          <w:lang w:val="fi-FI"/>
        </w:rPr>
        <w:t xml:space="preserve"> </w:t>
      </w:r>
      <w:r w:rsidR="00B72A6B">
        <w:rPr>
          <w:lang w:val="fi-FI"/>
        </w:rPr>
        <w:t>M</w:t>
      </w:r>
      <w:r w:rsidRPr="003D33EE">
        <w:rPr>
          <w:lang w:val="fi-FI"/>
        </w:rPr>
        <w:t xml:space="preserve">engaktifkan </w:t>
      </w:r>
      <w:r w:rsidR="00B72A6B">
        <w:rPr>
          <w:lang w:val="fi-FI"/>
        </w:rPr>
        <w:t xml:space="preserve">pengawasan sekaligus yang membangun komunikasi </w:t>
      </w:r>
      <w:r w:rsidRPr="003D33EE">
        <w:rPr>
          <w:lang w:val="fi-FI"/>
        </w:rPr>
        <w:t>atasan dan bawahan</w:t>
      </w:r>
      <w:r w:rsidR="00B72A6B">
        <w:rPr>
          <w:lang w:val="fi-FI"/>
        </w:rPr>
        <w:t xml:space="preserve"> lebih baik dan tepat sasaran untuk peningkatan efektivitas kerja.</w:t>
      </w:r>
    </w:p>
    <w:p w14:paraId="756CFB21" w14:textId="624873EF"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f.  </w:t>
      </w:r>
      <w:r w:rsidR="00985EBF">
        <w:rPr>
          <w:lang w:val="fi-FI"/>
        </w:rPr>
        <w:tab/>
      </w:r>
      <w:r w:rsidRPr="003D33EE">
        <w:rPr>
          <w:lang w:val="fi-FI"/>
        </w:rPr>
        <w:t>San</w:t>
      </w:r>
      <w:r>
        <w:rPr>
          <w:lang w:val="fi-FI"/>
        </w:rPr>
        <w:t>k</w:t>
      </w:r>
      <w:r w:rsidRPr="003D33EE">
        <w:rPr>
          <w:lang w:val="fi-FI"/>
        </w:rPr>
        <w:t xml:space="preserve">si hukuman; Pemberian sangsi hukuman hendaknya bersifat mendidik, </w:t>
      </w:r>
      <w:r w:rsidR="00BD79F7">
        <w:rPr>
          <w:lang w:val="fi-FI"/>
        </w:rPr>
        <w:t>agar dapat</w:t>
      </w:r>
      <w:r w:rsidRPr="003D33EE">
        <w:rPr>
          <w:lang w:val="fi-FI"/>
        </w:rPr>
        <w:t xml:space="preserve"> menjadi </w:t>
      </w:r>
      <w:r w:rsidR="00B72A6B">
        <w:rPr>
          <w:lang w:val="fi-FI"/>
        </w:rPr>
        <w:t>pemacu</w:t>
      </w:r>
      <w:r w:rsidRPr="003D33EE">
        <w:rPr>
          <w:lang w:val="fi-FI"/>
        </w:rPr>
        <w:t xml:space="preserve"> motivasi </w:t>
      </w:r>
      <w:r w:rsidR="00B72A6B">
        <w:rPr>
          <w:lang w:val="fi-FI"/>
        </w:rPr>
        <w:t>dalam meningkatkan</w:t>
      </w:r>
      <w:r w:rsidRPr="003D33EE">
        <w:rPr>
          <w:lang w:val="fi-FI"/>
        </w:rPr>
        <w:t xml:space="preserve"> kedisiplinan </w:t>
      </w:r>
      <w:r w:rsidR="00B72A6B">
        <w:rPr>
          <w:lang w:val="fi-FI"/>
        </w:rPr>
        <w:t>kerja.</w:t>
      </w:r>
      <w:r w:rsidRPr="003D33EE">
        <w:rPr>
          <w:lang w:val="fi-FI"/>
        </w:rPr>
        <w:t>.</w:t>
      </w:r>
    </w:p>
    <w:p w14:paraId="70EB0610" w14:textId="75D670C0" w:rsidR="00396711"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g. </w:t>
      </w:r>
      <w:r w:rsidR="00985EBF">
        <w:rPr>
          <w:lang w:val="fi-FI"/>
        </w:rPr>
        <w:tab/>
      </w:r>
      <w:r w:rsidRPr="003D33EE">
        <w:rPr>
          <w:lang w:val="fi-FI"/>
        </w:rPr>
        <w:t xml:space="preserve">Hubungan </w:t>
      </w:r>
      <w:r w:rsidR="00F63995">
        <w:rPr>
          <w:lang w:val="fi-FI"/>
        </w:rPr>
        <w:t xml:space="preserve">antar </w:t>
      </w:r>
      <w:r w:rsidRPr="003D33EE">
        <w:rPr>
          <w:lang w:val="fi-FI"/>
        </w:rPr>
        <w:t>manusia</w:t>
      </w:r>
      <w:r w:rsidR="00F63995">
        <w:rPr>
          <w:lang w:val="fi-FI"/>
        </w:rPr>
        <w:t>;</w:t>
      </w:r>
      <w:r w:rsidRPr="003D33EE">
        <w:rPr>
          <w:lang w:val="fi-FI"/>
        </w:rPr>
        <w:t xml:space="preserve"> Hubungan yang harmonis </w:t>
      </w:r>
      <w:r w:rsidR="00F63995">
        <w:rPr>
          <w:lang w:val="fi-FI"/>
        </w:rPr>
        <w:t>akan dapat</w:t>
      </w:r>
      <w:r w:rsidRPr="003D33EE">
        <w:rPr>
          <w:lang w:val="fi-FI"/>
        </w:rPr>
        <w:t xml:space="preserve"> </w:t>
      </w:r>
      <w:r w:rsidR="00F63995">
        <w:rPr>
          <w:lang w:val="fi-FI"/>
        </w:rPr>
        <w:t>meningkatkan</w:t>
      </w:r>
      <w:r w:rsidRPr="003D33EE">
        <w:rPr>
          <w:lang w:val="fi-FI"/>
        </w:rPr>
        <w:t xml:space="preserve"> kedisiplinan, baik secara ver</w:t>
      </w:r>
      <w:r w:rsidR="00F63995">
        <w:rPr>
          <w:lang w:val="fi-FI"/>
        </w:rPr>
        <w:t>t</w:t>
      </w:r>
      <w:r w:rsidRPr="003D33EE">
        <w:rPr>
          <w:lang w:val="fi-FI"/>
        </w:rPr>
        <w:t>ikal maupun horisontal.</w:t>
      </w:r>
    </w:p>
    <w:p w14:paraId="0354955E" w14:textId="728A1E8E" w:rsidR="00396711" w:rsidRPr="00577B4E" w:rsidRDefault="00396711" w:rsidP="00985EBF">
      <w:pPr>
        <w:pStyle w:val="NormalWeb"/>
        <w:tabs>
          <w:tab w:val="left" w:pos="1080"/>
        </w:tabs>
        <w:spacing w:before="0" w:beforeAutospacing="0" w:after="0" w:afterAutospacing="0" w:line="480" w:lineRule="auto"/>
        <w:ind w:left="1080" w:hanging="374"/>
        <w:jc w:val="both"/>
        <w:rPr>
          <w:lang w:val="fi-FI"/>
        </w:rPr>
      </w:pPr>
      <w:r>
        <w:rPr>
          <w:lang w:val="fi-FI"/>
        </w:rPr>
        <w:t xml:space="preserve">h. </w:t>
      </w:r>
      <w:r w:rsidR="00985EBF">
        <w:rPr>
          <w:lang w:val="fi-FI"/>
        </w:rPr>
        <w:tab/>
      </w:r>
      <w:r w:rsidRPr="003D33EE">
        <w:rPr>
          <w:lang w:val="fi-FI"/>
        </w:rPr>
        <w:t>Ketegasan</w:t>
      </w:r>
      <w:r w:rsidR="00591668">
        <w:rPr>
          <w:lang w:val="fi-FI"/>
        </w:rPr>
        <w:t xml:space="preserve"> </w:t>
      </w:r>
      <w:r w:rsidRPr="003D33EE">
        <w:rPr>
          <w:lang w:val="fi-FI"/>
        </w:rPr>
        <w:t xml:space="preserve">: Pimpinan yang tegas </w:t>
      </w:r>
      <w:r w:rsidR="00B72A6B">
        <w:rPr>
          <w:lang w:val="fi-FI"/>
        </w:rPr>
        <w:t>harus bisa</w:t>
      </w:r>
      <w:r w:rsidRPr="003D33EE">
        <w:rPr>
          <w:lang w:val="fi-FI"/>
        </w:rPr>
        <w:t xml:space="preserve"> kedisiplinan </w:t>
      </w:r>
      <w:r w:rsidR="00B72A6B">
        <w:rPr>
          <w:lang w:val="fi-FI"/>
        </w:rPr>
        <w:t>pada seluruh anggota organisasi.</w:t>
      </w:r>
    </w:p>
    <w:p w14:paraId="287609EC" w14:textId="2C74EFA5" w:rsidR="00396711" w:rsidRPr="00577B4E" w:rsidRDefault="00396711" w:rsidP="00396711">
      <w:pPr>
        <w:pStyle w:val="NormalWeb"/>
        <w:spacing w:before="0" w:beforeAutospacing="0" w:after="0" w:afterAutospacing="0" w:line="480" w:lineRule="auto"/>
        <w:ind w:left="706" w:firstLine="748"/>
        <w:jc w:val="both"/>
        <w:rPr>
          <w:lang w:val="fi-FI"/>
        </w:rPr>
      </w:pPr>
      <w:r w:rsidRPr="00577B4E">
        <w:rPr>
          <w:lang w:val="fi-FI"/>
        </w:rPr>
        <w:t xml:space="preserve">Penelitian Collins (dalam Hendrawan Supraktino et al, 2006;14) mengatakan bahwa, perusahaan-perusahaan yang mengubah diri dari perusahaan baik menjadi hebat </w:t>
      </w:r>
      <w:r w:rsidR="007C5BBD" w:rsidRPr="00577B4E">
        <w:rPr>
          <w:i/>
          <w:lang w:val="fi-FI"/>
        </w:rPr>
        <w:t>(</w:t>
      </w:r>
      <w:r w:rsidRPr="00577B4E">
        <w:rPr>
          <w:i/>
          <w:lang w:val="fi-FI"/>
        </w:rPr>
        <w:t xml:space="preserve">Good </w:t>
      </w:r>
      <w:r w:rsidR="007C5BBD" w:rsidRPr="00577B4E">
        <w:rPr>
          <w:i/>
          <w:lang w:val="fi-FI"/>
        </w:rPr>
        <w:t>To Great)</w:t>
      </w:r>
      <w:r w:rsidR="007C5BBD" w:rsidRPr="00577B4E">
        <w:rPr>
          <w:lang w:val="fi-FI"/>
        </w:rPr>
        <w:t xml:space="preserve"> </w:t>
      </w:r>
      <w:r w:rsidRPr="00577B4E">
        <w:rPr>
          <w:lang w:val="fi-FI"/>
        </w:rPr>
        <w:t>memiliki 6 temporal variabel di antara 6 temporal variable tersebut budaya displin dan pandai memanfaatkan teknologi pemercepat, hal ini terkait dengan figur-figur dengan komitmen professional tinggi sebagai asset menghasilkan kinerj</w:t>
      </w:r>
      <w:r w:rsidR="00571DBD">
        <w:rPr>
          <w:lang w:val="fi-FI"/>
        </w:rPr>
        <w:t>a</w:t>
      </w:r>
      <w:r w:rsidRPr="00577B4E">
        <w:rPr>
          <w:lang w:val="fi-FI"/>
        </w:rPr>
        <w:t xml:space="preserve"> individu yang luar biasa yang selanjutnya mampu secara bersama-bersama secara bersama-sama bersinergi menghasilkan organisasi yang hebat.</w:t>
      </w:r>
    </w:p>
    <w:p w14:paraId="53676439" w14:textId="77777777" w:rsidR="00396711" w:rsidRPr="00577B4E" w:rsidRDefault="00396711" w:rsidP="00396711">
      <w:pPr>
        <w:pStyle w:val="NormalWeb"/>
        <w:spacing w:before="0" w:beforeAutospacing="0" w:after="0" w:afterAutospacing="0" w:line="480" w:lineRule="auto"/>
        <w:ind w:left="706" w:firstLine="748"/>
        <w:jc w:val="both"/>
        <w:rPr>
          <w:lang w:val="fi-FI"/>
        </w:rPr>
      </w:pPr>
      <w:r w:rsidRPr="00577B4E">
        <w:rPr>
          <w:lang w:val="fi-FI"/>
        </w:rPr>
        <w:t xml:space="preserve">Menurut Vincent Friedmant (2006;11) bahwa kita tidak “punya” disiplin diri, kita hanya menggunakan disiplin diri. </w:t>
      </w:r>
      <w:r w:rsidRPr="00577B4E">
        <w:rPr>
          <w:lang w:val="sv-SE"/>
        </w:rPr>
        <w:t xml:space="preserve">Disiplin diri tidak pernah tertanam “dalam diri” seseorang sama sekali. </w:t>
      </w:r>
      <w:r w:rsidRPr="00577B4E">
        <w:rPr>
          <w:lang w:val="fi-FI"/>
        </w:rPr>
        <w:t>Disiplin diri adalah alat yang digunakan oleh siapa saja, seperti palu, seperti kamus.</w:t>
      </w:r>
    </w:p>
    <w:p w14:paraId="0A5674D4" w14:textId="4CDC7579" w:rsidR="00396711" w:rsidRPr="00577B4E" w:rsidRDefault="00DA11BE" w:rsidP="00C42464">
      <w:pPr>
        <w:pStyle w:val="NormalWeb"/>
        <w:spacing w:before="0" w:beforeAutospacing="0" w:after="0" w:afterAutospacing="0" w:line="480" w:lineRule="auto"/>
        <w:ind w:left="706" w:firstLine="748"/>
        <w:jc w:val="both"/>
        <w:rPr>
          <w:lang w:val="fi-FI"/>
        </w:rPr>
      </w:pPr>
      <w:r>
        <w:rPr>
          <w:lang w:val="fi-FI"/>
        </w:rPr>
        <w:t>Budaya kerja yang baik, kedisiplinan kerja tinggi, serta pemberdayaan sumber daya dengan bijaksana akan memacu peningkatan kedisiplinan dan kesadaran dalam melaksanakan beban kerja.</w:t>
      </w:r>
      <w:r w:rsidR="00396711" w:rsidRPr="00577B4E">
        <w:rPr>
          <w:lang w:val="fi-FI"/>
        </w:rPr>
        <w:t xml:space="preserve"> Pelaporan pertanggungjawab</w:t>
      </w:r>
      <w:r w:rsidR="00684587" w:rsidRPr="00577B4E">
        <w:rPr>
          <w:lang w:val="fi-FI"/>
        </w:rPr>
        <w:t>an</w:t>
      </w:r>
      <w:r w:rsidR="00396711" w:rsidRPr="00577B4E">
        <w:rPr>
          <w:lang w:val="fi-FI"/>
        </w:rPr>
        <w:t xml:space="preserve"> pegawai dala</w:t>
      </w:r>
      <w:r w:rsidR="00684587" w:rsidRPr="00577B4E">
        <w:rPr>
          <w:lang w:val="fi-FI"/>
        </w:rPr>
        <w:t>m</w:t>
      </w:r>
      <w:r w:rsidR="00396711" w:rsidRPr="00577B4E">
        <w:rPr>
          <w:lang w:val="fi-FI"/>
        </w:rPr>
        <w:t xml:space="preserve"> menyelesaikan tugasnya yang sesuai dengan batas waktu yang telah ditetapkan merupakan bagian dari bentuk kedisiplinan bertanggungjawab.</w:t>
      </w:r>
    </w:p>
    <w:p w14:paraId="149EBCCA" w14:textId="77777777" w:rsidR="00615EC9" w:rsidRPr="00577B4E" w:rsidRDefault="00396711" w:rsidP="001E3152">
      <w:pPr>
        <w:pStyle w:val="BodyText"/>
        <w:tabs>
          <w:tab w:val="left" w:pos="720"/>
        </w:tabs>
        <w:spacing w:after="0" w:line="480" w:lineRule="auto"/>
        <w:ind w:left="360"/>
        <w:rPr>
          <w:b/>
          <w:bCs/>
          <w:lang w:val="fi-FI"/>
        </w:rPr>
      </w:pPr>
      <w:r w:rsidRPr="00577B4E">
        <w:rPr>
          <w:b/>
          <w:bCs/>
          <w:lang w:val="fi-FI"/>
        </w:rPr>
        <w:t xml:space="preserve">2.  </w:t>
      </w:r>
      <w:r w:rsidR="00985EBF" w:rsidRPr="00577B4E">
        <w:rPr>
          <w:b/>
          <w:bCs/>
          <w:lang w:val="fi-FI"/>
        </w:rPr>
        <w:tab/>
      </w:r>
      <w:r w:rsidR="00615EC9" w:rsidRPr="00577B4E">
        <w:rPr>
          <w:b/>
          <w:bCs/>
          <w:lang w:val="fi-FI"/>
        </w:rPr>
        <w:t>Kepemimpinan</w:t>
      </w:r>
    </w:p>
    <w:p w14:paraId="012CB068" w14:textId="334B7A02" w:rsidR="002A249B" w:rsidRPr="00577B4E" w:rsidRDefault="002A249B" w:rsidP="002A249B">
      <w:pPr>
        <w:pStyle w:val="BodyText"/>
        <w:spacing w:after="0" w:line="480" w:lineRule="auto"/>
        <w:ind w:left="720" w:firstLine="748"/>
        <w:jc w:val="both"/>
      </w:pPr>
      <w:r w:rsidRPr="00577B4E">
        <w:t xml:space="preserve">Stogdill dan </w:t>
      </w:r>
      <w:proofErr w:type="spellStart"/>
      <w:r w:rsidRPr="00577B4E">
        <w:t>Shartle</w:t>
      </w:r>
      <w:proofErr w:type="spellEnd"/>
      <w:r w:rsidRPr="00577B4E">
        <w:t xml:space="preserve"> (</w:t>
      </w:r>
      <w:proofErr w:type="spellStart"/>
      <w:r w:rsidRPr="00577B4E">
        <w:t>dalam</w:t>
      </w:r>
      <w:proofErr w:type="spellEnd"/>
      <w:r w:rsidRPr="00577B4E">
        <w:t xml:space="preserve"> </w:t>
      </w:r>
      <w:proofErr w:type="spellStart"/>
      <w:r w:rsidRPr="00577B4E">
        <w:t>Mar’at</w:t>
      </w:r>
      <w:proofErr w:type="spellEnd"/>
      <w:r w:rsidRPr="00577B4E">
        <w:t xml:space="preserve">. 1983:22) </w:t>
      </w:r>
      <w:proofErr w:type="spellStart"/>
      <w:r w:rsidRPr="00577B4E">
        <w:t>berpendapat</w:t>
      </w:r>
      <w:proofErr w:type="spellEnd"/>
      <w:r w:rsidRPr="00577B4E">
        <w:t xml:space="preserve"> </w:t>
      </w:r>
      <w:proofErr w:type="spellStart"/>
      <w:r w:rsidRPr="00577B4E">
        <w:t>bahwa</w:t>
      </w:r>
      <w:proofErr w:type="spellEnd"/>
      <w:r w:rsidRPr="00577B4E">
        <w:t xml:space="preserve"> “</w:t>
      </w:r>
      <w:proofErr w:type="spellStart"/>
      <w:r w:rsidRPr="00577B4E">
        <w:t>kepemimpinan</w:t>
      </w:r>
      <w:proofErr w:type="spellEnd"/>
      <w:r w:rsidRPr="00577B4E">
        <w:t xml:space="preserve"> </w:t>
      </w:r>
      <w:proofErr w:type="spellStart"/>
      <w:r w:rsidRPr="00577B4E">
        <w:t>harus</w:t>
      </w:r>
      <w:proofErr w:type="spellEnd"/>
      <w:r w:rsidRPr="00577B4E">
        <w:t xml:space="preserve"> </w:t>
      </w:r>
      <w:proofErr w:type="spellStart"/>
      <w:r w:rsidRPr="00577B4E">
        <w:t>dipandang</w:t>
      </w:r>
      <w:proofErr w:type="spellEnd"/>
      <w:r w:rsidRPr="00577B4E">
        <w:t xml:space="preserve"> </w:t>
      </w:r>
      <w:proofErr w:type="spellStart"/>
      <w:r w:rsidRPr="00577B4E">
        <w:t>sebagai</w:t>
      </w:r>
      <w:proofErr w:type="spellEnd"/>
      <w:r w:rsidRPr="00577B4E">
        <w:t xml:space="preserve"> </w:t>
      </w:r>
      <w:proofErr w:type="spellStart"/>
      <w:r w:rsidRPr="00577B4E">
        <w:t>hubungan</w:t>
      </w:r>
      <w:proofErr w:type="spellEnd"/>
      <w:r w:rsidRPr="00577B4E">
        <w:t xml:space="preserve"> </w:t>
      </w:r>
      <w:proofErr w:type="spellStart"/>
      <w:r w:rsidRPr="00577B4E">
        <w:t>antar</w:t>
      </w:r>
      <w:proofErr w:type="spellEnd"/>
      <w:r w:rsidRPr="00577B4E">
        <w:t xml:space="preserve"> </w:t>
      </w:r>
      <w:proofErr w:type="spellStart"/>
      <w:r w:rsidRPr="00577B4E">
        <w:t>individu</w:t>
      </w:r>
      <w:proofErr w:type="spellEnd"/>
      <w:r w:rsidRPr="00577B4E">
        <w:t xml:space="preserve"> </w:t>
      </w:r>
      <w:proofErr w:type="spellStart"/>
      <w:r w:rsidRPr="00577B4E">
        <w:t>dalam</w:t>
      </w:r>
      <w:proofErr w:type="spellEnd"/>
      <w:r w:rsidRPr="00577B4E">
        <w:t xml:space="preserve"> </w:t>
      </w:r>
      <w:proofErr w:type="spellStart"/>
      <w:r w:rsidRPr="00577B4E">
        <w:t>suatu</w:t>
      </w:r>
      <w:proofErr w:type="spellEnd"/>
      <w:r w:rsidRPr="00577B4E">
        <w:t xml:space="preserve"> </w:t>
      </w:r>
      <w:proofErr w:type="spellStart"/>
      <w:r w:rsidRPr="00577B4E">
        <w:t>kelompok</w:t>
      </w:r>
      <w:proofErr w:type="spellEnd"/>
      <w:r w:rsidRPr="00577B4E">
        <w:t xml:space="preserve">, dan </w:t>
      </w:r>
      <w:proofErr w:type="spellStart"/>
      <w:r w:rsidRPr="00577B4E">
        <w:t>penel</w:t>
      </w:r>
      <w:r w:rsidR="00FD26A8" w:rsidRPr="00577B4E">
        <w:t>i</w:t>
      </w:r>
      <w:r w:rsidRPr="00577B4E">
        <w:t>tian</w:t>
      </w:r>
      <w:proofErr w:type="spellEnd"/>
      <w:r w:rsidRPr="00577B4E">
        <w:t xml:space="preserve"> </w:t>
      </w:r>
      <w:proofErr w:type="spellStart"/>
      <w:r w:rsidRPr="00577B4E">
        <w:t>tentang</w:t>
      </w:r>
      <w:proofErr w:type="spellEnd"/>
      <w:r w:rsidRPr="00577B4E">
        <w:t xml:space="preserve"> </w:t>
      </w:r>
      <w:proofErr w:type="spellStart"/>
      <w:r w:rsidRPr="00577B4E">
        <w:t>kepemimpinan</w:t>
      </w:r>
      <w:proofErr w:type="spellEnd"/>
      <w:r w:rsidRPr="00577B4E">
        <w:t xml:space="preserve"> </w:t>
      </w:r>
      <w:proofErr w:type="spellStart"/>
      <w:r w:rsidRPr="00577B4E">
        <w:t>harus</w:t>
      </w:r>
      <w:proofErr w:type="spellEnd"/>
      <w:r w:rsidRPr="00577B4E">
        <w:t xml:space="preserve"> </w:t>
      </w:r>
      <w:proofErr w:type="spellStart"/>
      <w:r w:rsidRPr="00577B4E">
        <w:t>dalam</w:t>
      </w:r>
      <w:proofErr w:type="spellEnd"/>
      <w:r w:rsidRPr="00577B4E">
        <w:t xml:space="preserve"> </w:t>
      </w:r>
      <w:proofErr w:type="spellStart"/>
      <w:r w:rsidRPr="00577B4E">
        <w:t>kerangka</w:t>
      </w:r>
      <w:proofErr w:type="spellEnd"/>
      <w:r w:rsidRPr="00577B4E">
        <w:t xml:space="preserve"> </w:t>
      </w:r>
      <w:proofErr w:type="spellStart"/>
      <w:r w:rsidRPr="00577B4E">
        <w:t>dimensi</w:t>
      </w:r>
      <w:proofErr w:type="spellEnd"/>
      <w:r w:rsidRPr="00577B4E">
        <w:t xml:space="preserve"> </w:t>
      </w:r>
      <w:proofErr w:type="spellStart"/>
      <w:r w:rsidRPr="00577B4E">
        <w:t>stru</w:t>
      </w:r>
      <w:r w:rsidR="00977DF2" w:rsidRPr="00577B4E">
        <w:t>k</w:t>
      </w:r>
      <w:r w:rsidRPr="00577B4E">
        <w:t>tural</w:t>
      </w:r>
      <w:proofErr w:type="spellEnd"/>
      <w:r w:rsidRPr="00577B4E">
        <w:t xml:space="preserve"> dan </w:t>
      </w:r>
      <w:proofErr w:type="spellStart"/>
      <w:r w:rsidRPr="00577B4E">
        <w:t>fungsional</w:t>
      </w:r>
      <w:proofErr w:type="spellEnd"/>
      <w:r w:rsidRPr="00577B4E">
        <w:t xml:space="preserve"> </w:t>
      </w:r>
      <w:proofErr w:type="spellStart"/>
      <w:r w:rsidRPr="00577B4E">
        <w:t>dar</w:t>
      </w:r>
      <w:r w:rsidR="00977DF2" w:rsidRPr="00577B4E">
        <w:t>i</w:t>
      </w:r>
      <w:proofErr w:type="spellEnd"/>
      <w:r w:rsidRPr="00577B4E">
        <w:t xml:space="preserve"> </w:t>
      </w:r>
      <w:proofErr w:type="spellStart"/>
      <w:r w:rsidRPr="00577B4E">
        <w:t>organsisasi</w:t>
      </w:r>
      <w:proofErr w:type="spellEnd"/>
      <w:r w:rsidRPr="00577B4E">
        <w:t xml:space="preserve">”. </w:t>
      </w:r>
      <w:proofErr w:type="spellStart"/>
      <w:r w:rsidRPr="00577B4E">
        <w:t>Pengertian</w:t>
      </w:r>
      <w:proofErr w:type="spellEnd"/>
      <w:r w:rsidRPr="00577B4E">
        <w:t xml:space="preserve"> yang lain </w:t>
      </w:r>
      <w:proofErr w:type="spellStart"/>
      <w:r w:rsidRPr="00577B4E">
        <w:t>disampaikan</w:t>
      </w:r>
      <w:proofErr w:type="spellEnd"/>
      <w:r w:rsidRPr="00577B4E">
        <w:t xml:space="preserve"> oleh (</w:t>
      </w:r>
      <w:proofErr w:type="spellStart"/>
      <w:r w:rsidRPr="00577B4E">
        <w:t>Toha</w:t>
      </w:r>
      <w:proofErr w:type="spellEnd"/>
      <w:r w:rsidRPr="00577B4E">
        <w:t xml:space="preserve">, 1983:9) </w:t>
      </w:r>
      <w:proofErr w:type="spellStart"/>
      <w:proofErr w:type="gramStart"/>
      <w:r w:rsidRPr="00577B4E">
        <w:t>bahwa</w:t>
      </w:r>
      <w:proofErr w:type="spellEnd"/>
      <w:r w:rsidRPr="00577B4E">
        <w:t xml:space="preserve"> ”</w:t>
      </w:r>
      <w:proofErr w:type="spellStart"/>
      <w:r w:rsidRPr="00577B4E">
        <w:t>Kepemimpinan</w:t>
      </w:r>
      <w:proofErr w:type="spellEnd"/>
      <w:proofErr w:type="gramEnd"/>
      <w:r w:rsidRPr="00577B4E">
        <w:t xml:space="preserve"> </w:t>
      </w:r>
      <w:proofErr w:type="spellStart"/>
      <w:r w:rsidRPr="00577B4E">
        <w:t>adalah</w:t>
      </w:r>
      <w:proofErr w:type="spellEnd"/>
      <w:r w:rsidRPr="00577B4E">
        <w:t xml:space="preserve"> </w:t>
      </w:r>
      <w:proofErr w:type="spellStart"/>
      <w:r w:rsidRPr="00577B4E">
        <w:t>kegiatan</w:t>
      </w:r>
      <w:proofErr w:type="spellEnd"/>
      <w:r w:rsidRPr="00577B4E">
        <w:t xml:space="preserve"> </w:t>
      </w:r>
      <w:proofErr w:type="spellStart"/>
      <w:r w:rsidRPr="00577B4E">
        <w:t>untuk</w:t>
      </w:r>
      <w:proofErr w:type="spellEnd"/>
      <w:r w:rsidRPr="00577B4E">
        <w:t xml:space="preserve"> </w:t>
      </w:r>
      <w:proofErr w:type="spellStart"/>
      <w:r w:rsidRPr="00577B4E">
        <w:t>mempengaruhi</w:t>
      </w:r>
      <w:proofErr w:type="spellEnd"/>
      <w:r w:rsidRPr="00577B4E">
        <w:t xml:space="preserve"> </w:t>
      </w:r>
      <w:proofErr w:type="spellStart"/>
      <w:r w:rsidRPr="00577B4E">
        <w:t>perilaku</w:t>
      </w:r>
      <w:proofErr w:type="spellEnd"/>
      <w:r w:rsidRPr="00577B4E">
        <w:t xml:space="preserve"> </w:t>
      </w:r>
      <w:proofErr w:type="spellStart"/>
      <w:r w:rsidRPr="00577B4E">
        <w:t>manusia</w:t>
      </w:r>
      <w:proofErr w:type="spellEnd"/>
      <w:r w:rsidRPr="00577B4E">
        <w:t xml:space="preserve"> </w:t>
      </w:r>
      <w:proofErr w:type="spellStart"/>
      <w:r w:rsidRPr="00577B4E">
        <w:t>baik</w:t>
      </w:r>
      <w:proofErr w:type="spellEnd"/>
      <w:r w:rsidRPr="00577B4E">
        <w:t xml:space="preserve"> </w:t>
      </w:r>
      <w:proofErr w:type="spellStart"/>
      <w:r w:rsidRPr="00577B4E">
        <w:t>perorangan</w:t>
      </w:r>
      <w:proofErr w:type="spellEnd"/>
      <w:r w:rsidRPr="00577B4E">
        <w:t xml:space="preserve"> </w:t>
      </w:r>
      <w:proofErr w:type="spellStart"/>
      <w:r w:rsidRPr="00577B4E">
        <w:t>maupun</w:t>
      </w:r>
      <w:proofErr w:type="spellEnd"/>
      <w:r w:rsidRPr="00577B4E">
        <w:t xml:space="preserve"> </w:t>
      </w:r>
      <w:proofErr w:type="spellStart"/>
      <w:r w:rsidRPr="00577B4E">
        <w:t>kelompok</w:t>
      </w:r>
      <w:proofErr w:type="spellEnd"/>
      <w:r w:rsidRPr="00577B4E">
        <w:t>”.</w:t>
      </w:r>
    </w:p>
    <w:p w14:paraId="1F13F30F" w14:textId="77777777" w:rsidR="00F9514D" w:rsidRDefault="002A249B" w:rsidP="00F9514D">
      <w:pPr>
        <w:pStyle w:val="BodyText"/>
        <w:spacing w:after="0" w:line="480" w:lineRule="auto"/>
        <w:ind w:left="720" w:firstLine="748"/>
        <w:jc w:val="both"/>
        <w:rPr>
          <w:lang w:val="sv-SE"/>
        </w:rPr>
      </w:pPr>
      <w:r w:rsidRPr="00577B4E">
        <w:rPr>
          <w:lang w:val="sv-SE"/>
        </w:rPr>
        <w:t>Pada dasarnya kepemimpinan dalam suatu organisasi terdapat tiga aspek penting. Pertama, kepemimpinan tidak mungkin terlepas dari peranan orang lain. Kedua, kepemimpinan berhubungan dengan variasi pembagian tugas dan distr</w:t>
      </w:r>
      <w:r w:rsidR="00FD26A8" w:rsidRPr="00577B4E">
        <w:rPr>
          <w:lang w:val="sv-SE"/>
        </w:rPr>
        <w:t>i</w:t>
      </w:r>
      <w:r w:rsidRPr="00577B4E">
        <w:rPr>
          <w:lang w:val="sv-SE"/>
        </w:rPr>
        <w:t>b</w:t>
      </w:r>
      <w:r w:rsidR="00FD26A8" w:rsidRPr="00577B4E">
        <w:rPr>
          <w:lang w:val="sv-SE"/>
        </w:rPr>
        <w:t>usi</w:t>
      </w:r>
      <w:r w:rsidRPr="00577B4E">
        <w:rPr>
          <w:lang w:val="sv-SE"/>
        </w:rPr>
        <w:t xml:space="preserve"> kewe</w:t>
      </w:r>
      <w:r w:rsidR="00FD26A8" w:rsidRPr="00577B4E">
        <w:rPr>
          <w:lang w:val="sv-SE"/>
        </w:rPr>
        <w:t>na</w:t>
      </w:r>
      <w:r w:rsidRPr="00577B4E">
        <w:rPr>
          <w:lang w:val="sv-SE"/>
        </w:rPr>
        <w:t xml:space="preserve">ngan. Ketiga, berbagai metode untuk mempengaruhi, mengarahkan dan menggerakkan bawahannya. Seorang pemimpin </w:t>
      </w:r>
      <w:r w:rsidR="00F9514D">
        <w:rPr>
          <w:lang w:val="sv-SE"/>
        </w:rPr>
        <w:t>harus</w:t>
      </w:r>
      <w:r w:rsidRPr="00577B4E">
        <w:rPr>
          <w:lang w:val="sv-SE"/>
        </w:rPr>
        <w:t xml:space="preserve"> </w:t>
      </w:r>
      <w:r w:rsidR="00F9514D">
        <w:rPr>
          <w:lang w:val="sv-SE"/>
        </w:rPr>
        <w:t>bisa</w:t>
      </w:r>
      <w:r w:rsidRPr="00577B4E">
        <w:rPr>
          <w:lang w:val="sv-SE"/>
        </w:rPr>
        <w:t xml:space="preserve"> memahami konsep ke</w:t>
      </w:r>
      <w:r w:rsidR="009216D3">
        <w:rPr>
          <w:lang w:val="sv-SE"/>
        </w:rPr>
        <w:t>pe</w:t>
      </w:r>
      <w:r w:rsidRPr="00577B4E">
        <w:rPr>
          <w:lang w:val="sv-SE"/>
        </w:rPr>
        <w:t>mimpinan dan hakikat dari pengertian kepemimpinan.</w:t>
      </w:r>
    </w:p>
    <w:p w14:paraId="4E19C052" w14:textId="65A5A766" w:rsidR="00615EC9" w:rsidRPr="00577B4E" w:rsidRDefault="00615EC9" w:rsidP="00F9514D">
      <w:pPr>
        <w:pStyle w:val="BodyText"/>
        <w:spacing w:after="0" w:line="480" w:lineRule="auto"/>
        <w:ind w:left="720" w:firstLine="748"/>
        <w:jc w:val="both"/>
        <w:rPr>
          <w:lang w:val="sv-SE"/>
        </w:rPr>
      </w:pPr>
      <w:r w:rsidRPr="00577B4E">
        <w:rPr>
          <w:lang w:val="sv-SE"/>
        </w:rPr>
        <w:t>Penelitian terhadap determinan situasional dari perilaku</w:t>
      </w:r>
      <w:r w:rsidR="00F9514D">
        <w:rPr>
          <w:lang w:val="sv-SE"/>
        </w:rPr>
        <w:t xml:space="preserve"> </w:t>
      </w:r>
      <w:r w:rsidRPr="00577B4E">
        <w:rPr>
          <w:lang w:val="sv-SE"/>
        </w:rPr>
        <w:t>pemimpin tidak terlalu sistematis yaitu variable-variabel serta aspek-aspek dari perilaku pemimpin yang digunakan dari masing-masing studi agak berbeda, penelitian ini pada tingkat makro dari Obson dan Hunt (Gary Yukl, 1994). Variabel – variable situ</w:t>
      </w:r>
      <w:r w:rsidR="00C60A7F" w:rsidRPr="00577B4E">
        <w:rPr>
          <w:lang w:val="sv-SE"/>
        </w:rPr>
        <w:t>a</w:t>
      </w:r>
      <w:r w:rsidRPr="00577B4E">
        <w:rPr>
          <w:lang w:val="sv-SE"/>
        </w:rPr>
        <w:t>sional yaitu :</w:t>
      </w:r>
    </w:p>
    <w:p w14:paraId="4CF3E580" w14:textId="4EC26CD7" w:rsidR="00615EC9" w:rsidRPr="00577B4E" w:rsidRDefault="00615EC9" w:rsidP="001E3152">
      <w:pPr>
        <w:pStyle w:val="BodyText"/>
        <w:numPr>
          <w:ilvl w:val="0"/>
          <w:numId w:val="7"/>
        </w:numPr>
        <w:tabs>
          <w:tab w:val="clear" w:pos="1108"/>
        </w:tabs>
        <w:spacing w:after="0" w:line="480" w:lineRule="auto"/>
        <w:ind w:left="1440"/>
        <w:jc w:val="both"/>
        <w:rPr>
          <w:lang w:val="sv-SE"/>
        </w:rPr>
      </w:pPr>
      <w:r w:rsidRPr="00577B4E">
        <w:rPr>
          <w:lang w:val="sv-SE"/>
        </w:rPr>
        <w:t>Tingkat manajemen, h</w:t>
      </w:r>
      <w:r w:rsidR="00C60A7F" w:rsidRPr="00577B4E">
        <w:rPr>
          <w:lang w:val="sv-SE"/>
        </w:rPr>
        <w:t>i</w:t>
      </w:r>
      <w:r w:rsidRPr="00577B4E">
        <w:rPr>
          <w:lang w:val="sv-SE"/>
        </w:rPr>
        <w:t>rarki kekuasaan dari organisasi merupakan salah satu pengaruh situasional yang penting dan pada kegiatan manajer.</w:t>
      </w:r>
    </w:p>
    <w:p w14:paraId="43B845ED" w14:textId="77777777" w:rsidR="00615EC9" w:rsidRPr="00577B4E" w:rsidRDefault="00615EC9" w:rsidP="001E3152">
      <w:pPr>
        <w:pStyle w:val="BodyText"/>
        <w:numPr>
          <w:ilvl w:val="0"/>
          <w:numId w:val="7"/>
        </w:numPr>
        <w:tabs>
          <w:tab w:val="clear" w:pos="1108"/>
        </w:tabs>
        <w:spacing w:after="0" w:line="480" w:lineRule="auto"/>
        <w:ind w:left="1440"/>
        <w:jc w:val="both"/>
        <w:rPr>
          <w:lang w:val="fi-FI"/>
        </w:rPr>
      </w:pPr>
      <w:r w:rsidRPr="00577B4E">
        <w:rPr>
          <w:lang w:val="fi-FI"/>
        </w:rPr>
        <w:t>Fungsi unit organisasi, yaitu variasi jenis fungsi yang akan dilakukan manajer.</w:t>
      </w:r>
    </w:p>
    <w:p w14:paraId="0F5F7A8E" w14:textId="77777777" w:rsidR="00615EC9" w:rsidRPr="00577B4E" w:rsidRDefault="00615EC9" w:rsidP="001E3152">
      <w:pPr>
        <w:pStyle w:val="BodyText"/>
        <w:numPr>
          <w:ilvl w:val="0"/>
          <w:numId w:val="7"/>
        </w:numPr>
        <w:tabs>
          <w:tab w:val="clear" w:pos="1108"/>
        </w:tabs>
        <w:spacing w:after="0" w:line="480" w:lineRule="auto"/>
        <w:ind w:left="1440"/>
        <w:jc w:val="both"/>
        <w:rPr>
          <w:lang w:val="fi-FI"/>
        </w:rPr>
      </w:pPr>
      <w:r w:rsidRPr="00577B4E">
        <w:rPr>
          <w:lang w:val="fi-FI"/>
        </w:rPr>
        <w:t>Besarnya unit organisasi, rentang kendali dari manajer.</w:t>
      </w:r>
    </w:p>
    <w:p w14:paraId="5CED4AD0" w14:textId="13D649C0" w:rsidR="00615EC9" w:rsidRPr="00577B4E" w:rsidRDefault="00615EC9" w:rsidP="001E3152">
      <w:pPr>
        <w:pStyle w:val="BodyText"/>
        <w:numPr>
          <w:ilvl w:val="0"/>
          <w:numId w:val="7"/>
        </w:numPr>
        <w:tabs>
          <w:tab w:val="clear" w:pos="1108"/>
        </w:tabs>
        <w:spacing w:after="0" w:line="480" w:lineRule="auto"/>
        <w:ind w:left="1440"/>
        <w:jc w:val="both"/>
        <w:rPr>
          <w:lang w:val="fi-FI"/>
        </w:rPr>
      </w:pPr>
      <w:r w:rsidRPr="00577B4E">
        <w:rPr>
          <w:lang w:val="fi-FI"/>
        </w:rPr>
        <w:t>Interdepensi leteral, sejauh mana unit tersebut bergantung sub unit lain dalam organisasi yang sama atau kelompok eksternal yang akan cukup banyak berpengaruh.</w:t>
      </w:r>
    </w:p>
    <w:p w14:paraId="165BF45E" w14:textId="1ED815D5" w:rsidR="00615EC9" w:rsidRPr="00577B4E" w:rsidRDefault="00615EC9" w:rsidP="001E3152">
      <w:pPr>
        <w:pStyle w:val="BodyText"/>
        <w:numPr>
          <w:ilvl w:val="0"/>
          <w:numId w:val="7"/>
        </w:numPr>
        <w:tabs>
          <w:tab w:val="clear" w:pos="1108"/>
        </w:tabs>
        <w:spacing w:after="0" w:line="480" w:lineRule="auto"/>
        <w:ind w:left="1440"/>
        <w:jc w:val="both"/>
        <w:rPr>
          <w:lang w:val="sv-SE"/>
        </w:rPr>
      </w:pPr>
      <w:r w:rsidRPr="00577B4E">
        <w:rPr>
          <w:lang w:val="sv-SE"/>
        </w:rPr>
        <w:t>Situasi kri</w:t>
      </w:r>
      <w:r w:rsidR="00841305" w:rsidRPr="00577B4E">
        <w:rPr>
          <w:lang w:val="sv-SE"/>
        </w:rPr>
        <w:t>tis, tekanan</w:t>
      </w:r>
      <w:r w:rsidRPr="00577B4E">
        <w:rPr>
          <w:lang w:val="sv-SE"/>
        </w:rPr>
        <w:t>–tekanan dalam pelaksanaan tugas ya</w:t>
      </w:r>
      <w:r w:rsidR="00841305" w:rsidRPr="00577B4E">
        <w:rPr>
          <w:lang w:val="sv-SE"/>
        </w:rPr>
        <w:t>n</w:t>
      </w:r>
      <w:r w:rsidRPr="00577B4E">
        <w:rPr>
          <w:lang w:val="sv-SE"/>
        </w:rPr>
        <w:t>g memberikan gambaran dalam cara perubahan dalam prediksi.</w:t>
      </w:r>
    </w:p>
    <w:p w14:paraId="60BA75B7" w14:textId="20C6A7AF" w:rsidR="00571DBD" w:rsidRDefault="00615EC9" w:rsidP="001E3152">
      <w:pPr>
        <w:pStyle w:val="BodyText"/>
        <w:numPr>
          <w:ilvl w:val="0"/>
          <w:numId w:val="7"/>
        </w:numPr>
        <w:tabs>
          <w:tab w:val="clear" w:pos="1108"/>
        </w:tabs>
        <w:spacing w:after="0" w:line="480" w:lineRule="auto"/>
        <w:ind w:left="1440"/>
        <w:jc w:val="both"/>
        <w:rPr>
          <w:lang w:val="sv-SE"/>
        </w:rPr>
      </w:pPr>
      <w:r w:rsidRPr="00577B4E">
        <w:rPr>
          <w:lang w:val="sv-SE"/>
        </w:rPr>
        <w:t>Tahap dalam daur hidup organisasi, situasi ruang lingkup gerak kepemimpinan akan berubah pada daur hidup organisasi.</w:t>
      </w:r>
    </w:p>
    <w:p w14:paraId="001BA76A" w14:textId="77777777" w:rsidR="00571DBD" w:rsidRDefault="00571DBD">
      <w:pPr>
        <w:rPr>
          <w:lang w:val="sv-SE"/>
        </w:rPr>
      </w:pPr>
      <w:r>
        <w:rPr>
          <w:lang w:val="sv-SE"/>
        </w:rPr>
        <w:br w:type="page"/>
      </w:r>
    </w:p>
    <w:p w14:paraId="5B386BB0" w14:textId="66869852" w:rsidR="00615EC9" w:rsidRPr="00577B4E" w:rsidRDefault="00C42464" w:rsidP="00396711">
      <w:pPr>
        <w:pStyle w:val="BodyText"/>
        <w:spacing w:after="0" w:line="480" w:lineRule="auto"/>
        <w:ind w:left="360"/>
        <w:jc w:val="both"/>
        <w:rPr>
          <w:b/>
          <w:bCs/>
        </w:rPr>
      </w:pPr>
      <w:r w:rsidRPr="00577B4E">
        <w:rPr>
          <w:b/>
          <w:bCs/>
        </w:rPr>
        <w:t>3</w:t>
      </w:r>
      <w:r w:rsidR="00396711" w:rsidRPr="00577B4E">
        <w:rPr>
          <w:b/>
          <w:bCs/>
        </w:rPr>
        <w:t xml:space="preserve">.  </w:t>
      </w:r>
      <w:proofErr w:type="spellStart"/>
      <w:r w:rsidR="00615EC9" w:rsidRPr="00577B4E">
        <w:rPr>
          <w:b/>
          <w:bCs/>
        </w:rPr>
        <w:t>Komunikasi</w:t>
      </w:r>
      <w:proofErr w:type="spellEnd"/>
      <w:r w:rsidR="00615EC9" w:rsidRPr="00577B4E">
        <w:rPr>
          <w:b/>
          <w:bCs/>
        </w:rPr>
        <w:t xml:space="preserve"> </w:t>
      </w:r>
      <w:proofErr w:type="spellStart"/>
      <w:r w:rsidR="0047376E" w:rsidRPr="00577B4E">
        <w:rPr>
          <w:b/>
          <w:bCs/>
        </w:rPr>
        <w:t>Vertikal</w:t>
      </w:r>
      <w:proofErr w:type="spellEnd"/>
    </w:p>
    <w:p w14:paraId="1E8835B4" w14:textId="77777777" w:rsidR="00615EC9" w:rsidRPr="00577B4E" w:rsidRDefault="00396711" w:rsidP="00615EC9">
      <w:pPr>
        <w:pStyle w:val="BodyText"/>
        <w:spacing w:after="0" w:line="480" w:lineRule="auto"/>
        <w:ind w:left="748" w:hanging="374"/>
        <w:rPr>
          <w:b/>
          <w:bCs/>
          <w:lang w:val="fi-FI"/>
        </w:rPr>
      </w:pPr>
      <w:r w:rsidRPr="00577B4E">
        <w:rPr>
          <w:b/>
          <w:bCs/>
          <w:lang w:val="fi-FI"/>
        </w:rPr>
        <w:t xml:space="preserve">     a.  </w:t>
      </w:r>
      <w:r w:rsidR="00615EC9" w:rsidRPr="00577B4E">
        <w:rPr>
          <w:b/>
          <w:bCs/>
          <w:lang w:val="fi-FI"/>
        </w:rPr>
        <w:t>Pengertian Komunikasi</w:t>
      </w:r>
    </w:p>
    <w:p w14:paraId="6E9F95EA" w14:textId="1AAB7072" w:rsidR="00615EC9" w:rsidRPr="00577B4E" w:rsidRDefault="00615EC9" w:rsidP="00396711">
      <w:pPr>
        <w:pStyle w:val="BodyText"/>
        <w:spacing w:after="0" w:line="480" w:lineRule="auto"/>
        <w:ind w:left="990" w:firstLine="748"/>
        <w:jc w:val="both"/>
        <w:rPr>
          <w:lang w:val="sv-SE"/>
        </w:rPr>
      </w:pPr>
      <w:r w:rsidRPr="00577B4E">
        <w:rPr>
          <w:lang w:val="fi-FI"/>
        </w:rPr>
        <w:t xml:space="preserve">Pembahasan tentang komunikasi, dapat dimulai dari pengertian komunikasi secara umum di mana teori-teori komunikasi dapat membantu kita memahami pengertian tentang komunikasi, prosesnya serta segala sesuatu yang terkait di dalamnya. </w:t>
      </w:r>
      <w:r w:rsidRPr="00577B4E">
        <w:rPr>
          <w:lang w:val="sv-SE"/>
        </w:rPr>
        <w:t>Para ahli mend</w:t>
      </w:r>
      <w:r w:rsidR="00F9514D">
        <w:rPr>
          <w:lang w:val="sv-SE"/>
        </w:rPr>
        <w:t>e</w:t>
      </w:r>
      <w:r w:rsidRPr="00577B4E">
        <w:rPr>
          <w:lang w:val="sv-SE"/>
        </w:rPr>
        <w:t>finisikan komunikasi berdasarkan pandangan dan batasan masing-masing tentang komunikasi.</w:t>
      </w:r>
    </w:p>
    <w:p w14:paraId="1C05AAF1" w14:textId="4BD653AB" w:rsidR="00615EC9" w:rsidRPr="00577B4E" w:rsidRDefault="00615EC9" w:rsidP="00571DBD">
      <w:pPr>
        <w:pStyle w:val="BodyText"/>
        <w:spacing w:after="0" w:line="480" w:lineRule="auto"/>
        <w:ind w:left="990" w:firstLine="748"/>
        <w:jc w:val="both"/>
        <w:rPr>
          <w:lang w:val="sv-SE"/>
        </w:rPr>
      </w:pPr>
      <w:r w:rsidRPr="00577B4E">
        <w:rPr>
          <w:lang w:val="sv-SE"/>
        </w:rPr>
        <w:t>Edward Depari (1999:214) mend</w:t>
      </w:r>
      <w:r w:rsidR="00F9514D">
        <w:rPr>
          <w:lang w:val="sv-SE"/>
        </w:rPr>
        <w:t>e</w:t>
      </w:r>
      <w:r w:rsidRPr="00577B4E">
        <w:rPr>
          <w:lang w:val="sv-SE"/>
        </w:rPr>
        <w:t xml:space="preserve">finisikan komunikasi </w:t>
      </w:r>
      <w:r w:rsidR="00F9514D">
        <w:rPr>
          <w:lang w:val="sv-SE"/>
        </w:rPr>
        <w:t>sebagai</w:t>
      </w:r>
      <w:r w:rsidRPr="00577B4E">
        <w:rPr>
          <w:lang w:val="sv-SE"/>
        </w:rPr>
        <w:t xml:space="preserve"> </w:t>
      </w:r>
      <w:r w:rsidR="00F9514D">
        <w:rPr>
          <w:lang w:val="sv-SE"/>
        </w:rPr>
        <w:t xml:space="preserve">suatu  </w:t>
      </w:r>
      <w:r w:rsidRPr="00577B4E">
        <w:rPr>
          <w:lang w:val="sv-SE"/>
        </w:rPr>
        <w:t xml:space="preserve">proses </w:t>
      </w:r>
      <w:r w:rsidR="00F9514D">
        <w:rPr>
          <w:lang w:val="sv-SE"/>
        </w:rPr>
        <w:t>penyampaian keinginan</w:t>
      </w:r>
      <w:r w:rsidRPr="00577B4E">
        <w:rPr>
          <w:lang w:val="sv-SE"/>
        </w:rPr>
        <w:t xml:space="preserve">, harapan </w:t>
      </w:r>
      <w:r w:rsidR="00F9514D">
        <w:rPr>
          <w:lang w:val="sv-SE"/>
        </w:rPr>
        <w:t>dan</w:t>
      </w:r>
      <w:r w:rsidRPr="00577B4E">
        <w:rPr>
          <w:lang w:val="sv-SE"/>
        </w:rPr>
        <w:t xml:space="preserve"> disampaikan </w:t>
      </w:r>
      <w:r w:rsidR="00F9514D">
        <w:rPr>
          <w:lang w:val="sv-SE"/>
        </w:rPr>
        <w:t>lewat</w:t>
      </w:r>
      <w:r w:rsidRPr="00577B4E">
        <w:rPr>
          <w:lang w:val="sv-SE"/>
        </w:rPr>
        <w:t xml:space="preserve"> </w:t>
      </w:r>
      <w:r w:rsidR="00F9514D">
        <w:rPr>
          <w:lang w:val="sv-SE"/>
        </w:rPr>
        <w:t>simbol</w:t>
      </w:r>
      <w:r w:rsidRPr="00577B4E">
        <w:rPr>
          <w:lang w:val="sv-SE"/>
        </w:rPr>
        <w:t xml:space="preserve"> tertentu</w:t>
      </w:r>
      <w:r w:rsidR="00F9514D">
        <w:rPr>
          <w:lang w:val="sv-SE"/>
        </w:rPr>
        <w:t xml:space="preserve"> yang</w:t>
      </w:r>
      <w:r w:rsidRPr="00577B4E">
        <w:rPr>
          <w:lang w:val="sv-SE"/>
        </w:rPr>
        <w:t xml:space="preserve"> mengandung arti</w:t>
      </w:r>
      <w:r w:rsidR="00F9514D">
        <w:rPr>
          <w:lang w:val="sv-SE"/>
        </w:rPr>
        <w:t xml:space="preserve"> dari penyampai kepada penerima pesan.</w:t>
      </w:r>
      <w:r w:rsidR="00571DBD">
        <w:rPr>
          <w:lang w:val="sv-SE"/>
        </w:rPr>
        <w:t xml:space="preserve"> </w:t>
      </w:r>
      <w:r w:rsidRPr="00577B4E">
        <w:rPr>
          <w:lang w:val="sv-SE"/>
        </w:rPr>
        <w:t xml:space="preserve">Soekadi Darsowiryono (1998:59) memberikan definisi tentang komunikasi </w:t>
      </w:r>
      <w:r w:rsidR="00CA2D27">
        <w:rPr>
          <w:lang w:val="sv-SE"/>
        </w:rPr>
        <w:t xml:space="preserve">adalah </w:t>
      </w:r>
      <w:r w:rsidRPr="00577B4E">
        <w:rPr>
          <w:lang w:val="sv-SE"/>
        </w:rPr>
        <w:t xml:space="preserve">proses penggunaan </w:t>
      </w:r>
      <w:r w:rsidR="00CA2D27">
        <w:rPr>
          <w:lang w:val="sv-SE"/>
        </w:rPr>
        <w:t>simbol</w:t>
      </w:r>
      <w:r w:rsidRPr="00577B4E">
        <w:rPr>
          <w:lang w:val="sv-SE"/>
        </w:rPr>
        <w:t xml:space="preserve"> yang bermakna oleh dua orang atau lebih </w:t>
      </w:r>
      <w:r w:rsidR="00CA2D27">
        <w:rPr>
          <w:lang w:val="sv-SE"/>
        </w:rPr>
        <w:t>yang ber</w:t>
      </w:r>
      <w:r w:rsidRPr="00577B4E">
        <w:rPr>
          <w:lang w:val="sv-SE"/>
        </w:rPr>
        <w:t>tujuan menciptakan saling pengertian untuk tercapainya tujuan yang dikehendaki</w:t>
      </w:r>
      <w:r w:rsidR="00CA2D27">
        <w:rPr>
          <w:lang w:val="sv-SE"/>
        </w:rPr>
        <w:t>.</w:t>
      </w:r>
    </w:p>
    <w:p w14:paraId="35FD13EE" w14:textId="7E940D32" w:rsidR="00615EC9" w:rsidRPr="00577B4E" w:rsidRDefault="00396711" w:rsidP="00841305">
      <w:pPr>
        <w:pStyle w:val="BodyText"/>
        <w:spacing w:after="0" w:line="480" w:lineRule="auto"/>
        <w:ind w:left="1080" w:hanging="360"/>
        <w:rPr>
          <w:b/>
          <w:bCs/>
          <w:lang w:val="sv-SE"/>
        </w:rPr>
      </w:pPr>
      <w:r w:rsidRPr="00577B4E">
        <w:rPr>
          <w:b/>
          <w:bCs/>
          <w:lang w:val="sv-SE"/>
        </w:rPr>
        <w:t>b</w:t>
      </w:r>
      <w:r w:rsidR="00615EC9" w:rsidRPr="00577B4E">
        <w:rPr>
          <w:b/>
          <w:bCs/>
          <w:lang w:val="sv-SE"/>
        </w:rPr>
        <w:t xml:space="preserve">. </w:t>
      </w:r>
      <w:r w:rsidR="00615EC9" w:rsidRPr="00577B4E">
        <w:rPr>
          <w:b/>
          <w:bCs/>
          <w:lang w:val="sv-SE"/>
        </w:rPr>
        <w:tab/>
        <w:t xml:space="preserve">Pengertian Komunikasi </w:t>
      </w:r>
      <w:r w:rsidR="00DD6474" w:rsidRPr="00577B4E">
        <w:rPr>
          <w:b/>
          <w:bCs/>
          <w:lang w:val="sv-SE"/>
        </w:rPr>
        <w:t>Vertikal</w:t>
      </w:r>
    </w:p>
    <w:p w14:paraId="656083CC" w14:textId="62EFCFD4" w:rsidR="009229D3" w:rsidRDefault="00615EC9" w:rsidP="009229D3">
      <w:pPr>
        <w:pStyle w:val="BodyText"/>
        <w:spacing w:after="0" w:line="480" w:lineRule="auto"/>
        <w:ind w:left="1080"/>
        <w:jc w:val="both"/>
        <w:rPr>
          <w:lang w:val="sv-SE"/>
        </w:rPr>
      </w:pPr>
      <w:r w:rsidRPr="00577B4E">
        <w:rPr>
          <w:lang w:val="sv-SE"/>
        </w:rPr>
        <w:t xml:space="preserve">Komunikasi </w:t>
      </w:r>
      <w:r w:rsidR="00DD6474" w:rsidRPr="00577B4E">
        <w:rPr>
          <w:lang w:val="sv-SE"/>
        </w:rPr>
        <w:t xml:space="preserve">Vertikal </w:t>
      </w:r>
      <w:r w:rsidRPr="00577B4E">
        <w:rPr>
          <w:lang w:val="sv-SE"/>
        </w:rPr>
        <w:t xml:space="preserve">dari atas ke bawah </w:t>
      </w:r>
      <w:r w:rsidRPr="00577B4E">
        <w:rPr>
          <w:i/>
          <w:lang w:val="sv-SE"/>
        </w:rPr>
        <w:t>(downward communication)</w:t>
      </w:r>
      <w:r w:rsidRPr="00577B4E">
        <w:rPr>
          <w:lang w:val="sv-SE"/>
        </w:rPr>
        <w:t xml:space="preserve"> dan dari bawah ke atas </w:t>
      </w:r>
      <w:r w:rsidRPr="00577B4E">
        <w:rPr>
          <w:i/>
          <w:lang w:val="sv-SE"/>
        </w:rPr>
        <w:t>(upward communication),</w:t>
      </w:r>
      <w:r w:rsidRPr="00577B4E">
        <w:rPr>
          <w:lang w:val="sv-SE"/>
        </w:rPr>
        <w:t xml:space="preserve"> adalah komunikasi dari pimpinan kepada bawahan dan dari bawahan kepada atasan secara timbal balik</w:t>
      </w:r>
      <w:r w:rsidRPr="00577B4E">
        <w:rPr>
          <w:i/>
          <w:lang w:val="sv-SE"/>
        </w:rPr>
        <w:t>.</w:t>
      </w:r>
      <w:r w:rsidRPr="00577B4E">
        <w:rPr>
          <w:lang w:val="sv-SE"/>
        </w:rPr>
        <w:t xml:space="preserve"> </w:t>
      </w:r>
      <w:r w:rsidR="00BE21B7">
        <w:rPr>
          <w:lang w:val="sv-SE"/>
        </w:rPr>
        <w:t>Pada</w:t>
      </w:r>
      <w:r w:rsidRPr="00577B4E">
        <w:rPr>
          <w:lang w:val="sv-SE"/>
        </w:rPr>
        <w:t xml:space="preserve"> komunikasi ini pimpinan </w:t>
      </w:r>
      <w:r w:rsidR="00BE21B7">
        <w:rPr>
          <w:lang w:val="sv-SE"/>
        </w:rPr>
        <w:t>menyampaikan</w:t>
      </w:r>
      <w:r w:rsidR="00454B9E">
        <w:rPr>
          <w:lang w:val="sv-SE"/>
        </w:rPr>
        <w:t xml:space="preserve"> pesan berupa</w:t>
      </w:r>
      <w:r w:rsidRPr="00577B4E">
        <w:rPr>
          <w:lang w:val="sv-SE"/>
        </w:rPr>
        <w:t xml:space="preserve"> </w:t>
      </w:r>
      <w:r w:rsidR="00BE21B7">
        <w:rPr>
          <w:lang w:val="sv-SE"/>
        </w:rPr>
        <w:t>perintah</w:t>
      </w:r>
      <w:r w:rsidRPr="00577B4E">
        <w:rPr>
          <w:lang w:val="sv-SE"/>
        </w:rPr>
        <w:t xml:space="preserve">, </w:t>
      </w:r>
      <w:r w:rsidR="00BE21B7">
        <w:rPr>
          <w:lang w:val="sv-SE"/>
        </w:rPr>
        <w:t>pengarahan</w:t>
      </w:r>
      <w:r w:rsidRPr="00577B4E">
        <w:rPr>
          <w:lang w:val="sv-SE"/>
        </w:rPr>
        <w:t xml:space="preserve">, </w:t>
      </w:r>
      <w:r w:rsidR="00BE21B7">
        <w:rPr>
          <w:lang w:val="sv-SE"/>
        </w:rPr>
        <w:t xml:space="preserve">dan </w:t>
      </w:r>
      <w:r w:rsidRPr="00577B4E">
        <w:rPr>
          <w:lang w:val="sv-SE"/>
        </w:rPr>
        <w:t xml:space="preserve">informasi </w:t>
      </w:r>
      <w:r w:rsidR="00454B9E">
        <w:rPr>
          <w:lang w:val="sv-SE"/>
        </w:rPr>
        <w:t xml:space="preserve">serta </w:t>
      </w:r>
      <w:r w:rsidRPr="00577B4E">
        <w:rPr>
          <w:lang w:val="sv-SE"/>
        </w:rPr>
        <w:t xml:space="preserve">penjelasan </w:t>
      </w:r>
      <w:r w:rsidR="00BE21B7">
        <w:rPr>
          <w:lang w:val="sv-SE"/>
        </w:rPr>
        <w:t xml:space="preserve">yang rinci sesuai target </w:t>
      </w:r>
      <w:r w:rsidRPr="00577B4E">
        <w:rPr>
          <w:lang w:val="sv-SE"/>
        </w:rPr>
        <w:t xml:space="preserve">kepada bawahannya. </w:t>
      </w:r>
      <w:r w:rsidR="00454B9E">
        <w:rPr>
          <w:lang w:val="sv-SE"/>
        </w:rPr>
        <w:t xml:space="preserve">Kemudian </w:t>
      </w:r>
      <w:r w:rsidRPr="00577B4E">
        <w:rPr>
          <w:lang w:val="sv-SE"/>
        </w:rPr>
        <w:t xml:space="preserve">bawahan </w:t>
      </w:r>
      <w:r w:rsidR="003B489B">
        <w:rPr>
          <w:lang w:val="sv-SE"/>
        </w:rPr>
        <w:t>menyampaikan</w:t>
      </w:r>
      <w:r w:rsidRPr="00577B4E">
        <w:rPr>
          <w:lang w:val="sv-SE"/>
        </w:rPr>
        <w:t xml:space="preserve"> laporan, </w:t>
      </w:r>
      <w:r w:rsidR="00BE21B7">
        <w:rPr>
          <w:lang w:val="sv-SE"/>
        </w:rPr>
        <w:t>gagasan</w:t>
      </w:r>
      <w:r w:rsidRPr="00577B4E">
        <w:rPr>
          <w:lang w:val="sv-SE"/>
        </w:rPr>
        <w:t xml:space="preserve">, </w:t>
      </w:r>
      <w:r w:rsidR="00BE21B7">
        <w:rPr>
          <w:lang w:val="sv-SE"/>
        </w:rPr>
        <w:t>keluhan</w:t>
      </w:r>
      <w:r w:rsidRPr="00577B4E">
        <w:rPr>
          <w:lang w:val="sv-SE"/>
        </w:rPr>
        <w:t xml:space="preserve"> dan sebagainya kepada pimpinan (Onong Uchjana, 2001:123).</w:t>
      </w:r>
    </w:p>
    <w:p w14:paraId="4C3E67A0" w14:textId="06C00E71" w:rsidR="007A2423" w:rsidRDefault="009229D3" w:rsidP="007A2423">
      <w:pPr>
        <w:pStyle w:val="BodyText"/>
        <w:spacing w:after="0" w:line="480" w:lineRule="auto"/>
        <w:ind w:left="1080"/>
        <w:jc w:val="both"/>
        <w:rPr>
          <w:lang w:val="sv-SE"/>
        </w:rPr>
      </w:pPr>
      <w:r>
        <w:rPr>
          <w:lang w:val="sv-SE"/>
        </w:rPr>
        <w:tab/>
      </w:r>
      <w:r w:rsidR="00615EC9" w:rsidRPr="00577B4E">
        <w:rPr>
          <w:lang w:val="sv-SE"/>
        </w:rPr>
        <w:t xml:space="preserve">Komunikasi ke atas </w:t>
      </w:r>
      <w:r w:rsidR="00CC5B2C">
        <w:rPr>
          <w:lang w:val="sv-SE"/>
        </w:rPr>
        <w:t>adalah sebuah</w:t>
      </w:r>
      <w:r w:rsidR="00615EC9" w:rsidRPr="00577B4E">
        <w:rPr>
          <w:lang w:val="sv-SE"/>
        </w:rPr>
        <w:t xml:space="preserve"> pesan yang </w:t>
      </w:r>
      <w:r w:rsidR="00CC5B2C">
        <w:rPr>
          <w:lang w:val="sv-SE"/>
        </w:rPr>
        <w:t>disampaikan</w:t>
      </w:r>
      <w:r w:rsidR="00615EC9" w:rsidRPr="00577B4E">
        <w:rPr>
          <w:lang w:val="sv-SE"/>
        </w:rPr>
        <w:t xml:space="preserve"> dari tingkat yang lebih rendah ke </w:t>
      </w:r>
      <w:r w:rsidR="00CC5B2C">
        <w:rPr>
          <w:lang w:val="sv-SE"/>
        </w:rPr>
        <w:t>yang</w:t>
      </w:r>
      <w:r w:rsidR="00615EC9" w:rsidRPr="00577B4E">
        <w:rPr>
          <w:lang w:val="sv-SE"/>
        </w:rPr>
        <w:t xml:space="preserve"> lebih tinggi (Joseph A. Devito, 1997:346)</w:t>
      </w:r>
      <w:r w:rsidR="007A2423">
        <w:rPr>
          <w:lang w:val="sv-SE"/>
        </w:rPr>
        <w:t>.</w:t>
      </w:r>
      <w:r w:rsidR="00615EC9" w:rsidRPr="00577B4E">
        <w:rPr>
          <w:lang w:val="sv-SE"/>
        </w:rPr>
        <w:t xml:space="preserve"> Komunikasi ke atas sangat penting untuk </w:t>
      </w:r>
      <w:r w:rsidR="007A2423">
        <w:rPr>
          <w:lang w:val="sv-SE"/>
        </w:rPr>
        <w:t>m</w:t>
      </w:r>
      <w:r w:rsidR="00615EC9" w:rsidRPr="00577B4E">
        <w:rPr>
          <w:lang w:val="sv-SE"/>
        </w:rPr>
        <w:t xml:space="preserve"> </w:t>
      </w:r>
      <w:r w:rsidR="007A2423">
        <w:rPr>
          <w:lang w:val="sv-SE"/>
        </w:rPr>
        <w:t xml:space="preserve">ningkatkan </w:t>
      </w:r>
      <w:r w:rsidR="00615EC9" w:rsidRPr="00577B4E">
        <w:rPr>
          <w:lang w:val="sv-SE"/>
        </w:rPr>
        <w:t>pertumbuhan organisasi</w:t>
      </w:r>
      <w:r w:rsidR="007A2423">
        <w:rPr>
          <w:lang w:val="sv-SE"/>
        </w:rPr>
        <w:t xml:space="preserve"> karena k</w:t>
      </w:r>
      <w:r w:rsidR="00615EC9" w:rsidRPr="00577B4E">
        <w:rPr>
          <w:lang w:val="sv-SE"/>
        </w:rPr>
        <w:t xml:space="preserve">omunikasi </w:t>
      </w:r>
      <w:r w:rsidR="007A2423">
        <w:rPr>
          <w:lang w:val="sv-SE"/>
        </w:rPr>
        <w:t>ini</w:t>
      </w:r>
      <w:r w:rsidR="00615EC9" w:rsidRPr="00577B4E">
        <w:rPr>
          <w:lang w:val="sv-SE"/>
        </w:rPr>
        <w:t xml:space="preserve"> juga membuat bawahan </w:t>
      </w:r>
      <w:r w:rsidR="007A2423">
        <w:rPr>
          <w:lang w:val="sv-SE"/>
        </w:rPr>
        <w:t>ikut</w:t>
      </w:r>
      <w:r w:rsidR="00615EC9" w:rsidRPr="00577B4E">
        <w:rPr>
          <w:lang w:val="sv-SE"/>
        </w:rPr>
        <w:t xml:space="preserve"> </w:t>
      </w:r>
      <w:r w:rsidR="007A2423">
        <w:rPr>
          <w:lang w:val="sv-SE"/>
        </w:rPr>
        <w:t>me</w:t>
      </w:r>
      <w:r w:rsidR="00615EC9" w:rsidRPr="00577B4E">
        <w:rPr>
          <w:lang w:val="sv-SE"/>
        </w:rPr>
        <w:t xml:space="preserve">rasa memiliki dan merasa sebagai bagian dari organisasi. Di samping itu juga manajemen </w:t>
      </w:r>
      <w:r w:rsidR="007A2423">
        <w:rPr>
          <w:lang w:val="sv-SE"/>
        </w:rPr>
        <w:t xml:space="preserve">bisa </w:t>
      </w:r>
      <w:r w:rsidR="00615EC9" w:rsidRPr="00577B4E">
        <w:rPr>
          <w:lang w:val="sv-SE"/>
        </w:rPr>
        <w:t xml:space="preserve">memperoleh berbagai </w:t>
      </w:r>
      <w:r w:rsidR="007A2423">
        <w:rPr>
          <w:lang w:val="sv-SE"/>
        </w:rPr>
        <w:t>inisiatif</w:t>
      </w:r>
      <w:r w:rsidR="00615EC9" w:rsidRPr="00577B4E">
        <w:rPr>
          <w:lang w:val="sv-SE"/>
        </w:rPr>
        <w:t xml:space="preserve"> baru dari para pegawainya.</w:t>
      </w:r>
    </w:p>
    <w:p w14:paraId="28EE285D" w14:textId="08541500" w:rsidR="00615EC9" w:rsidRPr="00577B4E" w:rsidRDefault="007A2423" w:rsidP="007A2423">
      <w:pPr>
        <w:pStyle w:val="BodyText"/>
        <w:spacing w:after="0" w:line="480" w:lineRule="auto"/>
        <w:ind w:left="1080"/>
        <w:jc w:val="both"/>
        <w:rPr>
          <w:lang w:val="sv-SE"/>
        </w:rPr>
      </w:pPr>
      <w:r>
        <w:rPr>
          <w:lang w:val="sv-SE"/>
        </w:rPr>
        <w:tab/>
      </w:r>
      <w:r w:rsidR="00615EC9" w:rsidRPr="00577B4E">
        <w:rPr>
          <w:lang w:val="sv-SE"/>
        </w:rPr>
        <w:t xml:space="preserve">Komunikasi ke bawah merupakan pesan yang dikirim dari </w:t>
      </w:r>
      <w:r w:rsidR="00807BFC">
        <w:rPr>
          <w:lang w:val="sv-SE"/>
        </w:rPr>
        <w:t>pimpinan kepada staf atau bawahan biasanya berupa perintah atau instruksi</w:t>
      </w:r>
      <w:r w:rsidR="00615EC9" w:rsidRPr="00577B4E">
        <w:rPr>
          <w:lang w:val="sv-SE"/>
        </w:rPr>
        <w:t xml:space="preserve">. </w:t>
      </w:r>
      <w:r w:rsidR="00807BFC">
        <w:rPr>
          <w:lang w:val="sv-SE"/>
        </w:rPr>
        <w:t>Penyampaian pesan</w:t>
      </w:r>
      <w:r w:rsidR="00615EC9" w:rsidRPr="00577B4E">
        <w:rPr>
          <w:lang w:val="sv-SE"/>
        </w:rPr>
        <w:t xml:space="preserve"> </w:t>
      </w:r>
      <w:r w:rsidR="00807BFC">
        <w:rPr>
          <w:lang w:val="sv-SE"/>
        </w:rPr>
        <w:t xml:space="preserve">atau instruksi </w:t>
      </w:r>
      <w:r w:rsidR="00615EC9" w:rsidRPr="00577B4E">
        <w:rPr>
          <w:lang w:val="sv-SE"/>
        </w:rPr>
        <w:t xml:space="preserve">ini </w:t>
      </w:r>
      <w:r w:rsidR="00807BFC">
        <w:rPr>
          <w:lang w:val="sv-SE"/>
        </w:rPr>
        <w:t>sebaiknya lengkap dan komunikatif sehingga para staf atau bawahan bisa mudah memahami dan menyelesaikan perintah dengan benar sesuai harapan pimpinan</w:t>
      </w:r>
      <w:r w:rsidR="00615EC9" w:rsidRPr="00577B4E">
        <w:rPr>
          <w:lang w:val="sv-SE"/>
        </w:rPr>
        <w:t xml:space="preserve">. </w:t>
      </w:r>
      <w:r w:rsidR="00807BFC">
        <w:rPr>
          <w:lang w:val="sv-SE"/>
        </w:rPr>
        <w:t>Seorang pemimpin yang bisa diteladani perilakunya dan bisa menciptakan keharmonisan lingkungan kerja akan mudah memotivasi para staf untuk bertanggungjawab dalam penyelesaian tugas dengan hasil yang maksimal sesuai target.</w:t>
      </w:r>
    </w:p>
    <w:p w14:paraId="3AEDC7CD" w14:textId="0960CA64" w:rsidR="00615EC9" w:rsidRDefault="00C42464" w:rsidP="00C42464">
      <w:pPr>
        <w:pStyle w:val="NormalWeb"/>
        <w:spacing w:before="0" w:beforeAutospacing="0" w:after="0" w:afterAutospacing="0" w:line="480" w:lineRule="auto"/>
        <w:ind w:left="720" w:hanging="374"/>
        <w:jc w:val="both"/>
        <w:rPr>
          <w:b/>
          <w:bCs/>
          <w:lang w:val="fi-FI"/>
        </w:rPr>
      </w:pPr>
      <w:r w:rsidRPr="00577B4E">
        <w:rPr>
          <w:b/>
          <w:bCs/>
          <w:lang w:val="fi-FI"/>
        </w:rPr>
        <w:t>4</w:t>
      </w:r>
      <w:r w:rsidR="00615EC9" w:rsidRPr="00577B4E">
        <w:rPr>
          <w:b/>
          <w:bCs/>
          <w:lang w:val="fi-FI"/>
        </w:rPr>
        <w:t>.</w:t>
      </w:r>
      <w:r w:rsidR="00615EC9" w:rsidRPr="00577B4E">
        <w:rPr>
          <w:b/>
          <w:bCs/>
          <w:lang w:val="fi-FI"/>
        </w:rPr>
        <w:tab/>
        <w:t xml:space="preserve">Efektivitas </w:t>
      </w:r>
      <w:r w:rsidR="00B679FC" w:rsidRPr="00577B4E">
        <w:rPr>
          <w:b/>
          <w:bCs/>
          <w:lang w:val="fi-FI"/>
        </w:rPr>
        <w:t>Kinerja</w:t>
      </w:r>
    </w:p>
    <w:p w14:paraId="7736707B" w14:textId="3401288A" w:rsidR="00634A79" w:rsidRDefault="00634A79" w:rsidP="002F2125">
      <w:pPr>
        <w:pStyle w:val="NormalWeb"/>
        <w:spacing w:before="0" w:beforeAutospacing="0" w:after="0" w:afterAutospacing="0" w:line="480" w:lineRule="auto"/>
        <w:ind w:left="720" w:hanging="374"/>
        <w:jc w:val="both"/>
        <w:rPr>
          <w:rStyle w:val="markedcontent"/>
        </w:rPr>
      </w:pPr>
      <w:r>
        <w:rPr>
          <w:rStyle w:val="markedcontent"/>
        </w:rPr>
        <w:tab/>
      </w:r>
      <w:r>
        <w:rPr>
          <w:rStyle w:val="markedcontent"/>
        </w:rPr>
        <w:tab/>
      </w:r>
      <w:proofErr w:type="spellStart"/>
      <w:r w:rsidR="00D86398" w:rsidRPr="001D33F7">
        <w:t>Kinerja</w:t>
      </w:r>
      <w:proofErr w:type="spellEnd"/>
      <w:r w:rsidR="00D86398" w:rsidRPr="001D33F7">
        <w:t xml:space="preserve"> </w:t>
      </w:r>
      <w:proofErr w:type="spellStart"/>
      <w:r>
        <w:t>merupakan</w:t>
      </w:r>
      <w:proofErr w:type="spellEnd"/>
      <w:r w:rsidR="00D86398" w:rsidRPr="001D33F7">
        <w:t xml:space="preserve"> </w:t>
      </w:r>
      <w:proofErr w:type="spellStart"/>
      <w:r w:rsidR="00D86398" w:rsidRPr="001D33F7">
        <w:t>hasil</w:t>
      </w:r>
      <w:proofErr w:type="spellEnd"/>
      <w:r w:rsidR="00D86398" w:rsidRPr="001D33F7">
        <w:t xml:space="preserve"> </w:t>
      </w:r>
      <w:proofErr w:type="spellStart"/>
      <w:r w:rsidR="00D86398" w:rsidRPr="001D33F7">
        <w:t>kerja</w:t>
      </w:r>
      <w:proofErr w:type="spellEnd"/>
      <w:r w:rsidR="00D86398" w:rsidRPr="001D33F7">
        <w:t xml:space="preserve"> yang </w:t>
      </w:r>
      <w:proofErr w:type="spellStart"/>
      <w:r w:rsidR="00D86398" w:rsidRPr="001D33F7">
        <w:t>dicapai</w:t>
      </w:r>
      <w:proofErr w:type="spellEnd"/>
      <w:r w:rsidR="00D86398" w:rsidRPr="001D33F7">
        <w:t xml:space="preserve"> </w:t>
      </w:r>
      <w:proofErr w:type="spellStart"/>
      <w:r w:rsidR="00D86398" w:rsidRPr="001D33F7">
        <w:t>seorang</w:t>
      </w:r>
      <w:proofErr w:type="spellEnd"/>
      <w:r w:rsidR="00D86398" w:rsidRPr="001D33F7">
        <w:t xml:space="preserve"> </w:t>
      </w:r>
      <w:proofErr w:type="spellStart"/>
      <w:r w:rsidR="00D86398" w:rsidRPr="001D33F7">
        <w:t>dalam</w:t>
      </w:r>
      <w:proofErr w:type="spellEnd"/>
      <w:r w:rsidR="00D86398" w:rsidRPr="001D33F7">
        <w:t xml:space="preserve"> </w:t>
      </w:r>
      <w:proofErr w:type="spellStart"/>
      <w:r w:rsidR="00D86398" w:rsidRPr="001D33F7">
        <w:t>melaksanakan</w:t>
      </w:r>
      <w:proofErr w:type="spellEnd"/>
      <w:r w:rsidR="00D86398" w:rsidRPr="001D33F7">
        <w:t xml:space="preserve"> </w:t>
      </w:r>
      <w:proofErr w:type="spellStart"/>
      <w:r w:rsidR="00D86398" w:rsidRPr="001D33F7">
        <w:t>tugas</w:t>
      </w:r>
      <w:proofErr w:type="spellEnd"/>
      <w:r w:rsidR="00D86398" w:rsidRPr="001D33F7">
        <w:t xml:space="preserve"> yang </w:t>
      </w:r>
      <w:proofErr w:type="spellStart"/>
      <w:r>
        <w:t>diberikan</w:t>
      </w:r>
      <w:proofErr w:type="spellEnd"/>
      <w:r w:rsidR="00D86398" w:rsidRPr="001D33F7">
        <w:t xml:space="preserve"> </w:t>
      </w:r>
      <w:proofErr w:type="spellStart"/>
      <w:r w:rsidR="00D86398" w:rsidRPr="001D33F7">
        <w:t>kepadanya</w:t>
      </w:r>
      <w:proofErr w:type="spellEnd"/>
      <w:r w:rsidR="00D86398" w:rsidRPr="001D33F7">
        <w:t xml:space="preserve"> </w:t>
      </w:r>
      <w:proofErr w:type="spellStart"/>
      <w:r>
        <w:t>dengan</w:t>
      </w:r>
      <w:proofErr w:type="spellEnd"/>
      <w:r>
        <w:t xml:space="preserve"> </w:t>
      </w:r>
      <w:proofErr w:type="spellStart"/>
      <w:r>
        <w:t>didasar</w:t>
      </w:r>
      <w:proofErr w:type="spellEnd"/>
      <w:r>
        <w:t xml:space="preserve"> </w:t>
      </w:r>
      <w:proofErr w:type="spellStart"/>
      <w:proofErr w:type="gramStart"/>
      <w:r>
        <w:t>atas</w:t>
      </w:r>
      <w:proofErr w:type="spellEnd"/>
      <w:r>
        <w:t xml:space="preserve"> </w:t>
      </w:r>
      <w:r w:rsidR="00D86398" w:rsidRPr="001D33F7">
        <w:t xml:space="preserve"> </w:t>
      </w:r>
      <w:proofErr w:type="spellStart"/>
      <w:r w:rsidR="00AD7F3A">
        <w:t>kemampuan</w:t>
      </w:r>
      <w:proofErr w:type="spellEnd"/>
      <w:proofErr w:type="gramEnd"/>
      <w:r w:rsidR="00D86398" w:rsidRPr="001D33F7">
        <w:t xml:space="preserve">, </w:t>
      </w:r>
      <w:proofErr w:type="spellStart"/>
      <w:r w:rsidR="00D86398" w:rsidRPr="001D33F7">
        <w:t>pengalaman</w:t>
      </w:r>
      <w:proofErr w:type="spellEnd"/>
      <w:r w:rsidR="00D86398" w:rsidRPr="001D33F7">
        <w:t xml:space="preserve"> dan </w:t>
      </w:r>
      <w:proofErr w:type="spellStart"/>
      <w:r w:rsidR="00AD7F3A">
        <w:t>motivasi</w:t>
      </w:r>
      <w:proofErr w:type="spellEnd"/>
      <w:r w:rsidR="00D86398" w:rsidRPr="001D33F7">
        <w:t xml:space="preserve"> </w:t>
      </w:r>
      <w:proofErr w:type="spellStart"/>
      <w:r w:rsidR="00D86398" w:rsidRPr="001D33F7">
        <w:t>serta</w:t>
      </w:r>
      <w:proofErr w:type="spellEnd"/>
      <w:r w:rsidR="00D86398" w:rsidRPr="001D33F7">
        <w:t xml:space="preserve"> </w:t>
      </w:r>
      <w:proofErr w:type="spellStart"/>
      <w:r w:rsidR="00D86398" w:rsidRPr="001D33F7">
        <w:t>waktu</w:t>
      </w:r>
      <w:proofErr w:type="spellEnd"/>
      <w:r w:rsidR="00D86398" w:rsidRPr="001D33F7">
        <w:t xml:space="preserve"> (Andriana</w:t>
      </w:r>
      <w:r w:rsidR="00D86398">
        <w:t xml:space="preserve">, </w:t>
      </w:r>
      <w:r w:rsidR="00D86398" w:rsidRPr="001D33F7">
        <w:rPr>
          <w:i/>
        </w:rPr>
        <w:t>et</w:t>
      </w:r>
      <w:r w:rsidR="00D86398">
        <w:rPr>
          <w:i/>
        </w:rPr>
        <w:t xml:space="preserve"> </w:t>
      </w:r>
      <w:r w:rsidR="00D86398" w:rsidRPr="001D33F7">
        <w:rPr>
          <w:i/>
        </w:rPr>
        <w:t>al</w:t>
      </w:r>
      <w:r w:rsidR="00D86398">
        <w:rPr>
          <w:i/>
        </w:rPr>
        <w:t>.</w:t>
      </w:r>
      <w:r w:rsidR="00D86398" w:rsidRPr="001D33F7">
        <w:t>,</w:t>
      </w:r>
      <w:r w:rsidR="00D86398">
        <w:t xml:space="preserve"> </w:t>
      </w:r>
      <w:r w:rsidR="00D86398" w:rsidRPr="001D33F7">
        <w:t>2020).</w:t>
      </w:r>
      <w:r w:rsidR="00D86398">
        <w:t xml:space="preserve"> </w:t>
      </w:r>
      <w:proofErr w:type="spellStart"/>
      <w:r w:rsidR="00D86398">
        <w:rPr>
          <w:rStyle w:val="markedcontent"/>
        </w:rPr>
        <w:t>K</w:t>
      </w:r>
      <w:r w:rsidR="00D86398" w:rsidRPr="009B1F8D">
        <w:rPr>
          <w:rStyle w:val="markedcontent"/>
        </w:rPr>
        <w:t>inerja</w:t>
      </w:r>
      <w:proofErr w:type="spellEnd"/>
      <w:r w:rsidR="00D86398">
        <w:rPr>
          <w:rStyle w:val="markedcontent"/>
        </w:rPr>
        <w:t xml:space="preserve"> </w:t>
      </w:r>
      <w:proofErr w:type="spellStart"/>
      <w:r w:rsidR="00D86398" w:rsidRPr="009B1F8D">
        <w:rPr>
          <w:rStyle w:val="markedcontent"/>
        </w:rPr>
        <w:t>merupakan</w:t>
      </w:r>
      <w:proofErr w:type="spellEnd"/>
      <w:r w:rsidR="00D86398" w:rsidRPr="009B1F8D">
        <w:rPr>
          <w:rStyle w:val="markedcontent"/>
        </w:rPr>
        <w:t xml:space="preserve"> </w:t>
      </w:r>
      <w:proofErr w:type="spellStart"/>
      <w:r w:rsidR="00D86398" w:rsidRPr="009B1F8D">
        <w:rPr>
          <w:rStyle w:val="markedcontent"/>
        </w:rPr>
        <w:t>terjemahan</w:t>
      </w:r>
      <w:proofErr w:type="spellEnd"/>
      <w:r w:rsidR="00D86398" w:rsidRPr="009B1F8D">
        <w:rPr>
          <w:rStyle w:val="markedcontent"/>
        </w:rPr>
        <w:t xml:space="preserve"> </w:t>
      </w:r>
      <w:proofErr w:type="spellStart"/>
      <w:r w:rsidR="00D86398" w:rsidRPr="009B1F8D">
        <w:rPr>
          <w:rStyle w:val="markedcontent"/>
        </w:rPr>
        <w:t>dari</w:t>
      </w:r>
      <w:proofErr w:type="spellEnd"/>
      <w:r w:rsidR="00D86398" w:rsidRPr="009B1F8D">
        <w:rPr>
          <w:rStyle w:val="markedcontent"/>
        </w:rPr>
        <w:t xml:space="preserve"> </w:t>
      </w:r>
      <w:r w:rsidR="00D86398" w:rsidRPr="009B1F8D">
        <w:rPr>
          <w:rStyle w:val="markedcontent"/>
          <w:i/>
          <w:iCs/>
        </w:rPr>
        <w:t xml:space="preserve">performance </w:t>
      </w:r>
      <w:r w:rsidR="00D86398" w:rsidRPr="009B1F8D">
        <w:rPr>
          <w:rStyle w:val="markedcontent"/>
        </w:rPr>
        <w:t xml:space="preserve">yang </w:t>
      </w:r>
      <w:proofErr w:type="spellStart"/>
      <w:r w:rsidR="00D86398" w:rsidRPr="009B1F8D">
        <w:rPr>
          <w:rStyle w:val="markedcontent"/>
        </w:rPr>
        <w:t>berarti</w:t>
      </w:r>
      <w:proofErr w:type="spellEnd"/>
      <w:r w:rsidR="00D86398" w:rsidRPr="009B1F8D">
        <w:rPr>
          <w:rStyle w:val="markedcontent"/>
        </w:rPr>
        <w:t xml:space="preserve"> </w:t>
      </w:r>
      <w:proofErr w:type="spellStart"/>
      <w:r w:rsidR="00D86398" w:rsidRPr="009B1F8D">
        <w:rPr>
          <w:rStyle w:val="markedcontent"/>
        </w:rPr>
        <w:t>hasil</w:t>
      </w:r>
      <w:proofErr w:type="spellEnd"/>
      <w:r w:rsidR="00D86398" w:rsidRPr="009B1F8D">
        <w:rPr>
          <w:rStyle w:val="markedcontent"/>
        </w:rPr>
        <w:t xml:space="preserve"> </w:t>
      </w:r>
      <w:proofErr w:type="spellStart"/>
      <w:r w:rsidR="00D86398" w:rsidRPr="009B1F8D">
        <w:rPr>
          <w:rStyle w:val="markedcontent"/>
        </w:rPr>
        <w:t>kerja</w:t>
      </w:r>
      <w:proofErr w:type="spellEnd"/>
      <w:r w:rsidR="00D86398" w:rsidRPr="009B1F8D">
        <w:rPr>
          <w:rStyle w:val="markedcontent"/>
        </w:rPr>
        <w:t xml:space="preserve"> </w:t>
      </w:r>
      <w:proofErr w:type="spellStart"/>
      <w:r w:rsidR="00D86398" w:rsidRPr="009B1F8D">
        <w:rPr>
          <w:rStyle w:val="markedcontent"/>
        </w:rPr>
        <w:t>seorang</w:t>
      </w:r>
      <w:proofErr w:type="spellEnd"/>
      <w:r w:rsidR="00D86398" w:rsidRPr="009B1F8D">
        <w:rPr>
          <w:rStyle w:val="markedcontent"/>
        </w:rPr>
        <w:t xml:space="preserve"> </w:t>
      </w:r>
      <w:proofErr w:type="spellStart"/>
      <w:r w:rsidR="00D86398" w:rsidRPr="009B1F8D">
        <w:rPr>
          <w:rStyle w:val="markedcontent"/>
        </w:rPr>
        <w:t>pekerja</w:t>
      </w:r>
      <w:proofErr w:type="spellEnd"/>
      <w:r w:rsidR="00D86398" w:rsidRPr="009B1F8D">
        <w:rPr>
          <w:rStyle w:val="markedcontent"/>
        </w:rPr>
        <w:t xml:space="preserve">, </w:t>
      </w:r>
      <w:proofErr w:type="spellStart"/>
      <w:r w:rsidR="00D86398" w:rsidRPr="009B1F8D">
        <w:rPr>
          <w:rStyle w:val="markedcontent"/>
        </w:rPr>
        <w:t>sebuah</w:t>
      </w:r>
      <w:proofErr w:type="spellEnd"/>
      <w:r w:rsidR="00D86398" w:rsidRPr="009B1F8D">
        <w:rPr>
          <w:rStyle w:val="markedcontent"/>
        </w:rPr>
        <w:t xml:space="preserve"> proses </w:t>
      </w:r>
      <w:proofErr w:type="spellStart"/>
      <w:r w:rsidR="00D86398" w:rsidRPr="009B1F8D">
        <w:rPr>
          <w:rStyle w:val="markedcontent"/>
        </w:rPr>
        <w:t>manajemen</w:t>
      </w:r>
      <w:proofErr w:type="spellEnd"/>
      <w:r w:rsidR="00D86398" w:rsidRPr="009B1F8D">
        <w:rPr>
          <w:rStyle w:val="markedcontent"/>
        </w:rPr>
        <w:t xml:space="preserve"> </w:t>
      </w:r>
      <w:proofErr w:type="spellStart"/>
      <w:r w:rsidR="00D86398" w:rsidRPr="009B1F8D">
        <w:rPr>
          <w:rStyle w:val="markedcontent"/>
        </w:rPr>
        <w:t>atau</w:t>
      </w:r>
      <w:proofErr w:type="spellEnd"/>
      <w:r w:rsidR="00D86398" w:rsidRPr="009B1F8D">
        <w:rPr>
          <w:rStyle w:val="markedcontent"/>
        </w:rPr>
        <w:t xml:space="preserve"> </w:t>
      </w:r>
      <w:proofErr w:type="spellStart"/>
      <w:r w:rsidR="00D86398" w:rsidRPr="009B1F8D">
        <w:rPr>
          <w:rStyle w:val="markedcontent"/>
        </w:rPr>
        <w:t>suatu</w:t>
      </w:r>
      <w:proofErr w:type="spellEnd"/>
      <w:r w:rsidR="00D86398" w:rsidRPr="009B1F8D">
        <w:rPr>
          <w:rStyle w:val="markedcontent"/>
        </w:rPr>
        <w:t xml:space="preserve"> </w:t>
      </w:r>
      <w:proofErr w:type="spellStart"/>
      <w:r w:rsidR="00D86398" w:rsidRPr="009B1F8D">
        <w:rPr>
          <w:rStyle w:val="markedcontent"/>
        </w:rPr>
        <w:t>organisasi</w:t>
      </w:r>
      <w:proofErr w:type="spellEnd"/>
      <w:r w:rsidR="00D86398" w:rsidRPr="009B1F8D">
        <w:rPr>
          <w:rStyle w:val="markedcontent"/>
        </w:rPr>
        <w:t xml:space="preserve"> </w:t>
      </w:r>
      <w:proofErr w:type="spellStart"/>
      <w:r w:rsidR="00D86398" w:rsidRPr="009B1F8D">
        <w:rPr>
          <w:rStyle w:val="markedcontent"/>
        </w:rPr>
        <w:t>secara</w:t>
      </w:r>
      <w:proofErr w:type="spellEnd"/>
      <w:r w:rsidR="00D86398" w:rsidRPr="009B1F8D">
        <w:rPr>
          <w:rStyle w:val="markedcontent"/>
        </w:rPr>
        <w:t xml:space="preserve"> </w:t>
      </w:r>
      <w:proofErr w:type="spellStart"/>
      <w:r w:rsidR="00D86398" w:rsidRPr="009B1F8D">
        <w:rPr>
          <w:rStyle w:val="markedcontent"/>
        </w:rPr>
        <w:t>keseluruhan</w:t>
      </w:r>
      <w:proofErr w:type="spellEnd"/>
      <w:r w:rsidR="00D86398" w:rsidRPr="009B1F8D">
        <w:rPr>
          <w:rStyle w:val="markedcontent"/>
        </w:rPr>
        <w:t>.</w:t>
      </w:r>
      <w:r w:rsidR="00D86398" w:rsidRPr="009C4E55">
        <w:rPr>
          <w:rStyle w:val="markedcontent"/>
        </w:rPr>
        <w:t xml:space="preserve"> </w:t>
      </w:r>
    </w:p>
    <w:p w14:paraId="773A442F" w14:textId="471A625E" w:rsidR="00634A79" w:rsidRPr="00577B4E" w:rsidRDefault="00634A79" w:rsidP="00634A79">
      <w:pPr>
        <w:pStyle w:val="NormalWeb"/>
        <w:spacing w:before="0" w:beforeAutospacing="0" w:after="0" w:afterAutospacing="0" w:line="480" w:lineRule="auto"/>
        <w:ind w:left="720" w:hanging="374"/>
        <w:jc w:val="both"/>
        <w:rPr>
          <w:b/>
          <w:bCs/>
          <w:lang w:val="fi-FI"/>
        </w:rPr>
      </w:pPr>
      <w:r>
        <w:rPr>
          <w:rStyle w:val="markedcontent"/>
        </w:rPr>
        <w:tab/>
      </w:r>
      <w:r>
        <w:rPr>
          <w:rStyle w:val="markedcontent"/>
        </w:rPr>
        <w:tab/>
      </w:r>
      <w:proofErr w:type="spellStart"/>
      <w:r>
        <w:rPr>
          <w:rStyle w:val="markedcontent"/>
        </w:rPr>
        <w:t>Efektivitas</w:t>
      </w:r>
      <w:proofErr w:type="spellEnd"/>
      <w:r>
        <w:rPr>
          <w:rStyle w:val="markedcontent"/>
        </w:rPr>
        <w:t xml:space="preserve"> </w:t>
      </w:r>
      <w:proofErr w:type="spellStart"/>
      <w:r>
        <w:rPr>
          <w:rStyle w:val="markedcontent"/>
        </w:rPr>
        <w:t>kinerja</w:t>
      </w:r>
      <w:proofErr w:type="spellEnd"/>
      <w:r>
        <w:rPr>
          <w:rStyle w:val="markedcontent"/>
        </w:rPr>
        <w:t xml:space="preserve"> </w:t>
      </w:r>
      <w:proofErr w:type="spellStart"/>
      <w:r>
        <w:rPr>
          <w:rStyle w:val="markedcontent"/>
        </w:rPr>
        <w:t>adalah</w:t>
      </w:r>
      <w:proofErr w:type="spellEnd"/>
      <w:r>
        <w:rPr>
          <w:rStyle w:val="markedcontent"/>
        </w:rPr>
        <w:t xml:space="preserve"> </w:t>
      </w:r>
      <w:proofErr w:type="spellStart"/>
      <w:r w:rsidRPr="00634A79">
        <w:rPr>
          <w:rStyle w:val="markedcontent"/>
        </w:rPr>
        <w:t>penyelesaian</w:t>
      </w:r>
      <w:proofErr w:type="spellEnd"/>
      <w:r w:rsidRPr="00634A79">
        <w:rPr>
          <w:rStyle w:val="markedcontent"/>
        </w:rPr>
        <w:t xml:space="preserve"> </w:t>
      </w:r>
      <w:proofErr w:type="spellStart"/>
      <w:r w:rsidRPr="00634A79">
        <w:rPr>
          <w:rStyle w:val="markedcontent"/>
        </w:rPr>
        <w:t>tugas</w:t>
      </w:r>
      <w:proofErr w:type="spellEnd"/>
      <w:r w:rsidRPr="00634A79">
        <w:rPr>
          <w:rStyle w:val="markedcontent"/>
        </w:rPr>
        <w:t xml:space="preserve"> </w:t>
      </w:r>
      <w:proofErr w:type="spellStart"/>
      <w:r w:rsidRPr="00634A79">
        <w:rPr>
          <w:rStyle w:val="markedcontent"/>
        </w:rPr>
        <w:t>kerja</w:t>
      </w:r>
      <w:proofErr w:type="spellEnd"/>
      <w:r w:rsidRPr="00634A79">
        <w:rPr>
          <w:rStyle w:val="markedcontent"/>
        </w:rPr>
        <w:t xml:space="preserve"> </w:t>
      </w:r>
      <w:proofErr w:type="spellStart"/>
      <w:r w:rsidRPr="00634A79">
        <w:rPr>
          <w:rStyle w:val="markedcontent"/>
        </w:rPr>
        <w:t>seseorang</w:t>
      </w:r>
      <w:proofErr w:type="spellEnd"/>
      <w:r w:rsidRPr="00634A79">
        <w:rPr>
          <w:rStyle w:val="markedcontent"/>
        </w:rPr>
        <w:t xml:space="preserve"> </w:t>
      </w:r>
      <w:proofErr w:type="spellStart"/>
      <w:r w:rsidRPr="00634A79">
        <w:rPr>
          <w:rStyle w:val="markedcontent"/>
        </w:rPr>
        <w:t>dengan</w:t>
      </w:r>
      <w:proofErr w:type="spellEnd"/>
      <w:r w:rsidRPr="00634A79">
        <w:rPr>
          <w:rStyle w:val="markedcontent"/>
        </w:rPr>
        <w:t xml:space="preserve"> </w:t>
      </w:r>
      <w:proofErr w:type="spellStart"/>
      <w:r w:rsidRPr="00634A79">
        <w:rPr>
          <w:rStyle w:val="markedcontent"/>
        </w:rPr>
        <w:t>mutu</w:t>
      </w:r>
      <w:proofErr w:type="spellEnd"/>
      <w:r w:rsidRPr="00634A79">
        <w:rPr>
          <w:rStyle w:val="markedcontent"/>
        </w:rPr>
        <w:t xml:space="preserve"> dan </w:t>
      </w:r>
      <w:proofErr w:type="spellStart"/>
      <w:r w:rsidRPr="00634A79">
        <w:rPr>
          <w:rStyle w:val="markedcontent"/>
        </w:rPr>
        <w:t>jumlah</w:t>
      </w:r>
      <w:proofErr w:type="spellEnd"/>
      <w:r w:rsidRPr="00634A79">
        <w:rPr>
          <w:rStyle w:val="markedcontent"/>
        </w:rPr>
        <w:t xml:space="preserve"> </w:t>
      </w:r>
      <w:proofErr w:type="spellStart"/>
      <w:r w:rsidRPr="00634A79">
        <w:rPr>
          <w:rStyle w:val="markedcontent"/>
        </w:rPr>
        <w:t>capaian</w:t>
      </w:r>
      <w:proofErr w:type="spellEnd"/>
      <w:r w:rsidRPr="00634A79">
        <w:rPr>
          <w:rStyle w:val="markedcontent"/>
        </w:rPr>
        <w:t xml:space="preserve"> </w:t>
      </w:r>
      <w:proofErr w:type="spellStart"/>
      <w:r w:rsidRPr="00634A79">
        <w:rPr>
          <w:rStyle w:val="markedcontent"/>
        </w:rPr>
        <w:t>sesuai</w:t>
      </w:r>
      <w:proofErr w:type="spellEnd"/>
      <w:r w:rsidRPr="00634A79">
        <w:rPr>
          <w:rStyle w:val="markedcontent"/>
        </w:rPr>
        <w:t xml:space="preserve"> target, yang </w:t>
      </w:r>
      <w:proofErr w:type="spellStart"/>
      <w:r w:rsidRPr="00634A79">
        <w:rPr>
          <w:rStyle w:val="markedcontent"/>
        </w:rPr>
        <w:t>dilakukan</w:t>
      </w:r>
      <w:proofErr w:type="spellEnd"/>
      <w:r w:rsidRPr="00634A79">
        <w:rPr>
          <w:rStyle w:val="markedcontent"/>
        </w:rPr>
        <w:t xml:space="preserve"> </w:t>
      </w:r>
      <w:proofErr w:type="spellStart"/>
      <w:r w:rsidRPr="00634A79">
        <w:rPr>
          <w:rStyle w:val="markedcontent"/>
        </w:rPr>
        <w:t>dengan</w:t>
      </w:r>
      <w:proofErr w:type="spellEnd"/>
      <w:r w:rsidRPr="00634A79">
        <w:rPr>
          <w:rStyle w:val="markedcontent"/>
        </w:rPr>
        <w:t xml:space="preserve"> </w:t>
      </w:r>
      <w:proofErr w:type="spellStart"/>
      <w:r w:rsidRPr="00634A79">
        <w:rPr>
          <w:rStyle w:val="markedcontent"/>
        </w:rPr>
        <w:t>kesadaran</w:t>
      </w:r>
      <w:proofErr w:type="spellEnd"/>
      <w:r w:rsidRPr="00634A79">
        <w:rPr>
          <w:rStyle w:val="markedcontent"/>
        </w:rPr>
        <w:t xml:space="preserve"> dan </w:t>
      </w:r>
      <w:proofErr w:type="spellStart"/>
      <w:r w:rsidRPr="00634A79">
        <w:rPr>
          <w:rStyle w:val="markedcontent"/>
        </w:rPr>
        <w:t>ketaatan</w:t>
      </w:r>
      <w:proofErr w:type="spellEnd"/>
      <w:r w:rsidRPr="00634A79">
        <w:rPr>
          <w:rStyle w:val="markedcontent"/>
        </w:rPr>
        <w:t xml:space="preserve"> </w:t>
      </w:r>
      <w:proofErr w:type="spellStart"/>
      <w:r w:rsidRPr="00634A79">
        <w:rPr>
          <w:rStyle w:val="markedcontent"/>
        </w:rPr>
        <w:t>terhadap</w:t>
      </w:r>
      <w:proofErr w:type="spellEnd"/>
      <w:r w:rsidRPr="00634A79">
        <w:rPr>
          <w:rStyle w:val="markedcontent"/>
        </w:rPr>
        <w:t xml:space="preserve"> </w:t>
      </w:r>
      <w:proofErr w:type="spellStart"/>
      <w:r w:rsidRPr="00634A79">
        <w:rPr>
          <w:rStyle w:val="markedcontent"/>
        </w:rPr>
        <w:t>aturan</w:t>
      </w:r>
      <w:proofErr w:type="spellEnd"/>
      <w:r w:rsidRPr="00634A79">
        <w:rPr>
          <w:rStyle w:val="markedcontent"/>
        </w:rPr>
        <w:t xml:space="preserve"> dan </w:t>
      </w:r>
      <w:proofErr w:type="spellStart"/>
      <w:r w:rsidRPr="00634A79">
        <w:rPr>
          <w:rStyle w:val="markedcontent"/>
        </w:rPr>
        <w:t>beban</w:t>
      </w:r>
      <w:proofErr w:type="spellEnd"/>
      <w:r w:rsidRPr="00634A79">
        <w:rPr>
          <w:rStyle w:val="markedcontent"/>
        </w:rPr>
        <w:t xml:space="preserve"> </w:t>
      </w:r>
      <w:proofErr w:type="spellStart"/>
      <w:r w:rsidRPr="00634A79">
        <w:rPr>
          <w:rStyle w:val="markedcontent"/>
        </w:rPr>
        <w:t>sesuai</w:t>
      </w:r>
      <w:proofErr w:type="spellEnd"/>
      <w:r w:rsidRPr="00634A79">
        <w:rPr>
          <w:rStyle w:val="markedcontent"/>
        </w:rPr>
        <w:t xml:space="preserve"> </w:t>
      </w:r>
      <w:proofErr w:type="spellStart"/>
      <w:r w:rsidRPr="00634A79">
        <w:rPr>
          <w:rStyle w:val="markedcontent"/>
        </w:rPr>
        <w:t>instruksi</w:t>
      </w:r>
      <w:proofErr w:type="spellEnd"/>
      <w:r w:rsidRPr="00634A79">
        <w:rPr>
          <w:rStyle w:val="markedcontent"/>
        </w:rPr>
        <w:t xml:space="preserve"> dan </w:t>
      </w:r>
      <w:proofErr w:type="spellStart"/>
      <w:r w:rsidRPr="00634A79">
        <w:rPr>
          <w:rStyle w:val="markedcontent"/>
        </w:rPr>
        <w:t>waktu</w:t>
      </w:r>
      <w:proofErr w:type="spellEnd"/>
      <w:r w:rsidRPr="00634A79">
        <w:rPr>
          <w:rStyle w:val="markedcontent"/>
        </w:rPr>
        <w:t xml:space="preserve"> yang </w:t>
      </w:r>
      <w:proofErr w:type="spellStart"/>
      <w:r w:rsidRPr="00634A79">
        <w:rPr>
          <w:rStyle w:val="markedcontent"/>
        </w:rPr>
        <w:t>ditetapkan</w:t>
      </w:r>
      <w:proofErr w:type="spellEnd"/>
      <w:r w:rsidRPr="00634A79">
        <w:t>.</w:t>
      </w:r>
    </w:p>
    <w:p w14:paraId="24C97F6E" w14:textId="77777777" w:rsidR="00D86398" w:rsidRPr="009B4857" w:rsidRDefault="00D86398" w:rsidP="00D86398">
      <w:pPr>
        <w:pStyle w:val="ListParagraph"/>
        <w:numPr>
          <w:ilvl w:val="0"/>
          <w:numId w:val="18"/>
        </w:numPr>
        <w:spacing w:after="0" w:line="480" w:lineRule="auto"/>
        <w:ind w:left="993" w:hanging="284"/>
        <w:jc w:val="both"/>
        <w:rPr>
          <w:rFonts w:ascii="Times New Roman" w:hAnsi="Times New Roman"/>
          <w:bCs/>
          <w:sz w:val="24"/>
          <w:szCs w:val="24"/>
        </w:rPr>
      </w:pPr>
      <w:proofErr w:type="spellStart"/>
      <w:r w:rsidRPr="009B4857">
        <w:rPr>
          <w:rFonts w:ascii="Times New Roman" w:hAnsi="Times New Roman"/>
          <w:bCs/>
          <w:sz w:val="24"/>
          <w:szCs w:val="24"/>
        </w:rPr>
        <w:t>Indikator</w:t>
      </w:r>
      <w:proofErr w:type="spellEnd"/>
      <w:r w:rsidRPr="009B4857">
        <w:rPr>
          <w:rFonts w:ascii="Times New Roman" w:hAnsi="Times New Roman"/>
          <w:bCs/>
          <w:sz w:val="24"/>
          <w:szCs w:val="24"/>
        </w:rPr>
        <w:t xml:space="preserve"> </w:t>
      </w:r>
      <w:proofErr w:type="spellStart"/>
      <w:r>
        <w:rPr>
          <w:rFonts w:ascii="Times New Roman" w:hAnsi="Times New Roman"/>
          <w:bCs/>
          <w:sz w:val="24"/>
          <w:szCs w:val="24"/>
        </w:rPr>
        <w:t>Efektivitas</w:t>
      </w:r>
      <w:proofErr w:type="spellEnd"/>
      <w:r>
        <w:rPr>
          <w:rFonts w:ascii="Times New Roman" w:hAnsi="Times New Roman"/>
          <w:bCs/>
          <w:sz w:val="24"/>
          <w:szCs w:val="24"/>
        </w:rPr>
        <w:t xml:space="preserve"> </w:t>
      </w:r>
      <w:proofErr w:type="spellStart"/>
      <w:r w:rsidRPr="009B4857">
        <w:rPr>
          <w:rFonts w:ascii="Times New Roman" w:hAnsi="Times New Roman"/>
          <w:bCs/>
          <w:sz w:val="24"/>
          <w:szCs w:val="24"/>
        </w:rPr>
        <w:t>Kinerja</w:t>
      </w:r>
      <w:proofErr w:type="spellEnd"/>
    </w:p>
    <w:p w14:paraId="612A56B5" w14:textId="4B91FFB4" w:rsidR="00D86398" w:rsidRDefault="00D86398" w:rsidP="00D86398">
      <w:pPr>
        <w:pStyle w:val="ListParagraph"/>
        <w:spacing w:after="0" w:line="480" w:lineRule="auto"/>
        <w:ind w:left="993" w:firstLine="425"/>
        <w:jc w:val="both"/>
        <w:rPr>
          <w:rFonts w:ascii="Times New Roman" w:hAnsi="Times New Roman"/>
          <w:sz w:val="24"/>
          <w:szCs w:val="24"/>
        </w:rPr>
      </w:pPr>
      <w:proofErr w:type="spellStart"/>
      <w:r w:rsidRPr="009B1F8D">
        <w:rPr>
          <w:rFonts w:ascii="Times New Roman" w:hAnsi="Times New Roman"/>
          <w:sz w:val="24"/>
          <w:szCs w:val="24"/>
        </w:rPr>
        <w:t>Indikator</w:t>
      </w:r>
      <w:proofErr w:type="spellEnd"/>
      <w:r w:rsidRPr="009B1F8D">
        <w:rPr>
          <w:rFonts w:ascii="Times New Roman" w:hAnsi="Times New Roman"/>
          <w:sz w:val="24"/>
          <w:szCs w:val="24"/>
        </w:rPr>
        <w:t xml:space="preserve"> yang </w:t>
      </w:r>
      <w:proofErr w:type="spellStart"/>
      <w:r w:rsidRPr="009B1F8D">
        <w:rPr>
          <w:rFonts w:ascii="Times New Roman" w:hAnsi="Times New Roman"/>
          <w:sz w:val="24"/>
          <w:szCs w:val="24"/>
        </w:rPr>
        <w:t>digunakan</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untuk</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mengukur</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kinerja</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karyawan</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ada</w:t>
      </w:r>
      <w:proofErr w:type="spellEnd"/>
      <w:r w:rsidRPr="009B1F8D">
        <w:rPr>
          <w:rFonts w:ascii="Times New Roman" w:hAnsi="Times New Roman"/>
          <w:sz w:val="24"/>
          <w:szCs w:val="24"/>
        </w:rPr>
        <w:t xml:space="preserve"> lima, </w:t>
      </w:r>
      <w:proofErr w:type="spellStart"/>
      <w:r w:rsidRPr="009B1F8D">
        <w:rPr>
          <w:rFonts w:ascii="Times New Roman" w:hAnsi="Times New Roman"/>
          <w:sz w:val="24"/>
          <w:szCs w:val="24"/>
        </w:rPr>
        <w:t>yaitu</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Kasmir</w:t>
      </w:r>
      <w:proofErr w:type="spellEnd"/>
      <w:r w:rsidRPr="009B1F8D">
        <w:rPr>
          <w:rFonts w:ascii="Times New Roman" w:hAnsi="Times New Roman"/>
          <w:sz w:val="24"/>
          <w:szCs w:val="24"/>
        </w:rPr>
        <w:t xml:space="preserve">, </w:t>
      </w:r>
      <w:proofErr w:type="gramStart"/>
      <w:r w:rsidRPr="009B1F8D">
        <w:rPr>
          <w:rFonts w:ascii="Times New Roman" w:hAnsi="Times New Roman"/>
          <w:sz w:val="24"/>
          <w:szCs w:val="24"/>
        </w:rPr>
        <w:t>2016 :</w:t>
      </w:r>
      <w:proofErr w:type="gramEnd"/>
      <w:r w:rsidRPr="009B1F8D">
        <w:rPr>
          <w:rFonts w:ascii="Times New Roman" w:hAnsi="Times New Roman"/>
          <w:sz w:val="24"/>
          <w:szCs w:val="24"/>
        </w:rPr>
        <w:t xml:space="preserve"> 208-210):</w:t>
      </w:r>
    </w:p>
    <w:p w14:paraId="304D3CFD" w14:textId="77777777" w:rsidR="00D86398" w:rsidRPr="009B1F8D" w:rsidRDefault="00D86398" w:rsidP="00D86398">
      <w:pPr>
        <w:pStyle w:val="ListParagraph"/>
        <w:numPr>
          <w:ilvl w:val="0"/>
          <w:numId w:val="15"/>
        </w:numPr>
        <w:spacing w:after="0" w:line="480" w:lineRule="auto"/>
        <w:ind w:left="1418" w:hanging="425"/>
        <w:jc w:val="both"/>
        <w:rPr>
          <w:rFonts w:ascii="Times New Roman" w:hAnsi="Times New Roman"/>
          <w:sz w:val="24"/>
          <w:szCs w:val="24"/>
        </w:rPr>
      </w:pPr>
      <w:proofErr w:type="spellStart"/>
      <w:r w:rsidRPr="009B1F8D">
        <w:rPr>
          <w:rFonts w:ascii="Times New Roman" w:hAnsi="Times New Roman"/>
          <w:sz w:val="24"/>
          <w:szCs w:val="24"/>
        </w:rPr>
        <w:t>Kuantitas</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kinerja</w:t>
      </w:r>
      <w:proofErr w:type="spellEnd"/>
    </w:p>
    <w:p w14:paraId="1E298A95" w14:textId="67E3E735" w:rsidR="00D86398" w:rsidRPr="009B1F8D" w:rsidRDefault="000F1F0B" w:rsidP="00D86398">
      <w:pPr>
        <w:pStyle w:val="ListParagraph"/>
        <w:spacing w:after="0" w:line="480" w:lineRule="auto"/>
        <w:ind w:left="1418"/>
        <w:jc w:val="both"/>
        <w:rPr>
          <w:rFonts w:ascii="Times New Roman" w:hAnsi="Times New Roman"/>
          <w:sz w:val="24"/>
          <w:szCs w:val="24"/>
        </w:rPr>
      </w:pPr>
      <w:proofErr w:type="spellStart"/>
      <w:r>
        <w:rPr>
          <w:rFonts w:ascii="Times New Roman" w:hAnsi="Times New Roman"/>
          <w:sz w:val="24"/>
          <w:szCs w:val="24"/>
        </w:rPr>
        <w:t>Semua</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bentuk</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satuan</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ukuran</w:t>
      </w:r>
      <w:proofErr w:type="spellEnd"/>
      <w:r w:rsidR="00D86398" w:rsidRPr="009B1F8D">
        <w:rPr>
          <w:rFonts w:ascii="Times New Roman" w:hAnsi="Times New Roman"/>
          <w:sz w:val="24"/>
          <w:szCs w:val="24"/>
        </w:rPr>
        <w:t xml:space="preserve"> yang </w:t>
      </w:r>
      <w:proofErr w:type="spellStart"/>
      <w:r>
        <w:rPr>
          <w:rFonts w:ascii="Times New Roman" w:hAnsi="Times New Roman"/>
          <w:sz w:val="24"/>
          <w:szCs w:val="24"/>
        </w:rPr>
        <w:t>berdasarkan</w:t>
      </w:r>
      <w:proofErr w:type="spellEnd"/>
      <w:r w:rsidR="00D86398" w:rsidRPr="009B1F8D">
        <w:rPr>
          <w:rFonts w:ascii="Times New Roman" w:hAnsi="Times New Roman"/>
          <w:sz w:val="24"/>
          <w:szCs w:val="24"/>
        </w:rPr>
        <w:t xml:space="preserve"> </w:t>
      </w:r>
      <w:r>
        <w:rPr>
          <w:rFonts w:ascii="Times New Roman" w:hAnsi="Times New Roman"/>
          <w:sz w:val="24"/>
          <w:szCs w:val="24"/>
        </w:rPr>
        <w:t>pada</w:t>
      </w:r>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jumlah</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hasil</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kerja</w:t>
      </w:r>
      <w:proofErr w:type="spellEnd"/>
      <w:r w:rsidR="00D86398" w:rsidRPr="009B1F8D">
        <w:rPr>
          <w:rFonts w:ascii="Times New Roman" w:hAnsi="Times New Roman"/>
          <w:sz w:val="24"/>
          <w:szCs w:val="24"/>
        </w:rPr>
        <w:t xml:space="preserve"> </w:t>
      </w:r>
      <w:r>
        <w:rPr>
          <w:rFonts w:ascii="Times New Roman" w:hAnsi="Times New Roman"/>
          <w:sz w:val="24"/>
          <w:szCs w:val="24"/>
        </w:rPr>
        <w:t>dan</w:t>
      </w:r>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bisa</w:t>
      </w:r>
      <w:proofErr w:type="spellEnd"/>
      <w:r w:rsidR="00D86398" w:rsidRPr="009B1F8D">
        <w:rPr>
          <w:rFonts w:ascii="Times New Roman" w:hAnsi="Times New Roman"/>
          <w:sz w:val="24"/>
          <w:szCs w:val="24"/>
        </w:rPr>
        <w:t xml:space="preserve"> </w:t>
      </w:r>
      <w:proofErr w:type="spellStart"/>
      <w:r>
        <w:rPr>
          <w:rFonts w:ascii="Times New Roman" w:hAnsi="Times New Roman"/>
          <w:sz w:val="24"/>
          <w:szCs w:val="24"/>
        </w:rPr>
        <w:t>diukur</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dalam</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angka</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atau</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padanan</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lainnya</w:t>
      </w:r>
      <w:proofErr w:type="spellEnd"/>
      <w:r w:rsidR="00D86398" w:rsidRPr="009B1F8D">
        <w:rPr>
          <w:rFonts w:ascii="Times New Roman" w:hAnsi="Times New Roman"/>
          <w:sz w:val="24"/>
          <w:szCs w:val="24"/>
        </w:rPr>
        <w:t>.</w:t>
      </w:r>
    </w:p>
    <w:p w14:paraId="3AB63359" w14:textId="77777777" w:rsidR="00D86398" w:rsidRPr="009B1F8D" w:rsidRDefault="00D86398" w:rsidP="00D86398">
      <w:pPr>
        <w:pStyle w:val="ListParagraph"/>
        <w:numPr>
          <w:ilvl w:val="0"/>
          <w:numId w:val="15"/>
        </w:numPr>
        <w:spacing w:after="0" w:line="480" w:lineRule="auto"/>
        <w:ind w:left="1418" w:hanging="425"/>
        <w:jc w:val="both"/>
        <w:rPr>
          <w:rFonts w:ascii="Times New Roman" w:hAnsi="Times New Roman"/>
          <w:sz w:val="24"/>
          <w:szCs w:val="24"/>
        </w:rPr>
      </w:pPr>
      <w:proofErr w:type="spellStart"/>
      <w:r w:rsidRPr="009B1F8D">
        <w:rPr>
          <w:rFonts w:ascii="Times New Roman" w:hAnsi="Times New Roman"/>
          <w:sz w:val="24"/>
          <w:szCs w:val="24"/>
        </w:rPr>
        <w:t>Kualitas</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hasil</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kerja</w:t>
      </w:r>
      <w:proofErr w:type="spellEnd"/>
      <w:r w:rsidRPr="009B1F8D">
        <w:rPr>
          <w:rFonts w:ascii="Times New Roman" w:hAnsi="Times New Roman"/>
          <w:sz w:val="24"/>
          <w:szCs w:val="24"/>
        </w:rPr>
        <w:t xml:space="preserve"> </w:t>
      </w:r>
    </w:p>
    <w:p w14:paraId="7ADCA02A" w14:textId="370BAB97" w:rsidR="00D86398" w:rsidRPr="009B1F8D" w:rsidRDefault="000F1F0B" w:rsidP="00D86398">
      <w:pPr>
        <w:pStyle w:val="ListParagraph"/>
        <w:spacing w:after="0" w:line="480" w:lineRule="auto"/>
        <w:ind w:left="1418"/>
        <w:jc w:val="both"/>
        <w:rPr>
          <w:rFonts w:ascii="Times New Roman" w:hAnsi="Times New Roman"/>
          <w:sz w:val="24"/>
          <w:szCs w:val="24"/>
        </w:rPr>
      </w:pPr>
      <w:proofErr w:type="spellStart"/>
      <w:r>
        <w:rPr>
          <w:rFonts w:ascii="Times New Roman" w:hAnsi="Times New Roman"/>
          <w:sz w:val="24"/>
          <w:szCs w:val="24"/>
        </w:rPr>
        <w:t>Semua</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bentuk</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satuan</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ukuran</w:t>
      </w:r>
      <w:proofErr w:type="spellEnd"/>
      <w:r w:rsidR="00D86398" w:rsidRPr="009B1F8D">
        <w:rPr>
          <w:rFonts w:ascii="Times New Roman" w:hAnsi="Times New Roman"/>
          <w:sz w:val="24"/>
          <w:szCs w:val="24"/>
        </w:rPr>
        <w:t xml:space="preserve"> yang </w:t>
      </w:r>
      <w:proofErr w:type="spellStart"/>
      <w:r>
        <w:rPr>
          <w:rFonts w:ascii="Times New Roman" w:hAnsi="Times New Roman"/>
          <w:sz w:val="24"/>
          <w:szCs w:val="24"/>
        </w:rPr>
        <w:t>berdasarkan</w:t>
      </w:r>
      <w:proofErr w:type="spellEnd"/>
      <w:r w:rsidR="00D86398" w:rsidRPr="009B1F8D">
        <w:rPr>
          <w:rFonts w:ascii="Times New Roman" w:hAnsi="Times New Roman"/>
          <w:sz w:val="24"/>
          <w:szCs w:val="24"/>
        </w:rPr>
        <w:t xml:space="preserve"> </w:t>
      </w:r>
      <w:r>
        <w:rPr>
          <w:rFonts w:ascii="Times New Roman" w:hAnsi="Times New Roman"/>
          <w:sz w:val="24"/>
          <w:szCs w:val="24"/>
        </w:rPr>
        <w:t>pada</w:t>
      </w:r>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kualitas</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atau</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mutu</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hasil</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kerja</w:t>
      </w:r>
      <w:proofErr w:type="spellEnd"/>
      <w:r w:rsidR="00D86398" w:rsidRPr="009B1F8D">
        <w:rPr>
          <w:rFonts w:ascii="Times New Roman" w:hAnsi="Times New Roman"/>
          <w:sz w:val="24"/>
          <w:szCs w:val="24"/>
        </w:rPr>
        <w:t xml:space="preserve"> </w:t>
      </w:r>
      <w:r>
        <w:rPr>
          <w:rFonts w:ascii="Times New Roman" w:hAnsi="Times New Roman"/>
          <w:sz w:val="24"/>
          <w:szCs w:val="24"/>
        </w:rPr>
        <w:t xml:space="preserve">dan </w:t>
      </w:r>
      <w:proofErr w:type="spellStart"/>
      <w:r>
        <w:rPr>
          <w:rFonts w:ascii="Times New Roman" w:hAnsi="Times New Roman"/>
          <w:sz w:val="24"/>
          <w:szCs w:val="24"/>
        </w:rPr>
        <w:t>bisa</w:t>
      </w:r>
      <w:proofErr w:type="spellEnd"/>
      <w:r w:rsidR="00D86398" w:rsidRPr="009B1F8D">
        <w:rPr>
          <w:rFonts w:ascii="Times New Roman" w:hAnsi="Times New Roman"/>
          <w:sz w:val="24"/>
          <w:szCs w:val="24"/>
        </w:rPr>
        <w:t xml:space="preserve"> </w:t>
      </w:r>
      <w:proofErr w:type="spellStart"/>
      <w:r>
        <w:rPr>
          <w:rFonts w:ascii="Times New Roman" w:hAnsi="Times New Roman"/>
          <w:sz w:val="24"/>
          <w:szCs w:val="24"/>
        </w:rPr>
        <w:t>diukur</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dalam</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angka</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atau</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padanan</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lainnya</w:t>
      </w:r>
      <w:proofErr w:type="spellEnd"/>
    </w:p>
    <w:p w14:paraId="7CF96C5B" w14:textId="67583EB3" w:rsidR="00D86398" w:rsidRPr="009B1F8D" w:rsidRDefault="00D86398" w:rsidP="00D86398">
      <w:pPr>
        <w:pStyle w:val="ListParagraph"/>
        <w:numPr>
          <w:ilvl w:val="0"/>
          <w:numId w:val="15"/>
        </w:numPr>
        <w:spacing w:after="0" w:line="480" w:lineRule="auto"/>
        <w:ind w:left="1418" w:hanging="425"/>
        <w:jc w:val="both"/>
        <w:rPr>
          <w:rFonts w:ascii="Times New Roman" w:hAnsi="Times New Roman"/>
          <w:sz w:val="24"/>
          <w:szCs w:val="24"/>
        </w:rPr>
      </w:pPr>
      <w:proofErr w:type="spellStart"/>
      <w:r w:rsidRPr="009B1F8D">
        <w:rPr>
          <w:rFonts w:ascii="Times New Roman" w:hAnsi="Times New Roman"/>
          <w:sz w:val="24"/>
          <w:szCs w:val="24"/>
        </w:rPr>
        <w:t>Efisiensi</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dalam</w:t>
      </w:r>
      <w:proofErr w:type="spellEnd"/>
      <w:r w:rsidRPr="009B1F8D">
        <w:rPr>
          <w:rFonts w:ascii="Times New Roman" w:hAnsi="Times New Roman"/>
          <w:sz w:val="24"/>
          <w:szCs w:val="24"/>
        </w:rPr>
        <w:t xml:space="preserve"> </w:t>
      </w:r>
      <w:proofErr w:type="spellStart"/>
      <w:r w:rsidR="000F1F0B">
        <w:rPr>
          <w:rFonts w:ascii="Times New Roman" w:hAnsi="Times New Roman"/>
          <w:sz w:val="24"/>
          <w:szCs w:val="24"/>
        </w:rPr>
        <w:t>mengerjakan</w:t>
      </w:r>
      <w:proofErr w:type="spellEnd"/>
      <w:r w:rsidRPr="009B1F8D">
        <w:rPr>
          <w:rFonts w:ascii="Times New Roman" w:hAnsi="Times New Roman"/>
          <w:sz w:val="24"/>
          <w:szCs w:val="24"/>
        </w:rPr>
        <w:t xml:space="preserve"> </w:t>
      </w:r>
      <w:proofErr w:type="spellStart"/>
      <w:r w:rsidR="000F1F0B">
        <w:rPr>
          <w:rFonts w:ascii="Times New Roman" w:hAnsi="Times New Roman"/>
          <w:sz w:val="24"/>
          <w:szCs w:val="24"/>
        </w:rPr>
        <w:t>pekerjaan</w:t>
      </w:r>
      <w:proofErr w:type="spellEnd"/>
    </w:p>
    <w:p w14:paraId="07BEDE11" w14:textId="44C2EE49" w:rsidR="00D86398" w:rsidRPr="009B1F8D" w:rsidRDefault="000F1F0B" w:rsidP="00D86398">
      <w:pPr>
        <w:pStyle w:val="ListParagraph"/>
        <w:spacing w:after="0" w:line="480" w:lineRule="auto"/>
        <w:ind w:left="1418"/>
        <w:jc w:val="both"/>
        <w:rPr>
          <w:rFonts w:ascii="Times New Roman" w:hAnsi="Times New Roman"/>
          <w:sz w:val="24"/>
          <w:szCs w:val="24"/>
        </w:rPr>
      </w:pPr>
      <w:proofErr w:type="spellStart"/>
      <w:r>
        <w:rPr>
          <w:rFonts w:ascii="Times New Roman" w:hAnsi="Times New Roman"/>
          <w:sz w:val="24"/>
          <w:szCs w:val="24"/>
        </w:rPr>
        <w:t>Pemanfaatan</w:t>
      </w:r>
      <w:proofErr w:type="spellEnd"/>
      <w:r>
        <w:rPr>
          <w:rFonts w:ascii="Times New Roman" w:hAnsi="Times New Roman"/>
          <w:sz w:val="24"/>
          <w:szCs w:val="24"/>
        </w:rPr>
        <w:t xml:space="preserve"> </w:t>
      </w:r>
      <w:proofErr w:type="spellStart"/>
      <w:r>
        <w:rPr>
          <w:rFonts w:ascii="Times New Roman" w:hAnsi="Times New Roman"/>
          <w:sz w:val="24"/>
          <w:szCs w:val="24"/>
        </w:rPr>
        <w:t>b</w:t>
      </w:r>
      <w:r w:rsidR="00D86398" w:rsidRPr="009B1F8D">
        <w:rPr>
          <w:rFonts w:ascii="Times New Roman" w:hAnsi="Times New Roman"/>
          <w:sz w:val="24"/>
          <w:szCs w:val="24"/>
        </w:rPr>
        <w:t>erbagai</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sumber</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daya</w:t>
      </w:r>
      <w:proofErr w:type="spellEnd"/>
      <w:r w:rsidR="00D86398" w:rsidRPr="009B1F8D">
        <w:rPr>
          <w:rFonts w:ascii="Times New Roman" w:hAnsi="Times New Roman"/>
          <w:sz w:val="24"/>
          <w:szCs w:val="24"/>
        </w:rPr>
        <w:t xml:space="preserve"> </w:t>
      </w:r>
      <w:proofErr w:type="spellStart"/>
      <w:r>
        <w:rPr>
          <w:rFonts w:ascii="Times New Roman" w:hAnsi="Times New Roman"/>
          <w:sz w:val="24"/>
          <w:szCs w:val="24"/>
        </w:rPr>
        <w:t>dengan</w:t>
      </w:r>
      <w:proofErr w:type="spellEnd"/>
      <w:r w:rsidR="00D86398" w:rsidRPr="009B1F8D">
        <w:rPr>
          <w:rFonts w:ascii="Times New Roman" w:hAnsi="Times New Roman"/>
          <w:sz w:val="24"/>
          <w:szCs w:val="24"/>
        </w:rPr>
        <w:t xml:space="preserve"> </w:t>
      </w:r>
      <w:proofErr w:type="spellStart"/>
      <w:r w:rsidR="00D86398" w:rsidRPr="009B1F8D">
        <w:rPr>
          <w:rFonts w:ascii="Times New Roman" w:hAnsi="Times New Roman"/>
          <w:sz w:val="24"/>
          <w:szCs w:val="24"/>
        </w:rPr>
        <w:t>bijaksana</w:t>
      </w:r>
      <w:proofErr w:type="spellEnd"/>
      <w:r w:rsidR="00D86398" w:rsidRPr="009B1F8D">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menekan</w:t>
      </w:r>
      <w:proofErr w:type="spellEnd"/>
      <w:r>
        <w:rPr>
          <w:rFonts w:ascii="Times New Roman" w:hAnsi="Times New Roman"/>
          <w:sz w:val="24"/>
          <w:szCs w:val="24"/>
        </w:rPr>
        <w:t xml:space="preserve"> </w:t>
      </w:r>
      <w:proofErr w:type="spellStart"/>
      <w:r>
        <w:rPr>
          <w:rFonts w:ascii="Times New Roman" w:hAnsi="Times New Roman"/>
          <w:sz w:val="24"/>
          <w:szCs w:val="24"/>
        </w:rPr>
        <w:t>pengeluaran</w:t>
      </w:r>
      <w:proofErr w:type="spellEnd"/>
      <w:r>
        <w:rPr>
          <w:rFonts w:ascii="Times New Roman" w:hAnsi="Times New Roman"/>
          <w:sz w:val="24"/>
          <w:szCs w:val="24"/>
        </w:rPr>
        <w:t xml:space="preserve"> </w:t>
      </w:r>
      <w:proofErr w:type="spellStart"/>
      <w:r>
        <w:rPr>
          <w:rFonts w:ascii="Times New Roman" w:hAnsi="Times New Roman"/>
          <w:sz w:val="24"/>
          <w:szCs w:val="24"/>
        </w:rPr>
        <w:t>ekstra</w:t>
      </w:r>
      <w:proofErr w:type="spellEnd"/>
      <w:r>
        <w:rPr>
          <w:rFonts w:ascii="Times New Roman" w:hAnsi="Times New Roman"/>
          <w:sz w:val="24"/>
          <w:szCs w:val="24"/>
        </w:rPr>
        <w:t xml:space="preserve"> demi </w:t>
      </w:r>
      <w:proofErr w:type="spellStart"/>
      <w:r>
        <w:rPr>
          <w:rFonts w:ascii="Times New Roman" w:hAnsi="Times New Roman"/>
          <w:sz w:val="24"/>
          <w:szCs w:val="24"/>
        </w:rPr>
        <w:t>penghematan</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sidR="00D86398" w:rsidRPr="009B1F8D">
        <w:rPr>
          <w:rFonts w:ascii="Times New Roman" w:hAnsi="Times New Roman"/>
          <w:sz w:val="24"/>
          <w:szCs w:val="24"/>
        </w:rPr>
        <w:t>.</w:t>
      </w:r>
    </w:p>
    <w:p w14:paraId="4059E128" w14:textId="77777777" w:rsidR="00D86398" w:rsidRPr="009B1F8D" w:rsidRDefault="00D86398" w:rsidP="00D86398">
      <w:pPr>
        <w:pStyle w:val="ListParagraph"/>
        <w:numPr>
          <w:ilvl w:val="0"/>
          <w:numId w:val="15"/>
        </w:numPr>
        <w:spacing w:after="0" w:line="480" w:lineRule="auto"/>
        <w:ind w:left="1418" w:hanging="425"/>
        <w:jc w:val="both"/>
        <w:rPr>
          <w:rFonts w:ascii="Times New Roman" w:hAnsi="Times New Roman"/>
          <w:sz w:val="24"/>
          <w:szCs w:val="24"/>
        </w:rPr>
      </w:pPr>
      <w:proofErr w:type="spellStart"/>
      <w:r w:rsidRPr="009B1F8D">
        <w:rPr>
          <w:rFonts w:ascii="Times New Roman" w:hAnsi="Times New Roman"/>
          <w:sz w:val="24"/>
          <w:szCs w:val="24"/>
        </w:rPr>
        <w:t>Disiplin</w:t>
      </w:r>
      <w:proofErr w:type="spellEnd"/>
      <w:r w:rsidRPr="009B1F8D">
        <w:rPr>
          <w:rFonts w:ascii="Times New Roman" w:hAnsi="Times New Roman"/>
          <w:sz w:val="24"/>
          <w:szCs w:val="24"/>
        </w:rPr>
        <w:t xml:space="preserve"> </w:t>
      </w:r>
      <w:proofErr w:type="spellStart"/>
      <w:r w:rsidRPr="009B1F8D">
        <w:rPr>
          <w:rFonts w:ascii="Times New Roman" w:hAnsi="Times New Roman"/>
          <w:sz w:val="24"/>
          <w:szCs w:val="24"/>
        </w:rPr>
        <w:t>kerja</w:t>
      </w:r>
      <w:proofErr w:type="spellEnd"/>
    </w:p>
    <w:p w14:paraId="531F9119" w14:textId="527751B4" w:rsidR="00D86398" w:rsidRPr="009B1F8D" w:rsidRDefault="006B69F1" w:rsidP="00D86398">
      <w:pPr>
        <w:pStyle w:val="ListParagraph"/>
        <w:spacing w:after="0" w:line="480" w:lineRule="auto"/>
        <w:ind w:left="1418"/>
        <w:jc w:val="both"/>
        <w:rPr>
          <w:rFonts w:ascii="Times New Roman" w:hAnsi="Times New Roman"/>
          <w:sz w:val="24"/>
          <w:szCs w:val="24"/>
        </w:rPr>
      </w:pP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mentaati</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tertulis</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yang </w:t>
      </w:r>
      <w:proofErr w:type="spellStart"/>
      <w:r>
        <w:rPr>
          <w:rFonts w:ascii="Times New Roman" w:hAnsi="Times New Roman"/>
          <w:sz w:val="24"/>
          <w:szCs w:val="24"/>
        </w:rPr>
        <w:t>diberlakukan</w:t>
      </w:r>
      <w:proofErr w:type="spellEnd"/>
      <w:r>
        <w:rPr>
          <w:rFonts w:ascii="Times New Roman" w:hAnsi="Times New Roman"/>
          <w:sz w:val="24"/>
          <w:szCs w:val="24"/>
        </w:rPr>
        <w:t xml:space="preserve"> oleh </w:t>
      </w:r>
      <w:proofErr w:type="spellStart"/>
      <w:r>
        <w:rPr>
          <w:rFonts w:ascii="Times New Roman" w:hAnsi="Times New Roman"/>
          <w:sz w:val="24"/>
          <w:szCs w:val="24"/>
        </w:rPr>
        <w:t>organisasi</w:t>
      </w:r>
      <w:proofErr w:type="spellEnd"/>
      <w:r>
        <w:rPr>
          <w:rFonts w:ascii="Times New Roman" w:hAnsi="Times New Roman"/>
          <w:sz w:val="24"/>
          <w:szCs w:val="24"/>
        </w:rPr>
        <w:t xml:space="preserve"> dan </w:t>
      </w:r>
      <w:proofErr w:type="spellStart"/>
      <w:r>
        <w:rPr>
          <w:rFonts w:ascii="Times New Roman" w:hAnsi="Times New Roman"/>
          <w:sz w:val="24"/>
          <w:szCs w:val="24"/>
        </w:rPr>
        <w:t>kesediaan</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ditetapkan</w:t>
      </w:r>
      <w:proofErr w:type="spellEnd"/>
      <w:r>
        <w:rPr>
          <w:rFonts w:ascii="Times New Roman" w:hAnsi="Times New Roman"/>
          <w:sz w:val="24"/>
          <w:szCs w:val="24"/>
        </w:rPr>
        <w:t xml:space="preserve"> dan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instruksi</w:t>
      </w:r>
      <w:proofErr w:type="spellEnd"/>
      <w:r>
        <w:rPr>
          <w:rFonts w:ascii="Times New Roman" w:hAnsi="Times New Roman"/>
          <w:sz w:val="24"/>
          <w:szCs w:val="24"/>
        </w:rPr>
        <w:t xml:space="preserve"> yang </w:t>
      </w:r>
      <w:proofErr w:type="spellStart"/>
      <w:r>
        <w:rPr>
          <w:rFonts w:ascii="Times New Roman" w:hAnsi="Times New Roman"/>
          <w:sz w:val="24"/>
          <w:szCs w:val="24"/>
        </w:rPr>
        <w:t>diterima</w:t>
      </w:r>
      <w:proofErr w:type="spellEnd"/>
      <w:r w:rsidR="00D86398" w:rsidRPr="009B1F8D">
        <w:rPr>
          <w:rFonts w:ascii="Times New Roman" w:hAnsi="Times New Roman"/>
          <w:sz w:val="24"/>
          <w:szCs w:val="24"/>
        </w:rPr>
        <w:t>.</w:t>
      </w:r>
    </w:p>
    <w:p w14:paraId="7D0E568D" w14:textId="77777777" w:rsidR="00D86398" w:rsidRPr="009B1F8D" w:rsidRDefault="00D86398" w:rsidP="00D86398">
      <w:pPr>
        <w:pStyle w:val="ListParagraph"/>
        <w:numPr>
          <w:ilvl w:val="0"/>
          <w:numId w:val="15"/>
        </w:numPr>
        <w:spacing w:after="0" w:line="480" w:lineRule="auto"/>
        <w:ind w:left="1418" w:hanging="425"/>
        <w:jc w:val="both"/>
        <w:rPr>
          <w:rFonts w:ascii="Times New Roman" w:hAnsi="Times New Roman"/>
          <w:sz w:val="24"/>
          <w:szCs w:val="24"/>
        </w:rPr>
      </w:pPr>
      <w:proofErr w:type="spellStart"/>
      <w:r w:rsidRPr="009B1F8D">
        <w:rPr>
          <w:rFonts w:ascii="Times New Roman" w:hAnsi="Times New Roman"/>
          <w:sz w:val="24"/>
          <w:szCs w:val="24"/>
        </w:rPr>
        <w:t>Inisiatif</w:t>
      </w:r>
      <w:proofErr w:type="spellEnd"/>
    </w:p>
    <w:p w14:paraId="5343586A" w14:textId="3AC28575" w:rsidR="00B679FC" w:rsidRDefault="00D86398" w:rsidP="00EC42A4">
      <w:pPr>
        <w:pStyle w:val="NormalWeb"/>
        <w:spacing w:before="0" w:beforeAutospacing="0" w:after="0" w:afterAutospacing="0" w:line="480" w:lineRule="auto"/>
        <w:ind w:left="1418"/>
        <w:jc w:val="both"/>
      </w:pPr>
      <w:proofErr w:type="spellStart"/>
      <w:r w:rsidRPr="009B1F8D">
        <w:t>Kemampuan</w:t>
      </w:r>
      <w:proofErr w:type="spellEnd"/>
      <w:r w:rsidRPr="009B1F8D">
        <w:t xml:space="preserve"> </w:t>
      </w:r>
      <w:proofErr w:type="spellStart"/>
      <w:r w:rsidRPr="009B1F8D">
        <w:t>untuk</w:t>
      </w:r>
      <w:proofErr w:type="spellEnd"/>
      <w:r w:rsidRPr="009B1F8D">
        <w:t xml:space="preserve"> </w:t>
      </w:r>
      <w:proofErr w:type="spellStart"/>
      <w:r w:rsidR="00EC42A4">
        <w:t>berinovasi</w:t>
      </w:r>
      <w:proofErr w:type="spellEnd"/>
      <w:r w:rsidR="00EC42A4">
        <w:t xml:space="preserve"> </w:t>
      </w:r>
      <w:proofErr w:type="spellStart"/>
      <w:r w:rsidR="00EC42A4">
        <w:t>dengan</w:t>
      </w:r>
      <w:proofErr w:type="spellEnd"/>
      <w:r w:rsidRPr="009B1F8D">
        <w:t xml:space="preserve"> </w:t>
      </w:r>
      <w:proofErr w:type="spellStart"/>
      <w:r w:rsidRPr="009B1F8D">
        <w:t>benar</w:t>
      </w:r>
      <w:proofErr w:type="spellEnd"/>
      <w:r w:rsidRPr="009B1F8D">
        <w:t xml:space="preserve"> </w:t>
      </w:r>
      <w:proofErr w:type="spellStart"/>
      <w:r w:rsidRPr="009B1F8D">
        <w:t>tanpa</w:t>
      </w:r>
      <w:proofErr w:type="spellEnd"/>
      <w:r w:rsidRPr="009B1F8D">
        <w:t xml:space="preserve"> </w:t>
      </w:r>
      <w:proofErr w:type="spellStart"/>
      <w:r w:rsidRPr="009B1F8D">
        <w:t>harus</w:t>
      </w:r>
      <w:proofErr w:type="spellEnd"/>
      <w:r w:rsidRPr="009B1F8D">
        <w:t xml:space="preserve"> </w:t>
      </w:r>
      <w:proofErr w:type="spellStart"/>
      <w:r w:rsidRPr="009B1F8D">
        <w:t>diberi</w:t>
      </w:r>
      <w:proofErr w:type="spellEnd"/>
      <w:r w:rsidRPr="009B1F8D">
        <w:t xml:space="preserve"> </w:t>
      </w:r>
      <w:proofErr w:type="spellStart"/>
      <w:r w:rsidRPr="009B1F8D">
        <w:t>tahu</w:t>
      </w:r>
      <w:proofErr w:type="spellEnd"/>
      <w:r w:rsidRPr="009B1F8D">
        <w:t xml:space="preserve">, </w:t>
      </w:r>
      <w:proofErr w:type="spellStart"/>
      <w:r w:rsidRPr="009B1F8D">
        <w:t>mampu</w:t>
      </w:r>
      <w:proofErr w:type="spellEnd"/>
      <w:r w:rsidRPr="009B1F8D">
        <w:t xml:space="preserve"> </w:t>
      </w:r>
      <w:proofErr w:type="spellStart"/>
      <w:r w:rsidRPr="009B1F8D">
        <w:t>menemukan</w:t>
      </w:r>
      <w:proofErr w:type="spellEnd"/>
      <w:r w:rsidRPr="009B1F8D">
        <w:t xml:space="preserve"> </w:t>
      </w:r>
      <w:proofErr w:type="spellStart"/>
      <w:r w:rsidR="00EC42A4">
        <w:t>cara</w:t>
      </w:r>
      <w:proofErr w:type="spellEnd"/>
      <w:r w:rsidR="00EC42A4">
        <w:t xml:space="preserve"> </w:t>
      </w:r>
      <w:proofErr w:type="spellStart"/>
      <w:r w:rsidR="00EC42A4">
        <w:t>lebih</w:t>
      </w:r>
      <w:proofErr w:type="spellEnd"/>
      <w:r w:rsidR="00EC42A4">
        <w:t xml:space="preserve"> </w:t>
      </w:r>
      <w:proofErr w:type="spellStart"/>
      <w:r w:rsidR="00EC42A4">
        <w:t>efisien</w:t>
      </w:r>
      <w:proofErr w:type="spellEnd"/>
      <w:r w:rsidR="00EC42A4">
        <w:t xml:space="preserve"> </w:t>
      </w:r>
      <w:r w:rsidRPr="009B1F8D">
        <w:t xml:space="preserve">yang </w:t>
      </w:r>
      <w:proofErr w:type="spellStart"/>
      <w:r w:rsidRPr="009B1F8D">
        <w:t>seharusnya</w:t>
      </w:r>
      <w:proofErr w:type="spellEnd"/>
      <w:r w:rsidRPr="009B1F8D">
        <w:t xml:space="preserve"> </w:t>
      </w:r>
      <w:proofErr w:type="spellStart"/>
      <w:r w:rsidRPr="009B1F8D">
        <w:t>dikerjakan</w:t>
      </w:r>
      <w:proofErr w:type="spellEnd"/>
      <w:r w:rsidRPr="009B1F8D">
        <w:t xml:space="preserve"> </w:t>
      </w:r>
      <w:proofErr w:type="spellStart"/>
      <w:r w:rsidR="00EC42A4">
        <w:t>untuk</w:t>
      </w:r>
      <w:proofErr w:type="spellEnd"/>
      <w:r w:rsidR="00EC42A4">
        <w:t xml:space="preserve"> </w:t>
      </w:r>
      <w:proofErr w:type="spellStart"/>
      <w:r w:rsidR="00EC42A4">
        <w:t>hasil</w:t>
      </w:r>
      <w:proofErr w:type="spellEnd"/>
      <w:r w:rsidR="00EC42A4">
        <w:t xml:space="preserve"> yang </w:t>
      </w:r>
      <w:proofErr w:type="spellStart"/>
      <w:r w:rsidR="00EC42A4">
        <w:t>maksimal</w:t>
      </w:r>
      <w:proofErr w:type="spellEnd"/>
      <w:r w:rsidRPr="009B1F8D">
        <w:t xml:space="preserve">, </w:t>
      </w:r>
      <w:proofErr w:type="spellStart"/>
      <w:r w:rsidRPr="009B1F8D">
        <w:t>berusaha</w:t>
      </w:r>
      <w:proofErr w:type="spellEnd"/>
      <w:r w:rsidRPr="009B1F8D">
        <w:t xml:space="preserve"> </w:t>
      </w:r>
      <w:proofErr w:type="spellStart"/>
      <w:r w:rsidRPr="009B1F8D">
        <w:t>untuk</w:t>
      </w:r>
      <w:proofErr w:type="spellEnd"/>
      <w:r w:rsidRPr="009B1F8D">
        <w:t xml:space="preserve"> </w:t>
      </w:r>
      <w:proofErr w:type="spellStart"/>
      <w:r w:rsidRPr="009B1F8D">
        <w:t>terus</w:t>
      </w:r>
      <w:proofErr w:type="spellEnd"/>
      <w:r w:rsidRPr="009B1F8D">
        <w:t xml:space="preserve"> </w:t>
      </w:r>
      <w:proofErr w:type="spellStart"/>
      <w:r w:rsidRPr="009B1F8D">
        <w:t>bergerak</w:t>
      </w:r>
      <w:proofErr w:type="spellEnd"/>
      <w:r w:rsidRPr="009B1F8D">
        <w:t xml:space="preserve"> </w:t>
      </w:r>
      <w:proofErr w:type="spellStart"/>
      <w:r w:rsidRPr="009B1F8D">
        <w:t>untuk</w:t>
      </w:r>
      <w:proofErr w:type="spellEnd"/>
      <w:r w:rsidRPr="009B1F8D">
        <w:t xml:space="preserve"> </w:t>
      </w:r>
      <w:proofErr w:type="spellStart"/>
      <w:r w:rsidRPr="009B1F8D">
        <w:t>melakukan</w:t>
      </w:r>
      <w:proofErr w:type="spellEnd"/>
      <w:r w:rsidRPr="009B1F8D">
        <w:t xml:space="preserve"> </w:t>
      </w:r>
      <w:proofErr w:type="spellStart"/>
      <w:r w:rsidRPr="009B1F8D">
        <w:t>beberapa</w:t>
      </w:r>
      <w:proofErr w:type="spellEnd"/>
      <w:r w:rsidRPr="009B1F8D">
        <w:t xml:space="preserve"> </w:t>
      </w:r>
      <w:proofErr w:type="spellStart"/>
      <w:r w:rsidRPr="009B1F8D">
        <w:t>hal</w:t>
      </w:r>
      <w:proofErr w:type="spellEnd"/>
      <w:r w:rsidRPr="009B1F8D">
        <w:t xml:space="preserve"> </w:t>
      </w:r>
      <w:proofErr w:type="spellStart"/>
      <w:r w:rsidRPr="009B1F8D">
        <w:t>walau</w:t>
      </w:r>
      <w:proofErr w:type="spellEnd"/>
      <w:r w:rsidRPr="009B1F8D">
        <w:t xml:space="preserve"> </w:t>
      </w:r>
      <w:proofErr w:type="spellStart"/>
      <w:r w:rsidRPr="009B1F8D">
        <w:t>keadaan</w:t>
      </w:r>
      <w:proofErr w:type="spellEnd"/>
      <w:r w:rsidRPr="009B1F8D">
        <w:t xml:space="preserve"> </w:t>
      </w:r>
      <w:proofErr w:type="spellStart"/>
      <w:r w:rsidRPr="009B1F8D">
        <w:t>terasa</w:t>
      </w:r>
      <w:proofErr w:type="spellEnd"/>
      <w:r w:rsidRPr="009B1F8D">
        <w:t xml:space="preserve"> </w:t>
      </w:r>
      <w:proofErr w:type="spellStart"/>
      <w:r w:rsidRPr="009B1F8D">
        <w:t>semakin</w:t>
      </w:r>
      <w:proofErr w:type="spellEnd"/>
      <w:r w:rsidRPr="009B1F8D">
        <w:t xml:space="preserve"> </w:t>
      </w:r>
      <w:proofErr w:type="spellStart"/>
      <w:r w:rsidRPr="009B1F8D">
        <w:t>sulit</w:t>
      </w:r>
      <w:proofErr w:type="spellEnd"/>
      <w:r w:rsidRPr="009B1F8D">
        <w:t>.</w:t>
      </w:r>
    </w:p>
    <w:p w14:paraId="0F5C8B9D" w14:textId="77777777" w:rsidR="00D53AAE" w:rsidRDefault="00D53AAE" w:rsidP="008B588D">
      <w:pPr>
        <w:pStyle w:val="BodyText"/>
        <w:spacing w:after="0"/>
        <w:ind w:left="720" w:firstLine="748"/>
        <w:jc w:val="both"/>
        <w:rPr>
          <w:lang w:val="sv-SE"/>
        </w:rPr>
      </w:pPr>
    </w:p>
    <w:p w14:paraId="6C64CC17" w14:textId="77777777" w:rsidR="00615EC9" w:rsidRPr="00FE0F7F" w:rsidRDefault="008635ED" w:rsidP="00615EC9">
      <w:pPr>
        <w:pStyle w:val="BodyText"/>
        <w:spacing w:after="0" w:line="480" w:lineRule="auto"/>
        <w:jc w:val="both"/>
        <w:rPr>
          <w:b/>
          <w:bCs/>
          <w:lang w:val="sv-SE"/>
        </w:rPr>
      </w:pPr>
      <w:r>
        <w:rPr>
          <w:b/>
          <w:bCs/>
          <w:lang w:val="sv-SE"/>
        </w:rPr>
        <w:t>B</w:t>
      </w:r>
      <w:r w:rsidR="00615EC9" w:rsidRPr="00FE0F7F">
        <w:rPr>
          <w:b/>
          <w:bCs/>
          <w:lang w:val="sv-SE"/>
        </w:rPr>
        <w:t xml:space="preserve">.  </w:t>
      </w:r>
      <w:r>
        <w:rPr>
          <w:b/>
          <w:bCs/>
          <w:lang w:val="sv-SE"/>
        </w:rPr>
        <w:t>Penelitian Terdahulu yang</w:t>
      </w:r>
      <w:r w:rsidR="00615EC9" w:rsidRPr="00FE0F7F">
        <w:rPr>
          <w:b/>
          <w:bCs/>
          <w:lang w:val="sv-SE"/>
        </w:rPr>
        <w:t xml:space="preserve"> Relevan</w:t>
      </w:r>
    </w:p>
    <w:p w14:paraId="71F68830" w14:textId="77777777" w:rsidR="00615EC9" w:rsidRPr="00FE0F7F" w:rsidRDefault="00615EC9" w:rsidP="00985EBF">
      <w:pPr>
        <w:pStyle w:val="BodyText"/>
        <w:spacing w:after="0" w:line="480" w:lineRule="auto"/>
        <w:ind w:left="374" w:firstLine="561"/>
        <w:jc w:val="both"/>
        <w:rPr>
          <w:lang w:val="sv-SE"/>
        </w:rPr>
      </w:pPr>
      <w:r w:rsidRPr="00FE0F7F">
        <w:rPr>
          <w:lang w:val="sv-SE"/>
        </w:rPr>
        <w:t>Hasil-hasil kajian berbagai penelitian, juga nampak saling berbeda antara satu variable mempunyai korelasi atau tidak ada korelasi terhadap variable yang alain, seperti yang disebutkan beberapa peneliti berikut :</w:t>
      </w:r>
    </w:p>
    <w:p w14:paraId="4D8EF92B" w14:textId="00F9B945" w:rsidR="00387F15" w:rsidRDefault="00615EC9" w:rsidP="00387F15">
      <w:pPr>
        <w:pStyle w:val="BodyText"/>
        <w:numPr>
          <w:ilvl w:val="0"/>
          <w:numId w:val="19"/>
        </w:numPr>
        <w:spacing w:after="0" w:line="480" w:lineRule="auto"/>
        <w:jc w:val="both"/>
        <w:rPr>
          <w:lang w:val="sv-SE"/>
        </w:rPr>
      </w:pPr>
      <w:r w:rsidRPr="00D64C93">
        <w:rPr>
          <w:lang w:val="sv-SE"/>
        </w:rPr>
        <w:t>Ignatius Hargiyanto (2001) dalam peneletiannya membahas tentang Analisis factor-faktor kepemimpinan yang dominan efektivitas organisasi di BTN Jakarta metode yang digun</w:t>
      </w:r>
      <w:r w:rsidR="008B588D">
        <w:rPr>
          <w:lang w:val="sv-SE"/>
        </w:rPr>
        <w:t>a</w:t>
      </w:r>
      <w:r w:rsidRPr="00D64C93">
        <w:rPr>
          <w:lang w:val="sv-SE"/>
        </w:rPr>
        <w:t>kan regresi liner berganda, Uji F, Uji T Setelah lolos uji dapat disimpulkan bahwa terdapat hubungan yang positif antara kepimpinan yang diterapkan.</w:t>
      </w:r>
    </w:p>
    <w:p w14:paraId="34A05459" w14:textId="77777777" w:rsidR="00387F15" w:rsidRDefault="00615EC9" w:rsidP="00387F15">
      <w:pPr>
        <w:pStyle w:val="BodyText"/>
        <w:numPr>
          <w:ilvl w:val="0"/>
          <w:numId w:val="19"/>
        </w:numPr>
        <w:spacing w:after="0" w:line="480" w:lineRule="auto"/>
        <w:jc w:val="both"/>
        <w:rPr>
          <w:lang w:val="sv-SE"/>
        </w:rPr>
      </w:pPr>
      <w:r w:rsidRPr="00D64C93">
        <w:rPr>
          <w:lang w:val="sv-SE"/>
        </w:rPr>
        <w:t xml:space="preserve">Triatmojo (2002) dalam penelelitiannya membahas tentang Komunikasi kerja dengan disiplin kehadiran kerja karyawan pada RSUD Sunan Kalijogo Demak metode yang digunakan </w:t>
      </w:r>
      <w:r w:rsidRPr="008B588D">
        <w:rPr>
          <w:i/>
          <w:lang w:val="sv-SE"/>
        </w:rPr>
        <w:t>product moment</w:t>
      </w:r>
      <w:r w:rsidRPr="00D64C93">
        <w:rPr>
          <w:lang w:val="sv-SE"/>
        </w:rPr>
        <w:t xml:space="preserve"> dan </w:t>
      </w:r>
      <w:r w:rsidRPr="008B588D">
        <w:rPr>
          <w:i/>
          <w:lang w:val="sv-SE"/>
        </w:rPr>
        <w:t>step Wise</w:t>
      </w:r>
      <w:r w:rsidRPr="00D64C93">
        <w:rPr>
          <w:lang w:val="sv-SE"/>
        </w:rPr>
        <w:t xml:space="preserve">. Setelah lolos uji dapat disimpulkan bahwa komunikasi </w:t>
      </w:r>
      <w:r w:rsidR="00F62EB6">
        <w:rPr>
          <w:lang w:val="sv-SE"/>
        </w:rPr>
        <w:t>vertikal</w:t>
      </w:r>
      <w:r w:rsidRPr="00D64C93">
        <w:rPr>
          <w:lang w:val="sv-SE"/>
        </w:rPr>
        <w:t xml:space="preserve"> memberikan sumbangan efektif terhadap displin kehadiran kerja.</w:t>
      </w:r>
    </w:p>
    <w:p w14:paraId="2773CED0" w14:textId="7AC56038" w:rsidR="00615EC9" w:rsidRPr="00387F15" w:rsidRDefault="00615EC9" w:rsidP="00387F15">
      <w:pPr>
        <w:pStyle w:val="BodyText"/>
        <w:numPr>
          <w:ilvl w:val="0"/>
          <w:numId w:val="19"/>
        </w:numPr>
        <w:spacing w:after="0" w:line="480" w:lineRule="auto"/>
        <w:jc w:val="both"/>
        <w:rPr>
          <w:lang w:val="sv-SE"/>
        </w:rPr>
      </w:pPr>
      <w:r w:rsidRPr="00387F15">
        <w:rPr>
          <w:lang w:val="sv-SE"/>
        </w:rPr>
        <w:t>Tutut Kurniawati (2005) dalam penelitiannya membahas tentang kepuasan kerja motivasi kerja dan budaya organisasi terhadap kinerja Karyawan Dinas Pendidikan Pemuda dan Olah Raga. Dengan menggunakan metode Regresi linier berganda , Uji T, Uji F, Koefesien Determinasi. Setelah lolos uji dapat disimpulkan bahwa Sumbangan variable independen (kepuasan kerja, Motivasi kerja dan budaya kerja) mampu menerangkan pengaruhnya terhadap variable dependen kinerj</w:t>
      </w:r>
      <w:r w:rsidR="00F62EB6" w:rsidRPr="00387F15">
        <w:rPr>
          <w:lang w:val="sv-SE"/>
        </w:rPr>
        <w:t>a</w:t>
      </w:r>
      <w:r w:rsidR="003E4440">
        <w:rPr>
          <w:lang w:val="sv-SE"/>
        </w:rPr>
        <w:t xml:space="preserve"> </w:t>
      </w:r>
      <w:r w:rsidR="003E4440" w:rsidRPr="00387F15">
        <w:rPr>
          <w:lang w:val="sv-SE"/>
        </w:rPr>
        <w:t>Karyawan Dinas Pendidikan Pemuda dan Olah Raga</w:t>
      </w:r>
      <w:r w:rsidR="00F62EB6" w:rsidRPr="00387F15">
        <w:rPr>
          <w:lang w:val="sv-SE"/>
        </w:rPr>
        <w:t>.</w:t>
      </w:r>
    </w:p>
    <w:p w14:paraId="20D1C261" w14:textId="77777777" w:rsidR="008B588D" w:rsidRDefault="008B588D" w:rsidP="008B588D">
      <w:pPr>
        <w:pStyle w:val="BodyText"/>
        <w:tabs>
          <w:tab w:val="left" w:pos="720"/>
          <w:tab w:val="left" w:pos="748"/>
          <w:tab w:val="num" w:pos="2700"/>
        </w:tabs>
        <w:spacing w:after="0"/>
        <w:ind w:left="748"/>
        <w:jc w:val="both"/>
        <w:rPr>
          <w:lang w:val="sv-SE"/>
        </w:rPr>
      </w:pPr>
    </w:p>
    <w:p w14:paraId="2A1ABB49" w14:textId="77777777" w:rsidR="00615EC9" w:rsidRPr="00D80CB5" w:rsidRDefault="008635ED" w:rsidP="00615EC9">
      <w:pPr>
        <w:pStyle w:val="BodyText"/>
        <w:tabs>
          <w:tab w:val="left" w:pos="720"/>
          <w:tab w:val="left" w:pos="748"/>
        </w:tabs>
        <w:spacing w:after="0" w:line="480" w:lineRule="auto"/>
        <w:ind w:left="374" w:hanging="374"/>
        <w:jc w:val="both"/>
        <w:rPr>
          <w:b/>
          <w:bCs/>
          <w:lang w:val="sv-SE"/>
        </w:rPr>
      </w:pPr>
      <w:r>
        <w:rPr>
          <w:b/>
          <w:bCs/>
          <w:lang w:val="sv-SE"/>
        </w:rPr>
        <w:t>C</w:t>
      </w:r>
      <w:r w:rsidR="00615EC9" w:rsidRPr="00D80CB5">
        <w:rPr>
          <w:b/>
          <w:bCs/>
          <w:lang w:val="sv-SE"/>
        </w:rPr>
        <w:t>.</w:t>
      </w:r>
      <w:r w:rsidR="00615EC9" w:rsidRPr="00D80CB5">
        <w:rPr>
          <w:b/>
          <w:bCs/>
          <w:lang w:val="sv-SE"/>
        </w:rPr>
        <w:tab/>
        <w:t>Kerangka Berfikir</w:t>
      </w:r>
    </w:p>
    <w:p w14:paraId="5E8FB443" w14:textId="77777777" w:rsidR="00615EC9" w:rsidRDefault="00615EC9" w:rsidP="00615EC9">
      <w:pPr>
        <w:pStyle w:val="BodyText"/>
        <w:tabs>
          <w:tab w:val="left" w:pos="900"/>
          <w:tab w:val="left" w:pos="1620"/>
          <w:tab w:val="left" w:pos="2160"/>
          <w:tab w:val="left" w:pos="2340"/>
        </w:tabs>
        <w:spacing w:line="480" w:lineRule="auto"/>
        <w:ind w:left="374"/>
        <w:jc w:val="both"/>
        <w:rPr>
          <w:lang w:val="sv-SE"/>
        </w:rPr>
      </w:pPr>
      <w:r>
        <w:rPr>
          <w:lang w:val="sv-SE"/>
        </w:rPr>
        <w:tab/>
      </w:r>
      <w:r w:rsidRPr="00C226C5">
        <w:rPr>
          <w:lang w:val="sv-SE"/>
        </w:rPr>
        <w:t>Berikut disajikan kerangka pemikiran teoritis dalam bagan yang menunjukkan arah pengaruh dari masing-masing variabel independen.</w:t>
      </w:r>
    </w:p>
    <w:p w14:paraId="4A0358E3" w14:textId="6A06333F" w:rsidR="00615EC9" w:rsidRPr="003A3CAB" w:rsidRDefault="0022463C" w:rsidP="00615EC9">
      <w:pPr>
        <w:pStyle w:val="BodyText"/>
        <w:tabs>
          <w:tab w:val="left" w:pos="720"/>
          <w:tab w:val="left" w:pos="900"/>
          <w:tab w:val="left" w:pos="1260"/>
          <w:tab w:val="left" w:pos="1620"/>
          <w:tab w:val="left" w:pos="2160"/>
        </w:tabs>
        <w:spacing w:line="480" w:lineRule="auto"/>
        <w:rPr>
          <w:lang w:val="fi-FI"/>
        </w:rPr>
      </w:pPr>
      <w:r>
        <w:rPr>
          <w:noProof/>
          <w:lang w:val="id-ID" w:eastAsia="id-ID"/>
        </w:rPr>
        <mc:AlternateContent>
          <mc:Choice Requires="wps">
            <w:drawing>
              <wp:anchor distT="0" distB="0" distL="114300" distR="114300" simplePos="0" relativeHeight="251659264" behindDoc="0" locked="0" layoutInCell="1" allowOverlap="1" wp14:anchorId="65658826" wp14:editId="50765930">
                <wp:simplePos x="0" y="0"/>
                <wp:positionH relativeFrom="column">
                  <wp:posOffset>4236085</wp:posOffset>
                </wp:positionH>
                <wp:positionV relativeFrom="paragraph">
                  <wp:posOffset>1610995</wp:posOffset>
                </wp:positionV>
                <wp:extent cx="28575" cy="1057275"/>
                <wp:effectExtent l="76200" t="38100" r="66675" b="2857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05727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B4716A" id="Line 1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5pt,126.85pt" to="335.8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">
                <v:stroke dashstyle="longDash" endarrow="block"/>
              </v:line>
            </w:pict>
          </mc:Fallback>
        </mc:AlternateContent>
      </w:r>
      <w:r>
        <w:rPr>
          <w:noProof/>
          <w:lang w:val="id-ID" w:eastAsia="id-ID"/>
        </w:rPr>
        <mc:AlternateContent>
          <mc:Choice Requires="wps">
            <w:drawing>
              <wp:anchor distT="0" distB="0" distL="114300" distR="114300" simplePos="0" relativeHeight="251653120" behindDoc="0" locked="0" layoutInCell="1" allowOverlap="1" wp14:anchorId="06BB3957" wp14:editId="74FE579E">
                <wp:simplePos x="0" y="0"/>
                <wp:positionH relativeFrom="margin">
                  <wp:align>left</wp:align>
                </wp:positionH>
                <wp:positionV relativeFrom="paragraph">
                  <wp:posOffset>297180</wp:posOffset>
                </wp:positionV>
                <wp:extent cx="2143057" cy="9525"/>
                <wp:effectExtent l="0" t="0" r="29210" b="2857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057" cy="952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BAA243" id="Line 3"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4pt" to="16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">
                <v:stroke dashstyle="longDash"/>
                <w10:wrap anchorx="margin"/>
              </v:line>
            </w:pict>
          </mc:Fallback>
        </mc:AlternateContent>
      </w:r>
      <w:r>
        <w:rPr>
          <w:noProof/>
          <w:lang w:val="id-ID" w:eastAsia="id-ID"/>
        </w:rPr>
        <mc:AlternateContent>
          <mc:Choice Requires="wps">
            <w:drawing>
              <wp:anchor distT="0" distB="0" distL="114300" distR="114300" simplePos="0" relativeHeight="251654144" behindDoc="0" locked="0" layoutInCell="1" allowOverlap="1" wp14:anchorId="08FDABFA" wp14:editId="4E4831C0">
                <wp:simplePos x="0" y="0"/>
                <wp:positionH relativeFrom="column">
                  <wp:posOffset>-11430</wp:posOffset>
                </wp:positionH>
                <wp:positionV relativeFrom="paragraph">
                  <wp:posOffset>314960</wp:posOffset>
                </wp:positionV>
                <wp:extent cx="0" cy="2176780"/>
                <wp:effectExtent l="0" t="0" r="38100" b="330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67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D3FA64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8pt" to="-.9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">
                <v:stroke dashstyle="longDash"/>
              </v:line>
            </w:pict>
          </mc:Fallback>
        </mc:AlternateContent>
      </w:r>
      <w:r>
        <w:rPr>
          <w:noProof/>
          <w:lang w:val="id-ID" w:eastAsia="id-ID"/>
        </w:rPr>
        <mc:AlternateContent>
          <mc:Choice Requires="wps">
            <w:drawing>
              <wp:anchor distT="0" distB="0" distL="114300" distR="114300" simplePos="0" relativeHeight="251655168" behindDoc="0" locked="0" layoutInCell="1" allowOverlap="1" wp14:anchorId="579375D4" wp14:editId="0AE8D660">
                <wp:simplePos x="0" y="0"/>
                <wp:positionH relativeFrom="column">
                  <wp:posOffset>2138045</wp:posOffset>
                </wp:positionH>
                <wp:positionV relativeFrom="paragraph">
                  <wp:posOffset>324485</wp:posOffset>
                </wp:positionV>
                <wp:extent cx="3175" cy="2178685"/>
                <wp:effectExtent l="0" t="0" r="34925" b="311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68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0A24A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25.55pt" to="168.6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">
                <v:stroke dashstyle="longDash"/>
              </v:line>
            </w:pict>
          </mc:Fallback>
        </mc:AlternateContent>
      </w:r>
      <w:r w:rsidR="00615EC9" w:rsidRPr="00C226C5">
        <w:rPr>
          <w:lang w:val="sv-SE"/>
        </w:rPr>
        <w:t xml:space="preserve"> </w:t>
      </w:r>
      <w:r w:rsidR="006E5FAC">
        <w:rPr>
          <w:noProof/>
          <w:lang w:val="fi-FI"/>
        </w:rPr>
        <mc:AlternateContent>
          <mc:Choice Requires="wpc">
            <w:drawing>
              <wp:inline distT="0" distB="0" distL="0" distR="0" wp14:anchorId="043E4EE6" wp14:editId="5C744767">
                <wp:extent cx="5276216" cy="2268855"/>
                <wp:effectExtent l="0" t="0" r="0" b="36195"/>
                <wp:docPr id="1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304868" y="211668"/>
                            <a:ext cx="1943100" cy="457200"/>
                          </a:xfrm>
                          <a:prstGeom prst="rect">
                            <a:avLst/>
                          </a:prstGeom>
                          <a:solidFill>
                            <a:srgbClr val="FFFFFF"/>
                          </a:solidFill>
                          <a:ln w="9525">
                            <a:solidFill>
                              <a:srgbClr val="000000"/>
                            </a:solidFill>
                            <a:miter lim="800000"/>
                            <a:headEnd/>
                            <a:tailEnd/>
                          </a:ln>
                        </wps:spPr>
                        <wps:txbx>
                          <w:txbxContent>
                            <w:p w14:paraId="3EF5E0FF" w14:textId="77777777" w:rsidR="002F6D9A" w:rsidRDefault="002F6D9A" w:rsidP="002F6D9A">
                              <w:pPr>
                                <w:jc w:val="center"/>
                              </w:pPr>
                              <w:proofErr w:type="spellStart"/>
                              <w:r>
                                <w:t>Kedisiplinan</w:t>
                              </w:r>
                              <w:proofErr w:type="spellEnd"/>
                            </w:p>
                            <w:p w14:paraId="79C56469" w14:textId="77777777" w:rsidR="002F6D9A" w:rsidRPr="00FA4DAA" w:rsidRDefault="002F6D9A" w:rsidP="002F6D9A">
                              <w:pPr>
                                <w:jc w:val="center"/>
                              </w:pPr>
                              <w:proofErr w:type="gramStart"/>
                              <w:r>
                                <w:t>( X</w:t>
                              </w:r>
                              <w:proofErr w:type="gramEnd"/>
                              <w:r>
                                <w:rPr>
                                  <w:sz w:val="16"/>
                                  <w:szCs w:val="16"/>
                                </w:rPr>
                                <w:t xml:space="preserve"> 1 </w:t>
                              </w:r>
                              <w:r w:rsidRPr="00FA4DAA">
                                <w:t>)</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04868" y="783168"/>
                            <a:ext cx="1943100" cy="457200"/>
                          </a:xfrm>
                          <a:prstGeom prst="rect">
                            <a:avLst/>
                          </a:prstGeom>
                          <a:solidFill>
                            <a:srgbClr val="FFFFFF"/>
                          </a:solidFill>
                          <a:ln w="9525">
                            <a:solidFill>
                              <a:srgbClr val="000000"/>
                            </a:solidFill>
                            <a:miter lim="800000"/>
                            <a:headEnd/>
                            <a:tailEnd/>
                          </a:ln>
                        </wps:spPr>
                        <wps:txbx>
                          <w:txbxContent>
                            <w:p w14:paraId="28A15658" w14:textId="77777777" w:rsidR="002F6D9A" w:rsidRPr="00C226C5" w:rsidRDefault="002F6D9A" w:rsidP="002F6D9A">
                              <w:pPr>
                                <w:jc w:val="center"/>
                                <w:rPr>
                                  <w:lang w:val="sv-SE"/>
                                </w:rPr>
                              </w:pPr>
                              <w:r>
                                <w:rPr>
                                  <w:lang w:val="sv-SE"/>
                                </w:rPr>
                                <w:t xml:space="preserve">Kepemimpinan </w:t>
                              </w:r>
                              <w:r w:rsidRPr="00C226C5">
                                <w:rPr>
                                  <w:lang w:val="sv-SE"/>
                                </w:rPr>
                                <w:t>( X</w:t>
                              </w:r>
                              <w:r w:rsidRPr="00C226C5">
                                <w:rPr>
                                  <w:sz w:val="16"/>
                                  <w:szCs w:val="16"/>
                                  <w:lang w:val="sv-SE"/>
                                </w:rPr>
                                <w:t xml:space="preserve">2 </w:t>
                              </w:r>
                              <w:r w:rsidRPr="00C226C5">
                                <w:rPr>
                                  <w:lang w:val="sv-SE"/>
                                </w:rPr>
                                <w:t>)</w:t>
                              </w:r>
                            </w:p>
                            <w:p w14:paraId="507A2D35" w14:textId="77777777" w:rsidR="002F6D9A" w:rsidRPr="00C226C5" w:rsidRDefault="002F6D9A" w:rsidP="002F6D9A">
                              <w:pPr>
                                <w:rPr>
                                  <w:lang w:val="sv-SE"/>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04868" y="1354033"/>
                            <a:ext cx="1943100" cy="572135"/>
                          </a:xfrm>
                          <a:prstGeom prst="rect">
                            <a:avLst/>
                          </a:prstGeom>
                          <a:solidFill>
                            <a:srgbClr val="FFFFFF"/>
                          </a:solidFill>
                          <a:ln w="9525">
                            <a:solidFill>
                              <a:srgbClr val="000000"/>
                            </a:solidFill>
                            <a:miter lim="800000"/>
                            <a:headEnd/>
                            <a:tailEnd/>
                          </a:ln>
                        </wps:spPr>
                        <wps:txbx>
                          <w:txbxContent>
                            <w:p w14:paraId="7FA6EA36" w14:textId="180A3C4D" w:rsidR="002F6D9A" w:rsidRPr="00C226C5" w:rsidRDefault="002F6D9A" w:rsidP="002F6D9A">
                              <w:pPr>
                                <w:jc w:val="center"/>
                                <w:rPr>
                                  <w:lang w:val="sv-SE"/>
                                </w:rPr>
                              </w:pPr>
                              <w:r w:rsidRPr="00C226C5">
                                <w:rPr>
                                  <w:lang w:val="sv-SE"/>
                                </w:rPr>
                                <w:t xml:space="preserve">Komunikasi </w:t>
                              </w:r>
                              <w:r w:rsidR="00841EF3">
                                <w:rPr>
                                  <w:lang w:val="sv-SE"/>
                                </w:rPr>
                                <w:t>Vertikal</w:t>
                              </w:r>
                              <w:r w:rsidRPr="00C226C5">
                                <w:rPr>
                                  <w:lang w:val="sv-SE"/>
                                </w:rPr>
                                <w:t xml:space="preserve"> ( X</w:t>
                              </w:r>
                              <w:r>
                                <w:rPr>
                                  <w:sz w:val="16"/>
                                  <w:szCs w:val="16"/>
                                  <w:lang w:val="sv-SE"/>
                                </w:rPr>
                                <w:t>3</w:t>
                              </w:r>
                              <w:r w:rsidRPr="00C226C5">
                                <w:rPr>
                                  <w:sz w:val="16"/>
                                  <w:szCs w:val="16"/>
                                  <w:lang w:val="sv-SE"/>
                                </w:rPr>
                                <w:t xml:space="preserve"> </w:t>
                              </w:r>
                              <w:r w:rsidRPr="00C226C5">
                                <w:rPr>
                                  <w:lang w:val="sv-SE"/>
                                </w:rPr>
                                <w:t>)</w:t>
                              </w:r>
                            </w:p>
                            <w:p w14:paraId="417422D0" w14:textId="77777777" w:rsidR="002F6D9A" w:rsidRPr="00C226C5" w:rsidRDefault="002F6D9A" w:rsidP="002F6D9A">
                              <w:pPr>
                                <w:rPr>
                                  <w:lang w:val="sv-SE"/>
                                </w:rPr>
                              </w:pPr>
                            </w:p>
                            <w:p w14:paraId="1F684F85" w14:textId="77777777" w:rsidR="002F6D9A" w:rsidRPr="00C42464" w:rsidRDefault="002F6D9A" w:rsidP="002F6D9A"/>
                          </w:txbxContent>
                        </wps:txbx>
                        <wps:bodyPr rot="0" vert="horz" wrap="square" lIns="91440" tIns="45720" rIns="91440" bIns="45720" anchor="t" anchorCtr="0" upright="1">
                          <a:noAutofit/>
                        </wps:bodyPr>
                      </wps:wsp>
                      <wps:wsp>
                        <wps:cNvPr id="8" name="Text Box 10"/>
                        <wps:cNvSpPr txBox="1">
                          <a:spLocks noChangeArrowheads="1"/>
                        </wps:cNvSpPr>
                        <wps:spPr bwMode="auto">
                          <a:xfrm>
                            <a:off x="3276668" y="783168"/>
                            <a:ext cx="1828800" cy="457200"/>
                          </a:xfrm>
                          <a:prstGeom prst="rect">
                            <a:avLst/>
                          </a:prstGeom>
                          <a:solidFill>
                            <a:srgbClr val="FFFFFF"/>
                          </a:solidFill>
                          <a:ln w="9525">
                            <a:solidFill>
                              <a:srgbClr val="000000"/>
                            </a:solidFill>
                            <a:miter lim="800000"/>
                            <a:headEnd/>
                            <a:tailEnd/>
                          </a:ln>
                        </wps:spPr>
                        <wps:txbx>
                          <w:txbxContent>
                            <w:p w14:paraId="6BBFCEEC" w14:textId="2A703192" w:rsidR="002F6D9A" w:rsidRDefault="002F6D9A" w:rsidP="002F6D9A">
                              <w:pPr>
                                <w:jc w:val="center"/>
                              </w:pPr>
                              <w:proofErr w:type="spellStart"/>
                              <w:r>
                                <w:t>Efektivitas</w:t>
                              </w:r>
                              <w:proofErr w:type="spellEnd"/>
                              <w:r>
                                <w:t xml:space="preserve"> </w:t>
                              </w:r>
                              <w:proofErr w:type="spellStart"/>
                              <w:r w:rsidR="00841EF3">
                                <w:t>Kinerja</w:t>
                              </w:r>
                              <w:proofErr w:type="spellEnd"/>
                              <w:r>
                                <w:t xml:space="preserve"> </w:t>
                              </w:r>
                              <w:proofErr w:type="gramStart"/>
                              <w:r>
                                <w:t>( Y</w:t>
                              </w:r>
                              <w:proofErr w:type="gramEnd"/>
                              <w:r>
                                <w:t xml:space="preserve"> )</w:t>
                              </w:r>
                            </w:p>
                          </w:txbxContent>
                        </wps:txbx>
                        <wps:bodyPr rot="0" vert="horz" wrap="square" lIns="91440" tIns="45720" rIns="91440" bIns="45720" anchor="t" anchorCtr="0" upright="1">
                          <a:noAutofit/>
                        </wps:bodyPr>
                      </wps:wsp>
                      <wps:wsp>
                        <wps:cNvPr id="9" name="Line 11"/>
                        <wps:cNvCnPr>
                          <a:cxnSpLocks noChangeShapeType="1"/>
                        </wps:cNvCnPr>
                        <wps:spPr bwMode="auto">
                          <a:xfrm>
                            <a:off x="2247968" y="1011768"/>
                            <a:ext cx="1028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flipV="1">
                            <a:off x="2247968" y="1126068"/>
                            <a:ext cx="102870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247968" y="409153"/>
                            <a:ext cx="1028700" cy="488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68" y="2152228"/>
                            <a:ext cx="2146232" cy="1947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261813" y="2262718"/>
                            <a:ext cx="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264988" y="1926168"/>
                            <a:ext cx="635" cy="342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43E4EE6" id="Canvas 5" o:spid="_x0000_s1026" editas="canvas" style="width:415.45pt;height:178.65pt;mso-position-horizontal-relative:char;mso-position-vertical-relative:line" coordsize="52762,2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2;height:2268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048;top:211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EF5E0FF" w14:textId="77777777" w:rsidR="002F6D9A" w:rsidRDefault="002F6D9A" w:rsidP="002F6D9A">
                        <w:pPr>
                          <w:jc w:val="center"/>
                        </w:pPr>
                        <w:proofErr w:type="spellStart"/>
                        <w:r>
                          <w:t>Kedisiplinan</w:t>
                        </w:r>
                        <w:proofErr w:type="spellEnd"/>
                      </w:p>
                      <w:p w14:paraId="79C56469" w14:textId="77777777" w:rsidR="002F6D9A" w:rsidRPr="00FA4DAA" w:rsidRDefault="002F6D9A" w:rsidP="002F6D9A">
                        <w:pPr>
                          <w:jc w:val="center"/>
                        </w:pPr>
                        <w:proofErr w:type="gramStart"/>
                        <w:r>
                          <w:t>( X</w:t>
                        </w:r>
                        <w:proofErr w:type="gramEnd"/>
                        <w:r>
                          <w:rPr>
                            <w:sz w:val="16"/>
                            <w:szCs w:val="16"/>
                          </w:rPr>
                          <w:t xml:space="preserve"> 1 </w:t>
                        </w:r>
                        <w:r w:rsidRPr="00FA4DAA">
                          <w:t>)</w:t>
                        </w:r>
                      </w:p>
                    </w:txbxContent>
                  </v:textbox>
                </v:shape>
                <v:shape id="Text Box 8" o:spid="_x0000_s1029" type="#_x0000_t202" style="position:absolute;left:3048;top:783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8A15658" w14:textId="77777777" w:rsidR="002F6D9A" w:rsidRPr="00C226C5" w:rsidRDefault="002F6D9A" w:rsidP="002F6D9A">
                        <w:pPr>
                          <w:jc w:val="center"/>
                          <w:rPr>
                            <w:lang w:val="sv-SE"/>
                          </w:rPr>
                        </w:pPr>
                        <w:r>
                          <w:rPr>
                            <w:lang w:val="sv-SE"/>
                          </w:rPr>
                          <w:t xml:space="preserve">Kepemimpinan </w:t>
                        </w:r>
                        <w:r w:rsidRPr="00C226C5">
                          <w:rPr>
                            <w:lang w:val="sv-SE"/>
                          </w:rPr>
                          <w:t>( X</w:t>
                        </w:r>
                        <w:r w:rsidRPr="00C226C5">
                          <w:rPr>
                            <w:sz w:val="16"/>
                            <w:szCs w:val="16"/>
                            <w:lang w:val="sv-SE"/>
                          </w:rPr>
                          <w:t xml:space="preserve">2 </w:t>
                        </w:r>
                        <w:r w:rsidRPr="00C226C5">
                          <w:rPr>
                            <w:lang w:val="sv-SE"/>
                          </w:rPr>
                          <w:t>)</w:t>
                        </w:r>
                      </w:p>
                      <w:p w14:paraId="507A2D35" w14:textId="77777777" w:rsidR="002F6D9A" w:rsidRPr="00C226C5" w:rsidRDefault="002F6D9A" w:rsidP="002F6D9A">
                        <w:pPr>
                          <w:rPr>
                            <w:lang w:val="sv-SE"/>
                          </w:rPr>
                        </w:pPr>
                      </w:p>
                    </w:txbxContent>
                  </v:textbox>
                </v:shape>
                <v:shape id="Text Box 9" o:spid="_x0000_s1030" type="#_x0000_t202" style="position:absolute;left:3048;top:13540;width:19431;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FA6EA36" w14:textId="180A3C4D" w:rsidR="002F6D9A" w:rsidRPr="00C226C5" w:rsidRDefault="002F6D9A" w:rsidP="002F6D9A">
                        <w:pPr>
                          <w:jc w:val="center"/>
                          <w:rPr>
                            <w:lang w:val="sv-SE"/>
                          </w:rPr>
                        </w:pPr>
                        <w:r w:rsidRPr="00C226C5">
                          <w:rPr>
                            <w:lang w:val="sv-SE"/>
                          </w:rPr>
                          <w:t xml:space="preserve">Komunikasi </w:t>
                        </w:r>
                        <w:r w:rsidR="00841EF3">
                          <w:rPr>
                            <w:lang w:val="sv-SE"/>
                          </w:rPr>
                          <w:t>Vertikal</w:t>
                        </w:r>
                        <w:r w:rsidRPr="00C226C5">
                          <w:rPr>
                            <w:lang w:val="sv-SE"/>
                          </w:rPr>
                          <w:t xml:space="preserve"> ( X</w:t>
                        </w:r>
                        <w:r>
                          <w:rPr>
                            <w:sz w:val="16"/>
                            <w:szCs w:val="16"/>
                            <w:lang w:val="sv-SE"/>
                          </w:rPr>
                          <w:t>3</w:t>
                        </w:r>
                        <w:r w:rsidRPr="00C226C5">
                          <w:rPr>
                            <w:sz w:val="16"/>
                            <w:szCs w:val="16"/>
                            <w:lang w:val="sv-SE"/>
                          </w:rPr>
                          <w:t xml:space="preserve"> </w:t>
                        </w:r>
                        <w:r w:rsidRPr="00C226C5">
                          <w:rPr>
                            <w:lang w:val="sv-SE"/>
                          </w:rPr>
                          <w:t>)</w:t>
                        </w:r>
                      </w:p>
                      <w:p w14:paraId="417422D0" w14:textId="77777777" w:rsidR="002F6D9A" w:rsidRPr="00C226C5" w:rsidRDefault="002F6D9A" w:rsidP="002F6D9A">
                        <w:pPr>
                          <w:rPr>
                            <w:lang w:val="sv-SE"/>
                          </w:rPr>
                        </w:pPr>
                      </w:p>
                      <w:p w14:paraId="1F684F85" w14:textId="77777777" w:rsidR="002F6D9A" w:rsidRPr="00C42464" w:rsidRDefault="002F6D9A" w:rsidP="002F6D9A"/>
                    </w:txbxContent>
                  </v:textbox>
                </v:shape>
                <v:shape id="Text Box 10" o:spid="_x0000_s1031" type="#_x0000_t202" style="position:absolute;left:32766;top:7831;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BBFCEEC" w14:textId="2A703192" w:rsidR="002F6D9A" w:rsidRDefault="002F6D9A" w:rsidP="002F6D9A">
                        <w:pPr>
                          <w:jc w:val="center"/>
                        </w:pPr>
                        <w:proofErr w:type="spellStart"/>
                        <w:r>
                          <w:t>Efektivitas</w:t>
                        </w:r>
                        <w:proofErr w:type="spellEnd"/>
                        <w:r>
                          <w:t xml:space="preserve"> </w:t>
                        </w:r>
                        <w:proofErr w:type="spellStart"/>
                        <w:r w:rsidR="00841EF3">
                          <w:t>Kinerja</w:t>
                        </w:r>
                        <w:proofErr w:type="spellEnd"/>
                        <w:r>
                          <w:t xml:space="preserve"> </w:t>
                        </w:r>
                        <w:proofErr w:type="gramStart"/>
                        <w:r>
                          <w:t>( Y</w:t>
                        </w:r>
                        <w:proofErr w:type="gramEnd"/>
                        <w:r>
                          <w:t xml:space="preserve"> )</w:t>
                        </w:r>
                      </w:p>
                    </w:txbxContent>
                  </v:textbox>
                </v:shape>
                <v:line id="Line 11" o:spid="_x0000_s1032" style="position:absolute;visibility:visible;mso-wrap-style:square" from="22479,10117" to="32766,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3" style="position:absolute;flip:y;visibility:visible;mso-wrap-style:square" from="22479,11260" to="32766,1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3" o:spid="_x0000_s1034" style="position:absolute;visibility:visible;mso-wrap-style:square" from="22479,4091" to="32766,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5" style="position:absolute;visibility:visible;mso-wrap-style:square" from="0,21522" to="21463,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">
                  <v:stroke dashstyle="longDash"/>
                </v:line>
                <v:line id="Line 15" o:spid="_x0000_s1036" style="position:absolute;visibility:visible;mso-wrap-style:square" from="12618,22627" to="12618,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37" style="position:absolute;visibility:visible;mso-wrap-style:square" from="12649,19261" to="12656,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">
                  <v:stroke dashstyle="longDash"/>
                </v:line>
                <w10:anchorlock/>
              </v:group>
            </w:pict>
          </mc:Fallback>
        </mc:AlternateContent>
      </w:r>
    </w:p>
    <w:p w14:paraId="7D75E18A" w14:textId="0410F845" w:rsidR="00615EC9" w:rsidRPr="00FE0F7F" w:rsidRDefault="006E5FAC" w:rsidP="002F6D9A">
      <w:pPr>
        <w:pStyle w:val="BodyText"/>
        <w:tabs>
          <w:tab w:val="left" w:pos="900"/>
          <w:tab w:val="left" w:pos="1260"/>
          <w:tab w:val="left" w:pos="1620"/>
        </w:tabs>
        <w:spacing w:line="480" w:lineRule="auto"/>
        <w:jc w:val="center"/>
        <w:rPr>
          <w:lang w:val="sv-SE"/>
        </w:rPr>
      </w:pPr>
      <w:r>
        <w:rPr>
          <w:noProof/>
          <w:lang w:val="id-ID" w:eastAsia="id-ID"/>
        </w:rPr>
        <mc:AlternateContent>
          <mc:Choice Requires="wps">
            <w:drawing>
              <wp:anchor distT="0" distB="0" distL="114300" distR="114300" simplePos="0" relativeHeight="251656192" behindDoc="0" locked="1" layoutInCell="1" allowOverlap="1" wp14:anchorId="0324F54C" wp14:editId="52320328">
                <wp:simplePos x="0" y="0"/>
                <wp:positionH relativeFrom="column">
                  <wp:posOffset>1264920</wp:posOffset>
                </wp:positionH>
                <wp:positionV relativeFrom="paragraph">
                  <wp:posOffset>-247650</wp:posOffset>
                </wp:positionV>
                <wp:extent cx="3000375" cy="19050"/>
                <wp:effectExtent l="0" t="0" r="2857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190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68A4D8"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9.5pt" to="3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">
                <v:stroke dashstyle="longDash"/>
                <w10:anchorlock/>
              </v:line>
            </w:pict>
          </mc:Fallback>
        </mc:AlternateContent>
      </w:r>
      <w:r w:rsidR="00615EC9" w:rsidRPr="00FE0F7F">
        <w:rPr>
          <w:lang w:val="sv-SE"/>
        </w:rPr>
        <w:t>Gambar 1. Kerangka Pemikiran</w:t>
      </w:r>
    </w:p>
    <w:p w14:paraId="2E5A6C9C" w14:textId="77777777" w:rsidR="00615EC9" w:rsidRPr="00FE0F7F" w:rsidRDefault="00615EC9" w:rsidP="00615EC9">
      <w:pPr>
        <w:pStyle w:val="BodyText"/>
        <w:tabs>
          <w:tab w:val="left" w:pos="0"/>
          <w:tab w:val="left" w:pos="1620"/>
        </w:tabs>
        <w:spacing w:line="480" w:lineRule="auto"/>
        <w:rPr>
          <w:lang w:val="sv-SE"/>
        </w:rPr>
      </w:pPr>
      <w:r w:rsidRPr="00FE0F7F">
        <w:rPr>
          <w:lang w:val="sv-SE"/>
        </w:rPr>
        <w:t xml:space="preserve">       Keterangan :</w:t>
      </w:r>
    </w:p>
    <w:p w14:paraId="5E0571B7" w14:textId="015DB9DA" w:rsidR="00615EC9" w:rsidRPr="00FE0F7F" w:rsidRDefault="006E5FAC" w:rsidP="001E3152">
      <w:pPr>
        <w:pStyle w:val="BodyText"/>
        <w:tabs>
          <w:tab w:val="left" w:pos="1620"/>
        </w:tabs>
        <w:spacing w:line="480" w:lineRule="auto"/>
        <w:ind w:left="2250" w:hanging="2250"/>
        <w:rPr>
          <w:lang w:val="sv-SE"/>
        </w:rPr>
      </w:pPr>
      <w:r>
        <w:rPr>
          <w:noProof/>
          <w:lang w:val="id-ID" w:eastAsia="id-ID"/>
        </w:rPr>
        <mc:AlternateContent>
          <mc:Choice Requires="wps">
            <w:drawing>
              <wp:anchor distT="0" distB="0" distL="114300" distR="114300" simplePos="0" relativeHeight="251657216" behindDoc="0" locked="1" layoutInCell="1" allowOverlap="1" wp14:anchorId="3BE30FC5" wp14:editId="1E7B75AA">
                <wp:simplePos x="0" y="0"/>
                <wp:positionH relativeFrom="column">
                  <wp:posOffset>45720</wp:posOffset>
                </wp:positionH>
                <wp:positionV relativeFrom="paragraph">
                  <wp:posOffset>55245</wp:posOffset>
                </wp:positionV>
                <wp:extent cx="914400" cy="0"/>
                <wp:effectExtent l="9525" t="55245" r="19050" b="590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584747"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7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">
                <v:stroke endarrow="block"/>
                <w10:anchorlock/>
              </v:line>
            </w:pict>
          </mc:Fallback>
        </mc:AlternateContent>
      </w:r>
      <w:r w:rsidR="00615EC9" w:rsidRPr="00FE0F7F">
        <w:rPr>
          <w:lang w:val="sv-SE"/>
        </w:rPr>
        <w:t xml:space="preserve">                                =   Pengaruh variabel bebas terhadap variabel terikat secara </w:t>
      </w:r>
      <w:r w:rsidR="001E3152">
        <w:rPr>
          <w:lang w:val="sv-SE"/>
        </w:rPr>
        <w:t xml:space="preserve"> </w:t>
      </w:r>
      <w:r w:rsidR="00C42464">
        <w:rPr>
          <w:lang w:val="sv-SE"/>
        </w:rPr>
        <w:t>parsial.</w:t>
      </w:r>
      <w:r w:rsidR="00615EC9" w:rsidRPr="00FE0F7F">
        <w:rPr>
          <w:lang w:val="sv-SE"/>
        </w:rPr>
        <w:t xml:space="preserve">                          </w:t>
      </w:r>
    </w:p>
    <w:p w14:paraId="11E8598B" w14:textId="42EB729C" w:rsidR="00615EC9" w:rsidRPr="00FE0F7F" w:rsidRDefault="006E5FAC" w:rsidP="00615EC9">
      <w:pPr>
        <w:pStyle w:val="BodyText"/>
        <w:tabs>
          <w:tab w:val="left" w:pos="1620"/>
          <w:tab w:val="left" w:pos="1870"/>
          <w:tab w:val="left" w:pos="2244"/>
        </w:tabs>
        <w:spacing w:line="480" w:lineRule="auto"/>
        <w:ind w:left="2244" w:hanging="2244"/>
        <w:rPr>
          <w:lang w:val="sv-SE"/>
        </w:rPr>
      </w:pPr>
      <w:r>
        <w:rPr>
          <w:noProof/>
          <w:lang w:val="id-ID" w:eastAsia="id-ID"/>
        </w:rPr>
        <mc:AlternateContent>
          <mc:Choice Requires="wps">
            <w:drawing>
              <wp:anchor distT="0" distB="0" distL="114300" distR="114300" simplePos="0" relativeHeight="251658240" behindDoc="0" locked="1" layoutInCell="1" allowOverlap="1" wp14:anchorId="10E0C406" wp14:editId="0561B53B">
                <wp:simplePos x="0" y="0"/>
                <wp:positionH relativeFrom="column">
                  <wp:posOffset>45720</wp:posOffset>
                </wp:positionH>
                <wp:positionV relativeFrom="paragraph">
                  <wp:posOffset>55245</wp:posOffset>
                </wp:positionV>
                <wp:extent cx="914400" cy="0"/>
                <wp:effectExtent l="9525" t="60325" r="19050" b="5397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2FF591"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7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">
                <v:stroke dashstyle="longDash" endarrow="block"/>
                <w10:anchorlock/>
              </v:line>
            </w:pict>
          </mc:Fallback>
        </mc:AlternateContent>
      </w:r>
      <w:r w:rsidR="00615EC9" w:rsidRPr="00FE0F7F">
        <w:rPr>
          <w:lang w:val="sv-SE"/>
        </w:rPr>
        <w:tab/>
        <w:t xml:space="preserve">    </w:t>
      </w:r>
      <w:r w:rsidR="00615EC9" w:rsidRPr="00FE0F7F">
        <w:rPr>
          <w:lang w:val="sv-SE"/>
        </w:rPr>
        <w:tab/>
        <w:t xml:space="preserve">  =  Pengaruh variabel bebas terhadap variabel   terikat secara </w:t>
      </w:r>
      <w:r w:rsidR="00C42464">
        <w:rPr>
          <w:lang w:val="sv-SE"/>
        </w:rPr>
        <w:t>simultan</w:t>
      </w:r>
      <w:r w:rsidR="00615EC9" w:rsidRPr="00FE0F7F">
        <w:rPr>
          <w:lang w:val="sv-SE"/>
        </w:rPr>
        <w:t xml:space="preserve">                        </w:t>
      </w:r>
    </w:p>
    <w:p w14:paraId="19BFD7BB" w14:textId="32F10FED" w:rsidR="00615EC9" w:rsidRDefault="00615EC9" w:rsidP="001E3152">
      <w:pPr>
        <w:pStyle w:val="BodyText"/>
        <w:spacing w:after="0" w:line="480" w:lineRule="auto"/>
        <w:ind w:left="374" w:firstLine="706"/>
        <w:jc w:val="both"/>
        <w:rPr>
          <w:lang w:val="sv-SE"/>
        </w:rPr>
      </w:pPr>
      <w:r w:rsidRPr="00FE0F7F">
        <w:rPr>
          <w:lang w:val="sv-SE"/>
        </w:rPr>
        <w:t xml:space="preserve">Pada umumnya </w:t>
      </w:r>
      <w:r w:rsidR="002F6D9A">
        <w:rPr>
          <w:lang w:val="sv-SE"/>
        </w:rPr>
        <w:t xml:space="preserve">bahwa efektivitas </w:t>
      </w:r>
      <w:r w:rsidR="00F62EB6">
        <w:rPr>
          <w:lang w:val="sv-SE"/>
        </w:rPr>
        <w:t>kinerja</w:t>
      </w:r>
      <w:r w:rsidRPr="00FE0F7F">
        <w:rPr>
          <w:lang w:val="sv-SE"/>
        </w:rPr>
        <w:t xml:space="preserve"> sebuah organisasi sangat didukung dengan adanya gaya kepemimpinan dan komunikasi antar manusia dalam hal ini antara atasan dengan bawahan. Selain kepemimpinan dan komunikasi </w:t>
      </w:r>
      <w:r w:rsidR="009321F3">
        <w:rPr>
          <w:lang w:val="sv-SE"/>
        </w:rPr>
        <w:t>vertikal</w:t>
      </w:r>
      <w:r w:rsidR="002F6D9A">
        <w:rPr>
          <w:lang w:val="sv-SE"/>
        </w:rPr>
        <w:t xml:space="preserve"> diperlukan fak</w:t>
      </w:r>
      <w:r w:rsidRPr="00FE0F7F">
        <w:rPr>
          <w:lang w:val="sv-SE"/>
        </w:rPr>
        <w:t xml:space="preserve">tor kedisiplinan terhadap efektivitas </w:t>
      </w:r>
      <w:r w:rsidR="00F62EB6">
        <w:rPr>
          <w:lang w:val="sv-SE"/>
        </w:rPr>
        <w:t>kinerja</w:t>
      </w:r>
      <w:r w:rsidRPr="00FE0F7F">
        <w:rPr>
          <w:lang w:val="sv-SE"/>
        </w:rPr>
        <w:t>.</w:t>
      </w:r>
    </w:p>
    <w:p w14:paraId="64FCCA31" w14:textId="77777777" w:rsidR="005B58EF" w:rsidRDefault="005B58EF" w:rsidP="001E3152">
      <w:pPr>
        <w:pStyle w:val="BodyText"/>
        <w:spacing w:after="0" w:line="480" w:lineRule="auto"/>
        <w:ind w:left="374" w:firstLine="706"/>
        <w:jc w:val="both"/>
        <w:rPr>
          <w:lang w:val="sv-SE"/>
        </w:rPr>
      </w:pPr>
    </w:p>
    <w:p w14:paraId="6FC3D72E" w14:textId="77777777" w:rsidR="002F6D9A" w:rsidRPr="00FE0F7F" w:rsidRDefault="002F6D9A" w:rsidP="002F6D9A">
      <w:pPr>
        <w:pStyle w:val="BodyText"/>
        <w:tabs>
          <w:tab w:val="left" w:pos="1620"/>
          <w:tab w:val="left" w:pos="2340"/>
        </w:tabs>
        <w:spacing w:after="0"/>
        <w:ind w:left="374" w:hanging="374"/>
        <w:jc w:val="both"/>
        <w:rPr>
          <w:lang w:val="sv-SE"/>
        </w:rPr>
      </w:pPr>
    </w:p>
    <w:p w14:paraId="4722ED08" w14:textId="77777777" w:rsidR="00615EC9" w:rsidRPr="00FE0F7F" w:rsidRDefault="008635ED" w:rsidP="00615EC9">
      <w:pPr>
        <w:pStyle w:val="BodyText"/>
        <w:tabs>
          <w:tab w:val="left" w:pos="1620"/>
          <w:tab w:val="left" w:pos="2340"/>
        </w:tabs>
        <w:spacing w:after="0" w:line="480" w:lineRule="auto"/>
        <w:ind w:left="374" w:hanging="374"/>
        <w:rPr>
          <w:lang w:val="sv-SE"/>
        </w:rPr>
      </w:pPr>
      <w:r>
        <w:rPr>
          <w:b/>
          <w:bCs/>
          <w:lang w:val="sv-SE"/>
        </w:rPr>
        <w:t>D</w:t>
      </w:r>
      <w:r w:rsidR="00615EC9" w:rsidRPr="00FE0F7F">
        <w:rPr>
          <w:b/>
          <w:bCs/>
          <w:lang w:val="sv-SE"/>
        </w:rPr>
        <w:t>.</w:t>
      </w:r>
      <w:r w:rsidR="00615EC9" w:rsidRPr="00FE0F7F">
        <w:rPr>
          <w:b/>
          <w:bCs/>
          <w:lang w:val="sv-SE"/>
        </w:rPr>
        <w:tab/>
        <w:t>Hipotesis</w:t>
      </w:r>
    </w:p>
    <w:p w14:paraId="21EC2659" w14:textId="0FE3DDFF" w:rsidR="00615EC9" w:rsidRPr="00FE0F7F" w:rsidRDefault="00615EC9" w:rsidP="00615EC9">
      <w:pPr>
        <w:pStyle w:val="BodyText"/>
        <w:spacing w:after="0" w:line="480" w:lineRule="auto"/>
        <w:ind w:left="374" w:firstLine="748"/>
        <w:jc w:val="both"/>
        <w:rPr>
          <w:lang w:val="sv-SE"/>
        </w:rPr>
      </w:pPr>
      <w:r w:rsidRPr="00FE0F7F">
        <w:rPr>
          <w:lang w:val="sv-SE"/>
        </w:rPr>
        <w:t>Meng</w:t>
      </w:r>
      <w:r w:rsidR="00C42464">
        <w:rPr>
          <w:lang w:val="sv-SE"/>
        </w:rPr>
        <w:t>i</w:t>
      </w:r>
      <w:r w:rsidRPr="00FE0F7F">
        <w:rPr>
          <w:lang w:val="sv-SE"/>
        </w:rPr>
        <w:t xml:space="preserve">ngat pentingnya hipotesis dalam suatu penelitian maka dalam peneltian ini diajukan hipotesis </w:t>
      </w:r>
      <w:r w:rsidR="00C42464">
        <w:rPr>
          <w:lang w:val="sv-SE"/>
        </w:rPr>
        <w:t>se</w:t>
      </w:r>
      <w:r w:rsidR="009321F3">
        <w:rPr>
          <w:lang w:val="sv-SE"/>
        </w:rPr>
        <w:t>b</w:t>
      </w:r>
      <w:r w:rsidR="00C42464">
        <w:rPr>
          <w:lang w:val="sv-SE"/>
        </w:rPr>
        <w:t>agai berikut</w:t>
      </w:r>
      <w:r w:rsidRPr="00FE0F7F">
        <w:rPr>
          <w:lang w:val="sv-SE"/>
        </w:rPr>
        <w:t>:</w:t>
      </w:r>
    </w:p>
    <w:p w14:paraId="7B87E105" w14:textId="32885822" w:rsidR="00C42464" w:rsidRPr="00C42464" w:rsidRDefault="00C42464" w:rsidP="00C42464">
      <w:pPr>
        <w:pStyle w:val="BodyText"/>
        <w:numPr>
          <w:ilvl w:val="1"/>
          <w:numId w:val="5"/>
        </w:numPr>
        <w:tabs>
          <w:tab w:val="clear" w:pos="2700"/>
          <w:tab w:val="left" w:pos="748"/>
        </w:tabs>
        <w:spacing w:after="0" w:line="480" w:lineRule="auto"/>
        <w:ind w:left="748" w:hanging="374"/>
        <w:jc w:val="both"/>
        <w:rPr>
          <w:lang w:val="sv-SE"/>
        </w:rPr>
      </w:pPr>
      <w:r w:rsidRPr="00FE0F7F">
        <w:rPr>
          <w:lang w:val="sv-SE"/>
        </w:rPr>
        <w:t xml:space="preserve">Terdapat pengaruh yang signifikan kedisiplinan terhadap efektivitas </w:t>
      </w:r>
      <w:r w:rsidR="00F62EB6">
        <w:rPr>
          <w:lang w:val="sv-SE"/>
        </w:rPr>
        <w:t>kinerja</w:t>
      </w:r>
      <w:r w:rsidRPr="00FE0F7F">
        <w:rPr>
          <w:lang w:val="sv-SE"/>
        </w:rPr>
        <w:t xml:space="preserve"> </w:t>
      </w:r>
      <w:r>
        <w:rPr>
          <w:lang w:val="sv-SE"/>
        </w:rPr>
        <w:t xml:space="preserve">pada pegawai </w:t>
      </w:r>
      <w:r w:rsidR="009321F3">
        <w:rPr>
          <w:lang w:val="sv-SE"/>
        </w:rPr>
        <w:t>UIN RM Said</w:t>
      </w:r>
      <w:r>
        <w:rPr>
          <w:lang w:val="sv-SE"/>
        </w:rPr>
        <w:t xml:space="preserve"> Surakarta</w:t>
      </w:r>
      <w:r w:rsidRPr="00FE0F7F">
        <w:rPr>
          <w:lang w:val="sv-SE"/>
        </w:rPr>
        <w:t>.</w:t>
      </w:r>
    </w:p>
    <w:p w14:paraId="26D081F7" w14:textId="34AA0308" w:rsidR="00615EC9" w:rsidRPr="00FE0F7F" w:rsidRDefault="00615EC9" w:rsidP="00615EC9">
      <w:pPr>
        <w:pStyle w:val="BodyText"/>
        <w:numPr>
          <w:ilvl w:val="1"/>
          <w:numId w:val="5"/>
        </w:numPr>
        <w:tabs>
          <w:tab w:val="clear" w:pos="2700"/>
          <w:tab w:val="left" w:pos="748"/>
        </w:tabs>
        <w:spacing w:after="0" w:line="480" w:lineRule="auto"/>
        <w:ind w:left="748" w:hanging="374"/>
        <w:jc w:val="both"/>
        <w:rPr>
          <w:lang w:val="sv-SE"/>
        </w:rPr>
      </w:pPr>
      <w:r w:rsidRPr="00FE0F7F">
        <w:rPr>
          <w:lang w:val="sv-SE"/>
        </w:rPr>
        <w:t xml:space="preserve">Terdapat pengaruh yang signifikan kepemimpinan terhadap efektivitas </w:t>
      </w:r>
      <w:r w:rsidR="00F62EB6">
        <w:rPr>
          <w:lang w:val="sv-SE"/>
        </w:rPr>
        <w:t>kinerja</w:t>
      </w:r>
      <w:r w:rsidRPr="00FE0F7F">
        <w:rPr>
          <w:lang w:val="sv-SE"/>
        </w:rPr>
        <w:t xml:space="preserve"> </w:t>
      </w:r>
      <w:r w:rsidR="00C42464">
        <w:rPr>
          <w:lang w:val="sv-SE"/>
        </w:rPr>
        <w:t xml:space="preserve">pada pegawai </w:t>
      </w:r>
      <w:r w:rsidR="009321F3">
        <w:rPr>
          <w:lang w:val="sv-SE"/>
        </w:rPr>
        <w:t>UIN RM Said Surakarta</w:t>
      </w:r>
      <w:r w:rsidR="00C42464" w:rsidRPr="00FE0F7F">
        <w:rPr>
          <w:lang w:val="sv-SE"/>
        </w:rPr>
        <w:t>.</w:t>
      </w:r>
    </w:p>
    <w:p w14:paraId="2816B208" w14:textId="15089D50" w:rsidR="00615EC9" w:rsidRPr="00FE0F7F" w:rsidRDefault="00615EC9" w:rsidP="00615EC9">
      <w:pPr>
        <w:pStyle w:val="BodyText"/>
        <w:numPr>
          <w:ilvl w:val="1"/>
          <w:numId w:val="5"/>
        </w:numPr>
        <w:tabs>
          <w:tab w:val="clear" w:pos="2700"/>
          <w:tab w:val="left" w:pos="748"/>
        </w:tabs>
        <w:spacing w:after="0" w:line="480" w:lineRule="auto"/>
        <w:ind w:left="748" w:hanging="374"/>
        <w:jc w:val="both"/>
        <w:rPr>
          <w:lang w:val="sv-SE"/>
        </w:rPr>
      </w:pPr>
      <w:r w:rsidRPr="00FE0F7F">
        <w:rPr>
          <w:lang w:val="sv-SE"/>
        </w:rPr>
        <w:t xml:space="preserve">Terdapat pengaruh yang signifikan  komunikasi </w:t>
      </w:r>
      <w:r w:rsidR="009321F3">
        <w:rPr>
          <w:lang w:val="sv-SE"/>
        </w:rPr>
        <w:t xml:space="preserve">vertikal </w:t>
      </w:r>
      <w:r w:rsidRPr="00FE0F7F">
        <w:rPr>
          <w:lang w:val="sv-SE"/>
        </w:rPr>
        <w:t xml:space="preserve">terhadap efektivitas </w:t>
      </w:r>
      <w:r w:rsidR="00F62EB6">
        <w:rPr>
          <w:lang w:val="sv-SE"/>
        </w:rPr>
        <w:t>kinerja</w:t>
      </w:r>
      <w:r w:rsidRPr="00FE0F7F">
        <w:rPr>
          <w:lang w:val="sv-SE"/>
        </w:rPr>
        <w:t xml:space="preserve"> </w:t>
      </w:r>
      <w:r w:rsidR="00C42464">
        <w:rPr>
          <w:lang w:val="sv-SE"/>
        </w:rPr>
        <w:t xml:space="preserve">pada pegawai </w:t>
      </w:r>
      <w:r w:rsidR="009321F3">
        <w:rPr>
          <w:lang w:val="sv-SE"/>
        </w:rPr>
        <w:t>UIN RM Said Surakarta</w:t>
      </w:r>
      <w:r w:rsidR="00C42464" w:rsidRPr="00FE0F7F">
        <w:rPr>
          <w:lang w:val="sv-SE"/>
        </w:rPr>
        <w:t>.</w:t>
      </w:r>
    </w:p>
    <w:p w14:paraId="09B89375" w14:textId="32884CF6" w:rsidR="00615EC9" w:rsidRDefault="00615EC9" w:rsidP="001E3152">
      <w:pPr>
        <w:pStyle w:val="BodyText"/>
        <w:numPr>
          <w:ilvl w:val="1"/>
          <w:numId w:val="5"/>
        </w:numPr>
        <w:tabs>
          <w:tab w:val="clear" w:pos="2700"/>
          <w:tab w:val="left" w:pos="748"/>
        </w:tabs>
        <w:spacing w:after="0" w:line="480" w:lineRule="auto"/>
        <w:ind w:left="748" w:hanging="374"/>
        <w:jc w:val="both"/>
        <w:rPr>
          <w:lang w:val="sv-SE"/>
        </w:rPr>
      </w:pPr>
      <w:r w:rsidRPr="00FE0F7F">
        <w:rPr>
          <w:lang w:val="sv-SE"/>
        </w:rPr>
        <w:t xml:space="preserve">Terdapat pengaruh yang signifikan </w:t>
      </w:r>
      <w:r w:rsidR="00C42464">
        <w:rPr>
          <w:lang w:val="sv-SE"/>
        </w:rPr>
        <w:t xml:space="preserve">kedisiplinan, </w:t>
      </w:r>
      <w:r w:rsidRPr="00FE0F7F">
        <w:rPr>
          <w:lang w:val="sv-SE"/>
        </w:rPr>
        <w:t xml:space="preserve">kepimpinan, </w:t>
      </w:r>
      <w:r w:rsidR="00C42464">
        <w:rPr>
          <w:lang w:val="sv-SE"/>
        </w:rPr>
        <w:t xml:space="preserve">dan </w:t>
      </w:r>
      <w:r w:rsidRPr="00FE0F7F">
        <w:rPr>
          <w:lang w:val="sv-SE"/>
        </w:rPr>
        <w:t xml:space="preserve">komunikasi </w:t>
      </w:r>
      <w:r w:rsidR="009321F3">
        <w:rPr>
          <w:lang w:val="sv-SE"/>
        </w:rPr>
        <w:t>vertikal</w:t>
      </w:r>
      <w:r w:rsidRPr="00FE0F7F">
        <w:rPr>
          <w:lang w:val="sv-SE"/>
        </w:rPr>
        <w:t xml:space="preserve"> terhadap efektivitas </w:t>
      </w:r>
      <w:r w:rsidR="00F62EB6">
        <w:rPr>
          <w:lang w:val="sv-SE"/>
        </w:rPr>
        <w:t>kinerja</w:t>
      </w:r>
      <w:r w:rsidRPr="00FE0F7F">
        <w:rPr>
          <w:lang w:val="sv-SE"/>
        </w:rPr>
        <w:t xml:space="preserve"> </w:t>
      </w:r>
      <w:r w:rsidR="00C42464">
        <w:rPr>
          <w:lang w:val="sv-SE"/>
        </w:rPr>
        <w:t xml:space="preserve">pada pegawai </w:t>
      </w:r>
      <w:r w:rsidR="009321F3">
        <w:rPr>
          <w:lang w:val="sv-SE"/>
        </w:rPr>
        <w:t>UIN RM Said Surakarta</w:t>
      </w:r>
      <w:r w:rsidR="00C42464" w:rsidRPr="00FE0F7F">
        <w:rPr>
          <w:lang w:val="sv-SE"/>
        </w:rPr>
        <w:t>.</w:t>
      </w:r>
      <w:bookmarkStart w:id="0" w:name="_GoBack"/>
      <w:bookmarkEnd w:id="0"/>
    </w:p>
    <w:sectPr w:rsidR="00615EC9" w:rsidSect="0007729D">
      <w:headerReference w:type="default" r:id="rId8"/>
      <w:footerReference w:type="first" r:id="rId9"/>
      <w:pgSz w:w="11907" w:h="16840" w:code="9"/>
      <w:pgMar w:top="1701" w:right="1701" w:bottom="1701" w:left="2268" w:header="1134" w:footer="851" w:gutter="0"/>
      <w:pgNumType w:star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3B2A" w14:textId="77777777" w:rsidR="001B422F" w:rsidRDefault="001B422F">
      <w:r>
        <w:separator/>
      </w:r>
    </w:p>
  </w:endnote>
  <w:endnote w:type="continuationSeparator" w:id="0">
    <w:p w14:paraId="45D4CF02" w14:textId="77777777" w:rsidR="001B422F" w:rsidRDefault="001B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3DC2" w14:textId="501248A8" w:rsidR="007D33B5" w:rsidRDefault="0007729D" w:rsidP="007D33B5">
    <w:pPr>
      <w:pStyle w:val="Footer"/>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AB0A" w14:textId="77777777" w:rsidR="001B422F" w:rsidRDefault="001B422F">
      <w:r>
        <w:separator/>
      </w:r>
    </w:p>
  </w:footnote>
  <w:footnote w:type="continuationSeparator" w:id="0">
    <w:p w14:paraId="6B1D21DF" w14:textId="77777777" w:rsidR="001B422F" w:rsidRDefault="001B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A1D" w14:textId="77777777" w:rsidR="00742256" w:rsidRDefault="00742256" w:rsidP="009844B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DB3">
      <w:rPr>
        <w:rStyle w:val="PageNumber"/>
        <w:noProof/>
      </w:rPr>
      <w:t>30</w:t>
    </w:r>
    <w:r>
      <w:rPr>
        <w:rStyle w:val="PageNumber"/>
      </w:rPr>
      <w:fldChar w:fldCharType="end"/>
    </w:r>
  </w:p>
  <w:p w14:paraId="1065C445" w14:textId="77777777" w:rsidR="00742256" w:rsidRDefault="00742256" w:rsidP="002B75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502"/>
    <w:multiLevelType w:val="hybridMultilevel"/>
    <w:tmpl w:val="8342E432"/>
    <w:lvl w:ilvl="0" w:tplc="B4804B48">
      <w:start w:val="2"/>
      <w:numFmt w:val="upperLetter"/>
      <w:lvlText w:val="%1."/>
      <w:lvlJc w:val="left"/>
      <w:pPr>
        <w:tabs>
          <w:tab w:val="num" w:pos="1260"/>
        </w:tabs>
        <w:ind w:left="1260" w:hanging="360"/>
      </w:pPr>
      <w:rPr>
        <w:rFonts w:cs="Times New Roman" w:hint="default"/>
      </w:rPr>
    </w:lvl>
    <w:lvl w:ilvl="1" w:tplc="964EB286">
      <w:start w:val="1"/>
      <w:numFmt w:val="decimal"/>
      <w:lvlText w:val="%2."/>
      <w:lvlJc w:val="left"/>
      <w:pPr>
        <w:tabs>
          <w:tab w:val="num" w:pos="1815"/>
        </w:tabs>
        <w:ind w:left="1815" w:hanging="375"/>
      </w:pPr>
      <w:rPr>
        <w:rFonts w:cs="Times New Roman" w:hint="default"/>
      </w:rPr>
    </w:lvl>
    <w:lvl w:ilvl="2" w:tplc="EF1E16D2">
      <w:start w:val="1"/>
      <w:numFmt w:val="decimal"/>
      <w:lvlText w:val="%3."/>
      <w:lvlJc w:val="left"/>
      <w:pPr>
        <w:tabs>
          <w:tab w:val="num" w:pos="2880"/>
        </w:tabs>
        <w:ind w:left="2880" w:hanging="360"/>
      </w:pPr>
      <w:rPr>
        <w:rFonts w:ascii="Times New Roman" w:eastAsia="Times New Roman" w:hAnsi="Times New Roman"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15:restartNumberingAfterBreak="0">
    <w:nsid w:val="02900009"/>
    <w:multiLevelType w:val="hybridMultilevel"/>
    <w:tmpl w:val="33886268"/>
    <w:lvl w:ilvl="0" w:tplc="423EC29A">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4264817"/>
    <w:multiLevelType w:val="hybridMultilevel"/>
    <w:tmpl w:val="EC426822"/>
    <w:lvl w:ilvl="0" w:tplc="5F9E954E">
      <w:start w:val="1"/>
      <w:numFmt w:val="lowerLetter"/>
      <w:lvlText w:val="%1."/>
      <w:lvlJc w:val="left"/>
      <w:pPr>
        <w:tabs>
          <w:tab w:val="num" w:pos="1980"/>
        </w:tabs>
        <w:ind w:left="1980" w:hanging="360"/>
      </w:pPr>
      <w:rPr>
        <w:rFonts w:ascii="Times New Roman" w:eastAsia="Times New Roman" w:hAnsi="Times New Roman" w:cs="Times New Roman"/>
      </w:rPr>
    </w:lvl>
    <w:lvl w:ilvl="1" w:tplc="06924834">
      <w:start w:val="1"/>
      <w:numFmt w:val="decimal"/>
      <w:lvlText w:val="%2."/>
      <w:lvlJc w:val="left"/>
      <w:pPr>
        <w:tabs>
          <w:tab w:val="num" w:pos="2700"/>
        </w:tabs>
        <w:ind w:left="2700" w:hanging="36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706654CA">
      <w:start w:val="1"/>
      <w:numFmt w:val="decimal"/>
      <w:lvlText w:val="%4)"/>
      <w:lvlJc w:val="left"/>
      <w:pPr>
        <w:tabs>
          <w:tab w:val="num" w:pos="2160"/>
        </w:tabs>
        <w:ind w:left="2160" w:hanging="360"/>
      </w:pPr>
      <w:rPr>
        <w:rFonts w:cs="Times New Roman" w:hint="default"/>
      </w:rPr>
    </w:lvl>
    <w:lvl w:ilvl="4" w:tplc="F61AC356">
      <w:start w:val="1"/>
      <w:numFmt w:val="upperLetter"/>
      <w:lvlText w:val="%5."/>
      <w:lvlJc w:val="left"/>
      <w:pPr>
        <w:tabs>
          <w:tab w:val="num" w:pos="4860"/>
        </w:tabs>
        <w:ind w:left="4860" w:hanging="360"/>
      </w:pPr>
      <w:rPr>
        <w:rFonts w:cs="Times New Roman" w:hint="default"/>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3" w15:restartNumberingAfterBreak="0">
    <w:nsid w:val="074508A6"/>
    <w:multiLevelType w:val="hybridMultilevel"/>
    <w:tmpl w:val="D9F890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16CF4"/>
    <w:multiLevelType w:val="hybridMultilevel"/>
    <w:tmpl w:val="C976651A"/>
    <w:lvl w:ilvl="0" w:tplc="974EEFA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ACB2D91"/>
    <w:multiLevelType w:val="hybridMultilevel"/>
    <w:tmpl w:val="2CA4D570"/>
    <w:lvl w:ilvl="0" w:tplc="B7168044">
      <w:start w:val="1"/>
      <w:numFmt w:val="lowerLetter"/>
      <w:lvlText w:val="%1."/>
      <w:lvlJc w:val="left"/>
      <w:pPr>
        <w:tabs>
          <w:tab w:val="num" w:pos="1267"/>
        </w:tabs>
        <w:ind w:left="1267" w:hanging="360"/>
      </w:pPr>
      <w:rPr>
        <w:rFonts w:ascii="Times New Roman" w:eastAsia="Times New Roman" w:hAnsi="Times New Roman" w:cs="Times New Roman"/>
      </w:rPr>
    </w:lvl>
    <w:lvl w:ilvl="1" w:tplc="C64AA282">
      <w:start w:val="1"/>
      <w:numFmt w:val="decimal"/>
      <w:lvlText w:val="%2)"/>
      <w:lvlJc w:val="left"/>
      <w:pPr>
        <w:tabs>
          <w:tab w:val="num" w:pos="1308"/>
        </w:tabs>
        <w:ind w:left="1308" w:hanging="525"/>
      </w:pPr>
      <w:rPr>
        <w:rFonts w:ascii="Times New Roman" w:eastAsia="Times New Roman" w:hAnsi="Times New Roman" w:cs="Times New Roman"/>
      </w:rPr>
    </w:lvl>
    <w:lvl w:ilvl="2" w:tplc="0409001B">
      <w:start w:val="1"/>
      <w:numFmt w:val="lowerRoman"/>
      <w:lvlText w:val="%3."/>
      <w:lvlJc w:val="right"/>
      <w:pPr>
        <w:tabs>
          <w:tab w:val="num" w:pos="2707"/>
        </w:tabs>
        <w:ind w:left="2707" w:hanging="180"/>
      </w:pPr>
      <w:rPr>
        <w:rFonts w:cs="Times New Roman"/>
      </w:rPr>
    </w:lvl>
    <w:lvl w:ilvl="3" w:tplc="0409000F">
      <w:start w:val="1"/>
      <w:numFmt w:val="decimal"/>
      <w:lvlText w:val="%4."/>
      <w:lvlJc w:val="left"/>
      <w:pPr>
        <w:tabs>
          <w:tab w:val="num" w:pos="3427"/>
        </w:tabs>
        <w:ind w:left="3427" w:hanging="360"/>
      </w:pPr>
      <w:rPr>
        <w:rFonts w:cs="Times New Roman"/>
      </w:rPr>
    </w:lvl>
    <w:lvl w:ilvl="4" w:tplc="04090019">
      <w:start w:val="1"/>
      <w:numFmt w:val="lowerLetter"/>
      <w:lvlText w:val="%5."/>
      <w:lvlJc w:val="left"/>
      <w:pPr>
        <w:tabs>
          <w:tab w:val="num" w:pos="4147"/>
        </w:tabs>
        <w:ind w:left="4147" w:hanging="360"/>
      </w:pPr>
      <w:rPr>
        <w:rFonts w:cs="Times New Roman"/>
      </w:rPr>
    </w:lvl>
    <w:lvl w:ilvl="5" w:tplc="0409001B">
      <w:start w:val="1"/>
      <w:numFmt w:val="lowerRoman"/>
      <w:lvlText w:val="%6."/>
      <w:lvlJc w:val="right"/>
      <w:pPr>
        <w:tabs>
          <w:tab w:val="num" w:pos="4867"/>
        </w:tabs>
        <w:ind w:left="4867" w:hanging="180"/>
      </w:pPr>
      <w:rPr>
        <w:rFonts w:cs="Times New Roman"/>
      </w:rPr>
    </w:lvl>
    <w:lvl w:ilvl="6" w:tplc="0409000F">
      <w:start w:val="1"/>
      <w:numFmt w:val="decimal"/>
      <w:lvlText w:val="%7."/>
      <w:lvlJc w:val="left"/>
      <w:pPr>
        <w:tabs>
          <w:tab w:val="num" w:pos="5587"/>
        </w:tabs>
        <w:ind w:left="5587" w:hanging="360"/>
      </w:pPr>
      <w:rPr>
        <w:rFonts w:cs="Times New Roman"/>
      </w:rPr>
    </w:lvl>
    <w:lvl w:ilvl="7" w:tplc="04090019">
      <w:start w:val="1"/>
      <w:numFmt w:val="lowerLetter"/>
      <w:lvlText w:val="%8."/>
      <w:lvlJc w:val="left"/>
      <w:pPr>
        <w:tabs>
          <w:tab w:val="num" w:pos="6307"/>
        </w:tabs>
        <w:ind w:left="6307" w:hanging="360"/>
      </w:pPr>
      <w:rPr>
        <w:rFonts w:cs="Times New Roman"/>
      </w:rPr>
    </w:lvl>
    <w:lvl w:ilvl="8" w:tplc="0409001B">
      <w:start w:val="1"/>
      <w:numFmt w:val="lowerRoman"/>
      <w:lvlText w:val="%9."/>
      <w:lvlJc w:val="right"/>
      <w:pPr>
        <w:tabs>
          <w:tab w:val="num" w:pos="7027"/>
        </w:tabs>
        <w:ind w:left="7027" w:hanging="180"/>
      </w:pPr>
      <w:rPr>
        <w:rFonts w:cs="Times New Roman"/>
      </w:rPr>
    </w:lvl>
  </w:abstractNum>
  <w:abstractNum w:abstractNumId="6" w15:restartNumberingAfterBreak="0">
    <w:nsid w:val="0D7C0FA4"/>
    <w:multiLevelType w:val="hybridMultilevel"/>
    <w:tmpl w:val="A8F40B54"/>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E463DC"/>
    <w:multiLevelType w:val="hybridMultilevel"/>
    <w:tmpl w:val="4E465A08"/>
    <w:lvl w:ilvl="0" w:tplc="29063BB0">
      <w:start w:val="1"/>
      <w:numFmt w:val="lowerLetter"/>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10635DAC"/>
    <w:multiLevelType w:val="multilevel"/>
    <w:tmpl w:val="490A5AF2"/>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bCs/>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A834F46"/>
    <w:multiLevelType w:val="multilevel"/>
    <w:tmpl w:val="7722EDD2"/>
    <w:lvl w:ilvl="0">
      <w:start w:val="2"/>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bCs/>
        <w:i w:val="0"/>
        <w:iCs w:val="0"/>
      </w:rPr>
    </w:lvl>
    <w:lvl w:ilvl="2">
      <w:start w:val="1"/>
      <w:numFmt w:val="lowerLetter"/>
      <w:lvlText w:val="%3."/>
      <w:lvlJc w:val="left"/>
      <w:pPr>
        <w:tabs>
          <w:tab w:val="num" w:pos="1080"/>
        </w:tabs>
        <w:ind w:left="1080" w:hanging="360"/>
      </w:pPr>
      <w:rPr>
        <w:rFonts w:cs="Times New Roman" w:hint="default"/>
        <w:b/>
        <w:bCs/>
        <w:sz w:val="24"/>
        <w:szCs w:val="24"/>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37266D"/>
    <w:multiLevelType w:val="hybridMultilevel"/>
    <w:tmpl w:val="117038B0"/>
    <w:lvl w:ilvl="0" w:tplc="D87EF73A">
      <w:start w:val="10"/>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5097E6E"/>
    <w:multiLevelType w:val="hybridMultilevel"/>
    <w:tmpl w:val="FE468782"/>
    <w:lvl w:ilvl="0" w:tplc="0AC43C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7E21F51"/>
    <w:multiLevelType w:val="hybridMultilevel"/>
    <w:tmpl w:val="C5587A0C"/>
    <w:lvl w:ilvl="0" w:tplc="0D18AD24">
      <w:start w:val="2"/>
      <w:numFmt w:val="upperLetter"/>
      <w:lvlText w:val="%1."/>
      <w:lvlJc w:val="left"/>
      <w:pPr>
        <w:tabs>
          <w:tab w:val="num" w:pos="1140"/>
        </w:tabs>
        <w:ind w:left="114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3" w15:restartNumberingAfterBreak="0">
    <w:nsid w:val="3A797B06"/>
    <w:multiLevelType w:val="hybridMultilevel"/>
    <w:tmpl w:val="FD1EF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D77723"/>
    <w:multiLevelType w:val="hybridMultilevel"/>
    <w:tmpl w:val="993AB2F6"/>
    <w:lvl w:ilvl="0" w:tplc="34A27634">
      <w:start w:val="1"/>
      <w:numFmt w:val="decimal"/>
      <w:lvlText w:val="%1)"/>
      <w:lvlJc w:val="left"/>
      <w:pPr>
        <w:tabs>
          <w:tab w:val="num" w:pos="1108"/>
        </w:tabs>
        <w:ind w:left="1108" w:hanging="360"/>
      </w:pPr>
      <w:rPr>
        <w:rFonts w:ascii="Times New Roman" w:eastAsia="Times New Roman" w:hAnsi="Times New Roman" w:cs="Times New Roman"/>
      </w:rPr>
    </w:lvl>
    <w:lvl w:ilvl="1" w:tplc="2F5067CE">
      <w:start w:val="1"/>
      <w:numFmt w:val="decimal"/>
      <w:lvlText w:val="%2."/>
      <w:lvlJc w:val="left"/>
      <w:pPr>
        <w:tabs>
          <w:tab w:val="num" w:pos="2008"/>
        </w:tabs>
        <w:ind w:left="2008" w:hanging="360"/>
      </w:pPr>
      <w:rPr>
        <w:rFonts w:cs="Times New Roman" w:hint="default"/>
      </w:rPr>
    </w:lvl>
    <w:lvl w:ilvl="2" w:tplc="0409001B">
      <w:start w:val="1"/>
      <w:numFmt w:val="lowerRoman"/>
      <w:lvlText w:val="%3."/>
      <w:lvlJc w:val="right"/>
      <w:pPr>
        <w:tabs>
          <w:tab w:val="num" w:pos="2728"/>
        </w:tabs>
        <w:ind w:left="2728" w:hanging="180"/>
      </w:pPr>
      <w:rPr>
        <w:rFonts w:cs="Times New Roman"/>
      </w:rPr>
    </w:lvl>
    <w:lvl w:ilvl="3" w:tplc="0409000F">
      <w:start w:val="1"/>
      <w:numFmt w:val="decimal"/>
      <w:lvlText w:val="%4."/>
      <w:lvlJc w:val="left"/>
      <w:pPr>
        <w:tabs>
          <w:tab w:val="num" w:pos="3448"/>
        </w:tabs>
        <w:ind w:left="3448" w:hanging="360"/>
      </w:pPr>
      <w:rPr>
        <w:rFonts w:cs="Times New Roman"/>
      </w:rPr>
    </w:lvl>
    <w:lvl w:ilvl="4" w:tplc="04090019">
      <w:start w:val="1"/>
      <w:numFmt w:val="lowerLetter"/>
      <w:lvlText w:val="%5."/>
      <w:lvlJc w:val="left"/>
      <w:pPr>
        <w:tabs>
          <w:tab w:val="num" w:pos="4168"/>
        </w:tabs>
        <w:ind w:left="4168" w:hanging="360"/>
      </w:pPr>
      <w:rPr>
        <w:rFonts w:cs="Times New Roman"/>
      </w:rPr>
    </w:lvl>
    <w:lvl w:ilvl="5" w:tplc="0409001B">
      <w:start w:val="1"/>
      <w:numFmt w:val="lowerRoman"/>
      <w:lvlText w:val="%6."/>
      <w:lvlJc w:val="right"/>
      <w:pPr>
        <w:tabs>
          <w:tab w:val="num" w:pos="4888"/>
        </w:tabs>
        <w:ind w:left="4888" w:hanging="180"/>
      </w:pPr>
      <w:rPr>
        <w:rFonts w:cs="Times New Roman"/>
      </w:rPr>
    </w:lvl>
    <w:lvl w:ilvl="6" w:tplc="0409000F">
      <w:start w:val="1"/>
      <w:numFmt w:val="decimal"/>
      <w:lvlText w:val="%7."/>
      <w:lvlJc w:val="left"/>
      <w:pPr>
        <w:tabs>
          <w:tab w:val="num" w:pos="5608"/>
        </w:tabs>
        <w:ind w:left="5608" w:hanging="360"/>
      </w:pPr>
      <w:rPr>
        <w:rFonts w:cs="Times New Roman"/>
      </w:rPr>
    </w:lvl>
    <w:lvl w:ilvl="7" w:tplc="04090019">
      <w:start w:val="1"/>
      <w:numFmt w:val="lowerLetter"/>
      <w:lvlText w:val="%8."/>
      <w:lvlJc w:val="left"/>
      <w:pPr>
        <w:tabs>
          <w:tab w:val="num" w:pos="6328"/>
        </w:tabs>
        <w:ind w:left="6328" w:hanging="360"/>
      </w:pPr>
      <w:rPr>
        <w:rFonts w:cs="Times New Roman"/>
      </w:rPr>
    </w:lvl>
    <w:lvl w:ilvl="8" w:tplc="0409001B">
      <w:start w:val="1"/>
      <w:numFmt w:val="lowerRoman"/>
      <w:lvlText w:val="%9."/>
      <w:lvlJc w:val="right"/>
      <w:pPr>
        <w:tabs>
          <w:tab w:val="num" w:pos="7048"/>
        </w:tabs>
        <w:ind w:left="7048" w:hanging="180"/>
      </w:pPr>
      <w:rPr>
        <w:rFonts w:cs="Times New Roman"/>
      </w:rPr>
    </w:lvl>
  </w:abstractNum>
  <w:abstractNum w:abstractNumId="15" w15:restartNumberingAfterBreak="0">
    <w:nsid w:val="42BF684C"/>
    <w:multiLevelType w:val="hybridMultilevel"/>
    <w:tmpl w:val="43F2276E"/>
    <w:lvl w:ilvl="0" w:tplc="A274AFD6">
      <w:start w:val="1"/>
      <w:numFmt w:val="lowerLetter"/>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4AD16756"/>
    <w:multiLevelType w:val="hybridMultilevel"/>
    <w:tmpl w:val="9EACD036"/>
    <w:lvl w:ilvl="0" w:tplc="4DC61C94">
      <w:start w:val="10"/>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52AA0FC6"/>
    <w:multiLevelType w:val="hybridMultilevel"/>
    <w:tmpl w:val="460A47AE"/>
    <w:lvl w:ilvl="0" w:tplc="E276887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8" w15:restartNumberingAfterBreak="0">
    <w:nsid w:val="71DC4AE4"/>
    <w:multiLevelType w:val="hybridMultilevel"/>
    <w:tmpl w:val="4C06EB9A"/>
    <w:lvl w:ilvl="0" w:tplc="E7BEF53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15:restartNumberingAfterBreak="0">
    <w:nsid w:val="7C7D2694"/>
    <w:multiLevelType w:val="hybridMultilevel"/>
    <w:tmpl w:val="609CAD34"/>
    <w:lvl w:ilvl="0" w:tplc="4636EE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9"/>
  </w:num>
  <w:num w:numId="3">
    <w:abstractNumId w:val="0"/>
  </w:num>
  <w:num w:numId="4">
    <w:abstractNumId w:val="6"/>
  </w:num>
  <w:num w:numId="5">
    <w:abstractNumId w:val="2"/>
  </w:num>
  <w:num w:numId="6">
    <w:abstractNumId w:val="5"/>
  </w:num>
  <w:num w:numId="7">
    <w:abstractNumId w:val="14"/>
  </w:num>
  <w:num w:numId="8">
    <w:abstractNumId w:val="12"/>
  </w:num>
  <w:num w:numId="9">
    <w:abstractNumId w:val="1"/>
  </w:num>
  <w:num w:numId="10">
    <w:abstractNumId w:val="15"/>
  </w:num>
  <w:num w:numId="11">
    <w:abstractNumId w:val="18"/>
  </w:num>
  <w:num w:numId="12">
    <w:abstractNumId w:val="16"/>
  </w:num>
  <w:num w:numId="13">
    <w:abstractNumId w:val="10"/>
  </w:num>
  <w:num w:numId="14">
    <w:abstractNumId w:val="4"/>
  </w:num>
  <w:num w:numId="15">
    <w:abstractNumId w:val="11"/>
  </w:num>
  <w:num w:numId="16">
    <w:abstractNumId w:val="19"/>
  </w:num>
  <w:num w:numId="17">
    <w:abstractNumId w:val="17"/>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D"/>
    <w:rsid w:val="00001E0D"/>
    <w:rsid w:val="00002C1D"/>
    <w:rsid w:val="00002EA2"/>
    <w:rsid w:val="00004655"/>
    <w:rsid w:val="00006B2E"/>
    <w:rsid w:val="000126B9"/>
    <w:rsid w:val="0001374B"/>
    <w:rsid w:val="000142FC"/>
    <w:rsid w:val="0001452F"/>
    <w:rsid w:val="00017D7D"/>
    <w:rsid w:val="00017E04"/>
    <w:rsid w:val="000218F7"/>
    <w:rsid w:val="000231A0"/>
    <w:rsid w:val="00025742"/>
    <w:rsid w:val="00027E74"/>
    <w:rsid w:val="000324DE"/>
    <w:rsid w:val="00043D92"/>
    <w:rsid w:val="0005481F"/>
    <w:rsid w:val="00055215"/>
    <w:rsid w:val="00055ECD"/>
    <w:rsid w:val="00060521"/>
    <w:rsid w:val="0006420D"/>
    <w:rsid w:val="00070476"/>
    <w:rsid w:val="00073709"/>
    <w:rsid w:val="00075C90"/>
    <w:rsid w:val="0007729D"/>
    <w:rsid w:val="00085747"/>
    <w:rsid w:val="0009057E"/>
    <w:rsid w:val="0009265A"/>
    <w:rsid w:val="00092EEF"/>
    <w:rsid w:val="000A06B7"/>
    <w:rsid w:val="000A1C62"/>
    <w:rsid w:val="000A34FA"/>
    <w:rsid w:val="000A393C"/>
    <w:rsid w:val="000A4E96"/>
    <w:rsid w:val="000A736D"/>
    <w:rsid w:val="000B68F9"/>
    <w:rsid w:val="000C7774"/>
    <w:rsid w:val="000D40B5"/>
    <w:rsid w:val="000D6748"/>
    <w:rsid w:val="000D76BB"/>
    <w:rsid w:val="000E1A1C"/>
    <w:rsid w:val="000F106A"/>
    <w:rsid w:val="000F1F0B"/>
    <w:rsid w:val="001005F2"/>
    <w:rsid w:val="00102F9F"/>
    <w:rsid w:val="00103314"/>
    <w:rsid w:val="001129AC"/>
    <w:rsid w:val="00112D8D"/>
    <w:rsid w:val="001151FE"/>
    <w:rsid w:val="001265D5"/>
    <w:rsid w:val="001267E4"/>
    <w:rsid w:val="0012714C"/>
    <w:rsid w:val="00140F70"/>
    <w:rsid w:val="00142443"/>
    <w:rsid w:val="00143046"/>
    <w:rsid w:val="00144562"/>
    <w:rsid w:val="00146E95"/>
    <w:rsid w:val="001479EC"/>
    <w:rsid w:val="0015685C"/>
    <w:rsid w:val="00157A78"/>
    <w:rsid w:val="00162195"/>
    <w:rsid w:val="00163645"/>
    <w:rsid w:val="001659EB"/>
    <w:rsid w:val="00165B4B"/>
    <w:rsid w:val="00170951"/>
    <w:rsid w:val="0017293E"/>
    <w:rsid w:val="001732BF"/>
    <w:rsid w:val="00173341"/>
    <w:rsid w:val="00182213"/>
    <w:rsid w:val="00182A94"/>
    <w:rsid w:val="00187144"/>
    <w:rsid w:val="00187C77"/>
    <w:rsid w:val="0019074D"/>
    <w:rsid w:val="00191BFF"/>
    <w:rsid w:val="001A3CF4"/>
    <w:rsid w:val="001A61C9"/>
    <w:rsid w:val="001B03B1"/>
    <w:rsid w:val="001B26A4"/>
    <w:rsid w:val="001B3931"/>
    <w:rsid w:val="001B422F"/>
    <w:rsid w:val="001B4271"/>
    <w:rsid w:val="001B60FB"/>
    <w:rsid w:val="001C4666"/>
    <w:rsid w:val="001C6E09"/>
    <w:rsid w:val="001D068F"/>
    <w:rsid w:val="001D08BB"/>
    <w:rsid w:val="001D449F"/>
    <w:rsid w:val="001D47E5"/>
    <w:rsid w:val="001D4AA8"/>
    <w:rsid w:val="001D599D"/>
    <w:rsid w:val="001E3152"/>
    <w:rsid w:val="001E35ED"/>
    <w:rsid w:val="001F168E"/>
    <w:rsid w:val="001F78F9"/>
    <w:rsid w:val="001F7B4A"/>
    <w:rsid w:val="001F7D16"/>
    <w:rsid w:val="00203EE1"/>
    <w:rsid w:val="00206503"/>
    <w:rsid w:val="00206C61"/>
    <w:rsid w:val="00207E1E"/>
    <w:rsid w:val="0021368D"/>
    <w:rsid w:val="00215E0E"/>
    <w:rsid w:val="00216190"/>
    <w:rsid w:val="0022463C"/>
    <w:rsid w:val="00224B71"/>
    <w:rsid w:val="0022660F"/>
    <w:rsid w:val="0023555F"/>
    <w:rsid w:val="00241A52"/>
    <w:rsid w:val="00241D32"/>
    <w:rsid w:val="00242435"/>
    <w:rsid w:val="00253DAC"/>
    <w:rsid w:val="002566A7"/>
    <w:rsid w:val="00256F8D"/>
    <w:rsid w:val="00260F63"/>
    <w:rsid w:val="002614F6"/>
    <w:rsid w:val="00262E6B"/>
    <w:rsid w:val="00264EDB"/>
    <w:rsid w:val="002650C6"/>
    <w:rsid w:val="002650DA"/>
    <w:rsid w:val="00266075"/>
    <w:rsid w:val="002674C6"/>
    <w:rsid w:val="00270B37"/>
    <w:rsid w:val="002872EB"/>
    <w:rsid w:val="00292B57"/>
    <w:rsid w:val="00294AB2"/>
    <w:rsid w:val="002975CB"/>
    <w:rsid w:val="002A155C"/>
    <w:rsid w:val="002A249B"/>
    <w:rsid w:val="002A2E9A"/>
    <w:rsid w:val="002A35B2"/>
    <w:rsid w:val="002B0999"/>
    <w:rsid w:val="002B1185"/>
    <w:rsid w:val="002B1CBD"/>
    <w:rsid w:val="002B3DE6"/>
    <w:rsid w:val="002B5CA9"/>
    <w:rsid w:val="002B75A8"/>
    <w:rsid w:val="002C5F42"/>
    <w:rsid w:val="002D05E5"/>
    <w:rsid w:val="002D4F0D"/>
    <w:rsid w:val="002D793F"/>
    <w:rsid w:val="002E4BEE"/>
    <w:rsid w:val="002E6345"/>
    <w:rsid w:val="002E6C67"/>
    <w:rsid w:val="002E72DD"/>
    <w:rsid w:val="002F2125"/>
    <w:rsid w:val="002F46E3"/>
    <w:rsid w:val="002F5675"/>
    <w:rsid w:val="002F6322"/>
    <w:rsid w:val="002F6D9A"/>
    <w:rsid w:val="0031075D"/>
    <w:rsid w:val="00310CE1"/>
    <w:rsid w:val="0031127D"/>
    <w:rsid w:val="00312778"/>
    <w:rsid w:val="00314996"/>
    <w:rsid w:val="00314C85"/>
    <w:rsid w:val="00317ACA"/>
    <w:rsid w:val="00322FC9"/>
    <w:rsid w:val="0032555A"/>
    <w:rsid w:val="003264F4"/>
    <w:rsid w:val="003269E6"/>
    <w:rsid w:val="003320E1"/>
    <w:rsid w:val="00335F9E"/>
    <w:rsid w:val="00337C04"/>
    <w:rsid w:val="0034026A"/>
    <w:rsid w:val="003422CF"/>
    <w:rsid w:val="003436E7"/>
    <w:rsid w:val="00346F3A"/>
    <w:rsid w:val="0035001D"/>
    <w:rsid w:val="00352999"/>
    <w:rsid w:val="00353F61"/>
    <w:rsid w:val="003557EB"/>
    <w:rsid w:val="00357462"/>
    <w:rsid w:val="003605C9"/>
    <w:rsid w:val="0036505B"/>
    <w:rsid w:val="003671F9"/>
    <w:rsid w:val="00367218"/>
    <w:rsid w:val="003673DD"/>
    <w:rsid w:val="00367582"/>
    <w:rsid w:val="003717DA"/>
    <w:rsid w:val="00372752"/>
    <w:rsid w:val="0038545D"/>
    <w:rsid w:val="003876F8"/>
    <w:rsid w:val="00387F15"/>
    <w:rsid w:val="0039067E"/>
    <w:rsid w:val="00390E36"/>
    <w:rsid w:val="00391E03"/>
    <w:rsid w:val="00396711"/>
    <w:rsid w:val="003967FB"/>
    <w:rsid w:val="00397189"/>
    <w:rsid w:val="00397F39"/>
    <w:rsid w:val="003A0FA4"/>
    <w:rsid w:val="003A3CAB"/>
    <w:rsid w:val="003A67FA"/>
    <w:rsid w:val="003B025E"/>
    <w:rsid w:val="003B258C"/>
    <w:rsid w:val="003B489B"/>
    <w:rsid w:val="003C1862"/>
    <w:rsid w:val="003C7BC1"/>
    <w:rsid w:val="003D33EE"/>
    <w:rsid w:val="003D37BA"/>
    <w:rsid w:val="003E1A8A"/>
    <w:rsid w:val="003E2E52"/>
    <w:rsid w:val="003E2FCE"/>
    <w:rsid w:val="003E3BC8"/>
    <w:rsid w:val="003E3DED"/>
    <w:rsid w:val="003E4440"/>
    <w:rsid w:val="003E5028"/>
    <w:rsid w:val="003F4028"/>
    <w:rsid w:val="00405B3E"/>
    <w:rsid w:val="00412BF7"/>
    <w:rsid w:val="004224DE"/>
    <w:rsid w:val="004252E8"/>
    <w:rsid w:val="00426107"/>
    <w:rsid w:val="00427CF4"/>
    <w:rsid w:val="00430981"/>
    <w:rsid w:val="00433C1B"/>
    <w:rsid w:val="00433DC2"/>
    <w:rsid w:val="00435270"/>
    <w:rsid w:val="00437FBA"/>
    <w:rsid w:val="00441105"/>
    <w:rsid w:val="004443DD"/>
    <w:rsid w:val="00447CA3"/>
    <w:rsid w:val="0045062E"/>
    <w:rsid w:val="00454B9E"/>
    <w:rsid w:val="0045589F"/>
    <w:rsid w:val="00457C84"/>
    <w:rsid w:val="004608A0"/>
    <w:rsid w:val="00461814"/>
    <w:rsid w:val="00461A2D"/>
    <w:rsid w:val="00461C7F"/>
    <w:rsid w:val="00464879"/>
    <w:rsid w:val="004677E5"/>
    <w:rsid w:val="0047376E"/>
    <w:rsid w:val="00476EBA"/>
    <w:rsid w:val="00481AE7"/>
    <w:rsid w:val="0048468B"/>
    <w:rsid w:val="00491EED"/>
    <w:rsid w:val="00494406"/>
    <w:rsid w:val="004A1A2B"/>
    <w:rsid w:val="004A1E3E"/>
    <w:rsid w:val="004A43F3"/>
    <w:rsid w:val="004A4906"/>
    <w:rsid w:val="004A4B72"/>
    <w:rsid w:val="004A7B73"/>
    <w:rsid w:val="004B0369"/>
    <w:rsid w:val="004B4026"/>
    <w:rsid w:val="004B48BA"/>
    <w:rsid w:val="004C269B"/>
    <w:rsid w:val="004C325B"/>
    <w:rsid w:val="004C3A2E"/>
    <w:rsid w:val="004C5F57"/>
    <w:rsid w:val="004D0CD3"/>
    <w:rsid w:val="004D4DAB"/>
    <w:rsid w:val="004E58F5"/>
    <w:rsid w:val="004E7A70"/>
    <w:rsid w:val="004F2800"/>
    <w:rsid w:val="004F76CB"/>
    <w:rsid w:val="004F7B4A"/>
    <w:rsid w:val="004F7FEA"/>
    <w:rsid w:val="0050091E"/>
    <w:rsid w:val="0050220D"/>
    <w:rsid w:val="00512703"/>
    <w:rsid w:val="00512FD1"/>
    <w:rsid w:val="005139AF"/>
    <w:rsid w:val="005163BD"/>
    <w:rsid w:val="0052215A"/>
    <w:rsid w:val="005221D1"/>
    <w:rsid w:val="00524345"/>
    <w:rsid w:val="00530068"/>
    <w:rsid w:val="00531C7F"/>
    <w:rsid w:val="00544550"/>
    <w:rsid w:val="00546259"/>
    <w:rsid w:val="0054683A"/>
    <w:rsid w:val="00547EB6"/>
    <w:rsid w:val="00550B11"/>
    <w:rsid w:val="005659D8"/>
    <w:rsid w:val="00566302"/>
    <w:rsid w:val="005678FA"/>
    <w:rsid w:val="00571DBD"/>
    <w:rsid w:val="005728B9"/>
    <w:rsid w:val="00573318"/>
    <w:rsid w:val="00577B4E"/>
    <w:rsid w:val="00577D04"/>
    <w:rsid w:val="00585581"/>
    <w:rsid w:val="00585DC5"/>
    <w:rsid w:val="00586816"/>
    <w:rsid w:val="00591668"/>
    <w:rsid w:val="00591903"/>
    <w:rsid w:val="00592BC3"/>
    <w:rsid w:val="00593692"/>
    <w:rsid w:val="00597A01"/>
    <w:rsid w:val="005A0D51"/>
    <w:rsid w:val="005A2C2E"/>
    <w:rsid w:val="005B58EF"/>
    <w:rsid w:val="005C12BD"/>
    <w:rsid w:val="005C4194"/>
    <w:rsid w:val="005C49DA"/>
    <w:rsid w:val="005C53BB"/>
    <w:rsid w:val="005D6037"/>
    <w:rsid w:val="005F4F8B"/>
    <w:rsid w:val="005F6186"/>
    <w:rsid w:val="005F6D49"/>
    <w:rsid w:val="00601426"/>
    <w:rsid w:val="00605918"/>
    <w:rsid w:val="00612100"/>
    <w:rsid w:val="00612C29"/>
    <w:rsid w:val="00613A3E"/>
    <w:rsid w:val="00615EC9"/>
    <w:rsid w:val="00617E31"/>
    <w:rsid w:val="00620BFF"/>
    <w:rsid w:val="006210D3"/>
    <w:rsid w:val="006211D7"/>
    <w:rsid w:val="006221C0"/>
    <w:rsid w:val="00634A79"/>
    <w:rsid w:val="00646663"/>
    <w:rsid w:val="006526DA"/>
    <w:rsid w:val="00652A57"/>
    <w:rsid w:val="006563D3"/>
    <w:rsid w:val="00657DE7"/>
    <w:rsid w:val="006635BA"/>
    <w:rsid w:val="00663C05"/>
    <w:rsid w:val="00664F56"/>
    <w:rsid w:val="00665670"/>
    <w:rsid w:val="00667641"/>
    <w:rsid w:val="00671494"/>
    <w:rsid w:val="00671DE6"/>
    <w:rsid w:val="0067247A"/>
    <w:rsid w:val="00676A57"/>
    <w:rsid w:val="006810EB"/>
    <w:rsid w:val="00682A3C"/>
    <w:rsid w:val="00684587"/>
    <w:rsid w:val="00684DE3"/>
    <w:rsid w:val="0068581B"/>
    <w:rsid w:val="00686BAE"/>
    <w:rsid w:val="00692735"/>
    <w:rsid w:val="00692DDA"/>
    <w:rsid w:val="00693E33"/>
    <w:rsid w:val="0069455F"/>
    <w:rsid w:val="00694A59"/>
    <w:rsid w:val="00696713"/>
    <w:rsid w:val="006A1681"/>
    <w:rsid w:val="006A1E9F"/>
    <w:rsid w:val="006A2806"/>
    <w:rsid w:val="006B2E75"/>
    <w:rsid w:val="006B34BD"/>
    <w:rsid w:val="006B64AB"/>
    <w:rsid w:val="006B64F0"/>
    <w:rsid w:val="006B69F1"/>
    <w:rsid w:val="006C0BA4"/>
    <w:rsid w:val="006D15FE"/>
    <w:rsid w:val="006D50C8"/>
    <w:rsid w:val="006D5383"/>
    <w:rsid w:val="006E1DC7"/>
    <w:rsid w:val="006E5A12"/>
    <w:rsid w:val="006E5FAC"/>
    <w:rsid w:val="006E610D"/>
    <w:rsid w:val="006F0F6C"/>
    <w:rsid w:val="006F1639"/>
    <w:rsid w:val="006F445C"/>
    <w:rsid w:val="00703F8D"/>
    <w:rsid w:val="007059A4"/>
    <w:rsid w:val="0070648B"/>
    <w:rsid w:val="00707766"/>
    <w:rsid w:val="00710548"/>
    <w:rsid w:val="007115F2"/>
    <w:rsid w:val="00715D21"/>
    <w:rsid w:val="00721614"/>
    <w:rsid w:val="00721DB3"/>
    <w:rsid w:val="007227C0"/>
    <w:rsid w:val="00723542"/>
    <w:rsid w:val="00724F65"/>
    <w:rsid w:val="00725012"/>
    <w:rsid w:val="00733DFA"/>
    <w:rsid w:val="007368B5"/>
    <w:rsid w:val="00736986"/>
    <w:rsid w:val="00742256"/>
    <w:rsid w:val="007457D5"/>
    <w:rsid w:val="0074616B"/>
    <w:rsid w:val="00755A33"/>
    <w:rsid w:val="0076059C"/>
    <w:rsid w:val="00763B4E"/>
    <w:rsid w:val="00763FE7"/>
    <w:rsid w:val="00765539"/>
    <w:rsid w:val="00777710"/>
    <w:rsid w:val="00782CF6"/>
    <w:rsid w:val="00785CDA"/>
    <w:rsid w:val="00786D1A"/>
    <w:rsid w:val="00790AD1"/>
    <w:rsid w:val="007920B3"/>
    <w:rsid w:val="00792786"/>
    <w:rsid w:val="007937FC"/>
    <w:rsid w:val="007951AE"/>
    <w:rsid w:val="00795AA5"/>
    <w:rsid w:val="00795F47"/>
    <w:rsid w:val="00796A8D"/>
    <w:rsid w:val="007A2423"/>
    <w:rsid w:val="007A27CB"/>
    <w:rsid w:val="007A56EF"/>
    <w:rsid w:val="007A7428"/>
    <w:rsid w:val="007B3813"/>
    <w:rsid w:val="007B4460"/>
    <w:rsid w:val="007B508C"/>
    <w:rsid w:val="007B6BA2"/>
    <w:rsid w:val="007C128C"/>
    <w:rsid w:val="007C4B09"/>
    <w:rsid w:val="007C5BBD"/>
    <w:rsid w:val="007C6544"/>
    <w:rsid w:val="007C790E"/>
    <w:rsid w:val="007D33B5"/>
    <w:rsid w:val="007E1C5B"/>
    <w:rsid w:val="007E2B0F"/>
    <w:rsid w:val="007E52FC"/>
    <w:rsid w:val="007E546F"/>
    <w:rsid w:val="007E5EC3"/>
    <w:rsid w:val="007E7E98"/>
    <w:rsid w:val="007F271C"/>
    <w:rsid w:val="007F396E"/>
    <w:rsid w:val="007F4A63"/>
    <w:rsid w:val="00800291"/>
    <w:rsid w:val="008007BC"/>
    <w:rsid w:val="00801C88"/>
    <w:rsid w:val="0080524D"/>
    <w:rsid w:val="00807BFC"/>
    <w:rsid w:val="00814C62"/>
    <w:rsid w:val="00817BCB"/>
    <w:rsid w:val="00820411"/>
    <w:rsid w:val="0082157F"/>
    <w:rsid w:val="0082259F"/>
    <w:rsid w:val="008231A9"/>
    <w:rsid w:val="0083213A"/>
    <w:rsid w:val="00833892"/>
    <w:rsid w:val="008376CA"/>
    <w:rsid w:val="00840188"/>
    <w:rsid w:val="00841305"/>
    <w:rsid w:val="00841EF3"/>
    <w:rsid w:val="0084441F"/>
    <w:rsid w:val="00846FE5"/>
    <w:rsid w:val="00852232"/>
    <w:rsid w:val="0085553D"/>
    <w:rsid w:val="00856F94"/>
    <w:rsid w:val="00860D7A"/>
    <w:rsid w:val="008635ED"/>
    <w:rsid w:val="00866542"/>
    <w:rsid w:val="0086666C"/>
    <w:rsid w:val="0086739C"/>
    <w:rsid w:val="00867C55"/>
    <w:rsid w:val="0087025B"/>
    <w:rsid w:val="00872F0A"/>
    <w:rsid w:val="00874718"/>
    <w:rsid w:val="00877192"/>
    <w:rsid w:val="00877ED7"/>
    <w:rsid w:val="00893D03"/>
    <w:rsid w:val="0089521A"/>
    <w:rsid w:val="00895E74"/>
    <w:rsid w:val="00896A8F"/>
    <w:rsid w:val="00896EAE"/>
    <w:rsid w:val="008A033B"/>
    <w:rsid w:val="008A0DC7"/>
    <w:rsid w:val="008A238C"/>
    <w:rsid w:val="008B39F6"/>
    <w:rsid w:val="008B588D"/>
    <w:rsid w:val="008B5BEE"/>
    <w:rsid w:val="008B6F69"/>
    <w:rsid w:val="008C19C0"/>
    <w:rsid w:val="008C1A22"/>
    <w:rsid w:val="008C1AE0"/>
    <w:rsid w:val="008C388A"/>
    <w:rsid w:val="008D0A73"/>
    <w:rsid w:val="008D13D9"/>
    <w:rsid w:val="008D1F69"/>
    <w:rsid w:val="008D4767"/>
    <w:rsid w:val="008E0EEC"/>
    <w:rsid w:val="008E583F"/>
    <w:rsid w:val="008F0F36"/>
    <w:rsid w:val="008F5E44"/>
    <w:rsid w:val="00900EC5"/>
    <w:rsid w:val="009030CC"/>
    <w:rsid w:val="00906D49"/>
    <w:rsid w:val="00907BAB"/>
    <w:rsid w:val="0091342B"/>
    <w:rsid w:val="0091537B"/>
    <w:rsid w:val="009216D3"/>
    <w:rsid w:val="009229D3"/>
    <w:rsid w:val="0092539F"/>
    <w:rsid w:val="00931928"/>
    <w:rsid w:val="009321F3"/>
    <w:rsid w:val="0093376C"/>
    <w:rsid w:val="00936F8D"/>
    <w:rsid w:val="00937877"/>
    <w:rsid w:val="009457A8"/>
    <w:rsid w:val="0094731B"/>
    <w:rsid w:val="00956781"/>
    <w:rsid w:val="00961B3B"/>
    <w:rsid w:val="0096219E"/>
    <w:rsid w:val="00965AB9"/>
    <w:rsid w:val="0096605E"/>
    <w:rsid w:val="009710A1"/>
    <w:rsid w:val="00972E9F"/>
    <w:rsid w:val="00974907"/>
    <w:rsid w:val="00977DF2"/>
    <w:rsid w:val="00980162"/>
    <w:rsid w:val="009844B2"/>
    <w:rsid w:val="00985EBF"/>
    <w:rsid w:val="009863D6"/>
    <w:rsid w:val="009871F7"/>
    <w:rsid w:val="009918F0"/>
    <w:rsid w:val="00991E0D"/>
    <w:rsid w:val="009A1B8C"/>
    <w:rsid w:val="009A2AD6"/>
    <w:rsid w:val="009A3E58"/>
    <w:rsid w:val="009A6481"/>
    <w:rsid w:val="009B4990"/>
    <w:rsid w:val="009B4A39"/>
    <w:rsid w:val="009D69F4"/>
    <w:rsid w:val="009D73E0"/>
    <w:rsid w:val="009E2DC9"/>
    <w:rsid w:val="009E524C"/>
    <w:rsid w:val="009F369A"/>
    <w:rsid w:val="009F4EDD"/>
    <w:rsid w:val="00A00593"/>
    <w:rsid w:val="00A018F0"/>
    <w:rsid w:val="00A01B1F"/>
    <w:rsid w:val="00A01B9F"/>
    <w:rsid w:val="00A03260"/>
    <w:rsid w:val="00A03ED6"/>
    <w:rsid w:val="00A03F4A"/>
    <w:rsid w:val="00A053F2"/>
    <w:rsid w:val="00A0603C"/>
    <w:rsid w:val="00A07147"/>
    <w:rsid w:val="00A0786A"/>
    <w:rsid w:val="00A07F81"/>
    <w:rsid w:val="00A12BCD"/>
    <w:rsid w:val="00A13C7E"/>
    <w:rsid w:val="00A14302"/>
    <w:rsid w:val="00A1458F"/>
    <w:rsid w:val="00A1754D"/>
    <w:rsid w:val="00A179D3"/>
    <w:rsid w:val="00A2377D"/>
    <w:rsid w:val="00A25B6D"/>
    <w:rsid w:val="00A25EF8"/>
    <w:rsid w:val="00A310A2"/>
    <w:rsid w:val="00A34D52"/>
    <w:rsid w:val="00A418D6"/>
    <w:rsid w:val="00A44EEA"/>
    <w:rsid w:val="00A45F2B"/>
    <w:rsid w:val="00A5194D"/>
    <w:rsid w:val="00A543F9"/>
    <w:rsid w:val="00A544B6"/>
    <w:rsid w:val="00A56715"/>
    <w:rsid w:val="00A5790D"/>
    <w:rsid w:val="00A62E90"/>
    <w:rsid w:val="00A64D3A"/>
    <w:rsid w:val="00A72954"/>
    <w:rsid w:val="00A77FD6"/>
    <w:rsid w:val="00A8341A"/>
    <w:rsid w:val="00A84AE3"/>
    <w:rsid w:val="00A86C9D"/>
    <w:rsid w:val="00A87B45"/>
    <w:rsid w:val="00A90290"/>
    <w:rsid w:val="00A9165D"/>
    <w:rsid w:val="00A943CE"/>
    <w:rsid w:val="00A94AEB"/>
    <w:rsid w:val="00A95AE2"/>
    <w:rsid w:val="00A979C1"/>
    <w:rsid w:val="00AA58E6"/>
    <w:rsid w:val="00AA5ECA"/>
    <w:rsid w:val="00AB0A70"/>
    <w:rsid w:val="00AB28E0"/>
    <w:rsid w:val="00AB41FA"/>
    <w:rsid w:val="00AB4561"/>
    <w:rsid w:val="00AB5DA7"/>
    <w:rsid w:val="00AC162A"/>
    <w:rsid w:val="00AC3509"/>
    <w:rsid w:val="00AC370A"/>
    <w:rsid w:val="00AC57DC"/>
    <w:rsid w:val="00AC7732"/>
    <w:rsid w:val="00AD02C2"/>
    <w:rsid w:val="00AD0ECC"/>
    <w:rsid w:val="00AD2341"/>
    <w:rsid w:val="00AD24F9"/>
    <w:rsid w:val="00AD4948"/>
    <w:rsid w:val="00AD50CB"/>
    <w:rsid w:val="00AD5FCA"/>
    <w:rsid w:val="00AD7EBA"/>
    <w:rsid w:val="00AD7F3A"/>
    <w:rsid w:val="00AE4D62"/>
    <w:rsid w:val="00AE67DA"/>
    <w:rsid w:val="00AF41C4"/>
    <w:rsid w:val="00AF5EAC"/>
    <w:rsid w:val="00B00085"/>
    <w:rsid w:val="00B00711"/>
    <w:rsid w:val="00B023A9"/>
    <w:rsid w:val="00B03B46"/>
    <w:rsid w:val="00B0417C"/>
    <w:rsid w:val="00B0698F"/>
    <w:rsid w:val="00B077F7"/>
    <w:rsid w:val="00B12D35"/>
    <w:rsid w:val="00B13B50"/>
    <w:rsid w:val="00B1730C"/>
    <w:rsid w:val="00B2304E"/>
    <w:rsid w:val="00B23388"/>
    <w:rsid w:val="00B24398"/>
    <w:rsid w:val="00B25E69"/>
    <w:rsid w:val="00B3127C"/>
    <w:rsid w:val="00B31987"/>
    <w:rsid w:val="00B3382D"/>
    <w:rsid w:val="00B427FF"/>
    <w:rsid w:val="00B4314E"/>
    <w:rsid w:val="00B45393"/>
    <w:rsid w:val="00B60CB8"/>
    <w:rsid w:val="00B63ACA"/>
    <w:rsid w:val="00B679FC"/>
    <w:rsid w:val="00B70C05"/>
    <w:rsid w:val="00B72A6B"/>
    <w:rsid w:val="00B7329E"/>
    <w:rsid w:val="00B749B6"/>
    <w:rsid w:val="00B7719C"/>
    <w:rsid w:val="00B7737E"/>
    <w:rsid w:val="00B77E6F"/>
    <w:rsid w:val="00B8627D"/>
    <w:rsid w:val="00B877F8"/>
    <w:rsid w:val="00B92547"/>
    <w:rsid w:val="00B955E9"/>
    <w:rsid w:val="00B9704C"/>
    <w:rsid w:val="00B97A78"/>
    <w:rsid w:val="00BA0093"/>
    <w:rsid w:val="00BA092D"/>
    <w:rsid w:val="00BA2AE0"/>
    <w:rsid w:val="00BA5724"/>
    <w:rsid w:val="00BA7E72"/>
    <w:rsid w:val="00BB03CE"/>
    <w:rsid w:val="00BB0E3C"/>
    <w:rsid w:val="00BB33C9"/>
    <w:rsid w:val="00BB4288"/>
    <w:rsid w:val="00BB4CCA"/>
    <w:rsid w:val="00BB7A61"/>
    <w:rsid w:val="00BC0BC2"/>
    <w:rsid w:val="00BC0C9A"/>
    <w:rsid w:val="00BC2764"/>
    <w:rsid w:val="00BC2C75"/>
    <w:rsid w:val="00BC34E6"/>
    <w:rsid w:val="00BC7EAB"/>
    <w:rsid w:val="00BD0F36"/>
    <w:rsid w:val="00BD1DFE"/>
    <w:rsid w:val="00BD4D8B"/>
    <w:rsid w:val="00BD6A1E"/>
    <w:rsid w:val="00BD6CA9"/>
    <w:rsid w:val="00BD79F7"/>
    <w:rsid w:val="00BE1684"/>
    <w:rsid w:val="00BE21B7"/>
    <w:rsid w:val="00BE30AE"/>
    <w:rsid w:val="00BE3B74"/>
    <w:rsid w:val="00BE4692"/>
    <w:rsid w:val="00BF12BC"/>
    <w:rsid w:val="00BF2C4D"/>
    <w:rsid w:val="00BF3907"/>
    <w:rsid w:val="00BF594A"/>
    <w:rsid w:val="00C02117"/>
    <w:rsid w:val="00C12290"/>
    <w:rsid w:val="00C133BF"/>
    <w:rsid w:val="00C148BA"/>
    <w:rsid w:val="00C14C59"/>
    <w:rsid w:val="00C20137"/>
    <w:rsid w:val="00C213DA"/>
    <w:rsid w:val="00C21B43"/>
    <w:rsid w:val="00C226C5"/>
    <w:rsid w:val="00C259B9"/>
    <w:rsid w:val="00C42464"/>
    <w:rsid w:val="00C44083"/>
    <w:rsid w:val="00C468EC"/>
    <w:rsid w:val="00C47D45"/>
    <w:rsid w:val="00C519DE"/>
    <w:rsid w:val="00C53C42"/>
    <w:rsid w:val="00C55DFC"/>
    <w:rsid w:val="00C57910"/>
    <w:rsid w:val="00C60A7F"/>
    <w:rsid w:val="00C64E6F"/>
    <w:rsid w:val="00C65478"/>
    <w:rsid w:val="00C6730E"/>
    <w:rsid w:val="00C703C9"/>
    <w:rsid w:val="00C716E2"/>
    <w:rsid w:val="00C71D39"/>
    <w:rsid w:val="00C82797"/>
    <w:rsid w:val="00C84119"/>
    <w:rsid w:val="00C8444E"/>
    <w:rsid w:val="00C85B58"/>
    <w:rsid w:val="00C904AE"/>
    <w:rsid w:val="00C94AF5"/>
    <w:rsid w:val="00CA0905"/>
    <w:rsid w:val="00CA2D27"/>
    <w:rsid w:val="00CA3020"/>
    <w:rsid w:val="00CA43FC"/>
    <w:rsid w:val="00CA48FF"/>
    <w:rsid w:val="00CA58AE"/>
    <w:rsid w:val="00CB283F"/>
    <w:rsid w:val="00CB4391"/>
    <w:rsid w:val="00CC0971"/>
    <w:rsid w:val="00CC5B2C"/>
    <w:rsid w:val="00CC6BF0"/>
    <w:rsid w:val="00CD1150"/>
    <w:rsid w:val="00CD286C"/>
    <w:rsid w:val="00CD30A8"/>
    <w:rsid w:val="00CD7851"/>
    <w:rsid w:val="00CE2857"/>
    <w:rsid w:val="00CE3C5F"/>
    <w:rsid w:val="00CE6D74"/>
    <w:rsid w:val="00CE7342"/>
    <w:rsid w:val="00CE751B"/>
    <w:rsid w:val="00CF231A"/>
    <w:rsid w:val="00CF59A0"/>
    <w:rsid w:val="00CF6A80"/>
    <w:rsid w:val="00D003CF"/>
    <w:rsid w:val="00D06771"/>
    <w:rsid w:val="00D076A8"/>
    <w:rsid w:val="00D11114"/>
    <w:rsid w:val="00D1751E"/>
    <w:rsid w:val="00D21052"/>
    <w:rsid w:val="00D2263D"/>
    <w:rsid w:val="00D23587"/>
    <w:rsid w:val="00D242B2"/>
    <w:rsid w:val="00D2488F"/>
    <w:rsid w:val="00D248F4"/>
    <w:rsid w:val="00D24B3A"/>
    <w:rsid w:val="00D27ADE"/>
    <w:rsid w:val="00D31F4F"/>
    <w:rsid w:val="00D4428E"/>
    <w:rsid w:val="00D449B3"/>
    <w:rsid w:val="00D46FC3"/>
    <w:rsid w:val="00D514CF"/>
    <w:rsid w:val="00D52CE1"/>
    <w:rsid w:val="00D53AAE"/>
    <w:rsid w:val="00D640BA"/>
    <w:rsid w:val="00D64C93"/>
    <w:rsid w:val="00D6519F"/>
    <w:rsid w:val="00D669C4"/>
    <w:rsid w:val="00D67774"/>
    <w:rsid w:val="00D6782B"/>
    <w:rsid w:val="00D7025A"/>
    <w:rsid w:val="00D7054C"/>
    <w:rsid w:val="00D72769"/>
    <w:rsid w:val="00D74780"/>
    <w:rsid w:val="00D80CB5"/>
    <w:rsid w:val="00D8281B"/>
    <w:rsid w:val="00D82910"/>
    <w:rsid w:val="00D86398"/>
    <w:rsid w:val="00D902D8"/>
    <w:rsid w:val="00D90D85"/>
    <w:rsid w:val="00D910DC"/>
    <w:rsid w:val="00D929B5"/>
    <w:rsid w:val="00D957CD"/>
    <w:rsid w:val="00D96902"/>
    <w:rsid w:val="00D970FE"/>
    <w:rsid w:val="00DA11BE"/>
    <w:rsid w:val="00DA246A"/>
    <w:rsid w:val="00DA68A6"/>
    <w:rsid w:val="00DB2971"/>
    <w:rsid w:val="00DB4258"/>
    <w:rsid w:val="00DB5312"/>
    <w:rsid w:val="00DB6E48"/>
    <w:rsid w:val="00DC0120"/>
    <w:rsid w:val="00DC1A5B"/>
    <w:rsid w:val="00DC3B5D"/>
    <w:rsid w:val="00DC64B1"/>
    <w:rsid w:val="00DC71BC"/>
    <w:rsid w:val="00DC7AED"/>
    <w:rsid w:val="00DD0801"/>
    <w:rsid w:val="00DD0D9F"/>
    <w:rsid w:val="00DD2D4C"/>
    <w:rsid w:val="00DD6474"/>
    <w:rsid w:val="00DE3431"/>
    <w:rsid w:val="00DF0F71"/>
    <w:rsid w:val="00DF519A"/>
    <w:rsid w:val="00DF6A6A"/>
    <w:rsid w:val="00DF6BFE"/>
    <w:rsid w:val="00DF7E8D"/>
    <w:rsid w:val="00E1195D"/>
    <w:rsid w:val="00E120D7"/>
    <w:rsid w:val="00E13C7F"/>
    <w:rsid w:val="00E161D2"/>
    <w:rsid w:val="00E164E3"/>
    <w:rsid w:val="00E16E58"/>
    <w:rsid w:val="00E20C83"/>
    <w:rsid w:val="00E2183D"/>
    <w:rsid w:val="00E24CD8"/>
    <w:rsid w:val="00E2686F"/>
    <w:rsid w:val="00E2748E"/>
    <w:rsid w:val="00E31761"/>
    <w:rsid w:val="00E33830"/>
    <w:rsid w:val="00E377F6"/>
    <w:rsid w:val="00E42EA7"/>
    <w:rsid w:val="00E534DA"/>
    <w:rsid w:val="00E546A2"/>
    <w:rsid w:val="00E560BD"/>
    <w:rsid w:val="00E56F30"/>
    <w:rsid w:val="00E61721"/>
    <w:rsid w:val="00E6268F"/>
    <w:rsid w:val="00E63444"/>
    <w:rsid w:val="00E65E70"/>
    <w:rsid w:val="00E6756E"/>
    <w:rsid w:val="00E704CD"/>
    <w:rsid w:val="00E70C49"/>
    <w:rsid w:val="00E723A4"/>
    <w:rsid w:val="00E749BD"/>
    <w:rsid w:val="00E756CC"/>
    <w:rsid w:val="00E84041"/>
    <w:rsid w:val="00E87065"/>
    <w:rsid w:val="00E92C85"/>
    <w:rsid w:val="00E96B6E"/>
    <w:rsid w:val="00E96F53"/>
    <w:rsid w:val="00EA5B9F"/>
    <w:rsid w:val="00EA6BA9"/>
    <w:rsid w:val="00EB4D3C"/>
    <w:rsid w:val="00EB5403"/>
    <w:rsid w:val="00EB5F45"/>
    <w:rsid w:val="00EB669D"/>
    <w:rsid w:val="00EC06C4"/>
    <w:rsid w:val="00EC42A4"/>
    <w:rsid w:val="00EC4B7F"/>
    <w:rsid w:val="00EC617D"/>
    <w:rsid w:val="00ED071B"/>
    <w:rsid w:val="00ED0BCB"/>
    <w:rsid w:val="00ED174E"/>
    <w:rsid w:val="00ED294D"/>
    <w:rsid w:val="00ED3007"/>
    <w:rsid w:val="00ED60B3"/>
    <w:rsid w:val="00ED69AB"/>
    <w:rsid w:val="00ED6B8F"/>
    <w:rsid w:val="00EE1E8F"/>
    <w:rsid w:val="00EE398C"/>
    <w:rsid w:val="00EE3A73"/>
    <w:rsid w:val="00EE7BA5"/>
    <w:rsid w:val="00EF0EBC"/>
    <w:rsid w:val="00EF6D57"/>
    <w:rsid w:val="00EF75B5"/>
    <w:rsid w:val="00EF7C81"/>
    <w:rsid w:val="00F01321"/>
    <w:rsid w:val="00F039D4"/>
    <w:rsid w:val="00F04DE6"/>
    <w:rsid w:val="00F051C9"/>
    <w:rsid w:val="00F14CF1"/>
    <w:rsid w:val="00F163D1"/>
    <w:rsid w:val="00F17B64"/>
    <w:rsid w:val="00F226BC"/>
    <w:rsid w:val="00F32143"/>
    <w:rsid w:val="00F346AA"/>
    <w:rsid w:val="00F36FB0"/>
    <w:rsid w:val="00F4416A"/>
    <w:rsid w:val="00F45416"/>
    <w:rsid w:val="00F47851"/>
    <w:rsid w:val="00F56754"/>
    <w:rsid w:val="00F56B22"/>
    <w:rsid w:val="00F56EB5"/>
    <w:rsid w:val="00F602EC"/>
    <w:rsid w:val="00F60D7E"/>
    <w:rsid w:val="00F62E64"/>
    <w:rsid w:val="00F62EB6"/>
    <w:rsid w:val="00F63995"/>
    <w:rsid w:val="00F6422C"/>
    <w:rsid w:val="00F64400"/>
    <w:rsid w:val="00F64ADF"/>
    <w:rsid w:val="00F65DBC"/>
    <w:rsid w:val="00F66B92"/>
    <w:rsid w:val="00F67CCE"/>
    <w:rsid w:val="00F70E0A"/>
    <w:rsid w:val="00F72D18"/>
    <w:rsid w:val="00F7368E"/>
    <w:rsid w:val="00F74E64"/>
    <w:rsid w:val="00F80058"/>
    <w:rsid w:val="00F80F00"/>
    <w:rsid w:val="00F8123F"/>
    <w:rsid w:val="00F81991"/>
    <w:rsid w:val="00F83868"/>
    <w:rsid w:val="00F84325"/>
    <w:rsid w:val="00F84702"/>
    <w:rsid w:val="00F86554"/>
    <w:rsid w:val="00F876C5"/>
    <w:rsid w:val="00F90202"/>
    <w:rsid w:val="00F9514D"/>
    <w:rsid w:val="00FA0FAA"/>
    <w:rsid w:val="00FA275D"/>
    <w:rsid w:val="00FA3A11"/>
    <w:rsid w:val="00FA4DAA"/>
    <w:rsid w:val="00FB3226"/>
    <w:rsid w:val="00FB548D"/>
    <w:rsid w:val="00FB658D"/>
    <w:rsid w:val="00FC1DD4"/>
    <w:rsid w:val="00FC3856"/>
    <w:rsid w:val="00FC7B14"/>
    <w:rsid w:val="00FD2391"/>
    <w:rsid w:val="00FD26A8"/>
    <w:rsid w:val="00FD4339"/>
    <w:rsid w:val="00FD55F5"/>
    <w:rsid w:val="00FE0F7F"/>
    <w:rsid w:val="00FE1D75"/>
    <w:rsid w:val="00FF4D2C"/>
    <w:rsid w:val="00FF6AD9"/>
    <w:rsid w:val="00FF7B1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EA2A7"/>
  <w15:docId w15:val="{7273B396-7B5B-4086-A0D7-B9CC182E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5A8"/>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PageNumber">
    <w:name w:val="page number"/>
    <w:basedOn w:val="DefaultParagraphFont"/>
    <w:uiPriority w:val="99"/>
    <w:rsid w:val="002B75A8"/>
    <w:rPr>
      <w:rFonts w:cs="Times New Roman"/>
    </w:rPr>
  </w:style>
  <w:style w:type="character" w:styleId="Emphasis">
    <w:name w:val="Emphasis"/>
    <w:basedOn w:val="DefaultParagraphFont"/>
    <w:uiPriority w:val="20"/>
    <w:qFormat/>
    <w:rsid w:val="009E2DC9"/>
    <w:rPr>
      <w:rFonts w:cs="Times New Roman"/>
      <w:i/>
      <w:iCs/>
    </w:rPr>
  </w:style>
  <w:style w:type="character" w:styleId="Strong">
    <w:name w:val="Strong"/>
    <w:basedOn w:val="DefaultParagraphFont"/>
    <w:uiPriority w:val="99"/>
    <w:qFormat/>
    <w:rsid w:val="009E2DC9"/>
    <w:rPr>
      <w:rFonts w:cs="Times New Roman"/>
      <w:b/>
      <w:bCs/>
    </w:rPr>
  </w:style>
  <w:style w:type="paragraph" w:styleId="Footer">
    <w:name w:val="footer"/>
    <w:basedOn w:val="Normal"/>
    <w:link w:val="FooterChar"/>
    <w:uiPriority w:val="99"/>
    <w:rsid w:val="002F46E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CF6A80"/>
    <w:rPr>
      <w:rFonts w:cs="Times New Roman"/>
      <w:color w:val="0000FF"/>
      <w:u w:val="single"/>
    </w:rPr>
  </w:style>
  <w:style w:type="paragraph" w:styleId="Subtitle">
    <w:name w:val="Subtitle"/>
    <w:basedOn w:val="Normal"/>
    <w:link w:val="SubtitleChar"/>
    <w:uiPriority w:val="99"/>
    <w:qFormat/>
    <w:rsid w:val="007E1C5B"/>
    <w:pPr>
      <w:spacing w:line="480" w:lineRule="auto"/>
      <w:jc w:val="center"/>
    </w:pPr>
    <w:rPr>
      <w:b/>
      <w:bCs/>
    </w:rPr>
  </w:style>
  <w:style w:type="character" w:customStyle="1" w:styleId="SubtitleChar">
    <w:name w:val="Subtitle Char"/>
    <w:basedOn w:val="DefaultParagraphFont"/>
    <w:link w:val="Subtitle"/>
    <w:uiPriority w:val="11"/>
    <w:locked/>
    <w:rPr>
      <w:rFonts w:ascii="Cambria" w:hAnsi="Cambria" w:cs="Times New Roman"/>
      <w:sz w:val="24"/>
      <w:szCs w:val="24"/>
    </w:rPr>
  </w:style>
  <w:style w:type="paragraph" w:styleId="FootnoteText">
    <w:name w:val="footnote text"/>
    <w:basedOn w:val="Normal"/>
    <w:link w:val="FootnoteTextChar"/>
    <w:uiPriority w:val="99"/>
    <w:semiHidden/>
    <w:rsid w:val="00900EC5"/>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900EC5"/>
    <w:rPr>
      <w:rFonts w:cs="Times New Roman"/>
      <w:vertAlign w:val="superscript"/>
    </w:rPr>
  </w:style>
  <w:style w:type="table" w:styleId="TableGrid">
    <w:name w:val="Table Grid"/>
    <w:basedOn w:val="TableNormal"/>
    <w:uiPriority w:val="99"/>
    <w:rsid w:val="002650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017D7D"/>
    <w:pPr>
      <w:spacing w:line="480" w:lineRule="auto"/>
      <w:ind w:left="900" w:firstLine="720"/>
      <w:jc w:val="both"/>
    </w:pPr>
    <w:rPr>
      <w:lang w:val="id-ID"/>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017D7D"/>
    <w:pPr>
      <w:tabs>
        <w:tab w:val="num" w:pos="360"/>
      </w:tabs>
      <w:spacing w:line="480" w:lineRule="auto"/>
      <w:ind w:left="1080"/>
      <w:jc w:val="both"/>
    </w:pPr>
    <w:rPr>
      <w:lang w:val="id-ID"/>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937877"/>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615EC9"/>
    <w:pPr>
      <w:spacing w:after="200" w:line="276" w:lineRule="auto"/>
      <w:ind w:left="720"/>
      <w:contextualSpacing/>
    </w:pPr>
    <w:rPr>
      <w:rFonts w:ascii="Calibri" w:hAnsi="Calibri"/>
      <w:sz w:val="22"/>
      <w:szCs w:val="22"/>
    </w:rPr>
  </w:style>
  <w:style w:type="paragraph" w:styleId="NormalWeb">
    <w:name w:val="Normal (Web)"/>
    <w:basedOn w:val="Normal"/>
    <w:uiPriority w:val="99"/>
    <w:rsid w:val="00615EC9"/>
    <w:pPr>
      <w:spacing w:before="100" w:beforeAutospacing="1" w:after="100" w:afterAutospacing="1"/>
    </w:pPr>
  </w:style>
  <w:style w:type="character" w:customStyle="1" w:styleId="hl0">
    <w:name w:val="hl0"/>
    <w:basedOn w:val="DefaultParagraphFont"/>
    <w:uiPriority w:val="99"/>
    <w:rsid w:val="00615EC9"/>
    <w:rPr>
      <w:rFonts w:cs="Times New Roman"/>
    </w:rPr>
  </w:style>
  <w:style w:type="character" w:customStyle="1" w:styleId="st">
    <w:name w:val="st"/>
    <w:basedOn w:val="DefaultParagraphFont"/>
    <w:rsid w:val="003673DD"/>
    <w:rPr>
      <w:rFonts w:cs="Times New Roman"/>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B679FC"/>
    <w:rPr>
      <w:rFonts w:ascii="Calibri" w:hAnsi="Calibri"/>
      <w:sz w:val="22"/>
      <w:szCs w:val="22"/>
      <w:lang w:val="en-US" w:eastAsia="en-US"/>
    </w:rPr>
  </w:style>
  <w:style w:type="character" w:customStyle="1" w:styleId="markedcontent">
    <w:name w:val="markedcontent"/>
    <w:basedOn w:val="DefaultParagraphFont"/>
    <w:rsid w:val="00586816"/>
  </w:style>
  <w:style w:type="paragraph" w:styleId="BalloonText">
    <w:name w:val="Balloon Text"/>
    <w:basedOn w:val="Normal"/>
    <w:link w:val="BalloonTextChar"/>
    <w:uiPriority w:val="99"/>
    <w:semiHidden/>
    <w:unhideWhenUsed/>
    <w:rsid w:val="00AB0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7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DA70-F129-463B-B153-D1CA6B5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1709</Words>
  <Characters>11652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1</vt:lpstr>
    </vt:vector>
  </TitlesOfParts>
  <Company>Widoro Kepuh Nguter</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Totok Rade</dc:creator>
  <cp:lastModifiedBy>IAIN</cp:lastModifiedBy>
  <cp:revision>50</cp:revision>
  <cp:lastPrinted>2022-02-16T09:05:00Z</cp:lastPrinted>
  <dcterms:created xsi:type="dcterms:W3CDTF">2022-02-03T07:41:00Z</dcterms:created>
  <dcterms:modified xsi:type="dcterms:W3CDTF">2022-02-16T09:55:00Z</dcterms:modified>
</cp:coreProperties>
</file>